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AAE28" w14:textId="77777777" w:rsidR="004A31AE" w:rsidRDefault="000A592E">
      <w:pPr>
        <w:tabs>
          <w:tab w:val="left" w:pos="4219"/>
        </w:tabs>
        <w:ind w:left="4820"/>
        <w:rPr>
          <w:b/>
          <w:sz w:val="22"/>
          <w:szCs w:val="22"/>
          <w:lang w:val="uk-UA"/>
        </w:rPr>
      </w:pPr>
      <w:r>
        <w:rPr>
          <w:sz w:val="22"/>
          <w:szCs w:val="22"/>
          <w:lang w:val="uk-UA"/>
        </w:rPr>
        <w:tab/>
      </w:r>
      <w:r>
        <w:rPr>
          <w:b/>
          <w:sz w:val="22"/>
          <w:szCs w:val="22"/>
          <w:lang w:val="uk-UA"/>
        </w:rPr>
        <w:t>«ЗАТВЕРДЖЕНО»</w:t>
      </w:r>
    </w:p>
    <w:p w14:paraId="6184441C" w14:textId="77777777" w:rsidR="00BE34A9" w:rsidRPr="00BE34A9" w:rsidRDefault="00BE34A9" w:rsidP="00BE34A9">
      <w:pPr>
        <w:tabs>
          <w:tab w:val="left" w:pos="4219"/>
          <w:tab w:val="left" w:pos="8490"/>
        </w:tabs>
        <w:ind w:left="4820"/>
        <w:rPr>
          <w:bCs/>
          <w:sz w:val="22"/>
          <w:szCs w:val="22"/>
          <w:lang w:val="uk-UA"/>
        </w:rPr>
      </w:pPr>
      <w:r w:rsidRPr="00BE34A9">
        <w:rPr>
          <w:bCs/>
          <w:sz w:val="22"/>
          <w:szCs w:val="22"/>
          <w:lang w:val="uk-UA"/>
        </w:rPr>
        <w:t xml:space="preserve">Рішенням Уповноваженої особи </w:t>
      </w:r>
    </w:p>
    <w:p w14:paraId="2A35CF73" w14:textId="38DD843C" w:rsidR="00BE34A9" w:rsidRPr="00BE34A9" w:rsidRDefault="00BE34A9" w:rsidP="00BE34A9">
      <w:pPr>
        <w:tabs>
          <w:tab w:val="left" w:pos="4219"/>
          <w:tab w:val="left" w:pos="8490"/>
        </w:tabs>
        <w:ind w:left="4820"/>
        <w:rPr>
          <w:bCs/>
          <w:sz w:val="22"/>
          <w:szCs w:val="22"/>
          <w:lang w:val="uk-UA"/>
        </w:rPr>
      </w:pPr>
      <w:r w:rsidRPr="00BE34A9">
        <w:rPr>
          <w:bCs/>
          <w:sz w:val="22"/>
          <w:szCs w:val="22"/>
          <w:lang w:val="uk-UA"/>
        </w:rPr>
        <w:t xml:space="preserve">від  </w:t>
      </w:r>
      <w:r w:rsidR="000C2CAE">
        <w:rPr>
          <w:bCs/>
          <w:sz w:val="22"/>
          <w:szCs w:val="22"/>
          <w:lang w:val="uk-UA"/>
        </w:rPr>
        <w:t xml:space="preserve"> </w:t>
      </w:r>
      <w:r w:rsidR="00210209">
        <w:rPr>
          <w:bCs/>
          <w:sz w:val="22"/>
          <w:szCs w:val="22"/>
          <w:lang w:val="uk-UA"/>
        </w:rPr>
        <w:t>26</w:t>
      </w:r>
      <w:r w:rsidR="0052789D">
        <w:rPr>
          <w:bCs/>
          <w:sz w:val="22"/>
          <w:szCs w:val="22"/>
          <w:lang w:val="uk-UA"/>
        </w:rPr>
        <w:t xml:space="preserve"> січня</w:t>
      </w:r>
      <w:r w:rsidRPr="00A97F3B">
        <w:rPr>
          <w:bCs/>
          <w:sz w:val="22"/>
          <w:szCs w:val="22"/>
          <w:lang w:val="uk-UA"/>
        </w:rPr>
        <w:t xml:space="preserve"> 20</w:t>
      </w:r>
      <w:r w:rsidR="008062AE" w:rsidRPr="00A97F3B">
        <w:rPr>
          <w:bCs/>
          <w:sz w:val="22"/>
          <w:szCs w:val="22"/>
          <w:lang w:val="uk-UA"/>
        </w:rPr>
        <w:t>2</w:t>
      </w:r>
      <w:r w:rsidR="0052789D">
        <w:rPr>
          <w:bCs/>
          <w:sz w:val="22"/>
          <w:szCs w:val="22"/>
          <w:lang w:val="uk-UA"/>
        </w:rPr>
        <w:t>3</w:t>
      </w:r>
      <w:r w:rsidRPr="00BE34A9">
        <w:rPr>
          <w:bCs/>
          <w:sz w:val="22"/>
          <w:szCs w:val="22"/>
          <w:lang w:val="uk-UA"/>
        </w:rPr>
        <w:t xml:space="preserve"> року </w:t>
      </w:r>
    </w:p>
    <w:p w14:paraId="0D982E0D" w14:textId="0EFF4320" w:rsidR="004A31AE" w:rsidRPr="00802F06" w:rsidRDefault="00BE34A9" w:rsidP="00BE34A9">
      <w:pPr>
        <w:tabs>
          <w:tab w:val="left" w:pos="4219"/>
          <w:tab w:val="left" w:pos="8490"/>
        </w:tabs>
        <w:ind w:left="4820"/>
        <w:rPr>
          <w:lang w:val="en-US"/>
        </w:rPr>
      </w:pPr>
      <w:r w:rsidRPr="00BE34A9">
        <w:rPr>
          <w:bCs/>
          <w:sz w:val="22"/>
          <w:szCs w:val="22"/>
          <w:lang w:val="uk-UA"/>
        </w:rPr>
        <w:t xml:space="preserve">протокол № </w:t>
      </w:r>
      <w:r w:rsidR="00210209">
        <w:rPr>
          <w:bCs/>
          <w:sz w:val="22"/>
          <w:szCs w:val="22"/>
          <w:lang w:val="uk-UA"/>
        </w:rPr>
        <w:t>18</w:t>
      </w:r>
    </w:p>
    <w:p w14:paraId="222B6C03" w14:textId="77777777" w:rsidR="004A31AE" w:rsidRPr="00FE3B2C" w:rsidRDefault="004A31AE">
      <w:pPr>
        <w:ind w:left="4820"/>
        <w:rPr>
          <w:bCs/>
          <w:sz w:val="22"/>
          <w:szCs w:val="22"/>
          <w:lang w:val="uk-UA"/>
        </w:rPr>
      </w:pPr>
    </w:p>
    <w:p w14:paraId="5A07DED8" w14:textId="0D9A2490" w:rsidR="004A31AE" w:rsidRDefault="000A592E" w:rsidP="00257D8C">
      <w:pPr>
        <w:ind w:left="4820"/>
        <w:rPr>
          <w:sz w:val="22"/>
          <w:szCs w:val="22"/>
          <w:lang w:val="uk-UA"/>
        </w:rPr>
      </w:pPr>
      <w:r>
        <w:rPr>
          <w:bCs/>
          <w:sz w:val="22"/>
          <w:szCs w:val="22"/>
          <w:lang w:val="uk-UA"/>
        </w:rPr>
        <w:t xml:space="preserve"> </w:t>
      </w:r>
    </w:p>
    <w:p w14:paraId="601205F9" w14:textId="44445888" w:rsidR="004A31AE" w:rsidRDefault="000A592E" w:rsidP="00DC5031">
      <w:pPr>
        <w:shd w:val="clear" w:color="auto" w:fill="FFFFFF" w:themeFill="background1"/>
        <w:jc w:val="center"/>
        <w:rPr>
          <w:b/>
          <w:bCs/>
          <w:sz w:val="22"/>
          <w:szCs w:val="22"/>
        </w:rPr>
      </w:pPr>
      <w:r>
        <w:rPr>
          <w:b/>
          <w:bCs/>
          <w:sz w:val="22"/>
          <w:szCs w:val="22"/>
          <w:highlight w:val="white"/>
        </w:rPr>
        <w:t xml:space="preserve">                       </w:t>
      </w:r>
    </w:p>
    <w:p w14:paraId="2E7C0B8F" w14:textId="77777777" w:rsidR="004A31AE" w:rsidRDefault="004A31AE">
      <w:pPr>
        <w:pStyle w:val="Style1"/>
        <w:shd w:val="clear" w:color="auto" w:fill="FFFFFF" w:themeFill="background1"/>
        <w:spacing w:line="240" w:lineRule="auto"/>
        <w:rPr>
          <w:b/>
          <w:bCs/>
          <w:sz w:val="22"/>
          <w:szCs w:val="22"/>
        </w:rPr>
      </w:pPr>
    </w:p>
    <w:p w14:paraId="67D42837" w14:textId="77777777" w:rsidR="004A31AE" w:rsidRDefault="004A31AE">
      <w:pPr>
        <w:pStyle w:val="Style1"/>
        <w:shd w:val="clear" w:color="auto" w:fill="FFFFFF" w:themeFill="background1"/>
        <w:spacing w:line="240" w:lineRule="auto"/>
        <w:jc w:val="center"/>
        <w:rPr>
          <w:b/>
          <w:bCs/>
          <w:sz w:val="22"/>
          <w:szCs w:val="22"/>
        </w:rPr>
      </w:pPr>
    </w:p>
    <w:p w14:paraId="5117B9D2" w14:textId="77777777" w:rsidR="004A31AE" w:rsidRDefault="004A31AE">
      <w:pPr>
        <w:pStyle w:val="Style1"/>
        <w:shd w:val="clear" w:color="auto" w:fill="FFFFFF" w:themeFill="background1"/>
        <w:spacing w:line="240" w:lineRule="auto"/>
        <w:jc w:val="center"/>
        <w:rPr>
          <w:b/>
          <w:bCs/>
          <w:sz w:val="22"/>
          <w:szCs w:val="22"/>
        </w:rPr>
      </w:pPr>
    </w:p>
    <w:p w14:paraId="16408016" w14:textId="77777777" w:rsidR="004A31AE" w:rsidRDefault="004A31AE">
      <w:pPr>
        <w:pStyle w:val="Style1"/>
        <w:shd w:val="clear" w:color="auto" w:fill="FFFFFF" w:themeFill="background1"/>
        <w:spacing w:line="240" w:lineRule="auto"/>
        <w:jc w:val="center"/>
        <w:rPr>
          <w:b/>
          <w:bCs/>
          <w:sz w:val="22"/>
          <w:szCs w:val="22"/>
        </w:rPr>
      </w:pPr>
    </w:p>
    <w:p w14:paraId="437E9AD1" w14:textId="77777777" w:rsidR="004A31AE" w:rsidRDefault="004A31AE">
      <w:pPr>
        <w:pStyle w:val="Style1"/>
        <w:shd w:val="clear" w:color="auto" w:fill="FFFFFF" w:themeFill="background1"/>
        <w:spacing w:line="240" w:lineRule="auto"/>
        <w:jc w:val="center"/>
        <w:rPr>
          <w:b/>
          <w:bCs/>
          <w:sz w:val="22"/>
          <w:szCs w:val="22"/>
        </w:rPr>
      </w:pPr>
    </w:p>
    <w:p w14:paraId="6B06210F" w14:textId="77777777" w:rsidR="004A31AE" w:rsidRDefault="000A592E">
      <w:pPr>
        <w:jc w:val="center"/>
        <w:rPr>
          <w:bCs/>
          <w:sz w:val="22"/>
          <w:szCs w:val="22"/>
          <w:lang w:val="uk-UA"/>
        </w:rPr>
      </w:pPr>
      <w:r>
        <w:rPr>
          <w:bCs/>
          <w:sz w:val="22"/>
          <w:szCs w:val="22"/>
          <w:lang w:val="uk-UA"/>
        </w:rPr>
        <w:t>ТЕНДЕРНА ДОКУМЕНТАЦІЯ</w:t>
      </w:r>
    </w:p>
    <w:p w14:paraId="652F342F" w14:textId="77777777" w:rsidR="004A31AE" w:rsidRDefault="004A31AE">
      <w:pPr>
        <w:jc w:val="center"/>
        <w:rPr>
          <w:bCs/>
          <w:sz w:val="22"/>
          <w:szCs w:val="22"/>
          <w:lang w:val="uk-UA"/>
        </w:rPr>
      </w:pPr>
    </w:p>
    <w:p w14:paraId="5EF1D31A" w14:textId="6576A730" w:rsidR="004A31AE" w:rsidRPr="00ED0F32" w:rsidRDefault="000A592E">
      <w:pPr>
        <w:jc w:val="center"/>
        <w:rPr>
          <w:bCs/>
          <w:sz w:val="20"/>
          <w:szCs w:val="20"/>
          <w:lang w:val="uk-UA"/>
        </w:rPr>
      </w:pPr>
      <w:r>
        <w:rPr>
          <w:bCs/>
          <w:sz w:val="22"/>
          <w:szCs w:val="22"/>
          <w:lang w:val="uk-UA"/>
        </w:rPr>
        <w:t>ВІДКРИТІ ТОРГИ</w:t>
      </w:r>
      <w:r w:rsidR="00ED0F32">
        <w:rPr>
          <w:bCs/>
          <w:sz w:val="22"/>
          <w:szCs w:val="22"/>
          <w:lang w:val="uk-UA"/>
        </w:rPr>
        <w:t xml:space="preserve"> </w:t>
      </w:r>
      <w:r w:rsidR="00ED0F32">
        <w:rPr>
          <w:bCs/>
          <w:sz w:val="20"/>
          <w:szCs w:val="20"/>
          <w:lang w:val="uk-UA"/>
        </w:rPr>
        <w:t>(з особливостями)</w:t>
      </w:r>
    </w:p>
    <w:p w14:paraId="7E3C7916" w14:textId="77777777" w:rsidR="004A31AE" w:rsidRDefault="004A31AE">
      <w:pPr>
        <w:shd w:val="clear" w:color="auto" w:fill="FFFFFF" w:themeFill="background1"/>
        <w:jc w:val="center"/>
        <w:rPr>
          <w:b/>
          <w:sz w:val="22"/>
          <w:szCs w:val="22"/>
          <w:lang w:val="uk-UA"/>
        </w:rPr>
      </w:pPr>
    </w:p>
    <w:p w14:paraId="70FE4FBA" w14:textId="77777777" w:rsidR="004A31AE" w:rsidRDefault="004A31AE">
      <w:pPr>
        <w:shd w:val="clear" w:color="auto" w:fill="FFFFFF" w:themeFill="background1"/>
        <w:jc w:val="center"/>
        <w:rPr>
          <w:b/>
          <w:sz w:val="22"/>
          <w:szCs w:val="22"/>
          <w:lang w:val="uk-UA"/>
        </w:rPr>
      </w:pPr>
    </w:p>
    <w:p w14:paraId="674593D2" w14:textId="77777777" w:rsidR="004A31AE" w:rsidRDefault="000A592E">
      <w:pPr>
        <w:jc w:val="center"/>
        <w:rPr>
          <w:lang w:val="uk-UA"/>
        </w:rPr>
      </w:pPr>
      <w:r>
        <w:rPr>
          <w:b/>
          <w:lang w:val="uk-UA"/>
        </w:rPr>
        <w:t xml:space="preserve">Національний класифікатор України ДК 021:2015 </w:t>
      </w:r>
    </w:p>
    <w:p w14:paraId="7344C5DD" w14:textId="77777777" w:rsidR="004A31AE" w:rsidRDefault="000A592E">
      <w:pPr>
        <w:jc w:val="center"/>
        <w:rPr>
          <w:lang w:val="uk-UA"/>
        </w:rPr>
      </w:pPr>
      <w:r>
        <w:rPr>
          <w:b/>
          <w:lang w:val="uk-UA"/>
        </w:rPr>
        <w:t xml:space="preserve">«Єдиний закупівельний словник» </w:t>
      </w:r>
    </w:p>
    <w:p w14:paraId="488FAC5C" w14:textId="6B11AF86" w:rsidR="00015A10" w:rsidRDefault="00480E06" w:rsidP="00015A10">
      <w:pPr>
        <w:jc w:val="center"/>
        <w:rPr>
          <w:b/>
          <w:sz w:val="22"/>
          <w:szCs w:val="22"/>
          <w:lang w:val="uk-UA"/>
        </w:rPr>
      </w:pPr>
      <w:bookmarkStart w:id="0" w:name="_Hlk124425681"/>
      <w:r w:rsidRPr="00480E06">
        <w:t xml:space="preserve"> </w:t>
      </w:r>
      <w:bookmarkEnd w:id="0"/>
      <w:r w:rsidR="00015A10">
        <w:rPr>
          <w:b/>
          <w:sz w:val="22"/>
          <w:szCs w:val="22"/>
          <w:lang w:val="uk-UA"/>
        </w:rPr>
        <w:t xml:space="preserve">44160000-9: Магістралі, трубопроводи, труби, обсадні труби, тюбінги та супутні вироби </w:t>
      </w:r>
    </w:p>
    <w:p w14:paraId="4AD4324B" w14:textId="3926DE50" w:rsidR="00015A10" w:rsidRPr="00FE3A8D" w:rsidRDefault="00374D9A" w:rsidP="00015A10">
      <w:pPr>
        <w:jc w:val="center"/>
        <w:rPr>
          <w:b/>
          <w:bCs/>
          <w:highlight w:val="white"/>
          <w:lang w:val="uk-UA"/>
        </w:rPr>
      </w:pPr>
      <w:r w:rsidRPr="00374D9A">
        <w:rPr>
          <w:b/>
          <w:bCs/>
        </w:rPr>
        <w:t xml:space="preserve">Втулки </w:t>
      </w:r>
      <w:proofErr w:type="spellStart"/>
      <w:r w:rsidRPr="00374D9A">
        <w:rPr>
          <w:b/>
          <w:bCs/>
        </w:rPr>
        <w:t>струмоізолюючі</w:t>
      </w:r>
      <w:proofErr w:type="spellEnd"/>
      <w:r w:rsidRPr="00374D9A">
        <w:rPr>
          <w:b/>
          <w:bCs/>
        </w:rPr>
        <w:t xml:space="preserve"> (</w:t>
      </w:r>
      <w:proofErr w:type="spellStart"/>
      <w:r w:rsidRPr="00374D9A">
        <w:rPr>
          <w:b/>
          <w:bCs/>
        </w:rPr>
        <w:t>полімерна</w:t>
      </w:r>
      <w:proofErr w:type="spellEnd"/>
      <w:r w:rsidRPr="00374D9A">
        <w:rPr>
          <w:b/>
          <w:bCs/>
        </w:rPr>
        <w:t xml:space="preserve"> </w:t>
      </w:r>
      <w:proofErr w:type="spellStart"/>
      <w:r w:rsidRPr="00374D9A">
        <w:rPr>
          <w:b/>
          <w:bCs/>
        </w:rPr>
        <w:t>композиція</w:t>
      </w:r>
      <w:proofErr w:type="spellEnd"/>
      <w:r w:rsidRPr="00374D9A">
        <w:rPr>
          <w:b/>
          <w:bCs/>
        </w:rPr>
        <w:t xml:space="preserve"> на </w:t>
      </w:r>
      <w:proofErr w:type="spellStart"/>
      <w:r w:rsidRPr="00374D9A">
        <w:rPr>
          <w:b/>
          <w:bCs/>
        </w:rPr>
        <w:t>основі</w:t>
      </w:r>
      <w:proofErr w:type="spellEnd"/>
      <w:r w:rsidRPr="00374D9A">
        <w:rPr>
          <w:b/>
          <w:bCs/>
        </w:rPr>
        <w:t xml:space="preserve"> </w:t>
      </w:r>
      <w:proofErr w:type="spellStart"/>
      <w:r w:rsidRPr="00374D9A">
        <w:rPr>
          <w:b/>
          <w:bCs/>
        </w:rPr>
        <w:t>поліпропілену</w:t>
      </w:r>
      <w:proofErr w:type="spellEnd"/>
      <w:r w:rsidRPr="00374D9A">
        <w:rPr>
          <w:b/>
          <w:bCs/>
        </w:rPr>
        <w:t xml:space="preserve"> та </w:t>
      </w:r>
      <w:proofErr w:type="spellStart"/>
      <w:r w:rsidRPr="00374D9A">
        <w:rPr>
          <w:b/>
          <w:bCs/>
        </w:rPr>
        <w:t>поліетилену</w:t>
      </w:r>
      <w:proofErr w:type="spellEnd"/>
      <w:r w:rsidRPr="00374D9A">
        <w:rPr>
          <w:b/>
          <w:bCs/>
        </w:rPr>
        <w:t xml:space="preserve"> з </w:t>
      </w:r>
      <w:proofErr w:type="spellStart"/>
      <w:r w:rsidRPr="00374D9A">
        <w:rPr>
          <w:b/>
          <w:bCs/>
        </w:rPr>
        <w:t>додаванням</w:t>
      </w:r>
      <w:proofErr w:type="spellEnd"/>
      <w:r w:rsidRPr="00374D9A">
        <w:rPr>
          <w:b/>
          <w:bCs/>
        </w:rPr>
        <w:t xml:space="preserve"> </w:t>
      </w:r>
      <w:proofErr w:type="spellStart"/>
      <w:r w:rsidRPr="00374D9A">
        <w:rPr>
          <w:b/>
          <w:bCs/>
        </w:rPr>
        <w:t>функціональних</w:t>
      </w:r>
      <w:proofErr w:type="spellEnd"/>
      <w:r w:rsidRPr="00374D9A">
        <w:rPr>
          <w:b/>
          <w:bCs/>
        </w:rPr>
        <w:t xml:space="preserve"> </w:t>
      </w:r>
      <w:proofErr w:type="spellStart"/>
      <w:r w:rsidRPr="00374D9A">
        <w:rPr>
          <w:b/>
          <w:bCs/>
        </w:rPr>
        <w:t>наповнювачів</w:t>
      </w:r>
      <w:proofErr w:type="spellEnd"/>
      <w:r w:rsidRPr="00374D9A">
        <w:rPr>
          <w:b/>
          <w:bCs/>
        </w:rPr>
        <w:t xml:space="preserve">) </w:t>
      </w:r>
    </w:p>
    <w:p w14:paraId="155ABE5F" w14:textId="499A4C8D" w:rsidR="004A31AE" w:rsidRDefault="004A31AE" w:rsidP="00015A10">
      <w:pPr>
        <w:jc w:val="center"/>
        <w:rPr>
          <w:b/>
          <w:bCs/>
          <w:sz w:val="22"/>
          <w:szCs w:val="22"/>
          <w:highlight w:val="white"/>
          <w:lang w:val="uk-UA"/>
        </w:rPr>
      </w:pPr>
    </w:p>
    <w:p w14:paraId="554602A6" w14:textId="77777777" w:rsidR="004A31AE" w:rsidRDefault="004A31AE">
      <w:pPr>
        <w:rPr>
          <w:sz w:val="22"/>
          <w:szCs w:val="22"/>
          <w:lang w:val="uk-UA"/>
        </w:rPr>
      </w:pPr>
    </w:p>
    <w:p w14:paraId="79E086B9" w14:textId="77777777" w:rsidR="004A31AE" w:rsidRDefault="004A31AE">
      <w:pPr>
        <w:rPr>
          <w:sz w:val="22"/>
          <w:szCs w:val="22"/>
          <w:lang w:val="uk-UA"/>
        </w:rPr>
      </w:pPr>
    </w:p>
    <w:p w14:paraId="359D610B" w14:textId="77777777" w:rsidR="004A31AE" w:rsidRDefault="004A31AE">
      <w:pPr>
        <w:rPr>
          <w:sz w:val="22"/>
          <w:szCs w:val="22"/>
          <w:lang w:val="uk-UA"/>
        </w:rPr>
      </w:pPr>
    </w:p>
    <w:p w14:paraId="71A0A3F5" w14:textId="77777777" w:rsidR="004A31AE" w:rsidRDefault="004A31AE">
      <w:pPr>
        <w:rPr>
          <w:sz w:val="22"/>
          <w:szCs w:val="22"/>
          <w:lang w:val="uk-UA"/>
        </w:rPr>
      </w:pPr>
    </w:p>
    <w:p w14:paraId="3ABEDA5A" w14:textId="77777777" w:rsidR="004A31AE" w:rsidRDefault="004A31AE">
      <w:pPr>
        <w:rPr>
          <w:sz w:val="22"/>
          <w:szCs w:val="22"/>
          <w:lang w:val="uk-UA"/>
        </w:rPr>
      </w:pPr>
    </w:p>
    <w:p w14:paraId="46CB7B59" w14:textId="77777777" w:rsidR="004A31AE" w:rsidRDefault="004A31AE">
      <w:pPr>
        <w:rPr>
          <w:sz w:val="22"/>
          <w:szCs w:val="22"/>
          <w:lang w:val="uk-UA"/>
        </w:rPr>
      </w:pPr>
    </w:p>
    <w:p w14:paraId="0747D835" w14:textId="77777777" w:rsidR="004A31AE" w:rsidRDefault="004A31AE">
      <w:pPr>
        <w:rPr>
          <w:sz w:val="22"/>
          <w:szCs w:val="22"/>
          <w:lang w:val="uk-UA"/>
        </w:rPr>
      </w:pPr>
    </w:p>
    <w:p w14:paraId="6A3E18AE" w14:textId="77777777" w:rsidR="004A31AE" w:rsidRDefault="004A31AE">
      <w:pPr>
        <w:rPr>
          <w:sz w:val="22"/>
          <w:szCs w:val="22"/>
          <w:lang w:val="uk-UA"/>
        </w:rPr>
      </w:pPr>
    </w:p>
    <w:p w14:paraId="6B45CA96" w14:textId="77777777" w:rsidR="004A31AE" w:rsidRDefault="004A31AE">
      <w:pPr>
        <w:rPr>
          <w:sz w:val="22"/>
          <w:szCs w:val="22"/>
          <w:lang w:val="uk-UA"/>
        </w:rPr>
      </w:pPr>
    </w:p>
    <w:p w14:paraId="6F79D49A" w14:textId="77777777" w:rsidR="004A31AE" w:rsidRDefault="004A31AE">
      <w:pPr>
        <w:rPr>
          <w:sz w:val="22"/>
          <w:szCs w:val="22"/>
          <w:lang w:val="uk-UA"/>
        </w:rPr>
      </w:pPr>
    </w:p>
    <w:p w14:paraId="2FDDF861" w14:textId="77777777" w:rsidR="004A31AE" w:rsidRDefault="004A31AE">
      <w:pPr>
        <w:rPr>
          <w:sz w:val="22"/>
          <w:szCs w:val="22"/>
          <w:lang w:val="uk-UA"/>
        </w:rPr>
      </w:pPr>
    </w:p>
    <w:p w14:paraId="718E7262" w14:textId="77777777" w:rsidR="004A31AE" w:rsidRDefault="004A31AE">
      <w:pPr>
        <w:shd w:val="clear" w:color="auto" w:fill="FFFFFF" w:themeFill="background1"/>
        <w:outlineLvl w:val="0"/>
        <w:rPr>
          <w:b/>
          <w:sz w:val="22"/>
          <w:szCs w:val="22"/>
          <w:lang w:val="uk-UA"/>
        </w:rPr>
      </w:pPr>
    </w:p>
    <w:p w14:paraId="00C70EF2" w14:textId="77777777" w:rsidR="004A31AE" w:rsidRDefault="004A31AE">
      <w:pPr>
        <w:shd w:val="clear" w:color="auto" w:fill="FFFFFF" w:themeFill="background1"/>
        <w:jc w:val="center"/>
        <w:outlineLvl w:val="0"/>
        <w:rPr>
          <w:b/>
          <w:sz w:val="22"/>
          <w:szCs w:val="22"/>
          <w:lang w:val="uk-UA"/>
        </w:rPr>
      </w:pPr>
    </w:p>
    <w:p w14:paraId="6F94F868" w14:textId="77777777" w:rsidR="004A31AE" w:rsidRDefault="004A31AE">
      <w:pPr>
        <w:shd w:val="clear" w:color="auto" w:fill="FFFFFF" w:themeFill="background1"/>
        <w:jc w:val="center"/>
        <w:outlineLvl w:val="0"/>
        <w:rPr>
          <w:b/>
          <w:sz w:val="22"/>
          <w:szCs w:val="22"/>
          <w:lang w:val="uk-UA"/>
        </w:rPr>
      </w:pPr>
    </w:p>
    <w:p w14:paraId="410AAB36" w14:textId="77777777" w:rsidR="004A31AE" w:rsidRDefault="004A31AE">
      <w:pPr>
        <w:shd w:val="clear" w:color="auto" w:fill="FFFFFF" w:themeFill="background1"/>
        <w:jc w:val="center"/>
        <w:outlineLvl w:val="0"/>
        <w:rPr>
          <w:b/>
          <w:sz w:val="22"/>
          <w:szCs w:val="22"/>
          <w:lang w:val="uk-UA"/>
        </w:rPr>
      </w:pPr>
    </w:p>
    <w:p w14:paraId="51571E8B" w14:textId="77777777" w:rsidR="004A31AE" w:rsidRDefault="004A31AE">
      <w:pPr>
        <w:shd w:val="clear" w:color="auto" w:fill="FFFFFF" w:themeFill="background1"/>
        <w:jc w:val="center"/>
        <w:outlineLvl w:val="0"/>
        <w:rPr>
          <w:b/>
          <w:sz w:val="22"/>
          <w:szCs w:val="22"/>
          <w:lang w:val="uk-UA"/>
        </w:rPr>
      </w:pPr>
    </w:p>
    <w:p w14:paraId="163B91DE" w14:textId="77777777" w:rsidR="004A31AE" w:rsidRDefault="004A31AE">
      <w:pPr>
        <w:shd w:val="clear" w:color="auto" w:fill="FFFFFF" w:themeFill="background1"/>
        <w:jc w:val="center"/>
        <w:outlineLvl w:val="0"/>
        <w:rPr>
          <w:b/>
          <w:sz w:val="22"/>
          <w:szCs w:val="22"/>
          <w:lang w:val="uk-UA"/>
        </w:rPr>
      </w:pPr>
    </w:p>
    <w:p w14:paraId="06579D30" w14:textId="77777777" w:rsidR="004A31AE" w:rsidRDefault="004A31AE">
      <w:pPr>
        <w:shd w:val="clear" w:color="auto" w:fill="FFFFFF" w:themeFill="background1"/>
        <w:jc w:val="center"/>
        <w:outlineLvl w:val="0"/>
        <w:rPr>
          <w:b/>
          <w:sz w:val="22"/>
          <w:szCs w:val="22"/>
          <w:lang w:val="uk-UA"/>
        </w:rPr>
      </w:pPr>
    </w:p>
    <w:p w14:paraId="6A35DC01" w14:textId="77777777" w:rsidR="004A31AE" w:rsidRDefault="004A31AE">
      <w:pPr>
        <w:shd w:val="clear" w:color="auto" w:fill="FFFFFF" w:themeFill="background1"/>
        <w:jc w:val="center"/>
        <w:outlineLvl w:val="0"/>
        <w:rPr>
          <w:b/>
          <w:sz w:val="22"/>
          <w:szCs w:val="22"/>
          <w:lang w:val="uk-UA"/>
        </w:rPr>
      </w:pPr>
    </w:p>
    <w:p w14:paraId="2F45FA97" w14:textId="77777777" w:rsidR="004A31AE" w:rsidRDefault="004A31AE">
      <w:pPr>
        <w:shd w:val="clear" w:color="auto" w:fill="FFFFFF" w:themeFill="background1"/>
        <w:jc w:val="center"/>
        <w:outlineLvl w:val="0"/>
        <w:rPr>
          <w:b/>
          <w:sz w:val="22"/>
          <w:szCs w:val="22"/>
          <w:lang w:val="uk-UA"/>
        </w:rPr>
      </w:pPr>
    </w:p>
    <w:p w14:paraId="2AAB3FBC" w14:textId="77777777" w:rsidR="004A31AE" w:rsidRDefault="004A31AE">
      <w:pPr>
        <w:shd w:val="clear" w:color="auto" w:fill="FFFFFF" w:themeFill="background1"/>
        <w:jc w:val="center"/>
        <w:outlineLvl w:val="0"/>
        <w:rPr>
          <w:b/>
          <w:sz w:val="22"/>
          <w:szCs w:val="22"/>
          <w:lang w:val="uk-UA"/>
        </w:rPr>
      </w:pPr>
    </w:p>
    <w:p w14:paraId="06B8D0B7" w14:textId="77777777" w:rsidR="004A31AE" w:rsidRDefault="004A31AE">
      <w:pPr>
        <w:shd w:val="clear" w:color="auto" w:fill="FFFFFF" w:themeFill="background1"/>
        <w:jc w:val="center"/>
        <w:outlineLvl w:val="0"/>
        <w:rPr>
          <w:b/>
          <w:sz w:val="22"/>
          <w:szCs w:val="22"/>
          <w:lang w:val="uk-UA"/>
        </w:rPr>
      </w:pPr>
    </w:p>
    <w:p w14:paraId="7B2B9F8B" w14:textId="77777777" w:rsidR="004A31AE" w:rsidRDefault="004A31AE">
      <w:pPr>
        <w:shd w:val="clear" w:color="auto" w:fill="FFFFFF" w:themeFill="background1"/>
        <w:jc w:val="center"/>
        <w:outlineLvl w:val="0"/>
        <w:rPr>
          <w:b/>
          <w:sz w:val="22"/>
          <w:szCs w:val="22"/>
          <w:lang w:val="uk-UA"/>
        </w:rPr>
      </w:pPr>
    </w:p>
    <w:p w14:paraId="539497FF" w14:textId="79DC77F9" w:rsidR="004A31AE" w:rsidRDefault="004A31AE">
      <w:pPr>
        <w:shd w:val="clear" w:color="auto" w:fill="FFFFFF" w:themeFill="background1"/>
        <w:jc w:val="center"/>
        <w:outlineLvl w:val="0"/>
        <w:rPr>
          <w:b/>
          <w:sz w:val="22"/>
          <w:szCs w:val="22"/>
          <w:lang w:val="uk-UA"/>
        </w:rPr>
      </w:pPr>
    </w:p>
    <w:p w14:paraId="19F391BB" w14:textId="302A7998" w:rsidR="00E36719" w:rsidRDefault="00E36719">
      <w:pPr>
        <w:shd w:val="clear" w:color="auto" w:fill="FFFFFF" w:themeFill="background1"/>
        <w:jc w:val="center"/>
        <w:outlineLvl w:val="0"/>
        <w:rPr>
          <w:b/>
          <w:sz w:val="22"/>
          <w:szCs w:val="22"/>
          <w:lang w:val="uk-UA"/>
        </w:rPr>
      </w:pPr>
    </w:p>
    <w:p w14:paraId="68877AB5" w14:textId="307B5E54" w:rsidR="00E36719" w:rsidRDefault="00E36719">
      <w:pPr>
        <w:shd w:val="clear" w:color="auto" w:fill="FFFFFF" w:themeFill="background1"/>
        <w:jc w:val="center"/>
        <w:outlineLvl w:val="0"/>
        <w:rPr>
          <w:b/>
          <w:sz w:val="22"/>
          <w:szCs w:val="22"/>
          <w:lang w:val="uk-UA"/>
        </w:rPr>
      </w:pPr>
    </w:p>
    <w:p w14:paraId="07DE7790" w14:textId="7C9D87E1" w:rsidR="00E36719" w:rsidRDefault="00E36719">
      <w:pPr>
        <w:shd w:val="clear" w:color="auto" w:fill="FFFFFF" w:themeFill="background1"/>
        <w:jc w:val="center"/>
        <w:outlineLvl w:val="0"/>
        <w:rPr>
          <w:b/>
          <w:sz w:val="22"/>
          <w:szCs w:val="22"/>
          <w:lang w:val="uk-UA"/>
        </w:rPr>
      </w:pPr>
    </w:p>
    <w:p w14:paraId="4272C843" w14:textId="77777777" w:rsidR="00E36719" w:rsidRDefault="00E36719">
      <w:pPr>
        <w:shd w:val="clear" w:color="auto" w:fill="FFFFFF" w:themeFill="background1"/>
        <w:jc w:val="center"/>
        <w:outlineLvl w:val="0"/>
        <w:rPr>
          <w:b/>
          <w:sz w:val="22"/>
          <w:szCs w:val="22"/>
          <w:lang w:val="uk-UA"/>
        </w:rPr>
      </w:pPr>
    </w:p>
    <w:p w14:paraId="0697FF43" w14:textId="77777777" w:rsidR="004A31AE" w:rsidRDefault="004A31AE">
      <w:pPr>
        <w:shd w:val="clear" w:color="auto" w:fill="FFFFFF" w:themeFill="background1"/>
        <w:outlineLvl w:val="0"/>
        <w:rPr>
          <w:b/>
          <w:sz w:val="22"/>
          <w:szCs w:val="22"/>
          <w:lang w:val="uk-UA"/>
        </w:rPr>
      </w:pPr>
    </w:p>
    <w:p w14:paraId="102856DA" w14:textId="77777777" w:rsidR="004A31AE" w:rsidRDefault="000A592E">
      <w:pPr>
        <w:shd w:val="clear" w:color="auto" w:fill="FFFFFF" w:themeFill="background1"/>
        <w:tabs>
          <w:tab w:val="center" w:pos="4904"/>
          <w:tab w:val="right" w:pos="9808"/>
        </w:tabs>
        <w:outlineLvl w:val="0"/>
        <w:rPr>
          <w:b/>
          <w:sz w:val="22"/>
          <w:szCs w:val="22"/>
          <w:lang w:val="uk-UA"/>
        </w:rPr>
      </w:pPr>
      <w:r>
        <w:rPr>
          <w:b/>
          <w:sz w:val="22"/>
          <w:szCs w:val="22"/>
          <w:lang w:val="uk-UA"/>
        </w:rPr>
        <w:tab/>
        <w:t>Україна, м. Львів</w:t>
      </w:r>
      <w:r>
        <w:rPr>
          <w:b/>
          <w:sz w:val="22"/>
          <w:szCs w:val="22"/>
          <w:lang w:val="uk-UA"/>
        </w:rPr>
        <w:tab/>
      </w:r>
    </w:p>
    <w:p w14:paraId="7698B4CC" w14:textId="563FB465" w:rsidR="004A31AE" w:rsidRDefault="000A592E">
      <w:pPr>
        <w:shd w:val="clear" w:color="auto" w:fill="FFFFFF" w:themeFill="background1"/>
        <w:jc w:val="center"/>
        <w:outlineLvl w:val="0"/>
        <w:rPr>
          <w:b/>
          <w:sz w:val="22"/>
          <w:szCs w:val="22"/>
          <w:lang w:val="uk-UA"/>
        </w:rPr>
      </w:pPr>
      <w:r>
        <w:rPr>
          <w:b/>
          <w:sz w:val="22"/>
          <w:szCs w:val="22"/>
          <w:lang w:val="uk-UA"/>
        </w:rPr>
        <w:t>202</w:t>
      </w:r>
      <w:r w:rsidR="0052789D">
        <w:rPr>
          <w:b/>
          <w:sz w:val="22"/>
          <w:szCs w:val="22"/>
          <w:lang w:val="uk-UA"/>
        </w:rPr>
        <w:t>3</w:t>
      </w:r>
      <w:r>
        <w:rPr>
          <w:b/>
          <w:sz w:val="22"/>
          <w:szCs w:val="22"/>
          <w:lang w:val="uk-UA"/>
        </w:rPr>
        <w:t xml:space="preserve"> рік</w:t>
      </w:r>
      <w:r>
        <w:br w:type="page"/>
      </w:r>
    </w:p>
    <w:tbl>
      <w:tblPr>
        <w:tblW w:w="10032" w:type="dxa"/>
        <w:jc w:val="center"/>
        <w:tblLook w:val="0000" w:firstRow="0" w:lastRow="0" w:firstColumn="0" w:lastColumn="0" w:noHBand="0" w:noVBand="0"/>
      </w:tblPr>
      <w:tblGrid>
        <w:gridCol w:w="527"/>
        <w:gridCol w:w="2797"/>
        <w:gridCol w:w="6708"/>
      </w:tblGrid>
      <w:tr w:rsidR="004A31AE" w14:paraId="394F8C4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CDA83" w14:textId="77777777" w:rsidR="004A31AE" w:rsidRDefault="000A592E">
            <w:pPr>
              <w:pageBreakBefore/>
              <w:widowControl w:val="0"/>
              <w:shd w:val="clear" w:color="auto" w:fill="FFFFFF" w:themeFill="background1"/>
              <w:jc w:val="center"/>
              <w:rPr>
                <w:sz w:val="22"/>
                <w:lang w:val="uk-UA"/>
              </w:rPr>
            </w:pPr>
            <w:r>
              <w:rPr>
                <w:rFonts w:eastAsia="Times New Roman"/>
                <w:b/>
                <w:sz w:val="22"/>
                <w:szCs w:val="22"/>
                <w:lang w:val="uk-UA"/>
              </w:rPr>
              <w:lastRenderedPageBreak/>
              <w:t>№</w:t>
            </w:r>
          </w:p>
        </w:tc>
        <w:tc>
          <w:tcPr>
            <w:tcW w:w="95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7BCB8" w14:textId="77777777" w:rsidR="004A31AE" w:rsidRDefault="000A592E">
            <w:pPr>
              <w:widowControl w:val="0"/>
              <w:shd w:val="clear" w:color="auto" w:fill="FFFFFF" w:themeFill="background1"/>
              <w:ind w:left="-158"/>
              <w:contextualSpacing/>
              <w:jc w:val="center"/>
              <w:rPr>
                <w:rFonts w:eastAsia="Times New Roman"/>
                <w:b/>
                <w:sz w:val="22"/>
                <w:lang w:val="uk-UA"/>
              </w:rPr>
            </w:pPr>
            <w:r>
              <w:rPr>
                <w:rFonts w:eastAsia="Times New Roman"/>
                <w:b/>
                <w:sz w:val="22"/>
                <w:szCs w:val="22"/>
                <w:lang w:val="uk-UA"/>
              </w:rPr>
              <w:t>I. Загальні положення</w:t>
            </w:r>
          </w:p>
        </w:tc>
      </w:tr>
      <w:tr w:rsidR="004A31AE" w14:paraId="1977273E" w14:textId="77777777">
        <w:trPr>
          <w:trHeight w:val="739"/>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C44FF0"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B781C" w14:textId="77777777" w:rsidR="004A31AE" w:rsidRDefault="000A592E">
            <w:pPr>
              <w:widowControl w:val="0"/>
              <w:shd w:val="clear" w:color="auto" w:fill="FFFFFF" w:themeFill="background1"/>
              <w:rPr>
                <w:sz w:val="22"/>
                <w:lang w:val="uk-UA"/>
              </w:rPr>
            </w:pPr>
            <w:r>
              <w:rPr>
                <w:rFonts w:eastAsia="Times New Roman"/>
                <w:b/>
                <w:sz w:val="22"/>
                <w:szCs w:val="22"/>
                <w:lang w:val="uk-UA"/>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BC6C8" w14:textId="77777777" w:rsidR="004A31AE" w:rsidRDefault="000A592E">
            <w:pPr>
              <w:widowControl w:val="0"/>
              <w:shd w:val="clear" w:color="auto" w:fill="FFFFFF"/>
              <w:jc w:val="both"/>
              <w:rPr>
                <w:sz w:val="22"/>
                <w:lang w:val="uk-UA"/>
              </w:rPr>
            </w:pPr>
            <w:r>
              <w:rPr>
                <w:b/>
                <w:sz w:val="22"/>
                <w:szCs w:val="22"/>
                <w:lang w:val="uk-UA"/>
              </w:rPr>
              <w:t>договір про закупівлю</w:t>
            </w:r>
            <w:r>
              <w:rPr>
                <w:sz w:val="22"/>
                <w:szCs w:val="22"/>
                <w:lang w:val="uk-UA"/>
              </w:rPr>
              <w:t xml:space="preserve">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78859CD4" w14:textId="77777777" w:rsidR="004A31AE" w:rsidRDefault="000A592E">
            <w:pPr>
              <w:widowControl w:val="0"/>
              <w:shd w:val="clear" w:color="auto" w:fill="FFFFFF"/>
              <w:jc w:val="both"/>
              <w:rPr>
                <w:sz w:val="22"/>
                <w:lang w:val="uk-UA"/>
              </w:rPr>
            </w:pPr>
            <w:r>
              <w:rPr>
                <w:b/>
                <w:sz w:val="22"/>
                <w:szCs w:val="22"/>
                <w:lang w:val="uk-UA"/>
              </w:rPr>
              <w:t xml:space="preserve">електронна система </w:t>
            </w:r>
            <w:proofErr w:type="spellStart"/>
            <w:r>
              <w:rPr>
                <w:b/>
                <w:sz w:val="22"/>
                <w:szCs w:val="22"/>
                <w:lang w:val="uk-UA"/>
              </w:rPr>
              <w:t>закупівель</w:t>
            </w:r>
            <w:proofErr w:type="spellEnd"/>
            <w:r>
              <w:rPr>
                <w:sz w:val="22"/>
                <w:szCs w:val="22"/>
                <w:lang w:val="uk-UA"/>
              </w:rPr>
              <w:t xml:space="preserve">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w:t>
            </w:r>
            <w:proofErr w:type="spellStart"/>
            <w:r>
              <w:rPr>
                <w:sz w:val="22"/>
                <w:szCs w:val="22"/>
                <w:lang w:val="uk-UA"/>
              </w:rPr>
              <w:t>закупівель</w:t>
            </w:r>
            <w:proofErr w:type="spellEnd"/>
            <w:r>
              <w:rPr>
                <w:sz w:val="22"/>
                <w:szCs w:val="22"/>
                <w:lang w:val="uk-UA"/>
              </w:rPr>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38DE575E" w14:textId="77777777" w:rsidR="004A31AE" w:rsidRDefault="000A592E">
            <w:pPr>
              <w:widowControl w:val="0"/>
              <w:shd w:val="clear" w:color="auto" w:fill="FFFFFF"/>
              <w:jc w:val="both"/>
              <w:rPr>
                <w:color w:val="333333"/>
                <w:sz w:val="22"/>
                <w:highlight w:val="white"/>
                <w:lang w:val="uk-UA"/>
              </w:rPr>
            </w:pPr>
            <w:r>
              <w:rPr>
                <w:b/>
                <w:sz w:val="22"/>
                <w:szCs w:val="22"/>
                <w:lang w:val="uk-UA"/>
              </w:rPr>
              <w:t>переможець процедури закупівлі</w:t>
            </w:r>
            <w:r>
              <w:rPr>
                <w:sz w:val="22"/>
                <w:szCs w:val="22"/>
                <w:lang w:val="uk-UA"/>
              </w:rPr>
              <w:t xml:space="preserve">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14:paraId="44CA8FC8" w14:textId="77777777" w:rsidR="004A31AE" w:rsidRDefault="000A592E">
            <w:pPr>
              <w:widowControl w:val="0"/>
              <w:shd w:val="clear" w:color="auto" w:fill="FFFFFF"/>
              <w:jc w:val="both"/>
              <w:rPr>
                <w:sz w:val="22"/>
                <w:lang w:val="uk-UA"/>
              </w:rPr>
            </w:pPr>
            <w:r>
              <w:rPr>
                <w:b/>
                <w:sz w:val="22"/>
                <w:szCs w:val="22"/>
                <w:lang w:val="uk-UA"/>
              </w:rPr>
              <w:t>предмет закупівлі</w:t>
            </w:r>
            <w:r>
              <w:rPr>
                <w:sz w:val="22"/>
                <w:szCs w:val="22"/>
                <w:lang w:val="uk-UA"/>
              </w:rPr>
              <w:t xml:space="preserve">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14:paraId="29FAD54F" w14:textId="77777777" w:rsidR="004A31AE" w:rsidRDefault="000A592E">
            <w:pPr>
              <w:widowControl w:val="0"/>
              <w:shd w:val="clear" w:color="auto" w:fill="FFFFFF"/>
              <w:jc w:val="both"/>
              <w:rPr>
                <w:sz w:val="22"/>
                <w:lang w:val="uk-UA"/>
              </w:rPr>
            </w:pPr>
            <w:r>
              <w:rPr>
                <w:b/>
                <w:bCs/>
                <w:sz w:val="22"/>
                <w:szCs w:val="22"/>
                <w:lang w:val="uk-UA"/>
              </w:rPr>
              <w:t>строк дії тендерної пропозиції</w:t>
            </w:r>
            <w:r>
              <w:rPr>
                <w:sz w:val="22"/>
                <w:szCs w:val="22"/>
                <w:lang w:val="uk-UA"/>
              </w:rPr>
              <w:t xml:space="preserve"> - установлений замовником у тендерній документації строк, після закінчення якого тендерна пропозиція вважається недійсною та відхиляється;</w:t>
            </w:r>
          </w:p>
          <w:p w14:paraId="16D5EF86" w14:textId="77777777" w:rsidR="004A31AE" w:rsidRDefault="000A592E">
            <w:pPr>
              <w:widowControl w:val="0"/>
              <w:shd w:val="clear" w:color="auto" w:fill="FFFFFF"/>
              <w:jc w:val="both"/>
              <w:rPr>
                <w:sz w:val="22"/>
                <w:lang w:val="uk-UA"/>
              </w:rPr>
            </w:pPr>
            <w:r>
              <w:rPr>
                <w:b/>
                <w:bCs/>
                <w:sz w:val="22"/>
                <w:szCs w:val="22"/>
                <w:lang w:val="uk-UA"/>
              </w:rPr>
              <w:t>тендерна документація</w:t>
            </w:r>
            <w:r>
              <w:rPr>
                <w:sz w:val="22"/>
                <w:szCs w:val="22"/>
                <w:lang w:val="uk-UA"/>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Pr>
                <w:sz w:val="22"/>
                <w:szCs w:val="22"/>
                <w:lang w:val="uk-UA"/>
              </w:rPr>
              <w:t>закупівель</w:t>
            </w:r>
            <w:proofErr w:type="spellEnd"/>
            <w:r>
              <w:rPr>
                <w:sz w:val="22"/>
                <w:szCs w:val="22"/>
                <w:lang w:val="uk-UA"/>
              </w:rPr>
              <w:t>;</w:t>
            </w:r>
          </w:p>
          <w:p w14:paraId="2852A785" w14:textId="77777777" w:rsidR="004A31AE" w:rsidRDefault="000A592E">
            <w:pPr>
              <w:widowControl w:val="0"/>
              <w:shd w:val="clear" w:color="auto" w:fill="FFFFFF"/>
              <w:jc w:val="both"/>
              <w:rPr>
                <w:sz w:val="22"/>
                <w:lang w:val="uk-UA"/>
              </w:rPr>
            </w:pPr>
            <w:r>
              <w:rPr>
                <w:b/>
                <w:sz w:val="22"/>
                <w:szCs w:val="22"/>
                <w:lang w:val="uk-UA"/>
              </w:rPr>
              <w:t>технічна специфікація до предмета закупівлі</w:t>
            </w:r>
            <w:r>
              <w:rPr>
                <w:sz w:val="22"/>
                <w:szCs w:val="22"/>
                <w:lang w:val="uk-UA"/>
              </w:rPr>
              <w:t xml:space="preserve">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Pr>
                <w:sz w:val="22"/>
                <w:szCs w:val="22"/>
                <w:lang w:val="uk-UA"/>
              </w:rPr>
              <w:t>ресурсоефективності</w:t>
            </w:r>
            <w:proofErr w:type="spellEnd"/>
            <w:r>
              <w:rPr>
                <w:sz w:val="22"/>
                <w:szCs w:val="22"/>
                <w:lang w:val="uk-UA"/>
              </w:rPr>
              <w:t>,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14:paraId="0A8D86AA" w14:textId="52760070" w:rsidR="004A31AE" w:rsidRDefault="000A592E">
            <w:pPr>
              <w:widowControl w:val="0"/>
              <w:shd w:val="clear" w:color="auto" w:fill="FFFFFF"/>
              <w:jc w:val="both"/>
              <w:rPr>
                <w:sz w:val="22"/>
                <w:szCs w:val="22"/>
                <w:lang w:val="uk-UA"/>
              </w:rPr>
            </w:pPr>
            <w:r>
              <w:rPr>
                <w:b/>
                <w:bCs/>
                <w:sz w:val="22"/>
                <w:szCs w:val="22"/>
                <w:lang w:val="uk-UA"/>
              </w:rPr>
              <w:t>учасник процедури закупівлі (далі - учасник</w:t>
            </w:r>
            <w:r>
              <w:rPr>
                <w:sz w:val="22"/>
                <w:szCs w:val="22"/>
                <w:lang w:val="uk-UA"/>
              </w:rPr>
              <w:t>)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3207D61" w14:textId="77777777" w:rsidR="00AF42D2" w:rsidRPr="00AF42D2" w:rsidRDefault="00AF42D2" w:rsidP="00AF42D2">
            <w:pPr>
              <w:widowControl w:val="0"/>
              <w:shd w:val="clear" w:color="auto" w:fill="FFFFFF"/>
              <w:jc w:val="both"/>
              <w:rPr>
                <w:sz w:val="22"/>
                <w:lang w:val="uk-UA"/>
              </w:rPr>
            </w:pPr>
            <w:r w:rsidRPr="00AF42D2">
              <w:rPr>
                <w:b/>
                <w:bCs/>
                <w:sz w:val="22"/>
                <w:lang w:val="uk-UA"/>
              </w:rPr>
              <w:t>еквівалент</w:t>
            </w:r>
            <w:r w:rsidRPr="00AF42D2">
              <w:rPr>
                <w:sz w:val="22"/>
                <w:lang w:val="uk-UA"/>
              </w:rPr>
              <w:t xml:space="preserve"> — це щось рівноцінне, рівнозначне, рівносильне; те, що повністю відповідає чому-небудь, може його замінювати або виражати; товар, який виражає вартість інших товарів і на який вони обмінюються;</w:t>
            </w:r>
          </w:p>
          <w:p w14:paraId="13FB998A" w14:textId="5076CEC6" w:rsidR="00AF42D2" w:rsidRDefault="00AF42D2" w:rsidP="00AF42D2">
            <w:pPr>
              <w:widowControl w:val="0"/>
              <w:shd w:val="clear" w:color="auto" w:fill="FFFFFF"/>
              <w:jc w:val="both"/>
              <w:rPr>
                <w:sz w:val="22"/>
                <w:lang w:val="uk-UA"/>
              </w:rPr>
            </w:pPr>
            <w:r w:rsidRPr="00AF42D2">
              <w:rPr>
                <w:b/>
                <w:bCs/>
                <w:sz w:val="22"/>
                <w:lang w:val="uk-UA"/>
              </w:rPr>
              <w:t>аналог</w:t>
            </w:r>
            <w:r w:rsidRPr="00AF42D2">
              <w:rPr>
                <w:sz w:val="22"/>
                <w:lang w:val="uk-UA"/>
              </w:rPr>
              <w:t xml:space="preserve"> —  те, у чому виявляється схожість, подібність до іншого предмета або явища.</w:t>
            </w:r>
          </w:p>
          <w:p w14:paraId="05F169DE" w14:textId="2A73C899" w:rsidR="00E82E65" w:rsidRDefault="00E82E65">
            <w:pPr>
              <w:widowControl w:val="0"/>
              <w:shd w:val="clear" w:color="auto" w:fill="FFFFFF"/>
              <w:jc w:val="both"/>
              <w:rPr>
                <w:sz w:val="20"/>
                <w:szCs w:val="20"/>
                <w:lang w:val="uk-UA"/>
              </w:rPr>
            </w:pPr>
            <w:r w:rsidRPr="00E82E65">
              <w:rPr>
                <w:b/>
                <w:bCs/>
                <w:sz w:val="22"/>
                <w:szCs w:val="22"/>
                <w:lang w:val="uk-UA"/>
              </w:rPr>
              <w:t>аномально низька ціна тендерної пропозиції (далі - аномально низька ціна)</w:t>
            </w:r>
            <w:r w:rsidRPr="00E82E65">
              <w:rPr>
                <w:sz w:val="20"/>
                <w:szCs w:val="20"/>
                <w:lang w:val="uk-UA"/>
              </w:rPr>
              <w:t xml:space="preserve"> - </w:t>
            </w:r>
            <w:r w:rsidRPr="00E82E65">
              <w:rPr>
                <w:sz w:val="22"/>
                <w:szCs w:val="22"/>
                <w:lang w:val="uk-UA"/>
              </w:rPr>
              <w:t xml:space="preserve">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w:t>
            </w:r>
            <w:r w:rsidRPr="00E82E65">
              <w:rPr>
                <w:sz w:val="22"/>
                <w:szCs w:val="22"/>
                <w:lang w:val="uk-UA"/>
              </w:rPr>
              <w:lastRenderedPageBreak/>
              <w:t xml:space="preserve">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Pr="00E82E65">
              <w:rPr>
                <w:sz w:val="22"/>
                <w:szCs w:val="22"/>
                <w:lang w:val="uk-UA"/>
              </w:rPr>
              <w:t>закупівель</w:t>
            </w:r>
            <w:proofErr w:type="spellEnd"/>
            <w:r w:rsidRPr="00E82E65">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A31AE" w14:paraId="0A1C88A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934D7" w14:textId="77777777" w:rsidR="004A31AE" w:rsidRDefault="000A592E">
            <w:pPr>
              <w:widowControl w:val="0"/>
              <w:shd w:val="clear" w:color="auto" w:fill="FFFFFF" w:themeFill="background1"/>
              <w:rPr>
                <w:sz w:val="22"/>
                <w:lang w:val="uk-UA"/>
              </w:rPr>
            </w:pPr>
            <w:r>
              <w:rPr>
                <w:rFonts w:eastAsia="Times New Roman"/>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DCE23D"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0189A" w14:textId="77777777" w:rsidR="004A31AE" w:rsidRDefault="004A31AE">
            <w:pPr>
              <w:widowControl w:val="0"/>
              <w:shd w:val="clear" w:color="auto" w:fill="FFFFFF" w:themeFill="background1"/>
              <w:jc w:val="both"/>
              <w:rPr>
                <w:sz w:val="22"/>
                <w:lang w:val="uk-UA"/>
              </w:rPr>
            </w:pPr>
          </w:p>
        </w:tc>
      </w:tr>
      <w:tr w:rsidR="004A31AE" w14:paraId="4BA44455" w14:textId="77777777">
        <w:trPr>
          <w:trHeight w:val="309"/>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B2B401" w14:textId="77777777" w:rsidR="004A31AE" w:rsidRDefault="000A592E">
            <w:pPr>
              <w:widowControl w:val="0"/>
              <w:shd w:val="clear" w:color="auto" w:fill="FFFFFF" w:themeFill="background1"/>
              <w:rPr>
                <w:sz w:val="22"/>
                <w:lang w:val="uk-UA"/>
              </w:rPr>
            </w:pPr>
            <w:r>
              <w:rPr>
                <w:rFonts w:eastAsia="Times New Roman"/>
                <w:sz w:val="22"/>
                <w:szCs w:val="22"/>
                <w:lang w:val="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03538" w14:textId="77777777" w:rsidR="004A31AE" w:rsidRDefault="000A592E">
            <w:pPr>
              <w:widowControl w:val="0"/>
              <w:shd w:val="clear" w:color="auto" w:fill="FFFFFF" w:themeFill="background1"/>
              <w:rPr>
                <w:sz w:val="22"/>
                <w:lang w:val="uk-UA"/>
              </w:rPr>
            </w:pPr>
            <w:r>
              <w:rPr>
                <w:rFonts w:eastAsia="Times New Roman"/>
                <w:sz w:val="22"/>
                <w:szCs w:val="22"/>
                <w:lang w:val="uk-UA"/>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6A1A6" w14:textId="77777777" w:rsidR="004A31AE" w:rsidRDefault="000A592E">
            <w:pPr>
              <w:shd w:val="clear" w:color="auto" w:fill="FFFFFF" w:themeFill="background1"/>
              <w:jc w:val="both"/>
              <w:rPr>
                <w:b/>
                <w:sz w:val="22"/>
                <w:lang w:val="uk-UA"/>
              </w:rPr>
            </w:pPr>
            <w:r>
              <w:rPr>
                <w:sz w:val="22"/>
                <w:szCs w:val="22"/>
                <w:lang w:val="uk-UA"/>
              </w:rPr>
              <w:t>Акціонерне товариство «Оператор газорозподільної системи «Львівгаз»</w:t>
            </w:r>
            <w:r>
              <w:rPr>
                <w:rFonts w:eastAsia="MS Mincho"/>
                <w:bCs/>
                <w:color w:val="121212"/>
                <w:sz w:val="22"/>
                <w:szCs w:val="22"/>
                <w:lang w:val="uk-UA"/>
              </w:rPr>
              <w:t xml:space="preserve"> </w:t>
            </w:r>
          </w:p>
        </w:tc>
      </w:tr>
      <w:tr w:rsidR="004A31AE" w14:paraId="749B57CA" w14:textId="77777777">
        <w:trPr>
          <w:trHeight w:val="317"/>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E416C" w14:textId="77777777" w:rsidR="004A31AE" w:rsidRDefault="000A592E">
            <w:pPr>
              <w:widowControl w:val="0"/>
              <w:shd w:val="clear" w:color="auto" w:fill="FFFFFF" w:themeFill="background1"/>
              <w:rPr>
                <w:sz w:val="22"/>
                <w:lang w:val="uk-UA"/>
              </w:rPr>
            </w:pPr>
            <w:r>
              <w:rPr>
                <w:rFonts w:eastAsia="Times New Roman"/>
                <w:sz w:val="22"/>
                <w:szCs w:val="22"/>
                <w:lang w:val="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0D68E" w14:textId="77777777" w:rsidR="004A31AE" w:rsidRDefault="000A592E">
            <w:pPr>
              <w:widowControl w:val="0"/>
              <w:shd w:val="clear" w:color="auto" w:fill="FFFFFF" w:themeFill="background1"/>
              <w:rPr>
                <w:sz w:val="22"/>
                <w:lang w:val="uk-UA"/>
              </w:rPr>
            </w:pPr>
            <w:r>
              <w:rPr>
                <w:rFonts w:eastAsia="Times New Roman"/>
                <w:sz w:val="22"/>
                <w:szCs w:val="22"/>
                <w:lang w:val="uk-UA"/>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B3C50C" w14:textId="77777777" w:rsidR="004A31AE" w:rsidRDefault="000A592E">
            <w:pPr>
              <w:pStyle w:val="afffe"/>
              <w:shd w:val="clear" w:color="auto" w:fill="FFFFFF" w:themeFill="background1"/>
              <w:spacing w:before="280" w:beforeAutospacing="0" w:after="280" w:afterAutospacing="0"/>
              <w:ind w:firstLine="13"/>
              <w:jc w:val="both"/>
              <w:rPr>
                <w:b/>
                <w:sz w:val="22"/>
                <w:lang w:val="uk-UA"/>
              </w:rPr>
            </w:pPr>
            <w:r>
              <w:rPr>
                <w:rFonts w:eastAsia="MS Mincho"/>
                <w:bCs/>
                <w:color w:val="121212"/>
                <w:sz w:val="22"/>
                <w:szCs w:val="22"/>
                <w:lang w:val="uk-UA"/>
              </w:rPr>
              <w:t>79039, м. Львів, вул. Золота, буд. 42</w:t>
            </w:r>
          </w:p>
        </w:tc>
      </w:tr>
      <w:tr w:rsidR="004A31AE" w14:paraId="76BB4AE2" w14:textId="77777777">
        <w:trPr>
          <w:trHeight w:val="27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83D919" w14:textId="77777777" w:rsidR="004A31AE" w:rsidRDefault="000A592E">
            <w:pPr>
              <w:widowControl w:val="0"/>
              <w:shd w:val="clear" w:color="auto" w:fill="FFFFFF" w:themeFill="background1"/>
              <w:rPr>
                <w:sz w:val="22"/>
                <w:lang w:val="uk-UA"/>
              </w:rPr>
            </w:pPr>
            <w:r>
              <w:rPr>
                <w:rFonts w:eastAsia="Times New Roman"/>
                <w:sz w:val="22"/>
                <w:szCs w:val="22"/>
                <w:lang w:val="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392D" w14:textId="77777777" w:rsidR="004A31AE" w:rsidRDefault="000A592E">
            <w:pPr>
              <w:widowControl w:val="0"/>
              <w:shd w:val="clear" w:color="auto" w:fill="FFFFFF" w:themeFill="background1"/>
              <w:rPr>
                <w:sz w:val="22"/>
                <w:lang w:val="uk-UA"/>
              </w:rPr>
            </w:pPr>
            <w:r>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9A2374" w14:textId="77777777" w:rsidR="004A31AE" w:rsidRDefault="000A592E">
            <w:pPr>
              <w:shd w:val="clear" w:color="auto" w:fill="FFFFFF" w:themeFill="background1"/>
              <w:rPr>
                <w:rFonts w:eastAsia="Times New Roman"/>
                <w:b/>
                <w:sz w:val="22"/>
                <w:lang w:val="uk-UA"/>
              </w:rPr>
            </w:pPr>
            <w:r>
              <w:rPr>
                <w:rFonts w:eastAsia="Times New Roman"/>
                <w:b/>
                <w:sz w:val="22"/>
                <w:szCs w:val="22"/>
                <w:lang w:val="uk-UA"/>
              </w:rPr>
              <w:t xml:space="preserve">Посадова особа замовника, уповноважена здійснювати зв’язок з учасниками: </w:t>
            </w:r>
          </w:p>
          <w:p w14:paraId="0F407820" w14:textId="77777777" w:rsidR="00A52CB4" w:rsidRPr="00A52CB4" w:rsidRDefault="000A592E" w:rsidP="00A52CB4">
            <w:pPr>
              <w:shd w:val="clear" w:color="auto" w:fill="FFFFFF" w:themeFill="background1"/>
              <w:rPr>
                <w:rFonts w:eastAsia="Times New Roman"/>
                <w:bCs/>
                <w:sz w:val="22"/>
                <w:szCs w:val="22"/>
                <w:lang w:val="uk-UA"/>
              </w:rPr>
            </w:pPr>
            <w:r>
              <w:rPr>
                <w:rFonts w:eastAsia="Times New Roman"/>
                <w:bCs/>
                <w:sz w:val="22"/>
                <w:szCs w:val="22"/>
                <w:highlight w:val="white"/>
                <w:lang w:val="uk-UA"/>
              </w:rPr>
              <w:t xml:space="preserve"> </w:t>
            </w:r>
            <w:r w:rsidR="00A52CB4" w:rsidRPr="00A52CB4">
              <w:rPr>
                <w:rFonts w:eastAsia="Times New Roman"/>
                <w:bCs/>
                <w:sz w:val="22"/>
                <w:szCs w:val="22"/>
                <w:lang w:val="uk-UA"/>
              </w:rPr>
              <w:t>Галай Наталія Олегівна</w:t>
            </w:r>
          </w:p>
          <w:p w14:paraId="374D0D36" w14:textId="77777777" w:rsidR="00A52CB4" w:rsidRPr="00A52CB4" w:rsidRDefault="00A52CB4" w:rsidP="00A52CB4">
            <w:pPr>
              <w:shd w:val="clear" w:color="auto" w:fill="FFFFFF" w:themeFill="background1"/>
              <w:rPr>
                <w:rFonts w:eastAsia="Times New Roman"/>
                <w:bCs/>
                <w:sz w:val="22"/>
                <w:szCs w:val="22"/>
                <w:lang w:val="uk-UA"/>
              </w:rPr>
            </w:pPr>
            <w:r w:rsidRPr="00A52CB4">
              <w:rPr>
                <w:rFonts w:eastAsia="Times New Roman"/>
                <w:bCs/>
                <w:sz w:val="22"/>
                <w:szCs w:val="22"/>
                <w:lang w:val="uk-UA"/>
              </w:rPr>
              <w:t xml:space="preserve">Посада: фахівець з публічних </w:t>
            </w:r>
            <w:proofErr w:type="spellStart"/>
            <w:r w:rsidRPr="00A52CB4">
              <w:rPr>
                <w:rFonts w:eastAsia="Times New Roman"/>
                <w:bCs/>
                <w:sz w:val="22"/>
                <w:szCs w:val="22"/>
                <w:lang w:val="uk-UA"/>
              </w:rPr>
              <w:t>закупівель</w:t>
            </w:r>
            <w:proofErr w:type="spellEnd"/>
            <w:r w:rsidRPr="00A52CB4">
              <w:rPr>
                <w:rFonts w:eastAsia="Times New Roman"/>
                <w:bCs/>
                <w:sz w:val="22"/>
                <w:szCs w:val="22"/>
                <w:lang w:val="uk-UA"/>
              </w:rPr>
              <w:t xml:space="preserve"> 1 кат</w:t>
            </w:r>
          </w:p>
          <w:p w14:paraId="2200A331" w14:textId="77777777" w:rsidR="00A52CB4" w:rsidRPr="00A52CB4" w:rsidRDefault="00A52CB4" w:rsidP="00A52CB4">
            <w:pPr>
              <w:shd w:val="clear" w:color="auto" w:fill="FFFFFF" w:themeFill="background1"/>
              <w:rPr>
                <w:rFonts w:eastAsia="Times New Roman"/>
                <w:bCs/>
                <w:sz w:val="22"/>
                <w:szCs w:val="22"/>
                <w:lang w:val="uk-UA"/>
              </w:rPr>
            </w:pPr>
            <w:r w:rsidRPr="00A52CB4">
              <w:rPr>
                <w:rFonts w:eastAsia="Times New Roman"/>
                <w:bCs/>
                <w:sz w:val="22"/>
                <w:szCs w:val="22"/>
                <w:lang w:val="uk-UA"/>
              </w:rPr>
              <w:t xml:space="preserve">Телефон: +38 067 93 95 663 </w:t>
            </w:r>
          </w:p>
          <w:p w14:paraId="0D8148B9" w14:textId="77777777" w:rsidR="00A52CB4" w:rsidRPr="00A52CB4" w:rsidRDefault="00A52CB4" w:rsidP="00A52CB4">
            <w:pPr>
              <w:shd w:val="clear" w:color="auto" w:fill="FFFFFF" w:themeFill="background1"/>
              <w:rPr>
                <w:rFonts w:eastAsia="Times New Roman"/>
                <w:bCs/>
                <w:sz w:val="22"/>
                <w:szCs w:val="22"/>
                <w:lang w:val="uk-UA"/>
              </w:rPr>
            </w:pPr>
            <w:proofErr w:type="spellStart"/>
            <w:r w:rsidRPr="00A52CB4">
              <w:rPr>
                <w:rFonts w:eastAsia="Times New Roman"/>
                <w:bCs/>
                <w:sz w:val="22"/>
                <w:szCs w:val="22"/>
                <w:lang w:val="uk-UA"/>
              </w:rPr>
              <w:t>Тел</w:t>
            </w:r>
            <w:proofErr w:type="spellEnd"/>
            <w:r w:rsidRPr="00A52CB4">
              <w:rPr>
                <w:rFonts w:eastAsia="Times New Roman"/>
                <w:bCs/>
                <w:sz w:val="22"/>
                <w:szCs w:val="22"/>
                <w:lang w:val="uk-UA"/>
              </w:rPr>
              <w:t>./факс: (032) 259-11-01)</w:t>
            </w:r>
          </w:p>
          <w:p w14:paraId="0F05178F" w14:textId="33CFA458" w:rsidR="004A31AE" w:rsidRDefault="00A52CB4" w:rsidP="00A52CB4">
            <w:pPr>
              <w:shd w:val="clear" w:color="auto" w:fill="FFFFFF" w:themeFill="background1"/>
            </w:pPr>
            <w:r w:rsidRPr="00A52CB4">
              <w:rPr>
                <w:rFonts w:eastAsia="Times New Roman"/>
                <w:bCs/>
                <w:sz w:val="22"/>
                <w:szCs w:val="22"/>
                <w:lang w:val="uk-UA"/>
              </w:rPr>
              <w:t>Е-</w:t>
            </w:r>
            <w:proofErr w:type="spellStart"/>
            <w:r w:rsidRPr="00A52CB4">
              <w:rPr>
                <w:rFonts w:eastAsia="Times New Roman"/>
                <w:bCs/>
                <w:sz w:val="22"/>
                <w:szCs w:val="22"/>
                <w:lang w:val="uk-UA"/>
              </w:rPr>
              <w:t>mail</w:t>
            </w:r>
            <w:proofErr w:type="spellEnd"/>
            <w:r w:rsidRPr="00A52CB4">
              <w:rPr>
                <w:rFonts w:eastAsia="Times New Roman"/>
                <w:bCs/>
                <w:sz w:val="22"/>
                <w:szCs w:val="22"/>
                <w:lang w:val="uk-UA"/>
              </w:rPr>
              <w:t>: Nataliya.Galai@lvgas.com.ua</w:t>
            </w:r>
            <w:r w:rsidR="000A592E">
              <w:rPr>
                <w:b/>
                <w:sz w:val="22"/>
                <w:szCs w:val="22"/>
                <w:highlight w:val="white"/>
                <w:lang w:val="uk-UA" w:eastAsia="ar-SA"/>
              </w:rPr>
              <w:t xml:space="preserve"> </w:t>
            </w:r>
          </w:p>
          <w:p w14:paraId="51657BE6" w14:textId="77777777" w:rsidR="004A31AE" w:rsidRDefault="004A31AE">
            <w:pPr>
              <w:shd w:val="clear" w:color="auto" w:fill="FFFFFF" w:themeFill="background1"/>
              <w:rPr>
                <w:b/>
                <w:sz w:val="22"/>
                <w:highlight w:val="white"/>
                <w:lang w:val="uk-UA" w:eastAsia="ar-SA"/>
              </w:rPr>
            </w:pPr>
          </w:p>
          <w:p w14:paraId="66192BE9" w14:textId="77777777" w:rsidR="00FC6394" w:rsidRPr="00FC6394" w:rsidRDefault="00FC6394" w:rsidP="00FC6394">
            <w:pPr>
              <w:shd w:val="clear" w:color="auto" w:fill="FFFFFF" w:themeFill="background1"/>
              <w:rPr>
                <w:rFonts w:eastAsia="Times New Roman"/>
                <w:b/>
                <w:sz w:val="22"/>
                <w:lang w:val="uk-UA"/>
              </w:rPr>
            </w:pPr>
            <w:r w:rsidRPr="00FC6394">
              <w:rPr>
                <w:rFonts w:eastAsia="Times New Roman"/>
                <w:b/>
                <w:sz w:val="22"/>
                <w:szCs w:val="22"/>
                <w:lang w:val="uk-UA"/>
              </w:rPr>
              <w:t>Відповідальна особа стосовно технічних питань:</w:t>
            </w:r>
          </w:p>
          <w:p w14:paraId="5E67992E" w14:textId="77777777" w:rsidR="0052789D" w:rsidRPr="0052789D" w:rsidRDefault="0052789D" w:rsidP="0052789D">
            <w:pPr>
              <w:shd w:val="clear" w:color="auto" w:fill="FFFFFF" w:themeFill="background1"/>
              <w:rPr>
                <w:rFonts w:eastAsia="Times New Roman"/>
                <w:bCs/>
                <w:sz w:val="22"/>
                <w:szCs w:val="22"/>
                <w:lang w:val="uk-UA"/>
              </w:rPr>
            </w:pPr>
            <w:r w:rsidRPr="0052789D">
              <w:rPr>
                <w:rFonts w:eastAsia="Times New Roman"/>
                <w:bCs/>
                <w:sz w:val="22"/>
                <w:szCs w:val="22"/>
                <w:lang w:val="uk-UA"/>
              </w:rPr>
              <w:t>Бойко Степан Петрович Посада: провідний фахівець з матеріально-технічного забезпечення</w:t>
            </w:r>
          </w:p>
          <w:p w14:paraId="476C5DE4" w14:textId="77777777" w:rsidR="0052789D" w:rsidRPr="0052789D" w:rsidRDefault="0052789D" w:rsidP="0052789D">
            <w:pPr>
              <w:shd w:val="clear" w:color="auto" w:fill="FFFFFF" w:themeFill="background1"/>
              <w:rPr>
                <w:rFonts w:eastAsia="Times New Roman"/>
                <w:bCs/>
                <w:sz w:val="22"/>
                <w:szCs w:val="22"/>
                <w:lang w:val="uk-UA"/>
              </w:rPr>
            </w:pPr>
            <w:r w:rsidRPr="0052789D">
              <w:rPr>
                <w:rFonts w:eastAsia="Times New Roman"/>
                <w:bCs/>
                <w:sz w:val="22"/>
                <w:szCs w:val="22"/>
                <w:lang w:val="uk-UA"/>
              </w:rPr>
              <w:t>Телефон: +38 067 310 61 71</w:t>
            </w:r>
          </w:p>
          <w:p w14:paraId="235AC80D" w14:textId="77777777" w:rsidR="0052789D" w:rsidRPr="0052789D" w:rsidRDefault="0052789D" w:rsidP="0052789D">
            <w:pPr>
              <w:shd w:val="clear" w:color="auto" w:fill="FFFFFF" w:themeFill="background1"/>
              <w:rPr>
                <w:rFonts w:eastAsia="Times New Roman"/>
                <w:bCs/>
                <w:sz w:val="22"/>
                <w:szCs w:val="22"/>
                <w:lang w:val="uk-UA"/>
              </w:rPr>
            </w:pPr>
            <w:proofErr w:type="spellStart"/>
            <w:r w:rsidRPr="0052789D">
              <w:rPr>
                <w:rFonts w:eastAsia="Times New Roman"/>
                <w:bCs/>
                <w:sz w:val="22"/>
                <w:szCs w:val="22"/>
                <w:lang w:val="uk-UA"/>
              </w:rPr>
              <w:t>Тел</w:t>
            </w:r>
            <w:proofErr w:type="spellEnd"/>
            <w:r w:rsidRPr="0052789D">
              <w:rPr>
                <w:rFonts w:eastAsia="Times New Roman"/>
                <w:bCs/>
                <w:sz w:val="22"/>
                <w:szCs w:val="22"/>
                <w:lang w:val="uk-UA"/>
              </w:rPr>
              <w:t xml:space="preserve">./факс: (032) 259-11-01 (вн.1020) </w:t>
            </w:r>
          </w:p>
          <w:p w14:paraId="36E47DCF" w14:textId="6CB9547D" w:rsidR="004A31AE" w:rsidRDefault="0052789D" w:rsidP="0052789D">
            <w:pPr>
              <w:shd w:val="clear" w:color="auto" w:fill="FFFFFF" w:themeFill="background1"/>
              <w:rPr>
                <w:bCs/>
                <w:sz w:val="22"/>
                <w:lang w:val="uk-UA"/>
              </w:rPr>
            </w:pPr>
            <w:r w:rsidRPr="0052789D">
              <w:rPr>
                <w:rFonts w:eastAsia="Times New Roman"/>
                <w:bCs/>
                <w:sz w:val="22"/>
                <w:szCs w:val="22"/>
                <w:lang w:val="uk-UA"/>
              </w:rPr>
              <w:t>Е-</w:t>
            </w:r>
            <w:proofErr w:type="spellStart"/>
            <w:r w:rsidRPr="0052789D">
              <w:rPr>
                <w:rFonts w:eastAsia="Times New Roman"/>
                <w:bCs/>
                <w:sz w:val="22"/>
                <w:szCs w:val="22"/>
                <w:lang w:val="uk-UA"/>
              </w:rPr>
              <w:t>mail</w:t>
            </w:r>
            <w:proofErr w:type="spellEnd"/>
            <w:r w:rsidRPr="0052789D">
              <w:rPr>
                <w:rFonts w:eastAsia="Times New Roman"/>
                <w:bCs/>
                <w:sz w:val="22"/>
                <w:szCs w:val="22"/>
                <w:lang w:val="uk-UA"/>
              </w:rPr>
              <w:t>: Stepan.Bojko@lvgas.com.ua</w:t>
            </w:r>
          </w:p>
        </w:tc>
      </w:tr>
      <w:tr w:rsidR="004A31AE" w14:paraId="5B561CE2" w14:textId="77777777">
        <w:trPr>
          <w:trHeight w:val="367"/>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4B465" w14:textId="77777777" w:rsidR="004A31AE" w:rsidRDefault="000A592E">
            <w:pPr>
              <w:widowControl w:val="0"/>
              <w:shd w:val="clear" w:color="auto" w:fill="FFFFFF" w:themeFill="background1"/>
              <w:rPr>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F93693" w14:textId="77777777" w:rsidR="004A31AE" w:rsidRDefault="000A592E">
            <w:pPr>
              <w:widowControl w:val="0"/>
              <w:shd w:val="clear" w:color="auto" w:fill="FFFFFF" w:themeFill="background1"/>
              <w:rPr>
                <w:sz w:val="22"/>
                <w:lang w:val="uk-UA"/>
              </w:rPr>
            </w:pPr>
            <w:r>
              <w:rPr>
                <w:rFonts w:eastAsia="Times New Roman"/>
                <w:b/>
                <w:sz w:val="22"/>
                <w:szCs w:val="22"/>
                <w:lang w:val="uk-UA"/>
              </w:rPr>
              <w:t>Процедура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F5B80" w14:textId="77777777" w:rsidR="004A31AE" w:rsidRDefault="000A592E">
            <w:pPr>
              <w:widowControl w:val="0"/>
              <w:shd w:val="clear" w:color="auto" w:fill="FFFFFF" w:themeFill="background1"/>
              <w:jc w:val="both"/>
              <w:rPr>
                <w:b/>
                <w:sz w:val="22"/>
                <w:lang w:val="uk-UA" w:eastAsia="uk-UA"/>
              </w:rPr>
            </w:pPr>
            <w:r>
              <w:rPr>
                <w:b/>
                <w:sz w:val="22"/>
                <w:szCs w:val="22"/>
                <w:lang w:val="uk-UA" w:eastAsia="uk-UA"/>
              </w:rPr>
              <w:t>Відкриті торги</w:t>
            </w:r>
          </w:p>
        </w:tc>
      </w:tr>
      <w:tr w:rsidR="004A31AE" w14:paraId="7DDF9F07" w14:textId="77777777">
        <w:trPr>
          <w:trHeight w:val="331"/>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9EECB6" w14:textId="77777777" w:rsidR="004A31AE" w:rsidRDefault="000A592E">
            <w:pPr>
              <w:widowControl w:val="0"/>
              <w:shd w:val="clear" w:color="auto" w:fill="FFFFFF" w:themeFill="background1"/>
              <w:rPr>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EBB718"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BD74E" w14:textId="77777777" w:rsidR="004A31AE" w:rsidRDefault="004A31AE">
            <w:pPr>
              <w:widowControl w:val="0"/>
              <w:shd w:val="clear" w:color="auto" w:fill="FFFFFF" w:themeFill="background1"/>
              <w:jc w:val="both"/>
              <w:rPr>
                <w:sz w:val="22"/>
                <w:lang w:val="uk-UA"/>
              </w:rPr>
            </w:pPr>
          </w:p>
        </w:tc>
      </w:tr>
      <w:tr w:rsidR="004A31AE" w14:paraId="33FA472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E4CBA1" w14:textId="77777777" w:rsidR="004A31AE" w:rsidRDefault="000A592E">
            <w:pPr>
              <w:widowControl w:val="0"/>
              <w:shd w:val="clear" w:color="auto" w:fill="FFFFFF" w:themeFill="background1"/>
              <w:rPr>
                <w:sz w:val="22"/>
                <w:lang w:val="uk-UA"/>
              </w:rPr>
            </w:pPr>
            <w:r>
              <w:rPr>
                <w:rFonts w:eastAsia="Times New Roman"/>
                <w:sz w:val="22"/>
                <w:szCs w:val="22"/>
                <w:lang w:val="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648B2D" w14:textId="77777777" w:rsidR="004A31AE" w:rsidRDefault="000A592E">
            <w:pPr>
              <w:widowControl w:val="0"/>
              <w:shd w:val="clear" w:color="auto" w:fill="FFFFFF" w:themeFill="background1"/>
              <w:rPr>
                <w:sz w:val="22"/>
                <w:lang w:val="uk-UA"/>
              </w:rPr>
            </w:pPr>
            <w:r>
              <w:rPr>
                <w:rFonts w:eastAsia="Times New Roman"/>
                <w:sz w:val="22"/>
                <w:szCs w:val="22"/>
                <w:lang w:val="uk-UA"/>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3BECDA" w14:textId="4D836334" w:rsidR="004A31AE" w:rsidRPr="00015A10" w:rsidRDefault="00374D9A" w:rsidP="00015A10">
            <w:pPr>
              <w:rPr>
                <w:b/>
                <w:sz w:val="22"/>
                <w:szCs w:val="22"/>
                <w:lang w:val="uk-UA"/>
              </w:rPr>
            </w:pPr>
            <w:r w:rsidRPr="00374D9A">
              <w:rPr>
                <w:b/>
                <w:sz w:val="22"/>
                <w:szCs w:val="22"/>
                <w:lang w:val="uk-UA"/>
              </w:rPr>
              <w:t xml:space="preserve">Втулки </w:t>
            </w:r>
            <w:proofErr w:type="spellStart"/>
            <w:r w:rsidRPr="00374D9A">
              <w:rPr>
                <w:b/>
                <w:sz w:val="22"/>
                <w:szCs w:val="22"/>
                <w:lang w:val="uk-UA"/>
              </w:rPr>
              <w:t>струмоізолюючі</w:t>
            </w:r>
            <w:proofErr w:type="spellEnd"/>
            <w:r w:rsidRPr="00374D9A">
              <w:rPr>
                <w:b/>
                <w:sz w:val="22"/>
                <w:szCs w:val="22"/>
                <w:lang w:val="uk-UA"/>
              </w:rPr>
              <w:t xml:space="preserve"> (полімерна композиція на основі поліпропілену та поліетилену з додаванням функціональних наповнювачів)  </w:t>
            </w:r>
            <w:r w:rsidR="0052789D" w:rsidRPr="0052789D">
              <w:rPr>
                <w:b/>
                <w:sz w:val="22"/>
                <w:szCs w:val="22"/>
                <w:lang w:val="uk-UA"/>
              </w:rPr>
              <w:t>(</w:t>
            </w:r>
            <w:bookmarkStart w:id="1" w:name="_Hlk125445787"/>
            <w:r w:rsidR="0052789D" w:rsidRPr="0052789D">
              <w:rPr>
                <w:b/>
                <w:sz w:val="22"/>
                <w:szCs w:val="22"/>
                <w:lang w:val="uk-UA"/>
              </w:rPr>
              <w:t xml:space="preserve">ДК 021:2015 </w:t>
            </w:r>
            <w:r w:rsidR="00015A10">
              <w:rPr>
                <w:b/>
                <w:sz w:val="22"/>
                <w:szCs w:val="22"/>
                <w:lang w:val="uk-UA"/>
              </w:rPr>
              <w:t>:</w:t>
            </w:r>
            <w:r w:rsidR="00015A10" w:rsidRPr="00015A10">
              <w:rPr>
                <w:b/>
                <w:sz w:val="22"/>
                <w:szCs w:val="22"/>
                <w:lang w:val="uk-UA"/>
              </w:rPr>
              <w:t xml:space="preserve">44160000-9: Магістралі, трубопроводи, труби, обсадні труби, тюбінги та супутні вироби </w:t>
            </w:r>
            <w:bookmarkEnd w:id="1"/>
            <w:r w:rsidR="0052789D" w:rsidRPr="0052789D">
              <w:rPr>
                <w:b/>
                <w:sz w:val="22"/>
                <w:szCs w:val="22"/>
                <w:lang w:val="uk-UA"/>
              </w:rPr>
              <w:t>)</w:t>
            </w:r>
          </w:p>
        </w:tc>
      </w:tr>
      <w:tr w:rsidR="004A31AE" w14:paraId="71B1F47A"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97D57" w14:textId="77777777" w:rsidR="004A31AE" w:rsidRDefault="000A592E">
            <w:pPr>
              <w:widowControl w:val="0"/>
              <w:shd w:val="clear" w:color="auto" w:fill="FFFFFF" w:themeFill="background1"/>
              <w:rPr>
                <w:sz w:val="22"/>
                <w:lang w:val="uk-UA"/>
              </w:rPr>
            </w:pPr>
            <w:r>
              <w:rPr>
                <w:rFonts w:eastAsia="Times New Roman"/>
                <w:sz w:val="22"/>
                <w:szCs w:val="22"/>
                <w:lang w:val="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A2CF9" w14:textId="77777777" w:rsidR="004A31AE" w:rsidRDefault="000A592E">
            <w:pPr>
              <w:widowControl w:val="0"/>
              <w:shd w:val="clear" w:color="auto" w:fill="FFFFFF" w:themeFill="background1"/>
              <w:rPr>
                <w:sz w:val="22"/>
                <w:lang w:val="uk-UA"/>
              </w:rPr>
            </w:pPr>
            <w:r>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C3966" w14:textId="77777777" w:rsidR="004A31AE" w:rsidRDefault="000A592E">
            <w:pPr>
              <w:shd w:val="clear" w:color="auto" w:fill="FFFFFF" w:themeFill="background1"/>
              <w:jc w:val="both"/>
              <w:outlineLvl w:val="0"/>
              <w:rPr>
                <w:b/>
                <w:sz w:val="22"/>
                <w:lang w:val="uk-UA"/>
              </w:rPr>
            </w:pPr>
            <w:r>
              <w:rPr>
                <w:b/>
                <w:sz w:val="22"/>
                <w:szCs w:val="22"/>
                <w:lang w:val="uk-UA"/>
              </w:rPr>
              <w:t>Закупівля на лоти не поділяється.</w:t>
            </w:r>
          </w:p>
          <w:p w14:paraId="5CF30274" w14:textId="77777777" w:rsidR="004A31AE" w:rsidRDefault="004A31AE">
            <w:pPr>
              <w:shd w:val="clear" w:color="auto" w:fill="FFFFFF" w:themeFill="background1"/>
              <w:jc w:val="both"/>
              <w:outlineLvl w:val="0"/>
              <w:rPr>
                <w:b/>
                <w:sz w:val="22"/>
                <w:lang w:val="uk-UA"/>
              </w:rPr>
            </w:pPr>
          </w:p>
        </w:tc>
      </w:tr>
      <w:tr w:rsidR="004A31AE" w14:paraId="19F668A8" w14:textId="77777777">
        <w:trPr>
          <w:trHeight w:val="105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FCF271" w14:textId="77777777" w:rsidR="004A31AE" w:rsidRDefault="000A592E">
            <w:pPr>
              <w:widowControl w:val="0"/>
              <w:shd w:val="clear" w:color="auto" w:fill="FFFFFF" w:themeFill="background1"/>
              <w:rPr>
                <w:sz w:val="22"/>
                <w:lang w:val="uk-UA"/>
              </w:rPr>
            </w:pPr>
            <w:r>
              <w:rPr>
                <w:rFonts w:eastAsia="Times New Roman"/>
                <w:sz w:val="22"/>
                <w:szCs w:val="22"/>
                <w:lang w:val="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EDB849" w14:textId="77777777" w:rsidR="004A31AE" w:rsidRDefault="000A592E">
            <w:pPr>
              <w:widowControl w:val="0"/>
              <w:shd w:val="clear" w:color="auto" w:fill="FFFFFF" w:themeFill="background1"/>
              <w:rPr>
                <w:sz w:val="22"/>
                <w:lang w:val="uk-UA"/>
              </w:rPr>
            </w:pPr>
            <w:r>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39D30" w14:textId="40126BA4" w:rsidR="004A31AE" w:rsidRPr="00BF3948" w:rsidRDefault="000A592E">
            <w:pPr>
              <w:pStyle w:val="afffe"/>
              <w:shd w:val="clear" w:color="auto" w:fill="FFFFFF" w:themeFill="background1"/>
              <w:spacing w:before="280" w:beforeAutospacing="0" w:after="280" w:afterAutospacing="0"/>
              <w:ind w:right="-1"/>
              <w:rPr>
                <w:lang w:val="uk-UA"/>
              </w:rPr>
            </w:pPr>
            <w:r w:rsidRPr="00BF3948">
              <w:rPr>
                <w:rFonts w:eastAsia="MS Mincho"/>
                <w:b/>
                <w:bCs/>
                <w:color w:val="121212"/>
                <w:sz w:val="22"/>
                <w:szCs w:val="22"/>
                <w:lang w:val="uk-UA"/>
              </w:rPr>
              <w:t xml:space="preserve">Згідно технічної специфікації (додаток </w:t>
            </w:r>
            <w:r w:rsidR="00AF443C">
              <w:rPr>
                <w:rFonts w:eastAsia="MS Mincho"/>
                <w:b/>
                <w:bCs/>
                <w:color w:val="121212"/>
                <w:sz w:val="22"/>
                <w:szCs w:val="22"/>
                <w:lang w:val="uk-UA"/>
              </w:rPr>
              <w:t>2</w:t>
            </w:r>
            <w:r w:rsidRPr="00BF3948">
              <w:rPr>
                <w:rFonts w:eastAsia="MS Mincho"/>
                <w:b/>
                <w:bCs/>
                <w:color w:val="121212"/>
                <w:sz w:val="22"/>
                <w:szCs w:val="22"/>
                <w:lang w:val="uk-UA"/>
              </w:rPr>
              <w:t xml:space="preserve"> до тендерної документації) та/або проекту договору (додаток </w:t>
            </w:r>
            <w:r w:rsidR="00AF443C">
              <w:rPr>
                <w:rFonts w:eastAsia="MS Mincho"/>
                <w:b/>
                <w:bCs/>
                <w:color w:val="121212"/>
                <w:sz w:val="22"/>
                <w:szCs w:val="22"/>
                <w:lang w:val="uk-UA"/>
              </w:rPr>
              <w:t>5</w:t>
            </w:r>
            <w:r w:rsidRPr="00BF3948">
              <w:rPr>
                <w:rFonts w:eastAsia="MS Mincho"/>
                <w:b/>
                <w:bCs/>
                <w:color w:val="121212"/>
                <w:sz w:val="22"/>
                <w:szCs w:val="22"/>
                <w:lang w:val="uk-UA"/>
              </w:rPr>
              <w:t xml:space="preserve"> до тендерної документації)</w:t>
            </w:r>
          </w:p>
          <w:p w14:paraId="29721E05" w14:textId="4B8383B7" w:rsidR="004A31AE" w:rsidRPr="00BF3948" w:rsidRDefault="004A31AE">
            <w:pPr>
              <w:pStyle w:val="2e"/>
              <w:shd w:val="clear" w:color="auto" w:fill="FFFFFF" w:themeFill="background1"/>
              <w:spacing w:after="0" w:line="240" w:lineRule="auto"/>
              <w:ind w:right="-1"/>
              <w:rPr>
                <w:b/>
                <w:sz w:val="22"/>
                <w:szCs w:val="22"/>
              </w:rPr>
            </w:pPr>
            <w:bookmarkStart w:id="2" w:name="_Hlk519004812"/>
            <w:bookmarkEnd w:id="2"/>
          </w:p>
        </w:tc>
      </w:tr>
      <w:tr w:rsidR="004A31AE" w14:paraId="160CD8A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9A969" w14:textId="77777777" w:rsidR="004A31AE" w:rsidRDefault="000A592E">
            <w:pPr>
              <w:widowControl w:val="0"/>
              <w:shd w:val="clear" w:color="auto" w:fill="FFFFFF" w:themeFill="background1"/>
              <w:rPr>
                <w:sz w:val="22"/>
                <w:lang w:val="uk-UA"/>
              </w:rPr>
            </w:pPr>
            <w:r>
              <w:rPr>
                <w:rFonts w:eastAsia="Times New Roman"/>
                <w:sz w:val="22"/>
                <w:szCs w:val="22"/>
                <w:lang w:val="uk-UA"/>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84D358" w14:textId="77777777" w:rsidR="004A31AE" w:rsidRDefault="000A592E">
            <w:pPr>
              <w:widowControl w:val="0"/>
              <w:shd w:val="clear" w:color="auto" w:fill="FFFFFF" w:themeFill="background1"/>
              <w:rPr>
                <w:sz w:val="22"/>
                <w:lang w:val="uk-UA"/>
              </w:rPr>
            </w:pPr>
            <w:r>
              <w:rPr>
                <w:rFonts w:eastAsia="Times New Roman"/>
                <w:sz w:val="22"/>
                <w:szCs w:val="22"/>
                <w:lang w:val="uk-UA"/>
              </w:rPr>
              <w:t>строки поставки товарів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ACCBA3" w14:textId="083658E3" w:rsidR="004A31AE" w:rsidRDefault="00EB0181">
            <w:pPr>
              <w:shd w:val="clear" w:color="auto" w:fill="FFFFFF" w:themeFill="background1"/>
              <w:spacing w:before="120" w:after="120"/>
              <w:ind w:left="113" w:right="113"/>
              <w:rPr>
                <w:rFonts w:eastAsia="MS Mincho"/>
                <w:b/>
                <w:bCs/>
                <w:color w:val="121212"/>
                <w:sz w:val="22"/>
                <w:highlight w:val="white"/>
                <w:lang w:val="uk-UA"/>
              </w:rPr>
            </w:pPr>
            <w:r>
              <w:rPr>
                <w:rFonts w:eastAsia="Calibri"/>
                <w:b/>
                <w:bCs/>
                <w:color w:val="121212"/>
                <w:sz w:val="22"/>
                <w:szCs w:val="22"/>
                <w:highlight w:val="white"/>
                <w:lang w:val="uk-UA"/>
              </w:rPr>
              <w:t>До 31.</w:t>
            </w:r>
            <w:r w:rsidR="00BC003B">
              <w:rPr>
                <w:rFonts w:eastAsia="Calibri"/>
                <w:b/>
                <w:bCs/>
                <w:color w:val="121212"/>
                <w:sz w:val="22"/>
                <w:szCs w:val="22"/>
                <w:highlight w:val="white"/>
                <w:lang w:val="uk-UA"/>
              </w:rPr>
              <w:t>1</w:t>
            </w:r>
            <w:r w:rsidR="006957F2">
              <w:rPr>
                <w:rFonts w:eastAsia="Calibri"/>
                <w:b/>
                <w:bCs/>
                <w:color w:val="121212"/>
                <w:sz w:val="22"/>
                <w:szCs w:val="22"/>
                <w:highlight w:val="white"/>
                <w:lang w:val="uk-UA"/>
              </w:rPr>
              <w:t>2</w:t>
            </w:r>
            <w:r>
              <w:rPr>
                <w:rFonts w:eastAsia="Calibri"/>
                <w:b/>
                <w:bCs/>
                <w:color w:val="121212"/>
                <w:sz w:val="22"/>
                <w:szCs w:val="22"/>
                <w:highlight w:val="white"/>
                <w:lang w:val="uk-UA"/>
              </w:rPr>
              <w:t>.202</w:t>
            </w:r>
            <w:r w:rsidR="0052789D">
              <w:rPr>
                <w:rFonts w:eastAsia="Calibri"/>
                <w:b/>
                <w:bCs/>
                <w:color w:val="121212"/>
                <w:sz w:val="22"/>
                <w:szCs w:val="22"/>
                <w:highlight w:val="white"/>
                <w:lang w:val="uk-UA"/>
              </w:rPr>
              <w:t>3</w:t>
            </w:r>
            <w:r>
              <w:rPr>
                <w:rFonts w:eastAsia="Calibri"/>
                <w:b/>
                <w:bCs/>
                <w:color w:val="121212"/>
                <w:sz w:val="22"/>
                <w:szCs w:val="22"/>
                <w:highlight w:val="white"/>
                <w:lang w:val="uk-UA"/>
              </w:rPr>
              <w:t xml:space="preserve"> року (згідно заявок)</w:t>
            </w:r>
            <w:r w:rsidR="000E2EF9">
              <w:rPr>
                <w:rFonts w:eastAsia="Calibri"/>
                <w:b/>
                <w:bCs/>
                <w:color w:val="121212"/>
                <w:sz w:val="22"/>
                <w:szCs w:val="22"/>
                <w:highlight w:val="white"/>
                <w:lang w:val="uk-UA"/>
              </w:rPr>
              <w:t xml:space="preserve"> включно</w:t>
            </w:r>
          </w:p>
        </w:tc>
      </w:tr>
      <w:tr w:rsidR="004A31AE" w14:paraId="46681085"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02722" w14:textId="77777777" w:rsidR="004A31AE" w:rsidRDefault="000A592E">
            <w:pPr>
              <w:widowControl w:val="0"/>
              <w:shd w:val="clear" w:color="auto" w:fill="FFFFFF" w:themeFill="background1"/>
              <w:rPr>
                <w:sz w:val="22"/>
                <w:lang w:val="uk-UA"/>
              </w:rPr>
            </w:pPr>
            <w:r>
              <w:rPr>
                <w:rFonts w:eastAsia="Times New Roman"/>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9FA21" w14:textId="77777777" w:rsidR="004A31AE" w:rsidRDefault="000A592E">
            <w:pPr>
              <w:widowControl w:val="0"/>
              <w:shd w:val="clear" w:color="auto" w:fill="FFFFFF" w:themeFill="background1"/>
              <w:rPr>
                <w:sz w:val="22"/>
                <w:lang w:val="uk-UA"/>
              </w:rPr>
            </w:pPr>
            <w:r>
              <w:rPr>
                <w:rFonts w:eastAsia="Times New Roman"/>
                <w:b/>
                <w:sz w:val="22"/>
                <w:szCs w:val="22"/>
                <w:lang w:val="uk-UA"/>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0D6EFF"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eastAsia="Times New Roman"/>
                <w:sz w:val="22"/>
                <w:szCs w:val="22"/>
                <w:lang w:val="uk-UA"/>
              </w:rPr>
              <w:t>закупівель</w:t>
            </w:r>
            <w:proofErr w:type="spellEnd"/>
            <w:r>
              <w:rPr>
                <w:rFonts w:eastAsia="Times New Roman"/>
                <w:sz w:val="22"/>
                <w:szCs w:val="22"/>
                <w:lang w:val="uk-UA"/>
              </w:rPr>
              <w:t xml:space="preserve"> на рівних умовах.</w:t>
            </w:r>
          </w:p>
        </w:tc>
      </w:tr>
      <w:tr w:rsidR="004A31AE" w14:paraId="5ED197F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E8DAB" w14:textId="77777777" w:rsidR="004A31AE" w:rsidRDefault="000A592E">
            <w:pPr>
              <w:widowControl w:val="0"/>
              <w:shd w:val="clear" w:color="auto" w:fill="FFFFFF" w:themeFill="background1"/>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D9A4F"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валюту, у якій повинна бути зазначена ціна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5A397" w14:textId="77777777" w:rsidR="004A31AE" w:rsidRDefault="000A592E">
            <w:pPr>
              <w:shd w:val="clear" w:color="auto" w:fill="FFFFFF" w:themeFill="background1"/>
              <w:jc w:val="both"/>
              <w:rPr>
                <w:rFonts w:eastAsia="Times New Roman"/>
                <w:i/>
                <w:color w:val="70AD47" w:themeColor="accent6"/>
                <w:sz w:val="22"/>
                <w:lang w:val="uk-UA"/>
              </w:rPr>
            </w:pPr>
            <w:r>
              <w:rPr>
                <w:rFonts w:eastAsia="Times New Roman"/>
                <w:sz w:val="22"/>
                <w:szCs w:val="22"/>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4A31AE" w14:paraId="04356BE4" w14:textId="77777777">
        <w:trPr>
          <w:trHeight w:val="272"/>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0D7B3" w14:textId="77777777" w:rsidR="004A31AE" w:rsidRDefault="000A592E">
            <w:pPr>
              <w:widowControl w:val="0"/>
              <w:shd w:val="clear" w:color="auto" w:fill="FFFFFF" w:themeFill="background1"/>
              <w:rPr>
                <w:sz w:val="22"/>
                <w:lang w:val="uk-UA"/>
              </w:rPr>
            </w:pPr>
            <w:r>
              <w:rPr>
                <w:rFonts w:eastAsia="Times New Roman"/>
                <w:sz w:val="22"/>
                <w:szCs w:val="22"/>
                <w:lang w:val="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1FB223"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мову (мови), якою (якими) повинні бути складені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01C6D3" w14:textId="57A788EB" w:rsidR="004A31AE" w:rsidRDefault="000A592E">
            <w:pPr>
              <w:shd w:val="clear" w:color="auto" w:fill="FFFFFF" w:themeFill="background1"/>
              <w:jc w:val="both"/>
              <w:rPr>
                <w:sz w:val="22"/>
                <w:lang w:val="uk-UA"/>
              </w:rPr>
            </w:pPr>
            <w:r>
              <w:rPr>
                <w:rFonts w:eastAsia="Times New Roman"/>
                <w:sz w:val="22"/>
                <w:szCs w:val="22"/>
                <w:lang w:val="uk-UA"/>
              </w:rPr>
              <w:t xml:space="preserve">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w:t>
            </w:r>
            <w:r w:rsidR="001A575F">
              <w:rPr>
                <w:rFonts w:eastAsia="Times New Roman"/>
                <w:sz w:val="22"/>
                <w:szCs w:val="22"/>
                <w:lang w:val="uk-UA"/>
              </w:rPr>
              <w:t>повинні</w:t>
            </w:r>
            <w:r>
              <w:rPr>
                <w:rFonts w:eastAsia="Times New Roman"/>
                <w:sz w:val="22"/>
                <w:szCs w:val="22"/>
                <w:lang w:val="uk-UA"/>
              </w:rPr>
              <w:t xml:space="preserve"> бути надані українською. Якщо в складі тендерної пропозиції надається документ на іншій мові ніж </w:t>
            </w:r>
            <w:r>
              <w:rPr>
                <w:rFonts w:eastAsia="Times New Roman"/>
                <w:sz w:val="22"/>
                <w:szCs w:val="22"/>
                <w:lang w:val="uk-UA"/>
              </w:rPr>
              <w:lastRenderedPageBreak/>
              <w:t>українська, учасник надає переклад цього документа. Відповідальність за якість та достовірність перекладу несе учасник.</w:t>
            </w:r>
            <w:r>
              <w:rPr>
                <w:sz w:val="22"/>
                <w:szCs w:val="22"/>
                <w:lang w:val="uk-UA"/>
              </w:rPr>
              <w:t xml:space="preserve"> </w:t>
            </w:r>
          </w:p>
        </w:tc>
      </w:tr>
      <w:tr w:rsidR="008302C6" w14:paraId="542F6A06" w14:textId="77777777">
        <w:trPr>
          <w:trHeight w:val="272"/>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38EB0B" w14:textId="3A0359D9" w:rsidR="008302C6" w:rsidRDefault="008302C6">
            <w:pPr>
              <w:widowControl w:val="0"/>
              <w:shd w:val="clear" w:color="auto" w:fill="FFFFFF" w:themeFill="background1"/>
              <w:rPr>
                <w:rFonts w:eastAsia="Times New Roman"/>
                <w:sz w:val="22"/>
                <w:szCs w:val="22"/>
                <w:lang w:val="uk-UA"/>
              </w:rPr>
            </w:pPr>
            <w:r>
              <w:rPr>
                <w:rFonts w:eastAsia="Times New Roman"/>
                <w:sz w:val="22"/>
                <w:szCs w:val="22"/>
                <w:lang w:val="uk-UA"/>
              </w:rPr>
              <w:lastRenderedPageBreak/>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9DEE6C" w14:textId="6597C550" w:rsidR="008302C6" w:rsidRDefault="008302C6">
            <w:pPr>
              <w:widowControl w:val="0"/>
              <w:shd w:val="clear" w:color="auto" w:fill="FFFFFF" w:themeFill="background1"/>
              <w:rPr>
                <w:rFonts w:eastAsia="Times New Roman"/>
                <w:b/>
                <w:sz w:val="22"/>
                <w:szCs w:val="22"/>
                <w:lang w:val="uk-UA"/>
              </w:rPr>
            </w:pPr>
            <w:r w:rsidRPr="00AD460C">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56230E" w14:textId="77777777" w:rsidR="008302C6" w:rsidRPr="008302C6" w:rsidRDefault="008302C6" w:rsidP="008302C6">
            <w:pPr>
              <w:shd w:val="clear" w:color="auto" w:fill="FFFFFF" w:themeFill="background1"/>
              <w:suppressAutoHyphens w:val="0"/>
              <w:jc w:val="both"/>
              <w:rPr>
                <w:rFonts w:eastAsia="Times New Roman"/>
                <w:lang w:val="uk-UA"/>
              </w:rPr>
            </w:pPr>
            <w:r w:rsidRPr="001374AF">
              <w:rPr>
                <w:rFonts w:eastAsia="Times New Roman"/>
                <w:lang w:val="uk-UA"/>
              </w:rPr>
              <w:t xml:space="preserve">Замовник </w:t>
            </w:r>
            <w:r w:rsidRPr="001374AF">
              <w:rPr>
                <w:rFonts w:eastAsia="Times New Roman"/>
                <w:b/>
                <w:bCs/>
                <w:color w:val="C00000"/>
                <w:lang w:val="uk-UA"/>
              </w:rPr>
              <w:t xml:space="preserve">не приймає </w:t>
            </w:r>
            <w:r w:rsidRPr="001374AF">
              <w:rPr>
                <w:rFonts w:eastAsia="Times New Roman"/>
                <w:lang w:val="uk-UA"/>
              </w:rPr>
              <w:t>до</w:t>
            </w:r>
            <w:r w:rsidRPr="008302C6">
              <w:rPr>
                <w:rFonts w:eastAsia="Times New Roman"/>
                <w:lang w:val="uk-UA"/>
              </w:rPr>
              <w:t xml:space="preserve">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18BB132" w14:textId="77777777" w:rsidR="008302C6" w:rsidRPr="008302C6" w:rsidRDefault="008302C6" w:rsidP="008302C6">
            <w:pPr>
              <w:shd w:val="clear" w:color="auto" w:fill="FFFFFF" w:themeFill="background1"/>
              <w:suppressAutoHyphens w:val="0"/>
              <w:jc w:val="center"/>
              <w:rPr>
                <w:rFonts w:eastAsia="Times New Roman"/>
                <w:lang w:val="uk-UA"/>
              </w:rPr>
            </w:pPr>
            <w:r w:rsidRPr="008302C6">
              <w:rPr>
                <w:rFonts w:eastAsia="Times New Roman"/>
                <w:lang w:val="uk-UA"/>
              </w:rPr>
              <w:t>------------------------------------------------------------------------------</w:t>
            </w:r>
          </w:p>
          <w:p w14:paraId="21D06E97" w14:textId="37198E3A" w:rsidR="008302C6" w:rsidRDefault="008302C6" w:rsidP="008302C6">
            <w:pPr>
              <w:shd w:val="clear" w:color="auto" w:fill="FFFFFF" w:themeFill="background1"/>
              <w:jc w:val="both"/>
              <w:rPr>
                <w:rFonts w:eastAsia="Times New Roman"/>
                <w:sz w:val="22"/>
                <w:szCs w:val="22"/>
                <w:lang w:val="uk-UA"/>
              </w:rPr>
            </w:pPr>
            <w:r w:rsidRPr="008302C6">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4A31AE" w14:paraId="023CD3EF"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8B823" w14:textId="77777777" w:rsidR="004A31AE" w:rsidRDefault="000A592E">
            <w:pPr>
              <w:widowControl w:val="0"/>
              <w:shd w:val="clear" w:color="auto" w:fill="FFFFFF" w:themeFill="background1"/>
              <w:jc w:val="center"/>
              <w:rPr>
                <w:sz w:val="22"/>
                <w:lang w:val="uk-UA"/>
              </w:rPr>
            </w:pPr>
            <w:r>
              <w:rPr>
                <w:rFonts w:eastAsia="Times New Roman"/>
                <w:b/>
                <w:sz w:val="22"/>
                <w:szCs w:val="22"/>
                <w:lang w:val="uk-UA"/>
              </w:rPr>
              <w:t>II. Порядок унесення змін та надання роз’яснень до тендерної документації.</w:t>
            </w:r>
          </w:p>
        </w:tc>
      </w:tr>
      <w:tr w:rsidR="004A31AE" w14:paraId="548D595C" w14:textId="77777777">
        <w:trPr>
          <w:trHeight w:val="4531"/>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B3AA8"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264023" w14:textId="77777777" w:rsidR="004A31AE" w:rsidRDefault="000A592E">
            <w:pPr>
              <w:widowControl w:val="0"/>
              <w:shd w:val="clear" w:color="auto" w:fill="FFFFFF" w:themeFill="background1"/>
              <w:rPr>
                <w:sz w:val="22"/>
                <w:lang w:val="uk-UA"/>
              </w:rPr>
            </w:pPr>
            <w:r>
              <w:rPr>
                <w:b/>
                <w:sz w:val="22"/>
                <w:szCs w:val="22"/>
                <w:lang w:val="uk-UA" w:eastAsia="uk-UA"/>
              </w:rPr>
              <w:t>Процедура надання роз’яснень щодо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931A12" w14:textId="77777777" w:rsidR="00F61EEA" w:rsidRPr="00F61EEA" w:rsidRDefault="00F61EEA" w:rsidP="00F61EEA">
            <w:pPr>
              <w:ind w:firstLine="611"/>
              <w:jc w:val="both"/>
              <w:rPr>
                <w:rFonts w:eastAsia="Times New Roman"/>
                <w:sz w:val="22"/>
                <w:szCs w:val="22"/>
                <w:lang w:val="uk-UA"/>
              </w:rPr>
            </w:pPr>
            <w:r w:rsidRPr="00F61EEA">
              <w:rPr>
                <w:rFonts w:eastAsia="Times New Roman"/>
                <w:sz w:val="22"/>
                <w:szCs w:val="22"/>
                <w:lang w:val="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EEA">
              <w:rPr>
                <w:rFonts w:eastAsia="Times New Roman"/>
                <w:sz w:val="22"/>
                <w:szCs w:val="22"/>
                <w:lang w:val="uk-UA"/>
              </w:rPr>
              <w:t>закупівель</w:t>
            </w:r>
            <w:proofErr w:type="spellEnd"/>
            <w:r w:rsidRPr="00F61EEA">
              <w:rPr>
                <w:rFonts w:eastAsia="Times New Roman"/>
                <w:sz w:val="22"/>
                <w:szCs w:val="22"/>
                <w:lang w:val="uk-UA"/>
              </w:rPr>
              <w:t xml:space="preserve">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EEA">
              <w:rPr>
                <w:rFonts w:eastAsia="Times New Roman"/>
                <w:sz w:val="22"/>
                <w:szCs w:val="22"/>
                <w:lang w:val="uk-UA"/>
              </w:rPr>
              <w:t>закупівель</w:t>
            </w:r>
            <w:proofErr w:type="spellEnd"/>
            <w:r w:rsidRPr="00F61EEA">
              <w:rPr>
                <w:rFonts w:eastAsia="Times New Roman"/>
                <w:sz w:val="22"/>
                <w:szCs w:val="22"/>
                <w:lang w:val="uk-UA"/>
              </w:rPr>
              <w:t xml:space="preserve"> без ідентифікації особи, яка звернулася до замовника.</w:t>
            </w:r>
          </w:p>
          <w:p w14:paraId="2732DADA" w14:textId="5FC0BD1F" w:rsidR="00F61EEA" w:rsidRDefault="00F61EEA" w:rsidP="00F61EEA">
            <w:pPr>
              <w:ind w:firstLine="611"/>
              <w:jc w:val="both"/>
              <w:rPr>
                <w:rFonts w:eastAsia="Times New Roman"/>
                <w:sz w:val="22"/>
                <w:szCs w:val="22"/>
                <w:lang w:val="uk-UA"/>
              </w:rPr>
            </w:pPr>
            <w:r w:rsidRPr="00F61EEA">
              <w:rPr>
                <w:rFonts w:eastAsia="Times New Roman"/>
                <w:sz w:val="22"/>
                <w:szCs w:val="22"/>
                <w:lang w:val="uk-UA"/>
              </w:rPr>
              <w:t xml:space="preserve">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61EEA">
              <w:rPr>
                <w:rFonts w:eastAsia="Times New Roman"/>
                <w:sz w:val="22"/>
                <w:szCs w:val="22"/>
                <w:lang w:val="uk-UA"/>
              </w:rPr>
              <w:t>закупівель</w:t>
            </w:r>
            <w:proofErr w:type="spellEnd"/>
            <w:r w:rsidRPr="00F61EEA">
              <w:rPr>
                <w:rFonts w:eastAsia="Times New Roman"/>
                <w:sz w:val="22"/>
                <w:szCs w:val="22"/>
                <w:lang w:val="uk-UA"/>
              </w:rPr>
              <w:t>.</w:t>
            </w:r>
          </w:p>
          <w:p w14:paraId="00243538" w14:textId="72643A38" w:rsidR="007E3EDA" w:rsidRPr="00F61EEA" w:rsidRDefault="007E3EDA" w:rsidP="00F61EEA">
            <w:pPr>
              <w:ind w:firstLine="611"/>
              <w:jc w:val="both"/>
              <w:rPr>
                <w:rFonts w:eastAsia="Times New Roman"/>
                <w:sz w:val="22"/>
                <w:szCs w:val="22"/>
                <w:lang w:val="uk-UA"/>
              </w:rPr>
            </w:pPr>
            <w:r w:rsidRPr="007E3EDA">
              <w:rPr>
                <w:rFonts w:eastAsia="Times New Roman"/>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E3EDA">
              <w:rPr>
                <w:rFonts w:eastAsia="Times New Roman"/>
                <w:sz w:val="22"/>
                <w:szCs w:val="22"/>
                <w:lang w:val="uk-UA"/>
              </w:rPr>
              <w:t>закупівель</w:t>
            </w:r>
            <w:proofErr w:type="spellEnd"/>
            <w:r w:rsidRPr="007E3EDA">
              <w:rPr>
                <w:rFonts w:eastAsia="Times New Roman"/>
                <w:sz w:val="22"/>
                <w:szCs w:val="22"/>
                <w:lang w:val="uk-UA"/>
              </w:rPr>
              <w:t xml:space="preserve"> автоматично зупиняє перебіг відкритих торгів</w:t>
            </w:r>
          </w:p>
          <w:p w14:paraId="74CC16A3" w14:textId="52D410CB" w:rsidR="004A31AE" w:rsidRDefault="007E3EDA" w:rsidP="00F61EEA">
            <w:pPr>
              <w:ind w:firstLine="611"/>
              <w:jc w:val="both"/>
              <w:rPr>
                <w:sz w:val="22"/>
                <w:lang w:val="uk-UA"/>
              </w:rPr>
            </w:pPr>
            <w:r w:rsidRPr="007E3EDA">
              <w:rPr>
                <w:rFonts w:eastAsia="Times New Roman"/>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3EDA">
              <w:rPr>
                <w:rFonts w:eastAsia="Times New Roman"/>
                <w:sz w:val="22"/>
                <w:szCs w:val="22"/>
                <w:lang w:val="uk-UA"/>
              </w:rPr>
              <w:t>закупівель</w:t>
            </w:r>
            <w:proofErr w:type="spellEnd"/>
            <w:r w:rsidRPr="007E3EDA">
              <w:rPr>
                <w:rFonts w:eastAsia="Times New Roman"/>
                <w:sz w:val="22"/>
                <w:szCs w:val="22"/>
                <w:lang w:val="uk-UA"/>
              </w:rPr>
              <w:t xml:space="preserve"> з одночасним продовженням строку подання тендерних пропозицій не менш як на чотири дні</w:t>
            </w:r>
            <w:r>
              <w:rPr>
                <w:rFonts w:eastAsia="Times New Roman"/>
                <w:sz w:val="22"/>
                <w:szCs w:val="22"/>
                <w:lang w:val="uk-UA"/>
              </w:rPr>
              <w:t>.</w:t>
            </w:r>
          </w:p>
        </w:tc>
      </w:tr>
      <w:tr w:rsidR="004A31AE" w14:paraId="1297CF08" w14:textId="77777777">
        <w:trPr>
          <w:trHeight w:val="3396"/>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9F8DC"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BCF2FB" w14:textId="77777777" w:rsidR="004A31AE" w:rsidRDefault="000A592E">
            <w:pPr>
              <w:widowControl w:val="0"/>
              <w:shd w:val="clear" w:color="auto" w:fill="FFFFFF" w:themeFill="background1"/>
              <w:rPr>
                <w:rFonts w:eastAsia="Times New Roman"/>
                <w:b/>
                <w:sz w:val="22"/>
                <w:lang w:val="uk-UA"/>
              </w:rPr>
            </w:pPr>
            <w:r>
              <w:rPr>
                <w:b/>
                <w:sz w:val="22"/>
                <w:szCs w:val="22"/>
                <w:lang w:val="uk-UA" w:eastAsia="uk-UA"/>
              </w:rPr>
              <w:t>Порядок внесення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C23F9B"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1E1AD5A" w14:textId="4C422A8A" w:rsidR="004A31AE" w:rsidRDefault="00D30BE1">
            <w:pPr>
              <w:widowControl w:val="0"/>
              <w:shd w:val="clear" w:color="auto" w:fill="FFFFFF" w:themeFill="background1"/>
              <w:jc w:val="both"/>
              <w:rPr>
                <w:rFonts w:eastAsia="Times New Roman"/>
                <w:sz w:val="22"/>
                <w:lang w:val="uk-UA"/>
              </w:rPr>
            </w:pPr>
            <w:r w:rsidRPr="00D30BE1">
              <w:rPr>
                <w:rFonts w:eastAsia="Times New Roman"/>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0BE1">
              <w:rPr>
                <w:rFonts w:eastAsia="Times New Roman"/>
                <w:sz w:val="22"/>
                <w:szCs w:val="22"/>
                <w:lang w:val="uk-UA"/>
              </w:rPr>
              <w:t>закупівель</w:t>
            </w:r>
            <w:proofErr w:type="spellEnd"/>
            <w:r w:rsidRPr="00D30BE1">
              <w:rPr>
                <w:rFonts w:eastAsia="Times New Roman"/>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eastAsia="Times New Roman"/>
                <w:sz w:val="22"/>
                <w:szCs w:val="22"/>
                <w:lang w:val="uk-UA"/>
              </w:rPr>
              <w:t>.</w:t>
            </w:r>
          </w:p>
          <w:p w14:paraId="015FA4AB" w14:textId="73C800E1" w:rsidR="004A31AE" w:rsidRDefault="000A592E">
            <w:pPr>
              <w:widowControl w:val="0"/>
              <w:shd w:val="clear" w:color="auto" w:fill="FFFFFF" w:themeFill="background1"/>
              <w:jc w:val="both"/>
              <w:rPr>
                <w:rFonts w:eastAsia="Times New Roman"/>
                <w:sz w:val="22"/>
                <w:szCs w:val="22"/>
                <w:lang w:val="uk-UA"/>
              </w:rPr>
            </w:pPr>
            <w:r>
              <w:rPr>
                <w:rFonts w:eastAsia="Times New Roman"/>
                <w:sz w:val="22"/>
                <w:szCs w:val="22"/>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9C4164A" w14:textId="31CA470F" w:rsidR="007E3EDA" w:rsidRPr="007E3EDA" w:rsidRDefault="007E3EDA">
            <w:pPr>
              <w:widowControl w:val="0"/>
              <w:shd w:val="clear" w:color="auto" w:fill="FFFFFF" w:themeFill="background1"/>
              <w:jc w:val="both"/>
              <w:rPr>
                <w:sz w:val="22"/>
                <w:szCs w:val="22"/>
                <w:lang w:val="uk-UA"/>
              </w:rPr>
            </w:pPr>
          </w:p>
        </w:tc>
      </w:tr>
      <w:tr w:rsidR="004A31AE" w14:paraId="1D0B9961"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E1795" w14:textId="77777777" w:rsidR="004A31AE" w:rsidRDefault="000A592E">
            <w:pPr>
              <w:widowControl w:val="0"/>
              <w:shd w:val="clear" w:color="auto" w:fill="FFFFFF" w:themeFill="background1"/>
              <w:jc w:val="center"/>
              <w:rPr>
                <w:sz w:val="22"/>
                <w:lang w:val="uk-UA"/>
              </w:rPr>
            </w:pPr>
            <w:r>
              <w:rPr>
                <w:rFonts w:eastAsia="Times New Roman"/>
                <w:b/>
                <w:sz w:val="22"/>
                <w:szCs w:val="22"/>
                <w:lang w:val="uk-UA"/>
              </w:rPr>
              <w:t>III. Інструкція з підготовки тендерних пропозицій.</w:t>
            </w:r>
          </w:p>
        </w:tc>
      </w:tr>
      <w:tr w:rsidR="004A31AE" w:rsidRPr="00964FDD" w14:paraId="094509C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7E771" w14:textId="77777777" w:rsidR="004A31AE" w:rsidRDefault="000A592E">
            <w:pPr>
              <w:widowControl w:val="0"/>
              <w:shd w:val="clear" w:color="auto" w:fill="FFFFFF" w:themeFill="background1"/>
              <w:jc w:val="center"/>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6C5A7" w14:textId="77777777" w:rsidR="004A31AE" w:rsidRDefault="000A592E">
            <w:pPr>
              <w:widowControl w:val="0"/>
              <w:shd w:val="clear" w:color="auto" w:fill="FFFFFF" w:themeFill="background1"/>
              <w:jc w:val="both"/>
              <w:rPr>
                <w:sz w:val="22"/>
                <w:lang w:val="uk-UA"/>
              </w:rPr>
            </w:pPr>
            <w:r>
              <w:rPr>
                <w:rFonts w:eastAsia="Times New Roman"/>
                <w:b/>
                <w:sz w:val="22"/>
                <w:szCs w:val="22"/>
                <w:lang w:val="uk-UA"/>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EFB351"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Тендерна пропозиція подається в електронному вигляді через електронну систему </w:t>
            </w:r>
            <w:proofErr w:type="spellStart"/>
            <w:r w:rsidRPr="00ED17FC">
              <w:rPr>
                <w:rFonts w:eastAsia="Times New Roman"/>
                <w:sz w:val="22"/>
                <w:szCs w:val="22"/>
                <w:lang w:val="uk-UA"/>
              </w:rPr>
              <w:t>закупівель</w:t>
            </w:r>
            <w:proofErr w:type="spellEnd"/>
            <w:r w:rsidRPr="00ED17FC">
              <w:rPr>
                <w:rFonts w:eastAsia="Times New Roman"/>
                <w:sz w:val="22"/>
                <w:szCs w:val="22"/>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p>
          <w:p w14:paraId="35BF1B1E"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7F802EED" w14:textId="19C0F6BF"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Під час використання електронної системи </w:t>
            </w:r>
            <w:proofErr w:type="spellStart"/>
            <w:r w:rsidRPr="00ED17FC">
              <w:rPr>
                <w:rFonts w:eastAsia="Times New Roman"/>
                <w:sz w:val="22"/>
                <w:szCs w:val="22"/>
                <w:lang w:val="uk-UA"/>
              </w:rPr>
              <w:t>закупівель</w:t>
            </w:r>
            <w:proofErr w:type="spellEnd"/>
            <w:r w:rsidRPr="00ED17FC">
              <w:rPr>
                <w:rFonts w:eastAsia="Times New Roman"/>
                <w:sz w:val="22"/>
                <w:szCs w:val="22"/>
                <w:lang w:val="uk-UA"/>
              </w:rPr>
              <w:t xml:space="preserve"> з метою подання тендерних пропозицій та їх оцінки документи, які вимагаються замовником у </w:t>
            </w:r>
            <w:r w:rsidRPr="007F6798">
              <w:rPr>
                <w:rFonts w:eastAsia="Times New Roman"/>
                <w:sz w:val="22"/>
                <w:szCs w:val="22"/>
                <w:lang w:val="uk-UA"/>
              </w:rPr>
              <w:t xml:space="preserve">додатку </w:t>
            </w:r>
            <w:r w:rsidR="005B7836">
              <w:rPr>
                <w:rFonts w:eastAsia="Times New Roman"/>
                <w:sz w:val="22"/>
                <w:szCs w:val="22"/>
                <w:lang w:val="uk-UA"/>
              </w:rPr>
              <w:t>3</w:t>
            </w:r>
            <w:r w:rsidRPr="00ED17FC">
              <w:rPr>
                <w:rFonts w:eastAsia="Times New Roman"/>
                <w:sz w:val="22"/>
                <w:szCs w:val="22"/>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ED17FC">
              <w:rPr>
                <w:rFonts w:eastAsia="Times New Roman"/>
                <w:sz w:val="22"/>
                <w:szCs w:val="22"/>
                <w:lang w:val="uk-UA"/>
              </w:rPr>
              <w:t>закупівель</w:t>
            </w:r>
            <w:proofErr w:type="spellEnd"/>
            <w:r w:rsidRPr="00ED17FC">
              <w:rPr>
                <w:rFonts w:eastAsia="Times New Roman"/>
                <w:sz w:val="22"/>
                <w:szCs w:val="22"/>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739542EA"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Якщо учасником є юридична особа:</w:t>
            </w:r>
          </w:p>
          <w:p w14:paraId="4034FEEC"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 КЕП або УЕП службової (посадової) особи учасника процедури закупівлі, </w:t>
            </w:r>
          </w:p>
          <w:p w14:paraId="4C247D93"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або </w:t>
            </w:r>
          </w:p>
          <w:p w14:paraId="2EF24213"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1EDDAC4B"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Якщо учасником є фізична особа-підприємець:</w:t>
            </w:r>
          </w:p>
          <w:p w14:paraId="39278779" w14:textId="53A7E382" w:rsid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 КЕП або УЕП фізичної особи </w:t>
            </w:r>
          </w:p>
          <w:p w14:paraId="6ACFCCAA" w14:textId="77777777" w:rsidR="002A41D4" w:rsidRPr="00ED17FC" w:rsidRDefault="002A41D4" w:rsidP="00ED17FC">
            <w:pPr>
              <w:widowControl w:val="0"/>
              <w:shd w:val="clear" w:color="auto" w:fill="FFFFFF" w:themeFill="background1"/>
              <w:tabs>
                <w:tab w:val="left" w:pos="542"/>
              </w:tabs>
              <w:jc w:val="both"/>
              <w:rPr>
                <w:rFonts w:eastAsia="Times New Roman"/>
                <w:sz w:val="22"/>
                <w:szCs w:val="22"/>
                <w:lang w:val="uk-UA"/>
              </w:rPr>
            </w:pPr>
          </w:p>
          <w:p w14:paraId="3C84F8B6"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54462A18"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63DBA05E" w14:textId="77777777" w:rsidR="00B43C64" w:rsidRPr="00B43C64" w:rsidRDefault="00B43C64" w:rsidP="00B43C64">
            <w:pPr>
              <w:widowControl w:val="0"/>
              <w:shd w:val="clear" w:color="auto" w:fill="FFFFFF"/>
              <w:jc w:val="both"/>
              <w:rPr>
                <w:rFonts w:eastAsia="Courier New"/>
                <w:kern w:val="2"/>
                <w:sz w:val="20"/>
                <w:szCs w:val="20"/>
                <w:lang w:val="uk-UA" w:eastAsia="zh-CN"/>
              </w:rPr>
            </w:pPr>
            <w:r w:rsidRPr="00B43C64">
              <w:rPr>
                <w:rFonts w:eastAsia="Courier New"/>
                <w:color w:val="000000"/>
                <w:kern w:val="2"/>
                <w:sz w:val="20"/>
                <w:szCs w:val="20"/>
                <w:highlight w:val="white"/>
                <w:lang w:val="uk-UA" w:eastAsia="zh-CN"/>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43C64">
              <w:rPr>
                <w:rFonts w:eastAsia="Courier New"/>
                <w:color w:val="000000"/>
                <w:kern w:val="2"/>
                <w:sz w:val="20"/>
                <w:szCs w:val="20"/>
                <w:highlight w:val="white"/>
                <w:lang w:val="uk-UA" w:eastAsia="zh-CN"/>
              </w:rPr>
              <w:t>закупівель</w:t>
            </w:r>
            <w:proofErr w:type="spellEnd"/>
            <w:r w:rsidRPr="00B43C64">
              <w:rPr>
                <w:rFonts w:eastAsia="Courier New"/>
                <w:color w:val="000000"/>
                <w:kern w:val="2"/>
                <w:sz w:val="20"/>
                <w:szCs w:val="20"/>
                <w:highlight w:val="white"/>
                <w:lang w:val="uk-UA" w:eastAsia="zh-CN"/>
              </w:rPr>
              <w:t xml:space="preserve"> із накладанням кваліфікованого/ удосконаленого електронного підпису. </w:t>
            </w:r>
          </w:p>
          <w:p w14:paraId="302ED777"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100CC5E0" w14:textId="6E7073DA"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004AAE">
              <w:rPr>
                <w:rFonts w:eastAsia="Times New Roman"/>
                <w:b/>
                <w:bCs/>
                <w:sz w:val="22"/>
                <w:szCs w:val="22"/>
                <w:lang w:val="uk-UA"/>
              </w:rPr>
              <w:t xml:space="preserve">додатку </w:t>
            </w:r>
            <w:r w:rsidR="00DE3933">
              <w:rPr>
                <w:rFonts w:eastAsia="Times New Roman"/>
                <w:b/>
                <w:bCs/>
                <w:sz w:val="22"/>
                <w:szCs w:val="22"/>
                <w:lang w:val="uk-UA"/>
              </w:rPr>
              <w:t>3</w:t>
            </w:r>
            <w:r w:rsidRPr="00ED17FC">
              <w:rPr>
                <w:rFonts w:eastAsia="Times New Roman"/>
                <w:sz w:val="22"/>
                <w:szCs w:val="22"/>
                <w:lang w:val="uk-UA"/>
              </w:rPr>
              <w:t xml:space="preserve"> до Тендерної документації. </w:t>
            </w:r>
          </w:p>
          <w:p w14:paraId="550FED74"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5F155521"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6FB299"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D17FC">
              <w:rPr>
                <w:rFonts w:eastAsia="Times New Roman"/>
                <w:sz w:val="22"/>
                <w:szCs w:val="22"/>
                <w:lang w:val="uk-UA"/>
              </w:rPr>
              <w:t>закупівель</w:t>
            </w:r>
            <w:proofErr w:type="spellEnd"/>
            <w:r w:rsidRPr="00ED17FC">
              <w:rPr>
                <w:rFonts w:eastAsia="Times New Roman"/>
                <w:sz w:val="22"/>
                <w:szCs w:val="22"/>
                <w:lang w:val="uk-UA"/>
              </w:rPr>
              <w:t>.</w:t>
            </w:r>
          </w:p>
          <w:p w14:paraId="682368BA"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Учасник процедури закупівлі має право </w:t>
            </w:r>
            <w:proofErr w:type="spellStart"/>
            <w:r w:rsidRPr="00ED17FC">
              <w:rPr>
                <w:rFonts w:eastAsia="Times New Roman"/>
                <w:sz w:val="22"/>
                <w:szCs w:val="22"/>
                <w:lang w:val="uk-UA"/>
              </w:rPr>
              <w:t>внести</w:t>
            </w:r>
            <w:proofErr w:type="spellEnd"/>
            <w:r w:rsidRPr="00ED17FC">
              <w:rPr>
                <w:rFonts w:eastAsia="Times New Roman"/>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D17FC">
              <w:rPr>
                <w:rFonts w:eastAsia="Times New Roman"/>
                <w:sz w:val="22"/>
                <w:szCs w:val="22"/>
                <w:lang w:val="uk-UA"/>
              </w:rPr>
              <w:t>закупівель</w:t>
            </w:r>
            <w:proofErr w:type="spellEnd"/>
            <w:r w:rsidRPr="00ED17FC">
              <w:rPr>
                <w:rFonts w:eastAsia="Times New Roman"/>
                <w:sz w:val="22"/>
                <w:szCs w:val="22"/>
                <w:lang w:val="uk-UA"/>
              </w:rPr>
              <w:t xml:space="preserve"> до закінчення кінцевого строку подання тендерних пропозицій.</w:t>
            </w:r>
          </w:p>
          <w:p w14:paraId="31759CE9"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08115B5C"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CEA7B31"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6A84C51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0288F4D9"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5B25C9E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53BE743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319B216"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Тендерна пропозиція може містити будь-які інші документи, які бажає надати Учасник.</w:t>
            </w:r>
          </w:p>
          <w:p w14:paraId="0BD19757"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Неподання таких додаткових документів, які не вимагаються тендерною документацією, не буде </w:t>
            </w:r>
            <w:proofErr w:type="spellStart"/>
            <w:r w:rsidRPr="00ED17FC">
              <w:rPr>
                <w:rFonts w:eastAsia="Times New Roman"/>
                <w:sz w:val="22"/>
                <w:szCs w:val="22"/>
                <w:lang w:val="uk-UA"/>
              </w:rPr>
              <w:t>розцінено</w:t>
            </w:r>
            <w:proofErr w:type="spellEnd"/>
            <w:r w:rsidRPr="00ED17FC">
              <w:rPr>
                <w:rFonts w:eastAsia="Times New Roman"/>
                <w:sz w:val="22"/>
                <w:szCs w:val="22"/>
                <w:lang w:val="uk-UA"/>
              </w:rPr>
              <w:t xml:space="preserve"> як невідповідність тендерної пропозиції тендерній документації.</w:t>
            </w:r>
          </w:p>
          <w:p w14:paraId="444E41F4" w14:textId="1EE6163C" w:rsidR="004A31AE" w:rsidRPr="00124C4F" w:rsidRDefault="004A31AE">
            <w:pPr>
              <w:widowControl w:val="0"/>
              <w:shd w:val="clear" w:color="auto" w:fill="FFFFFF" w:themeFill="background1"/>
              <w:jc w:val="both"/>
              <w:rPr>
                <w:sz w:val="22"/>
                <w:lang w:val="uk-UA"/>
              </w:rPr>
            </w:pPr>
          </w:p>
        </w:tc>
      </w:tr>
      <w:tr w:rsidR="004A31AE" w14:paraId="38BE4FFA" w14:textId="77777777">
        <w:trPr>
          <w:trHeight w:val="40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95E759" w14:textId="77777777" w:rsidR="004A31AE" w:rsidRDefault="000A592E">
            <w:pPr>
              <w:widowControl w:val="0"/>
              <w:shd w:val="clear" w:color="auto" w:fill="FFFFFF" w:themeFill="background1"/>
              <w:spacing w:after="240"/>
              <w:rPr>
                <w:sz w:val="22"/>
                <w:lang w:val="uk-UA"/>
              </w:rPr>
            </w:pPr>
            <w:r>
              <w:rPr>
                <w:rFonts w:eastAsia="Times New Roman"/>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90E0E" w14:textId="77777777" w:rsidR="004A31AE" w:rsidRDefault="000A592E">
            <w:pPr>
              <w:widowControl w:val="0"/>
              <w:shd w:val="clear" w:color="auto" w:fill="FFFFFF" w:themeFill="background1"/>
              <w:spacing w:after="240"/>
              <w:rPr>
                <w:sz w:val="22"/>
                <w:lang w:val="uk-UA"/>
              </w:rPr>
            </w:pPr>
            <w:r>
              <w:rPr>
                <w:rFonts w:eastAsia="Times New Roman"/>
                <w:b/>
                <w:sz w:val="22"/>
                <w:szCs w:val="22"/>
                <w:lang w:val="uk-UA"/>
              </w:rPr>
              <w:t>Розмір та умови надання забезпечення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D2F4A" w14:textId="77777777" w:rsidR="004A31AE" w:rsidRDefault="000A592E">
            <w:pPr>
              <w:shd w:val="clear" w:color="auto" w:fill="FFFFFF" w:themeFill="background1"/>
              <w:tabs>
                <w:tab w:val="left" w:pos="271"/>
                <w:tab w:val="left" w:pos="542"/>
              </w:tabs>
              <w:snapToGrid w:val="0"/>
              <w:jc w:val="both"/>
              <w:rPr>
                <w:rFonts w:eastAsia="Times New Roman"/>
                <w:sz w:val="22"/>
                <w:lang w:val="uk-UA"/>
              </w:rPr>
            </w:pPr>
            <w:r>
              <w:rPr>
                <w:rFonts w:eastAsia="Times New Roman"/>
                <w:sz w:val="22"/>
                <w:szCs w:val="22"/>
                <w:lang w:val="uk-UA"/>
              </w:rPr>
              <w:t>Не вимагається.</w:t>
            </w:r>
          </w:p>
          <w:p w14:paraId="7A0BFB8D" w14:textId="77777777" w:rsidR="004A31AE" w:rsidRDefault="004A31AE">
            <w:pPr>
              <w:shd w:val="clear" w:color="auto" w:fill="FFFFFF" w:themeFill="background1"/>
              <w:tabs>
                <w:tab w:val="left" w:pos="271"/>
                <w:tab w:val="left" w:pos="542"/>
              </w:tabs>
              <w:snapToGrid w:val="0"/>
              <w:ind w:firstLine="454"/>
              <w:jc w:val="both"/>
              <w:rPr>
                <w:rFonts w:eastAsia="Times New Roman"/>
                <w:sz w:val="22"/>
                <w:lang w:val="uk-UA"/>
              </w:rPr>
            </w:pPr>
          </w:p>
        </w:tc>
      </w:tr>
      <w:tr w:rsidR="004A31AE" w14:paraId="5DB716C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EF81E" w14:textId="77777777" w:rsidR="004A31AE" w:rsidRDefault="000A592E">
            <w:pPr>
              <w:widowControl w:val="0"/>
              <w:shd w:val="clear" w:color="auto" w:fill="FFFFFF" w:themeFill="background1"/>
              <w:rPr>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518FFB" w14:textId="77777777" w:rsidR="004A31AE" w:rsidRDefault="000A592E">
            <w:pPr>
              <w:widowControl w:val="0"/>
              <w:shd w:val="clear" w:color="auto" w:fill="FFFFFF" w:themeFill="background1"/>
              <w:rPr>
                <w:sz w:val="22"/>
                <w:lang w:val="uk-UA"/>
              </w:rPr>
            </w:pPr>
            <w:r>
              <w:rPr>
                <w:rFonts w:eastAsia="Times New Roman"/>
                <w:b/>
                <w:sz w:val="22"/>
                <w:szCs w:val="22"/>
                <w:lang w:val="uk-UA"/>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D7E67" w14:textId="77777777" w:rsidR="004A31AE" w:rsidRDefault="000A592E">
            <w:pPr>
              <w:widowControl w:val="0"/>
              <w:shd w:val="clear" w:color="auto" w:fill="FFFFFF" w:themeFill="background1"/>
              <w:tabs>
                <w:tab w:val="left" w:pos="271"/>
                <w:tab w:val="left" w:pos="542"/>
              </w:tabs>
              <w:jc w:val="both"/>
              <w:rPr>
                <w:sz w:val="22"/>
                <w:lang w:val="uk-UA"/>
              </w:rPr>
            </w:pPr>
            <w:bookmarkStart w:id="3" w:name="gjdgxs"/>
            <w:bookmarkEnd w:id="3"/>
            <w:r>
              <w:rPr>
                <w:rFonts w:eastAsia="MS Mincho"/>
                <w:bCs/>
                <w:color w:val="121212"/>
                <w:sz w:val="22"/>
                <w:szCs w:val="22"/>
                <w:lang w:val="uk-UA"/>
              </w:rPr>
              <w:t>Не передбачено, оскільки забезпечення тендерної пропозиції не вимагається.</w:t>
            </w:r>
          </w:p>
        </w:tc>
      </w:tr>
      <w:tr w:rsidR="004A31AE" w:rsidRPr="00964FDD" w14:paraId="2349B09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09BB7" w14:textId="77777777" w:rsidR="004A31AE" w:rsidRDefault="000A592E">
            <w:pPr>
              <w:widowControl w:val="0"/>
              <w:shd w:val="clear" w:color="auto" w:fill="FFFFFF" w:themeFill="background1"/>
              <w:rPr>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929EC3" w14:textId="77777777" w:rsidR="004A31AE" w:rsidRDefault="000A592E">
            <w:pPr>
              <w:widowControl w:val="0"/>
              <w:shd w:val="clear" w:color="auto" w:fill="FFFFFF" w:themeFill="background1"/>
              <w:rPr>
                <w:sz w:val="22"/>
                <w:lang w:val="uk-UA"/>
              </w:rPr>
            </w:pPr>
            <w:r>
              <w:rPr>
                <w:rFonts w:eastAsia="Times New Roman"/>
                <w:b/>
                <w:sz w:val="22"/>
                <w:szCs w:val="22"/>
                <w:lang w:val="uk-UA"/>
              </w:rPr>
              <w:t>Строк дії тендерної пропозиції, протягом якого тендерні пропозиції вважаються дійсними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16C2B"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9FF727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77D7AFBF" w14:textId="08AC14FF"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До закінчення </w:t>
            </w:r>
            <w:r w:rsidR="00C83AF8">
              <w:rPr>
                <w:rFonts w:eastAsia="Times New Roman"/>
                <w:sz w:val="22"/>
                <w:szCs w:val="22"/>
                <w:lang w:val="uk-UA"/>
              </w:rPr>
              <w:t>зазначеного</w:t>
            </w:r>
            <w:r>
              <w:rPr>
                <w:rFonts w:eastAsia="Times New Roman"/>
                <w:sz w:val="22"/>
                <w:szCs w:val="22"/>
                <w:lang w:val="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7E3523" w14:textId="127C7CD5" w:rsidR="004A31AE" w:rsidRDefault="00BE3C87">
            <w:pPr>
              <w:widowControl w:val="0"/>
              <w:shd w:val="clear" w:color="auto" w:fill="FFFFFF" w:themeFill="background1"/>
              <w:jc w:val="both"/>
              <w:rPr>
                <w:rFonts w:eastAsia="Times New Roman"/>
                <w:sz w:val="22"/>
                <w:lang w:val="uk-UA"/>
              </w:rPr>
            </w:pPr>
            <w:r>
              <w:rPr>
                <w:rFonts w:eastAsia="Times New Roman"/>
                <w:sz w:val="22"/>
                <w:szCs w:val="22"/>
                <w:lang w:val="en-US"/>
              </w:rPr>
              <w:t>-</w:t>
            </w:r>
            <w:r w:rsidR="000A592E">
              <w:rPr>
                <w:rFonts w:eastAsia="Times New Roman"/>
                <w:sz w:val="22"/>
                <w:szCs w:val="22"/>
                <w:lang w:val="uk-UA"/>
              </w:rPr>
              <w:t>відхилити таку вимогу, не втрачаючи при цьому наданого ним забезпечення тендерної пропозиції;</w:t>
            </w:r>
          </w:p>
          <w:p w14:paraId="0CC95835" w14:textId="4CCDC1DB" w:rsidR="004A31AE" w:rsidRDefault="00BE3C87">
            <w:pPr>
              <w:widowControl w:val="0"/>
              <w:shd w:val="clear" w:color="auto" w:fill="FFFFFF" w:themeFill="background1"/>
              <w:jc w:val="both"/>
              <w:rPr>
                <w:sz w:val="22"/>
                <w:lang w:val="uk-UA"/>
              </w:rPr>
            </w:pPr>
            <w:r>
              <w:rPr>
                <w:rFonts w:eastAsia="Times New Roman"/>
                <w:sz w:val="22"/>
                <w:szCs w:val="22"/>
                <w:lang w:val="en-US"/>
              </w:rPr>
              <w:t>-</w:t>
            </w:r>
            <w:r w:rsidR="000A592E">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4A31AE" w:rsidRPr="00964FDD" w14:paraId="66DB712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84155"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BF47BA"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Кваліфікаційні критерії процедури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F68F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A31AE" w14:paraId="6ACD65EF" w14:textId="77777777">
        <w:trPr>
          <w:trHeight w:val="282"/>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90A456" w14:textId="77777777" w:rsidR="004A31AE" w:rsidRDefault="000A592E">
            <w:pPr>
              <w:widowControl w:val="0"/>
              <w:shd w:val="clear" w:color="auto" w:fill="FFFFFF" w:themeFill="background1"/>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D2F70" w14:textId="77777777" w:rsidR="004A31AE" w:rsidRPr="00FA30F4" w:rsidRDefault="000A592E">
            <w:pPr>
              <w:widowControl w:val="0"/>
              <w:shd w:val="clear" w:color="auto" w:fill="FFFFFF" w:themeFill="background1"/>
              <w:rPr>
                <w:sz w:val="22"/>
                <w:lang w:val="uk-UA"/>
              </w:rPr>
            </w:pPr>
            <w:r w:rsidRPr="00FA30F4">
              <w:rPr>
                <w:rFonts w:eastAsia="Times New Roman"/>
                <w:b/>
                <w:sz w:val="22"/>
                <w:szCs w:val="22"/>
                <w:lang w:val="uk-UA"/>
              </w:rPr>
              <w:t>Підстави для відмови в участі у процедурі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E5B0BC"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Підстави для відмови в участі у процедурі закупівлі, встановлені статтею 17 Закону:</w:t>
            </w:r>
          </w:p>
          <w:p w14:paraId="66B9FAEE"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7DC661D"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2) відомості про юридичну особу, яка є учасником процедури закупівлі, </w:t>
            </w:r>
            <w:proofErr w:type="spellStart"/>
            <w:r w:rsidRPr="007B3801">
              <w:rPr>
                <w:rFonts w:eastAsia="Times New Roman"/>
                <w:sz w:val="22"/>
                <w:lang w:val="uk-UA"/>
              </w:rPr>
              <w:t>внесено</w:t>
            </w:r>
            <w:proofErr w:type="spellEnd"/>
            <w:r w:rsidRPr="007B3801">
              <w:rPr>
                <w:rFonts w:eastAsia="Times New Roman"/>
                <w:sz w:val="22"/>
                <w:lang w:val="uk-UA"/>
              </w:rPr>
              <w:t xml:space="preserve"> до Єдиного державного реєстру осіб, які вчинили корупційні або пов’язані з корупцією правопорушення;</w:t>
            </w:r>
          </w:p>
          <w:p w14:paraId="2D461E5C"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076F42"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3801">
              <w:rPr>
                <w:rFonts w:eastAsia="Times New Roman"/>
                <w:sz w:val="22"/>
                <w:lang w:val="uk-UA"/>
              </w:rPr>
              <w:t>антиконкурентних</w:t>
            </w:r>
            <w:proofErr w:type="spellEnd"/>
            <w:r w:rsidRPr="007B3801">
              <w:rPr>
                <w:rFonts w:eastAsia="Times New Roman"/>
                <w:sz w:val="22"/>
                <w:lang w:val="uk-UA"/>
              </w:rPr>
              <w:t xml:space="preserve"> узгоджених дій, що стосуються спотворення результатів тендерів;</w:t>
            </w:r>
          </w:p>
          <w:p w14:paraId="16442DE4"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A1417E"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55A6B6B"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8D7D040"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A5CDBB3"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654190"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90FB7E"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B3801">
              <w:rPr>
                <w:rFonts w:eastAsia="Times New Roman"/>
                <w:sz w:val="22"/>
                <w:lang w:val="uk-UA"/>
              </w:rPr>
              <w:t>закупівель</w:t>
            </w:r>
            <w:proofErr w:type="spellEnd"/>
            <w:r w:rsidRPr="007B3801">
              <w:rPr>
                <w:rFonts w:eastAsia="Times New Roman"/>
                <w:sz w:val="22"/>
                <w:lang w:val="uk-UA"/>
              </w:rPr>
              <w:t xml:space="preserve"> товарів, робіт і послуг згідно із Законом України "Про санкції";</w:t>
            </w:r>
          </w:p>
          <w:p w14:paraId="4F0CE3DE"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8EA659"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79070FC"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4B466C"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D94CAA"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85EEEC5"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w:t>
            </w:r>
          </w:p>
          <w:p w14:paraId="1CFAF3AE" w14:textId="77777777" w:rsidR="007B3801" w:rsidRPr="000358D7" w:rsidRDefault="007B3801" w:rsidP="007B3801">
            <w:pPr>
              <w:widowControl w:val="0"/>
              <w:shd w:val="clear" w:color="auto" w:fill="FFFFFF" w:themeFill="background1"/>
              <w:jc w:val="both"/>
              <w:rPr>
                <w:rFonts w:eastAsia="Times New Roman"/>
                <w:b/>
                <w:bCs/>
                <w:sz w:val="22"/>
                <w:lang w:val="uk-UA"/>
              </w:rPr>
            </w:pPr>
            <w:r w:rsidRPr="000358D7">
              <w:rPr>
                <w:rFonts w:eastAsia="Times New Roman"/>
                <w:b/>
                <w:bCs/>
                <w:sz w:val="22"/>
                <w:lang w:val="uk-UA"/>
              </w:rPr>
              <w:t>Для учасників:</w:t>
            </w:r>
          </w:p>
          <w:p w14:paraId="0E0AFF5D"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7B3801">
              <w:rPr>
                <w:rFonts w:eastAsia="Times New Roman"/>
                <w:sz w:val="22"/>
                <w:lang w:val="uk-UA"/>
              </w:rPr>
              <w:t>закупівель</w:t>
            </w:r>
            <w:proofErr w:type="spellEnd"/>
            <w:r w:rsidRPr="007B3801">
              <w:rPr>
                <w:rFonts w:eastAsia="Times New Roman"/>
                <w:sz w:val="22"/>
                <w:lang w:val="uk-UA"/>
              </w:rPr>
              <w:t xml:space="preserve"> під час подання тендерної пропозиції.</w:t>
            </w:r>
          </w:p>
          <w:p w14:paraId="56F3388C"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B3801">
              <w:rPr>
                <w:rFonts w:eastAsia="Times New Roman"/>
                <w:sz w:val="22"/>
                <w:lang w:val="uk-UA"/>
              </w:rPr>
              <w:t>закупівель</w:t>
            </w:r>
            <w:proofErr w:type="spellEnd"/>
            <w:r w:rsidRPr="007B3801">
              <w:rPr>
                <w:rFonts w:eastAsia="Times New Roman"/>
                <w:sz w:val="22"/>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BCD41AE"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w:t>
            </w:r>
          </w:p>
          <w:p w14:paraId="1C5D7C7E" w14:textId="77777777" w:rsidR="007B3801" w:rsidRPr="000358D7" w:rsidRDefault="007B3801" w:rsidP="007B3801">
            <w:pPr>
              <w:widowControl w:val="0"/>
              <w:shd w:val="clear" w:color="auto" w:fill="FFFFFF" w:themeFill="background1"/>
              <w:jc w:val="both"/>
              <w:rPr>
                <w:rFonts w:eastAsia="Times New Roman"/>
                <w:b/>
                <w:bCs/>
                <w:sz w:val="22"/>
                <w:lang w:val="uk-UA"/>
              </w:rPr>
            </w:pPr>
            <w:r w:rsidRPr="000358D7">
              <w:rPr>
                <w:rFonts w:eastAsia="Times New Roman"/>
                <w:b/>
                <w:bCs/>
                <w:sz w:val="22"/>
                <w:lang w:val="uk-UA"/>
              </w:rPr>
              <w:t>Для субпідрядників/співвиконавців:</w:t>
            </w:r>
          </w:p>
          <w:p w14:paraId="497D9DCD"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1BABDE"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w:t>
            </w:r>
          </w:p>
          <w:p w14:paraId="079D6128" w14:textId="77777777" w:rsidR="007B3801" w:rsidRPr="000358D7" w:rsidRDefault="007B3801" w:rsidP="007B3801">
            <w:pPr>
              <w:widowControl w:val="0"/>
              <w:shd w:val="clear" w:color="auto" w:fill="FFFFFF" w:themeFill="background1"/>
              <w:jc w:val="both"/>
              <w:rPr>
                <w:rFonts w:eastAsia="Times New Roman"/>
                <w:b/>
                <w:bCs/>
                <w:sz w:val="22"/>
                <w:lang w:val="uk-UA"/>
              </w:rPr>
            </w:pPr>
            <w:r w:rsidRPr="000358D7">
              <w:rPr>
                <w:rFonts w:eastAsia="Times New Roman"/>
                <w:b/>
                <w:bCs/>
                <w:sz w:val="22"/>
                <w:lang w:val="uk-UA"/>
              </w:rPr>
              <w:t>Для об’єднань учасників:</w:t>
            </w:r>
          </w:p>
          <w:p w14:paraId="3BA4F899"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w:t>
            </w:r>
          </w:p>
          <w:p w14:paraId="42E1E0D8"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w:t>
            </w:r>
          </w:p>
          <w:p w14:paraId="6E7BA172" w14:textId="77777777" w:rsidR="007B3801" w:rsidRPr="000358D7" w:rsidRDefault="007B3801" w:rsidP="007B3801">
            <w:pPr>
              <w:widowControl w:val="0"/>
              <w:shd w:val="clear" w:color="auto" w:fill="FFFFFF" w:themeFill="background1"/>
              <w:jc w:val="both"/>
              <w:rPr>
                <w:rFonts w:eastAsia="Times New Roman"/>
                <w:b/>
                <w:bCs/>
                <w:sz w:val="22"/>
                <w:lang w:val="uk-UA"/>
              </w:rPr>
            </w:pPr>
            <w:r w:rsidRPr="000358D7">
              <w:rPr>
                <w:rFonts w:eastAsia="Times New Roman"/>
                <w:b/>
                <w:bCs/>
                <w:sz w:val="22"/>
                <w:lang w:val="uk-UA"/>
              </w:rPr>
              <w:t>Для переможця процедури закупівлі:</w:t>
            </w:r>
          </w:p>
          <w:p w14:paraId="17ED9099" w14:textId="77777777" w:rsidR="007B3801" w:rsidRPr="007B3801" w:rsidRDefault="007B3801" w:rsidP="007B3801">
            <w:pPr>
              <w:widowControl w:val="0"/>
              <w:shd w:val="clear" w:color="auto" w:fill="FFFFFF" w:themeFill="background1"/>
              <w:jc w:val="both"/>
              <w:rPr>
                <w:rFonts w:eastAsia="Times New Roman"/>
                <w:sz w:val="22"/>
                <w:lang w:val="uk-UA"/>
              </w:rPr>
            </w:pPr>
            <w:r w:rsidRPr="007B3801">
              <w:rPr>
                <w:rFonts w:eastAsia="Times New Roman"/>
                <w:sz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B3801">
              <w:rPr>
                <w:rFonts w:eastAsia="Times New Roman"/>
                <w:sz w:val="22"/>
                <w:lang w:val="uk-UA"/>
              </w:rPr>
              <w:t>закупівель</w:t>
            </w:r>
            <w:proofErr w:type="spellEnd"/>
            <w:r w:rsidRPr="007B3801">
              <w:rPr>
                <w:rFonts w:eastAsia="Times New Roman"/>
                <w:sz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B3801">
              <w:rPr>
                <w:rFonts w:eastAsia="Times New Roman"/>
                <w:sz w:val="22"/>
                <w:lang w:val="uk-UA"/>
              </w:rPr>
              <w:t>закупівель</w:t>
            </w:r>
            <w:proofErr w:type="spellEnd"/>
            <w:r w:rsidRPr="007B3801">
              <w:rPr>
                <w:rFonts w:eastAsia="Times New Roman"/>
                <w:sz w:val="22"/>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B3801">
              <w:rPr>
                <w:rFonts w:eastAsia="Times New Roman"/>
                <w:sz w:val="22"/>
                <w:lang w:val="uk-UA"/>
              </w:rPr>
              <w:t>закупівель</w:t>
            </w:r>
            <w:proofErr w:type="spellEnd"/>
            <w:r w:rsidRPr="007B3801">
              <w:rPr>
                <w:rFonts w:eastAsia="Times New Roman"/>
                <w:sz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7D5A951" w14:textId="0FD0EC91" w:rsidR="004A31AE" w:rsidRPr="00FA30F4" w:rsidRDefault="007B3801" w:rsidP="007B3801">
            <w:pPr>
              <w:shd w:val="clear" w:color="auto" w:fill="FFFFFF" w:themeFill="background1"/>
              <w:tabs>
                <w:tab w:val="left" w:pos="180"/>
              </w:tabs>
              <w:jc w:val="both"/>
              <w:rPr>
                <w:sz w:val="22"/>
                <w:lang w:val="uk-UA"/>
              </w:rPr>
            </w:pPr>
            <w:r w:rsidRPr="007B3801">
              <w:rPr>
                <w:rFonts w:eastAsia="Times New Roman"/>
                <w:sz w:val="22"/>
                <w:lang w:val="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A31AE" w14:paraId="4CA67FD3"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CC7609" w14:textId="77777777" w:rsidR="004A31AE" w:rsidRDefault="000A592E">
            <w:pPr>
              <w:widowControl w:val="0"/>
              <w:shd w:val="clear" w:color="auto" w:fill="FFFFFF" w:themeFill="background1"/>
              <w:rPr>
                <w:sz w:val="22"/>
                <w:lang w:val="uk-UA"/>
              </w:rPr>
            </w:pPr>
            <w:r>
              <w:rPr>
                <w:rFonts w:eastAsia="Times New Roman"/>
                <w:sz w:val="22"/>
                <w:szCs w:val="22"/>
                <w:lang w:val="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D92CFC"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9F80BC" w14:textId="5B7F104A"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w:t>
            </w:r>
            <w:r w:rsidR="00DE3933">
              <w:rPr>
                <w:rFonts w:eastAsia="Times New Roman"/>
                <w:sz w:val="22"/>
                <w:szCs w:val="22"/>
                <w:lang w:val="uk-UA"/>
              </w:rPr>
              <w:t>2</w:t>
            </w:r>
            <w:r>
              <w:rPr>
                <w:rFonts w:eastAsia="Times New Roman"/>
                <w:sz w:val="22"/>
                <w:szCs w:val="22"/>
                <w:lang w:val="uk-UA"/>
              </w:rPr>
              <w:t xml:space="preserve"> до тендерної документації).</w:t>
            </w:r>
          </w:p>
          <w:p w14:paraId="721A872F" w14:textId="77777777" w:rsidR="004A31AE" w:rsidRDefault="000A592E">
            <w:pPr>
              <w:widowControl w:val="0"/>
              <w:shd w:val="clear" w:color="auto" w:fill="FFFFFF" w:themeFill="background1"/>
              <w:jc w:val="both"/>
              <w:rPr>
                <w:sz w:val="22"/>
                <w:lang w:val="uk-UA"/>
              </w:rPr>
            </w:pPr>
            <w:r>
              <w:rPr>
                <w:sz w:val="22"/>
                <w:szCs w:val="22"/>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EC0FC93" w14:textId="77777777" w:rsidR="004A31AE" w:rsidRDefault="004A31AE">
            <w:pPr>
              <w:widowControl w:val="0"/>
              <w:shd w:val="clear" w:color="auto" w:fill="FFFFFF" w:themeFill="background1"/>
              <w:jc w:val="both"/>
              <w:rPr>
                <w:sz w:val="22"/>
                <w:lang w:val="uk-UA"/>
              </w:rPr>
            </w:pPr>
          </w:p>
        </w:tc>
      </w:tr>
      <w:tr w:rsidR="004A31AE" w14:paraId="3004641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29533"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28D4E"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13E9FC" w14:textId="1A58597B"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Згідно </w:t>
            </w:r>
            <w:r w:rsidRPr="00004AAE">
              <w:rPr>
                <w:rFonts w:eastAsia="Times New Roman"/>
                <w:b/>
                <w:bCs/>
                <w:sz w:val="22"/>
                <w:szCs w:val="22"/>
                <w:lang w:val="uk-UA"/>
              </w:rPr>
              <w:t xml:space="preserve">додатку </w:t>
            </w:r>
            <w:r w:rsidR="00DE3933">
              <w:rPr>
                <w:rFonts w:eastAsia="Times New Roman"/>
                <w:b/>
                <w:bCs/>
                <w:sz w:val="22"/>
                <w:szCs w:val="22"/>
                <w:lang w:val="uk-UA"/>
              </w:rPr>
              <w:t>2</w:t>
            </w:r>
            <w:r>
              <w:rPr>
                <w:rFonts w:eastAsia="Times New Roman"/>
                <w:sz w:val="22"/>
                <w:szCs w:val="22"/>
                <w:lang w:val="uk-UA"/>
              </w:rPr>
              <w:t xml:space="preserve"> до тендерної документації (у разі потреби).</w:t>
            </w:r>
          </w:p>
        </w:tc>
      </w:tr>
      <w:tr w:rsidR="004A31AE" w:rsidRPr="00964FDD" w14:paraId="7EBD71C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812784" w14:textId="77777777" w:rsidR="004A31AE" w:rsidRDefault="000A592E">
            <w:pPr>
              <w:widowControl w:val="0"/>
              <w:shd w:val="clear" w:color="auto" w:fill="FFFFFF" w:themeFill="background1"/>
              <w:rPr>
                <w:sz w:val="22"/>
                <w:lang w:val="uk-UA"/>
              </w:rPr>
            </w:pPr>
            <w:r>
              <w:rPr>
                <w:rFonts w:eastAsia="Times New Roman"/>
                <w:sz w:val="22"/>
                <w:szCs w:val="22"/>
                <w:lang w:val="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5C645"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Інформація про субпідрядника/</w:t>
            </w:r>
          </w:p>
          <w:p w14:paraId="302444AC"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 xml:space="preserve">співвиконавця </w:t>
            </w:r>
            <w:r>
              <w:rPr>
                <w:b/>
                <w:color w:val="000000"/>
                <w:sz w:val="22"/>
                <w:szCs w:val="22"/>
                <w:lang w:val="uk-UA"/>
              </w:rPr>
              <w:t>(у випадку закупівлі робіт чи послуг)</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B3AD8" w14:textId="77777777" w:rsidR="004A31AE" w:rsidRDefault="000A592E">
            <w:pPr>
              <w:widowControl w:val="0"/>
              <w:shd w:val="clear" w:color="auto" w:fill="FFFFFF" w:themeFill="background1"/>
              <w:jc w:val="both"/>
              <w:rPr>
                <w:lang w:val="uk-UA"/>
              </w:rPr>
            </w:pPr>
            <w:r>
              <w:rPr>
                <w:rFonts w:eastAsia="Times New Roman"/>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A31AE" w14:paraId="351E27F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C3665E" w14:textId="77777777" w:rsidR="004A31AE" w:rsidRDefault="000A592E">
            <w:pPr>
              <w:widowControl w:val="0"/>
              <w:shd w:val="clear" w:color="auto" w:fill="FFFFFF" w:themeFill="background1"/>
              <w:rPr>
                <w:sz w:val="22"/>
                <w:lang w:val="uk-UA"/>
              </w:rPr>
            </w:pPr>
            <w:r>
              <w:rPr>
                <w:rFonts w:eastAsia="Times New Roman"/>
                <w:sz w:val="22"/>
                <w:szCs w:val="22"/>
                <w:lang w:val="uk-UA"/>
              </w:rPr>
              <w:t>10</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3AF41A" w14:textId="77777777" w:rsidR="004A31AE" w:rsidRDefault="000A592E">
            <w:pPr>
              <w:widowControl w:val="0"/>
              <w:shd w:val="clear" w:color="auto" w:fill="FFFFFF" w:themeFill="background1"/>
              <w:rPr>
                <w:sz w:val="22"/>
                <w:lang w:val="uk-UA"/>
              </w:rPr>
            </w:pPr>
            <w:r>
              <w:rPr>
                <w:rFonts w:eastAsia="Times New Roman"/>
                <w:b/>
                <w:sz w:val="22"/>
                <w:szCs w:val="22"/>
                <w:lang w:val="uk-UA"/>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335A7"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 xml:space="preserve">Учасник має право </w:t>
            </w:r>
            <w:proofErr w:type="spellStart"/>
            <w:r>
              <w:rPr>
                <w:rFonts w:eastAsia="Times New Roman"/>
                <w:sz w:val="22"/>
                <w:szCs w:val="22"/>
                <w:lang w:val="uk-UA"/>
              </w:rPr>
              <w:t>внести</w:t>
            </w:r>
            <w:proofErr w:type="spellEnd"/>
            <w:r>
              <w:rPr>
                <w:rFonts w:eastAsia="Times New Roman"/>
                <w:sz w:val="22"/>
                <w:szCs w:val="22"/>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Pr>
                <w:rFonts w:eastAsia="Times New Roman"/>
                <w:sz w:val="22"/>
                <w:szCs w:val="22"/>
                <w:lang w:val="uk-UA"/>
              </w:rPr>
              <w:t>закупівель</w:t>
            </w:r>
            <w:proofErr w:type="spellEnd"/>
            <w:r>
              <w:rPr>
                <w:rFonts w:eastAsia="Times New Roman"/>
                <w:sz w:val="22"/>
                <w:szCs w:val="22"/>
                <w:lang w:val="uk-UA"/>
              </w:rPr>
              <w:t xml:space="preserve"> до закінчення строку подання пропозицій.</w:t>
            </w:r>
          </w:p>
        </w:tc>
      </w:tr>
      <w:tr w:rsidR="004A31AE" w14:paraId="5EDF688A"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EF7EC6" w14:textId="77777777" w:rsidR="004A31AE" w:rsidRDefault="000A592E">
            <w:pPr>
              <w:widowControl w:val="0"/>
              <w:shd w:val="clear" w:color="auto" w:fill="FFFFFF" w:themeFill="background1"/>
              <w:ind w:hanging="23"/>
              <w:jc w:val="center"/>
              <w:rPr>
                <w:sz w:val="22"/>
                <w:lang w:val="uk-UA"/>
              </w:rPr>
            </w:pPr>
            <w:r>
              <w:rPr>
                <w:rFonts w:eastAsia="Times New Roman"/>
                <w:b/>
                <w:sz w:val="22"/>
                <w:szCs w:val="22"/>
                <w:lang w:val="uk-UA"/>
              </w:rPr>
              <w:t>IV. Подання, розкриття, розгляд та оцінка тендерної пропозиції</w:t>
            </w:r>
          </w:p>
        </w:tc>
      </w:tr>
      <w:tr w:rsidR="004A31AE" w:rsidRPr="00964FDD" w14:paraId="4CF80FA7"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A6494"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B15190" w14:textId="77777777" w:rsidR="004A31AE" w:rsidRDefault="000A592E">
            <w:pPr>
              <w:widowControl w:val="0"/>
              <w:shd w:val="clear" w:color="auto" w:fill="FFFFFF" w:themeFill="background1"/>
              <w:rPr>
                <w:sz w:val="22"/>
                <w:lang w:val="uk-UA"/>
              </w:rPr>
            </w:pPr>
            <w:r>
              <w:rPr>
                <w:rFonts w:eastAsia="Times New Roman"/>
                <w:b/>
                <w:sz w:val="22"/>
                <w:szCs w:val="22"/>
                <w:lang w:val="uk-UA"/>
              </w:rPr>
              <w:t>Кінцевий строк подання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92EC4F" w14:textId="7CD14F45" w:rsidR="004A31AE" w:rsidRDefault="000A592E">
            <w:pPr>
              <w:widowControl w:val="0"/>
              <w:shd w:val="clear" w:color="auto" w:fill="FFFFFF" w:themeFill="background1"/>
              <w:jc w:val="both"/>
              <w:rPr>
                <w:lang w:val="uk-UA"/>
              </w:rPr>
            </w:pPr>
            <w:r w:rsidRPr="00330A54">
              <w:rPr>
                <w:rFonts w:eastAsia="Times New Roman"/>
                <w:sz w:val="22"/>
                <w:szCs w:val="22"/>
                <w:lang w:val="uk-UA"/>
              </w:rPr>
              <w:t xml:space="preserve">Кінцевий строк подання тендерних пропозицій </w:t>
            </w:r>
            <w:r w:rsidR="00A97067" w:rsidRPr="00330A54">
              <w:rPr>
                <w:rFonts w:eastAsia="Times New Roman"/>
                <w:sz w:val="22"/>
                <w:szCs w:val="22"/>
                <w:lang w:val="uk-UA"/>
              </w:rPr>
              <w:t>–</w:t>
            </w:r>
            <w:r w:rsidR="006602CB" w:rsidRPr="002F0DD6">
              <w:rPr>
                <w:rFonts w:eastAsia="Times New Roman"/>
                <w:b/>
                <w:bCs/>
                <w:lang w:val="uk-UA"/>
              </w:rPr>
              <w:t>08</w:t>
            </w:r>
            <w:r w:rsidR="00330A54" w:rsidRPr="002F0DD6">
              <w:rPr>
                <w:rFonts w:eastAsia="Times New Roman"/>
                <w:b/>
                <w:bCs/>
                <w:color w:val="000000"/>
                <w:lang w:val="uk-UA"/>
              </w:rPr>
              <w:t xml:space="preserve"> </w:t>
            </w:r>
            <w:r w:rsidR="006602CB" w:rsidRPr="002F0DD6">
              <w:rPr>
                <w:rFonts w:eastAsia="Times New Roman"/>
                <w:b/>
                <w:bCs/>
                <w:color w:val="000000"/>
                <w:lang w:val="uk-UA"/>
              </w:rPr>
              <w:t>лютого</w:t>
            </w:r>
            <w:r w:rsidR="00BD27F1" w:rsidRPr="002F0DD6">
              <w:rPr>
                <w:rFonts w:eastAsia="Times New Roman"/>
                <w:b/>
                <w:bCs/>
                <w:color w:val="000000"/>
                <w:lang w:val="uk-UA"/>
              </w:rPr>
              <w:t xml:space="preserve"> 202</w:t>
            </w:r>
            <w:r w:rsidR="0052789D" w:rsidRPr="002F0DD6">
              <w:rPr>
                <w:rFonts w:eastAsia="Times New Roman"/>
                <w:b/>
                <w:bCs/>
                <w:color w:val="000000"/>
                <w:lang w:val="uk-UA"/>
              </w:rPr>
              <w:t>3</w:t>
            </w:r>
            <w:r w:rsidR="00BD27F1" w:rsidRPr="002F0DD6">
              <w:rPr>
                <w:rFonts w:eastAsia="Times New Roman"/>
                <w:b/>
                <w:bCs/>
                <w:color w:val="000000"/>
                <w:lang w:val="uk-UA"/>
              </w:rPr>
              <w:t xml:space="preserve"> </w:t>
            </w:r>
            <w:r w:rsidR="00330A54" w:rsidRPr="002F0DD6">
              <w:rPr>
                <w:rFonts w:eastAsia="Times New Roman"/>
                <w:b/>
                <w:bCs/>
                <w:color w:val="000000"/>
                <w:lang w:val="uk-UA"/>
              </w:rPr>
              <w:t xml:space="preserve"> </w:t>
            </w:r>
            <w:r w:rsidRPr="002F0DD6">
              <w:rPr>
                <w:rFonts w:eastAsia="Times New Roman"/>
                <w:b/>
                <w:bCs/>
                <w:lang w:val="uk-UA"/>
              </w:rPr>
              <w:t>року</w:t>
            </w:r>
            <w:r w:rsidR="0035189D" w:rsidRPr="002F0DD6">
              <w:t xml:space="preserve"> </w:t>
            </w:r>
            <w:r w:rsidR="0035189D" w:rsidRPr="002F0DD6">
              <w:rPr>
                <w:rFonts w:eastAsia="Times New Roman"/>
                <w:b/>
                <w:bCs/>
                <w:lang w:val="uk-UA"/>
              </w:rPr>
              <w:t>до 1</w:t>
            </w:r>
            <w:r w:rsidR="006602CB" w:rsidRPr="002F0DD6">
              <w:rPr>
                <w:rFonts w:eastAsia="Times New Roman"/>
                <w:b/>
                <w:bCs/>
                <w:lang w:val="uk-UA"/>
              </w:rPr>
              <w:t>0</w:t>
            </w:r>
            <w:r w:rsidR="0035189D" w:rsidRPr="002F0DD6">
              <w:rPr>
                <w:rFonts w:eastAsia="Times New Roman"/>
                <w:b/>
                <w:bCs/>
                <w:lang w:val="uk-UA"/>
              </w:rPr>
              <w:t>:00 год.</w:t>
            </w:r>
          </w:p>
          <w:p w14:paraId="30807B3A" w14:textId="77777777" w:rsidR="004A31AE" w:rsidRDefault="000A592E">
            <w:pPr>
              <w:widowControl w:val="0"/>
              <w:shd w:val="clear" w:color="auto" w:fill="FFFFFF" w:themeFill="background1"/>
              <w:jc w:val="both"/>
              <w:rPr>
                <w:sz w:val="22"/>
                <w:lang w:val="uk-UA"/>
              </w:rPr>
            </w:pPr>
            <w:r>
              <w:rPr>
                <w:rFonts w:eastAsia="Times New Roman"/>
                <w:sz w:val="22"/>
                <w:szCs w:val="22"/>
                <w:highlight w:val="white"/>
                <w:lang w:val="uk-UA"/>
              </w:rPr>
              <w:t>------------------------------------------------------------------------</w:t>
            </w:r>
            <w:r>
              <w:rPr>
                <w:rFonts w:eastAsia="Times New Roman"/>
                <w:sz w:val="22"/>
                <w:szCs w:val="22"/>
                <w:lang w:val="uk-UA"/>
              </w:rPr>
              <w:t>--------</w:t>
            </w:r>
          </w:p>
          <w:p w14:paraId="4C042275" w14:textId="77777777" w:rsidR="004A31AE" w:rsidRDefault="000A592E">
            <w:pPr>
              <w:widowControl w:val="0"/>
              <w:shd w:val="clear" w:color="auto" w:fill="FFFFFF" w:themeFill="background1"/>
              <w:jc w:val="both"/>
              <w:rPr>
                <w:sz w:val="22"/>
                <w:lang w:val="uk-UA"/>
              </w:rPr>
            </w:pPr>
            <w:r>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5AAB9CB" w14:textId="77777777" w:rsidR="004A31AE" w:rsidRDefault="000A592E">
            <w:pPr>
              <w:widowControl w:val="0"/>
              <w:shd w:val="clear" w:color="auto" w:fill="FFFFFF" w:themeFill="background1"/>
              <w:jc w:val="both"/>
              <w:rPr>
                <w:sz w:val="22"/>
                <w:lang w:val="uk-UA"/>
              </w:rPr>
            </w:pPr>
            <w:r>
              <w:rPr>
                <w:sz w:val="22"/>
                <w:szCs w:val="22"/>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Pr>
                <w:sz w:val="22"/>
                <w:szCs w:val="22"/>
                <w:lang w:val="uk-UA"/>
              </w:rPr>
              <w:t>закупівель</w:t>
            </w:r>
            <w:proofErr w:type="spellEnd"/>
            <w:r>
              <w:rPr>
                <w:sz w:val="22"/>
                <w:szCs w:val="22"/>
                <w:lang w:val="uk-UA"/>
              </w:rPr>
              <w:t>;</w:t>
            </w:r>
          </w:p>
          <w:p w14:paraId="11A6920A" w14:textId="77777777" w:rsidR="004A31AE" w:rsidRDefault="000A592E">
            <w:pPr>
              <w:widowControl w:val="0"/>
              <w:shd w:val="clear" w:color="auto" w:fill="FFFFFF" w:themeFill="background1"/>
              <w:jc w:val="both"/>
              <w:rPr>
                <w:sz w:val="22"/>
                <w:lang w:val="uk-UA"/>
              </w:rPr>
            </w:pPr>
            <w:r>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E3D55AF" w14:textId="77777777" w:rsidR="004A31AE" w:rsidRDefault="000A592E">
            <w:pPr>
              <w:widowControl w:val="0"/>
              <w:shd w:val="clear" w:color="auto" w:fill="FFFFFF" w:themeFill="background1"/>
              <w:jc w:val="both"/>
              <w:rPr>
                <w:sz w:val="22"/>
                <w:lang w:val="uk-UA"/>
              </w:rPr>
            </w:pPr>
            <w:r>
              <w:rPr>
                <w:sz w:val="22"/>
                <w:szCs w:val="22"/>
                <w:lang w:val="uk-UA"/>
              </w:rPr>
              <w:t>3) дата та час подання тендерної пропозиції.</w:t>
            </w:r>
          </w:p>
          <w:p w14:paraId="520D026D"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5822DFFF" w14:textId="3187920E" w:rsidR="004A31AE" w:rsidRDefault="000A592E">
            <w:pPr>
              <w:widowControl w:val="0"/>
              <w:shd w:val="clear" w:color="auto" w:fill="FFFFFF" w:themeFill="background1"/>
              <w:jc w:val="both"/>
              <w:rPr>
                <w:sz w:val="22"/>
                <w:lang w:val="uk-UA"/>
              </w:rPr>
            </w:pPr>
            <w:r w:rsidRPr="00FA30F4">
              <w:rPr>
                <w:sz w:val="22"/>
                <w:szCs w:val="22"/>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A30F4">
              <w:rPr>
                <w:sz w:val="22"/>
                <w:szCs w:val="22"/>
                <w:lang w:val="uk-UA"/>
              </w:rPr>
              <w:t>закупівель</w:t>
            </w:r>
            <w:proofErr w:type="spellEnd"/>
            <w:r w:rsidR="00FA30F4">
              <w:rPr>
                <w:sz w:val="22"/>
                <w:szCs w:val="22"/>
                <w:lang w:val="uk-UA"/>
              </w:rPr>
              <w:t>.</w:t>
            </w:r>
          </w:p>
        </w:tc>
      </w:tr>
      <w:tr w:rsidR="004A31AE" w14:paraId="10E7637C" w14:textId="77777777">
        <w:trPr>
          <w:trHeight w:val="27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D6796" w14:textId="77777777" w:rsidR="004A31AE" w:rsidRDefault="000A592E">
            <w:pPr>
              <w:widowControl w:val="0"/>
              <w:shd w:val="clear" w:color="auto" w:fill="FFFFFF" w:themeFill="background1"/>
              <w:rPr>
                <w:sz w:val="22"/>
                <w:lang w:val="uk-UA"/>
              </w:rPr>
            </w:pPr>
            <w:r>
              <w:rPr>
                <w:rFonts w:eastAsia="Times New Roman"/>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BD13D" w14:textId="77777777" w:rsidR="004A31AE" w:rsidRDefault="000A592E">
            <w:pPr>
              <w:widowControl w:val="0"/>
              <w:shd w:val="clear" w:color="auto" w:fill="FFFFFF" w:themeFill="background1"/>
              <w:rPr>
                <w:sz w:val="22"/>
                <w:lang w:val="uk-UA"/>
              </w:rPr>
            </w:pPr>
            <w:r>
              <w:rPr>
                <w:rFonts w:eastAsia="Times New Roman"/>
                <w:b/>
                <w:sz w:val="22"/>
                <w:szCs w:val="22"/>
                <w:lang w:val="uk-UA"/>
              </w:rPr>
              <w:t>Дата і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96F2A4" w14:textId="4E6FD152" w:rsidR="004A31AE" w:rsidRDefault="000A592E">
            <w:pPr>
              <w:widowControl w:val="0"/>
              <w:shd w:val="clear" w:color="auto" w:fill="FFFFFF" w:themeFill="background1"/>
              <w:jc w:val="both"/>
              <w:rPr>
                <w:sz w:val="22"/>
                <w:lang w:val="uk-UA"/>
              </w:rPr>
            </w:pPr>
            <w:r>
              <w:rPr>
                <w:rFonts w:eastAsia="Times New Roman"/>
                <w:sz w:val="22"/>
                <w:szCs w:val="22"/>
                <w:lang w:val="uk-UA"/>
              </w:rPr>
              <w:t xml:space="preserve">Дата і час розкриття тендерних пропозицій визначаються електронною системою </w:t>
            </w:r>
            <w:proofErr w:type="spellStart"/>
            <w:r>
              <w:rPr>
                <w:rFonts w:eastAsia="Times New Roman"/>
                <w:sz w:val="22"/>
                <w:szCs w:val="22"/>
                <w:lang w:val="uk-UA"/>
              </w:rPr>
              <w:t>закупівель</w:t>
            </w:r>
            <w:proofErr w:type="spellEnd"/>
            <w:r>
              <w:rPr>
                <w:rFonts w:eastAsia="Times New Roman"/>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w:t>
            </w:r>
          </w:p>
        </w:tc>
      </w:tr>
      <w:tr w:rsidR="004A31AE" w14:paraId="111FC749"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040B9" w14:textId="77777777" w:rsidR="004A31AE" w:rsidRDefault="000A592E">
            <w:pPr>
              <w:widowControl w:val="0"/>
              <w:shd w:val="clear" w:color="auto" w:fill="FFFFFF" w:themeFill="background1"/>
              <w:jc w:val="center"/>
              <w:rPr>
                <w:sz w:val="22"/>
                <w:lang w:val="uk-UA"/>
              </w:rPr>
            </w:pPr>
            <w:r>
              <w:rPr>
                <w:rFonts w:eastAsia="Times New Roman"/>
                <w:b/>
                <w:sz w:val="22"/>
                <w:szCs w:val="22"/>
                <w:lang w:val="uk-UA"/>
              </w:rPr>
              <w:t>V. Оцінка тендерної пропозиції</w:t>
            </w:r>
          </w:p>
        </w:tc>
      </w:tr>
      <w:tr w:rsidR="004A31AE" w14:paraId="54857FB9"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F957"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62C76" w14:textId="77777777" w:rsidR="004A31AE" w:rsidRDefault="000A592E">
            <w:pPr>
              <w:widowControl w:val="0"/>
              <w:shd w:val="clear" w:color="auto" w:fill="FFFFFF" w:themeFill="background1"/>
              <w:rPr>
                <w:sz w:val="22"/>
                <w:lang w:val="uk-UA"/>
              </w:rPr>
            </w:pPr>
            <w:r>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294422" w14:textId="77777777" w:rsidR="00D1677F" w:rsidRPr="00D1677F" w:rsidRDefault="00D1677F" w:rsidP="00D1677F">
            <w:pPr>
              <w:widowControl w:val="0"/>
              <w:shd w:val="clear" w:color="auto" w:fill="FFFFFF" w:themeFill="background1"/>
              <w:jc w:val="both"/>
              <w:rPr>
                <w:rFonts w:eastAsia="Times New Roman"/>
                <w:sz w:val="22"/>
                <w:szCs w:val="22"/>
                <w:lang w:val="uk-UA"/>
              </w:rPr>
            </w:pPr>
            <w:r w:rsidRPr="00D1677F">
              <w:rPr>
                <w:rFonts w:eastAsia="Times New Roman"/>
                <w:sz w:val="22"/>
                <w:szCs w:val="22"/>
                <w:lang w:val="uk-UA"/>
              </w:rPr>
              <w:t xml:space="preserve">Оцінка тендерної пропозиції проводиться електронною системою </w:t>
            </w:r>
            <w:proofErr w:type="spellStart"/>
            <w:r w:rsidRPr="00D1677F">
              <w:rPr>
                <w:rFonts w:eastAsia="Times New Roman"/>
                <w:sz w:val="22"/>
                <w:szCs w:val="22"/>
                <w:lang w:val="uk-UA"/>
              </w:rPr>
              <w:t>закупівель</w:t>
            </w:r>
            <w:proofErr w:type="spellEnd"/>
            <w:r w:rsidRPr="00D1677F">
              <w:rPr>
                <w:rFonts w:eastAsia="Times New Roman"/>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57F654" w14:textId="77777777" w:rsidR="00D1677F" w:rsidRDefault="00D1677F" w:rsidP="00D1677F">
            <w:pPr>
              <w:widowControl w:val="0"/>
              <w:shd w:val="clear" w:color="auto" w:fill="FFFFFF" w:themeFill="background1"/>
              <w:jc w:val="both"/>
              <w:rPr>
                <w:rFonts w:eastAsia="Times New Roman"/>
                <w:sz w:val="22"/>
                <w:szCs w:val="22"/>
                <w:lang w:val="uk-UA"/>
              </w:rPr>
            </w:pPr>
            <w:r w:rsidRPr="00D1677F">
              <w:rPr>
                <w:rFonts w:eastAsia="Times New Roman"/>
                <w:sz w:val="22"/>
                <w:szCs w:val="22"/>
                <w:lang w:val="uk-UA"/>
              </w:rPr>
              <w:t xml:space="preserve">Найбільш економічно вигідною тендерною пропозицією електронна система </w:t>
            </w:r>
            <w:proofErr w:type="spellStart"/>
            <w:r w:rsidRPr="00D1677F">
              <w:rPr>
                <w:rFonts w:eastAsia="Times New Roman"/>
                <w:sz w:val="22"/>
                <w:szCs w:val="22"/>
                <w:lang w:val="uk-UA"/>
              </w:rPr>
              <w:t>закупівель</w:t>
            </w:r>
            <w:proofErr w:type="spellEnd"/>
            <w:r w:rsidRPr="00D1677F">
              <w:rPr>
                <w:rFonts w:eastAsia="Times New Roman"/>
                <w:sz w:val="22"/>
                <w:szCs w:val="22"/>
                <w:lang w:val="uk-UA"/>
              </w:rPr>
              <w:t xml:space="preserve"> визначає тендерну пропозицію, ціна/приведена ціна якої є найнижчою.</w:t>
            </w:r>
          </w:p>
          <w:p w14:paraId="180AFB8D" w14:textId="04BD905D" w:rsidR="002F5399" w:rsidRPr="002F5399" w:rsidRDefault="002F5399" w:rsidP="00D1677F">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Критеріями оцінки є ціна. Питома вага критерію – 100%.</w:t>
            </w:r>
          </w:p>
          <w:p w14:paraId="786103FF"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w:t>
            </w:r>
          </w:p>
          <w:p w14:paraId="462EE344" w14:textId="77777777" w:rsidR="00E12F43" w:rsidRPr="00D4106E" w:rsidRDefault="00E12F43" w:rsidP="00E12F43">
            <w:pPr>
              <w:widowControl w:val="0"/>
              <w:shd w:val="clear" w:color="auto" w:fill="FFFFFF" w:themeFill="background1"/>
              <w:jc w:val="both"/>
              <w:rPr>
                <w:rFonts w:eastAsia="Times New Roman"/>
                <w:sz w:val="22"/>
                <w:szCs w:val="22"/>
                <w:lang w:val="uk-UA"/>
              </w:rPr>
            </w:pPr>
            <w:r w:rsidRPr="00D4106E">
              <w:rPr>
                <w:rFonts w:eastAsia="Times New Roman"/>
                <w:sz w:val="22"/>
                <w:szCs w:val="22"/>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0FD16EF7" w14:textId="77777777" w:rsidR="00E12F43" w:rsidRPr="00D4106E" w:rsidRDefault="00E12F43" w:rsidP="00E12F43">
            <w:pPr>
              <w:widowControl w:val="0"/>
              <w:shd w:val="clear" w:color="auto" w:fill="FFFFFF" w:themeFill="background1"/>
              <w:jc w:val="both"/>
              <w:rPr>
                <w:rFonts w:eastAsia="Times New Roman"/>
                <w:sz w:val="22"/>
                <w:szCs w:val="22"/>
                <w:lang w:val="uk-UA"/>
              </w:rPr>
            </w:pPr>
            <w:r w:rsidRPr="00D4106E">
              <w:rPr>
                <w:rFonts w:eastAsia="Times New Roman"/>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4106E">
              <w:rPr>
                <w:rFonts w:eastAsia="Times New Roman"/>
                <w:sz w:val="22"/>
                <w:szCs w:val="22"/>
                <w:lang w:val="uk-UA"/>
              </w:rPr>
              <w:t>закупівель</w:t>
            </w:r>
            <w:proofErr w:type="spellEnd"/>
            <w:r w:rsidRPr="00D4106E">
              <w:rPr>
                <w:rFonts w:eastAsia="Times New Roman"/>
                <w:sz w:val="22"/>
                <w:szCs w:val="22"/>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106E">
              <w:rPr>
                <w:rFonts w:eastAsia="Times New Roman"/>
                <w:sz w:val="22"/>
                <w:szCs w:val="22"/>
                <w:lang w:val="uk-UA"/>
              </w:rPr>
              <w:t>закупівель</w:t>
            </w:r>
            <w:proofErr w:type="spellEnd"/>
            <w:r w:rsidRPr="00D4106E">
              <w:rPr>
                <w:rFonts w:eastAsia="Times New Roman"/>
                <w:sz w:val="22"/>
                <w:szCs w:val="22"/>
                <w:lang w:val="uk-UA"/>
              </w:rPr>
              <w:t xml:space="preserve"> протягом одного дня з дня прийняття відповідного рішення.</w:t>
            </w:r>
          </w:p>
          <w:p w14:paraId="709AA33D" w14:textId="77777777" w:rsidR="00E12F43" w:rsidRDefault="00E12F43" w:rsidP="00E12F43">
            <w:pPr>
              <w:widowControl w:val="0"/>
              <w:shd w:val="clear" w:color="auto" w:fill="FFFFFF" w:themeFill="background1"/>
              <w:jc w:val="both"/>
              <w:rPr>
                <w:rFonts w:eastAsia="Times New Roman"/>
                <w:sz w:val="22"/>
                <w:szCs w:val="22"/>
                <w:lang w:val="uk-UA"/>
              </w:rPr>
            </w:pPr>
            <w:r w:rsidRPr="00D4106E">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EF58A3D"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w:t>
            </w:r>
          </w:p>
          <w:p w14:paraId="19E8A437"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CF08276"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w:t>
            </w:r>
          </w:p>
          <w:p w14:paraId="01C9B05A"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317F2B1D"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2F5399">
              <w:rPr>
                <w:rFonts w:eastAsia="Times New Roman"/>
                <w:sz w:val="22"/>
                <w:szCs w:val="22"/>
                <w:lang w:val="uk-UA"/>
              </w:rPr>
              <w:t>закупівель</w:t>
            </w:r>
            <w:proofErr w:type="spellEnd"/>
            <w:r w:rsidRPr="002F5399">
              <w:rPr>
                <w:rFonts w:eastAsia="Times New Roman"/>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F5399">
              <w:rPr>
                <w:rFonts w:eastAsia="Times New Roman"/>
                <w:sz w:val="22"/>
                <w:szCs w:val="22"/>
                <w:lang w:val="uk-UA"/>
              </w:rPr>
              <w:t>закупівель</w:t>
            </w:r>
            <w:proofErr w:type="spellEnd"/>
            <w:r w:rsidRPr="002F5399">
              <w:rPr>
                <w:rFonts w:eastAsia="Times New Roman"/>
                <w:sz w:val="22"/>
                <w:szCs w:val="22"/>
                <w:lang w:val="uk-UA"/>
              </w:rPr>
              <w:t>.</w:t>
            </w:r>
          </w:p>
          <w:p w14:paraId="76A5B6C6" w14:textId="77777777" w:rsidR="002F5399" w:rsidRPr="002F5399" w:rsidRDefault="002F5399" w:rsidP="002F5399">
            <w:pPr>
              <w:widowControl w:val="0"/>
              <w:shd w:val="clear" w:color="auto" w:fill="FFFFFF" w:themeFill="background1"/>
              <w:jc w:val="both"/>
              <w:rPr>
                <w:rFonts w:eastAsia="Times New Roman"/>
                <w:sz w:val="22"/>
                <w:szCs w:val="22"/>
                <w:lang w:val="uk-UA"/>
              </w:rPr>
            </w:pPr>
            <w:r w:rsidRPr="002F5399">
              <w:rPr>
                <w:rFonts w:eastAsia="Times New Roman"/>
                <w:sz w:val="22"/>
                <w:szCs w:val="22"/>
                <w:lang w:val="uk-UA"/>
              </w:rPr>
              <w:t>--------------------------------------------------------------------------------</w:t>
            </w:r>
          </w:p>
          <w:p w14:paraId="07C2BAD0" w14:textId="1EE1E988" w:rsidR="004A31AE" w:rsidRDefault="002F5399" w:rsidP="002F5399">
            <w:pPr>
              <w:widowControl w:val="0"/>
              <w:shd w:val="clear" w:color="auto" w:fill="FFFFFF" w:themeFill="background1"/>
              <w:jc w:val="both"/>
              <w:rPr>
                <w:sz w:val="22"/>
                <w:lang w:val="uk-UA"/>
              </w:rPr>
            </w:pPr>
            <w:r w:rsidRPr="002F5399">
              <w:rPr>
                <w:rFonts w:eastAsia="Times New Roman"/>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A31AE" w14:paraId="0633A42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81C4F6"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6DC24C"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Обґрунтування аномально низької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3A889" w14:textId="2295CEC7" w:rsidR="004A31AE" w:rsidRDefault="009B3DAE">
            <w:pPr>
              <w:widowControl w:val="0"/>
              <w:shd w:val="clear" w:color="auto" w:fill="FFFFFF" w:themeFill="background1"/>
              <w:jc w:val="both"/>
              <w:rPr>
                <w:rFonts w:eastAsia="Times New Roman"/>
                <w:sz w:val="22"/>
                <w:lang w:val="uk-UA"/>
              </w:rPr>
            </w:pPr>
            <w:r w:rsidRPr="009B3DAE">
              <w:rPr>
                <w:rFonts w:eastAsia="Times New Roman"/>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B3DAE">
              <w:rPr>
                <w:rFonts w:eastAsia="Times New Roman"/>
                <w:sz w:val="22"/>
                <w:szCs w:val="22"/>
                <w:lang w:val="uk-UA"/>
              </w:rPr>
              <w:t>обгрунтування</w:t>
            </w:r>
            <w:proofErr w:type="spellEnd"/>
            <w:r w:rsidRPr="009B3DAE">
              <w:rPr>
                <w:rFonts w:eastAsia="Times New Roman"/>
                <w:sz w:val="22"/>
                <w:szCs w:val="22"/>
                <w:lang w:val="uk-UA"/>
              </w:rPr>
              <w:t xml:space="preserve"> в довільній формі щодо цін або вартості відповідних товарів, робіт чи послуг тендерної пропозиції</w:t>
            </w:r>
            <w:r w:rsidR="000A592E">
              <w:rPr>
                <w:rFonts w:eastAsia="Times New Roman"/>
                <w:sz w:val="22"/>
                <w:szCs w:val="22"/>
                <w:lang w:val="uk-UA"/>
              </w:rPr>
              <w:t>.</w:t>
            </w:r>
          </w:p>
          <w:p w14:paraId="7B25822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Замовник може відхилити аномально низьку тендерну пропозицію, у разі якщо учасник не </w:t>
            </w:r>
            <w:proofErr w:type="spellStart"/>
            <w:r>
              <w:rPr>
                <w:rFonts w:eastAsia="Times New Roman"/>
                <w:sz w:val="22"/>
                <w:szCs w:val="22"/>
                <w:lang w:val="uk-UA"/>
              </w:rPr>
              <w:t>надасть</w:t>
            </w:r>
            <w:proofErr w:type="spellEnd"/>
            <w:r>
              <w:rPr>
                <w:rFonts w:eastAsia="Times New Roman"/>
                <w:sz w:val="22"/>
                <w:szCs w:val="22"/>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9002CE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Обґрунтування аномально низької тендерної пропозиції може містити інформацію про:</w:t>
            </w:r>
          </w:p>
          <w:p w14:paraId="46C850A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DCAADE6"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37E0FD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3) отримання учасником державної допомоги згідно із законодавством.</w:t>
            </w:r>
          </w:p>
        </w:tc>
      </w:tr>
      <w:tr w:rsidR="004A31AE" w:rsidRPr="00964FDD" w14:paraId="055E856F"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2CF9E2"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B0FCC"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Порядок підтвердження інформації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19BD88"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888DBA2"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У </w:t>
            </w:r>
            <w:r w:rsidRPr="004831B5">
              <w:rPr>
                <w:rFonts w:eastAsia="Times New Roman"/>
                <w:sz w:val="22"/>
                <w:szCs w:val="22"/>
                <w:lang w:val="uk-UA"/>
              </w:rPr>
              <w:t>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Pr>
                <w:rFonts w:eastAsia="Times New Roman"/>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A31AE" w:rsidRPr="00DE3933" w14:paraId="792723FD"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1B3EA"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FE184"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 xml:space="preserve">Виправлення </w:t>
            </w:r>
            <w:proofErr w:type="spellStart"/>
            <w:r>
              <w:rPr>
                <w:rFonts w:eastAsia="Times New Roman"/>
                <w:b/>
                <w:sz w:val="22"/>
                <w:szCs w:val="22"/>
                <w:lang w:val="uk-UA"/>
              </w:rPr>
              <w:t>невідповідностей</w:t>
            </w:r>
            <w:proofErr w:type="spellEnd"/>
            <w:r>
              <w:rPr>
                <w:rFonts w:eastAsia="Times New Roman"/>
                <w:b/>
                <w:sz w:val="22"/>
                <w:szCs w:val="22"/>
                <w:lang w:val="uk-UA"/>
              </w:rPr>
              <w:t xml:space="preserve"> в інформації та/або документах</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B3FB2" w14:textId="77777777" w:rsidR="004A31AE" w:rsidRPr="00DE3933" w:rsidRDefault="000A592E">
            <w:pPr>
              <w:widowControl w:val="0"/>
              <w:shd w:val="clear" w:color="auto" w:fill="FFFFFF" w:themeFill="background1"/>
              <w:tabs>
                <w:tab w:val="left" w:pos="542"/>
              </w:tabs>
              <w:jc w:val="both"/>
              <w:rPr>
                <w:rFonts w:eastAsia="Times New Roman"/>
                <w:sz w:val="22"/>
                <w:lang w:val="uk-UA"/>
              </w:rPr>
            </w:pPr>
            <w:r w:rsidRPr="00DE3933">
              <w:rPr>
                <w:rFonts w:eastAsia="Times New Roman"/>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3933">
              <w:rPr>
                <w:rFonts w:eastAsia="Times New Roman"/>
                <w:sz w:val="22"/>
                <w:szCs w:val="22"/>
                <w:lang w:val="uk-UA"/>
              </w:rPr>
              <w:t>закупівель</w:t>
            </w:r>
            <w:proofErr w:type="spellEnd"/>
            <w:r w:rsidRPr="00DE3933">
              <w:rPr>
                <w:rFonts w:eastAsia="Times New Roman"/>
                <w:sz w:val="22"/>
                <w:szCs w:val="22"/>
                <w:lang w:val="uk-UA"/>
              </w:rPr>
              <w:t xml:space="preserve"> уточнених або нових документів в електронній системі </w:t>
            </w:r>
            <w:proofErr w:type="spellStart"/>
            <w:r w:rsidRPr="00DE3933">
              <w:rPr>
                <w:rFonts w:eastAsia="Times New Roman"/>
                <w:sz w:val="22"/>
                <w:szCs w:val="22"/>
                <w:lang w:val="uk-UA"/>
              </w:rPr>
              <w:t>закупівель</w:t>
            </w:r>
            <w:proofErr w:type="spellEnd"/>
            <w:r w:rsidRPr="00DE3933">
              <w:rPr>
                <w:rFonts w:eastAsia="Times New Roman"/>
                <w:sz w:val="22"/>
                <w:szCs w:val="22"/>
                <w:lang w:val="uk-UA"/>
              </w:rPr>
              <w:t xml:space="preserve"> протягом 24 годин з моменту розміщення замовником в електронній системі </w:t>
            </w:r>
            <w:proofErr w:type="spellStart"/>
            <w:r w:rsidRPr="00DE3933">
              <w:rPr>
                <w:rFonts w:eastAsia="Times New Roman"/>
                <w:sz w:val="22"/>
                <w:szCs w:val="22"/>
                <w:lang w:val="uk-UA"/>
              </w:rPr>
              <w:t>закупівель</w:t>
            </w:r>
            <w:proofErr w:type="spellEnd"/>
            <w:r w:rsidRPr="00DE3933">
              <w:rPr>
                <w:rFonts w:eastAsia="Times New Roman"/>
                <w:sz w:val="22"/>
                <w:szCs w:val="22"/>
                <w:lang w:val="uk-UA"/>
              </w:rPr>
              <w:t xml:space="preserve"> повідомлення з вимогою про усунення таких </w:t>
            </w:r>
            <w:proofErr w:type="spellStart"/>
            <w:r w:rsidRPr="00DE3933">
              <w:rPr>
                <w:rFonts w:eastAsia="Times New Roman"/>
                <w:sz w:val="22"/>
                <w:szCs w:val="22"/>
                <w:lang w:val="uk-UA"/>
              </w:rPr>
              <w:t>невідповідностей</w:t>
            </w:r>
            <w:proofErr w:type="spellEnd"/>
            <w:r w:rsidRPr="00DE3933">
              <w:rPr>
                <w:rFonts w:eastAsia="Times New Roman"/>
                <w:sz w:val="22"/>
                <w:szCs w:val="22"/>
                <w:lang w:val="uk-UA"/>
              </w:rPr>
              <w:t>.</w:t>
            </w:r>
          </w:p>
          <w:p w14:paraId="67977916" w14:textId="77777777" w:rsidR="004A31AE" w:rsidRPr="00DE3933" w:rsidRDefault="000A592E">
            <w:pPr>
              <w:widowControl w:val="0"/>
              <w:shd w:val="clear" w:color="auto" w:fill="FFFFFF" w:themeFill="background1"/>
              <w:tabs>
                <w:tab w:val="left" w:pos="542"/>
              </w:tabs>
              <w:jc w:val="both"/>
              <w:rPr>
                <w:rFonts w:eastAsia="Times New Roman"/>
                <w:sz w:val="22"/>
                <w:lang w:val="uk-UA"/>
              </w:rPr>
            </w:pPr>
            <w:r w:rsidRPr="00DE3933">
              <w:rPr>
                <w:rFonts w:eastAsia="Times New Roman"/>
                <w:sz w:val="22"/>
                <w:szCs w:val="22"/>
                <w:lang w:val="uk-UA"/>
              </w:rPr>
              <w:t xml:space="preserve">Замовник розглядає подані тендерні пропозиції з урахуванням виправлення або </w:t>
            </w:r>
            <w:proofErr w:type="spellStart"/>
            <w:r w:rsidRPr="00DE3933">
              <w:rPr>
                <w:rFonts w:eastAsia="Times New Roman"/>
                <w:sz w:val="22"/>
                <w:szCs w:val="22"/>
                <w:lang w:val="uk-UA"/>
              </w:rPr>
              <w:t>невиправлення</w:t>
            </w:r>
            <w:proofErr w:type="spellEnd"/>
            <w:r w:rsidRPr="00DE3933">
              <w:rPr>
                <w:rFonts w:eastAsia="Times New Roman"/>
                <w:sz w:val="22"/>
                <w:szCs w:val="22"/>
                <w:lang w:val="uk-UA"/>
              </w:rPr>
              <w:t xml:space="preserve"> учасниками виявлених </w:t>
            </w:r>
            <w:proofErr w:type="spellStart"/>
            <w:r w:rsidRPr="00DE3933">
              <w:rPr>
                <w:rFonts w:eastAsia="Times New Roman"/>
                <w:sz w:val="22"/>
                <w:szCs w:val="22"/>
                <w:lang w:val="uk-UA"/>
              </w:rPr>
              <w:t>невідповідностей</w:t>
            </w:r>
            <w:proofErr w:type="spellEnd"/>
            <w:r w:rsidRPr="00DE3933">
              <w:rPr>
                <w:rFonts w:eastAsia="Times New Roman"/>
                <w:sz w:val="22"/>
                <w:szCs w:val="22"/>
                <w:lang w:val="uk-UA"/>
              </w:rPr>
              <w:t xml:space="preserve">. </w:t>
            </w:r>
          </w:p>
          <w:p w14:paraId="390D30A3" w14:textId="04DB0B17" w:rsidR="004A31AE" w:rsidRPr="00DE3933" w:rsidRDefault="000A592E">
            <w:pPr>
              <w:widowControl w:val="0"/>
              <w:shd w:val="clear" w:color="auto" w:fill="FFFFFF" w:themeFill="background1"/>
              <w:tabs>
                <w:tab w:val="left" w:pos="542"/>
              </w:tabs>
              <w:jc w:val="both"/>
              <w:rPr>
                <w:rFonts w:eastAsia="Times New Roman"/>
                <w:sz w:val="22"/>
                <w:lang w:val="uk-UA"/>
              </w:rPr>
            </w:pPr>
            <w:r w:rsidRPr="00DE3933">
              <w:rPr>
                <w:rFonts w:eastAsia="Times New Roman"/>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C83AF8" w:rsidRPr="00DE3933">
              <w:rPr>
                <w:rFonts w:eastAsia="Times New Roman"/>
                <w:sz w:val="22"/>
                <w:szCs w:val="22"/>
                <w:lang w:val="uk-UA"/>
              </w:rPr>
              <w:t>передбачалося</w:t>
            </w:r>
            <w:r w:rsidRPr="00DE3933">
              <w:rPr>
                <w:rFonts w:eastAsia="Times New Roman"/>
                <w:sz w:val="22"/>
                <w:szCs w:val="22"/>
                <w:lang w:val="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3933">
              <w:rPr>
                <w:rFonts w:eastAsia="Times New Roman"/>
                <w:sz w:val="22"/>
                <w:szCs w:val="22"/>
                <w:lang w:val="uk-UA"/>
              </w:rPr>
              <w:t>невідповідностей</w:t>
            </w:r>
            <w:proofErr w:type="spellEnd"/>
            <w:r w:rsidRPr="00DE3933">
              <w:rPr>
                <w:rFonts w:eastAsia="Times New Roman"/>
                <w:sz w:val="22"/>
                <w:szCs w:val="22"/>
                <w:lang w:val="uk-UA"/>
              </w:rPr>
              <w:t xml:space="preserve"> в електронній системі </w:t>
            </w:r>
            <w:proofErr w:type="spellStart"/>
            <w:r w:rsidRPr="00DE3933">
              <w:rPr>
                <w:rFonts w:eastAsia="Times New Roman"/>
                <w:sz w:val="22"/>
                <w:szCs w:val="22"/>
                <w:lang w:val="uk-UA"/>
              </w:rPr>
              <w:t>закупівель</w:t>
            </w:r>
            <w:proofErr w:type="spellEnd"/>
            <w:r w:rsidRPr="00DE3933">
              <w:rPr>
                <w:rFonts w:eastAsia="Times New Roman"/>
                <w:sz w:val="22"/>
                <w:szCs w:val="22"/>
                <w:lang w:val="uk-UA"/>
              </w:rPr>
              <w:t>.</w:t>
            </w:r>
          </w:p>
          <w:p w14:paraId="4A0FA96B" w14:textId="77777777" w:rsidR="004A31AE" w:rsidRPr="00DE3933" w:rsidRDefault="000A592E">
            <w:pPr>
              <w:widowControl w:val="0"/>
              <w:shd w:val="clear" w:color="auto" w:fill="FFFFFF" w:themeFill="background1"/>
              <w:tabs>
                <w:tab w:val="left" w:pos="542"/>
              </w:tabs>
              <w:jc w:val="both"/>
              <w:rPr>
                <w:rFonts w:eastAsia="Times New Roman"/>
                <w:sz w:val="22"/>
                <w:lang w:val="uk-UA"/>
              </w:rPr>
            </w:pPr>
            <w:r w:rsidRPr="00DE3933">
              <w:rPr>
                <w:rFonts w:eastAsia="Times New Roman"/>
                <w:sz w:val="22"/>
                <w:szCs w:val="22"/>
                <w:lang w:val="uk-UA"/>
              </w:rPr>
              <w:t xml:space="preserve">Замовник розміщує повідомлення з вимогою про усунення </w:t>
            </w:r>
            <w:proofErr w:type="spellStart"/>
            <w:r w:rsidRPr="00DE3933">
              <w:rPr>
                <w:rFonts w:eastAsia="Times New Roman"/>
                <w:sz w:val="22"/>
                <w:szCs w:val="22"/>
                <w:lang w:val="uk-UA"/>
              </w:rPr>
              <w:t>невідповідностей</w:t>
            </w:r>
            <w:proofErr w:type="spellEnd"/>
            <w:r w:rsidRPr="00DE3933">
              <w:rPr>
                <w:rFonts w:eastAsia="Times New Roman"/>
                <w:sz w:val="22"/>
                <w:szCs w:val="22"/>
                <w:lang w:val="uk-UA"/>
              </w:rPr>
              <w:t xml:space="preserve"> в інформації та/або документах:</w:t>
            </w:r>
          </w:p>
          <w:p w14:paraId="09B354C5" w14:textId="643C34AB" w:rsidR="004A31AE" w:rsidRPr="00DE3933" w:rsidRDefault="0028321F">
            <w:pPr>
              <w:widowControl w:val="0"/>
              <w:shd w:val="clear" w:color="auto" w:fill="FFFFFF" w:themeFill="background1"/>
              <w:tabs>
                <w:tab w:val="left" w:pos="542"/>
              </w:tabs>
              <w:jc w:val="both"/>
              <w:rPr>
                <w:rFonts w:eastAsia="Times New Roman"/>
                <w:sz w:val="22"/>
                <w:lang w:val="uk-UA"/>
              </w:rPr>
            </w:pPr>
            <w:r w:rsidRPr="00DE3933">
              <w:rPr>
                <w:rFonts w:eastAsia="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C7B9F8" w14:textId="77777777" w:rsidR="004A31AE" w:rsidRPr="00DE3933" w:rsidRDefault="000A592E">
            <w:pPr>
              <w:widowControl w:val="0"/>
              <w:shd w:val="clear" w:color="auto" w:fill="FFFFFF" w:themeFill="background1"/>
              <w:tabs>
                <w:tab w:val="left" w:pos="542"/>
              </w:tabs>
              <w:jc w:val="both"/>
              <w:rPr>
                <w:rFonts w:eastAsia="Times New Roman"/>
                <w:color w:val="C00000"/>
                <w:sz w:val="22"/>
                <w:lang w:val="uk-UA"/>
              </w:rPr>
            </w:pPr>
            <w:r w:rsidRPr="00DE3933">
              <w:rPr>
                <w:rFonts w:eastAsia="Times New Roman"/>
                <w:color w:val="C00000"/>
                <w:sz w:val="22"/>
                <w:szCs w:val="22"/>
                <w:lang w:val="uk-UA"/>
              </w:rPr>
              <w:t>--------------------------------------------------------------------------------</w:t>
            </w:r>
          </w:p>
          <w:p w14:paraId="6C3645F8" w14:textId="35629475" w:rsidR="004A31AE" w:rsidRPr="00DE3933" w:rsidRDefault="000A592E">
            <w:pPr>
              <w:widowControl w:val="0"/>
              <w:shd w:val="clear" w:color="auto" w:fill="FFFFFF" w:themeFill="background1"/>
              <w:jc w:val="both"/>
              <w:rPr>
                <w:rFonts w:eastAsia="Times New Roman"/>
                <w:sz w:val="22"/>
                <w:lang w:val="uk-UA"/>
              </w:rPr>
            </w:pPr>
            <w:r w:rsidRPr="00DE3933">
              <w:rPr>
                <w:rFonts w:eastAsia="Times New Roman"/>
                <w:sz w:val="22"/>
                <w:szCs w:val="22"/>
                <w:lang w:val="uk-UA"/>
              </w:rPr>
              <w:t xml:space="preserve">Замовник не може розміщувати щодо одного </w:t>
            </w:r>
            <w:r w:rsidR="00C83AF8" w:rsidRPr="00DE3933">
              <w:rPr>
                <w:rFonts w:eastAsia="Times New Roman"/>
                <w:sz w:val="22"/>
                <w:szCs w:val="22"/>
                <w:lang w:val="uk-UA"/>
              </w:rPr>
              <w:t>і</w:t>
            </w:r>
            <w:r w:rsidRPr="00DE3933">
              <w:rPr>
                <w:rFonts w:eastAsia="Times New Roman"/>
                <w:sz w:val="22"/>
                <w:szCs w:val="22"/>
                <w:lang w:val="uk-UA"/>
              </w:rPr>
              <w:t xml:space="preserve"> того ж учасника процедури закупівлі більш</w:t>
            </w:r>
            <w:r w:rsidR="00C83AF8" w:rsidRPr="00DE3933">
              <w:rPr>
                <w:rFonts w:eastAsia="Times New Roman"/>
                <w:sz w:val="22"/>
                <w:szCs w:val="22"/>
                <w:lang w:val="uk-UA"/>
              </w:rPr>
              <w:t>е</w:t>
            </w:r>
            <w:r w:rsidRPr="00DE3933">
              <w:rPr>
                <w:rFonts w:eastAsia="Times New Roman"/>
                <w:sz w:val="22"/>
                <w:szCs w:val="22"/>
                <w:lang w:val="uk-UA"/>
              </w:rPr>
              <w:t xml:space="preserve"> ніж один раз повідомлення з вимогою про усунення </w:t>
            </w:r>
            <w:proofErr w:type="spellStart"/>
            <w:r w:rsidRPr="00DE3933">
              <w:rPr>
                <w:rFonts w:eastAsia="Times New Roman"/>
                <w:sz w:val="22"/>
                <w:szCs w:val="22"/>
                <w:lang w:val="uk-UA"/>
              </w:rPr>
              <w:t>невідповідностей</w:t>
            </w:r>
            <w:proofErr w:type="spellEnd"/>
            <w:r w:rsidRPr="00DE3933">
              <w:rPr>
                <w:rFonts w:eastAsia="Times New Roman"/>
                <w:sz w:val="22"/>
                <w:szCs w:val="22"/>
                <w:lang w:val="uk-UA"/>
              </w:rPr>
              <w:t xml:space="preserve"> в інформації та/або документах, що подані учасником у </w:t>
            </w:r>
            <w:r w:rsidR="00C83AF8" w:rsidRPr="00DE3933">
              <w:rPr>
                <w:rFonts w:eastAsia="Times New Roman"/>
                <w:sz w:val="22"/>
                <w:szCs w:val="22"/>
                <w:lang w:val="uk-UA"/>
              </w:rPr>
              <w:t xml:space="preserve">складі тендерної </w:t>
            </w:r>
            <w:r w:rsidRPr="00DE3933">
              <w:rPr>
                <w:rFonts w:eastAsia="Times New Roman"/>
                <w:sz w:val="22"/>
                <w:szCs w:val="22"/>
                <w:lang w:val="uk-UA"/>
              </w:rPr>
              <w:t xml:space="preserve"> пропозиції, крім випадків, пов’язаних з виконанням рішення органу оскарження.</w:t>
            </w:r>
          </w:p>
        </w:tc>
      </w:tr>
      <w:tr w:rsidR="004A31AE" w14:paraId="43094A3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9CAC80" w14:textId="77777777" w:rsidR="004A31AE" w:rsidRDefault="000A592E">
            <w:pPr>
              <w:widowControl w:val="0"/>
              <w:shd w:val="clear" w:color="auto" w:fill="FFFFFF" w:themeFill="background1"/>
              <w:rPr>
                <w:sz w:val="22"/>
                <w:lang w:val="uk-UA"/>
              </w:rPr>
            </w:pPr>
            <w:r>
              <w:rPr>
                <w:rFonts w:eastAsia="Times New Roman"/>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293A0" w14:textId="77777777" w:rsidR="004A31AE" w:rsidRDefault="000A592E">
            <w:pPr>
              <w:widowControl w:val="0"/>
              <w:shd w:val="clear" w:color="auto" w:fill="FFFFFF" w:themeFill="background1"/>
              <w:rPr>
                <w:sz w:val="22"/>
                <w:lang w:val="uk-UA"/>
              </w:rPr>
            </w:pPr>
            <w:r>
              <w:rPr>
                <w:rFonts w:eastAsia="Times New Roman"/>
                <w:b/>
                <w:sz w:val="22"/>
                <w:szCs w:val="22"/>
                <w:lang w:val="uk-UA"/>
              </w:rPr>
              <w:t>Інша інформація та опис та приклади формальних (несуттєвих) помилок.</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634F8" w14:textId="77777777" w:rsidR="004A31AE" w:rsidRDefault="000A592E">
            <w:pPr>
              <w:shd w:val="clear" w:color="auto" w:fill="FFFFFF" w:themeFill="background1"/>
              <w:jc w:val="both"/>
              <w:rPr>
                <w:rFonts w:eastAsia="Times New Roman"/>
                <w:sz w:val="22"/>
                <w:lang w:val="uk-UA"/>
              </w:rPr>
            </w:pPr>
            <w:r>
              <w:rPr>
                <w:rFonts w:eastAsia="Times New Roman"/>
                <w:sz w:val="22"/>
                <w:szCs w:val="22"/>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629AF1BF" w14:textId="77777777" w:rsidR="004A31AE" w:rsidRDefault="000A592E">
            <w:pPr>
              <w:shd w:val="clear" w:color="auto" w:fill="FFFFFF" w:themeFill="background1"/>
              <w:jc w:val="both"/>
              <w:rPr>
                <w:sz w:val="22"/>
                <w:lang w:val="uk-UA"/>
              </w:rPr>
            </w:pPr>
            <w:r>
              <w:rPr>
                <w:rFonts w:eastAsia="Times New Roman"/>
                <w:sz w:val="22"/>
                <w:szCs w:val="22"/>
                <w:lang w:val="uk-UA"/>
              </w:rPr>
              <w:t>--------------------------------------------------------------------------------</w:t>
            </w:r>
          </w:p>
          <w:p w14:paraId="6D391C8D" w14:textId="3C6CDEE0" w:rsidR="004A31AE" w:rsidRDefault="000A592E">
            <w:pPr>
              <w:shd w:val="clear" w:color="auto" w:fill="FFFFFF" w:themeFill="background1"/>
              <w:jc w:val="both"/>
              <w:rPr>
                <w:rFonts w:eastAsia="Times New Roman"/>
                <w:sz w:val="22"/>
                <w:lang w:val="uk-UA"/>
              </w:rPr>
            </w:pPr>
            <w:r>
              <w:rPr>
                <w:rFonts w:eastAsia="Times New Roman"/>
                <w:sz w:val="22"/>
                <w:szCs w:val="22"/>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w:t>
            </w:r>
            <w:r w:rsidR="00DE3933">
              <w:rPr>
                <w:rFonts w:eastAsia="Times New Roman"/>
                <w:sz w:val="22"/>
                <w:szCs w:val="22"/>
                <w:lang w:val="uk-UA"/>
              </w:rPr>
              <w:t>7</w:t>
            </w:r>
            <w:r>
              <w:rPr>
                <w:rFonts w:eastAsia="Times New Roman"/>
                <w:sz w:val="22"/>
                <w:szCs w:val="22"/>
                <w:lang w:val="uk-UA"/>
              </w:rPr>
              <w:t xml:space="preserve"> до тендерної документації.</w:t>
            </w:r>
          </w:p>
        </w:tc>
      </w:tr>
      <w:tr w:rsidR="004A31AE" w:rsidRPr="00964FDD" w14:paraId="3D2EA51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085D4" w14:textId="77777777" w:rsidR="004A31AE" w:rsidRDefault="000A592E">
            <w:pPr>
              <w:widowControl w:val="0"/>
              <w:shd w:val="clear" w:color="auto" w:fill="FFFFFF" w:themeFill="background1"/>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B0729" w14:textId="77777777" w:rsidR="004A31AE" w:rsidRDefault="000A592E">
            <w:pPr>
              <w:widowControl w:val="0"/>
              <w:shd w:val="clear" w:color="auto" w:fill="FFFFFF" w:themeFill="background1"/>
              <w:rPr>
                <w:sz w:val="22"/>
                <w:lang w:val="uk-UA"/>
              </w:rPr>
            </w:pPr>
            <w:r>
              <w:rPr>
                <w:rFonts w:eastAsia="Times New Roman"/>
                <w:b/>
                <w:sz w:val="22"/>
                <w:szCs w:val="22"/>
                <w:lang w:val="uk-UA"/>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E6E03" w14:textId="46F513FA" w:rsidR="004A31AE" w:rsidRDefault="000A592E">
            <w:pPr>
              <w:shd w:val="clear" w:color="auto" w:fill="FFFFFF" w:themeFill="background1"/>
              <w:jc w:val="both"/>
              <w:textAlignment w:val="baseline"/>
              <w:rPr>
                <w:rFonts w:eastAsia="Times New Roman"/>
                <w:color w:val="000000"/>
                <w:sz w:val="22"/>
                <w:lang w:val="uk-UA" w:eastAsia="uk-UA"/>
              </w:rPr>
            </w:pPr>
            <w:bookmarkStart w:id="4" w:name="26in1rg"/>
            <w:bookmarkEnd w:id="4"/>
            <w:r>
              <w:rPr>
                <w:rFonts w:eastAsia="Times New Roman"/>
                <w:color w:val="000000"/>
                <w:sz w:val="22"/>
                <w:szCs w:val="22"/>
                <w:lang w:val="uk-UA" w:eastAsia="uk-UA"/>
              </w:rPr>
              <w:t xml:space="preserve">Замовник відхиляє тендерну пропозицію із зазначенням аргументації в електронній системі </w:t>
            </w:r>
            <w:proofErr w:type="spellStart"/>
            <w:r>
              <w:rPr>
                <w:rFonts w:eastAsia="Times New Roman"/>
                <w:color w:val="000000"/>
                <w:sz w:val="22"/>
                <w:szCs w:val="22"/>
                <w:lang w:val="uk-UA" w:eastAsia="uk-UA"/>
              </w:rPr>
              <w:t>закупівель</w:t>
            </w:r>
            <w:proofErr w:type="spellEnd"/>
            <w:r>
              <w:rPr>
                <w:rFonts w:eastAsia="Times New Roman"/>
                <w:color w:val="000000"/>
                <w:sz w:val="22"/>
                <w:szCs w:val="22"/>
                <w:lang w:val="uk-UA" w:eastAsia="uk-UA"/>
              </w:rPr>
              <w:t xml:space="preserve"> у разі, </w:t>
            </w:r>
            <w:r w:rsidR="00FA180E">
              <w:rPr>
                <w:rFonts w:eastAsia="Times New Roman"/>
                <w:color w:val="000000"/>
                <w:sz w:val="22"/>
                <w:szCs w:val="22"/>
                <w:lang w:val="uk-UA" w:eastAsia="uk-UA"/>
              </w:rPr>
              <w:t>коли</w:t>
            </w:r>
            <w:r>
              <w:rPr>
                <w:rFonts w:eastAsia="Times New Roman"/>
                <w:color w:val="000000"/>
                <w:sz w:val="22"/>
                <w:szCs w:val="22"/>
                <w:lang w:val="uk-UA" w:eastAsia="uk-UA"/>
              </w:rPr>
              <w:t>:</w:t>
            </w:r>
          </w:p>
          <w:p w14:paraId="182F32D2"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1) учасник процедури закупівлі:</w:t>
            </w:r>
          </w:p>
          <w:p w14:paraId="2DD988AC" w14:textId="4DE3C468" w:rsidR="00DE359D" w:rsidRPr="00DE359D" w:rsidRDefault="000A592E"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00DE359D" w:rsidRPr="00DE359D">
              <w:rPr>
                <w:rFonts w:eastAsia="Times New Roman"/>
                <w:color w:val="000000"/>
                <w:sz w:val="22"/>
                <w:szCs w:val="22"/>
                <w:lang w:val="uk-UA" w:eastAsia="uk-UA"/>
              </w:rPr>
              <w:t>зазначив у тендерній пропозиції недостовірну інформацію, що є суттєвою для визначення результатів відкритих торгів;</w:t>
            </w:r>
          </w:p>
          <w:p w14:paraId="0D5CF1EC" w14:textId="71548134" w:rsidR="00DE359D" w:rsidRP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B9B07E" w14:textId="2495DB0F" w:rsidR="00DE359D" w:rsidRP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359D">
              <w:rPr>
                <w:rFonts w:eastAsia="Times New Roman"/>
                <w:color w:val="000000"/>
                <w:sz w:val="22"/>
                <w:szCs w:val="22"/>
                <w:lang w:val="uk-UA" w:eastAsia="uk-UA"/>
              </w:rPr>
              <w:t>невідповідностей</w:t>
            </w:r>
            <w:proofErr w:type="spellEnd"/>
            <w:r w:rsidRPr="00DE359D">
              <w:rPr>
                <w:rFonts w:eastAsia="Times New Roman"/>
                <w:color w:val="000000"/>
                <w:sz w:val="22"/>
                <w:szCs w:val="22"/>
                <w:lang w:val="uk-UA" w:eastAsia="uk-UA"/>
              </w:rPr>
              <w:t xml:space="preserve">, протягом 24 годин з моменту розміщення замовником в електронній системі </w:t>
            </w:r>
            <w:proofErr w:type="spellStart"/>
            <w:r w:rsidRPr="00DE359D">
              <w:rPr>
                <w:rFonts w:eastAsia="Times New Roman"/>
                <w:color w:val="000000"/>
                <w:sz w:val="22"/>
                <w:szCs w:val="22"/>
                <w:lang w:val="uk-UA" w:eastAsia="uk-UA"/>
              </w:rPr>
              <w:t>закупівель</w:t>
            </w:r>
            <w:proofErr w:type="spellEnd"/>
            <w:r w:rsidRPr="00DE359D">
              <w:rPr>
                <w:rFonts w:eastAsia="Times New Roman"/>
                <w:color w:val="000000"/>
                <w:sz w:val="22"/>
                <w:szCs w:val="22"/>
                <w:lang w:val="uk-UA" w:eastAsia="uk-UA"/>
              </w:rPr>
              <w:t xml:space="preserve"> повідомлення з вимогою про усунення таких </w:t>
            </w:r>
            <w:proofErr w:type="spellStart"/>
            <w:r w:rsidRPr="00DE359D">
              <w:rPr>
                <w:rFonts w:eastAsia="Times New Roman"/>
                <w:color w:val="000000"/>
                <w:sz w:val="22"/>
                <w:szCs w:val="22"/>
                <w:lang w:val="uk-UA" w:eastAsia="uk-UA"/>
              </w:rPr>
              <w:t>невідповідностей</w:t>
            </w:r>
            <w:proofErr w:type="spellEnd"/>
            <w:r w:rsidRPr="00DE359D">
              <w:rPr>
                <w:rFonts w:eastAsia="Times New Roman"/>
                <w:color w:val="000000"/>
                <w:sz w:val="22"/>
                <w:szCs w:val="22"/>
                <w:lang w:val="uk-UA" w:eastAsia="uk-UA"/>
              </w:rPr>
              <w:t>;</w:t>
            </w:r>
          </w:p>
          <w:p w14:paraId="0BB4AFBD" w14:textId="099F473E" w:rsidR="00DE359D" w:rsidRPr="00CA1584" w:rsidRDefault="00DE359D" w:rsidP="00DE359D">
            <w:pPr>
              <w:shd w:val="clear" w:color="auto" w:fill="FFFFFF" w:themeFill="background1"/>
              <w:jc w:val="both"/>
              <w:textAlignment w:val="baseline"/>
              <w:rPr>
                <w:rFonts w:eastAsia="Times New Roman"/>
                <w:color w:val="000000"/>
                <w:sz w:val="22"/>
                <w:szCs w:val="22"/>
                <w:lang w:val="en-US"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 xml:space="preserve">не надав обґрунтування аномально низької ціни тендерної пропозиції протягом строку, </w:t>
            </w:r>
            <w:r w:rsidR="00CA1584" w:rsidRPr="00CA1584">
              <w:rPr>
                <w:rFonts w:eastAsia="Times New Roman"/>
                <w:color w:val="000000"/>
                <w:sz w:val="22"/>
                <w:szCs w:val="22"/>
                <w:lang w:val="uk-UA" w:eastAsia="uk-UA"/>
              </w:rPr>
              <w:t>визначеного абзацом п’ятим пункту 38 Особливостей</w:t>
            </w:r>
            <w:r w:rsidR="00CA1584">
              <w:rPr>
                <w:rFonts w:eastAsia="Times New Roman"/>
                <w:color w:val="000000"/>
                <w:sz w:val="22"/>
                <w:szCs w:val="22"/>
                <w:lang w:val="uk-UA" w:eastAsia="uk-UA"/>
              </w:rPr>
              <w:t>;</w:t>
            </w:r>
          </w:p>
          <w:p w14:paraId="2DC69098" w14:textId="0CFBCE95" w:rsidR="00DE359D" w:rsidRP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 xml:space="preserve">визначив конфіденційною інформацію, що не може бути визначена як конфіденційна </w:t>
            </w:r>
            <w:r w:rsidR="00CA1584" w:rsidRPr="00CA1584">
              <w:rPr>
                <w:rFonts w:eastAsia="Times New Roman"/>
                <w:color w:val="000000"/>
                <w:sz w:val="22"/>
                <w:szCs w:val="22"/>
                <w:lang w:val="uk-UA" w:eastAsia="uk-UA"/>
              </w:rPr>
              <w:t>відповідно до вимог абзацу другого пункту 36 Особливостей</w:t>
            </w:r>
            <w:r w:rsidRPr="00DE359D">
              <w:rPr>
                <w:rFonts w:eastAsia="Times New Roman"/>
                <w:color w:val="000000"/>
                <w:sz w:val="22"/>
                <w:szCs w:val="22"/>
                <w:lang w:val="uk-UA" w:eastAsia="uk-UA"/>
              </w:rPr>
              <w:t>;</w:t>
            </w:r>
          </w:p>
          <w:p w14:paraId="0B793B8C" w14:textId="656793A5" w:rsid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E359D">
              <w:rPr>
                <w:rFonts w:eastAsia="Times New Roman"/>
                <w:color w:val="000000"/>
                <w:sz w:val="22"/>
                <w:szCs w:val="22"/>
                <w:lang w:val="uk-UA" w:eastAsia="uk-UA"/>
              </w:rPr>
              <w:t>бенефіціарним</w:t>
            </w:r>
            <w:proofErr w:type="spellEnd"/>
            <w:r w:rsidRPr="00DE359D">
              <w:rPr>
                <w:rFonts w:eastAsia="Times New Roman"/>
                <w:color w:val="000000"/>
                <w:sz w:val="22"/>
                <w:szCs w:val="22"/>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359D">
              <w:rPr>
                <w:rFonts w:eastAsia="Times New Roman"/>
                <w:color w:val="000000"/>
                <w:sz w:val="22"/>
                <w:szCs w:val="22"/>
                <w:lang w:val="uk-UA" w:eastAsia="uk-UA"/>
              </w:rPr>
              <w:t>закупівель</w:t>
            </w:r>
            <w:proofErr w:type="spellEnd"/>
            <w:r w:rsidRPr="00DE359D">
              <w:rPr>
                <w:rFonts w:eastAsia="Times New Roman"/>
                <w:color w:val="000000"/>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50C254" w14:textId="725D9710" w:rsidR="004A31AE" w:rsidRDefault="000A592E" w:rsidP="00DE359D">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2) тендерна пропозиція учасника:</w:t>
            </w:r>
          </w:p>
          <w:p w14:paraId="1AB6DB73" w14:textId="07F9C4D4" w:rsidR="00DE359D" w:rsidRP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не відповідає умовам технічної специфікації та іншим вимогам щодо предмета закупівлі тендерної документації;</w:t>
            </w:r>
          </w:p>
          <w:p w14:paraId="740D7D0D" w14:textId="1A4E5345" w:rsidR="00DE359D" w:rsidRPr="00DE359D" w:rsidRDefault="00173B6F"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00DE359D" w:rsidRPr="00DE359D">
              <w:rPr>
                <w:rFonts w:eastAsia="Times New Roman"/>
                <w:color w:val="000000"/>
                <w:sz w:val="22"/>
                <w:szCs w:val="22"/>
                <w:lang w:val="uk-UA" w:eastAsia="uk-UA"/>
              </w:rPr>
              <w:t>викладена іншою мовою (мовами), ніж мова (мови), що передбачена тендерною документацією;</w:t>
            </w:r>
          </w:p>
          <w:p w14:paraId="4483575B" w14:textId="78EBEF2F" w:rsidR="00DE359D" w:rsidRP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є такою, строк дії якої закінчився;</w:t>
            </w:r>
          </w:p>
          <w:p w14:paraId="7DBB0CCE" w14:textId="65732C06" w:rsidR="00DE359D" w:rsidRPr="00DE359D" w:rsidRDefault="00DE359D" w:rsidP="00DE359D">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7AEE7327" w14:textId="5A0CEC3B" w:rsidR="004A31AE" w:rsidRDefault="00DE359D" w:rsidP="00DE359D">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xml:space="preserve">- </w:t>
            </w:r>
            <w:r w:rsidRPr="00DE359D">
              <w:rPr>
                <w:rFonts w:eastAsia="Times New Roman"/>
                <w:color w:val="000000"/>
                <w:sz w:val="22"/>
                <w:szCs w:val="22"/>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28C48BBE"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3) переможець процедури закупівлі:</w:t>
            </w:r>
          </w:p>
          <w:p w14:paraId="1731B325"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8B251FA" w14:textId="69C9B136"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xml:space="preserve">- </w:t>
            </w:r>
            <w:r w:rsidR="008E3047" w:rsidRPr="008E3047">
              <w:rPr>
                <w:rFonts w:eastAsia="Times New Roman"/>
                <w:color w:val="000000"/>
                <w:sz w:val="22"/>
                <w:szCs w:val="22"/>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w:t>
            </w:r>
            <w:r w:rsidR="00DE3933">
              <w:rPr>
                <w:rFonts w:eastAsia="Times New Roman"/>
                <w:color w:val="000000"/>
                <w:sz w:val="22"/>
                <w:szCs w:val="22"/>
                <w:lang w:val="uk-UA" w:eastAsia="uk-UA"/>
              </w:rPr>
              <w:t>О</w:t>
            </w:r>
            <w:r w:rsidR="008E3047" w:rsidRPr="00B75953">
              <w:rPr>
                <w:rFonts w:eastAsia="Times New Roman"/>
                <w:color w:val="000000"/>
                <w:sz w:val="22"/>
                <w:szCs w:val="22"/>
                <w:lang w:val="uk-UA" w:eastAsia="uk-UA"/>
              </w:rPr>
              <w:t>собливостей</w:t>
            </w:r>
            <w:r w:rsidR="00A5510E" w:rsidRPr="00A5510E">
              <w:rPr>
                <w:rFonts w:eastAsia="Times New Roman"/>
                <w:color w:val="000000"/>
                <w:sz w:val="22"/>
                <w:szCs w:val="22"/>
                <w:lang w:val="uk-UA" w:eastAsia="uk-UA"/>
              </w:rPr>
              <w:t>;</w:t>
            </w:r>
          </w:p>
          <w:p w14:paraId="1BFFE539" w14:textId="79A043FF" w:rsidR="004A31AE" w:rsidRDefault="000A592E">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не надав копію ліцензії або документа дозвільного характеру (у разі їх наявності);</w:t>
            </w:r>
          </w:p>
          <w:p w14:paraId="53D031FD" w14:textId="25563AC4" w:rsidR="008E3047" w:rsidRPr="008E3047" w:rsidRDefault="008E3047" w:rsidP="008E3047">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8E3047">
              <w:rPr>
                <w:rFonts w:eastAsia="Times New Roman"/>
                <w:color w:val="000000"/>
                <w:sz w:val="22"/>
                <w:szCs w:val="22"/>
                <w:lang w:val="uk-UA" w:eastAsia="uk-UA"/>
              </w:rPr>
              <w:t>не надав забезпечення виконання договору про закупівлю, якщо таке забезпечення вимагалося замовником;</w:t>
            </w:r>
          </w:p>
          <w:p w14:paraId="771D994E" w14:textId="24363032" w:rsidR="008E3047" w:rsidRDefault="008E3047" w:rsidP="008E3047">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xml:space="preserve">- </w:t>
            </w:r>
            <w:r w:rsidRPr="008E3047">
              <w:rPr>
                <w:rFonts w:eastAsia="Times New Roman"/>
                <w:color w:val="000000"/>
                <w:sz w:val="22"/>
                <w:szCs w:val="22"/>
                <w:lang w:val="uk-UA" w:eastAsia="uk-UA"/>
              </w:rPr>
              <w:t>надав недостовірну інформацію, що є суттєвою для визначення результатів процедури закупівлі</w:t>
            </w:r>
            <w:r>
              <w:rPr>
                <w:rFonts w:eastAsia="Times New Roman"/>
                <w:color w:val="000000"/>
                <w:sz w:val="22"/>
                <w:szCs w:val="22"/>
                <w:lang w:val="uk-UA" w:eastAsia="uk-UA"/>
              </w:rPr>
              <w:t>.</w:t>
            </w:r>
          </w:p>
          <w:p w14:paraId="7E5E3C7E" w14:textId="77777777" w:rsidR="00A115DD" w:rsidRDefault="00A115DD">
            <w:pPr>
              <w:shd w:val="clear" w:color="auto" w:fill="FFFFFF" w:themeFill="background1"/>
              <w:jc w:val="both"/>
              <w:textAlignment w:val="baseline"/>
              <w:rPr>
                <w:rFonts w:eastAsia="Times New Roman"/>
                <w:i/>
                <w:iCs/>
                <w:color w:val="000000"/>
                <w:sz w:val="20"/>
                <w:szCs w:val="20"/>
                <w:lang w:val="uk-UA" w:eastAsia="uk-UA"/>
              </w:rPr>
            </w:pPr>
          </w:p>
          <w:p w14:paraId="40A6D3DC" w14:textId="07792766" w:rsidR="00A115DD" w:rsidRPr="00EF355C" w:rsidRDefault="00A115DD">
            <w:pPr>
              <w:shd w:val="clear" w:color="auto" w:fill="FFFFFF" w:themeFill="background1"/>
              <w:jc w:val="both"/>
              <w:textAlignment w:val="baseline"/>
              <w:rPr>
                <w:rFonts w:eastAsia="Times New Roman"/>
                <w:i/>
                <w:iCs/>
                <w:color w:val="000000"/>
                <w:sz w:val="20"/>
                <w:szCs w:val="20"/>
                <w:lang w:val="uk-UA" w:eastAsia="uk-UA"/>
              </w:rPr>
            </w:pPr>
            <w:r w:rsidRPr="00A115DD">
              <w:rPr>
                <w:i/>
                <w:iCs/>
                <w:color w:val="000000"/>
                <w:sz w:val="20"/>
                <w:szCs w:val="20"/>
                <w:lang w:eastAsia="uk-UA"/>
              </w:rPr>
              <w:t>«</w:t>
            </w:r>
            <w:r w:rsidRPr="00EF355C">
              <w:rPr>
                <w:i/>
                <w:iCs/>
                <w:color w:val="000000"/>
                <w:sz w:val="20"/>
                <w:szCs w:val="20"/>
                <w:lang w:eastAsia="uk-UA"/>
              </w:rPr>
              <w:t xml:space="preserve">У </w:t>
            </w:r>
            <w:proofErr w:type="spellStart"/>
            <w:r w:rsidRPr="00EF355C">
              <w:rPr>
                <w:i/>
                <w:iCs/>
                <w:color w:val="000000"/>
                <w:sz w:val="20"/>
                <w:szCs w:val="20"/>
                <w:lang w:eastAsia="uk-UA"/>
              </w:rPr>
              <w:t>зв’язку</w:t>
            </w:r>
            <w:proofErr w:type="spellEnd"/>
            <w:r w:rsidRPr="00EF355C">
              <w:rPr>
                <w:i/>
                <w:iCs/>
                <w:color w:val="000000"/>
                <w:sz w:val="20"/>
                <w:szCs w:val="20"/>
                <w:lang w:eastAsia="uk-UA"/>
              </w:rPr>
              <w:t xml:space="preserve"> з </w:t>
            </w:r>
            <w:proofErr w:type="spellStart"/>
            <w:r w:rsidRPr="00EF355C">
              <w:rPr>
                <w:i/>
                <w:iCs/>
                <w:color w:val="000000"/>
                <w:sz w:val="20"/>
                <w:szCs w:val="20"/>
                <w:lang w:eastAsia="uk-UA"/>
              </w:rPr>
              <w:t>військовою</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агресією</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Російської</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Федерації</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проти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України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що</w:t>
            </w:r>
            <w:proofErr w:type="spellEnd"/>
            <w:r w:rsidRPr="00EF355C">
              <w:rPr>
                <w:i/>
                <w:iCs/>
                <w:color w:val="000000"/>
                <w:sz w:val="20"/>
                <w:szCs w:val="20"/>
                <w:lang w:eastAsia="uk-UA"/>
              </w:rPr>
              <w:t xml:space="preserve"> стала </w:t>
            </w:r>
            <w:proofErr w:type="spellStart"/>
            <w:r w:rsidRPr="00EF355C">
              <w:rPr>
                <w:i/>
                <w:iCs/>
                <w:color w:val="000000"/>
                <w:sz w:val="20"/>
                <w:szCs w:val="20"/>
                <w:lang w:eastAsia="uk-UA"/>
              </w:rPr>
              <w:t>підставою</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введення</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воєнного</w:t>
            </w:r>
            <w:proofErr w:type="spellEnd"/>
            <w:r w:rsidRPr="00EF355C">
              <w:rPr>
                <w:i/>
                <w:iCs/>
                <w:color w:val="000000"/>
                <w:sz w:val="20"/>
                <w:szCs w:val="20"/>
                <w:lang w:eastAsia="uk-UA"/>
              </w:rPr>
              <w:t xml:space="preserve"> стану </w:t>
            </w:r>
            <w:proofErr w:type="spellStart"/>
            <w:r w:rsidRPr="00EF355C">
              <w:rPr>
                <w:i/>
                <w:iCs/>
                <w:color w:val="000000"/>
                <w:sz w:val="20"/>
                <w:szCs w:val="20"/>
                <w:lang w:eastAsia="uk-UA"/>
              </w:rPr>
              <w:t>із</w:t>
            </w:r>
            <w:proofErr w:type="spellEnd"/>
            <w:r w:rsidRPr="00EF355C">
              <w:rPr>
                <w:i/>
                <w:iCs/>
                <w:color w:val="000000"/>
                <w:sz w:val="20"/>
                <w:szCs w:val="20"/>
                <w:lang w:eastAsia="uk-UA"/>
              </w:rPr>
              <w:t xml:space="preserve"> 05 </w:t>
            </w:r>
            <w:proofErr w:type="spellStart"/>
            <w:r w:rsidRPr="00EF355C">
              <w:rPr>
                <w:i/>
                <w:iCs/>
                <w:color w:val="000000"/>
                <w:sz w:val="20"/>
                <w:szCs w:val="20"/>
                <w:lang w:eastAsia="uk-UA"/>
              </w:rPr>
              <w:t>години</w:t>
            </w:r>
            <w:proofErr w:type="spellEnd"/>
            <w:r w:rsidRPr="00EF355C">
              <w:rPr>
                <w:i/>
                <w:iCs/>
                <w:color w:val="000000"/>
                <w:sz w:val="20"/>
                <w:szCs w:val="20"/>
                <w:lang w:eastAsia="uk-UA"/>
              </w:rPr>
              <w:t xml:space="preserve"> 30 </w:t>
            </w:r>
            <w:proofErr w:type="spellStart"/>
            <w:r w:rsidRPr="00EF355C">
              <w:rPr>
                <w:i/>
                <w:iCs/>
                <w:color w:val="000000"/>
                <w:sz w:val="20"/>
                <w:szCs w:val="20"/>
                <w:lang w:eastAsia="uk-UA"/>
              </w:rPr>
              <w:t>хвилин</w:t>
            </w:r>
            <w:proofErr w:type="spellEnd"/>
            <w:r w:rsidRPr="00EF355C">
              <w:rPr>
                <w:i/>
                <w:iCs/>
                <w:color w:val="000000"/>
                <w:sz w:val="20"/>
                <w:szCs w:val="20"/>
                <w:lang w:eastAsia="uk-UA"/>
              </w:rPr>
              <w:t xml:space="preserve"> 24.02.2022 </w:t>
            </w:r>
            <w:proofErr w:type="spellStart"/>
            <w:r w:rsidRPr="00EF355C">
              <w:rPr>
                <w:i/>
                <w:iCs/>
                <w:color w:val="000000"/>
                <w:sz w:val="20"/>
                <w:szCs w:val="20"/>
                <w:lang w:eastAsia="uk-UA"/>
              </w:rPr>
              <w:t>строком</w:t>
            </w:r>
            <w:proofErr w:type="spellEnd"/>
            <w:r w:rsidRPr="00EF355C">
              <w:rPr>
                <w:i/>
                <w:iCs/>
                <w:color w:val="000000"/>
                <w:sz w:val="20"/>
                <w:szCs w:val="20"/>
                <w:lang w:eastAsia="uk-UA"/>
              </w:rPr>
              <w:t xml:space="preserve"> на 30 </w:t>
            </w:r>
            <w:proofErr w:type="spellStart"/>
            <w:r w:rsidRPr="00EF355C">
              <w:rPr>
                <w:i/>
                <w:iCs/>
                <w:color w:val="000000"/>
                <w:sz w:val="20"/>
                <w:szCs w:val="20"/>
                <w:lang w:eastAsia="uk-UA"/>
              </w:rPr>
              <w:t>діб</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відповідно</w:t>
            </w:r>
            <w:proofErr w:type="spellEnd"/>
            <w:r w:rsidRPr="00EF355C">
              <w:rPr>
                <w:i/>
                <w:iCs/>
                <w:color w:val="000000"/>
                <w:sz w:val="20"/>
                <w:szCs w:val="20"/>
                <w:lang w:eastAsia="uk-UA"/>
              </w:rPr>
              <w:t xml:space="preserve"> до </w:t>
            </w:r>
            <w:hyperlink r:id="rId8" w:tgtFrame="_blank" w:history="1">
              <w:r w:rsidRPr="00EF355C">
                <w:rPr>
                  <w:i/>
                  <w:iCs/>
                  <w:color w:val="000000"/>
                  <w:sz w:val="20"/>
                  <w:szCs w:val="20"/>
                  <w:lang w:eastAsia="uk-UA"/>
                </w:rPr>
                <w:t xml:space="preserve">Указу Президента </w:t>
              </w:r>
              <w:proofErr w:type="spellStart"/>
              <w:r w:rsidRPr="00EF355C">
                <w:rPr>
                  <w:i/>
                  <w:iCs/>
                  <w:color w:val="000000"/>
                  <w:sz w:val="20"/>
                  <w:szCs w:val="20"/>
                  <w:lang w:eastAsia="uk-UA"/>
                </w:rPr>
                <w:t>України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від</w:t>
              </w:r>
              <w:proofErr w:type="spellEnd"/>
              <w:r w:rsidRPr="00EF355C">
                <w:rPr>
                  <w:i/>
                  <w:iCs/>
                  <w:color w:val="000000"/>
                  <w:sz w:val="20"/>
                  <w:szCs w:val="20"/>
                  <w:lang w:eastAsia="uk-UA"/>
                </w:rPr>
                <w:t xml:space="preserve"> 24.02.2022 № 64/2022 «Про </w:t>
              </w:r>
              <w:proofErr w:type="spellStart"/>
              <w:r w:rsidRPr="00EF355C">
                <w:rPr>
                  <w:i/>
                  <w:iCs/>
                  <w:color w:val="000000"/>
                  <w:sz w:val="20"/>
                  <w:szCs w:val="20"/>
                  <w:lang w:eastAsia="uk-UA"/>
                </w:rPr>
                <w:t>введення</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воєнного</w:t>
              </w:r>
              <w:proofErr w:type="spellEnd"/>
              <w:r w:rsidRPr="00EF355C">
                <w:rPr>
                  <w:i/>
                  <w:iCs/>
                  <w:color w:val="000000"/>
                  <w:sz w:val="20"/>
                  <w:szCs w:val="20"/>
                  <w:lang w:eastAsia="uk-UA"/>
                </w:rPr>
                <w:t xml:space="preserve"> стану в </w:t>
              </w:r>
              <w:proofErr w:type="spellStart"/>
              <w:r w:rsidRPr="00EF355C">
                <w:rPr>
                  <w:i/>
                  <w:iCs/>
                  <w:color w:val="000000"/>
                  <w:sz w:val="20"/>
                  <w:szCs w:val="20"/>
                  <w:lang w:eastAsia="uk-UA"/>
                </w:rPr>
                <w:t>Україні</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затвердженого</w:t>
              </w:r>
              <w:proofErr w:type="spellEnd"/>
              <w:r w:rsidRPr="00EF355C">
                <w:rPr>
                  <w:i/>
                  <w:iCs/>
                  <w:color w:val="000000"/>
                  <w:sz w:val="20"/>
                  <w:szCs w:val="20"/>
                  <w:lang w:eastAsia="uk-UA"/>
                </w:rPr>
                <w:t xml:space="preserve"> Законом </w:t>
              </w:r>
              <w:proofErr w:type="spellStart"/>
              <w:r w:rsidRPr="00EF355C">
                <w:rPr>
                  <w:i/>
                  <w:iCs/>
                  <w:color w:val="000000"/>
                  <w:sz w:val="20"/>
                  <w:szCs w:val="20"/>
                  <w:lang w:eastAsia="uk-UA"/>
                </w:rPr>
                <w:t>України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від</w:t>
              </w:r>
              <w:proofErr w:type="spellEnd"/>
              <w:r w:rsidRPr="00EF355C">
                <w:rPr>
                  <w:i/>
                  <w:iCs/>
                  <w:color w:val="000000"/>
                  <w:sz w:val="20"/>
                  <w:szCs w:val="20"/>
                  <w:lang w:eastAsia="uk-UA"/>
                </w:rPr>
                <w:t> 24.02.2022 № 2102-IX</w:t>
              </w:r>
            </w:hyperlink>
            <w:r w:rsidRPr="00EF355C">
              <w:rPr>
                <w:i/>
                <w:iCs/>
                <w:color w:val="000000"/>
                <w:sz w:val="20"/>
                <w:szCs w:val="20"/>
                <w:lang w:eastAsia="uk-UA"/>
              </w:rPr>
              <w:t xml:space="preserve">, </w:t>
            </w:r>
            <w:proofErr w:type="spellStart"/>
            <w:r w:rsidRPr="00EF355C">
              <w:rPr>
                <w:i/>
                <w:iCs/>
                <w:color w:val="000000"/>
                <w:sz w:val="20"/>
                <w:szCs w:val="20"/>
                <w:lang w:eastAsia="uk-UA"/>
              </w:rPr>
              <w:t>який</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продовжено</w:t>
            </w:r>
            <w:proofErr w:type="spellEnd"/>
            <w:r w:rsidRPr="00EF355C">
              <w:rPr>
                <w:i/>
                <w:iCs/>
                <w:color w:val="000000"/>
                <w:sz w:val="20"/>
                <w:szCs w:val="20"/>
                <w:lang w:eastAsia="uk-UA"/>
              </w:rPr>
              <w:t xml:space="preserve"> з  05 </w:t>
            </w:r>
            <w:proofErr w:type="spellStart"/>
            <w:r w:rsidRPr="00EF355C">
              <w:rPr>
                <w:i/>
                <w:iCs/>
                <w:color w:val="000000"/>
                <w:sz w:val="20"/>
                <w:szCs w:val="20"/>
                <w:lang w:eastAsia="uk-UA"/>
              </w:rPr>
              <w:t>години</w:t>
            </w:r>
            <w:proofErr w:type="spellEnd"/>
            <w:r w:rsidRPr="00EF355C">
              <w:rPr>
                <w:i/>
                <w:iCs/>
                <w:color w:val="000000"/>
                <w:sz w:val="20"/>
                <w:szCs w:val="20"/>
                <w:lang w:eastAsia="uk-UA"/>
              </w:rPr>
              <w:t xml:space="preserve"> 30 </w:t>
            </w:r>
            <w:proofErr w:type="spellStart"/>
            <w:r w:rsidRPr="00EF355C">
              <w:rPr>
                <w:i/>
                <w:iCs/>
                <w:color w:val="000000"/>
                <w:sz w:val="20"/>
                <w:szCs w:val="20"/>
                <w:lang w:eastAsia="uk-UA"/>
              </w:rPr>
              <w:t>хвилин</w:t>
            </w:r>
            <w:proofErr w:type="spellEnd"/>
            <w:r w:rsidRPr="00EF355C">
              <w:rPr>
                <w:i/>
                <w:iCs/>
                <w:color w:val="000000"/>
                <w:sz w:val="20"/>
                <w:szCs w:val="20"/>
                <w:lang w:eastAsia="uk-UA"/>
              </w:rPr>
              <w:t xml:space="preserve"> </w:t>
            </w:r>
            <w:r w:rsidR="00D84DC6">
              <w:rPr>
                <w:i/>
                <w:iCs/>
                <w:color w:val="000000"/>
                <w:sz w:val="20"/>
                <w:szCs w:val="20"/>
                <w:lang w:val="uk-UA" w:eastAsia="uk-UA"/>
              </w:rPr>
              <w:t>21 листопада</w:t>
            </w:r>
            <w:r w:rsidRPr="00EF355C">
              <w:rPr>
                <w:i/>
                <w:iCs/>
                <w:color w:val="000000"/>
                <w:sz w:val="20"/>
                <w:szCs w:val="20"/>
                <w:lang w:eastAsia="uk-UA"/>
              </w:rPr>
              <w:t xml:space="preserve"> 2022 року </w:t>
            </w:r>
            <w:proofErr w:type="spellStart"/>
            <w:r w:rsidRPr="00EF355C">
              <w:rPr>
                <w:i/>
                <w:iCs/>
                <w:color w:val="000000"/>
                <w:sz w:val="20"/>
                <w:szCs w:val="20"/>
                <w:lang w:eastAsia="uk-UA"/>
              </w:rPr>
              <w:t>строком</w:t>
            </w:r>
            <w:proofErr w:type="spellEnd"/>
            <w:r w:rsidRPr="00EF355C">
              <w:rPr>
                <w:i/>
                <w:iCs/>
                <w:color w:val="000000"/>
                <w:sz w:val="20"/>
                <w:szCs w:val="20"/>
                <w:lang w:eastAsia="uk-UA"/>
              </w:rPr>
              <w:t xml:space="preserve"> на </w:t>
            </w:r>
            <w:r w:rsidR="00EF355C" w:rsidRPr="00EF355C">
              <w:rPr>
                <w:i/>
                <w:iCs/>
                <w:color w:val="000000"/>
                <w:sz w:val="20"/>
                <w:szCs w:val="20"/>
                <w:lang w:val="uk-UA" w:eastAsia="uk-UA"/>
              </w:rPr>
              <w:t>9</w:t>
            </w:r>
            <w:r w:rsidRPr="00EF355C">
              <w:rPr>
                <w:i/>
                <w:iCs/>
                <w:color w:val="000000"/>
                <w:sz w:val="20"/>
                <w:szCs w:val="20"/>
                <w:lang w:eastAsia="uk-UA"/>
              </w:rPr>
              <w:t xml:space="preserve">0 </w:t>
            </w:r>
            <w:proofErr w:type="spellStart"/>
            <w:r w:rsidRPr="00EF355C">
              <w:rPr>
                <w:i/>
                <w:iCs/>
                <w:color w:val="000000"/>
                <w:sz w:val="20"/>
                <w:szCs w:val="20"/>
                <w:lang w:eastAsia="uk-UA"/>
              </w:rPr>
              <w:t>діб</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відповідно</w:t>
            </w:r>
            <w:proofErr w:type="spellEnd"/>
            <w:r w:rsidRPr="00EF355C">
              <w:rPr>
                <w:i/>
                <w:iCs/>
                <w:color w:val="000000"/>
                <w:sz w:val="20"/>
                <w:szCs w:val="20"/>
                <w:lang w:eastAsia="uk-UA"/>
              </w:rPr>
              <w:t xml:space="preserve"> до </w:t>
            </w:r>
            <w:hyperlink r:id="rId9" w:tgtFrame="_blank" w:history="1">
              <w:r w:rsidRPr="00EF355C">
                <w:rPr>
                  <w:i/>
                  <w:iCs/>
                  <w:color w:val="000000"/>
                  <w:sz w:val="20"/>
                  <w:szCs w:val="20"/>
                  <w:lang w:eastAsia="uk-UA"/>
                </w:rPr>
                <w:t xml:space="preserve">Указу Президента </w:t>
              </w:r>
              <w:proofErr w:type="spellStart"/>
              <w:r w:rsidRPr="00EF355C">
                <w:rPr>
                  <w:i/>
                  <w:iCs/>
                  <w:color w:val="000000"/>
                  <w:sz w:val="20"/>
                  <w:szCs w:val="20"/>
                  <w:lang w:eastAsia="uk-UA"/>
                </w:rPr>
                <w:t>України</w:t>
              </w:r>
              <w:proofErr w:type="spellEnd"/>
              <w:r w:rsidRPr="00EF355C">
                <w:rPr>
                  <w:i/>
                  <w:iCs/>
                  <w:color w:val="000000"/>
                  <w:sz w:val="20"/>
                  <w:szCs w:val="20"/>
                  <w:lang w:eastAsia="uk-UA"/>
                </w:rPr>
                <w:t xml:space="preserve"> «Про </w:t>
              </w:r>
              <w:proofErr w:type="spellStart"/>
              <w:r w:rsidRPr="00EF355C">
                <w:rPr>
                  <w:i/>
                  <w:iCs/>
                  <w:color w:val="000000"/>
                  <w:sz w:val="20"/>
                  <w:szCs w:val="20"/>
                  <w:lang w:eastAsia="uk-UA"/>
                </w:rPr>
                <w:t>продовження</w:t>
              </w:r>
              <w:proofErr w:type="spellEnd"/>
              <w:r w:rsidRPr="00EF355C">
                <w:rPr>
                  <w:i/>
                  <w:iCs/>
                  <w:color w:val="000000"/>
                  <w:sz w:val="20"/>
                  <w:szCs w:val="20"/>
                  <w:lang w:eastAsia="uk-UA"/>
                </w:rPr>
                <w:t xml:space="preserve"> строку </w:t>
              </w:r>
              <w:proofErr w:type="spellStart"/>
              <w:r w:rsidRPr="00EF355C">
                <w:rPr>
                  <w:i/>
                  <w:iCs/>
                  <w:color w:val="000000"/>
                  <w:sz w:val="20"/>
                  <w:szCs w:val="20"/>
                  <w:lang w:eastAsia="uk-UA"/>
                </w:rPr>
                <w:t>дії</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воєнного</w:t>
              </w:r>
              <w:proofErr w:type="spellEnd"/>
              <w:r w:rsidRPr="00EF355C">
                <w:rPr>
                  <w:i/>
                  <w:iCs/>
                  <w:color w:val="000000"/>
                  <w:sz w:val="20"/>
                  <w:szCs w:val="20"/>
                  <w:lang w:eastAsia="uk-UA"/>
                </w:rPr>
                <w:t xml:space="preserve"> стану в </w:t>
              </w:r>
              <w:proofErr w:type="spellStart"/>
              <w:r w:rsidRPr="00EF355C">
                <w:rPr>
                  <w:i/>
                  <w:iCs/>
                  <w:color w:val="000000"/>
                  <w:sz w:val="20"/>
                  <w:szCs w:val="20"/>
                  <w:lang w:eastAsia="uk-UA"/>
                </w:rPr>
                <w:t>Україні</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від</w:t>
              </w:r>
              <w:proofErr w:type="spellEnd"/>
              <w:r w:rsidRPr="00EF355C">
                <w:rPr>
                  <w:i/>
                  <w:iCs/>
                  <w:color w:val="000000"/>
                  <w:sz w:val="20"/>
                  <w:szCs w:val="20"/>
                  <w:lang w:eastAsia="uk-UA"/>
                </w:rPr>
                <w:t xml:space="preserve"> </w:t>
              </w:r>
              <w:r w:rsidR="00EF355C" w:rsidRPr="00EF355C">
                <w:rPr>
                  <w:i/>
                  <w:iCs/>
                  <w:color w:val="000000"/>
                  <w:sz w:val="20"/>
                  <w:szCs w:val="20"/>
                  <w:lang w:val="uk-UA" w:eastAsia="uk-UA"/>
                </w:rPr>
                <w:t xml:space="preserve"> </w:t>
              </w:r>
              <w:r w:rsidR="00D84DC6">
                <w:rPr>
                  <w:i/>
                  <w:iCs/>
                  <w:color w:val="000000"/>
                  <w:sz w:val="20"/>
                  <w:szCs w:val="20"/>
                  <w:lang w:val="uk-UA" w:eastAsia="uk-UA"/>
                </w:rPr>
                <w:t>0</w:t>
              </w:r>
              <w:r w:rsidR="00D54862">
                <w:rPr>
                  <w:i/>
                  <w:iCs/>
                  <w:color w:val="000000"/>
                  <w:sz w:val="20"/>
                  <w:szCs w:val="20"/>
                  <w:lang w:val="uk-UA" w:eastAsia="uk-UA"/>
                </w:rPr>
                <w:t>7</w:t>
              </w:r>
              <w:r w:rsidR="00D84DC6">
                <w:rPr>
                  <w:i/>
                  <w:iCs/>
                  <w:color w:val="000000"/>
                  <w:sz w:val="20"/>
                  <w:szCs w:val="20"/>
                  <w:lang w:val="uk-UA" w:eastAsia="uk-UA"/>
                </w:rPr>
                <w:t xml:space="preserve"> листопада </w:t>
              </w:r>
              <w:r w:rsidRPr="00EF355C">
                <w:rPr>
                  <w:i/>
                  <w:iCs/>
                  <w:color w:val="000000"/>
                  <w:sz w:val="20"/>
                  <w:szCs w:val="20"/>
                  <w:lang w:eastAsia="uk-UA"/>
                </w:rPr>
                <w:t xml:space="preserve"> 2022 року № </w:t>
              </w:r>
              <w:r w:rsidR="00D54862">
                <w:rPr>
                  <w:i/>
                  <w:iCs/>
                  <w:color w:val="000000"/>
                  <w:sz w:val="20"/>
                  <w:szCs w:val="20"/>
                  <w:lang w:val="uk-UA" w:eastAsia="uk-UA"/>
                </w:rPr>
                <w:t>757/2022</w:t>
              </w:r>
              <w:r w:rsidRPr="00EF355C">
                <w:rPr>
                  <w:i/>
                  <w:iCs/>
                  <w:color w:val="000000"/>
                  <w:sz w:val="20"/>
                  <w:szCs w:val="20"/>
                  <w:lang w:eastAsia="uk-UA"/>
                </w:rPr>
                <w:t xml:space="preserve">, </w:t>
              </w:r>
              <w:proofErr w:type="spellStart"/>
              <w:r w:rsidRPr="00EF355C">
                <w:rPr>
                  <w:i/>
                  <w:iCs/>
                  <w:color w:val="000000"/>
                  <w:sz w:val="20"/>
                  <w:szCs w:val="20"/>
                  <w:lang w:eastAsia="uk-UA"/>
                </w:rPr>
                <w:t>затвердженого</w:t>
              </w:r>
              <w:proofErr w:type="spellEnd"/>
              <w:r w:rsidRPr="00EF355C">
                <w:rPr>
                  <w:i/>
                  <w:iCs/>
                  <w:color w:val="000000"/>
                  <w:sz w:val="20"/>
                  <w:szCs w:val="20"/>
                  <w:lang w:eastAsia="uk-UA"/>
                </w:rPr>
                <w:t xml:space="preserve"> Законом </w:t>
              </w:r>
              <w:proofErr w:type="spellStart"/>
              <w:r w:rsidRPr="00EF355C">
                <w:rPr>
                  <w:i/>
                  <w:iCs/>
                  <w:color w:val="000000"/>
                  <w:sz w:val="20"/>
                  <w:szCs w:val="20"/>
                  <w:lang w:eastAsia="uk-UA"/>
                </w:rPr>
                <w:t>України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w:t>
              </w:r>
              <w:r w:rsidRPr="00FD48FB">
                <w:rPr>
                  <w:i/>
                  <w:iCs/>
                  <w:color w:val="000000"/>
                  <w:sz w:val="20"/>
                  <w:szCs w:val="20"/>
                  <w:lang w:eastAsia="uk-UA"/>
                </w:rPr>
                <w:t>д</w:t>
              </w:r>
              <w:proofErr w:type="spellEnd"/>
              <w:r w:rsidRPr="00FD48FB">
                <w:rPr>
                  <w:i/>
                  <w:iCs/>
                  <w:color w:val="000000"/>
                  <w:sz w:val="20"/>
                  <w:szCs w:val="20"/>
                  <w:lang w:eastAsia="uk-UA"/>
                </w:rPr>
                <w:t> </w:t>
              </w:r>
              <w:r w:rsidR="00E83F08">
                <w:rPr>
                  <w:i/>
                  <w:iCs/>
                  <w:color w:val="000000"/>
                  <w:sz w:val="20"/>
                  <w:szCs w:val="20"/>
                  <w:lang w:val="uk-UA" w:eastAsia="uk-UA"/>
                </w:rPr>
                <w:t>1</w:t>
              </w:r>
              <w:r w:rsidR="00F86803">
                <w:rPr>
                  <w:i/>
                  <w:iCs/>
                  <w:color w:val="000000"/>
                  <w:sz w:val="20"/>
                  <w:szCs w:val="20"/>
                  <w:lang w:val="uk-UA" w:eastAsia="uk-UA"/>
                </w:rPr>
                <w:t>6</w:t>
              </w:r>
              <w:r w:rsidRPr="00FD48FB">
                <w:rPr>
                  <w:i/>
                  <w:iCs/>
                  <w:color w:val="000000"/>
                  <w:sz w:val="20"/>
                  <w:szCs w:val="20"/>
                  <w:lang w:eastAsia="uk-UA"/>
                </w:rPr>
                <w:t>.</w:t>
              </w:r>
              <w:r w:rsidR="00F86803">
                <w:rPr>
                  <w:i/>
                  <w:iCs/>
                  <w:color w:val="000000"/>
                  <w:sz w:val="20"/>
                  <w:szCs w:val="20"/>
                  <w:lang w:val="uk-UA" w:eastAsia="uk-UA"/>
                </w:rPr>
                <w:t>11</w:t>
              </w:r>
              <w:r w:rsidRPr="00FD48FB">
                <w:rPr>
                  <w:i/>
                  <w:iCs/>
                  <w:color w:val="000000"/>
                  <w:sz w:val="20"/>
                  <w:szCs w:val="20"/>
                  <w:lang w:eastAsia="uk-UA"/>
                </w:rPr>
                <w:t>.2022 № </w:t>
              </w:r>
              <w:r w:rsidR="00F86803">
                <w:rPr>
                  <w:i/>
                  <w:iCs/>
                  <w:color w:val="000000"/>
                  <w:sz w:val="20"/>
                  <w:szCs w:val="20"/>
                  <w:lang w:val="uk-UA" w:eastAsia="uk-UA"/>
                </w:rPr>
                <w:t>2738</w:t>
              </w:r>
              <w:r w:rsidR="00FD48FB" w:rsidRPr="00FD48FB">
                <w:rPr>
                  <w:i/>
                  <w:iCs/>
                  <w:color w:val="000000"/>
                  <w:sz w:val="20"/>
                  <w:szCs w:val="20"/>
                  <w:lang w:eastAsia="uk-UA"/>
                </w:rPr>
                <w:t>-IX</w:t>
              </w:r>
            </w:hyperlink>
            <w:r w:rsidRPr="00EF355C">
              <w:rPr>
                <w:i/>
                <w:iCs/>
                <w:color w:val="000000"/>
                <w:sz w:val="20"/>
                <w:szCs w:val="20"/>
                <w:lang w:eastAsia="uk-UA"/>
              </w:rPr>
              <w:t xml:space="preserve">, уряд </w:t>
            </w:r>
            <w:proofErr w:type="spellStart"/>
            <w:r w:rsidRPr="00EF355C">
              <w:rPr>
                <w:i/>
                <w:iCs/>
                <w:color w:val="000000"/>
                <w:sz w:val="20"/>
                <w:szCs w:val="20"/>
                <w:lang w:eastAsia="uk-UA"/>
              </w:rPr>
              <w:t>встановив</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обмеження</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щодо</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виконання</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зобов’язань</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якщо</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протилежною</w:t>
            </w:r>
            <w:proofErr w:type="spellEnd"/>
            <w:r w:rsidRPr="00EF355C">
              <w:rPr>
                <w:i/>
                <w:iCs/>
                <w:color w:val="000000"/>
                <w:sz w:val="20"/>
                <w:szCs w:val="20"/>
                <w:lang w:eastAsia="uk-UA"/>
              </w:rPr>
              <w:t xml:space="preserve"> стороною таких </w:t>
            </w:r>
            <w:proofErr w:type="spellStart"/>
            <w:r w:rsidRPr="00EF355C">
              <w:rPr>
                <w:i/>
                <w:iCs/>
                <w:color w:val="000000"/>
                <w:sz w:val="20"/>
                <w:szCs w:val="20"/>
                <w:lang w:eastAsia="uk-UA"/>
              </w:rPr>
              <w:t>зобов’язань</w:t>
            </w:r>
            <w:proofErr w:type="spellEnd"/>
            <w:r w:rsidRPr="00EF355C">
              <w:rPr>
                <w:i/>
                <w:iCs/>
                <w:color w:val="000000"/>
                <w:sz w:val="20"/>
                <w:szCs w:val="20"/>
                <w:lang w:eastAsia="uk-UA"/>
              </w:rPr>
              <w:t xml:space="preserve"> є </w:t>
            </w:r>
            <w:proofErr w:type="spellStart"/>
            <w:r w:rsidRPr="00EF355C">
              <w:rPr>
                <w:i/>
                <w:iCs/>
                <w:color w:val="000000"/>
                <w:sz w:val="20"/>
                <w:szCs w:val="20"/>
                <w:lang w:eastAsia="uk-UA"/>
              </w:rPr>
              <w:t>представники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країни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агресора</w:t>
            </w:r>
            <w:proofErr w:type="spellEnd"/>
            <w:r w:rsidRPr="00EF355C">
              <w:rPr>
                <w:i/>
                <w:iCs/>
                <w:color w:val="000000"/>
                <w:sz w:val="20"/>
                <w:szCs w:val="20"/>
                <w:lang w:eastAsia="uk-UA"/>
              </w:rPr>
              <w:t>.</w:t>
            </w:r>
            <w:r w:rsidRPr="00EF355C">
              <w:rPr>
                <w:color w:val="000000"/>
              </w:rPr>
              <w:t xml:space="preserve"> </w:t>
            </w:r>
            <w:r w:rsidRPr="00EF355C">
              <w:rPr>
                <w:i/>
                <w:iCs/>
                <w:color w:val="000000"/>
                <w:sz w:val="20"/>
                <w:szCs w:val="20"/>
                <w:lang w:eastAsia="uk-UA"/>
              </w:rPr>
              <w:t xml:space="preserve">Так, </w:t>
            </w:r>
            <w:proofErr w:type="spellStart"/>
            <w:r w:rsidRPr="00EF355C">
              <w:rPr>
                <w:i/>
                <w:iCs/>
                <w:color w:val="000000"/>
                <w:sz w:val="20"/>
                <w:szCs w:val="20"/>
                <w:lang w:eastAsia="uk-UA"/>
              </w:rPr>
              <w:t>під</w:t>
            </w:r>
            <w:proofErr w:type="spellEnd"/>
            <w:r w:rsidRPr="00EF355C">
              <w:rPr>
                <w:i/>
                <w:iCs/>
                <w:color w:val="000000"/>
                <w:sz w:val="20"/>
                <w:szCs w:val="20"/>
                <w:lang w:eastAsia="uk-UA"/>
              </w:rPr>
              <w:t xml:space="preserve"> час </w:t>
            </w:r>
            <w:proofErr w:type="spellStart"/>
            <w:r w:rsidRPr="00EF355C">
              <w:rPr>
                <w:i/>
                <w:iCs/>
                <w:color w:val="000000"/>
                <w:sz w:val="20"/>
                <w:szCs w:val="20"/>
                <w:lang w:eastAsia="uk-UA"/>
              </w:rPr>
              <w:t>дії</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воєнного</w:t>
            </w:r>
            <w:proofErr w:type="spellEnd"/>
            <w:r w:rsidRPr="00EF355C">
              <w:rPr>
                <w:i/>
                <w:iCs/>
                <w:color w:val="000000"/>
                <w:sz w:val="20"/>
                <w:szCs w:val="20"/>
                <w:lang w:eastAsia="uk-UA"/>
              </w:rPr>
              <w:t xml:space="preserve"> стану </w:t>
            </w:r>
            <w:proofErr w:type="spellStart"/>
            <w:r w:rsidRPr="00EF355C">
              <w:rPr>
                <w:i/>
                <w:iCs/>
                <w:color w:val="000000"/>
                <w:sz w:val="20"/>
                <w:szCs w:val="20"/>
                <w:lang w:eastAsia="uk-UA"/>
              </w:rPr>
              <w:t>Кабінетом</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Міністрів</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України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винесено</w:t>
            </w:r>
            <w:proofErr w:type="spellEnd"/>
            <w:r w:rsidRPr="00EF355C">
              <w:rPr>
                <w:i/>
                <w:iCs/>
                <w:color w:val="000000"/>
                <w:sz w:val="20"/>
                <w:szCs w:val="20"/>
                <w:lang w:eastAsia="uk-UA"/>
              </w:rPr>
              <w:t xml:space="preserve"> постанову «Про </w:t>
            </w:r>
            <w:proofErr w:type="spellStart"/>
            <w:r w:rsidRPr="00EF355C">
              <w:rPr>
                <w:i/>
                <w:iCs/>
                <w:color w:val="000000"/>
                <w:sz w:val="20"/>
                <w:szCs w:val="20"/>
                <w:lang w:eastAsia="uk-UA"/>
              </w:rPr>
              <w:t>забезпечення</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захисту</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національних</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інтересів</w:t>
            </w:r>
            <w:proofErr w:type="spellEnd"/>
            <w:r w:rsidRPr="00EF355C">
              <w:rPr>
                <w:i/>
                <w:iCs/>
                <w:color w:val="000000"/>
                <w:sz w:val="20"/>
                <w:szCs w:val="20"/>
                <w:lang w:eastAsia="uk-UA"/>
              </w:rPr>
              <w:t xml:space="preserve"> за </w:t>
            </w:r>
            <w:proofErr w:type="spellStart"/>
            <w:r w:rsidRPr="00EF355C">
              <w:rPr>
                <w:i/>
                <w:iCs/>
                <w:color w:val="000000"/>
                <w:sz w:val="20"/>
                <w:szCs w:val="20"/>
                <w:lang w:eastAsia="uk-UA"/>
              </w:rPr>
              <w:t>майбутніми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позовами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держави</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Україна</w:t>
            </w:r>
            <w:proofErr w:type="spellEnd"/>
            <w:r w:rsidRPr="00EF355C">
              <w:rPr>
                <w:i/>
                <w:iCs/>
                <w:color w:val="000000"/>
                <w:sz w:val="20"/>
                <w:szCs w:val="20"/>
                <w:lang w:eastAsia="uk-UA"/>
              </w:rPr>
              <w:t xml:space="preserve"> у </w:t>
            </w:r>
            <w:proofErr w:type="spellStart"/>
            <w:r w:rsidRPr="00EF355C">
              <w:rPr>
                <w:i/>
                <w:iCs/>
                <w:color w:val="000000"/>
                <w:sz w:val="20"/>
                <w:szCs w:val="20"/>
                <w:lang w:eastAsia="uk-UA"/>
              </w:rPr>
              <w:t>зв’язку</w:t>
            </w:r>
            <w:proofErr w:type="spellEnd"/>
            <w:r w:rsidRPr="00EF355C">
              <w:rPr>
                <w:i/>
                <w:iCs/>
                <w:color w:val="000000"/>
                <w:sz w:val="20"/>
                <w:szCs w:val="20"/>
                <w:lang w:eastAsia="uk-UA"/>
              </w:rPr>
              <w:t xml:space="preserve"> з </w:t>
            </w:r>
            <w:proofErr w:type="spellStart"/>
            <w:r w:rsidRPr="00EF355C">
              <w:rPr>
                <w:i/>
                <w:iCs/>
                <w:color w:val="000000"/>
                <w:sz w:val="20"/>
                <w:szCs w:val="20"/>
                <w:lang w:eastAsia="uk-UA"/>
              </w:rPr>
              <w:t>військовою</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агресією</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Російської</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Федерації</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від</w:t>
            </w:r>
            <w:proofErr w:type="spellEnd"/>
            <w:r w:rsidRPr="00EF355C">
              <w:rPr>
                <w:i/>
                <w:iCs/>
                <w:color w:val="000000"/>
                <w:sz w:val="20"/>
                <w:szCs w:val="20"/>
                <w:lang w:eastAsia="uk-UA"/>
              </w:rPr>
              <w:t xml:space="preserve"> 03.03.2022 № 187 (</w:t>
            </w:r>
            <w:proofErr w:type="spellStart"/>
            <w:r w:rsidRPr="00EF355C">
              <w:rPr>
                <w:i/>
                <w:iCs/>
                <w:color w:val="000000"/>
                <w:sz w:val="20"/>
                <w:szCs w:val="20"/>
                <w:lang w:eastAsia="uk-UA"/>
              </w:rPr>
              <w:t>далі</w:t>
            </w:r>
            <w:proofErr w:type="spellEnd"/>
            <w:r w:rsidRPr="00EF355C">
              <w:rPr>
                <w:i/>
                <w:iCs/>
                <w:color w:val="000000"/>
                <w:sz w:val="20"/>
                <w:szCs w:val="20"/>
                <w:lang w:eastAsia="uk-UA"/>
              </w:rPr>
              <w:t xml:space="preserve"> — Постанова № 187).</w:t>
            </w:r>
            <w:r w:rsidRPr="00EF355C">
              <w:rPr>
                <w:color w:val="000000"/>
              </w:rPr>
              <w:t xml:space="preserve"> </w:t>
            </w:r>
            <w:r w:rsidRPr="00EF355C">
              <w:rPr>
                <w:i/>
                <w:iCs/>
                <w:color w:val="000000"/>
                <w:sz w:val="20"/>
                <w:szCs w:val="20"/>
                <w:lang w:eastAsia="uk-UA"/>
              </w:rPr>
              <w:t xml:space="preserve">У </w:t>
            </w:r>
            <w:proofErr w:type="spellStart"/>
            <w:r w:rsidRPr="00EF355C">
              <w:rPr>
                <w:i/>
                <w:iCs/>
                <w:color w:val="000000"/>
                <w:sz w:val="20"/>
                <w:szCs w:val="20"/>
                <w:lang w:eastAsia="uk-UA"/>
              </w:rPr>
              <w:t>випадку</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якщо</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учасник</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закупівлі</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підпадає</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під</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дію</w:t>
            </w:r>
            <w:proofErr w:type="spellEnd"/>
            <w:r w:rsidRPr="00EF355C">
              <w:rPr>
                <w:i/>
                <w:iCs/>
                <w:color w:val="000000"/>
                <w:sz w:val="20"/>
                <w:szCs w:val="20"/>
                <w:lang w:eastAsia="uk-UA"/>
              </w:rPr>
              <w:t xml:space="preserve"> пункту 1 Постанови № 187, </w:t>
            </w:r>
            <w:proofErr w:type="spellStart"/>
            <w:r w:rsidRPr="00EF355C">
              <w:rPr>
                <w:i/>
                <w:iCs/>
                <w:color w:val="000000"/>
                <w:sz w:val="20"/>
                <w:szCs w:val="20"/>
                <w:lang w:eastAsia="uk-UA"/>
              </w:rPr>
              <w:t>пропозиція</w:t>
            </w:r>
            <w:proofErr w:type="spellEnd"/>
            <w:r w:rsidRPr="00EF355C">
              <w:rPr>
                <w:i/>
                <w:iCs/>
                <w:color w:val="000000"/>
                <w:sz w:val="20"/>
                <w:szCs w:val="20"/>
                <w:lang w:eastAsia="uk-UA"/>
              </w:rPr>
              <w:t xml:space="preserve"> такого </w:t>
            </w:r>
            <w:proofErr w:type="spellStart"/>
            <w:r w:rsidRPr="00EF355C">
              <w:rPr>
                <w:i/>
                <w:iCs/>
                <w:color w:val="000000"/>
                <w:sz w:val="20"/>
                <w:szCs w:val="20"/>
                <w:lang w:eastAsia="uk-UA"/>
              </w:rPr>
              <w:t>учасника</w:t>
            </w:r>
            <w:proofErr w:type="spellEnd"/>
            <w:r w:rsidRPr="00EF355C">
              <w:rPr>
                <w:i/>
                <w:iCs/>
                <w:color w:val="000000"/>
                <w:sz w:val="20"/>
                <w:szCs w:val="20"/>
                <w:lang w:eastAsia="uk-UA"/>
              </w:rPr>
              <w:t xml:space="preserve"> буде </w:t>
            </w:r>
            <w:proofErr w:type="spellStart"/>
            <w:r w:rsidRPr="00EF355C">
              <w:rPr>
                <w:i/>
                <w:iCs/>
                <w:color w:val="000000"/>
                <w:sz w:val="20"/>
                <w:szCs w:val="20"/>
                <w:lang w:eastAsia="uk-UA"/>
              </w:rPr>
              <w:t>відхилена</w:t>
            </w:r>
            <w:proofErr w:type="spellEnd"/>
            <w:r w:rsidRPr="00EF355C">
              <w:rPr>
                <w:i/>
                <w:iCs/>
                <w:color w:val="000000"/>
                <w:sz w:val="20"/>
                <w:szCs w:val="20"/>
                <w:lang w:eastAsia="uk-UA"/>
              </w:rPr>
              <w:t xml:space="preserve"> як </w:t>
            </w:r>
            <w:proofErr w:type="spellStart"/>
            <w:r w:rsidRPr="00EF355C">
              <w:rPr>
                <w:i/>
                <w:iCs/>
                <w:color w:val="000000"/>
                <w:sz w:val="20"/>
                <w:szCs w:val="20"/>
                <w:lang w:eastAsia="uk-UA"/>
              </w:rPr>
              <w:t>така</w:t>
            </w:r>
            <w:proofErr w:type="spellEnd"/>
            <w:r w:rsidRPr="00EF355C">
              <w:rPr>
                <w:i/>
                <w:iCs/>
                <w:color w:val="000000"/>
                <w:sz w:val="20"/>
                <w:szCs w:val="20"/>
                <w:lang w:eastAsia="uk-UA"/>
              </w:rPr>
              <w:t xml:space="preserve">, </w:t>
            </w:r>
            <w:proofErr w:type="spellStart"/>
            <w:r w:rsidRPr="00EF355C">
              <w:rPr>
                <w:i/>
                <w:iCs/>
                <w:color w:val="000000"/>
                <w:sz w:val="20"/>
                <w:szCs w:val="20"/>
                <w:lang w:eastAsia="uk-UA"/>
              </w:rPr>
              <w:t>що</w:t>
            </w:r>
            <w:proofErr w:type="spellEnd"/>
            <w:r w:rsidRPr="00EF355C">
              <w:rPr>
                <w:i/>
                <w:iCs/>
                <w:color w:val="000000"/>
                <w:sz w:val="20"/>
                <w:szCs w:val="20"/>
                <w:lang w:eastAsia="uk-UA"/>
              </w:rPr>
              <w:t xml:space="preserve"> </w:t>
            </w:r>
            <w:r w:rsidR="00A3728F" w:rsidRPr="00EF355C">
              <w:rPr>
                <w:i/>
                <w:iCs/>
                <w:color w:val="000000"/>
                <w:sz w:val="20"/>
                <w:szCs w:val="20"/>
                <w:lang w:eastAsia="uk-UA"/>
              </w:rPr>
              <w:t xml:space="preserve">не </w:t>
            </w:r>
            <w:proofErr w:type="spellStart"/>
            <w:r w:rsidR="00A3728F" w:rsidRPr="00EF355C">
              <w:rPr>
                <w:i/>
                <w:iCs/>
                <w:color w:val="000000"/>
                <w:sz w:val="20"/>
                <w:szCs w:val="20"/>
                <w:lang w:eastAsia="uk-UA"/>
              </w:rPr>
              <w:t>відповідає</w:t>
            </w:r>
            <w:proofErr w:type="spellEnd"/>
            <w:r w:rsidR="00A3728F" w:rsidRPr="00EF355C">
              <w:rPr>
                <w:i/>
                <w:iCs/>
                <w:color w:val="000000"/>
                <w:sz w:val="20"/>
                <w:szCs w:val="20"/>
                <w:lang w:eastAsia="uk-UA"/>
              </w:rPr>
              <w:t xml:space="preserve"> </w:t>
            </w:r>
            <w:proofErr w:type="spellStart"/>
            <w:r w:rsidR="00A3728F" w:rsidRPr="00EF355C">
              <w:rPr>
                <w:i/>
                <w:iCs/>
                <w:color w:val="000000"/>
                <w:sz w:val="20"/>
                <w:szCs w:val="20"/>
                <w:lang w:eastAsia="uk-UA"/>
              </w:rPr>
              <w:t>встановленим</w:t>
            </w:r>
            <w:proofErr w:type="spellEnd"/>
            <w:r w:rsidR="00A3728F" w:rsidRPr="00EF355C">
              <w:rPr>
                <w:i/>
                <w:iCs/>
                <w:color w:val="000000"/>
                <w:sz w:val="20"/>
                <w:szCs w:val="20"/>
                <w:lang w:eastAsia="uk-UA"/>
              </w:rPr>
              <w:t xml:space="preserve"> </w:t>
            </w:r>
            <w:proofErr w:type="spellStart"/>
            <w:r w:rsidR="00A3728F" w:rsidRPr="00EF355C">
              <w:rPr>
                <w:i/>
                <w:iCs/>
                <w:color w:val="000000"/>
                <w:sz w:val="20"/>
                <w:szCs w:val="20"/>
                <w:lang w:eastAsia="uk-UA"/>
              </w:rPr>
              <w:t>абзацом</w:t>
            </w:r>
            <w:proofErr w:type="spellEnd"/>
            <w:r w:rsidR="00A3728F" w:rsidRPr="00EF355C">
              <w:rPr>
                <w:i/>
                <w:iCs/>
                <w:color w:val="000000"/>
                <w:sz w:val="20"/>
                <w:szCs w:val="20"/>
                <w:lang w:eastAsia="uk-UA"/>
              </w:rPr>
              <w:t xml:space="preserve"> першим </w:t>
            </w:r>
            <w:proofErr w:type="spellStart"/>
            <w:r w:rsidR="00A3728F" w:rsidRPr="00EF355C">
              <w:rPr>
                <w:i/>
                <w:iCs/>
                <w:color w:val="000000"/>
                <w:sz w:val="20"/>
                <w:szCs w:val="20"/>
                <w:lang w:eastAsia="uk-UA"/>
              </w:rPr>
              <w:t>частини</w:t>
            </w:r>
            <w:proofErr w:type="spellEnd"/>
            <w:r w:rsidR="00A3728F" w:rsidRPr="00EF355C">
              <w:rPr>
                <w:i/>
                <w:iCs/>
                <w:color w:val="000000"/>
                <w:sz w:val="20"/>
                <w:szCs w:val="20"/>
                <w:lang w:eastAsia="uk-UA"/>
              </w:rPr>
              <w:t xml:space="preserve"> </w:t>
            </w:r>
            <w:proofErr w:type="spellStart"/>
            <w:r w:rsidR="00A3728F" w:rsidRPr="00EF355C">
              <w:rPr>
                <w:i/>
                <w:iCs/>
                <w:color w:val="000000"/>
                <w:sz w:val="20"/>
                <w:szCs w:val="20"/>
                <w:lang w:eastAsia="uk-UA"/>
              </w:rPr>
              <w:t>третьої</w:t>
            </w:r>
            <w:proofErr w:type="spellEnd"/>
            <w:r w:rsidR="00A3728F" w:rsidRPr="00EF355C">
              <w:rPr>
                <w:i/>
                <w:iCs/>
                <w:color w:val="000000"/>
                <w:sz w:val="20"/>
                <w:szCs w:val="20"/>
                <w:lang w:eastAsia="uk-UA"/>
              </w:rPr>
              <w:t xml:space="preserve"> </w:t>
            </w:r>
            <w:proofErr w:type="spellStart"/>
            <w:r w:rsidR="00A3728F" w:rsidRPr="00EF355C">
              <w:rPr>
                <w:i/>
                <w:iCs/>
                <w:color w:val="000000"/>
                <w:sz w:val="20"/>
                <w:szCs w:val="20"/>
                <w:lang w:eastAsia="uk-UA"/>
              </w:rPr>
              <w:t>статті</w:t>
            </w:r>
            <w:proofErr w:type="spellEnd"/>
            <w:r w:rsidR="00A3728F" w:rsidRPr="00EF355C">
              <w:rPr>
                <w:i/>
                <w:iCs/>
                <w:color w:val="000000"/>
                <w:sz w:val="20"/>
                <w:szCs w:val="20"/>
                <w:lang w:eastAsia="uk-UA"/>
              </w:rPr>
              <w:t xml:space="preserve"> 22 Закону </w:t>
            </w:r>
            <w:proofErr w:type="spellStart"/>
            <w:r w:rsidR="00A3728F" w:rsidRPr="00EF355C">
              <w:rPr>
                <w:i/>
                <w:iCs/>
                <w:color w:val="000000"/>
                <w:sz w:val="20"/>
                <w:szCs w:val="20"/>
                <w:lang w:eastAsia="uk-UA"/>
              </w:rPr>
              <w:t>вимогам</w:t>
            </w:r>
            <w:proofErr w:type="spellEnd"/>
            <w:r w:rsidR="00A3728F" w:rsidRPr="00EF355C">
              <w:rPr>
                <w:i/>
                <w:iCs/>
                <w:color w:val="000000"/>
                <w:sz w:val="20"/>
                <w:szCs w:val="20"/>
                <w:lang w:eastAsia="uk-UA"/>
              </w:rPr>
              <w:t xml:space="preserve"> до </w:t>
            </w:r>
            <w:proofErr w:type="spellStart"/>
            <w:r w:rsidR="00A3728F" w:rsidRPr="00EF355C">
              <w:rPr>
                <w:i/>
                <w:iCs/>
                <w:color w:val="000000"/>
                <w:sz w:val="20"/>
                <w:szCs w:val="20"/>
                <w:lang w:eastAsia="uk-UA"/>
              </w:rPr>
              <w:t>учасника</w:t>
            </w:r>
            <w:proofErr w:type="spellEnd"/>
            <w:r w:rsidR="00A3728F" w:rsidRPr="00EF355C">
              <w:rPr>
                <w:i/>
                <w:iCs/>
                <w:color w:val="000000"/>
                <w:sz w:val="20"/>
                <w:szCs w:val="20"/>
                <w:lang w:eastAsia="uk-UA"/>
              </w:rPr>
              <w:t xml:space="preserve"> </w:t>
            </w:r>
            <w:proofErr w:type="spellStart"/>
            <w:r w:rsidR="00A3728F" w:rsidRPr="00EF355C">
              <w:rPr>
                <w:i/>
                <w:iCs/>
                <w:color w:val="000000"/>
                <w:sz w:val="20"/>
                <w:szCs w:val="20"/>
                <w:lang w:eastAsia="uk-UA"/>
              </w:rPr>
              <w:t>відповідно</w:t>
            </w:r>
            <w:proofErr w:type="spellEnd"/>
            <w:r w:rsidR="00A3728F" w:rsidRPr="00EF355C">
              <w:rPr>
                <w:i/>
                <w:iCs/>
                <w:color w:val="000000"/>
                <w:sz w:val="20"/>
                <w:szCs w:val="20"/>
                <w:lang w:eastAsia="uk-UA"/>
              </w:rPr>
              <w:t xml:space="preserve"> до </w:t>
            </w:r>
            <w:proofErr w:type="spellStart"/>
            <w:r w:rsidR="00A3728F" w:rsidRPr="00EF355C">
              <w:rPr>
                <w:i/>
                <w:iCs/>
                <w:color w:val="000000"/>
                <w:sz w:val="20"/>
                <w:szCs w:val="20"/>
                <w:lang w:eastAsia="uk-UA"/>
              </w:rPr>
              <w:t>законодавства</w:t>
            </w:r>
            <w:proofErr w:type="spellEnd"/>
            <w:r w:rsidR="00A3728F" w:rsidRPr="00EF355C">
              <w:rPr>
                <w:i/>
                <w:iCs/>
                <w:color w:val="000000"/>
                <w:sz w:val="20"/>
                <w:szCs w:val="20"/>
                <w:lang w:val="uk-UA" w:eastAsia="uk-UA"/>
              </w:rPr>
              <w:t>.</w:t>
            </w:r>
          </w:p>
          <w:p w14:paraId="430989C8" w14:textId="79DE6474" w:rsidR="004A31AE" w:rsidRDefault="00B6146C">
            <w:pPr>
              <w:shd w:val="clear" w:color="auto" w:fill="FFFFFF" w:themeFill="background1"/>
              <w:jc w:val="both"/>
              <w:textAlignment w:val="baseline"/>
              <w:rPr>
                <w:rFonts w:eastAsia="Times New Roman"/>
                <w:color w:val="000000"/>
                <w:sz w:val="22"/>
                <w:lang w:val="uk-UA" w:eastAsia="uk-UA"/>
              </w:rPr>
            </w:pPr>
            <w:r w:rsidRPr="00EF355C">
              <w:rPr>
                <w:rFonts w:eastAsia="Times New Roman"/>
                <w:i/>
                <w:iCs/>
                <w:color w:val="000000"/>
                <w:sz w:val="20"/>
                <w:szCs w:val="20"/>
                <w:lang w:val="uk-UA" w:eastAsia="uk-UA"/>
              </w:rPr>
              <w:t xml:space="preserve">     </w:t>
            </w:r>
            <w:r w:rsidR="000A592E" w:rsidRPr="00EF355C">
              <w:rPr>
                <w:rFonts w:eastAsia="Times New Roman"/>
                <w:color w:val="000000"/>
                <w:sz w:val="22"/>
                <w:szCs w:val="22"/>
                <w:lang w:val="uk-UA" w:eastAsia="uk-UA"/>
              </w:rPr>
              <w:t>--------------------------------------------------------------------------</w:t>
            </w:r>
          </w:p>
          <w:p w14:paraId="5FF7A1D5"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eastAsia="Times New Roman"/>
                <w:color w:val="000000"/>
                <w:sz w:val="22"/>
                <w:szCs w:val="22"/>
                <w:lang w:val="uk-UA" w:eastAsia="uk-UA"/>
              </w:rPr>
              <w:t>закупівель</w:t>
            </w:r>
            <w:proofErr w:type="spellEnd"/>
            <w:r>
              <w:rPr>
                <w:rFonts w:eastAsia="Times New Roman"/>
                <w:color w:val="000000"/>
                <w:sz w:val="22"/>
                <w:szCs w:val="22"/>
                <w:lang w:val="uk-UA"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eastAsia="Times New Roman"/>
                <w:color w:val="000000"/>
                <w:sz w:val="22"/>
                <w:szCs w:val="22"/>
                <w:lang w:val="uk-UA" w:eastAsia="uk-UA"/>
              </w:rPr>
              <w:t>закупівель</w:t>
            </w:r>
            <w:proofErr w:type="spellEnd"/>
            <w:r>
              <w:rPr>
                <w:rFonts w:eastAsia="Times New Roman"/>
                <w:color w:val="000000"/>
                <w:sz w:val="22"/>
                <w:szCs w:val="22"/>
                <w:lang w:val="uk-UA" w:eastAsia="uk-UA"/>
              </w:rPr>
              <w:t>.</w:t>
            </w:r>
          </w:p>
          <w:p w14:paraId="3A0862F6"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w:t>
            </w:r>
          </w:p>
          <w:p w14:paraId="6EC9577F" w14:textId="145D969C" w:rsidR="004A31AE" w:rsidRDefault="002741D3">
            <w:pPr>
              <w:widowControl w:val="0"/>
              <w:shd w:val="clear" w:color="auto" w:fill="FFFFFF" w:themeFill="background1"/>
              <w:jc w:val="both"/>
              <w:rPr>
                <w:rFonts w:eastAsia="Times New Roman"/>
                <w:sz w:val="22"/>
                <w:lang w:val="uk-UA"/>
              </w:rPr>
            </w:pPr>
            <w:r w:rsidRPr="002741D3">
              <w:rPr>
                <w:rFonts w:eastAsia="Times New Roman"/>
                <w:color w:val="000000"/>
                <w:sz w:val="22"/>
                <w:szCs w:val="22"/>
                <w:lang w:val="uk-UA" w:eastAsia="uk-UA"/>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 / 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2741D3">
              <w:rPr>
                <w:rFonts w:eastAsia="Times New Roman"/>
                <w:color w:val="000000"/>
                <w:sz w:val="22"/>
                <w:szCs w:val="22"/>
                <w:lang w:val="uk-UA" w:eastAsia="uk-UA"/>
              </w:rPr>
              <w:t>закупівель</w:t>
            </w:r>
            <w:proofErr w:type="spellEnd"/>
            <w:r w:rsidRPr="002741D3">
              <w:rPr>
                <w:rFonts w:eastAsia="Times New Roman"/>
                <w:color w:val="000000"/>
                <w:sz w:val="22"/>
                <w:szCs w:val="22"/>
                <w:lang w:val="uk-UA" w:eastAsia="uk-UA"/>
              </w:rPr>
              <w:t xml:space="preserve">, але до моменту оприлюднення договору про закупівлю в електронній системі </w:t>
            </w:r>
            <w:proofErr w:type="spellStart"/>
            <w:r w:rsidRPr="002741D3">
              <w:rPr>
                <w:rFonts w:eastAsia="Times New Roman"/>
                <w:color w:val="000000"/>
                <w:sz w:val="22"/>
                <w:szCs w:val="22"/>
                <w:lang w:val="uk-UA" w:eastAsia="uk-UA"/>
              </w:rPr>
              <w:t>закупівель</w:t>
            </w:r>
            <w:proofErr w:type="spellEnd"/>
            <w:r w:rsidR="000A592E">
              <w:rPr>
                <w:rFonts w:eastAsia="Times New Roman"/>
                <w:sz w:val="22"/>
                <w:szCs w:val="22"/>
                <w:lang w:val="uk-UA"/>
              </w:rPr>
              <w:t>.</w:t>
            </w:r>
          </w:p>
        </w:tc>
      </w:tr>
      <w:tr w:rsidR="004A31AE" w14:paraId="474C4A69"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F2F74" w14:textId="77777777" w:rsidR="004A31AE" w:rsidRDefault="000A592E">
            <w:pPr>
              <w:widowControl w:val="0"/>
              <w:shd w:val="clear" w:color="auto" w:fill="FFFFFF" w:themeFill="background1"/>
              <w:ind w:hanging="20"/>
              <w:jc w:val="center"/>
              <w:rPr>
                <w:sz w:val="22"/>
                <w:lang w:val="uk-UA"/>
              </w:rPr>
            </w:pPr>
            <w:r>
              <w:rPr>
                <w:rFonts w:eastAsia="Times New Roman"/>
                <w:b/>
                <w:sz w:val="22"/>
                <w:szCs w:val="22"/>
                <w:lang w:val="uk-UA"/>
              </w:rPr>
              <w:t>VI. Результати торгів та укладання договору про закупівлю</w:t>
            </w:r>
          </w:p>
        </w:tc>
      </w:tr>
      <w:tr w:rsidR="004A31AE" w14:paraId="5200AD55"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CF6CBE"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BA39E" w14:textId="77777777" w:rsidR="004A31AE" w:rsidRDefault="000A592E">
            <w:pPr>
              <w:widowControl w:val="0"/>
              <w:shd w:val="clear" w:color="auto" w:fill="FFFFFF" w:themeFill="background1"/>
              <w:rPr>
                <w:sz w:val="22"/>
                <w:lang w:val="uk-UA"/>
              </w:rPr>
            </w:pPr>
            <w:r>
              <w:rPr>
                <w:rFonts w:eastAsia="Times New Roman"/>
                <w:b/>
                <w:sz w:val="22"/>
                <w:szCs w:val="22"/>
                <w:lang w:val="uk-UA"/>
              </w:rPr>
              <w:t>Відміна тендеру чи визнання тендеру таким, що не відбувся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4CCC7D" w14:textId="77777777" w:rsidR="002473B0" w:rsidRPr="002473B0" w:rsidRDefault="002473B0" w:rsidP="002473B0">
            <w:pPr>
              <w:widowControl w:val="0"/>
              <w:shd w:val="clear" w:color="auto" w:fill="FFFFFF" w:themeFill="background1"/>
              <w:jc w:val="both"/>
              <w:rPr>
                <w:rFonts w:eastAsia="Times New Roman"/>
                <w:sz w:val="22"/>
                <w:szCs w:val="22"/>
                <w:lang w:val="uk-UA"/>
              </w:rPr>
            </w:pPr>
            <w:bookmarkStart w:id="5" w:name="z337ya"/>
            <w:bookmarkEnd w:id="5"/>
            <w:r w:rsidRPr="002473B0">
              <w:rPr>
                <w:rFonts w:eastAsia="Times New Roman"/>
                <w:sz w:val="22"/>
                <w:szCs w:val="22"/>
                <w:lang w:val="uk-UA"/>
              </w:rPr>
              <w:t>Відповідно до пункту 47 Особливостей Замовник відміняє відкриті торги у разі:</w:t>
            </w:r>
          </w:p>
          <w:p w14:paraId="304DB61F"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1) відсутності подальшої потреби в закупівлі товарів, робіт чи послуг;</w:t>
            </w:r>
          </w:p>
          <w:p w14:paraId="30508D84"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473B0">
              <w:rPr>
                <w:rFonts w:eastAsia="Times New Roman"/>
                <w:sz w:val="22"/>
                <w:szCs w:val="22"/>
                <w:lang w:val="uk-UA"/>
              </w:rPr>
              <w:t>закупівель</w:t>
            </w:r>
            <w:proofErr w:type="spellEnd"/>
            <w:r w:rsidRPr="002473B0">
              <w:rPr>
                <w:rFonts w:eastAsia="Times New Roman"/>
                <w:sz w:val="22"/>
                <w:szCs w:val="22"/>
                <w:lang w:val="uk-UA"/>
              </w:rPr>
              <w:t>, з описом таких порушень;</w:t>
            </w:r>
          </w:p>
          <w:p w14:paraId="1D51DB05"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3) скорочення обсягу видатків на здійснення закупівлі товарів, робіт чи послуг;</w:t>
            </w:r>
          </w:p>
          <w:p w14:paraId="684C0F07"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4) коли здійснення закупівлі стало неможливим внаслідок дії обставин непереборної сили.</w:t>
            </w:r>
          </w:p>
          <w:p w14:paraId="48E972EF"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473B0">
              <w:rPr>
                <w:rFonts w:eastAsia="Times New Roman"/>
                <w:sz w:val="22"/>
                <w:szCs w:val="22"/>
                <w:lang w:val="uk-UA"/>
              </w:rPr>
              <w:t>закупівель</w:t>
            </w:r>
            <w:proofErr w:type="spellEnd"/>
            <w:r w:rsidRPr="002473B0">
              <w:rPr>
                <w:rFonts w:eastAsia="Times New Roman"/>
                <w:sz w:val="22"/>
                <w:szCs w:val="22"/>
                <w:lang w:val="uk-UA"/>
              </w:rPr>
              <w:t xml:space="preserve"> підстави прийняття такого рішення. </w:t>
            </w:r>
          </w:p>
          <w:p w14:paraId="3EEB0A2C"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w:t>
            </w:r>
          </w:p>
          <w:p w14:paraId="59F22189"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 xml:space="preserve">Відповідно до пункту 48 Особливостей відкриті торги автоматично відміняються електронною системою </w:t>
            </w:r>
            <w:proofErr w:type="spellStart"/>
            <w:r w:rsidRPr="002473B0">
              <w:rPr>
                <w:rFonts w:eastAsia="Times New Roman"/>
                <w:sz w:val="22"/>
                <w:szCs w:val="22"/>
                <w:lang w:val="uk-UA"/>
              </w:rPr>
              <w:t>закупівель</w:t>
            </w:r>
            <w:proofErr w:type="spellEnd"/>
            <w:r w:rsidRPr="002473B0">
              <w:rPr>
                <w:rFonts w:eastAsia="Times New Roman"/>
                <w:sz w:val="22"/>
                <w:szCs w:val="22"/>
                <w:lang w:val="uk-UA"/>
              </w:rPr>
              <w:t xml:space="preserve"> у разі:</w:t>
            </w:r>
          </w:p>
          <w:p w14:paraId="38FD5FA9"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4B9688"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4DDACBD4"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 xml:space="preserve">Електронною системою </w:t>
            </w:r>
            <w:proofErr w:type="spellStart"/>
            <w:r w:rsidRPr="002473B0">
              <w:rPr>
                <w:rFonts w:eastAsia="Times New Roman"/>
                <w:sz w:val="22"/>
                <w:szCs w:val="22"/>
                <w:lang w:val="uk-UA"/>
              </w:rPr>
              <w:t>закупівель</w:t>
            </w:r>
            <w:proofErr w:type="spellEnd"/>
            <w:r w:rsidRPr="002473B0">
              <w:rPr>
                <w:rFonts w:eastAsia="Times New Roman"/>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CA578F"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w:t>
            </w:r>
          </w:p>
          <w:p w14:paraId="368DF718"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Відкриті торги можуть бути відмінені частково (за лотом).</w:t>
            </w:r>
          </w:p>
          <w:p w14:paraId="7F4D2E01" w14:textId="77777777" w:rsidR="002473B0" w:rsidRPr="002473B0" w:rsidRDefault="002473B0" w:rsidP="002473B0">
            <w:pPr>
              <w:widowControl w:val="0"/>
              <w:shd w:val="clear" w:color="auto" w:fill="FFFFFF" w:themeFill="background1"/>
              <w:jc w:val="both"/>
              <w:rPr>
                <w:rFonts w:eastAsia="Times New Roman"/>
                <w:sz w:val="22"/>
                <w:szCs w:val="22"/>
                <w:lang w:val="uk-UA"/>
              </w:rPr>
            </w:pPr>
            <w:r w:rsidRPr="002473B0">
              <w:rPr>
                <w:rFonts w:eastAsia="Times New Roman"/>
                <w:sz w:val="22"/>
                <w:szCs w:val="22"/>
                <w:lang w:val="uk-UA"/>
              </w:rPr>
              <w:t>--------------------------------------------------------------------------------</w:t>
            </w:r>
          </w:p>
          <w:p w14:paraId="168A4834" w14:textId="4EEAD7D8" w:rsidR="004A31AE" w:rsidRDefault="002473B0" w:rsidP="002473B0">
            <w:pPr>
              <w:widowControl w:val="0"/>
              <w:shd w:val="clear" w:color="auto" w:fill="FFFFFF" w:themeFill="background1"/>
              <w:jc w:val="both"/>
              <w:rPr>
                <w:sz w:val="22"/>
                <w:lang w:val="uk-UA"/>
              </w:rPr>
            </w:pPr>
            <w:r w:rsidRPr="002473B0">
              <w:rPr>
                <w:rFonts w:eastAsia="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473B0">
              <w:rPr>
                <w:rFonts w:eastAsia="Times New Roman"/>
                <w:sz w:val="22"/>
                <w:szCs w:val="22"/>
                <w:lang w:val="uk-UA"/>
              </w:rPr>
              <w:t>закупівель</w:t>
            </w:r>
            <w:proofErr w:type="spellEnd"/>
            <w:r w:rsidRPr="002473B0">
              <w:rPr>
                <w:rFonts w:eastAsia="Times New Roman"/>
                <w:sz w:val="22"/>
                <w:szCs w:val="22"/>
                <w:lang w:val="uk-UA"/>
              </w:rPr>
              <w:t xml:space="preserve"> в день її оприлюднення.</w:t>
            </w:r>
          </w:p>
        </w:tc>
      </w:tr>
      <w:tr w:rsidR="004A31AE" w14:paraId="5DBA241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689CA"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E10A83" w14:textId="77777777" w:rsidR="004A31AE" w:rsidRDefault="000A592E">
            <w:pPr>
              <w:widowControl w:val="0"/>
              <w:shd w:val="clear" w:color="auto" w:fill="FFFFFF" w:themeFill="background1"/>
              <w:rPr>
                <w:sz w:val="22"/>
                <w:lang w:val="uk-UA"/>
              </w:rPr>
            </w:pPr>
            <w:r>
              <w:rPr>
                <w:rFonts w:eastAsia="Times New Roman"/>
                <w:b/>
                <w:sz w:val="22"/>
                <w:szCs w:val="22"/>
                <w:lang w:val="uk-UA"/>
              </w:rPr>
              <w:t xml:space="preserve">Строк укладання договору </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9C6D3" w14:textId="77777777" w:rsidR="00FF1B80" w:rsidRPr="00FF1B80" w:rsidRDefault="00FF1B80" w:rsidP="00FF1B80">
            <w:pPr>
              <w:widowControl w:val="0"/>
              <w:shd w:val="clear" w:color="auto" w:fill="FFFFFF" w:themeFill="background1"/>
              <w:jc w:val="both"/>
              <w:rPr>
                <w:rFonts w:eastAsia="Times New Roman"/>
                <w:sz w:val="22"/>
                <w:szCs w:val="22"/>
                <w:lang w:val="uk-UA"/>
              </w:rPr>
            </w:pPr>
            <w:r w:rsidRPr="00FF1B80">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F1B80">
              <w:rPr>
                <w:rFonts w:eastAsia="Times New Roman"/>
                <w:sz w:val="22"/>
                <w:szCs w:val="22"/>
                <w:lang w:val="uk-UA"/>
              </w:rPr>
              <w:t>закупівель</w:t>
            </w:r>
            <w:proofErr w:type="spellEnd"/>
            <w:r w:rsidRPr="00FF1B80">
              <w:rPr>
                <w:rFonts w:eastAsia="Times New Roman"/>
                <w:sz w:val="22"/>
                <w:szCs w:val="22"/>
                <w:lang w:val="uk-UA"/>
              </w:rPr>
              <w:t xml:space="preserve"> повідомлення про намір укласти договір про закупівлю.</w:t>
            </w:r>
          </w:p>
          <w:p w14:paraId="08FFF080" w14:textId="325D4620" w:rsidR="004A31AE" w:rsidRDefault="00FF1B80" w:rsidP="00FF1B80">
            <w:pPr>
              <w:widowControl w:val="0"/>
              <w:shd w:val="clear" w:color="auto" w:fill="FFFFFF" w:themeFill="background1"/>
              <w:jc w:val="both"/>
              <w:rPr>
                <w:sz w:val="22"/>
                <w:lang w:val="uk-UA"/>
              </w:rPr>
            </w:pPr>
            <w:r w:rsidRPr="00FF1B80">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F1B80">
              <w:rPr>
                <w:rFonts w:eastAsia="Times New Roman"/>
                <w:sz w:val="22"/>
                <w:szCs w:val="22"/>
                <w:lang w:val="uk-UA"/>
              </w:rPr>
              <w:t>закупівель</w:t>
            </w:r>
            <w:proofErr w:type="spellEnd"/>
            <w:r w:rsidRPr="00FF1B80">
              <w:rPr>
                <w:rFonts w:eastAsia="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A31AE" w14:paraId="72C42918"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81632"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55B4" w14:textId="77777777" w:rsidR="004A31AE" w:rsidRDefault="000A592E">
            <w:pPr>
              <w:widowControl w:val="0"/>
              <w:shd w:val="clear" w:color="auto" w:fill="FFFFFF" w:themeFill="background1"/>
              <w:rPr>
                <w:sz w:val="22"/>
                <w:lang w:val="uk-UA"/>
              </w:rPr>
            </w:pPr>
            <w:r>
              <w:rPr>
                <w:rFonts w:eastAsia="Times New Roman"/>
                <w:b/>
                <w:sz w:val="22"/>
                <w:szCs w:val="22"/>
                <w:lang w:val="uk-UA"/>
              </w:rPr>
              <w:t>Проект договору про закупівлю з обов’язковим зазначенням порядку змін його умов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0CB68E" w14:textId="5403A90C"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Проект договору про закупівлю з обов’язковим зазначенням порядку змін його умов наведений у </w:t>
            </w:r>
            <w:r w:rsidRPr="00436D5D">
              <w:rPr>
                <w:rFonts w:eastAsia="Times New Roman"/>
                <w:b/>
                <w:bCs/>
                <w:sz w:val="22"/>
                <w:szCs w:val="22"/>
                <w:lang w:val="uk-UA"/>
              </w:rPr>
              <w:t xml:space="preserve">додатку </w:t>
            </w:r>
            <w:r w:rsidR="00AA3733">
              <w:rPr>
                <w:rFonts w:eastAsia="Times New Roman"/>
                <w:b/>
                <w:bCs/>
                <w:sz w:val="22"/>
                <w:szCs w:val="22"/>
                <w:lang w:val="uk-UA"/>
              </w:rPr>
              <w:t>5</w:t>
            </w:r>
            <w:r>
              <w:rPr>
                <w:rFonts w:eastAsia="Times New Roman"/>
                <w:sz w:val="22"/>
                <w:szCs w:val="22"/>
                <w:lang w:val="uk-UA"/>
              </w:rPr>
              <w:t xml:space="preserve"> цієї тендерної документації. </w:t>
            </w:r>
          </w:p>
        </w:tc>
      </w:tr>
      <w:tr w:rsidR="004A31AE" w14:paraId="6CF63DB9"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970CE"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198F09" w14:textId="77777777" w:rsidR="004A31AE" w:rsidRDefault="000A592E">
            <w:pPr>
              <w:widowControl w:val="0"/>
              <w:shd w:val="clear" w:color="auto" w:fill="FFFFFF" w:themeFill="background1"/>
              <w:rPr>
                <w:rFonts w:eastAsia="Times New Roman"/>
                <w:b/>
                <w:sz w:val="22"/>
                <w:lang w:val="uk-UA"/>
              </w:rPr>
            </w:pPr>
            <w:bookmarkStart w:id="6" w:name="_Hlk494716740"/>
            <w:r>
              <w:rPr>
                <w:rFonts w:eastAsia="Times New Roman"/>
                <w:b/>
                <w:sz w:val="22"/>
                <w:szCs w:val="22"/>
                <w:lang w:val="uk-UA"/>
              </w:rPr>
              <w:t>Істотні умови, що обов’язково включаються до договору про закупівлю</w:t>
            </w:r>
            <w:bookmarkEnd w:id="6"/>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91444D" w14:textId="5F13E529"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Істотні умови, що обов’язково включаються до договору про закупівлю викладено в проекті договору, який наведений у </w:t>
            </w:r>
            <w:r w:rsidRPr="00004AAE">
              <w:rPr>
                <w:rFonts w:eastAsia="Times New Roman"/>
                <w:b/>
                <w:bCs/>
                <w:sz w:val="22"/>
                <w:szCs w:val="22"/>
                <w:lang w:val="uk-UA"/>
              </w:rPr>
              <w:t xml:space="preserve">додатку </w:t>
            </w:r>
            <w:r w:rsidR="00AA3733">
              <w:rPr>
                <w:rFonts w:eastAsia="Times New Roman"/>
                <w:b/>
                <w:bCs/>
                <w:sz w:val="22"/>
                <w:szCs w:val="22"/>
                <w:lang w:val="uk-UA"/>
              </w:rPr>
              <w:t>5</w:t>
            </w:r>
            <w:r>
              <w:rPr>
                <w:rFonts w:eastAsia="Times New Roman"/>
                <w:sz w:val="22"/>
                <w:szCs w:val="22"/>
                <w:lang w:val="uk-UA"/>
              </w:rPr>
              <w:t xml:space="preserve"> цієї тендерної документації.</w:t>
            </w:r>
          </w:p>
        </w:tc>
      </w:tr>
      <w:tr w:rsidR="004A31AE" w:rsidRPr="00964FDD" w14:paraId="064EDA52"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AD6DF"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1FBCE" w14:textId="77777777" w:rsidR="004A31AE" w:rsidRDefault="000A592E">
            <w:pPr>
              <w:widowControl w:val="0"/>
              <w:shd w:val="clear" w:color="auto" w:fill="FFFFFF" w:themeFill="background1"/>
              <w:rPr>
                <w:sz w:val="22"/>
                <w:lang w:val="uk-UA"/>
              </w:rPr>
            </w:pPr>
            <w:r>
              <w:rPr>
                <w:rFonts w:eastAsia="Times New Roman"/>
                <w:b/>
                <w:sz w:val="22"/>
                <w:szCs w:val="22"/>
                <w:lang w:val="uk-UA"/>
              </w:rPr>
              <w:t>Дії замовника при відмові переможця торгів підписати договір про закупівлю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60307"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eastAsia="Times New Roman"/>
                <w:sz w:val="22"/>
                <w:szCs w:val="22"/>
                <w:lang w:val="uk-UA"/>
              </w:rPr>
              <w:t>неукладення</w:t>
            </w:r>
            <w:proofErr w:type="spellEnd"/>
            <w:r>
              <w:rPr>
                <w:rFonts w:eastAsia="Times New Roman"/>
                <w:sz w:val="22"/>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4A31AE" w14:paraId="7DF9E103"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A26CD"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4F43FC" w14:textId="77777777" w:rsidR="004A31AE" w:rsidRDefault="000A592E">
            <w:pPr>
              <w:widowControl w:val="0"/>
              <w:shd w:val="clear" w:color="auto" w:fill="FFFFFF" w:themeFill="background1"/>
              <w:rPr>
                <w:rFonts w:eastAsia="Times New Roman"/>
                <w:sz w:val="22"/>
                <w:lang w:val="uk-UA"/>
              </w:rPr>
            </w:pPr>
            <w:r>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01F9F" w14:textId="77777777" w:rsidR="004A31AE" w:rsidRDefault="000A592E">
            <w:pPr>
              <w:shd w:val="clear" w:color="auto" w:fill="FFFFFF" w:themeFill="background1"/>
              <w:jc w:val="both"/>
              <w:rPr>
                <w:rFonts w:eastAsia="Times New Roman"/>
                <w:sz w:val="22"/>
                <w:lang w:val="uk-UA"/>
              </w:rPr>
            </w:pPr>
            <w:r>
              <w:rPr>
                <w:rFonts w:eastAsia="Times New Roman"/>
                <w:sz w:val="22"/>
                <w:szCs w:val="22"/>
                <w:lang w:val="uk-UA"/>
              </w:rPr>
              <w:t>Забезпечення виконання договору не вимагається.</w:t>
            </w:r>
          </w:p>
        </w:tc>
      </w:tr>
    </w:tbl>
    <w:p w14:paraId="763A3084" w14:textId="77777777" w:rsidR="004A31AE" w:rsidRDefault="000A592E">
      <w:pPr>
        <w:shd w:val="clear" w:color="auto" w:fill="FFFFFF" w:themeFill="background1"/>
        <w:ind w:left="8364"/>
        <w:jc w:val="right"/>
        <w:rPr>
          <w:sz w:val="22"/>
          <w:szCs w:val="22"/>
          <w:lang w:val="uk-UA"/>
        </w:rPr>
      </w:pPr>
      <w:r>
        <w:br w:type="page"/>
      </w:r>
      <w:r>
        <w:rPr>
          <w:rFonts w:eastAsia="Times New Roman"/>
          <w:b/>
          <w:sz w:val="22"/>
          <w:szCs w:val="22"/>
          <w:lang w:val="uk-UA"/>
        </w:rPr>
        <w:t>Додаток 1</w:t>
      </w:r>
    </w:p>
    <w:p w14:paraId="31641EAE" w14:textId="77777777" w:rsidR="004A31AE" w:rsidRDefault="000A592E">
      <w:pPr>
        <w:shd w:val="clear" w:color="auto" w:fill="FFFFFF" w:themeFill="background1"/>
        <w:jc w:val="right"/>
        <w:rPr>
          <w:sz w:val="22"/>
          <w:szCs w:val="22"/>
          <w:lang w:val="uk-UA"/>
        </w:rPr>
      </w:pPr>
      <w:r>
        <w:rPr>
          <w:rFonts w:eastAsia="Times New Roman"/>
          <w:sz w:val="22"/>
          <w:szCs w:val="22"/>
          <w:lang w:val="uk-UA"/>
        </w:rPr>
        <w:t>до тендерної документації</w:t>
      </w:r>
    </w:p>
    <w:p w14:paraId="68F9D43F" w14:textId="77777777" w:rsidR="004A31AE" w:rsidRDefault="004A31AE">
      <w:pPr>
        <w:shd w:val="clear" w:color="auto" w:fill="FFFFFF" w:themeFill="background1"/>
        <w:ind w:firstLine="425"/>
        <w:jc w:val="both"/>
        <w:rPr>
          <w:sz w:val="22"/>
          <w:szCs w:val="22"/>
          <w:lang w:val="uk-UA"/>
        </w:rPr>
      </w:pPr>
    </w:p>
    <w:p w14:paraId="53506953" w14:textId="77777777" w:rsidR="004A31AE" w:rsidRDefault="000A592E">
      <w:pPr>
        <w:shd w:val="clear" w:color="auto" w:fill="FFFFFF" w:themeFill="background1"/>
        <w:ind w:firstLine="425"/>
        <w:jc w:val="center"/>
        <w:rPr>
          <w:sz w:val="22"/>
          <w:szCs w:val="22"/>
          <w:lang w:val="uk-UA"/>
        </w:rPr>
      </w:pPr>
      <w:r>
        <w:rPr>
          <w:rFonts w:eastAsia="Times New Roman"/>
          <w:b/>
          <w:sz w:val="22"/>
          <w:szCs w:val="22"/>
          <w:lang w:val="uk-UA"/>
        </w:rPr>
        <w:t xml:space="preserve">Інформація та документи, що підтверджують відповідність учасника кваліфікаційним критеріям </w:t>
      </w:r>
    </w:p>
    <w:p w14:paraId="4EE57955" w14:textId="77777777" w:rsidR="004A31AE" w:rsidRDefault="004A31AE">
      <w:pPr>
        <w:shd w:val="clear" w:color="auto" w:fill="FFFFFF" w:themeFill="background1"/>
        <w:jc w:val="center"/>
        <w:rPr>
          <w:rFonts w:eastAsia="Times New Roman"/>
          <w:sz w:val="22"/>
          <w:szCs w:val="22"/>
          <w:lang w:val="uk-UA"/>
        </w:rPr>
      </w:pPr>
    </w:p>
    <w:p w14:paraId="546C8619" w14:textId="77777777" w:rsidR="004A31AE" w:rsidRDefault="000A592E">
      <w:pPr>
        <w:shd w:val="clear" w:color="auto" w:fill="FFFFFF" w:themeFill="background1"/>
        <w:jc w:val="center"/>
        <w:rPr>
          <w:rFonts w:eastAsia="Times New Roman"/>
          <w:sz w:val="22"/>
          <w:szCs w:val="22"/>
          <w:lang w:val="uk-UA"/>
        </w:rPr>
      </w:pPr>
      <w:r>
        <w:rPr>
          <w:rFonts w:eastAsia="Times New Roman"/>
          <w:sz w:val="22"/>
          <w:szCs w:val="22"/>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4A31AE" w14:paraId="1AC036FD" w14:textId="77777777">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4D37" w14:textId="77777777" w:rsidR="004A31AE" w:rsidRDefault="000A592E">
            <w:pPr>
              <w:widowControl w:val="0"/>
              <w:shd w:val="clear" w:color="auto" w:fill="FFFFFF" w:themeFill="background1"/>
              <w:tabs>
                <w:tab w:val="left" w:pos="0"/>
              </w:tabs>
              <w:jc w:val="center"/>
              <w:rPr>
                <w:sz w:val="22"/>
                <w:lang w:val="uk-UA"/>
              </w:rPr>
            </w:pPr>
            <w:r>
              <w:rPr>
                <w:b/>
                <w:sz w:val="22"/>
                <w:szCs w:val="22"/>
                <w:lang w:val="uk-UA"/>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128B" w14:textId="77777777" w:rsidR="004A31AE" w:rsidRDefault="000A592E">
            <w:pPr>
              <w:shd w:val="clear" w:color="auto" w:fill="FFFFFF" w:themeFill="background1"/>
              <w:jc w:val="center"/>
              <w:rPr>
                <w:sz w:val="22"/>
                <w:lang w:val="uk-UA"/>
              </w:rPr>
            </w:pPr>
            <w:r>
              <w:rPr>
                <w:b/>
                <w:sz w:val="22"/>
                <w:szCs w:val="22"/>
                <w:lang w:val="uk-UA"/>
              </w:rPr>
              <w:t>Перелік документів, що підтверджують інформацію про відповідність учасників таким критеріям</w:t>
            </w:r>
          </w:p>
        </w:tc>
      </w:tr>
      <w:tr w:rsidR="004A31AE" w14:paraId="24D8FEE3" w14:textId="77777777">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F3E" w14:textId="77777777" w:rsidR="004A31AE" w:rsidRDefault="000A592E">
            <w:pPr>
              <w:widowControl w:val="0"/>
              <w:shd w:val="clear" w:color="auto" w:fill="FFFFFF" w:themeFill="background1"/>
              <w:tabs>
                <w:tab w:val="left" w:pos="0"/>
              </w:tabs>
              <w:rPr>
                <w:sz w:val="22"/>
                <w:lang w:val="uk-UA"/>
              </w:rPr>
            </w:pPr>
            <w:r>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D45E" w14:textId="77777777" w:rsidR="004A31AE" w:rsidRDefault="000A592E">
            <w:pPr>
              <w:spacing w:before="120" w:after="120"/>
              <w:ind w:left="113" w:right="113"/>
              <w:jc w:val="both"/>
              <w:rPr>
                <w:sz w:val="20"/>
                <w:szCs w:val="20"/>
                <w:lang w:val="uk-UA"/>
              </w:rPr>
            </w:pPr>
            <w:r>
              <w:rPr>
                <w:sz w:val="22"/>
                <w:szCs w:val="22"/>
                <w:lang w:val="uk-UA"/>
              </w:rPr>
              <w:t xml:space="preserve">1.1. </w:t>
            </w:r>
            <w:r>
              <w:rPr>
                <w:sz w:val="20"/>
                <w:szCs w:val="20"/>
                <w:lang w:val="uk-UA"/>
              </w:rPr>
              <w:t>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4375E1A1"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найменування контрагента,</w:t>
            </w:r>
          </w:p>
          <w:p w14:paraId="1C5DC245"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предмету договору,</w:t>
            </w:r>
          </w:p>
          <w:p w14:paraId="53F2904E"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номеру та дати укладення договору;</w:t>
            </w:r>
          </w:p>
          <w:p w14:paraId="1B96E5DE"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контактних осіб замовників (прізвище та контактний телефон);</w:t>
            </w:r>
          </w:p>
          <w:p w14:paraId="06FD2DD9"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стан виконання договору (виконаний/частково виконаний договір).</w:t>
            </w:r>
          </w:p>
          <w:p w14:paraId="39D49A26" w14:textId="77777777" w:rsidR="004A31AE" w:rsidRDefault="000A592E">
            <w:pPr>
              <w:spacing w:before="120" w:after="120"/>
              <w:ind w:left="113" w:right="113"/>
              <w:jc w:val="both"/>
              <w:rPr>
                <w:sz w:val="20"/>
                <w:szCs w:val="20"/>
                <w:lang w:val="uk-UA"/>
              </w:rPr>
            </w:pPr>
            <w:r>
              <w:rPr>
                <w:sz w:val="20"/>
                <w:szCs w:val="20"/>
                <w:lang w:val="uk-UA"/>
              </w:rPr>
              <w:t>На підтвердження досвіду виконання аналогічних договорів (договору) учасник має надати:</w:t>
            </w:r>
          </w:p>
          <w:p w14:paraId="2C2A861D" w14:textId="1AEA0E6F" w:rsidR="004A31AE" w:rsidRDefault="000A592E">
            <w:pPr>
              <w:pStyle w:val="affff1"/>
              <w:numPr>
                <w:ilvl w:val="0"/>
                <w:numId w:val="5"/>
              </w:numPr>
              <w:spacing w:before="120" w:after="120"/>
              <w:ind w:left="113"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копію договору(-</w:t>
            </w:r>
            <w:proofErr w:type="spellStart"/>
            <w:r>
              <w:rPr>
                <w:rFonts w:ascii="Times New Roman" w:hAnsi="Times New Roman" w:cs="Times New Roman"/>
                <w:color w:val="auto"/>
                <w:sz w:val="20"/>
                <w:szCs w:val="20"/>
                <w:lang w:val="uk-UA"/>
              </w:rPr>
              <w:t>ів</w:t>
            </w:r>
            <w:proofErr w:type="spellEnd"/>
            <w:r>
              <w:rPr>
                <w:rFonts w:ascii="Times New Roman" w:hAnsi="Times New Roman" w:cs="Times New Roman"/>
                <w:color w:val="auto"/>
                <w:sz w:val="20"/>
                <w:szCs w:val="20"/>
                <w:lang w:val="uk-UA"/>
              </w:rPr>
              <w:t>), зазначеного (-</w:t>
            </w:r>
            <w:proofErr w:type="spellStart"/>
            <w:r>
              <w:rPr>
                <w:rFonts w:ascii="Times New Roman" w:hAnsi="Times New Roman" w:cs="Times New Roman"/>
                <w:color w:val="auto"/>
                <w:sz w:val="20"/>
                <w:szCs w:val="20"/>
                <w:lang w:val="uk-UA"/>
              </w:rPr>
              <w:t>их</w:t>
            </w:r>
            <w:proofErr w:type="spellEnd"/>
            <w:r>
              <w:rPr>
                <w:rFonts w:ascii="Times New Roman" w:hAnsi="Times New Roman" w:cs="Times New Roman"/>
                <w:color w:val="auto"/>
                <w:sz w:val="20"/>
                <w:szCs w:val="20"/>
                <w:lang w:val="uk-UA"/>
              </w:rPr>
              <w:t>) в довідці, у повному обсязі (з усіма укладеними додатковими угодами, додатками та специфікаціями</w:t>
            </w:r>
            <w:r w:rsidR="00A8317A">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до договору).</w:t>
            </w:r>
          </w:p>
          <w:p w14:paraId="7667C5FF" w14:textId="08528DCD" w:rsidR="004A31AE" w:rsidRDefault="000A592E">
            <w:pPr>
              <w:pStyle w:val="affff1"/>
              <w:numPr>
                <w:ilvl w:val="0"/>
                <w:numId w:val="5"/>
              </w:numPr>
              <w:spacing w:before="120" w:after="120"/>
              <w:ind w:left="113"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позитивний(-і) лист(-и)-відгук(-и) про виконання / часткове виконання учасником договору(-</w:t>
            </w:r>
            <w:proofErr w:type="spellStart"/>
            <w:r>
              <w:rPr>
                <w:rFonts w:ascii="Times New Roman" w:hAnsi="Times New Roman" w:cs="Times New Roman"/>
                <w:color w:val="auto"/>
                <w:sz w:val="20"/>
                <w:szCs w:val="20"/>
                <w:lang w:val="uk-UA"/>
              </w:rPr>
              <w:t>ів</w:t>
            </w:r>
            <w:proofErr w:type="spellEnd"/>
            <w:r>
              <w:rPr>
                <w:rFonts w:ascii="Times New Roman" w:hAnsi="Times New Roman" w:cs="Times New Roman"/>
                <w:color w:val="auto"/>
                <w:sz w:val="20"/>
                <w:szCs w:val="20"/>
                <w:lang w:val="uk-UA"/>
              </w:rPr>
              <w:t>) поставки зазначеного(-</w:t>
            </w:r>
            <w:proofErr w:type="spellStart"/>
            <w:r>
              <w:rPr>
                <w:rFonts w:ascii="Times New Roman" w:hAnsi="Times New Roman" w:cs="Times New Roman"/>
                <w:color w:val="auto"/>
                <w:sz w:val="20"/>
                <w:szCs w:val="20"/>
                <w:lang w:val="uk-UA"/>
              </w:rPr>
              <w:t>их</w:t>
            </w:r>
            <w:proofErr w:type="spellEnd"/>
            <w:r>
              <w:rPr>
                <w:rFonts w:ascii="Times New Roman" w:hAnsi="Times New Roman" w:cs="Times New Roman"/>
                <w:color w:val="auto"/>
                <w:sz w:val="20"/>
                <w:szCs w:val="20"/>
                <w:lang w:val="uk-UA"/>
              </w:rPr>
              <w:t>) у довідці з посиланням на номер та дату договору</w:t>
            </w:r>
            <w:r w:rsidR="00A26839">
              <w:rPr>
                <w:rFonts w:ascii="Times New Roman" w:hAnsi="Times New Roman" w:cs="Times New Roman"/>
                <w:color w:val="auto"/>
                <w:sz w:val="20"/>
                <w:szCs w:val="20"/>
                <w:lang w:val="uk-UA"/>
              </w:rPr>
              <w:t>.</w:t>
            </w:r>
          </w:p>
          <w:p w14:paraId="0623C213" w14:textId="36AFF8CD" w:rsidR="004A31AE" w:rsidRPr="000C66B4" w:rsidRDefault="000A592E">
            <w:pPr>
              <w:shd w:val="clear" w:color="auto" w:fill="FFFFFF" w:themeFill="background1"/>
              <w:spacing w:before="120" w:after="120"/>
              <w:ind w:left="113" w:right="113"/>
              <w:jc w:val="both"/>
              <w:rPr>
                <w:sz w:val="22"/>
                <w:lang w:val="uk-UA"/>
              </w:rPr>
            </w:pPr>
            <w:r>
              <w:rPr>
                <w:sz w:val="20"/>
                <w:szCs w:val="20"/>
                <w:lang w:val="uk-UA"/>
              </w:rPr>
              <w:t xml:space="preserve">* </w:t>
            </w:r>
            <w:r>
              <w:rPr>
                <w:b/>
                <w:i/>
                <w:sz w:val="20"/>
                <w:szCs w:val="20"/>
                <w:lang w:val="uk-UA"/>
              </w:rPr>
              <w:t xml:space="preserve">Під аналогічним договором слід розуміти виконаний/частково виконаний договір про </w:t>
            </w:r>
            <w:r w:rsidRPr="000C66B4">
              <w:rPr>
                <w:b/>
                <w:i/>
                <w:sz w:val="20"/>
                <w:szCs w:val="20"/>
                <w:lang w:val="uk-UA"/>
              </w:rPr>
              <w:t xml:space="preserve">поставку </w:t>
            </w:r>
            <w:r w:rsidR="00B76512" w:rsidRPr="00B76512">
              <w:rPr>
                <w:b/>
                <w:i/>
                <w:lang w:val="uk-UA"/>
              </w:rPr>
              <w:t xml:space="preserve">втулок </w:t>
            </w:r>
            <w:proofErr w:type="spellStart"/>
            <w:r w:rsidR="00B76512" w:rsidRPr="00B76512">
              <w:rPr>
                <w:b/>
                <w:i/>
                <w:lang w:val="uk-UA"/>
              </w:rPr>
              <w:t>струмоізолюючих</w:t>
            </w:r>
            <w:proofErr w:type="spellEnd"/>
            <w:r w:rsidR="00837D4B" w:rsidRPr="00837D4B">
              <w:rPr>
                <w:b/>
                <w:i/>
                <w:lang w:val="uk-UA"/>
              </w:rPr>
              <w:t>.</w:t>
            </w:r>
          </w:p>
        </w:tc>
      </w:tr>
    </w:tbl>
    <w:p w14:paraId="33B715D8" w14:textId="77777777" w:rsidR="004A31AE" w:rsidRDefault="004A31AE">
      <w:pPr>
        <w:shd w:val="clear" w:color="auto" w:fill="FFFFFF" w:themeFill="background1"/>
        <w:rPr>
          <w:sz w:val="22"/>
          <w:szCs w:val="22"/>
          <w:lang w:val="uk-UA"/>
        </w:rPr>
      </w:pPr>
    </w:p>
    <w:p w14:paraId="11CDCEF9" w14:textId="77777777" w:rsidR="004A31AE" w:rsidRDefault="004A31AE">
      <w:pPr>
        <w:shd w:val="clear" w:color="auto" w:fill="FFFFFF" w:themeFill="background1"/>
        <w:rPr>
          <w:sz w:val="22"/>
          <w:szCs w:val="22"/>
          <w:lang w:val="uk-UA"/>
        </w:rPr>
      </w:pPr>
    </w:p>
    <w:p w14:paraId="1F89CF38" w14:textId="77777777" w:rsidR="004A31AE" w:rsidRDefault="000A592E">
      <w:pPr>
        <w:shd w:val="clear" w:color="auto" w:fill="FFFFFF" w:themeFill="background1"/>
        <w:jc w:val="center"/>
        <w:rPr>
          <w:i/>
          <w:color w:val="000000"/>
          <w:sz w:val="22"/>
          <w:szCs w:val="22"/>
          <w:lang w:val="uk-UA"/>
        </w:rPr>
      </w:pPr>
      <w:r>
        <w:rPr>
          <w:i/>
          <w:color w:val="000000"/>
          <w:sz w:val="22"/>
          <w:szCs w:val="22"/>
          <w:lang w:val="uk-UA"/>
        </w:rPr>
        <w:t>Приклад довідки,</w:t>
      </w:r>
      <w:r>
        <w:rPr>
          <w:i/>
          <w:sz w:val="22"/>
          <w:szCs w:val="22"/>
          <w:lang w:val="uk-UA"/>
        </w:rPr>
        <w:t xml:space="preserve"> </w:t>
      </w:r>
      <w:r>
        <w:rPr>
          <w:i/>
          <w:color w:val="000000"/>
          <w:sz w:val="22"/>
          <w:szCs w:val="22"/>
          <w:lang w:val="uk-UA"/>
        </w:rPr>
        <w:t>що містить інформацію про наявність досвіду виконання аналогічного</w:t>
      </w:r>
    </w:p>
    <w:p w14:paraId="04DF69FE" w14:textId="77777777" w:rsidR="004A31AE" w:rsidRDefault="000A592E">
      <w:pPr>
        <w:shd w:val="clear" w:color="auto" w:fill="FFFFFF" w:themeFill="background1"/>
        <w:jc w:val="center"/>
        <w:rPr>
          <w:i/>
          <w:color w:val="000000"/>
          <w:sz w:val="22"/>
          <w:szCs w:val="22"/>
          <w:lang w:val="uk-UA"/>
        </w:rPr>
      </w:pPr>
      <w:r>
        <w:rPr>
          <w:i/>
          <w:color w:val="000000"/>
          <w:sz w:val="22"/>
          <w:szCs w:val="22"/>
          <w:lang w:val="uk-UA"/>
        </w:rPr>
        <w:t>за предметом закупівлі договору:</w:t>
      </w:r>
    </w:p>
    <w:p w14:paraId="09F1F62A" w14:textId="77777777" w:rsidR="004A31AE" w:rsidRDefault="004A31AE">
      <w:pPr>
        <w:shd w:val="clear" w:color="auto" w:fill="FFFFFF" w:themeFill="background1"/>
        <w:jc w:val="right"/>
        <w:rPr>
          <w:b/>
          <w:color w:val="000000"/>
          <w:sz w:val="22"/>
          <w:szCs w:val="22"/>
          <w:lang w:val="uk-UA"/>
        </w:rPr>
      </w:pPr>
    </w:p>
    <w:p w14:paraId="4016160E" w14:textId="77777777" w:rsidR="004A31AE" w:rsidRDefault="000A592E">
      <w:pPr>
        <w:shd w:val="clear" w:color="auto" w:fill="FFFFFF" w:themeFill="background1"/>
        <w:jc w:val="right"/>
        <w:rPr>
          <w:b/>
          <w:color w:val="000000"/>
          <w:sz w:val="22"/>
          <w:szCs w:val="22"/>
          <w:lang w:val="uk-UA"/>
        </w:rPr>
      </w:pPr>
      <w:r>
        <w:rPr>
          <w:b/>
          <w:color w:val="000000"/>
          <w:sz w:val="22"/>
          <w:szCs w:val="22"/>
          <w:lang w:val="uk-UA"/>
        </w:rPr>
        <w:t>АТ Львівгаз</w:t>
      </w:r>
    </w:p>
    <w:p w14:paraId="2A58DBA6" w14:textId="77777777" w:rsidR="004A31AE" w:rsidRDefault="004A31AE">
      <w:pPr>
        <w:shd w:val="clear" w:color="auto" w:fill="FFFFFF" w:themeFill="background1"/>
        <w:jc w:val="center"/>
        <w:rPr>
          <w:b/>
          <w:color w:val="000000"/>
          <w:sz w:val="20"/>
          <w:szCs w:val="20"/>
          <w:lang w:val="uk-UA"/>
        </w:rPr>
      </w:pPr>
    </w:p>
    <w:p w14:paraId="2DEF2A80" w14:textId="77777777" w:rsidR="004A31AE" w:rsidRDefault="000A592E">
      <w:pPr>
        <w:shd w:val="clear" w:color="auto" w:fill="FFFFFF" w:themeFill="background1"/>
        <w:jc w:val="center"/>
        <w:rPr>
          <w:b/>
          <w:color w:val="000000"/>
          <w:sz w:val="20"/>
          <w:szCs w:val="20"/>
          <w:lang w:val="uk-UA"/>
        </w:rPr>
      </w:pPr>
      <w:r>
        <w:rPr>
          <w:b/>
          <w:color w:val="000000"/>
          <w:sz w:val="20"/>
          <w:szCs w:val="20"/>
          <w:lang w:val="uk-UA"/>
        </w:rPr>
        <w:t>ДОВІДКА</w:t>
      </w:r>
    </w:p>
    <w:p w14:paraId="4B3E3702" w14:textId="77777777" w:rsidR="004A31AE" w:rsidRDefault="004A31AE">
      <w:pPr>
        <w:shd w:val="clear" w:color="auto" w:fill="FFFFFF" w:themeFill="background1"/>
        <w:ind w:firstLine="709"/>
        <w:jc w:val="both"/>
        <w:rPr>
          <w:color w:val="000000"/>
          <w:sz w:val="20"/>
          <w:szCs w:val="20"/>
          <w:lang w:val="uk-UA"/>
        </w:rPr>
      </w:pPr>
    </w:p>
    <w:p w14:paraId="2CD11EA5" w14:textId="77777777" w:rsidR="004A31AE" w:rsidRDefault="000A592E">
      <w:pPr>
        <w:shd w:val="clear" w:color="auto" w:fill="FFFFFF" w:themeFill="background1"/>
        <w:jc w:val="both"/>
        <w:rPr>
          <w:b/>
          <w:sz w:val="20"/>
          <w:szCs w:val="20"/>
          <w:lang w:val="uk-UA"/>
        </w:rPr>
      </w:pPr>
      <w:r>
        <w:rPr>
          <w:color w:val="000000"/>
          <w:sz w:val="20"/>
          <w:szCs w:val="20"/>
          <w:u w:val="single"/>
          <w:lang w:val="uk-UA"/>
        </w:rPr>
        <w:t xml:space="preserve"> (Назва учасника) </w:t>
      </w:r>
      <w:r>
        <w:rPr>
          <w:color w:val="000000"/>
          <w:sz w:val="20"/>
          <w:szCs w:val="2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6D916E64" w14:textId="77777777" w:rsidR="004A31AE" w:rsidRDefault="004A31AE">
      <w:pPr>
        <w:shd w:val="clear" w:color="auto" w:fill="FFFFFF" w:themeFill="background1"/>
        <w:ind w:firstLine="709"/>
        <w:jc w:val="both"/>
        <w:rPr>
          <w:color w:val="000000"/>
          <w:sz w:val="20"/>
          <w:szCs w:val="20"/>
          <w:lang w:val="uk-UA"/>
        </w:rPr>
      </w:pPr>
    </w:p>
    <w:tbl>
      <w:tblPr>
        <w:tblStyle w:val="affffff0"/>
        <w:tblW w:w="9799" w:type="dxa"/>
        <w:tblInd w:w="217" w:type="dxa"/>
        <w:tblLook w:val="04A0" w:firstRow="1" w:lastRow="0" w:firstColumn="1" w:lastColumn="0" w:noHBand="0" w:noVBand="1"/>
      </w:tblPr>
      <w:tblGrid>
        <w:gridCol w:w="1804"/>
        <w:gridCol w:w="1591"/>
        <w:gridCol w:w="1188"/>
        <w:gridCol w:w="2243"/>
        <w:gridCol w:w="1365"/>
        <w:gridCol w:w="1608"/>
      </w:tblGrid>
      <w:tr w:rsidR="004A31AE" w14:paraId="71D10D8E" w14:textId="77777777">
        <w:tc>
          <w:tcPr>
            <w:tcW w:w="1803" w:type="dxa"/>
            <w:vMerge w:val="restart"/>
            <w:shd w:val="clear" w:color="auto" w:fill="auto"/>
            <w:vAlign w:val="center"/>
          </w:tcPr>
          <w:p w14:paraId="7F44D2FB"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Найменування контрагента</w:t>
            </w:r>
          </w:p>
        </w:tc>
        <w:tc>
          <w:tcPr>
            <w:tcW w:w="1591" w:type="dxa"/>
            <w:vMerge w:val="restart"/>
            <w:shd w:val="clear" w:color="auto" w:fill="auto"/>
            <w:vAlign w:val="center"/>
          </w:tcPr>
          <w:p w14:paraId="0E5EF3AD"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Предмет договору</w:t>
            </w:r>
          </w:p>
          <w:p w14:paraId="6BB6FD80"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та його кількість</w:t>
            </w:r>
          </w:p>
        </w:tc>
        <w:tc>
          <w:tcPr>
            <w:tcW w:w="1188" w:type="dxa"/>
            <w:vMerge w:val="restart"/>
            <w:shd w:val="clear" w:color="auto" w:fill="auto"/>
          </w:tcPr>
          <w:p w14:paraId="6628068B"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Номер та дата укладення договору</w:t>
            </w:r>
          </w:p>
        </w:tc>
        <w:tc>
          <w:tcPr>
            <w:tcW w:w="2243" w:type="dxa"/>
            <w:vMerge w:val="restart"/>
            <w:shd w:val="clear" w:color="auto" w:fill="auto"/>
            <w:vAlign w:val="center"/>
          </w:tcPr>
          <w:p w14:paraId="288FE3D4"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Стан виконання договору</w:t>
            </w:r>
          </w:p>
          <w:p w14:paraId="332413FC"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(виконано/частково виконано)</w:t>
            </w:r>
          </w:p>
        </w:tc>
        <w:tc>
          <w:tcPr>
            <w:tcW w:w="2973" w:type="dxa"/>
            <w:gridSpan w:val="2"/>
            <w:shd w:val="clear" w:color="auto" w:fill="auto"/>
            <w:vAlign w:val="center"/>
          </w:tcPr>
          <w:p w14:paraId="0A1F6778"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Контактні дані осіб замовника (контрагента)</w:t>
            </w:r>
          </w:p>
        </w:tc>
      </w:tr>
      <w:tr w:rsidR="004A31AE" w14:paraId="7D3C7B33" w14:textId="77777777">
        <w:tc>
          <w:tcPr>
            <w:tcW w:w="1803" w:type="dxa"/>
            <w:vMerge/>
            <w:shd w:val="clear" w:color="auto" w:fill="auto"/>
            <w:vAlign w:val="center"/>
          </w:tcPr>
          <w:p w14:paraId="7C01EBCE" w14:textId="77777777" w:rsidR="004A31AE" w:rsidRDefault="004A31AE">
            <w:pPr>
              <w:shd w:val="clear" w:color="auto" w:fill="FFFFFF" w:themeFill="background1"/>
              <w:jc w:val="center"/>
              <w:rPr>
                <w:color w:val="000000"/>
                <w:sz w:val="20"/>
                <w:szCs w:val="20"/>
                <w:lang w:val="uk-UA"/>
              </w:rPr>
            </w:pPr>
          </w:p>
        </w:tc>
        <w:tc>
          <w:tcPr>
            <w:tcW w:w="1591" w:type="dxa"/>
            <w:vMerge/>
            <w:shd w:val="clear" w:color="auto" w:fill="auto"/>
            <w:vAlign w:val="center"/>
          </w:tcPr>
          <w:p w14:paraId="70C03B57" w14:textId="77777777" w:rsidR="004A31AE" w:rsidRDefault="004A31AE">
            <w:pPr>
              <w:shd w:val="clear" w:color="auto" w:fill="FFFFFF" w:themeFill="background1"/>
              <w:jc w:val="center"/>
              <w:rPr>
                <w:color w:val="000000"/>
                <w:sz w:val="20"/>
                <w:szCs w:val="20"/>
                <w:lang w:val="uk-UA"/>
              </w:rPr>
            </w:pPr>
          </w:p>
        </w:tc>
        <w:tc>
          <w:tcPr>
            <w:tcW w:w="1188" w:type="dxa"/>
            <w:vMerge/>
            <w:shd w:val="clear" w:color="auto" w:fill="auto"/>
          </w:tcPr>
          <w:p w14:paraId="19B15C0A" w14:textId="77777777" w:rsidR="004A31AE" w:rsidRDefault="004A31AE">
            <w:pPr>
              <w:shd w:val="clear" w:color="auto" w:fill="FFFFFF" w:themeFill="background1"/>
              <w:jc w:val="center"/>
              <w:rPr>
                <w:color w:val="000000"/>
                <w:sz w:val="20"/>
                <w:szCs w:val="20"/>
                <w:lang w:val="uk-UA"/>
              </w:rPr>
            </w:pPr>
          </w:p>
        </w:tc>
        <w:tc>
          <w:tcPr>
            <w:tcW w:w="2243" w:type="dxa"/>
            <w:vMerge/>
            <w:shd w:val="clear" w:color="auto" w:fill="auto"/>
            <w:vAlign w:val="center"/>
          </w:tcPr>
          <w:p w14:paraId="4424A09B" w14:textId="77777777" w:rsidR="004A31AE" w:rsidRDefault="004A31AE">
            <w:pPr>
              <w:shd w:val="clear" w:color="auto" w:fill="FFFFFF" w:themeFill="background1"/>
              <w:jc w:val="center"/>
              <w:rPr>
                <w:color w:val="000000"/>
                <w:sz w:val="20"/>
                <w:szCs w:val="20"/>
                <w:lang w:val="uk-UA"/>
              </w:rPr>
            </w:pPr>
          </w:p>
        </w:tc>
        <w:tc>
          <w:tcPr>
            <w:tcW w:w="1365" w:type="dxa"/>
            <w:shd w:val="clear" w:color="auto" w:fill="auto"/>
            <w:vAlign w:val="center"/>
          </w:tcPr>
          <w:p w14:paraId="4C324442"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Прізвище та ім’я</w:t>
            </w:r>
          </w:p>
        </w:tc>
        <w:tc>
          <w:tcPr>
            <w:tcW w:w="1608" w:type="dxa"/>
            <w:shd w:val="clear" w:color="auto" w:fill="auto"/>
            <w:vAlign w:val="center"/>
          </w:tcPr>
          <w:p w14:paraId="3F716BAC"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Контактний телефон</w:t>
            </w:r>
          </w:p>
        </w:tc>
      </w:tr>
      <w:tr w:rsidR="004A31AE" w14:paraId="1E78E720" w14:textId="77777777">
        <w:tc>
          <w:tcPr>
            <w:tcW w:w="1803" w:type="dxa"/>
            <w:shd w:val="clear" w:color="auto" w:fill="auto"/>
          </w:tcPr>
          <w:p w14:paraId="144F4BF1" w14:textId="77777777" w:rsidR="004A31AE" w:rsidRDefault="004A31AE">
            <w:pPr>
              <w:shd w:val="clear" w:color="auto" w:fill="FFFFFF" w:themeFill="background1"/>
              <w:jc w:val="both"/>
              <w:rPr>
                <w:color w:val="000000"/>
                <w:sz w:val="20"/>
                <w:szCs w:val="20"/>
                <w:lang w:val="uk-UA"/>
              </w:rPr>
            </w:pPr>
          </w:p>
          <w:p w14:paraId="41210C21" w14:textId="77777777" w:rsidR="004A31AE" w:rsidRDefault="004A31AE">
            <w:pPr>
              <w:shd w:val="clear" w:color="auto" w:fill="FFFFFF" w:themeFill="background1"/>
              <w:jc w:val="both"/>
              <w:rPr>
                <w:color w:val="000000"/>
                <w:sz w:val="20"/>
                <w:szCs w:val="20"/>
                <w:lang w:val="uk-UA"/>
              </w:rPr>
            </w:pPr>
          </w:p>
          <w:p w14:paraId="2BDB34F1" w14:textId="77777777" w:rsidR="004A31AE" w:rsidRDefault="004A31AE">
            <w:pPr>
              <w:shd w:val="clear" w:color="auto" w:fill="FFFFFF" w:themeFill="background1"/>
              <w:jc w:val="both"/>
              <w:rPr>
                <w:color w:val="000000"/>
                <w:sz w:val="20"/>
                <w:szCs w:val="20"/>
                <w:lang w:val="uk-UA"/>
              </w:rPr>
            </w:pPr>
          </w:p>
          <w:p w14:paraId="138ACB0F" w14:textId="77777777" w:rsidR="004A31AE" w:rsidRDefault="004A31AE">
            <w:pPr>
              <w:shd w:val="clear" w:color="auto" w:fill="FFFFFF" w:themeFill="background1"/>
              <w:jc w:val="both"/>
              <w:rPr>
                <w:color w:val="000000"/>
                <w:sz w:val="20"/>
                <w:szCs w:val="20"/>
                <w:lang w:val="uk-UA"/>
              </w:rPr>
            </w:pPr>
          </w:p>
        </w:tc>
        <w:tc>
          <w:tcPr>
            <w:tcW w:w="1591" w:type="dxa"/>
            <w:shd w:val="clear" w:color="auto" w:fill="auto"/>
          </w:tcPr>
          <w:p w14:paraId="4E9CB931" w14:textId="77777777" w:rsidR="004A31AE" w:rsidRDefault="004A31AE">
            <w:pPr>
              <w:shd w:val="clear" w:color="auto" w:fill="FFFFFF" w:themeFill="background1"/>
              <w:jc w:val="both"/>
              <w:rPr>
                <w:color w:val="000000"/>
                <w:sz w:val="20"/>
                <w:szCs w:val="20"/>
                <w:lang w:val="uk-UA"/>
              </w:rPr>
            </w:pPr>
          </w:p>
        </w:tc>
        <w:tc>
          <w:tcPr>
            <w:tcW w:w="1188" w:type="dxa"/>
            <w:shd w:val="clear" w:color="auto" w:fill="auto"/>
          </w:tcPr>
          <w:p w14:paraId="6D797639" w14:textId="77777777" w:rsidR="004A31AE" w:rsidRDefault="004A31AE">
            <w:pPr>
              <w:shd w:val="clear" w:color="auto" w:fill="FFFFFF" w:themeFill="background1"/>
              <w:jc w:val="both"/>
              <w:rPr>
                <w:color w:val="000000"/>
                <w:sz w:val="20"/>
                <w:szCs w:val="20"/>
                <w:lang w:val="uk-UA"/>
              </w:rPr>
            </w:pPr>
          </w:p>
        </w:tc>
        <w:tc>
          <w:tcPr>
            <w:tcW w:w="2243" w:type="dxa"/>
            <w:shd w:val="clear" w:color="auto" w:fill="auto"/>
          </w:tcPr>
          <w:p w14:paraId="67B95859" w14:textId="77777777" w:rsidR="004A31AE" w:rsidRDefault="004A31AE">
            <w:pPr>
              <w:shd w:val="clear" w:color="auto" w:fill="FFFFFF" w:themeFill="background1"/>
              <w:jc w:val="both"/>
              <w:rPr>
                <w:color w:val="000000"/>
                <w:sz w:val="20"/>
                <w:szCs w:val="20"/>
                <w:lang w:val="uk-UA"/>
              </w:rPr>
            </w:pPr>
          </w:p>
        </w:tc>
        <w:tc>
          <w:tcPr>
            <w:tcW w:w="1365" w:type="dxa"/>
            <w:shd w:val="clear" w:color="auto" w:fill="auto"/>
          </w:tcPr>
          <w:p w14:paraId="4C7F410C" w14:textId="77777777" w:rsidR="004A31AE" w:rsidRDefault="004A31AE">
            <w:pPr>
              <w:shd w:val="clear" w:color="auto" w:fill="FFFFFF" w:themeFill="background1"/>
              <w:jc w:val="both"/>
              <w:rPr>
                <w:color w:val="000000"/>
                <w:sz w:val="20"/>
                <w:szCs w:val="20"/>
                <w:lang w:val="uk-UA"/>
              </w:rPr>
            </w:pPr>
          </w:p>
        </w:tc>
        <w:tc>
          <w:tcPr>
            <w:tcW w:w="1608" w:type="dxa"/>
            <w:shd w:val="clear" w:color="auto" w:fill="auto"/>
          </w:tcPr>
          <w:p w14:paraId="48EF46B8" w14:textId="77777777" w:rsidR="004A31AE" w:rsidRDefault="004A31AE">
            <w:pPr>
              <w:shd w:val="clear" w:color="auto" w:fill="FFFFFF" w:themeFill="background1"/>
              <w:jc w:val="both"/>
              <w:rPr>
                <w:color w:val="000000"/>
                <w:sz w:val="20"/>
                <w:szCs w:val="20"/>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4A31AE" w14:paraId="02A6E7D4" w14:textId="77777777">
        <w:tc>
          <w:tcPr>
            <w:tcW w:w="3342" w:type="dxa"/>
            <w:shd w:val="clear" w:color="auto" w:fill="auto"/>
          </w:tcPr>
          <w:p w14:paraId="1F4767C8" w14:textId="77777777" w:rsidR="004A31AE" w:rsidRDefault="000A592E">
            <w:pPr>
              <w:shd w:val="clear" w:color="auto" w:fill="FFFFFF" w:themeFill="background1"/>
              <w:jc w:val="center"/>
              <w:rPr>
                <w:sz w:val="20"/>
                <w:szCs w:val="20"/>
                <w:lang w:val="uk-UA"/>
              </w:rPr>
            </w:pPr>
            <w:r>
              <w:rPr>
                <w:sz w:val="20"/>
                <w:szCs w:val="20"/>
                <w:lang w:val="uk-UA"/>
              </w:rPr>
              <w:t>________________________</w:t>
            </w:r>
          </w:p>
        </w:tc>
        <w:tc>
          <w:tcPr>
            <w:tcW w:w="3340" w:type="dxa"/>
            <w:shd w:val="clear" w:color="auto" w:fill="auto"/>
          </w:tcPr>
          <w:p w14:paraId="11651D21" w14:textId="77777777" w:rsidR="004A31AE" w:rsidRDefault="000A592E">
            <w:pPr>
              <w:shd w:val="clear" w:color="auto" w:fill="FFFFFF" w:themeFill="background1"/>
              <w:jc w:val="center"/>
              <w:rPr>
                <w:sz w:val="20"/>
                <w:szCs w:val="20"/>
                <w:lang w:val="uk-UA"/>
              </w:rPr>
            </w:pPr>
            <w:r>
              <w:rPr>
                <w:sz w:val="20"/>
                <w:szCs w:val="20"/>
                <w:lang w:val="uk-UA"/>
              </w:rPr>
              <w:t>________________________</w:t>
            </w:r>
          </w:p>
        </w:tc>
        <w:tc>
          <w:tcPr>
            <w:tcW w:w="3342" w:type="dxa"/>
            <w:shd w:val="clear" w:color="auto" w:fill="auto"/>
          </w:tcPr>
          <w:p w14:paraId="6F1B3AAD" w14:textId="77777777" w:rsidR="004A31AE" w:rsidRDefault="000A592E">
            <w:pPr>
              <w:shd w:val="clear" w:color="auto" w:fill="FFFFFF" w:themeFill="background1"/>
              <w:jc w:val="center"/>
              <w:rPr>
                <w:sz w:val="20"/>
                <w:szCs w:val="20"/>
                <w:lang w:val="uk-UA"/>
              </w:rPr>
            </w:pPr>
            <w:r>
              <w:rPr>
                <w:sz w:val="20"/>
                <w:szCs w:val="20"/>
                <w:lang w:val="uk-UA"/>
              </w:rPr>
              <w:t>________________________</w:t>
            </w:r>
          </w:p>
        </w:tc>
      </w:tr>
      <w:tr w:rsidR="004A31AE" w14:paraId="1B62BF6D" w14:textId="77777777">
        <w:tc>
          <w:tcPr>
            <w:tcW w:w="3342" w:type="dxa"/>
            <w:shd w:val="clear" w:color="auto" w:fill="auto"/>
          </w:tcPr>
          <w:p w14:paraId="58184F8F" w14:textId="77777777" w:rsidR="004A31AE" w:rsidRDefault="000A592E">
            <w:pPr>
              <w:shd w:val="clear" w:color="auto" w:fill="FFFFFF" w:themeFill="background1"/>
              <w:jc w:val="center"/>
              <w:rPr>
                <w:sz w:val="20"/>
                <w:szCs w:val="20"/>
                <w:lang w:val="uk-UA"/>
              </w:rPr>
            </w:pPr>
            <w:r>
              <w:rPr>
                <w:i/>
                <w:sz w:val="20"/>
                <w:szCs w:val="20"/>
                <w:lang w:val="uk-UA"/>
              </w:rPr>
              <w:t>посада уповноваженої особи Учасника</w:t>
            </w:r>
          </w:p>
        </w:tc>
        <w:tc>
          <w:tcPr>
            <w:tcW w:w="3340" w:type="dxa"/>
            <w:shd w:val="clear" w:color="auto" w:fill="auto"/>
          </w:tcPr>
          <w:p w14:paraId="37B10CD9" w14:textId="77777777" w:rsidR="004A31AE" w:rsidRDefault="000A592E">
            <w:pPr>
              <w:shd w:val="clear" w:color="auto" w:fill="FFFFFF" w:themeFill="background1"/>
              <w:jc w:val="center"/>
              <w:rPr>
                <w:sz w:val="20"/>
                <w:szCs w:val="20"/>
                <w:lang w:val="uk-UA"/>
              </w:rPr>
            </w:pPr>
            <w:r>
              <w:rPr>
                <w:i/>
                <w:sz w:val="20"/>
                <w:szCs w:val="20"/>
                <w:lang w:val="uk-UA"/>
              </w:rPr>
              <w:t>підпис та печатка</w:t>
            </w:r>
          </w:p>
        </w:tc>
        <w:tc>
          <w:tcPr>
            <w:tcW w:w="3342" w:type="dxa"/>
            <w:shd w:val="clear" w:color="auto" w:fill="auto"/>
          </w:tcPr>
          <w:p w14:paraId="1E46C0E4" w14:textId="77777777" w:rsidR="004A31AE" w:rsidRDefault="000A592E">
            <w:pPr>
              <w:shd w:val="clear" w:color="auto" w:fill="FFFFFF" w:themeFill="background1"/>
              <w:jc w:val="center"/>
              <w:rPr>
                <w:sz w:val="20"/>
                <w:szCs w:val="20"/>
                <w:lang w:val="uk-UA"/>
              </w:rPr>
            </w:pPr>
            <w:r>
              <w:rPr>
                <w:i/>
                <w:sz w:val="20"/>
                <w:szCs w:val="20"/>
                <w:lang w:val="uk-UA"/>
              </w:rPr>
              <w:t>прізвище, ініціали</w:t>
            </w:r>
          </w:p>
        </w:tc>
      </w:tr>
    </w:tbl>
    <w:p w14:paraId="36566ED9" w14:textId="77777777" w:rsidR="004A31AE" w:rsidRDefault="004A31AE">
      <w:pPr>
        <w:shd w:val="clear" w:color="auto" w:fill="FFFFFF" w:themeFill="background1"/>
        <w:jc w:val="right"/>
        <w:rPr>
          <w:rFonts w:eastAsia="Times New Roman"/>
          <w:b/>
          <w:sz w:val="22"/>
          <w:szCs w:val="22"/>
          <w:lang w:val="uk-UA"/>
        </w:rPr>
      </w:pPr>
    </w:p>
    <w:p w14:paraId="2CE741CA" w14:textId="77777777" w:rsidR="004A31AE" w:rsidRDefault="004A31AE">
      <w:pPr>
        <w:shd w:val="clear" w:color="auto" w:fill="FFFFFF" w:themeFill="background1"/>
        <w:jc w:val="right"/>
        <w:rPr>
          <w:rFonts w:eastAsia="Times New Roman"/>
          <w:b/>
          <w:sz w:val="22"/>
          <w:szCs w:val="22"/>
          <w:lang w:val="uk-UA"/>
        </w:rPr>
      </w:pPr>
    </w:p>
    <w:p w14:paraId="3ED3BCBF" w14:textId="77777777" w:rsidR="004A31AE" w:rsidRDefault="004A31AE">
      <w:pPr>
        <w:shd w:val="clear" w:color="auto" w:fill="FFFFFF" w:themeFill="background1"/>
        <w:jc w:val="right"/>
        <w:rPr>
          <w:rFonts w:eastAsia="Times New Roman"/>
          <w:b/>
          <w:sz w:val="22"/>
          <w:szCs w:val="22"/>
          <w:lang w:val="uk-UA"/>
        </w:rPr>
      </w:pPr>
    </w:p>
    <w:p w14:paraId="5BFCC779" w14:textId="1F72AA1B" w:rsidR="004A31AE" w:rsidRDefault="004A31AE">
      <w:pPr>
        <w:shd w:val="clear" w:color="auto" w:fill="FFFFFF" w:themeFill="background1"/>
        <w:jc w:val="right"/>
        <w:rPr>
          <w:rFonts w:eastAsia="Times New Roman"/>
          <w:b/>
          <w:sz w:val="22"/>
          <w:szCs w:val="22"/>
          <w:lang w:val="uk-UA"/>
        </w:rPr>
      </w:pPr>
    </w:p>
    <w:p w14:paraId="0CF4846F" w14:textId="77777777" w:rsidR="00C978AF" w:rsidRDefault="00C978AF">
      <w:pPr>
        <w:shd w:val="clear" w:color="auto" w:fill="FFFFFF" w:themeFill="background1"/>
        <w:jc w:val="right"/>
        <w:rPr>
          <w:rFonts w:eastAsia="Times New Roman"/>
          <w:b/>
          <w:sz w:val="22"/>
          <w:szCs w:val="22"/>
          <w:lang w:val="uk-UA"/>
        </w:rPr>
      </w:pPr>
    </w:p>
    <w:p w14:paraId="0B7D4FDE" w14:textId="77777777" w:rsidR="004A31AE" w:rsidRDefault="004A31AE">
      <w:pPr>
        <w:shd w:val="clear" w:color="auto" w:fill="FFFFFF" w:themeFill="background1"/>
        <w:jc w:val="right"/>
        <w:rPr>
          <w:rFonts w:eastAsia="Times New Roman"/>
          <w:b/>
          <w:sz w:val="22"/>
          <w:szCs w:val="22"/>
          <w:lang w:val="uk-UA"/>
        </w:rPr>
      </w:pPr>
    </w:p>
    <w:p w14:paraId="616DA222" w14:textId="77777777" w:rsidR="004A31AE" w:rsidRDefault="004A31AE">
      <w:pPr>
        <w:shd w:val="clear" w:color="auto" w:fill="FFFFFF" w:themeFill="background1"/>
        <w:jc w:val="right"/>
        <w:rPr>
          <w:rFonts w:eastAsia="Times New Roman"/>
          <w:b/>
          <w:sz w:val="22"/>
          <w:szCs w:val="22"/>
          <w:lang w:val="uk-UA"/>
        </w:rPr>
      </w:pPr>
    </w:p>
    <w:p w14:paraId="64F51464" w14:textId="1B8959C3" w:rsidR="000970D0" w:rsidRDefault="000970D0">
      <w:pPr>
        <w:shd w:val="clear" w:color="auto" w:fill="FFFFFF" w:themeFill="background1"/>
        <w:ind w:firstLine="142"/>
        <w:jc w:val="right"/>
        <w:rPr>
          <w:rFonts w:eastAsia="Times New Roman"/>
          <w:b/>
          <w:sz w:val="22"/>
          <w:szCs w:val="22"/>
          <w:lang w:val="uk-UA"/>
        </w:rPr>
      </w:pPr>
    </w:p>
    <w:p w14:paraId="7F455398" w14:textId="77777777" w:rsidR="00C978AF" w:rsidRDefault="00C978AF">
      <w:pPr>
        <w:shd w:val="clear" w:color="auto" w:fill="FFFFFF" w:themeFill="background1"/>
        <w:ind w:firstLine="142"/>
        <w:jc w:val="right"/>
        <w:rPr>
          <w:rFonts w:eastAsia="Times New Roman"/>
          <w:b/>
          <w:sz w:val="22"/>
          <w:szCs w:val="22"/>
          <w:lang w:val="uk-UA"/>
        </w:rPr>
      </w:pPr>
    </w:p>
    <w:p w14:paraId="2F18059B" w14:textId="784A24BC" w:rsidR="004A31AE" w:rsidRDefault="000A592E">
      <w:pPr>
        <w:shd w:val="clear" w:color="auto" w:fill="FFFFFF" w:themeFill="background1"/>
        <w:ind w:firstLine="142"/>
        <w:jc w:val="right"/>
        <w:rPr>
          <w:sz w:val="22"/>
          <w:szCs w:val="22"/>
          <w:lang w:val="uk-UA"/>
        </w:rPr>
      </w:pPr>
      <w:r>
        <w:rPr>
          <w:rFonts w:eastAsia="Times New Roman"/>
          <w:b/>
          <w:sz w:val="22"/>
          <w:szCs w:val="22"/>
          <w:lang w:val="uk-UA"/>
        </w:rPr>
        <w:t xml:space="preserve">Додаток </w:t>
      </w:r>
      <w:r w:rsidR="00AA3733">
        <w:rPr>
          <w:rFonts w:eastAsia="Times New Roman"/>
          <w:b/>
          <w:sz w:val="22"/>
          <w:szCs w:val="22"/>
          <w:lang w:val="uk-UA"/>
        </w:rPr>
        <w:t>2</w:t>
      </w:r>
    </w:p>
    <w:p w14:paraId="479BC6CD" w14:textId="77777777" w:rsidR="004A31AE" w:rsidRDefault="000A592E">
      <w:pPr>
        <w:shd w:val="clear" w:color="auto" w:fill="FFFFFF" w:themeFill="background1"/>
        <w:ind w:firstLine="142"/>
        <w:jc w:val="right"/>
        <w:rPr>
          <w:sz w:val="22"/>
          <w:szCs w:val="22"/>
          <w:lang w:val="uk-UA"/>
        </w:rPr>
      </w:pPr>
      <w:r>
        <w:rPr>
          <w:rFonts w:eastAsia="Times New Roman"/>
          <w:sz w:val="22"/>
          <w:szCs w:val="22"/>
          <w:lang w:val="uk-UA"/>
        </w:rPr>
        <w:t>до тендерної документації</w:t>
      </w:r>
    </w:p>
    <w:p w14:paraId="3E2688DB" w14:textId="77777777" w:rsidR="004A31AE" w:rsidRDefault="004A31AE">
      <w:pPr>
        <w:shd w:val="clear" w:color="auto" w:fill="FFFFFF" w:themeFill="background1"/>
        <w:ind w:firstLine="142"/>
        <w:jc w:val="center"/>
        <w:rPr>
          <w:b/>
          <w:sz w:val="22"/>
          <w:szCs w:val="22"/>
          <w:lang w:val="uk-UA"/>
        </w:rPr>
      </w:pPr>
    </w:p>
    <w:p w14:paraId="675CFFFD" w14:textId="77777777" w:rsidR="004A31AE" w:rsidRDefault="000A592E">
      <w:pPr>
        <w:shd w:val="clear" w:color="auto" w:fill="FFFFFF" w:themeFill="background1"/>
        <w:ind w:firstLine="142"/>
        <w:jc w:val="center"/>
        <w:rPr>
          <w:b/>
          <w:sz w:val="22"/>
          <w:szCs w:val="22"/>
          <w:lang w:val="uk-UA"/>
        </w:rPr>
      </w:pPr>
      <w:r>
        <w:rPr>
          <w:b/>
          <w:sz w:val="22"/>
          <w:szCs w:val="22"/>
          <w:lang w:val="uk-UA"/>
        </w:rPr>
        <w:t>ТЕХНІЧНА СПЕЦИФІКАЦІЯ*</w:t>
      </w:r>
    </w:p>
    <w:p w14:paraId="75D58338" w14:textId="6A7929D3" w:rsidR="004A31AE" w:rsidRDefault="000A592E">
      <w:pPr>
        <w:widowControl w:val="0"/>
        <w:spacing w:before="240" w:after="240"/>
        <w:ind w:firstLine="142"/>
        <w:jc w:val="center"/>
        <w:rPr>
          <w:b/>
          <w:color w:val="000000"/>
          <w:sz w:val="22"/>
          <w:szCs w:val="22"/>
          <w:lang w:val="uk-UA"/>
        </w:rPr>
      </w:pPr>
      <w:r>
        <w:rPr>
          <w:b/>
          <w:color w:val="000000"/>
          <w:sz w:val="22"/>
          <w:szCs w:val="22"/>
          <w:lang w:val="uk-UA"/>
        </w:rPr>
        <w:t xml:space="preserve">Технічні, якісні та кількісні характеристики предмета закупівлі  </w:t>
      </w:r>
    </w:p>
    <w:p w14:paraId="21536983" w14:textId="77777777" w:rsidR="00374D9A" w:rsidRDefault="00374D9A" w:rsidP="00374D9A">
      <w:pPr>
        <w:jc w:val="center"/>
        <w:rPr>
          <w:b/>
          <w:sz w:val="22"/>
          <w:szCs w:val="22"/>
          <w:lang w:val="uk-UA"/>
        </w:rPr>
      </w:pPr>
      <w:r>
        <w:rPr>
          <w:b/>
          <w:sz w:val="22"/>
          <w:szCs w:val="22"/>
          <w:lang w:val="uk-UA"/>
        </w:rPr>
        <w:t xml:space="preserve">44160000-9: Магістралі, трубопроводи, труби, обсадні труби, тюбінги та супутні вироби </w:t>
      </w:r>
    </w:p>
    <w:p w14:paraId="18038010" w14:textId="77777777" w:rsidR="00374D9A" w:rsidRPr="00FE3A8D" w:rsidRDefault="00374D9A" w:rsidP="00374D9A">
      <w:pPr>
        <w:jc w:val="center"/>
        <w:rPr>
          <w:b/>
          <w:bCs/>
          <w:highlight w:val="white"/>
          <w:lang w:val="uk-UA"/>
        </w:rPr>
      </w:pPr>
      <w:bookmarkStart w:id="7" w:name="_Hlk125534595"/>
      <w:r w:rsidRPr="00D85085">
        <w:rPr>
          <w:b/>
          <w:bCs/>
          <w:lang w:val="uk-UA"/>
        </w:rPr>
        <w:t xml:space="preserve">Втулки </w:t>
      </w:r>
      <w:proofErr w:type="spellStart"/>
      <w:r w:rsidRPr="00D85085">
        <w:rPr>
          <w:b/>
          <w:bCs/>
          <w:lang w:val="uk-UA"/>
        </w:rPr>
        <w:t>струмоізолюючі</w:t>
      </w:r>
      <w:proofErr w:type="spellEnd"/>
      <w:r>
        <w:rPr>
          <w:b/>
          <w:bCs/>
          <w:color w:val="000000"/>
          <w:highlight w:val="white"/>
          <w:lang w:val="uk-UA"/>
        </w:rPr>
        <w:t xml:space="preserve"> (полімерна композиція на основі поліпропілену та поліетилену з додаванням функціональних наповнювачів)</w:t>
      </w:r>
      <w:r w:rsidRPr="00FE3A8D">
        <w:rPr>
          <w:b/>
          <w:bCs/>
          <w:color w:val="000000"/>
          <w:highlight w:val="white"/>
          <w:lang w:val="uk-UA"/>
        </w:rPr>
        <w:t xml:space="preserve">  </w:t>
      </w:r>
    </w:p>
    <w:bookmarkEnd w:id="7"/>
    <w:p w14:paraId="1F5E087A" w14:textId="77777777" w:rsidR="00374D9A" w:rsidRDefault="00374D9A" w:rsidP="00374D9A">
      <w:pPr>
        <w:shd w:val="clear" w:color="auto" w:fill="FFFFFF"/>
        <w:spacing w:before="120" w:after="120"/>
        <w:ind w:left="540" w:right="567"/>
        <w:jc w:val="both"/>
        <w:rPr>
          <w:b/>
          <w:lang w:val="uk-UA"/>
        </w:rPr>
      </w:pPr>
    </w:p>
    <w:p w14:paraId="7577F627" w14:textId="77777777" w:rsidR="00374D9A" w:rsidRPr="004D2B5E" w:rsidRDefault="00374D9A" w:rsidP="00374D9A">
      <w:pPr>
        <w:widowControl w:val="0"/>
        <w:suppressAutoHyphens w:val="0"/>
        <w:spacing w:before="240" w:after="240"/>
        <w:jc w:val="both"/>
        <w:rPr>
          <w:rFonts w:eastAsia="Times New Roman"/>
          <w:color w:val="000000"/>
          <w:spacing w:val="-4"/>
          <w:lang w:val="uk-UA"/>
        </w:rPr>
      </w:pPr>
      <w:r w:rsidRPr="004D2B5E">
        <w:rPr>
          <w:rFonts w:eastAsia="Times New Roman"/>
          <w:b/>
          <w:color w:val="000000"/>
          <w:spacing w:val="-4"/>
          <w:lang w:val="uk-UA"/>
        </w:rPr>
        <w:t>Предмет закупівлі:</w:t>
      </w:r>
      <w:r>
        <w:rPr>
          <w:rFonts w:eastAsia="Times New Roman"/>
          <w:color w:val="000000"/>
          <w:spacing w:val="-4"/>
          <w:lang w:val="uk-UA"/>
        </w:rPr>
        <w:t xml:space="preserve"> Втулка </w:t>
      </w:r>
      <w:proofErr w:type="spellStart"/>
      <w:r>
        <w:rPr>
          <w:rFonts w:eastAsia="Times New Roman"/>
          <w:color w:val="000000"/>
          <w:spacing w:val="-4"/>
          <w:lang w:val="uk-UA"/>
        </w:rPr>
        <w:t>струмоізолююча</w:t>
      </w:r>
      <w:proofErr w:type="spellEnd"/>
      <w:r>
        <w:rPr>
          <w:rFonts w:eastAsia="Times New Roman"/>
          <w:color w:val="000000"/>
          <w:spacing w:val="-4"/>
          <w:lang w:val="uk-UA"/>
        </w:rPr>
        <w:t xml:space="preserve"> (</w:t>
      </w:r>
      <w:r w:rsidRPr="00D85085">
        <w:rPr>
          <w:rFonts w:eastAsia="Times New Roman"/>
          <w:color w:val="000000"/>
          <w:spacing w:val="-4"/>
          <w:lang w:val="uk-UA"/>
        </w:rPr>
        <w:t xml:space="preserve">полімерна композиція на основі поліпропілену та поліетилену з додаванням функціональних наповнювачів)  </w:t>
      </w:r>
    </w:p>
    <w:p w14:paraId="162B1B19" w14:textId="77777777" w:rsidR="00374D9A" w:rsidRPr="004D2B5E" w:rsidRDefault="00374D9A" w:rsidP="00374D9A">
      <w:pPr>
        <w:suppressAutoHyphens w:val="0"/>
        <w:spacing w:before="120" w:after="120"/>
        <w:ind w:right="113"/>
        <w:rPr>
          <w:rFonts w:eastAsia="Times New Roman"/>
          <w:lang w:val="uk-UA" w:eastAsia="uk-UA"/>
        </w:rPr>
      </w:pPr>
      <w:r w:rsidRPr="004D2B5E">
        <w:rPr>
          <w:rFonts w:eastAsia="Times New Roman"/>
          <w:lang w:val="uk-UA" w:eastAsia="uk-UA"/>
        </w:rPr>
        <w:t xml:space="preserve">Кількість товару –  </w:t>
      </w:r>
      <w:r>
        <w:rPr>
          <w:rFonts w:eastAsia="Times New Roman"/>
          <w:lang w:val="uk-UA" w:eastAsia="uk-UA"/>
        </w:rPr>
        <w:t>11685</w:t>
      </w:r>
      <w:r w:rsidRPr="004D2B5E">
        <w:rPr>
          <w:rFonts w:eastAsia="Times New Roman"/>
          <w:lang w:val="uk-UA" w:eastAsia="uk-UA"/>
        </w:rPr>
        <w:t xml:space="preserve"> одиниць (шт.)</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264"/>
        <w:gridCol w:w="977"/>
        <w:gridCol w:w="811"/>
      </w:tblGrid>
      <w:tr w:rsidR="00374D9A" w:rsidRPr="00237B8D" w14:paraId="4816C461" w14:textId="77777777" w:rsidTr="003B198A">
        <w:trPr>
          <w:trHeight w:val="137"/>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5B56" w14:textId="77777777" w:rsidR="00374D9A" w:rsidRPr="00237B8D" w:rsidRDefault="00374D9A" w:rsidP="003B198A">
            <w:pPr>
              <w:suppressAutoHyphens w:val="0"/>
              <w:spacing w:line="276" w:lineRule="auto"/>
              <w:jc w:val="center"/>
              <w:rPr>
                <w:rFonts w:eastAsia="Times New Roman"/>
                <w:b/>
                <w:sz w:val="20"/>
                <w:szCs w:val="20"/>
                <w:lang w:val="uk-UA"/>
              </w:rPr>
            </w:pPr>
            <w:r w:rsidRPr="00237B8D">
              <w:rPr>
                <w:rFonts w:eastAsia="Times New Roman"/>
                <w:b/>
                <w:bCs/>
                <w:sz w:val="20"/>
                <w:szCs w:val="20"/>
                <w:lang w:val="uk-UA"/>
              </w:rPr>
              <w:t>№ п/п</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BB022" w14:textId="77777777" w:rsidR="00374D9A" w:rsidRPr="00237B8D" w:rsidRDefault="00374D9A" w:rsidP="003B198A">
            <w:pPr>
              <w:suppressAutoHyphens w:val="0"/>
              <w:spacing w:line="276" w:lineRule="auto"/>
              <w:jc w:val="center"/>
              <w:rPr>
                <w:rFonts w:eastAsia="Times New Roman"/>
                <w:b/>
                <w:sz w:val="20"/>
                <w:szCs w:val="20"/>
                <w:lang w:val="uk-UA"/>
              </w:rPr>
            </w:pPr>
            <w:r w:rsidRPr="00237B8D">
              <w:rPr>
                <w:rFonts w:eastAsia="Times New Roman"/>
                <w:b/>
                <w:bCs/>
                <w:sz w:val="20"/>
                <w:szCs w:val="20"/>
                <w:lang w:val="uk-UA"/>
              </w:rPr>
              <w:t>Найменування продукції, повна її характеристика</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0E38B" w14:textId="77777777" w:rsidR="00374D9A" w:rsidRPr="00237B8D" w:rsidRDefault="00374D9A" w:rsidP="003B198A">
            <w:pPr>
              <w:suppressAutoHyphens w:val="0"/>
              <w:spacing w:line="276" w:lineRule="auto"/>
              <w:jc w:val="center"/>
              <w:rPr>
                <w:rFonts w:eastAsia="Times New Roman"/>
                <w:b/>
                <w:bCs/>
                <w:sz w:val="20"/>
                <w:szCs w:val="20"/>
                <w:lang w:val="uk-UA"/>
              </w:rPr>
            </w:pPr>
            <w:r w:rsidRPr="00237B8D">
              <w:rPr>
                <w:rFonts w:eastAsia="Times New Roman"/>
                <w:b/>
                <w:bCs/>
                <w:sz w:val="20"/>
                <w:szCs w:val="20"/>
                <w:lang w:val="uk-UA"/>
              </w:rPr>
              <w:t xml:space="preserve">Од. </w:t>
            </w:r>
            <w:proofErr w:type="spellStart"/>
            <w:r w:rsidRPr="00237B8D">
              <w:rPr>
                <w:rFonts w:eastAsia="Times New Roman"/>
                <w:b/>
                <w:bCs/>
                <w:sz w:val="20"/>
                <w:szCs w:val="20"/>
                <w:lang w:val="uk-UA"/>
              </w:rPr>
              <w:t>вим</w:t>
            </w:r>
            <w:proofErr w:type="spellEnd"/>
            <w:r w:rsidRPr="00237B8D">
              <w:rPr>
                <w:rFonts w:eastAsia="Times New Roman"/>
                <w:b/>
                <w:bCs/>
                <w:sz w:val="20"/>
                <w:szCs w:val="20"/>
                <w:lang w:val="uk-UA"/>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60126" w14:textId="77777777" w:rsidR="00374D9A" w:rsidRPr="00237B8D" w:rsidRDefault="00374D9A" w:rsidP="003B198A">
            <w:pPr>
              <w:suppressAutoHyphens w:val="0"/>
              <w:spacing w:line="276" w:lineRule="auto"/>
              <w:jc w:val="center"/>
              <w:rPr>
                <w:rFonts w:eastAsia="Times New Roman"/>
                <w:b/>
                <w:bCs/>
                <w:sz w:val="20"/>
                <w:szCs w:val="20"/>
                <w:lang w:val="uk-UA"/>
              </w:rPr>
            </w:pPr>
            <w:r w:rsidRPr="00237B8D">
              <w:rPr>
                <w:rFonts w:eastAsia="Times New Roman"/>
                <w:b/>
                <w:bCs/>
                <w:sz w:val="20"/>
                <w:szCs w:val="20"/>
                <w:lang w:val="uk-UA"/>
              </w:rPr>
              <w:t>Кіл-</w:t>
            </w:r>
            <w:proofErr w:type="spellStart"/>
            <w:r w:rsidRPr="00237B8D">
              <w:rPr>
                <w:rFonts w:eastAsia="Times New Roman"/>
                <w:b/>
                <w:bCs/>
                <w:sz w:val="20"/>
                <w:szCs w:val="20"/>
                <w:lang w:val="uk-UA"/>
              </w:rPr>
              <w:t>сть</w:t>
            </w:r>
            <w:proofErr w:type="spellEnd"/>
          </w:p>
        </w:tc>
      </w:tr>
      <w:tr w:rsidR="00374D9A" w:rsidRPr="00237B8D" w14:paraId="113A030B"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89235"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1.</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DD458"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8</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64180CAF" w14:textId="77777777" w:rsidR="00374D9A" w:rsidRPr="00237B8D" w:rsidRDefault="00374D9A"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9AB71D1"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2915</w:t>
            </w:r>
          </w:p>
        </w:tc>
      </w:tr>
      <w:tr w:rsidR="00374D9A" w:rsidRPr="00237B8D" w14:paraId="24C10E8B"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38599"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2.</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93F29"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10</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6578D60B" w14:textId="77777777" w:rsidR="00374D9A" w:rsidRPr="00237B8D" w:rsidRDefault="00374D9A"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67B84F24"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1525</w:t>
            </w:r>
          </w:p>
        </w:tc>
      </w:tr>
      <w:tr w:rsidR="00374D9A" w:rsidRPr="00237B8D" w14:paraId="36F655D3"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7A4A5"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3.</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FF9E"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12</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1F823AA6" w14:textId="77777777" w:rsidR="00374D9A" w:rsidRPr="00237B8D" w:rsidRDefault="00374D9A"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6210BB82"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1001</w:t>
            </w:r>
          </w:p>
        </w:tc>
      </w:tr>
      <w:tr w:rsidR="00374D9A" w:rsidRPr="00237B8D" w14:paraId="348F7C93"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75333"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4.</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F9350"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14</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41D317FD" w14:textId="77777777" w:rsidR="00374D9A" w:rsidRPr="00237B8D" w:rsidRDefault="00374D9A"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5A4C1A08"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673</w:t>
            </w:r>
          </w:p>
        </w:tc>
      </w:tr>
      <w:tr w:rsidR="00374D9A" w:rsidRPr="00237B8D" w14:paraId="5884FB8A"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ADACE"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5.</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91502"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16</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03C7D774" w14:textId="77777777" w:rsidR="00374D9A" w:rsidRPr="00237B8D" w:rsidRDefault="00374D9A"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24A13BEF"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2323</w:t>
            </w:r>
          </w:p>
        </w:tc>
      </w:tr>
      <w:tr w:rsidR="00374D9A" w:rsidRPr="00237B8D" w14:paraId="7C1C4B5C"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2D46C"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6.</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BED4D"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18</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7E1B9A68" w14:textId="77777777" w:rsidR="00374D9A" w:rsidRPr="00237B8D" w:rsidRDefault="00374D9A"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3FF819E"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928</w:t>
            </w:r>
          </w:p>
        </w:tc>
      </w:tr>
      <w:tr w:rsidR="00374D9A" w:rsidRPr="00237B8D" w14:paraId="5DB168F1"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3F4C4" w14:textId="77777777" w:rsidR="00374D9A" w:rsidRPr="00237B8D" w:rsidRDefault="00374D9A" w:rsidP="003B198A">
            <w:pPr>
              <w:suppressAutoHyphens w:val="0"/>
              <w:spacing w:line="276" w:lineRule="auto"/>
              <w:jc w:val="center"/>
              <w:rPr>
                <w:rFonts w:eastAsia="Calibri"/>
                <w:color w:val="121212"/>
                <w:lang w:val="uk-UA"/>
              </w:rPr>
            </w:pPr>
            <w:r w:rsidRPr="00237B8D">
              <w:rPr>
                <w:rFonts w:eastAsia="Calibri"/>
                <w:color w:val="121212"/>
                <w:lang w:val="uk-UA"/>
              </w:rPr>
              <w:t>7.</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1F638"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F9537" w14:textId="77777777" w:rsidR="00374D9A" w:rsidRPr="00237B8D" w:rsidRDefault="00374D9A" w:rsidP="003B198A">
            <w:pPr>
              <w:suppressAutoHyphens w:val="0"/>
              <w:spacing w:line="276" w:lineRule="auto"/>
              <w:jc w:val="center"/>
              <w:rPr>
                <w:rFonts w:eastAsia="Calibri"/>
                <w:color w:val="121212"/>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1EC34C7"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1144</w:t>
            </w:r>
          </w:p>
        </w:tc>
      </w:tr>
      <w:tr w:rsidR="00374D9A" w:rsidRPr="00237B8D" w14:paraId="1393448E"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7A13DDA9" w14:textId="77777777" w:rsidR="00374D9A" w:rsidRPr="00237B8D" w:rsidRDefault="00374D9A" w:rsidP="003B198A">
            <w:pPr>
              <w:suppressAutoHyphens w:val="0"/>
              <w:spacing w:line="276" w:lineRule="auto"/>
              <w:jc w:val="center"/>
              <w:rPr>
                <w:rFonts w:eastAsia="Calibri"/>
                <w:color w:val="121212"/>
                <w:lang w:val="uk-UA"/>
              </w:rPr>
            </w:pPr>
            <w:r>
              <w:rPr>
                <w:rFonts w:eastAsia="Calibri"/>
                <w:color w:val="121212"/>
                <w:lang w:val="uk-UA"/>
              </w:rPr>
              <w:t>8</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tcPr>
          <w:p w14:paraId="672B93C1"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2</w:t>
            </w:r>
            <w:r>
              <w:rPr>
                <w:rFonts w:eastAsia="Calibri"/>
                <w:color w:val="121212"/>
                <w:lang w:val="uk-UA"/>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DD03A98" w14:textId="77777777" w:rsidR="00374D9A" w:rsidRPr="00237B8D" w:rsidRDefault="00374D9A" w:rsidP="003B198A">
            <w:pPr>
              <w:suppressAutoHyphens w:val="0"/>
              <w:spacing w:line="276" w:lineRule="auto"/>
              <w:jc w:val="center"/>
              <w:rPr>
                <w:rFonts w:eastAsia="Calibri"/>
                <w:color w:val="121212"/>
                <w:lang w:val="uk-UA"/>
              </w:rPr>
            </w:pPr>
            <w:proofErr w:type="spellStart"/>
            <w:r w:rsidRPr="00E64EA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86486C7" w14:textId="77777777" w:rsidR="00374D9A"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600</w:t>
            </w:r>
          </w:p>
        </w:tc>
      </w:tr>
      <w:tr w:rsidR="00374D9A" w:rsidRPr="00237B8D" w14:paraId="2508196E"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13B9C146" w14:textId="77777777" w:rsidR="00374D9A" w:rsidRPr="00237B8D" w:rsidRDefault="00374D9A" w:rsidP="003B198A">
            <w:pPr>
              <w:suppressAutoHyphens w:val="0"/>
              <w:spacing w:line="276" w:lineRule="auto"/>
              <w:jc w:val="center"/>
              <w:rPr>
                <w:rFonts w:eastAsia="Calibri"/>
                <w:color w:val="121212"/>
                <w:lang w:val="uk-UA"/>
              </w:rPr>
            </w:pPr>
            <w:r>
              <w:rPr>
                <w:rFonts w:eastAsia="Calibri"/>
                <w:color w:val="121212"/>
                <w:lang w:val="uk-UA"/>
              </w:rPr>
              <w:t>9</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tcPr>
          <w:p w14:paraId="58384B0F" w14:textId="77777777" w:rsidR="00374D9A" w:rsidRPr="00237B8D" w:rsidRDefault="00374D9A"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2</w:t>
            </w:r>
            <w:r>
              <w:rPr>
                <w:rFonts w:eastAsia="Calibri"/>
                <w:color w:val="121212"/>
                <w:lang w:val="uk-UA"/>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2A453DF" w14:textId="77777777" w:rsidR="00374D9A" w:rsidRPr="00237B8D" w:rsidRDefault="00374D9A" w:rsidP="003B198A">
            <w:pPr>
              <w:suppressAutoHyphens w:val="0"/>
              <w:spacing w:line="276" w:lineRule="auto"/>
              <w:jc w:val="center"/>
              <w:rPr>
                <w:rFonts w:eastAsia="Calibri"/>
                <w:color w:val="121212"/>
                <w:lang w:val="uk-UA"/>
              </w:rPr>
            </w:pPr>
            <w:proofErr w:type="spellStart"/>
            <w:r w:rsidRPr="00E64EA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7532482F" w14:textId="77777777" w:rsidR="00374D9A" w:rsidRDefault="00374D9A"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576</w:t>
            </w:r>
          </w:p>
        </w:tc>
      </w:tr>
      <w:tr w:rsidR="00374D9A" w:rsidRPr="00237B8D" w14:paraId="6615FCD0" w14:textId="77777777" w:rsidTr="003B198A">
        <w:trPr>
          <w:trHeight w:val="118"/>
          <w:jc w:val="center"/>
        </w:trPr>
        <w:tc>
          <w:tcPr>
            <w:tcW w:w="79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C46029" w14:textId="77777777" w:rsidR="00374D9A" w:rsidRPr="00237B8D" w:rsidRDefault="00374D9A" w:rsidP="003B198A">
            <w:pPr>
              <w:widowControl w:val="0"/>
              <w:suppressAutoHyphens w:val="0"/>
              <w:autoSpaceDE w:val="0"/>
              <w:autoSpaceDN w:val="0"/>
              <w:adjustRightInd w:val="0"/>
              <w:spacing w:line="276" w:lineRule="auto"/>
              <w:jc w:val="center"/>
              <w:rPr>
                <w:rFonts w:eastAsia="Times New Roman"/>
                <w:b/>
                <w:sz w:val="26"/>
                <w:szCs w:val="26"/>
                <w:lang w:val="uk-UA"/>
              </w:rPr>
            </w:pPr>
            <w:r w:rsidRPr="00237B8D">
              <w:rPr>
                <w:rFonts w:eastAsia="Times New Roman"/>
                <w:b/>
                <w:sz w:val="26"/>
                <w:szCs w:val="26"/>
                <w:lang w:val="uk-UA"/>
              </w:rPr>
              <w:t xml:space="preserve">                                                                                                   Всього:</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9DE83"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Times New Roman"/>
                <w:b/>
                <w:sz w:val="26"/>
                <w:szCs w:val="26"/>
                <w:lang w:val="uk-UA"/>
              </w:rPr>
            </w:pPr>
            <w:r w:rsidRPr="00237B8D">
              <w:rPr>
                <w:rFonts w:eastAsia="Times New Roman"/>
                <w:b/>
                <w:sz w:val="26"/>
                <w:szCs w:val="26"/>
                <w:lang w:val="uk-UA"/>
              </w:rPr>
              <w:t>шт.</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A045B" w14:textId="77777777" w:rsidR="00374D9A" w:rsidRPr="00237B8D" w:rsidRDefault="00374D9A" w:rsidP="003B198A">
            <w:pPr>
              <w:widowControl w:val="0"/>
              <w:suppressAutoHyphens w:val="0"/>
              <w:autoSpaceDE w:val="0"/>
              <w:autoSpaceDN w:val="0"/>
              <w:adjustRightInd w:val="0"/>
              <w:spacing w:line="276" w:lineRule="auto"/>
              <w:ind w:left="-108" w:right="-108"/>
              <w:jc w:val="center"/>
              <w:rPr>
                <w:rFonts w:eastAsia="Calibri"/>
                <w:b/>
                <w:color w:val="121212"/>
                <w:lang w:val="uk-UA"/>
              </w:rPr>
            </w:pPr>
            <w:r w:rsidRPr="00237B8D">
              <w:rPr>
                <w:rFonts w:eastAsia="Calibri"/>
                <w:b/>
                <w:color w:val="121212"/>
              </w:rPr>
              <w:t xml:space="preserve"> </w:t>
            </w:r>
            <w:r>
              <w:rPr>
                <w:rFonts w:eastAsia="Calibri"/>
                <w:b/>
                <w:color w:val="121212"/>
                <w:lang w:val="uk-UA"/>
              </w:rPr>
              <w:t>11685</w:t>
            </w:r>
          </w:p>
        </w:tc>
      </w:tr>
    </w:tbl>
    <w:p w14:paraId="74909BAA" w14:textId="77777777" w:rsidR="00374D9A" w:rsidRPr="004D2B5E" w:rsidRDefault="00374D9A" w:rsidP="00374D9A">
      <w:pPr>
        <w:suppressAutoHyphens w:val="0"/>
        <w:spacing w:before="120" w:after="120"/>
        <w:ind w:right="113"/>
        <w:rPr>
          <w:rFonts w:eastAsia="Times New Roman"/>
          <w:lang w:val="uk-UA" w:eastAsia="uk-UA"/>
        </w:rPr>
      </w:pPr>
    </w:p>
    <w:p w14:paraId="6AB0BC5F" w14:textId="77777777" w:rsidR="00374D9A" w:rsidRPr="004D2B5E" w:rsidRDefault="00374D9A" w:rsidP="00374D9A">
      <w:pPr>
        <w:suppressAutoHyphens w:val="0"/>
        <w:spacing w:before="120" w:after="120"/>
        <w:ind w:right="113"/>
        <w:rPr>
          <w:rFonts w:eastAsia="Times New Roman"/>
          <w:lang w:val="uk-UA" w:eastAsia="uk-UA"/>
        </w:rPr>
      </w:pPr>
      <w:r w:rsidRPr="004D2B5E">
        <w:rPr>
          <w:rFonts w:eastAsia="Times New Roman"/>
          <w:b/>
          <w:lang w:val="uk-UA" w:eastAsia="uk-UA"/>
        </w:rPr>
        <w:t>Призначення</w:t>
      </w:r>
      <w:r w:rsidRPr="004D2B5E">
        <w:rPr>
          <w:rFonts w:eastAsia="Times New Roman"/>
          <w:lang w:val="uk-UA" w:eastAsia="uk-UA"/>
        </w:rPr>
        <w:t xml:space="preserve">: забезпечення електричної ізоляції одного фланцю відносно іншого </w:t>
      </w:r>
    </w:p>
    <w:p w14:paraId="19376CD8" w14:textId="77777777" w:rsidR="00374D9A" w:rsidRPr="004D2B5E" w:rsidRDefault="00374D9A" w:rsidP="00374D9A">
      <w:pPr>
        <w:widowControl w:val="0"/>
        <w:suppressAutoHyphens w:val="0"/>
        <w:spacing w:before="240" w:after="240"/>
        <w:jc w:val="both"/>
        <w:rPr>
          <w:rFonts w:eastAsia="Times New Roman"/>
          <w:b/>
          <w:color w:val="000000"/>
          <w:lang w:val="uk-UA"/>
        </w:rPr>
      </w:pPr>
      <w:r w:rsidRPr="004D2B5E">
        <w:rPr>
          <w:rFonts w:eastAsia="Times New Roman"/>
          <w:b/>
          <w:color w:val="000000"/>
          <w:lang w:val="uk-UA"/>
        </w:rPr>
        <w:t>1. Вимоги до предмета закупівлі.</w:t>
      </w:r>
    </w:p>
    <w:p w14:paraId="7E575642" w14:textId="77777777" w:rsidR="00374D9A" w:rsidRPr="004D2B5E" w:rsidRDefault="00374D9A" w:rsidP="00374D9A">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 xml:space="preserve">Втулки </w:t>
      </w:r>
      <w:proofErr w:type="spellStart"/>
      <w:r w:rsidRPr="004D2B5E">
        <w:rPr>
          <w:rFonts w:eastAsia="Times New Roman"/>
          <w:bCs/>
          <w:color w:val="000000"/>
          <w:lang w:val="uk-UA" w:eastAsia="en-US"/>
        </w:rPr>
        <w:t>струмоізолюючі</w:t>
      </w:r>
      <w:proofErr w:type="spellEnd"/>
      <w:r w:rsidRPr="004D2B5E">
        <w:rPr>
          <w:rFonts w:eastAsia="Times New Roman"/>
          <w:bCs/>
          <w:color w:val="000000"/>
          <w:lang w:val="uk-UA" w:eastAsia="en-US"/>
        </w:rPr>
        <w:t xml:space="preserve"> із полімерної композиції на основі </w:t>
      </w:r>
      <w:r>
        <w:rPr>
          <w:rFonts w:eastAsia="Times New Roman"/>
          <w:bCs/>
          <w:color w:val="000000"/>
          <w:lang w:val="uk-UA" w:eastAsia="en-US"/>
        </w:rPr>
        <w:t xml:space="preserve">поліпропілену </w:t>
      </w:r>
      <w:r w:rsidRPr="00D85085">
        <w:rPr>
          <w:rFonts w:eastAsia="Times New Roman"/>
          <w:bCs/>
          <w:color w:val="000000"/>
          <w:lang w:val="uk-UA" w:eastAsia="en-US"/>
        </w:rPr>
        <w:t>та поліетилену з додаван</w:t>
      </w:r>
      <w:r>
        <w:rPr>
          <w:rFonts w:eastAsia="Times New Roman"/>
          <w:bCs/>
          <w:color w:val="000000"/>
          <w:lang w:val="uk-UA" w:eastAsia="en-US"/>
        </w:rPr>
        <w:t>ням функціональних наповнювачів</w:t>
      </w:r>
      <w:r w:rsidRPr="00D85085">
        <w:rPr>
          <w:rFonts w:eastAsia="Times New Roman"/>
          <w:bCs/>
          <w:color w:val="000000"/>
          <w:lang w:val="uk-UA" w:eastAsia="en-US"/>
        </w:rPr>
        <w:t xml:space="preserve">  </w:t>
      </w:r>
    </w:p>
    <w:p w14:paraId="7795203A" w14:textId="77777777" w:rsidR="00374D9A" w:rsidRPr="004D2B5E" w:rsidRDefault="00374D9A" w:rsidP="00374D9A">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 xml:space="preserve">Діелектричні ізоляційні елементи для експлуатації під впливом дії </w:t>
      </w:r>
      <w:proofErr w:type="spellStart"/>
      <w:r w:rsidRPr="004D2B5E">
        <w:rPr>
          <w:rFonts w:eastAsia="Times New Roman"/>
          <w:bCs/>
          <w:color w:val="000000"/>
          <w:lang w:val="uk-UA" w:eastAsia="en-US"/>
        </w:rPr>
        <w:t>атмосферно</w:t>
      </w:r>
      <w:proofErr w:type="spellEnd"/>
      <w:r w:rsidRPr="004D2B5E">
        <w:rPr>
          <w:rFonts w:eastAsia="Times New Roman"/>
          <w:bCs/>
          <w:color w:val="000000"/>
          <w:lang w:val="uk-UA" w:eastAsia="en-US"/>
        </w:rPr>
        <w:t xml:space="preserve">-кліматичних факторів. </w:t>
      </w:r>
    </w:p>
    <w:p w14:paraId="2F0253D2" w14:textId="77777777" w:rsidR="00374D9A" w:rsidRPr="004D2B5E" w:rsidRDefault="00374D9A" w:rsidP="00374D9A">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Робочий тиск, МПа - 1,2</w:t>
      </w:r>
    </w:p>
    <w:p w14:paraId="075677C8" w14:textId="77777777" w:rsidR="00374D9A" w:rsidRPr="004D2B5E" w:rsidRDefault="00374D9A" w:rsidP="00374D9A">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робоча температура -20</w:t>
      </w:r>
      <w:r>
        <w:rPr>
          <w:rFonts w:eastAsia="Times New Roman"/>
          <w:bCs/>
          <w:color w:val="000000"/>
          <w:lang w:val="uk-UA" w:eastAsia="en-US"/>
        </w:rPr>
        <w:t>;</w:t>
      </w:r>
      <w:r w:rsidRPr="004D2B5E">
        <w:rPr>
          <w:rFonts w:eastAsia="Times New Roman"/>
          <w:bCs/>
          <w:color w:val="000000"/>
          <w:lang w:val="uk-UA" w:eastAsia="en-US"/>
        </w:rPr>
        <w:t>+80ºС</w:t>
      </w:r>
    </w:p>
    <w:p w14:paraId="1B3DFAFE" w14:textId="77777777" w:rsidR="00374D9A" w:rsidRDefault="00374D9A" w:rsidP="00374D9A">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 xml:space="preserve">питомий опір - 5 </w:t>
      </w:r>
      <w:proofErr w:type="spellStart"/>
      <w:r w:rsidRPr="004D2B5E">
        <w:rPr>
          <w:rFonts w:eastAsia="Times New Roman"/>
          <w:bCs/>
          <w:color w:val="000000"/>
          <w:lang w:val="uk-UA" w:eastAsia="en-US"/>
        </w:rPr>
        <w:t>МОм</w:t>
      </w:r>
      <w:proofErr w:type="spellEnd"/>
    </w:p>
    <w:p w14:paraId="33D292C1" w14:textId="77777777" w:rsidR="00374D9A" w:rsidRDefault="00374D9A" w:rsidP="00374D9A">
      <w:pPr>
        <w:suppressAutoHyphens w:val="0"/>
        <w:spacing w:before="120" w:after="120"/>
        <w:jc w:val="both"/>
        <w:rPr>
          <w:rFonts w:eastAsia="Times New Roman"/>
          <w:bCs/>
          <w:color w:val="000000"/>
          <w:lang w:val="uk-UA" w:eastAsia="en-US"/>
        </w:rPr>
      </w:pPr>
    </w:p>
    <w:p w14:paraId="3054BD99" w14:textId="77777777" w:rsidR="00374D9A" w:rsidRDefault="00374D9A" w:rsidP="00374D9A">
      <w:pPr>
        <w:suppressAutoHyphens w:val="0"/>
        <w:spacing w:before="120" w:after="120"/>
        <w:jc w:val="both"/>
        <w:rPr>
          <w:rFonts w:eastAsia="Times New Roman"/>
          <w:bCs/>
          <w:color w:val="000000"/>
          <w:lang w:val="uk-UA" w:eastAsia="en-US"/>
        </w:rPr>
      </w:pPr>
    </w:p>
    <w:p w14:paraId="3DFA54FF" w14:textId="77777777" w:rsidR="00374D9A" w:rsidRPr="004D2B5E" w:rsidRDefault="00374D9A" w:rsidP="00374D9A">
      <w:pPr>
        <w:suppressAutoHyphens w:val="0"/>
        <w:spacing w:before="120" w:after="120"/>
        <w:jc w:val="both"/>
        <w:rPr>
          <w:rFonts w:eastAsia="Times New Roman"/>
          <w:bCs/>
          <w:color w:val="000000"/>
          <w:lang w:val="uk-UA" w:eastAsia="en-US"/>
        </w:rPr>
      </w:pPr>
    </w:p>
    <w:p w14:paraId="479BA03D" w14:textId="77777777" w:rsidR="00374D9A" w:rsidRPr="004D2B5E" w:rsidRDefault="00374D9A" w:rsidP="00374D9A">
      <w:pPr>
        <w:suppressAutoHyphens w:val="0"/>
        <w:jc w:val="both"/>
        <w:rPr>
          <w:rFonts w:eastAsia="Times New Roman"/>
          <w:color w:val="000000"/>
          <w:lang w:val="uk-UA" w:eastAsia="en-US"/>
        </w:rPr>
      </w:pPr>
    </w:p>
    <w:p w14:paraId="385F29B0" w14:textId="77777777" w:rsidR="00374D9A" w:rsidRPr="004D2B5E" w:rsidRDefault="00374D9A" w:rsidP="00374D9A">
      <w:pPr>
        <w:suppressAutoHyphens w:val="0"/>
        <w:ind w:firstLine="709"/>
        <w:jc w:val="both"/>
        <w:rPr>
          <w:rFonts w:eastAsia="Times New Roman"/>
          <w:color w:val="000000"/>
          <w:lang w:val="uk-UA" w:eastAsia="en-US"/>
        </w:rPr>
      </w:pPr>
      <w:r w:rsidRPr="004D2B5E">
        <w:rPr>
          <w:rFonts w:eastAsia="Times New Roman"/>
          <w:color w:val="000000"/>
          <w:lang w:val="uk-UA" w:eastAsia="en-US"/>
        </w:rPr>
        <w:t> </w:t>
      </w:r>
    </w:p>
    <w:p w14:paraId="35CF237F" w14:textId="77777777" w:rsidR="00374D9A" w:rsidRPr="004D2B5E" w:rsidRDefault="00374D9A" w:rsidP="00374D9A">
      <w:pPr>
        <w:suppressAutoHyphens w:val="0"/>
        <w:ind w:firstLine="709"/>
        <w:jc w:val="both"/>
        <w:rPr>
          <w:rFonts w:eastAsia="Times New Roman"/>
          <w:lang w:val="uk-UA" w:eastAsia="en-US"/>
        </w:rPr>
      </w:pPr>
    </w:p>
    <w:p w14:paraId="6691A1D1" w14:textId="77777777" w:rsidR="00374D9A" w:rsidRPr="004D2B5E" w:rsidRDefault="00374D9A" w:rsidP="00374D9A">
      <w:pPr>
        <w:suppressAutoHyphens w:val="0"/>
        <w:ind w:firstLine="709"/>
        <w:jc w:val="both"/>
        <w:rPr>
          <w:rFonts w:eastAsia="Times New Roman"/>
          <w:lang w:val="uk-UA" w:eastAsia="en-US"/>
        </w:rPr>
      </w:pPr>
    </w:p>
    <w:p w14:paraId="7BF9B13A" w14:textId="77777777" w:rsidR="00374D9A" w:rsidRPr="004D2B5E" w:rsidRDefault="00374D9A" w:rsidP="00374D9A">
      <w:pPr>
        <w:suppressAutoHyphens w:val="0"/>
        <w:ind w:firstLine="709"/>
        <w:jc w:val="both"/>
        <w:rPr>
          <w:rFonts w:eastAsia="Times New Roman"/>
          <w:lang w:val="uk-UA" w:eastAsia="en-US"/>
        </w:rPr>
      </w:pPr>
    </w:p>
    <w:p w14:paraId="35110A43" w14:textId="77777777" w:rsidR="00374D9A" w:rsidRPr="004D2B5E" w:rsidRDefault="00374D9A" w:rsidP="00374D9A">
      <w:pPr>
        <w:suppressAutoHyphens w:val="0"/>
        <w:ind w:firstLine="709"/>
        <w:jc w:val="both"/>
        <w:rPr>
          <w:rFonts w:eastAsia="Times New Roman"/>
          <w:lang w:val="uk-UA" w:eastAsia="en-US"/>
        </w:rPr>
      </w:pPr>
      <w:r w:rsidRPr="004D2B5E">
        <w:rPr>
          <w:rFonts w:ascii="Calibri" w:eastAsia="Times New Roman" w:hAnsi="Calibri"/>
          <w:noProof/>
          <w:sz w:val="22"/>
          <w:szCs w:val="22"/>
          <w:lang w:val="en-US" w:eastAsia="en-US"/>
        </w:rPr>
        <w:drawing>
          <wp:anchor distT="0" distB="0" distL="114300" distR="114300" simplePos="0" relativeHeight="251659264" behindDoc="1" locked="0" layoutInCell="1" allowOverlap="1" wp14:anchorId="2B9086E8" wp14:editId="62944407">
            <wp:simplePos x="0" y="0"/>
            <wp:positionH relativeFrom="column">
              <wp:posOffset>269240</wp:posOffset>
            </wp:positionH>
            <wp:positionV relativeFrom="paragraph">
              <wp:posOffset>-701675</wp:posOffset>
            </wp:positionV>
            <wp:extent cx="1657350" cy="1095375"/>
            <wp:effectExtent l="0" t="0" r="0" b="9525"/>
            <wp:wrapTight wrapText="bothSides">
              <wp:wrapPolygon edited="0">
                <wp:start x="0" y="0"/>
                <wp:lineTo x="0" y="21412"/>
                <wp:lineTo x="21352" y="21412"/>
                <wp:lineTo x="21352" y="0"/>
                <wp:lineTo x="0" y="0"/>
              </wp:wrapPolygon>
            </wp:wrapTight>
            <wp:docPr id="2" name="Рисунок 2" descr="izol_flan_so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zol_flan_soed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pic:spPr>
                </pic:pic>
              </a:graphicData>
            </a:graphic>
          </wp:anchor>
        </w:drawing>
      </w:r>
    </w:p>
    <w:p w14:paraId="69C3807B" w14:textId="77777777" w:rsidR="00374D9A" w:rsidRPr="004D2B5E" w:rsidRDefault="00374D9A" w:rsidP="00374D9A">
      <w:pPr>
        <w:suppressAutoHyphens w:val="0"/>
        <w:ind w:firstLine="709"/>
        <w:jc w:val="both"/>
        <w:rPr>
          <w:rFonts w:eastAsia="Times New Roman"/>
          <w:lang w:val="uk-UA" w:eastAsia="en-US"/>
        </w:rPr>
      </w:pPr>
    </w:p>
    <w:p w14:paraId="0C24EE37" w14:textId="77777777" w:rsidR="00374D9A" w:rsidRPr="004D2B5E" w:rsidRDefault="00374D9A" w:rsidP="00374D9A">
      <w:pPr>
        <w:suppressAutoHyphens w:val="0"/>
        <w:ind w:firstLine="709"/>
        <w:jc w:val="both"/>
        <w:rPr>
          <w:rFonts w:eastAsia="Times New Roman"/>
          <w:lang w:val="uk-UA" w:eastAsia="en-US"/>
        </w:rPr>
      </w:pPr>
    </w:p>
    <w:tbl>
      <w:tblPr>
        <w:tblW w:w="10505" w:type="dxa"/>
        <w:tblInd w:w="-34" w:type="dxa"/>
        <w:tblLayout w:type="fixed"/>
        <w:tblLook w:val="04A0" w:firstRow="1" w:lastRow="0" w:firstColumn="1" w:lastColumn="0" w:noHBand="0" w:noVBand="1"/>
      </w:tblPr>
      <w:tblGrid>
        <w:gridCol w:w="486"/>
        <w:gridCol w:w="935"/>
        <w:gridCol w:w="1053"/>
        <w:gridCol w:w="1053"/>
        <w:gridCol w:w="935"/>
        <w:gridCol w:w="1053"/>
        <w:gridCol w:w="1293"/>
        <w:gridCol w:w="3697"/>
      </w:tblGrid>
      <w:tr w:rsidR="00374D9A" w:rsidRPr="004D2B5E" w14:paraId="40D118C7" w14:textId="77777777" w:rsidTr="003B198A">
        <w:tc>
          <w:tcPr>
            <w:tcW w:w="486" w:type="dxa"/>
            <w:tcBorders>
              <w:top w:val="single" w:sz="8" w:space="0" w:color="auto"/>
              <w:left w:val="single" w:sz="8" w:space="0" w:color="auto"/>
              <w:bottom w:val="single" w:sz="4" w:space="0" w:color="auto"/>
              <w:right w:val="nil"/>
            </w:tcBorders>
            <w:noWrap/>
            <w:vAlign w:val="bottom"/>
            <w:hideMark/>
          </w:tcPr>
          <w:p w14:paraId="7FD36D4C" w14:textId="77777777" w:rsidR="00374D9A" w:rsidRPr="004D2B5E" w:rsidRDefault="00374D9A" w:rsidP="003B198A">
            <w:pPr>
              <w:suppressAutoHyphens w:val="0"/>
              <w:jc w:val="center"/>
              <w:rPr>
                <w:rFonts w:eastAsia="Times New Roman"/>
                <w:lang w:val="uk-UA"/>
              </w:rPr>
            </w:pPr>
            <w:r w:rsidRPr="004D2B5E">
              <w:rPr>
                <w:rFonts w:eastAsia="Times New Roman"/>
                <w:lang w:val="uk-UA"/>
              </w:rPr>
              <w:t>№</w:t>
            </w:r>
          </w:p>
        </w:tc>
        <w:tc>
          <w:tcPr>
            <w:tcW w:w="6322" w:type="dxa"/>
            <w:gridSpan w:val="6"/>
            <w:tcBorders>
              <w:top w:val="single" w:sz="8" w:space="0" w:color="auto"/>
              <w:left w:val="single" w:sz="8" w:space="0" w:color="auto"/>
              <w:bottom w:val="single" w:sz="8" w:space="0" w:color="auto"/>
              <w:right w:val="single" w:sz="8" w:space="0" w:color="000000"/>
            </w:tcBorders>
            <w:noWrap/>
            <w:vAlign w:val="bottom"/>
            <w:hideMark/>
          </w:tcPr>
          <w:p w14:paraId="6D14FB16" w14:textId="77777777" w:rsidR="00374D9A" w:rsidRPr="004D2B5E" w:rsidRDefault="00374D9A" w:rsidP="003B198A">
            <w:pPr>
              <w:suppressAutoHyphens w:val="0"/>
              <w:jc w:val="center"/>
              <w:rPr>
                <w:rFonts w:eastAsia="Times New Roman"/>
                <w:lang w:val="uk-UA"/>
              </w:rPr>
            </w:pPr>
            <w:r w:rsidRPr="004D2B5E">
              <w:rPr>
                <w:rFonts w:eastAsia="Times New Roman"/>
                <w:lang w:val="uk-UA"/>
              </w:rPr>
              <w:t>Основні розміри, мм</w:t>
            </w:r>
          </w:p>
        </w:tc>
        <w:tc>
          <w:tcPr>
            <w:tcW w:w="3697" w:type="dxa"/>
            <w:tcBorders>
              <w:top w:val="single" w:sz="8" w:space="0" w:color="auto"/>
              <w:left w:val="single" w:sz="8" w:space="0" w:color="auto"/>
              <w:bottom w:val="single" w:sz="8" w:space="0" w:color="auto"/>
              <w:right w:val="single" w:sz="8" w:space="0" w:color="000000"/>
            </w:tcBorders>
          </w:tcPr>
          <w:p w14:paraId="58F16C35" w14:textId="77777777" w:rsidR="00374D9A" w:rsidRPr="004D2B5E" w:rsidRDefault="00374D9A" w:rsidP="003B198A">
            <w:pPr>
              <w:suppressAutoHyphens w:val="0"/>
              <w:jc w:val="center"/>
              <w:rPr>
                <w:rFonts w:eastAsia="Times New Roman"/>
                <w:lang w:val="uk-UA"/>
              </w:rPr>
            </w:pPr>
          </w:p>
        </w:tc>
      </w:tr>
      <w:tr w:rsidR="00374D9A" w:rsidRPr="004D2B5E" w14:paraId="2CB82368" w14:textId="77777777" w:rsidTr="003B198A">
        <w:trPr>
          <w:trHeight w:val="1"/>
        </w:trPr>
        <w:tc>
          <w:tcPr>
            <w:tcW w:w="486" w:type="dxa"/>
            <w:tcBorders>
              <w:top w:val="nil"/>
              <w:left w:val="single" w:sz="8" w:space="0" w:color="auto"/>
              <w:bottom w:val="single" w:sz="4" w:space="0" w:color="auto"/>
              <w:right w:val="single" w:sz="4" w:space="0" w:color="auto"/>
            </w:tcBorders>
            <w:noWrap/>
            <w:vAlign w:val="bottom"/>
            <w:hideMark/>
          </w:tcPr>
          <w:p w14:paraId="30B056DF" w14:textId="77777777" w:rsidR="00374D9A" w:rsidRPr="004D2B5E" w:rsidRDefault="00374D9A" w:rsidP="003B198A">
            <w:pPr>
              <w:suppressAutoHyphens w:val="0"/>
              <w:jc w:val="center"/>
              <w:rPr>
                <w:rFonts w:eastAsia="Times New Roman"/>
                <w:lang w:val="uk-UA"/>
              </w:rPr>
            </w:pPr>
          </w:p>
        </w:tc>
        <w:tc>
          <w:tcPr>
            <w:tcW w:w="935" w:type="dxa"/>
            <w:tcBorders>
              <w:bottom w:val="single" w:sz="4" w:space="0" w:color="auto"/>
            </w:tcBorders>
            <w:vAlign w:val="center"/>
            <w:hideMark/>
          </w:tcPr>
          <w:p w14:paraId="780174E9" w14:textId="77777777" w:rsidR="00374D9A" w:rsidRPr="004D2B5E" w:rsidRDefault="00374D9A" w:rsidP="003B198A">
            <w:pPr>
              <w:suppressAutoHyphens w:val="0"/>
              <w:jc w:val="center"/>
              <w:rPr>
                <w:rFonts w:eastAsia="Times New Roman"/>
                <w:lang w:val="uk-UA"/>
              </w:rPr>
            </w:pPr>
            <w:r w:rsidRPr="004D2B5E">
              <w:rPr>
                <w:rFonts w:eastAsia="Times New Roman"/>
                <w:lang w:val="uk-UA"/>
              </w:rPr>
              <w:t>Втулка під болт</w:t>
            </w:r>
          </w:p>
        </w:tc>
        <w:tc>
          <w:tcPr>
            <w:tcW w:w="1053" w:type="dxa"/>
            <w:tcBorders>
              <w:top w:val="nil"/>
              <w:left w:val="single" w:sz="4" w:space="0" w:color="auto"/>
              <w:bottom w:val="single" w:sz="4" w:space="0" w:color="auto"/>
              <w:right w:val="single" w:sz="4" w:space="0" w:color="auto"/>
            </w:tcBorders>
            <w:vAlign w:val="center"/>
            <w:hideMark/>
          </w:tcPr>
          <w:p w14:paraId="6AEF0EEB" w14:textId="77777777" w:rsidR="00374D9A" w:rsidRPr="004D2B5E" w:rsidRDefault="00374D9A" w:rsidP="003B198A">
            <w:pPr>
              <w:suppressAutoHyphens w:val="0"/>
              <w:jc w:val="center"/>
              <w:rPr>
                <w:rFonts w:eastAsia="Times New Roman"/>
                <w:lang w:val="uk-UA"/>
              </w:rPr>
            </w:pPr>
            <w:r w:rsidRPr="004D2B5E">
              <w:rPr>
                <w:rFonts w:eastAsia="Times New Roman"/>
                <w:lang w:val="uk-UA"/>
              </w:rPr>
              <w:t xml:space="preserve">Діаметр під болт, </w:t>
            </w:r>
            <w:r w:rsidRPr="004D2B5E">
              <w:rPr>
                <w:rFonts w:eastAsia="Times New Roman"/>
                <w:lang w:val="en-GB"/>
              </w:rPr>
              <w:t>d</w:t>
            </w:r>
          </w:p>
        </w:tc>
        <w:tc>
          <w:tcPr>
            <w:tcW w:w="1053" w:type="dxa"/>
            <w:tcBorders>
              <w:top w:val="nil"/>
              <w:left w:val="nil"/>
              <w:bottom w:val="single" w:sz="4" w:space="0" w:color="auto"/>
              <w:right w:val="single" w:sz="4" w:space="0" w:color="auto"/>
            </w:tcBorders>
            <w:vAlign w:val="center"/>
            <w:hideMark/>
          </w:tcPr>
          <w:p w14:paraId="701C4C5F" w14:textId="77777777" w:rsidR="00374D9A" w:rsidRPr="004D2B5E" w:rsidRDefault="00374D9A" w:rsidP="003B198A">
            <w:pPr>
              <w:suppressAutoHyphens w:val="0"/>
              <w:jc w:val="center"/>
              <w:rPr>
                <w:rFonts w:eastAsia="Times New Roman"/>
                <w:lang w:val="uk-UA"/>
              </w:rPr>
            </w:pPr>
            <w:r w:rsidRPr="004D2B5E">
              <w:rPr>
                <w:rFonts w:eastAsia="Times New Roman"/>
                <w:lang w:val="uk-UA"/>
              </w:rPr>
              <w:t xml:space="preserve">Діаметр під шайбу, </w:t>
            </w:r>
            <w:r w:rsidRPr="004D2B5E">
              <w:rPr>
                <w:rFonts w:eastAsia="Times New Roman"/>
                <w:lang w:val="en-GB"/>
              </w:rPr>
              <w:t>D</w:t>
            </w:r>
            <w:r w:rsidRPr="004D2B5E">
              <w:rPr>
                <w:rFonts w:eastAsia="Times New Roman"/>
                <w:lang w:val="uk-UA"/>
              </w:rPr>
              <w:t>ш</w:t>
            </w:r>
          </w:p>
        </w:tc>
        <w:tc>
          <w:tcPr>
            <w:tcW w:w="935" w:type="dxa"/>
            <w:tcBorders>
              <w:top w:val="nil"/>
              <w:left w:val="nil"/>
              <w:bottom w:val="single" w:sz="4" w:space="0" w:color="auto"/>
              <w:right w:val="single" w:sz="4" w:space="0" w:color="auto"/>
            </w:tcBorders>
            <w:vAlign w:val="center"/>
            <w:hideMark/>
          </w:tcPr>
          <w:p w14:paraId="08AAD439" w14:textId="77777777" w:rsidR="00374D9A" w:rsidRPr="004D2B5E" w:rsidRDefault="00374D9A" w:rsidP="003B198A">
            <w:pPr>
              <w:suppressAutoHyphens w:val="0"/>
              <w:jc w:val="center"/>
              <w:rPr>
                <w:rFonts w:eastAsia="Times New Roman"/>
                <w:lang w:val="uk-UA"/>
              </w:rPr>
            </w:pPr>
            <w:r w:rsidRPr="004D2B5E">
              <w:rPr>
                <w:rFonts w:eastAsia="Times New Roman"/>
                <w:lang w:val="uk-UA"/>
              </w:rPr>
              <w:t xml:space="preserve">Діаметр під </w:t>
            </w:r>
            <w:proofErr w:type="spellStart"/>
            <w:r w:rsidRPr="004D2B5E">
              <w:rPr>
                <w:rFonts w:eastAsia="Times New Roman"/>
                <w:lang w:val="uk-UA"/>
              </w:rPr>
              <w:t>флянець</w:t>
            </w:r>
            <w:proofErr w:type="spellEnd"/>
            <w:r w:rsidRPr="004D2B5E">
              <w:rPr>
                <w:rFonts w:eastAsia="Times New Roman"/>
                <w:lang w:val="uk-UA"/>
              </w:rPr>
              <w:t xml:space="preserve">, </w:t>
            </w:r>
            <w:r w:rsidRPr="004D2B5E">
              <w:rPr>
                <w:rFonts w:eastAsia="Times New Roman"/>
                <w:lang w:val="en-GB"/>
              </w:rPr>
              <w:t>D</w:t>
            </w:r>
            <w:proofErr w:type="spellStart"/>
            <w:r w:rsidRPr="004D2B5E">
              <w:rPr>
                <w:rFonts w:eastAsia="Times New Roman"/>
                <w:lang w:val="uk-UA"/>
              </w:rPr>
              <w:t>фл</w:t>
            </w:r>
            <w:proofErr w:type="spellEnd"/>
          </w:p>
        </w:tc>
        <w:tc>
          <w:tcPr>
            <w:tcW w:w="1053" w:type="dxa"/>
            <w:tcBorders>
              <w:top w:val="nil"/>
              <w:left w:val="nil"/>
              <w:bottom w:val="single" w:sz="4" w:space="0" w:color="auto"/>
              <w:right w:val="single" w:sz="4" w:space="0" w:color="auto"/>
            </w:tcBorders>
            <w:vAlign w:val="center"/>
            <w:hideMark/>
          </w:tcPr>
          <w:p w14:paraId="1C9C3DFD" w14:textId="77777777" w:rsidR="00374D9A" w:rsidRPr="004D2B5E" w:rsidRDefault="00374D9A" w:rsidP="003B198A">
            <w:pPr>
              <w:suppressAutoHyphens w:val="0"/>
              <w:jc w:val="center"/>
              <w:rPr>
                <w:rFonts w:eastAsia="Times New Roman"/>
                <w:lang w:val="uk-UA"/>
              </w:rPr>
            </w:pPr>
            <w:r w:rsidRPr="004D2B5E">
              <w:rPr>
                <w:rFonts w:eastAsia="Times New Roman"/>
                <w:lang w:val="uk-UA"/>
              </w:rPr>
              <w:t xml:space="preserve">Висота </w:t>
            </w:r>
            <w:proofErr w:type="spellStart"/>
            <w:r w:rsidRPr="004D2B5E">
              <w:rPr>
                <w:rFonts w:eastAsia="Times New Roman"/>
                <w:lang w:val="uk-UA"/>
              </w:rPr>
              <w:t>буртика</w:t>
            </w:r>
            <w:proofErr w:type="spellEnd"/>
            <w:r w:rsidRPr="004D2B5E">
              <w:rPr>
                <w:rFonts w:eastAsia="Times New Roman"/>
                <w:lang w:val="uk-UA"/>
              </w:rPr>
              <w:t xml:space="preserve">, </w:t>
            </w:r>
            <w:r w:rsidRPr="004D2B5E">
              <w:rPr>
                <w:rFonts w:eastAsia="Times New Roman"/>
                <w:lang w:val="en-GB"/>
              </w:rPr>
              <w:t>h</w:t>
            </w:r>
          </w:p>
        </w:tc>
        <w:tc>
          <w:tcPr>
            <w:tcW w:w="1293" w:type="dxa"/>
            <w:tcBorders>
              <w:top w:val="nil"/>
              <w:left w:val="nil"/>
              <w:bottom w:val="single" w:sz="4" w:space="0" w:color="auto"/>
              <w:right w:val="single" w:sz="8" w:space="0" w:color="auto"/>
            </w:tcBorders>
            <w:vAlign w:val="center"/>
            <w:hideMark/>
          </w:tcPr>
          <w:p w14:paraId="3102DDFD" w14:textId="77777777" w:rsidR="00374D9A" w:rsidRPr="004D2B5E" w:rsidRDefault="00374D9A" w:rsidP="003B198A">
            <w:pPr>
              <w:suppressAutoHyphens w:val="0"/>
              <w:jc w:val="center"/>
              <w:rPr>
                <w:rFonts w:eastAsia="Times New Roman"/>
                <w:lang w:val="uk-UA"/>
              </w:rPr>
            </w:pPr>
            <w:r w:rsidRPr="004D2B5E">
              <w:rPr>
                <w:rFonts w:eastAsia="Times New Roman"/>
                <w:lang w:val="uk-UA"/>
              </w:rPr>
              <w:t xml:space="preserve">Довжина, </w:t>
            </w:r>
            <w:r w:rsidRPr="004D2B5E">
              <w:rPr>
                <w:rFonts w:eastAsia="Times New Roman"/>
                <w:lang w:val="en-GB"/>
              </w:rPr>
              <w:t>L</w:t>
            </w:r>
            <w:r w:rsidRPr="004D2B5E">
              <w:rPr>
                <w:rFonts w:eastAsia="Times New Roman"/>
                <w:lang w:val="uk-UA"/>
              </w:rPr>
              <w:t xml:space="preserve"> </w:t>
            </w:r>
          </w:p>
        </w:tc>
        <w:tc>
          <w:tcPr>
            <w:tcW w:w="3697" w:type="dxa"/>
            <w:tcBorders>
              <w:top w:val="nil"/>
              <w:left w:val="nil"/>
              <w:bottom w:val="single" w:sz="4" w:space="0" w:color="auto"/>
              <w:right w:val="single" w:sz="8" w:space="0" w:color="auto"/>
            </w:tcBorders>
          </w:tcPr>
          <w:p w14:paraId="560B0CE6" w14:textId="77777777" w:rsidR="00374D9A" w:rsidRPr="004D2B5E" w:rsidRDefault="00374D9A" w:rsidP="003B198A">
            <w:pPr>
              <w:suppressAutoHyphens w:val="0"/>
              <w:jc w:val="center"/>
              <w:rPr>
                <w:rFonts w:eastAsia="Times New Roman"/>
                <w:lang w:val="uk-UA"/>
              </w:rPr>
            </w:pPr>
          </w:p>
          <w:p w14:paraId="00FAB32B" w14:textId="77777777" w:rsidR="00374D9A" w:rsidRPr="004D2B5E" w:rsidRDefault="00374D9A" w:rsidP="003B198A">
            <w:pPr>
              <w:tabs>
                <w:tab w:val="left" w:pos="956"/>
              </w:tabs>
              <w:suppressAutoHyphens w:val="0"/>
              <w:jc w:val="both"/>
              <w:rPr>
                <w:rFonts w:eastAsia="Times New Roman"/>
                <w:lang w:val="uk-UA"/>
              </w:rPr>
            </w:pPr>
            <w:r w:rsidRPr="004D2B5E">
              <w:rPr>
                <w:rFonts w:eastAsia="Times New Roman"/>
                <w:lang w:val="uk-UA"/>
              </w:rPr>
              <w:t xml:space="preserve">Кількість, </w:t>
            </w:r>
            <w:proofErr w:type="spellStart"/>
            <w:r w:rsidRPr="004D2B5E">
              <w:rPr>
                <w:rFonts w:eastAsia="Times New Roman"/>
                <w:lang w:val="uk-UA"/>
              </w:rPr>
              <w:t>шт</w:t>
            </w:r>
            <w:proofErr w:type="spellEnd"/>
          </w:p>
        </w:tc>
      </w:tr>
      <w:tr w:rsidR="00374D9A" w:rsidRPr="004D2B5E" w14:paraId="452AFBD9"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2F331BC2"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w:t>
            </w:r>
          </w:p>
        </w:tc>
        <w:tc>
          <w:tcPr>
            <w:tcW w:w="935" w:type="dxa"/>
            <w:tcBorders>
              <w:top w:val="single" w:sz="4" w:space="0" w:color="auto"/>
              <w:left w:val="nil"/>
              <w:bottom w:val="single" w:sz="4" w:space="0" w:color="auto"/>
              <w:right w:val="single" w:sz="4" w:space="0" w:color="auto"/>
            </w:tcBorders>
            <w:noWrap/>
            <w:vAlign w:val="bottom"/>
            <w:hideMark/>
          </w:tcPr>
          <w:p w14:paraId="56BCB1B0"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8</w:t>
            </w:r>
          </w:p>
        </w:tc>
        <w:tc>
          <w:tcPr>
            <w:tcW w:w="1053" w:type="dxa"/>
            <w:tcBorders>
              <w:top w:val="nil"/>
              <w:left w:val="nil"/>
              <w:bottom w:val="single" w:sz="4" w:space="0" w:color="auto"/>
              <w:right w:val="single" w:sz="4" w:space="0" w:color="auto"/>
            </w:tcBorders>
            <w:noWrap/>
            <w:vAlign w:val="bottom"/>
            <w:hideMark/>
          </w:tcPr>
          <w:p w14:paraId="1FF984B8"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8,3</w:t>
            </w:r>
          </w:p>
        </w:tc>
        <w:tc>
          <w:tcPr>
            <w:tcW w:w="1053" w:type="dxa"/>
            <w:tcBorders>
              <w:top w:val="nil"/>
              <w:left w:val="nil"/>
              <w:bottom w:val="single" w:sz="4" w:space="0" w:color="auto"/>
              <w:right w:val="single" w:sz="4" w:space="0" w:color="auto"/>
            </w:tcBorders>
            <w:noWrap/>
            <w:vAlign w:val="bottom"/>
            <w:hideMark/>
          </w:tcPr>
          <w:p w14:paraId="4265457C"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29</w:t>
            </w:r>
          </w:p>
        </w:tc>
        <w:tc>
          <w:tcPr>
            <w:tcW w:w="935" w:type="dxa"/>
            <w:tcBorders>
              <w:top w:val="nil"/>
              <w:left w:val="nil"/>
              <w:bottom w:val="single" w:sz="4" w:space="0" w:color="auto"/>
              <w:right w:val="single" w:sz="4" w:space="0" w:color="auto"/>
            </w:tcBorders>
            <w:noWrap/>
            <w:vAlign w:val="bottom"/>
            <w:hideMark/>
          </w:tcPr>
          <w:p w14:paraId="42277A31"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12,2</w:t>
            </w:r>
          </w:p>
        </w:tc>
        <w:tc>
          <w:tcPr>
            <w:tcW w:w="1053" w:type="dxa"/>
            <w:tcBorders>
              <w:top w:val="nil"/>
              <w:left w:val="nil"/>
              <w:bottom w:val="single" w:sz="4" w:space="0" w:color="auto"/>
              <w:right w:val="single" w:sz="4" w:space="0" w:color="auto"/>
            </w:tcBorders>
            <w:noWrap/>
            <w:vAlign w:val="bottom"/>
            <w:hideMark/>
          </w:tcPr>
          <w:p w14:paraId="7F8782F6"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4</w:t>
            </w:r>
          </w:p>
        </w:tc>
        <w:tc>
          <w:tcPr>
            <w:tcW w:w="1293" w:type="dxa"/>
            <w:tcBorders>
              <w:top w:val="nil"/>
              <w:left w:val="nil"/>
              <w:bottom w:val="single" w:sz="4" w:space="0" w:color="auto"/>
              <w:right w:val="single" w:sz="8" w:space="0" w:color="auto"/>
            </w:tcBorders>
            <w:noWrap/>
            <w:vAlign w:val="bottom"/>
            <w:hideMark/>
          </w:tcPr>
          <w:p w14:paraId="0CB81D6B"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14</w:t>
            </w:r>
          </w:p>
        </w:tc>
        <w:tc>
          <w:tcPr>
            <w:tcW w:w="3697" w:type="dxa"/>
            <w:tcBorders>
              <w:top w:val="nil"/>
              <w:left w:val="nil"/>
              <w:bottom w:val="single" w:sz="4" w:space="0" w:color="auto"/>
              <w:right w:val="single" w:sz="8" w:space="0" w:color="auto"/>
            </w:tcBorders>
            <w:vAlign w:val="center"/>
          </w:tcPr>
          <w:p w14:paraId="0E4D43B4" w14:textId="77777777" w:rsidR="00374D9A" w:rsidRPr="004D2B5E" w:rsidRDefault="00374D9A" w:rsidP="003B198A">
            <w:pPr>
              <w:tabs>
                <w:tab w:val="left" w:pos="449"/>
              </w:tabs>
              <w:suppressAutoHyphens w:val="0"/>
              <w:rPr>
                <w:rFonts w:eastAsia="Times New Roman"/>
                <w:color w:val="000000"/>
                <w:lang w:val="uk-UA"/>
              </w:rPr>
            </w:pPr>
            <w:r>
              <w:rPr>
                <w:rFonts w:eastAsia="Calibri"/>
                <w:color w:val="121212"/>
                <w:lang w:val="uk-UA"/>
              </w:rPr>
              <w:t>2915</w:t>
            </w:r>
          </w:p>
        </w:tc>
      </w:tr>
      <w:tr w:rsidR="00374D9A" w:rsidRPr="004D2B5E" w14:paraId="751ABF87"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1D0C9B29"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w:t>
            </w:r>
          </w:p>
        </w:tc>
        <w:tc>
          <w:tcPr>
            <w:tcW w:w="935" w:type="dxa"/>
            <w:tcBorders>
              <w:top w:val="nil"/>
              <w:left w:val="nil"/>
              <w:bottom w:val="single" w:sz="4" w:space="0" w:color="auto"/>
              <w:right w:val="single" w:sz="4" w:space="0" w:color="auto"/>
            </w:tcBorders>
            <w:noWrap/>
            <w:vAlign w:val="bottom"/>
            <w:hideMark/>
          </w:tcPr>
          <w:p w14:paraId="07A939E2"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10</w:t>
            </w:r>
          </w:p>
        </w:tc>
        <w:tc>
          <w:tcPr>
            <w:tcW w:w="1053" w:type="dxa"/>
            <w:tcBorders>
              <w:top w:val="nil"/>
              <w:left w:val="nil"/>
              <w:bottom w:val="single" w:sz="4" w:space="0" w:color="auto"/>
              <w:right w:val="single" w:sz="4" w:space="0" w:color="auto"/>
            </w:tcBorders>
            <w:noWrap/>
            <w:vAlign w:val="bottom"/>
            <w:hideMark/>
          </w:tcPr>
          <w:p w14:paraId="021E393F"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10,3</w:t>
            </w:r>
          </w:p>
        </w:tc>
        <w:tc>
          <w:tcPr>
            <w:tcW w:w="1053" w:type="dxa"/>
            <w:tcBorders>
              <w:top w:val="single" w:sz="4" w:space="0" w:color="auto"/>
              <w:left w:val="nil"/>
              <w:bottom w:val="single" w:sz="4" w:space="0" w:color="auto"/>
              <w:right w:val="single" w:sz="4" w:space="0" w:color="auto"/>
            </w:tcBorders>
            <w:noWrap/>
            <w:vAlign w:val="bottom"/>
            <w:hideMark/>
          </w:tcPr>
          <w:p w14:paraId="5C86C475"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30</w:t>
            </w:r>
          </w:p>
        </w:tc>
        <w:tc>
          <w:tcPr>
            <w:tcW w:w="935" w:type="dxa"/>
            <w:tcBorders>
              <w:top w:val="nil"/>
              <w:left w:val="nil"/>
              <w:bottom w:val="single" w:sz="4" w:space="0" w:color="auto"/>
              <w:right w:val="single" w:sz="4" w:space="0" w:color="auto"/>
            </w:tcBorders>
            <w:noWrap/>
            <w:vAlign w:val="bottom"/>
            <w:hideMark/>
          </w:tcPr>
          <w:p w14:paraId="392B9A8B"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14</w:t>
            </w:r>
          </w:p>
        </w:tc>
        <w:tc>
          <w:tcPr>
            <w:tcW w:w="1053" w:type="dxa"/>
            <w:tcBorders>
              <w:top w:val="nil"/>
              <w:left w:val="nil"/>
              <w:bottom w:val="single" w:sz="4" w:space="0" w:color="auto"/>
              <w:right w:val="single" w:sz="4" w:space="0" w:color="auto"/>
            </w:tcBorders>
            <w:noWrap/>
            <w:vAlign w:val="bottom"/>
            <w:hideMark/>
          </w:tcPr>
          <w:p w14:paraId="58D48F66"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4</w:t>
            </w:r>
          </w:p>
        </w:tc>
        <w:tc>
          <w:tcPr>
            <w:tcW w:w="1293" w:type="dxa"/>
            <w:tcBorders>
              <w:top w:val="nil"/>
              <w:left w:val="nil"/>
              <w:bottom w:val="single" w:sz="4" w:space="0" w:color="auto"/>
              <w:right w:val="single" w:sz="8" w:space="0" w:color="auto"/>
            </w:tcBorders>
            <w:noWrap/>
            <w:vAlign w:val="bottom"/>
            <w:hideMark/>
          </w:tcPr>
          <w:p w14:paraId="6D8E3224"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16</w:t>
            </w:r>
          </w:p>
        </w:tc>
        <w:tc>
          <w:tcPr>
            <w:tcW w:w="3697" w:type="dxa"/>
            <w:tcBorders>
              <w:top w:val="single" w:sz="4" w:space="0" w:color="auto"/>
              <w:left w:val="nil"/>
              <w:bottom w:val="single" w:sz="4" w:space="0" w:color="auto"/>
              <w:right w:val="single" w:sz="8" w:space="0" w:color="auto"/>
            </w:tcBorders>
            <w:vAlign w:val="center"/>
          </w:tcPr>
          <w:p w14:paraId="0326731D" w14:textId="77777777" w:rsidR="00374D9A" w:rsidRPr="004D2B5E" w:rsidRDefault="00374D9A" w:rsidP="003B198A">
            <w:pPr>
              <w:tabs>
                <w:tab w:val="left" w:pos="196"/>
              </w:tabs>
              <w:suppressAutoHyphens w:val="0"/>
              <w:rPr>
                <w:rFonts w:eastAsia="Times New Roman"/>
                <w:color w:val="000000"/>
                <w:lang w:val="uk-UA"/>
              </w:rPr>
            </w:pPr>
            <w:r>
              <w:rPr>
                <w:rFonts w:eastAsia="Calibri"/>
                <w:color w:val="121212"/>
                <w:lang w:val="uk-UA"/>
              </w:rPr>
              <w:t>1525</w:t>
            </w:r>
          </w:p>
        </w:tc>
      </w:tr>
      <w:tr w:rsidR="00374D9A" w:rsidRPr="004D2B5E" w14:paraId="2B8285DA"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1E328D64"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3</w:t>
            </w:r>
          </w:p>
        </w:tc>
        <w:tc>
          <w:tcPr>
            <w:tcW w:w="935" w:type="dxa"/>
            <w:tcBorders>
              <w:top w:val="nil"/>
              <w:left w:val="nil"/>
              <w:bottom w:val="single" w:sz="4" w:space="0" w:color="auto"/>
              <w:right w:val="single" w:sz="4" w:space="0" w:color="auto"/>
            </w:tcBorders>
            <w:noWrap/>
            <w:vAlign w:val="bottom"/>
            <w:hideMark/>
          </w:tcPr>
          <w:p w14:paraId="1466FCBD"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12</w:t>
            </w:r>
          </w:p>
        </w:tc>
        <w:tc>
          <w:tcPr>
            <w:tcW w:w="1053" w:type="dxa"/>
            <w:tcBorders>
              <w:top w:val="nil"/>
              <w:left w:val="nil"/>
              <w:bottom w:val="single" w:sz="4" w:space="0" w:color="auto"/>
              <w:right w:val="single" w:sz="4" w:space="0" w:color="auto"/>
            </w:tcBorders>
            <w:noWrap/>
            <w:vAlign w:val="bottom"/>
            <w:hideMark/>
          </w:tcPr>
          <w:p w14:paraId="4DFA961B"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12,3</w:t>
            </w:r>
          </w:p>
        </w:tc>
        <w:tc>
          <w:tcPr>
            <w:tcW w:w="1053" w:type="dxa"/>
            <w:tcBorders>
              <w:top w:val="nil"/>
              <w:left w:val="nil"/>
              <w:bottom w:val="single" w:sz="4" w:space="0" w:color="auto"/>
              <w:right w:val="single" w:sz="4" w:space="0" w:color="auto"/>
            </w:tcBorders>
            <w:noWrap/>
            <w:vAlign w:val="bottom"/>
            <w:hideMark/>
          </w:tcPr>
          <w:p w14:paraId="215D7389"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28</w:t>
            </w:r>
          </w:p>
        </w:tc>
        <w:tc>
          <w:tcPr>
            <w:tcW w:w="935" w:type="dxa"/>
            <w:tcBorders>
              <w:top w:val="nil"/>
              <w:left w:val="nil"/>
              <w:bottom w:val="single" w:sz="4" w:space="0" w:color="auto"/>
              <w:right w:val="single" w:sz="4" w:space="0" w:color="auto"/>
            </w:tcBorders>
            <w:noWrap/>
            <w:vAlign w:val="bottom"/>
            <w:hideMark/>
          </w:tcPr>
          <w:p w14:paraId="19260D90"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16</w:t>
            </w:r>
          </w:p>
        </w:tc>
        <w:tc>
          <w:tcPr>
            <w:tcW w:w="1053" w:type="dxa"/>
            <w:tcBorders>
              <w:top w:val="nil"/>
              <w:left w:val="nil"/>
              <w:bottom w:val="single" w:sz="4" w:space="0" w:color="auto"/>
              <w:right w:val="single" w:sz="4" w:space="0" w:color="auto"/>
            </w:tcBorders>
            <w:noWrap/>
            <w:vAlign w:val="bottom"/>
            <w:hideMark/>
          </w:tcPr>
          <w:p w14:paraId="63E30907"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4,5</w:t>
            </w:r>
          </w:p>
        </w:tc>
        <w:tc>
          <w:tcPr>
            <w:tcW w:w="1293" w:type="dxa"/>
            <w:tcBorders>
              <w:top w:val="nil"/>
              <w:left w:val="nil"/>
              <w:bottom w:val="single" w:sz="4" w:space="0" w:color="auto"/>
              <w:right w:val="single" w:sz="8" w:space="0" w:color="auto"/>
            </w:tcBorders>
            <w:noWrap/>
            <w:vAlign w:val="bottom"/>
            <w:hideMark/>
          </w:tcPr>
          <w:p w14:paraId="17DE48D5"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16</w:t>
            </w:r>
          </w:p>
        </w:tc>
        <w:tc>
          <w:tcPr>
            <w:tcW w:w="3697" w:type="dxa"/>
            <w:tcBorders>
              <w:top w:val="nil"/>
              <w:left w:val="nil"/>
              <w:bottom w:val="single" w:sz="4" w:space="0" w:color="auto"/>
              <w:right w:val="single" w:sz="8" w:space="0" w:color="auto"/>
            </w:tcBorders>
            <w:vAlign w:val="center"/>
          </w:tcPr>
          <w:p w14:paraId="459CCD73" w14:textId="77777777" w:rsidR="00374D9A" w:rsidRPr="004D2B5E" w:rsidRDefault="00374D9A" w:rsidP="003B198A">
            <w:pPr>
              <w:tabs>
                <w:tab w:val="left" w:pos="518"/>
              </w:tabs>
              <w:suppressAutoHyphens w:val="0"/>
              <w:rPr>
                <w:rFonts w:eastAsia="Times New Roman"/>
                <w:color w:val="000000"/>
                <w:lang w:val="uk-UA"/>
              </w:rPr>
            </w:pPr>
            <w:r>
              <w:rPr>
                <w:rFonts w:eastAsia="Calibri"/>
                <w:color w:val="121212"/>
                <w:lang w:val="uk-UA"/>
              </w:rPr>
              <w:t>1001</w:t>
            </w:r>
          </w:p>
        </w:tc>
      </w:tr>
      <w:tr w:rsidR="00374D9A" w:rsidRPr="004D2B5E" w14:paraId="0A0E0100"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4955C433"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4</w:t>
            </w:r>
          </w:p>
        </w:tc>
        <w:tc>
          <w:tcPr>
            <w:tcW w:w="935" w:type="dxa"/>
            <w:tcBorders>
              <w:top w:val="nil"/>
              <w:left w:val="nil"/>
              <w:bottom w:val="single" w:sz="4" w:space="0" w:color="auto"/>
              <w:right w:val="single" w:sz="4" w:space="0" w:color="auto"/>
            </w:tcBorders>
            <w:noWrap/>
            <w:vAlign w:val="bottom"/>
            <w:hideMark/>
          </w:tcPr>
          <w:p w14:paraId="7A54C7B8"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14</w:t>
            </w:r>
          </w:p>
        </w:tc>
        <w:tc>
          <w:tcPr>
            <w:tcW w:w="1053" w:type="dxa"/>
            <w:tcBorders>
              <w:top w:val="nil"/>
              <w:left w:val="nil"/>
              <w:bottom w:val="single" w:sz="4" w:space="0" w:color="auto"/>
              <w:right w:val="single" w:sz="4" w:space="0" w:color="auto"/>
            </w:tcBorders>
            <w:noWrap/>
            <w:vAlign w:val="bottom"/>
            <w:hideMark/>
          </w:tcPr>
          <w:p w14:paraId="217ECCF7"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14,3</w:t>
            </w:r>
          </w:p>
        </w:tc>
        <w:tc>
          <w:tcPr>
            <w:tcW w:w="1053" w:type="dxa"/>
            <w:tcBorders>
              <w:top w:val="nil"/>
              <w:left w:val="nil"/>
              <w:bottom w:val="single" w:sz="4" w:space="0" w:color="auto"/>
              <w:right w:val="single" w:sz="4" w:space="0" w:color="auto"/>
            </w:tcBorders>
            <w:noWrap/>
            <w:vAlign w:val="bottom"/>
            <w:hideMark/>
          </w:tcPr>
          <w:p w14:paraId="1889E198"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29,5</w:t>
            </w:r>
          </w:p>
        </w:tc>
        <w:tc>
          <w:tcPr>
            <w:tcW w:w="935" w:type="dxa"/>
            <w:tcBorders>
              <w:top w:val="nil"/>
              <w:left w:val="nil"/>
              <w:bottom w:val="single" w:sz="4" w:space="0" w:color="auto"/>
              <w:right w:val="single" w:sz="4" w:space="0" w:color="auto"/>
            </w:tcBorders>
            <w:noWrap/>
            <w:vAlign w:val="bottom"/>
            <w:hideMark/>
          </w:tcPr>
          <w:p w14:paraId="7CA05118"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18</w:t>
            </w:r>
          </w:p>
        </w:tc>
        <w:tc>
          <w:tcPr>
            <w:tcW w:w="1053" w:type="dxa"/>
            <w:tcBorders>
              <w:top w:val="nil"/>
              <w:left w:val="nil"/>
              <w:bottom w:val="single" w:sz="4" w:space="0" w:color="auto"/>
              <w:right w:val="single" w:sz="4" w:space="0" w:color="auto"/>
            </w:tcBorders>
            <w:noWrap/>
            <w:vAlign w:val="bottom"/>
            <w:hideMark/>
          </w:tcPr>
          <w:p w14:paraId="2D53ED7F"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5</w:t>
            </w:r>
          </w:p>
        </w:tc>
        <w:tc>
          <w:tcPr>
            <w:tcW w:w="1293" w:type="dxa"/>
            <w:tcBorders>
              <w:top w:val="nil"/>
              <w:left w:val="nil"/>
              <w:bottom w:val="single" w:sz="4" w:space="0" w:color="auto"/>
              <w:right w:val="single" w:sz="8" w:space="0" w:color="auto"/>
            </w:tcBorders>
            <w:noWrap/>
            <w:vAlign w:val="bottom"/>
            <w:hideMark/>
          </w:tcPr>
          <w:p w14:paraId="07CAEAA5"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18,5</w:t>
            </w:r>
          </w:p>
        </w:tc>
        <w:tc>
          <w:tcPr>
            <w:tcW w:w="3697" w:type="dxa"/>
            <w:tcBorders>
              <w:top w:val="single" w:sz="4" w:space="0" w:color="auto"/>
              <w:left w:val="nil"/>
              <w:bottom w:val="single" w:sz="4" w:space="0" w:color="auto"/>
              <w:right w:val="single" w:sz="8" w:space="0" w:color="auto"/>
            </w:tcBorders>
            <w:vAlign w:val="center"/>
          </w:tcPr>
          <w:p w14:paraId="0E9876B0" w14:textId="77777777" w:rsidR="00374D9A" w:rsidRPr="004D2B5E" w:rsidRDefault="00374D9A" w:rsidP="003B198A">
            <w:pPr>
              <w:tabs>
                <w:tab w:val="left" w:pos="852"/>
              </w:tabs>
              <w:suppressAutoHyphens w:val="0"/>
              <w:rPr>
                <w:rFonts w:eastAsia="Times New Roman"/>
                <w:color w:val="000000"/>
                <w:lang w:val="uk-UA"/>
              </w:rPr>
            </w:pPr>
            <w:r>
              <w:rPr>
                <w:rFonts w:eastAsia="Calibri"/>
                <w:color w:val="121212"/>
                <w:lang w:val="uk-UA"/>
              </w:rPr>
              <w:t>673</w:t>
            </w:r>
          </w:p>
        </w:tc>
      </w:tr>
      <w:tr w:rsidR="00374D9A" w:rsidRPr="004D2B5E" w14:paraId="09E84853" w14:textId="77777777" w:rsidTr="003B198A">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56492647"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5</w:t>
            </w:r>
          </w:p>
        </w:tc>
        <w:tc>
          <w:tcPr>
            <w:tcW w:w="935" w:type="dxa"/>
            <w:tcBorders>
              <w:top w:val="nil"/>
              <w:left w:val="nil"/>
              <w:bottom w:val="single" w:sz="4" w:space="0" w:color="auto"/>
              <w:right w:val="single" w:sz="4" w:space="0" w:color="auto"/>
            </w:tcBorders>
            <w:shd w:val="clear" w:color="auto" w:fill="auto"/>
            <w:noWrap/>
            <w:vAlign w:val="bottom"/>
            <w:hideMark/>
          </w:tcPr>
          <w:p w14:paraId="4F4E645C"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16</w:t>
            </w:r>
          </w:p>
        </w:tc>
        <w:tc>
          <w:tcPr>
            <w:tcW w:w="1053" w:type="dxa"/>
            <w:tcBorders>
              <w:top w:val="nil"/>
              <w:left w:val="nil"/>
              <w:bottom w:val="single" w:sz="4" w:space="0" w:color="auto"/>
              <w:right w:val="single" w:sz="4" w:space="0" w:color="auto"/>
            </w:tcBorders>
            <w:shd w:val="clear" w:color="auto" w:fill="auto"/>
            <w:noWrap/>
            <w:vAlign w:val="bottom"/>
            <w:hideMark/>
          </w:tcPr>
          <w:p w14:paraId="0D6CECD9"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16,5</w:t>
            </w:r>
          </w:p>
        </w:tc>
        <w:tc>
          <w:tcPr>
            <w:tcW w:w="1053" w:type="dxa"/>
            <w:tcBorders>
              <w:top w:val="nil"/>
              <w:left w:val="nil"/>
              <w:bottom w:val="single" w:sz="4" w:space="0" w:color="auto"/>
              <w:right w:val="single" w:sz="4" w:space="0" w:color="auto"/>
            </w:tcBorders>
            <w:shd w:val="clear" w:color="auto" w:fill="auto"/>
            <w:noWrap/>
            <w:vAlign w:val="bottom"/>
            <w:hideMark/>
          </w:tcPr>
          <w:p w14:paraId="26C708FD"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34,5</w:t>
            </w:r>
          </w:p>
        </w:tc>
        <w:tc>
          <w:tcPr>
            <w:tcW w:w="935" w:type="dxa"/>
            <w:tcBorders>
              <w:top w:val="nil"/>
              <w:left w:val="nil"/>
              <w:bottom w:val="single" w:sz="4" w:space="0" w:color="auto"/>
              <w:right w:val="single" w:sz="4" w:space="0" w:color="auto"/>
            </w:tcBorders>
            <w:shd w:val="clear" w:color="auto" w:fill="auto"/>
            <w:noWrap/>
            <w:vAlign w:val="bottom"/>
            <w:hideMark/>
          </w:tcPr>
          <w:p w14:paraId="3CB0A8AD"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19,8</w:t>
            </w:r>
          </w:p>
        </w:tc>
        <w:tc>
          <w:tcPr>
            <w:tcW w:w="1053" w:type="dxa"/>
            <w:tcBorders>
              <w:top w:val="nil"/>
              <w:left w:val="nil"/>
              <w:bottom w:val="single" w:sz="4" w:space="0" w:color="auto"/>
              <w:right w:val="single" w:sz="4" w:space="0" w:color="auto"/>
            </w:tcBorders>
            <w:shd w:val="clear" w:color="auto" w:fill="auto"/>
            <w:noWrap/>
            <w:vAlign w:val="bottom"/>
            <w:hideMark/>
          </w:tcPr>
          <w:p w14:paraId="6043DBB9"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5,5</w:t>
            </w:r>
          </w:p>
        </w:tc>
        <w:tc>
          <w:tcPr>
            <w:tcW w:w="1293" w:type="dxa"/>
            <w:tcBorders>
              <w:top w:val="nil"/>
              <w:left w:val="nil"/>
              <w:bottom w:val="single" w:sz="4" w:space="0" w:color="auto"/>
              <w:right w:val="single" w:sz="8" w:space="0" w:color="auto"/>
            </w:tcBorders>
            <w:shd w:val="clear" w:color="auto" w:fill="auto"/>
            <w:noWrap/>
            <w:vAlign w:val="bottom"/>
            <w:hideMark/>
          </w:tcPr>
          <w:p w14:paraId="2651311C"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19</w:t>
            </w:r>
          </w:p>
        </w:tc>
        <w:tc>
          <w:tcPr>
            <w:tcW w:w="3697" w:type="dxa"/>
            <w:tcBorders>
              <w:top w:val="nil"/>
              <w:left w:val="nil"/>
              <w:bottom w:val="single" w:sz="4" w:space="0" w:color="auto"/>
              <w:right w:val="single" w:sz="8" w:space="0" w:color="auto"/>
            </w:tcBorders>
            <w:vAlign w:val="center"/>
          </w:tcPr>
          <w:p w14:paraId="13D5BE0A" w14:textId="77777777" w:rsidR="00374D9A" w:rsidRPr="004D2B5E" w:rsidRDefault="00374D9A" w:rsidP="003B198A">
            <w:pPr>
              <w:tabs>
                <w:tab w:val="left" w:pos="703"/>
              </w:tabs>
              <w:suppressAutoHyphens w:val="0"/>
              <w:rPr>
                <w:rFonts w:eastAsia="Times New Roman"/>
                <w:color w:val="000000"/>
                <w:lang w:val="uk-UA"/>
              </w:rPr>
            </w:pPr>
            <w:r>
              <w:rPr>
                <w:rFonts w:eastAsia="Calibri"/>
                <w:color w:val="121212"/>
                <w:lang w:val="uk-UA"/>
              </w:rPr>
              <w:t>2323</w:t>
            </w:r>
          </w:p>
        </w:tc>
      </w:tr>
      <w:tr w:rsidR="00374D9A" w:rsidRPr="004D2B5E" w14:paraId="682BAA98" w14:textId="77777777" w:rsidTr="003B198A">
        <w:tc>
          <w:tcPr>
            <w:tcW w:w="486" w:type="dxa"/>
            <w:tcBorders>
              <w:top w:val="nil"/>
              <w:left w:val="single" w:sz="8" w:space="0" w:color="auto"/>
              <w:bottom w:val="single" w:sz="4" w:space="0" w:color="auto"/>
              <w:right w:val="single" w:sz="4" w:space="0" w:color="auto"/>
            </w:tcBorders>
            <w:shd w:val="clear" w:color="auto" w:fill="auto"/>
            <w:noWrap/>
            <w:vAlign w:val="bottom"/>
          </w:tcPr>
          <w:p w14:paraId="2F2B3E98"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6</w:t>
            </w:r>
          </w:p>
        </w:tc>
        <w:tc>
          <w:tcPr>
            <w:tcW w:w="935" w:type="dxa"/>
            <w:tcBorders>
              <w:top w:val="nil"/>
              <w:left w:val="nil"/>
              <w:bottom w:val="single" w:sz="4" w:space="0" w:color="auto"/>
              <w:right w:val="single" w:sz="4" w:space="0" w:color="auto"/>
            </w:tcBorders>
            <w:shd w:val="clear" w:color="auto" w:fill="auto"/>
            <w:noWrap/>
            <w:vAlign w:val="bottom"/>
          </w:tcPr>
          <w:p w14:paraId="290D07AA"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М 18</w:t>
            </w:r>
          </w:p>
        </w:tc>
        <w:tc>
          <w:tcPr>
            <w:tcW w:w="1053" w:type="dxa"/>
            <w:tcBorders>
              <w:top w:val="nil"/>
              <w:left w:val="nil"/>
              <w:bottom w:val="single" w:sz="4" w:space="0" w:color="auto"/>
              <w:right w:val="single" w:sz="4" w:space="0" w:color="auto"/>
            </w:tcBorders>
            <w:shd w:val="clear" w:color="auto" w:fill="auto"/>
            <w:noWrap/>
            <w:vAlign w:val="bottom"/>
          </w:tcPr>
          <w:p w14:paraId="73EBD24E"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18,3</w:t>
            </w:r>
          </w:p>
        </w:tc>
        <w:tc>
          <w:tcPr>
            <w:tcW w:w="1053" w:type="dxa"/>
            <w:tcBorders>
              <w:top w:val="nil"/>
              <w:left w:val="nil"/>
              <w:bottom w:val="single" w:sz="4" w:space="0" w:color="auto"/>
              <w:right w:val="single" w:sz="4" w:space="0" w:color="auto"/>
            </w:tcBorders>
            <w:shd w:val="clear" w:color="auto" w:fill="auto"/>
            <w:noWrap/>
            <w:vAlign w:val="bottom"/>
          </w:tcPr>
          <w:p w14:paraId="38EFFA77"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39,1</w:t>
            </w:r>
          </w:p>
        </w:tc>
        <w:tc>
          <w:tcPr>
            <w:tcW w:w="935" w:type="dxa"/>
            <w:tcBorders>
              <w:top w:val="nil"/>
              <w:left w:val="nil"/>
              <w:bottom w:val="single" w:sz="4" w:space="0" w:color="auto"/>
              <w:right w:val="single" w:sz="4" w:space="0" w:color="auto"/>
            </w:tcBorders>
            <w:shd w:val="clear" w:color="auto" w:fill="auto"/>
            <w:noWrap/>
            <w:vAlign w:val="bottom"/>
          </w:tcPr>
          <w:p w14:paraId="69687215"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21,7</w:t>
            </w:r>
          </w:p>
        </w:tc>
        <w:tc>
          <w:tcPr>
            <w:tcW w:w="1053" w:type="dxa"/>
            <w:tcBorders>
              <w:top w:val="nil"/>
              <w:left w:val="nil"/>
              <w:bottom w:val="single" w:sz="4" w:space="0" w:color="auto"/>
              <w:right w:val="single" w:sz="4" w:space="0" w:color="auto"/>
            </w:tcBorders>
            <w:shd w:val="clear" w:color="auto" w:fill="auto"/>
            <w:noWrap/>
            <w:vAlign w:val="bottom"/>
          </w:tcPr>
          <w:p w14:paraId="66ED7B13"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6</w:t>
            </w:r>
          </w:p>
        </w:tc>
        <w:tc>
          <w:tcPr>
            <w:tcW w:w="1293" w:type="dxa"/>
            <w:tcBorders>
              <w:top w:val="nil"/>
              <w:left w:val="nil"/>
              <w:bottom w:val="single" w:sz="4" w:space="0" w:color="auto"/>
              <w:right w:val="single" w:sz="8" w:space="0" w:color="auto"/>
            </w:tcBorders>
            <w:shd w:val="clear" w:color="auto" w:fill="auto"/>
            <w:noWrap/>
            <w:vAlign w:val="bottom"/>
          </w:tcPr>
          <w:p w14:paraId="3F9773E0"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21</w:t>
            </w:r>
          </w:p>
        </w:tc>
        <w:tc>
          <w:tcPr>
            <w:tcW w:w="3697" w:type="dxa"/>
            <w:tcBorders>
              <w:top w:val="nil"/>
              <w:left w:val="nil"/>
              <w:bottom w:val="single" w:sz="4" w:space="0" w:color="auto"/>
              <w:right w:val="single" w:sz="8" w:space="0" w:color="auto"/>
            </w:tcBorders>
            <w:shd w:val="clear" w:color="auto" w:fill="auto"/>
            <w:vAlign w:val="center"/>
          </w:tcPr>
          <w:p w14:paraId="30452866" w14:textId="77777777" w:rsidR="00374D9A" w:rsidRPr="004D2B5E" w:rsidRDefault="00374D9A" w:rsidP="003B198A">
            <w:pPr>
              <w:tabs>
                <w:tab w:val="left" w:pos="703"/>
              </w:tabs>
              <w:suppressAutoHyphens w:val="0"/>
              <w:rPr>
                <w:rFonts w:eastAsia="Times New Roman"/>
                <w:color w:val="000000"/>
                <w:lang w:val="uk-UA"/>
              </w:rPr>
            </w:pPr>
            <w:r>
              <w:rPr>
                <w:rFonts w:eastAsia="Calibri"/>
                <w:color w:val="121212"/>
                <w:lang w:val="uk-UA"/>
              </w:rPr>
              <w:t>928</w:t>
            </w:r>
          </w:p>
        </w:tc>
      </w:tr>
      <w:tr w:rsidR="00374D9A" w:rsidRPr="004D2B5E" w14:paraId="41B22087" w14:textId="77777777" w:rsidTr="003B198A">
        <w:tc>
          <w:tcPr>
            <w:tcW w:w="486" w:type="dxa"/>
            <w:tcBorders>
              <w:top w:val="nil"/>
              <w:left w:val="single" w:sz="8" w:space="0" w:color="auto"/>
              <w:bottom w:val="nil"/>
              <w:right w:val="single" w:sz="4" w:space="0" w:color="auto"/>
            </w:tcBorders>
            <w:noWrap/>
            <w:vAlign w:val="bottom"/>
            <w:hideMark/>
          </w:tcPr>
          <w:p w14:paraId="6E3C6561"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7</w:t>
            </w:r>
          </w:p>
        </w:tc>
        <w:tc>
          <w:tcPr>
            <w:tcW w:w="935" w:type="dxa"/>
            <w:tcBorders>
              <w:top w:val="nil"/>
              <w:left w:val="nil"/>
              <w:bottom w:val="nil"/>
              <w:right w:val="single" w:sz="4" w:space="0" w:color="auto"/>
            </w:tcBorders>
            <w:noWrap/>
            <w:vAlign w:val="bottom"/>
            <w:hideMark/>
          </w:tcPr>
          <w:p w14:paraId="1E0A241D"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20</w:t>
            </w:r>
          </w:p>
        </w:tc>
        <w:tc>
          <w:tcPr>
            <w:tcW w:w="1053" w:type="dxa"/>
            <w:tcBorders>
              <w:top w:val="nil"/>
              <w:left w:val="nil"/>
              <w:bottom w:val="nil"/>
              <w:right w:val="single" w:sz="4" w:space="0" w:color="auto"/>
            </w:tcBorders>
            <w:noWrap/>
            <w:vAlign w:val="bottom"/>
          </w:tcPr>
          <w:p w14:paraId="06183957"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20,3</w:t>
            </w:r>
          </w:p>
        </w:tc>
        <w:tc>
          <w:tcPr>
            <w:tcW w:w="1053" w:type="dxa"/>
            <w:tcBorders>
              <w:top w:val="nil"/>
              <w:left w:val="nil"/>
              <w:bottom w:val="nil"/>
              <w:right w:val="single" w:sz="4" w:space="0" w:color="auto"/>
            </w:tcBorders>
            <w:noWrap/>
            <w:vAlign w:val="bottom"/>
          </w:tcPr>
          <w:p w14:paraId="6A5C790C"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38,5</w:t>
            </w:r>
          </w:p>
        </w:tc>
        <w:tc>
          <w:tcPr>
            <w:tcW w:w="935" w:type="dxa"/>
            <w:tcBorders>
              <w:top w:val="nil"/>
              <w:left w:val="nil"/>
              <w:bottom w:val="nil"/>
              <w:right w:val="single" w:sz="4" w:space="0" w:color="auto"/>
            </w:tcBorders>
            <w:noWrap/>
            <w:vAlign w:val="bottom"/>
          </w:tcPr>
          <w:p w14:paraId="789CB545"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24</w:t>
            </w:r>
          </w:p>
        </w:tc>
        <w:tc>
          <w:tcPr>
            <w:tcW w:w="1053" w:type="dxa"/>
            <w:tcBorders>
              <w:top w:val="nil"/>
              <w:left w:val="nil"/>
              <w:bottom w:val="nil"/>
              <w:right w:val="single" w:sz="4" w:space="0" w:color="auto"/>
            </w:tcBorders>
            <w:noWrap/>
            <w:vAlign w:val="bottom"/>
          </w:tcPr>
          <w:p w14:paraId="2EE31832"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5,5</w:t>
            </w:r>
          </w:p>
        </w:tc>
        <w:tc>
          <w:tcPr>
            <w:tcW w:w="1293" w:type="dxa"/>
            <w:tcBorders>
              <w:top w:val="nil"/>
              <w:left w:val="nil"/>
              <w:bottom w:val="nil"/>
              <w:right w:val="single" w:sz="8" w:space="0" w:color="auto"/>
            </w:tcBorders>
            <w:noWrap/>
            <w:vAlign w:val="bottom"/>
          </w:tcPr>
          <w:p w14:paraId="59240104" w14:textId="77777777" w:rsidR="00374D9A" w:rsidRPr="004D2B5E" w:rsidRDefault="00374D9A" w:rsidP="003B198A">
            <w:pPr>
              <w:suppressAutoHyphens w:val="0"/>
              <w:jc w:val="center"/>
              <w:rPr>
                <w:rFonts w:eastAsia="Times New Roman"/>
                <w:color w:val="000000"/>
                <w:lang w:val="uk-UA"/>
              </w:rPr>
            </w:pPr>
            <w:r w:rsidRPr="004D2B5E">
              <w:rPr>
                <w:rFonts w:eastAsia="Times New Roman"/>
                <w:color w:val="000000"/>
                <w:lang w:val="uk-UA"/>
              </w:rPr>
              <w:t>30</w:t>
            </w:r>
          </w:p>
        </w:tc>
        <w:tc>
          <w:tcPr>
            <w:tcW w:w="3697" w:type="dxa"/>
            <w:tcBorders>
              <w:top w:val="nil"/>
              <w:left w:val="nil"/>
              <w:bottom w:val="nil"/>
              <w:right w:val="single" w:sz="8" w:space="0" w:color="auto"/>
            </w:tcBorders>
            <w:vAlign w:val="center"/>
          </w:tcPr>
          <w:p w14:paraId="5547E1E6" w14:textId="77777777" w:rsidR="00374D9A" w:rsidRPr="004D2B5E" w:rsidRDefault="00374D9A" w:rsidP="003B198A">
            <w:pPr>
              <w:tabs>
                <w:tab w:val="left" w:pos="242"/>
              </w:tabs>
              <w:suppressAutoHyphens w:val="0"/>
              <w:rPr>
                <w:rFonts w:eastAsia="Times New Roman"/>
                <w:color w:val="000000"/>
                <w:lang w:val="uk-UA"/>
              </w:rPr>
            </w:pPr>
            <w:r>
              <w:rPr>
                <w:rFonts w:eastAsia="Calibri"/>
                <w:color w:val="121212"/>
                <w:lang w:val="uk-UA"/>
              </w:rPr>
              <w:t>1144</w:t>
            </w:r>
          </w:p>
        </w:tc>
      </w:tr>
      <w:tr w:rsidR="00374D9A" w:rsidRPr="004D2B5E" w14:paraId="4E1A768F" w14:textId="77777777" w:rsidTr="003B198A">
        <w:tc>
          <w:tcPr>
            <w:tcW w:w="486" w:type="dxa"/>
            <w:tcBorders>
              <w:top w:val="nil"/>
              <w:left w:val="single" w:sz="8" w:space="0" w:color="auto"/>
              <w:bottom w:val="nil"/>
              <w:right w:val="single" w:sz="4" w:space="0" w:color="auto"/>
            </w:tcBorders>
            <w:noWrap/>
            <w:vAlign w:val="bottom"/>
          </w:tcPr>
          <w:p w14:paraId="6996AB10"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8</w:t>
            </w:r>
          </w:p>
        </w:tc>
        <w:tc>
          <w:tcPr>
            <w:tcW w:w="935" w:type="dxa"/>
            <w:tcBorders>
              <w:top w:val="nil"/>
              <w:left w:val="nil"/>
              <w:bottom w:val="nil"/>
              <w:right w:val="single" w:sz="4" w:space="0" w:color="auto"/>
            </w:tcBorders>
            <w:noWrap/>
            <w:vAlign w:val="bottom"/>
          </w:tcPr>
          <w:p w14:paraId="542D84B7" w14:textId="77777777" w:rsidR="00374D9A" w:rsidRPr="002007AC" w:rsidRDefault="00374D9A" w:rsidP="003B198A">
            <w:pPr>
              <w:suppressAutoHyphens w:val="0"/>
              <w:jc w:val="center"/>
              <w:rPr>
                <w:rFonts w:eastAsia="Times New Roman"/>
                <w:color w:val="000000"/>
              </w:rPr>
            </w:pPr>
            <w:r>
              <w:rPr>
                <w:rFonts w:eastAsia="Times New Roman"/>
                <w:color w:val="000000"/>
              </w:rPr>
              <w:t>М 22</w:t>
            </w:r>
          </w:p>
        </w:tc>
        <w:tc>
          <w:tcPr>
            <w:tcW w:w="1053" w:type="dxa"/>
            <w:tcBorders>
              <w:top w:val="nil"/>
              <w:left w:val="nil"/>
              <w:bottom w:val="nil"/>
              <w:right w:val="single" w:sz="4" w:space="0" w:color="auto"/>
            </w:tcBorders>
            <w:noWrap/>
            <w:vAlign w:val="bottom"/>
          </w:tcPr>
          <w:p w14:paraId="71493CA4"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22,3</w:t>
            </w:r>
          </w:p>
        </w:tc>
        <w:tc>
          <w:tcPr>
            <w:tcW w:w="1053" w:type="dxa"/>
            <w:tcBorders>
              <w:top w:val="nil"/>
              <w:left w:val="nil"/>
              <w:bottom w:val="nil"/>
              <w:right w:val="single" w:sz="4" w:space="0" w:color="auto"/>
            </w:tcBorders>
            <w:noWrap/>
            <w:vAlign w:val="bottom"/>
          </w:tcPr>
          <w:p w14:paraId="21A84974"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39</w:t>
            </w:r>
          </w:p>
        </w:tc>
        <w:tc>
          <w:tcPr>
            <w:tcW w:w="935" w:type="dxa"/>
            <w:tcBorders>
              <w:top w:val="nil"/>
              <w:left w:val="nil"/>
              <w:bottom w:val="nil"/>
              <w:right w:val="single" w:sz="4" w:space="0" w:color="auto"/>
            </w:tcBorders>
            <w:noWrap/>
            <w:vAlign w:val="bottom"/>
          </w:tcPr>
          <w:p w14:paraId="5016B3F1"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28</w:t>
            </w:r>
          </w:p>
        </w:tc>
        <w:tc>
          <w:tcPr>
            <w:tcW w:w="1053" w:type="dxa"/>
            <w:tcBorders>
              <w:top w:val="nil"/>
              <w:left w:val="nil"/>
              <w:bottom w:val="nil"/>
              <w:right w:val="single" w:sz="4" w:space="0" w:color="auto"/>
            </w:tcBorders>
            <w:noWrap/>
            <w:vAlign w:val="bottom"/>
          </w:tcPr>
          <w:p w14:paraId="1202055C"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6,5</w:t>
            </w:r>
          </w:p>
        </w:tc>
        <w:tc>
          <w:tcPr>
            <w:tcW w:w="1293" w:type="dxa"/>
            <w:tcBorders>
              <w:top w:val="nil"/>
              <w:left w:val="nil"/>
              <w:bottom w:val="nil"/>
              <w:right w:val="single" w:sz="8" w:space="0" w:color="auto"/>
            </w:tcBorders>
            <w:noWrap/>
            <w:vAlign w:val="bottom"/>
          </w:tcPr>
          <w:p w14:paraId="729467F8"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34</w:t>
            </w:r>
          </w:p>
        </w:tc>
        <w:tc>
          <w:tcPr>
            <w:tcW w:w="3697" w:type="dxa"/>
            <w:tcBorders>
              <w:top w:val="nil"/>
              <w:left w:val="nil"/>
              <w:bottom w:val="nil"/>
              <w:right w:val="single" w:sz="8" w:space="0" w:color="auto"/>
            </w:tcBorders>
            <w:vAlign w:val="center"/>
          </w:tcPr>
          <w:p w14:paraId="42659539" w14:textId="77777777" w:rsidR="00374D9A" w:rsidRPr="004D2B5E" w:rsidRDefault="00374D9A" w:rsidP="003B198A">
            <w:pPr>
              <w:tabs>
                <w:tab w:val="left" w:pos="242"/>
              </w:tabs>
              <w:suppressAutoHyphens w:val="0"/>
              <w:rPr>
                <w:rFonts w:eastAsia="Times New Roman"/>
                <w:color w:val="000000"/>
                <w:lang w:val="uk-UA"/>
              </w:rPr>
            </w:pPr>
            <w:r>
              <w:rPr>
                <w:rFonts w:eastAsia="Calibri"/>
                <w:color w:val="121212"/>
                <w:lang w:val="uk-UA"/>
              </w:rPr>
              <w:t>600</w:t>
            </w:r>
          </w:p>
        </w:tc>
      </w:tr>
      <w:tr w:rsidR="00374D9A" w:rsidRPr="004D2B5E" w14:paraId="25418B6F" w14:textId="77777777" w:rsidTr="003B198A">
        <w:tc>
          <w:tcPr>
            <w:tcW w:w="486" w:type="dxa"/>
            <w:tcBorders>
              <w:top w:val="nil"/>
              <w:left w:val="single" w:sz="8" w:space="0" w:color="auto"/>
              <w:bottom w:val="single" w:sz="4" w:space="0" w:color="auto"/>
              <w:right w:val="single" w:sz="4" w:space="0" w:color="auto"/>
            </w:tcBorders>
            <w:noWrap/>
            <w:vAlign w:val="bottom"/>
          </w:tcPr>
          <w:p w14:paraId="68433765"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9</w:t>
            </w:r>
          </w:p>
        </w:tc>
        <w:tc>
          <w:tcPr>
            <w:tcW w:w="935" w:type="dxa"/>
            <w:tcBorders>
              <w:top w:val="nil"/>
              <w:left w:val="nil"/>
              <w:bottom w:val="single" w:sz="4" w:space="0" w:color="auto"/>
              <w:right w:val="single" w:sz="4" w:space="0" w:color="auto"/>
            </w:tcBorders>
            <w:noWrap/>
            <w:vAlign w:val="bottom"/>
          </w:tcPr>
          <w:p w14:paraId="75B109A9" w14:textId="77777777" w:rsidR="00374D9A" w:rsidRPr="002007AC" w:rsidRDefault="00374D9A" w:rsidP="003B198A">
            <w:pPr>
              <w:suppressAutoHyphens w:val="0"/>
              <w:jc w:val="center"/>
              <w:rPr>
                <w:rFonts w:eastAsia="Times New Roman"/>
                <w:color w:val="000000"/>
              </w:rPr>
            </w:pPr>
            <w:r>
              <w:rPr>
                <w:rFonts w:eastAsia="Times New Roman"/>
                <w:color w:val="000000"/>
              </w:rPr>
              <w:t>М 24</w:t>
            </w:r>
          </w:p>
        </w:tc>
        <w:tc>
          <w:tcPr>
            <w:tcW w:w="1053" w:type="dxa"/>
            <w:tcBorders>
              <w:top w:val="nil"/>
              <w:left w:val="nil"/>
              <w:bottom w:val="single" w:sz="4" w:space="0" w:color="auto"/>
              <w:right w:val="single" w:sz="4" w:space="0" w:color="auto"/>
            </w:tcBorders>
            <w:noWrap/>
            <w:vAlign w:val="bottom"/>
          </w:tcPr>
          <w:p w14:paraId="23CC8EC9"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24,8</w:t>
            </w:r>
          </w:p>
        </w:tc>
        <w:tc>
          <w:tcPr>
            <w:tcW w:w="1053" w:type="dxa"/>
            <w:tcBorders>
              <w:top w:val="nil"/>
              <w:left w:val="nil"/>
              <w:bottom w:val="single" w:sz="4" w:space="0" w:color="auto"/>
              <w:right w:val="single" w:sz="4" w:space="0" w:color="auto"/>
            </w:tcBorders>
            <w:noWrap/>
            <w:vAlign w:val="bottom"/>
          </w:tcPr>
          <w:p w14:paraId="798E6831"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45</w:t>
            </w:r>
          </w:p>
        </w:tc>
        <w:tc>
          <w:tcPr>
            <w:tcW w:w="935" w:type="dxa"/>
            <w:tcBorders>
              <w:top w:val="nil"/>
              <w:left w:val="nil"/>
              <w:bottom w:val="single" w:sz="4" w:space="0" w:color="auto"/>
              <w:right w:val="single" w:sz="4" w:space="0" w:color="auto"/>
            </w:tcBorders>
            <w:noWrap/>
            <w:vAlign w:val="bottom"/>
          </w:tcPr>
          <w:p w14:paraId="67402253"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31,5</w:t>
            </w:r>
          </w:p>
        </w:tc>
        <w:tc>
          <w:tcPr>
            <w:tcW w:w="1053" w:type="dxa"/>
            <w:tcBorders>
              <w:top w:val="nil"/>
              <w:left w:val="nil"/>
              <w:bottom w:val="single" w:sz="4" w:space="0" w:color="auto"/>
              <w:right w:val="single" w:sz="4" w:space="0" w:color="auto"/>
            </w:tcBorders>
            <w:noWrap/>
            <w:vAlign w:val="bottom"/>
          </w:tcPr>
          <w:p w14:paraId="2271B42E"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4,5</w:t>
            </w:r>
          </w:p>
        </w:tc>
        <w:tc>
          <w:tcPr>
            <w:tcW w:w="1293" w:type="dxa"/>
            <w:tcBorders>
              <w:top w:val="nil"/>
              <w:left w:val="nil"/>
              <w:bottom w:val="single" w:sz="4" w:space="0" w:color="auto"/>
              <w:right w:val="single" w:sz="8" w:space="0" w:color="auto"/>
            </w:tcBorders>
            <w:noWrap/>
            <w:vAlign w:val="bottom"/>
          </w:tcPr>
          <w:p w14:paraId="7F19FD02" w14:textId="77777777" w:rsidR="00374D9A" w:rsidRPr="004D2B5E" w:rsidRDefault="00374D9A" w:rsidP="003B198A">
            <w:pPr>
              <w:suppressAutoHyphens w:val="0"/>
              <w:jc w:val="center"/>
              <w:rPr>
                <w:rFonts w:eastAsia="Times New Roman"/>
                <w:color w:val="000000"/>
                <w:lang w:val="uk-UA"/>
              </w:rPr>
            </w:pPr>
            <w:r>
              <w:rPr>
                <w:rFonts w:eastAsia="Times New Roman"/>
                <w:color w:val="000000"/>
                <w:lang w:val="uk-UA"/>
              </w:rPr>
              <w:t>36</w:t>
            </w:r>
          </w:p>
        </w:tc>
        <w:tc>
          <w:tcPr>
            <w:tcW w:w="3697" w:type="dxa"/>
            <w:tcBorders>
              <w:top w:val="nil"/>
              <w:left w:val="nil"/>
              <w:bottom w:val="single" w:sz="4" w:space="0" w:color="auto"/>
              <w:right w:val="single" w:sz="8" w:space="0" w:color="auto"/>
            </w:tcBorders>
            <w:vAlign w:val="center"/>
          </w:tcPr>
          <w:p w14:paraId="230C2DB0" w14:textId="77777777" w:rsidR="00374D9A" w:rsidRPr="004D2B5E" w:rsidRDefault="00374D9A" w:rsidP="003B198A">
            <w:pPr>
              <w:tabs>
                <w:tab w:val="left" w:pos="242"/>
              </w:tabs>
              <w:suppressAutoHyphens w:val="0"/>
              <w:rPr>
                <w:rFonts w:eastAsia="Times New Roman"/>
                <w:color w:val="000000"/>
                <w:lang w:val="uk-UA"/>
              </w:rPr>
            </w:pPr>
            <w:r>
              <w:rPr>
                <w:rFonts w:eastAsia="Calibri"/>
                <w:color w:val="121212"/>
                <w:lang w:val="uk-UA"/>
              </w:rPr>
              <w:t>576</w:t>
            </w:r>
          </w:p>
        </w:tc>
      </w:tr>
    </w:tbl>
    <w:p w14:paraId="5E8EFAA3" w14:textId="77777777" w:rsidR="00374D9A" w:rsidRPr="004D2B5E" w:rsidRDefault="00374D9A" w:rsidP="00374D9A">
      <w:pPr>
        <w:suppressAutoHyphens w:val="0"/>
        <w:jc w:val="both"/>
        <w:rPr>
          <w:rFonts w:eastAsia="Times New Roman"/>
          <w:color w:val="000000"/>
          <w:lang w:val="uk-UA" w:eastAsia="en-US"/>
        </w:rPr>
      </w:pPr>
    </w:p>
    <w:p w14:paraId="2E322CD6" w14:textId="77777777" w:rsidR="00374D9A" w:rsidRPr="00D85085" w:rsidRDefault="00374D9A" w:rsidP="00374D9A">
      <w:pPr>
        <w:suppressAutoHyphens w:val="0"/>
        <w:jc w:val="both"/>
        <w:rPr>
          <w:rFonts w:eastAsia="Times New Roman"/>
          <w:color w:val="000000"/>
          <w:lang w:val="en-US" w:eastAsia="en-US"/>
        </w:rPr>
      </w:pPr>
    </w:p>
    <w:p w14:paraId="55EEDD9D" w14:textId="77777777" w:rsidR="00374D9A" w:rsidRPr="004D2B5E" w:rsidRDefault="00374D9A" w:rsidP="00374D9A">
      <w:pPr>
        <w:suppressAutoHyphens w:val="0"/>
        <w:jc w:val="both"/>
        <w:rPr>
          <w:rFonts w:eastAsia="Times New Roman"/>
          <w:color w:val="000000"/>
          <w:lang w:val="uk-UA" w:eastAsia="en-US"/>
        </w:rPr>
      </w:pPr>
    </w:p>
    <w:p w14:paraId="47B8C200" w14:textId="77777777" w:rsidR="00374D9A" w:rsidRPr="004D2B5E" w:rsidRDefault="00374D9A" w:rsidP="00374D9A">
      <w:pPr>
        <w:suppressAutoHyphens w:val="0"/>
        <w:jc w:val="center"/>
        <w:rPr>
          <w:rFonts w:eastAsia="Times New Roman"/>
          <w:color w:val="000000"/>
          <w:lang w:val="uk-UA" w:eastAsia="en-US"/>
        </w:rPr>
      </w:pPr>
      <w:r w:rsidRPr="004D2B5E">
        <w:rPr>
          <w:rFonts w:eastAsia="Times New Roman"/>
          <w:color w:val="000000"/>
          <w:lang w:val="uk-UA" w:eastAsia="en-US"/>
        </w:rPr>
        <w:t>Діелектричні ізоляційні та експлуатаційні показники</w:t>
      </w:r>
    </w:p>
    <w:p w14:paraId="15F75E68" w14:textId="77777777" w:rsidR="00374D9A" w:rsidRPr="004D2B5E" w:rsidRDefault="00374D9A" w:rsidP="00374D9A">
      <w:pPr>
        <w:suppressAutoHyphens w:val="0"/>
        <w:jc w:val="both"/>
        <w:rPr>
          <w:rFonts w:eastAsia="Times New Roman"/>
          <w:color w:val="000000"/>
          <w:lang w:val="uk-UA" w:eastAsia="en-US"/>
        </w:rPr>
      </w:pPr>
      <w:r w:rsidRPr="004D2B5E">
        <w:rPr>
          <w:rFonts w:eastAsia="Times New Roman"/>
          <w:color w:val="000000"/>
          <w:lang w:val="uk-UA" w:eastAsia="en-US"/>
        </w:rPr>
        <w:t xml:space="preserve"> </w:t>
      </w:r>
    </w:p>
    <w:tbl>
      <w:tblPr>
        <w:tblpPr w:leftFromText="180" w:rightFromText="180" w:vertAnchor="text" w:horzAnchor="margin" w:tblpY="1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1557"/>
        <w:gridCol w:w="5247"/>
      </w:tblGrid>
      <w:tr w:rsidR="00374D9A" w:rsidRPr="004D2B5E" w14:paraId="46F1E141"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4DED7E8B" w14:textId="77777777" w:rsidR="00374D9A" w:rsidRPr="004D2B5E" w:rsidRDefault="00374D9A" w:rsidP="003B198A">
            <w:pPr>
              <w:suppressAutoHyphens w:val="0"/>
              <w:jc w:val="center"/>
              <w:rPr>
                <w:rFonts w:eastAsia="Times New Roman"/>
                <w:lang w:val="uk-UA"/>
              </w:rPr>
            </w:pPr>
            <w:r w:rsidRPr="004D2B5E">
              <w:rPr>
                <w:rFonts w:eastAsia="Times New Roman"/>
                <w:lang w:val="uk-UA"/>
              </w:rPr>
              <w:t>Назва показника</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B1C6E44" w14:textId="77777777" w:rsidR="00374D9A" w:rsidRPr="004D2B5E" w:rsidRDefault="00374D9A" w:rsidP="003B198A">
            <w:pPr>
              <w:suppressAutoHyphens w:val="0"/>
              <w:jc w:val="center"/>
              <w:rPr>
                <w:rFonts w:eastAsia="Times New Roman"/>
                <w:lang w:val="uk-UA"/>
              </w:rPr>
            </w:pPr>
            <w:r w:rsidRPr="004D2B5E">
              <w:rPr>
                <w:rFonts w:eastAsia="Times New Roman"/>
                <w:lang w:val="uk-UA"/>
              </w:rPr>
              <w:t>Метод випробувань</w:t>
            </w:r>
          </w:p>
        </w:tc>
        <w:tc>
          <w:tcPr>
            <w:tcW w:w="5247" w:type="dxa"/>
            <w:tcBorders>
              <w:top w:val="single" w:sz="4" w:space="0" w:color="auto"/>
              <w:left w:val="single" w:sz="4" w:space="0" w:color="auto"/>
              <w:bottom w:val="single" w:sz="4" w:space="0" w:color="auto"/>
              <w:right w:val="single" w:sz="4" w:space="0" w:color="auto"/>
            </w:tcBorders>
            <w:vAlign w:val="center"/>
            <w:hideMark/>
          </w:tcPr>
          <w:p w14:paraId="7CBF0363" w14:textId="77777777" w:rsidR="00374D9A" w:rsidRPr="004D2B5E" w:rsidRDefault="00374D9A" w:rsidP="003B198A">
            <w:pPr>
              <w:suppressAutoHyphens w:val="0"/>
              <w:jc w:val="center"/>
              <w:rPr>
                <w:rFonts w:eastAsia="Times New Roman"/>
                <w:lang w:val="uk-UA"/>
              </w:rPr>
            </w:pPr>
            <w:r w:rsidRPr="004D2B5E">
              <w:rPr>
                <w:rFonts w:eastAsia="Times New Roman"/>
                <w:lang w:val="uk-UA"/>
              </w:rPr>
              <w:t>Показники втулок</w:t>
            </w:r>
          </w:p>
        </w:tc>
      </w:tr>
      <w:tr w:rsidR="00374D9A" w:rsidRPr="004D2B5E" w14:paraId="073D7836"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485B50DB" w14:textId="77777777" w:rsidR="00374D9A" w:rsidRPr="004D2B5E" w:rsidRDefault="00374D9A" w:rsidP="003B198A">
            <w:pPr>
              <w:suppressAutoHyphens w:val="0"/>
              <w:rPr>
                <w:rFonts w:eastAsia="Times New Roman"/>
                <w:lang w:val="uk-UA"/>
              </w:rPr>
            </w:pPr>
            <w:r w:rsidRPr="004D2B5E">
              <w:rPr>
                <w:rFonts w:eastAsia="Times New Roman"/>
                <w:lang w:val="uk-UA"/>
              </w:rPr>
              <w:t xml:space="preserve">Електрична міцність, кВ/мм більше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239BE04" w14:textId="77777777" w:rsidR="00374D9A" w:rsidRPr="004D2B5E" w:rsidRDefault="00374D9A" w:rsidP="003B198A">
            <w:pPr>
              <w:suppressAutoHyphens w:val="0"/>
              <w:rPr>
                <w:rFonts w:eastAsia="Times New Roman"/>
                <w:lang w:val="uk-UA"/>
              </w:rPr>
            </w:pPr>
            <w:r w:rsidRPr="004D2B5E">
              <w:rPr>
                <w:rFonts w:eastAsia="Times New Roman"/>
                <w:lang w:val="uk-UA"/>
              </w:rPr>
              <w:t>ГОСТ 6433.3</w:t>
            </w:r>
          </w:p>
        </w:tc>
        <w:tc>
          <w:tcPr>
            <w:tcW w:w="5247" w:type="dxa"/>
            <w:tcBorders>
              <w:top w:val="single" w:sz="4" w:space="0" w:color="auto"/>
              <w:left w:val="single" w:sz="4" w:space="0" w:color="auto"/>
              <w:bottom w:val="single" w:sz="4" w:space="0" w:color="auto"/>
              <w:right w:val="single" w:sz="4" w:space="0" w:color="auto"/>
            </w:tcBorders>
            <w:vAlign w:val="center"/>
            <w:hideMark/>
          </w:tcPr>
          <w:p w14:paraId="2C3BA534" w14:textId="77777777" w:rsidR="00374D9A" w:rsidRPr="002007AC" w:rsidRDefault="00374D9A" w:rsidP="003B198A">
            <w:pPr>
              <w:suppressAutoHyphens w:val="0"/>
              <w:jc w:val="center"/>
              <w:rPr>
                <w:rFonts w:eastAsia="Times New Roman"/>
                <w:lang w:val="en-US"/>
              </w:rPr>
            </w:pPr>
            <w:r w:rsidRPr="004D2B5E">
              <w:rPr>
                <w:rFonts w:eastAsia="Times New Roman"/>
                <w:lang w:val="uk-UA"/>
              </w:rPr>
              <w:t>12</w:t>
            </w:r>
            <w:r>
              <w:rPr>
                <w:rFonts w:eastAsia="Times New Roman"/>
                <w:lang w:val="en-US"/>
              </w:rPr>
              <w:t>.7</w:t>
            </w:r>
          </w:p>
        </w:tc>
      </w:tr>
      <w:tr w:rsidR="00374D9A" w:rsidRPr="004D2B5E" w14:paraId="3A2E51FB"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5C396B8F" w14:textId="77777777" w:rsidR="00374D9A" w:rsidRPr="002007AC" w:rsidRDefault="00374D9A" w:rsidP="003B198A">
            <w:pPr>
              <w:tabs>
                <w:tab w:val="left" w:pos="210"/>
              </w:tabs>
              <w:suppressAutoHyphens w:val="0"/>
              <w:rPr>
                <w:rFonts w:eastAsia="Times New Roman"/>
                <w:lang w:val="uk-UA"/>
              </w:rPr>
            </w:pPr>
            <w:r>
              <w:rPr>
                <w:rFonts w:eastAsia="Times New Roman"/>
                <w:color w:val="000000"/>
                <w:lang w:val="uk-UA"/>
              </w:rPr>
              <w:t>Циклічні випробування «плюсова – мінусова температура»</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1E032C7" w14:textId="77777777" w:rsidR="00374D9A" w:rsidRPr="004D2B5E" w:rsidRDefault="00374D9A" w:rsidP="003B198A">
            <w:pPr>
              <w:suppressAutoHyphens w:val="0"/>
              <w:rPr>
                <w:rFonts w:eastAsia="Times New Roman"/>
                <w:lang w:val="uk-UA"/>
              </w:rPr>
            </w:pPr>
            <w:r w:rsidRPr="004D2B5E">
              <w:rPr>
                <w:rFonts w:eastAsia="Times New Roman"/>
                <w:lang w:val="uk-UA"/>
              </w:rPr>
              <w:t>ГОСТ 9.401</w:t>
            </w:r>
          </w:p>
        </w:tc>
        <w:tc>
          <w:tcPr>
            <w:tcW w:w="5247" w:type="dxa"/>
            <w:tcBorders>
              <w:top w:val="single" w:sz="4" w:space="0" w:color="auto"/>
              <w:left w:val="single" w:sz="4" w:space="0" w:color="auto"/>
              <w:bottom w:val="single" w:sz="4" w:space="0" w:color="auto"/>
              <w:right w:val="single" w:sz="4" w:space="0" w:color="auto"/>
            </w:tcBorders>
            <w:vAlign w:val="center"/>
            <w:hideMark/>
          </w:tcPr>
          <w:p w14:paraId="3108D05D" w14:textId="77777777" w:rsidR="00374D9A" w:rsidRPr="004D2B5E" w:rsidRDefault="00374D9A" w:rsidP="003B198A">
            <w:pPr>
              <w:suppressAutoHyphens w:val="0"/>
              <w:jc w:val="center"/>
              <w:rPr>
                <w:rFonts w:eastAsia="Times New Roman"/>
                <w:lang w:val="uk-UA"/>
              </w:rPr>
            </w:pPr>
            <w:r w:rsidRPr="004D2B5E">
              <w:rPr>
                <w:rFonts w:eastAsia="Times New Roman"/>
                <w:lang w:val="uk-UA"/>
              </w:rPr>
              <w:t xml:space="preserve">  15 циклів  по 4 години при плюс 50°С – мінус 20 °С.</w:t>
            </w:r>
          </w:p>
        </w:tc>
      </w:tr>
      <w:tr w:rsidR="00374D9A" w:rsidRPr="004D2B5E" w14:paraId="26250AB0"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1E0BEDFE" w14:textId="77777777" w:rsidR="00374D9A" w:rsidRPr="004D2B5E" w:rsidRDefault="00374D9A" w:rsidP="003B198A">
            <w:pPr>
              <w:suppressAutoHyphens w:val="0"/>
              <w:rPr>
                <w:rFonts w:eastAsia="Times New Roman"/>
                <w:lang w:val="uk-UA"/>
              </w:rPr>
            </w:pPr>
            <w:r w:rsidRPr="004D2B5E">
              <w:rPr>
                <w:rFonts w:eastAsia="Times New Roman"/>
                <w:lang w:val="uk-UA"/>
              </w:rPr>
              <w:t xml:space="preserve">Стійкість до дії ультрафіолету, 500 годин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AB5DAA7" w14:textId="77777777" w:rsidR="00374D9A" w:rsidRPr="004D2B5E" w:rsidRDefault="00374D9A" w:rsidP="003B198A">
            <w:pPr>
              <w:suppressAutoHyphens w:val="0"/>
              <w:rPr>
                <w:rFonts w:eastAsia="Times New Roman"/>
                <w:lang w:val="uk-UA"/>
              </w:rPr>
            </w:pPr>
            <w:r w:rsidRPr="004D2B5E">
              <w:rPr>
                <w:rFonts w:eastAsia="Times New Roman"/>
                <w:lang w:val="uk-UA"/>
              </w:rPr>
              <w:t>ГОСТ 9.401</w:t>
            </w:r>
          </w:p>
        </w:tc>
        <w:tc>
          <w:tcPr>
            <w:tcW w:w="5247" w:type="dxa"/>
            <w:tcBorders>
              <w:top w:val="single" w:sz="4" w:space="0" w:color="auto"/>
              <w:left w:val="single" w:sz="4" w:space="0" w:color="auto"/>
              <w:bottom w:val="single" w:sz="4" w:space="0" w:color="auto"/>
              <w:right w:val="single" w:sz="4" w:space="0" w:color="auto"/>
            </w:tcBorders>
            <w:vAlign w:val="center"/>
            <w:hideMark/>
          </w:tcPr>
          <w:p w14:paraId="3D92070B" w14:textId="77777777" w:rsidR="00374D9A" w:rsidRPr="004D2B5E" w:rsidRDefault="00374D9A" w:rsidP="003B198A">
            <w:pPr>
              <w:suppressAutoHyphens w:val="0"/>
              <w:jc w:val="center"/>
              <w:rPr>
                <w:rFonts w:eastAsia="Times New Roman"/>
                <w:lang w:val="uk-UA"/>
              </w:rPr>
            </w:pPr>
            <w:proofErr w:type="spellStart"/>
            <w:r w:rsidRPr="004D2B5E">
              <w:rPr>
                <w:rFonts w:eastAsia="Times New Roman"/>
                <w:lang w:val="uk-UA"/>
              </w:rPr>
              <w:t>Крейдування</w:t>
            </w:r>
            <w:proofErr w:type="spellEnd"/>
            <w:r w:rsidRPr="004D2B5E">
              <w:rPr>
                <w:rFonts w:eastAsia="Times New Roman"/>
                <w:lang w:val="uk-UA"/>
              </w:rPr>
              <w:t xml:space="preserve">  та зміна кольору відсутні</w:t>
            </w:r>
          </w:p>
        </w:tc>
      </w:tr>
      <w:tr w:rsidR="00374D9A" w:rsidRPr="004D2B5E" w14:paraId="746F728A"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7617C5AB" w14:textId="77777777" w:rsidR="00374D9A" w:rsidRPr="004D2B5E" w:rsidRDefault="00374D9A" w:rsidP="003B198A">
            <w:pPr>
              <w:suppressAutoHyphens w:val="0"/>
              <w:rPr>
                <w:rFonts w:eastAsia="Times New Roman"/>
                <w:lang w:val="uk-UA"/>
              </w:rPr>
            </w:pPr>
            <w:r w:rsidRPr="004D2B5E">
              <w:rPr>
                <w:rFonts w:eastAsia="Times New Roman"/>
                <w:lang w:val="uk-UA"/>
              </w:rPr>
              <w:t>Термостійкість, С° не менше 160°</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907391F" w14:textId="77777777" w:rsidR="00374D9A" w:rsidRPr="004D2B5E" w:rsidRDefault="00374D9A" w:rsidP="003B198A">
            <w:pPr>
              <w:suppressAutoHyphens w:val="0"/>
              <w:rPr>
                <w:rFonts w:eastAsia="Times New Roman"/>
                <w:lang w:val="uk-UA"/>
              </w:rPr>
            </w:pPr>
            <w:r w:rsidRPr="004D2B5E">
              <w:rPr>
                <w:rFonts w:eastAsia="Times New Roman"/>
                <w:lang w:val="uk-UA"/>
              </w:rPr>
              <w:t>ГОСТ 9.406</w:t>
            </w:r>
          </w:p>
        </w:tc>
        <w:tc>
          <w:tcPr>
            <w:tcW w:w="5247" w:type="dxa"/>
            <w:tcBorders>
              <w:top w:val="single" w:sz="4" w:space="0" w:color="auto"/>
              <w:left w:val="single" w:sz="4" w:space="0" w:color="auto"/>
              <w:bottom w:val="single" w:sz="4" w:space="0" w:color="auto"/>
              <w:right w:val="single" w:sz="4" w:space="0" w:color="auto"/>
            </w:tcBorders>
            <w:vAlign w:val="center"/>
            <w:hideMark/>
          </w:tcPr>
          <w:p w14:paraId="75270172" w14:textId="77777777" w:rsidR="00374D9A" w:rsidRPr="004D2B5E" w:rsidRDefault="00374D9A" w:rsidP="003B198A">
            <w:pPr>
              <w:suppressAutoHyphens w:val="0"/>
              <w:jc w:val="center"/>
              <w:rPr>
                <w:rFonts w:eastAsia="Times New Roman"/>
                <w:lang w:val="uk-UA"/>
              </w:rPr>
            </w:pPr>
            <w:r>
              <w:rPr>
                <w:rFonts w:eastAsia="Times New Roman"/>
                <w:lang w:val="uk-UA"/>
              </w:rPr>
              <w:t>17</w:t>
            </w:r>
            <w:r w:rsidRPr="004D2B5E">
              <w:rPr>
                <w:rFonts w:eastAsia="Times New Roman"/>
                <w:lang w:val="uk-UA"/>
              </w:rPr>
              <w:t>0° Протягом 2-х годин.</w:t>
            </w:r>
          </w:p>
        </w:tc>
      </w:tr>
      <w:tr w:rsidR="00374D9A" w:rsidRPr="004D2B5E" w14:paraId="676F867C"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728A0959" w14:textId="77777777" w:rsidR="00374D9A" w:rsidRPr="004D2B5E" w:rsidRDefault="00374D9A" w:rsidP="003B198A">
            <w:pPr>
              <w:suppressAutoHyphens w:val="0"/>
              <w:rPr>
                <w:rFonts w:eastAsia="Times New Roman"/>
                <w:lang w:val="uk-UA"/>
              </w:rPr>
            </w:pPr>
            <w:r w:rsidRPr="004D2B5E">
              <w:rPr>
                <w:rFonts w:eastAsia="Times New Roman"/>
                <w:lang w:val="uk-UA"/>
              </w:rPr>
              <w:t>Стійкість до низьких температур, С°</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49586DB" w14:textId="77777777" w:rsidR="00374D9A" w:rsidRPr="004D2B5E" w:rsidRDefault="00374D9A" w:rsidP="003B198A">
            <w:pPr>
              <w:suppressAutoHyphens w:val="0"/>
              <w:rPr>
                <w:rFonts w:eastAsia="Times New Roman"/>
                <w:lang w:val="uk-UA"/>
              </w:rPr>
            </w:pPr>
            <w:r w:rsidRPr="004D2B5E">
              <w:rPr>
                <w:rFonts w:eastAsia="Times New Roman"/>
                <w:lang w:val="uk-UA"/>
              </w:rPr>
              <w:t>ГОСТ 9.406</w:t>
            </w:r>
          </w:p>
        </w:tc>
        <w:tc>
          <w:tcPr>
            <w:tcW w:w="5247" w:type="dxa"/>
            <w:tcBorders>
              <w:top w:val="single" w:sz="4" w:space="0" w:color="auto"/>
              <w:left w:val="single" w:sz="4" w:space="0" w:color="auto"/>
              <w:bottom w:val="single" w:sz="4" w:space="0" w:color="auto"/>
              <w:right w:val="single" w:sz="4" w:space="0" w:color="auto"/>
            </w:tcBorders>
            <w:vAlign w:val="center"/>
            <w:hideMark/>
          </w:tcPr>
          <w:p w14:paraId="67634C35" w14:textId="77777777" w:rsidR="00374D9A" w:rsidRPr="004D2B5E" w:rsidRDefault="00374D9A" w:rsidP="003B198A">
            <w:pPr>
              <w:suppressAutoHyphens w:val="0"/>
              <w:jc w:val="center"/>
              <w:rPr>
                <w:rFonts w:eastAsia="Times New Roman"/>
                <w:lang w:val="uk-UA"/>
              </w:rPr>
            </w:pPr>
            <w:r w:rsidRPr="004D2B5E">
              <w:rPr>
                <w:rFonts w:eastAsia="Times New Roman"/>
                <w:lang w:val="uk-UA"/>
              </w:rPr>
              <w:t>Мінус 30° протягом 72 годин.</w:t>
            </w:r>
          </w:p>
        </w:tc>
      </w:tr>
    </w:tbl>
    <w:p w14:paraId="3C873F34" w14:textId="77777777" w:rsidR="00374D9A" w:rsidRDefault="00374D9A" w:rsidP="00374D9A">
      <w:pPr>
        <w:shd w:val="clear" w:color="auto" w:fill="FFFFFF"/>
        <w:spacing w:before="120" w:after="120"/>
        <w:ind w:left="540" w:right="567"/>
        <w:jc w:val="both"/>
        <w:rPr>
          <w:b/>
          <w:lang w:val="uk-UA"/>
        </w:rPr>
      </w:pPr>
    </w:p>
    <w:p w14:paraId="386B1619" w14:textId="77777777" w:rsidR="008D5F18" w:rsidRDefault="008D5F18" w:rsidP="000959C5">
      <w:pPr>
        <w:shd w:val="clear" w:color="auto" w:fill="FFFFFF"/>
        <w:spacing w:before="120" w:after="120"/>
        <w:ind w:left="540" w:right="567"/>
        <w:jc w:val="both"/>
        <w:rPr>
          <w:b/>
          <w:lang w:val="uk-UA"/>
        </w:rPr>
      </w:pPr>
    </w:p>
    <w:tbl>
      <w:tblPr>
        <w:tblpPr w:leftFromText="180" w:rightFromText="180" w:vertAnchor="text" w:horzAnchor="margin" w:tblpXSpec="center" w:tblpY="75"/>
        <w:tblW w:w="10020" w:type="dxa"/>
        <w:jc w:val="center"/>
        <w:tblLook w:val="0400" w:firstRow="0" w:lastRow="0" w:firstColumn="0" w:lastColumn="0" w:noHBand="0" w:noVBand="1"/>
      </w:tblPr>
      <w:tblGrid>
        <w:gridCol w:w="3340"/>
        <w:gridCol w:w="3340"/>
        <w:gridCol w:w="3340"/>
      </w:tblGrid>
      <w:tr w:rsidR="004A31AE" w14:paraId="30FFC629" w14:textId="77777777">
        <w:trPr>
          <w:jc w:val="center"/>
        </w:trPr>
        <w:tc>
          <w:tcPr>
            <w:tcW w:w="3340" w:type="dxa"/>
            <w:shd w:val="clear" w:color="auto" w:fill="auto"/>
          </w:tcPr>
          <w:p w14:paraId="41B74F34" w14:textId="77777777" w:rsidR="004A31AE" w:rsidRDefault="000A592E">
            <w:pPr>
              <w:shd w:val="clear" w:color="auto" w:fill="FFFFFF" w:themeFill="background1"/>
              <w:spacing w:line="276" w:lineRule="auto"/>
              <w:rPr>
                <w:sz w:val="22"/>
                <w:lang w:val="uk-UA"/>
              </w:rPr>
            </w:pPr>
            <w:r>
              <w:rPr>
                <w:color w:val="000000"/>
                <w:sz w:val="22"/>
                <w:szCs w:val="22"/>
                <w:lang w:val="uk-UA"/>
              </w:rPr>
              <w:t>__________________________</w:t>
            </w:r>
          </w:p>
          <w:p w14:paraId="30665F00" w14:textId="77777777" w:rsidR="004A31AE" w:rsidRDefault="004A31AE">
            <w:pPr>
              <w:shd w:val="clear" w:color="auto" w:fill="FFFFFF" w:themeFill="background1"/>
              <w:spacing w:line="276" w:lineRule="auto"/>
              <w:ind w:firstLine="142"/>
              <w:jc w:val="center"/>
              <w:rPr>
                <w:color w:val="000000"/>
                <w:sz w:val="22"/>
                <w:lang w:val="uk-UA"/>
              </w:rPr>
            </w:pPr>
          </w:p>
          <w:p w14:paraId="6257460F" w14:textId="77777777" w:rsidR="004A31AE" w:rsidRDefault="004A31AE">
            <w:pPr>
              <w:shd w:val="clear" w:color="auto" w:fill="FFFFFF" w:themeFill="background1"/>
              <w:spacing w:line="276" w:lineRule="auto"/>
              <w:ind w:firstLine="142"/>
              <w:jc w:val="center"/>
              <w:rPr>
                <w:color w:val="000000"/>
                <w:sz w:val="22"/>
                <w:lang w:val="uk-UA"/>
              </w:rPr>
            </w:pPr>
          </w:p>
        </w:tc>
        <w:tc>
          <w:tcPr>
            <w:tcW w:w="3340" w:type="dxa"/>
            <w:shd w:val="clear" w:color="auto" w:fill="auto"/>
          </w:tcPr>
          <w:p w14:paraId="49279D18" w14:textId="77777777" w:rsidR="004A31AE" w:rsidRDefault="000A592E">
            <w:pPr>
              <w:shd w:val="clear" w:color="auto" w:fill="FFFFFF" w:themeFill="background1"/>
              <w:spacing w:line="276" w:lineRule="auto"/>
              <w:ind w:firstLine="142"/>
              <w:jc w:val="center"/>
              <w:rPr>
                <w:sz w:val="22"/>
                <w:lang w:val="uk-UA"/>
              </w:rPr>
            </w:pPr>
            <w:r>
              <w:rPr>
                <w:color w:val="000000"/>
                <w:sz w:val="22"/>
                <w:szCs w:val="22"/>
                <w:lang w:val="uk-UA"/>
              </w:rPr>
              <w:t>_________________________</w:t>
            </w:r>
          </w:p>
        </w:tc>
        <w:tc>
          <w:tcPr>
            <w:tcW w:w="3340" w:type="dxa"/>
            <w:shd w:val="clear" w:color="auto" w:fill="auto"/>
          </w:tcPr>
          <w:p w14:paraId="0FC26DED" w14:textId="77777777" w:rsidR="004A31AE" w:rsidRDefault="000A592E">
            <w:pPr>
              <w:shd w:val="clear" w:color="auto" w:fill="FFFFFF" w:themeFill="background1"/>
              <w:spacing w:line="276" w:lineRule="auto"/>
              <w:ind w:firstLine="142"/>
              <w:jc w:val="center"/>
              <w:rPr>
                <w:sz w:val="22"/>
                <w:lang w:val="uk-UA"/>
              </w:rPr>
            </w:pPr>
            <w:r>
              <w:rPr>
                <w:color w:val="000000"/>
                <w:sz w:val="22"/>
                <w:szCs w:val="22"/>
                <w:lang w:val="uk-UA"/>
              </w:rPr>
              <w:t>_________________________</w:t>
            </w:r>
          </w:p>
        </w:tc>
      </w:tr>
      <w:tr w:rsidR="004A31AE" w14:paraId="18A3CB6C" w14:textId="77777777">
        <w:trPr>
          <w:jc w:val="center"/>
        </w:trPr>
        <w:tc>
          <w:tcPr>
            <w:tcW w:w="3340" w:type="dxa"/>
            <w:shd w:val="clear" w:color="auto" w:fill="auto"/>
          </w:tcPr>
          <w:p w14:paraId="5F61DB0D" w14:textId="77777777" w:rsidR="004A31AE" w:rsidRDefault="000A592E">
            <w:pPr>
              <w:shd w:val="clear" w:color="auto" w:fill="FFFFFF" w:themeFill="background1"/>
              <w:spacing w:line="276" w:lineRule="auto"/>
              <w:ind w:firstLine="142"/>
              <w:jc w:val="center"/>
              <w:rPr>
                <w:sz w:val="22"/>
                <w:lang w:val="uk-UA"/>
              </w:rPr>
            </w:pPr>
            <w:r>
              <w:rPr>
                <w:i/>
                <w:color w:val="000000"/>
                <w:sz w:val="22"/>
                <w:szCs w:val="22"/>
                <w:lang w:val="uk-UA"/>
              </w:rPr>
              <w:t>посада уповноваженої особи Учасника</w:t>
            </w:r>
          </w:p>
        </w:tc>
        <w:tc>
          <w:tcPr>
            <w:tcW w:w="3340" w:type="dxa"/>
            <w:shd w:val="clear" w:color="auto" w:fill="auto"/>
          </w:tcPr>
          <w:p w14:paraId="481D587D" w14:textId="77777777" w:rsidR="004A31AE" w:rsidRDefault="000A592E">
            <w:pPr>
              <w:shd w:val="clear" w:color="auto" w:fill="FFFFFF" w:themeFill="background1"/>
              <w:spacing w:line="276" w:lineRule="auto"/>
              <w:ind w:firstLine="142"/>
              <w:jc w:val="center"/>
              <w:rPr>
                <w:sz w:val="22"/>
                <w:lang w:val="uk-UA"/>
              </w:rPr>
            </w:pPr>
            <w:r>
              <w:rPr>
                <w:i/>
                <w:color w:val="000000"/>
                <w:sz w:val="22"/>
                <w:szCs w:val="22"/>
                <w:lang w:val="uk-UA"/>
              </w:rPr>
              <w:t>підпис та печатка (за наявності)</w:t>
            </w:r>
          </w:p>
        </w:tc>
        <w:tc>
          <w:tcPr>
            <w:tcW w:w="3340" w:type="dxa"/>
            <w:shd w:val="clear" w:color="auto" w:fill="auto"/>
          </w:tcPr>
          <w:p w14:paraId="28D89A4A" w14:textId="77777777" w:rsidR="004A31AE" w:rsidRDefault="000A592E">
            <w:pPr>
              <w:shd w:val="clear" w:color="auto" w:fill="FFFFFF" w:themeFill="background1"/>
              <w:spacing w:line="276" w:lineRule="auto"/>
              <w:ind w:firstLine="142"/>
              <w:jc w:val="center"/>
              <w:rPr>
                <w:sz w:val="22"/>
                <w:lang w:val="uk-UA"/>
              </w:rPr>
            </w:pPr>
            <w:r>
              <w:rPr>
                <w:i/>
                <w:color w:val="000000"/>
                <w:sz w:val="22"/>
                <w:szCs w:val="22"/>
                <w:lang w:val="uk-UA"/>
              </w:rPr>
              <w:t>прізвище, ініціали</w:t>
            </w:r>
          </w:p>
        </w:tc>
      </w:tr>
    </w:tbl>
    <w:p w14:paraId="5EBFAD19" w14:textId="77777777" w:rsidR="004A31AE" w:rsidRDefault="004A31AE">
      <w:pPr>
        <w:shd w:val="clear" w:color="auto" w:fill="FFFFFF" w:themeFill="background1"/>
        <w:ind w:firstLine="142"/>
        <w:jc w:val="both"/>
        <w:rPr>
          <w:rFonts w:eastAsia="Times New Roman"/>
          <w:i/>
          <w:sz w:val="22"/>
          <w:szCs w:val="22"/>
          <w:lang w:val="uk-UA"/>
        </w:rPr>
      </w:pPr>
    </w:p>
    <w:p w14:paraId="7A608121" w14:textId="77777777" w:rsidR="004A31AE" w:rsidRDefault="004A31AE">
      <w:pPr>
        <w:shd w:val="clear" w:color="auto" w:fill="FFFFFF" w:themeFill="background1"/>
        <w:ind w:firstLine="142"/>
        <w:jc w:val="both"/>
        <w:rPr>
          <w:rFonts w:eastAsia="Times New Roman"/>
          <w:i/>
          <w:sz w:val="22"/>
          <w:szCs w:val="22"/>
          <w:lang w:val="uk-UA"/>
        </w:rPr>
      </w:pPr>
    </w:p>
    <w:p w14:paraId="6346C227" w14:textId="77777777" w:rsidR="004A31AE" w:rsidRDefault="000A592E">
      <w:pPr>
        <w:shd w:val="clear" w:color="auto" w:fill="FFFFFF" w:themeFill="background1"/>
        <w:ind w:firstLine="142"/>
        <w:jc w:val="both"/>
        <w:rPr>
          <w:rFonts w:eastAsia="Times New Roman"/>
          <w:i/>
          <w:sz w:val="22"/>
          <w:szCs w:val="22"/>
          <w:lang w:val="uk-UA"/>
        </w:rPr>
      </w:pPr>
      <w:r>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22"/>
          <w:szCs w:val="22"/>
          <w:u w:val="single"/>
          <w:lang w:val="uk-UA"/>
        </w:rPr>
        <w:t>Після кожного такого посилання слід вважати наявний вираз «або еквівалент».</w:t>
      </w:r>
      <w:r>
        <w:rPr>
          <w:rFonts w:eastAsia="Times New Roman"/>
          <w:i/>
          <w:sz w:val="22"/>
          <w:szCs w:val="22"/>
          <w:lang w:val="uk-UA"/>
        </w:rPr>
        <w:t xml:space="preserve"> </w:t>
      </w:r>
    </w:p>
    <w:p w14:paraId="2C93330D" w14:textId="77777777" w:rsidR="004A31AE" w:rsidRDefault="000A592E">
      <w:pPr>
        <w:shd w:val="clear" w:color="auto" w:fill="FFFFFF" w:themeFill="background1"/>
        <w:ind w:firstLine="142"/>
        <w:jc w:val="both"/>
        <w:rPr>
          <w:rFonts w:eastAsia="Times New Roman"/>
          <w:i/>
          <w:sz w:val="22"/>
          <w:szCs w:val="22"/>
          <w:u w:val="single"/>
          <w:lang w:val="uk-UA"/>
        </w:rPr>
      </w:pPr>
      <w:r>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22"/>
          <w:szCs w:val="22"/>
          <w:u w:val="single"/>
          <w:lang w:val="uk-UA"/>
        </w:rPr>
        <w:t xml:space="preserve">Після кожного такого посилання слід вважати наявний вираз «або еквівалент». </w:t>
      </w:r>
    </w:p>
    <w:p w14:paraId="5B7F1F04" w14:textId="790C1B03" w:rsidR="004A31AE" w:rsidRDefault="004A31AE">
      <w:pPr>
        <w:shd w:val="clear" w:color="auto" w:fill="FFFFFF" w:themeFill="background1"/>
        <w:ind w:firstLine="450"/>
        <w:jc w:val="right"/>
        <w:rPr>
          <w:sz w:val="22"/>
          <w:szCs w:val="22"/>
          <w:lang w:val="uk-UA"/>
        </w:rPr>
      </w:pPr>
    </w:p>
    <w:p w14:paraId="607532B5" w14:textId="0B2723E5" w:rsidR="004D2B5E" w:rsidRDefault="004D2B5E">
      <w:pPr>
        <w:shd w:val="clear" w:color="auto" w:fill="FFFFFF" w:themeFill="background1"/>
        <w:ind w:firstLine="450"/>
        <w:jc w:val="right"/>
        <w:rPr>
          <w:sz w:val="22"/>
          <w:szCs w:val="22"/>
          <w:lang w:val="uk-UA"/>
        </w:rPr>
      </w:pPr>
    </w:p>
    <w:p w14:paraId="409C82F6" w14:textId="6BCFBF28" w:rsidR="004A31AE" w:rsidRDefault="000A592E">
      <w:pPr>
        <w:shd w:val="clear" w:color="auto" w:fill="FFFFFF" w:themeFill="background1"/>
        <w:ind w:firstLine="450"/>
        <w:jc w:val="right"/>
        <w:rPr>
          <w:sz w:val="22"/>
          <w:szCs w:val="22"/>
          <w:lang w:val="uk-UA"/>
        </w:rPr>
      </w:pPr>
      <w:r>
        <w:rPr>
          <w:rFonts w:eastAsia="Times New Roman"/>
          <w:b/>
          <w:sz w:val="22"/>
          <w:szCs w:val="22"/>
          <w:lang w:val="uk-UA"/>
        </w:rPr>
        <w:t xml:space="preserve">Додаток </w:t>
      </w:r>
      <w:r w:rsidR="00AA3733">
        <w:rPr>
          <w:rFonts w:eastAsia="Times New Roman"/>
          <w:b/>
          <w:sz w:val="22"/>
          <w:szCs w:val="22"/>
          <w:lang w:val="uk-UA"/>
        </w:rPr>
        <w:t>3</w:t>
      </w:r>
    </w:p>
    <w:p w14:paraId="4F58E657" w14:textId="77777777" w:rsidR="004A31AE" w:rsidRDefault="000A592E">
      <w:pPr>
        <w:shd w:val="clear" w:color="auto" w:fill="FFFFFF" w:themeFill="background1"/>
        <w:jc w:val="right"/>
        <w:rPr>
          <w:sz w:val="22"/>
          <w:szCs w:val="22"/>
          <w:lang w:val="uk-UA"/>
        </w:rPr>
      </w:pPr>
      <w:r>
        <w:rPr>
          <w:rFonts w:eastAsia="Times New Roman"/>
          <w:sz w:val="22"/>
          <w:szCs w:val="22"/>
          <w:lang w:val="uk-UA"/>
        </w:rPr>
        <w:t>до тендерної документації</w:t>
      </w:r>
    </w:p>
    <w:p w14:paraId="208982AE" w14:textId="77777777" w:rsidR="004A31AE" w:rsidRDefault="004A31AE">
      <w:pPr>
        <w:widowControl w:val="0"/>
        <w:shd w:val="clear" w:color="auto" w:fill="FFFFFF" w:themeFill="background1"/>
        <w:ind w:firstLine="425"/>
        <w:jc w:val="center"/>
        <w:rPr>
          <w:rFonts w:eastAsia="Times New Roman"/>
          <w:b/>
          <w:sz w:val="22"/>
          <w:szCs w:val="22"/>
          <w:lang w:val="uk-UA"/>
        </w:rPr>
      </w:pPr>
    </w:p>
    <w:p w14:paraId="56671657" w14:textId="77777777" w:rsidR="004A31AE" w:rsidRDefault="000A592E">
      <w:pPr>
        <w:widowControl w:val="0"/>
        <w:shd w:val="clear" w:color="auto" w:fill="FFFFFF" w:themeFill="background1"/>
        <w:ind w:firstLine="425"/>
        <w:jc w:val="center"/>
        <w:rPr>
          <w:sz w:val="22"/>
          <w:szCs w:val="22"/>
          <w:lang w:val="uk-UA"/>
        </w:rPr>
      </w:pPr>
      <w:r>
        <w:rPr>
          <w:rFonts w:eastAsia="Times New Roman"/>
          <w:b/>
          <w:sz w:val="22"/>
          <w:szCs w:val="22"/>
          <w:lang w:val="uk-UA"/>
        </w:rPr>
        <w:t>Перелік документів,</w:t>
      </w:r>
    </w:p>
    <w:p w14:paraId="4BD0EC3C" w14:textId="0E187666" w:rsidR="004A31AE" w:rsidRDefault="000A592E">
      <w:pPr>
        <w:widowControl w:val="0"/>
        <w:shd w:val="clear" w:color="auto" w:fill="FFFFFF" w:themeFill="background1"/>
        <w:ind w:firstLine="425"/>
        <w:jc w:val="center"/>
        <w:rPr>
          <w:rFonts w:eastAsia="Times New Roman"/>
          <w:b/>
          <w:sz w:val="22"/>
          <w:szCs w:val="22"/>
          <w:lang w:val="uk-UA"/>
        </w:rPr>
      </w:pPr>
      <w:r>
        <w:rPr>
          <w:rFonts w:eastAsia="Times New Roman"/>
          <w:b/>
          <w:sz w:val="22"/>
          <w:szCs w:val="22"/>
          <w:lang w:val="uk-UA"/>
        </w:rPr>
        <w:t>які повинні бути завантажені учасником у складі тендерної пропозиції</w:t>
      </w:r>
    </w:p>
    <w:p w14:paraId="5B82CDF1" w14:textId="44237ACE" w:rsidR="005C10D3" w:rsidRDefault="005C10D3">
      <w:pPr>
        <w:widowControl w:val="0"/>
        <w:shd w:val="clear" w:color="auto" w:fill="FFFFFF" w:themeFill="background1"/>
        <w:ind w:firstLine="425"/>
        <w:jc w:val="center"/>
        <w:rPr>
          <w:rFonts w:eastAsia="Times New Roman"/>
          <w:b/>
          <w:sz w:val="22"/>
          <w:szCs w:val="22"/>
          <w:lang w:val="uk-UA"/>
        </w:rPr>
      </w:pPr>
      <w:r w:rsidRPr="005C10D3">
        <w:rPr>
          <w:rFonts w:eastAsia="Times New Roman"/>
          <w:b/>
          <w:kern w:val="2"/>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29039177" w14:textId="77777777" w:rsidR="004A31AE" w:rsidRDefault="004A31AE">
      <w:pPr>
        <w:shd w:val="clear" w:color="auto" w:fill="FFFFFF" w:themeFill="background1"/>
        <w:tabs>
          <w:tab w:val="left" w:pos="709"/>
        </w:tabs>
        <w:ind w:firstLine="567"/>
        <w:rPr>
          <w:sz w:val="22"/>
          <w:szCs w:val="22"/>
          <w:lang w:val="uk-UA"/>
        </w:rPr>
      </w:pPr>
    </w:p>
    <w:p w14:paraId="08F049A4" w14:textId="728E0950" w:rsidR="004A31AE" w:rsidRDefault="000A592E">
      <w:pPr>
        <w:widowControl w:val="0"/>
        <w:shd w:val="clear" w:color="auto" w:fill="FFFFFF" w:themeFill="background1"/>
        <w:tabs>
          <w:tab w:val="left" w:pos="709"/>
        </w:tabs>
        <w:ind w:firstLine="567"/>
        <w:jc w:val="both"/>
        <w:rPr>
          <w:rFonts w:eastAsia="Times New Roman"/>
          <w:sz w:val="22"/>
          <w:szCs w:val="22"/>
          <w:lang w:val="uk-UA"/>
        </w:rPr>
      </w:pPr>
      <w:bookmarkStart w:id="8" w:name="_Hlk2607107"/>
      <w:r>
        <w:rPr>
          <w:rFonts w:eastAsia="Times New Roman"/>
          <w:sz w:val="22"/>
          <w:szCs w:val="22"/>
          <w:lang w:val="uk-UA"/>
        </w:rPr>
        <w:t xml:space="preserve">1. Інформація та документи, що підтверджують відповідність учасника кваліфікаційним критеріям: </w:t>
      </w:r>
      <w:r w:rsidR="00F84E5A" w:rsidRPr="00F84E5A">
        <w:rPr>
          <w:rFonts w:eastAsia="Times New Roman"/>
          <w:b/>
          <w:bCs/>
          <w:sz w:val="22"/>
          <w:szCs w:val="22"/>
          <w:lang w:val="uk-UA"/>
        </w:rPr>
        <w:t>документи згідно додатку 1 до тендерної документації</w:t>
      </w:r>
      <w:r w:rsidRPr="00F84E5A">
        <w:rPr>
          <w:rFonts w:eastAsia="Times New Roman"/>
          <w:b/>
          <w:bCs/>
          <w:sz w:val="22"/>
          <w:szCs w:val="22"/>
          <w:lang w:val="uk-UA"/>
        </w:rPr>
        <w:t>.</w:t>
      </w:r>
      <w:bookmarkEnd w:id="8"/>
    </w:p>
    <w:p w14:paraId="624A5FE7" w14:textId="77777777" w:rsidR="004A31AE" w:rsidRDefault="000A592E">
      <w:pPr>
        <w:widowControl w:val="0"/>
        <w:shd w:val="clear" w:color="auto" w:fill="FFFFFF" w:themeFill="background1"/>
        <w:tabs>
          <w:tab w:val="left" w:pos="709"/>
        </w:tabs>
        <w:ind w:firstLine="567"/>
        <w:jc w:val="both"/>
        <w:rPr>
          <w:sz w:val="22"/>
          <w:szCs w:val="22"/>
          <w:lang w:val="uk-UA"/>
        </w:rPr>
      </w:pPr>
      <w:r>
        <w:rPr>
          <w:rFonts w:eastAsia="Times New Roman"/>
          <w:sz w:val="22"/>
          <w:szCs w:val="22"/>
          <w:lang w:val="uk-UA"/>
        </w:rPr>
        <w:t>2. Інформація про відсутність підстав, визначених у статті 17 Закону надається шляхом:</w:t>
      </w:r>
    </w:p>
    <w:p w14:paraId="5A4E0612" w14:textId="36114D76"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xml:space="preserve">- заповнення окремих електронних полів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 xml:space="preserve"> </w:t>
      </w:r>
      <w:r w:rsidR="00FA3EC6">
        <w:rPr>
          <w:rFonts w:eastAsia="Times New Roman"/>
          <w:sz w:val="22"/>
          <w:szCs w:val="22"/>
          <w:lang w:val="uk-UA"/>
        </w:rPr>
        <w:t>.</w:t>
      </w:r>
    </w:p>
    <w:p w14:paraId="0C011DCD" w14:textId="5F2FEFBB" w:rsidR="004A31AE" w:rsidRDefault="000A592E" w:rsidP="004C7C32">
      <w:pPr>
        <w:widowControl w:val="0"/>
        <w:ind w:firstLine="567"/>
        <w:jc w:val="both"/>
        <w:rPr>
          <w:sz w:val="22"/>
          <w:szCs w:val="22"/>
          <w:lang w:val="uk-UA"/>
        </w:rPr>
      </w:pPr>
      <w:r>
        <w:rPr>
          <w:rFonts w:eastAsia="Times New Roman"/>
          <w:sz w:val="22"/>
          <w:szCs w:val="22"/>
          <w:lang w:val="uk-UA"/>
        </w:rPr>
        <w:t xml:space="preserve">3. </w:t>
      </w:r>
      <w:r w:rsidR="004C7C32" w:rsidRPr="004C7C32">
        <w:rPr>
          <w:rFonts w:eastAsia="Times New Roman"/>
          <w:sz w:val="22"/>
          <w:szCs w:val="22"/>
          <w:lang w:val="uk-UA"/>
        </w:rPr>
        <w:t>Інформація про необхідні технічні, якісні та кількісні характеристики предмета закупівлі, а саме: підписана технічна специфікація (</w:t>
      </w:r>
      <w:r w:rsidR="004C7C32" w:rsidRPr="00D92DB6">
        <w:rPr>
          <w:rFonts w:eastAsia="Times New Roman"/>
          <w:b/>
          <w:bCs/>
          <w:sz w:val="22"/>
          <w:szCs w:val="22"/>
          <w:lang w:val="uk-UA"/>
        </w:rPr>
        <w:t xml:space="preserve">додаток </w:t>
      </w:r>
      <w:r w:rsidR="00AA3733">
        <w:rPr>
          <w:rFonts w:eastAsia="Times New Roman"/>
          <w:b/>
          <w:bCs/>
          <w:sz w:val="22"/>
          <w:szCs w:val="22"/>
          <w:lang w:val="uk-UA"/>
        </w:rPr>
        <w:t>2</w:t>
      </w:r>
      <w:r w:rsidR="004C7C32" w:rsidRPr="004C7C32">
        <w:rPr>
          <w:rFonts w:eastAsia="Times New Roman"/>
          <w:sz w:val="22"/>
          <w:szCs w:val="22"/>
          <w:lang w:val="uk-UA"/>
        </w:rPr>
        <w:t xml:space="preserve"> до тендерної документації)</w:t>
      </w:r>
      <w:r>
        <w:rPr>
          <w:sz w:val="22"/>
          <w:szCs w:val="22"/>
          <w:lang w:val="uk-UA"/>
        </w:rPr>
        <w:t>.</w:t>
      </w:r>
    </w:p>
    <w:p w14:paraId="43E4AD7B" w14:textId="6A3C2019" w:rsidR="00841920" w:rsidRDefault="00E52CD6" w:rsidP="00841920">
      <w:pPr>
        <w:suppressAutoHyphens w:val="0"/>
        <w:jc w:val="both"/>
        <w:rPr>
          <w:rFonts w:eastAsia="Times New Roman"/>
          <w:lang w:val="uk-UA"/>
        </w:rPr>
      </w:pPr>
      <w:r>
        <w:rPr>
          <w:lang w:val="en-US"/>
        </w:rPr>
        <w:t xml:space="preserve">         </w:t>
      </w:r>
      <w:r w:rsidR="000A592E">
        <w:rPr>
          <w:lang w:val="uk-UA"/>
        </w:rPr>
        <w:t xml:space="preserve">4. </w:t>
      </w:r>
      <w:r w:rsidR="000A592E">
        <w:rPr>
          <w:rFonts w:eastAsia="Times New Roman"/>
          <w:lang w:val="uk-UA"/>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sidR="000A592E" w:rsidRPr="00D92DB6">
        <w:rPr>
          <w:rFonts w:eastAsia="Times New Roman"/>
          <w:b/>
          <w:bCs/>
          <w:lang w:val="uk-UA"/>
        </w:rPr>
        <w:t xml:space="preserve">у Додатку </w:t>
      </w:r>
      <w:r w:rsidR="00AA3733">
        <w:rPr>
          <w:rFonts w:eastAsia="Times New Roman"/>
          <w:b/>
          <w:bCs/>
          <w:lang w:val="uk-UA"/>
        </w:rPr>
        <w:t>3</w:t>
      </w:r>
      <w:r w:rsidR="000A592E">
        <w:rPr>
          <w:rFonts w:eastAsia="Times New Roman"/>
          <w:lang w:val="uk-UA"/>
        </w:rPr>
        <w:t xml:space="preserve"> </w:t>
      </w:r>
      <w:r w:rsidR="00E611D9">
        <w:rPr>
          <w:rFonts w:eastAsia="Times New Roman"/>
          <w:lang w:val="uk-UA"/>
        </w:rPr>
        <w:t>:</w:t>
      </w:r>
    </w:p>
    <w:p w14:paraId="54DDD0C8" w14:textId="4E423C86" w:rsidR="00841920" w:rsidRPr="00841920" w:rsidRDefault="00841920" w:rsidP="00841920">
      <w:pPr>
        <w:suppressAutoHyphens w:val="0"/>
        <w:jc w:val="both"/>
        <w:rPr>
          <w:rFonts w:eastAsia="Calibri"/>
          <w:sz w:val="22"/>
          <w:szCs w:val="22"/>
          <w:lang w:val="uk-UA" w:eastAsia="en-US"/>
        </w:rPr>
      </w:pPr>
      <w:r>
        <w:rPr>
          <w:rFonts w:eastAsia="Times New Roman"/>
          <w:lang w:val="uk-UA"/>
        </w:rPr>
        <w:t xml:space="preserve">- </w:t>
      </w:r>
      <w:r w:rsidRPr="00841920">
        <w:rPr>
          <w:rFonts w:eastAsia="Calibri"/>
          <w:sz w:val="22"/>
          <w:szCs w:val="22"/>
          <w:lang w:val="uk-UA" w:eastAsia="en-US"/>
        </w:rPr>
        <w:t>паспорт якості;</w:t>
      </w:r>
    </w:p>
    <w:p w14:paraId="5C9F6F4E" w14:textId="77777777" w:rsidR="00841920" w:rsidRPr="00841920" w:rsidRDefault="00841920" w:rsidP="00841920">
      <w:pPr>
        <w:suppressAutoHyphens w:val="0"/>
        <w:jc w:val="both"/>
        <w:rPr>
          <w:rFonts w:eastAsia="Calibri"/>
          <w:sz w:val="22"/>
          <w:szCs w:val="22"/>
          <w:lang w:val="uk-UA" w:eastAsia="en-US"/>
        </w:rPr>
      </w:pPr>
      <w:r w:rsidRPr="00841920">
        <w:rPr>
          <w:rFonts w:eastAsia="Calibri"/>
          <w:sz w:val="22"/>
          <w:szCs w:val="22"/>
          <w:lang w:val="uk-UA" w:eastAsia="en-US"/>
        </w:rPr>
        <w:t>- фото зразків продукції кожного типорозміру;</w:t>
      </w:r>
    </w:p>
    <w:p w14:paraId="6B7DFDB1" w14:textId="77777777" w:rsidR="00841920" w:rsidRPr="00841920" w:rsidRDefault="00841920" w:rsidP="00841920">
      <w:pPr>
        <w:suppressAutoHyphens w:val="0"/>
        <w:jc w:val="both"/>
        <w:rPr>
          <w:rFonts w:eastAsia="Calibri"/>
          <w:sz w:val="22"/>
          <w:szCs w:val="22"/>
          <w:lang w:val="uk-UA" w:eastAsia="en-US"/>
        </w:rPr>
      </w:pPr>
      <w:r w:rsidRPr="00841920">
        <w:rPr>
          <w:rFonts w:eastAsia="Calibri"/>
          <w:sz w:val="22"/>
          <w:szCs w:val="22"/>
          <w:lang w:val="uk-UA" w:eastAsia="en-US"/>
        </w:rPr>
        <w:t>- протокол випробувань продукції (визначення електричної міцності, міцності при руйнуванні, термостійкості, стійкості до циклічних змін температури тощо);</w:t>
      </w:r>
    </w:p>
    <w:p w14:paraId="4DA57AE9" w14:textId="7029E21F" w:rsidR="00E52CD6" w:rsidRPr="00A524D4" w:rsidRDefault="00841920" w:rsidP="00841920">
      <w:pPr>
        <w:suppressAutoHyphens w:val="0"/>
        <w:jc w:val="both"/>
        <w:rPr>
          <w:rFonts w:eastAsia="Calibri"/>
          <w:sz w:val="22"/>
          <w:szCs w:val="22"/>
          <w:lang w:val="uk-UA" w:eastAsia="en-US"/>
        </w:rPr>
      </w:pPr>
      <w:r w:rsidRPr="00841920">
        <w:rPr>
          <w:rFonts w:eastAsia="Calibri"/>
          <w:sz w:val="22"/>
          <w:szCs w:val="22"/>
          <w:lang w:val="uk-UA" w:eastAsia="en-US"/>
        </w:rPr>
        <w:t>- сертифікат відповідності (при наявності)</w:t>
      </w:r>
      <w:r w:rsidR="00E52CD6" w:rsidRPr="00A524D4">
        <w:rPr>
          <w:rFonts w:eastAsia="Calibri"/>
          <w:sz w:val="22"/>
          <w:szCs w:val="22"/>
          <w:lang w:val="uk-UA" w:eastAsia="en-US"/>
        </w:rPr>
        <w:t xml:space="preserve">. </w:t>
      </w:r>
    </w:p>
    <w:p w14:paraId="341ACDDB" w14:textId="77777777" w:rsidR="004A31AE" w:rsidRDefault="000A592E">
      <w:pPr>
        <w:widowControl w:val="0"/>
        <w:shd w:val="clear" w:color="auto" w:fill="FFFFFF" w:themeFill="background1"/>
        <w:tabs>
          <w:tab w:val="left" w:pos="709"/>
          <w:tab w:val="left" w:pos="851"/>
        </w:tabs>
        <w:ind w:firstLine="567"/>
        <w:jc w:val="both"/>
        <w:rPr>
          <w:sz w:val="22"/>
          <w:szCs w:val="22"/>
          <w:lang w:val="uk-UA"/>
        </w:rPr>
      </w:pPr>
      <w:r>
        <w:rPr>
          <w:rFonts w:eastAsia="Times New Roman"/>
          <w:sz w:val="22"/>
          <w:szCs w:val="22"/>
          <w:lang w:val="uk-UA"/>
        </w:rPr>
        <w:t>5. Документи, що підтверджують повноваження щодо підпису документів тендерної пропозиції:</w:t>
      </w:r>
    </w:p>
    <w:p w14:paraId="7500A720" w14:textId="38166DF9" w:rsidR="002B17DC" w:rsidRPr="002B17DC" w:rsidRDefault="002B17DC" w:rsidP="002B17DC">
      <w:pPr>
        <w:widowControl w:val="0"/>
        <w:shd w:val="clear" w:color="auto" w:fill="FFFFFF" w:themeFill="background1"/>
        <w:tabs>
          <w:tab w:val="left" w:pos="709"/>
          <w:tab w:val="left" w:pos="851"/>
        </w:tabs>
        <w:ind w:firstLine="567"/>
        <w:jc w:val="both"/>
        <w:rPr>
          <w:rFonts w:eastAsia="Times New Roman"/>
          <w:color w:val="000000"/>
          <w:sz w:val="22"/>
          <w:szCs w:val="22"/>
          <w:lang w:val="uk-UA"/>
        </w:rPr>
      </w:pPr>
      <w:r w:rsidRPr="002B17DC">
        <w:rPr>
          <w:rFonts w:eastAsia="Times New Roman"/>
          <w:color w:val="000000"/>
          <w:sz w:val="22"/>
          <w:szCs w:val="22"/>
          <w:lang w:val="uk-UA"/>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F94FEB3" w14:textId="0C043590" w:rsidR="004A31AE" w:rsidRDefault="002B17DC" w:rsidP="002B17DC">
      <w:pPr>
        <w:widowControl w:val="0"/>
        <w:shd w:val="clear" w:color="auto" w:fill="FFFFFF" w:themeFill="background1"/>
        <w:tabs>
          <w:tab w:val="left" w:pos="709"/>
          <w:tab w:val="left" w:pos="851"/>
        </w:tabs>
        <w:ind w:firstLine="567"/>
        <w:jc w:val="both"/>
        <w:rPr>
          <w:rFonts w:eastAsia="Times New Roman"/>
          <w:sz w:val="22"/>
          <w:szCs w:val="22"/>
          <w:lang w:val="uk-UA"/>
        </w:rPr>
      </w:pPr>
      <w:r w:rsidRPr="002B17DC">
        <w:rPr>
          <w:rFonts w:eastAsia="Times New Roman"/>
          <w:color w:val="000000"/>
          <w:sz w:val="22"/>
          <w:szCs w:val="22"/>
          <w:lang w:val="uk-UA"/>
        </w:rPr>
        <w:t xml:space="preserve">- для фізичної особи, у тому числі фізичної особи-підприємця: </w:t>
      </w:r>
      <w:r w:rsidR="003336F6" w:rsidRPr="003336F6">
        <w:rPr>
          <w:rFonts w:eastAsia="Times New Roman"/>
          <w:color w:val="000000"/>
          <w:sz w:val="22"/>
          <w:szCs w:val="22"/>
          <w:lang w:val="uk-UA"/>
        </w:rPr>
        <w:t>копія паспорту та ідентифікаційного номера підписанта договору</w:t>
      </w:r>
      <w:r w:rsidRPr="002B17DC">
        <w:rPr>
          <w:rFonts w:eastAsia="Times New Roman"/>
          <w:color w:val="000000"/>
          <w:sz w:val="22"/>
          <w:szCs w:val="22"/>
          <w:lang w:val="uk-UA"/>
        </w:rPr>
        <w:t>.</w:t>
      </w:r>
    </w:p>
    <w:p w14:paraId="57C0F5EB" w14:textId="582E9DA4" w:rsidR="004A31AE" w:rsidRDefault="000A592E">
      <w:pPr>
        <w:widowControl w:val="0"/>
        <w:shd w:val="clear" w:color="auto" w:fill="FFFFFF" w:themeFill="background1"/>
        <w:tabs>
          <w:tab w:val="left" w:pos="709"/>
        </w:tabs>
        <w:ind w:firstLine="567"/>
        <w:jc w:val="both"/>
        <w:rPr>
          <w:rFonts w:eastAsia="Times New Roman"/>
          <w:b/>
          <w:bCs/>
          <w:sz w:val="22"/>
          <w:szCs w:val="22"/>
          <w:lang w:val="uk-UA"/>
        </w:rPr>
      </w:pPr>
      <w:r>
        <w:rPr>
          <w:rFonts w:eastAsia="Times New Roman"/>
          <w:sz w:val="22"/>
          <w:szCs w:val="22"/>
          <w:lang w:val="uk-UA"/>
        </w:rPr>
        <w:t xml:space="preserve">6. Відомості про учасника </w:t>
      </w:r>
      <w:r>
        <w:rPr>
          <w:rFonts w:eastAsia="Times New Roman"/>
          <w:b/>
          <w:bCs/>
          <w:sz w:val="22"/>
          <w:szCs w:val="22"/>
          <w:lang w:val="uk-UA"/>
        </w:rPr>
        <w:t xml:space="preserve">(згідно додатку </w:t>
      </w:r>
      <w:r w:rsidR="00AA3733">
        <w:rPr>
          <w:rFonts w:eastAsia="Times New Roman"/>
          <w:b/>
          <w:bCs/>
          <w:sz w:val="22"/>
          <w:szCs w:val="22"/>
          <w:lang w:val="uk-UA"/>
        </w:rPr>
        <w:t>4</w:t>
      </w:r>
      <w:r>
        <w:rPr>
          <w:rFonts w:eastAsia="Times New Roman"/>
          <w:b/>
          <w:bCs/>
          <w:sz w:val="22"/>
          <w:szCs w:val="22"/>
          <w:lang w:val="uk-UA"/>
        </w:rPr>
        <w:t>).</w:t>
      </w:r>
    </w:p>
    <w:p w14:paraId="44081813" w14:textId="77777777"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xml:space="preserve">7. Статут підприємства з усіма додатками та змінами (остання редакція). У випадку реєстрації статуту чи змін до нього після 01.01.2016 року </w:t>
      </w:r>
      <w:r>
        <w:rPr>
          <w:rFonts w:eastAsia="Times New Roman"/>
          <w:sz w:val="22"/>
          <w:szCs w:val="22"/>
          <w:highlight w:val="white"/>
          <w:lang w:val="uk-UA" w:eastAsia="uk-UA"/>
        </w:rPr>
        <w:t xml:space="preserve">учасник може </w:t>
      </w:r>
      <w:r>
        <w:rPr>
          <w:rFonts w:eastAsia="Times New Roman"/>
          <w:sz w:val="22"/>
          <w:szCs w:val="22"/>
          <w:lang w:val="uk-UA" w:eastAsia="uk-UA"/>
        </w:rPr>
        <w:t>надати</w:t>
      </w:r>
      <w:r>
        <w:rPr>
          <w:rFonts w:eastAsia="Times New Roman"/>
          <w:sz w:val="20"/>
          <w:szCs w:val="20"/>
          <w:lang w:val="uk-UA" w:eastAsia="uk-UA"/>
        </w:rPr>
        <w:t xml:space="preserve"> </w:t>
      </w:r>
      <w:r>
        <w:rPr>
          <w:rFonts w:eastAsia="Times New Roman"/>
          <w:sz w:val="22"/>
          <w:szCs w:val="22"/>
          <w:lang w:val="uk-UA"/>
        </w:rPr>
        <w:t>опис реєстратора з відповідним пошуковим кодом результатів надання адміністративної послуги.</w:t>
      </w:r>
    </w:p>
    <w:p w14:paraId="10252F28" w14:textId="50B3298A"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xml:space="preserve">8. Завірений та заповнений проект договору згідно </w:t>
      </w:r>
      <w:r w:rsidRPr="00DF283A">
        <w:rPr>
          <w:rFonts w:eastAsia="Times New Roman"/>
          <w:b/>
          <w:bCs/>
          <w:sz w:val="22"/>
          <w:szCs w:val="22"/>
          <w:lang w:val="uk-UA"/>
        </w:rPr>
        <w:t xml:space="preserve">Додатку </w:t>
      </w:r>
      <w:r w:rsidR="00AA3733">
        <w:rPr>
          <w:rFonts w:eastAsia="Times New Roman"/>
          <w:b/>
          <w:bCs/>
          <w:sz w:val="22"/>
          <w:szCs w:val="22"/>
          <w:lang w:val="uk-UA"/>
        </w:rPr>
        <w:t>5</w:t>
      </w:r>
      <w:r>
        <w:rPr>
          <w:rFonts w:eastAsia="Times New Roman"/>
          <w:sz w:val="22"/>
          <w:szCs w:val="22"/>
          <w:lang w:val="uk-UA"/>
        </w:rPr>
        <w:t>.</w:t>
      </w:r>
    </w:p>
    <w:p w14:paraId="6953CD75" w14:textId="6FF614F4" w:rsidR="004A31AE" w:rsidRDefault="004D2B5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9</w:t>
      </w:r>
      <w:r w:rsidR="000A592E">
        <w:rPr>
          <w:rFonts w:eastAsia="Times New Roman"/>
          <w:sz w:val="22"/>
          <w:szCs w:val="22"/>
          <w:lang w:val="uk-UA"/>
        </w:rPr>
        <w:t>. Документ про створення об’єднання учасників, якщо пропозиція подається об’єднанням учасників</w:t>
      </w:r>
    </w:p>
    <w:p w14:paraId="4E8EC2B6" w14:textId="2C7D6246" w:rsidR="00056A9F" w:rsidRDefault="00056A9F">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10. Цінова пропозиція в довільній формі.</w:t>
      </w:r>
    </w:p>
    <w:p w14:paraId="612FDEAF" w14:textId="2C627B36" w:rsidR="005C10D3" w:rsidRDefault="005C10D3">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11.</w:t>
      </w:r>
      <w:r w:rsidRPr="005C10D3">
        <w:t xml:space="preserve"> </w:t>
      </w:r>
      <w:r w:rsidRPr="005C10D3">
        <w:rPr>
          <w:rFonts w:eastAsia="Times New Roman"/>
          <w:sz w:val="22"/>
          <w:szCs w:val="22"/>
          <w:lang w:val="uk-UA"/>
        </w:rPr>
        <w:t xml:space="preserve">На дотримання вимог Постанови КМУ №187 від 03.03.2022 р. – заповнену згідно форми, що викладена у </w:t>
      </w:r>
      <w:r w:rsidRPr="00DF283A">
        <w:rPr>
          <w:rFonts w:eastAsia="Times New Roman"/>
          <w:b/>
          <w:bCs/>
          <w:sz w:val="22"/>
          <w:szCs w:val="22"/>
          <w:lang w:val="uk-UA"/>
        </w:rPr>
        <w:t xml:space="preserve">Додатку </w:t>
      </w:r>
      <w:r w:rsidR="00AA3733">
        <w:rPr>
          <w:rFonts w:eastAsia="Times New Roman"/>
          <w:b/>
          <w:bCs/>
          <w:sz w:val="22"/>
          <w:szCs w:val="22"/>
          <w:lang w:val="uk-UA"/>
        </w:rPr>
        <w:t>8</w:t>
      </w:r>
      <w:r w:rsidR="004C287E">
        <w:rPr>
          <w:rFonts w:eastAsia="Times New Roman"/>
          <w:b/>
          <w:bCs/>
          <w:sz w:val="22"/>
          <w:szCs w:val="22"/>
          <w:lang w:val="uk-UA"/>
        </w:rPr>
        <w:t xml:space="preserve"> </w:t>
      </w:r>
      <w:r w:rsidRPr="005C10D3">
        <w:rPr>
          <w:rFonts w:eastAsia="Times New Roman"/>
          <w:sz w:val="22"/>
          <w:szCs w:val="22"/>
          <w:lang w:val="uk-UA"/>
        </w:rPr>
        <w:t>довідку (для юридичних осіб).</w:t>
      </w:r>
    </w:p>
    <w:p w14:paraId="7E02378C" w14:textId="77777777" w:rsidR="004A31AE" w:rsidRDefault="000A592E">
      <w:pPr>
        <w:widowControl w:val="0"/>
        <w:shd w:val="clear" w:color="auto" w:fill="FFFFFF" w:themeFill="background1"/>
        <w:ind w:firstLine="425"/>
        <w:jc w:val="both"/>
        <w:rPr>
          <w:rFonts w:eastAsia="Times New Roman"/>
          <w:sz w:val="22"/>
          <w:szCs w:val="22"/>
          <w:lang w:val="uk-UA"/>
        </w:rPr>
      </w:pPr>
      <w:r>
        <w:rPr>
          <w:b/>
          <w:bCs/>
          <w:i/>
          <w:sz w:val="22"/>
          <w:szCs w:val="22"/>
          <w:lang w:val="uk-UA"/>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1DDC0BBC" w14:textId="77777777" w:rsidR="004A31AE" w:rsidRDefault="004A31AE">
      <w:pPr>
        <w:shd w:val="clear" w:color="auto" w:fill="FFFFFF" w:themeFill="background1"/>
        <w:ind w:firstLine="348"/>
        <w:jc w:val="both"/>
        <w:rPr>
          <w:sz w:val="22"/>
          <w:szCs w:val="22"/>
          <w:lang w:val="uk-UA"/>
        </w:rPr>
      </w:pPr>
    </w:p>
    <w:p w14:paraId="1DBADF00" w14:textId="6BFB91D3" w:rsidR="004A31AE" w:rsidRDefault="001123C1">
      <w:pPr>
        <w:shd w:val="clear" w:color="auto" w:fill="FFFFFF" w:themeFill="background1"/>
        <w:tabs>
          <w:tab w:val="left" w:pos="426"/>
        </w:tabs>
        <w:jc w:val="right"/>
        <w:rPr>
          <w:rFonts w:eastAsia="Times New Roman"/>
          <w:b/>
          <w:sz w:val="22"/>
          <w:szCs w:val="22"/>
          <w:lang w:val="uk-UA"/>
        </w:rPr>
      </w:pPr>
      <w:r>
        <w:rPr>
          <w:noProof/>
        </w:rPr>
        <mc:AlternateContent>
          <mc:Choice Requires="wps">
            <w:drawing>
              <wp:anchor distT="0" distB="0" distL="0" distR="0" simplePos="0" relativeHeight="2" behindDoc="0" locked="0" layoutInCell="1" allowOverlap="1" wp14:anchorId="421F0DAE" wp14:editId="2876ADF0">
                <wp:simplePos x="0" y="0"/>
                <wp:positionH relativeFrom="column">
                  <wp:posOffset>5080</wp:posOffset>
                </wp:positionH>
                <wp:positionV relativeFrom="paragraph">
                  <wp:posOffset>34925</wp:posOffset>
                </wp:positionV>
                <wp:extent cx="6120765" cy="1685290"/>
                <wp:effectExtent l="0" t="0" r="0" b="0"/>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1685290"/>
                        </a:xfrm>
                        <a:prstGeom prst="rect">
                          <a:avLst/>
                        </a:prstGeom>
                        <a:solidFill>
                          <a:srgbClr val="FFFFFF"/>
                        </a:solidFill>
                        <a:ln w="28440">
                          <a:solidFill>
                            <a:srgbClr val="F6BB00"/>
                          </a:solidFill>
                          <a:round/>
                        </a:ln>
                      </wps:spPr>
                      <wps:style>
                        <a:lnRef idx="0">
                          <a:scrgbClr r="0" g="0" b="0"/>
                        </a:lnRef>
                        <a:fillRef idx="0">
                          <a:scrgbClr r="0" g="0" b="0"/>
                        </a:fillRef>
                        <a:effectRef idx="0">
                          <a:scrgbClr r="0" g="0" b="0"/>
                        </a:effectRef>
                        <a:fontRef idx="minor"/>
                      </wps:style>
                      <wps:txbx>
                        <w:txbxContent>
                          <w:p w14:paraId="622541EA" w14:textId="77777777" w:rsidR="0012727E" w:rsidRDefault="0012727E" w:rsidP="009F34F1">
                            <w:pPr>
                              <w:pStyle w:val="afffffd"/>
                              <w:ind w:right="109"/>
                              <w:jc w:val="center"/>
                              <w:rPr>
                                <w:b/>
                                <w:color w:val="FF0000"/>
                                <w:lang w:val="uk-UA"/>
                              </w:rPr>
                            </w:pPr>
                            <w:r>
                              <w:rPr>
                                <w:b/>
                                <w:color w:val="FF0000"/>
                                <w:lang w:val="uk-UA"/>
                              </w:rPr>
                              <w:t>Увага! Підставами для відхилення тендерної пропозиції учасника згідно цієї тендерної документації є:</w:t>
                            </w:r>
                          </w:p>
                          <w:p w14:paraId="4A5E8C28" w14:textId="77777777" w:rsidR="0012727E" w:rsidRDefault="0012727E" w:rsidP="009F34F1">
                            <w:pPr>
                              <w:pStyle w:val="affff1"/>
                              <w:numPr>
                                <w:ilvl w:val="0"/>
                                <w:numId w:val="22"/>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визначення документів інформації та файлів конфіденційними (п.1 Розділ ІІІ);</w:t>
                            </w:r>
                          </w:p>
                          <w:p w14:paraId="7CC9A370" w14:textId="77777777" w:rsidR="0012727E" w:rsidRDefault="0012727E" w:rsidP="009F34F1">
                            <w:pPr>
                              <w:pStyle w:val="affff1"/>
                              <w:numPr>
                                <w:ilvl w:val="0"/>
                                <w:numId w:val="22"/>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відсутність перекладу документа(</w:t>
                            </w:r>
                            <w:proofErr w:type="spellStart"/>
                            <w:r>
                              <w:rPr>
                                <w:rFonts w:ascii="Times New Roman" w:hAnsi="Times New Roman" w:cs="Times New Roman"/>
                                <w:color w:val="FF0000"/>
                                <w:sz w:val="24"/>
                                <w:szCs w:val="24"/>
                                <w:lang w:val="uk-UA"/>
                              </w:rPr>
                              <w:t>ів</w:t>
                            </w:r>
                            <w:proofErr w:type="spellEnd"/>
                            <w:r>
                              <w:rPr>
                                <w:rFonts w:ascii="Times New Roman" w:hAnsi="Times New Roman" w:cs="Times New Roman"/>
                                <w:color w:val="FF0000"/>
                                <w:sz w:val="24"/>
                                <w:szCs w:val="24"/>
                                <w:lang w:val="uk-UA"/>
                              </w:rPr>
                              <w:t>) (п.7 Розділ І).</w:t>
                            </w:r>
                          </w:p>
                          <w:p w14:paraId="11F3CD7F" w14:textId="280FE4D0" w:rsidR="0012727E" w:rsidRDefault="0012727E" w:rsidP="009F34F1">
                            <w:pPr>
                              <w:pStyle w:val="afffffd"/>
                              <w:jc w:val="center"/>
                            </w:pPr>
                            <w:r>
                              <w:rPr>
                                <w:color w:val="FF0000"/>
                                <w:lang w:val="uk-UA"/>
                              </w:rPr>
                              <w:t>відсутність накладеного кваліфікованого електронного підпису</w:t>
                            </w:r>
                            <w:r w:rsidR="00616C18">
                              <w:rPr>
                                <w:color w:val="FF0000"/>
                                <w:lang w:val="uk-UA"/>
                              </w:rPr>
                              <w:t>/</w:t>
                            </w:r>
                            <w:r>
                              <w:rPr>
                                <w:color w:val="FF0000"/>
                                <w:lang w:val="uk-UA"/>
                              </w:rPr>
                              <w:t xml:space="preserve"> удосконаленого електронного підпису на незахищеному типі носія на пропозицію учасника (п. 1 Розділ ІІІ)</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1F0DAE" id="Зображення1" o:spid="_x0000_s1026" style="position:absolute;left:0;text-align:left;margin-left:.4pt;margin-top:2.75pt;width:481.95pt;height:132.7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" strokecolor="#f6bb00" strokeweight=".79mm">
                <v:stroke joinstyle="round"/>
                <v:path arrowok="t"/>
                <v:textbox>
                  <w:txbxContent>
                    <w:p w14:paraId="622541EA" w14:textId="77777777" w:rsidR="0012727E" w:rsidRDefault="0012727E" w:rsidP="009F34F1">
                      <w:pPr>
                        <w:pStyle w:val="afffffd"/>
                        <w:ind w:right="109"/>
                        <w:jc w:val="center"/>
                        <w:rPr>
                          <w:b/>
                          <w:color w:val="FF0000"/>
                          <w:lang w:val="uk-UA"/>
                        </w:rPr>
                      </w:pPr>
                      <w:r>
                        <w:rPr>
                          <w:b/>
                          <w:color w:val="FF0000"/>
                          <w:lang w:val="uk-UA"/>
                        </w:rPr>
                        <w:t>Увага! Підставами для відхилення тендерної пропозиції учасника згідно цієї тендерної документації є:</w:t>
                      </w:r>
                    </w:p>
                    <w:p w14:paraId="4A5E8C28" w14:textId="77777777" w:rsidR="0012727E" w:rsidRDefault="0012727E" w:rsidP="009F34F1">
                      <w:pPr>
                        <w:pStyle w:val="affff1"/>
                        <w:numPr>
                          <w:ilvl w:val="0"/>
                          <w:numId w:val="22"/>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визначення документів інформації та файлів конфіденційними (п.1 Розділ ІІІ);</w:t>
                      </w:r>
                    </w:p>
                    <w:p w14:paraId="7CC9A370" w14:textId="77777777" w:rsidR="0012727E" w:rsidRDefault="0012727E" w:rsidP="009F34F1">
                      <w:pPr>
                        <w:pStyle w:val="affff1"/>
                        <w:numPr>
                          <w:ilvl w:val="0"/>
                          <w:numId w:val="22"/>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відсутність перекладу документа(</w:t>
                      </w:r>
                      <w:proofErr w:type="spellStart"/>
                      <w:r>
                        <w:rPr>
                          <w:rFonts w:ascii="Times New Roman" w:hAnsi="Times New Roman" w:cs="Times New Roman"/>
                          <w:color w:val="FF0000"/>
                          <w:sz w:val="24"/>
                          <w:szCs w:val="24"/>
                          <w:lang w:val="uk-UA"/>
                        </w:rPr>
                        <w:t>ів</w:t>
                      </w:r>
                      <w:proofErr w:type="spellEnd"/>
                      <w:r>
                        <w:rPr>
                          <w:rFonts w:ascii="Times New Roman" w:hAnsi="Times New Roman" w:cs="Times New Roman"/>
                          <w:color w:val="FF0000"/>
                          <w:sz w:val="24"/>
                          <w:szCs w:val="24"/>
                          <w:lang w:val="uk-UA"/>
                        </w:rPr>
                        <w:t>) (п.7 Розділ І).</w:t>
                      </w:r>
                    </w:p>
                    <w:p w14:paraId="11F3CD7F" w14:textId="280FE4D0" w:rsidR="0012727E" w:rsidRDefault="0012727E" w:rsidP="009F34F1">
                      <w:pPr>
                        <w:pStyle w:val="afffffd"/>
                        <w:jc w:val="center"/>
                      </w:pPr>
                      <w:r>
                        <w:rPr>
                          <w:color w:val="FF0000"/>
                          <w:lang w:val="uk-UA"/>
                        </w:rPr>
                        <w:t>відсутність накладеного кваліфікованого електронного підпису</w:t>
                      </w:r>
                      <w:r w:rsidR="00616C18">
                        <w:rPr>
                          <w:color w:val="FF0000"/>
                          <w:lang w:val="uk-UA"/>
                        </w:rPr>
                        <w:t>/</w:t>
                      </w:r>
                      <w:r>
                        <w:rPr>
                          <w:color w:val="FF0000"/>
                          <w:lang w:val="uk-UA"/>
                        </w:rPr>
                        <w:t xml:space="preserve"> удосконаленого електронного підпису на незахищеному типі носія на пропозицію учасника (п. 1 Розділ ІІІ)</w:t>
                      </w:r>
                    </w:p>
                  </w:txbxContent>
                </v:textbox>
              </v:rect>
            </w:pict>
          </mc:Fallback>
        </mc:AlternateContent>
      </w:r>
    </w:p>
    <w:p w14:paraId="2509C337" w14:textId="77777777" w:rsidR="004A31AE" w:rsidRDefault="004A31AE">
      <w:pPr>
        <w:shd w:val="clear" w:color="auto" w:fill="FFFFFF" w:themeFill="background1"/>
        <w:tabs>
          <w:tab w:val="left" w:pos="426"/>
        </w:tabs>
        <w:jc w:val="right"/>
        <w:rPr>
          <w:sz w:val="22"/>
          <w:szCs w:val="22"/>
          <w:lang w:val="uk-UA"/>
        </w:rPr>
      </w:pPr>
    </w:p>
    <w:p w14:paraId="0292E203" w14:textId="77777777" w:rsidR="004A31AE" w:rsidRDefault="004A31AE">
      <w:pPr>
        <w:shd w:val="clear" w:color="auto" w:fill="FFFFFF" w:themeFill="background1"/>
        <w:tabs>
          <w:tab w:val="left" w:pos="426"/>
        </w:tabs>
        <w:jc w:val="right"/>
        <w:rPr>
          <w:sz w:val="22"/>
          <w:szCs w:val="22"/>
          <w:lang w:val="uk-UA"/>
        </w:rPr>
      </w:pPr>
    </w:p>
    <w:p w14:paraId="28BC7A09" w14:textId="6784D482" w:rsidR="004A31AE" w:rsidRDefault="004A31AE">
      <w:pPr>
        <w:shd w:val="clear" w:color="auto" w:fill="FFFFFF" w:themeFill="background1"/>
        <w:tabs>
          <w:tab w:val="left" w:pos="426"/>
        </w:tabs>
        <w:jc w:val="right"/>
        <w:rPr>
          <w:sz w:val="22"/>
          <w:szCs w:val="22"/>
          <w:lang w:val="uk-UA"/>
        </w:rPr>
      </w:pPr>
    </w:p>
    <w:p w14:paraId="6DD96EF1" w14:textId="49820D16" w:rsidR="003F750B" w:rsidRDefault="003F750B">
      <w:pPr>
        <w:shd w:val="clear" w:color="auto" w:fill="FFFFFF" w:themeFill="background1"/>
        <w:tabs>
          <w:tab w:val="left" w:pos="426"/>
        </w:tabs>
        <w:jc w:val="right"/>
        <w:rPr>
          <w:sz w:val="22"/>
          <w:szCs w:val="22"/>
          <w:lang w:val="uk-UA"/>
        </w:rPr>
      </w:pPr>
    </w:p>
    <w:p w14:paraId="1D3CD073" w14:textId="105EA30F" w:rsidR="003F750B" w:rsidRDefault="003F750B">
      <w:pPr>
        <w:shd w:val="clear" w:color="auto" w:fill="FFFFFF" w:themeFill="background1"/>
        <w:tabs>
          <w:tab w:val="left" w:pos="426"/>
        </w:tabs>
        <w:jc w:val="right"/>
        <w:rPr>
          <w:sz w:val="22"/>
          <w:szCs w:val="22"/>
          <w:lang w:val="uk-UA"/>
        </w:rPr>
      </w:pPr>
    </w:p>
    <w:p w14:paraId="19A2432E" w14:textId="00F7EF31" w:rsidR="00A65E27" w:rsidRDefault="00A65E27">
      <w:pPr>
        <w:shd w:val="clear" w:color="auto" w:fill="FFFFFF" w:themeFill="background1"/>
        <w:tabs>
          <w:tab w:val="left" w:pos="426"/>
        </w:tabs>
        <w:jc w:val="right"/>
        <w:rPr>
          <w:sz w:val="22"/>
          <w:szCs w:val="22"/>
          <w:lang w:val="uk-UA"/>
        </w:rPr>
      </w:pPr>
    </w:p>
    <w:p w14:paraId="429FD61C" w14:textId="08E5C991" w:rsidR="00A65E27" w:rsidRDefault="00A65E27">
      <w:pPr>
        <w:shd w:val="clear" w:color="auto" w:fill="FFFFFF" w:themeFill="background1"/>
        <w:tabs>
          <w:tab w:val="left" w:pos="426"/>
        </w:tabs>
        <w:jc w:val="right"/>
        <w:rPr>
          <w:sz w:val="22"/>
          <w:szCs w:val="22"/>
          <w:lang w:val="uk-UA"/>
        </w:rPr>
      </w:pPr>
    </w:p>
    <w:p w14:paraId="72727300" w14:textId="2BB2B11A" w:rsidR="00A65E27" w:rsidRDefault="00A65E27">
      <w:pPr>
        <w:shd w:val="clear" w:color="auto" w:fill="FFFFFF" w:themeFill="background1"/>
        <w:tabs>
          <w:tab w:val="left" w:pos="426"/>
        </w:tabs>
        <w:jc w:val="right"/>
        <w:rPr>
          <w:sz w:val="22"/>
          <w:szCs w:val="22"/>
          <w:lang w:val="uk-UA"/>
        </w:rPr>
      </w:pPr>
    </w:p>
    <w:p w14:paraId="0140EDB8" w14:textId="32EC52F5" w:rsidR="00A65E27" w:rsidRDefault="00A65E27">
      <w:pPr>
        <w:shd w:val="clear" w:color="auto" w:fill="FFFFFF" w:themeFill="background1"/>
        <w:tabs>
          <w:tab w:val="left" w:pos="426"/>
        </w:tabs>
        <w:jc w:val="right"/>
        <w:rPr>
          <w:sz w:val="22"/>
          <w:szCs w:val="22"/>
          <w:lang w:val="uk-UA"/>
        </w:rPr>
      </w:pPr>
    </w:p>
    <w:p w14:paraId="2F3753CD" w14:textId="7896B9CC" w:rsidR="00A65E27" w:rsidRDefault="00A65E27">
      <w:pPr>
        <w:shd w:val="clear" w:color="auto" w:fill="FFFFFF" w:themeFill="background1"/>
        <w:tabs>
          <w:tab w:val="left" w:pos="426"/>
        </w:tabs>
        <w:jc w:val="right"/>
        <w:rPr>
          <w:sz w:val="22"/>
          <w:szCs w:val="22"/>
          <w:lang w:val="uk-UA"/>
        </w:rPr>
      </w:pPr>
    </w:p>
    <w:p w14:paraId="4962B2E5" w14:textId="6A75CD16" w:rsidR="00A65E27" w:rsidRDefault="00A65E27">
      <w:pPr>
        <w:shd w:val="clear" w:color="auto" w:fill="FFFFFF" w:themeFill="background1"/>
        <w:tabs>
          <w:tab w:val="left" w:pos="426"/>
        </w:tabs>
        <w:jc w:val="right"/>
        <w:rPr>
          <w:sz w:val="22"/>
          <w:szCs w:val="22"/>
          <w:lang w:val="uk-UA"/>
        </w:rPr>
      </w:pPr>
    </w:p>
    <w:p w14:paraId="4449B349" w14:textId="5A6FDFBE" w:rsidR="00A65E27" w:rsidRDefault="00A65E27">
      <w:pPr>
        <w:shd w:val="clear" w:color="auto" w:fill="FFFFFF" w:themeFill="background1"/>
        <w:tabs>
          <w:tab w:val="left" w:pos="426"/>
        </w:tabs>
        <w:jc w:val="right"/>
        <w:rPr>
          <w:sz w:val="22"/>
          <w:szCs w:val="22"/>
          <w:lang w:val="uk-UA"/>
        </w:rPr>
      </w:pPr>
    </w:p>
    <w:p w14:paraId="10E76F44" w14:textId="19A4451E" w:rsidR="00A65E27" w:rsidRDefault="00A65E27">
      <w:pPr>
        <w:shd w:val="clear" w:color="auto" w:fill="FFFFFF" w:themeFill="background1"/>
        <w:tabs>
          <w:tab w:val="left" w:pos="426"/>
        </w:tabs>
        <w:jc w:val="right"/>
        <w:rPr>
          <w:sz w:val="22"/>
          <w:szCs w:val="22"/>
          <w:lang w:val="uk-UA"/>
        </w:rPr>
      </w:pPr>
    </w:p>
    <w:p w14:paraId="4DFC5954" w14:textId="64FBC5A7" w:rsidR="00A65E27" w:rsidRDefault="00A65E27">
      <w:pPr>
        <w:shd w:val="clear" w:color="auto" w:fill="FFFFFF" w:themeFill="background1"/>
        <w:tabs>
          <w:tab w:val="left" w:pos="426"/>
        </w:tabs>
        <w:jc w:val="right"/>
        <w:rPr>
          <w:sz w:val="22"/>
          <w:szCs w:val="22"/>
          <w:lang w:val="uk-UA"/>
        </w:rPr>
      </w:pPr>
    </w:p>
    <w:p w14:paraId="29DA8537" w14:textId="3F3557E3" w:rsidR="00A65E27" w:rsidRDefault="00A65E27">
      <w:pPr>
        <w:shd w:val="clear" w:color="auto" w:fill="FFFFFF" w:themeFill="background1"/>
        <w:tabs>
          <w:tab w:val="left" w:pos="426"/>
        </w:tabs>
        <w:jc w:val="right"/>
        <w:rPr>
          <w:sz w:val="22"/>
          <w:szCs w:val="22"/>
          <w:lang w:val="uk-UA"/>
        </w:rPr>
      </w:pPr>
    </w:p>
    <w:p w14:paraId="7C796F2F" w14:textId="59AB6877" w:rsidR="00A65E27" w:rsidRDefault="00A65E27">
      <w:pPr>
        <w:shd w:val="clear" w:color="auto" w:fill="FFFFFF" w:themeFill="background1"/>
        <w:tabs>
          <w:tab w:val="left" w:pos="426"/>
        </w:tabs>
        <w:jc w:val="right"/>
        <w:rPr>
          <w:sz w:val="22"/>
          <w:szCs w:val="22"/>
          <w:lang w:val="uk-UA"/>
        </w:rPr>
      </w:pPr>
    </w:p>
    <w:p w14:paraId="1FD389F4" w14:textId="11601EA0" w:rsidR="00A65E27" w:rsidRDefault="00A65E27">
      <w:pPr>
        <w:shd w:val="clear" w:color="auto" w:fill="FFFFFF" w:themeFill="background1"/>
        <w:tabs>
          <w:tab w:val="left" w:pos="426"/>
        </w:tabs>
        <w:jc w:val="right"/>
        <w:rPr>
          <w:sz w:val="22"/>
          <w:szCs w:val="22"/>
          <w:lang w:val="uk-UA"/>
        </w:rPr>
      </w:pPr>
    </w:p>
    <w:p w14:paraId="2F839075" w14:textId="6549920C" w:rsidR="00A65E27" w:rsidRDefault="00A65E27">
      <w:pPr>
        <w:shd w:val="clear" w:color="auto" w:fill="FFFFFF" w:themeFill="background1"/>
        <w:tabs>
          <w:tab w:val="left" w:pos="426"/>
        </w:tabs>
        <w:jc w:val="right"/>
        <w:rPr>
          <w:sz w:val="22"/>
          <w:szCs w:val="22"/>
          <w:lang w:val="uk-UA"/>
        </w:rPr>
      </w:pPr>
    </w:p>
    <w:p w14:paraId="74FF6FEC" w14:textId="0675B882" w:rsidR="00A65E27" w:rsidRDefault="00A65E27">
      <w:pPr>
        <w:shd w:val="clear" w:color="auto" w:fill="FFFFFF" w:themeFill="background1"/>
        <w:tabs>
          <w:tab w:val="left" w:pos="426"/>
        </w:tabs>
        <w:jc w:val="right"/>
        <w:rPr>
          <w:sz w:val="22"/>
          <w:szCs w:val="22"/>
          <w:lang w:val="uk-UA"/>
        </w:rPr>
      </w:pPr>
    </w:p>
    <w:p w14:paraId="4BA0D4EB" w14:textId="74150AA5" w:rsidR="00A65E27" w:rsidRDefault="00A65E27">
      <w:pPr>
        <w:shd w:val="clear" w:color="auto" w:fill="FFFFFF" w:themeFill="background1"/>
        <w:tabs>
          <w:tab w:val="left" w:pos="426"/>
        </w:tabs>
        <w:jc w:val="right"/>
        <w:rPr>
          <w:sz w:val="22"/>
          <w:szCs w:val="22"/>
          <w:lang w:val="uk-UA"/>
        </w:rPr>
      </w:pPr>
    </w:p>
    <w:p w14:paraId="7E6D3061" w14:textId="20F35612" w:rsidR="004A31AE" w:rsidRDefault="000A592E">
      <w:pPr>
        <w:shd w:val="clear" w:color="auto" w:fill="FFFFFF" w:themeFill="background1"/>
        <w:tabs>
          <w:tab w:val="left" w:pos="426"/>
        </w:tabs>
        <w:jc w:val="right"/>
        <w:rPr>
          <w:sz w:val="22"/>
          <w:szCs w:val="22"/>
          <w:lang w:val="uk-UA"/>
        </w:rPr>
      </w:pPr>
      <w:r>
        <w:rPr>
          <w:rFonts w:eastAsia="Times New Roman"/>
          <w:b/>
          <w:sz w:val="22"/>
          <w:szCs w:val="22"/>
          <w:lang w:val="uk-UA"/>
        </w:rPr>
        <w:t xml:space="preserve">Додаток </w:t>
      </w:r>
      <w:r w:rsidR="00AA3733">
        <w:rPr>
          <w:rFonts w:eastAsia="Times New Roman"/>
          <w:b/>
          <w:sz w:val="22"/>
          <w:szCs w:val="22"/>
          <w:lang w:val="uk-UA"/>
        </w:rPr>
        <w:t>4</w:t>
      </w:r>
    </w:p>
    <w:p w14:paraId="3DE5E2F6" w14:textId="77777777" w:rsidR="004A31AE" w:rsidRDefault="000A592E">
      <w:pPr>
        <w:shd w:val="clear" w:color="auto" w:fill="FFFFFF" w:themeFill="background1"/>
        <w:tabs>
          <w:tab w:val="left" w:pos="426"/>
        </w:tabs>
        <w:ind w:left="57"/>
        <w:jc w:val="right"/>
        <w:rPr>
          <w:rFonts w:eastAsia="Times New Roman"/>
          <w:sz w:val="22"/>
          <w:szCs w:val="22"/>
          <w:lang w:val="uk-UA"/>
        </w:rPr>
      </w:pPr>
      <w:r>
        <w:rPr>
          <w:rFonts w:eastAsia="Times New Roman"/>
          <w:sz w:val="22"/>
          <w:szCs w:val="22"/>
          <w:lang w:val="uk-UA"/>
        </w:rPr>
        <w:t xml:space="preserve"> до тендерної документації</w:t>
      </w:r>
    </w:p>
    <w:p w14:paraId="3740DC99" w14:textId="77777777" w:rsidR="004A31AE" w:rsidRDefault="004A31AE">
      <w:pPr>
        <w:shd w:val="clear" w:color="auto" w:fill="FFFFFF" w:themeFill="background1"/>
        <w:tabs>
          <w:tab w:val="left" w:pos="426"/>
        </w:tabs>
        <w:jc w:val="right"/>
        <w:rPr>
          <w:rFonts w:eastAsia="Times New Roman"/>
          <w:sz w:val="22"/>
          <w:szCs w:val="22"/>
          <w:lang w:val="uk-UA"/>
        </w:rPr>
      </w:pPr>
    </w:p>
    <w:p w14:paraId="0C12399A" w14:textId="77777777" w:rsidR="00614284" w:rsidRPr="00614284" w:rsidRDefault="00614284" w:rsidP="00614284">
      <w:pPr>
        <w:shd w:val="clear" w:color="auto" w:fill="FFFFFF" w:themeFill="background1"/>
        <w:tabs>
          <w:tab w:val="left" w:pos="426"/>
        </w:tabs>
        <w:suppressAutoHyphens w:val="0"/>
        <w:jc w:val="center"/>
        <w:rPr>
          <w:lang w:val="uk-UA"/>
        </w:rPr>
      </w:pPr>
      <w:r w:rsidRPr="00614284">
        <w:rPr>
          <w:rFonts w:eastAsia="Times New Roman"/>
          <w:b/>
          <w:lang w:val="uk-UA"/>
        </w:rPr>
        <w:t>Відомості про учасника</w:t>
      </w:r>
    </w:p>
    <w:p w14:paraId="32388DCE" w14:textId="77777777" w:rsidR="00614284" w:rsidRPr="00614284" w:rsidRDefault="00614284" w:rsidP="00614284">
      <w:pPr>
        <w:shd w:val="clear" w:color="auto" w:fill="FFFFFF" w:themeFill="background1"/>
        <w:tabs>
          <w:tab w:val="left" w:pos="426"/>
        </w:tabs>
        <w:suppressAutoHyphens w:val="0"/>
        <w:rPr>
          <w:lang w:val="uk-UA"/>
        </w:rPr>
      </w:pPr>
    </w:p>
    <w:p w14:paraId="3EA4EEE7" w14:textId="77777777" w:rsidR="00614284" w:rsidRPr="00614284" w:rsidRDefault="00614284" w:rsidP="00614284">
      <w:pPr>
        <w:widowControl w:val="0"/>
        <w:shd w:val="clear" w:color="auto" w:fill="FFFFFF" w:themeFill="background1"/>
        <w:tabs>
          <w:tab w:val="left" w:pos="426"/>
        </w:tabs>
        <w:suppressAutoHyphens w:val="0"/>
        <w:jc w:val="center"/>
        <w:rPr>
          <w:lang w:val="uk-UA"/>
        </w:rPr>
      </w:pPr>
    </w:p>
    <w:p w14:paraId="586DF04E"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Повна назва учасника: ____________________________________________________________</w:t>
      </w:r>
    </w:p>
    <w:p w14:paraId="0CA8B8C1"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Місцезнаходження: ______________________________________________________________</w:t>
      </w:r>
    </w:p>
    <w:p w14:paraId="3FC4847A"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Поштова адреса: _________________________________________________________________</w:t>
      </w:r>
    </w:p>
    <w:p w14:paraId="711B1748"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Банківські реквізити обслуговуючого банку: _________________________________________</w:t>
      </w:r>
    </w:p>
    <w:p w14:paraId="375912A1"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Код ЄДРПОУ: ___________________________________________________________________</w:t>
      </w:r>
    </w:p>
    <w:p w14:paraId="6F2C6C7F"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Індивідуальний податковий номер: __________________________________________________</w:t>
      </w:r>
    </w:p>
    <w:p w14:paraId="164B4551"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Статус платника податку: __________________________________________________________</w:t>
      </w:r>
    </w:p>
    <w:p w14:paraId="60AEED98"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Контактний номер телефону (телефаксу):_____________________________________________</w:t>
      </w:r>
    </w:p>
    <w:p w14:paraId="31DDD0C3" w14:textId="77777777" w:rsidR="00614284" w:rsidRPr="00614284" w:rsidRDefault="00614284" w:rsidP="00614284">
      <w:pPr>
        <w:widowControl w:val="0"/>
        <w:numPr>
          <w:ilvl w:val="0"/>
          <w:numId w:val="34"/>
        </w:numPr>
        <w:shd w:val="clear" w:color="auto" w:fill="FFFFFF" w:themeFill="background1"/>
        <w:tabs>
          <w:tab w:val="left" w:pos="426"/>
        </w:tabs>
        <w:suppressAutoHyphens w:val="0"/>
        <w:ind w:left="0" w:right="-395" w:firstLine="0"/>
        <w:jc w:val="both"/>
        <w:rPr>
          <w:rFonts w:eastAsia="Times New Roman"/>
          <w:lang w:val="uk-UA"/>
        </w:rPr>
      </w:pPr>
      <w:r w:rsidRPr="00614284">
        <w:rPr>
          <w:rFonts w:eastAsia="Times New Roman"/>
          <w:lang w:val="uk-UA"/>
        </w:rPr>
        <w:t>Е-</w:t>
      </w:r>
      <w:proofErr w:type="spellStart"/>
      <w:r w:rsidRPr="00614284">
        <w:rPr>
          <w:rFonts w:eastAsia="Times New Roman"/>
          <w:lang w:val="uk-UA"/>
        </w:rPr>
        <w:t>mail</w:t>
      </w:r>
      <w:proofErr w:type="spellEnd"/>
      <w:r w:rsidRPr="00614284">
        <w:rPr>
          <w:rFonts w:eastAsia="Times New Roman"/>
          <w:lang w:val="uk-UA"/>
        </w:rPr>
        <w:t>: __________________________________________________________________________</w:t>
      </w:r>
    </w:p>
    <w:p w14:paraId="259E9BF0" w14:textId="77777777" w:rsidR="00614284" w:rsidRPr="00614284" w:rsidRDefault="00614284" w:rsidP="00614284">
      <w:pPr>
        <w:widowControl w:val="0"/>
        <w:numPr>
          <w:ilvl w:val="0"/>
          <w:numId w:val="34"/>
        </w:numPr>
        <w:shd w:val="clear" w:color="auto" w:fill="FFFFFF" w:themeFill="background1"/>
        <w:tabs>
          <w:tab w:val="left" w:pos="426"/>
          <w:tab w:val="left" w:pos="462"/>
          <w:tab w:val="left" w:pos="851"/>
        </w:tabs>
        <w:suppressAutoHyphens w:val="0"/>
        <w:ind w:left="0" w:right="-395" w:firstLine="0"/>
        <w:jc w:val="both"/>
        <w:rPr>
          <w:rFonts w:eastAsia="Times New Roman"/>
          <w:lang w:val="uk-UA"/>
        </w:rPr>
      </w:pPr>
      <w:r w:rsidRPr="00614284">
        <w:rPr>
          <w:rFonts w:eastAsia="Times New Roman"/>
          <w:lang w:val="uk-UA"/>
        </w:rPr>
        <w:t>Відомості про підписанта договору (посада, ПІБ): _____________________________________</w:t>
      </w:r>
    </w:p>
    <w:p w14:paraId="50D10A85" w14:textId="77777777" w:rsidR="00614284" w:rsidRPr="00614284" w:rsidRDefault="00614284" w:rsidP="00614284">
      <w:pPr>
        <w:widowControl w:val="0"/>
        <w:numPr>
          <w:ilvl w:val="0"/>
          <w:numId w:val="34"/>
        </w:numPr>
        <w:shd w:val="clear" w:color="auto" w:fill="FFFFFF" w:themeFill="background1"/>
        <w:tabs>
          <w:tab w:val="left" w:pos="426"/>
          <w:tab w:val="left" w:pos="462"/>
          <w:tab w:val="left" w:pos="851"/>
        </w:tabs>
        <w:suppressAutoHyphens w:val="0"/>
        <w:ind w:left="0" w:right="-395" w:firstLine="0"/>
        <w:jc w:val="both"/>
        <w:rPr>
          <w:rFonts w:eastAsia="Times New Roman"/>
          <w:lang w:val="uk-UA"/>
        </w:rPr>
      </w:pPr>
      <w:r w:rsidRPr="00614284">
        <w:rPr>
          <w:rFonts w:eastAsia="Times New Roman"/>
          <w:lang w:val="uk-UA"/>
        </w:rPr>
        <w:t>Відомості про підписанта документів тендерної пропозиції (посада, ПІБ): _________________</w:t>
      </w:r>
    </w:p>
    <w:p w14:paraId="7E8D8354" w14:textId="77777777" w:rsidR="00614284" w:rsidRPr="00614284" w:rsidRDefault="00614284" w:rsidP="00614284">
      <w:pPr>
        <w:shd w:val="clear" w:color="auto" w:fill="FFFFFF" w:themeFill="background1"/>
        <w:tabs>
          <w:tab w:val="left" w:pos="426"/>
        </w:tabs>
        <w:suppressAutoHyphens w:val="0"/>
        <w:ind w:right="-395"/>
        <w:jc w:val="both"/>
        <w:rPr>
          <w:rFonts w:eastAsia="Times New Roman"/>
          <w:lang w:val="uk-UA"/>
        </w:rPr>
      </w:pPr>
      <w:r w:rsidRPr="00614284">
        <w:rPr>
          <w:rFonts w:eastAsia="Times New Roman"/>
          <w:lang w:val="uk-UA"/>
        </w:rPr>
        <w:t>__________________________________________________________________________________</w:t>
      </w:r>
    </w:p>
    <w:p w14:paraId="15F426C1" w14:textId="77777777" w:rsidR="00614284" w:rsidRPr="00614284" w:rsidRDefault="00614284" w:rsidP="00614284">
      <w:pPr>
        <w:shd w:val="clear" w:color="auto" w:fill="FFFFFF" w:themeFill="background1"/>
        <w:tabs>
          <w:tab w:val="left" w:pos="426"/>
        </w:tabs>
        <w:suppressAutoHyphens w:val="0"/>
        <w:ind w:right="-395"/>
        <w:jc w:val="both"/>
        <w:rPr>
          <w:lang w:val="uk-UA"/>
        </w:rPr>
      </w:pPr>
      <w:r w:rsidRPr="00614284">
        <w:rPr>
          <w:lang w:val="uk-UA"/>
        </w:rPr>
        <w:t>__________________________________________________________________________________</w:t>
      </w:r>
    </w:p>
    <w:p w14:paraId="527F69B1" w14:textId="77777777" w:rsidR="00614284" w:rsidRPr="00614284" w:rsidRDefault="00614284" w:rsidP="00614284">
      <w:pPr>
        <w:shd w:val="clear" w:color="auto" w:fill="FFFFFF" w:themeFill="background1"/>
        <w:tabs>
          <w:tab w:val="left" w:pos="426"/>
        </w:tabs>
        <w:suppressAutoHyphens w:val="0"/>
        <w:jc w:val="both"/>
        <w:rPr>
          <w:lang w:val="uk-UA"/>
        </w:rPr>
      </w:pPr>
    </w:p>
    <w:p w14:paraId="7D069240" w14:textId="77777777" w:rsidR="00614284" w:rsidRPr="00614284" w:rsidRDefault="00614284" w:rsidP="00614284">
      <w:pPr>
        <w:shd w:val="clear" w:color="auto" w:fill="FFFFFF" w:themeFill="background1"/>
        <w:tabs>
          <w:tab w:val="left" w:pos="426"/>
        </w:tabs>
        <w:suppressAutoHyphens w:val="0"/>
        <w:jc w:val="both"/>
        <w:rPr>
          <w:rFonts w:eastAsia="Times New Roman"/>
          <w:bCs/>
          <w:lang w:val="uk-UA"/>
        </w:rPr>
      </w:pPr>
      <w:r w:rsidRPr="00614284">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0025911F" w14:textId="77777777" w:rsidR="00614284" w:rsidRPr="00614284" w:rsidRDefault="00614284" w:rsidP="00614284">
      <w:pPr>
        <w:shd w:val="clear" w:color="auto" w:fill="FFFFFF" w:themeFill="background1"/>
        <w:tabs>
          <w:tab w:val="left" w:pos="426"/>
        </w:tabs>
        <w:suppressAutoHyphens w:val="0"/>
        <w:jc w:val="both"/>
        <w:rPr>
          <w:rFonts w:eastAsia="Times New Roman"/>
          <w:bCs/>
          <w:lang w:val="uk-UA"/>
        </w:rPr>
      </w:pPr>
      <w:r w:rsidRPr="00614284">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C3D0D15" w14:textId="77777777" w:rsidR="00614284" w:rsidRPr="00614284" w:rsidRDefault="00614284" w:rsidP="00614284">
      <w:pPr>
        <w:shd w:val="clear" w:color="auto" w:fill="FFFFFF" w:themeFill="background1"/>
        <w:tabs>
          <w:tab w:val="left" w:pos="426"/>
        </w:tabs>
        <w:suppressAutoHyphens w:val="0"/>
        <w:jc w:val="center"/>
        <w:rPr>
          <w:rFonts w:eastAsia="Times New Roman"/>
          <w:b/>
          <w:lang w:val="uk-UA"/>
        </w:rPr>
      </w:pPr>
    </w:p>
    <w:p w14:paraId="090090BE" w14:textId="77777777" w:rsidR="004A31AE" w:rsidRDefault="004A31AE">
      <w:pPr>
        <w:shd w:val="clear" w:color="auto" w:fill="FFFFFF" w:themeFill="background1"/>
        <w:tabs>
          <w:tab w:val="left" w:pos="426"/>
        </w:tabs>
        <w:rPr>
          <w:sz w:val="22"/>
          <w:szCs w:val="22"/>
          <w:lang w:val="uk-UA"/>
        </w:rPr>
      </w:pPr>
    </w:p>
    <w:p w14:paraId="75BD863D" w14:textId="77777777" w:rsidR="004A31AE" w:rsidRDefault="004A31AE">
      <w:pPr>
        <w:shd w:val="clear" w:color="auto" w:fill="FFFFFF" w:themeFill="background1"/>
        <w:tabs>
          <w:tab w:val="left" w:pos="426"/>
        </w:tabs>
        <w:rPr>
          <w:sz w:val="22"/>
          <w:szCs w:val="22"/>
          <w:lang w:val="uk-UA"/>
        </w:rPr>
      </w:pPr>
    </w:p>
    <w:p w14:paraId="02D3BB5D" w14:textId="77777777" w:rsidR="004A31AE" w:rsidRDefault="004A31AE">
      <w:pPr>
        <w:shd w:val="clear" w:color="auto" w:fill="FFFFFF" w:themeFill="background1"/>
        <w:tabs>
          <w:tab w:val="left" w:pos="426"/>
        </w:tabs>
        <w:jc w:val="center"/>
        <w:rPr>
          <w:rFonts w:eastAsia="Times New Roman"/>
          <w:b/>
          <w:sz w:val="22"/>
          <w:szCs w:val="22"/>
          <w:lang w:val="uk-UA"/>
        </w:rPr>
      </w:pPr>
    </w:p>
    <w:tbl>
      <w:tblPr>
        <w:tblW w:w="10024" w:type="dxa"/>
        <w:jc w:val="center"/>
        <w:tblLook w:val="0400" w:firstRow="0" w:lastRow="0" w:firstColumn="0" w:lastColumn="0" w:noHBand="0" w:noVBand="1"/>
      </w:tblPr>
      <w:tblGrid>
        <w:gridCol w:w="3342"/>
        <w:gridCol w:w="3340"/>
        <w:gridCol w:w="3342"/>
      </w:tblGrid>
      <w:tr w:rsidR="004A31AE" w14:paraId="6B96A9A3" w14:textId="77777777">
        <w:trPr>
          <w:jc w:val="center"/>
        </w:trPr>
        <w:tc>
          <w:tcPr>
            <w:tcW w:w="3342" w:type="dxa"/>
            <w:shd w:val="clear" w:color="auto" w:fill="auto"/>
          </w:tcPr>
          <w:p w14:paraId="0FC7932A" w14:textId="77777777" w:rsidR="004A31AE" w:rsidRDefault="000A592E">
            <w:pPr>
              <w:shd w:val="clear" w:color="auto" w:fill="FFFFFF" w:themeFill="background1"/>
              <w:tabs>
                <w:tab w:val="left" w:pos="426"/>
              </w:tabs>
              <w:jc w:val="center"/>
              <w:rPr>
                <w:sz w:val="22"/>
                <w:lang w:val="uk-UA"/>
              </w:rPr>
            </w:pPr>
            <w:r>
              <w:rPr>
                <w:sz w:val="22"/>
                <w:szCs w:val="22"/>
                <w:lang w:val="uk-UA"/>
              </w:rPr>
              <w:t>________________________</w:t>
            </w:r>
          </w:p>
        </w:tc>
        <w:tc>
          <w:tcPr>
            <w:tcW w:w="3340" w:type="dxa"/>
            <w:shd w:val="clear" w:color="auto" w:fill="auto"/>
          </w:tcPr>
          <w:p w14:paraId="76656476" w14:textId="77777777" w:rsidR="004A31AE" w:rsidRDefault="000A592E">
            <w:pPr>
              <w:shd w:val="clear" w:color="auto" w:fill="FFFFFF" w:themeFill="background1"/>
              <w:tabs>
                <w:tab w:val="left" w:pos="426"/>
              </w:tabs>
              <w:jc w:val="center"/>
              <w:rPr>
                <w:sz w:val="22"/>
                <w:lang w:val="uk-UA"/>
              </w:rPr>
            </w:pPr>
            <w:r>
              <w:rPr>
                <w:sz w:val="22"/>
                <w:szCs w:val="22"/>
                <w:lang w:val="uk-UA"/>
              </w:rPr>
              <w:t>________________________</w:t>
            </w:r>
          </w:p>
        </w:tc>
        <w:tc>
          <w:tcPr>
            <w:tcW w:w="3342" w:type="dxa"/>
            <w:shd w:val="clear" w:color="auto" w:fill="auto"/>
          </w:tcPr>
          <w:p w14:paraId="2ACBE82C" w14:textId="77777777" w:rsidR="004A31AE" w:rsidRDefault="000A592E">
            <w:pPr>
              <w:shd w:val="clear" w:color="auto" w:fill="FFFFFF" w:themeFill="background1"/>
              <w:tabs>
                <w:tab w:val="left" w:pos="426"/>
              </w:tabs>
              <w:jc w:val="center"/>
              <w:rPr>
                <w:sz w:val="22"/>
                <w:lang w:val="uk-UA"/>
              </w:rPr>
            </w:pPr>
            <w:r>
              <w:rPr>
                <w:sz w:val="22"/>
                <w:szCs w:val="22"/>
                <w:lang w:val="uk-UA"/>
              </w:rPr>
              <w:t>________________________</w:t>
            </w:r>
          </w:p>
        </w:tc>
      </w:tr>
      <w:tr w:rsidR="004A31AE" w14:paraId="4BDD050A" w14:textId="77777777">
        <w:trPr>
          <w:jc w:val="center"/>
        </w:trPr>
        <w:tc>
          <w:tcPr>
            <w:tcW w:w="3342" w:type="dxa"/>
            <w:shd w:val="clear" w:color="auto" w:fill="auto"/>
          </w:tcPr>
          <w:p w14:paraId="0DF6C143" w14:textId="77777777" w:rsidR="004A31AE" w:rsidRDefault="000A592E">
            <w:pPr>
              <w:shd w:val="clear" w:color="auto" w:fill="FFFFFF" w:themeFill="background1"/>
              <w:tabs>
                <w:tab w:val="left" w:pos="426"/>
              </w:tabs>
              <w:jc w:val="center"/>
              <w:rPr>
                <w:sz w:val="22"/>
                <w:lang w:val="uk-UA"/>
              </w:rPr>
            </w:pPr>
            <w:r>
              <w:rPr>
                <w:i/>
                <w:sz w:val="22"/>
                <w:szCs w:val="22"/>
                <w:lang w:val="uk-UA"/>
              </w:rPr>
              <w:t>посада уповноваженої особи Учасника</w:t>
            </w:r>
          </w:p>
        </w:tc>
        <w:tc>
          <w:tcPr>
            <w:tcW w:w="3340" w:type="dxa"/>
            <w:shd w:val="clear" w:color="auto" w:fill="auto"/>
          </w:tcPr>
          <w:p w14:paraId="4E60E24F" w14:textId="77777777" w:rsidR="004A31AE" w:rsidRDefault="000A592E">
            <w:pPr>
              <w:shd w:val="clear" w:color="auto" w:fill="FFFFFF" w:themeFill="background1"/>
              <w:tabs>
                <w:tab w:val="left" w:pos="426"/>
              </w:tabs>
              <w:jc w:val="center"/>
              <w:rPr>
                <w:sz w:val="22"/>
                <w:lang w:val="uk-UA"/>
              </w:rPr>
            </w:pPr>
            <w:r>
              <w:rPr>
                <w:i/>
                <w:sz w:val="22"/>
                <w:szCs w:val="22"/>
                <w:lang w:val="uk-UA"/>
              </w:rPr>
              <w:t>підпис та печатка (за наявності)</w:t>
            </w:r>
          </w:p>
        </w:tc>
        <w:tc>
          <w:tcPr>
            <w:tcW w:w="3342" w:type="dxa"/>
            <w:shd w:val="clear" w:color="auto" w:fill="auto"/>
          </w:tcPr>
          <w:p w14:paraId="75D6C8A9" w14:textId="77777777" w:rsidR="004A31AE" w:rsidRDefault="000A592E">
            <w:pPr>
              <w:shd w:val="clear" w:color="auto" w:fill="FFFFFF" w:themeFill="background1"/>
              <w:tabs>
                <w:tab w:val="left" w:pos="426"/>
              </w:tabs>
              <w:jc w:val="center"/>
              <w:rPr>
                <w:sz w:val="22"/>
                <w:lang w:val="uk-UA"/>
              </w:rPr>
            </w:pPr>
            <w:r>
              <w:rPr>
                <w:i/>
                <w:sz w:val="22"/>
                <w:szCs w:val="22"/>
                <w:lang w:val="uk-UA"/>
              </w:rPr>
              <w:t>прізвище, ініціали</w:t>
            </w:r>
          </w:p>
        </w:tc>
      </w:tr>
    </w:tbl>
    <w:p w14:paraId="79171E08" w14:textId="77777777" w:rsidR="004A31AE" w:rsidRDefault="000A592E">
      <w:pPr>
        <w:shd w:val="clear" w:color="auto" w:fill="FFFFFF" w:themeFill="background1"/>
        <w:rPr>
          <w:sz w:val="22"/>
          <w:szCs w:val="22"/>
          <w:lang w:val="uk-UA"/>
        </w:rPr>
      </w:pPr>
      <w:r>
        <w:br w:type="page"/>
      </w:r>
    </w:p>
    <w:p w14:paraId="06E80B1A" w14:textId="6CE50A9E" w:rsidR="004A31AE" w:rsidRDefault="000A592E">
      <w:pPr>
        <w:shd w:val="clear" w:color="auto" w:fill="FFFFFF" w:themeFill="background1"/>
        <w:jc w:val="right"/>
        <w:rPr>
          <w:rFonts w:eastAsia="Times New Roman"/>
          <w:b/>
          <w:sz w:val="22"/>
          <w:szCs w:val="22"/>
          <w:lang w:val="en-US"/>
        </w:rPr>
      </w:pPr>
      <w:r>
        <w:rPr>
          <w:rFonts w:eastAsia="Times New Roman"/>
          <w:b/>
          <w:sz w:val="22"/>
          <w:szCs w:val="22"/>
          <w:lang w:val="uk-UA"/>
        </w:rPr>
        <w:t xml:space="preserve">Додаток </w:t>
      </w:r>
      <w:r w:rsidR="00AA3733">
        <w:rPr>
          <w:rFonts w:eastAsia="Times New Roman"/>
          <w:b/>
          <w:sz w:val="22"/>
          <w:szCs w:val="22"/>
          <w:lang w:val="uk-UA"/>
        </w:rPr>
        <w:t>5</w:t>
      </w:r>
      <w:r>
        <w:rPr>
          <w:rFonts w:eastAsia="Times New Roman"/>
          <w:b/>
          <w:sz w:val="22"/>
          <w:szCs w:val="22"/>
          <w:lang w:val="uk-UA"/>
        </w:rPr>
        <w:t xml:space="preserve"> </w:t>
      </w:r>
      <w:r>
        <w:rPr>
          <w:rFonts w:eastAsia="Times New Roman"/>
          <w:b/>
          <w:sz w:val="22"/>
          <w:szCs w:val="22"/>
          <w:lang w:val="en-US"/>
        </w:rPr>
        <w:t xml:space="preserve"> </w:t>
      </w:r>
    </w:p>
    <w:p w14:paraId="0EFE9108" w14:textId="77777777" w:rsidR="004A31AE" w:rsidRDefault="000A592E">
      <w:pPr>
        <w:shd w:val="clear" w:color="auto" w:fill="FFFFFF" w:themeFill="background1"/>
        <w:jc w:val="right"/>
        <w:rPr>
          <w:rFonts w:eastAsia="Times New Roman"/>
          <w:b/>
          <w:sz w:val="22"/>
          <w:szCs w:val="22"/>
          <w:lang w:val="uk-UA"/>
        </w:rPr>
      </w:pPr>
      <w:r>
        <w:rPr>
          <w:rFonts w:eastAsia="Times New Roman"/>
          <w:sz w:val="22"/>
          <w:szCs w:val="22"/>
          <w:lang w:val="uk-UA"/>
        </w:rPr>
        <w:t>до тендерної документації</w:t>
      </w:r>
    </w:p>
    <w:p w14:paraId="570E964E" w14:textId="77777777" w:rsidR="004A31AE" w:rsidRDefault="004A31AE">
      <w:pPr>
        <w:shd w:val="clear" w:color="auto" w:fill="FFFFFF" w:themeFill="background1"/>
        <w:jc w:val="right"/>
        <w:rPr>
          <w:rFonts w:eastAsia="Times New Roman"/>
          <w:sz w:val="22"/>
          <w:szCs w:val="22"/>
          <w:lang w:val="uk-UA"/>
        </w:rPr>
      </w:pPr>
    </w:p>
    <w:p w14:paraId="65A9033A" w14:textId="77777777" w:rsidR="004A31AE" w:rsidRDefault="000A592E">
      <w:pPr>
        <w:jc w:val="center"/>
        <w:rPr>
          <w:b/>
          <w:sz w:val="22"/>
          <w:szCs w:val="22"/>
          <w:lang w:val="uk-UA"/>
        </w:rPr>
      </w:pPr>
      <w:r>
        <w:rPr>
          <w:b/>
          <w:sz w:val="22"/>
          <w:szCs w:val="22"/>
          <w:lang w:val="uk-UA"/>
        </w:rPr>
        <w:t>ДОГОВІР ПОСТАВКИ</w:t>
      </w:r>
    </w:p>
    <w:p w14:paraId="1FEDC08F" w14:textId="77777777" w:rsidR="004A31AE" w:rsidRDefault="000A592E">
      <w:pPr>
        <w:jc w:val="both"/>
        <w:rPr>
          <w:bCs/>
          <w:i/>
          <w:color w:val="000000"/>
          <w:sz w:val="22"/>
          <w:szCs w:val="22"/>
          <w:u w:val="single"/>
          <w:lang w:val="uk-UA"/>
        </w:rPr>
      </w:pPr>
      <w:r>
        <w:rPr>
          <w:bCs/>
          <w:i/>
          <w:color w:val="000000"/>
          <w:sz w:val="22"/>
          <w:szCs w:val="22"/>
          <w:u w:val="single"/>
          <w:lang w:val="uk-UA"/>
        </w:rPr>
        <w:t>Примітки:</w:t>
      </w:r>
    </w:p>
    <w:p w14:paraId="7F00E46B" w14:textId="77777777" w:rsidR="004A31AE" w:rsidRDefault="000A592E">
      <w:pPr>
        <w:jc w:val="both"/>
        <w:rPr>
          <w:bCs/>
          <w:i/>
          <w:color w:val="000000"/>
          <w:sz w:val="22"/>
          <w:szCs w:val="22"/>
          <w:lang w:val="uk-UA"/>
        </w:rPr>
      </w:pPr>
      <w:r>
        <w:rPr>
          <w:bCs/>
          <w:i/>
          <w:color w:val="000000"/>
          <w:sz w:val="22"/>
          <w:szCs w:val="22"/>
          <w:lang w:val="uk-UA"/>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6047DF18" w14:textId="77777777" w:rsidR="004A31AE" w:rsidRDefault="000A592E">
      <w:pPr>
        <w:jc w:val="both"/>
        <w:rPr>
          <w:bCs/>
          <w:i/>
          <w:color w:val="000000"/>
          <w:sz w:val="22"/>
          <w:szCs w:val="22"/>
          <w:lang w:val="uk-UA"/>
        </w:rPr>
      </w:pPr>
      <w:r>
        <w:rPr>
          <w:bCs/>
          <w:i/>
          <w:color w:val="000000"/>
          <w:sz w:val="22"/>
          <w:szCs w:val="22"/>
          <w:lang w:val="uk-UA"/>
        </w:rPr>
        <w:t>- учасник не повинен відступати від даної форми документу;</w:t>
      </w:r>
    </w:p>
    <w:p w14:paraId="4046903C" w14:textId="77777777" w:rsidR="004A31AE" w:rsidRDefault="000A592E">
      <w:pPr>
        <w:jc w:val="both"/>
        <w:rPr>
          <w:bCs/>
          <w:i/>
          <w:color w:val="000000"/>
          <w:sz w:val="22"/>
          <w:szCs w:val="22"/>
          <w:lang w:val="uk-UA"/>
        </w:rPr>
      </w:pPr>
      <w:r>
        <w:rPr>
          <w:bCs/>
          <w:i/>
          <w:color w:val="000000"/>
          <w:sz w:val="22"/>
          <w:szCs w:val="22"/>
          <w:lang w:val="uk-UA"/>
        </w:rPr>
        <w:t xml:space="preserve">- умови, для яких не залишено вільного місця для вписування власних відомостей учасником, зміні та/або коригуванню не підлягають. </w:t>
      </w:r>
    </w:p>
    <w:p w14:paraId="6E181294" w14:textId="77777777" w:rsidR="004A31AE" w:rsidRDefault="004A31AE">
      <w:pPr>
        <w:shd w:val="clear" w:color="auto" w:fill="FFFFFF" w:themeFill="background1"/>
        <w:ind w:left="7371"/>
        <w:jc w:val="right"/>
        <w:rPr>
          <w:rFonts w:eastAsia="Times New Roman"/>
          <w:b/>
          <w:sz w:val="22"/>
          <w:szCs w:val="22"/>
          <w:lang w:val="uk-UA"/>
        </w:rPr>
      </w:pPr>
    </w:p>
    <w:p w14:paraId="2C8DAE3B" w14:textId="77777777" w:rsidR="004A31AE" w:rsidRDefault="000A592E">
      <w:pPr>
        <w:spacing w:before="120" w:after="120"/>
        <w:jc w:val="center"/>
        <w:rPr>
          <w:b/>
          <w:bCs/>
          <w:color w:val="000000"/>
          <w:sz w:val="22"/>
          <w:szCs w:val="22"/>
          <w:lang w:val="uk-UA"/>
        </w:rPr>
      </w:pPr>
      <w:r>
        <w:rPr>
          <w:b/>
          <w:bCs/>
          <w:color w:val="000000"/>
          <w:sz w:val="22"/>
          <w:szCs w:val="22"/>
          <w:lang w:val="uk-UA"/>
        </w:rPr>
        <w:t>ДОГОВІР ПОСТАВКИ № _____________</w:t>
      </w:r>
    </w:p>
    <w:tbl>
      <w:tblPr>
        <w:tblW w:w="9570" w:type="dxa"/>
        <w:tblInd w:w="109" w:type="dxa"/>
        <w:tblLook w:val="04A0" w:firstRow="1" w:lastRow="0" w:firstColumn="1" w:lastColumn="0" w:noHBand="0" w:noVBand="1"/>
      </w:tblPr>
      <w:tblGrid>
        <w:gridCol w:w="4786"/>
        <w:gridCol w:w="4784"/>
      </w:tblGrid>
      <w:tr w:rsidR="004A31AE" w14:paraId="6F9942F9" w14:textId="77777777">
        <w:tc>
          <w:tcPr>
            <w:tcW w:w="4785" w:type="dxa"/>
            <w:shd w:val="clear" w:color="auto" w:fill="auto"/>
            <w:vAlign w:val="center"/>
          </w:tcPr>
          <w:p w14:paraId="5261C7A7" w14:textId="77777777" w:rsidR="004A31AE" w:rsidRDefault="000A592E">
            <w:pPr>
              <w:spacing w:before="120"/>
              <w:rPr>
                <w:bCs/>
                <w:color w:val="000000"/>
                <w:sz w:val="22"/>
                <w:lang w:val="uk-UA"/>
              </w:rPr>
            </w:pPr>
            <w:r>
              <w:rPr>
                <w:bCs/>
                <w:color w:val="000000"/>
                <w:sz w:val="22"/>
                <w:szCs w:val="22"/>
                <w:lang w:val="uk-UA"/>
              </w:rPr>
              <w:t>м. Львів</w:t>
            </w:r>
          </w:p>
        </w:tc>
        <w:tc>
          <w:tcPr>
            <w:tcW w:w="4784" w:type="dxa"/>
            <w:shd w:val="clear" w:color="auto" w:fill="auto"/>
            <w:vAlign w:val="center"/>
          </w:tcPr>
          <w:p w14:paraId="0C3530AE" w14:textId="788A04BF" w:rsidR="004A31AE" w:rsidRDefault="000A592E">
            <w:pPr>
              <w:spacing w:before="120"/>
              <w:jc w:val="right"/>
              <w:rPr>
                <w:bCs/>
                <w:color w:val="000000"/>
                <w:sz w:val="22"/>
                <w:lang w:val="uk-UA"/>
              </w:rPr>
            </w:pPr>
            <w:r>
              <w:rPr>
                <w:bCs/>
                <w:color w:val="000000"/>
                <w:sz w:val="22"/>
                <w:szCs w:val="22"/>
                <w:lang w:val="uk-UA"/>
              </w:rPr>
              <w:t>________________ 202</w:t>
            </w:r>
            <w:r w:rsidR="008D5F18">
              <w:rPr>
                <w:bCs/>
                <w:color w:val="000000"/>
                <w:sz w:val="22"/>
                <w:szCs w:val="22"/>
                <w:lang w:val="uk-UA"/>
              </w:rPr>
              <w:t>3</w:t>
            </w:r>
            <w:r>
              <w:rPr>
                <w:bCs/>
                <w:color w:val="000000"/>
                <w:sz w:val="22"/>
                <w:szCs w:val="22"/>
                <w:lang w:val="uk-UA"/>
              </w:rPr>
              <w:t xml:space="preserve"> року</w:t>
            </w:r>
          </w:p>
        </w:tc>
      </w:tr>
      <w:tr w:rsidR="004A31AE" w14:paraId="26DDEE09" w14:textId="77777777">
        <w:tc>
          <w:tcPr>
            <w:tcW w:w="4785" w:type="dxa"/>
            <w:shd w:val="clear" w:color="auto" w:fill="auto"/>
            <w:vAlign w:val="center"/>
          </w:tcPr>
          <w:p w14:paraId="65AB3A66" w14:textId="77777777" w:rsidR="004A31AE" w:rsidRDefault="004A31AE">
            <w:pPr>
              <w:spacing w:before="120"/>
              <w:rPr>
                <w:bCs/>
                <w:color w:val="000000"/>
                <w:sz w:val="22"/>
                <w:lang w:val="uk-UA"/>
              </w:rPr>
            </w:pPr>
          </w:p>
        </w:tc>
        <w:tc>
          <w:tcPr>
            <w:tcW w:w="4784" w:type="dxa"/>
            <w:shd w:val="clear" w:color="auto" w:fill="auto"/>
            <w:vAlign w:val="center"/>
          </w:tcPr>
          <w:p w14:paraId="74EC4347" w14:textId="77777777" w:rsidR="004A31AE" w:rsidRDefault="004A31AE">
            <w:pPr>
              <w:spacing w:before="120"/>
              <w:jc w:val="right"/>
              <w:rPr>
                <w:bCs/>
                <w:color w:val="000000"/>
                <w:sz w:val="22"/>
                <w:lang w:val="uk-UA"/>
              </w:rPr>
            </w:pPr>
          </w:p>
        </w:tc>
      </w:tr>
    </w:tbl>
    <w:p w14:paraId="2B0190D5" w14:textId="2AAA863B" w:rsidR="004A31AE" w:rsidRDefault="000A592E">
      <w:pPr>
        <w:spacing w:before="120" w:after="120"/>
        <w:jc w:val="both"/>
        <w:rPr>
          <w:sz w:val="22"/>
          <w:szCs w:val="22"/>
          <w:lang w:val="uk-UA"/>
        </w:rPr>
      </w:pPr>
      <w:r>
        <w:rPr>
          <w:b/>
          <w:color w:val="000000"/>
          <w:sz w:val="22"/>
          <w:szCs w:val="22"/>
          <w:lang w:val="uk-UA"/>
        </w:rPr>
        <w:t>____________________________,</w:t>
      </w:r>
      <w:r>
        <w:rPr>
          <w:color w:val="000000"/>
          <w:sz w:val="22"/>
          <w:szCs w:val="22"/>
          <w:lang w:val="uk-UA"/>
        </w:rPr>
        <w:t xml:space="preserve"> </w:t>
      </w:r>
      <w:r>
        <w:rPr>
          <w:sz w:val="22"/>
          <w:szCs w:val="22"/>
          <w:lang w:val="uk-UA"/>
        </w:rPr>
        <w:t xml:space="preserve">яке є платником податку на прибуток на загальних умовах (надалі </w:t>
      </w:r>
      <w:r w:rsidR="00862D1F">
        <w:rPr>
          <w:sz w:val="22"/>
          <w:szCs w:val="22"/>
          <w:lang w:val="uk-UA"/>
        </w:rPr>
        <w:t>Постачальник</w:t>
      </w:r>
      <w:r>
        <w:rPr>
          <w:sz w:val="22"/>
          <w:szCs w:val="22"/>
          <w:lang w:val="uk-UA"/>
        </w:rPr>
        <w:t xml:space="preserve">), в особі директора  </w:t>
      </w:r>
      <w:r>
        <w:rPr>
          <w:b/>
          <w:sz w:val="22"/>
          <w:szCs w:val="22"/>
          <w:lang w:val="uk-UA"/>
        </w:rPr>
        <w:t>______________________</w:t>
      </w:r>
      <w:r>
        <w:rPr>
          <w:sz w:val="22"/>
          <w:szCs w:val="22"/>
          <w:lang w:val="uk-UA"/>
        </w:rPr>
        <w:t>, який діє на підставі ______________________</w:t>
      </w:r>
      <w:r>
        <w:rPr>
          <w:color w:val="000000"/>
          <w:sz w:val="22"/>
          <w:szCs w:val="22"/>
          <w:lang w:val="uk-UA"/>
        </w:rPr>
        <w:t>, з однієї сторони, та</w:t>
      </w:r>
    </w:p>
    <w:p w14:paraId="761E12BE" w14:textId="77777777" w:rsidR="004A31AE" w:rsidRDefault="000A592E">
      <w:pPr>
        <w:spacing w:before="120" w:after="120"/>
        <w:jc w:val="both"/>
        <w:rPr>
          <w:color w:val="000000"/>
          <w:sz w:val="22"/>
          <w:szCs w:val="22"/>
          <w:lang w:val="uk-UA"/>
        </w:rPr>
      </w:pPr>
      <w:r>
        <w:rPr>
          <w:b/>
          <w:color w:val="000000"/>
          <w:sz w:val="22"/>
          <w:szCs w:val="22"/>
          <w:lang w:val="uk-UA"/>
        </w:rPr>
        <w:t>Акціонерне товариство «Оператор газорозподільної системи «Львівгаз»</w:t>
      </w:r>
      <w:r>
        <w:rPr>
          <w:color w:val="000000"/>
          <w:sz w:val="22"/>
          <w:szCs w:val="22"/>
          <w:lang w:val="uk-UA"/>
        </w:rPr>
        <w:t xml:space="preserve">, назване у подальшому «Покупець», в особі Голови Правління </w:t>
      </w:r>
      <w:proofErr w:type="spellStart"/>
      <w:r>
        <w:rPr>
          <w:color w:val="000000"/>
          <w:sz w:val="22"/>
          <w:szCs w:val="22"/>
          <w:lang w:val="uk-UA"/>
        </w:rPr>
        <w:t>Китриша</w:t>
      </w:r>
      <w:proofErr w:type="spellEnd"/>
      <w:r>
        <w:rPr>
          <w:color w:val="000000"/>
          <w:sz w:val="22"/>
          <w:szCs w:val="22"/>
          <w:lang w:val="uk-UA"/>
        </w:rPr>
        <w:t xml:space="preserve"> Тараса Михайловича, який діє на підставі Статуту, з іншої сторони, які надалі разом іменуються «Сторони», а кожна окремо – «Сторона», уклали цей договір поставки (далі - «Договір») про наступне.</w:t>
      </w:r>
    </w:p>
    <w:p w14:paraId="7AC1FB48" w14:textId="3F0D8795" w:rsidR="004A31AE" w:rsidRDefault="000A592E">
      <w:pPr>
        <w:widowControl w:val="0"/>
        <w:numPr>
          <w:ilvl w:val="0"/>
          <w:numId w:val="8"/>
        </w:numPr>
        <w:spacing w:line="20" w:lineRule="atLeast"/>
        <w:jc w:val="center"/>
        <w:rPr>
          <w:b/>
          <w:color w:val="000000"/>
        </w:rPr>
      </w:pPr>
      <w:r>
        <w:rPr>
          <w:b/>
          <w:color w:val="000000"/>
        </w:rPr>
        <w:t xml:space="preserve"> Предмет договору</w:t>
      </w:r>
    </w:p>
    <w:p w14:paraId="7ED1E786" w14:textId="77777777" w:rsidR="004A31AE" w:rsidRDefault="000A592E">
      <w:pPr>
        <w:pStyle w:val="affff1"/>
        <w:widowControl w:val="0"/>
        <w:numPr>
          <w:ilvl w:val="1"/>
          <w:numId w:val="8"/>
        </w:numPr>
        <w:spacing w:line="20" w:lineRule="atLeast"/>
        <w:ind w:left="0" w:firstLine="0"/>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rPr>
        <w:t xml:space="preserve">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передати</w:t>
      </w:r>
      <w:proofErr w:type="spellEnd"/>
      <w:r>
        <w:rPr>
          <w:rFonts w:ascii="Times New Roman" w:hAnsi="Times New Roman" w:cs="Times New Roman"/>
        </w:rPr>
        <w:t xml:space="preserve"> у </w:t>
      </w:r>
      <w:proofErr w:type="spellStart"/>
      <w:r>
        <w:rPr>
          <w:rFonts w:ascii="Times New Roman" w:hAnsi="Times New Roman" w:cs="Times New Roman"/>
        </w:rPr>
        <w:t>встановлений</w:t>
      </w:r>
      <w:proofErr w:type="spellEnd"/>
      <w:r>
        <w:rPr>
          <w:rFonts w:ascii="Times New Roman" w:hAnsi="Times New Roman" w:cs="Times New Roman"/>
        </w:rPr>
        <w:t xml:space="preserve"> строк (строки) товар у </w:t>
      </w:r>
      <w:proofErr w:type="spellStart"/>
      <w:r>
        <w:rPr>
          <w:rFonts w:ascii="Times New Roman" w:hAnsi="Times New Roman" w:cs="Times New Roman"/>
        </w:rPr>
        <w:t>власність</w:t>
      </w:r>
      <w:proofErr w:type="spellEnd"/>
      <w:r>
        <w:rPr>
          <w:rFonts w:ascii="Times New Roman" w:hAnsi="Times New Roman" w:cs="Times New Roman"/>
        </w:rPr>
        <w:t xml:space="preserve"> </w:t>
      </w:r>
      <w:proofErr w:type="spellStart"/>
      <w:r>
        <w:rPr>
          <w:rFonts w:ascii="Times New Roman" w:hAnsi="Times New Roman" w:cs="Times New Roman"/>
        </w:rPr>
        <w:t>Покупця</w:t>
      </w:r>
      <w:proofErr w:type="spellEnd"/>
      <w:r>
        <w:rPr>
          <w:rFonts w:ascii="Times New Roman" w:hAnsi="Times New Roman" w:cs="Times New Roman"/>
        </w:rPr>
        <w:t xml:space="preserve"> для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у </w:t>
      </w:r>
      <w:proofErr w:type="spellStart"/>
      <w:r>
        <w:rPr>
          <w:rFonts w:ascii="Times New Roman" w:hAnsi="Times New Roman" w:cs="Times New Roman"/>
        </w:rPr>
        <w:t>господарській</w:t>
      </w:r>
      <w:proofErr w:type="spellEnd"/>
      <w:r>
        <w:rPr>
          <w:rFonts w:ascii="Times New Roman" w:hAnsi="Times New Roman" w:cs="Times New Roman"/>
        </w:rPr>
        <w:t xml:space="preserve"> </w:t>
      </w:r>
      <w:proofErr w:type="spellStart"/>
      <w:r>
        <w:rPr>
          <w:rFonts w:ascii="Times New Roman" w:hAnsi="Times New Roman" w:cs="Times New Roman"/>
        </w:rPr>
        <w:t>діяльності</w:t>
      </w:r>
      <w:proofErr w:type="spellEnd"/>
      <w:r>
        <w:rPr>
          <w:rFonts w:ascii="Times New Roman" w:hAnsi="Times New Roman" w:cs="Times New Roman"/>
        </w:rPr>
        <w:t xml:space="preserve">, а </w:t>
      </w:r>
      <w:proofErr w:type="spellStart"/>
      <w:r>
        <w:rPr>
          <w:rFonts w:ascii="Times New Roman" w:hAnsi="Times New Roman" w:cs="Times New Roman"/>
        </w:rPr>
        <w:t>Покупець</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прийняти</w:t>
      </w:r>
      <w:proofErr w:type="spellEnd"/>
      <w:r>
        <w:rPr>
          <w:rFonts w:ascii="Times New Roman" w:hAnsi="Times New Roman" w:cs="Times New Roman"/>
        </w:rPr>
        <w:t xml:space="preserve"> товар і </w:t>
      </w:r>
      <w:proofErr w:type="spellStart"/>
      <w:r>
        <w:rPr>
          <w:rFonts w:ascii="Times New Roman" w:hAnsi="Times New Roman" w:cs="Times New Roman"/>
        </w:rPr>
        <w:t>сплатити</w:t>
      </w:r>
      <w:proofErr w:type="spellEnd"/>
      <w:r>
        <w:rPr>
          <w:rFonts w:ascii="Times New Roman" w:hAnsi="Times New Roman" w:cs="Times New Roman"/>
        </w:rPr>
        <w:t xml:space="preserve"> за </w:t>
      </w:r>
      <w:proofErr w:type="spellStart"/>
      <w:r>
        <w:rPr>
          <w:rFonts w:ascii="Times New Roman" w:hAnsi="Times New Roman" w:cs="Times New Roman"/>
        </w:rPr>
        <w:t>нього</w:t>
      </w:r>
      <w:proofErr w:type="spellEnd"/>
      <w:r>
        <w:rPr>
          <w:rFonts w:ascii="Times New Roman" w:hAnsi="Times New Roman" w:cs="Times New Roman"/>
        </w:rPr>
        <w:t xml:space="preserve"> </w:t>
      </w:r>
      <w:proofErr w:type="spellStart"/>
      <w:r>
        <w:rPr>
          <w:rFonts w:ascii="Times New Roman" w:hAnsi="Times New Roman" w:cs="Times New Roman"/>
        </w:rPr>
        <w:t>визначену</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умов Договору суму </w:t>
      </w:r>
      <w:proofErr w:type="spellStart"/>
      <w:r>
        <w:rPr>
          <w:rFonts w:ascii="Times New Roman" w:hAnsi="Times New Roman" w:cs="Times New Roman"/>
        </w:rPr>
        <w:t>коштів</w:t>
      </w:r>
      <w:proofErr w:type="spellEnd"/>
      <w:r>
        <w:rPr>
          <w:rFonts w:ascii="Times New Roman" w:hAnsi="Times New Roman" w:cs="Times New Roman"/>
        </w:rPr>
        <w:t xml:space="preserve">. </w:t>
      </w:r>
    </w:p>
    <w:p w14:paraId="55ABEEF2" w14:textId="77777777" w:rsidR="004A31AE" w:rsidRDefault="000A592E">
      <w:pPr>
        <w:pStyle w:val="affff1"/>
        <w:widowControl w:val="0"/>
        <w:numPr>
          <w:ilvl w:val="1"/>
          <w:numId w:val="8"/>
        </w:numPr>
        <w:spacing w:line="20" w:lineRule="atLeast"/>
        <w:ind w:left="0" w:firstLine="0"/>
        <w:rPr>
          <w:rFonts w:ascii="Times New Roman" w:hAnsi="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w:t>
      </w:r>
      <w:proofErr w:type="spellStart"/>
      <w:r>
        <w:rPr>
          <w:rFonts w:ascii="Times New Roman" w:hAnsi="Times New Roman" w:cs="Times New Roman"/>
        </w:rPr>
        <w:t>асортимент</w:t>
      </w:r>
      <w:proofErr w:type="spellEnd"/>
      <w:r>
        <w:rPr>
          <w:rFonts w:ascii="Times New Roman" w:hAnsi="Times New Roman" w:cs="Times New Roman"/>
        </w:rPr>
        <w:t xml:space="preserve">) товару, </w:t>
      </w:r>
      <w:proofErr w:type="spellStart"/>
      <w:r>
        <w:rPr>
          <w:rFonts w:ascii="Times New Roman" w:hAnsi="Times New Roman" w:cs="Times New Roman"/>
        </w:rPr>
        <w:t>кількість</w:t>
      </w:r>
      <w:proofErr w:type="spellEnd"/>
      <w:r>
        <w:rPr>
          <w:rFonts w:ascii="Times New Roman" w:hAnsi="Times New Roman" w:cs="Times New Roman"/>
        </w:rPr>
        <w:t xml:space="preserve"> та </w:t>
      </w:r>
      <w:proofErr w:type="spellStart"/>
      <w:r>
        <w:rPr>
          <w:rFonts w:ascii="Times New Roman" w:hAnsi="Times New Roman" w:cs="Times New Roman"/>
        </w:rPr>
        <w:t>вимоги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комплектності</w:t>
      </w:r>
      <w:proofErr w:type="spellEnd"/>
      <w:r>
        <w:rPr>
          <w:rFonts w:ascii="Times New Roman" w:hAnsi="Times New Roman" w:cs="Times New Roman"/>
        </w:rPr>
        <w:t xml:space="preserve"> товару,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підлягає</w:t>
      </w:r>
      <w:proofErr w:type="spellEnd"/>
      <w:r>
        <w:rPr>
          <w:rFonts w:ascii="Times New Roman" w:hAnsi="Times New Roman" w:cs="Times New Roman"/>
        </w:rPr>
        <w:t xml:space="preserve"> </w:t>
      </w:r>
      <w:proofErr w:type="spellStart"/>
      <w:r>
        <w:rPr>
          <w:rFonts w:ascii="Times New Roman" w:hAnsi="Times New Roman" w:cs="Times New Roman"/>
        </w:rPr>
        <w:t>поставці</w:t>
      </w:r>
      <w:proofErr w:type="spellEnd"/>
      <w:r>
        <w:rPr>
          <w:rFonts w:ascii="Times New Roman" w:hAnsi="Times New Roman" w:cs="Times New Roman"/>
        </w:rPr>
        <w:t xml:space="preserve"> за Договором, </w:t>
      </w:r>
      <w:proofErr w:type="spellStart"/>
      <w:r>
        <w:rPr>
          <w:rFonts w:ascii="Times New Roman" w:hAnsi="Times New Roman" w:cs="Times New Roman"/>
        </w:rPr>
        <w:t>визначаються</w:t>
      </w:r>
      <w:proofErr w:type="spellEnd"/>
      <w:r>
        <w:rPr>
          <w:rFonts w:ascii="Times New Roman" w:hAnsi="Times New Roman" w:cs="Times New Roman"/>
        </w:rPr>
        <w:t xml:space="preserve"> </w:t>
      </w:r>
      <w:proofErr w:type="spellStart"/>
      <w:r>
        <w:rPr>
          <w:rFonts w:ascii="Times New Roman" w:hAnsi="Times New Roman" w:cs="Times New Roman"/>
        </w:rPr>
        <w:t>Специфікацією</w:t>
      </w:r>
      <w:proofErr w:type="spellEnd"/>
      <w:r>
        <w:rPr>
          <w:rFonts w:ascii="Times New Roman" w:hAnsi="Times New Roman" w:cs="Times New Roman"/>
        </w:rPr>
        <w:t xml:space="preserve"> (</w:t>
      </w:r>
      <w:proofErr w:type="spellStart"/>
      <w:r>
        <w:rPr>
          <w:rFonts w:ascii="Times New Roman" w:hAnsi="Times New Roman" w:cs="Times New Roman"/>
        </w:rPr>
        <w:t>Додаток</w:t>
      </w:r>
      <w:proofErr w:type="spellEnd"/>
      <w:r>
        <w:rPr>
          <w:rFonts w:ascii="Times New Roman" w:hAnsi="Times New Roman" w:cs="Times New Roman"/>
        </w:rPr>
        <w:t xml:space="preserve"> № 1 до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0F41B3E7" w14:textId="40702534" w:rsidR="004A31AE" w:rsidRDefault="000A592E">
      <w:pPr>
        <w:pStyle w:val="affff1"/>
        <w:widowControl w:val="0"/>
        <w:numPr>
          <w:ilvl w:val="1"/>
          <w:numId w:val="8"/>
        </w:numPr>
        <w:spacing w:line="20" w:lineRule="atLeast"/>
        <w:ind w:left="0" w:firstLine="0"/>
        <w:rPr>
          <w:rFonts w:ascii="Times New Roman" w:hAnsi="Times New Roman"/>
        </w:rPr>
      </w:pPr>
      <w:r>
        <w:rPr>
          <w:rFonts w:ascii="Times New Roman" w:hAnsi="Times New Roman" w:cs="Times New Roman"/>
        </w:rPr>
        <w:t xml:space="preserve">Товар </w:t>
      </w:r>
      <w:proofErr w:type="spellStart"/>
      <w:r>
        <w:rPr>
          <w:rFonts w:ascii="Times New Roman" w:hAnsi="Times New Roman" w:cs="Times New Roman"/>
        </w:rPr>
        <w:t>має</w:t>
      </w:r>
      <w:proofErr w:type="spellEnd"/>
      <w:r>
        <w:rPr>
          <w:rFonts w:ascii="Times New Roman" w:hAnsi="Times New Roman" w:cs="Times New Roman"/>
        </w:rPr>
        <w:t xml:space="preserve"> бути </w:t>
      </w:r>
      <w:proofErr w:type="spellStart"/>
      <w:r>
        <w:rPr>
          <w:rFonts w:ascii="Times New Roman" w:hAnsi="Times New Roman" w:cs="Times New Roman"/>
        </w:rPr>
        <w:t>новим</w:t>
      </w:r>
      <w:proofErr w:type="spellEnd"/>
      <w:r>
        <w:rPr>
          <w:rFonts w:ascii="Times New Roman" w:hAnsi="Times New Roman" w:cs="Times New Roman"/>
        </w:rPr>
        <w:t xml:space="preserve">, </w:t>
      </w:r>
      <w:proofErr w:type="spellStart"/>
      <w:r>
        <w:rPr>
          <w:rFonts w:ascii="Times New Roman" w:hAnsi="Times New Roman" w:cs="Times New Roman"/>
        </w:rPr>
        <w:t>придатним</w:t>
      </w:r>
      <w:proofErr w:type="spellEnd"/>
      <w:r>
        <w:rPr>
          <w:rFonts w:ascii="Times New Roman" w:hAnsi="Times New Roman" w:cs="Times New Roman"/>
        </w:rPr>
        <w:t xml:space="preserve"> для </w:t>
      </w:r>
      <w:proofErr w:type="spellStart"/>
      <w:r>
        <w:rPr>
          <w:rFonts w:ascii="Times New Roman" w:hAnsi="Times New Roman" w:cs="Times New Roman"/>
        </w:rPr>
        <w:t>використання</w:t>
      </w:r>
      <w:proofErr w:type="spellEnd"/>
      <w:r>
        <w:rPr>
          <w:rFonts w:ascii="Times New Roman" w:hAnsi="Times New Roman" w:cs="Times New Roman"/>
        </w:rPr>
        <w:t xml:space="preserve"> за </w:t>
      </w:r>
      <w:proofErr w:type="spellStart"/>
      <w:r>
        <w:rPr>
          <w:rFonts w:ascii="Times New Roman" w:hAnsi="Times New Roman" w:cs="Times New Roman"/>
        </w:rPr>
        <w:t>призначенням</w:t>
      </w:r>
      <w:proofErr w:type="spell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визначеним</w:t>
      </w:r>
      <w:proofErr w:type="spellEnd"/>
      <w:r>
        <w:rPr>
          <w:rFonts w:ascii="Times New Roman" w:hAnsi="Times New Roman" w:cs="Times New Roman"/>
        </w:rPr>
        <w:t xml:space="preserve"> у </w:t>
      </w:r>
      <w:proofErr w:type="spellStart"/>
      <w:r>
        <w:rPr>
          <w:rFonts w:ascii="Times New Roman" w:hAnsi="Times New Roman" w:cs="Times New Roman"/>
        </w:rPr>
        <w:t>Специфікації</w:t>
      </w:r>
      <w:proofErr w:type="spellEnd"/>
      <w:r>
        <w:rPr>
          <w:rFonts w:ascii="Times New Roman" w:hAnsi="Times New Roman" w:cs="Times New Roman"/>
        </w:rPr>
        <w:t xml:space="preserve"> та </w:t>
      </w:r>
      <w:proofErr w:type="spellStart"/>
      <w:r>
        <w:rPr>
          <w:rFonts w:ascii="Times New Roman" w:hAnsi="Times New Roman" w:cs="Times New Roman"/>
        </w:rPr>
        <w:t>документації</w:t>
      </w:r>
      <w:proofErr w:type="spellEnd"/>
      <w:r>
        <w:rPr>
          <w:rFonts w:ascii="Times New Roman" w:hAnsi="Times New Roman" w:cs="Times New Roman"/>
        </w:rPr>
        <w:t xml:space="preserve"> на товар характеристикам</w:t>
      </w:r>
      <w:r w:rsidR="00D60759">
        <w:rPr>
          <w:rFonts w:ascii="Times New Roman" w:hAnsi="Times New Roman" w:cs="Times New Roman"/>
          <w:lang w:val="uk-UA"/>
        </w:rPr>
        <w:t>.</w:t>
      </w:r>
      <w:r>
        <w:rPr>
          <w:rFonts w:ascii="Times New Roman" w:hAnsi="Times New Roman" w:cs="Times New Roman"/>
        </w:rPr>
        <w:t xml:space="preserve"> </w:t>
      </w:r>
    </w:p>
    <w:p w14:paraId="669F6714" w14:textId="77777777" w:rsidR="004A31AE" w:rsidRDefault="000A592E">
      <w:pPr>
        <w:pStyle w:val="affff1"/>
        <w:widowControl w:val="0"/>
        <w:numPr>
          <w:ilvl w:val="1"/>
          <w:numId w:val="8"/>
        </w:numPr>
        <w:spacing w:before="120" w:after="120" w:line="240" w:lineRule="auto"/>
        <w:ind w:left="0" w:firstLine="0"/>
        <w:jc w:val="both"/>
        <w:rPr>
          <w:rFonts w:ascii="Times New Roman" w:hAnsi="Times New Roman"/>
        </w:rPr>
      </w:pPr>
      <w:r>
        <w:rPr>
          <w:rFonts w:ascii="Times New Roman" w:hAnsi="Times New Roman" w:cs="Times New Roman"/>
          <w:lang w:val="uk-UA"/>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0C425305" w14:textId="77777777" w:rsidR="004A31AE" w:rsidRDefault="000A592E">
      <w:pPr>
        <w:widowControl w:val="0"/>
        <w:spacing w:before="240" w:after="240"/>
        <w:jc w:val="center"/>
        <w:rPr>
          <w:b/>
          <w:color w:val="000000"/>
          <w:sz w:val="22"/>
          <w:szCs w:val="22"/>
          <w:lang w:val="uk-UA"/>
        </w:rPr>
      </w:pPr>
      <w:r>
        <w:rPr>
          <w:b/>
          <w:color w:val="000000"/>
          <w:sz w:val="22"/>
          <w:szCs w:val="22"/>
          <w:lang w:val="uk-UA"/>
        </w:rPr>
        <w:t>2. Ціна та порядок розрахунків</w:t>
      </w:r>
    </w:p>
    <w:p w14:paraId="677797BE"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Загальна вартість (ціна) товару за цим Договором становить ___________________ грн. (______________________________) з ПДВ. Вартість (ціна) кожної окремої одиниці товару визначається у Специфікації.</w:t>
      </w:r>
    </w:p>
    <w:p w14:paraId="72054550"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Вартість (ціна) товару включає в себе вартість тари (упаковки) товару, вартість доставки товару до місця поставки за адресами, визначеними згідно п.3.1. Договору, а також компенсацію будь-яких та всіх понесених Постачальником витрат, пов’язаних з виконанням Договору.</w:t>
      </w:r>
    </w:p>
    <w:p w14:paraId="4F41007A" w14:textId="6D692965" w:rsidR="004A31AE" w:rsidRPr="00F13C14" w:rsidRDefault="00F13C14" w:rsidP="00F13C14">
      <w:pPr>
        <w:pStyle w:val="affff1"/>
        <w:numPr>
          <w:ilvl w:val="0"/>
          <w:numId w:val="9"/>
        </w:numPr>
        <w:rPr>
          <w:rFonts w:ascii="Times New Roman" w:hAnsi="Times New Roman" w:cs="Times New Roman"/>
          <w:lang w:val="uk-UA"/>
        </w:rPr>
      </w:pPr>
      <w:r>
        <w:rPr>
          <w:rFonts w:ascii="Times New Roman" w:hAnsi="Times New Roman" w:cs="Times New Roman"/>
          <w:lang w:val="uk-UA"/>
        </w:rPr>
        <w:t xml:space="preserve">   </w:t>
      </w:r>
      <w:r w:rsidRPr="00F13C14">
        <w:rPr>
          <w:rFonts w:ascii="Times New Roman" w:hAnsi="Times New Roman" w:cs="Times New Roman"/>
          <w:lang w:val="uk-UA"/>
        </w:rPr>
        <w:t>Покупець оплачує  рахунок від Постачальника 50%-попередня оплата протягом 3 (трьох) банківських днів, наступних 50% - після доставки товару зі складу Постачальника протягом 3( трьох) банківських днів.</w:t>
      </w:r>
    </w:p>
    <w:p w14:paraId="0BBC3040"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sidRPr="00F13C14">
        <w:rPr>
          <w:rFonts w:ascii="Times New Roman" w:hAnsi="Times New Roman" w:cs="Times New Roman"/>
          <w:lang w:val="uk-UA"/>
        </w:rPr>
        <w:t>Постачальник зобов’язаний надати рахунок-фактуру разом з іншими</w:t>
      </w:r>
      <w:r>
        <w:rPr>
          <w:rFonts w:ascii="Times New Roman" w:hAnsi="Times New Roman" w:cs="Times New Roman"/>
          <w:lang w:val="uk-UA"/>
        </w:rPr>
        <w:t xml:space="preserve"> документами на товар, відповідно до п.3.3. Договору, якщо інше не погоджено Сторонами. </w:t>
      </w:r>
    </w:p>
    <w:p w14:paraId="4D93B841"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37106783"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0B5FD486" w14:textId="77777777" w:rsidR="004A31AE" w:rsidRDefault="000A592E">
      <w:pPr>
        <w:widowControl w:val="0"/>
        <w:spacing w:before="240" w:after="240"/>
        <w:jc w:val="center"/>
        <w:rPr>
          <w:b/>
          <w:color w:val="000000"/>
          <w:sz w:val="22"/>
          <w:szCs w:val="22"/>
          <w:lang w:val="uk-UA"/>
        </w:rPr>
      </w:pPr>
      <w:r>
        <w:rPr>
          <w:b/>
          <w:color w:val="000000"/>
          <w:sz w:val="22"/>
          <w:szCs w:val="22"/>
          <w:lang w:val="uk-UA"/>
        </w:rPr>
        <w:t>3. Порядок поставки товару</w:t>
      </w:r>
    </w:p>
    <w:p w14:paraId="7668DA8A" w14:textId="7E4D87A3" w:rsidR="004A31AE" w:rsidRDefault="000A592E">
      <w:pPr>
        <w:pStyle w:val="affff1"/>
        <w:widowControl w:val="0"/>
        <w:numPr>
          <w:ilvl w:val="0"/>
          <w:numId w:val="10"/>
        </w:numPr>
        <w:spacing w:before="120" w:after="120" w:line="240" w:lineRule="auto"/>
        <w:ind w:left="0" w:firstLine="0"/>
        <w:jc w:val="both"/>
      </w:pPr>
      <w:r>
        <w:rPr>
          <w:rFonts w:ascii="Times New Roman" w:eastAsia="Times New Roman" w:hAnsi="Times New Roman" w:cs="Times New Roman"/>
          <w:lang w:val="uk-UA"/>
        </w:rPr>
        <w:t>Постачальник здійснює поставку товару окремими партіями на склад Покупця, розташований за адресою:79039,м.Львів, вул</w:t>
      </w:r>
      <w:r w:rsidR="00A7315E">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A7315E">
        <w:rPr>
          <w:rFonts w:ascii="Times New Roman" w:eastAsia="Times New Roman" w:hAnsi="Times New Roman" w:cs="Times New Roman"/>
          <w:lang w:val="uk-UA"/>
        </w:rPr>
        <w:t>Золота,42</w:t>
      </w:r>
      <w:r w:rsidR="00C77DE1">
        <w:rPr>
          <w:rFonts w:ascii="Times New Roman" w:eastAsia="Times New Roman" w:hAnsi="Times New Roman" w:cs="Times New Roman"/>
          <w:lang w:val="uk-UA"/>
        </w:rPr>
        <w:t xml:space="preserve"> протягом </w:t>
      </w:r>
      <w:r w:rsidR="00F42EF0">
        <w:rPr>
          <w:rFonts w:ascii="Times New Roman" w:eastAsia="Times New Roman" w:hAnsi="Times New Roman" w:cs="Times New Roman"/>
          <w:lang w:val="uk-UA"/>
        </w:rPr>
        <w:t>1</w:t>
      </w:r>
      <w:r w:rsidR="006B0A5E">
        <w:rPr>
          <w:rFonts w:ascii="Times New Roman" w:eastAsia="Times New Roman" w:hAnsi="Times New Roman" w:cs="Times New Roman"/>
          <w:lang w:val="uk-UA"/>
        </w:rPr>
        <w:t>0</w:t>
      </w:r>
      <w:r w:rsidR="00C77DE1">
        <w:rPr>
          <w:rFonts w:ascii="Times New Roman" w:eastAsia="Times New Roman" w:hAnsi="Times New Roman" w:cs="Times New Roman"/>
          <w:lang w:val="uk-UA"/>
        </w:rPr>
        <w:t xml:space="preserve"> </w:t>
      </w:r>
      <w:r w:rsidR="00F42EF0">
        <w:rPr>
          <w:rFonts w:ascii="Times New Roman" w:eastAsia="Times New Roman" w:hAnsi="Times New Roman" w:cs="Times New Roman"/>
          <w:lang w:val="uk-UA"/>
        </w:rPr>
        <w:t>календарних</w:t>
      </w:r>
      <w:r w:rsidR="00C77DE1">
        <w:rPr>
          <w:rFonts w:ascii="Times New Roman" w:eastAsia="Times New Roman" w:hAnsi="Times New Roman" w:cs="Times New Roman"/>
          <w:lang w:val="uk-UA"/>
        </w:rPr>
        <w:t xml:space="preserve"> днів з моменту отримання письмової заявки Покупця, які направляються Постачальнику засобами зв’язку, електронною поштою.</w:t>
      </w:r>
    </w:p>
    <w:p w14:paraId="2F94D360"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Pr>
          <w:rFonts w:ascii="Times New Roman" w:hAnsi="Times New Roman" w:cs="Times New Roman"/>
          <w:lang w:val="uk-UA"/>
        </w:rPr>
        <w:t>розбірливо</w:t>
      </w:r>
      <w:proofErr w:type="spellEnd"/>
      <w:r>
        <w:rPr>
          <w:rFonts w:ascii="Times New Roman" w:hAnsi="Times New Roman" w:cs="Times New Roman"/>
          <w:lang w:val="uk-UA"/>
        </w:rPr>
        <w:t xml:space="preserve"> оформлених товаросупровідних та/або розрахункових документів тощо</w:t>
      </w:r>
      <w:r>
        <w:rPr>
          <w:rFonts w:ascii="Times New Roman" w:hAnsi="Times New Roman" w:cs="Times New Roman"/>
          <w:b/>
          <w:lang w:val="uk-UA"/>
        </w:rPr>
        <w:t>.</w:t>
      </w:r>
    </w:p>
    <w:p w14:paraId="7B7DCB6F"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сертифікат про походження – у разі, якщо Постачальник є імпортером товару, тощо).</w:t>
      </w:r>
    </w:p>
    <w:p w14:paraId="23F25F0E" w14:textId="7DAAD6D3"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Доставка товару на адресу, зазначену в п.3.1. Договору, повинна здійснюватися в робочий день протягом робочого часу (з 9 год. 00 хв. до 16 год. 00 хв.). Постачальник зобов’язаний не пізніше ніж за 5 (п’ять) днів до дати запланованої доставки товару на склад Покупця направити на e-</w:t>
      </w:r>
      <w:proofErr w:type="spellStart"/>
      <w:r>
        <w:rPr>
          <w:rFonts w:ascii="Times New Roman" w:hAnsi="Times New Roman" w:cs="Times New Roman"/>
          <w:lang w:val="uk-UA"/>
        </w:rPr>
        <w:t>mail</w:t>
      </w:r>
      <w:proofErr w:type="spellEnd"/>
      <w:r>
        <w:rPr>
          <w:rFonts w:ascii="Times New Roman" w:hAnsi="Times New Roman" w:cs="Times New Roman"/>
          <w:lang w:val="uk-UA"/>
        </w:rPr>
        <w:t>:</w:t>
      </w:r>
      <w:r w:rsidR="008F1ADC" w:rsidRPr="008F1ADC">
        <w:t xml:space="preserve"> </w:t>
      </w:r>
      <w:r w:rsidR="008F1ADC" w:rsidRPr="008F1ADC">
        <w:rPr>
          <w:rFonts w:ascii="Times New Roman" w:hAnsi="Times New Roman" w:cs="Times New Roman"/>
          <w:i/>
          <w:lang w:val="uk-UA"/>
        </w:rPr>
        <w:t>&lt;Nataliya.Galai@lvgas.com.ua&gt;</w:t>
      </w:r>
      <w:r>
        <w:rPr>
          <w:rFonts w:ascii="Times New Roman" w:hAnsi="Times New Roman" w:cs="Times New Roman"/>
          <w:lang w:val="uk-UA"/>
        </w:rPr>
        <w:t>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24356E22"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Приймання товару здійснюється Покупцем за місцем поставки, визначеним в п.3.1 цього Договору.</w:t>
      </w:r>
    </w:p>
    <w:p w14:paraId="30CEE438"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0C161855"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46B01C24"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6D3471CF"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Pr>
          <w:rFonts w:ascii="Times New Roman" w:hAnsi="Times New Roman" w:cs="Times New Roman"/>
          <w:lang w:val="uk-UA"/>
        </w:rPr>
        <w:t>акта</w:t>
      </w:r>
      <w:proofErr w:type="spellEnd"/>
      <w:r>
        <w:rPr>
          <w:rFonts w:ascii="Times New Roman" w:hAnsi="Times New Roman" w:cs="Times New Roman"/>
          <w:lang w:val="uk-UA"/>
        </w:rPr>
        <w:t xml:space="preserve"> про недостачу (недоліки/невідповідність тощо) товару.</w:t>
      </w:r>
    </w:p>
    <w:p w14:paraId="0FFEFF26"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448F0C7A"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Товар, що не приймається Покупцем та підлягає поверненню, заміні та/або </w:t>
      </w:r>
      <w:proofErr w:type="spellStart"/>
      <w:r>
        <w:rPr>
          <w:rFonts w:ascii="Times New Roman" w:hAnsi="Times New Roman" w:cs="Times New Roman"/>
          <w:lang w:val="uk-UA"/>
        </w:rPr>
        <w:t>доукомплектації</w:t>
      </w:r>
      <w:proofErr w:type="spellEnd"/>
      <w:r>
        <w:rPr>
          <w:rFonts w:ascii="Times New Roman" w:hAnsi="Times New Roman" w:cs="Times New Roman"/>
          <w:lang w:val="uk-UA"/>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Pr>
          <w:rFonts w:ascii="Times New Roman" w:hAnsi="Times New Roman" w:cs="Times New Roman"/>
          <w:lang w:val="uk-UA"/>
        </w:rPr>
        <w:t>доукомплектації</w:t>
      </w:r>
      <w:proofErr w:type="spellEnd"/>
      <w:r>
        <w:rPr>
          <w:rFonts w:ascii="Times New Roman" w:hAnsi="Times New Roman" w:cs="Times New Roman"/>
          <w:lang w:val="uk-UA"/>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3EDE7C96"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785E5F47"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577A305C" w14:textId="77777777" w:rsidR="004A31AE" w:rsidRDefault="000A592E">
      <w:pPr>
        <w:widowControl w:val="0"/>
        <w:spacing w:before="240" w:after="240"/>
        <w:jc w:val="center"/>
        <w:rPr>
          <w:b/>
          <w:color w:val="000000"/>
          <w:sz w:val="22"/>
          <w:szCs w:val="22"/>
          <w:lang w:val="uk-UA"/>
        </w:rPr>
      </w:pPr>
      <w:r>
        <w:rPr>
          <w:b/>
          <w:color w:val="000000"/>
          <w:sz w:val="22"/>
          <w:szCs w:val="22"/>
          <w:lang w:val="uk-UA"/>
        </w:rPr>
        <w:t>4. Пакування, маркування і транспортування товару</w:t>
      </w:r>
    </w:p>
    <w:p w14:paraId="059E2626" w14:textId="77777777" w:rsidR="004A31AE" w:rsidRDefault="000A592E">
      <w:pPr>
        <w:pStyle w:val="affff1"/>
        <w:widowControl w:val="0"/>
        <w:numPr>
          <w:ilvl w:val="1"/>
          <w:numId w:val="11"/>
        </w:numPr>
        <w:tabs>
          <w:tab w:val="left" w:pos="426"/>
          <w:tab w:val="left" w:pos="851"/>
          <w:tab w:val="left" w:pos="993"/>
        </w:tabs>
        <w:spacing w:before="120" w:after="120" w:line="240" w:lineRule="auto"/>
        <w:ind w:left="0" w:firstLine="0"/>
        <w:jc w:val="both"/>
        <w:rPr>
          <w:rFonts w:ascii="Times New Roman" w:hAnsi="Times New Roman" w:cs="Times New Roman"/>
          <w:lang w:val="uk-UA"/>
        </w:rPr>
      </w:pPr>
      <w:r>
        <w:rPr>
          <w:rFonts w:ascii="Times New Roman" w:hAnsi="Times New Roman" w:cs="Times New Roman"/>
          <w:lang w:val="uk-UA"/>
        </w:rPr>
        <w:t>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w:t>
      </w:r>
    </w:p>
    <w:p w14:paraId="1F2A226D" w14:textId="77777777" w:rsidR="004A31AE" w:rsidRDefault="000A592E">
      <w:pPr>
        <w:pStyle w:val="affff1"/>
        <w:widowControl w:val="0"/>
        <w:numPr>
          <w:ilvl w:val="1"/>
          <w:numId w:val="11"/>
        </w:numPr>
        <w:tabs>
          <w:tab w:val="left" w:pos="426"/>
          <w:tab w:val="left" w:pos="851"/>
          <w:tab w:val="left" w:pos="993"/>
        </w:tabs>
        <w:spacing w:before="120" w:after="120" w:line="240" w:lineRule="auto"/>
        <w:ind w:left="0" w:firstLine="0"/>
        <w:jc w:val="both"/>
        <w:rPr>
          <w:rFonts w:ascii="Times New Roman" w:hAnsi="Times New Roman" w:cs="Times New Roman"/>
          <w:lang w:val="uk-UA"/>
        </w:rPr>
      </w:pPr>
      <w:r>
        <w:rPr>
          <w:rFonts w:ascii="Times New Roman" w:hAnsi="Times New Roman" w:cs="Times New Roman"/>
          <w:lang w:val="uk-UA"/>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2E775FEE" w14:textId="77777777" w:rsidR="004A31AE" w:rsidRDefault="000A592E">
      <w:pPr>
        <w:widowControl w:val="0"/>
        <w:spacing w:before="240" w:after="240"/>
        <w:jc w:val="center"/>
        <w:rPr>
          <w:b/>
          <w:color w:val="000000"/>
          <w:sz w:val="22"/>
          <w:szCs w:val="22"/>
          <w:lang w:val="uk-UA"/>
        </w:rPr>
      </w:pPr>
      <w:r>
        <w:rPr>
          <w:b/>
          <w:color w:val="000000"/>
          <w:sz w:val="22"/>
          <w:szCs w:val="22"/>
          <w:lang w:val="uk-UA"/>
        </w:rPr>
        <w:t>5. Гарантійні зобов’язання</w:t>
      </w:r>
    </w:p>
    <w:p w14:paraId="34A7E702"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855FE63"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060CDA75"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362580B6"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57C7A786" w14:textId="77777777" w:rsidR="004A31AE" w:rsidRDefault="000A592E">
      <w:pPr>
        <w:widowControl w:val="0"/>
        <w:spacing w:before="240" w:after="240"/>
        <w:jc w:val="center"/>
        <w:rPr>
          <w:b/>
          <w:color w:val="000000"/>
          <w:sz w:val="22"/>
          <w:szCs w:val="22"/>
          <w:lang w:val="uk-UA"/>
        </w:rPr>
      </w:pPr>
      <w:r>
        <w:rPr>
          <w:b/>
          <w:color w:val="000000"/>
          <w:sz w:val="22"/>
          <w:szCs w:val="22"/>
          <w:lang w:val="uk-UA"/>
        </w:rPr>
        <w:t>6. Зобов’язання сторін</w:t>
      </w:r>
    </w:p>
    <w:p w14:paraId="21729E9E" w14:textId="77777777" w:rsidR="004A31AE" w:rsidRDefault="000A592E">
      <w:pPr>
        <w:pStyle w:val="affff1"/>
        <w:widowControl w:val="0"/>
        <w:numPr>
          <w:ilvl w:val="0"/>
          <w:numId w:val="13"/>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453BCC32" w14:textId="0A1FBAC1" w:rsidR="004A31AE" w:rsidRDefault="000A592E">
      <w:pPr>
        <w:pStyle w:val="affff1"/>
        <w:widowControl w:val="0"/>
        <w:numPr>
          <w:ilvl w:val="0"/>
          <w:numId w:val="13"/>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зобов’язується  передати товар у власність Покупця у встановлений в п. </w:t>
      </w:r>
      <w:r w:rsidR="004D2B5E">
        <w:rPr>
          <w:rFonts w:ascii="Times New Roman" w:hAnsi="Times New Roman" w:cs="Times New Roman"/>
          <w:lang w:val="uk-UA"/>
        </w:rPr>
        <w:t>3</w:t>
      </w:r>
      <w:r>
        <w:rPr>
          <w:rFonts w:ascii="Times New Roman" w:hAnsi="Times New Roman" w:cs="Times New Roman"/>
          <w:lang w:val="uk-UA"/>
        </w:rPr>
        <w:t>.</w:t>
      </w:r>
      <w:r w:rsidR="004D2B5E">
        <w:rPr>
          <w:rFonts w:ascii="Times New Roman" w:hAnsi="Times New Roman" w:cs="Times New Roman"/>
          <w:lang w:val="uk-UA"/>
        </w:rPr>
        <w:t>1.</w:t>
      </w:r>
      <w:r>
        <w:rPr>
          <w:rFonts w:ascii="Times New Roman" w:hAnsi="Times New Roman" w:cs="Times New Roman"/>
          <w:lang w:val="uk-UA"/>
        </w:rPr>
        <w:t xml:space="preserve"> Договору строк.</w:t>
      </w:r>
    </w:p>
    <w:p w14:paraId="221567DE" w14:textId="77777777" w:rsidR="004A31AE" w:rsidRDefault="000A592E">
      <w:pPr>
        <w:widowControl w:val="0"/>
        <w:spacing w:before="240" w:after="240"/>
        <w:jc w:val="center"/>
        <w:rPr>
          <w:b/>
          <w:color w:val="000000"/>
          <w:sz w:val="22"/>
          <w:szCs w:val="22"/>
          <w:lang w:val="uk-UA"/>
        </w:rPr>
      </w:pPr>
      <w:r>
        <w:rPr>
          <w:b/>
          <w:color w:val="000000"/>
          <w:sz w:val="22"/>
          <w:szCs w:val="22"/>
          <w:lang w:val="uk-UA"/>
        </w:rPr>
        <w:t>7. Відповідальність сторін</w:t>
      </w:r>
    </w:p>
    <w:p w14:paraId="2A3E70FD"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38815C5F" w14:textId="7C68F058"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порушення Постачальником строку (строків) поставки товару, визначеного в п.</w:t>
      </w:r>
      <w:r w:rsidR="00C77DE1">
        <w:rPr>
          <w:rFonts w:ascii="Times New Roman" w:hAnsi="Times New Roman" w:cs="Times New Roman"/>
          <w:lang w:val="uk-UA"/>
        </w:rPr>
        <w:t>3.1</w:t>
      </w:r>
      <w:r>
        <w:rPr>
          <w:rFonts w:ascii="Times New Roman" w:hAnsi="Times New Roman" w:cs="Times New Roman"/>
          <w:lang w:val="uk-UA"/>
        </w:rPr>
        <w:t xml:space="preserve"> Договору, Постачальник сплачує на користь Покупця </w:t>
      </w:r>
      <w:r w:rsidR="0095339B">
        <w:rPr>
          <w:rFonts w:ascii="Times New Roman" w:hAnsi="Times New Roman" w:cs="Times New Roman"/>
          <w:lang w:val="uk-UA"/>
        </w:rPr>
        <w:t>неустойку</w:t>
      </w:r>
      <w:r>
        <w:rPr>
          <w:rFonts w:ascii="Times New Roman" w:hAnsi="Times New Roman" w:cs="Times New Roman"/>
          <w:lang w:val="uk-UA"/>
        </w:rPr>
        <w:t xml:space="preserve">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55C186C5"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поставки товару, якість та/або характеристики якого не відповідають вимогам п.1.2., п.1.4.,  Договору, Постачальник сплачує на користь Покупця штраф у розмірі 20 % від загальної вартості товару, визначеної в п.2.1 Договору.</w:t>
      </w:r>
    </w:p>
    <w:p w14:paraId="7C5C20BC"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7560BF16"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B8F9353"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14:paraId="6E139304" w14:textId="77777777" w:rsidR="004A31AE" w:rsidRDefault="000A592E">
      <w:pPr>
        <w:pStyle w:val="affff1"/>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7FFC05AC"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Сплата штрафних санкцій не звільняє Сторони від виконання своїх зобов’язань за Договором.</w:t>
      </w:r>
    </w:p>
    <w:p w14:paraId="02729631" w14:textId="77777777" w:rsidR="004A31AE" w:rsidRDefault="000A592E">
      <w:pPr>
        <w:spacing w:before="120" w:after="240"/>
        <w:jc w:val="center"/>
        <w:rPr>
          <w:b/>
          <w:color w:val="000000"/>
          <w:sz w:val="22"/>
          <w:szCs w:val="22"/>
          <w:lang w:val="uk-UA"/>
        </w:rPr>
      </w:pPr>
      <w:r>
        <w:rPr>
          <w:b/>
          <w:color w:val="000000"/>
          <w:sz w:val="22"/>
          <w:szCs w:val="22"/>
          <w:lang w:val="uk-UA"/>
        </w:rPr>
        <w:t>8. Обставини непереборної сили</w:t>
      </w:r>
    </w:p>
    <w:p w14:paraId="746D6D18" w14:textId="769A58D3" w:rsidR="000E1038" w:rsidRPr="00F03AEE" w:rsidRDefault="000A592E" w:rsidP="000E1038">
      <w:pPr>
        <w:pStyle w:val="affff1"/>
        <w:numPr>
          <w:ilvl w:val="0"/>
          <w:numId w:val="15"/>
        </w:numPr>
        <w:spacing w:before="120" w:after="120" w:line="240" w:lineRule="auto"/>
        <w:ind w:left="0" w:firstLine="0"/>
        <w:jc w:val="both"/>
        <w:rPr>
          <w:rFonts w:ascii="Times New Roman" w:hAnsi="Times New Roman" w:cs="Times New Roman"/>
          <w:b/>
          <w:lang w:val="uk-UA"/>
        </w:rPr>
      </w:pPr>
      <w:r w:rsidRPr="000E1038">
        <w:rPr>
          <w:rFonts w:ascii="Times New Roman" w:hAnsi="Times New Roman" w:cs="Times New Roman"/>
          <w:lang w:val="uk-UA"/>
        </w:rPr>
        <w:t xml:space="preserve"> </w:t>
      </w:r>
      <w:r w:rsidR="00D13FD2" w:rsidRPr="00D13FD2">
        <w:rPr>
          <w:rFonts w:ascii="Times New Roman" w:hAnsi="Times New Roman" w:cs="Times New Roman"/>
          <w:lang w:val="uk-UA"/>
        </w:rPr>
        <w:t xml:space="preserve">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00D13FD2" w:rsidRPr="00D13FD2">
        <w:rPr>
          <w:rFonts w:ascii="Times New Roman" w:hAnsi="Times New Roman" w:cs="Times New Roman"/>
          <w:lang w:val="uk-UA"/>
        </w:rPr>
        <w:t>проток</w:t>
      </w:r>
      <w:proofErr w:type="spellEnd"/>
      <w:r w:rsidR="00D13FD2" w:rsidRPr="00D13FD2">
        <w:rPr>
          <w:rFonts w:ascii="Times New Roman" w:hAnsi="Times New Roman" w:cs="Times New Roman"/>
          <w:lang w:val="uk-UA"/>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 крім випадків, встановлених договором.</w:t>
      </w:r>
    </w:p>
    <w:p w14:paraId="24FF1C45" w14:textId="77777777" w:rsidR="000E1038" w:rsidRPr="00F03AEE" w:rsidRDefault="000E1038" w:rsidP="000E1038">
      <w:pPr>
        <w:numPr>
          <w:ilvl w:val="0"/>
          <w:numId w:val="15"/>
        </w:numPr>
        <w:suppressAutoHyphens w:val="0"/>
        <w:spacing w:before="120" w:after="120"/>
        <w:ind w:left="0" w:firstLine="0"/>
        <w:contextualSpacing/>
        <w:jc w:val="both"/>
        <w:rPr>
          <w:b/>
          <w:color w:val="000000"/>
          <w:sz w:val="22"/>
          <w:szCs w:val="22"/>
          <w:lang w:val="uk-UA"/>
        </w:rPr>
      </w:pPr>
      <w:r w:rsidRPr="00F03AEE">
        <w:rPr>
          <w:color w:val="000000"/>
          <w:sz w:val="22"/>
          <w:szCs w:val="22"/>
          <w:lang w:val="uk-UA"/>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69EC58DB" w14:textId="77777777" w:rsidR="000E1038" w:rsidRPr="00F03AEE" w:rsidRDefault="000E1038" w:rsidP="000E1038">
      <w:pPr>
        <w:numPr>
          <w:ilvl w:val="0"/>
          <w:numId w:val="15"/>
        </w:numPr>
        <w:suppressAutoHyphens w:val="0"/>
        <w:spacing w:before="120" w:after="120"/>
        <w:ind w:left="0" w:firstLine="0"/>
        <w:contextualSpacing/>
        <w:jc w:val="both"/>
        <w:rPr>
          <w:b/>
          <w:color w:val="000000"/>
          <w:sz w:val="22"/>
          <w:szCs w:val="22"/>
          <w:lang w:val="uk-UA"/>
        </w:rPr>
      </w:pPr>
      <w:r w:rsidRPr="00F03AEE">
        <w:rPr>
          <w:color w:val="000000"/>
          <w:sz w:val="22"/>
          <w:szCs w:val="22"/>
          <w:lang w:val="uk-UA"/>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4997A947" w14:textId="4F84C8A5" w:rsidR="002B1DFF" w:rsidRPr="00F03AEE" w:rsidRDefault="000E1038" w:rsidP="000E1038">
      <w:pPr>
        <w:pStyle w:val="affff1"/>
        <w:numPr>
          <w:ilvl w:val="0"/>
          <w:numId w:val="15"/>
        </w:numPr>
        <w:spacing w:before="120" w:after="120" w:line="240" w:lineRule="auto"/>
        <w:ind w:left="0" w:firstLine="0"/>
        <w:jc w:val="both"/>
        <w:rPr>
          <w:rFonts w:ascii="Times New Roman" w:hAnsi="Times New Roman" w:cs="Times New Roman"/>
          <w:b/>
          <w:lang w:val="uk-UA"/>
        </w:rPr>
      </w:pPr>
      <w:r w:rsidRPr="00F03AEE">
        <w:rPr>
          <w:rFonts w:ascii="Times New Roman" w:eastAsia="Calibri" w:hAnsi="Times New Roman" w:cs="Times New Roman"/>
          <w:color w:val="auto"/>
          <w:lang w:val="uk-UA" w:eastAsia="en-US"/>
        </w:rPr>
        <w:t xml:space="preserve">Цей Договір укладається Сторонами в умовах дії воєнного стану, введеного </w:t>
      </w:r>
      <w:r w:rsidRPr="00F03AEE">
        <w:rPr>
          <w:rFonts w:ascii="Times New Roman" w:eastAsia="Calibri" w:hAnsi="Times New Roman" w:cs="Times New Roman"/>
          <w:color w:val="auto"/>
          <w:shd w:val="clear" w:color="auto" w:fill="FFFFFF"/>
          <w:lang w:val="uk-UA" w:eastAsia="en-US"/>
        </w:rPr>
        <w:t>Указом Президента України від 24.02.2022 № 64/2022 «Про введення воєнного стану в Україні», затверджено Законом України від 24 лютого 2022 року № 2102-ІХ» (із змінами)</w:t>
      </w:r>
      <w:r w:rsidRPr="00F03AEE">
        <w:rPr>
          <w:rFonts w:ascii="Times New Roman" w:eastAsia="Calibri" w:hAnsi="Times New Roman" w:cs="Times New Roman"/>
          <w:color w:val="auto"/>
          <w:lang w:val="uk-UA" w:eastAsia="en-US"/>
        </w:rPr>
        <w:t>,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r w:rsidR="00F03AEE">
        <w:rPr>
          <w:rFonts w:ascii="Times New Roman" w:eastAsia="Calibri" w:hAnsi="Times New Roman" w:cs="Times New Roman"/>
          <w:color w:val="auto"/>
          <w:lang w:val="uk-UA" w:eastAsia="en-US"/>
        </w:rPr>
        <w:t>.</w:t>
      </w:r>
    </w:p>
    <w:p w14:paraId="0B17B10A" w14:textId="5A45E614" w:rsidR="004A31AE" w:rsidRPr="002B1DFF" w:rsidRDefault="000A592E" w:rsidP="002B1DFF">
      <w:pPr>
        <w:pStyle w:val="affff1"/>
        <w:spacing w:before="120" w:after="120" w:line="240" w:lineRule="auto"/>
        <w:ind w:left="0"/>
        <w:jc w:val="center"/>
        <w:rPr>
          <w:rFonts w:ascii="Times New Roman" w:hAnsi="Times New Roman" w:cs="Times New Roman"/>
          <w:b/>
          <w:lang w:val="uk-UA"/>
        </w:rPr>
      </w:pPr>
      <w:r w:rsidRPr="002B1DFF">
        <w:rPr>
          <w:rFonts w:ascii="Times New Roman" w:hAnsi="Times New Roman" w:cs="Times New Roman"/>
          <w:b/>
          <w:lang w:val="uk-UA"/>
        </w:rPr>
        <w:t>9. Строк дії договору</w:t>
      </w:r>
    </w:p>
    <w:p w14:paraId="26EF7FD0" w14:textId="11AFEC7E" w:rsidR="004A31AE" w:rsidRDefault="000A592E">
      <w:pPr>
        <w:pStyle w:val="affff1"/>
        <w:widowControl w:val="0"/>
        <w:numPr>
          <w:ilvl w:val="0"/>
          <w:numId w:val="16"/>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Цей Договір набуває чинності з моменту його підписання Сторонами та діє до </w:t>
      </w:r>
      <w:r w:rsidR="00244FD1">
        <w:rPr>
          <w:rFonts w:ascii="Times New Roman" w:hAnsi="Times New Roman" w:cs="Times New Roman"/>
          <w:lang w:val="en-US"/>
        </w:rPr>
        <w:t>31</w:t>
      </w:r>
      <w:r>
        <w:rPr>
          <w:rFonts w:ascii="Times New Roman" w:hAnsi="Times New Roman" w:cs="Times New Roman"/>
          <w:lang w:val="uk-UA"/>
        </w:rPr>
        <w:t>.</w:t>
      </w:r>
      <w:r w:rsidR="00244FD1">
        <w:rPr>
          <w:rFonts w:ascii="Times New Roman" w:hAnsi="Times New Roman" w:cs="Times New Roman"/>
          <w:lang w:val="en-US"/>
        </w:rPr>
        <w:t>1</w:t>
      </w:r>
      <w:r w:rsidR="006E61B4">
        <w:rPr>
          <w:rFonts w:ascii="Times New Roman" w:hAnsi="Times New Roman" w:cs="Times New Roman"/>
          <w:lang w:val="uk-UA"/>
        </w:rPr>
        <w:t>2</w:t>
      </w:r>
      <w:r>
        <w:rPr>
          <w:rFonts w:ascii="Times New Roman" w:hAnsi="Times New Roman" w:cs="Times New Roman"/>
          <w:lang w:val="uk-UA"/>
        </w:rPr>
        <w:t>.202</w:t>
      </w:r>
      <w:r w:rsidR="00921DE2">
        <w:rPr>
          <w:rFonts w:ascii="Times New Roman" w:hAnsi="Times New Roman" w:cs="Times New Roman"/>
          <w:lang w:val="uk-UA"/>
        </w:rPr>
        <w:t>3</w:t>
      </w:r>
      <w:r>
        <w:rPr>
          <w:rFonts w:ascii="Times New Roman" w:hAnsi="Times New Roman" w:cs="Times New Roman"/>
          <w:lang w:val="uk-UA"/>
        </w:rPr>
        <w:t xml:space="preserve"> року включно, а в частині виконання гарантійних зобов’язань– до повного їх виконання.</w:t>
      </w:r>
    </w:p>
    <w:p w14:paraId="5097DE6A" w14:textId="77777777" w:rsidR="00991117" w:rsidRDefault="00991117">
      <w:pPr>
        <w:widowControl w:val="0"/>
        <w:spacing w:before="120" w:after="240"/>
        <w:jc w:val="center"/>
        <w:rPr>
          <w:b/>
          <w:color w:val="000000"/>
          <w:sz w:val="22"/>
          <w:szCs w:val="22"/>
          <w:lang w:val="uk-UA"/>
        </w:rPr>
      </w:pPr>
    </w:p>
    <w:p w14:paraId="4D07045C" w14:textId="7B7B9F36" w:rsidR="004A31AE" w:rsidRDefault="000A592E">
      <w:pPr>
        <w:widowControl w:val="0"/>
        <w:spacing w:before="120" w:after="240"/>
        <w:jc w:val="center"/>
        <w:rPr>
          <w:b/>
          <w:color w:val="000000"/>
          <w:sz w:val="22"/>
          <w:szCs w:val="22"/>
          <w:lang w:val="uk-UA"/>
        </w:rPr>
      </w:pPr>
      <w:r>
        <w:rPr>
          <w:b/>
          <w:color w:val="000000"/>
          <w:sz w:val="22"/>
          <w:szCs w:val="22"/>
          <w:lang w:val="uk-UA"/>
        </w:rPr>
        <w:t>10. Порядок зміни умов Договору</w:t>
      </w:r>
    </w:p>
    <w:p w14:paraId="213F274C" w14:textId="77777777" w:rsidR="004A31AE" w:rsidRDefault="000A592E">
      <w:pPr>
        <w:pStyle w:val="affff1"/>
        <w:widowControl w:val="0"/>
        <w:numPr>
          <w:ilvl w:val="0"/>
          <w:numId w:val="17"/>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Сторони можуть змінювати, уточнювати і доповнювати цей Договір в процесі його реалізації. </w:t>
      </w:r>
    </w:p>
    <w:p w14:paraId="0ED35B57" w14:textId="77777777" w:rsidR="004A31AE" w:rsidRDefault="000A592E">
      <w:pPr>
        <w:pStyle w:val="affff1"/>
        <w:widowControl w:val="0"/>
        <w:numPr>
          <w:ilvl w:val="0"/>
          <w:numId w:val="17"/>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5D63CC14" w14:textId="77777777" w:rsidR="004A31AE" w:rsidRDefault="000A592E">
      <w:pPr>
        <w:pStyle w:val="affff1"/>
        <w:widowControl w:val="0"/>
        <w:numPr>
          <w:ilvl w:val="0"/>
          <w:numId w:val="17"/>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0EFB502A" w14:textId="77777777" w:rsidR="00D94EFD" w:rsidRPr="00D94EFD" w:rsidRDefault="00D94EFD" w:rsidP="00D94EFD">
      <w:pPr>
        <w:numPr>
          <w:ilvl w:val="0"/>
          <w:numId w:val="35"/>
        </w:numPr>
        <w:suppressAutoHyphens w:val="0"/>
        <w:spacing w:before="120" w:after="240"/>
        <w:jc w:val="both"/>
        <w:rPr>
          <w:color w:val="000000"/>
          <w:sz w:val="22"/>
          <w:szCs w:val="22"/>
          <w:lang w:eastAsia="zh-CN"/>
        </w:rPr>
      </w:pPr>
      <w:bookmarkStart w:id="9" w:name="n17761"/>
      <w:bookmarkEnd w:id="9"/>
      <w:proofErr w:type="spellStart"/>
      <w:r w:rsidRPr="00D94EFD">
        <w:rPr>
          <w:color w:val="000000"/>
          <w:sz w:val="22"/>
          <w:szCs w:val="22"/>
          <w:lang w:eastAsia="zh-CN"/>
        </w:rPr>
        <w:t>зменшення</w:t>
      </w:r>
      <w:proofErr w:type="spellEnd"/>
      <w:r w:rsidRPr="00D94EFD">
        <w:rPr>
          <w:color w:val="000000"/>
          <w:sz w:val="22"/>
          <w:szCs w:val="22"/>
          <w:lang w:eastAsia="zh-CN"/>
        </w:rPr>
        <w:t xml:space="preserve"> </w:t>
      </w:r>
      <w:proofErr w:type="spellStart"/>
      <w:r w:rsidRPr="00D94EFD">
        <w:rPr>
          <w:color w:val="000000"/>
          <w:sz w:val="22"/>
          <w:szCs w:val="22"/>
          <w:lang w:eastAsia="zh-CN"/>
        </w:rPr>
        <w:t>обсягів</w:t>
      </w:r>
      <w:proofErr w:type="spellEnd"/>
      <w:r w:rsidRPr="00D94EFD">
        <w:rPr>
          <w:color w:val="000000"/>
          <w:sz w:val="22"/>
          <w:szCs w:val="22"/>
          <w:lang w:eastAsia="zh-CN"/>
        </w:rPr>
        <w:t xml:space="preserve"> </w:t>
      </w:r>
      <w:proofErr w:type="spellStart"/>
      <w:r w:rsidRPr="00D94EFD">
        <w:rPr>
          <w:color w:val="000000"/>
          <w:sz w:val="22"/>
          <w:szCs w:val="22"/>
          <w:lang w:eastAsia="zh-CN"/>
        </w:rPr>
        <w:t>закупівлі</w:t>
      </w:r>
      <w:proofErr w:type="spellEnd"/>
      <w:r w:rsidRPr="00D94EFD">
        <w:rPr>
          <w:color w:val="000000"/>
          <w:sz w:val="22"/>
          <w:szCs w:val="22"/>
          <w:lang w:eastAsia="zh-CN"/>
        </w:rPr>
        <w:t xml:space="preserve">, </w:t>
      </w:r>
      <w:proofErr w:type="spellStart"/>
      <w:r w:rsidRPr="00D94EFD">
        <w:rPr>
          <w:color w:val="000000"/>
          <w:sz w:val="22"/>
          <w:szCs w:val="22"/>
          <w:lang w:eastAsia="zh-CN"/>
        </w:rPr>
        <w:t>зокрема</w:t>
      </w:r>
      <w:proofErr w:type="spellEnd"/>
      <w:r w:rsidRPr="00D94EFD">
        <w:rPr>
          <w:color w:val="000000"/>
          <w:sz w:val="22"/>
          <w:szCs w:val="22"/>
          <w:lang w:eastAsia="zh-CN"/>
        </w:rPr>
        <w:t xml:space="preserve"> з </w:t>
      </w:r>
      <w:proofErr w:type="spellStart"/>
      <w:r w:rsidRPr="00D94EFD">
        <w:rPr>
          <w:color w:val="000000"/>
          <w:sz w:val="22"/>
          <w:szCs w:val="22"/>
          <w:lang w:eastAsia="zh-CN"/>
        </w:rPr>
        <w:t>урахуванням</w:t>
      </w:r>
      <w:proofErr w:type="spellEnd"/>
      <w:r w:rsidRPr="00D94EFD">
        <w:rPr>
          <w:color w:val="000000"/>
          <w:sz w:val="22"/>
          <w:szCs w:val="22"/>
          <w:lang w:eastAsia="zh-CN"/>
        </w:rPr>
        <w:t xml:space="preserve"> фактичного </w:t>
      </w:r>
      <w:proofErr w:type="spellStart"/>
      <w:r w:rsidRPr="00D94EFD">
        <w:rPr>
          <w:color w:val="000000"/>
          <w:sz w:val="22"/>
          <w:szCs w:val="22"/>
          <w:lang w:eastAsia="zh-CN"/>
        </w:rPr>
        <w:t>обсягу</w:t>
      </w:r>
      <w:proofErr w:type="spellEnd"/>
      <w:r w:rsidRPr="00D94EFD">
        <w:rPr>
          <w:color w:val="000000"/>
          <w:sz w:val="22"/>
          <w:szCs w:val="22"/>
          <w:lang w:eastAsia="zh-CN"/>
        </w:rPr>
        <w:t xml:space="preserve"> </w:t>
      </w:r>
      <w:proofErr w:type="spellStart"/>
      <w:r w:rsidRPr="00D94EFD">
        <w:rPr>
          <w:color w:val="000000"/>
          <w:sz w:val="22"/>
          <w:szCs w:val="22"/>
          <w:lang w:eastAsia="zh-CN"/>
        </w:rPr>
        <w:t>видатків</w:t>
      </w:r>
      <w:proofErr w:type="spellEnd"/>
      <w:r w:rsidRPr="00D94EFD">
        <w:rPr>
          <w:color w:val="000000"/>
          <w:sz w:val="22"/>
          <w:szCs w:val="22"/>
          <w:lang w:eastAsia="zh-CN"/>
        </w:rPr>
        <w:t xml:space="preserve"> </w:t>
      </w:r>
      <w:proofErr w:type="spellStart"/>
      <w:r w:rsidRPr="00D94EFD">
        <w:rPr>
          <w:color w:val="000000"/>
          <w:sz w:val="22"/>
          <w:szCs w:val="22"/>
          <w:lang w:eastAsia="zh-CN"/>
        </w:rPr>
        <w:t>замовника</w:t>
      </w:r>
      <w:proofErr w:type="spellEnd"/>
      <w:r w:rsidRPr="00D94EFD">
        <w:rPr>
          <w:color w:val="000000"/>
          <w:sz w:val="22"/>
          <w:szCs w:val="22"/>
          <w:lang w:eastAsia="zh-CN"/>
        </w:rPr>
        <w:t>;</w:t>
      </w:r>
    </w:p>
    <w:p w14:paraId="5A3F1BD8" w14:textId="77777777" w:rsidR="00D94EFD" w:rsidRPr="00D94EFD" w:rsidRDefault="00D94EFD" w:rsidP="00D94EFD">
      <w:pPr>
        <w:numPr>
          <w:ilvl w:val="0"/>
          <w:numId w:val="35"/>
        </w:numPr>
        <w:suppressAutoHyphens w:val="0"/>
        <w:spacing w:before="120" w:after="240"/>
        <w:jc w:val="both"/>
        <w:rPr>
          <w:rFonts w:ascii="Calibri" w:hAnsi="Calibri" w:cs="Calibri"/>
          <w:color w:val="000000"/>
          <w:sz w:val="22"/>
          <w:szCs w:val="22"/>
          <w:lang w:eastAsia="zh-CN"/>
        </w:rPr>
      </w:pPr>
      <w:proofErr w:type="spellStart"/>
      <w:r w:rsidRPr="00D94EFD">
        <w:rPr>
          <w:color w:val="000000"/>
          <w:sz w:val="22"/>
          <w:szCs w:val="22"/>
          <w:lang w:eastAsia="zh-CN"/>
        </w:rPr>
        <w:t>погодження</w:t>
      </w:r>
      <w:proofErr w:type="spellEnd"/>
      <w:r w:rsidRPr="00D94EFD">
        <w:rPr>
          <w:color w:val="000000"/>
          <w:sz w:val="22"/>
          <w:szCs w:val="22"/>
          <w:lang w:eastAsia="zh-CN"/>
        </w:rPr>
        <w:t xml:space="preserve"> </w:t>
      </w: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за </w:t>
      </w:r>
      <w:proofErr w:type="spellStart"/>
      <w:r w:rsidRPr="00D94EFD">
        <w:rPr>
          <w:color w:val="000000"/>
          <w:sz w:val="22"/>
          <w:szCs w:val="22"/>
          <w:lang w:eastAsia="zh-CN"/>
        </w:rPr>
        <w:t>одиницю</w:t>
      </w:r>
      <w:proofErr w:type="spellEnd"/>
      <w:r w:rsidRPr="00D94EFD">
        <w:rPr>
          <w:color w:val="000000"/>
          <w:sz w:val="22"/>
          <w:szCs w:val="22"/>
          <w:lang w:eastAsia="zh-CN"/>
        </w:rPr>
        <w:t xml:space="preserve"> товару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у </w:t>
      </w:r>
      <w:proofErr w:type="spellStart"/>
      <w:r w:rsidRPr="00D94EFD">
        <w:rPr>
          <w:color w:val="000000"/>
          <w:sz w:val="22"/>
          <w:szCs w:val="22"/>
          <w:lang w:eastAsia="zh-CN"/>
        </w:rPr>
        <w:t>разі</w:t>
      </w:r>
      <w:proofErr w:type="spellEnd"/>
      <w:r w:rsidRPr="00D94EFD">
        <w:rPr>
          <w:color w:val="000000"/>
          <w:sz w:val="22"/>
          <w:szCs w:val="22"/>
          <w:lang w:eastAsia="zh-CN"/>
        </w:rPr>
        <w:t xml:space="preserve"> </w:t>
      </w:r>
      <w:proofErr w:type="spellStart"/>
      <w:r w:rsidRPr="00D94EFD">
        <w:rPr>
          <w:color w:val="000000"/>
          <w:sz w:val="22"/>
          <w:szCs w:val="22"/>
          <w:lang w:eastAsia="zh-CN"/>
        </w:rPr>
        <w:t>коливання</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такого товару на ринку, </w:t>
      </w:r>
      <w:proofErr w:type="spellStart"/>
      <w:r w:rsidRPr="00D94EFD">
        <w:rPr>
          <w:color w:val="000000"/>
          <w:sz w:val="22"/>
          <w:szCs w:val="22"/>
          <w:lang w:eastAsia="zh-CN"/>
        </w:rPr>
        <w:t>що</w:t>
      </w:r>
      <w:proofErr w:type="spellEnd"/>
      <w:r w:rsidRPr="00D94EFD">
        <w:rPr>
          <w:color w:val="000000"/>
          <w:sz w:val="22"/>
          <w:szCs w:val="22"/>
          <w:lang w:eastAsia="zh-CN"/>
        </w:rPr>
        <w:t xml:space="preserve"> </w:t>
      </w:r>
      <w:proofErr w:type="spellStart"/>
      <w:r w:rsidRPr="00D94EFD">
        <w:rPr>
          <w:color w:val="000000"/>
          <w:sz w:val="22"/>
          <w:szCs w:val="22"/>
          <w:lang w:eastAsia="zh-CN"/>
        </w:rPr>
        <w:t>відбулося</w:t>
      </w:r>
      <w:proofErr w:type="spellEnd"/>
      <w:r w:rsidRPr="00D94EFD">
        <w:rPr>
          <w:color w:val="000000"/>
          <w:sz w:val="22"/>
          <w:szCs w:val="22"/>
          <w:lang w:eastAsia="zh-CN"/>
        </w:rPr>
        <w:t xml:space="preserve"> з моменту </w:t>
      </w:r>
      <w:proofErr w:type="spellStart"/>
      <w:r w:rsidRPr="00D94EFD">
        <w:rPr>
          <w:color w:val="000000"/>
          <w:sz w:val="22"/>
          <w:szCs w:val="22"/>
          <w:lang w:eastAsia="zh-CN"/>
        </w:rPr>
        <w:t>укладення</w:t>
      </w:r>
      <w:proofErr w:type="spellEnd"/>
      <w:r w:rsidRPr="00D94EFD">
        <w:rPr>
          <w:color w:val="000000"/>
          <w:sz w:val="22"/>
          <w:szCs w:val="22"/>
          <w:lang w:eastAsia="zh-CN"/>
        </w:rPr>
        <w:t xml:space="preserve"> договору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w:t>
      </w:r>
      <w:proofErr w:type="spellStart"/>
      <w:r w:rsidRPr="00D94EFD">
        <w:rPr>
          <w:color w:val="000000"/>
          <w:sz w:val="22"/>
          <w:szCs w:val="22"/>
          <w:lang w:eastAsia="zh-CN"/>
        </w:rPr>
        <w:t>або</w:t>
      </w:r>
      <w:proofErr w:type="spellEnd"/>
      <w:r w:rsidRPr="00D94EFD">
        <w:rPr>
          <w:color w:val="000000"/>
          <w:sz w:val="22"/>
          <w:szCs w:val="22"/>
          <w:lang w:eastAsia="zh-CN"/>
        </w:rPr>
        <w:t xml:space="preserve"> </w:t>
      </w:r>
      <w:proofErr w:type="spellStart"/>
      <w:r w:rsidRPr="00D94EFD">
        <w:rPr>
          <w:color w:val="000000"/>
          <w:sz w:val="22"/>
          <w:szCs w:val="22"/>
          <w:lang w:eastAsia="zh-CN"/>
        </w:rPr>
        <w:t>останнього</w:t>
      </w:r>
      <w:proofErr w:type="spellEnd"/>
      <w:r w:rsidRPr="00D94EFD">
        <w:rPr>
          <w:color w:val="000000"/>
          <w:sz w:val="22"/>
          <w:szCs w:val="22"/>
          <w:lang w:eastAsia="zh-CN"/>
        </w:rPr>
        <w:t xml:space="preserve"> </w:t>
      </w:r>
      <w:proofErr w:type="spellStart"/>
      <w:r w:rsidRPr="00D94EFD">
        <w:rPr>
          <w:color w:val="000000"/>
          <w:sz w:val="22"/>
          <w:szCs w:val="22"/>
          <w:lang w:eastAsia="zh-CN"/>
        </w:rPr>
        <w:t>внесення</w:t>
      </w:r>
      <w:proofErr w:type="spellEnd"/>
      <w:r w:rsidRPr="00D94EFD">
        <w:rPr>
          <w:color w:val="000000"/>
          <w:sz w:val="22"/>
          <w:szCs w:val="22"/>
          <w:lang w:eastAsia="zh-CN"/>
        </w:rPr>
        <w:t xml:space="preserve"> </w:t>
      </w:r>
      <w:proofErr w:type="spellStart"/>
      <w:r w:rsidRPr="00D94EFD">
        <w:rPr>
          <w:color w:val="000000"/>
          <w:sz w:val="22"/>
          <w:szCs w:val="22"/>
          <w:lang w:eastAsia="zh-CN"/>
        </w:rPr>
        <w:t>змін</w:t>
      </w:r>
      <w:proofErr w:type="spellEnd"/>
      <w:r w:rsidRPr="00D94EFD">
        <w:rPr>
          <w:color w:val="000000"/>
          <w:sz w:val="22"/>
          <w:szCs w:val="22"/>
          <w:lang w:eastAsia="zh-CN"/>
        </w:rPr>
        <w:t xml:space="preserve"> до договору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в </w:t>
      </w:r>
      <w:proofErr w:type="spellStart"/>
      <w:r w:rsidRPr="00D94EFD">
        <w:rPr>
          <w:color w:val="000000"/>
          <w:sz w:val="22"/>
          <w:szCs w:val="22"/>
          <w:lang w:eastAsia="zh-CN"/>
        </w:rPr>
        <w:t>частині</w:t>
      </w:r>
      <w:proofErr w:type="spellEnd"/>
      <w:r w:rsidRPr="00D94EFD">
        <w:rPr>
          <w:color w:val="000000"/>
          <w:sz w:val="22"/>
          <w:szCs w:val="22"/>
          <w:lang w:eastAsia="zh-CN"/>
        </w:rPr>
        <w:t xml:space="preserve"> </w:t>
      </w: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за </w:t>
      </w:r>
      <w:proofErr w:type="spellStart"/>
      <w:r w:rsidRPr="00D94EFD">
        <w:rPr>
          <w:color w:val="000000"/>
          <w:sz w:val="22"/>
          <w:szCs w:val="22"/>
          <w:lang w:eastAsia="zh-CN"/>
        </w:rPr>
        <w:t>одиницю</w:t>
      </w:r>
      <w:proofErr w:type="spellEnd"/>
      <w:r w:rsidRPr="00D94EFD">
        <w:rPr>
          <w:color w:val="000000"/>
          <w:sz w:val="22"/>
          <w:szCs w:val="22"/>
          <w:lang w:eastAsia="zh-CN"/>
        </w:rPr>
        <w:t xml:space="preserve"> товару. </w:t>
      </w:r>
      <w:proofErr w:type="spellStart"/>
      <w:r w:rsidRPr="00D94EFD">
        <w:rPr>
          <w:color w:val="000000"/>
          <w:sz w:val="22"/>
          <w:szCs w:val="22"/>
          <w:lang w:eastAsia="zh-CN"/>
        </w:rPr>
        <w:t>Зміна</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за </w:t>
      </w:r>
      <w:proofErr w:type="spellStart"/>
      <w:r w:rsidRPr="00D94EFD">
        <w:rPr>
          <w:color w:val="000000"/>
          <w:sz w:val="22"/>
          <w:szCs w:val="22"/>
          <w:lang w:eastAsia="zh-CN"/>
        </w:rPr>
        <w:t>одиницю</w:t>
      </w:r>
      <w:proofErr w:type="spellEnd"/>
      <w:r w:rsidRPr="00D94EFD">
        <w:rPr>
          <w:color w:val="000000"/>
          <w:sz w:val="22"/>
          <w:szCs w:val="22"/>
          <w:lang w:eastAsia="zh-CN"/>
        </w:rPr>
        <w:t xml:space="preserve"> товару </w:t>
      </w:r>
      <w:proofErr w:type="spellStart"/>
      <w:r w:rsidRPr="00D94EFD">
        <w:rPr>
          <w:color w:val="000000"/>
          <w:sz w:val="22"/>
          <w:szCs w:val="22"/>
          <w:lang w:eastAsia="zh-CN"/>
        </w:rPr>
        <w:t>здійснюється</w:t>
      </w:r>
      <w:proofErr w:type="spellEnd"/>
      <w:r w:rsidRPr="00D94EFD">
        <w:rPr>
          <w:color w:val="000000"/>
          <w:sz w:val="22"/>
          <w:szCs w:val="22"/>
          <w:lang w:eastAsia="zh-CN"/>
        </w:rPr>
        <w:t xml:space="preserve"> </w:t>
      </w:r>
      <w:proofErr w:type="spellStart"/>
      <w:r w:rsidRPr="00D94EFD">
        <w:rPr>
          <w:color w:val="000000"/>
          <w:sz w:val="22"/>
          <w:szCs w:val="22"/>
          <w:lang w:eastAsia="zh-CN"/>
        </w:rPr>
        <w:t>пропорційно</w:t>
      </w:r>
      <w:proofErr w:type="spellEnd"/>
      <w:r w:rsidRPr="00D94EFD">
        <w:rPr>
          <w:color w:val="000000"/>
          <w:sz w:val="22"/>
          <w:szCs w:val="22"/>
          <w:lang w:eastAsia="zh-CN"/>
        </w:rPr>
        <w:t xml:space="preserve"> </w:t>
      </w:r>
      <w:proofErr w:type="spellStart"/>
      <w:r w:rsidRPr="00D94EFD">
        <w:rPr>
          <w:color w:val="000000"/>
          <w:sz w:val="22"/>
          <w:szCs w:val="22"/>
          <w:lang w:eastAsia="zh-CN"/>
        </w:rPr>
        <w:t>коливанню</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такого товару на ринку (</w:t>
      </w:r>
      <w:proofErr w:type="spellStart"/>
      <w:r w:rsidRPr="00D94EFD">
        <w:rPr>
          <w:color w:val="000000"/>
          <w:sz w:val="22"/>
          <w:szCs w:val="22"/>
          <w:lang w:eastAsia="zh-CN"/>
        </w:rPr>
        <w:t>відсоток</w:t>
      </w:r>
      <w:proofErr w:type="spellEnd"/>
      <w:r w:rsidRPr="00D94EFD">
        <w:rPr>
          <w:color w:val="000000"/>
          <w:sz w:val="22"/>
          <w:szCs w:val="22"/>
          <w:lang w:eastAsia="zh-CN"/>
        </w:rPr>
        <w:t xml:space="preserve"> </w:t>
      </w:r>
      <w:proofErr w:type="spellStart"/>
      <w:r w:rsidRPr="00D94EFD">
        <w:rPr>
          <w:color w:val="000000"/>
          <w:sz w:val="22"/>
          <w:szCs w:val="22"/>
          <w:lang w:eastAsia="zh-CN"/>
        </w:rPr>
        <w:t>збільшення</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за </w:t>
      </w:r>
      <w:proofErr w:type="spellStart"/>
      <w:r w:rsidRPr="00D94EFD">
        <w:rPr>
          <w:color w:val="000000"/>
          <w:sz w:val="22"/>
          <w:szCs w:val="22"/>
          <w:lang w:eastAsia="zh-CN"/>
        </w:rPr>
        <w:t>одиницю</w:t>
      </w:r>
      <w:proofErr w:type="spellEnd"/>
      <w:r w:rsidRPr="00D94EFD">
        <w:rPr>
          <w:color w:val="000000"/>
          <w:sz w:val="22"/>
          <w:szCs w:val="22"/>
          <w:lang w:eastAsia="zh-CN"/>
        </w:rPr>
        <w:t xml:space="preserve"> товару не </w:t>
      </w:r>
      <w:proofErr w:type="spellStart"/>
      <w:r w:rsidRPr="00D94EFD">
        <w:rPr>
          <w:color w:val="000000"/>
          <w:sz w:val="22"/>
          <w:szCs w:val="22"/>
          <w:lang w:eastAsia="zh-CN"/>
        </w:rPr>
        <w:t>може</w:t>
      </w:r>
      <w:proofErr w:type="spellEnd"/>
      <w:r w:rsidRPr="00D94EFD">
        <w:rPr>
          <w:color w:val="000000"/>
          <w:sz w:val="22"/>
          <w:szCs w:val="22"/>
          <w:lang w:eastAsia="zh-CN"/>
        </w:rPr>
        <w:t xml:space="preserve"> </w:t>
      </w:r>
      <w:proofErr w:type="spellStart"/>
      <w:r w:rsidRPr="00D94EFD">
        <w:rPr>
          <w:color w:val="000000"/>
          <w:sz w:val="22"/>
          <w:szCs w:val="22"/>
          <w:lang w:eastAsia="zh-CN"/>
        </w:rPr>
        <w:t>перевищувати</w:t>
      </w:r>
      <w:proofErr w:type="spellEnd"/>
      <w:r w:rsidRPr="00D94EFD">
        <w:rPr>
          <w:color w:val="000000"/>
          <w:sz w:val="22"/>
          <w:szCs w:val="22"/>
          <w:lang w:eastAsia="zh-CN"/>
        </w:rPr>
        <w:t xml:space="preserve"> </w:t>
      </w:r>
      <w:proofErr w:type="spellStart"/>
      <w:r w:rsidRPr="00D94EFD">
        <w:rPr>
          <w:color w:val="000000"/>
          <w:sz w:val="22"/>
          <w:szCs w:val="22"/>
          <w:lang w:eastAsia="zh-CN"/>
        </w:rPr>
        <w:t>відсоток</w:t>
      </w:r>
      <w:proofErr w:type="spellEnd"/>
      <w:r w:rsidRPr="00D94EFD">
        <w:rPr>
          <w:color w:val="000000"/>
          <w:sz w:val="22"/>
          <w:szCs w:val="22"/>
          <w:lang w:eastAsia="zh-CN"/>
        </w:rPr>
        <w:t xml:space="preserve"> </w:t>
      </w:r>
      <w:proofErr w:type="spellStart"/>
      <w:r w:rsidRPr="00D94EFD">
        <w:rPr>
          <w:color w:val="000000"/>
          <w:sz w:val="22"/>
          <w:szCs w:val="22"/>
          <w:lang w:eastAsia="zh-CN"/>
        </w:rPr>
        <w:t>коливання</w:t>
      </w:r>
      <w:proofErr w:type="spellEnd"/>
      <w:r w:rsidRPr="00D94EFD">
        <w:rPr>
          <w:color w:val="000000"/>
          <w:sz w:val="22"/>
          <w:szCs w:val="22"/>
          <w:lang w:eastAsia="zh-CN"/>
        </w:rPr>
        <w:t xml:space="preserve"> (</w:t>
      </w:r>
      <w:proofErr w:type="spellStart"/>
      <w:r w:rsidRPr="00D94EFD">
        <w:rPr>
          <w:color w:val="000000"/>
          <w:sz w:val="22"/>
          <w:szCs w:val="22"/>
          <w:lang w:eastAsia="zh-CN"/>
        </w:rPr>
        <w:t>збільшення</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такого товару на ринку) за </w:t>
      </w:r>
      <w:proofErr w:type="spellStart"/>
      <w:r w:rsidRPr="00D94EFD">
        <w:rPr>
          <w:color w:val="000000"/>
          <w:sz w:val="22"/>
          <w:szCs w:val="22"/>
          <w:lang w:eastAsia="zh-CN"/>
        </w:rPr>
        <w:t>умови</w:t>
      </w:r>
      <w:proofErr w:type="spellEnd"/>
      <w:r w:rsidRPr="00D94EFD">
        <w:rPr>
          <w:color w:val="000000"/>
          <w:sz w:val="22"/>
          <w:szCs w:val="22"/>
          <w:lang w:eastAsia="zh-CN"/>
        </w:rPr>
        <w:t xml:space="preserve"> документального </w:t>
      </w:r>
      <w:proofErr w:type="spellStart"/>
      <w:r w:rsidRPr="00D94EFD">
        <w:rPr>
          <w:color w:val="000000"/>
          <w:sz w:val="22"/>
          <w:szCs w:val="22"/>
          <w:lang w:eastAsia="zh-CN"/>
        </w:rPr>
        <w:t>підтвердження</w:t>
      </w:r>
      <w:proofErr w:type="spellEnd"/>
      <w:r w:rsidRPr="00D94EFD">
        <w:rPr>
          <w:color w:val="000000"/>
          <w:sz w:val="22"/>
          <w:szCs w:val="22"/>
          <w:lang w:eastAsia="zh-CN"/>
        </w:rPr>
        <w:t xml:space="preserve"> такого </w:t>
      </w:r>
      <w:proofErr w:type="spellStart"/>
      <w:r w:rsidRPr="00D94EFD">
        <w:rPr>
          <w:color w:val="000000"/>
          <w:sz w:val="22"/>
          <w:szCs w:val="22"/>
          <w:lang w:eastAsia="zh-CN"/>
        </w:rPr>
        <w:t>коливання</w:t>
      </w:r>
      <w:proofErr w:type="spellEnd"/>
      <w:r w:rsidRPr="00D94EFD">
        <w:rPr>
          <w:color w:val="000000"/>
          <w:sz w:val="22"/>
          <w:szCs w:val="22"/>
          <w:lang w:eastAsia="zh-CN"/>
        </w:rPr>
        <w:t xml:space="preserve"> та не повинна </w:t>
      </w:r>
      <w:proofErr w:type="spellStart"/>
      <w:r w:rsidRPr="00D94EFD">
        <w:rPr>
          <w:color w:val="000000"/>
          <w:sz w:val="22"/>
          <w:szCs w:val="22"/>
          <w:lang w:eastAsia="zh-CN"/>
        </w:rPr>
        <w:t>призвести</w:t>
      </w:r>
      <w:proofErr w:type="spellEnd"/>
      <w:r w:rsidRPr="00D94EFD">
        <w:rPr>
          <w:color w:val="000000"/>
          <w:sz w:val="22"/>
          <w:szCs w:val="22"/>
          <w:lang w:eastAsia="zh-CN"/>
        </w:rPr>
        <w:t xml:space="preserve"> до </w:t>
      </w:r>
      <w:proofErr w:type="spellStart"/>
      <w:r w:rsidRPr="00D94EFD">
        <w:rPr>
          <w:color w:val="000000"/>
          <w:sz w:val="22"/>
          <w:szCs w:val="22"/>
          <w:lang w:eastAsia="zh-CN"/>
        </w:rPr>
        <w:t>збільшення</w:t>
      </w:r>
      <w:proofErr w:type="spellEnd"/>
      <w:r w:rsidRPr="00D94EFD">
        <w:rPr>
          <w:color w:val="000000"/>
          <w:sz w:val="22"/>
          <w:szCs w:val="22"/>
          <w:lang w:eastAsia="zh-CN"/>
        </w:rPr>
        <w:t xml:space="preserve"> </w:t>
      </w:r>
      <w:proofErr w:type="spellStart"/>
      <w:r w:rsidRPr="00D94EFD">
        <w:rPr>
          <w:color w:val="000000"/>
          <w:sz w:val="22"/>
          <w:szCs w:val="22"/>
          <w:lang w:eastAsia="zh-CN"/>
        </w:rPr>
        <w:t>суми</w:t>
      </w:r>
      <w:proofErr w:type="spellEnd"/>
      <w:r w:rsidRPr="00D94EFD">
        <w:rPr>
          <w:color w:val="000000"/>
          <w:sz w:val="22"/>
          <w:szCs w:val="22"/>
          <w:lang w:eastAsia="zh-CN"/>
        </w:rPr>
        <w:t xml:space="preserve">, </w:t>
      </w:r>
      <w:proofErr w:type="spellStart"/>
      <w:r w:rsidRPr="00D94EFD">
        <w:rPr>
          <w:color w:val="000000"/>
          <w:sz w:val="22"/>
          <w:szCs w:val="22"/>
          <w:lang w:eastAsia="zh-CN"/>
        </w:rPr>
        <w:t>визначеної</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на момент </w:t>
      </w:r>
      <w:proofErr w:type="spellStart"/>
      <w:r w:rsidRPr="00D94EFD">
        <w:rPr>
          <w:color w:val="000000"/>
          <w:sz w:val="22"/>
          <w:szCs w:val="22"/>
          <w:lang w:eastAsia="zh-CN"/>
        </w:rPr>
        <w:t>його</w:t>
      </w:r>
      <w:proofErr w:type="spellEnd"/>
      <w:r w:rsidRPr="00D94EFD">
        <w:rPr>
          <w:color w:val="000000"/>
          <w:sz w:val="22"/>
          <w:szCs w:val="22"/>
          <w:lang w:eastAsia="zh-CN"/>
        </w:rPr>
        <w:t xml:space="preserve"> </w:t>
      </w:r>
      <w:proofErr w:type="spellStart"/>
      <w:r w:rsidRPr="00D94EFD">
        <w:rPr>
          <w:color w:val="000000"/>
          <w:sz w:val="22"/>
          <w:szCs w:val="22"/>
          <w:lang w:eastAsia="zh-CN"/>
        </w:rPr>
        <w:t>укладення</w:t>
      </w:r>
      <w:proofErr w:type="spellEnd"/>
      <w:r w:rsidRPr="00D94EFD">
        <w:rPr>
          <w:color w:val="000000"/>
          <w:sz w:val="22"/>
          <w:szCs w:val="22"/>
          <w:lang w:eastAsia="zh-CN"/>
        </w:rPr>
        <w:t>;</w:t>
      </w:r>
    </w:p>
    <w:p w14:paraId="421C1D56" w14:textId="77777777" w:rsidR="00D94EFD" w:rsidRPr="00D94EFD" w:rsidRDefault="00D94EFD" w:rsidP="00D94EFD">
      <w:pPr>
        <w:numPr>
          <w:ilvl w:val="0"/>
          <w:numId w:val="35"/>
        </w:numPr>
        <w:suppressAutoHyphens w:val="0"/>
        <w:spacing w:before="120" w:after="240"/>
        <w:jc w:val="both"/>
        <w:rPr>
          <w:color w:val="000000"/>
          <w:sz w:val="22"/>
          <w:szCs w:val="22"/>
          <w:lang w:eastAsia="zh-CN"/>
        </w:rPr>
      </w:pPr>
      <w:proofErr w:type="spellStart"/>
      <w:r w:rsidRPr="00D94EFD">
        <w:rPr>
          <w:color w:val="000000"/>
          <w:sz w:val="22"/>
          <w:szCs w:val="22"/>
          <w:lang w:eastAsia="zh-CN"/>
        </w:rPr>
        <w:t>покращення</w:t>
      </w:r>
      <w:proofErr w:type="spellEnd"/>
      <w:r w:rsidRPr="00D94EFD">
        <w:rPr>
          <w:color w:val="000000"/>
          <w:sz w:val="22"/>
          <w:szCs w:val="22"/>
          <w:lang w:eastAsia="zh-CN"/>
        </w:rPr>
        <w:t xml:space="preserve"> </w:t>
      </w:r>
      <w:proofErr w:type="spellStart"/>
      <w:r w:rsidRPr="00D94EFD">
        <w:rPr>
          <w:color w:val="000000"/>
          <w:sz w:val="22"/>
          <w:szCs w:val="22"/>
          <w:lang w:eastAsia="zh-CN"/>
        </w:rPr>
        <w:t>якості</w:t>
      </w:r>
      <w:proofErr w:type="spellEnd"/>
      <w:r w:rsidRPr="00D94EFD">
        <w:rPr>
          <w:color w:val="000000"/>
          <w:sz w:val="22"/>
          <w:szCs w:val="22"/>
          <w:lang w:eastAsia="zh-CN"/>
        </w:rPr>
        <w:t xml:space="preserve"> предмета </w:t>
      </w:r>
      <w:proofErr w:type="spellStart"/>
      <w:r w:rsidRPr="00D94EFD">
        <w:rPr>
          <w:color w:val="000000"/>
          <w:sz w:val="22"/>
          <w:szCs w:val="22"/>
          <w:lang w:eastAsia="zh-CN"/>
        </w:rPr>
        <w:t>закупівлі</w:t>
      </w:r>
      <w:proofErr w:type="spellEnd"/>
      <w:r w:rsidRPr="00D94EFD">
        <w:rPr>
          <w:color w:val="000000"/>
          <w:sz w:val="22"/>
          <w:szCs w:val="22"/>
          <w:lang w:eastAsia="zh-CN"/>
        </w:rPr>
        <w:t xml:space="preserve">, за </w:t>
      </w:r>
      <w:proofErr w:type="spellStart"/>
      <w:r w:rsidRPr="00D94EFD">
        <w:rPr>
          <w:color w:val="000000"/>
          <w:sz w:val="22"/>
          <w:szCs w:val="22"/>
          <w:lang w:eastAsia="zh-CN"/>
        </w:rPr>
        <w:t>умови</w:t>
      </w:r>
      <w:proofErr w:type="spellEnd"/>
      <w:r w:rsidRPr="00D94EFD">
        <w:rPr>
          <w:color w:val="000000"/>
          <w:sz w:val="22"/>
          <w:szCs w:val="22"/>
          <w:lang w:eastAsia="zh-CN"/>
        </w:rPr>
        <w:t xml:space="preserve"> </w:t>
      </w:r>
      <w:proofErr w:type="spellStart"/>
      <w:r w:rsidRPr="00D94EFD">
        <w:rPr>
          <w:color w:val="000000"/>
          <w:sz w:val="22"/>
          <w:szCs w:val="22"/>
          <w:lang w:eastAsia="zh-CN"/>
        </w:rPr>
        <w:t>що</w:t>
      </w:r>
      <w:proofErr w:type="spellEnd"/>
      <w:r w:rsidRPr="00D94EFD">
        <w:rPr>
          <w:color w:val="000000"/>
          <w:sz w:val="22"/>
          <w:szCs w:val="22"/>
          <w:lang w:eastAsia="zh-CN"/>
        </w:rPr>
        <w:t xml:space="preserve"> </w:t>
      </w:r>
      <w:proofErr w:type="spellStart"/>
      <w:r w:rsidRPr="00D94EFD">
        <w:rPr>
          <w:color w:val="000000"/>
          <w:sz w:val="22"/>
          <w:szCs w:val="22"/>
          <w:lang w:eastAsia="zh-CN"/>
        </w:rPr>
        <w:t>таке</w:t>
      </w:r>
      <w:proofErr w:type="spellEnd"/>
      <w:r w:rsidRPr="00D94EFD">
        <w:rPr>
          <w:color w:val="000000"/>
          <w:sz w:val="22"/>
          <w:szCs w:val="22"/>
          <w:lang w:eastAsia="zh-CN"/>
        </w:rPr>
        <w:t xml:space="preserve"> </w:t>
      </w:r>
      <w:proofErr w:type="spellStart"/>
      <w:r w:rsidRPr="00D94EFD">
        <w:rPr>
          <w:color w:val="000000"/>
          <w:sz w:val="22"/>
          <w:szCs w:val="22"/>
          <w:lang w:eastAsia="zh-CN"/>
        </w:rPr>
        <w:t>покращення</w:t>
      </w:r>
      <w:proofErr w:type="spellEnd"/>
      <w:r w:rsidRPr="00D94EFD">
        <w:rPr>
          <w:color w:val="000000"/>
          <w:sz w:val="22"/>
          <w:szCs w:val="22"/>
          <w:lang w:eastAsia="zh-CN"/>
        </w:rPr>
        <w:t xml:space="preserve"> не </w:t>
      </w:r>
      <w:proofErr w:type="spellStart"/>
      <w:r w:rsidRPr="00D94EFD">
        <w:rPr>
          <w:color w:val="000000"/>
          <w:sz w:val="22"/>
          <w:szCs w:val="22"/>
          <w:lang w:eastAsia="zh-CN"/>
        </w:rPr>
        <w:t>призведе</w:t>
      </w:r>
      <w:proofErr w:type="spellEnd"/>
      <w:r w:rsidRPr="00D94EFD">
        <w:rPr>
          <w:color w:val="000000"/>
          <w:sz w:val="22"/>
          <w:szCs w:val="22"/>
          <w:lang w:eastAsia="zh-CN"/>
        </w:rPr>
        <w:t xml:space="preserve"> до </w:t>
      </w:r>
      <w:proofErr w:type="spellStart"/>
      <w:r w:rsidRPr="00D94EFD">
        <w:rPr>
          <w:color w:val="000000"/>
          <w:sz w:val="22"/>
          <w:szCs w:val="22"/>
          <w:lang w:eastAsia="zh-CN"/>
        </w:rPr>
        <w:t>збільшення</w:t>
      </w:r>
      <w:proofErr w:type="spellEnd"/>
      <w:r w:rsidRPr="00D94EFD">
        <w:rPr>
          <w:color w:val="000000"/>
          <w:sz w:val="22"/>
          <w:szCs w:val="22"/>
          <w:lang w:eastAsia="zh-CN"/>
        </w:rPr>
        <w:t xml:space="preserve"> </w:t>
      </w:r>
      <w:proofErr w:type="spellStart"/>
      <w:r w:rsidRPr="00D94EFD">
        <w:rPr>
          <w:color w:val="000000"/>
          <w:sz w:val="22"/>
          <w:szCs w:val="22"/>
          <w:lang w:eastAsia="zh-CN"/>
        </w:rPr>
        <w:t>суми</w:t>
      </w:r>
      <w:proofErr w:type="spellEnd"/>
      <w:r w:rsidRPr="00D94EFD">
        <w:rPr>
          <w:color w:val="000000"/>
          <w:sz w:val="22"/>
          <w:szCs w:val="22"/>
          <w:lang w:eastAsia="zh-CN"/>
        </w:rPr>
        <w:t xml:space="preserve">, </w:t>
      </w:r>
      <w:proofErr w:type="spellStart"/>
      <w:r w:rsidRPr="00D94EFD">
        <w:rPr>
          <w:color w:val="000000"/>
          <w:sz w:val="22"/>
          <w:szCs w:val="22"/>
          <w:lang w:eastAsia="zh-CN"/>
        </w:rPr>
        <w:t>визначеної</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w:t>
      </w:r>
    </w:p>
    <w:p w14:paraId="4B9E4D59" w14:textId="77777777" w:rsidR="00D94EFD" w:rsidRPr="00D94EFD" w:rsidRDefault="00D94EFD" w:rsidP="00D94EFD">
      <w:pPr>
        <w:numPr>
          <w:ilvl w:val="0"/>
          <w:numId w:val="35"/>
        </w:numPr>
        <w:suppressAutoHyphens w:val="0"/>
        <w:spacing w:before="120" w:after="240"/>
        <w:jc w:val="both"/>
        <w:rPr>
          <w:color w:val="000000"/>
          <w:sz w:val="22"/>
          <w:szCs w:val="22"/>
          <w:lang w:eastAsia="zh-CN"/>
        </w:rPr>
      </w:pPr>
      <w:proofErr w:type="spellStart"/>
      <w:r w:rsidRPr="00D94EFD">
        <w:rPr>
          <w:color w:val="000000"/>
          <w:sz w:val="22"/>
          <w:szCs w:val="22"/>
          <w:lang w:eastAsia="zh-CN"/>
        </w:rPr>
        <w:t>продовження</w:t>
      </w:r>
      <w:proofErr w:type="spellEnd"/>
      <w:r w:rsidRPr="00D94EFD">
        <w:rPr>
          <w:color w:val="000000"/>
          <w:sz w:val="22"/>
          <w:szCs w:val="22"/>
          <w:lang w:eastAsia="zh-CN"/>
        </w:rPr>
        <w:t xml:space="preserve"> строку </w:t>
      </w:r>
      <w:proofErr w:type="spellStart"/>
      <w:r w:rsidRPr="00D94EFD">
        <w:rPr>
          <w:color w:val="000000"/>
          <w:sz w:val="22"/>
          <w:szCs w:val="22"/>
          <w:lang w:eastAsia="zh-CN"/>
        </w:rPr>
        <w:t>дії</w:t>
      </w:r>
      <w:proofErr w:type="spellEnd"/>
      <w:r w:rsidRPr="00D94EFD">
        <w:rPr>
          <w:color w:val="000000"/>
          <w:sz w:val="22"/>
          <w:szCs w:val="22"/>
          <w:lang w:eastAsia="zh-CN"/>
        </w:rPr>
        <w:t xml:space="preserve"> договору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та строку </w:t>
      </w:r>
      <w:proofErr w:type="spellStart"/>
      <w:r w:rsidRPr="00D94EFD">
        <w:rPr>
          <w:color w:val="000000"/>
          <w:sz w:val="22"/>
          <w:szCs w:val="22"/>
          <w:lang w:eastAsia="zh-CN"/>
        </w:rPr>
        <w:t>виконання</w:t>
      </w:r>
      <w:proofErr w:type="spellEnd"/>
      <w:r w:rsidRPr="00D94EFD">
        <w:rPr>
          <w:color w:val="000000"/>
          <w:sz w:val="22"/>
          <w:szCs w:val="22"/>
          <w:lang w:eastAsia="zh-CN"/>
        </w:rPr>
        <w:t xml:space="preserve"> </w:t>
      </w:r>
      <w:proofErr w:type="spellStart"/>
      <w:r w:rsidRPr="00D94EFD">
        <w:rPr>
          <w:color w:val="000000"/>
          <w:sz w:val="22"/>
          <w:szCs w:val="22"/>
          <w:lang w:eastAsia="zh-CN"/>
        </w:rPr>
        <w:t>зобов’язань</w:t>
      </w:r>
      <w:proofErr w:type="spellEnd"/>
      <w:r w:rsidRPr="00D94EFD">
        <w:rPr>
          <w:color w:val="000000"/>
          <w:sz w:val="22"/>
          <w:szCs w:val="22"/>
          <w:lang w:eastAsia="zh-CN"/>
        </w:rPr>
        <w:t xml:space="preserve"> </w:t>
      </w:r>
      <w:proofErr w:type="spellStart"/>
      <w:r w:rsidRPr="00D94EFD">
        <w:rPr>
          <w:color w:val="000000"/>
          <w:sz w:val="22"/>
          <w:szCs w:val="22"/>
          <w:lang w:eastAsia="zh-CN"/>
        </w:rPr>
        <w:t>щодо</w:t>
      </w:r>
      <w:proofErr w:type="spellEnd"/>
      <w:r w:rsidRPr="00D94EFD">
        <w:rPr>
          <w:color w:val="000000"/>
          <w:sz w:val="22"/>
          <w:szCs w:val="22"/>
          <w:lang w:eastAsia="zh-CN"/>
        </w:rPr>
        <w:t xml:space="preserve"> </w:t>
      </w:r>
      <w:proofErr w:type="spellStart"/>
      <w:r w:rsidRPr="00D94EFD">
        <w:rPr>
          <w:color w:val="000000"/>
          <w:sz w:val="22"/>
          <w:szCs w:val="22"/>
          <w:lang w:eastAsia="zh-CN"/>
        </w:rPr>
        <w:t>передачі</w:t>
      </w:r>
      <w:proofErr w:type="spellEnd"/>
      <w:r w:rsidRPr="00D94EFD">
        <w:rPr>
          <w:color w:val="000000"/>
          <w:sz w:val="22"/>
          <w:szCs w:val="22"/>
          <w:lang w:eastAsia="zh-CN"/>
        </w:rPr>
        <w:t xml:space="preserve"> товару, </w:t>
      </w:r>
      <w:proofErr w:type="spellStart"/>
      <w:r w:rsidRPr="00D94EFD">
        <w:rPr>
          <w:color w:val="000000"/>
          <w:sz w:val="22"/>
          <w:szCs w:val="22"/>
          <w:lang w:eastAsia="zh-CN"/>
        </w:rPr>
        <w:t>виконання</w:t>
      </w:r>
      <w:proofErr w:type="spellEnd"/>
      <w:r w:rsidRPr="00D94EFD">
        <w:rPr>
          <w:color w:val="000000"/>
          <w:sz w:val="22"/>
          <w:szCs w:val="22"/>
          <w:lang w:eastAsia="zh-CN"/>
        </w:rPr>
        <w:t xml:space="preserve"> </w:t>
      </w:r>
      <w:proofErr w:type="spellStart"/>
      <w:r w:rsidRPr="00D94EFD">
        <w:rPr>
          <w:color w:val="000000"/>
          <w:sz w:val="22"/>
          <w:szCs w:val="22"/>
          <w:lang w:eastAsia="zh-CN"/>
        </w:rPr>
        <w:t>робіт</w:t>
      </w:r>
      <w:proofErr w:type="spellEnd"/>
      <w:r w:rsidRPr="00D94EFD">
        <w:rPr>
          <w:color w:val="000000"/>
          <w:sz w:val="22"/>
          <w:szCs w:val="22"/>
          <w:lang w:eastAsia="zh-CN"/>
        </w:rPr>
        <w:t xml:space="preserve">, </w:t>
      </w:r>
      <w:proofErr w:type="spellStart"/>
      <w:r w:rsidRPr="00D94EFD">
        <w:rPr>
          <w:color w:val="000000"/>
          <w:sz w:val="22"/>
          <w:szCs w:val="22"/>
          <w:lang w:eastAsia="zh-CN"/>
        </w:rPr>
        <w:t>надання</w:t>
      </w:r>
      <w:proofErr w:type="spellEnd"/>
      <w:r w:rsidRPr="00D94EFD">
        <w:rPr>
          <w:color w:val="000000"/>
          <w:sz w:val="22"/>
          <w:szCs w:val="22"/>
          <w:lang w:eastAsia="zh-CN"/>
        </w:rPr>
        <w:t xml:space="preserve"> </w:t>
      </w:r>
      <w:proofErr w:type="spellStart"/>
      <w:r w:rsidRPr="00D94EFD">
        <w:rPr>
          <w:color w:val="000000"/>
          <w:sz w:val="22"/>
          <w:szCs w:val="22"/>
          <w:lang w:eastAsia="zh-CN"/>
        </w:rPr>
        <w:t>послуг</w:t>
      </w:r>
      <w:proofErr w:type="spellEnd"/>
      <w:r w:rsidRPr="00D94EFD">
        <w:rPr>
          <w:color w:val="000000"/>
          <w:sz w:val="22"/>
          <w:szCs w:val="22"/>
          <w:lang w:eastAsia="zh-CN"/>
        </w:rPr>
        <w:t xml:space="preserve"> у </w:t>
      </w:r>
      <w:proofErr w:type="spellStart"/>
      <w:r w:rsidRPr="00D94EFD">
        <w:rPr>
          <w:color w:val="000000"/>
          <w:sz w:val="22"/>
          <w:szCs w:val="22"/>
          <w:lang w:eastAsia="zh-CN"/>
        </w:rPr>
        <w:t>разі</w:t>
      </w:r>
      <w:proofErr w:type="spellEnd"/>
      <w:r w:rsidRPr="00D94EFD">
        <w:rPr>
          <w:color w:val="000000"/>
          <w:sz w:val="22"/>
          <w:szCs w:val="22"/>
          <w:lang w:eastAsia="zh-CN"/>
        </w:rPr>
        <w:t xml:space="preserve"> </w:t>
      </w:r>
      <w:proofErr w:type="spellStart"/>
      <w:r w:rsidRPr="00D94EFD">
        <w:rPr>
          <w:color w:val="000000"/>
          <w:sz w:val="22"/>
          <w:szCs w:val="22"/>
          <w:lang w:eastAsia="zh-CN"/>
        </w:rPr>
        <w:t>виникнення</w:t>
      </w:r>
      <w:proofErr w:type="spellEnd"/>
      <w:r w:rsidRPr="00D94EFD">
        <w:rPr>
          <w:color w:val="000000"/>
          <w:sz w:val="22"/>
          <w:szCs w:val="22"/>
          <w:lang w:eastAsia="zh-CN"/>
        </w:rPr>
        <w:t xml:space="preserve"> документально </w:t>
      </w:r>
      <w:proofErr w:type="spellStart"/>
      <w:r w:rsidRPr="00D94EFD">
        <w:rPr>
          <w:color w:val="000000"/>
          <w:sz w:val="22"/>
          <w:szCs w:val="22"/>
          <w:lang w:eastAsia="zh-CN"/>
        </w:rPr>
        <w:t>підтверджених</w:t>
      </w:r>
      <w:proofErr w:type="spellEnd"/>
      <w:r w:rsidRPr="00D94EFD">
        <w:rPr>
          <w:color w:val="000000"/>
          <w:sz w:val="22"/>
          <w:szCs w:val="22"/>
          <w:lang w:eastAsia="zh-CN"/>
        </w:rPr>
        <w:t xml:space="preserve"> </w:t>
      </w:r>
      <w:proofErr w:type="spellStart"/>
      <w:r w:rsidRPr="00D94EFD">
        <w:rPr>
          <w:color w:val="000000"/>
          <w:sz w:val="22"/>
          <w:szCs w:val="22"/>
          <w:lang w:eastAsia="zh-CN"/>
        </w:rPr>
        <w:t>об’єктивних</w:t>
      </w:r>
      <w:proofErr w:type="spellEnd"/>
      <w:r w:rsidRPr="00D94EFD">
        <w:rPr>
          <w:color w:val="000000"/>
          <w:sz w:val="22"/>
          <w:szCs w:val="22"/>
          <w:lang w:eastAsia="zh-CN"/>
        </w:rPr>
        <w:t xml:space="preserve"> </w:t>
      </w:r>
      <w:proofErr w:type="spellStart"/>
      <w:r w:rsidRPr="00D94EFD">
        <w:rPr>
          <w:color w:val="000000"/>
          <w:sz w:val="22"/>
          <w:szCs w:val="22"/>
          <w:lang w:eastAsia="zh-CN"/>
        </w:rPr>
        <w:t>обставин</w:t>
      </w:r>
      <w:proofErr w:type="spellEnd"/>
      <w:r w:rsidRPr="00D94EFD">
        <w:rPr>
          <w:color w:val="000000"/>
          <w:sz w:val="22"/>
          <w:szCs w:val="22"/>
          <w:lang w:eastAsia="zh-CN"/>
        </w:rPr>
        <w:t xml:space="preserve">, </w:t>
      </w:r>
      <w:proofErr w:type="spellStart"/>
      <w:r w:rsidRPr="00D94EFD">
        <w:rPr>
          <w:color w:val="000000"/>
          <w:sz w:val="22"/>
          <w:szCs w:val="22"/>
          <w:lang w:eastAsia="zh-CN"/>
        </w:rPr>
        <w:t>що</w:t>
      </w:r>
      <w:proofErr w:type="spellEnd"/>
      <w:r w:rsidRPr="00D94EFD">
        <w:rPr>
          <w:color w:val="000000"/>
          <w:sz w:val="22"/>
          <w:szCs w:val="22"/>
          <w:lang w:eastAsia="zh-CN"/>
        </w:rPr>
        <w:t xml:space="preserve"> </w:t>
      </w:r>
      <w:proofErr w:type="spellStart"/>
      <w:r w:rsidRPr="00D94EFD">
        <w:rPr>
          <w:color w:val="000000"/>
          <w:sz w:val="22"/>
          <w:szCs w:val="22"/>
          <w:lang w:eastAsia="zh-CN"/>
        </w:rPr>
        <w:t>спричинили</w:t>
      </w:r>
      <w:proofErr w:type="spellEnd"/>
      <w:r w:rsidRPr="00D94EFD">
        <w:rPr>
          <w:color w:val="000000"/>
          <w:sz w:val="22"/>
          <w:szCs w:val="22"/>
          <w:lang w:eastAsia="zh-CN"/>
        </w:rPr>
        <w:t xml:space="preserve"> </w:t>
      </w:r>
      <w:proofErr w:type="spellStart"/>
      <w:r w:rsidRPr="00D94EFD">
        <w:rPr>
          <w:color w:val="000000"/>
          <w:sz w:val="22"/>
          <w:szCs w:val="22"/>
          <w:lang w:eastAsia="zh-CN"/>
        </w:rPr>
        <w:t>таке</w:t>
      </w:r>
      <w:proofErr w:type="spellEnd"/>
      <w:r w:rsidRPr="00D94EFD">
        <w:rPr>
          <w:color w:val="000000"/>
          <w:sz w:val="22"/>
          <w:szCs w:val="22"/>
          <w:lang w:eastAsia="zh-CN"/>
        </w:rPr>
        <w:t xml:space="preserve"> </w:t>
      </w:r>
      <w:proofErr w:type="spellStart"/>
      <w:r w:rsidRPr="00D94EFD">
        <w:rPr>
          <w:color w:val="000000"/>
          <w:sz w:val="22"/>
          <w:szCs w:val="22"/>
          <w:lang w:eastAsia="zh-CN"/>
        </w:rPr>
        <w:t>продовження</w:t>
      </w:r>
      <w:proofErr w:type="spellEnd"/>
      <w:r w:rsidRPr="00D94EFD">
        <w:rPr>
          <w:color w:val="000000"/>
          <w:sz w:val="22"/>
          <w:szCs w:val="22"/>
          <w:lang w:eastAsia="zh-CN"/>
        </w:rPr>
        <w:t xml:space="preserve">, у тому </w:t>
      </w:r>
      <w:proofErr w:type="spellStart"/>
      <w:r w:rsidRPr="00D94EFD">
        <w:rPr>
          <w:color w:val="000000"/>
          <w:sz w:val="22"/>
          <w:szCs w:val="22"/>
          <w:lang w:eastAsia="zh-CN"/>
        </w:rPr>
        <w:t>числі</w:t>
      </w:r>
      <w:proofErr w:type="spellEnd"/>
      <w:r w:rsidRPr="00D94EFD">
        <w:rPr>
          <w:color w:val="000000"/>
          <w:sz w:val="22"/>
          <w:szCs w:val="22"/>
          <w:lang w:eastAsia="zh-CN"/>
        </w:rPr>
        <w:t xml:space="preserve"> </w:t>
      </w:r>
      <w:proofErr w:type="spellStart"/>
      <w:r w:rsidRPr="00D94EFD">
        <w:rPr>
          <w:color w:val="000000"/>
          <w:sz w:val="22"/>
          <w:szCs w:val="22"/>
          <w:lang w:eastAsia="zh-CN"/>
        </w:rPr>
        <w:t>обставин</w:t>
      </w:r>
      <w:proofErr w:type="spellEnd"/>
      <w:r w:rsidRPr="00D94EFD">
        <w:rPr>
          <w:color w:val="000000"/>
          <w:sz w:val="22"/>
          <w:szCs w:val="22"/>
          <w:lang w:eastAsia="zh-CN"/>
        </w:rPr>
        <w:t xml:space="preserve"> </w:t>
      </w:r>
      <w:proofErr w:type="spellStart"/>
      <w:r w:rsidRPr="00D94EFD">
        <w:rPr>
          <w:color w:val="000000"/>
          <w:sz w:val="22"/>
          <w:szCs w:val="22"/>
          <w:lang w:eastAsia="zh-CN"/>
        </w:rPr>
        <w:t>непереборної</w:t>
      </w:r>
      <w:proofErr w:type="spellEnd"/>
      <w:r w:rsidRPr="00D94EFD">
        <w:rPr>
          <w:color w:val="000000"/>
          <w:sz w:val="22"/>
          <w:szCs w:val="22"/>
          <w:lang w:eastAsia="zh-CN"/>
        </w:rPr>
        <w:t xml:space="preserve"> </w:t>
      </w:r>
      <w:proofErr w:type="spellStart"/>
      <w:r w:rsidRPr="00D94EFD">
        <w:rPr>
          <w:color w:val="000000"/>
          <w:sz w:val="22"/>
          <w:szCs w:val="22"/>
          <w:lang w:eastAsia="zh-CN"/>
        </w:rPr>
        <w:t>сили</w:t>
      </w:r>
      <w:proofErr w:type="spellEnd"/>
      <w:r w:rsidRPr="00D94EFD">
        <w:rPr>
          <w:color w:val="000000"/>
          <w:sz w:val="22"/>
          <w:szCs w:val="22"/>
          <w:lang w:eastAsia="zh-CN"/>
        </w:rPr>
        <w:t xml:space="preserve">, </w:t>
      </w:r>
      <w:proofErr w:type="spellStart"/>
      <w:r w:rsidRPr="00D94EFD">
        <w:rPr>
          <w:color w:val="000000"/>
          <w:sz w:val="22"/>
          <w:szCs w:val="22"/>
          <w:lang w:eastAsia="zh-CN"/>
        </w:rPr>
        <w:t>затримки</w:t>
      </w:r>
      <w:proofErr w:type="spellEnd"/>
      <w:r w:rsidRPr="00D94EFD">
        <w:rPr>
          <w:color w:val="000000"/>
          <w:sz w:val="22"/>
          <w:szCs w:val="22"/>
          <w:lang w:eastAsia="zh-CN"/>
        </w:rPr>
        <w:t xml:space="preserve"> </w:t>
      </w:r>
      <w:proofErr w:type="spellStart"/>
      <w:r w:rsidRPr="00D94EFD">
        <w:rPr>
          <w:color w:val="000000"/>
          <w:sz w:val="22"/>
          <w:szCs w:val="22"/>
          <w:lang w:eastAsia="zh-CN"/>
        </w:rPr>
        <w:t>фінансування</w:t>
      </w:r>
      <w:proofErr w:type="spellEnd"/>
      <w:r w:rsidRPr="00D94EFD">
        <w:rPr>
          <w:color w:val="000000"/>
          <w:sz w:val="22"/>
          <w:szCs w:val="22"/>
          <w:lang w:eastAsia="zh-CN"/>
        </w:rPr>
        <w:t xml:space="preserve"> </w:t>
      </w:r>
      <w:proofErr w:type="spellStart"/>
      <w:r w:rsidRPr="00D94EFD">
        <w:rPr>
          <w:color w:val="000000"/>
          <w:sz w:val="22"/>
          <w:szCs w:val="22"/>
          <w:lang w:eastAsia="zh-CN"/>
        </w:rPr>
        <w:t>витрат</w:t>
      </w:r>
      <w:proofErr w:type="spellEnd"/>
      <w:r w:rsidRPr="00D94EFD">
        <w:rPr>
          <w:color w:val="000000"/>
          <w:sz w:val="22"/>
          <w:szCs w:val="22"/>
          <w:lang w:eastAsia="zh-CN"/>
        </w:rPr>
        <w:t xml:space="preserve"> </w:t>
      </w:r>
      <w:proofErr w:type="spellStart"/>
      <w:r w:rsidRPr="00D94EFD">
        <w:rPr>
          <w:color w:val="000000"/>
          <w:sz w:val="22"/>
          <w:szCs w:val="22"/>
          <w:lang w:eastAsia="zh-CN"/>
        </w:rPr>
        <w:t>замовника</w:t>
      </w:r>
      <w:proofErr w:type="spellEnd"/>
      <w:r w:rsidRPr="00D94EFD">
        <w:rPr>
          <w:color w:val="000000"/>
          <w:sz w:val="22"/>
          <w:szCs w:val="22"/>
          <w:lang w:eastAsia="zh-CN"/>
        </w:rPr>
        <w:t xml:space="preserve">, за </w:t>
      </w:r>
      <w:proofErr w:type="spellStart"/>
      <w:r w:rsidRPr="00D94EFD">
        <w:rPr>
          <w:color w:val="000000"/>
          <w:sz w:val="22"/>
          <w:szCs w:val="22"/>
          <w:lang w:eastAsia="zh-CN"/>
        </w:rPr>
        <w:t>умови</w:t>
      </w:r>
      <w:proofErr w:type="spellEnd"/>
      <w:r w:rsidRPr="00D94EFD">
        <w:rPr>
          <w:color w:val="000000"/>
          <w:sz w:val="22"/>
          <w:szCs w:val="22"/>
          <w:lang w:eastAsia="zh-CN"/>
        </w:rPr>
        <w:t xml:space="preserve"> </w:t>
      </w:r>
      <w:proofErr w:type="spellStart"/>
      <w:r w:rsidRPr="00D94EFD">
        <w:rPr>
          <w:color w:val="000000"/>
          <w:sz w:val="22"/>
          <w:szCs w:val="22"/>
          <w:lang w:eastAsia="zh-CN"/>
        </w:rPr>
        <w:t>що</w:t>
      </w:r>
      <w:proofErr w:type="spellEnd"/>
      <w:r w:rsidRPr="00D94EFD">
        <w:rPr>
          <w:color w:val="000000"/>
          <w:sz w:val="22"/>
          <w:szCs w:val="22"/>
          <w:lang w:eastAsia="zh-CN"/>
        </w:rPr>
        <w:t xml:space="preserve"> </w:t>
      </w:r>
      <w:proofErr w:type="spellStart"/>
      <w:r w:rsidRPr="00D94EFD">
        <w:rPr>
          <w:color w:val="000000"/>
          <w:sz w:val="22"/>
          <w:szCs w:val="22"/>
          <w:lang w:eastAsia="zh-CN"/>
        </w:rPr>
        <w:t>такі</w:t>
      </w:r>
      <w:proofErr w:type="spellEnd"/>
      <w:r w:rsidRPr="00D94EFD">
        <w:rPr>
          <w:color w:val="000000"/>
          <w:sz w:val="22"/>
          <w:szCs w:val="22"/>
          <w:lang w:eastAsia="zh-CN"/>
        </w:rPr>
        <w:t xml:space="preserve"> </w:t>
      </w:r>
      <w:proofErr w:type="spellStart"/>
      <w:r w:rsidRPr="00D94EFD">
        <w:rPr>
          <w:color w:val="000000"/>
          <w:sz w:val="22"/>
          <w:szCs w:val="22"/>
          <w:lang w:eastAsia="zh-CN"/>
        </w:rPr>
        <w:t>зміни</w:t>
      </w:r>
      <w:proofErr w:type="spellEnd"/>
      <w:r w:rsidRPr="00D94EFD">
        <w:rPr>
          <w:color w:val="000000"/>
          <w:sz w:val="22"/>
          <w:szCs w:val="22"/>
          <w:lang w:eastAsia="zh-CN"/>
        </w:rPr>
        <w:t xml:space="preserve"> не </w:t>
      </w:r>
      <w:proofErr w:type="spellStart"/>
      <w:r w:rsidRPr="00D94EFD">
        <w:rPr>
          <w:color w:val="000000"/>
          <w:sz w:val="22"/>
          <w:szCs w:val="22"/>
          <w:lang w:eastAsia="zh-CN"/>
        </w:rPr>
        <w:t>призведуть</w:t>
      </w:r>
      <w:proofErr w:type="spellEnd"/>
      <w:r w:rsidRPr="00D94EFD">
        <w:rPr>
          <w:color w:val="000000"/>
          <w:sz w:val="22"/>
          <w:szCs w:val="22"/>
          <w:lang w:eastAsia="zh-CN"/>
        </w:rPr>
        <w:t xml:space="preserve"> до </w:t>
      </w:r>
      <w:proofErr w:type="spellStart"/>
      <w:r w:rsidRPr="00D94EFD">
        <w:rPr>
          <w:color w:val="000000"/>
          <w:sz w:val="22"/>
          <w:szCs w:val="22"/>
          <w:lang w:eastAsia="zh-CN"/>
        </w:rPr>
        <w:t>збільшення</w:t>
      </w:r>
      <w:proofErr w:type="spellEnd"/>
      <w:r w:rsidRPr="00D94EFD">
        <w:rPr>
          <w:color w:val="000000"/>
          <w:sz w:val="22"/>
          <w:szCs w:val="22"/>
          <w:lang w:eastAsia="zh-CN"/>
        </w:rPr>
        <w:t xml:space="preserve"> </w:t>
      </w:r>
      <w:proofErr w:type="spellStart"/>
      <w:r w:rsidRPr="00D94EFD">
        <w:rPr>
          <w:color w:val="000000"/>
          <w:sz w:val="22"/>
          <w:szCs w:val="22"/>
          <w:lang w:eastAsia="zh-CN"/>
        </w:rPr>
        <w:t>суми</w:t>
      </w:r>
      <w:proofErr w:type="spellEnd"/>
      <w:r w:rsidRPr="00D94EFD">
        <w:rPr>
          <w:color w:val="000000"/>
          <w:sz w:val="22"/>
          <w:szCs w:val="22"/>
          <w:lang w:eastAsia="zh-CN"/>
        </w:rPr>
        <w:t xml:space="preserve">, </w:t>
      </w:r>
      <w:proofErr w:type="spellStart"/>
      <w:r w:rsidRPr="00D94EFD">
        <w:rPr>
          <w:color w:val="000000"/>
          <w:sz w:val="22"/>
          <w:szCs w:val="22"/>
          <w:lang w:eastAsia="zh-CN"/>
        </w:rPr>
        <w:t>визначеної</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w:t>
      </w:r>
    </w:p>
    <w:p w14:paraId="130A38C2" w14:textId="77777777" w:rsidR="00D94EFD" w:rsidRPr="00D94EFD" w:rsidRDefault="00D94EFD" w:rsidP="00D94EFD">
      <w:pPr>
        <w:numPr>
          <w:ilvl w:val="0"/>
          <w:numId w:val="35"/>
        </w:numPr>
        <w:suppressAutoHyphens w:val="0"/>
        <w:spacing w:before="120" w:after="240"/>
        <w:jc w:val="both"/>
        <w:rPr>
          <w:color w:val="000000"/>
          <w:sz w:val="22"/>
          <w:szCs w:val="22"/>
          <w:lang w:eastAsia="zh-CN"/>
        </w:rPr>
      </w:pPr>
      <w:proofErr w:type="spellStart"/>
      <w:r w:rsidRPr="00D94EFD">
        <w:rPr>
          <w:color w:val="000000"/>
          <w:sz w:val="22"/>
          <w:szCs w:val="22"/>
          <w:lang w:eastAsia="zh-CN"/>
        </w:rPr>
        <w:t>погодження</w:t>
      </w:r>
      <w:proofErr w:type="spellEnd"/>
      <w:r w:rsidRPr="00D94EFD">
        <w:rPr>
          <w:color w:val="000000"/>
          <w:sz w:val="22"/>
          <w:szCs w:val="22"/>
          <w:lang w:eastAsia="zh-CN"/>
        </w:rPr>
        <w:t xml:space="preserve"> </w:t>
      </w: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в </w:t>
      </w:r>
      <w:proofErr w:type="spellStart"/>
      <w:r w:rsidRPr="00D94EFD">
        <w:rPr>
          <w:color w:val="000000"/>
          <w:sz w:val="22"/>
          <w:szCs w:val="22"/>
          <w:lang w:eastAsia="zh-CN"/>
        </w:rPr>
        <w:t>бік</w:t>
      </w:r>
      <w:proofErr w:type="spellEnd"/>
      <w:r w:rsidRPr="00D94EFD">
        <w:rPr>
          <w:color w:val="000000"/>
          <w:sz w:val="22"/>
          <w:szCs w:val="22"/>
          <w:lang w:eastAsia="zh-CN"/>
        </w:rPr>
        <w:t xml:space="preserve"> </w:t>
      </w:r>
      <w:proofErr w:type="spellStart"/>
      <w:r w:rsidRPr="00D94EFD">
        <w:rPr>
          <w:color w:val="000000"/>
          <w:sz w:val="22"/>
          <w:szCs w:val="22"/>
          <w:lang w:eastAsia="zh-CN"/>
        </w:rPr>
        <w:t>зменшення</w:t>
      </w:r>
      <w:proofErr w:type="spellEnd"/>
      <w:r w:rsidRPr="00D94EFD">
        <w:rPr>
          <w:color w:val="000000"/>
          <w:sz w:val="22"/>
          <w:szCs w:val="22"/>
          <w:lang w:eastAsia="zh-CN"/>
        </w:rPr>
        <w:t xml:space="preserve"> (без </w:t>
      </w: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кількості</w:t>
      </w:r>
      <w:proofErr w:type="spellEnd"/>
      <w:r w:rsidRPr="00D94EFD">
        <w:rPr>
          <w:color w:val="000000"/>
          <w:sz w:val="22"/>
          <w:szCs w:val="22"/>
          <w:lang w:eastAsia="zh-CN"/>
        </w:rPr>
        <w:t xml:space="preserve"> (</w:t>
      </w:r>
      <w:proofErr w:type="spellStart"/>
      <w:r w:rsidRPr="00D94EFD">
        <w:rPr>
          <w:color w:val="000000"/>
          <w:sz w:val="22"/>
          <w:szCs w:val="22"/>
          <w:lang w:eastAsia="zh-CN"/>
        </w:rPr>
        <w:t>обсягу</w:t>
      </w:r>
      <w:proofErr w:type="spellEnd"/>
      <w:r w:rsidRPr="00D94EFD">
        <w:rPr>
          <w:color w:val="000000"/>
          <w:sz w:val="22"/>
          <w:szCs w:val="22"/>
          <w:lang w:eastAsia="zh-CN"/>
        </w:rPr>
        <w:t xml:space="preserve">) та </w:t>
      </w:r>
      <w:proofErr w:type="spellStart"/>
      <w:r w:rsidRPr="00D94EFD">
        <w:rPr>
          <w:color w:val="000000"/>
          <w:sz w:val="22"/>
          <w:szCs w:val="22"/>
          <w:lang w:eastAsia="zh-CN"/>
        </w:rPr>
        <w:t>якості</w:t>
      </w:r>
      <w:proofErr w:type="spellEnd"/>
      <w:r w:rsidRPr="00D94EFD">
        <w:rPr>
          <w:color w:val="000000"/>
          <w:sz w:val="22"/>
          <w:szCs w:val="22"/>
          <w:lang w:eastAsia="zh-CN"/>
        </w:rPr>
        <w:t xml:space="preserve"> </w:t>
      </w:r>
      <w:proofErr w:type="spellStart"/>
      <w:r w:rsidRPr="00D94EFD">
        <w:rPr>
          <w:color w:val="000000"/>
          <w:sz w:val="22"/>
          <w:szCs w:val="22"/>
          <w:lang w:eastAsia="zh-CN"/>
        </w:rPr>
        <w:t>товарів</w:t>
      </w:r>
      <w:proofErr w:type="spellEnd"/>
      <w:r w:rsidRPr="00D94EFD">
        <w:rPr>
          <w:color w:val="000000"/>
          <w:sz w:val="22"/>
          <w:szCs w:val="22"/>
          <w:lang w:eastAsia="zh-CN"/>
        </w:rPr>
        <w:t xml:space="preserve">, </w:t>
      </w:r>
      <w:proofErr w:type="spellStart"/>
      <w:r w:rsidRPr="00D94EFD">
        <w:rPr>
          <w:color w:val="000000"/>
          <w:sz w:val="22"/>
          <w:szCs w:val="22"/>
          <w:lang w:eastAsia="zh-CN"/>
        </w:rPr>
        <w:t>робіт</w:t>
      </w:r>
      <w:proofErr w:type="spellEnd"/>
      <w:r w:rsidRPr="00D94EFD">
        <w:rPr>
          <w:color w:val="000000"/>
          <w:sz w:val="22"/>
          <w:szCs w:val="22"/>
          <w:lang w:eastAsia="zh-CN"/>
        </w:rPr>
        <w:t xml:space="preserve"> і </w:t>
      </w:r>
      <w:proofErr w:type="spellStart"/>
      <w:r w:rsidRPr="00D94EFD">
        <w:rPr>
          <w:color w:val="000000"/>
          <w:sz w:val="22"/>
          <w:szCs w:val="22"/>
          <w:lang w:eastAsia="zh-CN"/>
        </w:rPr>
        <w:t>послуг</w:t>
      </w:r>
      <w:proofErr w:type="spellEnd"/>
      <w:r w:rsidRPr="00D94EFD">
        <w:rPr>
          <w:color w:val="000000"/>
          <w:sz w:val="22"/>
          <w:szCs w:val="22"/>
          <w:lang w:eastAsia="zh-CN"/>
        </w:rPr>
        <w:t xml:space="preserve">), у тому </w:t>
      </w:r>
      <w:proofErr w:type="spellStart"/>
      <w:r w:rsidRPr="00D94EFD">
        <w:rPr>
          <w:color w:val="000000"/>
          <w:sz w:val="22"/>
          <w:szCs w:val="22"/>
          <w:lang w:eastAsia="zh-CN"/>
        </w:rPr>
        <w:t>числі</w:t>
      </w:r>
      <w:proofErr w:type="spellEnd"/>
      <w:r w:rsidRPr="00D94EFD">
        <w:rPr>
          <w:color w:val="000000"/>
          <w:sz w:val="22"/>
          <w:szCs w:val="22"/>
          <w:lang w:eastAsia="zh-CN"/>
        </w:rPr>
        <w:t xml:space="preserve"> у </w:t>
      </w:r>
      <w:proofErr w:type="spellStart"/>
      <w:r w:rsidRPr="00D94EFD">
        <w:rPr>
          <w:color w:val="000000"/>
          <w:sz w:val="22"/>
          <w:szCs w:val="22"/>
          <w:lang w:eastAsia="zh-CN"/>
        </w:rPr>
        <w:t>разі</w:t>
      </w:r>
      <w:proofErr w:type="spellEnd"/>
      <w:r w:rsidRPr="00D94EFD">
        <w:rPr>
          <w:color w:val="000000"/>
          <w:sz w:val="22"/>
          <w:szCs w:val="22"/>
          <w:lang w:eastAsia="zh-CN"/>
        </w:rPr>
        <w:t xml:space="preserve"> </w:t>
      </w:r>
      <w:proofErr w:type="spellStart"/>
      <w:r w:rsidRPr="00D94EFD">
        <w:rPr>
          <w:color w:val="000000"/>
          <w:sz w:val="22"/>
          <w:szCs w:val="22"/>
          <w:lang w:eastAsia="zh-CN"/>
        </w:rPr>
        <w:t>коливання</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товару на ринку;</w:t>
      </w:r>
    </w:p>
    <w:p w14:paraId="0A3033C3" w14:textId="77777777" w:rsidR="00D94EFD" w:rsidRPr="00D94EFD" w:rsidRDefault="00D94EFD" w:rsidP="00D94EFD">
      <w:pPr>
        <w:numPr>
          <w:ilvl w:val="0"/>
          <w:numId w:val="35"/>
        </w:numPr>
        <w:suppressAutoHyphens w:val="0"/>
        <w:spacing w:before="120" w:after="240"/>
        <w:jc w:val="both"/>
        <w:rPr>
          <w:color w:val="000000"/>
          <w:sz w:val="22"/>
          <w:szCs w:val="22"/>
          <w:lang w:eastAsia="zh-CN"/>
        </w:rPr>
      </w:pP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у </w:t>
      </w:r>
      <w:proofErr w:type="spellStart"/>
      <w:r w:rsidRPr="00D94EFD">
        <w:rPr>
          <w:color w:val="000000"/>
          <w:sz w:val="22"/>
          <w:szCs w:val="22"/>
          <w:lang w:eastAsia="zh-CN"/>
        </w:rPr>
        <w:t>зв’язку</w:t>
      </w:r>
      <w:proofErr w:type="spellEnd"/>
      <w:r w:rsidRPr="00D94EFD">
        <w:rPr>
          <w:color w:val="000000"/>
          <w:sz w:val="22"/>
          <w:szCs w:val="22"/>
          <w:lang w:eastAsia="zh-CN"/>
        </w:rPr>
        <w:t xml:space="preserve"> </w:t>
      </w:r>
      <w:proofErr w:type="spellStart"/>
      <w:r w:rsidRPr="00D94EFD">
        <w:rPr>
          <w:color w:val="000000"/>
          <w:sz w:val="22"/>
          <w:szCs w:val="22"/>
          <w:lang w:eastAsia="zh-CN"/>
        </w:rPr>
        <w:t>зі</w:t>
      </w:r>
      <w:proofErr w:type="spellEnd"/>
      <w:r w:rsidRPr="00D94EFD">
        <w:rPr>
          <w:color w:val="000000"/>
          <w:sz w:val="22"/>
          <w:szCs w:val="22"/>
          <w:lang w:eastAsia="zh-CN"/>
        </w:rPr>
        <w:t xml:space="preserve"> </w:t>
      </w:r>
      <w:proofErr w:type="spellStart"/>
      <w:r w:rsidRPr="00D94EFD">
        <w:rPr>
          <w:color w:val="000000"/>
          <w:sz w:val="22"/>
          <w:szCs w:val="22"/>
          <w:lang w:eastAsia="zh-CN"/>
        </w:rPr>
        <w:t>зміною</w:t>
      </w:r>
      <w:proofErr w:type="spellEnd"/>
      <w:r w:rsidRPr="00D94EFD">
        <w:rPr>
          <w:color w:val="000000"/>
          <w:sz w:val="22"/>
          <w:szCs w:val="22"/>
          <w:lang w:eastAsia="zh-CN"/>
        </w:rPr>
        <w:t xml:space="preserve"> ставок </w:t>
      </w:r>
      <w:proofErr w:type="spellStart"/>
      <w:r w:rsidRPr="00D94EFD">
        <w:rPr>
          <w:color w:val="000000"/>
          <w:sz w:val="22"/>
          <w:szCs w:val="22"/>
          <w:lang w:eastAsia="zh-CN"/>
        </w:rPr>
        <w:t>податків</w:t>
      </w:r>
      <w:proofErr w:type="spellEnd"/>
      <w:r w:rsidRPr="00D94EFD">
        <w:rPr>
          <w:color w:val="000000"/>
          <w:sz w:val="22"/>
          <w:szCs w:val="22"/>
          <w:lang w:eastAsia="zh-CN"/>
        </w:rPr>
        <w:t xml:space="preserve"> і </w:t>
      </w:r>
      <w:proofErr w:type="spellStart"/>
      <w:r w:rsidRPr="00D94EFD">
        <w:rPr>
          <w:color w:val="000000"/>
          <w:sz w:val="22"/>
          <w:szCs w:val="22"/>
          <w:lang w:eastAsia="zh-CN"/>
        </w:rPr>
        <w:t>зборів</w:t>
      </w:r>
      <w:proofErr w:type="spellEnd"/>
      <w:r w:rsidRPr="00D94EFD">
        <w:rPr>
          <w:color w:val="000000"/>
          <w:sz w:val="22"/>
          <w:szCs w:val="22"/>
          <w:lang w:eastAsia="zh-CN"/>
        </w:rPr>
        <w:t xml:space="preserve"> та/</w:t>
      </w:r>
      <w:proofErr w:type="spellStart"/>
      <w:r w:rsidRPr="00D94EFD">
        <w:rPr>
          <w:color w:val="000000"/>
          <w:sz w:val="22"/>
          <w:szCs w:val="22"/>
          <w:lang w:eastAsia="zh-CN"/>
        </w:rPr>
        <w:t>або</w:t>
      </w:r>
      <w:proofErr w:type="spellEnd"/>
      <w:r w:rsidRPr="00D94EFD">
        <w:rPr>
          <w:color w:val="000000"/>
          <w:sz w:val="22"/>
          <w:szCs w:val="22"/>
          <w:lang w:eastAsia="zh-CN"/>
        </w:rPr>
        <w:t xml:space="preserve"> </w:t>
      </w:r>
      <w:proofErr w:type="spellStart"/>
      <w:r w:rsidRPr="00D94EFD">
        <w:rPr>
          <w:color w:val="000000"/>
          <w:sz w:val="22"/>
          <w:szCs w:val="22"/>
          <w:lang w:eastAsia="zh-CN"/>
        </w:rPr>
        <w:t>зміною</w:t>
      </w:r>
      <w:proofErr w:type="spellEnd"/>
      <w:r w:rsidRPr="00D94EFD">
        <w:rPr>
          <w:color w:val="000000"/>
          <w:sz w:val="22"/>
          <w:szCs w:val="22"/>
          <w:lang w:eastAsia="zh-CN"/>
        </w:rPr>
        <w:t xml:space="preserve"> умов </w:t>
      </w:r>
      <w:proofErr w:type="spellStart"/>
      <w:r w:rsidRPr="00D94EFD">
        <w:rPr>
          <w:color w:val="000000"/>
          <w:sz w:val="22"/>
          <w:szCs w:val="22"/>
          <w:lang w:eastAsia="zh-CN"/>
        </w:rPr>
        <w:t>щодо</w:t>
      </w:r>
      <w:proofErr w:type="spellEnd"/>
      <w:r w:rsidRPr="00D94EFD">
        <w:rPr>
          <w:color w:val="000000"/>
          <w:sz w:val="22"/>
          <w:szCs w:val="22"/>
          <w:lang w:eastAsia="zh-CN"/>
        </w:rPr>
        <w:t xml:space="preserve"> </w:t>
      </w:r>
      <w:proofErr w:type="spellStart"/>
      <w:r w:rsidRPr="00D94EFD">
        <w:rPr>
          <w:color w:val="000000"/>
          <w:sz w:val="22"/>
          <w:szCs w:val="22"/>
          <w:lang w:eastAsia="zh-CN"/>
        </w:rPr>
        <w:t>надання</w:t>
      </w:r>
      <w:proofErr w:type="spellEnd"/>
      <w:r w:rsidRPr="00D94EFD">
        <w:rPr>
          <w:color w:val="000000"/>
          <w:sz w:val="22"/>
          <w:szCs w:val="22"/>
          <w:lang w:eastAsia="zh-CN"/>
        </w:rPr>
        <w:t xml:space="preserve"> </w:t>
      </w:r>
      <w:proofErr w:type="spellStart"/>
      <w:r w:rsidRPr="00D94EFD">
        <w:rPr>
          <w:color w:val="000000"/>
          <w:sz w:val="22"/>
          <w:szCs w:val="22"/>
          <w:lang w:eastAsia="zh-CN"/>
        </w:rPr>
        <w:t>пільг</w:t>
      </w:r>
      <w:proofErr w:type="spellEnd"/>
      <w:r w:rsidRPr="00D94EFD">
        <w:rPr>
          <w:color w:val="000000"/>
          <w:sz w:val="22"/>
          <w:szCs w:val="22"/>
          <w:lang w:eastAsia="zh-CN"/>
        </w:rPr>
        <w:t xml:space="preserve"> з </w:t>
      </w:r>
      <w:proofErr w:type="spellStart"/>
      <w:r w:rsidRPr="00D94EFD">
        <w:rPr>
          <w:color w:val="000000"/>
          <w:sz w:val="22"/>
          <w:szCs w:val="22"/>
          <w:lang w:eastAsia="zh-CN"/>
        </w:rPr>
        <w:t>оподаткування</w:t>
      </w:r>
      <w:proofErr w:type="spellEnd"/>
      <w:r w:rsidRPr="00D94EFD">
        <w:rPr>
          <w:color w:val="000000"/>
          <w:sz w:val="22"/>
          <w:szCs w:val="22"/>
          <w:lang w:eastAsia="zh-CN"/>
        </w:rPr>
        <w:t xml:space="preserve"> - </w:t>
      </w:r>
      <w:proofErr w:type="spellStart"/>
      <w:r w:rsidRPr="00D94EFD">
        <w:rPr>
          <w:color w:val="000000"/>
          <w:sz w:val="22"/>
          <w:szCs w:val="22"/>
          <w:lang w:eastAsia="zh-CN"/>
        </w:rPr>
        <w:t>пропорційно</w:t>
      </w:r>
      <w:proofErr w:type="spellEnd"/>
      <w:r w:rsidRPr="00D94EFD">
        <w:rPr>
          <w:color w:val="000000"/>
          <w:sz w:val="22"/>
          <w:szCs w:val="22"/>
          <w:lang w:eastAsia="zh-CN"/>
        </w:rPr>
        <w:t xml:space="preserve"> до </w:t>
      </w:r>
      <w:proofErr w:type="spellStart"/>
      <w:r w:rsidRPr="00D94EFD">
        <w:rPr>
          <w:color w:val="000000"/>
          <w:sz w:val="22"/>
          <w:szCs w:val="22"/>
          <w:lang w:eastAsia="zh-CN"/>
        </w:rPr>
        <w:t>зміни</w:t>
      </w:r>
      <w:proofErr w:type="spellEnd"/>
      <w:r w:rsidRPr="00D94EFD">
        <w:rPr>
          <w:color w:val="000000"/>
          <w:sz w:val="22"/>
          <w:szCs w:val="22"/>
          <w:lang w:eastAsia="zh-CN"/>
        </w:rPr>
        <w:t xml:space="preserve"> таких ставок та/</w:t>
      </w:r>
      <w:proofErr w:type="spellStart"/>
      <w:r w:rsidRPr="00D94EFD">
        <w:rPr>
          <w:color w:val="000000"/>
          <w:sz w:val="22"/>
          <w:szCs w:val="22"/>
          <w:lang w:eastAsia="zh-CN"/>
        </w:rPr>
        <w:t>або</w:t>
      </w:r>
      <w:proofErr w:type="spellEnd"/>
      <w:r w:rsidRPr="00D94EFD">
        <w:rPr>
          <w:color w:val="000000"/>
          <w:sz w:val="22"/>
          <w:szCs w:val="22"/>
          <w:lang w:eastAsia="zh-CN"/>
        </w:rPr>
        <w:t xml:space="preserve"> </w:t>
      </w:r>
      <w:proofErr w:type="spellStart"/>
      <w:r w:rsidRPr="00D94EFD">
        <w:rPr>
          <w:color w:val="000000"/>
          <w:sz w:val="22"/>
          <w:szCs w:val="22"/>
          <w:lang w:eastAsia="zh-CN"/>
        </w:rPr>
        <w:t>пільг</w:t>
      </w:r>
      <w:proofErr w:type="spellEnd"/>
      <w:r w:rsidRPr="00D94EFD">
        <w:rPr>
          <w:color w:val="000000"/>
          <w:sz w:val="22"/>
          <w:szCs w:val="22"/>
          <w:lang w:eastAsia="zh-CN"/>
        </w:rPr>
        <w:t xml:space="preserve"> з </w:t>
      </w:r>
      <w:proofErr w:type="spellStart"/>
      <w:r w:rsidRPr="00D94EFD">
        <w:rPr>
          <w:color w:val="000000"/>
          <w:sz w:val="22"/>
          <w:szCs w:val="22"/>
          <w:lang w:eastAsia="zh-CN"/>
        </w:rPr>
        <w:t>оподаткування</w:t>
      </w:r>
      <w:proofErr w:type="spellEnd"/>
      <w:r w:rsidRPr="00D94EFD">
        <w:rPr>
          <w:color w:val="000000"/>
          <w:sz w:val="22"/>
          <w:szCs w:val="22"/>
          <w:lang w:eastAsia="zh-CN"/>
        </w:rPr>
        <w:t>;</w:t>
      </w:r>
    </w:p>
    <w:p w14:paraId="763E65AD" w14:textId="77777777" w:rsidR="00D94EFD" w:rsidRPr="00D94EFD" w:rsidRDefault="00D94EFD" w:rsidP="00D94EFD">
      <w:pPr>
        <w:numPr>
          <w:ilvl w:val="0"/>
          <w:numId w:val="35"/>
        </w:numPr>
        <w:suppressAutoHyphens w:val="0"/>
        <w:spacing w:before="120" w:after="240"/>
        <w:jc w:val="both"/>
        <w:rPr>
          <w:color w:val="000000"/>
          <w:sz w:val="22"/>
          <w:szCs w:val="22"/>
        </w:rPr>
      </w:pP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встановленого</w:t>
      </w:r>
      <w:proofErr w:type="spellEnd"/>
      <w:r w:rsidRPr="00D94EFD">
        <w:rPr>
          <w:color w:val="000000"/>
          <w:sz w:val="22"/>
          <w:szCs w:val="22"/>
          <w:lang w:eastAsia="zh-CN"/>
        </w:rPr>
        <w:t xml:space="preserve"> </w:t>
      </w:r>
      <w:proofErr w:type="spellStart"/>
      <w:r w:rsidRPr="00D94EFD">
        <w:rPr>
          <w:color w:val="000000"/>
          <w:sz w:val="22"/>
          <w:szCs w:val="22"/>
          <w:lang w:eastAsia="zh-CN"/>
        </w:rPr>
        <w:t>згідно</w:t>
      </w:r>
      <w:proofErr w:type="spellEnd"/>
      <w:r w:rsidRPr="00D94EFD">
        <w:rPr>
          <w:color w:val="000000"/>
          <w:sz w:val="22"/>
          <w:szCs w:val="22"/>
          <w:lang w:eastAsia="zh-CN"/>
        </w:rPr>
        <w:t xml:space="preserve"> </w:t>
      </w:r>
      <w:proofErr w:type="spellStart"/>
      <w:r w:rsidRPr="00D94EFD">
        <w:rPr>
          <w:color w:val="000000"/>
          <w:sz w:val="22"/>
          <w:szCs w:val="22"/>
          <w:lang w:eastAsia="zh-CN"/>
        </w:rPr>
        <w:t>із</w:t>
      </w:r>
      <w:proofErr w:type="spellEnd"/>
      <w:r w:rsidRPr="00D94EFD">
        <w:rPr>
          <w:color w:val="000000"/>
          <w:sz w:val="22"/>
          <w:szCs w:val="22"/>
          <w:lang w:eastAsia="zh-CN"/>
        </w:rPr>
        <w:t xml:space="preserve"> </w:t>
      </w:r>
      <w:proofErr w:type="spellStart"/>
      <w:r w:rsidRPr="00D94EFD">
        <w:rPr>
          <w:color w:val="000000"/>
          <w:sz w:val="22"/>
          <w:szCs w:val="22"/>
          <w:lang w:eastAsia="zh-CN"/>
        </w:rPr>
        <w:t>законодавством</w:t>
      </w:r>
      <w:proofErr w:type="spellEnd"/>
      <w:r w:rsidRPr="00D94EFD">
        <w:rPr>
          <w:color w:val="000000"/>
          <w:sz w:val="22"/>
          <w:szCs w:val="22"/>
          <w:lang w:eastAsia="zh-CN"/>
        </w:rPr>
        <w:t xml:space="preserve"> органами </w:t>
      </w:r>
      <w:proofErr w:type="spellStart"/>
      <w:r w:rsidRPr="00D94EFD">
        <w:rPr>
          <w:color w:val="000000"/>
          <w:sz w:val="22"/>
          <w:szCs w:val="22"/>
          <w:lang w:eastAsia="zh-CN"/>
        </w:rPr>
        <w:t>державної</w:t>
      </w:r>
      <w:proofErr w:type="spellEnd"/>
      <w:r w:rsidRPr="00D94EFD">
        <w:rPr>
          <w:color w:val="000000"/>
          <w:sz w:val="22"/>
          <w:szCs w:val="22"/>
          <w:lang w:eastAsia="zh-CN"/>
        </w:rPr>
        <w:t xml:space="preserve"> статистики </w:t>
      </w:r>
      <w:proofErr w:type="spellStart"/>
      <w:r w:rsidRPr="00D94EFD">
        <w:rPr>
          <w:color w:val="000000"/>
          <w:sz w:val="22"/>
          <w:szCs w:val="22"/>
          <w:lang w:eastAsia="zh-CN"/>
        </w:rPr>
        <w:t>індексу</w:t>
      </w:r>
      <w:proofErr w:type="spellEnd"/>
      <w:r w:rsidRPr="00D94EFD">
        <w:rPr>
          <w:color w:val="000000"/>
          <w:sz w:val="22"/>
          <w:szCs w:val="22"/>
          <w:lang w:eastAsia="zh-CN"/>
        </w:rPr>
        <w:t xml:space="preserve"> </w:t>
      </w:r>
      <w:proofErr w:type="spellStart"/>
      <w:r w:rsidRPr="00D94EFD">
        <w:rPr>
          <w:color w:val="000000"/>
          <w:sz w:val="22"/>
          <w:szCs w:val="22"/>
          <w:lang w:eastAsia="zh-CN"/>
        </w:rPr>
        <w:t>споживчих</w:t>
      </w:r>
      <w:proofErr w:type="spellEnd"/>
      <w:r w:rsidRPr="00D94EFD">
        <w:rPr>
          <w:color w:val="000000"/>
          <w:sz w:val="22"/>
          <w:szCs w:val="22"/>
          <w:lang w:eastAsia="zh-CN"/>
        </w:rPr>
        <w:t xml:space="preserve"> </w:t>
      </w:r>
      <w:proofErr w:type="spellStart"/>
      <w:r w:rsidRPr="00D94EFD">
        <w:rPr>
          <w:color w:val="000000"/>
          <w:sz w:val="22"/>
          <w:szCs w:val="22"/>
          <w:lang w:eastAsia="zh-CN"/>
        </w:rPr>
        <w:t>цін</w:t>
      </w:r>
      <w:proofErr w:type="spellEnd"/>
      <w:r w:rsidRPr="00D94EFD">
        <w:rPr>
          <w:color w:val="000000"/>
          <w:sz w:val="22"/>
          <w:szCs w:val="22"/>
          <w:lang w:eastAsia="zh-CN"/>
        </w:rPr>
        <w:t xml:space="preserve">, </w:t>
      </w:r>
      <w:proofErr w:type="spellStart"/>
      <w:r w:rsidRPr="00D94EFD">
        <w:rPr>
          <w:color w:val="000000"/>
          <w:sz w:val="22"/>
          <w:szCs w:val="22"/>
          <w:lang w:eastAsia="zh-CN"/>
        </w:rPr>
        <w:t>зміни</w:t>
      </w:r>
      <w:proofErr w:type="spellEnd"/>
      <w:r w:rsidRPr="00D94EFD">
        <w:rPr>
          <w:color w:val="000000"/>
          <w:sz w:val="22"/>
          <w:szCs w:val="22"/>
          <w:lang w:eastAsia="zh-CN"/>
        </w:rPr>
        <w:t xml:space="preserve"> курсу </w:t>
      </w:r>
      <w:proofErr w:type="spellStart"/>
      <w:r w:rsidRPr="00D94EFD">
        <w:rPr>
          <w:color w:val="000000"/>
          <w:sz w:val="22"/>
          <w:szCs w:val="22"/>
          <w:lang w:eastAsia="zh-CN"/>
        </w:rPr>
        <w:t>іноземної</w:t>
      </w:r>
      <w:proofErr w:type="spellEnd"/>
      <w:r w:rsidRPr="00D94EFD">
        <w:rPr>
          <w:color w:val="000000"/>
          <w:sz w:val="22"/>
          <w:szCs w:val="22"/>
          <w:lang w:eastAsia="zh-CN"/>
        </w:rPr>
        <w:t xml:space="preserve"> </w:t>
      </w:r>
      <w:proofErr w:type="spellStart"/>
      <w:r w:rsidRPr="00D94EFD">
        <w:rPr>
          <w:color w:val="000000"/>
          <w:sz w:val="22"/>
          <w:szCs w:val="22"/>
          <w:lang w:eastAsia="zh-CN"/>
        </w:rPr>
        <w:t>валюти</w:t>
      </w:r>
      <w:proofErr w:type="spellEnd"/>
      <w:r w:rsidRPr="00D94EFD">
        <w:rPr>
          <w:color w:val="000000"/>
          <w:sz w:val="22"/>
          <w:szCs w:val="22"/>
          <w:lang w:eastAsia="zh-CN"/>
        </w:rPr>
        <w:t xml:space="preserve">, </w:t>
      </w: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біржових</w:t>
      </w:r>
      <w:proofErr w:type="spellEnd"/>
      <w:r w:rsidRPr="00D94EFD">
        <w:rPr>
          <w:color w:val="000000"/>
          <w:sz w:val="22"/>
          <w:szCs w:val="22"/>
          <w:lang w:eastAsia="zh-CN"/>
        </w:rPr>
        <w:t xml:space="preserve"> </w:t>
      </w:r>
      <w:proofErr w:type="spellStart"/>
      <w:r w:rsidRPr="00D94EFD">
        <w:rPr>
          <w:color w:val="000000"/>
          <w:sz w:val="22"/>
          <w:szCs w:val="22"/>
          <w:lang w:eastAsia="zh-CN"/>
        </w:rPr>
        <w:t>котирувань</w:t>
      </w:r>
      <w:proofErr w:type="spellEnd"/>
      <w:r w:rsidRPr="00D94EFD">
        <w:rPr>
          <w:color w:val="000000"/>
          <w:sz w:val="22"/>
          <w:szCs w:val="22"/>
          <w:lang w:eastAsia="zh-CN"/>
        </w:rPr>
        <w:t xml:space="preserve"> </w:t>
      </w:r>
      <w:proofErr w:type="spellStart"/>
      <w:r w:rsidRPr="00D94EFD">
        <w:rPr>
          <w:color w:val="000000"/>
          <w:sz w:val="22"/>
          <w:szCs w:val="22"/>
          <w:lang w:eastAsia="zh-CN"/>
        </w:rPr>
        <w:t>або</w:t>
      </w:r>
      <w:proofErr w:type="spellEnd"/>
      <w:r w:rsidRPr="00D94EFD">
        <w:rPr>
          <w:color w:val="000000"/>
          <w:sz w:val="22"/>
          <w:szCs w:val="22"/>
          <w:lang w:eastAsia="zh-CN"/>
        </w:rPr>
        <w:t xml:space="preserve"> </w:t>
      </w:r>
      <w:proofErr w:type="spellStart"/>
      <w:r w:rsidRPr="00D94EFD">
        <w:rPr>
          <w:color w:val="000000"/>
          <w:sz w:val="22"/>
          <w:szCs w:val="22"/>
          <w:lang w:eastAsia="zh-CN"/>
        </w:rPr>
        <w:t>показників</w:t>
      </w:r>
      <w:proofErr w:type="spellEnd"/>
      <w:r w:rsidRPr="00D94EFD">
        <w:rPr>
          <w:color w:val="000000"/>
          <w:sz w:val="22"/>
          <w:szCs w:val="22"/>
          <w:lang w:eastAsia="zh-CN"/>
        </w:rPr>
        <w:t xml:space="preserve"> </w:t>
      </w:r>
      <w:proofErr w:type="spellStart"/>
      <w:r w:rsidRPr="00D94EFD">
        <w:rPr>
          <w:color w:val="000000"/>
          <w:sz w:val="22"/>
          <w:szCs w:val="22"/>
          <w:lang w:eastAsia="zh-CN"/>
        </w:rPr>
        <w:t>Platts</w:t>
      </w:r>
      <w:proofErr w:type="spellEnd"/>
      <w:r w:rsidRPr="00D94EFD">
        <w:rPr>
          <w:color w:val="000000"/>
          <w:sz w:val="22"/>
          <w:szCs w:val="22"/>
          <w:lang w:eastAsia="zh-CN"/>
        </w:rPr>
        <w:t xml:space="preserve">, ARGUS, </w:t>
      </w:r>
      <w:proofErr w:type="spellStart"/>
      <w:r w:rsidRPr="00D94EFD">
        <w:rPr>
          <w:color w:val="000000"/>
          <w:sz w:val="22"/>
          <w:szCs w:val="22"/>
          <w:lang w:eastAsia="zh-CN"/>
        </w:rPr>
        <w:t>регульованих</w:t>
      </w:r>
      <w:proofErr w:type="spellEnd"/>
      <w:r w:rsidRPr="00D94EFD">
        <w:rPr>
          <w:color w:val="000000"/>
          <w:sz w:val="22"/>
          <w:szCs w:val="22"/>
          <w:lang w:eastAsia="zh-CN"/>
        </w:rPr>
        <w:t xml:space="preserve"> </w:t>
      </w:r>
      <w:proofErr w:type="spellStart"/>
      <w:r w:rsidRPr="00D94EFD">
        <w:rPr>
          <w:color w:val="000000"/>
          <w:sz w:val="22"/>
          <w:szCs w:val="22"/>
          <w:lang w:eastAsia="zh-CN"/>
        </w:rPr>
        <w:t>цін</w:t>
      </w:r>
      <w:proofErr w:type="spellEnd"/>
      <w:r w:rsidRPr="00D94EFD">
        <w:rPr>
          <w:color w:val="000000"/>
          <w:sz w:val="22"/>
          <w:szCs w:val="22"/>
          <w:lang w:eastAsia="zh-CN"/>
        </w:rPr>
        <w:t xml:space="preserve"> (</w:t>
      </w:r>
      <w:proofErr w:type="spellStart"/>
      <w:r w:rsidRPr="00D94EFD">
        <w:rPr>
          <w:color w:val="000000"/>
          <w:sz w:val="22"/>
          <w:szCs w:val="22"/>
          <w:lang w:eastAsia="zh-CN"/>
        </w:rPr>
        <w:t>тарифів</w:t>
      </w:r>
      <w:proofErr w:type="spellEnd"/>
      <w:r w:rsidRPr="00D94EFD">
        <w:rPr>
          <w:color w:val="000000"/>
          <w:sz w:val="22"/>
          <w:szCs w:val="22"/>
          <w:lang w:eastAsia="zh-CN"/>
        </w:rPr>
        <w:t xml:space="preserve">), </w:t>
      </w:r>
      <w:proofErr w:type="spellStart"/>
      <w:r w:rsidRPr="00D94EFD">
        <w:rPr>
          <w:color w:val="000000"/>
          <w:sz w:val="22"/>
          <w:szCs w:val="22"/>
          <w:lang w:eastAsia="zh-CN"/>
        </w:rPr>
        <w:t>нормативів</w:t>
      </w:r>
      <w:proofErr w:type="spellEnd"/>
      <w:r w:rsidRPr="00D94EFD">
        <w:rPr>
          <w:color w:val="000000"/>
          <w:sz w:val="22"/>
          <w:szCs w:val="22"/>
          <w:lang w:eastAsia="zh-CN"/>
        </w:rPr>
        <w:t xml:space="preserve">, </w:t>
      </w:r>
      <w:proofErr w:type="spellStart"/>
      <w:r w:rsidRPr="00D94EFD">
        <w:rPr>
          <w:color w:val="000000"/>
          <w:sz w:val="22"/>
          <w:szCs w:val="22"/>
          <w:lang w:eastAsia="zh-CN"/>
        </w:rPr>
        <w:t>середньозважених</w:t>
      </w:r>
      <w:proofErr w:type="spellEnd"/>
      <w:r w:rsidRPr="00D94EFD">
        <w:rPr>
          <w:color w:val="000000"/>
          <w:sz w:val="22"/>
          <w:szCs w:val="22"/>
          <w:lang w:eastAsia="zh-CN"/>
        </w:rPr>
        <w:t xml:space="preserve"> </w:t>
      </w:r>
      <w:proofErr w:type="spellStart"/>
      <w:r w:rsidRPr="00D94EFD">
        <w:rPr>
          <w:color w:val="000000"/>
          <w:sz w:val="22"/>
          <w:szCs w:val="22"/>
          <w:lang w:eastAsia="zh-CN"/>
        </w:rPr>
        <w:t>цін</w:t>
      </w:r>
      <w:proofErr w:type="spellEnd"/>
      <w:r w:rsidRPr="00D94EFD">
        <w:rPr>
          <w:color w:val="000000"/>
          <w:sz w:val="22"/>
          <w:szCs w:val="22"/>
          <w:lang w:eastAsia="zh-CN"/>
        </w:rPr>
        <w:t xml:space="preserve"> на </w:t>
      </w:r>
      <w:proofErr w:type="spellStart"/>
      <w:r w:rsidRPr="00D94EFD">
        <w:rPr>
          <w:color w:val="000000"/>
          <w:sz w:val="22"/>
          <w:szCs w:val="22"/>
          <w:lang w:eastAsia="zh-CN"/>
        </w:rPr>
        <w:t>електроенергію</w:t>
      </w:r>
      <w:proofErr w:type="spellEnd"/>
      <w:r w:rsidRPr="00D94EFD">
        <w:rPr>
          <w:color w:val="000000"/>
          <w:sz w:val="22"/>
          <w:szCs w:val="22"/>
          <w:lang w:eastAsia="zh-CN"/>
        </w:rPr>
        <w:t xml:space="preserve"> на ринку “на добу наперед”, </w:t>
      </w:r>
      <w:proofErr w:type="spellStart"/>
      <w:r w:rsidRPr="00D94EFD">
        <w:rPr>
          <w:color w:val="000000"/>
          <w:sz w:val="22"/>
          <w:szCs w:val="22"/>
          <w:lang w:eastAsia="zh-CN"/>
        </w:rPr>
        <w:t>що</w:t>
      </w:r>
      <w:proofErr w:type="spellEnd"/>
      <w:r w:rsidRPr="00D94EFD">
        <w:rPr>
          <w:color w:val="000000"/>
          <w:sz w:val="22"/>
          <w:szCs w:val="22"/>
          <w:lang w:eastAsia="zh-CN"/>
        </w:rPr>
        <w:t xml:space="preserve"> </w:t>
      </w:r>
      <w:proofErr w:type="spellStart"/>
      <w:r w:rsidRPr="00D94EFD">
        <w:rPr>
          <w:color w:val="000000"/>
          <w:sz w:val="22"/>
          <w:szCs w:val="22"/>
          <w:lang w:eastAsia="zh-CN"/>
        </w:rPr>
        <w:t>застосовуються</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у </w:t>
      </w:r>
      <w:proofErr w:type="spellStart"/>
      <w:r w:rsidRPr="00D94EFD">
        <w:rPr>
          <w:color w:val="000000"/>
          <w:sz w:val="22"/>
          <w:szCs w:val="22"/>
          <w:lang w:eastAsia="zh-CN"/>
        </w:rPr>
        <w:t>разі</w:t>
      </w:r>
      <w:proofErr w:type="spellEnd"/>
      <w:r w:rsidRPr="00D94EFD">
        <w:rPr>
          <w:color w:val="000000"/>
          <w:sz w:val="22"/>
          <w:szCs w:val="22"/>
          <w:lang w:eastAsia="zh-CN"/>
        </w:rPr>
        <w:t xml:space="preserve"> </w:t>
      </w:r>
      <w:proofErr w:type="spellStart"/>
      <w:r w:rsidRPr="00D94EFD">
        <w:rPr>
          <w:color w:val="000000"/>
          <w:sz w:val="22"/>
          <w:szCs w:val="22"/>
          <w:lang w:eastAsia="zh-CN"/>
        </w:rPr>
        <w:t>встановлення</w:t>
      </w:r>
      <w:proofErr w:type="spellEnd"/>
      <w:r w:rsidRPr="00D94EFD">
        <w:rPr>
          <w:color w:val="000000"/>
          <w:sz w:val="22"/>
          <w:szCs w:val="22"/>
          <w:lang w:eastAsia="zh-CN"/>
        </w:rPr>
        <w:t xml:space="preserve"> в </w:t>
      </w:r>
      <w:proofErr w:type="spellStart"/>
      <w:r w:rsidRPr="00D94EFD">
        <w:rPr>
          <w:color w:val="000000"/>
          <w:sz w:val="22"/>
          <w:szCs w:val="22"/>
          <w:lang w:eastAsia="zh-CN"/>
        </w:rPr>
        <w:t>договорі</w:t>
      </w:r>
      <w:proofErr w:type="spellEnd"/>
      <w:r w:rsidRPr="00D94EFD">
        <w:rPr>
          <w:color w:val="000000"/>
          <w:sz w:val="22"/>
          <w:szCs w:val="22"/>
          <w:lang w:eastAsia="zh-CN"/>
        </w:rPr>
        <w:t xml:space="preserve"> про </w:t>
      </w:r>
      <w:proofErr w:type="spellStart"/>
      <w:r w:rsidRPr="00D94EFD">
        <w:rPr>
          <w:color w:val="000000"/>
          <w:sz w:val="22"/>
          <w:szCs w:val="22"/>
          <w:lang w:eastAsia="zh-CN"/>
        </w:rPr>
        <w:t>закупівлю</w:t>
      </w:r>
      <w:proofErr w:type="spellEnd"/>
      <w:r w:rsidRPr="00D94EFD">
        <w:rPr>
          <w:color w:val="000000"/>
          <w:sz w:val="22"/>
          <w:szCs w:val="22"/>
          <w:lang w:eastAsia="zh-CN"/>
        </w:rPr>
        <w:t xml:space="preserve"> порядку </w:t>
      </w:r>
      <w:proofErr w:type="spellStart"/>
      <w:r w:rsidRPr="00D94EFD">
        <w:rPr>
          <w:color w:val="000000"/>
          <w:sz w:val="22"/>
          <w:szCs w:val="22"/>
          <w:lang w:eastAsia="zh-CN"/>
        </w:rPr>
        <w:t>зміни</w:t>
      </w:r>
      <w:proofErr w:type="spellEnd"/>
      <w:r w:rsidRPr="00D94EFD">
        <w:rPr>
          <w:color w:val="000000"/>
          <w:sz w:val="22"/>
          <w:szCs w:val="22"/>
          <w:lang w:eastAsia="zh-CN"/>
        </w:rPr>
        <w:t xml:space="preserve"> </w:t>
      </w:r>
      <w:proofErr w:type="spellStart"/>
      <w:r w:rsidRPr="00D94EFD">
        <w:rPr>
          <w:color w:val="000000"/>
          <w:sz w:val="22"/>
          <w:szCs w:val="22"/>
          <w:lang w:eastAsia="zh-CN"/>
        </w:rPr>
        <w:t>ціни</w:t>
      </w:r>
      <w:proofErr w:type="spellEnd"/>
      <w:r w:rsidRPr="00D94EFD">
        <w:rPr>
          <w:color w:val="000000"/>
          <w:sz w:val="22"/>
          <w:szCs w:val="22"/>
          <w:lang w:eastAsia="zh-CN"/>
        </w:rPr>
        <w:t>;</w:t>
      </w:r>
    </w:p>
    <w:p w14:paraId="52CF93A2" w14:textId="77777777" w:rsidR="00D94EFD" w:rsidRPr="00D94EFD" w:rsidRDefault="00D94EFD" w:rsidP="00D94EFD">
      <w:pPr>
        <w:numPr>
          <w:ilvl w:val="0"/>
          <w:numId w:val="35"/>
        </w:numPr>
        <w:suppressAutoHyphens w:val="0"/>
        <w:spacing w:before="120" w:after="240"/>
        <w:jc w:val="both"/>
        <w:rPr>
          <w:color w:val="000000"/>
          <w:sz w:val="22"/>
          <w:szCs w:val="22"/>
          <w:lang w:eastAsia="en-US"/>
        </w:rPr>
      </w:pPr>
      <w:proofErr w:type="spellStart"/>
      <w:r w:rsidRPr="00D94EFD">
        <w:rPr>
          <w:color w:val="000000"/>
          <w:sz w:val="22"/>
          <w:szCs w:val="22"/>
        </w:rPr>
        <w:t>зміни</w:t>
      </w:r>
      <w:proofErr w:type="spellEnd"/>
      <w:r w:rsidRPr="00D94EFD">
        <w:rPr>
          <w:color w:val="000000"/>
          <w:sz w:val="22"/>
          <w:szCs w:val="22"/>
        </w:rPr>
        <w:t xml:space="preserve"> умов у </w:t>
      </w:r>
      <w:proofErr w:type="spellStart"/>
      <w:r w:rsidRPr="00D94EFD">
        <w:rPr>
          <w:color w:val="000000"/>
          <w:sz w:val="22"/>
          <w:szCs w:val="22"/>
        </w:rPr>
        <w:t>зв’язку</w:t>
      </w:r>
      <w:proofErr w:type="spellEnd"/>
      <w:r w:rsidRPr="00D94EFD">
        <w:rPr>
          <w:color w:val="000000"/>
          <w:sz w:val="22"/>
          <w:szCs w:val="22"/>
        </w:rPr>
        <w:t xml:space="preserve"> </w:t>
      </w:r>
      <w:proofErr w:type="spellStart"/>
      <w:r w:rsidRPr="00D94EFD">
        <w:rPr>
          <w:color w:val="000000"/>
          <w:sz w:val="22"/>
          <w:szCs w:val="22"/>
        </w:rPr>
        <w:t>із</w:t>
      </w:r>
      <w:proofErr w:type="spellEnd"/>
      <w:r w:rsidRPr="00D94EFD">
        <w:rPr>
          <w:color w:val="000000"/>
          <w:sz w:val="22"/>
          <w:szCs w:val="22"/>
        </w:rPr>
        <w:t xml:space="preserve"> </w:t>
      </w:r>
      <w:proofErr w:type="spellStart"/>
      <w:r w:rsidRPr="00D94EFD">
        <w:rPr>
          <w:color w:val="000000"/>
          <w:sz w:val="22"/>
          <w:szCs w:val="22"/>
        </w:rPr>
        <w:t>застосуванням</w:t>
      </w:r>
      <w:proofErr w:type="spellEnd"/>
      <w:r w:rsidRPr="00D94EFD">
        <w:rPr>
          <w:color w:val="000000"/>
          <w:sz w:val="22"/>
          <w:szCs w:val="22"/>
        </w:rPr>
        <w:t xml:space="preserve"> </w:t>
      </w:r>
      <w:proofErr w:type="spellStart"/>
      <w:r w:rsidRPr="00D94EFD">
        <w:rPr>
          <w:color w:val="000000"/>
          <w:sz w:val="22"/>
          <w:szCs w:val="22"/>
        </w:rPr>
        <w:t>положень</w:t>
      </w:r>
      <w:proofErr w:type="spellEnd"/>
      <w:r w:rsidRPr="00D94EFD">
        <w:rPr>
          <w:color w:val="000000"/>
          <w:sz w:val="22"/>
          <w:szCs w:val="22"/>
        </w:rPr>
        <w:t xml:space="preserve"> про </w:t>
      </w:r>
      <w:proofErr w:type="spellStart"/>
      <w:r w:rsidRPr="00D94EFD">
        <w:rPr>
          <w:color w:val="000000"/>
          <w:sz w:val="22"/>
          <w:szCs w:val="22"/>
        </w:rPr>
        <w:t>продовження</w:t>
      </w:r>
      <w:proofErr w:type="spellEnd"/>
      <w:r w:rsidRPr="00D94EFD">
        <w:rPr>
          <w:color w:val="000000"/>
          <w:sz w:val="22"/>
          <w:szCs w:val="22"/>
        </w:rPr>
        <w:t xml:space="preserve"> </w:t>
      </w:r>
      <w:proofErr w:type="spellStart"/>
      <w:r w:rsidRPr="00D94EFD">
        <w:rPr>
          <w:color w:val="000000"/>
          <w:sz w:val="22"/>
          <w:szCs w:val="22"/>
        </w:rPr>
        <w:t>дії</w:t>
      </w:r>
      <w:proofErr w:type="spellEnd"/>
      <w:r w:rsidRPr="00D94EFD">
        <w:rPr>
          <w:color w:val="000000"/>
          <w:sz w:val="22"/>
          <w:szCs w:val="22"/>
        </w:rPr>
        <w:t xml:space="preserve"> договору на строк, </w:t>
      </w:r>
      <w:proofErr w:type="spellStart"/>
      <w:r w:rsidRPr="00D94EFD">
        <w:rPr>
          <w:color w:val="000000"/>
          <w:sz w:val="22"/>
          <w:szCs w:val="22"/>
        </w:rPr>
        <w:t>достатній</w:t>
      </w:r>
      <w:proofErr w:type="spellEnd"/>
      <w:r w:rsidRPr="00D94EFD">
        <w:rPr>
          <w:color w:val="000000"/>
          <w:sz w:val="22"/>
          <w:szCs w:val="22"/>
        </w:rPr>
        <w:t xml:space="preserve"> для </w:t>
      </w:r>
      <w:proofErr w:type="spellStart"/>
      <w:r w:rsidRPr="00D94EFD">
        <w:rPr>
          <w:color w:val="000000"/>
          <w:sz w:val="22"/>
          <w:szCs w:val="22"/>
        </w:rPr>
        <w:t>проведення</w:t>
      </w:r>
      <w:proofErr w:type="spellEnd"/>
      <w:r w:rsidRPr="00D94EFD">
        <w:rPr>
          <w:color w:val="000000"/>
          <w:sz w:val="22"/>
          <w:szCs w:val="22"/>
        </w:rPr>
        <w:t xml:space="preserve"> </w:t>
      </w:r>
      <w:proofErr w:type="spellStart"/>
      <w:r w:rsidRPr="00D94EFD">
        <w:rPr>
          <w:color w:val="000000"/>
          <w:sz w:val="22"/>
          <w:szCs w:val="22"/>
        </w:rPr>
        <w:t>процедури</w:t>
      </w:r>
      <w:proofErr w:type="spellEnd"/>
      <w:r w:rsidRPr="00D94EFD">
        <w:rPr>
          <w:color w:val="000000"/>
          <w:sz w:val="22"/>
          <w:szCs w:val="22"/>
        </w:rPr>
        <w:t xml:space="preserve"> </w:t>
      </w:r>
      <w:proofErr w:type="spellStart"/>
      <w:r w:rsidRPr="00D94EFD">
        <w:rPr>
          <w:color w:val="000000"/>
          <w:sz w:val="22"/>
          <w:szCs w:val="22"/>
        </w:rPr>
        <w:t>закупівлі</w:t>
      </w:r>
      <w:proofErr w:type="spellEnd"/>
      <w:r w:rsidRPr="00D94EFD">
        <w:rPr>
          <w:color w:val="000000"/>
          <w:sz w:val="22"/>
          <w:szCs w:val="22"/>
        </w:rPr>
        <w:t>/</w:t>
      </w:r>
      <w:proofErr w:type="spellStart"/>
      <w:r w:rsidRPr="00D94EFD">
        <w:rPr>
          <w:color w:val="000000"/>
          <w:sz w:val="22"/>
          <w:szCs w:val="22"/>
        </w:rPr>
        <w:t>спрощеної</w:t>
      </w:r>
      <w:proofErr w:type="spellEnd"/>
      <w:r w:rsidRPr="00D94EFD">
        <w:rPr>
          <w:color w:val="000000"/>
          <w:sz w:val="22"/>
          <w:szCs w:val="22"/>
        </w:rPr>
        <w:t xml:space="preserve"> </w:t>
      </w:r>
      <w:proofErr w:type="spellStart"/>
      <w:r w:rsidRPr="00D94EFD">
        <w:rPr>
          <w:color w:val="000000"/>
          <w:sz w:val="22"/>
          <w:szCs w:val="22"/>
        </w:rPr>
        <w:t>закупівлі</w:t>
      </w:r>
      <w:proofErr w:type="spellEnd"/>
      <w:r w:rsidRPr="00D94EFD">
        <w:rPr>
          <w:color w:val="000000"/>
          <w:sz w:val="22"/>
          <w:szCs w:val="22"/>
        </w:rPr>
        <w:t xml:space="preserve"> на початку </w:t>
      </w:r>
      <w:proofErr w:type="spellStart"/>
      <w:r w:rsidRPr="00D94EFD">
        <w:rPr>
          <w:color w:val="000000"/>
          <w:sz w:val="22"/>
          <w:szCs w:val="22"/>
        </w:rPr>
        <w:t>наступного</w:t>
      </w:r>
      <w:proofErr w:type="spellEnd"/>
      <w:r w:rsidRPr="00D94EFD">
        <w:rPr>
          <w:color w:val="000000"/>
          <w:sz w:val="22"/>
          <w:szCs w:val="22"/>
        </w:rPr>
        <w:t xml:space="preserve"> року в </w:t>
      </w:r>
      <w:proofErr w:type="spellStart"/>
      <w:r w:rsidRPr="00D94EFD">
        <w:rPr>
          <w:color w:val="000000"/>
          <w:sz w:val="22"/>
          <w:szCs w:val="22"/>
        </w:rPr>
        <w:t>обсязі</w:t>
      </w:r>
      <w:proofErr w:type="spellEnd"/>
      <w:r w:rsidRPr="00D94EFD">
        <w:rPr>
          <w:color w:val="000000"/>
          <w:sz w:val="22"/>
          <w:szCs w:val="22"/>
        </w:rPr>
        <w:t xml:space="preserve">, </w:t>
      </w:r>
      <w:proofErr w:type="spellStart"/>
      <w:r w:rsidRPr="00D94EFD">
        <w:rPr>
          <w:color w:val="000000"/>
          <w:sz w:val="22"/>
          <w:szCs w:val="22"/>
        </w:rPr>
        <w:t>що</w:t>
      </w:r>
      <w:proofErr w:type="spellEnd"/>
      <w:r w:rsidRPr="00D94EFD">
        <w:rPr>
          <w:color w:val="000000"/>
          <w:sz w:val="22"/>
          <w:szCs w:val="22"/>
        </w:rPr>
        <w:t xml:space="preserve"> не </w:t>
      </w:r>
      <w:proofErr w:type="spellStart"/>
      <w:r w:rsidRPr="00D94EFD">
        <w:rPr>
          <w:color w:val="000000"/>
          <w:sz w:val="22"/>
          <w:szCs w:val="22"/>
        </w:rPr>
        <w:t>перевищує</w:t>
      </w:r>
      <w:proofErr w:type="spellEnd"/>
      <w:r w:rsidRPr="00D94EFD">
        <w:rPr>
          <w:color w:val="000000"/>
          <w:sz w:val="22"/>
          <w:szCs w:val="22"/>
        </w:rPr>
        <w:t xml:space="preserve"> 20 </w:t>
      </w:r>
      <w:proofErr w:type="spellStart"/>
      <w:r w:rsidRPr="00D94EFD">
        <w:rPr>
          <w:color w:val="000000"/>
          <w:sz w:val="22"/>
          <w:szCs w:val="22"/>
        </w:rPr>
        <w:t>відсотків</w:t>
      </w:r>
      <w:proofErr w:type="spellEnd"/>
      <w:r w:rsidRPr="00D94EFD">
        <w:rPr>
          <w:color w:val="000000"/>
          <w:sz w:val="22"/>
          <w:szCs w:val="22"/>
        </w:rPr>
        <w:t xml:space="preserve"> </w:t>
      </w:r>
      <w:proofErr w:type="spellStart"/>
      <w:r w:rsidRPr="00D94EFD">
        <w:rPr>
          <w:color w:val="000000"/>
          <w:sz w:val="22"/>
          <w:szCs w:val="22"/>
        </w:rPr>
        <w:t>суми</w:t>
      </w:r>
      <w:proofErr w:type="spellEnd"/>
      <w:r w:rsidRPr="00D94EFD">
        <w:rPr>
          <w:color w:val="000000"/>
          <w:sz w:val="22"/>
          <w:szCs w:val="22"/>
        </w:rPr>
        <w:t xml:space="preserve">, </w:t>
      </w:r>
      <w:proofErr w:type="spellStart"/>
      <w:r w:rsidRPr="00D94EFD">
        <w:rPr>
          <w:color w:val="000000"/>
          <w:sz w:val="22"/>
          <w:szCs w:val="22"/>
        </w:rPr>
        <w:t>визначеної</w:t>
      </w:r>
      <w:proofErr w:type="spellEnd"/>
      <w:r w:rsidRPr="00D94EFD">
        <w:rPr>
          <w:color w:val="000000"/>
          <w:sz w:val="22"/>
          <w:szCs w:val="22"/>
        </w:rPr>
        <w:t xml:space="preserve"> в початковому </w:t>
      </w:r>
      <w:proofErr w:type="spellStart"/>
      <w:r w:rsidRPr="00D94EFD">
        <w:rPr>
          <w:color w:val="000000"/>
          <w:sz w:val="22"/>
          <w:szCs w:val="22"/>
        </w:rPr>
        <w:t>договорі</w:t>
      </w:r>
      <w:proofErr w:type="spellEnd"/>
      <w:r w:rsidRPr="00D94EFD">
        <w:rPr>
          <w:color w:val="000000"/>
          <w:sz w:val="22"/>
          <w:szCs w:val="22"/>
        </w:rPr>
        <w:t xml:space="preserve"> про </w:t>
      </w:r>
      <w:proofErr w:type="spellStart"/>
      <w:r w:rsidRPr="00D94EFD">
        <w:rPr>
          <w:color w:val="000000"/>
          <w:sz w:val="22"/>
          <w:szCs w:val="22"/>
        </w:rPr>
        <w:t>закупівлю</w:t>
      </w:r>
      <w:proofErr w:type="spellEnd"/>
      <w:r w:rsidRPr="00D94EFD">
        <w:rPr>
          <w:color w:val="000000"/>
          <w:sz w:val="22"/>
          <w:szCs w:val="22"/>
        </w:rPr>
        <w:t xml:space="preserve">, </w:t>
      </w:r>
      <w:proofErr w:type="spellStart"/>
      <w:r w:rsidRPr="00D94EFD">
        <w:rPr>
          <w:color w:val="000000"/>
          <w:sz w:val="22"/>
          <w:szCs w:val="22"/>
        </w:rPr>
        <w:t>укладеному</w:t>
      </w:r>
      <w:proofErr w:type="spellEnd"/>
      <w:r w:rsidRPr="00D94EFD">
        <w:rPr>
          <w:color w:val="000000"/>
          <w:sz w:val="22"/>
          <w:szCs w:val="22"/>
        </w:rPr>
        <w:t xml:space="preserve"> в </w:t>
      </w:r>
      <w:proofErr w:type="spellStart"/>
      <w:r w:rsidRPr="00D94EFD">
        <w:rPr>
          <w:color w:val="000000"/>
          <w:sz w:val="22"/>
          <w:szCs w:val="22"/>
        </w:rPr>
        <w:t>попередньому</w:t>
      </w:r>
      <w:proofErr w:type="spellEnd"/>
      <w:r w:rsidRPr="00D94EFD">
        <w:rPr>
          <w:color w:val="000000"/>
          <w:sz w:val="22"/>
          <w:szCs w:val="22"/>
        </w:rPr>
        <w:t xml:space="preserve"> </w:t>
      </w:r>
      <w:proofErr w:type="spellStart"/>
      <w:r w:rsidRPr="00D94EFD">
        <w:rPr>
          <w:color w:val="000000"/>
          <w:sz w:val="22"/>
          <w:szCs w:val="22"/>
        </w:rPr>
        <w:t>році</w:t>
      </w:r>
      <w:proofErr w:type="spellEnd"/>
      <w:r w:rsidRPr="00D94EFD">
        <w:rPr>
          <w:color w:val="000000"/>
          <w:sz w:val="22"/>
          <w:szCs w:val="22"/>
        </w:rPr>
        <w:t xml:space="preserve">, </w:t>
      </w:r>
      <w:proofErr w:type="spellStart"/>
      <w:r w:rsidRPr="00D94EFD">
        <w:rPr>
          <w:color w:val="000000"/>
          <w:sz w:val="22"/>
          <w:szCs w:val="22"/>
        </w:rPr>
        <w:t>якщо</w:t>
      </w:r>
      <w:proofErr w:type="spellEnd"/>
      <w:r w:rsidRPr="00D94EFD">
        <w:rPr>
          <w:color w:val="000000"/>
          <w:sz w:val="22"/>
          <w:szCs w:val="22"/>
        </w:rPr>
        <w:t xml:space="preserve"> </w:t>
      </w:r>
      <w:proofErr w:type="spellStart"/>
      <w:r w:rsidRPr="00D94EFD">
        <w:rPr>
          <w:color w:val="000000"/>
          <w:sz w:val="22"/>
          <w:szCs w:val="22"/>
        </w:rPr>
        <w:t>видатки</w:t>
      </w:r>
      <w:proofErr w:type="spellEnd"/>
      <w:r w:rsidRPr="00D94EFD">
        <w:rPr>
          <w:color w:val="000000"/>
          <w:sz w:val="22"/>
          <w:szCs w:val="22"/>
        </w:rPr>
        <w:t xml:space="preserve"> на </w:t>
      </w:r>
      <w:proofErr w:type="spellStart"/>
      <w:r w:rsidRPr="00D94EFD">
        <w:rPr>
          <w:color w:val="000000"/>
          <w:sz w:val="22"/>
          <w:szCs w:val="22"/>
        </w:rPr>
        <w:t>досягнення</w:t>
      </w:r>
      <w:proofErr w:type="spellEnd"/>
      <w:r w:rsidRPr="00D94EFD">
        <w:rPr>
          <w:color w:val="000000"/>
          <w:sz w:val="22"/>
          <w:szCs w:val="22"/>
        </w:rPr>
        <w:t xml:space="preserve"> </w:t>
      </w:r>
      <w:proofErr w:type="spellStart"/>
      <w:r w:rsidRPr="00D94EFD">
        <w:rPr>
          <w:color w:val="000000"/>
          <w:sz w:val="22"/>
          <w:szCs w:val="22"/>
        </w:rPr>
        <w:t>цієї</w:t>
      </w:r>
      <w:proofErr w:type="spellEnd"/>
      <w:r w:rsidRPr="00D94EFD">
        <w:rPr>
          <w:color w:val="000000"/>
          <w:sz w:val="22"/>
          <w:szCs w:val="22"/>
        </w:rPr>
        <w:t xml:space="preserve"> </w:t>
      </w:r>
      <w:proofErr w:type="spellStart"/>
      <w:r w:rsidRPr="00D94EFD">
        <w:rPr>
          <w:color w:val="000000"/>
          <w:sz w:val="22"/>
          <w:szCs w:val="22"/>
        </w:rPr>
        <w:t>цілі</w:t>
      </w:r>
      <w:proofErr w:type="spellEnd"/>
      <w:r w:rsidRPr="00D94EFD">
        <w:rPr>
          <w:color w:val="000000"/>
          <w:sz w:val="22"/>
          <w:szCs w:val="22"/>
        </w:rPr>
        <w:t xml:space="preserve"> </w:t>
      </w:r>
      <w:proofErr w:type="spellStart"/>
      <w:r w:rsidRPr="00D94EFD">
        <w:rPr>
          <w:color w:val="000000"/>
          <w:sz w:val="22"/>
          <w:szCs w:val="22"/>
        </w:rPr>
        <w:t>затверджено</w:t>
      </w:r>
      <w:proofErr w:type="spellEnd"/>
      <w:r w:rsidRPr="00D94EFD">
        <w:rPr>
          <w:color w:val="000000"/>
          <w:sz w:val="22"/>
          <w:szCs w:val="22"/>
        </w:rPr>
        <w:t xml:space="preserve"> в </w:t>
      </w:r>
      <w:proofErr w:type="spellStart"/>
      <w:r w:rsidRPr="00D94EFD">
        <w:rPr>
          <w:color w:val="000000"/>
          <w:sz w:val="22"/>
          <w:szCs w:val="22"/>
        </w:rPr>
        <w:t>установленому</w:t>
      </w:r>
      <w:proofErr w:type="spellEnd"/>
      <w:r w:rsidRPr="00D94EFD">
        <w:rPr>
          <w:color w:val="000000"/>
          <w:sz w:val="22"/>
          <w:szCs w:val="22"/>
        </w:rPr>
        <w:t xml:space="preserve"> порядку.</w:t>
      </w:r>
    </w:p>
    <w:p w14:paraId="0AAC72EF" w14:textId="77777777" w:rsidR="004A31AE" w:rsidRDefault="000A592E">
      <w:pPr>
        <w:widowControl w:val="0"/>
        <w:spacing w:before="120" w:after="240"/>
        <w:jc w:val="center"/>
        <w:rPr>
          <w:b/>
          <w:color w:val="000000"/>
          <w:sz w:val="22"/>
          <w:szCs w:val="22"/>
          <w:lang w:val="uk-UA"/>
        </w:rPr>
      </w:pPr>
      <w:r>
        <w:rPr>
          <w:b/>
          <w:color w:val="000000"/>
          <w:sz w:val="22"/>
          <w:szCs w:val="22"/>
          <w:lang w:val="uk-UA"/>
        </w:rPr>
        <w:t>11. Інші умови</w:t>
      </w:r>
    </w:p>
    <w:p w14:paraId="14C1EE74" w14:textId="77777777" w:rsidR="004A31AE" w:rsidRDefault="000A592E">
      <w:pPr>
        <w:pStyle w:val="affff1"/>
        <w:widowControl w:val="0"/>
        <w:numPr>
          <w:ilvl w:val="0"/>
          <w:numId w:val="19"/>
        </w:numPr>
        <w:tabs>
          <w:tab w:val="left" w:pos="567"/>
          <w:tab w:val="left" w:pos="851"/>
        </w:tabs>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EE59162" w14:textId="77777777" w:rsidR="004A31AE" w:rsidRDefault="000A592E">
      <w:pPr>
        <w:pStyle w:val="affff1"/>
        <w:widowControl w:val="0"/>
        <w:numPr>
          <w:ilvl w:val="0"/>
          <w:numId w:val="19"/>
        </w:numPr>
        <w:tabs>
          <w:tab w:val="left" w:pos="567"/>
          <w:tab w:val="left" w:pos="851"/>
        </w:tabs>
        <w:spacing w:before="120" w:after="120" w:line="240" w:lineRule="auto"/>
        <w:ind w:left="0" w:firstLine="0"/>
        <w:jc w:val="both"/>
        <w:rPr>
          <w:rFonts w:ascii="Times New Roman" w:hAnsi="Times New Roman"/>
        </w:rPr>
      </w:pPr>
      <w:r>
        <w:rPr>
          <w:rFonts w:ascii="Times New Roman" w:hAnsi="Times New Roman"/>
          <w:lang w:val="uk-UA"/>
        </w:rPr>
        <w:t>Взаємовідносини Сторін, не врегульовані цим Договором, регулюються чинним законодавством України.</w:t>
      </w:r>
    </w:p>
    <w:p w14:paraId="7807541C"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4C32AB96" w14:textId="17CFE9E0"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Покупець має право </w:t>
      </w:r>
      <w:r w:rsidR="000747B7">
        <w:rPr>
          <w:rFonts w:ascii="Times New Roman" w:hAnsi="Times New Roman" w:cs="Times New Roman"/>
          <w:lang w:val="uk-UA"/>
        </w:rPr>
        <w:t>в односторонньому порядку розірвати</w:t>
      </w:r>
      <w:r>
        <w:rPr>
          <w:rFonts w:ascii="Times New Roman" w:hAnsi="Times New Roman" w:cs="Times New Roman"/>
          <w:lang w:val="uk-UA"/>
        </w:rPr>
        <w:t xml:space="preserve">  Догов</w:t>
      </w:r>
      <w:r w:rsidR="000747B7">
        <w:rPr>
          <w:rFonts w:ascii="Times New Roman" w:hAnsi="Times New Roman" w:cs="Times New Roman"/>
          <w:lang w:val="uk-UA"/>
        </w:rPr>
        <w:t>ір</w:t>
      </w:r>
      <w:r>
        <w:rPr>
          <w:rFonts w:ascii="Times New Roman" w:hAnsi="Times New Roman" w:cs="Times New Roman"/>
          <w:lang w:val="uk-UA"/>
        </w:rPr>
        <w:t xml:space="preserve"> в разі порушення Постачальником строку (строків) поставки товару, визначеного в п.3.1.Договору; а також у разі поставки товару, якість та/або характеристики якого не відповідають вимогам п.1.2., п.1.4.  Договору.</w:t>
      </w:r>
    </w:p>
    <w:p w14:paraId="4EED653E" w14:textId="67D03491"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Покупець може </w:t>
      </w:r>
      <w:r w:rsidR="000735E3">
        <w:rPr>
          <w:rFonts w:ascii="Times New Roman" w:hAnsi="Times New Roman" w:cs="Times New Roman"/>
          <w:lang w:val="uk-UA"/>
        </w:rPr>
        <w:t xml:space="preserve"> в </w:t>
      </w:r>
      <w:r w:rsidR="000735E3" w:rsidRPr="000735E3">
        <w:rPr>
          <w:rFonts w:ascii="Times New Roman" w:hAnsi="Times New Roman" w:cs="Times New Roman"/>
          <w:lang w:val="uk-UA"/>
        </w:rPr>
        <w:t>односторонньому порядку розірвати  Договір</w:t>
      </w:r>
      <w:r w:rsidR="000735E3">
        <w:rPr>
          <w:rFonts w:ascii="Times New Roman" w:hAnsi="Times New Roman" w:cs="Times New Roman"/>
          <w:lang w:val="uk-UA"/>
        </w:rPr>
        <w:t xml:space="preserve"> у випадках</w:t>
      </w:r>
      <w:r>
        <w:rPr>
          <w:rFonts w:ascii="Times New Roman" w:hAnsi="Times New Roman" w:cs="Times New Roman"/>
          <w:lang w:val="uk-UA"/>
        </w:rPr>
        <w:t xml:space="preserve">, передбачених п.11.4. Договору, шляхом направлення письмового повідомлення на вказану у Договорі адресу Постачальника. </w:t>
      </w:r>
    </w:p>
    <w:p w14:paraId="0451EDDE"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не має права передавати свої права та обов`язки за Договором третім особам без письмової згоди Покупця.</w:t>
      </w:r>
    </w:p>
    <w:p w14:paraId="561F182B"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має статус платника податку на прибуток підприємств на загальних підставах.</w:t>
      </w:r>
    </w:p>
    <w:p w14:paraId="01EEFE25"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має статус платника_____________________________.</w:t>
      </w:r>
    </w:p>
    <w:p w14:paraId="489880B9" w14:textId="77777777" w:rsidR="004A31AE" w:rsidRDefault="000A592E">
      <w:pPr>
        <w:pStyle w:val="affff1"/>
        <w:widowControl w:val="0"/>
        <w:numPr>
          <w:ilvl w:val="0"/>
          <w:numId w:val="19"/>
        </w:numPr>
        <w:spacing w:line="240" w:lineRule="auto"/>
        <w:ind w:left="0" w:firstLine="0"/>
        <w:jc w:val="both"/>
        <w:rPr>
          <w:rFonts w:ascii="Times New Roman" w:hAnsi="Times New Roman" w:cs="Times New Roman"/>
          <w:b/>
          <w:lang w:val="uk-UA"/>
        </w:rPr>
      </w:pPr>
      <w:r>
        <w:rPr>
          <w:rFonts w:ascii="Times New Roman" w:hAnsi="Times New Roman" w:cs="Times New Roman"/>
          <w:lang w:val="uk-UA"/>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1D8F044A" w14:textId="77777777" w:rsidR="004A31AE" w:rsidRDefault="000A592E">
      <w:pPr>
        <w:pStyle w:val="affff1"/>
        <w:widowControl w:val="0"/>
        <w:numPr>
          <w:ilvl w:val="0"/>
          <w:numId w:val="19"/>
        </w:numPr>
        <w:spacing w:line="240" w:lineRule="auto"/>
        <w:ind w:left="0" w:firstLine="0"/>
        <w:jc w:val="both"/>
        <w:rPr>
          <w:rFonts w:ascii="Times New Roman" w:hAnsi="Times New Roman" w:cs="Times New Roman"/>
          <w:b/>
          <w:lang w:val="uk-UA"/>
        </w:rPr>
      </w:pPr>
      <w:r>
        <w:rPr>
          <w:rFonts w:ascii="Times New Roman" w:hAnsi="Times New Roman" w:cs="Times New Roman"/>
          <w:lang w:val="uk-UA"/>
        </w:rPr>
        <w:t>Невід’ємною частиною Договору є наступні Додатки:</w:t>
      </w:r>
    </w:p>
    <w:p w14:paraId="12A45584" w14:textId="7B303300" w:rsidR="004A31AE" w:rsidRDefault="000A592E">
      <w:pPr>
        <w:pStyle w:val="affff1"/>
        <w:widowControl w:val="0"/>
        <w:numPr>
          <w:ilvl w:val="0"/>
          <w:numId w:val="20"/>
        </w:numPr>
        <w:spacing w:line="240" w:lineRule="auto"/>
        <w:rPr>
          <w:rFonts w:ascii="Times New Roman" w:hAnsi="Times New Roman" w:cs="Times New Roman"/>
          <w:lang w:val="uk-UA"/>
        </w:rPr>
      </w:pPr>
      <w:r>
        <w:rPr>
          <w:rFonts w:ascii="Times New Roman" w:hAnsi="Times New Roman" w:cs="Times New Roman"/>
          <w:lang w:val="uk-UA"/>
        </w:rPr>
        <w:t>Специфікація</w:t>
      </w:r>
    </w:p>
    <w:p w14:paraId="0321857C" w14:textId="1BEA667D" w:rsidR="002651CD" w:rsidRDefault="002651CD">
      <w:pPr>
        <w:pStyle w:val="affff1"/>
        <w:widowControl w:val="0"/>
        <w:numPr>
          <w:ilvl w:val="0"/>
          <w:numId w:val="20"/>
        </w:numPr>
        <w:spacing w:line="240" w:lineRule="auto"/>
        <w:rPr>
          <w:rFonts w:ascii="Times New Roman" w:hAnsi="Times New Roman" w:cs="Times New Roman"/>
          <w:lang w:val="uk-UA"/>
        </w:rPr>
      </w:pPr>
      <w:r>
        <w:rPr>
          <w:rFonts w:ascii="Times New Roman" w:hAnsi="Times New Roman" w:cs="Times New Roman"/>
          <w:lang w:val="uk-UA"/>
        </w:rPr>
        <w:t xml:space="preserve">Технічна </w:t>
      </w:r>
      <w:proofErr w:type="spellStart"/>
      <w:r>
        <w:rPr>
          <w:rFonts w:ascii="Times New Roman" w:hAnsi="Times New Roman" w:cs="Times New Roman"/>
          <w:lang w:val="uk-UA"/>
        </w:rPr>
        <w:t>специфікція</w:t>
      </w:r>
      <w:proofErr w:type="spellEnd"/>
    </w:p>
    <w:p w14:paraId="350B220E" w14:textId="77777777" w:rsidR="004A31AE" w:rsidRDefault="000A592E">
      <w:pPr>
        <w:pStyle w:val="affff1"/>
        <w:widowControl w:val="0"/>
        <w:numPr>
          <w:ilvl w:val="0"/>
          <w:numId w:val="19"/>
        </w:numPr>
        <w:spacing w:line="240" w:lineRule="auto"/>
        <w:ind w:left="0" w:firstLine="0"/>
        <w:jc w:val="both"/>
        <w:rPr>
          <w:rFonts w:ascii="Times New Roman" w:hAnsi="Times New Roman" w:cs="Times New Roman"/>
          <w:b/>
          <w:lang w:val="uk-UA"/>
        </w:rPr>
      </w:pPr>
      <w:r>
        <w:rPr>
          <w:rFonts w:ascii="Times New Roman" w:hAnsi="Times New Roman" w:cs="Times New Roman"/>
          <w:lang w:val="uk-UA"/>
        </w:rPr>
        <w:t>Цей Договір складено у двох оригінальних примірниках, що мають однакову юридичну силу, по одному примірнику для кожної Сторони.</w:t>
      </w:r>
    </w:p>
    <w:p w14:paraId="2DF3698D" w14:textId="77777777" w:rsidR="0043617A" w:rsidRDefault="0043617A">
      <w:pPr>
        <w:widowControl w:val="0"/>
        <w:spacing w:before="240" w:after="240"/>
        <w:jc w:val="center"/>
        <w:rPr>
          <w:b/>
          <w:color w:val="000000"/>
          <w:sz w:val="22"/>
          <w:szCs w:val="22"/>
          <w:lang w:val="uk-UA"/>
        </w:rPr>
      </w:pPr>
    </w:p>
    <w:p w14:paraId="217CB54A" w14:textId="77777777" w:rsidR="0043617A" w:rsidRDefault="0043617A">
      <w:pPr>
        <w:widowControl w:val="0"/>
        <w:spacing w:before="240" w:after="240"/>
        <w:jc w:val="center"/>
        <w:rPr>
          <w:b/>
          <w:color w:val="000000"/>
          <w:sz w:val="22"/>
          <w:szCs w:val="22"/>
          <w:lang w:val="uk-UA"/>
        </w:rPr>
      </w:pPr>
    </w:p>
    <w:p w14:paraId="63378F3B" w14:textId="77777777" w:rsidR="0043617A" w:rsidRDefault="0043617A">
      <w:pPr>
        <w:widowControl w:val="0"/>
        <w:spacing w:before="240" w:after="240"/>
        <w:jc w:val="center"/>
        <w:rPr>
          <w:b/>
          <w:color w:val="000000"/>
          <w:sz w:val="22"/>
          <w:szCs w:val="22"/>
          <w:lang w:val="uk-UA"/>
        </w:rPr>
      </w:pPr>
    </w:p>
    <w:p w14:paraId="072630D5" w14:textId="484391A7" w:rsidR="004A31AE" w:rsidRDefault="000A592E">
      <w:pPr>
        <w:widowControl w:val="0"/>
        <w:spacing w:before="240" w:after="240"/>
        <w:jc w:val="center"/>
        <w:rPr>
          <w:b/>
          <w:color w:val="000000"/>
          <w:sz w:val="22"/>
          <w:szCs w:val="22"/>
          <w:lang w:val="uk-UA"/>
        </w:rPr>
      </w:pPr>
      <w:r>
        <w:rPr>
          <w:b/>
          <w:color w:val="000000"/>
          <w:sz w:val="22"/>
          <w:szCs w:val="22"/>
          <w:lang w:val="uk-UA"/>
        </w:rPr>
        <w:t>12. Адреса, реквізити та підписи Сторін</w:t>
      </w:r>
    </w:p>
    <w:tbl>
      <w:tblPr>
        <w:tblW w:w="14354" w:type="dxa"/>
        <w:tblInd w:w="109" w:type="dxa"/>
        <w:tblLook w:val="04A0" w:firstRow="1" w:lastRow="0" w:firstColumn="1" w:lastColumn="0" w:noHBand="0" w:noVBand="1"/>
      </w:tblPr>
      <w:tblGrid>
        <w:gridCol w:w="4785"/>
        <w:gridCol w:w="4784"/>
        <w:gridCol w:w="4785"/>
      </w:tblGrid>
      <w:tr w:rsidR="004A31AE" w14:paraId="7610FBCF" w14:textId="77777777">
        <w:tc>
          <w:tcPr>
            <w:tcW w:w="4785" w:type="dxa"/>
            <w:shd w:val="clear" w:color="auto" w:fill="auto"/>
            <w:vAlign w:val="center"/>
          </w:tcPr>
          <w:p w14:paraId="5F2C0244" w14:textId="77777777" w:rsidR="004A31AE" w:rsidRDefault="000A592E">
            <w:pPr>
              <w:widowControl w:val="0"/>
              <w:rPr>
                <w:b/>
                <w:color w:val="000000"/>
                <w:sz w:val="22"/>
                <w:lang w:val="uk-UA"/>
              </w:rPr>
            </w:pPr>
            <w:r>
              <w:rPr>
                <w:b/>
                <w:color w:val="000000"/>
                <w:sz w:val="22"/>
                <w:szCs w:val="22"/>
                <w:lang w:val="uk-UA"/>
              </w:rPr>
              <w:t>Постачальник:</w:t>
            </w:r>
          </w:p>
        </w:tc>
        <w:tc>
          <w:tcPr>
            <w:tcW w:w="4784" w:type="dxa"/>
            <w:shd w:val="clear" w:color="auto" w:fill="auto"/>
            <w:vAlign w:val="center"/>
          </w:tcPr>
          <w:p w14:paraId="365FCEF5" w14:textId="77777777" w:rsidR="004A31AE" w:rsidRDefault="000A592E">
            <w:pPr>
              <w:widowControl w:val="0"/>
              <w:spacing w:line="100" w:lineRule="atLeast"/>
              <w:rPr>
                <w:b/>
                <w:color w:val="000000"/>
                <w:sz w:val="22"/>
                <w:lang w:val="uk-UA"/>
              </w:rPr>
            </w:pPr>
            <w:r>
              <w:rPr>
                <w:b/>
                <w:color w:val="000000"/>
                <w:sz w:val="22"/>
                <w:szCs w:val="22"/>
                <w:lang w:val="uk-UA"/>
              </w:rPr>
              <w:t>Покупець:</w:t>
            </w:r>
          </w:p>
        </w:tc>
        <w:tc>
          <w:tcPr>
            <w:tcW w:w="4785" w:type="dxa"/>
            <w:shd w:val="clear" w:color="auto" w:fill="auto"/>
            <w:vAlign w:val="center"/>
          </w:tcPr>
          <w:p w14:paraId="14936832" w14:textId="77777777" w:rsidR="004A31AE" w:rsidRDefault="004A31AE">
            <w:pPr>
              <w:widowControl w:val="0"/>
              <w:rPr>
                <w:b/>
                <w:color w:val="000000"/>
                <w:sz w:val="22"/>
                <w:lang w:val="uk-UA"/>
              </w:rPr>
            </w:pPr>
          </w:p>
        </w:tc>
      </w:tr>
      <w:tr w:rsidR="004A31AE" w14:paraId="7FC3DB7B" w14:textId="77777777">
        <w:tc>
          <w:tcPr>
            <w:tcW w:w="4785" w:type="dxa"/>
            <w:shd w:val="clear" w:color="auto" w:fill="auto"/>
            <w:vAlign w:val="center"/>
          </w:tcPr>
          <w:p w14:paraId="04993681" w14:textId="77777777" w:rsidR="004A31AE" w:rsidRDefault="004A31AE">
            <w:pPr>
              <w:widowControl w:val="0"/>
              <w:rPr>
                <w:color w:val="000000"/>
                <w:sz w:val="22"/>
                <w:lang w:val="uk-UA"/>
              </w:rPr>
            </w:pPr>
          </w:p>
          <w:p w14:paraId="04CCA18C" w14:textId="77777777" w:rsidR="004A31AE" w:rsidRDefault="004A31AE">
            <w:pPr>
              <w:widowControl w:val="0"/>
              <w:rPr>
                <w:color w:val="000000"/>
                <w:sz w:val="22"/>
                <w:lang w:val="uk-UA"/>
              </w:rPr>
            </w:pPr>
          </w:p>
          <w:p w14:paraId="395E318E" w14:textId="77777777" w:rsidR="004A31AE" w:rsidRDefault="004A31AE">
            <w:pPr>
              <w:widowControl w:val="0"/>
              <w:rPr>
                <w:color w:val="000000"/>
                <w:sz w:val="22"/>
                <w:lang w:val="uk-UA"/>
              </w:rPr>
            </w:pPr>
          </w:p>
          <w:p w14:paraId="6D9FE92D" w14:textId="77777777" w:rsidR="004A31AE" w:rsidRDefault="004A31AE">
            <w:pPr>
              <w:widowControl w:val="0"/>
              <w:rPr>
                <w:color w:val="000000"/>
                <w:sz w:val="22"/>
                <w:lang w:val="uk-UA"/>
              </w:rPr>
            </w:pPr>
          </w:p>
          <w:p w14:paraId="2AC16653" w14:textId="77777777" w:rsidR="004A31AE" w:rsidRDefault="004A31AE">
            <w:pPr>
              <w:widowControl w:val="0"/>
              <w:rPr>
                <w:color w:val="000000"/>
                <w:sz w:val="22"/>
                <w:lang w:val="uk-UA"/>
              </w:rPr>
            </w:pPr>
          </w:p>
          <w:p w14:paraId="587F451C" w14:textId="77777777" w:rsidR="004A31AE" w:rsidRDefault="004A31AE">
            <w:pPr>
              <w:widowControl w:val="0"/>
              <w:rPr>
                <w:color w:val="000000"/>
                <w:sz w:val="22"/>
                <w:lang w:val="uk-UA"/>
              </w:rPr>
            </w:pPr>
          </w:p>
          <w:p w14:paraId="258B1D8A" w14:textId="77777777" w:rsidR="004A31AE" w:rsidRDefault="004A31AE">
            <w:pPr>
              <w:widowControl w:val="0"/>
              <w:rPr>
                <w:color w:val="000000"/>
                <w:sz w:val="22"/>
                <w:lang w:val="uk-UA"/>
              </w:rPr>
            </w:pPr>
          </w:p>
          <w:p w14:paraId="64F8ECDB" w14:textId="77777777" w:rsidR="004A31AE" w:rsidRDefault="004A31AE">
            <w:pPr>
              <w:widowControl w:val="0"/>
              <w:rPr>
                <w:color w:val="000000"/>
                <w:sz w:val="22"/>
                <w:lang w:val="uk-UA"/>
              </w:rPr>
            </w:pPr>
          </w:p>
          <w:p w14:paraId="3CA37077" w14:textId="77777777" w:rsidR="004A31AE" w:rsidRDefault="004A31AE">
            <w:pPr>
              <w:widowControl w:val="0"/>
              <w:rPr>
                <w:color w:val="000000"/>
                <w:sz w:val="22"/>
                <w:lang w:val="uk-UA"/>
              </w:rPr>
            </w:pPr>
          </w:p>
          <w:p w14:paraId="651E5613" w14:textId="77777777" w:rsidR="004A31AE" w:rsidRDefault="004A31AE">
            <w:pPr>
              <w:widowControl w:val="0"/>
              <w:rPr>
                <w:color w:val="000000"/>
                <w:sz w:val="22"/>
                <w:lang w:val="uk-UA"/>
              </w:rPr>
            </w:pPr>
          </w:p>
          <w:p w14:paraId="57D916BB" w14:textId="77777777" w:rsidR="004A31AE" w:rsidRDefault="004A31AE">
            <w:pPr>
              <w:widowControl w:val="0"/>
              <w:rPr>
                <w:color w:val="000000"/>
                <w:sz w:val="22"/>
                <w:lang w:val="uk-UA"/>
              </w:rPr>
            </w:pPr>
          </w:p>
          <w:p w14:paraId="0897D3E6" w14:textId="77777777" w:rsidR="004A31AE" w:rsidRDefault="004A31AE" w:rsidP="00895110">
            <w:pPr>
              <w:widowControl w:val="0"/>
              <w:rPr>
                <w:color w:val="000000"/>
                <w:sz w:val="22"/>
                <w:lang w:val="uk-UA"/>
              </w:rPr>
            </w:pPr>
          </w:p>
        </w:tc>
        <w:tc>
          <w:tcPr>
            <w:tcW w:w="4784" w:type="dxa"/>
            <w:shd w:val="clear" w:color="auto" w:fill="auto"/>
            <w:vAlign w:val="center"/>
          </w:tcPr>
          <w:p w14:paraId="43A8DE78" w14:textId="77777777" w:rsidR="004A31AE" w:rsidRDefault="000A592E">
            <w:pPr>
              <w:widowControl w:val="0"/>
              <w:spacing w:line="100" w:lineRule="atLeast"/>
              <w:rPr>
                <w:b/>
                <w:sz w:val="22"/>
                <w:lang w:val="uk-UA"/>
              </w:rPr>
            </w:pPr>
            <w:r>
              <w:rPr>
                <w:b/>
                <w:sz w:val="22"/>
                <w:szCs w:val="22"/>
                <w:lang w:val="uk-UA"/>
              </w:rPr>
              <w:t>Акціонерне товариство «Оператор газорозподільної системи «Львівгаз»</w:t>
            </w:r>
          </w:p>
          <w:p w14:paraId="406B791C" w14:textId="77777777" w:rsidR="004A31AE" w:rsidRDefault="000A592E">
            <w:pPr>
              <w:widowControl w:val="0"/>
              <w:spacing w:line="100" w:lineRule="atLeast"/>
              <w:rPr>
                <w:color w:val="000000"/>
                <w:sz w:val="22"/>
                <w:lang w:val="uk-UA"/>
              </w:rPr>
            </w:pPr>
            <w:r>
              <w:rPr>
                <w:color w:val="000000"/>
                <w:sz w:val="22"/>
                <w:szCs w:val="22"/>
                <w:lang w:val="uk-UA"/>
              </w:rPr>
              <w:t>79039, м. Львів, вул. Золота,42</w:t>
            </w:r>
          </w:p>
          <w:p w14:paraId="76120701" w14:textId="77777777" w:rsidR="004A31AE" w:rsidRDefault="000A592E">
            <w:pPr>
              <w:widowControl w:val="0"/>
              <w:spacing w:line="100" w:lineRule="atLeast"/>
              <w:rPr>
                <w:color w:val="000000"/>
                <w:sz w:val="22"/>
                <w:lang w:val="uk-UA"/>
              </w:rPr>
            </w:pPr>
            <w:r>
              <w:rPr>
                <w:color w:val="000000"/>
                <w:sz w:val="22"/>
                <w:szCs w:val="22"/>
                <w:lang w:val="uk-UA"/>
              </w:rPr>
              <w:t>Код ЄДРПОУ 03349039</w:t>
            </w:r>
          </w:p>
          <w:p w14:paraId="2CA3976B" w14:textId="77777777" w:rsidR="004A31AE" w:rsidRDefault="000A592E">
            <w:pPr>
              <w:widowControl w:val="0"/>
              <w:spacing w:line="100" w:lineRule="atLeast"/>
              <w:rPr>
                <w:color w:val="000000"/>
                <w:sz w:val="22"/>
                <w:lang w:val="uk-UA"/>
              </w:rPr>
            </w:pPr>
            <w:r>
              <w:rPr>
                <w:color w:val="000000"/>
                <w:sz w:val="22"/>
                <w:szCs w:val="22"/>
                <w:lang w:val="uk-UA"/>
              </w:rPr>
              <w:t xml:space="preserve">Поточний рахунок </w:t>
            </w:r>
          </w:p>
          <w:p w14:paraId="1AF4A6A3" w14:textId="2F9AA8DB" w:rsidR="004A31AE" w:rsidRDefault="000A592E">
            <w:pPr>
              <w:widowControl w:val="0"/>
              <w:spacing w:line="100" w:lineRule="atLeast"/>
              <w:rPr>
                <w:color w:val="000000"/>
                <w:sz w:val="22"/>
                <w:lang w:val="uk-UA"/>
              </w:rPr>
            </w:pPr>
            <w:r>
              <w:rPr>
                <w:color w:val="000000"/>
                <w:sz w:val="22"/>
                <w:szCs w:val="22"/>
                <w:lang w:val="uk-UA"/>
              </w:rPr>
              <w:t> </w:t>
            </w:r>
            <w:r>
              <w:rPr>
                <w:sz w:val="22"/>
                <w:szCs w:val="22"/>
                <w:lang w:val="uk-UA"/>
              </w:rPr>
              <w:t xml:space="preserve">р/р UA91 300647 000 000 000 2600004579 </w:t>
            </w:r>
            <w:r>
              <w:rPr>
                <w:color w:val="000000"/>
                <w:sz w:val="22"/>
                <w:szCs w:val="22"/>
                <w:lang w:val="uk-UA"/>
              </w:rPr>
              <w:t xml:space="preserve">у                                                             </w:t>
            </w:r>
            <w:r>
              <w:rPr>
                <w:sz w:val="22"/>
                <w:szCs w:val="22"/>
                <w:lang w:val="uk-UA"/>
              </w:rPr>
              <w:t>А</w:t>
            </w:r>
            <w:r w:rsidR="00CA6FA2">
              <w:rPr>
                <w:sz w:val="22"/>
                <w:szCs w:val="22"/>
                <w:lang w:val="uk-UA"/>
              </w:rPr>
              <w:t>Б</w:t>
            </w:r>
            <w:r>
              <w:rPr>
                <w:sz w:val="22"/>
                <w:szCs w:val="22"/>
                <w:lang w:val="uk-UA"/>
              </w:rPr>
              <w:t xml:space="preserve"> «Кліринговий Дім» </w:t>
            </w:r>
            <w:r>
              <w:rPr>
                <w:color w:val="000000"/>
                <w:sz w:val="22"/>
                <w:szCs w:val="22"/>
                <w:lang w:val="uk-UA"/>
              </w:rPr>
              <w:t>м. Київ</w:t>
            </w:r>
            <w:r>
              <w:rPr>
                <w:color w:val="000000"/>
                <w:sz w:val="22"/>
                <w:szCs w:val="22"/>
                <w:lang w:val="uk-UA"/>
              </w:rPr>
              <w:br/>
              <w:t>МФО 300647</w:t>
            </w:r>
          </w:p>
          <w:p w14:paraId="36A9689F" w14:textId="77777777" w:rsidR="004A31AE" w:rsidRDefault="000A592E">
            <w:pPr>
              <w:widowControl w:val="0"/>
              <w:spacing w:line="100" w:lineRule="atLeast"/>
              <w:rPr>
                <w:color w:val="000000"/>
                <w:sz w:val="22"/>
                <w:lang w:val="uk-UA"/>
              </w:rPr>
            </w:pPr>
            <w:r>
              <w:rPr>
                <w:color w:val="000000"/>
                <w:sz w:val="22"/>
                <w:szCs w:val="22"/>
                <w:lang w:val="uk-UA"/>
              </w:rPr>
              <w:t>ІПН 033490313025</w:t>
            </w:r>
          </w:p>
          <w:p w14:paraId="1C1F7873" w14:textId="77777777" w:rsidR="004A31AE" w:rsidRDefault="000A592E">
            <w:pPr>
              <w:widowControl w:val="0"/>
              <w:spacing w:line="100" w:lineRule="atLeast"/>
              <w:rPr>
                <w:color w:val="000000"/>
                <w:sz w:val="22"/>
                <w:lang w:val="uk-UA"/>
              </w:rPr>
            </w:pPr>
            <w:proofErr w:type="spellStart"/>
            <w:r>
              <w:rPr>
                <w:color w:val="000000"/>
                <w:sz w:val="22"/>
                <w:szCs w:val="22"/>
                <w:lang w:val="uk-UA"/>
              </w:rPr>
              <w:t>Свід</w:t>
            </w:r>
            <w:proofErr w:type="spellEnd"/>
            <w:r>
              <w:rPr>
                <w:color w:val="000000"/>
                <w:sz w:val="22"/>
                <w:szCs w:val="22"/>
                <w:lang w:val="uk-UA"/>
              </w:rPr>
              <w:t>. № 100312590</w:t>
            </w:r>
            <w:r>
              <w:rPr>
                <w:color w:val="000000"/>
                <w:sz w:val="22"/>
                <w:szCs w:val="22"/>
                <w:lang w:val="uk-UA"/>
              </w:rPr>
              <w:br/>
              <w:t>Телефон (032) 259-11-01 (</w:t>
            </w:r>
            <w:proofErr w:type="spellStart"/>
            <w:r>
              <w:rPr>
                <w:color w:val="000000"/>
                <w:sz w:val="22"/>
                <w:szCs w:val="22"/>
                <w:lang w:val="uk-UA"/>
              </w:rPr>
              <w:t>вн</w:t>
            </w:r>
            <w:proofErr w:type="spellEnd"/>
            <w:r>
              <w:rPr>
                <w:color w:val="000000"/>
                <w:sz w:val="22"/>
                <w:szCs w:val="22"/>
                <w:lang w:val="uk-UA"/>
              </w:rPr>
              <w:t>. 1193)</w:t>
            </w:r>
          </w:p>
          <w:p w14:paraId="7E5CA1B3" w14:textId="77777777" w:rsidR="004A31AE" w:rsidRDefault="004A31AE">
            <w:pPr>
              <w:widowControl w:val="0"/>
              <w:spacing w:line="100" w:lineRule="atLeast"/>
              <w:rPr>
                <w:color w:val="000000"/>
                <w:sz w:val="22"/>
                <w:lang w:val="uk-UA"/>
              </w:rPr>
            </w:pPr>
          </w:p>
          <w:p w14:paraId="42B44CA2" w14:textId="77777777" w:rsidR="004A31AE" w:rsidRDefault="000A592E">
            <w:pPr>
              <w:widowControl w:val="0"/>
              <w:spacing w:line="100" w:lineRule="atLeast"/>
              <w:rPr>
                <w:color w:val="000000"/>
                <w:sz w:val="22"/>
                <w:lang w:val="uk-UA"/>
              </w:rPr>
            </w:pPr>
            <w:r>
              <w:rPr>
                <w:color w:val="000000"/>
                <w:sz w:val="22"/>
                <w:szCs w:val="22"/>
                <w:lang w:val="uk-UA"/>
              </w:rPr>
              <w:t>Голова Правління</w:t>
            </w:r>
          </w:p>
          <w:p w14:paraId="19ECBF64" w14:textId="77777777" w:rsidR="004A31AE" w:rsidRDefault="004A31AE">
            <w:pPr>
              <w:widowControl w:val="0"/>
              <w:spacing w:line="100" w:lineRule="atLeast"/>
              <w:rPr>
                <w:color w:val="000000"/>
                <w:sz w:val="22"/>
                <w:lang w:val="uk-UA"/>
              </w:rPr>
            </w:pPr>
          </w:p>
          <w:p w14:paraId="2A771F52" w14:textId="77777777" w:rsidR="004A31AE" w:rsidRDefault="000A592E">
            <w:pPr>
              <w:widowControl w:val="0"/>
              <w:spacing w:line="100" w:lineRule="atLeast"/>
              <w:rPr>
                <w:color w:val="000000"/>
                <w:sz w:val="22"/>
                <w:lang w:val="uk-UA"/>
              </w:rPr>
            </w:pPr>
            <w:r>
              <w:rPr>
                <w:color w:val="000000"/>
                <w:sz w:val="22"/>
                <w:szCs w:val="22"/>
                <w:lang w:val="uk-UA"/>
              </w:rPr>
              <w:t>____________________  Т.М. Китриш</w:t>
            </w:r>
          </w:p>
          <w:p w14:paraId="36F944E9" w14:textId="77777777" w:rsidR="004A31AE" w:rsidRDefault="004A31AE">
            <w:pPr>
              <w:widowControl w:val="0"/>
              <w:spacing w:line="100" w:lineRule="atLeast"/>
              <w:rPr>
                <w:color w:val="000000"/>
                <w:sz w:val="22"/>
                <w:lang w:val="uk-UA"/>
              </w:rPr>
            </w:pPr>
          </w:p>
        </w:tc>
        <w:tc>
          <w:tcPr>
            <w:tcW w:w="4785" w:type="dxa"/>
            <w:shd w:val="clear" w:color="auto" w:fill="auto"/>
            <w:vAlign w:val="center"/>
          </w:tcPr>
          <w:p w14:paraId="13D57A5C" w14:textId="77777777" w:rsidR="004A31AE" w:rsidRDefault="004A31AE">
            <w:pPr>
              <w:widowControl w:val="0"/>
              <w:rPr>
                <w:color w:val="000000"/>
                <w:sz w:val="22"/>
                <w:lang w:val="uk-UA"/>
              </w:rPr>
            </w:pPr>
          </w:p>
        </w:tc>
      </w:tr>
    </w:tbl>
    <w:p w14:paraId="17C80981" w14:textId="77777777" w:rsidR="004A31AE" w:rsidRDefault="000A592E">
      <w:pPr>
        <w:spacing w:before="120" w:after="120"/>
        <w:ind w:left="3969"/>
        <w:jc w:val="right"/>
      </w:pPr>
      <w:r>
        <w:br w:type="page"/>
      </w:r>
      <w:r>
        <w:rPr>
          <w:rFonts w:eastAsia="Times New Roman"/>
          <w:i/>
          <w:color w:val="000000"/>
          <w:sz w:val="22"/>
          <w:szCs w:val="22"/>
          <w:lang w:val="uk-UA"/>
        </w:rPr>
        <w:t>Додаток № 1</w:t>
      </w:r>
    </w:p>
    <w:p w14:paraId="70214B3D" w14:textId="77777777" w:rsidR="004A31AE" w:rsidRDefault="000A592E">
      <w:pPr>
        <w:spacing w:before="120" w:after="120"/>
        <w:ind w:left="3969"/>
        <w:jc w:val="right"/>
      </w:pPr>
      <w:r>
        <w:rPr>
          <w:rFonts w:eastAsia="Times New Roman"/>
          <w:i/>
          <w:color w:val="000000"/>
          <w:sz w:val="22"/>
          <w:szCs w:val="22"/>
          <w:lang w:val="uk-UA"/>
        </w:rPr>
        <w:t>до Договору поставки № ______________________________</w:t>
      </w:r>
    </w:p>
    <w:p w14:paraId="485057E6" w14:textId="7D65FD4A" w:rsidR="004A31AE" w:rsidRDefault="000A592E">
      <w:pPr>
        <w:spacing w:before="120" w:after="120"/>
        <w:ind w:left="3969"/>
        <w:jc w:val="right"/>
      </w:pPr>
      <w:r>
        <w:rPr>
          <w:rFonts w:eastAsia="Times New Roman"/>
          <w:i/>
          <w:color w:val="000000"/>
          <w:sz w:val="22"/>
          <w:szCs w:val="22"/>
          <w:lang w:val="uk-UA"/>
        </w:rPr>
        <w:t xml:space="preserve"> від ________ 202</w:t>
      </w:r>
      <w:r w:rsidR="00921DE2">
        <w:rPr>
          <w:rFonts w:eastAsia="Times New Roman"/>
          <w:i/>
          <w:color w:val="000000"/>
          <w:sz w:val="22"/>
          <w:szCs w:val="22"/>
          <w:lang w:val="uk-UA"/>
        </w:rPr>
        <w:t>3</w:t>
      </w:r>
      <w:r>
        <w:rPr>
          <w:rFonts w:eastAsia="Times New Roman"/>
          <w:i/>
          <w:color w:val="000000"/>
          <w:sz w:val="22"/>
          <w:szCs w:val="22"/>
          <w:lang w:val="uk-UA"/>
        </w:rPr>
        <w:t xml:space="preserve"> р.</w:t>
      </w:r>
    </w:p>
    <w:p w14:paraId="4D48EC65" w14:textId="77777777" w:rsidR="004A31AE" w:rsidRDefault="004A31AE">
      <w:pPr>
        <w:spacing w:before="120" w:after="120"/>
        <w:jc w:val="both"/>
        <w:rPr>
          <w:rFonts w:eastAsia="Times New Roman"/>
          <w:color w:val="000000"/>
          <w:sz w:val="22"/>
          <w:szCs w:val="22"/>
          <w:lang w:val="uk-UA"/>
        </w:rPr>
      </w:pPr>
    </w:p>
    <w:p w14:paraId="01A1B05E" w14:textId="77777777" w:rsidR="004A31AE" w:rsidRDefault="000A592E">
      <w:pPr>
        <w:spacing w:before="120" w:after="120"/>
        <w:jc w:val="center"/>
        <w:rPr>
          <w:rFonts w:eastAsia="Times New Roman"/>
          <w:b/>
          <w:color w:val="000000"/>
          <w:sz w:val="22"/>
          <w:szCs w:val="22"/>
          <w:lang w:val="uk-UA"/>
        </w:rPr>
      </w:pPr>
      <w:r>
        <w:rPr>
          <w:rFonts w:eastAsia="Times New Roman"/>
          <w:b/>
          <w:color w:val="000000"/>
          <w:sz w:val="22"/>
          <w:szCs w:val="22"/>
          <w:lang w:val="uk-UA"/>
        </w:rPr>
        <w:t>Специфікація</w:t>
      </w:r>
    </w:p>
    <w:tbl>
      <w:tblPr>
        <w:tblW w:w="9570" w:type="dxa"/>
        <w:tblInd w:w="109" w:type="dxa"/>
        <w:tblLook w:val="04A0" w:firstRow="1" w:lastRow="0" w:firstColumn="1" w:lastColumn="0" w:noHBand="0" w:noVBand="1"/>
      </w:tblPr>
      <w:tblGrid>
        <w:gridCol w:w="4786"/>
        <w:gridCol w:w="4784"/>
      </w:tblGrid>
      <w:tr w:rsidR="004A31AE" w14:paraId="4719FBA8" w14:textId="77777777">
        <w:tc>
          <w:tcPr>
            <w:tcW w:w="4785" w:type="dxa"/>
            <w:shd w:val="clear" w:color="auto" w:fill="auto"/>
            <w:vAlign w:val="center"/>
          </w:tcPr>
          <w:p w14:paraId="32F7B92D" w14:textId="77777777" w:rsidR="004A31AE" w:rsidRDefault="000A592E">
            <w:pPr>
              <w:spacing w:before="120" w:after="120"/>
              <w:rPr>
                <w:rFonts w:eastAsia="Times New Roman"/>
                <w:b/>
                <w:color w:val="000000"/>
                <w:sz w:val="22"/>
                <w:lang w:val="uk-UA"/>
              </w:rPr>
            </w:pPr>
            <w:r>
              <w:rPr>
                <w:rFonts w:eastAsia="Times New Roman"/>
                <w:b/>
                <w:color w:val="000000"/>
                <w:sz w:val="22"/>
                <w:szCs w:val="22"/>
                <w:lang w:val="uk-UA"/>
              </w:rPr>
              <w:t>м. Львів</w:t>
            </w:r>
          </w:p>
        </w:tc>
        <w:tc>
          <w:tcPr>
            <w:tcW w:w="4784" w:type="dxa"/>
            <w:shd w:val="clear" w:color="auto" w:fill="auto"/>
            <w:vAlign w:val="center"/>
          </w:tcPr>
          <w:p w14:paraId="6487C192" w14:textId="12403311" w:rsidR="004A31AE" w:rsidRDefault="000A592E">
            <w:pPr>
              <w:spacing w:before="120" w:after="120"/>
              <w:jc w:val="center"/>
              <w:rPr>
                <w:rFonts w:eastAsia="Times New Roman"/>
                <w:b/>
                <w:color w:val="000000"/>
                <w:sz w:val="22"/>
                <w:lang w:val="uk-UA"/>
              </w:rPr>
            </w:pPr>
            <w:r>
              <w:rPr>
                <w:rFonts w:eastAsia="Times New Roman"/>
                <w:b/>
                <w:color w:val="000000"/>
                <w:sz w:val="22"/>
                <w:szCs w:val="22"/>
                <w:lang w:val="uk-UA"/>
              </w:rPr>
              <w:t xml:space="preserve">                    ________________ 202</w:t>
            </w:r>
            <w:r w:rsidR="00C9351F">
              <w:rPr>
                <w:rFonts w:eastAsia="Times New Roman"/>
                <w:b/>
                <w:color w:val="000000"/>
                <w:sz w:val="22"/>
                <w:szCs w:val="22"/>
                <w:lang w:val="uk-UA"/>
              </w:rPr>
              <w:t>3</w:t>
            </w:r>
            <w:r>
              <w:rPr>
                <w:rFonts w:eastAsia="Times New Roman"/>
                <w:b/>
                <w:color w:val="000000"/>
                <w:sz w:val="22"/>
                <w:szCs w:val="22"/>
                <w:lang w:val="uk-UA"/>
              </w:rPr>
              <w:t xml:space="preserve">  року</w:t>
            </w:r>
          </w:p>
        </w:tc>
      </w:tr>
    </w:tbl>
    <w:p w14:paraId="4AD836B2" w14:textId="77777777" w:rsidR="004A31AE" w:rsidRDefault="004A31AE">
      <w:pPr>
        <w:spacing w:before="120" w:after="120"/>
        <w:jc w:val="both"/>
        <w:rPr>
          <w:rFonts w:eastAsia="Times New Roman"/>
          <w:color w:val="000000"/>
          <w:sz w:val="22"/>
          <w:szCs w:val="22"/>
          <w:lang w:val="uk-UA"/>
        </w:rPr>
      </w:pPr>
    </w:p>
    <w:tbl>
      <w:tblPr>
        <w:tblW w:w="9253" w:type="dxa"/>
        <w:tblInd w:w="309" w:type="dxa"/>
        <w:tblCellMar>
          <w:left w:w="103" w:type="dxa"/>
        </w:tblCellMar>
        <w:tblLook w:val="0000" w:firstRow="0" w:lastRow="0" w:firstColumn="0" w:lastColumn="0" w:noHBand="0" w:noVBand="0"/>
      </w:tblPr>
      <w:tblGrid>
        <w:gridCol w:w="459"/>
        <w:gridCol w:w="3609"/>
        <w:gridCol w:w="904"/>
        <w:gridCol w:w="1185"/>
        <w:gridCol w:w="1476"/>
        <w:gridCol w:w="1620"/>
      </w:tblGrid>
      <w:tr w:rsidR="004A31AE" w14:paraId="2981DBB3" w14:textId="77777777" w:rsidTr="00A67EA1">
        <w:trPr>
          <w:trHeight w:val="1"/>
        </w:trPr>
        <w:tc>
          <w:tcPr>
            <w:tcW w:w="4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B71C42" w14:textId="77777777" w:rsidR="004A31AE" w:rsidRDefault="000A592E">
            <w:pPr>
              <w:jc w:val="center"/>
              <w:rPr>
                <w:sz w:val="22"/>
                <w:lang w:val="uk-UA"/>
              </w:rPr>
            </w:pPr>
            <w:r>
              <w:rPr>
                <w:rFonts w:eastAsia="Times New Roman"/>
                <w:b/>
                <w:color w:val="000000"/>
                <w:sz w:val="22"/>
                <w:szCs w:val="22"/>
                <w:lang w:val="uk-UA"/>
              </w:rPr>
              <w:t>№</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C408C4" w14:textId="77777777" w:rsidR="004A31AE" w:rsidRDefault="000A592E">
            <w:pPr>
              <w:jc w:val="center"/>
              <w:rPr>
                <w:rFonts w:eastAsia="Times New Roman"/>
                <w:b/>
                <w:color w:val="000000"/>
                <w:sz w:val="22"/>
                <w:lang w:val="uk-UA"/>
              </w:rPr>
            </w:pPr>
            <w:r>
              <w:rPr>
                <w:rFonts w:eastAsia="Times New Roman"/>
                <w:b/>
                <w:color w:val="000000"/>
                <w:sz w:val="22"/>
                <w:szCs w:val="22"/>
                <w:lang w:val="uk-UA"/>
              </w:rPr>
              <w:t>Найменування</w:t>
            </w:r>
          </w:p>
          <w:p w14:paraId="3590F330" w14:textId="77777777" w:rsidR="004A31AE" w:rsidRDefault="000A592E">
            <w:pPr>
              <w:jc w:val="center"/>
              <w:rPr>
                <w:sz w:val="22"/>
                <w:lang w:val="uk-UA"/>
              </w:rPr>
            </w:pPr>
            <w:r>
              <w:rPr>
                <w:rFonts w:eastAsia="Times New Roman"/>
                <w:b/>
                <w:color w:val="000000"/>
                <w:sz w:val="22"/>
                <w:szCs w:val="22"/>
                <w:lang w:val="uk-UA"/>
              </w:rPr>
              <w:t>товару</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CE43D2" w14:textId="77777777" w:rsidR="004A31AE" w:rsidRDefault="000A592E">
            <w:pPr>
              <w:jc w:val="center"/>
              <w:rPr>
                <w:sz w:val="22"/>
                <w:lang w:val="uk-UA"/>
              </w:rPr>
            </w:pPr>
            <w:r>
              <w:rPr>
                <w:rFonts w:eastAsia="Times New Roman"/>
                <w:b/>
                <w:color w:val="000000"/>
                <w:sz w:val="22"/>
                <w:szCs w:val="22"/>
                <w:lang w:val="uk-UA"/>
              </w:rPr>
              <w:t>Од. виміру</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0C8F6D" w14:textId="77777777" w:rsidR="004A31AE" w:rsidRDefault="000A592E">
            <w:pPr>
              <w:jc w:val="center"/>
              <w:rPr>
                <w:sz w:val="22"/>
                <w:lang w:val="uk-UA"/>
              </w:rPr>
            </w:pPr>
            <w:r>
              <w:rPr>
                <w:rFonts w:eastAsia="Times New Roman"/>
                <w:b/>
                <w:color w:val="000000"/>
                <w:sz w:val="22"/>
                <w:szCs w:val="22"/>
                <w:lang w:val="uk-UA"/>
              </w:rPr>
              <w:t>Кількість</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E73505" w14:textId="77777777" w:rsidR="004A31AE" w:rsidRDefault="000A592E">
            <w:pPr>
              <w:jc w:val="center"/>
              <w:rPr>
                <w:sz w:val="22"/>
                <w:lang w:val="uk-UA"/>
              </w:rPr>
            </w:pPr>
            <w:r>
              <w:rPr>
                <w:rFonts w:eastAsia="Times New Roman"/>
                <w:b/>
                <w:color w:val="000000"/>
                <w:sz w:val="22"/>
                <w:szCs w:val="22"/>
                <w:lang w:val="uk-UA"/>
              </w:rPr>
              <w:t>Ціна за одиницю з ПДВ, грн.</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E9D449" w14:textId="77777777" w:rsidR="004A31AE" w:rsidRDefault="000A592E">
            <w:pPr>
              <w:jc w:val="center"/>
              <w:rPr>
                <w:sz w:val="22"/>
                <w:lang w:val="uk-UA"/>
              </w:rPr>
            </w:pPr>
            <w:r>
              <w:rPr>
                <w:rFonts w:eastAsia="Times New Roman"/>
                <w:b/>
                <w:color w:val="000000"/>
                <w:sz w:val="22"/>
                <w:szCs w:val="22"/>
                <w:lang w:val="uk-UA"/>
              </w:rPr>
              <w:t>Сума з ПДВ, грн.</w:t>
            </w:r>
          </w:p>
        </w:tc>
      </w:tr>
      <w:tr w:rsidR="004A31AE" w14:paraId="71CE7281" w14:textId="77777777" w:rsidTr="00A67EA1">
        <w:trPr>
          <w:trHeight w:val="1"/>
        </w:trPr>
        <w:tc>
          <w:tcPr>
            <w:tcW w:w="4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D61A12" w14:textId="77777777" w:rsidR="004A31AE" w:rsidRDefault="000A592E">
            <w:pPr>
              <w:rPr>
                <w:sz w:val="22"/>
                <w:lang w:val="uk-UA"/>
              </w:rPr>
            </w:pPr>
            <w:r>
              <w:rPr>
                <w:sz w:val="22"/>
                <w:szCs w:val="22"/>
                <w:lang w:val="uk-UA"/>
              </w:rPr>
              <w:t>1</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B31FA6" w14:textId="77777777" w:rsidR="004A31AE" w:rsidRDefault="004A31AE">
            <w:pPr>
              <w:rPr>
                <w:rFonts w:eastAsia="Times New Roman"/>
                <w:color w:val="000000"/>
                <w:sz w:val="22"/>
                <w:lang w:val="uk-UA"/>
              </w:rPr>
            </w:pPr>
          </w:p>
        </w:tc>
        <w:tc>
          <w:tcPr>
            <w:tcW w:w="904" w:type="dxa"/>
            <w:tcBorders>
              <w:top w:val="single" w:sz="4" w:space="0" w:color="000000"/>
              <w:left w:val="single" w:sz="4" w:space="0" w:color="000000"/>
              <w:bottom w:val="single" w:sz="4" w:space="0" w:color="000000"/>
              <w:right w:val="single" w:sz="4" w:space="0" w:color="000000"/>
            </w:tcBorders>
            <w:shd w:val="clear" w:color="000000" w:fill="FFFFFF"/>
          </w:tcPr>
          <w:p w14:paraId="3FD1E791" w14:textId="77777777" w:rsidR="004A31AE" w:rsidRDefault="004A31AE">
            <w:pPr>
              <w:rPr>
                <w:sz w:val="22"/>
                <w:lang w:val="uk-UA"/>
              </w:rPr>
            </w:pPr>
          </w:p>
        </w:tc>
        <w:tc>
          <w:tcPr>
            <w:tcW w:w="11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AD6B5B" w14:textId="77777777" w:rsidR="004A31AE" w:rsidRDefault="004A31AE">
            <w:pPr>
              <w:rPr>
                <w:sz w:val="22"/>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FC7F6B" w14:textId="77777777" w:rsidR="004A31AE" w:rsidRDefault="004A31AE">
            <w:pPr>
              <w:rPr>
                <w:sz w:val="22"/>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14:paraId="4EB0DB00" w14:textId="77777777" w:rsidR="004A31AE" w:rsidRDefault="004A31AE">
            <w:pPr>
              <w:jc w:val="center"/>
              <w:rPr>
                <w:rFonts w:eastAsia="Times New Roman"/>
                <w:color w:val="000000"/>
                <w:sz w:val="22"/>
                <w:lang w:val="uk-UA"/>
              </w:rPr>
            </w:pPr>
          </w:p>
        </w:tc>
      </w:tr>
      <w:tr w:rsidR="004A31AE" w14:paraId="5AA83B5C" w14:textId="77777777" w:rsidTr="00A67EA1">
        <w:trPr>
          <w:trHeight w:val="1"/>
        </w:trPr>
        <w:tc>
          <w:tcPr>
            <w:tcW w:w="763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5D4C742" w14:textId="77777777" w:rsidR="004A31AE" w:rsidRDefault="000A592E">
            <w:pPr>
              <w:jc w:val="right"/>
              <w:rPr>
                <w:sz w:val="22"/>
                <w:lang w:val="uk-UA"/>
              </w:rPr>
            </w:pPr>
            <w:r>
              <w:rPr>
                <w:rFonts w:eastAsia="Times New Roman"/>
                <w:color w:val="000000"/>
                <w:sz w:val="22"/>
                <w:szCs w:val="22"/>
                <w:lang w:val="uk-UA"/>
              </w:rPr>
              <w:t>Усього без ПДВ</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14:paraId="2EED24C4" w14:textId="77777777" w:rsidR="004A31AE" w:rsidRDefault="004A31AE">
            <w:pPr>
              <w:jc w:val="center"/>
              <w:rPr>
                <w:rFonts w:eastAsia="Times New Roman"/>
                <w:color w:val="000000"/>
                <w:sz w:val="22"/>
                <w:lang w:val="uk-UA"/>
              </w:rPr>
            </w:pPr>
          </w:p>
        </w:tc>
      </w:tr>
      <w:tr w:rsidR="004A31AE" w14:paraId="115E64F8" w14:textId="77777777" w:rsidTr="00A67EA1">
        <w:trPr>
          <w:trHeight w:val="70"/>
        </w:trPr>
        <w:tc>
          <w:tcPr>
            <w:tcW w:w="763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2FA0F31" w14:textId="77777777" w:rsidR="004A31AE" w:rsidRDefault="000A592E">
            <w:pPr>
              <w:jc w:val="right"/>
              <w:rPr>
                <w:sz w:val="22"/>
                <w:lang w:val="uk-UA"/>
              </w:rPr>
            </w:pPr>
            <w:r>
              <w:rPr>
                <w:rFonts w:eastAsia="Times New Roman"/>
                <w:color w:val="000000"/>
                <w:sz w:val="22"/>
                <w:szCs w:val="22"/>
                <w:lang w:val="uk-UA"/>
              </w:rPr>
              <w:t>ПДВ (20 %)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14:paraId="4E258B50" w14:textId="77777777" w:rsidR="004A31AE" w:rsidRDefault="004A31AE">
            <w:pPr>
              <w:jc w:val="center"/>
              <w:rPr>
                <w:rFonts w:eastAsia="Times New Roman"/>
                <w:color w:val="000000"/>
                <w:sz w:val="22"/>
                <w:lang w:val="uk-UA"/>
              </w:rPr>
            </w:pPr>
          </w:p>
        </w:tc>
      </w:tr>
    </w:tbl>
    <w:p w14:paraId="6D542D99" w14:textId="77777777" w:rsidR="004A31AE" w:rsidRDefault="004A31AE">
      <w:pPr>
        <w:spacing w:before="120" w:after="120"/>
        <w:jc w:val="both"/>
        <w:rPr>
          <w:rFonts w:eastAsia="Times New Roman"/>
          <w:color w:val="000000"/>
          <w:sz w:val="22"/>
          <w:szCs w:val="22"/>
          <w:lang w:val="uk-UA"/>
        </w:rPr>
      </w:pPr>
    </w:p>
    <w:p w14:paraId="51662690" w14:textId="77777777" w:rsidR="004A31AE" w:rsidRDefault="000A592E">
      <w:pPr>
        <w:spacing w:before="120" w:after="120"/>
        <w:jc w:val="both"/>
        <w:rPr>
          <w:rFonts w:eastAsia="Times New Roman"/>
          <w:color w:val="000000"/>
          <w:sz w:val="22"/>
          <w:szCs w:val="22"/>
          <w:lang w:val="uk-UA"/>
        </w:rPr>
      </w:pPr>
      <w:r>
        <w:rPr>
          <w:rFonts w:eastAsia="Times New Roman"/>
          <w:color w:val="000000"/>
          <w:sz w:val="22"/>
          <w:szCs w:val="22"/>
          <w:lang w:val="uk-UA"/>
        </w:rPr>
        <w:t>Всього на суму: __________________ грн. (______________________________), з ПДВ.</w:t>
      </w:r>
    </w:p>
    <w:p w14:paraId="56E25660" w14:textId="77777777" w:rsidR="004A31AE" w:rsidRDefault="004A31AE">
      <w:pPr>
        <w:spacing w:before="120" w:after="120"/>
        <w:jc w:val="both"/>
        <w:rPr>
          <w:rFonts w:eastAsia="Times New Roman"/>
          <w:color w:val="000000"/>
          <w:sz w:val="22"/>
          <w:szCs w:val="22"/>
          <w:lang w:val="uk-UA"/>
        </w:rPr>
      </w:pPr>
      <w:bookmarkStart w:id="10" w:name="_Hlk39672111"/>
      <w:bookmarkEnd w:id="10"/>
    </w:p>
    <w:p w14:paraId="44188893" w14:textId="77777777" w:rsidR="004A31AE" w:rsidRDefault="004A31AE">
      <w:pPr>
        <w:spacing w:before="120" w:after="120"/>
        <w:jc w:val="both"/>
        <w:rPr>
          <w:rFonts w:eastAsia="Times New Roman"/>
          <w:color w:val="000000"/>
          <w:sz w:val="22"/>
          <w:szCs w:val="22"/>
          <w:lang w:val="uk-UA"/>
        </w:rPr>
      </w:pPr>
    </w:p>
    <w:tbl>
      <w:tblPr>
        <w:tblW w:w="11537" w:type="dxa"/>
        <w:tblInd w:w="109" w:type="dxa"/>
        <w:tblLook w:val="04A0" w:firstRow="1" w:lastRow="0" w:firstColumn="1" w:lastColumn="0" w:noHBand="0" w:noVBand="1"/>
      </w:tblPr>
      <w:tblGrid>
        <w:gridCol w:w="4356"/>
        <w:gridCol w:w="7181"/>
      </w:tblGrid>
      <w:tr w:rsidR="004A31AE" w14:paraId="65818ED6" w14:textId="77777777">
        <w:tc>
          <w:tcPr>
            <w:tcW w:w="4356" w:type="dxa"/>
            <w:shd w:val="clear" w:color="auto" w:fill="auto"/>
            <w:vAlign w:val="center"/>
          </w:tcPr>
          <w:p w14:paraId="7C3C5839" w14:textId="77777777" w:rsidR="004A31AE" w:rsidRDefault="000A592E">
            <w:pPr>
              <w:widowControl w:val="0"/>
              <w:rPr>
                <w:b/>
                <w:color w:val="000000"/>
                <w:sz w:val="22"/>
                <w:lang w:val="uk-UA"/>
              </w:rPr>
            </w:pPr>
            <w:r>
              <w:rPr>
                <w:b/>
                <w:color w:val="000000"/>
                <w:sz w:val="22"/>
                <w:szCs w:val="22"/>
                <w:lang w:val="uk-UA"/>
              </w:rPr>
              <w:t>Постачальник:</w:t>
            </w:r>
          </w:p>
        </w:tc>
        <w:tc>
          <w:tcPr>
            <w:tcW w:w="7180" w:type="dxa"/>
            <w:shd w:val="clear" w:color="auto" w:fill="auto"/>
            <w:vAlign w:val="center"/>
          </w:tcPr>
          <w:p w14:paraId="32118755" w14:textId="77777777" w:rsidR="004A31AE" w:rsidRDefault="000A592E">
            <w:pPr>
              <w:widowControl w:val="0"/>
              <w:spacing w:line="100" w:lineRule="atLeast"/>
              <w:rPr>
                <w:b/>
                <w:color w:val="000000"/>
                <w:sz w:val="22"/>
                <w:lang w:val="uk-UA"/>
              </w:rPr>
            </w:pPr>
            <w:r>
              <w:rPr>
                <w:b/>
                <w:color w:val="000000"/>
                <w:sz w:val="22"/>
                <w:szCs w:val="22"/>
                <w:lang w:val="uk-UA"/>
              </w:rPr>
              <w:t>Покупець:</w:t>
            </w:r>
          </w:p>
        </w:tc>
      </w:tr>
      <w:tr w:rsidR="004A31AE" w14:paraId="3E2098DD" w14:textId="77777777">
        <w:tc>
          <w:tcPr>
            <w:tcW w:w="4356" w:type="dxa"/>
            <w:shd w:val="clear" w:color="auto" w:fill="auto"/>
            <w:vAlign w:val="center"/>
          </w:tcPr>
          <w:p w14:paraId="3651821B" w14:textId="77777777" w:rsidR="004A31AE" w:rsidRDefault="004A31AE">
            <w:pPr>
              <w:widowControl w:val="0"/>
              <w:rPr>
                <w:b/>
                <w:color w:val="000000"/>
                <w:sz w:val="22"/>
                <w:lang w:val="uk-UA"/>
              </w:rPr>
            </w:pPr>
          </w:p>
          <w:p w14:paraId="6FF921E5" w14:textId="77777777" w:rsidR="004A31AE" w:rsidRDefault="004A31AE">
            <w:pPr>
              <w:widowControl w:val="0"/>
              <w:rPr>
                <w:color w:val="000000"/>
                <w:sz w:val="22"/>
                <w:lang w:val="uk-UA"/>
              </w:rPr>
            </w:pPr>
          </w:p>
          <w:p w14:paraId="43963119" w14:textId="77777777" w:rsidR="004A31AE" w:rsidRDefault="004A31AE">
            <w:pPr>
              <w:widowControl w:val="0"/>
              <w:rPr>
                <w:color w:val="000000"/>
                <w:sz w:val="22"/>
                <w:lang w:val="uk-UA"/>
              </w:rPr>
            </w:pPr>
          </w:p>
          <w:p w14:paraId="73E65CED" w14:textId="77777777" w:rsidR="004A31AE" w:rsidRDefault="004A31AE">
            <w:pPr>
              <w:widowControl w:val="0"/>
              <w:rPr>
                <w:color w:val="000000"/>
                <w:sz w:val="22"/>
                <w:lang w:val="uk-UA"/>
              </w:rPr>
            </w:pPr>
          </w:p>
          <w:p w14:paraId="6787EFEC" w14:textId="77777777" w:rsidR="004A31AE" w:rsidRDefault="004A31AE">
            <w:pPr>
              <w:widowControl w:val="0"/>
              <w:rPr>
                <w:color w:val="000000"/>
                <w:sz w:val="22"/>
                <w:lang w:val="uk-UA"/>
              </w:rPr>
            </w:pPr>
          </w:p>
          <w:p w14:paraId="650C2C70" w14:textId="77777777" w:rsidR="004A31AE" w:rsidRDefault="004A31AE">
            <w:pPr>
              <w:widowControl w:val="0"/>
              <w:rPr>
                <w:color w:val="000000"/>
                <w:sz w:val="22"/>
                <w:lang w:val="uk-UA"/>
              </w:rPr>
            </w:pPr>
          </w:p>
          <w:p w14:paraId="1F11C09F" w14:textId="77777777" w:rsidR="004A31AE" w:rsidRDefault="004A31AE">
            <w:pPr>
              <w:widowControl w:val="0"/>
              <w:rPr>
                <w:color w:val="000000"/>
                <w:sz w:val="22"/>
                <w:lang w:val="uk-UA"/>
              </w:rPr>
            </w:pPr>
          </w:p>
          <w:p w14:paraId="071757E0" w14:textId="77777777" w:rsidR="004A31AE" w:rsidRDefault="004A31AE">
            <w:pPr>
              <w:widowControl w:val="0"/>
              <w:rPr>
                <w:color w:val="000000"/>
                <w:sz w:val="22"/>
                <w:lang w:val="uk-UA"/>
              </w:rPr>
            </w:pPr>
          </w:p>
          <w:p w14:paraId="2592E420" w14:textId="77777777" w:rsidR="004A31AE" w:rsidRDefault="004A31AE">
            <w:pPr>
              <w:widowControl w:val="0"/>
              <w:rPr>
                <w:color w:val="000000"/>
                <w:sz w:val="22"/>
                <w:lang w:val="uk-UA"/>
              </w:rPr>
            </w:pPr>
          </w:p>
          <w:p w14:paraId="0F465880" w14:textId="77777777" w:rsidR="004A31AE" w:rsidRDefault="004A31AE">
            <w:pPr>
              <w:widowControl w:val="0"/>
              <w:rPr>
                <w:color w:val="000000"/>
                <w:sz w:val="22"/>
                <w:lang w:val="uk-UA"/>
              </w:rPr>
            </w:pPr>
          </w:p>
          <w:p w14:paraId="18BDD4CF" w14:textId="77777777" w:rsidR="004A31AE" w:rsidRDefault="004A31AE">
            <w:pPr>
              <w:widowControl w:val="0"/>
              <w:rPr>
                <w:color w:val="000000"/>
                <w:sz w:val="22"/>
                <w:lang w:val="uk-UA"/>
              </w:rPr>
            </w:pPr>
          </w:p>
          <w:p w14:paraId="4599C66A" w14:textId="77777777" w:rsidR="004A31AE" w:rsidRDefault="004A31AE">
            <w:pPr>
              <w:widowControl w:val="0"/>
              <w:rPr>
                <w:color w:val="000000"/>
                <w:sz w:val="22"/>
                <w:lang w:val="uk-UA"/>
              </w:rPr>
            </w:pPr>
          </w:p>
          <w:p w14:paraId="375DB9B5" w14:textId="77777777" w:rsidR="004A31AE" w:rsidRDefault="004A31AE">
            <w:pPr>
              <w:widowControl w:val="0"/>
              <w:rPr>
                <w:color w:val="000000"/>
                <w:sz w:val="22"/>
                <w:lang w:val="uk-UA"/>
              </w:rPr>
            </w:pPr>
          </w:p>
          <w:p w14:paraId="21AA2F7F" w14:textId="77777777" w:rsidR="004A31AE" w:rsidRDefault="004A31AE">
            <w:pPr>
              <w:widowControl w:val="0"/>
              <w:rPr>
                <w:color w:val="000000"/>
                <w:sz w:val="22"/>
                <w:lang w:val="uk-UA"/>
              </w:rPr>
            </w:pPr>
          </w:p>
          <w:p w14:paraId="18ECCD57" w14:textId="77777777" w:rsidR="004A31AE" w:rsidRDefault="000A592E">
            <w:pPr>
              <w:widowControl w:val="0"/>
              <w:rPr>
                <w:color w:val="000000"/>
                <w:sz w:val="22"/>
                <w:lang w:val="uk-UA"/>
              </w:rPr>
            </w:pPr>
            <w:r>
              <w:rPr>
                <w:color w:val="000000"/>
                <w:sz w:val="22"/>
                <w:szCs w:val="22"/>
                <w:lang w:val="uk-UA"/>
              </w:rPr>
              <w:t xml:space="preserve">_______________ </w:t>
            </w:r>
          </w:p>
          <w:p w14:paraId="4F8E50E8" w14:textId="77777777" w:rsidR="004A31AE" w:rsidRDefault="004A31AE">
            <w:pPr>
              <w:widowControl w:val="0"/>
              <w:rPr>
                <w:color w:val="000000"/>
                <w:sz w:val="22"/>
                <w:lang w:val="uk-UA"/>
              </w:rPr>
            </w:pPr>
          </w:p>
        </w:tc>
        <w:tc>
          <w:tcPr>
            <w:tcW w:w="7180" w:type="dxa"/>
            <w:shd w:val="clear" w:color="auto" w:fill="auto"/>
            <w:vAlign w:val="center"/>
          </w:tcPr>
          <w:p w14:paraId="21C2A701" w14:textId="77777777" w:rsidR="004A31AE" w:rsidRDefault="000A592E">
            <w:pPr>
              <w:widowControl w:val="0"/>
              <w:spacing w:line="100" w:lineRule="atLeast"/>
              <w:rPr>
                <w:b/>
                <w:sz w:val="22"/>
                <w:lang w:val="uk-UA"/>
              </w:rPr>
            </w:pPr>
            <w:r>
              <w:rPr>
                <w:b/>
                <w:sz w:val="22"/>
                <w:szCs w:val="22"/>
                <w:lang w:val="uk-UA"/>
              </w:rPr>
              <w:t xml:space="preserve">Акціонерне товариство «Оператор газорозподільної </w:t>
            </w:r>
          </w:p>
          <w:p w14:paraId="438D9938" w14:textId="77777777" w:rsidR="004A31AE" w:rsidRDefault="000A592E">
            <w:pPr>
              <w:widowControl w:val="0"/>
              <w:spacing w:line="100" w:lineRule="atLeast"/>
              <w:rPr>
                <w:b/>
                <w:sz w:val="22"/>
                <w:lang w:val="uk-UA"/>
              </w:rPr>
            </w:pPr>
            <w:r>
              <w:rPr>
                <w:b/>
                <w:sz w:val="22"/>
                <w:szCs w:val="22"/>
                <w:lang w:val="uk-UA"/>
              </w:rPr>
              <w:t>системи «Львівгаз»</w:t>
            </w:r>
          </w:p>
          <w:p w14:paraId="2A3BDA9A" w14:textId="77777777" w:rsidR="004A31AE" w:rsidRDefault="000A592E">
            <w:pPr>
              <w:widowControl w:val="0"/>
              <w:spacing w:line="100" w:lineRule="atLeast"/>
              <w:rPr>
                <w:color w:val="000000"/>
                <w:sz w:val="22"/>
                <w:lang w:val="uk-UA"/>
              </w:rPr>
            </w:pPr>
            <w:r>
              <w:rPr>
                <w:color w:val="000000"/>
                <w:sz w:val="22"/>
                <w:szCs w:val="22"/>
                <w:lang w:val="uk-UA"/>
              </w:rPr>
              <w:t>79039, м. Львів, вул. Золота,42</w:t>
            </w:r>
          </w:p>
          <w:p w14:paraId="553E16F1" w14:textId="77777777" w:rsidR="004A31AE" w:rsidRDefault="000A592E">
            <w:pPr>
              <w:widowControl w:val="0"/>
              <w:spacing w:line="100" w:lineRule="atLeast"/>
              <w:rPr>
                <w:color w:val="000000"/>
                <w:sz w:val="22"/>
                <w:lang w:val="uk-UA"/>
              </w:rPr>
            </w:pPr>
            <w:r>
              <w:rPr>
                <w:color w:val="000000"/>
                <w:sz w:val="22"/>
                <w:szCs w:val="22"/>
                <w:lang w:val="uk-UA"/>
              </w:rPr>
              <w:t>Код ЄДРПОУ 03349039</w:t>
            </w:r>
          </w:p>
          <w:p w14:paraId="4A0302F4" w14:textId="77777777" w:rsidR="004A31AE" w:rsidRDefault="000A592E">
            <w:pPr>
              <w:widowControl w:val="0"/>
              <w:spacing w:line="100" w:lineRule="atLeast"/>
              <w:rPr>
                <w:color w:val="000000"/>
                <w:sz w:val="22"/>
                <w:lang w:val="uk-UA"/>
              </w:rPr>
            </w:pPr>
            <w:r>
              <w:rPr>
                <w:color w:val="000000"/>
                <w:sz w:val="22"/>
                <w:szCs w:val="22"/>
                <w:lang w:val="uk-UA"/>
              </w:rPr>
              <w:t xml:space="preserve">Поточний рахунок </w:t>
            </w:r>
          </w:p>
          <w:p w14:paraId="70951797" w14:textId="27043351" w:rsidR="004A31AE" w:rsidRDefault="000A592E">
            <w:pPr>
              <w:widowControl w:val="0"/>
              <w:spacing w:line="100" w:lineRule="atLeast"/>
              <w:rPr>
                <w:color w:val="000000"/>
                <w:sz w:val="22"/>
                <w:lang w:val="uk-UA"/>
              </w:rPr>
            </w:pPr>
            <w:r>
              <w:rPr>
                <w:color w:val="000000"/>
                <w:sz w:val="22"/>
                <w:szCs w:val="22"/>
                <w:lang w:val="uk-UA"/>
              </w:rPr>
              <w:t> </w:t>
            </w:r>
            <w:r>
              <w:rPr>
                <w:sz w:val="22"/>
                <w:szCs w:val="22"/>
                <w:lang w:val="uk-UA"/>
              </w:rPr>
              <w:t xml:space="preserve">р/р UA91 300647 000 000 000 2600004579 </w:t>
            </w:r>
            <w:r>
              <w:rPr>
                <w:color w:val="000000"/>
                <w:sz w:val="22"/>
                <w:szCs w:val="22"/>
                <w:lang w:val="uk-UA"/>
              </w:rPr>
              <w:t xml:space="preserve">у                                                             </w:t>
            </w:r>
            <w:r>
              <w:rPr>
                <w:sz w:val="22"/>
                <w:szCs w:val="22"/>
                <w:lang w:val="uk-UA"/>
              </w:rPr>
              <w:t>А</w:t>
            </w:r>
            <w:r w:rsidR="00CA6FA2">
              <w:rPr>
                <w:sz w:val="22"/>
                <w:szCs w:val="22"/>
                <w:lang w:val="uk-UA"/>
              </w:rPr>
              <w:t>Б</w:t>
            </w:r>
            <w:r>
              <w:rPr>
                <w:sz w:val="22"/>
                <w:szCs w:val="22"/>
                <w:lang w:val="uk-UA"/>
              </w:rPr>
              <w:t xml:space="preserve"> «Кліринговий Дім» </w:t>
            </w:r>
            <w:r>
              <w:rPr>
                <w:color w:val="000000"/>
                <w:sz w:val="22"/>
                <w:szCs w:val="22"/>
                <w:lang w:val="uk-UA"/>
              </w:rPr>
              <w:t>м. Київ</w:t>
            </w:r>
            <w:r>
              <w:rPr>
                <w:color w:val="000000"/>
                <w:sz w:val="22"/>
                <w:szCs w:val="22"/>
                <w:lang w:val="uk-UA"/>
              </w:rPr>
              <w:br/>
              <w:t>МФО 300647</w:t>
            </w:r>
          </w:p>
          <w:p w14:paraId="22B6EA9A" w14:textId="77777777" w:rsidR="004A31AE" w:rsidRDefault="000A592E">
            <w:pPr>
              <w:widowControl w:val="0"/>
              <w:spacing w:line="100" w:lineRule="atLeast"/>
              <w:rPr>
                <w:color w:val="000000"/>
                <w:sz w:val="22"/>
                <w:lang w:val="uk-UA"/>
              </w:rPr>
            </w:pPr>
            <w:r>
              <w:rPr>
                <w:color w:val="000000"/>
                <w:sz w:val="22"/>
                <w:szCs w:val="22"/>
                <w:lang w:val="uk-UA"/>
              </w:rPr>
              <w:t>ІПН 033490313025</w:t>
            </w:r>
          </w:p>
          <w:p w14:paraId="5E52DB67" w14:textId="77777777" w:rsidR="004A31AE" w:rsidRDefault="000A592E">
            <w:pPr>
              <w:widowControl w:val="0"/>
              <w:spacing w:line="100" w:lineRule="atLeast"/>
              <w:rPr>
                <w:color w:val="000000"/>
                <w:sz w:val="22"/>
                <w:lang w:val="uk-UA"/>
              </w:rPr>
            </w:pPr>
            <w:proofErr w:type="spellStart"/>
            <w:r>
              <w:rPr>
                <w:color w:val="000000"/>
                <w:sz w:val="22"/>
                <w:szCs w:val="22"/>
                <w:lang w:val="uk-UA"/>
              </w:rPr>
              <w:t>Свід</w:t>
            </w:r>
            <w:proofErr w:type="spellEnd"/>
            <w:r>
              <w:rPr>
                <w:color w:val="000000"/>
                <w:sz w:val="22"/>
                <w:szCs w:val="22"/>
                <w:lang w:val="uk-UA"/>
              </w:rPr>
              <w:t>. № 100312590</w:t>
            </w:r>
            <w:r>
              <w:rPr>
                <w:color w:val="000000"/>
                <w:sz w:val="22"/>
                <w:szCs w:val="22"/>
                <w:lang w:val="uk-UA"/>
              </w:rPr>
              <w:br/>
              <w:t>Телефон (032) 259-11-01 (</w:t>
            </w:r>
            <w:proofErr w:type="spellStart"/>
            <w:r>
              <w:rPr>
                <w:color w:val="000000"/>
                <w:sz w:val="22"/>
                <w:szCs w:val="22"/>
                <w:lang w:val="uk-UA"/>
              </w:rPr>
              <w:t>вн</w:t>
            </w:r>
            <w:proofErr w:type="spellEnd"/>
            <w:r>
              <w:rPr>
                <w:color w:val="000000"/>
                <w:sz w:val="22"/>
                <w:szCs w:val="22"/>
                <w:lang w:val="uk-UA"/>
              </w:rPr>
              <w:t>. 1193)</w:t>
            </w:r>
          </w:p>
          <w:p w14:paraId="2BB7E6DF" w14:textId="77777777" w:rsidR="004A31AE" w:rsidRDefault="004A31AE">
            <w:pPr>
              <w:widowControl w:val="0"/>
              <w:spacing w:line="100" w:lineRule="atLeast"/>
              <w:rPr>
                <w:color w:val="000000"/>
                <w:sz w:val="22"/>
                <w:lang w:val="uk-UA"/>
              </w:rPr>
            </w:pPr>
          </w:p>
          <w:p w14:paraId="4920B46E" w14:textId="77777777" w:rsidR="004A31AE" w:rsidRDefault="000A592E">
            <w:pPr>
              <w:widowControl w:val="0"/>
              <w:spacing w:line="100" w:lineRule="atLeast"/>
              <w:rPr>
                <w:color w:val="000000"/>
                <w:sz w:val="22"/>
                <w:lang w:val="uk-UA"/>
              </w:rPr>
            </w:pPr>
            <w:r>
              <w:rPr>
                <w:color w:val="000000"/>
                <w:sz w:val="22"/>
                <w:szCs w:val="22"/>
                <w:lang w:val="uk-UA"/>
              </w:rPr>
              <w:t>Голова Правління</w:t>
            </w:r>
          </w:p>
          <w:p w14:paraId="06B6BB61" w14:textId="77777777" w:rsidR="004A31AE" w:rsidRDefault="004A31AE">
            <w:pPr>
              <w:widowControl w:val="0"/>
              <w:spacing w:line="100" w:lineRule="atLeast"/>
              <w:rPr>
                <w:color w:val="000000"/>
                <w:sz w:val="22"/>
                <w:lang w:val="uk-UA"/>
              </w:rPr>
            </w:pPr>
          </w:p>
          <w:p w14:paraId="2B3F1C6E" w14:textId="77777777" w:rsidR="004A31AE" w:rsidRDefault="000A592E">
            <w:pPr>
              <w:widowControl w:val="0"/>
              <w:spacing w:line="100" w:lineRule="atLeast"/>
              <w:rPr>
                <w:color w:val="000000"/>
                <w:sz w:val="22"/>
                <w:lang w:val="uk-UA"/>
              </w:rPr>
            </w:pPr>
            <w:r>
              <w:rPr>
                <w:color w:val="000000"/>
                <w:sz w:val="22"/>
                <w:szCs w:val="22"/>
                <w:lang w:val="uk-UA"/>
              </w:rPr>
              <w:t>____________________  Т.М. Китриш</w:t>
            </w:r>
          </w:p>
          <w:p w14:paraId="2F327789" w14:textId="77777777" w:rsidR="004A31AE" w:rsidRDefault="004A31AE">
            <w:pPr>
              <w:widowControl w:val="0"/>
              <w:spacing w:line="100" w:lineRule="atLeast"/>
              <w:rPr>
                <w:color w:val="000000"/>
                <w:sz w:val="22"/>
                <w:lang w:val="uk-UA"/>
              </w:rPr>
            </w:pPr>
          </w:p>
        </w:tc>
      </w:tr>
    </w:tbl>
    <w:p w14:paraId="039524D0" w14:textId="77777777" w:rsidR="004A31AE" w:rsidRDefault="004A31AE">
      <w:pPr>
        <w:spacing w:before="120" w:after="120"/>
        <w:jc w:val="both"/>
        <w:rPr>
          <w:sz w:val="22"/>
          <w:szCs w:val="22"/>
          <w:lang w:val="uk-UA"/>
        </w:rPr>
      </w:pPr>
    </w:p>
    <w:p w14:paraId="0BB200D4" w14:textId="77777777" w:rsidR="004A31AE" w:rsidRDefault="004A31AE">
      <w:pPr>
        <w:spacing w:before="120" w:after="120"/>
        <w:jc w:val="both"/>
        <w:rPr>
          <w:sz w:val="22"/>
          <w:szCs w:val="22"/>
          <w:lang w:val="uk-UA"/>
        </w:rPr>
      </w:pPr>
    </w:p>
    <w:p w14:paraId="46D68082" w14:textId="77777777" w:rsidR="004A31AE" w:rsidRDefault="004A31AE">
      <w:pPr>
        <w:spacing w:before="120" w:after="120"/>
        <w:jc w:val="both"/>
        <w:rPr>
          <w:lang w:val="uk-UA"/>
        </w:rPr>
      </w:pPr>
    </w:p>
    <w:p w14:paraId="2E0CDD9C" w14:textId="77777777" w:rsidR="004A31AE" w:rsidRDefault="004A31AE">
      <w:pPr>
        <w:spacing w:before="120" w:after="120"/>
        <w:jc w:val="both"/>
        <w:rPr>
          <w:lang w:val="uk-UA"/>
        </w:rPr>
      </w:pPr>
    </w:p>
    <w:p w14:paraId="3E9E701B" w14:textId="77777777" w:rsidR="004A31AE" w:rsidRDefault="004A31AE">
      <w:pPr>
        <w:spacing w:before="120" w:after="120"/>
        <w:jc w:val="both"/>
        <w:rPr>
          <w:lang w:val="uk-UA"/>
        </w:rPr>
      </w:pPr>
    </w:p>
    <w:p w14:paraId="5F3F8BC1" w14:textId="77777777" w:rsidR="004A31AE" w:rsidRDefault="004A31AE">
      <w:pPr>
        <w:spacing w:before="120" w:after="120"/>
        <w:jc w:val="both"/>
        <w:rPr>
          <w:lang w:val="uk-UA"/>
        </w:rPr>
      </w:pPr>
    </w:p>
    <w:p w14:paraId="23E1640D" w14:textId="77777777" w:rsidR="004A31AE" w:rsidRDefault="004A31AE">
      <w:pPr>
        <w:spacing w:before="120" w:after="120"/>
        <w:jc w:val="both"/>
        <w:rPr>
          <w:lang w:val="uk-UA"/>
        </w:rPr>
      </w:pPr>
    </w:p>
    <w:p w14:paraId="18C800A5" w14:textId="77777777" w:rsidR="004A31AE" w:rsidRDefault="004A31AE">
      <w:pPr>
        <w:spacing w:before="120" w:after="120"/>
        <w:jc w:val="both"/>
        <w:rPr>
          <w:lang w:val="uk-UA"/>
        </w:rPr>
      </w:pPr>
    </w:p>
    <w:p w14:paraId="4BCD7D14" w14:textId="77777777" w:rsidR="004A31AE" w:rsidRDefault="004A31AE">
      <w:pPr>
        <w:spacing w:before="120" w:after="120"/>
        <w:jc w:val="both"/>
        <w:rPr>
          <w:lang w:val="uk-UA"/>
        </w:rPr>
      </w:pPr>
    </w:p>
    <w:p w14:paraId="25443884" w14:textId="77777777" w:rsidR="004A31AE" w:rsidRDefault="004A31AE">
      <w:pPr>
        <w:spacing w:before="120" w:after="120"/>
        <w:jc w:val="both"/>
        <w:rPr>
          <w:lang w:val="uk-UA"/>
        </w:rPr>
      </w:pPr>
    </w:p>
    <w:p w14:paraId="4538E809" w14:textId="77777777" w:rsidR="004A31AE" w:rsidRDefault="004A31AE">
      <w:pPr>
        <w:spacing w:before="120" w:after="120"/>
        <w:jc w:val="both"/>
        <w:rPr>
          <w:lang w:val="uk-UA"/>
        </w:rPr>
      </w:pPr>
    </w:p>
    <w:p w14:paraId="332A7112" w14:textId="0A6A8E6C" w:rsidR="004A31AE" w:rsidRDefault="000A592E">
      <w:pPr>
        <w:spacing w:before="120" w:after="120"/>
        <w:jc w:val="both"/>
      </w:pPr>
      <w:r>
        <w:br w:type="page"/>
      </w:r>
    </w:p>
    <w:p w14:paraId="46664DB8" w14:textId="77777777" w:rsidR="002651CD" w:rsidRDefault="002651CD" w:rsidP="002651CD">
      <w:pPr>
        <w:spacing w:before="120" w:after="120"/>
        <w:ind w:left="3969"/>
        <w:jc w:val="right"/>
      </w:pPr>
      <w:r>
        <w:rPr>
          <w:rFonts w:eastAsia="Times New Roman"/>
          <w:i/>
          <w:color w:val="000000"/>
          <w:sz w:val="22"/>
          <w:szCs w:val="22"/>
          <w:lang w:val="uk-UA"/>
        </w:rPr>
        <w:t>Додаток № 2</w:t>
      </w:r>
    </w:p>
    <w:p w14:paraId="5DC0568C" w14:textId="77777777" w:rsidR="002651CD" w:rsidRDefault="002651CD" w:rsidP="002651CD">
      <w:pPr>
        <w:spacing w:before="120" w:after="120"/>
        <w:ind w:left="3969"/>
        <w:jc w:val="right"/>
      </w:pPr>
      <w:r>
        <w:rPr>
          <w:rFonts w:eastAsia="Times New Roman"/>
          <w:i/>
          <w:color w:val="000000"/>
          <w:sz w:val="22"/>
          <w:szCs w:val="22"/>
          <w:lang w:val="uk-UA"/>
        </w:rPr>
        <w:t>до Договору поставки № ______________________________</w:t>
      </w:r>
    </w:p>
    <w:p w14:paraId="36C5165F" w14:textId="17E9E049" w:rsidR="002651CD" w:rsidRDefault="002651CD" w:rsidP="002651CD">
      <w:pPr>
        <w:keepNext/>
        <w:keepLines/>
        <w:spacing w:before="120" w:after="120" w:line="276" w:lineRule="auto"/>
        <w:ind w:left="3969"/>
        <w:jc w:val="right"/>
        <w:outlineLvl w:val="0"/>
        <w:rPr>
          <w:lang w:val="uk-UA"/>
        </w:rPr>
      </w:pPr>
      <w:r>
        <w:rPr>
          <w:rFonts w:eastAsia="Times New Roman"/>
          <w:bCs/>
          <w:i/>
          <w:color w:val="000000"/>
          <w:sz w:val="22"/>
          <w:szCs w:val="22"/>
          <w:lang w:val="uk-UA" w:eastAsia="uk-UA"/>
        </w:rPr>
        <w:t xml:space="preserve"> від ________ 2023 р.</w:t>
      </w:r>
    </w:p>
    <w:p w14:paraId="41F8085D" w14:textId="77777777" w:rsidR="002651CD" w:rsidRDefault="002651CD" w:rsidP="002651CD">
      <w:pPr>
        <w:sectPr w:rsidR="002651CD" w:rsidSect="002651CD">
          <w:footerReference w:type="default" r:id="rId11"/>
          <w:type w:val="continuous"/>
          <w:pgSz w:w="11906" w:h="16838"/>
          <w:pgMar w:top="284" w:right="424" w:bottom="777" w:left="993" w:header="0" w:footer="720" w:gutter="0"/>
          <w:cols w:space="720"/>
          <w:formProt w:val="0"/>
          <w:docGrid w:linePitch="326"/>
        </w:sectPr>
      </w:pPr>
    </w:p>
    <w:p w14:paraId="6365A70F" w14:textId="77777777" w:rsidR="002651CD" w:rsidRDefault="002651CD" w:rsidP="002651CD">
      <w:pPr>
        <w:rPr>
          <w:rFonts w:eastAsia="Calibri"/>
          <w:lang w:val="uk-UA" w:eastAsia="uk-UA"/>
        </w:rPr>
      </w:pPr>
    </w:p>
    <w:p w14:paraId="63F83966" w14:textId="77777777" w:rsidR="008F2F87" w:rsidRDefault="008F2F87" w:rsidP="008F2F87">
      <w:pPr>
        <w:shd w:val="clear" w:color="auto" w:fill="FFFFFF" w:themeFill="background1"/>
        <w:ind w:firstLine="142"/>
        <w:jc w:val="center"/>
        <w:rPr>
          <w:b/>
          <w:sz w:val="22"/>
          <w:szCs w:val="22"/>
          <w:lang w:val="uk-UA"/>
        </w:rPr>
      </w:pPr>
      <w:r>
        <w:rPr>
          <w:b/>
          <w:sz w:val="22"/>
          <w:szCs w:val="22"/>
          <w:lang w:val="uk-UA"/>
        </w:rPr>
        <w:t>ТЕХНІЧНА СПЕЦИФІКАЦІЯ*</w:t>
      </w:r>
    </w:p>
    <w:p w14:paraId="44BEF6C4" w14:textId="77777777" w:rsidR="008F2F87" w:rsidRDefault="008F2F87" w:rsidP="008F2F87">
      <w:pPr>
        <w:widowControl w:val="0"/>
        <w:spacing w:before="240" w:after="240"/>
        <w:ind w:firstLine="142"/>
        <w:jc w:val="center"/>
        <w:rPr>
          <w:b/>
          <w:color w:val="000000"/>
          <w:sz w:val="22"/>
          <w:szCs w:val="22"/>
          <w:lang w:val="uk-UA"/>
        </w:rPr>
      </w:pPr>
      <w:r>
        <w:rPr>
          <w:b/>
          <w:color w:val="000000"/>
          <w:sz w:val="22"/>
          <w:szCs w:val="22"/>
          <w:lang w:val="uk-UA"/>
        </w:rPr>
        <w:t xml:space="preserve">Технічні, якісні та кількісні характеристики предмета закупівлі  </w:t>
      </w:r>
    </w:p>
    <w:p w14:paraId="6D0D8894" w14:textId="77777777" w:rsidR="008F2F87" w:rsidRDefault="008F2F87" w:rsidP="008F2F87">
      <w:pPr>
        <w:jc w:val="center"/>
        <w:rPr>
          <w:b/>
          <w:sz w:val="22"/>
          <w:szCs w:val="22"/>
          <w:lang w:val="uk-UA"/>
        </w:rPr>
      </w:pPr>
      <w:r>
        <w:rPr>
          <w:b/>
          <w:sz w:val="22"/>
          <w:szCs w:val="22"/>
          <w:lang w:val="uk-UA"/>
        </w:rPr>
        <w:t xml:space="preserve">44160000-9: Магістралі, трубопроводи, труби, обсадні труби, тюбінги та супутні вироби </w:t>
      </w:r>
    </w:p>
    <w:p w14:paraId="3B3D8BA1" w14:textId="77777777" w:rsidR="008F2F87" w:rsidRPr="00FE3A8D" w:rsidRDefault="008F2F87" w:rsidP="008F2F87">
      <w:pPr>
        <w:jc w:val="center"/>
        <w:rPr>
          <w:b/>
          <w:bCs/>
          <w:highlight w:val="white"/>
          <w:lang w:val="uk-UA"/>
        </w:rPr>
      </w:pPr>
      <w:r w:rsidRPr="00D85085">
        <w:rPr>
          <w:b/>
          <w:bCs/>
          <w:lang w:val="uk-UA"/>
        </w:rPr>
        <w:t xml:space="preserve">Втулки </w:t>
      </w:r>
      <w:proofErr w:type="spellStart"/>
      <w:r w:rsidRPr="00D85085">
        <w:rPr>
          <w:b/>
          <w:bCs/>
          <w:lang w:val="uk-UA"/>
        </w:rPr>
        <w:t>струмоізолюючі</w:t>
      </w:r>
      <w:proofErr w:type="spellEnd"/>
      <w:r>
        <w:rPr>
          <w:b/>
          <w:bCs/>
          <w:color w:val="000000"/>
          <w:highlight w:val="white"/>
          <w:lang w:val="uk-UA"/>
        </w:rPr>
        <w:t xml:space="preserve"> (полімерна композиція на основі поліпропілену та поліетилену з додаванням функціональних наповнювачів)</w:t>
      </w:r>
      <w:r w:rsidRPr="00FE3A8D">
        <w:rPr>
          <w:b/>
          <w:bCs/>
          <w:color w:val="000000"/>
          <w:highlight w:val="white"/>
          <w:lang w:val="uk-UA"/>
        </w:rPr>
        <w:t xml:space="preserve">  </w:t>
      </w:r>
    </w:p>
    <w:p w14:paraId="43226EB0" w14:textId="77777777" w:rsidR="008F2F87" w:rsidRDefault="008F2F87" w:rsidP="008F2F87">
      <w:pPr>
        <w:shd w:val="clear" w:color="auto" w:fill="FFFFFF"/>
        <w:spacing w:before="120" w:after="120"/>
        <w:ind w:left="540" w:right="567"/>
        <w:jc w:val="both"/>
        <w:rPr>
          <w:b/>
          <w:lang w:val="uk-UA"/>
        </w:rPr>
      </w:pPr>
    </w:p>
    <w:p w14:paraId="1AFD2F8E" w14:textId="77777777" w:rsidR="008F2F87" w:rsidRPr="004D2B5E" w:rsidRDefault="008F2F87" w:rsidP="008F2F87">
      <w:pPr>
        <w:widowControl w:val="0"/>
        <w:suppressAutoHyphens w:val="0"/>
        <w:spacing w:before="240" w:after="240"/>
        <w:jc w:val="both"/>
        <w:rPr>
          <w:rFonts w:eastAsia="Times New Roman"/>
          <w:color w:val="000000"/>
          <w:spacing w:val="-4"/>
          <w:lang w:val="uk-UA"/>
        </w:rPr>
      </w:pPr>
      <w:r w:rsidRPr="004D2B5E">
        <w:rPr>
          <w:rFonts w:eastAsia="Times New Roman"/>
          <w:b/>
          <w:color w:val="000000"/>
          <w:spacing w:val="-4"/>
          <w:lang w:val="uk-UA"/>
        </w:rPr>
        <w:t>Предмет закупівлі:</w:t>
      </w:r>
      <w:r>
        <w:rPr>
          <w:rFonts w:eastAsia="Times New Roman"/>
          <w:color w:val="000000"/>
          <w:spacing w:val="-4"/>
          <w:lang w:val="uk-UA"/>
        </w:rPr>
        <w:t xml:space="preserve"> Втулка </w:t>
      </w:r>
      <w:proofErr w:type="spellStart"/>
      <w:r>
        <w:rPr>
          <w:rFonts w:eastAsia="Times New Roman"/>
          <w:color w:val="000000"/>
          <w:spacing w:val="-4"/>
          <w:lang w:val="uk-UA"/>
        </w:rPr>
        <w:t>струмоізолююча</w:t>
      </w:r>
      <w:proofErr w:type="spellEnd"/>
      <w:r>
        <w:rPr>
          <w:rFonts w:eastAsia="Times New Roman"/>
          <w:color w:val="000000"/>
          <w:spacing w:val="-4"/>
          <w:lang w:val="uk-UA"/>
        </w:rPr>
        <w:t xml:space="preserve"> (</w:t>
      </w:r>
      <w:r w:rsidRPr="00D85085">
        <w:rPr>
          <w:rFonts w:eastAsia="Times New Roman"/>
          <w:color w:val="000000"/>
          <w:spacing w:val="-4"/>
          <w:lang w:val="uk-UA"/>
        </w:rPr>
        <w:t xml:space="preserve">полімерна композиція на основі поліпропілену та поліетилену з додаванням функціональних наповнювачів)  </w:t>
      </w:r>
    </w:p>
    <w:p w14:paraId="7E161759" w14:textId="77777777" w:rsidR="008F2F87" w:rsidRPr="004D2B5E" w:rsidRDefault="008F2F87" w:rsidP="008F2F87">
      <w:pPr>
        <w:suppressAutoHyphens w:val="0"/>
        <w:spacing w:before="120" w:after="120"/>
        <w:ind w:right="113"/>
        <w:rPr>
          <w:rFonts w:eastAsia="Times New Roman"/>
          <w:lang w:val="uk-UA" w:eastAsia="uk-UA"/>
        </w:rPr>
      </w:pPr>
      <w:r w:rsidRPr="004D2B5E">
        <w:rPr>
          <w:rFonts w:eastAsia="Times New Roman"/>
          <w:lang w:val="uk-UA" w:eastAsia="uk-UA"/>
        </w:rPr>
        <w:t xml:space="preserve">Кількість товару –  </w:t>
      </w:r>
      <w:r>
        <w:rPr>
          <w:rFonts w:eastAsia="Times New Roman"/>
          <w:lang w:val="uk-UA" w:eastAsia="uk-UA"/>
        </w:rPr>
        <w:t>11685</w:t>
      </w:r>
      <w:r w:rsidRPr="004D2B5E">
        <w:rPr>
          <w:rFonts w:eastAsia="Times New Roman"/>
          <w:lang w:val="uk-UA" w:eastAsia="uk-UA"/>
        </w:rPr>
        <w:t xml:space="preserve"> одиниць (шт.)</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264"/>
        <w:gridCol w:w="977"/>
        <w:gridCol w:w="811"/>
      </w:tblGrid>
      <w:tr w:rsidR="008F2F87" w:rsidRPr="00237B8D" w14:paraId="011BC2B3" w14:textId="77777777" w:rsidTr="003B198A">
        <w:trPr>
          <w:trHeight w:val="137"/>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ABD73" w14:textId="77777777" w:rsidR="008F2F87" w:rsidRPr="00237B8D" w:rsidRDefault="008F2F87" w:rsidP="003B198A">
            <w:pPr>
              <w:suppressAutoHyphens w:val="0"/>
              <w:spacing w:line="276" w:lineRule="auto"/>
              <w:jc w:val="center"/>
              <w:rPr>
                <w:rFonts w:eastAsia="Times New Roman"/>
                <w:b/>
                <w:sz w:val="20"/>
                <w:szCs w:val="20"/>
                <w:lang w:val="uk-UA"/>
              </w:rPr>
            </w:pPr>
            <w:r w:rsidRPr="00237B8D">
              <w:rPr>
                <w:rFonts w:eastAsia="Times New Roman"/>
                <w:b/>
                <w:bCs/>
                <w:sz w:val="20"/>
                <w:szCs w:val="20"/>
                <w:lang w:val="uk-UA"/>
              </w:rPr>
              <w:t>№ п/п</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2B207" w14:textId="77777777" w:rsidR="008F2F87" w:rsidRPr="00237B8D" w:rsidRDefault="008F2F87" w:rsidP="003B198A">
            <w:pPr>
              <w:suppressAutoHyphens w:val="0"/>
              <w:spacing w:line="276" w:lineRule="auto"/>
              <w:jc w:val="center"/>
              <w:rPr>
                <w:rFonts w:eastAsia="Times New Roman"/>
                <w:b/>
                <w:sz w:val="20"/>
                <w:szCs w:val="20"/>
                <w:lang w:val="uk-UA"/>
              </w:rPr>
            </w:pPr>
            <w:r w:rsidRPr="00237B8D">
              <w:rPr>
                <w:rFonts w:eastAsia="Times New Roman"/>
                <w:b/>
                <w:bCs/>
                <w:sz w:val="20"/>
                <w:szCs w:val="20"/>
                <w:lang w:val="uk-UA"/>
              </w:rPr>
              <w:t>Найменування продукції, повна її характеристика</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49ACB" w14:textId="77777777" w:rsidR="008F2F87" w:rsidRPr="00237B8D" w:rsidRDefault="008F2F87" w:rsidP="003B198A">
            <w:pPr>
              <w:suppressAutoHyphens w:val="0"/>
              <w:spacing w:line="276" w:lineRule="auto"/>
              <w:jc w:val="center"/>
              <w:rPr>
                <w:rFonts w:eastAsia="Times New Roman"/>
                <w:b/>
                <w:bCs/>
                <w:sz w:val="20"/>
                <w:szCs w:val="20"/>
                <w:lang w:val="uk-UA"/>
              </w:rPr>
            </w:pPr>
            <w:r w:rsidRPr="00237B8D">
              <w:rPr>
                <w:rFonts w:eastAsia="Times New Roman"/>
                <w:b/>
                <w:bCs/>
                <w:sz w:val="20"/>
                <w:szCs w:val="20"/>
                <w:lang w:val="uk-UA"/>
              </w:rPr>
              <w:t xml:space="preserve">Од. </w:t>
            </w:r>
            <w:proofErr w:type="spellStart"/>
            <w:r w:rsidRPr="00237B8D">
              <w:rPr>
                <w:rFonts w:eastAsia="Times New Roman"/>
                <w:b/>
                <w:bCs/>
                <w:sz w:val="20"/>
                <w:szCs w:val="20"/>
                <w:lang w:val="uk-UA"/>
              </w:rPr>
              <w:t>вим</w:t>
            </w:r>
            <w:proofErr w:type="spellEnd"/>
            <w:r w:rsidRPr="00237B8D">
              <w:rPr>
                <w:rFonts w:eastAsia="Times New Roman"/>
                <w:b/>
                <w:bCs/>
                <w:sz w:val="20"/>
                <w:szCs w:val="20"/>
                <w:lang w:val="uk-UA"/>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735F4C" w14:textId="77777777" w:rsidR="008F2F87" w:rsidRPr="00237B8D" w:rsidRDefault="008F2F87" w:rsidP="003B198A">
            <w:pPr>
              <w:suppressAutoHyphens w:val="0"/>
              <w:spacing w:line="276" w:lineRule="auto"/>
              <w:jc w:val="center"/>
              <w:rPr>
                <w:rFonts w:eastAsia="Times New Roman"/>
                <w:b/>
                <w:bCs/>
                <w:sz w:val="20"/>
                <w:szCs w:val="20"/>
                <w:lang w:val="uk-UA"/>
              </w:rPr>
            </w:pPr>
            <w:r w:rsidRPr="00237B8D">
              <w:rPr>
                <w:rFonts w:eastAsia="Times New Roman"/>
                <w:b/>
                <w:bCs/>
                <w:sz w:val="20"/>
                <w:szCs w:val="20"/>
                <w:lang w:val="uk-UA"/>
              </w:rPr>
              <w:t>Кіл-</w:t>
            </w:r>
            <w:proofErr w:type="spellStart"/>
            <w:r w:rsidRPr="00237B8D">
              <w:rPr>
                <w:rFonts w:eastAsia="Times New Roman"/>
                <w:b/>
                <w:bCs/>
                <w:sz w:val="20"/>
                <w:szCs w:val="20"/>
                <w:lang w:val="uk-UA"/>
              </w:rPr>
              <w:t>сть</w:t>
            </w:r>
            <w:proofErr w:type="spellEnd"/>
          </w:p>
        </w:tc>
      </w:tr>
      <w:tr w:rsidR="008F2F87" w:rsidRPr="00237B8D" w14:paraId="61C158E3"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90992"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1.</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0F6E3"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8</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6FCC476E" w14:textId="77777777" w:rsidR="008F2F87" w:rsidRPr="00237B8D" w:rsidRDefault="008F2F87"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ADD2AD8"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2915</w:t>
            </w:r>
          </w:p>
        </w:tc>
      </w:tr>
      <w:tr w:rsidR="008F2F87" w:rsidRPr="00237B8D" w14:paraId="01D5A3DF"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BF40D"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2.</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E6CAB"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10</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2AAB9CB6" w14:textId="77777777" w:rsidR="008F2F87" w:rsidRPr="00237B8D" w:rsidRDefault="008F2F87"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14A7BBA0"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1525</w:t>
            </w:r>
          </w:p>
        </w:tc>
      </w:tr>
      <w:tr w:rsidR="008F2F87" w:rsidRPr="00237B8D" w14:paraId="1541C7D4"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C6512"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3.</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E5330"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12</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4C8A155B" w14:textId="77777777" w:rsidR="008F2F87" w:rsidRPr="00237B8D" w:rsidRDefault="008F2F87"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68621162"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1001</w:t>
            </w:r>
          </w:p>
        </w:tc>
      </w:tr>
      <w:tr w:rsidR="008F2F87" w:rsidRPr="00237B8D" w14:paraId="1BA779EA"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BC0B9"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4.</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D2F3B"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14</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3F49C2D9" w14:textId="77777777" w:rsidR="008F2F87" w:rsidRPr="00237B8D" w:rsidRDefault="008F2F87"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BC4E590"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673</w:t>
            </w:r>
          </w:p>
        </w:tc>
      </w:tr>
      <w:tr w:rsidR="008F2F87" w:rsidRPr="00237B8D" w14:paraId="18D783FC"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CCD1E"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5.</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5B9D6"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16</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6EC71A96" w14:textId="77777777" w:rsidR="008F2F87" w:rsidRPr="00237B8D" w:rsidRDefault="008F2F87"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6753E726"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2323</w:t>
            </w:r>
          </w:p>
        </w:tc>
      </w:tr>
      <w:tr w:rsidR="008F2F87" w:rsidRPr="00237B8D" w14:paraId="78367D2D"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F1298"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6.</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925F6"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18</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14:paraId="782238EA" w14:textId="77777777" w:rsidR="008F2F87" w:rsidRPr="00237B8D" w:rsidRDefault="008F2F87" w:rsidP="003B198A">
            <w:pPr>
              <w:suppressAutoHyphens w:val="0"/>
              <w:spacing w:line="276" w:lineRule="auto"/>
              <w:jc w:val="center"/>
              <w:rPr>
                <w:rFonts w:eastAsia="Times New Roman"/>
                <w:sz w:val="20"/>
                <w:szCs w:val="20"/>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53EE4E16"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928</w:t>
            </w:r>
          </w:p>
        </w:tc>
      </w:tr>
      <w:tr w:rsidR="008F2F87" w:rsidRPr="00237B8D" w14:paraId="01B3B984"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D29B9" w14:textId="77777777" w:rsidR="008F2F87" w:rsidRPr="00237B8D" w:rsidRDefault="008F2F87" w:rsidP="003B198A">
            <w:pPr>
              <w:suppressAutoHyphens w:val="0"/>
              <w:spacing w:line="276" w:lineRule="auto"/>
              <w:jc w:val="center"/>
              <w:rPr>
                <w:rFonts w:eastAsia="Calibri"/>
                <w:color w:val="121212"/>
                <w:lang w:val="uk-UA"/>
              </w:rPr>
            </w:pPr>
            <w:r w:rsidRPr="00237B8D">
              <w:rPr>
                <w:rFonts w:eastAsia="Calibri"/>
                <w:color w:val="121212"/>
                <w:lang w:val="uk-UA"/>
              </w:rPr>
              <w:t>7.</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67A25"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8B26A" w14:textId="77777777" w:rsidR="008F2F87" w:rsidRPr="00237B8D" w:rsidRDefault="008F2F87" w:rsidP="003B198A">
            <w:pPr>
              <w:suppressAutoHyphens w:val="0"/>
              <w:spacing w:line="276" w:lineRule="auto"/>
              <w:jc w:val="center"/>
              <w:rPr>
                <w:rFonts w:eastAsia="Calibri"/>
                <w:color w:val="121212"/>
                <w:lang w:val="uk-UA"/>
              </w:rPr>
            </w:pPr>
            <w:proofErr w:type="spellStart"/>
            <w:r w:rsidRPr="00237B8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5113F3D"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1144</w:t>
            </w:r>
          </w:p>
        </w:tc>
      </w:tr>
      <w:tr w:rsidR="008F2F87" w:rsidRPr="00237B8D" w14:paraId="2C0C82BF"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66E0B2D3" w14:textId="193B9A7E" w:rsidR="008F2F87" w:rsidRPr="00237B8D" w:rsidRDefault="008F2F87" w:rsidP="003B198A">
            <w:pPr>
              <w:suppressAutoHyphens w:val="0"/>
              <w:spacing w:line="276" w:lineRule="auto"/>
              <w:jc w:val="center"/>
              <w:rPr>
                <w:rFonts w:eastAsia="Calibri"/>
                <w:color w:val="121212"/>
                <w:lang w:val="uk-UA"/>
              </w:rPr>
            </w:pPr>
            <w:r>
              <w:rPr>
                <w:rFonts w:eastAsia="Calibri"/>
                <w:color w:val="121212"/>
                <w:lang w:val="uk-UA"/>
              </w:rPr>
              <w:t>8</w:t>
            </w:r>
            <w:r w:rsidR="00055FA5">
              <w:rPr>
                <w:rFonts w:eastAsia="Calibri"/>
                <w:color w:val="121212"/>
                <w:lang w:val="uk-UA"/>
              </w:rPr>
              <w:t>.</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tcPr>
          <w:p w14:paraId="5539397F"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2</w:t>
            </w:r>
            <w:r>
              <w:rPr>
                <w:rFonts w:eastAsia="Calibri"/>
                <w:color w:val="121212"/>
                <w:lang w:val="uk-UA"/>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F5F9CC0" w14:textId="77777777" w:rsidR="008F2F87" w:rsidRPr="00237B8D" w:rsidRDefault="008F2F87" w:rsidP="003B198A">
            <w:pPr>
              <w:suppressAutoHyphens w:val="0"/>
              <w:spacing w:line="276" w:lineRule="auto"/>
              <w:jc w:val="center"/>
              <w:rPr>
                <w:rFonts w:eastAsia="Calibri"/>
                <w:color w:val="121212"/>
                <w:lang w:val="uk-UA"/>
              </w:rPr>
            </w:pPr>
            <w:proofErr w:type="spellStart"/>
            <w:r w:rsidRPr="00E64EA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620D1C88" w14:textId="77777777" w:rsidR="008F2F87"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600</w:t>
            </w:r>
          </w:p>
        </w:tc>
      </w:tr>
      <w:tr w:rsidR="008F2F87" w:rsidRPr="00237B8D" w14:paraId="371898DD" w14:textId="77777777" w:rsidTr="003B198A">
        <w:trPr>
          <w:trHeight w:val="118"/>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77009E18" w14:textId="1EA29C88" w:rsidR="008F2F87" w:rsidRPr="00237B8D" w:rsidRDefault="008F2F87" w:rsidP="003B198A">
            <w:pPr>
              <w:suppressAutoHyphens w:val="0"/>
              <w:spacing w:line="276" w:lineRule="auto"/>
              <w:jc w:val="center"/>
              <w:rPr>
                <w:rFonts w:eastAsia="Calibri"/>
                <w:color w:val="121212"/>
                <w:lang w:val="uk-UA"/>
              </w:rPr>
            </w:pPr>
            <w:r>
              <w:rPr>
                <w:rFonts w:eastAsia="Calibri"/>
                <w:color w:val="121212"/>
                <w:lang w:val="uk-UA"/>
              </w:rPr>
              <w:t>9</w:t>
            </w:r>
            <w:r w:rsidR="00055FA5">
              <w:rPr>
                <w:rFonts w:eastAsia="Calibri"/>
                <w:color w:val="121212"/>
                <w:lang w:val="uk-UA"/>
              </w:rPr>
              <w:t>.</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tcPr>
          <w:p w14:paraId="6DBDEE36" w14:textId="77777777" w:rsidR="008F2F87" w:rsidRPr="00237B8D" w:rsidRDefault="008F2F87" w:rsidP="003B198A">
            <w:pPr>
              <w:suppressAutoHyphens w:val="0"/>
              <w:spacing w:line="276" w:lineRule="auto"/>
              <w:rPr>
                <w:rFonts w:eastAsia="Calibri"/>
                <w:color w:val="121212"/>
                <w:lang w:val="uk-UA"/>
              </w:rPr>
            </w:pPr>
            <w:r w:rsidRPr="00237B8D">
              <w:rPr>
                <w:rFonts w:eastAsia="Calibri"/>
                <w:color w:val="121212"/>
                <w:lang w:val="uk-UA"/>
              </w:rPr>
              <w:t xml:space="preserve">Втулка </w:t>
            </w:r>
            <w:proofErr w:type="spellStart"/>
            <w:r w:rsidRPr="00237B8D">
              <w:rPr>
                <w:rFonts w:eastAsia="Calibri"/>
                <w:color w:val="121212"/>
                <w:lang w:val="uk-UA"/>
              </w:rPr>
              <w:t>струмоізолююча</w:t>
            </w:r>
            <w:proofErr w:type="spellEnd"/>
            <w:r w:rsidRPr="00237B8D">
              <w:rPr>
                <w:rFonts w:eastAsia="Calibri"/>
                <w:color w:val="121212"/>
                <w:lang w:val="uk-UA"/>
              </w:rPr>
              <w:t xml:space="preserve"> 2</w:t>
            </w:r>
            <w:r>
              <w:rPr>
                <w:rFonts w:eastAsia="Calibri"/>
                <w:color w:val="121212"/>
                <w:lang w:val="uk-UA"/>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A68723F" w14:textId="77777777" w:rsidR="008F2F87" w:rsidRPr="00237B8D" w:rsidRDefault="008F2F87" w:rsidP="003B198A">
            <w:pPr>
              <w:suppressAutoHyphens w:val="0"/>
              <w:spacing w:line="276" w:lineRule="auto"/>
              <w:jc w:val="center"/>
              <w:rPr>
                <w:rFonts w:eastAsia="Calibri"/>
                <w:color w:val="121212"/>
                <w:lang w:val="uk-UA"/>
              </w:rPr>
            </w:pPr>
            <w:proofErr w:type="spellStart"/>
            <w:r w:rsidRPr="00E64EAD">
              <w:rPr>
                <w:rFonts w:eastAsia="Calibri"/>
                <w:color w:val="121212"/>
                <w:lang w:val="uk-UA"/>
              </w:rPr>
              <w:t>шт</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3F3B2A2" w14:textId="77777777" w:rsidR="008F2F87" w:rsidRDefault="008F2F87" w:rsidP="003B198A">
            <w:pPr>
              <w:widowControl w:val="0"/>
              <w:suppressAutoHyphens w:val="0"/>
              <w:autoSpaceDE w:val="0"/>
              <w:autoSpaceDN w:val="0"/>
              <w:adjustRightInd w:val="0"/>
              <w:spacing w:line="276" w:lineRule="auto"/>
              <w:ind w:left="-108" w:right="-108"/>
              <w:jc w:val="center"/>
              <w:rPr>
                <w:rFonts w:eastAsia="Calibri"/>
                <w:color w:val="121212"/>
                <w:lang w:val="uk-UA"/>
              </w:rPr>
            </w:pPr>
            <w:r>
              <w:rPr>
                <w:rFonts w:eastAsia="Calibri"/>
                <w:color w:val="121212"/>
                <w:lang w:val="uk-UA"/>
              </w:rPr>
              <w:t>576</w:t>
            </w:r>
          </w:p>
        </w:tc>
      </w:tr>
      <w:tr w:rsidR="008F2F87" w:rsidRPr="00237B8D" w14:paraId="23EF8BD2" w14:textId="77777777" w:rsidTr="003B198A">
        <w:trPr>
          <w:trHeight w:val="118"/>
          <w:jc w:val="center"/>
        </w:trPr>
        <w:tc>
          <w:tcPr>
            <w:tcW w:w="79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AD2FF9" w14:textId="77777777" w:rsidR="008F2F87" w:rsidRPr="00237B8D" w:rsidRDefault="008F2F87" w:rsidP="003B198A">
            <w:pPr>
              <w:widowControl w:val="0"/>
              <w:suppressAutoHyphens w:val="0"/>
              <w:autoSpaceDE w:val="0"/>
              <w:autoSpaceDN w:val="0"/>
              <w:adjustRightInd w:val="0"/>
              <w:spacing w:line="276" w:lineRule="auto"/>
              <w:jc w:val="center"/>
              <w:rPr>
                <w:rFonts w:eastAsia="Times New Roman"/>
                <w:b/>
                <w:sz w:val="26"/>
                <w:szCs w:val="26"/>
                <w:lang w:val="uk-UA"/>
              </w:rPr>
            </w:pPr>
            <w:r w:rsidRPr="00237B8D">
              <w:rPr>
                <w:rFonts w:eastAsia="Times New Roman"/>
                <w:b/>
                <w:sz w:val="26"/>
                <w:szCs w:val="26"/>
                <w:lang w:val="uk-UA"/>
              </w:rPr>
              <w:t xml:space="preserve">                                                                                                   Всього:</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64D8F"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Times New Roman"/>
                <w:b/>
                <w:sz w:val="26"/>
                <w:szCs w:val="26"/>
                <w:lang w:val="uk-UA"/>
              </w:rPr>
            </w:pPr>
            <w:r w:rsidRPr="00237B8D">
              <w:rPr>
                <w:rFonts w:eastAsia="Times New Roman"/>
                <w:b/>
                <w:sz w:val="26"/>
                <w:szCs w:val="26"/>
                <w:lang w:val="uk-UA"/>
              </w:rPr>
              <w:t>шт.</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A2238" w14:textId="77777777" w:rsidR="008F2F87" w:rsidRPr="00237B8D" w:rsidRDefault="008F2F87" w:rsidP="003B198A">
            <w:pPr>
              <w:widowControl w:val="0"/>
              <w:suppressAutoHyphens w:val="0"/>
              <w:autoSpaceDE w:val="0"/>
              <w:autoSpaceDN w:val="0"/>
              <w:adjustRightInd w:val="0"/>
              <w:spacing w:line="276" w:lineRule="auto"/>
              <w:ind w:left="-108" w:right="-108"/>
              <w:jc w:val="center"/>
              <w:rPr>
                <w:rFonts w:eastAsia="Calibri"/>
                <w:b/>
                <w:color w:val="121212"/>
                <w:lang w:val="uk-UA"/>
              </w:rPr>
            </w:pPr>
            <w:r w:rsidRPr="00237B8D">
              <w:rPr>
                <w:rFonts w:eastAsia="Calibri"/>
                <w:b/>
                <w:color w:val="121212"/>
              </w:rPr>
              <w:t xml:space="preserve"> </w:t>
            </w:r>
            <w:r>
              <w:rPr>
                <w:rFonts w:eastAsia="Calibri"/>
                <w:b/>
                <w:color w:val="121212"/>
                <w:lang w:val="uk-UA"/>
              </w:rPr>
              <w:t>11685</w:t>
            </w:r>
          </w:p>
        </w:tc>
      </w:tr>
    </w:tbl>
    <w:p w14:paraId="37D3CA16" w14:textId="77777777" w:rsidR="008F2F87" w:rsidRPr="004D2B5E" w:rsidRDefault="008F2F87" w:rsidP="008F2F87">
      <w:pPr>
        <w:suppressAutoHyphens w:val="0"/>
        <w:spacing w:before="120" w:after="120"/>
        <w:ind w:right="113"/>
        <w:rPr>
          <w:rFonts w:eastAsia="Times New Roman"/>
          <w:lang w:val="uk-UA" w:eastAsia="uk-UA"/>
        </w:rPr>
      </w:pPr>
    </w:p>
    <w:p w14:paraId="52FC7CD1" w14:textId="77777777" w:rsidR="008F2F87" w:rsidRPr="004D2B5E" w:rsidRDefault="008F2F87" w:rsidP="008F2F87">
      <w:pPr>
        <w:suppressAutoHyphens w:val="0"/>
        <w:spacing w:before="120" w:after="120"/>
        <w:ind w:right="113"/>
        <w:rPr>
          <w:rFonts w:eastAsia="Times New Roman"/>
          <w:lang w:val="uk-UA" w:eastAsia="uk-UA"/>
        </w:rPr>
      </w:pPr>
      <w:r w:rsidRPr="004D2B5E">
        <w:rPr>
          <w:rFonts w:eastAsia="Times New Roman"/>
          <w:b/>
          <w:lang w:val="uk-UA" w:eastAsia="uk-UA"/>
        </w:rPr>
        <w:t>Призначення</w:t>
      </w:r>
      <w:r w:rsidRPr="004D2B5E">
        <w:rPr>
          <w:rFonts w:eastAsia="Times New Roman"/>
          <w:lang w:val="uk-UA" w:eastAsia="uk-UA"/>
        </w:rPr>
        <w:t xml:space="preserve">: забезпечення електричної ізоляції одного фланцю відносно іншого </w:t>
      </w:r>
    </w:p>
    <w:p w14:paraId="3B4D3B10" w14:textId="77777777" w:rsidR="008F2F87" w:rsidRPr="004D2B5E" w:rsidRDefault="008F2F87" w:rsidP="008F2F87">
      <w:pPr>
        <w:widowControl w:val="0"/>
        <w:suppressAutoHyphens w:val="0"/>
        <w:spacing w:before="240" w:after="240"/>
        <w:jc w:val="both"/>
        <w:rPr>
          <w:rFonts w:eastAsia="Times New Roman"/>
          <w:b/>
          <w:color w:val="000000"/>
          <w:lang w:val="uk-UA"/>
        </w:rPr>
      </w:pPr>
      <w:r w:rsidRPr="004D2B5E">
        <w:rPr>
          <w:rFonts w:eastAsia="Times New Roman"/>
          <w:b/>
          <w:color w:val="000000"/>
          <w:lang w:val="uk-UA"/>
        </w:rPr>
        <w:t>1. Вимоги до предмета закупівлі.</w:t>
      </w:r>
    </w:p>
    <w:p w14:paraId="1CDFA630" w14:textId="77777777" w:rsidR="008F2F87" w:rsidRPr="004D2B5E" w:rsidRDefault="008F2F87" w:rsidP="008F2F87">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 xml:space="preserve">Втулки </w:t>
      </w:r>
      <w:proofErr w:type="spellStart"/>
      <w:r w:rsidRPr="004D2B5E">
        <w:rPr>
          <w:rFonts w:eastAsia="Times New Roman"/>
          <w:bCs/>
          <w:color w:val="000000"/>
          <w:lang w:val="uk-UA" w:eastAsia="en-US"/>
        </w:rPr>
        <w:t>струмоізолюючі</w:t>
      </w:r>
      <w:proofErr w:type="spellEnd"/>
      <w:r w:rsidRPr="004D2B5E">
        <w:rPr>
          <w:rFonts w:eastAsia="Times New Roman"/>
          <w:bCs/>
          <w:color w:val="000000"/>
          <w:lang w:val="uk-UA" w:eastAsia="en-US"/>
        </w:rPr>
        <w:t xml:space="preserve"> із полімерної композиції на основі </w:t>
      </w:r>
      <w:r>
        <w:rPr>
          <w:rFonts w:eastAsia="Times New Roman"/>
          <w:bCs/>
          <w:color w:val="000000"/>
          <w:lang w:val="uk-UA" w:eastAsia="en-US"/>
        </w:rPr>
        <w:t xml:space="preserve">поліпропілену </w:t>
      </w:r>
      <w:r w:rsidRPr="00D85085">
        <w:rPr>
          <w:rFonts w:eastAsia="Times New Roman"/>
          <w:bCs/>
          <w:color w:val="000000"/>
          <w:lang w:val="uk-UA" w:eastAsia="en-US"/>
        </w:rPr>
        <w:t>та поліетилену з додаван</w:t>
      </w:r>
      <w:r>
        <w:rPr>
          <w:rFonts w:eastAsia="Times New Roman"/>
          <w:bCs/>
          <w:color w:val="000000"/>
          <w:lang w:val="uk-UA" w:eastAsia="en-US"/>
        </w:rPr>
        <w:t>ням функціональних наповнювачів</w:t>
      </w:r>
      <w:r w:rsidRPr="00D85085">
        <w:rPr>
          <w:rFonts w:eastAsia="Times New Roman"/>
          <w:bCs/>
          <w:color w:val="000000"/>
          <w:lang w:val="uk-UA" w:eastAsia="en-US"/>
        </w:rPr>
        <w:t xml:space="preserve">  </w:t>
      </w:r>
    </w:p>
    <w:p w14:paraId="4AF73CF4" w14:textId="77777777" w:rsidR="008F2F87" w:rsidRPr="004D2B5E" w:rsidRDefault="008F2F87" w:rsidP="008F2F87">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 xml:space="preserve">Діелектричні ізоляційні елементи для експлуатації під впливом дії </w:t>
      </w:r>
      <w:proofErr w:type="spellStart"/>
      <w:r w:rsidRPr="004D2B5E">
        <w:rPr>
          <w:rFonts w:eastAsia="Times New Roman"/>
          <w:bCs/>
          <w:color w:val="000000"/>
          <w:lang w:val="uk-UA" w:eastAsia="en-US"/>
        </w:rPr>
        <w:t>атмосферно</w:t>
      </w:r>
      <w:proofErr w:type="spellEnd"/>
      <w:r w:rsidRPr="004D2B5E">
        <w:rPr>
          <w:rFonts w:eastAsia="Times New Roman"/>
          <w:bCs/>
          <w:color w:val="000000"/>
          <w:lang w:val="uk-UA" w:eastAsia="en-US"/>
        </w:rPr>
        <w:t xml:space="preserve">-кліматичних факторів. </w:t>
      </w:r>
    </w:p>
    <w:p w14:paraId="09EA3B5B" w14:textId="77777777" w:rsidR="008F2F87" w:rsidRPr="004D2B5E" w:rsidRDefault="008F2F87" w:rsidP="008F2F87">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Робочий тиск, МПа - 1,2</w:t>
      </w:r>
    </w:p>
    <w:p w14:paraId="79F3B5F2" w14:textId="77777777" w:rsidR="008F2F87" w:rsidRPr="004D2B5E" w:rsidRDefault="008F2F87" w:rsidP="008F2F87">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робоча температура -20</w:t>
      </w:r>
      <w:r>
        <w:rPr>
          <w:rFonts w:eastAsia="Times New Roman"/>
          <w:bCs/>
          <w:color w:val="000000"/>
          <w:lang w:val="uk-UA" w:eastAsia="en-US"/>
        </w:rPr>
        <w:t>;</w:t>
      </w:r>
      <w:r w:rsidRPr="004D2B5E">
        <w:rPr>
          <w:rFonts w:eastAsia="Times New Roman"/>
          <w:bCs/>
          <w:color w:val="000000"/>
          <w:lang w:val="uk-UA" w:eastAsia="en-US"/>
        </w:rPr>
        <w:t>+80ºС</w:t>
      </w:r>
    </w:p>
    <w:p w14:paraId="15980558" w14:textId="77777777" w:rsidR="008F2F87" w:rsidRDefault="008F2F87" w:rsidP="008F2F87">
      <w:pPr>
        <w:suppressAutoHyphens w:val="0"/>
        <w:spacing w:before="120" w:after="120"/>
        <w:jc w:val="both"/>
        <w:rPr>
          <w:rFonts w:eastAsia="Times New Roman"/>
          <w:bCs/>
          <w:color w:val="000000"/>
          <w:lang w:val="uk-UA" w:eastAsia="en-US"/>
        </w:rPr>
      </w:pPr>
      <w:r w:rsidRPr="004D2B5E">
        <w:rPr>
          <w:rFonts w:eastAsia="Times New Roman"/>
          <w:bCs/>
          <w:color w:val="000000"/>
          <w:lang w:val="uk-UA" w:eastAsia="en-US"/>
        </w:rPr>
        <w:t xml:space="preserve">питомий опір - 5 </w:t>
      </w:r>
      <w:proofErr w:type="spellStart"/>
      <w:r w:rsidRPr="004D2B5E">
        <w:rPr>
          <w:rFonts w:eastAsia="Times New Roman"/>
          <w:bCs/>
          <w:color w:val="000000"/>
          <w:lang w:val="uk-UA" w:eastAsia="en-US"/>
        </w:rPr>
        <w:t>МОм</w:t>
      </w:r>
      <w:proofErr w:type="spellEnd"/>
    </w:p>
    <w:p w14:paraId="0411C156" w14:textId="77777777" w:rsidR="008F2F87" w:rsidRDefault="008F2F87" w:rsidP="008F2F87">
      <w:pPr>
        <w:suppressAutoHyphens w:val="0"/>
        <w:spacing w:before="120" w:after="120"/>
        <w:jc w:val="both"/>
        <w:rPr>
          <w:rFonts w:eastAsia="Times New Roman"/>
          <w:bCs/>
          <w:color w:val="000000"/>
          <w:lang w:val="uk-UA" w:eastAsia="en-US"/>
        </w:rPr>
      </w:pPr>
    </w:p>
    <w:p w14:paraId="0C508994" w14:textId="77777777" w:rsidR="008F2F87" w:rsidRPr="004D2B5E" w:rsidRDefault="008F2F87" w:rsidP="008F2F87">
      <w:pPr>
        <w:suppressAutoHyphens w:val="0"/>
        <w:spacing w:before="120" w:after="120"/>
        <w:jc w:val="both"/>
        <w:rPr>
          <w:rFonts w:eastAsia="Times New Roman"/>
          <w:bCs/>
          <w:color w:val="000000"/>
          <w:lang w:val="uk-UA" w:eastAsia="en-US"/>
        </w:rPr>
      </w:pPr>
    </w:p>
    <w:p w14:paraId="08BAB4B5" w14:textId="77777777" w:rsidR="008F2F87" w:rsidRPr="004D2B5E" w:rsidRDefault="008F2F87" w:rsidP="008F2F87">
      <w:pPr>
        <w:suppressAutoHyphens w:val="0"/>
        <w:jc w:val="both"/>
        <w:rPr>
          <w:rFonts w:eastAsia="Times New Roman"/>
          <w:color w:val="000000"/>
          <w:lang w:val="uk-UA" w:eastAsia="en-US"/>
        </w:rPr>
      </w:pPr>
    </w:p>
    <w:p w14:paraId="7DB3313B" w14:textId="77777777" w:rsidR="008F2F87" w:rsidRPr="004D2B5E" w:rsidRDefault="008F2F87" w:rsidP="008F2F87">
      <w:pPr>
        <w:suppressAutoHyphens w:val="0"/>
        <w:ind w:firstLine="709"/>
        <w:jc w:val="both"/>
        <w:rPr>
          <w:rFonts w:eastAsia="Times New Roman"/>
          <w:color w:val="000000"/>
          <w:lang w:val="uk-UA" w:eastAsia="en-US"/>
        </w:rPr>
      </w:pPr>
      <w:r w:rsidRPr="004D2B5E">
        <w:rPr>
          <w:rFonts w:eastAsia="Times New Roman"/>
          <w:color w:val="000000"/>
          <w:lang w:val="uk-UA" w:eastAsia="en-US"/>
        </w:rPr>
        <w:t> </w:t>
      </w:r>
    </w:p>
    <w:p w14:paraId="5E74AE73" w14:textId="77777777" w:rsidR="008F2F87" w:rsidRPr="004D2B5E" w:rsidRDefault="008F2F87" w:rsidP="008F2F87">
      <w:pPr>
        <w:suppressAutoHyphens w:val="0"/>
        <w:ind w:firstLine="709"/>
        <w:jc w:val="both"/>
        <w:rPr>
          <w:rFonts w:eastAsia="Times New Roman"/>
          <w:lang w:val="uk-UA" w:eastAsia="en-US"/>
        </w:rPr>
      </w:pPr>
    </w:p>
    <w:p w14:paraId="3D556218" w14:textId="77777777" w:rsidR="008F2F87" w:rsidRPr="004D2B5E" w:rsidRDefault="008F2F87" w:rsidP="008F2F87">
      <w:pPr>
        <w:suppressAutoHyphens w:val="0"/>
        <w:ind w:firstLine="709"/>
        <w:jc w:val="both"/>
        <w:rPr>
          <w:rFonts w:eastAsia="Times New Roman"/>
          <w:lang w:val="uk-UA" w:eastAsia="en-US"/>
        </w:rPr>
      </w:pPr>
    </w:p>
    <w:p w14:paraId="0FA11747" w14:textId="77777777" w:rsidR="008F2F87" w:rsidRPr="004D2B5E" w:rsidRDefault="008F2F87" w:rsidP="008F2F87">
      <w:pPr>
        <w:suppressAutoHyphens w:val="0"/>
        <w:ind w:firstLine="709"/>
        <w:jc w:val="both"/>
        <w:rPr>
          <w:rFonts w:eastAsia="Times New Roman"/>
          <w:lang w:val="uk-UA" w:eastAsia="en-US"/>
        </w:rPr>
      </w:pPr>
    </w:p>
    <w:p w14:paraId="3206A921" w14:textId="77777777" w:rsidR="008F2F87" w:rsidRPr="004D2B5E" w:rsidRDefault="008F2F87" w:rsidP="008F2F87">
      <w:pPr>
        <w:suppressAutoHyphens w:val="0"/>
        <w:ind w:firstLine="709"/>
        <w:jc w:val="both"/>
        <w:rPr>
          <w:rFonts w:eastAsia="Times New Roman"/>
          <w:lang w:val="uk-UA" w:eastAsia="en-US"/>
        </w:rPr>
      </w:pPr>
      <w:r w:rsidRPr="004D2B5E">
        <w:rPr>
          <w:rFonts w:ascii="Calibri" w:eastAsia="Times New Roman" w:hAnsi="Calibri"/>
          <w:noProof/>
          <w:sz w:val="22"/>
          <w:szCs w:val="22"/>
          <w:lang w:val="en-US" w:eastAsia="en-US"/>
        </w:rPr>
        <w:drawing>
          <wp:anchor distT="0" distB="0" distL="114300" distR="114300" simplePos="0" relativeHeight="251661312" behindDoc="1" locked="0" layoutInCell="1" allowOverlap="1" wp14:anchorId="5A636813" wp14:editId="329C8143">
            <wp:simplePos x="0" y="0"/>
            <wp:positionH relativeFrom="column">
              <wp:posOffset>269240</wp:posOffset>
            </wp:positionH>
            <wp:positionV relativeFrom="paragraph">
              <wp:posOffset>-701675</wp:posOffset>
            </wp:positionV>
            <wp:extent cx="1657350" cy="1095375"/>
            <wp:effectExtent l="0" t="0" r="0" b="9525"/>
            <wp:wrapTight wrapText="bothSides">
              <wp:wrapPolygon edited="0">
                <wp:start x="0" y="0"/>
                <wp:lineTo x="0" y="21412"/>
                <wp:lineTo x="21352" y="21412"/>
                <wp:lineTo x="21352" y="0"/>
                <wp:lineTo x="0" y="0"/>
              </wp:wrapPolygon>
            </wp:wrapTight>
            <wp:docPr id="3" name="Рисунок 3" descr="izol_flan_so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zol_flan_soed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pic:spPr>
                </pic:pic>
              </a:graphicData>
            </a:graphic>
          </wp:anchor>
        </w:drawing>
      </w:r>
    </w:p>
    <w:p w14:paraId="44932284" w14:textId="77777777" w:rsidR="008F2F87" w:rsidRPr="004D2B5E" w:rsidRDefault="008F2F87" w:rsidP="008F2F87">
      <w:pPr>
        <w:suppressAutoHyphens w:val="0"/>
        <w:ind w:firstLine="709"/>
        <w:jc w:val="both"/>
        <w:rPr>
          <w:rFonts w:eastAsia="Times New Roman"/>
          <w:lang w:val="uk-UA" w:eastAsia="en-US"/>
        </w:rPr>
      </w:pPr>
    </w:p>
    <w:p w14:paraId="5B9FFF63" w14:textId="77777777" w:rsidR="008F2F87" w:rsidRPr="004D2B5E" w:rsidRDefault="008F2F87" w:rsidP="008F2F87">
      <w:pPr>
        <w:suppressAutoHyphens w:val="0"/>
        <w:ind w:firstLine="709"/>
        <w:jc w:val="both"/>
        <w:rPr>
          <w:rFonts w:eastAsia="Times New Roman"/>
          <w:lang w:val="uk-UA" w:eastAsia="en-US"/>
        </w:rPr>
      </w:pPr>
    </w:p>
    <w:tbl>
      <w:tblPr>
        <w:tblW w:w="10505" w:type="dxa"/>
        <w:tblInd w:w="-34" w:type="dxa"/>
        <w:tblLayout w:type="fixed"/>
        <w:tblLook w:val="04A0" w:firstRow="1" w:lastRow="0" w:firstColumn="1" w:lastColumn="0" w:noHBand="0" w:noVBand="1"/>
      </w:tblPr>
      <w:tblGrid>
        <w:gridCol w:w="486"/>
        <w:gridCol w:w="935"/>
        <w:gridCol w:w="1053"/>
        <w:gridCol w:w="1053"/>
        <w:gridCol w:w="935"/>
        <w:gridCol w:w="1053"/>
        <w:gridCol w:w="1293"/>
        <w:gridCol w:w="3697"/>
      </w:tblGrid>
      <w:tr w:rsidR="008F2F87" w:rsidRPr="004D2B5E" w14:paraId="7147EE23" w14:textId="77777777" w:rsidTr="003B198A">
        <w:tc>
          <w:tcPr>
            <w:tcW w:w="486" w:type="dxa"/>
            <w:tcBorders>
              <w:top w:val="single" w:sz="8" w:space="0" w:color="auto"/>
              <w:left w:val="single" w:sz="8" w:space="0" w:color="auto"/>
              <w:bottom w:val="single" w:sz="4" w:space="0" w:color="auto"/>
              <w:right w:val="nil"/>
            </w:tcBorders>
            <w:noWrap/>
            <w:vAlign w:val="bottom"/>
            <w:hideMark/>
          </w:tcPr>
          <w:p w14:paraId="24156636" w14:textId="77777777" w:rsidR="008F2F87" w:rsidRPr="004D2B5E" w:rsidRDefault="008F2F87" w:rsidP="003B198A">
            <w:pPr>
              <w:suppressAutoHyphens w:val="0"/>
              <w:jc w:val="center"/>
              <w:rPr>
                <w:rFonts w:eastAsia="Times New Roman"/>
                <w:lang w:val="uk-UA"/>
              </w:rPr>
            </w:pPr>
            <w:r w:rsidRPr="004D2B5E">
              <w:rPr>
                <w:rFonts w:eastAsia="Times New Roman"/>
                <w:lang w:val="uk-UA"/>
              </w:rPr>
              <w:t>№</w:t>
            </w:r>
          </w:p>
        </w:tc>
        <w:tc>
          <w:tcPr>
            <w:tcW w:w="6322" w:type="dxa"/>
            <w:gridSpan w:val="6"/>
            <w:tcBorders>
              <w:top w:val="single" w:sz="8" w:space="0" w:color="auto"/>
              <w:left w:val="single" w:sz="8" w:space="0" w:color="auto"/>
              <w:bottom w:val="single" w:sz="8" w:space="0" w:color="auto"/>
              <w:right w:val="single" w:sz="8" w:space="0" w:color="000000"/>
            </w:tcBorders>
            <w:noWrap/>
            <w:vAlign w:val="bottom"/>
            <w:hideMark/>
          </w:tcPr>
          <w:p w14:paraId="63FEF903" w14:textId="77777777" w:rsidR="008F2F87" w:rsidRPr="004D2B5E" w:rsidRDefault="008F2F87" w:rsidP="003B198A">
            <w:pPr>
              <w:suppressAutoHyphens w:val="0"/>
              <w:jc w:val="center"/>
              <w:rPr>
                <w:rFonts w:eastAsia="Times New Roman"/>
                <w:lang w:val="uk-UA"/>
              </w:rPr>
            </w:pPr>
            <w:r w:rsidRPr="004D2B5E">
              <w:rPr>
                <w:rFonts w:eastAsia="Times New Roman"/>
                <w:lang w:val="uk-UA"/>
              </w:rPr>
              <w:t>Основні розміри, мм</w:t>
            </w:r>
          </w:p>
        </w:tc>
        <w:tc>
          <w:tcPr>
            <w:tcW w:w="3697" w:type="dxa"/>
            <w:tcBorders>
              <w:top w:val="single" w:sz="8" w:space="0" w:color="auto"/>
              <w:left w:val="single" w:sz="8" w:space="0" w:color="auto"/>
              <w:bottom w:val="single" w:sz="8" w:space="0" w:color="auto"/>
              <w:right w:val="single" w:sz="8" w:space="0" w:color="000000"/>
            </w:tcBorders>
          </w:tcPr>
          <w:p w14:paraId="47A3C84C" w14:textId="77777777" w:rsidR="008F2F87" w:rsidRPr="004D2B5E" w:rsidRDefault="008F2F87" w:rsidP="003B198A">
            <w:pPr>
              <w:suppressAutoHyphens w:val="0"/>
              <w:jc w:val="center"/>
              <w:rPr>
                <w:rFonts w:eastAsia="Times New Roman"/>
                <w:lang w:val="uk-UA"/>
              </w:rPr>
            </w:pPr>
          </w:p>
        </w:tc>
      </w:tr>
      <w:tr w:rsidR="008F2F87" w:rsidRPr="004D2B5E" w14:paraId="42425D3C" w14:textId="77777777" w:rsidTr="003B198A">
        <w:trPr>
          <w:trHeight w:val="1"/>
        </w:trPr>
        <w:tc>
          <w:tcPr>
            <w:tcW w:w="486" w:type="dxa"/>
            <w:tcBorders>
              <w:top w:val="nil"/>
              <w:left w:val="single" w:sz="8" w:space="0" w:color="auto"/>
              <w:bottom w:val="single" w:sz="4" w:space="0" w:color="auto"/>
              <w:right w:val="single" w:sz="4" w:space="0" w:color="auto"/>
            </w:tcBorders>
            <w:noWrap/>
            <w:vAlign w:val="bottom"/>
            <w:hideMark/>
          </w:tcPr>
          <w:p w14:paraId="6F87AF72" w14:textId="77777777" w:rsidR="008F2F87" w:rsidRPr="004D2B5E" w:rsidRDefault="008F2F87" w:rsidP="003B198A">
            <w:pPr>
              <w:suppressAutoHyphens w:val="0"/>
              <w:jc w:val="center"/>
              <w:rPr>
                <w:rFonts w:eastAsia="Times New Roman"/>
                <w:lang w:val="uk-UA"/>
              </w:rPr>
            </w:pPr>
          </w:p>
        </w:tc>
        <w:tc>
          <w:tcPr>
            <w:tcW w:w="935" w:type="dxa"/>
            <w:tcBorders>
              <w:bottom w:val="single" w:sz="4" w:space="0" w:color="auto"/>
            </w:tcBorders>
            <w:vAlign w:val="center"/>
            <w:hideMark/>
          </w:tcPr>
          <w:p w14:paraId="436296A2" w14:textId="77777777" w:rsidR="008F2F87" w:rsidRPr="004D2B5E" w:rsidRDefault="008F2F87" w:rsidP="003B198A">
            <w:pPr>
              <w:suppressAutoHyphens w:val="0"/>
              <w:jc w:val="center"/>
              <w:rPr>
                <w:rFonts w:eastAsia="Times New Roman"/>
                <w:lang w:val="uk-UA"/>
              </w:rPr>
            </w:pPr>
            <w:r w:rsidRPr="004D2B5E">
              <w:rPr>
                <w:rFonts w:eastAsia="Times New Roman"/>
                <w:lang w:val="uk-UA"/>
              </w:rPr>
              <w:t>Втулка під болт</w:t>
            </w:r>
          </w:p>
        </w:tc>
        <w:tc>
          <w:tcPr>
            <w:tcW w:w="1053" w:type="dxa"/>
            <w:tcBorders>
              <w:top w:val="nil"/>
              <w:left w:val="single" w:sz="4" w:space="0" w:color="auto"/>
              <w:bottom w:val="single" w:sz="4" w:space="0" w:color="auto"/>
              <w:right w:val="single" w:sz="4" w:space="0" w:color="auto"/>
            </w:tcBorders>
            <w:vAlign w:val="center"/>
            <w:hideMark/>
          </w:tcPr>
          <w:p w14:paraId="3839A62F" w14:textId="77777777" w:rsidR="008F2F87" w:rsidRPr="004D2B5E" w:rsidRDefault="008F2F87" w:rsidP="003B198A">
            <w:pPr>
              <w:suppressAutoHyphens w:val="0"/>
              <w:jc w:val="center"/>
              <w:rPr>
                <w:rFonts w:eastAsia="Times New Roman"/>
                <w:lang w:val="uk-UA"/>
              </w:rPr>
            </w:pPr>
            <w:r w:rsidRPr="004D2B5E">
              <w:rPr>
                <w:rFonts w:eastAsia="Times New Roman"/>
                <w:lang w:val="uk-UA"/>
              </w:rPr>
              <w:t xml:space="preserve">Діаметр під болт, </w:t>
            </w:r>
            <w:r w:rsidRPr="004D2B5E">
              <w:rPr>
                <w:rFonts w:eastAsia="Times New Roman"/>
                <w:lang w:val="en-GB"/>
              </w:rPr>
              <w:t>d</w:t>
            </w:r>
          </w:p>
        </w:tc>
        <w:tc>
          <w:tcPr>
            <w:tcW w:w="1053" w:type="dxa"/>
            <w:tcBorders>
              <w:top w:val="nil"/>
              <w:left w:val="nil"/>
              <w:bottom w:val="single" w:sz="4" w:space="0" w:color="auto"/>
              <w:right w:val="single" w:sz="4" w:space="0" w:color="auto"/>
            </w:tcBorders>
            <w:vAlign w:val="center"/>
            <w:hideMark/>
          </w:tcPr>
          <w:p w14:paraId="16A9310B" w14:textId="77777777" w:rsidR="008F2F87" w:rsidRPr="004D2B5E" w:rsidRDefault="008F2F87" w:rsidP="003B198A">
            <w:pPr>
              <w:suppressAutoHyphens w:val="0"/>
              <w:jc w:val="center"/>
              <w:rPr>
                <w:rFonts w:eastAsia="Times New Roman"/>
                <w:lang w:val="uk-UA"/>
              </w:rPr>
            </w:pPr>
            <w:r w:rsidRPr="004D2B5E">
              <w:rPr>
                <w:rFonts w:eastAsia="Times New Roman"/>
                <w:lang w:val="uk-UA"/>
              </w:rPr>
              <w:t xml:space="preserve">Діаметр під шайбу, </w:t>
            </w:r>
            <w:r w:rsidRPr="004D2B5E">
              <w:rPr>
                <w:rFonts w:eastAsia="Times New Roman"/>
                <w:lang w:val="en-GB"/>
              </w:rPr>
              <w:t>D</w:t>
            </w:r>
            <w:r w:rsidRPr="004D2B5E">
              <w:rPr>
                <w:rFonts w:eastAsia="Times New Roman"/>
                <w:lang w:val="uk-UA"/>
              </w:rPr>
              <w:t>ш</w:t>
            </w:r>
          </w:p>
        </w:tc>
        <w:tc>
          <w:tcPr>
            <w:tcW w:w="935" w:type="dxa"/>
            <w:tcBorders>
              <w:top w:val="nil"/>
              <w:left w:val="nil"/>
              <w:bottom w:val="single" w:sz="4" w:space="0" w:color="auto"/>
              <w:right w:val="single" w:sz="4" w:space="0" w:color="auto"/>
            </w:tcBorders>
            <w:vAlign w:val="center"/>
            <w:hideMark/>
          </w:tcPr>
          <w:p w14:paraId="73CB2FE9" w14:textId="77777777" w:rsidR="008F2F87" w:rsidRPr="004D2B5E" w:rsidRDefault="008F2F87" w:rsidP="003B198A">
            <w:pPr>
              <w:suppressAutoHyphens w:val="0"/>
              <w:jc w:val="center"/>
              <w:rPr>
                <w:rFonts w:eastAsia="Times New Roman"/>
                <w:lang w:val="uk-UA"/>
              </w:rPr>
            </w:pPr>
            <w:r w:rsidRPr="004D2B5E">
              <w:rPr>
                <w:rFonts w:eastAsia="Times New Roman"/>
                <w:lang w:val="uk-UA"/>
              </w:rPr>
              <w:t xml:space="preserve">Діаметр під </w:t>
            </w:r>
            <w:proofErr w:type="spellStart"/>
            <w:r w:rsidRPr="004D2B5E">
              <w:rPr>
                <w:rFonts w:eastAsia="Times New Roman"/>
                <w:lang w:val="uk-UA"/>
              </w:rPr>
              <w:t>флянець</w:t>
            </w:r>
            <w:proofErr w:type="spellEnd"/>
            <w:r w:rsidRPr="004D2B5E">
              <w:rPr>
                <w:rFonts w:eastAsia="Times New Roman"/>
                <w:lang w:val="uk-UA"/>
              </w:rPr>
              <w:t xml:space="preserve">, </w:t>
            </w:r>
            <w:r w:rsidRPr="004D2B5E">
              <w:rPr>
                <w:rFonts w:eastAsia="Times New Roman"/>
                <w:lang w:val="en-GB"/>
              </w:rPr>
              <w:t>D</w:t>
            </w:r>
            <w:proofErr w:type="spellStart"/>
            <w:r w:rsidRPr="004D2B5E">
              <w:rPr>
                <w:rFonts w:eastAsia="Times New Roman"/>
                <w:lang w:val="uk-UA"/>
              </w:rPr>
              <w:t>фл</w:t>
            </w:r>
            <w:proofErr w:type="spellEnd"/>
          </w:p>
        </w:tc>
        <w:tc>
          <w:tcPr>
            <w:tcW w:w="1053" w:type="dxa"/>
            <w:tcBorders>
              <w:top w:val="nil"/>
              <w:left w:val="nil"/>
              <w:bottom w:val="single" w:sz="4" w:space="0" w:color="auto"/>
              <w:right w:val="single" w:sz="4" w:space="0" w:color="auto"/>
            </w:tcBorders>
            <w:vAlign w:val="center"/>
            <w:hideMark/>
          </w:tcPr>
          <w:p w14:paraId="54F9F155" w14:textId="77777777" w:rsidR="008F2F87" w:rsidRPr="004D2B5E" w:rsidRDefault="008F2F87" w:rsidP="003B198A">
            <w:pPr>
              <w:suppressAutoHyphens w:val="0"/>
              <w:jc w:val="center"/>
              <w:rPr>
                <w:rFonts w:eastAsia="Times New Roman"/>
                <w:lang w:val="uk-UA"/>
              </w:rPr>
            </w:pPr>
            <w:r w:rsidRPr="004D2B5E">
              <w:rPr>
                <w:rFonts w:eastAsia="Times New Roman"/>
                <w:lang w:val="uk-UA"/>
              </w:rPr>
              <w:t xml:space="preserve">Висота </w:t>
            </w:r>
            <w:proofErr w:type="spellStart"/>
            <w:r w:rsidRPr="004D2B5E">
              <w:rPr>
                <w:rFonts w:eastAsia="Times New Roman"/>
                <w:lang w:val="uk-UA"/>
              </w:rPr>
              <w:t>буртика</w:t>
            </w:r>
            <w:proofErr w:type="spellEnd"/>
            <w:r w:rsidRPr="004D2B5E">
              <w:rPr>
                <w:rFonts w:eastAsia="Times New Roman"/>
                <w:lang w:val="uk-UA"/>
              </w:rPr>
              <w:t xml:space="preserve">, </w:t>
            </w:r>
            <w:r w:rsidRPr="004D2B5E">
              <w:rPr>
                <w:rFonts w:eastAsia="Times New Roman"/>
                <w:lang w:val="en-GB"/>
              </w:rPr>
              <w:t>h</w:t>
            </w:r>
          </w:p>
        </w:tc>
        <w:tc>
          <w:tcPr>
            <w:tcW w:w="1293" w:type="dxa"/>
            <w:tcBorders>
              <w:top w:val="nil"/>
              <w:left w:val="nil"/>
              <w:bottom w:val="single" w:sz="4" w:space="0" w:color="auto"/>
              <w:right w:val="single" w:sz="8" w:space="0" w:color="auto"/>
            </w:tcBorders>
            <w:vAlign w:val="center"/>
            <w:hideMark/>
          </w:tcPr>
          <w:p w14:paraId="13AC351B" w14:textId="77777777" w:rsidR="008F2F87" w:rsidRPr="004D2B5E" w:rsidRDefault="008F2F87" w:rsidP="003B198A">
            <w:pPr>
              <w:suppressAutoHyphens w:val="0"/>
              <w:jc w:val="center"/>
              <w:rPr>
                <w:rFonts w:eastAsia="Times New Roman"/>
                <w:lang w:val="uk-UA"/>
              </w:rPr>
            </w:pPr>
            <w:r w:rsidRPr="004D2B5E">
              <w:rPr>
                <w:rFonts w:eastAsia="Times New Roman"/>
                <w:lang w:val="uk-UA"/>
              </w:rPr>
              <w:t xml:space="preserve">Довжина, </w:t>
            </w:r>
            <w:r w:rsidRPr="004D2B5E">
              <w:rPr>
                <w:rFonts w:eastAsia="Times New Roman"/>
                <w:lang w:val="en-GB"/>
              </w:rPr>
              <w:t>L</w:t>
            </w:r>
            <w:r w:rsidRPr="004D2B5E">
              <w:rPr>
                <w:rFonts w:eastAsia="Times New Roman"/>
                <w:lang w:val="uk-UA"/>
              </w:rPr>
              <w:t xml:space="preserve"> </w:t>
            </w:r>
          </w:p>
        </w:tc>
        <w:tc>
          <w:tcPr>
            <w:tcW w:w="3697" w:type="dxa"/>
            <w:tcBorders>
              <w:top w:val="nil"/>
              <w:left w:val="nil"/>
              <w:bottom w:val="single" w:sz="4" w:space="0" w:color="auto"/>
              <w:right w:val="single" w:sz="8" w:space="0" w:color="auto"/>
            </w:tcBorders>
          </w:tcPr>
          <w:p w14:paraId="507DFD83" w14:textId="77777777" w:rsidR="008F2F87" w:rsidRPr="004D2B5E" w:rsidRDefault="008F2F87" w:rsidP="003B198A">
            <w:pPr>
              <w:suppressAutoHyphens w:val="0"/>
              <w:jc w:val="center"/>
              <w:rPr>
                <w:rFonts w:eastAsia="Times New Roman"/>
                <w:lang w:val="uk-UA"/>
              </w:rPr>
            </w:pPr>
          </w:p>
          <w:p w14:paraId="0C7366FB" w14:textId="77777777" w:rsidR="008F2F87" w:rsidRPr="004D2B5E" w:rsidRDefault="008F2F87" w:rsidP="003B198A">
            <w:pPr>
              <w:tabs>
                <w:tab w:val="left" w:pos="956"/>
              </w:tabs>
              <w:suppressAutoHyphens w:val="0"/>
              <w:jc w:val="both"/>
              <w:rPr>
                <w:rFonts w:eastAsia="Times New Roman"/>
                <w:lang w:val="uk-UA"/>
              </w:rPr>
            </w:pPr>
            <w:r w:rsidRPr="004D2B5E">
              <w:rPr>
                <w:rFonts w:eastAsia="Times New Roman"/>
                <w:lang w:val="uk-UA"/>
              </w:rPr>
              <w:t xml:space="preserve">Кількість, </w:t>
            </w:r>
            <w:proofErr w:type="spellStart"/>
            <w:r w:rsidRPr="004D2B5E">
              <w:rPr>
                <w:rFonts w:eastAsia="Times New Roman"/>
                <w:lang w:val="uk-UA"/>
              </w:rPr>
              <w:t>шт</w:t>
            </w:r>
            <w:proofErr w:type="spellEnd"/>
          </w:p>
        </w:tc>
      </w:tr>
      <w:tr w:rsidR="008F2F87" w:rsidRPr="004D2B5E" w14:paraId="7BBA085D"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06FFAD87"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w:t>
            </w:r>
          </w:p>
        </w:tc>
        <w:tc>
          <w:tcPr>
            <w:tcW w:w="935" w:type="dxa"/>
            <w:tcBorders>
              <w:top w:val="single" w:sz="4" w:space="0" w:color="auto"/>
              <w:left w:val="nil"/>
              <w:bottom w:val="single" w:sz="4" w:space="0" w:color="auto"/>
              <w:right w:val="single" w:sz="4" w:space="0" w:color="auto"/>
            </w:tcBorders>
            <w:noWrap/>
            <w:vAlign w:val="bottom"/>
            <w:hideMark/>
          </w:tcPr>
          <w:p w14:paraId="19B0C8A5"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8</w:t>
            </w:r>
          </w:p>
        </w:tc>
        <w:tc>
          <w:tcPr>
            <w:tcW w:w="1053" w:type="dxa"/>
            <w:tcBorders>
              <w:top w:val="nil"/>
              <w:left w:val="nil"/>
              <w:bottom w:val="single" w:sz="4" w:space="0" w:color="auto"/>
              <w:right w:val="single" w:sz="4" w:space="0" w:color="auto"/>
            </w:tcBorders>
            <w:noWrap/>
            <w:vAlign w:val="bottom"/>
            <w:hideMark/>
          </w:tcPr>
          <w:p w14:paraId="2E0E290D"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8,3</w:t>
            </w:r>
          </w:p>
        </w:tc>
        <w:tc>
          <w:tcPr>
            <w:tcW w:w="1053" w:type="dxa"/>
            <w:tcBorders>
              <w:top w:val="nil"/>
              <w:left w:val="nil"/>
              <w:bottom w:val="single" w:sz="4" w:space="0" w:color="auto"/>
              <w:right w:val="single" w:sz="4" w:space="0" w:color="auto"/>
            </w:tcBorders>
            <w:noWrap/>
            <w:vAlign w:val="bottom"/>
            <w:hideMark/>
          </w:tcPr>
          <w:p w14:paraId="704999A8"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29</w:t>
            </w:r>
          </w:p>
        </w:tc>
        <w:tc>
          <w:tcPr>
            <w:tcW w:w="935" w:type="dxa"/>
            <w:tcBorders>
              <w:top w:val="nil"/>
              <w:left w:val="nil"/>
              <w:bottom w:val="single" w:sz="4" w:space="0" w:color="auto"/>
              <w:right w:val="single" w:sz="4" w:space="0" w:color="auto"/>
            </w:tcBorders>
            <w:noWrap/>
            <w:vAlign w:val="bottom"/>
            <w:hideMark/>
          </w:tcPr>
          <w:p w14:paraId="5298BC3D"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12,2</w:t>
            </w:r>
          </w:p>
        </w:tc>
        <w:tc>
          <w:tcPr>
            <w:tcW w:w="1053" w:type="dxa"/>
            <w:tcBorders>
              <w:top w:val="nil"/>
              <w:left w:val="nil"/>
              <w:bottom w:val="single" w:sz="4" w:space="0" w:color="auto"/>
              <w:right w:val="single" w:sz="4" w:space="0" w:color="auto"/>
            </w:tcBorders>
            <w:noWrap/>
            <w:vAlign w:val="bottom"/>
            <w:hideMark/>
          </w:tcPr>
          <w:p w14:paraId="487A53E4"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4</w:t>
            </w:r>
          </w:p>
        </w:tc>
        <w:tc>
          <w:tcPr>
            <w:tcW w:w="1293" w:type="dxa"/>
            <w:tcBorders>
              <w:top w:val="nil"/>
              <w:left w:val="nil"/>
              <w:bottom w:val="single" w:sz="4" w:space="0" w:color="auto"/>
              <w:right w:val="single" w:sz="8" w:space="0" w:color="auto"/>
            </w:tcBorders>
            <w:noWrap/>
            <w:vAlign w:val="bottom"/>
            <w:hideMark/>
          </w:tcPr>
          <w:p w14:paraId="17F1229B"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14</w:t>
            </w:r>
          </w:p>
        </w:tc>
        <w:tc>
          <w:tcPr>
            <w:tcW w:w="3697" w:type="dxa"/>
            <w:tcBorders>
              <w:top w:val="nil"/>
              <w:left w:val="nil"/>
              <w:bottom w:val="single" w:sz="4" w:space="0" w:color="auto"/>
              <w:right w:val="single" w:sz="8" w:space="0" w:color="auto"/>
            </w:tcBorders>
            <w:vAlign w:val="center"/>
          </w:tcPr>
          <w:p w14:paraId="18C94072" w14:textId="77777777" w:rsidR="008F2F87" w:rsidRPr="004D2B5E" w:rsidRDefault="008F2F87" w:rsidP="003B198A">
            <w:pPr>
              <w:tabs>
                <w:tab w:val="left" w:pos="449"/>
              </w:tabs>
              <w:suppressAutoHyphens w:val="0"/>
              <w:rPr>
                <w:rFonts w:eastAsia="Times New Roman"/>
                <w:color w:val="000000"/>
                <w:lang w:val="uk-UA"/>
              </w:rPr>
            </w:pPr>
            <w:r>
              <w:rPr>
                <w:rFonts w:eastAsia="Calibri"/>
                <w:color w:val="121212"/>
                <w:lang w:val="uk-UA"/>
              </w:rPr>
              <w:t>2915</w:t>
            </w:r>
          </w:p>
        </w:tc>
      </w:tr>
      <w:tr w:rsidR="008F2F87" w:rsidRPr="004D2B5E" w14:paraId="1C5B8B7E"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2ADFC568"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w:t>
            </w:r>
          </w:p>
        </w:tc>
        <w:tc>
          <w:tcPr>
            <w:tcW w:w="935" w:type="dxa"/>
            <w:tcBorders>
              <w:top w:val="nil"/>
              <w:left w:val="nil"/>
              <w:bottom w:val="single" w:sz="4" w:space="0" w:color="auto"/>
              <w:right w:val="single" w:sz="4" w:space="0" w:color="auto"/>
            </w:tcBorders>
            <w:noWrap/>
            <w:vAlign w:val="bottom"/>
            <w:hideMark/>
          </w:tcPr>
          <w:p w14:paraId="65A4F6BA"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10</w:t>
            </w:r>
          </w:p>
        </w:tc>
        <w:tc>
          <w:tcPr>
            <w:tcW w:w="1053" w:type="dxa"/>
            <w:tcBorders>
              <w:top w:val="nil"/>
              <w:left w:val="nil"/>
              <w:bottom w:val="single" w:sz="4" w:space="0" w:color="auto"/>
              <w:right w:val="single" w:sz="4" w:space="0" w:color="auto"/>
            </w:tcBorders>
            <w:noWrap/>
            <w:vAlign w:val="bottom"/>
            <w:hideMark/>
          </w:tcPr>
          <w:p w14:paraId="049A3682"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10,3</w:t>
            </w:r>
          </w:p>
        </w:tc>
        <w:tc>
          <w:tcPr>
            <w:tcW w:w="1053" w:type="dxa"/>
            <w:tcBorders>
              <w:top w:val="single" w:sz="4" w:space="0" w:color="auto"/>
              <w:left w:val="nil"/>
              <w:bottom w:val="single" w:sz="4" w:space="0" w:color="auto"/>
              <w:right w:val="single" w:sz="4" w:space="0" w:color="auto"/>
            </w:tcBorders>
            <w:noWrap/>
            <w:vAlign w:val="bottom"/>
            <w:hideMark/>
          </w:tcPr>
          <w:p w14:paraId="2B29D326"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30</w:t>
            </w:r>
          </w:p>
        </w:tc>
        <w:tc>
          <w:tcPr>
            <w:tcW w:w="935" w:type="dxa"/>
            <w:tcBorders>
              <w:top w:val="nil"/>
              <w:left w:val="nil"/>
              <w:bottom w:val="single" w:sz="4" w:space="0" w:color="auto"/>
              <w:right w:val="single" w:sz="4" w:space="0" w:color="auto"/>
            </w:tcBorders>
            <w:noWrap/>
            <w:vAlign w:val="bottom"/>
            <w:hideMark/>
          </w:tcPr>
          <w:p w14:paraId="7E961BF0"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14</w:t>
            </w:r>
          </w:p>
        </w:tc>
        <w:tc>
          <w:tcPr>
            <w:tcW w:w="1053" w:type="dxa"/>
            <w:tcBorders>
              <w:top w:val="nil"/>
              <w:left w:val="nil"/>
              <w:bottom w:val="single" w:sz="4" w:space="0" w:color="auto"/>
              <w:right w:val="single" w:sz="4" w:space="0" w:color="auto"/>
            </w:tcBorders>
            <w:noWrap/>
            <w:vAlign w:val="bottom"/>
            <w:hideMark/>
          </w:tcPr>
          <w:p w14:paraId="5FBABCCC"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4</w:t>
            </w:r>
          </w:p>
        </w:tc>
        <w:tc>
          <w:tcPr>
            <w:tcW w:w="1293" w:type="dxa"/>
            <w:tcBorders>
              <w:top w:val="nil"/>
              <w:left w:val="nil"/>
              <w:bottom w:val="single" w:sz="4" w:space="0" w:color="auto"/>
              <w:right w:val="single" w:sz="8" w:space="0" w:color="auto"/>
            </w:tcBorders>
            <w:noWrap/>
            <w:vAlign w:val="bottom"/>
            <w:hideMark/>
          </w:tcPr>
          <w:p w14:paraId="19E9CCA2"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16</w:t>
            </w:r>
          </w:p>
        </w:tc>
        <w:tc>
          <w:tcPr>
            <w:tcW w:w="3697" w:type="dxa"/>
            <w:tcBorders>
              <w:top w:val="single" w:sz="4" w:space="0" w:color="auto"/>
              <w:left w:val="nil"/>
              <w:bottom w:val="single" w:sz="4" w:space="0" w:color="auto"/>
              <w:right w:val="single" w:sz="8" w:space="0" w:color="auto"/>
            </w:tcBorders>
            <w:vAlign w:val="center"/>
          </w:tcPr>
          <w:p w14:paraId="395C1342" w14:textId="77777777" w:rsidR="008F2F87" w:rsidRPr="004D2B5E" w:rsidRDefault="008F2F87" w:rsidP="003B198A">
            <w:pPr>
              <w:tabs>
                <w:tab w:val="left" w:pos="196"/>
              </w:tabs>
              <w:suppressAutoHyphens w:val="0"/>
              <w:rPr>
                <w:rFonts w:eastAsia="Times New Roman"/>
                <w:color w:val="000000"/>
                <w:lang w:val="uk-UA"/>
              </w:rPr>
            </w:pPr>
            <w:r>
              <w:rPr>
                <w:rFonts w:eastAsia="Calibri"/>
                <w:color w:val="121212"/>
                <w:lang w:val="uk-UA"/>
              </w:rPr>
              <w:t>1525</w:t>
            </w:r>
          </w:p>
        </w:tc>
      </w:tr>
      <w:tr w:rsidR="008F2F87" w:rsidRPr="004D2B5E" w14:paraId="366AF777"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7F03234E"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3</w:t>
            </w:r>
          </w:p>
        </w:tc>
        <w:tc>
          <w:tcPr>
            <w:tcW w:w="935" w:type="dxa"/>
            <w:tcBorders>
              <w:top w:val="nil"/>
              <w:left w:val="nil"/>
              <w:bottom w:val="single" w:sz="4" w:space="0" w:color="auto"/>
              <w:right w:val="single" w:sz="4" w:space="0" w:color="auto"/>
            </w:tcBorders>
            <w:noWrap/>
            <w:vAlign w:val="bottom"/>
            <w:hideMark/>
          </w:tcPr>
          <w:p w14:paraId="366E72EE"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12</w:t>
            </w:r>
          </w:p>
        </w:tc>
        <w:tc>
          <w:tcPr>
            <w:tcW w:w="1053" w:type="dxa"/>
            <w:tcBorders>
              <w:top w:val="nil"/>
              <w:left w:val="nil"/>
              <w:bottom w:val="single" w:sz="4" w:space="0" w:color="auto"/>
              <w:right w:val="single" w:sz="4" w:space="0" w:color="auto"/>
            </w:tcBorders>
            <w:noWrap/>
            <w:vAlign w:val="bottom"/>
            <w:hideMark/>
          </w:tcPr>
          <w:p w14:paraId="463BD739"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12,3</w:t>
            </w:r>
          </w:p>
        </w:tc>
        <w:tc>
          <w:tcPr>
            <w:tcW w:w="1053" w:type="dxa"/>
            <w:tcBorders>
              <w:top w:val="nil"/>
              <w:left w:val="nil"/>
              <w:bottom w:val="single" w:sz="4" w:space="0" w:color="auto"/>
              <w:right w:val="single" w:sz="4" w:space="0" w:color="auto"/>
            </w:tcBorders>
            <w:noWrap/>
            <w:vAlign w:val="bottom"/>
            <w:hideMark/>
          </w:tcPr>
          <w:p w14:paraId="00BC797B"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28</w:t>
            </w:r>
          </w:p>
        </w:tc>
        <w:tc>
          <w:tcPr>
            <w:tcW w:w="935" w:type="dxa"/>
            <w:tcBorders>
              <w:top w:val="nil"/>
              <w:left w:val="nil"/>
              <w:bottom w:val="single" w:sz="4" w:space="0" w:color="auto"/>
              <w:right w:val="single" w:sz="4" w:space="0" w:color="auto"/>
            </w:tcBorders>
            <w:noWrap/>
            <w:vAlign w:val="bottom"/>
            <w:hideMark/>
          </w:tcPr>
          <w:p w14:paraId="598D1A01"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16</w:t>
            </w:r>
          </w:p>
        </w:tc>
        <w:tc>
          <w:tcPr>
            <w:tcW w:w="1053" w:type="dxa"/>
            <w:tcBorders>
              <w:top w:val="nil"/>
              <w:left w:val="nil"/>
              <w:bottom w:val="single" w:sz="4" w:space="0" w:color="auto"/>
              <w:right w:val="single" w:sz="4" w:space="0" w:color="auto"/>
            </w:tcBorders>
            <w:noWrap/>
            <w:vAlign w:val="bottom"/>
            <w:hideMark/>
          </w:tcPr>
          <w:p w14:paraId="152B8CA8"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4,5</w:t>
            </w:r>
          </w:p>
        </w:tc>
        <w:tc>
          <w:tcPr>
            <w:tcW w:w="1293" w:type="dxa"/>
            <w:tcBorders>
              <w:top w:val="nil"/>
              <w:left w:val="nil"/>
              <w:bottom w:val="single" w:sz="4" w:space="0" w:color="auto"/>
              <w:right w:val="single" w:sz="8" w:space="0" w:color="auto"/>
            </w:tcBorders>
            <w:noWrap/>
            <w:vAlign w:val="bottom"/>
            <w:hideMark/>
          </w:tcPr>
          <w:p w14:paraId="42BFC460"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16</w:t>
            </w:r>
          </w:p>
        </w:tc>
        <w:tc>
          <w:tcPr>
            <w:tcW w:w="3697" w:type="dxa"/>
            <w:tcBorders>
              <w:top w:val="nil"/>
              <w:left w:val="nil"/>
              <w:bottom w:val="single" w:sz="4" w:space="0" w:color="auto"/>
              <w:right w:val="single" w:sz="8" w:space="0" w:color="auto"/>
            </w:tcBorders>
            <w:vAlign w:val="center"/>
          </w:tcPr>
          <w:p w14:paraId="51DD6B52" w14:textId="77777777" w:rsidR="008F2F87" w:rsidRPr="004D2B5E" w:rsidRDefault="008F2F87" w:rsidP="003B198A">
            <w:pPr>
              <w:tabs>
                <w:tab w:val="left" w:pos="518"/>
              </w:tabs>
              <w:suppressAutoHyphens w:val="0"/>
              <w:rPr>
                <w:rFonts w:eastAsia="Times New Roman"/>
                <w:color w:val="000000"/>
                <w:lang w:val="uk-UA"/>
              </w:rPr>
            </w:pPr>
            <w:r>
              <w:rPr>
                <w:rFonts w:eastAsia="Calibri"/>
                <w:color w:val="121212"/>
                <w:lang w:val="uk-UA"/>
              </w:rPr>
              <w:t>1001</w:t>
            </w:r>
          </w:p>
        </w:tc>
      </w:tr>
      <w:tr w:rsidR="008F2F87" w:rsidRPr="004D2B5E" w14:paraId="28AA15C4" w14:textId="77777777" w:rsidTr="003B198A">
        <w:tc>
          <w:tcPr>
            <w:tcW w:w="486" w:type="dxa"/>
            <w:tcBorders>
              <w:top w:val="nil"/>
              <w:left w:val="single" w:sz="8" w:space="0" w:color="auto"/>
              <w:bottom w:val="single" w:sz="4" w:space="0" w:color="auto"/>
              <w:right w:val="single" w:sz="4" w:space="0" w:color="auto"/>
            </w:tcBorders>
            <w:noWrap/>
            <w:vAlign w:val="bottom"/>
            <w:hideMark/>
          </w:tcPr>
          <w:p w14:paraId="40A45F6E"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4</w:t>
            </w:r>
          </w:p>
        </w:tc>
        <w:tc>
          <w:tcPr>
            <w:tcW w:w="935" w:type="dxa"/>
            <w:tcBorders>
              <w:top w:val="nil"/>
              <w:left w:val="nil"/>
              <w:bottom w:val="single" w:sz="4" w:space="0" w:color="auto"/>
              <w:right w:val="single" w:sz="4" w:space="0" w:color="auto"/>
            </w:tcBorders>
            <w:noWrap/>
            <w:vAlign w:val="bottom"/>
            <w:hideMark/>
          </w:tcPr>
          <w:p w14:paraId="7CEDD892"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14</w:t>
            </w:r>
          </w:p>
        </w:tc>
        <w:tc>
          <w:tcPr>
            <w:tcW w:w="1053" w:type="dxa"/>
            <w:tcBorders>
              <w:top w:val="nil"/>
              <w:left w:val="nil"/>
              <w:bottom w:val="single" w:sz="4" w:space="0" w:color="auto"/>
              <w:right w:val="single" w:sz="4" w:space="0" w:color="auto"/>
            </w:tcBorders>
            <w:noWrap/>
            <w:vAlign w:val="bottom"/>
            <w:hideMark/>
          </w:tcPr>
          <w:p w14:paraId="4B9A6288"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14,3</w:t>
            </w:r>
          </w:p>
        </w:tc>
        <w:tc>
          <w:tcPr>
            <w:tcW w:w="1053" w:type="dxa"/>
            <w:tcBorders>
              <w:top w:val="nil"/>
              <w:left w:val="nil"/>
              <w:bottom w:val="single" w:sz="4" w:space="0" w:color="auto"/>
              <w:right w:val="single" w:sz="4" w:space="0" w:color="auto"/>
            </w:tcBorders>
            <w:noWrap/>
            <w:vAlign w:val="bottom"/>
            <w:hideMark/>
          </w:tcPr>
          <w:p w14:paraId="7CC2E13B"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29,5</w:t>
            </w:r>
          </w:p>
        </w:tc>
        <w:tc>
          <w:tcPr>
            <w:tcW w:w="935" w:type="dxa"/>
            <w:tcBorders>
              <w:top w:val="nil"/>
              <w:left w:val="nil"/>
              <w:bottom w:val="single" w:sz="4" w:space="0" w:color="auto"/>
              <w:right w:val="single" w:sz="4" w:space="0" w:color="auto"/>
            </w:tcBorders>
            <w:noWrap/>
            <w:vAlign w:val="bottom"/>
            <w:hideMark/>
          </w:tcPr>
          <w:p w14:paraId="5B478EDD"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18</w:t>
            </w:r>
          </w:p>
        </w:tc>
        <w:tc>
          <w:tcPr>
            <w:tcW w:w="1053" w:type="dxa"/>
            <w:tcBorders>
              <w:top w:val="nil"/>
              <w:left w:val="nil"/>
              <w:bottom w:val="single" w:sz="4" w:space="0" w:color="auto"/>
              <w:right w:val="single" w:sz="4" w:space="0" w:color="auto"/>
            </w:tcBorders>
            <w:noWrap/>
            <w:vAlign w:val="bottom"/>
            <w:hideMark/>
          </w:tcPr>
          <w:p w14:paraId="6340ACFE"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5</w:t>
            </w:r>
          </w:p>
        </w:tc>
        <w:tc>
          <w:tcPr>
            <w:tcW w:w="1293" w:type="dxa"/>
            <w:tcBorders>
              <w:top w:val="nil"/>
              <w:left w:val="nil"/>
              <w:bottom w:val="single" w:sz="4" w:space="0" w:color="auto"/>
              <w:right w:val="single" w:sz="8" w:space="0" w:color="auto"/>
            </w:tcBorders>
            <w:noWrap/>
            <w:vAlign w:val="bottom"/>
            <w:hideMark/>
          </w:tcPr>
          <w:p w14:paraId="43397E04"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18,5</w:t>
            </w:r>
          </w:p>
        </w:tc>
        <w:tc>
          <w:tcPr>
            <w:tcW w:w="3697" w:type="dxa"/>
            <w:tcBorders>
              <w:top w:val="single" w:sz="4" w:space="0" w:color="auto"/>
              <w:left w:val="nil"/>
              <w:bottom w:val="single" w:sz="4" w:space="0" w:color="auto"/>
              <w:right w:val="single" w:sz="8" w:space="0" w:color="auto"/>
            </w:tcBorders>
            <w:vAlign w:val="center"/>
          </w:tcPr>
          <w:p w14:paraId="0FA42EF5" w14:textId="77777777" w:rsidR="008F2F87" w:rsidRPr="004D2B5E" w:rsidRDefault="008F2F87" w:rsidP="003B198A">
            <w:pPr>
              <w:tabs>
                <w:tab w:val="left" w:pos="852"/>
              </w:tabs>
              <w:suppressAutoHyphens w:val="0"/>
              <w:rPr>
                <w:rFonts w:eastAsia="Times New Roman"/>
                <w:color w:val="000000"/>
                <w:lang w:val="uk-UA"/>
              </w:rPr>
            </w:pPr>
            <w:r>
              <w:rPr>
                <w:rFonts w:eastAsia="Calibri"/>
                <w:color w:val="121212"/>
                <w:lang w:val="uk-UA"/>
              </w:rPr>
              <w:t>673</w:t>
            </w:r>
          </w:p>
        </w:tc>
      </w:tr>
      <w:tr w:rsidR="008F2F87" w:rsidRPr="004D2B5E" w14:paraId="293B17C1" w14:textId="77777777" w:rsidTr="003B198A">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2011D2DA"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5</w:t>
            </w:r>
          </w:p>
        </w:tc>
        <w:tc>
          <w:tcPr>
            <w:tcW w:w="935" w:type="dxa"/>
            <w:tcBorders>
              <w:top w:val="nil"/>
              <w:left w:val="nil"/>
              <w:bottom w:val="single" w:sz="4" w:space="0" w:color="auto"/>
              <w:right w:val="single" w:sz="4" w:space="0" w:color="auto"/>
            </w:tcBorders>
            <w:shd w:val="clear" w:color="auto" w:fill="auto"/>
            <w:noWrap/>
            <w:vAlign w:val="bottom"/>
            <w:hideMark/>
          </w:tcPr>
          <w:p w14:paraId="66D2B615"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16</w:t>
            </w:r>
          </w:p>
        </w:tc>
        <w:tc>
          <w:tcPr>
            <w:tcW w:w="1053" w:type="dxa"/>
            <w:tcBorders>
              <w:top w:val="nil"/>
              <w:left w:val="nil"/>
              <w:bottom w:val="single" w:sz="4" w:space="0" w:color="auto"/>
              <w:right w:val="single" w:sz="4" w:space="0" w:color="auto"/>
            </w:tcBorders>
            <w:shd w:val="clear" w:color="auto" w:fill="auto"/>
            <w:noWrap/>
            <w:vAlign w:val="bottom"/>
            <w:hideMark/>
          </w:tcPr>
          <w:p w14:paraId="3CA02902"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16,5</w:t>
            </w:r>
          </w:p>
        </w:tc>
        <w:tc>
          <w:tcPr>
            <w:tcW w:w="1053" w:type="dxa"/>
            <w:tcBorders>
              <w:top w:val="nil"/>
              <w:left w:val="nil"/>
              <w:bottom w:val="single" w:sz="4" w:space="0" w:color="auto"/>
              <w:right w:val="single" w:sz="4" w:space="0" w:color="auto"/>
            </w:tcBorders>
            <w:shd w:val="clear" w:color="auto" w:fill="auto"/>
            <w:noWrap/>
            <w:vAlign w:val="bottom"/>
            <w:hideMark/>
          </w:tcPr>
          <w:p w14:paraId="67520259"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34,5</w:t>
            </w:r>
          </w:p>
        </w:tc>
        <w:tc>
          <w:tcPr>
            <w:tcW w:w="935" w:type="dxa"/>
            <w:tcBorders>
              <w:top w:val="nil"/>
              <w:left w:val="nil"/>
              <w:bottom w:val="single" w:sz="4" w:space="0" w:color="auto"/>
              <w:right w:val="single" w:sz="4" w:space="0" w:color="auto"/>
            </w:tcBorders>
            <w:shd w:val="clear" w:color="auto" w:fill="auto"/>
            <w:noWrap/>
            <w:vAlign w:val="bottom"/>
            <w:hideMark/>
          </w:tcPr>
          <w:p w14:paraId="5030FB41"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19,8</w:t>
            </w:r>
          </w:p>
        </w:tc>
        <w:tc>
          <w:tcPr>
            <w:tcW w:w="1053" w:type="dxa"/>
            <w:tcBorders>
              <w:top w:val="nil"/>
              <w:left w:val="nil"/>
              <w:bottom w:val="single" w:sz="4" w:space="0" w:color="auto"/>
              <w:right w:val="single" w:sz="4" w:space="0" w:color="auto"/>
            </w:tcBorders>
            <w:shd w:val="clear" w:color="auto" w:fill="auto"/>
            <w:noWrap/>
            <w:vAlign w:val="bottom"/>
            <w:hideMark/>
          </w:tcPr>
          <w:p w14:paraId="0223CE2D"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5,5</w:t>
            </w:r>
          </w:p>
        </w:tc>
        <w:tc>
          <w:tcPr>
            <w:tcW w:w="1293" w:type="dxa"/>
            <w:tcBorders>
              <w:top w:val="nil"/>
              <w:left w:val="nil"/>
              <w:bottom w:val="single" w:sz="4" w:space="0" w:color="auto"/>
              <w:right w:val="single" w:sz="8" w:space="0" w:color="auto"/>
            </w:tcBorders>
            <w:shd w:val="clear" w:color="auto" w:fill="auto"/>
            <w:noWrap/>
            <w:vAlign w:val="bottom"/>
            <w:hideMark/>
          </w:tcPr>
          <w:p w14:paraId="32A9347E"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19</w:t>
            </w:r>
          </w:p>
        </w:tc>
        <w:tc>
          <w:tcPr>
            <w:tcW w:w="3697" w:type="dxa"/>
            <w:tcBorders>
              <w:top w:val="nil"/>
              <w:left w:val="nil"/>
              <w:bottom w:val="single" w:sz="4" w:space="0" w:color="auto"/>
              <w:right w:val="single" w:sz="8" w:space="0" w:color="auto"/>
            </w:tcBorders>
            <w:vAlign w:val="center"/>
          </w:tcPr>
          <w:p w14:paraId="204F9CB2" w14:textId="77777777" w:rsidR="008F2F87" w:rsidRPr="004D2B5E" w:rsidRDefault="008F2F87" w:rsidP="003B198A">
            <w:pPr>
              <w:tabs>
                <w:tab w:val="left" w:pos="703"/>
              </w:tabs>
              <w:suppressAutoHyphens w:val="0"/>
              <w:rPr>
                <w:rFonts w:eastAsia="Times New Roman"/>
                <w:color w:val="000000"/>
                <w:lang w:val="uk-UA"/>
              </w:rPr>
            </w:pPr>
            <w:r>
              <w:rPr>
                <w:rFonts w:eastAsia="Calibri"/>
                <w:color w:val="121212"/>
                <w:lang w:val="uk-UA"/>
              </w:rPr>
              <w:t>2323</w:t>
            </w:r>
          </w:p>
        </w:tc>
      </w:tr>
      <w:tr w:rsidR="008F2F87" w:rsidRPr="004D2B5E" w14:paraId="470B1EAE" w14:textId="77777777" w:rsidTr="003B198A">
        <w:tc>
          <w:tcPr>
            <w:tcW w:w="486" w:type="dxa"/>
            <w:tcBorders>
              <w:top w:val="nil"/>
              <w:left w:val="single" w:sz="8" w:space="0" w:color="auto"/>
              <w:bottom w:val="single" w:sz="4" w:space="0" w:color="auto"/>
              <w:right w:val="single" w:sz="4" w:space="0" w:color="auto"/>
            </w:tcBorders>
            <w:shd w:val="clear" w:color="auto" w:fill="auto"/>
            <w:noWrap/>
            <w:vAlign w:val="bottom"/>
          </w:tcPr>
          <w:p w14:paraId="5B0B1EB4"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6</w:t>
            </w:r>
          </w:p>
        </w:tc>
        <w:tc>
          <w:tcPr>
            <w:tcW w:w="935" w:type="dxa"/>
            <w:tcBorders>
              <w:top w:val="nil"/>
              <w:left w:val="nil"/>
              <w:bottom w:val="single" w:sz="4" w:space="0" w:color="auto"/>
              <w:right w:val="single" w:sz="4" w:space="0" w:color="auto"/>
            </w:tcBorders>
            <w:shd w:val="clear" w:color="auto" w:fill="auto"/>
            <w:noWrap/>
            <w:vAlign w:val="bottom"/>
          </w:tcPr>
          <w:p w14:paraId="54A5C631"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М 18</w:t>
            </w:r>
          </w:p>
        </w:tc>
        <w:tc>
          <w:tcPr>
            <w:tcW w:w="1053" w:type="dxa"/>
            <w:tcBorders>
              <w:top w:val="nil"/>
              <w:left w:val="nil"/>
              <w:bottom w:val="single" w:sz="4" w:space="0" w:color="auto"/>
              <w:right w:val="single" w:sz="4" w:space="0" w:color="auto"/>
            </w:tcBorders>
            <w:shd w:val="clear" w:color="auto" w:fill="auto"/>
            <w:noWrap/>
            <w:vAlign w:val="bottom"/>
          </w:tcPr>
          <w:p w14:paraId="76B127BB"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18,3</w:t>
            </w:r>
          </w:p>
        </w:tc>
        <w:tc>
          <w:tcPr>
            <w:tcW w:w="1053" w:type="dxa"/>
            <w:tcBorders>
              <w:top w:val="nil"/>
              <w:left w:val="nil"/>
              <w:bottom w:val="single" w:sz="4" w:space="0" w:color="auto"/>
              <w:right w:val="single" w:sz="4" w:space="0" w:color="auto"/>
            </w:tcBorders>
            <w:shd w:val="clear" w:color="auto" w:fill="auto"/>
            <w:noWrap/>
            <w:vAlign w:val="bottom"/>
          </w:tcPr>
          <w:p w14:paraId="054E1A49"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39,1</w:t>
            </w:r>
          </w:p>
        </w:tc>
        <w:tc>
          <w:tcPr>
            <w:tcW w:w="935" w:type="dxa"/>
            <w:tcBorders>
              <w:top w:val="nil"/>
              <w:left w:val="nil"/>
              <w:bottom w:val="single" w:sz="4" w:space="0" w:color="auto"/>
              <w:right w:val="single" w:sz="4" w:space="0" w:color="auto"/>
            </w:tcBorders>
            <w:shd w:val="clear" w:color="auto" w:fill="auto"/>
            <w:noWrap/>
            <w:vAlign w:val="bottom"/>
          </w:tcPr>
          <w:p w14:paraId="205324FC"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21,7</w:t>
            </w:r>
          </w:p>
        </w:tc>
        <w:tc>
          <w:tcPr>
            <w:tcW w:w="1053" w:type="dxa"/>
            <w:tcBorders>
              <w:top w:val="nil"/>
              <w:left w:val="nil"/>
              <w:bottom w:val="single" w:sz="4" w:space="0" w:color="auto"/>
              <w:right w:val="single" w:sz="4" w:space="0" w:color="auto"/>
            </w:tcBorders>
            <w:shd w:val="clear" w:color="auto" w:fill="auto"/>
            <w:noWrap/>
            <w:vAlign w:val="bottom"/>
          </w:tcPr>
          <w:p w14:paraId="30BE8F72"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6</w:t>
            </w:r>
          </w:p>
        </w:tc>
        <w:tc>
          <w:tcPr>
            <w:tcW w:w="1293" w:type="dxa"/>
            <w:tcBorders>
              <w:top w:val="nil"/>
              <w:left w:val="nil"/>
              <w:bottom w:val="single" w:sz="4" w:space="0" w:color="auto"/>
              <w:right w:val="single" w:sz="8" w:space="0" w:color="auto"/>
            </w:tcBorders>
            <w:shd w:val="clear" w:color="auto" w:fill="auto"/>
            <w:noWrap/>
            <w:vAlign w:val="bottom"/>
          </w:tcPr>
          <w:p w14:paraId="1991CF39"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21</w:t>
            </w:r>
          </w:p>
        </w:tc>
        <w:tc>
          <w:tcPr>
            <w:tcW w:w="3697" w:type="dxa"/>
            <w:tcBorders>
              <w:top w:val="nil"/>
              <w:left w:val="nil"/>
              <w:bottom w:val="single" w:sz="4" w:space="0" w:color="auto"/>
              <w:right w:val="single" w:sz="8" w:space="0" w:color="auto"/>
            </w:tcBorders>
            <w:shd w:val="clear" w:color="auto" w:fill="auto"/>
            <w:vAlign w:val="center"/>
          </w:tcPr>
          <w:p w14:paraId="09C78A23" w14:textId="77777777" w:rsidR="008F2F87" w:rsidRPr="004D2B5E" w:rsidRDefault="008F2F87" w:rsidP="003B198A">
            <w:pPr>
              <w:tabs>
                <w:tab w:val="left" w:pos="703"/>
              </w:tabs>
              <w:suppressAutoHyphens w:val="0"/>
              <w:rPr>
                <w:rFonts w:eastAsia="Times New Roman"/>
                <w:color w:val="000000"/>
                <w:lang w:val="uk-UA"/>
              </w:rPr>
            </w:pPr>
            <w:r>
              <w:rPr>
                <w:rFonts w:eastAsia="Calibri"/>
                <w:color w:val="121212"/>
                <w:lang w:val="uk-UA"/>
              </w:rPr>
              <w:t>928</w:t>
            </w:r>
          </w:p>
        </w:tc>
      </w:tr>
      <w:tr w:rsidR="008F2F87" w:rsidRPr="004D2B5E" w14:paraId="01317B4F" w14:textId="77777777" w:rsidTr="003B198A">
        <w:tc>
          <w:tcPr>
            <w:tcW w:w="486" w:type="dxa"/>
            <w:tcBorders>
              <w:top w:val="nil"/>
              <w:left w:val="single" w:sz="8" w:space="0" w:color="auto"/>
              <w:bottom w:val="nil"/>
              <w:right w:val="single" w:sz="4" w:space="0" w:color="auto"/>
            </w:tcBorders>
            <w:noWrap/>
            <w:vAlign w:val="bottom"/>
            <w:hideMark/>
          </w:tcPr>
          <w:p w14:paraId="10A4DB5F"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7</w:t>
            </w:r>
          </w:p>
        </w:tc>
        <w:tc>
          <w:tcPr>
            <w:tcW w:w="935" w:type="dxa"/>
            <w:tcBorders>
              <w:top w:val="nil"/>
              <w:left w:val="nil"/>
              <w:bottom w:val="nil"/>
              <w:right w:val="single" w:sz="4" w:space="0" w:color="auto"/>
            </w:tcBorders>
            <w:noWrap/>
            <w:vAlign w:val="bottom"/>
            <w:hideMark/>
          </w:tcPr>
          <w:p w14:paraId="1F807D0B"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en-GB"/>
              </w:rPr>
              <w:t>M</w:t>
            </w:r>
            <w:r w:rsidRPr="004D2B5E">
              <w:rPr>
                <w:rFonts w:eastAsia="Times New Roman"/>
                <w:color w:val="000000"/>
                <w:lang w:val="uk-UA"/>
              </w:rPr>
              <w:t xml:space="preserve"> 20</w:t>
            </w:r>
          </w:p>
        </w:tc>
        <w:tc>
          <w:tcPr>
            <w:tcW w:w="1053" w:type="dxa"/>
            <w:tcBorders>
              <w:top w:val="nil"/>
              <w:left w:val="nil"/>
              <w:bottom w:val="nil"/>
              <w:right w:val="single" w:sz="4" w:space="0" w:color="auto"/>
            </w:tcBorders>
            <w:noWrap/>
            <w:vAlign w:val="bottom"/>
          </w:tcPr>
          <w:p w14:paraId="1F49C4F2"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20,3</w:t>
            </w:r>
          </w:p>
        </w:tc>
        <w:tc>
          <w:tcPr>
            <w:tcW w:w="1053" w:type="dxa"/>
            <w:tcBorders>
              <w:top w:val="nil"/>
              <w:left w:val="nil"/>
              <w:bottom w:val="nil"/>
              <w:right w:val="single" w:sz="4" w:space="0" w:color="auto"/>
            </w:tcBorders>
            <w:noWrap/>
            <w:vAlign w:val="bottom"/>
          </w:tcPr>
          <w:p w14:paraId="6C15495C"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38,5</w:t>
            </w:r>
          </w:p>
        </w:tc>
        <w:tc>
          <w:tcPr>
            <w:tcW w:w="935" w:type="dxa"/>
            <w:tcBorders>
              <w:top w:val="nil"/>
              <w:left w:val="nil"/>
              <w:bottom w:val="nil"/>
              <w:right w:val="single" w:sz="4" w:space="0" w:color="auto"/>
            </w:tcBorders>
            <w:noWrap/>
            <w:vAlign w:val="bottom"/>
          </w:tcPr>
          <w:p w14:paraId="07AC3946"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24</w:t>
            </w:r>
          </w:p>
        </w:tc>
        <w:tc>
          <w:tcPr>
            <w:tcW w:w="1053" w:type="dxa"/>
            <w:tcBorders>
              <w:top w:val="nil"/>
              <w:left w:val="nil"/>
              <w:bottom w:val="nil"/>
              <w:right w:val="single" w:sz="4" w:space="0" w:color="auto"/>
            </w:tcBorders>
            <w:noWrap/>
            <w:vAlign w:val="bottom"/>
          </w:tcPr>
          <w:p w14:paraId="751DE6CD"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5,5</w:t>
            </w:r>
          </w:p>
        </w:tc>
        <w:tc>
          <w:tcPr>
            <w:tcW w:w="1293" w:type="dxa"/>
            <w:tcBorders>
              <w:top w:val="nil"/>
              <w:left w:val="nil"/>
              <w:bottom w:val="nil"/>
              <w:right w:val="single" w:sz="8" w:space="0" w:color="auto"/>
            </w:tcBorders>
            <w:noWrap/>
            <w:vAlign w:val="bottom"/>
          </w:tcPr>
          <w:p w14:paraId="172C4567" w14:textId="77777777" w:rsidR="008F2F87" w:rsidRPr="004D2B5E" w:rsidRDefault="008F2F87" w:rsidP="003B198A">
            <w:pPr>
              <w:suppressAutoHyphens w:val="0"/>
              <w:jc w:val="center"/>
              <w:rPr>
                <w:rFonts w:eastAsia="Times New Roman"/>
                <w:color w:val="000000"/>
                <w:lang w:val="uk-UA"/>
              </w:rPr>
            </w:pPr>
            <w:r w:rsidRPr="004D2B5E">
              <w:rPr>
                <w:rFonts w:eastAsia="Times New Roman"/>
                <w:color w:val="000000"/>
                <w:lang w:val="uk-UA"/>
              </w:rPr>
              <w:t>30</w:t>
            </w:r>
          </w:p>
        </w:tc>
        <w:tc>
          <w:tcPr>
            <w:tcW w:w="3697" w:type="dxa"/>
            <w:tcBorders>
              <w:top w:val="nil"/>
              <w:left w:val="nil"/>
              <w:bottom w:val="nil"/>
              <w:right w:val="single" w:sz="8" w:space="0" w:color="auto"/>
            </w:tcBorders>
            <w:vAlign w:val="center"/>
          </w:tcPr>
          <w:p w14:paraId="186F4EDF" w14:textId="77777777" w:rsidR="008F2F87" w:rsidRPr="004D2B5E" w:rsidRDefault="008F2F87" w:rsidP="003B198A">
            <w:pPr>
              <w:tabs>
                <w:tab w:val="left" w:pos="242"/>
              </w:tabs>
              <w:suppressAutoHyphens w:val="0"/>
              <w:rPr>
                <w:rFonts w:eastAsia="Times New Roman"/>
                <w:color w:val="000000"/>
                <w:lang w:val="uk-UA"/>
              </w:rPr>
            </w:pPr>
            <w:r>
              <w:rPr>
                <w:rFonts w:eastAsia="Calibri"/>
                <w:color w:val="121212"/>
                <w:lang w:val="uk-UA"/>
              </w:rPr>
              <w:t>1144</w:t>
            </w:r>
          </w:p>
        </w:tc>
      </w:tr>
      <w:tr w:rsidR="008F2F87" w:rsidRPr="004D2B5E" w14:paraId="2315F49B" w14:textId="77777777" w:rsidTr="003B198A">
        <w:tc>
          <w:tcPr>
            <w:tcW w:w="486" w:type="dxa"/>
            <w:tcBorders>
              <w:top w:val="nil"/>
              <w:left w:val="single" w:sz="8" w:space="0" w:color="auto"/>
              <w:bottom w:val="nil"/>
              <w:right w:val="single" w:sz="4" w:space="0" w:color="auto"/>
            </w:tcBorders>
            <w:noWrap/>
            <w:vAlign w:val="bottom"/>
          </w:tcPr>
          <w:p w14:paraId="62544550"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8</w:t>
            </w:r>
          </w:p>
        </w:tc>
        <w:tc>
          <w:tcPr>
            <w:tcW w:w="935" w:type="dxa"/>
            <w:tcBorders>
              <w:top w:val="nil"/>
              <w:left w:val="nil"/>
              <w:bottom w:val="nil"/>
              <w:right w:val="single" w:sz="4" w:space="0" w:color="auto"/>
            </w:tcBorders>
            <w:noWrap/>
            <w:vAlign w:val="bottom"/>
          </w:tcPr>
          <w:p w14:paraId="55F3F012" w14:textId="77777777" w:rsidR="008F2F87" w:rsidRPr="002007AC" w:rsidRDefault="008F2F87" w:rsidP="003B198A">
            <w:pPr>
              <w:suppressAutoHyphens w:val="0"/>
              <w:jc w:val="center"/>
              <w:rPr>
                <w:rFonts w:eastAsia="Times New Roman"/>
                <w:color w:val="000000"/>
              </w:rPr>
            </w:pPr>
            <w:r>
              <w:rPr>
                <w:rFonts w:eastAsia="Times New Roman"/>
                <w:color w:val="000000"/>
              </w:rPr>
              <w:t>М 22</w:t>
            </w:r>
          </w:p>
        </w:tc>
        <w:tc>
          <w:tcPr>
            <w:tcW w:w="1053" w:type="dxa"/>
            <w:tcBorders>
              <w:top w:val="nil"/>
              <w:left w:val="nil"/>
              <w:bottom w:val="nil"/>
              <w:right w:val="single" w:sz="4" w:space="0" w:color="auto"/>
            </w:tcBorders>
            <w:noWrap/>
            <w:vAlign w:val="bottom"/>
          </w:tcPr>
          <w:p w14:paraId="0A4DB7F6"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22,3</w:t>
            </w:r>
          </w:p>
        </w:tc>
        <w:tc>
          <w:tcPr>
            <w:tcW w:w="1053" w:type="dxa"/>
            <w:tcBorders>
              <w:top w:val="nil"/>
              <w:left w:val="nil"/>
              <w:bottom w:val="nil"/>
              <w:right w:val="single" w:sz="4" w:space="0" w:color="auto"/>
            </w:tcBorders>
            <w:noWrap/>
            <w:vAlign w:val="bottom"/>
          </w:tcPr>
          <w:p w14:paraId="62970E8A"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39</w:t>
            </w:r>
          </w:p>
        </w:tc>
        <w:tc>
          <w:tcPr>
            <w:tcW w:w="935" w:type="dxa"/>
            <w:tcBorders>
              <w:top w:val="nil"/>
              <w:left w:val="nil"/>
              <w:bottom w:val="nil"/>
              <w:right w:val="single" w:sz="4" w:space="0" w:color="auto"/>
            </w:tcBorders>
            <w:noWrap/>
            <w:vAlign w:val="bottom"/>
          </w:tcPr>
          <w:p w14:paraId="5815AA7C"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28</w:t>
            </w:r>
          </w:p>
        </w:tc>
        <w:tc>
          <w:tcPr>
            <w:tcW w:w="1053" w:type="dxa"/>
            <w:tcBorders>
              <w:top w:val="nil"/>
              <w:left w:val="nil"/>
              <w:bottom w:val="nil"/>
              <w:right w:val="single" w:sz="4" w:space="0" w:color="auto"/>
            </w:tcBorders>
            <w:noWrap/>
            <w:vAlign w:val="bottom"/>
          </w:tcPr>
          <w:p w14:paraId="523A3588"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6,5</w:t>
            </w:r>
          </w:p>
        </w:tc>
        <w:tc>
          <w:tcPr>
            <w:tcW w:w="1293" w:type="dxa"/>
            <w:tcBorders>
              <w:top w:val="nil"/>
              <w:left w:val="nil"/>
              <w:bottom w:val="nil"/>
              <w:right w:val="single" w:sz="8" w:space="0" w:color="auto"/>
            </w:tcBorders>
            <w:noWrap/>
            <w:vAlign w:val="bottom"/>
          </w:tcPr>
          <w:p w14:paraId="1E247E1F"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34</w:t>
            </w:r>
          </w:p>
        </w:tc>
        <w:tc>
          <w:tcPr>
            <w:tcW w:w="3697" w:type="dxa"/>
            <w:tcBorders>
              <w:top w:val="nil"/>
              <w:left w:val="nil"/>
              <w:bottom w:val="nil"/>
              <w:right w:val="single" w:sz="8" w:space="0" w:color="auto"/>
            </w:tcBorders>
            <w:vAlign w:val="center"/>
          </w:tcPr>
          <w:p w14:paraId="79072B52" w14:textId="77777777" w:rsidR="008F2F87" w:rsidRPr="004D2B5E" w:rsidRDefault="008F2F87" w:rsidP="003B198A">
            <w:pPr>
              <w:tabs>
                <w:tab w:val="left" w:pos="242"/>
              </w:tabs>
              <w:suppressAutoHyphens w:val="0"/>
              <w:rPr>
                <w:rFonts w:eastAsia="Times New Roman"/>
                <w:color w:val="000000"/>
                <w:lang w:val="uk-UA"/>
              </w:rPr>
            </w:pPr>
            <w:r>
              <w:rPr>
                <w:rFonts w:eastAsia="Calibri"/>
                <w:color w:val="121212"/>
                <w:lang w:val="uk-UA"/>
              </w:rPr>
              <w:t>600</w:t>
            </w:r>
          </w:p>
        </w:tc>
      </w:tr>
      <w:tr w:rsidR="008F2F87" w:rsidRPr="004D2B5E" w14:paraId="086361DC" w14:textId="77777777" w:rsidTr="003B198A">
        <w:tc>
          <w:tcPr>
            <w:tcW w:w="486" w:type="dxa"/>
            <w:tcBorders>
              <w:top w:val="nil"/>
              <w:left w:val="single" w:sz="8" w:space="0" w:color="auto"/>
              <w:bottom w:val="single" w:sz="4" w:space="0" w:color="auto"/>
              <w:right w:val="single" w:sz="4" w:space="0" w:color="auto"/>
            </w:tcBorders>
            <w:noWrap/>
            <w:vAlign w:val="bottom"/>
          </w:tcPr>
          <w:p w14:paraId="1C55B60D"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9</w:t>
            </w:r>
          </w:p>
        </w:tc>
        <w:tc>
          <w:tcPr>
            <w:tcW w:w="935" w:type="dxa"/>
            <w:tcBorders>
              <w:top w:val="nil"/>
              <w:left w:val="nil"/>
              <w:bottom w:val="single" w:sz="4" w:space="0" w:color="auto"/>
              <w:right w:val="single" w:sz="4" w:space="0" w:color="auto"/>
            </w:tcBorders>
            <w:noWrap/>
            <w:vAlign w:val="bottom"/>
          </w:tcPr>
          <w:p w14:paraId="1F35DF1A" w14:textId="77777777" w:rsidR="008F2F87" w:rsidRPr="002007AC" w:rsidRDefault="008F2F87" w:rsidP="003B198A">
            <w:pPr>
              <w:suppressAutoHyphens w:val="0"/>
              <w:jc w:val="center"/>
              <w:rPr>
                <w:rFonts w:eastAsia="Times New Roman"/>
                <w:color w:val="000000"/>
              </w:rPr>
            </w:pPr>
            <w:r>
              <w:rPr>
                <w:rFonts w:eastAsia="Times New Roman"/>
                <w:color w:val="000000"/>
              </w:rPr>
              <w:t>М 24</w:t>
            </w:r>
          </w:p>
        </w:tc>
        <w:tc>
          <w:tcPr>
            <w:tcW w:w="1053" w:type="dxa"/>
            <w:tcBorders>
              <w:top w:val="nil"/>
              <w:left w:val="nil"/>
              <w:bottom w:val="single" w:sz="4" w:space="0" w:color="auto"/>
              <w:right w:val="single" w:sz="4" w:space="0" w:color="auto"/>
            </w:tcBorders>
            <w:noWrap/>
            <w:vAlign w:val="bottom"/>
          </w:tcPr>
          <w:p w14:paraId="70BC9BC5"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24,8</w:t>
            </w:r>
          </w:p>
        </w:tc>
        <w:tc>
          <w:tcPr>
            <w:tcW w:w="1053" w:type="dxa"/>
            <w:tcBorders>
              <w:top w:val="nil"/>
              <w:left w:val="nil"/>
              <w:bottom w:val="single" w:sz="4" w:space="0" w:color="auto"/>
              <w:right w:val="single" w:sz="4" w:space="0" w:color="auto"/>
            </w:tcBorders>
            <w:noWrap/>
            <w:vAlign w:val="bottom"/>
          </w:tcPr>
          <w:p w14:paraId="0EB0BEAB"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45</w:t>
            </w:r>
          </w:p>
        </w:tc>
        <w:tc>
          <w:tcPr>
            <w:tcW w:w="935" w:type="dxa"/>
            <w:tcBorders>
              <w:top w:val="nil"/>
              <w:left w:val="nil"/>
              <w:bottom w:val="single" w:sz="4" w:space="0" w:color="auto"/>
              <w:right w:val="single" w:sz="4" w:space="0" w:color="auto"/>
            </w:tcBorders>
            <w:noWrap/>
            <w:vAlign w:val="bottom"/>
          </w:tcPr>
          <w:p w14:paraId="2D8F6164"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31,5</w:t>
            </w:r>
          </w:p>
        </w:tc>
        <w:tc>
          <w:tcPr>
            <w:tcW w:w="1053" w:type="dxa"/>
            <w:tcBorders>
              <w:top w:val="nil"/>
              <w:left w:val="nil"/>
              <w:bottom w:val="single" w:sz="4" w:space="0" w:color="auto"/>
              <w:right w:val="single" w:sz="4" w:space="0" w:color="auto"/>
            </w:tcBorders>
            <w:noWrap/>
            <w:vAlign w:val="bottom"/>
          </w:tcPr>
          <w:p w14:paraId="709806CD"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4,5</w:t>
            </w:r>
          </w:p>
        </w:tc>
        <w:tc>
          <w:tcPr>
            <w:tcW w:w="1293" w:type="dxa"/>
            <w:tcBorders>
              <w:top w:val="nil"/>
              <w:left w:val="nil"/>
              <w:bottom w:val="single" w:sz="4" w:space="0" w:color="auto"/>
              <w:right w:val="single" w:sz="8" w:space="0" w:color="auto"/>
            </w:tcBorders>
            <w:noWrap/>
            <w:vAlign w:val="bottom"/>
          </w:tcPr>
          <w:p w14:paraId="1349DFA2" w14:textId="77777777" w:rsidR="008F2F87" w:rsidRPr="004D2B5E" w:rsidRDefault="008F2F87" w:rsidP="003B198A">
            <w:pPr>
              <w:suppressAutoHyphens w:val="0"/>
              <w:jc w:val="center"/>
              <w:rPr>
                <w:rFonts w:eastAsia="Times New Roman"/>
                <w:color w:val="000000"/>
                <w:lang w:val="uk-UA"/>
              </w:rPr>
            </w:pPr>
            <w:r>
              <w:rPr>
                <w:rFonts w:eastAsia="Times New Roman"/>
                <w:color w:val="000000"/>
                <w:lang w:val="uk-UA"/>
              </w:rPr>
              <w:t>36</w:t>
            </w:r>
          </w:p>
        </w:tc>
        <w:tc>
          <w:tcPr>
            <w:tcW w:w="3697" w:type="dxa"/>
            <w:tcBorders>
              <w:top w:val="nil"/>
              <w:left w:val="nil"/>
              <w:bottom w:val="single" w:sz="4" w:space="0" w:color="auto"/>
              <w:right w:val="single" w:sz="8" w:space="0" w:color="auto"/>
            </w:tcBorders>
            <w:vAlign w:val="center"/>
          </w:tcPr>
          <w:p w14:paraId="141518C1" w14:textId="77777777" w:rsidR="008F2F87" w:rsidRPr="004D2B5E" w:rsidRDefault="008F2F87" w:rsidP="003B198A">
            <w:pPr>
              <w:tabs>
                <w:tab w:val="left" w:pos="242"/>
              </w:tabs>
              <w:suppressAutoHyphens w:val="0"/>
              <w:rPr>
                <w:rFonts w:eastAsia="Times New Roman"/>
                <w:color w:val="000000"/>
                <w:lang w:val="uk-UA"/>
              </w:rPr>
            </w:pPr>
            <w:r>
              <w:rPr>
                <w:rFonts w:eastAsia="Calibri"/>
                <w:color w:val="121212"/>
                <w:lang w:val="uk-UA"/>
              </w:rPr>
              <w:t>576</w:t>
            </w:r>
          </w:p>
        </w:tc>
      </w:tr>
    </w:tbl>
    <w:p w14:paraId="67ADDBCF" w14:textId="77777777" w:rsidR="008F2F87" w:rsidRPr="004D2B5E" w:rsidRDefault="008F2F87" w:rsidP="008F2F87">
      <w:pPr>
        <w:suppressAutoHyphens w:val="0"/>
        <w:jc w:val="both"/>
        <w:rPr>
          <w:rFonts w:eastAsia="Times New Roman"/>
          <w:color w:val="000000"/>
          <w:lang w:val="uk-UA" w:eastAsia="en-US"/>
        </w:rPr>
      </w:pPr>
    </w:p>
    <w:p w14:paraId="13D67875" w14:textId="77777777" w:rsidR="008F2F87" w:rsidRPr="00D85085" w:rsidRDefault="008F2F87" w:rsidP="008F2F87">
      <w:pPr>
        <w:suppressAutoHyphens w:val="0"/>
        <w:jc w:val="both"/>
        <w:rPr>
          <w:rFonts w:eastAsia="Times New Roman"/>
          <w:color w:val="000000"/>
          <w:lang w:val="en-US" w:eastAsia="en-US"/>
        </w:rPr>
      </w:pPr>
    </w:p>
    <w:p w14:paraId="25D7D555" w14:textId="77777777" w:rsidR="008F2F87" w:rsidRPr="004D2B5E" w:rsidRDefault="008F2F87" w:rsidP="008F2F87">
      <w:pPr>
        <w:suppressAutoHyphens w:val="0"/>
        <w:jc w:val="both"/>
        <w:rPr>
          <w:rFonts w:eastAsia="Times New Roman"/>
          <w:color w:val="000000"/>
          <w:lang w:val="uk-UA" w:eastAsia="en-US"/>
        </w:rPr>
      </w:pPr>
    </w:p>
    <w:p w14:paraId="641FD387" w14:textId="77777777" w:rsidR="008F2F87" w:rsidRPr="004D2B5E" w:rsidRDefault="008F2F87" w:rsidP="008F2F87">
      <w:pPr>
        <w:suppressAutoHyphens w:val="0"/>
        <w:jc w:val="center"/>
        <w:rPr>
          <w:rFonts w:eastAsia="Times New Roman"/>
          <w:color w:val="000000"/>
          <w:lang w:val="uk-UA" w:eastAsia="en-US"/>
        </w:rPr>
      </w:pPr>
      <w:r w:rsidRPr="004D2B5E">
        <w:rPr>
          <w:rFonts w:eastAsia="Times New Roman"/>
          <w:color w:val="000000"/>
          <w:lang w:val="uk-UA" w:eastAsia="en-US"/>
        </w:rPr>
        <w:t>Діелектричні ізоляційні та експлуатаційні показники</w:t>
      </w:r>
    </w:p>
    <w:p w14:paraId="3402BDFB" w14:textId="77777777" w:rsidR="008F2F87" w:rsidRPr="004D2B5E" w:rsidRDefault="008F2F87" w:rsidP="008F2F87">
      <w:pPr>
        <w:suppressAutoHyphens w:val="0"/>
        <w:jc w:val="both"/>
        <w:rPr>
          <w:rFonts w:eastAsia="Times New Roman"/>
          <w:color w:val="000000"/>
          <w:lang w:val="uk-UA" w:eastAsia="en-US"/>
        </w:rPr>
      </w:pPr>
      <w:r w:rsidRPr="004D2B5E">
        <w:rPr>
          <w:rFonts w:eastAsia="Times New Roman"/>
          <w:color w:val="000000"/>
          <w:lang w:val="uk-UA" w:eastAsia="en-US"/>
        </w:rPr>
        <w:t xml:space="preserve"> </w:t>
      </w:r>
    </w:p>
    <w:tbl>
      <w:tblPr>
        <w:tblpPr w:leftFromText="180" w:rightFromText="180" w:vertAnchor="text" w:horzAnchor="margin" w:tblpY="1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1557"/>
        <w:gridCol w:w="5247"/>
      </w:tblGrid>
      <w:tr w:rsidR="008F2F87" w:rsidRPr="004D2B5E" w14:paraId="06FF2E8B"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683F1B26" w14:textId="77777777" w:rsidR="008F2F87" w:rsidRPr="004D2B5E" w:rsidRDefault="008F2F87" w:rsidP="003B198A">
            <w:pPr>
              <w:suppressAutoHyphens w:val="0"/>
              <w:jc w:val="center"/>
              <w:rPr>
                <w:rFonts w:eastAsia="Times New Roman"/>
                <w:lang w:val="uk-UA"/>
              </w:rPr>
            </w:pPr>
            <w:r w:rsidRPr="004D2B5E">
              <w:rPr>
                <w:rFonts w:eastAsia="Times New Roman"/>
                <w:lang w:val="uk-UA"/>
              </w:rPr>
              <w:t>Назва показника</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8018042" w14:textId="77777777" w:rsidR="008F2F87" w:rsidRPr="004D2B5E" w:rsidRDefault="008F2F87" w:rsidP="003B198A">
            <w:pPr>
              <w:suppressAutoHyphens w:val="0"/>
              <w:jc w:val="center"/>
              <w:rPr>
                <w:rFonts w:eastAsia="Times New Roman"/>
                <w:lang w:val="uk-UA"/>
              </w:rPr>
            </w:pPr>
            <w:r w:rsidRPr="004D2B5E">
              <w:rPr>
                <w:rFonts w:eastAsia="Times New Roman"/>
                <w:lang w:val="uk-UA"/>
              </w:rPr>
              <w:t>Метод випробувань</w:t>
            </w:r>
          </w:p>
        </w:tc>
        <w:tc>
          <w:tcPr>
            <w:tcW w:w="5247" w:type="dxa"/>
            <w:tcBorders>
              <w:top w:val="single" w:sz="4" w:space="0" w:color="auto"/>
              <w:left w:val="single" w:sz="4" w:space="0" w:color="auto"/>
              <w:bottom w:val="single" w:sz="4" w:space="0" w:color="auto"/>
              <w:right w:val="single" w:sz="4" w:space="0" w:color="auto"/>
            </w:tcBorders>
            <w:vAlign w:val="center"/>
            <w:hideMark/>
          </w:tcPr>
          <w:p w14:paraId="4CA23CB1" w14:textId="77777777" w:rsidR="008F2F87" w:rsidRPr="004D2B5E" w:rsidRDefault="008F2F87" w:rsidP="003B198A">
            <w:pPr>
              <w:suppressAutoHyphens w:val="0"/>
              <w:jc w:val="center"/>
              <w:rPr>
                <w:rFonts w:eastAsia="Times New Roman"/>
                <w:lang w:val="uk-UA"/>
              </w:rPr>
            </w:pPr>
            <w:r w:rsidRPr="004D2B5E">
              <w:rPr>
                <w:rFonts w:eastAsia="Times New Roman"/>
                <w:lang w:val="uk-UA"/>
              </w:rPr>
              <w:t>Показники втулок</w:t>
            </w:r>
          </w:p>
        </w:tc>
      </w:tr>
      <w:tr w:rsidR="008F2F87" w:rsidRPr="004D2B5E" w14:paraId="4C04BFE5"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06A92E9E" w14:textId="77777777" w:rsidR="008F2F87" w:rsidRPr="004D2B5E" w:rsidRDefault="008F2F87" w:rsidP="003B198A">
            <w:pPr>
              <w:suppressAutoHyphens w:val="0"/>
              <w:rPr>
                <w:rFonts w:eastAsia="Times New Roman"/>
                <w:lang w:val="uk-UA"/>
              </w:rPr>
            </w:pPr>
            <w:r w:rsidRPr="004D2B5E">
              <w:rPr>
                <w:rFonts w:eastAsia="Times New Roman"/>
                <w:lang w:val="uk-UA"/>
              </w:rPr>
              <w:t xml:space="preserve">Електрична міцність, кВ/мм більше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36E05A5" w14:textId="77777777" w:rsidR="008F2F87" w:rsidRPr="004D2B5E" w:rsidRDefault="008F2F87" w:rsidP="003B198A">
            <w:pPr>
              <w:suppressAutoHyphens w:val="0"/>
              <w:rPr>
                <w:rFonts w:eastAsia="Times New Roman"/>
                <w:lang w:val="uk-UA"/>
              </w:rPr>
            </w:pPr>
            <w:r w:rsidRPr="004D2B5E">
              <w:rPr>
                <w:rFonts w:eastAsia="Times New Roman"/>
                <w:lang w:val="uk-UA"/>
              </w:rPr>
              <w:t>ГОСТ 6433.3</w:t>
            </w:r>
          </w:p>
        </w:tc>
        <w:tc>
          <w:tcPr>
            <w:tcW w:w="5247" w:type="dxa"/>
            <w:tcBorders>
              <w:top w:val="single" w:sz="4" w:space="0" w:color="auto"/>
              <w:left w:val="single" w:sz="4" w:space="0" w:color="auto"/>
              <w:bottom w:val="single" w:sz="4" w:space="0" w:color="auto"/>
              <w:right w:val="single" w:sz="4" w:space="0" w:color="auto"/>
            </w:tcBorders>
            <w:vAlign w:val="center"/>
            <w:hideMark/>
          </w:tcPr>
          <w:p w14:paraId="4EDB3ECB" w14:textId="77777777" w:rsidR="008F2F87" w:rsidRPr="002007AC" w:rsidRDefault="008F2F87" w:rsidP="003B198A">
            <w:pPr>
              <w:suppressAutoHyphens w:val="0"/>
              <w:jc w:val="center"/>
              <w:rPr>
                <w:rFonts w:eastAsia="Times New Roman"/>
                <w:lang w:val="en-US"/>
              </w:rPr>
            </w:pPr>
            <w:r w:rsidRPr="004D2B5E">
              <w:rPr>
                <w:rFonts w:eastAsia="Times New Roman"/>
                <w:lang w:val="uk-UA"/>
              </w:rPr>
              <w:t>12</w:t>
            </w:r>
            <w:r>
              <w:rPr>
                <w:rFonts w:eastAsia="Times New Roman"/>
                <w:lang w:val="en-US"/>
              </w:rPr>
              <w:t>.7</w:t>
            </w:r>
          </w:p>
        </w:tc>
      </w:tr>
      <w:tr w:rsidR="008F2F87" w:rsidRPr="004D2B5E" w14:paraId="61E78077"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6D429F56" w14:textId="77777777" w:rsidR="008F2F87" w:rsidRPr="002007AC" w:rsidRDefault="008F2F87" w:rsidP="003B198A">
            <w:pPr>
              <w:tabs>
                <w:tab w:val="left" w:pos="210"/>
              </w:tabs>
              <w:suppressAutoHyphens w:val="0"/>
              <w:rPr>
                <w:rFonts w:eastAsia="Times New Roman"/>
                <w:lang w:val="uk-UA"/>
              </w:rPr>
            </w:pPr>
            <w:r>
              <w:rPr>
                <w:rFonts w:eastAsia="Times New Roman"/>
                <w:color w:val="000000"/>
                <w:lang w:val="uk-UA"/>
              </w:rPr>
              <w:t>Циклічні випробування «плюсова – мінусова температура»</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FE79CB5" w14:textId="77777777" w:rsidR="008F2F87" w:rsidRPr="004D2B5E" w:rsidRDefault="008F2F87" w:rsidP="003B198A">
            <w:pPr>
              <w:suppressAutoHyphens w:val="0"/>
              <w:rPr>
                <w:rFonts w:eastAsia="Times New Roman"/>
                <w:lang w:val="uk-UA"/>
              </w:rPr>
            </w:pPr>
            <w:r w:rsidRPr="004D2B5E">
              <w:rPr>
                <w:rFonts w:eastAsia="Times New Roman"/>
                <w:lang w:val="uk-UA"/>
              </w:rPr>
              <w:t>ГОСТ 9.401</w:t>
            </w:r>
          </w:p>
        </w:tc>
        <w:tc>
          <w:tcPr>
            <w:tcW w:w="5247" w:type="dxa"/>
            <w:tcBorders>
              <w:top w:val="single" w:sz="4" w:space="0" w:color="auto"/>
              <w:left w:val="single" w:sz="4" w:space="0" w:color="auto"/>
              <w:bottom w:val="single" w:sz="4" w:space="0" w:color="auto"/>
              <w:right w:val="single" w:sz="4" w:space="0" w:color="auto"/>
            </w:tcBorders>
            <w:vAlign w:val="center"/>
            <w:hideMark/>
          </w:tcPr>
          <w:p w14:paraId="637385F9" w14:textId="77777777" w:rsidR="008F2F87" w:rsidRPr="004D2B5E" w:rsidRDefault="008F2F87" w:rsidP="003B198A">
            <w:pPr>
              <w:suppressAutoHyphens w:val="0"/>
              <w:jc w:val="center"/>
              <w:rPr>
                <w:rFonts w:eastAsia="Times New Roman"/>
                <w:lang w:val="uk-UA"/>
              </w:rPr>
            </w:pPr>
            <w:r w:rsidRPr="004D2B5E">
              <w:rPr>
                <w:rFonts w:eastAsia="Times New Roman"/>
                <w:lang w:val="uk-UA"/>
              </w:rPr>
              <w:t xml:space="preserve">  15 циклів  по 4 години при плюс 50°С – мінус 20 °С.</w:t>
            </w:r>
          </w:p>
        </w:tc>
      </w:tr>
      <w:tr w:rsidR="008F2F87" w:rsidRPr="004D2B5E" w14:paraId="29C59835"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09383B5D" w14:textId="77777777" w:rsidR="008F2F87" w:rsidRPr="004D2B5E" w:rsidRDefault="008F2F87" w:rsidP="003B198A">
            <w:pPr>
              <w:suppressAutoHyphens w:val="0"/>
              <w:rPr>
                <w:rFonts w:eastAsia="Times New Roman"/>
                <w:lang w:val="uk-UA"/>
              </w:rPr>
            </w:pPr>
            <w:r w:rsidRPr="004D2B5E">
              <w:rPr>
                <w:rFonts w:eastAsia="Times New Roman"/>
                <w:lang w:val="uk-UA"/>
              </w:rPr>
              <w:t xml:space="preserve">Стійкість до дії ультрафіолету, 500 годин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D4A0200" w14:textId="77777777" w:rsidR="008F2F87" w:rsidRPr="004D2B5E" w:rsidRDefault="008F2F87" w:rsidP="003B198A">
            <w:pPr>
              <w:suppressAutoHyphens w:val="0"/>
              <w:rPr>
                <w:rFonts w:eastAsia="Times New Roman"/>
                <w:lang w:val="uk-UA"/>
              </w:rPr>
            </w:pPr>
            <w:r w:rsidRPr="004D2B5E">
              <w:rPr>
                <w:rFonts w:eastAsia="Times New Roman"/>
                <w:lang w:val="uk-UA"/>
              </w:rPr>
              <w:t>ГОСТ 9.401</w:t>
            </w:r>
          </w:p>
        </w:tc>
        <w:tc>
          <w:tcPr>
            <w:tcW w:w="5247" w:type="dxa"/>
            <w:tcBorders>
              <w:top w:val="single" w:sz="4" w:space="0" w:color="auto"/>
              <w:left w:val="single" w:sz="4" w:space="0" w:color="auto"/>
              <w:bottom w:val="single" w:sz="4" w:space="0" w:color="auto"/>
              <w:right w:val="single" w:sz="4" w:space="0" w:color="auto"/>
            </w:tcBorders>
            <w:vAlign w:val="center"/>
            <w:hideMark/>
          </w:tcPr>
          <w:p w14:paraId="2B3BA214" w14:textId="77777777" w:rsidR="008F2F87" w:rsidRPr="004D2B5E" w:rsidRDefault="008F2F87" w:rsidP="003B198A">
            <w:pPr>
              <w:suppressAutoHyphens w:val="0"/>
              <w:jc w:val="center"/>
              <w:rPr>
                <w:rFonts w:eastAsia="Times New Roman"/>
                <w:lang w:val="uk-UA"/>
              </w:rPr>
            </w:pPr>
            <w:proofErr w:type="spellStart"/>
            <w:r w:rsidRPr="004D2B5E">
              <w:rPr>
                <w:rFonts w:eastAsia="Times New Roman"/>
                <w:lang w:val="uk-UA"/>
              </w:rPr>
              <w:t>Крейдування</w:t>
            </w:r>
            <w:proofErr w:type="spellEnd"/>
            <w:r w:rsidRPr="004D2B5E">
              <w:rPr>
                <w:rFonts w:eastAsia="Times New Roman"/>
                <w:lang w:val="uk-UA"/>
              </w:rPr>
              <w:t xml:space="preserve">  та зміна кольору відсутні</w:t>
            </w:r>
          </w:p>
        </w:tc>
      </w:tr>
      <w:tr w:rsidR="008F2F87" w:rsidRPr="004D2B5E" w14:paraId="731D5F45"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1C6CF2E9" w14:textId="77777777" w:rsidR="008F2F87" w:rsidRPr="004D2B5E" w:rsidRDefault="008F2F87" w:rsidP="003B198A">
            <w:pPr>
              <w:suppressAutoHyphens w:val="0"/>
              <w:rPr>
                <w:rFonts w:eastAsia="Times New Roman"/>
                <w:lang w:val="uk-UA"/>
              </w:rPr>
            </w:pPr>
            <w:r w:rsidRPr="004D2B5E">
              <w:rPr>
                <w:rFonts w:eastAsia="Times New Roman"/>
                <w:lang w:val="uk-UA"/>
              </w:rPr>
              <w:t>Термостійкість, С° не менше 160°</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AAF9D54" w14:textId="77777777" w:rsidR="008F2F87" w:rsidRPr="004D2B5E" w:rsidRDefault="008F2F87" w:rsidP="003B198A">
            <w:pPr>
              <w:suppressAutoHyphens w:val="0"/>
              <w:rPr>
                <w:rFonts w:eastAsia="Times New Roman"/>
                <w:lang w:val="uk-UA"/>
              </w:rPr>
            </w:pPr>
            <w:r w:rsidRPr="004D2B5E">
              <w:rPr>
                <w:rFonts w:eastAsia="Times New Roman"/>
                <w:lang w:val="uk-UA"/>
              </w:rPr>
              <w:t>ГОСТ 9.406</w:t>
            </w:r>
          </w:p>
        </w:tc>
        <w:tc>
          <w:tcPr>
            <w:tcW w:w="5247" w:type="dxa"/>
            <w:tcBorders>
              <w:top w:val="single" w:sz="4" w:space="0" w:color="auto"/>
              <w:left w:val="single" w:sz="4" w:space="0" w:color="auto"/>
              <w:bottom w:val="single" w:sz="4" w:space="0" w:color="auto"/>
              <w:right w:val="single" w:sz="4" w:space="0" w:color="auto"/>
            </w:tcBorders>
            <w:vAlign w:val="center"/>
            <w:hideMark/>
          </w:tcPr>
          <w:p w14:paraId="5E335A55" w14:textId="77777777" w:rsidR="008F2F87" w:rsidRPr="004D2B5E" w:rsidRDefault="008F2F87" w:rsidP="003B198A">
            <w:pPr>
              <w:suppressAutoHyphens w:val="0"/>
              <w:jc w:val="center"/>
              <w:rPr>
                <w:rFonts w:eastAsia="Times New Roman"/>
                <w:lang w:val="uk-UA"/>
              </w:rPr>
            </w:pPr>
            <w:r>
              <w:rPr>
                <w:rFonts w:eastAsia="Times New Roman"/>
                <w:lang w:val="uk-UA"/>
              </w:rPr>
              <w:t>17</w:t>
            </w:r>
            <w:r w:rsidRPr="004D2B5E">
              <w:rPr>
                <w:rFonts w:eastAsia="Times New Roman"/>
                <w:lang w:val="uk-UA"/>
              </w:rPr>
              <w:t>0° Протягом 2-х годин.</w:t>
            </w:r>
          </w:p>
        </w:tc>
      </w:tr>
      <w:tr w:rsidR="008F2F87" w:rsidRPr="004D2B5E" w14:paraId="4FE258E0" w14:textId="77777777" w:rsidTr="003B198A">
        <w:trPr>
          <w:trHeight w:val="20"/>
        </w:trPr>
        <w:tc>
          <w:tcPr>
            <w:tcW w:w="3201" w:type="dxa"/>
            <w:tcBorders>
              <w:top w:val="single" w:sz="4" w:space="0" w:color="auto"/>
              <w:left w:val="single" w:sz="4" w:space="0" w:color="auto"/>
              <w:bottom w:val="single" w:sz="4" w:space="0" w:color="auto"/>
              <w:right w:val="single" w:sz="4" w:space="0" w:color="auto"/>
            </w:tcBorders>
            <w:vAlign w:val="center"/>
            <w:hideMark/>
          </w:tcPr>
          <w:p w14:paraId="48DCC597" w14:textId="77777777" w:rsidR="008F2F87" w:rsidRPr="004D2B5E" w:rsidRDefault="008F2F87" w:rsidP="003B198A">
            <w:pPr>
              <w:suppressAutoHyphens w:val="0"/>
              <w:rPr>
                <w:rFonts w:eastAsia="Times New Roman"/>
                <w:lang w:val="uk-UA"/>
              </w:rPr>
            </w:pPr>
            <w:r w:rsidRPr="004D2B5E">
              <w:rPr>
                <w:rFonts w:eastAsia="Times New Roman"/>
                <w:lang w:val="uk-UA"/>
              </w:rPr>
              <w:t>Стійкість до низьких температур, С°</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894FE82" w14:textId="77777777" w:rsidR="008F2F87" w:rsidRPr="004D2B5E" w:rsidRDefault="008F2F87" w:rsidP="003B198A">
            <w:pPr>
              <w:suppressAutoHyphens w:val="0"/>
              <w:rPr>
                <w:rFonts w:eastAsia="Times New Roman"/>
                <w:lang w:val="uk-UA"/>
              </w:rPr>
            </w:pPr>
            <w:r w:rsidRPr="004D2B5E">
              <w:rPr>
                <w:rFonts w:eastAsia="Times New Roman"/>
                <w:lang w:val="uk-UA"/>
              </w:rPr>
              <w:t>ГОСТ 9.406</w:t>
            </w:r>
          </w:p>
        </w:tc>
        <w:tc>
          <w:tcPr>
            <w:tcW w:w="5247" w:type="dxa"/>
            <w:tcBorders>
              <w:top w:val="single" w:sz="4" w:space="0" w:color="auto"/>
              <w:left w:val="single" w:sz="4" w:space="0" w:color="auto"/>
              <w:bottom w:val="single" w:sz="4" w:space="0" w:color="auto"/>
              <w:right w:val="single" w:sz="4" w:space="0" w:color="auto"/>
            </w:tcBorders>
            <w:vAlign w:val="center"/>
            <w:hideMark/>
          </w:tcPr>
          <w:p w14:paraId="66F49418" w14:textId="77777777" w:rsidR="008F2F87" w:rsidRPr="004D2B5E" w:rsidRDefault="008F2F87" w:rsidP="003B198A">
            <w:pPr>
              <w:suppressAutoHyphens w:val="0"/>
              <w:jc w:val="center"/>
              <w:rPr>
                <w:rFonts w:eastAsia="Times New Roman"/>
                <w:lang w:val="uk-UA"/>
              </w:rPr>
            </w:pPr>
            <w:r w:rsidRPr="004D2B5E">
              <w:rPr>
                <w:rFonts w:eastAsia="Times New Roman"/>
                <w:lang w:val="uk-UA"/>
              </w:rPr>
              <w:t>Мінус 30° протягом 72 годин.</w:t>
            </w:r>
          </w:p>
        </w:tc>
      </w:tr>
    </w:tbl>
    <w:p w14:paraId="39786264" w14:textId="77777777" w:rsidR="008F2F87" w:rsidRDefault="008F2F87" w:rsidP="008F2F87">
      <w:pPr>
        <w:shd w:val="clear" w:color="auto" w:fill="FFFFFF"/>
        <w:spacing w:before="120" w:after="120"/>
        <w:ind w:left="540" w:right="567"/>
        <w:jc w:val="both"/>
        <w:rPr>
          <w:b/>
          <w:lang w:val="uk-UA"/>
        </w:rPr>
      </w:pPr>
    </w:p>
    <w:tbl>
      <w:tblPr>
        <w:tblW w:w="11537" w:type="dxa"/>
        <w:tblInd w:w="109" w:type="dxa"/>
        <w:tblLook w:val="04A0" w:firstRow="1" w:lastRow="0" w:firstColumn="1" w:lastColumn="0" w:noHBand="0" w:noVBand="1"/>
      </w:tblPr>
      <w:tblGrid>
        <w:gridCol w:w="4356"/>
        <w:gridCol w:w="7181"/>
      </w:tblGrid>
      <w:tr w:rsidR="008F2F87" w14:paraId="1EB2141F" w14:textId="77777777" w:rsidTr="003B198A">
        <w:tc>
          <w:tcPr>
            <w:tcW w:w="4356" w:type="dxa"/>
            <w:shd w:val="clear" w:color="auto" w:fill="auto"/>
            <w:vAlign w:val="center"/>
          </w:tcPr>
          <w:p w14:paraId="5F736B92" w14:textId="77777777" w:rsidR="008F2F87" w:rsidRDefault="008F2F87" w:rsidP="003B198A">
            <w:pPr>
              <w:widowControl w:val="0"/>
              <w:rPr>
                <w:b/>
                <w:color w:val="000000"/>
                <w:sz w:val="22"/>
                <w:lang w:val="uk-UA"/>
              </w:rPr>
            </w:pPr>
            <w:r>
              <w:rPr>
                <w:b/>
                <w:color w:val="000000"/>
                <w:sz w:val="22"/>
                <w:szCs w:val="22"/>
                <w:lang w:val="uk-UA"/>
              </w:rPr>
              <w:t>Постачальник:</w:t>
            </w:r>
          </w:p>
        </w:tc>
        <w:tc>
          <w:tcPr>
            <w:tcW w:w="7180" w:type="dxa"/>
            <w:shd w:val="clear" w:color="auto" w:fill="auto"/>
            <w:vAlign w:val="center"/>
          </w:tcPr>
          <w:p w14:paraId="69F2B261" w14:textId="77777777" w:rsidR="008F2F87" w:rsidRDefault="008F2F87" w:rsidP="003B198A">
            <w:pPr>
              <w:widowControl w:val="0"/>
              <w:spacing w:line="100" w:lineRule="atLeast"/>
              <w:rPr>
                <w:b/>
                <w:color w:val="000000"/>
                <w:sz w:val="22"/>
                <w:lang w:val="uk-UA"/>
              </w:rPr>
            </w:pPr>
            <w:r>
              <w:rPr>
                <w:b/>
                <w:color w:val="000000"/>
                <w:sz w:val="22"/>
                <w:szCs w:val="22"/>
                <w:lang w:val="uk-UA"/>
              </w:rPr>
              <w:t>Покупець:</w:t>
            </w:r>
          </w:p>
        </w:tc>
      </w:tr>
      <w:tr w:rsidR="008F2F87" w14:paraId="29AF3B5F" w14:textId="77777777" w:rsidTr="003B198A">
        <w:tc>
          <w:tcPr>
            <w:tcW w:w="4356" w:type="dxa"/>
            <w:shd w:val="clear" w:color="auto" w:fill="auto"/>
            <w:vAlign w:val="center"/>
          </w:tcPr>
          <w:p w14:paraId="30BABDC8" w14:textId="77777777" w:rsidR="008F2F87" w:rsidRDefault="008F2F87" w:rsidP="003B198A">
            <w:pPr>
              <w:widowControl w:val="0"/>
              <w:rPr>
                <w:b/>
                <w:color w:val="000000"/>
                <w:sz w:val="22"/>
                <w:lang w:val="uk-UA"/>
              </w:rPr>
            </w:pPr>
          </w:p>
          <w:p w14:paraId="070F774E" w14:textId="77777777" w:rsidR="008F2F87" w:rsidRDefault="008F2F87" w:rsidP="003B198A">
            <w:pPr>
              <w:widowControl w:val="0"/>
              <w:rPr>
                <w:color w:val="000000"/>
                <w:sz w:val="22"/>
                <w:lang w:val="uk-UA"/>
              </w:rPr>
            </w:pPr>
          </w:p>
          <w:p w14:paraId="7760900C" w14:textId="77777777" w:rsidR="008F2F87" w:rsidRDefault="008F2F87" w:rsidP="003B198A">
            <w:pPr>
              <w:widowControl w:val="0"/>
              <w:rPr>
                <w:color w:val="000000"/>
                <w:sz w:val="22"/>
                <w:lang w:val="uk-UA"/>
              </w:rPr>
            </w:pPr>
          </w:p>
          <w:p w14:paraId="4E831CB6" w14:textId="77777777" w:rsidR="008F2F87" w:rsidRDefault="008F2F87" w:rsidP="003B198A">
            <w:pPr>
              <w:widowControl w:val="0"/>
              <w:rPr>
                <w:color w:val="000000"/>
                <w:sz w:val="22"/>
                <w:lang w:val="uk-UA"/>
              </w:rPr>
            </w:pPr>
          </w:p>
          <w:p w14:paraId="16F151CE" w14:textId="77777777" w:rsidR="008F2F87" w:rsidRDefault="008F2F87" w:rsidP="003B198A">
            <w:pPr>
              <w:widowControl w:val="0"/>
              <w:rPr>
                <w:color w:val="000000"/>
                <w:sz w:val="22"/>
                <w:lang w:val="uk-UA"/>
              </w:rPr>
            </w:pPr>
          </w:p>
          <w:p w14:paraId="42DBFD97" w14:textId="77777777" w:rsidR="008F2F87" w:rsidRDefault="008F2F87" w:rsidP="003B198A">
            <w:pPr>
              <w:widowControl w:val="0"/>
              <w:rPr>
                <w:color w:val="000000"/>
                <w:sz w:val="22"/>
                <w:lang w:val="uk-UA"/>
              </w:rPr>
            </w:pPr>
          </w:p>
          <w:p w14:paraId="0C9C54B6" w14:textId="77777777" w:rsidR="008F2F87" w:rsidRDefault="008F2F87" w:rsidP="003B198A">
            <w:pPr>
              <w:widowControl w:val="0"/>
              <w:rPr>
                <w:color w:val="000000"/>
                <w:sz w:val="22"/>
                <w:lang w:val="uk-UA"/>
              </w:rPr>
            </w:pPr>
          </w:p>
          <w:p w14:paraId="646A8F33" w14:textId="77777777" w:rsidR="008F2F87" w:rsidRDefault="008F2F87" w:rsidP="003B198A">
            <w:pPr>
              <w:widowControl w:val="0"/>
              <w:rPr>
                <w:color w:val="000000"/>
                <w:sz w:val="22"/>
                <w:lang w:val="uk-UA"/>
              </w:rPr>
            </w:pPr>
          </w:p>
          <w:p w14:paraId="6704837F" w14:textId="77777777" w:rsidR="008F2F87" w:rsidRDefault="008F2F87" w:rsidP="003B198A">
            <w:pPr>
              <w:widowControl w:val="0"/>
              <w:rPr>
                <w:color w:val="000000"/>
                <w:sz w:val="22"/>
                <w:lang w:val="uk-UA"/>
              </w:rPr>
            </w:pPr>
          </w:p>
          <w:p w14:paraId="33359586" w14:textId="77777777" w:rsidR="008F2F87" w:rsidRDefault="008F2F87" w:rsidP="003B198A">
            <w:pPr>
              <w:widowControl w:val="0"/>
              <w:rPr>
                <w:color w:val="000000"/>
                <w:sz w:val="22"/>
                <w:lang w:val="uk-UA"/>
              </w:rPr>
            </w:pPr>
          </w:p>
          <w:p w14:paraId="29B60F38" w14:textId="77777777" w:rsidR="008F2F87" w:rsidRDefault="008F2F87" w:rsidP="003B198A">
            <w:pPr>
              <w:widowControl w:val="0"/>
              <w:rPr>
                <w:color w:val="000000"/>
                <w:sz w:val="22"/>
                <w:lang w:val="uk-UA"/>
              </w:rPr>
            </w:pPr>
          </w:p>
          <w:p w14:paraId="4872B381" w14:textId="77777777" w:rsidR="008F2F87" w:rsidRDefault="008F2F87" w:rsidP="003B198A">
            <w:pPr>
              <w:widowControl w:val="0"/>
              <w:rPr>
                <w:color w:val="000000"/>
                <w:sz w:val="22"/>
                <w:lang w:val="uk-UA"/>
              </w:rPr>
            </w:pPr>
          </w:p>
          <w:p w14:paraId="735D45BC" w14:textId="77777777" w:rsidR="008F2F87" w:rsidRDefault="008F2F87" w:rsidP="003B198A">
            <w:pPr>
              <w:widowControl w:val="0"/>
              <w:rPr>
                <w:color w:val="000000"/>
                <w:sz w:val="22"/>
                <w:lang w:val="uk-UA"/>
              </w:rPr>
            </w:pPr>
          </w:p>
          <w:p w14:paraId="5C493063" w14:textId="77777777" w:rsidR="008F2F87" w:rsidRDefault="008F2F87" w:rsidP="003B198A">
            <w:pPr>
              <w:widowControl w:val="0"/>
              <w:rPr>
                <w:color w:val="000000"/>
                <w:sz w:val="22"/>
                <w:lang w:val="uk-UA"/>
              </w:rPr>
            </w:pPr>
          </w:p>
          <w:p w14:paraId="7ED21FCD" w14:textId="77777777" w:rsidR="008F2F87" w:rsidRDefault="008F2F87" w:rsidP="003B198A">
            <w:pPr>
              <w:widowControl w:val="0"/>
              <w:rPr>
                <w:color w:val="000000"/>
                <w:sz w:val="22"/>
                <w:lang w:val="uk-UA"/>
              </w:rPr>
            </w:pPr>
            <w:r>
              <w:rPr>
                <w:color w:val="000000"/>
                <w:sz w:val="22"/>
                <w:szCs w:val="22"/>
                <w:lang w:val="uk-UA"/>
              </w:rPr>
              <w:t xml:space="preserve">_______________ </w:t>
            </w:r>
          </w:p>
          <w:p w14:paraId="5E1AF382" w14:textId="77777777" w:rsidR="008F2F87" w:rsidRDefault="008F2F87" w:rsidP="003B198A">
            <w:pPr>
              <w:widowControl w:val="0"/>
              <w:rPr>
                <w:color w:val="000000"/>
                <w:sz w:val="22"/>
                <w:lang w:val="uk-UA"/>
              </w:rPr>
            </w:pPr>
          </w:p>
        </w:tc>
        <w:tc>
          <w:tcPr>
            <w:tcW w:w="7180" w:type="dxa"/>
            <w:shd w:val="clear" w:color="auto" w:fill="auto"/>
            <w:vAlign w:val="center"/>
          </w:tcPr>
          <w:p w14:paraId="4AFC9BC4" w14:textId="77777777" w:rsidR="008F2F87" w:rsidRDefault="008F2F87" w:rsidP="003B198A">
            <w:pPr>
              <w:widowControl w:val="0"/>
              <w:spacing w:line="100" w:lineRule="atLeast"/>
              <w:rPr>
                <w:b/>
                <w:sz w:val="22"/>
                <w:lang w:val="uk-UA"/>
              </w:rPr>
            </w:pPr>
            <w:r>
              <w:rPr>
                <w:b/>
                <w:sz w:val="22"/>
                <w:szCs w:val="22"/>
                <w:lang w:val="uk-UA"/>
              </w:rPr>
              <w:t xml:space="preserve">Акціонерне товариство «Оператор газорозподільної </w:t>
            </w:r>
          </w:p>
          <w:p w14:paraId="57F08A5D" w14:textId="77777777" w:rsidR="008F2F87" w:rsidRDefault="008F2F87" w:rsidP="003B198A">
            <w:pPr>
              <w:widowControl w:val="0"/>
              <w:spacing w:line="100" w:lineRule="atLeast"/>
              <w:rPr>
                <w:b/>
                <w:sz w:val="22"/>
                <w:lang w:val="uk-UA"/>
              </w:rPr>
            </w:pPr>
            <w:r>
              <w:rPr>
                <w:b/>
                <w:sz w:val="22"/>
                <w:szCs w:val="22"/>
                <w:lang w:val="uk-UA"/>
              </w:rPr>
              <w:t>системи «Львівгаз»</w:t>
            </w:r>
          </w:p>
          <w:p w14:paraId="41F8FBA9" w14:textId="77777777" w:rsidR="008F2F87" w:rsidRDefault="008F2F87" w:rsidP="003B198A">
            <w:pPr>
              <w:widowControl w:val="0"/>
              <w:spacing w:line="100" w:lineRule="atLeast"/>
              <w:rPr>
                <w:color w:val="000000"/>
                <w:sz w:val="22"/>
                <w:lang w:val="uk-UA"/>
              </w:rPr>
            </w:pPr>
            <w:r>
              <w:rPr>
                <w:color w:val="000000"/>
                <w:sz w:val="22"/>
                <w:szCs w:val="22"/>
                <w:lang w:val="uk-UA"/>
              </w:rPr>
              <w:t>79039, м. Львів, вул. Золота,42</w:t>
            </w:r>
          </w:p>
          <w:p w14:paraId="07DB4F20" w14:textId="77777777" w:rsidR="008F2F87" w:rsidRDefault="008F2F87" w:rsidP="003B198A">
            <w:pPr>
              <w:widowControl w:val="0"/>
              <w:spacing w:line="100" w:lineRule="atLeast"/>
              <w:rPr>
                <w:color w:val="000000"/>
                <w:sz w:val="22"/>
                <w:lang w:val="uk-UA"/>
              </w:rPr>
            </w:pPr>
            <w:r>
              <w:rPr>
                <w:color w:val="000000"/>
                <w:sz w:val="22"/>
                <w:szCs w:val="22"/>
                <w:lang w:val="uk-UA"/>
              </w:rPr>
              <w:t>Код ЄДРПОУ 03349039</w:t>
            </w:r>
          </w:p>
          <w:p w14:paraId="0377321B" w14:textId="77777777" w:rsidR="008F2F87" w:rsidRDefault="008F2F87" w:rsidP="003B198A">
            <w:pPr>
              <w:widowControl w:val="0"/>
              <w:spacing w:line="100" w:lineRule="atLeast"/>
              <w:rPr>
                <w:color w:val="000000"/>
                <w:sz w:val="22"/>
                <w:lang w:val="uk-UA"/>
              </w:rPr>
            </w:pPr>
            <w:r>
              <w:rPr>
                <w:color w:val="000000"/>
                <w:sz w:val="22"/>
                <w:szCs w:val="22"/>
                <w:lang w:val="uk-UA"/>
              </w:rPr>
              <w:t xml:space="preserve">Поточний рахунок </w:t>
            </w:r>
          </w:p>
          <w:p w14:paraId="0EC9E11F" w14:textId="77777777" w:rsidR="008F2F87" w:rsidRDefault="008F2F87" w:rsidP="003B198A">
            <w:pPr>
              <w:widowControl w:val="0"/>
              <w:spacing w:line="100" w:lineRule="atLeast"/>
              <w:rPr>
                <w:color w:val="000000"/>
                <w:sz w:val="22"/>
                <w:lang w:val="uk-UA"/>
              </w:rPr>
            </w:pPr>
            <w:r>
              <w:rPr>
                <w:color w:val="000000"/>
                <w:sz w:val="22"/>
                <w:szCs w:val="22"/>
                <w:lang w:val="uk-UA"/>
              </w:rPr>
              <w:t> </w:t>
            </w:r>
            <w:r>
              <w:rPr>
                <w:sz w:val="22"/>
                <w:szCs w:val="22"/>
                <w:lang w:val="uk-UA"/>
              </w:rPr>
              <w:t xml:space="preserve">р/р UA91 300647 000 000 000 2600004579 </w:t>
            </w:r>
            <w:r>
              <w:rPr>
                <w:color w:val="000000"/>
                <w:sz w:val="22"/>
                <w:szCs w:val="22"/>
                <w:lang w:val="uk-UA"/>
              </w:rPr>
              <w:t xml:space="preserve">у                                                             </w:t>
            </w:r>
            <w:r>
              <w:rPr>
                <w:sz w:val="22"/>
                <w:szCs w:val="22"/>
                <w:lang w:val="uk-UA"/>
              </w:rPr>
              <w:t>АБ «Кліринговий Дім» </w:t>
            </w:r>
            <w:r>
              <w:rPr>
                <w:color w:val="000000"/>
                <w:sz w:val="22"/>
                <w:szCs w:val="22"/>
                <w:lang w:val="uk-UA"/>
              </w:rPr>
              <w:t>м. Київ</w:t>
            </w:r>
            <w:r>
              <w:rPr>
                <w:color w:val="000000"/>
                <w:sz w:val="22"/>
                <w:szCs w:val="22"/>
                <w:lang w:val="uk-UA"/>
              </w:rPr>
              <w:br/>
              <w:t>МФО 300647</w:t>
            </w:r>
          </w:p>
          <w:p w14:paraId="71CE1549" w14:textId="77777777" w:rsidR="008F2F87" w:rsidRDefault="008F2F87" w:rsidP="003B198A">
            <w:pPr>
              <w:widowControl w:val="0"/>
              <w:spacing w:line="100" w:lineRule="atLeast"/>
              <w:rPr>
                <w:color w:val="000000"/>
                <w:sz w:val="22"/>
                <w:lang w:val="uk-UA"/>
              </w:rPr>
            </w:pPr>
            <w:r>
              <w:rPr>
                <w:color w:val="000000"/>
                <w:sz w:val="22"/>
                <w:szCs w:val="22"/>
                <w:lang w:val="uk-UA"/>
              </w:rPr>
              <w:t>ІПН 033490313025</w:t>
            </w:r>
          </w:p>
          <w:p w14:paraId="0A13861D" w14:textId="77777777" w:rsidR="008F2F87" w:rsidRDefault="008F2F87" w:rsidP="003B198A">
            <w:pPr>
              <w:widowControl w:val="0"/>
              <w:spacing w:line="100" w:lineRule="atLeast"/>
              <w:rPr>
                <w:color w:val="000000"/>
                <w:sz w:val="22"/>
                <w:lang w:val="uk-UA"/>
              </w:rPr>
            </w:pPr>
            <w:proofErr w:type="spellStart"/>
            <w:r>
              <w:rPr>
                <w:color w:val="000000"/>
                <w:sz w:val="22"/>
                <w:szCs w:val="22"/>
                <w:lang w:val="uk-UA"/>
              </w:rPr>
              <w:t>Свід</w:t>
            </w:r>
            <w:proofErr w:type="spellEnd"/>
            <w:r>
              <w:rPr>
                <w:color w:val="000000"/>
                <w:sz w:val="22"/>
                <w:szCs w:val="22"/>
                <w:lang w:val="uk-UA"/>
              </w:rPr>
              <w:t>. № 100312590</w:t>
            </w:r>
            <w:r>
              <w:rPr>
                <w:color w:val="000000"/>
                <w:sz w:val="22"/>
                <w:szCs w:val="22"/>
                <w:lang w:val="uk-UA"/>
              </w:rPr>
              <w:br/>
              <w:t>Телефон (032) 259-11-01 (</w:t>
            </w:r>
            <w:proofErr w:type="spellStart"/>
            <w:r>
              <w:rPr>
                <w:color w:val="000000"/>
                <w:sz w:val="22"/>
                <w:szCs w:val="22"/>
                <w:lang w:val="uk-UA"/>
              </w:rPr>
              <w:t>вн</w:t>
            </w:r>
            <w:proofErr w:type="spellEnd"/>
            <w:r>
              <w:rPr>
                <w:color w:val="000000"/>
                <w:sz w:val="22"/>
                <w:szCs w:val="22"/>
                <w:lang w:val="uk-UA"/>
              </w:rPr>
              <w:t>. 1193)</w:t>
            </w:r>
          </w:p>
          <w:p w14:paraId="2A0CABED" w14:textId="77777777" w:rsidR="008F2F87" w:rsidRDefault="008F2F87" w:rsidP="003B198A">
            <w:pPr>
              <w:widowControl w:val="0"/>
              <w:spacing w:line="100" w:lineRule="atLeast"/>
              <w:rPr>
                <w:color w:val="000000"/>
                <w:sz w:val="22"/>
                <w:lang w:val="uk-UA"/>
              </w:rPr>
            </w:pPr>
          </w:p>
          <w:p w14:paraId="432C6F13" w14:textId="77777777" w:rsidR="008F2F87" w:rsidRDefault="008F2F87" w:rsidP="003B198A">
            <w:pPr>
              <w:widowControl w:val="0"/>
              <w:spacing w:line="100" w:lineRule="atLeast"/>
              <w:rPr>
                <w:color w:val="000000"/>
                <w:sz w:val="22"/>
                <w:lang w:val="uk-UA"/>
              </w:rPr>
            </w:pPr>
            <w:r>
              <w:rPr>
                <w:color w:val="000000"/>
                <w:sz w:val="22"/>
                <w:szCs w:val="22"/>
                <w:lang w:val="uk-UA"/>
              </w:rPr>
              <w:t>Голова Правління</w:t>
            </w:r>
          </w:p>
          <w:p w14:paraId="1AAE0CCA" w14:textId="77777777" w:rsidR="008F2F87" w:rsidRDefault="008F2F87" w:rsidP="003B198A">
            <w:pPr>
              <w:widowControl w:val="0"/>
              <w:spacing w:line="100" w:lineRule="atLeast"/>
              <w:rPr>
                <w:color w:val="000000"/>
                <w:sz w:val="22"/>
                <w:lang w:val="uk-UA"/>
              </w:rPr>
            </w:pPr>
          </w:p>
          <w:p w14:paraId="222D4F8A" w14:textId="77777777" w:rsidR="008F2F87" w:rsidRDefault="008F2F87" w:rsidP="003B198A">
            <w:pPr>
              <w:widowControl w:val="0"/>
              <w:spacing w:line="100" w:lineRule="atLeast"/>
              <w:rPr>
                <w:color w:val="000000"/>
                <w:sz w:val="22"/>
                <w:lang w:val="uk-UA"/>
              </w:rPr>
            </w:pPr>
            <w:r>
              <w:rPr>
                <w:color w:val="000000"/>
                <w:sz w:val="22"/>
                <w:szCs w:val="22"/>
                <w:lang w:val="uk-UA"/>
              </w:rPr>
              <w:t>____________________  Т.М. Китриш</w:t>
            </w:r>
          </w:p>
          <w:p w14:paraId="3F5136C7" w14:textId="77777777" w:rsidR="008F2F87" w:rsidRDefault="008F2F87" w:rsidP="003B198A">
            <w:pPr>
              <w:widowControl w:val="0"/>
              <w:spacing w:line="100" w:lineRule="atLeast"/>
              <w:rPr>
                <w:color w:val="000000"/>
                <w:sz w:val="22"/>
                <w:lang w:val="uk-UA"/>
              </w:rPr>
            </w:pPr>
          </w:p>
        </w:tc>
      </w:tr>
    </w:tbl>
    <w:p w14:paraId="34E683E0" w14:textId="0A5DFC86" w:rsidR="002651CD" w:rsidRDefault="002651CD">
      <w:pPr>
        <w:spacing w:before="120" w:after="120"/>
        <w:jc w:val="both"/>
      </w:pPr>
    </w:p>
    <w:p w14:paraId="52AD537B" w14:textId="5E68755E" w:rsidR="002651CD" w:rsidRDefault="002651CD">
      <w:pPr>
        <w:spacing w:before="120" w:after="120"/>
        <w:jc w:val="both"/>
      </w:pPr>
    </w:p>
    <w:p w14:paraId="686B6F43" w14:textId="7C984E8E" w:rsidR="002651CD" w:rsidRDefault="002651CD">
      <w:pPr>
        <w:spacing w:before="120" w:after="120"/>
        <w:jc w:val="both"/>
      </w:pPr>
    </w:p>
    <w:bookmarkStart w:id="11" w:name="_Hlk102551509"/>
    <w:p w14:paraId="21AE638A" w14:textId="73C3C213" w:rsidR="004A31AE" w:rsidRDefault="00F067C5">
      <w:pPr>
        <w:shd w:val="clear" w:color="auto" w:fill="FFFFFF" w:themeFill="background1"/>
        <w:ind w:left="7371"/>
        <w:jc w:val="right"/>
        <w:rPr>
          <w:sz w:val="22"/>
          <w:szCs w:val="22"/>
          <w:lang w:val="uk-UA"/>
        </w:rPr>
      </w:pPr>
      <w:r>
        <w:fldChar w:fldCharType="begin"/>
      </w:r>
      <w:r>
        <w:instrText xml:space="preserve"> HYPERLINK "https://email.ukrgas.com.ua/OWA/redir.aspx?C=z4ODSvsSvPZrcSBaf-2gCTGsZQNaqEm4xiPJeANs4X8wTyqrKgLYCA..&amp;URL=mailto%3Amakbuh2000@gmail.com" \h </w:instrText>
      </w:r>
      <w:r>
        <w:fldChar w:fldCharType="separate"/>
      </w:r>
      <w:r w:rsidR="000A592E">
        <w:rPr>
          <w:rFonts w:eastAsia="Times New Roman"/>
          <w:b/>
          <w:sz w:val="22"/>
          <w:szCs w:val="22"/>
          <w:lang w:val="uk-UA"/>
        </w:rPr>
        <w:t xml:space="preserve">Додаток </w:t>
      </w:r>
      <w:r w:rsidR="00AA3733">
        <w:rPr>
          <w:rFonts w:eastAsia="Times New Roman"/>
          <w:b/>
          <w:sz w:val="22"/>
          <w:szCs w:val="22"/>
          <w:lang w:val="uk-UA"/>
        </w:rPr>
        <w:t>6</w:t>
      </w:r>
      <w:r>
        <w:rPr>
          <w:rFonts w:eastAsia="Times New Roman"/>
          <w:b/>
          <w:sz w:val="22"/>
          <w:szCs w:val="22"/>
          <w:lang w:val="uk-UA"/>
        </w:rPr>
        <w:fldChar w:fldCharType="end"/>
      </w:r>
    </w:p>
    <w:p w14:paraId="3A2D6DD0" w14:textId="77777777" w:rsidR="004A31AE" w:rsidRDefault="00F13C14">
      <w:pPr>
        <w:shd w:val="clear" w:color="auto" w:fill="FFFFFF" w:themeFill="background1"/>
        <w:jc w:val="right"/>
        <w:rPr>
          <w:sz w:val="22"/>
          <w:szCs w:val="22"/>
          <w:lang w:val="uk-UA"/>
        </w:rPr>
      </w:pPr>
      <w:hyperlink r:id="rId12">
        <w:r w:rsidR="000A592E">
          <w:rPr>
            <w:rFonts w:eastAsia="Times New Roman"/>
            <w:sz w:val="22"/>
            <w:szCs w:val="22"/>
            <w:lang w:val="uk-UA"/>
          </w:rPr>
          <w:t xml:space="preserve"> до тендерної документації</w:t>
        </w:r>
      </w:hyperlink>
    </w:p>
    <w:bookmarkEnd w:id="11"/>
    <w:p w14:paraId="7BDAA5BE" w14:textId="77777777" w:rsidR="004A31AE" w:rsidRDefault="004A31AE">
      <w:pPr>
        <w:shd w:val="clear" w:color="auto" w:fill="FFFFFF" w:themeFill="background1"/>
        <w:jc w:val="center"/>
        <w:rPr>
          <w:sz w:val="22"/>
          <w:szCs w:val="22"/>
          <w:lang w:val="uk-UA"/>
        </w:rPr>
      </w:pPr>
    </w:p>
    <w:p w14:paraId="0E155A6B" w14:textId="77777777" w:rsidR="004A31AE" w:rsidRDefault="00F13C14">
      <w:pPr>
        <w:shd w:val="clear" w:color="auto" w:fill="FFFFFF" w:themeFill="background1"/>
        <w:jc w:val="center"/>
        <w:rPr>
          <w:b/>
          <w:i/>
          <w:sz w:val="22"/>
          <w:szCs w:val="22"/>
          <w:lang w:val="uk-UA"/>
        </w:rPr>
      </w:pPr>
      <w:hyperlink r:id="rId13">
        <w:r w:rsidR="000A592E">
          <w:rPr>
            <w:b/>
            <w:i/>
            <w:sz w:val="22"/>
            <w:szCs w:val="22"/>
            <w:lang w:val="uk-UA"/>
          </w:rPr>
          <w:t xml:space="preserve">Перелік документів для переможця процедури </w:t>
        </w:r>
        <w:proofErr w:type="spellStart"/>
        <w:r w:rsidR="000A592E">
          <w:rPr>
            <w:b/>
            <w:i/>
            <w:sz w:val="22"/>
            <w:szCs w:val="22"/>
            <w:lang w:val="uk-UA"/>
          </w:rPr>
          <w:t>закупівель</w:t>
        </w:r>
        <w:proofErr w:type="spellEnd"/>
        <w:r w:rsidR="000A592E">
          <w:rPr>
            <w:b/>
            <w:i/>
            <w:sz w:val="22"/>
            <w:szCs w:val="22"/>
            <w:lang w:val="uk-UA"/>
          </w:rPr>
          <w:t>, що надаються для підтвердження відсутності підстав визначених статтею 17 Закону, а також документи що надаються для укладання договору*</w:t>
        </w:r>
      </w:hyperlink>
    </w:p>
    <w:p w14:paraId="643A8007" w14:textId="77777777" w:rsidR="004A31AE" w:rsidRDefault="004A31AE">
      <w:pPr>
        <w:shd w:val="clear" w:color="auto" w:fill="FFFFFF" w:themeFill="background1"/>
        <w:rPr>
          <w:sz w:val="22"/>
          <w:szCs w:val="22"/>
          <w:lang w:val="uk-UA"/>
        </w:rPr>
      </w:pPr>
    </w:p>
    <w:p w14:paraId="334E7F7C" w14:textId="07AD578C" w:rsidR="004A31AE" w:rsidRDefault="00F13C14">
      <w:pPr>
        <w:pStyle w:val="affff1"/>
        <w:shd w:val="clear" w:color="auto" w:fill="FFFFFF" w:themeFill="background1"/>
        <w:tabs>
          <w:tab w:val="left" w:pos="426"/>
        </w:tabs>
        <w:spacing w:line="240" w:lineRule="auto"/>
        <w:ind w:left="0"/>
        <w:jc w:val="both"/>
        <w:rPr>
          <w:rFonts w:ascii="Times New Roman" w:eastAsia="Times New Roman" w:hAnsi="Times New Roman" w:cs="Times New Roman"/>
          <w:b/>
          <w:lang w:val="uk-UA"/>
        </w:rPr>
      </w:pPr>
      <w:hyperlink r:id="rId14">
        <w:r w:rsidR="000A592E">
          <w:rPr>
            <w:rFonts w:ascii="Times New Roman" w:eastAsia="Times New Roman" w:hAnsi="Times New Roman" w:cs="Times New Roman"/>
            <w:b/>
            <w:lang w:val="uk-UA"/>
          </w:rPr>
          <w:t xml:space="preserve">Переможець процедури закупівлі у строк, що не перевищує </w:t>
        </w:r>
        <w:r w:rsidR="00816B0C">
          <w:rPr>
            <w:rFonts w:ascii="Times New Roman" w:eastAsia="Times New Roman" w:hAnsi="Times New Roman" w:cs="Times New Roman"/>
            <w:b/>
            <w:lang w:val="uk-UA"/>
          </w:rPr>
          <w:t>чотирьох</w:t>
        </w:r>
        <w:r w:rsidR="000A592E">
          <w:rPr>
            <w:rFonts w:ascii="Times New Roman" w:eastAsia="Times New Roman" w:hAnsi="Times New Roman" w:cs="Times New Roman"/>
            <w:b/>
            <w:lang w:val="uk-UA"/>
          </w:rPr>
          <w:t xml:space="preserve"> днів з дати оприлюднення в електронній системі </w:t>
        </w:r>
        <w:proofErr w:type="spellStart"/>
        <w:r w:rsidR="000A592E">
          <w:rPr>
            <w:rFonts w:ascii="Times New Roman" w:eastAsia="Times New Roman" w:hAnsi="Times New Roman" w:cs="Times New Roman"/>
            <w:b/>
            <w:lang w:val="uk-UA"/>
          </w:rPr>
          <w:t>закупівель</w:t>
        </w:r>
        <w:proofErr w:type="spellEnd"/>
        <w:r w:rsidR="000A592E">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0A592E">
          <w:rPr>
            <w:rFonts w:ascii="Times New Roman" w:eastAsia="Times New Roman" w:hAnsi="Times New Roman" w:cs="Times New Roman"/>
            <w:b/>
            <w:lang w:val="uk-UA"/>
          </w:rPr>
          <w:t>закупівель</w:t>
        </w:r>
        <w:proofErr w:type="spellEnd"/>
        <w:r w:rsidR="000A592E">
          <w:rPr>
            <w:rFonts w:ascii="Times New Roman" w:eastAsia="Times New Roman" w:hAnsi="Times New Roman" w:cs="Times New Roman"/>
            <w:b/>
            <w:lang w:val="uk-UA"/>
          </w:rPr>
          <w:t>:</w:t>
        </w:r>
      </w:hyperlink>
    </w:p>
    <w:p w14:paraId="657D83F3" w14:textId="77777777" w:rsidR="004A31AE" w:rsidRDefault="004A31AE">
      <w:pPr>
        <w:pStyle w:val="affff1"/>
        <w:shd w:val="clear" w:color="auto" w:fill="FFFFFF" w:themeFill="background1"/>
        <w:tabs>
          <w:tab w:val="left" w:pos="426"/>
        </w:tabs>
        <w:spacing w:line="240" w:lineRule="auto"/>
        <w:ind w:left="0"/>
        <w:jc w:val="both"/>
        <w:rPr>
          <w:rFonts w:ascii="Times New Roman" w:eastAsia="Times New Roman" w:hAnsi="Times New Roman" w:cs="Times New Roman"/>
          <w:b/>
          <w:lang w:val="uk-UA"/>
        </w:rPr>
      </w:pPr>
    </w:p>
    <w:p w14:paraId="1B3BDB32" w14:textId="0AA07043" w:rsidR="004A31AE" w:rsidRDefault="00F13C14">
      <w:pPr>
        <w:pStyle w:val="affff1"/>
        <w:numPr>
          <w:ilvl w:val="0"/>
          <w:numId w:val="2"/>
        </w:numPr>
        <w:shd w:val="clear" w:color="auto" w:fill="FFFFFF" w:themeFill="background1"/>
        <w:tabs>
          <w:tab w:val="left" w:pos="426"/>
        </w:tabs>
        <w:spacing w:line="240" w:lineRule="auto"/>
        <w:ind w:left="0" w:firstLine="0"/>
        <w:jc w:val="both"/>
        <w:rPr>
          <w:rFonts w:ascii="Times New Roman" w:eastAsia="Times New Roman" w:hAnsi="Times New Roman" w:cs="Times New Roman"/>
          <w:b/>
          <w:lang w:val="uk-UA"/>
        </w:rPr>
      </w:pPr>
      <w:hyperlink r:id="rId15">
        <w:r w:rsidR="000A592E">
          <w:rPr>
            <w:rFonts w:ascii="Times New Roman" w:eastAsia="Times New Roman" w:hAnsi="Times New Roman" w:cs="Times New Roman"/>
            <w:b/>
            <w:lang w:val="uk-UA"/>
          </w:rPr>
          <w:t xml:space="preserve">Документи, що підтверджують відсутність підстав, визначених пунктами </w:t>
        </w:r>
        <w:r w:rsidR="00816B0C" w:rsidRPr="00816B0C">
          <w:rPr>
            <w:rFonts w:ascii="Times New Roman" w:eastAsia="Times New Roman" w:hAnsi="Times New Roman" w:cs="Times New Roman"/>
            <w:b/>
            <w:lang w:val="uk-UA"/>
          </w:rPr>
          <w:t>3, 5, 6,</w:t>
        </w:r>
        <w:r w:rsidR="005C35DF">
          <w:rPr>
            <w:rFonts w:ascii="Times New Roman" w:eastAsia="Times New Roman" w:hAnsi="Times New Roman" w:cs="Times New Roman"/>
            <w:b/>
            <w:lang w:val="uk-UA"/>
          </w:rPr>
          <w:t xml:space="preserve"> і </w:t>
        </w:r>
        <w:r w:rsidR="00816B0C" w:rsidRPr="00816B0C">
          <w:rPr>
            <w:rFonts w:ascii="Times New Roman" w:eastAsia="Times New Roman" w:hAnsi="Times New Roman" w:cs="Times New Roman"/>
            <w:b/>
            <w:lang w:val="uk-UA"/>
          </w:rPr>
          <w:t>12 частини першої та частиною другою статті 17 Закону</w:t>
        </w:r>
        <w:r w:rsidR="000A592E">
          <w:rPr>
            <w:rFonts w:ascii="Times New Roman" w:eastAsia="Times New Roman" w:hAnsi="Times New Roman" w:cs="Times New Roman"/>
            <w:b/>
            <w:lang w:val="uk-UA"/>
          </w:rPr>
          <w:t>, а саме:</w:t>
        </w:r>
      </w:hyperlink>
    </w:p>
    <w:p w14:paraId="6254BF70" w14:textId="77777777" w:rsidR="004A31AE" w:rsidRDefault="004A31AE">
      <w:pPr>
        <w:shd w:val="clear" w:color="auto" w:fill="FFFFFF" w:themeFill="background1"/>
        <w:jc w:val="both"/>
        <w:rPr>
          <w:b/>
          <w:sz w:val="22"/>
          <w:szCs w:val="22"/>
          <w:lang w:val="uk-UA"/>
        </w:rPr>
      </w:pPr>
    </w:p>
    <w:tbl>
      <w:tblPr>
        <w:tblW w:w="5000" w:type="pct"/>
        <w:tblInd w:w="30" w:type="dxa"/>
        <w:tblCellMar>
          <w:top w:w="15" w:type="dxa"/>
          <w:left w:w="15" w:type="dxa"/>
          <w:bottom w:w="15" w:type="dxa"/>
          <w:right w:w="15" w:type="dxa"/>
        </w:tblCellMar>
        <w:tblLook w:val="04A0" w:firstRow="1" w:lastRow="0" w:firstColumn="1" w:lastColumn="0" w:noHBand="0" w:noVBand="1"/>
      </w:tblPr>
      <w:tblGrid>
        <w:gridCol w:w="436"/>
        <w:gridCol w:w="10043"/>
      </w:tblGrid>
      <w:tr w:rsidR="004A31AE" w:rsidRPr="00964FDD" w14:paraId="305E8E55" w14:textId="77777777" w:rsidTr="00BE3C87">
        <w:trPr>
          <w:trHeight w:val="1557"/>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68412751" w14:textId="77777777" w:rsidR="004A31AE" w:rsidRDefault="00F13C14">
            <w:pPr>
              <w:shd w:val="clear" w:color="auto" w:fill="FFFFFF" w:themeFill="background1"/>
              <w:spacing w:line="276" w:lineRule="auto"/>
              <w:jc w:val="both"/>
              <w:rPr>
                <w:rFonts w:eastAsia="Times New Roman"/>
                <w:color w:val="000000"/>
                <w:sz w:val="22"/>
                <w:lang w:val="uk-UA" w:eastAsia="uk-UA"/>
              </w:rPr>
            </w:pPr>
            <w:hyperlink r:id="rId16">
              <w:r w:rsidR="000A592E">
                <w:rPr>
                  <w:rFonts w:eastAsia="Times New Roman"/>
                  <w:color w:val="000000"/>
                  <w:sz w:val="22"/>
                  <w:szCs w:val="22"/>
                  <w:lang w:val="uk-UA" w:eastAsia="uk-UA"/>
                </w:rPr>
                <w:t>1.</w:t>
              </w:r>
            </w:hyperlink>
          </w:p>
        </w:tc>
        <w:tc>
          <w:tcPr>
            <w:tcW w:w="10043" w:type="dxa"/>
            <w:tcBorders>
              <w:top w:val="single" w:sz="4" w:space="0" w:color="000000"/>
              <w:left w:val="single" w:sz="4" w:space="0" w:color="000000"/>
              <w:bottom w:val="single" w:sz="4" w:space="0" w:color="000000"/>
              <w:right w:val="single" w:sz="4" w:space="0" w:color="000000"/>
            </w:tcBorders>
            <w:shd w:val="clear" w:color="auto" w:fill="auto"/>
          </w:tcPr>
          <w:p w14:paraId="55503C1F" w14:textId="1411DC50" w:rsidR="00675598" w:rsidRPr="00675598" w:rsidRDefault="00E603FB" w:rsidP="00675598">
            <w:pPr>
              <w:shd w:val="clear" w:color="auto" w:fill="FFFFFF" w:themeFill="background1"/>
              <w:ind w:left="142" w:right="108"/>
              <w:jc w:val="both"/>
              <w:rPr>
                <w:sz w:val="22"/>
                <w:szCs w:val="22"/>
              </w:rPr>
            </w:pPr>
            <w:r>
              <w:rPr>
                <w:sz w:val="22"/>
                <w:szCs w:val="22"/>
                <w:lang w:val="uk-UA"/>
              </w:rPr>
              <w:t xml:space="preserve"> Повний </w:t>
            </w:r>
            <w:proofErr w:type="spellStart"/>
            <w:r w:rsidR="00675598" w:rsidRPr="00675598">
              <w:rPr>
                <w:sz w:val="22"/>
                <w:szCs w:val="22"/>
              </w:rPr>
              <w:t>Витяг</w:t>
            </w:r>
            <w:proofErr w:type="spellEnd"/>
            <w:r w:rsidR="00675598" w:rsidRPr="00675598">
              <w:rPr>
                <w:sz w:val="22"/>
                <w:szCs w:val="22"/>
              </w:rPr>
              <w:t xml:space="preserve">* з </w:t>
            </w:r>
            <w:proofErr w:type="spellStart"/>
            <w:r w:rsidR="00675598" w:rsidRPr="00675598">
              <w:rPr>
                <w:sz w:val="22"/>
                <w:szCs w:val="22"/>
              </w:rPr>
              <w:t>інформаційно-аналітичної</w:t>
            </w:r>
            <w:proofErr w:type="spellEnd"/>
            <w:r w:rsidR="00675598" w:rsidRPr="00675598">
              <w:rPr>
                <w:sz w:val="22"/>
                <w:szCs w:val="22"/>
              </w:rPr>
              <w:t xml:space="preserve"> </w:t>
            </w:r>
            <w:proofErr w:type="spellStart"/>
            <w:r w:rsidR="00675598" w:rsidRPr="00675598">
              <w:rPr>
                <w:sz w:val="22"/>
                <w:szCs w:val="22"/>
              </w:rPr>
              <w:t>системи</w:t>
            </w:r>
            <w:proofErr w:type="spellEnd"/>
            <w:r w:rsidR="00675598" w:rsidRPr="00675598">
              <w:rPr>
                <w:sz w:val="22"/>
                <w:szCs w:val="22"/>
              </w:rPr>
              <w:t xml:space="preserve"> «</w:t>
            </w:r>
            <w:proofErr w:type="spellStart"/>
            <w:r w:rsidR="00675598" w:rsidRPr="00675598">
              <w:rPr>
                <w:sz w:val="22"/>
                <w:szCs w:val="22"/>
              </w:rPr>
              <w:t>Облік</w:t>
            </w:r>
            <w:proofErr w:type="spellEnd"/>
            <w:r w:rsidR="00675598" w:rsidRPr="00675598">
              <w:rPr>
                <w:sz w:val="22"/>
                <w:szCs w:val="22"/>
              </w:rPr>
              <w:t xml:space="preserve"> </w:t>
            </w:r>
            <w:proofErr w:type="spellStart"/>
            <w:r w:rsidR="00675598" w:rsidRPr="00675598">
              <w:rPr>
                <w:sz w:val="22"/>
                <w:szCs w:val="22"/>
              </w:rPr>
              <w:t>відомостей</w:t>
            </w:r>
            <w:proofErr w:type="spellEnd"/>
            <w:r w:rsidR="00675598" w:rsidRPr="00675598">
              <w:rPr>
                <w:sz w:val="22"/>
                <w:szCs w:val="22"/>
              </w:rPr>
              <w:t xml:space="preserve"> про </w:t>
            </w:r>
            <w:proofErr w:type="spellStart"/>
            <w:r w:rsidR="00675598" w:rsidRPr="00675598">
              <w:rPr>
                <w:sz w:val="22"/>
                <w:szCs w:val="22"/>
              </w:rPr>
              <w:t>притягнення</w:t>
            </w:r>
            <w:proofErr w:type="spellEnd"/>
            <w:r w:rsidR="00675598" w:rsidRPr="00675598">
              <w:rPr>
                <w:sz w:val="22"/>
                <w:szCs w:val="22"/>
              </w:rPr>
              <w:t xml:space="preserve"> особи до </w:t>
            </w:r>
            <w:proofErr w:type="spellStart"/>
            <w:r w:rsidR="00675598" w:rsidRPr="00675598">
              <w:rPr>
                <w:sz w:val="22"/>
                <w:szCs w:val="22"/>
              </w:rPr>
              <w:t>кримінальної</w:t>
            </w:r>
            <w:proofErr w:type="spellEnd"/>
            <w:r w:rsidR="00675598" w:rsidRPr="00675598">
              <w:rPr>
                <w:sz w:val="22"/>
                <w:szCs w:val="22"/>
              </w:rPr>
              <w:t xml:space="preserve"> </w:t>
            </w:r>
            <w:proofErr w:type="spellStart"/>
            <w:r w:rsidR="00675598" w:rsidRPr="00675598">
              <w:rPr>
                <w:sz w:val="22"/>
                <w:szCs w:val="22"/>
              </w:rPr>
              <w:t>відповідальності</w:t>
            </w:r>
            <w:proofErr w:type="spellEnd"/>
            <w:r w:rsidR="00675598" w:rsidRPr="00675598">
              <w:rPr>
                <w:sz w:val="22"/>
                <w:szCs w:val="22"/>
              </w:rPr>
              <w:t xml:space="preserve"> та </w:t>
            </w:r>
            <w:proofErr w:type="spellStart"/>
            <w:r w:rsidR="00675598" w:rsidRPr="00675598">
              <w:rPr>
                <w:sz w:val="22"/>
                <w:szCs w:val="22"/>
              </w:rPr>
              <w:t>наявності</w:t>
            </w:r>
            <w:proofErr w:type="spellEnd"/>
            <w:r w:rsidR="00675598" w:rsidRPr="00675598">
              <w:rPr>
                <w:sz w:val="22"/>
                <w:szCs w:val="22"/>
              </w:rPr>
              <w:t xml:space="preserve"> </w:t>
            </w:r>
            <w:proofErr w:type="spellStart"/>
            <w:r w:rsidR="00675598" w:rsidRPr="00675598">
              <w:rPr>
                <w:sz w:val="22"/>
                <w:szCs w:val="22"/>
              </w:rPr>
              <w:t>судимості</w:t>
            </w:r>
            <w:proofErr w:type="spellEnd"/>
            <w:r w:rsidR="00675598" w:rsidRPr="00675598">
              <w:rPr>
                <w:sz w:val="22"/>
                <w:szCs w:val="22"/>
              </w:rPr>
              <w:t xml:space="preserve">» </w:t>
            </w:r>
            <w:proofErr w:type="spellStart"/>
            <w:r w:rsidR="00675598" w:rsidRPr="00675598">
              <w:rPr>
                <w:sz w:val="22"/>
                <w:szCs w:val="22"/>
              </w:rPr>
              <w:t>сформований</w:t>
            </w:r>
            <w:proofErr w:type="spellEnd"/>
            <w:r w:rsidR="00675598" w:rsidRPr="00675598">
              <w:rPr>
                <w:sz w:val="22"/>
                <w:szCs w:val="22"/>
              </w:rPr>
              <w:t xml:space="preserve"> у </w:t>
            </w:r>
            <w:proofErr w:type="spellStart"/>
            <w:r w:rsidR="00675598" w:rsidRPr="00675598">
              <w:rPr>
                <w:sz w:val="22"/>
                <w:szCs w:val="22"/>
              </w:rPr>
              <w:t>паперовій</w:t>
            </w:r>
            <w:proofErr w:type="spellEnd"/>
            <w:r w:rsidR="00675598" w:rsidRPr="00675598">
              <w:rPr>
                <w:sz w:val="22"/>
                <w:szCs w:val="22"/>
              </w:rPr>
              <w:t xml:space="preserve"> </w:t>
            </w:r>
            <w:proofErr w:type="spellStart"/>
            <w:r w:rsidR="00675598" w:rsidRPr="00675598">
              <w:rPr>
                <w:sz w:val="22"/>
                <w:szCs w:val="22"/>
              </w:rPr>
              <w:t>або</w:t>
            </w:r>
            <w:proofErr w:type="spellEnd"/>
            <w:r w:rsidR="00675598" w:rsidRPr="00675598">
              <w:rPr>
                <w:sz w:val="22"/>
                <w:szCs w:val="22"/>
              </w:rPr>
              <w:t xml:space="preserve"> </w:t>
            </w:r>
            <w:proofErr w:type="spellStart"/>
            <w:r w:rsidR="00675598" w:rsidRPr="00675598">
              <w:rPr>
                <w:sz w:val="22"/>
                <w:szCs w:val="22"/>
              </w:rPr>
              <w:t>електронній</w:t>
            </w:r>
            <w:proofErr w:type="spellEnd"/>
            <w:r w:rsidR="00675598" w:rsidRPr="00675598">
              <w:rPr>
                <w:sz w:val="22"/>
                <w:szCs w:val="22"/>
              </w:rPr>
              <w:t xml:space="preserve"> </w:t>
            </w:r>
            <w:proofErr w:type="spellStart"/>
            <w:r w:rsidR="00675598" w:rsidRPr="00675598">
              <w:rPr>
                <w:sz w:val="22"/>
                <w:szCs w:val="22"/>
              </w:rPr>
              <w:t>формі</w:t>
            </w:r>
            <w:proofErr w:type="spellEnd"/>
            <w:r w:rsidR="00675598" w:rsidRPr="00675598">
              <w:rPr>
                <w:sz w:val="22"/>
                <w:szCs w:val="22"/>
              </w:rPr>
              <w:t xml:space="preserve">, </w:t>
            </w:r>
            <w:proofErr w:type="spellStart"/>
            <w:r w:rsidR="00675598" w:rsidRPr="00675598">
              <w:rPr>
                <w:sz w:val="22"/>
                <w:szCs w:val="22"/>
              </w:rPr>
              <w:t>що</w:t>
            </w:r>
            <w:proofErr w:type="spellEnd"/>
            <w:r w:rsidR="00675598" w:rsidRPr="00675598">
              <w:rPr>
                <w:sz w:val="22"/>
                <w:szCs w:val="22"/>
              </w:rPr>
              <w:t xml:space="preserve"> </w:t>
            </w:r>
            <w:proofErr w:type="spellStart"/>
            <w:r w:rsidR="00675598" w:rsidRPr="00675598">
              <w:rPr>
                <w:sz w:val="22"/>
                <w:szCs w:val="22"/>
              </w:rPr>
              <w:t>містить</w:t>
            </w:r>
            <w:proofErr w:type="spellEnd"/>
            <w:r w:rsidR="00675598" w:rsidRPr="00675598">
              <w:rPr>
                <w:sz w:val="22"/>
                <w:szCs w:val="22"/>
              </w:rPr>
              <w:t xml:space="preserve"> </w:t>
            </w:r>
            <w:proofErr w:type="spellStart"/>
            <w:r w:rsidR="00675598" w:rsidRPr="00675598">
              <w:rPr>
                <w:sz w:val="22"/>
                <w:szCs w:val="22"/>
              </w:rPr>
              <w:t>інформацію</w:t>
            </w:r>
            <w:proofErr w:type="spellEnd"/>
            <w:r w:rsidR="00675598" w:rsidRPr="00675598">
              <w:rPr>
                <w:sz w:val="22"/>
                <w:szCs w:val="22"/>
              </w:rPr>
              <w:t xml:space="preserve"> про </w:t>
            </w:r>
            <w:proofErr w:type="spellStart"/>
            <w:r w:rsidR="00675598" w:rsidRPr="00675598">
              <w:rPr>
                <w:sz w:val="22"/>
                <w:szCs w:val="22"/>
              </w:rPr>
              <w:t>відсутність</w:t>
            </w:r>
            <w:proofErr w:type="spellEnd"/>
            <w:r w:rsidR="00675598" w:rsidRPr="00675598">
              <w:rPr>
                <w:sz w:val="22"/>
                <w:szCs w:val="22"/>
              </w:rPr>
              <w:t xml:space="preserve"> (</w:t>
            </w:r>
            <w:proofErr w:type="spellStart"/>
            <w:r w:rsidR="00675598" w:rsidRPr="00675598">
              <w:rPr>
                <w:sz w:val="22"/>
                <w:szCs w:val="22"/>
              </w:rPr>
              <w:t>наявність</w:t>
            </w:r>
            <w:proofErr w:type="spellEnd"/>
            <w:r w:rsidR="00675598" w:rsidRPr="00675598">
              <w:rPr>
                <w:sz w:val="22"/>
                <w:szCs w:val="22"/>
              </w:rPr>
              <w:t xml:space="preserve">) </w:t>
            </w:r>
            <w:proofErr w:type="spellStart"/>
            <w:r w:rsidR="00675598" w:rsidRPr="00675598">
              <w:rPr>
                <w:sz w:val="22"/>
                <w:szCs w:val="22"/>
              </w:rPr>
              <w:t>судимості</w:t>
            </w:r>
            <w:proofErr w:type="spellEnd"/>
            <w:r w:rsidR="00675598" w:rsidRPr="00675598">
              <w:rPr>
                <w:sz w:val="22"/>
                <w:szCs w:val="22"/>
              </w:rPr>
              <w:t xml:space="preserve"> </w:t>
            </w:r>
            <w:proofErr w:type="spellStart"/>
            <w:r w:rsidR="00675598" w:rsidRPr="00675598">
              <w:rPr>
                <w:sz w:val="22"/>
                <w:szCs w:val="22"/>
              </w:rPr>
              <w:t>або</w:t>
            </w:r>
            <w:proofErr w:type="spellEnd"/>
            <w:r w:rsidR="00675598" w:rsidRPr="00675598">
              <w:rPr>
                <w:sz w:val="22"/>
                <w:szCs w:val="22"/>
              </w:rPr>
              <w:t xml:space="preserve"> </w:t>
            </w:r>
            <w:proofErr w:type="spellStart"/>
            <w:r w:rsidR="00675598" w:rsidRPr="00675598">
              <w:rPr>
                <w:sz w:val="22"/>
                <w:szCs w:val="22"/>
              </w:rPr>
              <w:t>обмежень</w:t>
            </w:r>
            <w:proofErr w:type="spellEnd"/>
            <w:r w:rsidR="00675598" w:rsidRPr="00675598">
              <w:rPr>
                <w:sz w:val="22"/>
                <w:szCs w:val="22"/>
              </w:rPr>
              <w:t xml:space="preserve">, </w:t>
            </w:r>
            <w:proofErr w:type="spellStart"/>
            <w:r w:rsidR="00675598" w:rsidRPr="00675598">
              <w:rPr>
                <w:sz w:val="22"/>
                <w:szCs w:val="22"/>
              </w:rPr>
              <w:t>передбачених</w:t>
            </w:r>
            <w:proofErr w:type="spellEnd"/>
            <w:r w:rsidR="00675598" w:rsidRPr="00675598">
              <w:rPr>
                <w:sz w:val="22"/>
                <w:szCs w:val="22"/>
              </w:rPr>
              <w:t xml:space="preserve"> </w:t>
            </w:r>
            <w:proofErr w:type="spellStart"/>
            <w:r w:rsidR="00675598" w:rsidRPr="00675598">
              <w:rPr>
                <w:sz w:val="22"/>
                <w:szCs w:val="22"/>
              </w:rPr>
              <w:t>кримінальним</w:t>
            </w:r>
            <w:proofErr w:type="spellEnd"/>
            <w:r w:rsidR="00675598" w:rsidRPr="00675598">
              <w:rPr>
                <w:sz w:val="22"/>
                <w:szCs w:val="22"/>
              </w:rPr>
              <w:t xml:space="preserve"> </w:t>
            </w:r>
            <w:proofErr w:type="spellStart"/>
            <w:r w:rsidR="00675598" w:rsidRPr="00675598">
              <w:rPr>
                <w:sz w:val="22"/>
                <w:szCs w:val="22"/>
              </w:rPr>
              <w:t>процесуальним</w:t>
            </w:r>
            <w:proofErr w:type="spellEnd"/>
            <w:r w:rsidR="00675598" w:rsidRPr="00675598">
              <w:rPr>
                <w:sz w:val="22"/>
                <w:szCs w:val="22"/>
              </w:rPr>
              <w:t xml:space="preserve"> </w:t>
            </w:r>
            <w:proofErr w:type="spellStart"/>
            <w:r w:rsidR="00675598" w:rsidRPr="00675598">
              <w:rPr>
                <w:sz w:val="22"/>
                <w:szCs w:val="22"/>
              </w:rPr>
              <w:t>законодавством</w:t>
            </w:r>
            <w:proofErr w:type="spellEnd"/>
            <w:r w:rsidR="00675598" w:rsidRPr="00675598">
              <w:rPr>
                <w:sz w:val="22"/>
                <w:szCs w:val="22"/>
              </w:rPr>
              <w:t xml:space="preserve"> </w:t>
            </w:r>
            <w:proofErr w:type="spellStart"/>
            <w:r w:rsidR="00675598" w:rsidRPr="00675598">
              <w:rPr>
                <w:sz w:val="22"/>
                <w:szCs w:val="22"/>
              </w:rPr>
              <w:t>України</w:t>
            </w:r>
            <w:proofErr w:type="spellEnd"/>
            <w:r w:rsidR="00675598" w:rsidRPr="00675598">
              <w:rPr>
                <w:sz w:val="22"/>
                <w:szCs w:val="22"/>
              </w:rPr>
              <w:t xml:space="preserve"> </w:t>
            </w:r>
            <w:proofErr w:type="spellStart"/>
            <w:r w:rsidR="00675598" w:rsidRPr="00675598">
              <w:rPr>
                <w:sz w:val="22"/>
                <w:szCs w:val="22"/>
              </w:rPr>
              <w:t>щодо</w:t>
            </w:r>
            <w:proofErr w:type="spellEnd"/>
            <w:r w:rsidR="00675598" w:rsidRPr="00675598">
              <w:rPr>
                <w:sz w:val="22"/>
                <w:szCs w:val="22"/>
              </w:rPr>
              <w:t xml:space="preserve"> </w:t>
            </w:r>
            <w:proofErr w:type="spellStart"/>
            <w:r w:rsidR="00675598" w:rsidRPr="00675598">
              <w:rPr>
                <w:sz w:val="22"/>
                <w:szCs w:val="22"/>
              </w:rPr>
              <w:t>службової</w:t>
            </w:r>
            <w:proofErr w:type="spellEnd"/>
            <w:r w:rsidR="00675598" w:rsidRPr="00675598">
              <w:rPr>
                <w:sz w:val="22"/>
                <w:szCs w:val="22"/>
              </w:rPr>
              <w:t xml:space="preserve"> (</w:t>
            </w:r>
            <w:proofErr w:type="spellStart"/>
            <w:r w:rsidR="00675598" w:rsidRPr="00675598">
              <w:rPr>
                <w:sz w:val="22"/>
                <w:szCs w:val="22"/>
              </w:rPr>
              <w:t>посадової</w:t>
            </w:r>
            <w:proofErr w:type="spellEnd"/>
            <w:r w:rsidR="00675598" w:rsidRPr="00675598">
              <w:rPr>
                <w:sz w:val="22"/>
                <w:szCs w:val="22"/>
              </w:rPr>
              <w:t xml:space="preserve">) особи </w:t>
            </w:r>
            <w:proofErr w:type="spellStart"/>
            <w:r w:rsidR="00675598" w:rsidRPr="00675598">
              <w:rPr>
                <w:sz w:val="22"/>
                <w:szCs w:val="22"/>
              </w:rPr>
              <w:t>учасника</w:t>
            </w:r>
            <w:proofErr w:type="spellEnd"/>
            <w:r w:rsidR="00675598" w:rsidRPr="00675598">
              <w:rPr>
                <w:sz w:val="22"/>
                <w:szCs w:val="22"/>
              </w:rPr>
              <w:t xml:space="preserve"> </w:t>
            </w:r>
            <w:proofErr w:type="spellStart"/>
            <w:r w:rsidR="00675598" w:rsidRPr="00675598">
              <w:rPr>
                <w:sz w:val="22"/>
                <w:szCs w:val="22"/>
              </w:rPr>
              <w:t>процедури</w:t>
            </w:r>
            <w:proofErr w:type="spellEnd"/>
            <w:r w:rsidR="00675598" w:rsidRPr="00675598">
              <w:rPr>
                <w:sz w:val="22"/>
                <w:szCs w:val="22"/>
              </w:rPr>
              <w:t xml:space="preserve"> </w:t>
            </w:r>
            <w:proofErr w:type="spellStart"/>
            <w:r w:rsidR="00675598" w:rsidRPr="00675598">
              <w:rPr>
                <w:sz w:val="22"/>
                <w:szCs w:val="22"/>
              </w:rPr>
              <w:t>закупівлі</w:t>
            </w:r>
            <w:proofErr w:type="spellEnd"/>
            <w:r w:rsidR="00675598" w:rsidRPr="00675598">
              <w:rPr>
                <w:sz w:val="22"/>
                <w:szCs w:val="22"/>
              </w:rPr>
              <w:t xml:space="preserve">, яка </w:t>
            </w:r>
            <w:proofErr w:type="spellStart"/>
            <w:r w:rsidR="00675598" w:rsidRPr="00675598">
              <w:rPr>
                <w:sz w:val="22"/>
                <w:szCs w:val="22"/>
              </w:rPr>
              <w:t>підписала</w:t>
            </w:r>
            <w:proofErr w:type="spellEnd"/>
            <w:r w:rsidR="00675598" w:rsidRPr="00675598">
              <w:rPr>
                <w:sz w:val="22"/>
                <w:szCs w:val="22"/>
              </w:rPr>
              <w:t xml:space="preserve"> </w:t>
            </w:r>
            <w:proofErr w:type="spellStart"/>
            <w:r w:rsidR="00675598" w:rsidRPr="00675598">
              <w:rPr>
                <w:sz w:val="22"/>
                <w:szCs w:val="22"/>
              </w:rPr>
              <w:t>тендерну</w:t>
            </w:r>
            <w:proofErr w:type="spellEnd"/>
            <w:r w:rsidR="00675598" w:rsidRPr="00675598">
              <w:rPr>
                <w:sz w:val="22"/>
                <w:szCs w:val="22"/>
              </w:rPr>
              <w:t xml:space="preserve"> </w:t>
            </w:r>
            <w:proofErr w:type="spellStart"/>
            <w:r w:rsidR="00675598" w:rsidRPr="00675598">
              <w:rPr>
                <w:sz w:val="22"/>
                <w:szCs w:val="22"/>
              </w:rPr>
              <w:t>пропозицію</w:t>
            </w:r>
            <w:proofErr w:type="spellEnd"/>
            <w:r w:rsidR="00675598" w:rsidRPr="00675598">
              <w:rPr>
                <w:sz w:val="22"/>
                <w:szCs w:val="22"/>
              </w:rPr>
              <w:t>.</w:t>
            </w:r>
          </w:p>
          <w:p w14:paraId="5D7A1AAF" w14:textId="243B9556" w:rsidR="004A31AE" w:rsidRDefault="00675598" w:rsidP="00675598">
            <w:pPr>
              <w:shd w:val="clear" w:color="auto" w:fill="FFFFFF" w:themeFill="background1"/>
              <w:ind w:left="142" w:right="108"/>
              <w:jc w:val="both"/>
              <w:rPr>
                <w:rFonts w:eastAsia="Times New Roman"/>
                <w:color w:val="000000"/>
                <w:sz w:val="22"/>
                <w:lang w:val="uk-UA" w:eastAsia="uk-UA"/>
              </w:rPr>
            </w:pPr>
            <w:r w:rsidRPr="00675598">
              <w:rPr>
                <w:sz w:val="22"/>
                <w:szCs w:val="22"/>
              </w:rPr>
              <w:t xml:space="preserve">Документ повинен бути </w:t>
            </w:r>
            <w:proofErr w:type="spellStart"/>
            <w:r w:rsidRPr="00675598">
              <w:rPr>
                <w:sz w:val="22"/>
                <w:szCs w:val="22"/>
              </w:rPr>
              <w:t>із</w:t>
            </w:r>
            <w:proofErr w:type="spellEnd"/>
            <w:r w:rsidRPr="00675598">
              <w:rPr>
                <w:sz w:val="22"/>
                <w:szCs w:val="22"/>
              </w:rPr>
              <w:t xml:space="preserve"> датою </w:t>
            </w:r>
            <w:proofErr w:type="spellStart"/>
            <w:r w:rsidRPr="00675598">
              <w:rPr>
                <w:sz w:val="22"/>
                <w:szCs w:val="22"/>
              </w:rPr>
              <w:t>видачі</w:t>
            </w:r>
            <w:proofErr w:type="spellEnd"/>
            <w:r w:rsidRPr="00675598">
              <w:rPr>
                <w:sz w:val="22"/>
                <w:szCs w:val="22"/>
              </w:rPr>
              <w:t xml:space="preserve"> не </w:t>
            </w:r>
            <w:proofErr w:type="spellStart"/>
            <w:r w:rsidRPr="00675598">
              <w:rPr>
                <w:sz w:val="22"/>
                <w:szCs w:val="22"/>
              </w:rPr>
              <w:t>більше</w:t>
            </w:r>
            <w:proofErr w:type="spellEnd"/>
            <w:r w:rsidRPr="00675598">
              <w:rPr>
                <w:sz w:val="22"/>
                <w:szCs w:val="22"/>
              </w:rPr>
              <w:t xml:space="preserve"> </w:t>
            </w:r>
            <w:proofErr w:type="spellStart"/>
            <w:r w:rsidR="007A6510">
              <w:rPr>
                <w:sz w:val="22"/>
                <w:szCs w:val="22"/>
                <w:lang w:val="uk-UA"/>
              </w:rPr>
              <w:t>тридцятиденної</w:t>
            </w:r>
            <w:proofErr w:type="spellEnd"/>
            <w:r w:rsidRPr="00675598">
              <w:rPr>
                <w:sz w:val="22"/>
                <w:szCs w:val="22"/>
              </w:rPr>
              <w:t xml:space="preserve"> </w:t>
            </w:r>
            <w:proofErr w:type="spellStart"/>
            <w:r w:rsidRPr="00675598">
              <w:rPr>
                <w:sz w:val="22"/>
                <w:szCs w:val="22"/>
              </w:rPr>
              <w:t>давнини</w:t>
            </w:r>
            <w:proofErr w:type="spellEnd"/>
            <w:r w:rsidRPr="00675598">
              <w:rPr>
                <w:sz w:val="22"/>
                <w:szCs w:val="22"/>
              </w:rPr>
              <w:t xml:space="preserve"> </w:t>
            </w:r>
            <w:proofErr w:type="spellStart"/>
            <w:r w:rsidRPr="00675598">
              <w:rPr>
                <w:sz w:val="22"/>
                <w:szCs w:val="22"/>
              </w:rPr>
              <w:t>відносно</w:t>
            </w:r>
            <w:proofErr w:type="spellEnd"/>
            <w:r w:rsidRPr="00675598">
              <w:rPr>
                <w:sz w:val="22"/>
                <w:szCs w:val="22"/>
              </w:rPr>
              <w:t xml:space="preserve"> </w:t>
            </w:r>
            <w:proofErr w:type="spellStart"/>
            <w:r w:rsidRPr="00675598">
              <w:rPr>
                <w:sz w:val="22"/>
                <w:szCs w:val="22"/>
              </w:rPr>
              <w:t>дати</w:t>
            </w:r>
            <w:proofErr w:type="spellEnd"/>
            <w:r w:rsidRPr="00675598">
              <w:rPr>
                <w:sz w:val="22"/>
                <w:szCs w:val="22"/>
              </w:rPr>
              <w:t xml:space="preserve"> </w:t>
            </w:r>
            <w:proofErr w:type="spellStart"/>
            <w:r w:rsidRPr="00675598">
              <w:rPr>
                <w:sz w:val="22"/>
                <w:szCs w:val="22"/>
              </w:rPr>
              <w:t>оприлюдненого</w:t>
            </w:r>
            <w:proofErr w:type="spellEnd"/>
            <w:r w:rsidRPr="00675598">
              <w:rPr>
                <w:sz w:val="22"/>
                <w:szCs w:val="22"/>
              </w:rPr>
              <w:t xml:space="preserve"> в </w:t>
            </w:r>
            <w:proofErr w:type="spellStart"/>
            <w:r w:rsidRPr="00675598">
              <w:rPr>
                <w:sz w:val="22"/>
                <w:szCs w:val="22"/>
              </w:rPr>
              <w:t>електронній</w:t>
            </w:r>
            <w:proofErr w:type="spellEnd"/>
            <w:r w:rsidRPr="00675598">
              <w:rPr>
                <w:sz w:val="22"/>
                <w:szCs w:val="22"/>
              </w:rPr>
              <w:t xml:space="preserve"> </w:t>
            </w:r>
            <w:proofErr w:type="spellStart"/>
            <w:r w:rsidRPr="00675598">
              <w:rPr>
                <w:sz w:val="22"/>
                <w:szCs w:val="22"/>
              </w:rPr>
              <w:t>системі</w:t>
            </w:r>
            <w:proofErr w:type="spellEnd"/>
            <w:r w:rsidRPr="00675598">
              <w:rPr>
                <w:sz w:val="22"/>
                <w:szCs w:val="22"/>
              </w:rPr>
              <w:t xml:space="preserve"> </w:t>
            </w:r>
            <w:proofErr w:type="spellStart"/>
            <w:r w:rsidRPr="00675598">
              <w:rPr>
                <w:sz w:val="22"/>
                <w:szCs w:val="22"/>
              </w:rPr>
              <w:t>закупівель</w:t>
            </w:r>
            <w:proofErr w:type="spellEnd"/>
            <w:r w:rsidRPr="00675598">
              <w:rPr>
                <w:sz w:val="22"/>
                <w:szCs w:val="22"/>
              </w:rPr>
              <w:t xml:space="preserve"> </w:t>
            </w:r>
            <w:proofErr w:type="spellStart"/>
            <w:r w:rsidRPr="00675598">
              <w:rPr>
                <w:sz w:val="22"/>
                <w:szCs w:val="22"/>
              </w:rPr>
              <w:t>повідомлення</w:t>
            </w:r>
            <w:proofErr w:type="spellEnd"/>
            <w:r w:rsidRPr="00675598">
              <w:rPr>
                <w:sz w:val="22"/>
                <w:szCs w:val="22"/>
              </w:rPr>
              <w:t xml:space="preserve"> про </w:t>
            </w:r>
            <w:proofErr w:type="spellStart"/>
            <w:r w:rsidRPr="00675598">
              <w:rPr>
                <w:sz w:val="22"/>
                <w:szCs w:val="22"/>
              </w:rPr>
              <w:t>намір</w:t>
            </w:r>
            <w:proofErr w:type="spellEnd"/>
            <w:r w:rsidRPr="00675598">
              <w:rPr>
                <w:sz w:val="22"/>
                <w:szCs w:val="22"/>
              </w:rPr>
              <w:t xml:space="preserve"> </w:t>
            </w:r>
            <w:proofErr w:type="spellStart"/>
            <w:r w:rsidRPr="00675598">
              <w:rPr>
                <w:sz w:val="22"/>
                <w:szCs w:val="22"/>
              </w:rPr>
              <w:t>укласти</w:t>
            </w:r>
            <w:proofErr w:type="spellEnd"/>
            <w:r w:rsidRPr="00675598">
              <w:rPr>
                <w:sz w:val="22"/>
                <w:szCs w:val="22"/>
              </w:rPr>
              <w:t xml:space="preserve"> </w:t>
            </w:r>
            <w:proofErr w:type="spellStart"/>
            <w:r w:rsidRPr="00675598">
              <w:rPr>
                <w:sz w:val="22"/>
                <w:szCs w:val="22"/>
              </w:rPr>
              <w:t>договір</w:t>
            </w:r>
            <w:proofErr w:type="spellEnd"/>
            <w:r w:rsidRPr="00675598">
              <w:rPr>
                <w:sz w:val="22"/>
                <w:szCs w:val="22"/>
              </w:rPr>
              <w:t xml:space="preserve"> про </w:t>
            </w:r>
            <w:proofErr w:type="spellStart"/>
            <w:r w:rsidRPr="00675598">
              <w:rPr>
                <w:sz w:val="22"/>
                <w:szCs w:val="22"/>
              </w:rPr>
              <w:t>закупівлю</w:t>
            </w:r>
            <w:proofErr w:type="spellEnd"/>
            <w:r w:rsidRPr="00675598">
              <w:rPr>
                <w:sz w:val="22"/>
                <w:szCs w:val="22"/>
              </w:rPr>
              <w:t>.</w:t>
            </w:r>
          </w:p>
        </w:tc>
      </w:tr>
      <w:tr w:rsidR="004A31AE" w14:paraId="1717EECD" w14:textId="77777777" w:rsidTr="00BE3C87">
        <w:trPr>
          <w:trHeight w:val="859"/>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368715CA" w14:textId="77777777" w:rsidR="004A31AE" w:rsidRDefault="00F13C14">
            <w:pPr>
              <w:shd w:val="clear" w:color="auto" w:fill="FFFFFF" w:themeFill="background1"/>
              <w:jc w:val="both"/>
              <w:rPr>
                <w:rFonts w:eastAsia="Times New Roman"/>
                <w:color w:val="000000"/>
                <w:sz w:val="22"/>
                <w:lang w:val="uk-UA" w:eastAsia="uk-UA"/>
              </w:rPr>
            </w:pPr>
            <w:hyperlink r:id="rId17">
              <w:r w:rsidR="000A592E">
                <w:rPr>
                  <w:rFonts w:eastAsia="Times New Roman"/>
                  <w:color w:val="000000"/>
                  <w:sz w:val="22"/>
                  <w:szCs w:val="22"/>
                  <w:lang w:val="uk-UA" w:eastAsia="uk-UA"/>
                </w:rPr>
                <w:t>2.</w:t>
              </w:r>
            </w:hyperlink>
          </w:p>
        </w:tc>
        <w:tc>
          <w:tcPr>
            <w:tcW w:w="10043" w:type="dxa"/>
            <w:tcBorders>
              <w:top w:val="single" w:sz="4" w:space="0" w:color="000000"/>
              <w:left w:val="single" w:sz="4" w:space="0" w:color="000000"/>
              <w:bottom w:val="single" w:sz="4" w:space="0" w:color="000000"/>
              <w:right w:val="single" w:sz="4" w:space="0" w:color="000000"/>
            </w:tcBorders>
            <w:shd w:val="clear" w:color="auto" w:fill="auto"/>
          </w:tcPr>
          <w:p w14:paraId="00492605" w14:textId="6373D19B" w:rsidR="007A6510" w:rsidRPr="007A6510" w:rsidRDefault="007A6510" w:rsidP="007A6510">
            <w:pPr>
              <w:shd w:val="clear" w:color="auto" w:fill="FFFFFF" w:themeFill="background1"/>
              <w:ind w:left="142" w:right="108"/>
              <w:jc w:val="both"/>
              <w:rPr>
                <w:rFonts w:eastAsia="Times New Roman"/>
                <w:color w:val="000000"/>
                <w:sz w:val="22"/>
                <w:szCs w:val="22"/>
                <w:lang w:val="uk-UA" w:eastAsia="uk-UA"/>
              </w:rPr>
            </w:pPr>
            <w:r w:rsidRPr="007A6510">
              <w:rPr>
                <w:rFonts w:eastAsia="Times New Roman"/>
                <w:color w:val="000000"/>
                <w:sz w:val="22"/>
                <w:szCs w:val="22"/>
                <w:lang w:val="uk-UA" w:eastAsia="uk-UA"/>
              </w:rPr>
              <w:t>Інформаційна довідка з Єдиного державного</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реєстру осіб, які вчинили корупційні або</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пов’язані з корупцією правопорушення,</w:t>
            </w:r>
            <w:r w:rsidR="003C3B6F">
              <w:rPr>
                <w:rFonts w:eastAsia="Times New Roman"/>
                <w:color w:val="000000"/>
                <w:sz w:val="22"/>
                <w:szCs w:val="22"/>
                <w:lang w:val="uk-UA" w:eastAsia="uk-UA"/>
              </w:rPr>
              <w:t xml:space="preserve"> </w:t>
            </w:r>
            <w:r w:rsidRPr="007A6510">
              <w:rPr>
                <w:rFonts w:eastAsia="Times New Roman"/>
                <w:color w:val="000000"/>
                <w:sz w:val="22"/>
                <w:szCs w:val="22"/>
                <w:lang w:val="uk-UA" w:eastAsia="uk-UA"/>
              </w:rPr>
              <w:t>згідно з якою не буде знайдено інформації</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про корупційні або пов’язані з корупцією</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правопорушення фізичної особи, яка є</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учасником процедури закупівлі. Довідка</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надається в період відсутності</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функціональної можливості перевірки</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інформації на веб-ресурсі Єдиного</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державного реєстру осіб, які вчинили</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корупційні або пов’язані з корупцією</w:t>
            </w:r>
            <w:r>
              <w:rPr>
                <w:rFonts w:eastAsia="Times New Roman"/>
                <w:color w:val="000000"/>
                <w:sz w:val="22"/>
                <w:szCs w:val="22"/>
                <w:lang w:val="uk-UA" w:eastAsia="uk-UA"/>
              </w:rPr>
              <w:t xml:space="preserve"> </w:t>
            </w:r>
            <w:r w:rsidRPr="007A6510">
              <w:rPr>
                <w:rFonts w:eastAsia="Times New Roman"/>
                <w:color w:val="000000"/>
                <w:sz w:val="22"/>
                <w:szCs w:val="22"/>
                <w:lang w:val="uk-UA" w:eastAsia="uk-UA"/>
              </w:rPr>
              <w:t>правопорушення, яка не стосується</w:t>
            </w:r>
          </w:p>
          <w:p w14:paraId="775BC816" w14:textId="11442DD0" w:rsidR="004A31AE" w:rsidRPr="00667333" w:rsidRDefault="007A6510" w:rsidP="007A6510">
            <w:pPr>
              <w:shd w:val="clear" w:color="auto" w:fill="FFFFFF" w:themeFill="background1"/>
              <w:ind w:left="142" w:right="108"/>
              <w:jc w:val="both"/>
              <w:rPr>
                <w:rFonts w:eastAsia="Times New Roman"/>
                <w:color w:val="000000"/>
                <w:sz w:val="22"/>
                <w:szCs w:val="22"/>
                <w:lang w:val="uk-UA" w:eastAsia="uk-UA"/>
              </w:rPr>
            </w:pPr>
            <w:r w:rsidRPr="007A6510">
              <w:rPr>
                <w:rFonts w:eastAsia="Times New Roman"/>
                <w:color w:val="000000"/>
                <w:sz w:val="22"/>
                <w:szCs w:val="22"/>
                <w:lang w:val="uk-UA" w:eastAsia="uk-UA"/>
              </w:rPr>
              <w:t>запитувача.</w:t>
            </w:r>
          </w:p>
        </w:tc>
      </w:tr>
      <w:tr w:rsidR="004A31AE" w:rsidRPr="00964FDD" w14:paraId="2BB7C567" w14:textId="77777777" w:rsidTr="00BE3C87">
        <w:trPr>
          <w:trHeight w:val="859"/>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0C30FD3A" w14:textId="77777777" w:rsidR="004A31AE" w:rsidRDefault="00F13C14">
            <w:pPr>
              <w:shd w:val="clear" w:color="auto" w:fill="FFFFFF" w:themeFill="background1"/>
              <w:jc w:val="both"/>
              <w:rPr>
                <w:rFonts w:eastAsia="Times New Roman"/>
                <w:color w:val="000000"/>
                <w:sz w:val="22"/>
                <w:lang w:val="uk-UA" w:eastAsia="uk-UA"/>
              </w:rPr>
            </w:pPr>
            <w:hyperlink r:id="rId18">
              <w:r w:rsidR="000A592E">
                <w:rPr>
                  <w:rFonts w:eastAsia="Times New Roman"/>
                  <w:color w:val="000000"/>
                  <w:sz w:val="22"/>
                  <w:szCs w:val="22"/>
                  <w:lang w:val="uk-UA" w:eastAsia="uk-UA"/>
                </w:rPr>
                <w:t>3.</w:t>
              </w:r>
            </w:hyperlink>
          </w:p>
        </w:tc>
        <w:tc>
          <w:tcPr>
            <w:tcW w:w="10043" w:type="dxa"/>
            <w:tcBorders>
              <w:top w:val="single" w:sz="4" w:space="0" w:color="000000"/>
              <w:left w:val="single" w:sz="4" w:space="0" w:color="000000"/>
              <w:bottom w:val="single" w:sz="4" w:space="0" w:color="000000"/>
              <w:right w:val="single" w:sz="4" w:space="0" w:color="000000"/>
            </w:tcBorders>
            <w:shd w:val="clear" w:color="auto" w:fill="auto"/>
          </w:tcPr>
          <w:p w14:paraId="13728728" w14:textId="449A7828" w:rsidR="004A31AE" w:rsidRDefault="00F13C14" w:rsidP="00153A44">
            <w:pPr>
              <w:shd w:val="clear" w:color="auto" w:fill="FFFFFF" w:themeFill="background1"/>
              <w:ind w:left="142" w:right="108"/>
              <w:jc w:val="both"/>
              <w:rPr>
                <w:rFonts w:eastAsia="Times New Roman"/>
                <w:color w:val="000000"/>
                <w:sz w:val="22"/>
                <w:lang w:val="uk-UA" w:eastAsia="uk-UA"/>
              </w:rPr>
            </w:pPr>
            <w:hyperlink r:id="rId19">
              <w:r w:rsidR="000A592E">
                <w:rPr>
                  <w:rFonts w:eastAsia="Times New Roman"/>
                  <w:color w:val="000000"/>
                  <w:sz w:val="22"/>
                  <w:szCs w:val="22"/>
                  <w:lang w:val="uk-UA"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hyperlink>
            <w:r w:rsidR="00B368E1">
              <w:rPr>
                <w:rFonts w:eastAsia="Times New Roman"/>
                <w:color w:val="000000"/>
                <w:sz w:val="22"/>
                <w:szCs w:val="22"/>
                <w:lang w:val="uk-UA" w:eastAsia="uk-UA"/>
              </w:rPr>
              <w:t xml:space="preserve"> </w:t>
            </w:r>
            <w:hyperlink r:id="rId20">
              <w:r w:rsidR="000A592E">
                <w:rPr>
                  <w:rFonts w:eastAsia="Times New Roman"/>
                  <w:color w:val="000000"/>
                  <w:sz w:val="22"/>
                  <w:szCs w:val="22"/>
                  <w:lang w:val="uk-UA" w:eastAsia="uk-UA"/>
                </w:rPr>
                <w:t>або</w:t>
              </w:r>
            </w:hyperlink>
            <w:r w:rsidR="00153A44">
              <w:rPr>
                <w:rFonts w:eastAsia="Times New Roman"/>
                <w:color w:val="000000"/>
                <w:sz w:val="22"/>
                <w:szCs w:val="22"/>
                <w:lang w:val="uk-UA" w:eastAsia="uk-UA"/>
              </w:rPr>
              <w:t xml:space="preserve"> </w:t>
            </w:r>
            <w:hyperlink r:id="rId21">
              <w:r w:rsidR="000A592E">
                <w:rPr>
                  <w:rFonts w:eastAsia="Times New Roman"/>
                  <w:color w:val="000000"/>
                  <w:sz w:val="22"/>
                  <w:szCs w:val="22"/>
                  <w:lang w:val="uk-UA"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hyperlink>
          </w:p>
        </w:tc>
      </w:tr>
      <w:tr w:rsidR="00B368E1" w:rsidRPr="00964FDD" w14:paraId="36CB8157" w14:textId="77777777" w:rsidTr="00BE3C87">
        <w:trPr>
          <w:trHeight w:val="859"/>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16F416BD" w14:textId="4D878F3C" w:rsidR="00B368E1" w:rsidRPr="00B368E1" w:rsidRDefault="00B368E1">
            <w:pPr>
              <w:shd w:val="clear" w:color="auto" w:fill="FFFFFF" w:themeFill="background1"/>
              <w:jc w:val="both"/>
              <w:rPr>
                <w:lang w:val="uk-UA"/>
              </w:rPr>
            </w:pPr>
            <w:r>
              <w:rPr>
                <w:lang w:val="uk-UA"/>
              </w:rPr>
              <w:t>4.</w:t>
            </w:r>
          </w:p>
        </w:tc>
        <w:tc>
          <w:tcPr>
            <w:tcW w:w="10043" w:type="dxa"/>
            <w:tcBorders>
              <w:top w:val="single" w:sz="4" w:space="0" w:color="000000"/>
              <w:left w:val="single" w:sz="4" w:space="0" w:color="000000"/>
              <w:bottom w:val="single" w:sz="4" w:space="0" w:color="000000"/>
              <w:right w:val="single" w:sz="4" w:space="0" w:color="000000"/>
            </w:tcBorders>
            <w:shd w:val="clear" w:color="auto" w:fill="auto"/>
          </w:tcPr>
          <w:p w14:paraId="7F95BF04" w14:textId="3CFBAA30" w:rsidR="00B368E1" w:rsidRPr="00B368E1" w:rsidRDefault="00B368E1" w:rsidP="00B368E1">
            <w:pPr>
              <w:shd w:val="clear" w:color="auto" w:fill="FFFFFF" w:themeFill="background1"/>
              <w:ind w:left="142" w:right="108"/>
              <w:jc w:val="both"/>
              <w:rPr>
                <w:sz w:val="22"/>
                <w:szCs w:val="22"/>
                <w:lang w:val="uk-UA"/>
              </w:rPr>
            </w:pPr>
            <w:proofErr w:type="spellStart"/>
            <w:r w:rsidRPr="00B368E1">
              <w:rPr>
                <w:sz w:val="22"/>
                <w:szCs w:val="22"/>
              </w:rPr>
              <w:t>Довідка</w:t>
            </w:r>
            <w:proofErr w:type="spellEnd"/>
            <w:r w:rsidRPr="00B368E1">
              <w:rPr>
                <w:sz w:val="22"/>
                <w:szCs w:val="22"/>
              </w:rPr>
              <w:t xml:space="preserve"> </w:t>
            </w:r>
            <w:proofErr w:type="spellStart"/>
            <w:r w:rsidRPr="00B368E1">
              <w:rPr>
                <w:sz w:val="22"/>
                <w:szCs w:val="22"/>
              </w:rPr>
              <w:t>довільної</w:t>
            </w:r>
            <w:proofErr w:type="spellEnd"/>
            <w:r w:rsidRPr="00B368E1">
              <w:rPr>
                <w:sz w:val="22"/>
                <w:szCs w:val="22"/>
              </w:rPr>
              <w:t xml:space="preserve"> </w:t>
            </w:r>
            <w:proofErr w:type="spellStart"/>
            <w:r w:rsidRPr="00B368E1">
              <w:rPr>
                <w:sz w:val="22"/>
                <w:szCs w:val="22"/>
              </w:rPr>
              <w:t>форми</w:t>
            </w:r>
            <w:proofErr w:type="spellEnd"/>
            <w:r w:rsidRPr="00B368E1">
              <w:rPr>
                <w:sz w:val="22"/>
                <w:szCs w:val="22"/>
              </w:rPr>
              <w:t xml:space="preserve"> про </w:t>
            </w:r>
            <w:proofErr w:type="spellStart"/>
            <w:r w:rsidRPr="00B368E1">
              <w:rPr>
                <w:sz w:val="22"/>
                <w:szCs w:val="22"/>
              </w:rPr>
              <w:t>відсутність</w:t>
            </w:r>
            <w:proofErr w:type="spellEnd"/>
            <w:r w:rsidRPr="00B368E1">
              <w:rPr>
                <w:sz w:val="22"/>
                <w:szCs w:val="22"/>
                <w:lang w:val="uk-UA"/>
              </w:rPr>
              <w:t xml:space="preserve"> фактів, що </w:t>
            </w:r>
            <w:r w:rsidRPr="00B368E1">
              <w:rPr>
                <w:sz w:val="22"/>
                <w:szCs w:val="22"/>
              </w:rPr>
              <w:t xml:space="preserve"> </w:t>
            </w:r>
            <w:proofErr w:type="spellStart"/>
            <w:r w:rsidRPr="00B368E1">
              <w:rPr>
                <w:sz w:val="22"/>
                <w:szCs w:val="22"/>
              </w:rPr>
              <w:t>службова</w:t>
            </w:r>
            <w:proofErr w:type="spellEnd"/>
            <w:r w:rsidRPr="00B368E1">
              <w:rPr>
                <w:sz w:val="22"/>
                <w:szCs w:val="22"/>
              </w:rPr>
              <w:t xml:space="preserve"> (</w:t>
            </w:r>
            <w:proofErr w:type="spellStart"/>
            <w:r w:rsidRPr="00B368E1">
              <w:rPr>
                <w:sz w:val="22"/>
                <w:szCs w:val="22"/>
              </w:rPr>
              <w:t>посадова</w:t>
            </w:r>
            <w:proofErr w:type="spellEnd"/>
            <w:r w:rsidRPr="00B368E1">
              <w:rPr>
                <w:sz w:val="22"/>
                <w:szCs w:val="22"/>
              </w:rPr>
              <w:t xml:space="preserve">) особа </w:t>
            </w:r>
            <w:proofErr w:type="spellStart"/>
            <w:r w:rsidRPr="00B368E1">
              <w:rPr>
                <w:sz w:val="22"/>
                <w:szCs w:val="22"/>
              </w:rPr>
              <w:t>учасника</w:t>
            </w:r>
            <w:proofErr w:type="spellEnd"/>
            <w:r w:rsidRPr="00B368E1">
              <w:rPr>
                <w:sz w:val="22"/>
                <w:szCs w:val="22"/>
              </w:rPr>
              <w:t xml:space="preserve"> </w:t>
            </w:r>
            <w:proofErr w:type="spellStart"/>
            <w:r w:rsidRPr="00B368E1">
              <w:rPr>
                <w:sz w:val="22"/>
                <w:szCs w:val="22"/>
              </w:rPr>
              <w:t>процедури</w:t>
            </w:r>
            <w:proofErr w:type="spellEnd"/>
            <w:r w:rsidRPr="00B368E1">
              <w:rPr>
                <w:sz w:val="22"/>
                <w:szCs w:val="22"/>
              </w:rPr>
              <w:t xml:space="preserve"> </w:t>
            </w:r>
            <w:proofErr w:type="spellStart"/>
            <w:r w:rsidRPr="00B368E1">
              <w:rPr>
                <w:sz w:val="22"/>
                <w:szCs w:val="22"/>
              </w:rPr>
              <w:t>закупівлі</w:t>
            </w:r>
            <w:proofErr w:type="spellEnd"/>
            <w:r w:rsidRPr="00B368E1">
              <w:rPr>
                <w:sz w:val="22"/>
                <w:szCs w:val="22"/>
              </w:rPr>
              <w:t xml:space="preserve">, яку </w:t>
            </w:r>
            <w:proofErr w:type="spellStart"/>
            <w:r w:rsidRPr="00B368E1">
              <w:rPr>
                <w:sz w:val="22"/>
                <w:szCs w:val="22"/>
              </w:rPr>
              <w:t>уповноважено</w:t>
            </w:r>
            <w:proofErr w:type="spellEnd"/>
            <w:r w:rsidRPr="00B368E1">
              <w:rPr>
                <w:sz w:val="22"/>
                <w:szCs w:val="22"/>
              </w:rPr>
              <w:t xml:space="preserve"> </w:t>
            </w:r>
            <w:proofErr w:type="spellStart"/>
            <w:r w:rsidRPr="00B368E1">
              <w:rPr>
                <w:sz w:val="22"/>
                <w:szCs w:val="22"/>
              </w:rPr>
              <w:t>учасником</w:t>
            </w:r>
            <w:proofErr w:type="spellEnd"/>
            <w:r w:rsidRPr="00B368E1">
              <w:rPr>
                <w:sz w:val="22"/>
                <w:szCs w:val="22"/>
              </w:rPr>
              <w:t xml:space="preserve"> </w:t>
            </w:r>
            <w:proofErr w:type="spellStart"/>
            <w:r w:rsidRPr="00B368E1">
              <w:rPr>
                <w:sz w:val="22"/>
                <w:szCs w:val="22"/>
              </w:rPr>
              <w:t>представляти</w:t>
            </w:r>
            <w:proofErr w:type="spellEnd"/>
            <w:r w:rsidRPr="00B368E1">
              <w:rPr>
                <w:sz w:val="22"/>
                <w:szCs w:val="22"/>
              </w:rPr>
              <w:t xml:space="preserve"> </w:t>
            </w:r>
            <w:proofErr w:type="spellStart"/>
            <w:r w:rsidRPr="00B368E1">
              <w:rPr>
                <w:sz w:val="22"/>
                <w:szCs w:val="22"/>
              </w:rPr>
              <w:t>його</w:t>
            </w:r>
            <w:proofErr w:type="spellEnd"/>
            <w:r w:rsidRPr="00B368E1">
              <w:rPr>
                <w:sz w:val="22"/>
                <w:szCs w:val="22"/>
              </w:rPr>
              <w:t xml:space="preserve"> </w:t>
            </w:r>
            <w:proofErr w:type="spellStart"/>
            <w:r w:rsidRPr="00B368E1">
              <w:rPr>
                <w:sz w:val="22"/>
                <w:szCs w:val="22"/>
              </w:rPr>
              <w:t>інтереси</w:t>
            </w:r>
            <w:proofErr w:type="spellEnd"/>
            <w:r w:rsidRPr="00B368E1">
              <w:rPr>
                <w:sz w:val="22"/>
                <w:szCs w:val="22"/>
              </w:rPr>
              <w:t xml:space="preserve"> </w:t>
            </w:r>
            <w:proofErr w:type="spellStart"/>
            <w:r w:rsidRPr="00B368E1">
              <w:rPr>
                <w:sz w:val="22"/>
                <w:szCs w:val="22"/>
              </w:rPr>
              <w:t>під</w:t>
            </w:r>
            <w:proofErr w:type="spellEnd"/>
            <w:r w:rsidRPr="00B368E1">
              <w:rPr>
                <w:sz w:val="22"/>
                <w:szCs w:val="22"/>
              </w:rPr>
              <w:t xml:space="preserve"> час </w:t>
            </w:r>
            <w:proofErr w:type="spellStart"/>
            <w:r w:rsidRPr="00B368E1">
              <w:rPr>
                <w:sz w:val="22"/>
                <w:szCs w:val="22"/>
              </w:rPr>
              <w:t>проведення</w:t>
            </w:r>
            <w:proofErr w:type="spellEnd"/>
            <w:r w:rsidRPr="00B368E1">
              <w:rPr>
                <w:sz w:val="22"/>
                <w:szCs w:val="22"/>
              </w:rPr>
              <w:t xml:space="preserve"> </w:t>
            </w:r>
            <w:proofErr w:type="spellStart"/>
            <w:r w:rsidRPr="00B368E1">
              <w:rPr>
                <w:sz w:val="22"/>
                <w:szCs w:val="22"/>
              </w:rPr>
              <w:t>процедури</w:t>
            </w:r>
            <w:proofErr w:type="spellEnd"/>
            <w:r w:rsidRPr="00B368E1">
              <w:rPr>
                <w:sz w:val="22"/>
                <w:szCs w:val="22"/>
              </w:rPr>
              <w:t xml:space="preserve"> </w:t>
            </w:r>
            <w:proofErr w:type="spellStart"/>
            <w:r w:rsidRPr="00B368E1">
              <w:rPr>
                <w:sz w:val="22"/>
                <w:szCs w:val="22"/>
              </w:rPr>
              <w:t>закупівлі</w:t>
            </w:r>
            <w:proofErr w:type="spellEnd"/>
            <w:r w:rsidRPr="00B368E1">
              <w:rPr>
                <w:sz w:val="22"/>
                <w:szCs w:val="22"/>
              </w:rPr>
              <w:t xml:space="preserve">, </w:t>
            </w:r>
            <w:proofErr w:type="spellStart"/>
            <w:r w:rsidRPr="00B368E1">
              <w:rPr>
                <w:sz w:val="22"/>
                <w:szCs w:val="22"/>
              </w:rPr>
              <w:t>фізичну</w:t>
            </w:r>
            <w:proofErr w:type="spellEnd"/>
            <w:r w:rsidRPr="00B368E1">
              <w:rPr>
                <w:sz w:val="22"/>
                <w:szCs w:val="22"/>
              </w:rPr>
              <w:t xml:space="preserve"> особу, яка є </w:t>
            </w:r>
            <w:proofErr w:type="spellStart"/>
            <w:r w:rsidRPr="00B368E1">
              <w:rPr>
                <w:sz w:val="22"/>
                <w:szCs w:val="22"/>
              </w:rPr>
              <w:t>учасником</w:t>
            </w:r>
            <w:proofErr w:type="spellEnd"/>
            <w:r w:rsidRPr="00B368E1">
              <w:rPr>
                <w:sz w:val="22"/>
                <w:szCs w:val="22"/>
              </w:rPr>
              <w:t xml:space="preserve">, </w:t>
            </w:r>
            <w:proofErr w:type="spellStart"/>
            <w:r w:rsidRPr="00B368E1">
              <w:rPr>
                <w:sz w:val="22"/>
                <w:szCs w:val="22"/>
              </w:rPr>
              <w:t>було</w:t>
            </w:r>
            <w:proofErr w:type="spellEnd"/>
            <w:r w:rsidRPr="00B368E1">
              <w:rPr>
                <w:sz w:val="22"/>
                <w:szCs w:val="22"/>
              </w:rPr>
              <w:t xml:space="preserve"> </w:t>
            </w:r>
            <w:proofErr w:type="spellStart"/>
            <w:r w:rsidRPr="00B368E1">
              <w:rPr>
                <w:sz w:val="22"/>
                <w:szCs w:val="22"/>
              </w:rPr>
              <w:t>притягнуто</w:t>
            </w:r>
            <w:proofErr w:type="spellEnd"/>
            <w:r w:rsidRPr="00B368E1">
              <w:rPr>
                <w:sz w:val="22"/>
                <w:szCs w:val="22"/>
              </w:rPr>
              <w:t xml:space="preserve"> </w:t>
            </w:r>
            <w:proofErr w:type="spellStart"/>
            <w:r w:rsidRPr="00B368E1">
              <w:rPr>
                <w:sz w:val="22"/>
                <w:szCs w:val="22"/>
              </w:rPr>
              <w:t>згідно</w:t>
            </w:r>
            <w:proofErr w:type="spellEnd"/>
            <w:r w:rsidRPr="00B368E1">
              <w:rPr>
                <w:sz w:val="22"/>
                <w:szCs w:val="22"/>
              </w:rPr>
              <w:t xml:space="preserve"> </w:t>
            </w:r>
            <w:proofErr w:type="spellStart"/>
            <w:r w:rsidRPr="00B368E1">
              <w:rPr>
                <w:sz w:val="22"/>
                <w:szCs w:val="22"/>
              </w:rPr>
              <w:t>із</w:t>
            </w:r>
            <w:proofErr w:type="spellEnd"/>
            <w:r w:rsidRPr="00B368E1">
              <w:rPr>
                <w:sz w:val="22"/>
                <w:szCs w:val="22"/>
              </w:rPr>
              <w:t xml:space="preserve"> законом до </w:t>
            </w:r>
            <w:proofErr w:type="spellStart"/>
            <w:r w:rsidRPr="00B368E1">
              <w:rPr>
                <w:sz w:val="22"/>
                <w:szCs w:val="22"/>
              </w:rPr>
              <w:t>відповідальності</w:t>
            </w:r>
            <w:proofErr w:type="spellEnd"/>
            <w:r w:rsidRPr="00B368E1">
              <w:rPr>
                <w:sz w:val="22"/>
                <w:szCs w:val="22"/>
              </w:rPr>
              <w:t xml:space="preserve"> за </w:t>
            </w:r>
            <w:proofErr w:type="spellStart"/>
            <w:r w:rsidRPr="00B368E1">
              <w:rPr>
                <w:sz w:val="22"/>
                <w:szCs w:val="22"/>
              </w:rPr>
              <w:t>вчинення</w:t>
            </w:r>
            <w:proofErr w:type="spellEnd"/>
            <w:r w:rsidRPr="00B368E1">
              <w:rPr>
                <w:sz w:val="22"/>
                <w:szCs w:val="22"/>
              </w:rPr>
              <w:t xml:space="preserve"> </w:t>
            </w:r>
            <w:proofErr w:type="spellStart"/>
            <w:r w:rsidRPr="00B368E1">
              <w:rPr>
                <w:sz w:val="22"/>
                <w:szCs w:val="22"/>
              </w:rPr>
              <w:t>правопорушення</w:t>
            </w:r>
            <w:proofErr w:type="spellEnd"/>
            <w:r w:rsidRPr="00B368E1">
              <w:rPr>
                <w:sz w:val="22"/>
                <w:szCs w:val="22"/>
              </w:rPr>
              <w:t xml:space="preserve">, </w:t>
            </w:r>
            <w:proofErr w:type="spellStart"/>
            <w:r w:rsidRPr="00B368E1">
              <w:rPr>
                <w:sz w:val="22"/>
                <w:szCs w:val="22"/>
              </w:rPr>
              <w:t>пов’язаного</w:t>
            </w:r>
            <w:proofErr w:type="spellEnd"/>
            <w:r w:rsidRPr="00B368E1">
              <w:rPr>
                <w:sz w:val="22"/>
                <w:szCs w:val="22"/>
              </w:rPr>
              <w:t xml:space="preserve"> з </w:t>
            </w:r>
            <w:proofErr w:type="spellStart"/>
            <w:r w:rsidRPr="00B368E1">
              <w:rPr>
                <w:sz w:val="22"/>
                <w:szCs w:val="22"/>
              </w:rPr>
              <w:t>використанням</w:t>
            </w:r>
            <w:proofErr w:type="spellEnd"/>
            <w:r w:rsidRPr="00B368E1">
              <w:rPr>
                <w:sz w:val="22"/>
                <w:szCs w:val="22"/>
              </w:rPr>
              <w:t xml:space="preserve"> </w:t>
            </w:r>
            <w:proofErr w:type="spellStart"/>
            <w:r w:rsidRPr="00B368E1">
              <w:rPr>
                <w:sz w:val="22"/>
                <w:szCs w:val="22"/>
              </w:rPr>
              <w:t>дитячої</w:t>
            </w:r>
            <w:proofErr w:type="spellEnd"/>
            <w:r w:rsidRPr="00B368E1">
              <w:rPr>
                <w:sz w:val="22"/>
                <w:szCs w:val="22"/>
              </w:rPr>
              <w:t xml:space="preserve"> </w:t>
            </w:r>
            <w:proofErr w:type="spellStart"/>
            <w:r w:rsidRPr="00B368E1">
              <w:rPr>
                <w:sz w:val="22"/>
                <w:szCs w:val="22"/>
              </w:rPr>
              <w:t>праці</w:t>
            </w:r>
            <w:proofErr w:type="spellEnd"/>
            <w:r w:rsidRPr="00B368E1">
              <w:rPr>
                <w:sz w:val="22"/>
                <w:szCs w:val="22"/>
              </w:rPr>
              <w:t xml:space="preserve"> </w:t>
            </w:r>
            <w:proofErr w:type="spellStart"/>
            <w:r w:rsidRPr="00B368E1">
              <w:rPr>
                <w:sz w:val="22"/>
                <w:szCs w:val="22"/>
              </w:rPr>
              <w:t>чи</w:t>
            </w:r>
            <w:proofErr w:type="spellEnd"/>
            <w:r w:rsidRPr="00B368E1">
              <w:rPr>
                <w:sz w:val="22"/>
                <w:szCs w:val="22"/>
              </w:rPr>
              <w:t xml:space="preserve"> будь-</w:t>
            </w:r>
            <w:proofErr w:type="spellStart"/>
            <w:r w:rsidRPr="00B368E1">
              <w:rPr>
                <w:sz w:val="22"/>
                <w:szCs w:val="22"/>
              </w:rPr>
              <w:t>якими</w:t>
            </w:r>
            <w:proofErr w:type="spellEnd"/>
            <w:r w:rsidRPr="00B368E1">
              <w:rPr>
                <w:sz w:val="22"/>
                <w:szCs w:val="22"/>
              </w:rPr>
              <w:t xml:space="preserve"> формами </w:t>
            </w:r>
            <w:proofErr w:type="spellStart"/>
            <w:r w:rsidRPr="00B368E1">
              <w:rPr>
                <w:sz w:val="22"/>
                <w:szCs w:val="22"/>
              </w:rPr>
              <w:t>торгівлі</w:t>
            </w:r>
            <w:proofErr w:type="spellEnd"/>
            <w:r w:rsidRPr="00B368E1">
              <w:rPr>
                <w:sz w:val="22"/>
                <w:szCs w:val="22"/>
              </w:rPr>
              <w:t xml:space="preserve"> людьми</w:t>
            </w:r>
            <w:r>
              <w:rPr>
                <w:sz w:val="22"/>
                <w:szCs w:val="22"/>
                <w:lang w:val="uk-UA"/>
              </w:rPr>
              <w:t>.</w:t>
            </w:r>
          </w:p>
          <w:p w14:paraId="2D191871" w14:textId="7569639D" w:rsidR="00B368E1" w:rsidRDefault="00B368E1" w:rsidP="00B368E1">
            <w:pPr>
              <w:shd w:val="clear" w:color="auto" w:fill="FFFFFF" w:themeFill="background1"/>
              <w:ind w:left="142" w:right="108"/>
              <w:jc w:val="both"/>
            </w:pPr>
          </w:p>
        </w:tc>
      </w:tr>
    </w:tbl>
    <w:p w14:paraId="441CB8EA" w14:textId="77777777" w:rsidR="004A31AE" w:rsidRDefault="004A31AE">
      <w:pPr>
        <w:pStyle w:val="affff1"/>
        <w:shd w:val="clear" w:color="auto" w:fill="FFFFFF" w:themeFill="background1"/>
        <w:spacing w:line="240" w:lineRule="auto"/>
        <w:ind w:left="0"/>
        <w:jc w:val="both"/>
        <w:rPr>
          <w:rFonts w:ascii="Times New Roman" w:hAnsi="Times New Roman" w:cs="Times New Roman"/>
          <w:color w:val="auto"/>
          <w:lang w:val="uk-UA"/>
        </w:rPr>
      </w:pPr>
    </w:p>
    <w:p w14:paraId="1CEEC133" w14:textId="77777777" w:rsidR="004A31AE" w:rsidRDefault="00F13C14">
      <w:pPr>
        <w:pStyle w:val="affff1"/>
        <w:shd w:val="clear" w:color="auto" w:fill="FFFFFF" w:themeFill="background1"/>
        <w:spacing w:line="240" w:lineRule="auto"/>
        <w:ind w:left="0"/>
        <w:jc w:val="both"/>
        <w:rPr>
          <w:rFonts w:ascii="Times New Roman" w:hAnsi="Times New Roman" w:cs="Times New Roman"/>
          <w:color w:val="auto"/>
          <w:lang w:val="uk-UA"/>
        </w:rPr>
      </w:pPr>
      <w:hyperlink r:id="rId22">
        <w:r w:rsidR="000A592E">
          <w:rPr>
            <w:rFonts w:ascii="Times New Roman" w:hAnsi="Times New Roman" w:cs="Times New Roman"/>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hyperlink>
    </w:p>
    <w:p w14:paraId="76F14730" w14:textId="77777777" w:rsidR="007F0610" w:rsidRDefault="007F0610">
      <w:pPr>
        <w:shd w:val="clear" w:color="auto" w:fill="FFFFFF" w:themeFill="background1"/>
      </w:pPr>
    </w:p>
    <w:p w14:paraId="0EFE1A4F" w14:textId="2144F5C0" w:rsidR="004A31AE" w:rsidRDefault="007F0610">
      <w:pPr>
        <w:shd w:val="clear" w:color="auto" w:fill="FFFFFF" w:themeFill="background1"/>
        <w:rPr>
          <w:sz w:val="22"/>
          <w:szCs w:val="22"/>
          <w:lang w:val="uk-UA"/>
        </w:rPr>
      </w:pPr>
      <w:r>
        <w:rPr>
          <w:lang w:val="uk-UA"/>
        </w:rPr>
        <w:t>*</w:t>
      </w:r>
      <w:hyperlink r:id="rId23">
        <w:r w:rsidR="000A592E">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p>
    <w:p w14:paraId="454412E1" w14:textId="32BE0A7C" w:rsidR="004A31AE" w:rsidRDefault="004A31AE">
      <w:pPr>
        <w:shd w:val="clear" w:color="auto" w:fill="FFFFFF" w:themeFill="background1"/>
        <w:jc w:val="both"/>
        <w:rPr>
          <w:i/>
          <w:color w:val="000000"/>
          <w:sz w:val="22"/>
          <w:szCs w:val="22"/>
          <w:highlight w:val="white"/>
          <w:lang w:val="uk-UA"/>
        </w:rPr>
      </w:pPr>
    </w:p>
    <w:p w14:paraId="5F9514D5" w14:textId="77777777" w:rsidR="004A31AE" w:rsidRDefault="004A31AE">
      <w:pPr>
        <w:shd w:val="clear" w:color="auto" w:fill="FFFFFF" w:themeFill="background1"/>
        <w:tabs>
          <w:tab w:val="left" w:pos="1215"/>
        </w:tabs>
        <w:spacing w:line="276" w:lineRule="auto"/>
        <w:rPr>
          <w:rFonts w:eastAsia="Times New Roman"/>
          <w:b/>
          <w:bCs/>
          <w:color w:val="000000" w:themeColor="text1"/>
          <w:sz w:val="22"/>
          <w:szCs w:val="22"/>
          <w:lang w:val="uk-UA" w:eastAsia="uk-UA"/>
        </w:rPr>
      </w:pPr>
    </w:p>
    <w:p w14:paraId="754D1A13" w14:textId="68015F8E" w:rsidR="004A31AE" w:rsidRDefault="00F13C14">
      <w:pPr>
        <w:shd w:val="clear" w:color="auto" w:fill="FFFFFF" w:themeFill="background1"/>
        <w:tabs>
          <w:tab w:val="left" w:pos="1215"/>
        </w:tabs>
        <w:spacing w:line="276" w:lineRule="auto"/>
        <w:rPr>
          <w:rFonts w:eastAsia="Times New Roman"/>
          <w:b/>
          <w:bCs/>
          <w:color w:val="000000" w:themeColor="text1"/>
          <w:sz w:val="22"/>
          <w:szCs w:val="22"/>
          <w:lang w:val="uk-UA" w:eastAsia="uk-UA"/>
        </w:rPr>
      </w:pPr>
      <w:hyperlink r:id="rId24">
        <w:r w:rsidR="00F34FA0">
          <w:rPr>
            <w:rFonts w:eastAsia="Times New Roman"/>
            <w:b/>
            <w:bCs/>
            <w:color w:val="000000" w:themeColor="text1"/>
            <w:sz w:val="22"/>
            <w:szCs w:val="22"/>
            <w:lang w:val="uk-UA" w:eastAsia="uk-UA"/>
          </w:rPr>
          <w:t>2</w:t>
        </w:r>
        <w:r w:rsidR="000A592E">
          <w:rPr>
            <w:rFonts w:eastAsia="Times New Roman"/>
            <w:b/>
            <w:bCs/>
            <w:color w:val="000000" w:themeColor="text1"/>
            <w:sz w:val="22"/>
            <w:szCs w:val="22"/>
            <w:lang w:val="uk-UA" w:eastAsia="uk-UA"/>
          </w:rPr>
          <w:t xml:space="preserve">. Додатково переможцями у строк, що не перевищує </w:t>
        </w:r>
        <w:r w:rsidR="007F0610">
          <w:rPr>
            <w:rFonts w:eastAsia="Times New Roman"/>
            <w:b/>
            <w:bCs/>
            <w:color w:val="000000" w:themeColor="text1"/>
            <w:sz w:val="22"/>
            <w:szCs w:val="22"/>
            <w:lang w:val="uk-UA" w:eastAsia="uk-UA"/>
          </w:rPr>
          <w:t>чотирьох</w:t>
        </w:r>
        <w:r w:rsidR="000A592E">
          <w:rPr>
            <w:rFonts w:eastAsia="Times New Roman"/>
            <w:b/>
            <w:bCs/>
            <w:color w:val="000000" w:themeColor="text1"/>
            <w:sz w:val="22"/>
            <w:szCs w:val="22"/>
            <w:lang w:val="uk-UA" w:eastAsia="uk-UA"/>
          </w:rPr>
          <w:t xml:space="preserve"> днів з дати оприлюднення на веб-порталі Уповноваженого органу повідомлення про намір укласти договір про закупівлю,  завантажуються у електронну систему </w:t>
        </w:r>
        <w:proofErr w:type="spellStart"/>
        <w:r w:rsidR="000A592E">
          <w:rPr>
            <w:rFonts w:eastAsia="Times New Roman"/>
            <w:b/>
            <w:bCs/>
            <w:color w:val="000000" w:themeColor="text1"/>
            <w:sz w:val="22"/>
            <w:szCs w:val="22"/>
            <w:lang w:val="uk-UA" w:eastAsia="uk-UA"/>
          </w:rPr>
          <w:t>закупівель</w:t>
        </w:r>
        <w:proofErr w:type="spellEnd"/>
        <w:r w:rsidR="000A592E">
          <w:rPr>
            <w:rFonts w:eastAsia="Times New Roman"/>
            <w:b/>
            <w:bCs/>
            <w:color w:val="000000" w:themeColor="text1"/>
            <w:sz w:val="22"/>
            <w:szCs w:val="22"/>
            <w:lang w:val="uk-UA" w:eastAsia="uk-UA"/>
          </w:rPr>
          <w:t xml:space="preserve"> наступні документи/копії документів для укладення договору про закупівлю, у </w:t>
        </w:r>
        <w:proofErr w:type="spellStart"/>
        <w:r w:rsidR="000A592E">
          <w:rPr>
            <w:rFonts w:eastAsia="Times New Roman"/>
            <w:b/>
            <w:bCs/>
            <w:color w:val="000000" w:themeColor="text1"/>
            <w:sz w:val="22"/>
            <w:szCs w:val="22"/>
            <w:lang w:val="uk-UA" w:eastAsia="uk-UA"/>
          </w:rPr>
          <w:t>т.ч</w:t>
        </w:r>
        <w:proofErr w:type="spellEnd"/>
        <w:r w:rsidR="000A592E">
          <w:rPr>
            <w:rFonts w:eastAsia="Times New Roman"/>
            <w:b/>
            <w:bCs/>
            <w:color w:val="000000" w:themeColor="text1"/>
            <w:sz w:val="22"/>
            <w:szCs w:val="22"/>
            <w:lang w:val="uk-UA" w:eastAsia="uk-UA"/>
          </w:rPr>
          <w:t>. про право його підпису:</w:t>
        </w:r>
      </w:hyperlink>
    </w:p>
    <w:p w14:paraId="29EE3DEB" w14:textId="03AE0944" w:rsidR="004A31AE" w:rsidRDefault="00F13C14">
      <w:pPr>
        <w:pStyle w:val="affff1"/>
        <w:numPr>
          <w:ilvl w:val="2"/>
          <w:numId w:val="4"/>
        </w:numPr>
        <w:shd w:val="clear" w:color="auto" w:fill="FFFFFF" w:themeFill="background1"/>
        <w:tabs>
          <w:tab w:val="left" w:pos="851"/>
        </w:tabs>
        <w:ind w:left="0" w:firstLine="567"/>
        <w:jc w:val="both"/>
        <w:rPr>
          <w:rFonts w:ascii="Times New Roman" w:eastAsia="Times New Roman" w:hAnsi="Times New Roman" w:cs="Times New Roman"/>
          <w:lang w:val="uk-UA" w:eastAsia="uk-UA"/>
        </w:rPr>
      </w:pPr>
      <w:hyperlink r:id="rId25">
        <w:r w:rsidR="00B423BF" w:rsidRPr="00B423BF">
          <w:t xml:space="preserve"> </w:t>
        </w:r>
        <w:r w:rsidR="00B423BF" w:rsidRPr="00B423BF">
          <w:rPr>
            <w:rFonts w:ascii="Times New Roman" w:eastAsia="Times New Roman" w:hAnsi="Times New Roman" w:cs="Times New Roman"/>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0A592E">
          <w:rPr>
            <w:rFonts w:ascii="Times New Roman" w:eastAsia="Times New Roman" w:hAnsi="Times New Roman" w:cs="Times New Roman"/>
            <w:lang w:val="uk-UA" w:eastAsia="uk-UA"/>
          </w:rPr>
          <w:t>;</w:t>
        </w:r>
      </w:hyperlink>
    </w:p>
    <w:p w14:paraId="27921155" w14:textId="4899C5C3" w:rsidR="004A31AE" w:rsidRDefault="00F13C14">
      <w:pPr>
        <w:pStyle w:val="affff1"/>
        <w:numPr>
          <w:ilvl w:val="2"/>
          <w:numId w:val="4"/>
        </w:numPr>
        <w:shd w:val="clear" w:color="auto" w:fill="FFFFFF" w:themeFill="background1"/>
        <w:tabs>
          <w:tab w:val="left" w:pos="851"/>
        </w:tabs>
        <w:ind w:left="0" w:firstLine="567"/>
        <w:jc w:val="both"/>
        <w:rPr>
          <w:rFonts w:ascii="Times New Roman" w:eastAsia="Times New Roman" w:hAnsi="Times New Roman" w:cs="Times New Roman"/>
          <w:lang w:val="uk-UA" w:eastAsia="uk-UA"/>
        </w:rPr>
      </w:pPr>
      <w:hyperlink r:id="rId26">
        <w:r w:rsidR="000A592E">
          <w:rPr>
            <w:rFonts w:ascii="Times New Roman" w:eastAsia="Times New Roman" w:hAnsi="Times New Roman" w:cs="Times New Roman"/>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hyperlink>
      <w:r w:rsidR="00250336">
        <w:rPr>
          <w:rFonts w:ascii="Times New Roman" w:eastAsia="Times New Roman" w:hAnsi="Times New Roman" w:cs="Times New Roman"/>
          <w:lang w:val="uk-UA" w:eastAsia="uk-UA"/>
        </w:rPr>
        <w:t>;</w:t>
      </w:r>
    </w:p>
    <w:p w14:paraId="073D1754" w14:textId="0812569F" w:rsidR="00B84303" w:rsidRPr="00B84303" w:rsidRDefault="00B84303" w:rsidP="00B84303">
      <w:pPr>
        <w:pStyle w:val="affff1"/>
        <w:numPr>
          <w:ilvl w:val="2"/>
          <w:numId w:val="4"/>
        </w:numPr>
        <w:shd w:val="clear" w:color="auto" w:fill="FFFFFF" w:themeFill="background1"/>
        <w:tabs>
          <w:tab w:val="left" w:pos="851"/>
        </w:tabs>
        <w:ind w:left="567" w:firstLine="0"/>
        <w:jc w:val="both"/>
        <w:rPr>
          <w:rFonts w:ascii="Times New Roman" w:eastAsia="Times New Roman" w:hAnsi="Times New Roman" w:cs="Times New Roman"/>
          <w:lang w:val="uk-UA" w:eastAsia="uk-UA"/>
        </w:rPr>
      </w:pPr>
      <w:r w:rsidRPr="00B84303">
        <w:rPr>
          <w:rFonts w:ascii="Times New Roman" w:eastAsia="Times New Roman" w:hAnsi="Times New Roman" w:cs="Times New Roman"/>
          <w:lang w:val="uk-UA" w:eastAsia="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w:t>
      </w:r>
      <w:r>
        <w:rPr>
          <w:rFonts w:ascii="Times New Roman" w:eastAsia="Times New Roman" w:hAnsi="Times New Roman" w:cs="Times New Roman"/>
          <w:lang w:val="uk-UA" w:eastAsia="uk-UA"/>
        </w:rPr>
        <w:t xml:space="preserve"> </w:t>
      </w:r>
      <w:r w:rsidRPr="00B84303">
        <w:rPr>
          <w:rFonts w:ascii="Times New Roman" w:eastAsia="Times New Roman" w:hAnsi="Times New Roman" w:cs="Times New Roman"/>
          <w:lang w:val="uk-UA" w:eastAsia="uk-UA"/>
        </w:rPr>
        <w:t>реалізації.</w:t>
      </w:r>
    </w:p>
    <w:p w14:paraId="29AFBC14" w14:textId="77777777" w:rsidR="004A31AE" w:rsidRDefault="00F13C14">
      <w:pPr>
        <w:shd w:val="clear" w:color="auto" w:fill="FFFFFF" w:themeFill="background1"/>
        <w:jc w:val="both"/>
        <w:rPr>
          <w:i/>
          <w:iCs/>
          <w:color w:val="000000" w:themeColor="text1"/>
          <w:sz w:val="22"/>
          <w:szCs w:val="22"/>
          <w:lang w:val="uk-UA" w:eastAsia="uk-UA"/>
        </w:rPr>
      </w:pPr>
      <w:hyperlink r:id="rId27">
        <w:r w:rsidR="000A592E">
          <w:rPr>
            <w:rFonts w:eastAsia="Times New Roman"/>
            <w:i/>
            <w:color w:val="000000" w:themeColor="text1"/>
            <w:sz w:val="22"/>
            <w:szCs w:val="22"/>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hyperlink>
    </w:p>
    <w:p w14:paraId="55CF08B5" w14:textId="77777777" w:rsidR="004A31AE" w:rsidRDefault="004A31AE">
      <w:pPr>
        <w:shd w:val="clear" w:color="auto" w:fill="FFFFFF" w:themeFill="background1"/>
        <w:jc w:val="both"/>
        <w:rPr>
          <w:i/>
          <w:iCs/>
          <w:color w:val="000000" w:themeColor="text1"/>
          <w:sz w:val="22"/>
          <w:szCs w:val="22"/>
          <w:lang w:val="uk-UA" w:eastAsia="uk-UA"/>
        </w:rPr>
      </w:pPr>
    </w:p>
    <w:p w14:paraId="028DDF80" w14:textId="040CB4BF" w:rsidR="004A31AE" w:rsidRPr="00180B2E" w:rsidRDefault="00F13C14">
      <w:pPr>
        <w:shd w:val="clear" w:color="auto" w:fill="FFFFFF" w:themeFill="background1"/>
        <w:jc w:val="both"/>
        <w:rPr>
          <w:rFonts w:eastAsia="Times New Roman"/>
          <w:i/>
          <w:iCs/>
          <w:lang w:val="uk-UA"/>
        </w:rPr>
      </w:pPr>
      <w:hyperlink r:id="rId28">
        <w:r w:rsidR="000A592E">
          <w:rPr>
            <w:rFonts w:eastAsia="Times New Roman"/>
            <w:b/>
            <w:i/>
            <w:color w:val="000000" w:themeColor="text1"/>
            <w:sz w:val="22"/>
            <w:szCs w:val="22"/>
            <w:lang w:val="uk-UA" w:eastAsia="uk-UA"/>
          </w:rPr>
          <w:t>***</w:t>
        </w:r>
        <w:r w:rsidR="000A592E">
          <w:rPr>
            <w:rFonts w:eastAsia="Times New Roman"/>
            <w:i/>
            <w:color w:val="000000" w:themeColor="text1"/>
            <w:sz w:val="22"/>
            <w:szCs w:val="22"/>
            <w:lang w:val="uk-UA" w:eastAsia="uk-UA"/>
          </w:rPr>
          <w:t xml:space="preserve">документи мають бути надані учасником-переможцем </w:t>
        </w:r>
        <w:r w:rsidR="000A592E">
          <w:rPr>
            <w:rFonts w:eastAsia="Times New Roman"/>
            <w:b/>
            <w:i/>
            <w:color w:val="000000" w:themeColor="text1"/>
            <w:sz w:val="22"/>
            <w:szCs w:val="22"/>
            <w:lang w:val="uk-UA" w:eastAsia="uk-UA"/>
          </w:rPr>
          <w:t>в електронному вигляді</w:t>
        </w:r>
        <w:r w:rsidR="000A592E">
          <w:rPr>
            <w:rFonts w:eastAsia="Times New Roman"/>
            <w:i/>
            <w:color w:val="000000" w:themeColor="text1"/>
            <w:sz w:val="22"/>
            <w:szCs w:val="22"/>
            <w:lang w:val="uk-UA" w:eastAsia="uk-UA"/>
          </w:rPr>
          <w:t xml:space="preserve"> шляхом завантаження на веб-порталі Уповноваженого органу («</w:t>
        </w:r>
        <w:proofErr w:type="spellStart"/>
        <w:r w:rsidR="000A592E">
          <w:rPr>
            <w:rFonts w:eastAsia="Times New Roman"/>
            <w:i/>
            <w:color w:val="000000" w:themeColor="text1"/>
            <w:sz w:val="22"/>
            <w:szCs w:val="22"/>
            <w:lang w:val="uk-UA" w:eastAsia="uk-UA"/>
          </w:rPr>
          <w:t>Прозорро</w:t>
        </w:r>
        <w:proofErr w:type="spellEnd"/>
        <w:r w:rsidR="000A592E">
          <w:rPr>
            <w:rFonts w:eastAsia="Times New Roman"/>
            <w:i/>
            <w:color w:val="000000" w:themeColor="text1"/>
            <w:sz w:val="22"/>
            <w:szCs w:val="22"/>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0A592E">
          <w:rPr>
            <w:rFonts w:eastAsia="Times New Roman"/>
            <w:i/>
            <w:iCs/>
            <w:color w:val="000000" w:themeColor="text1"/>
            <w:sz w:val="22"/>
            <w:szCs w:val="22"/>
            <w:lang w:val="uk-UA" w:eastAsia="uk-UA"/>
          </w:rPr>
          <w:t>з накладенням Кваліфікованого електронного підпису (КЕП)</w:t>
        </w:r>
      </w:hyperlink>
      <w:r w:rsidR="00180B2E" w:rsidRPr="00180B2E">
        <w:rPr>
          <w:rFonts w:eastAsia="Times New Roman"/>
          <w:lang w:val="uk-UA"/>
        </w:rPr>
        <w:t xml:space="preserve"> </w:t>
      </w:r>
      <w:r w:rsidR="00180B2E" w:rsidRPr="00180B2E">
        <w:rPr>
          <w:rFonts w:eastAsia="Times New Roman"/>
          <w:i/>
          <w:iCs/>
          <w:lang w:val="uk-UA"/>
        </w:rPr>
        <w:t>або УЕП</w:t>
      </w:r>
    </w:p>
    <w:p w14:paraId="17C3D984" w14:textId="77777777" w:rsidR="004A31AE" w:rsidRDefault="004A31AE">
      <w:pPr>
        <w:shd w:val="clear" w:color="auto" w:fill="FFFFFF" w:themeFill="background1"/>
        <w:jc w:val="both"/>
        <w:rPr>
          <w:rFonts w:eastAsia="Times New Roman"/>
          <w:color w:val="000000" w:themeColor="text1"/>
          <w:sz w:val="22"/>
          <w:szCs w:val="22"/>
          <w:lang w:val="uk-UA" w:eastAsia="uk-UA"/>
        </w:rPr>
      </w:pPr>
    </w:p>
    <w:p w14:paraId="4F7C5048" w14:textId="77777777" w:rsidR="004A31AE" w:rsidRDefault="004A31AE">
      <w:pPr>
        <w:shd w:val="clear" w:color="auto" w:fill="FFFFFF" w:themeFill="background1"/>
        <w:jc w:val="both"/>
        <w:rPr>
          <w:rFonts w:eastAsia="Times New Roman"/>
          <w:color w:val="000000" w:themeColor="text1"/>
          <w:sz w:val="22"/>
          <w:szCs w:val="22"/>
          <w:lang w:val="uk-UA" w:eastAsia="uk-UA"/>
        </w:rPr>
      </w:pPr>
    </w:p>
    <w:p w14:paraId="6F20B4E4" w14:textId="77777777" w:rsidR="004A31AE" w:rsidRDefault="004A31AE">
      <w:pPr>
        <w:shd w:val="clear" w:color="auto" w:fill="FFFFFF" w:themeFill="background1"/>
        <w:jc w:val="both"/>
        <w:rPr>
          <w:rFonts w:eastAsia="Times New Roman"/>
          <w:color w:val="000000" w:themeColor="text1"/>
          <w:sz w:val="22"/>
          <w:szCs w:val="22"/>
          <w:lang w:val="uk-UA" w:eastAsia="uk-UA"/>
        </w:rPr>
      </w:pPr>
    </w:p>
    <w:p w14:paraId="7A33019B" w14:textId="77777777" w:rsidR="007F0610" w:rsidRDefault="007F0610">
      <w:pPr>
        <w:shd w:val="clear" w:color="auto" w:fill="FFFFFF" w:themeFill="background1"/>
        <w:ind w:left="7371"/>
        <w:jc w:val="right"/>
      </w:pPr>
    </w:p>
    <w:p w14:paraId="2F49DE60" w14:textId="77777777" w:rsidR="007F0610" w:rsidRDefault="007F0610">
      <w:pPr>
        <w:shd w:val="clear" w:color="auto" w:fill="FFFFFF" w:themeFill="background1"/>
        <w:ind w:left="7371"/>
        <w:jc w:val="right"/>
      </w:pPr>
    </w:p>
    <w:p w14:paraId="47EC19E8" w14:textId="77777777" w:rsidR="007F0610" w:rsidRDefault="007F0610">
      <w:pPr>
        <w:shd w:val="clear" w:color="auto" w:fill="FFFFFF" w:themeFill="background1"/>
        <w:ind w:left="7371"/>
        <w:jc w:val="right"/>
      </w:pPr>
    </w:p>
    <w:p w14:paraId="7ACBDC40" w14:textId="77777777" w:rsidR="007F0610" w:rsidRDefault="007F0610">
      <w:pPr>
        <w:shd w:val="clear" w:color="auto" w:fill="FFFFFF" w:themeFill="background1"/>
        <w:ind w:left="7371"/>
        <w:jc w:val="right"/>
      </w:pPr>
    </w:p>
    <w:p w14:paraId="59E005FD" w14:textId="77777777" w:rsidR="007F0610" w:rsidRDefault="007F0610">
      <w:pPr>
        <w:shd w:val="clear" w:color="auto" w:fill="FFFFFF" w:themeFill="background1"/>
        <w:ind w:left="7371"/>
        <w:jc w:val="right"/>
      </w:pPr>
    </w:p>
    <w:p w14:paraId="39C1A624" w14:textId="77777777" w:rsidR="007F0610" w:rsidRDefault="007F0610">
      <w:pPr>
        <w:shd w:val="clear" w:color="auto" w:fill="FFFFFF" w:themeFill="background1"/>
        <w:ind w:left="7371"/>
        <w:jc w:val="right"/>
      </w:pPr>
    </w:p>
    <w:p w14:paraId="4F114DE4" w14:textId="77777777" w:rsidR="007F0610" w:rsidRDefault="007F0610">
      <w:pPr>
        <w:shd w:val="clear" w:color="auto" w:fill="FFFFFF" w:themeFill="background1"/>
        <w:ind w:left="7371"/>
        <w:jc w:val="right"/>
      </w:pPr>
    </w:p>
    <w:p w14:paraId="469154A4" w14:textId="77777777" w:rsidR="007F0610" w:rsidRDefault="007F0610">
      <w:pPr>
        <w:shd w:val="clear" w:color="auto" w:fill="FFFFFF" w:themeFill="background1"/>
        <w:ind w:left="7371"/>
        <w:jc w:val="right"/>
      </w:pPr>
    </w:p>
    <w:p w14:paraId="66BA33C1" w14:textId="77777777" w:rsidR="007F0610" w:rsidRDefault="007F0610">
      <w:pPr>
        <w:shd w:val="clear" w:color="auto" w:fill="FFFFFF" w:themeFill="background1"/>
        <w:ind w:left="7371"/>
        <w:jc w:val="right"/>
      </w:pPr>
    </w:p>
    <w:p w14:paraId="5CA279B6" w14:textId="77777777" w:rsidR="007F0610" w:rsidRDefault="007F0610">
      <w:pPr>
        <w:shd w:val="clear" w:color="auto" w:fill="FFFFFF" w:themeFill="background1"/>
        <w:ind w:left="7371"/>
        <w:jc w:val="right"/>
      </w:pPr>
    </w:p>
    <w:p w14:paraId="66A605BF" w14:textId="77777777" w:rsidR="007F0610" w:rsidRDefault="007F0610">
      <w:pPr>
        <w:shd w:val="clear" w:color="auto" w:fill="FFFFFF" w:themeFill="background1"/>
        <w:ind w:left="7371"/>
        <w:jc w:val="right"/>
      </w:pPr>
    </w:p>
    <w:p w14:paraId="09EA596C" w14:textId="77777777" w:rsidR="007F0610" w:rsidRDefault="007F0610">
      <w:pPr>
        <w:shd w:val="clear" w:color="auto" w:fill="FFFFFF" w:themeFill="background1"/>
        <w:ind w:left="7371"/>
        <w:jc w:val="right"/>
      </w:pPr>
    </w:p>
    <w:p w14:paraId="71E9F2A8" w14:textId="77777777" w:rsidR="007F0610" w:rsidRDefault="007F0610">
      <w:pPr>
        <w:shd w:val="clear" w:color="auto" w:fill="FFFFFF" w:themeFill="background1"/>
        <w:ind w:left="7371"/>
        <w:jc w:val="right"/>
      </w:pPr>
    </w:p>
    <w:p w14:paraId="584EB24D" w14:textId="77777777" w:rsidR="007F0610" w:rsidRDefault="007F0610">
      <w:pPr>
        <w:shd w:val="clear" w:color="auto" w:fill="FFFFFF" w:themeFill="background1"/>
        <w:ind w:left="7371"/>
        <w:jc w:val="right"/>
      </w:pPr>
    </w:p>
    <w:p w14:paraId="52772D7F" w14:textId="77777777" w:rsidR="007F0610" w:rsidRDefault="007F0610">
      <w:pPr>
        <w:shd w:val="clear" w:color="auto" w:fill="FFFFFF" w:themeFill="background1"/>
        <w:ind w:left="7371"/>
        <w:jc w:val="right"/>
      </w:pPr>
    </w:p>
    <w:p w14:paraId="00D5B08A" w14:textId="77777777" w:rsidR="007F0610" w:rsidRDefault="007F0610">
      <w:pPr>
        <w:shd w:val="clear" w:color="auto" w:fill="FFFFFF" w:themeFill="background1"/>
        <w:ind w:left="7371"/>
        <w:jc w:val="right"/>
      </w:pPr>
    </w:p>
    <w:p w14:paraId="23C0D219" w14:textId="77777777" w:rsidR="007F0610" w:rsidRDefault="007F0610">
      <w:pPr>
        <w:shd w:val="clear" w:color="auto" w:fill="FFFFFF" w:themeFill="background1"/>
        <w:ind w:left="7371"/>
        <w:jc w:val="right"/>
      </w:pPr>
    </w:p>
    <w:p w14:paraId="016E8266" w14:textId="77777777" w:rsidR="007F0610" w:rsidRDefault="007F0610">
      <w:pPr>
        <w:shd w:val="clear" w:color="auto" w:fill="FFFFFF" w:themeFill="background1"/>
        <w:ind w:left="7371"/>
        <w:jc w:val="right"/>
      </w:pPr>
    </w:p>
    <w:p w14:paraId="4F2FB40E" w14:textId="77777777" w:rsidR="007F0610" w:rsidRDefault="007F0610">
      <w:pPr>
        <w:shd w:val="clear" w:color="auto" w:fill="FFFFFF" w:themeFill="background1"/>
        <w:ind w:left="7371"/>
        <w:jc w:val="right"/>
      </w:pPr>
    </w:p>
    <w:p w14:paraId="567F93B4" w14:textId="77777777" w:rsidR="007F0610" w:rsidRDefault="007F0610">
      <w:pPr>
        <w:shd w:val="clear" w:color="auto" w:fill="FFFFFF" w:themeFill="background1"/>
        <w:ind w:left="7371"/>
        <w:jc w:val="right"/>
      </w:pPr>
    </w:p>
    <w:p w14:paraId="2982303E" w14:textId="77777777" w:rsidR="007F0610" w:rsidRDefault="007F0610">
      <w:pPr>
        <w:shd w:val="clear" w:color="auto" w:fill="FFFFFF" w:themeFill="background1"/>
        <w:ind w:left="7371"/>
        <w:jc w:val="right"/>
      </w:pPr>
    </w:p>
    <w:p w14:paraId="3FF78787" w14:textId="77777777" w:rsidR="007F0610" w:rsidRDefault="007F0610">
      <w:pPr>
        <w:shd w:val="clear" w:color="auto" w:fill="FFFFFF" w:themeFill="background1"/>
        <w:ind w:left="7371"/>
        <w:jc w:val="right"/>
      </w:pPr>
    </w:p>
    <w:p w14:paraId="0E7FDD2E" w14:textId="77777777" w:rsidR="007F0610" w:rsidRDefault="007F0610">
      <w:pPr>
        <w:shd w:val="clear" w:color="auto" w:fill="FFFFFF" w:themeFill="background1"/>
        <w:ind w:left="7371"/>
        <w:jc w:val="right"/>
      </w:pPr>
    </w:p>
    <w:p w14:paraId="04896909" w14:textId="77777777" w:rsidR="007F0610" w:rsidRDefault="007F0610">
      <w:pPr>
        <w:shd w:val="clear" w:color="auto" w:fill="FFFFFF" w:themeFill="background1"/>
        <w:ind w:left="7371"/>
        <w:jc w:val="right"/>
      </w:pPr>
    </w:p>
    <w:p w14:paraId="60C1838C" w14:textId="77777777" w:rsidR="007F0610" w:rsidRDefault="007F0610">
      <w:pPr>
        <w:shd w:val="clear" w:color="auto" w:fill="FFFFFF" w:themeFill="background1"/>
        <w:ind w:left="7371"/>
        <w:jc w:val="right"/>
      </w:pPr>
    </w:p>
    <w:p w14:paraId="0E5FA5E7" w14:textId="77777777" w:rsidR="007F0610" w:rsidRDefault="007F0610">
      <w:pPr>
        <w:shd w:val="clear" w:color="auto" w:fill="FFFFFF" w:themeFill="background1"/>
        <w:ind w:left="7371"/>
        <w:jc w:val="right"/>
      </w:pPr>
    </w:p>
    <w:p w14:paraId="012DBA86" w14:textId="77777777" w:rsidR="007F0610" w:rsidRDefault="007F0610">
      <w:pPr>
        <w:shd w:val="clear" w:color="auto" w:fill="FFFFFF" w:themeFill="background1"/>
        <w:ind w:left="7371"/>
        <w:jc w:val="right"/>
      </w:pPr>
    </w:p>
    <w:p w14:paraId="4962FC83" w14:textId="77777777" w:rsidR="007F0610" w:rsidRDefault="007F0610">
      <w:pPr>
        <w:shd w:val="clear" w:color="auto" w:fill="FFFFFF" w:themeFill="background1"/>
        <w:ind w:left="7371"/>
        <w:jc w:val="right"/>
      </w:pPr>
    </w:p>
    <w:p w14:paraId="0228D385" w14:textId="77777777" w:rsidR="007F0610" w:rsidRDefault="007F0610">
      <w:pPr>
        <w:shd w:val="clear" w:color="auto" w:fill="FFFFFF" w:themeFill="background1"/>
        <w:ind w:left="7371"/>
        <w:jc w:val="right"/>
      </w:pPr>
    </w:p>
    <w:p w14:paraId="11AC1AD2" w14:textId="77777777" w:rsidR="007F0610" w:rsidRDefault="007F0610">
      <w:pPr>
        <w:shd w:val="clear" w:color="auto" w:fill="FFFFFF" w:themeFill="background1"/>
        <w:ind w:left="7371"/>
        <w:jc w:val="right"/>
      </w:pPr>
    </w:p>
    <w:p w14:paraId="5CA8485C" w14:textId="77777777" w:rsidR="007F0610" w:rsidRDefault="007F0610">
      <w:pPr>
        <w:shd w:val="clear" w:color="auto" w:fill="FFFFFF" w:themeFill="background1"/>
        <w:ind w:left="7371"/>
        <w:jc w:val="right"/>
      </w:pPr>
    </w:p>
    <w:p w14:paraId="1D5B59B9" w14:textId="77777777" w:rsidR="007F0610" w:rsidRDefault="007F0610">
      <w:pPr>
        <w:shd w:val="clear" w:color="auto" w:fill="FFFFFF" w:themeFill="background1"/>
        <w:ind w:left="7371"/>
        <w:jc w:val="right"/>
      </w:pPr>
    </w:p>
    <w:p w14:paraId="5CCDADEF" w14:textId="77777777" w:rsidR="007F0610" w:rsidRDefault="007F0610">
      <w:pPr>
        <w:shd w:val="clear" w:color="auto" w:fill="FFFFFF" w:themeFill="background1"/>
        <w:ind w:left="7371"/>
        <w:jc w:val="right"/>
      </w:pPr>
    </w:p>
    <w:p w14:paraId="0261F31A" w14:textId="77777777" w:rsidR="007F0610" w:rsidRDefault="007F0610">
      <w:pPr>
        <w:shd w:val="clear" w:color="auto" w:fill="FFFFFF" w:themeFill="background1"/>
        <w:ind w:left="7371"/>
        <w:jc w:val="right"/>
      </w:pPr>
    </w:p>
    <w:p w14:paraId="61334822" w14:textId="77777777" w:rsidR="007F0610" w:rsidRDefault="007F0610">
      <w:pPr>
        <w:shd w:val="clear" w:color="auto" w:fill="FFFFFF" w:themeFill="background1"/>
        <w:ind w:left="7371"/>
        <w:jc w:val="right"/>
      </w:pPr>
    </w:p>
    <w:p w14:paraId="0396A371" w14:textId="77777777" w:rsidR="007F0610" w:rsidRDefault="007F0610">
      <w:pPr>
        <w:shd w:val="clear" w:color="auto" w:fill="FFFFFF" w:themeFill="background1"/>
        <w:ind w:left="7371"/>
        <w:jc w:val="right"/>
      </w:pPr>
    </w:p>
    <w:p w14:paraId="7CF5DF96" w14:textId="1512A69A" w:rsidR="007F0610" w:rsidRDefault="007F0610">
      <w:pPr>
        <w:shd w:val="clear" w:color="auto" w:fill="FFFFFF" w:themeFill="background1"/>
        <w:ind w:left="7371"/>
        <w:jc w:val="right"/>
      </w:pPr>
    </w:p>
    <w:p w14:paraId="078E1905" w14:textId="71629BB2" w:rsidR="00CB368A" w:rsidRDefault="00CB368A">
      <w:pPr>
        <w:shd w:val="clear" w:color="auto" w:fill="FFFFFF" w:themeFill="background1"/>
        <w:ind w:left="7371"/>
        <w:jc w:val="right"/>
      </w:pPr>
    </w:p>
    <w:p w14:paraId="54C88DC1" w14:textId="705842C3" w:rsidR="004A31AE" w:rsidRDefault="00F13C14">
      <w:pPr>
        <w:shd w:val="clear" w:color="auto" w:fill="FFFFFF" w:themeFill="background1"/>
        <w:ind w:left="7371"/>
        <w:jc w:val="right"/>
        <w:rPr>
          <w:sz w:val="22"/>
          <w:szCs w:val="22"/>
          <w:lang w:val="uk-UA"/>
        </w:rPr>
      </w:pPr>
      <w:hyperlink r:id="rId29">
        <w:r w:rsidR="000A592E">
          <w:rPr>
            <w:rFonts w:eastAsia="Times New Roman"/>
            <w:b/>
            <w:sz w:val="22"/>
            <w:szCs w:val="22"/>
            <w:lang w:val="uk-UA"/>
          </w:rPr>
          <w:t xml:space="preserve">Додаток </w:t>
        </w:r>
        <w:r w:rsidR="00AA3733">
          <w:rPr>
            <w:rFonts w:eastAsia="Times New Roman"/>
            <w:b/>
            <w:sz w:val="22"/>
            <w:szCs w:val="22"/>
            <w:lang w:val="uk-UA"/>
          </w:rPr>
          <w:t>7</w:t>
        </w:r>
      </w:hyperlink>
    </w:p>
    <w:p w14:paraId="2CF319EE" w14:textId="77777777" w:rsidR="004A31AE" w:rsidRDefault="00F13C14">
      <w:pPr>
        <w:shd w:val="clear" w:color="auto" w:fill="FFFFFF" w:themeFill="background1"/>
        <w:jc w:val="right"/>
        <w:rPr>
          <w:sz w:val="22"/>
          <w:szCs w:val="22"/>
          <w:lang w:val="uk-UA"/>
        </w:rPr>
      </w:pPr>
      <w:hyperlink r:id="rId30">
        <w:r w:rsidR="000A592E">
          <w:rPr>
            <w:rFonts w:eastAsia="Times New Roman"/>
            <w:sz w:val="22"/>
            <w:szCs w:val="22"/>
            <w:lang w:val="uk-UA"/>
          </w:rPr>
          <w:t xml:space="preserve"> до тендерної документації</w:t>
        </w:r>
      </w:hyperlink>
    </w:p>
    <w:p w14:paraId="053679C2" w14:textId="77777777" w:rsidR="004A31AE" w:rsidRDefault="00F13C14">
      <w:pPr>
        <w:shd w:val="clear" w:color="auto" w:fill="FFFFFF" w:themeFill="background1"/>
        <w:jc w:val="center"/>
        <w:rPr>
          <w:rFonts w:eastAsia="Times New Roman"/>
          <w:b/>
          <w:lang w:val="uk-UA"/>
        </w:rPr>
      </w:pPr>
      <w:hyperlink r:id="rId31">
        <w:r w:rsidR="000A592E">
          <w:rPr>
            <w:rFonts w:eastAsia="Times New Roman"/>
            <w:b/>
            <w:lang w:val="uk-UA"/>
          </w:rPr>
          <w:t>Перелік та приклади формальних помилок</w:t>
        </w:r>
      </w:hyperlink>
    </w:p>
    <w:p w14:paraId="15E9C718" w14:textId="77777777" w:rsidR="004A31AE" w:rsidRDefault="004A31AE">
      <w:pPr>
        <w:shd w:val="clear" w:color="auto" w:fill="FFFFFF" w:themeFill="background1"/>
        <w:jc w:val="center"/>
        <w:rPr>
          <w:rFonts w:eastAsia="Times New Roman"/>
          <w:b/>
          <w:lang w:val="uk-UA"/>
        </w:rPr>
      </w:pPr>
    </w:p>
    <w:p w14:paraId="44879F5D" w14:textId="77777777" w:rsidR="004A31AE" w:rsidRDefault="00F13C14">
      <w:pPr>
        <w:shd w:val="clear" w:color="auto" w:fill="FFFFFF" w:themeFill="background1"/>
        <w:ind w:firstLine="567"/>
        <w:jc w:val="both"/>
        <w:rPr>
          <w:rFonts w:eastAsia="Times New Roman"/>
          <w:sz w:val="22"/>
          <w:szCs w:val="22"/>
          <w:lang w:val="uk-UA"/>
        </w:rPr>
      </w:pPr>
      <w:hyperlink r:id="rId32">
        <w:r w:rsidR="000A592E">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0A592E">
          <w:rPr>
            <w:rFonts w:eastAsia="Times New Roman"/>
            <w:sz w:val="22"/>
            <w:szCs w:val="22"/>
            <w:lang w:val="uk-UA"/>
          </w:rPr>
          <w:t>мовного</w:t>
        </w:r>
        <w:proofErr w:type="spellEnd"/>
        <w:r w:rsidR="000A592E">
          <w:rPr>
            <w:rFonts w:eastAsia="Times New Roman"/>
            <w:sz w:val="22"/>
            <w:szCs w:val="22"/>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000A592E">
          <w:rPr>
            <w:rFonts w:eastAsia="Times New Roman"/>
            <w:sz w:val="22"/>
            <w:szCs w:val="22"/>
            <w:lang w:val="uk-UA"/>
          </w:rPr>
          <w:t>закупівель</w:t>
        </w:r>
        <w:proofErr w:type="spellEnd"/>
        <w:r w:rsidR="000A592E">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1F97CBE" w14:textId="77777777" w:rsidR="004A31AE" w:rsidRDefault="00F13C14">
      <w:pPr>
        <w:shd w:val="clear" w:color="auto" w:fill="FFFFFF" w:themeFill="background1"/>
        <w:ind w:firstLine="567"/>
        <w:jc w:val="both"/>
        <w:rPr>
          <w:rFonts w:eastAsia="Times New Roman"/>
          <w:sz w:val="22"/>
          <w:szCs w:val="22"/>
          <w:lang w:val="uk-UA"/>
        </w:rPr>
      </w:pPr>
      <w:hyperlink r:id="rId33">
        <w:r w:rsidR="000A592E">
          <w:rPr>
            <w:rFonts w:eastAsia="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7B334336" w14:textId="77777777" w:rsidR="004A31AE" w:rsidRDefault="00F13C14">
      <w:pPr>
        <w:shd w:val="clear" w:color="auto" w:fill="FFFFFF" w:themeFill="background1"/>
        <w:ind w:firstLine="567"/>
        <w:jc w:val="both"/>
        <w:rPr>
          <w:rFonts w:eastAsia="Times New Roman"/>
          <w:sz w:val="22"/>
          <w:szCs w:val="22"/>
          <w:lang w:val="uk-UA"/>
        </w:rPr>
      </w:pPr>
      <w:hyperlink r:id="rId34">
        <w:r w:rsidR="000A592E">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78A665AD" w14:textId="77777777" w:rsidR="004A31AE" w:rsidRDefault="00F13C14">
      <w:pPr>
        <w:shd w:val="clear" w:color="auto" w:fill="FFFFFF" w:themeFill="background1"/>
        <w:ind w:firstLine="567"/>
        <w:jc w:val="both"/>
        <w:rPr>
          <w:rFonts w:eastAsia="Times New Roman"/>
          <w:sz w:val="22"/>
          <w:szCs w:val="22"/>
          <w:lang w:val="uk-UA"/>
        </w:rPr>
      </w:pPr>
      <w:hyperlink r:id="rId35">
        <w:r w:rsidR="000A592E">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22978FD1" w14:textId="77777777" w:rsidR="004A31AE" w:rsidRDefault="00F13C14">
      <w:pPr>
        <w:shd w:val="clear" w:color="auto" w:fill="FFFFFF" w:themeFill="background1"/>
        <w:ind w:firstLine="567"/>
        <w:jc w:val="both"/>
        <w:rPr>
          <w:rFonts w:eastAsia="Times New Roman"/>
          <w:sz w:val="22"/>
          <w:szCs w:val="22"/>
          <w:lang w:val="uk-UA"/>
        </w:rPr>
      </w:pPr>
      <w:hyperlink r:id="rId36">
        <w:r w:rsidR="000A592E">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2B75030B" w14:textId="77777777" w:rsidR="004A31AE" w:rsidRDefault="00F13C14">
      <w:pPr>
        <w:shd w:val="clear" w:color="auto" w:fill="FFFFFF" w:themeFill="background1"/>
        <w:ind w:firstLine="567"/>
        <w:jc w:val="both"/>
        <w:rPr>
          <w:rFonts w:eastAsia="Times New Roman"/>
          <w:sz w:val="22"/>
          <w:szCs w:val="22"/>
          <w:lang w:val="uk-UA"/>
        </w:rPr>
      </w:pPr>
      <w:hyperlink r:id="rId37">
        <w:r w:rsidR="000A592E">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30286BA" w14:textId="77777777" w:rsidR="004A31AE" w:rsidRDefault="00F13C14">
      <w:pPr>
        <w:shd w:val="clear" w:color="auto" w:fill="FFFFFF" w:themeFill="background1"/>
        <w:ind w:firstLine="567"/>
        <w:jc w:val="both"/>
        <w:rPr>
          <w:rFonts w:eastAsia="Times New Roman"/>
          <w:sz w:val="22"/>
          <w:szCs w:val="22"/>
          <w:lang w:val="uk-UA"/>
        </w:rPr>
      </w:pPr>
      <w:hyperlink r:id="rId38">
        <w:r w:rsidR="000A592E">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52F75D38" w14:textId="77777777" w:rsidR="004A31AE" w:rsidRDefault="00F13C14">
      <w:pPr>
        <w:shd w:val="clear" w:color="auto" w:fill="FFFFFF" w:themeFill="background1"/>
        <w:ind w:firstLine="567"/>
        <w:jc w:val="both"/>
        <w:rPr>
          <w:rFonts w:eastAsia="Times New Roman"/>
          <w:sz w:val="22"/>
          <w:szCs w:val="22"/>
          <w:lang w:val="uk-UA"/>
        </w:rPr>
      </w:pPr>
      <w:hyperlink r:id="rId39">
        <w:r w:rsidR="000A592E">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76C00A67" w14:textId="77777777" w:rsidR="004A31AE" w:rsidRDefault="00F13C14">
      <w:pPr>
        <w:shd w:val="clear" w:color="auto" w:fill="FFFFFF" w:themeFill="background1"/>
        <w:ind w:firstLine="567"/>
        <w:jc w:val="both"/>
        <w:rPr>
          <w:rFonts w:eastAsia="Times New Roman"/>
          <w:sz w:val="22"/>
          <w:szCs w:val="22"/>
          <w:lang w:val="uk-UA"/>
        </w:rPr>
      </w:pPr>
      <w:hyperlink r:id="rId40">
        <w:r w:rsidR="000A592E">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405C022F" w14:textId="77777777" w:rsidR="004A31AE" w:rsidRDefault="00F13C14">
      <w:pPr>
        <w:shd w:val="clear" w:color="auto" w:fill="FFFFFF" w:themeFill="background1"/>
        <w:ind w:firstLine="567"/>
        <w:jc w:val="both"/>
        <w:rPr>
          <w:rFonts w:eastAsia="Times New Roman"/>
          <w:sz w:val="22"/>
          <w:szCs w:val="22"/>
          <w:lang w:val="uk-UA"/>
        </w:rPr>
      </w:pPr>
      <w:hyperlink r:id="rId41">
        <w:r w:rsidR="000A592E">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24CCAD27" w14:textId="77777777" w:rsidR="004A31AE" w:rsidRDefault="00F13C14">
      <w:pPr>
        <w:shd w:val="clear" w:color="auto" w:fill="FFFFFF" w:themeFill="background1"/>
        <w:ind w:firstLine="567"/>
        <w:jc w:val="both"/>
        <w:rPr>
          <w:rFonts w:eastAsia="Times New Roman"/>
          <w:sz w:val="22"/>
          <w:szCs w:val="22"/>
          <w:lang w:val="uk-UA"/>
        </w:rPr>
      </w:pPr>
      <w:hyperlink r:id="rId42">
        <w:r w:rsidR="000A592E">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5B1B701B" w14:textId="77777777" w:rsidR="004A31AE" w:rsidRDefault="00F13C14">
      <w:pPr>
        <w:shd w:val="clear" w:color="auto" w:fill="FFFFFF" w:themeFill="background1"/>
        <w:ind w:firstLine="567"/>
        <w:jc w:val="both"/>
        <w:rPr>
          <w:rFonts w:eastAsia="Times New Roman"/>
          <w:sz w:val="22"/>
          <w:szCs w:val="22"/>
          <w:lang w:val="uk-UA"/>
        </w:rPr>
      </w:pPr>
      <w:hyperlink r:id="rId43">
        <w:r w:rsidR="000A592E">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46A8ABD4" w14:textId="77777777" w:rsidR="004A31AE" w:rsidRDefault="00F13C14">
      <w:pPr>
        <w:jc w:val="center"/>
        <w:rPr>
          <w:b/>
          <w:bCs/>
          <w:sz w:val="22"/>
          <w:szCs w:val="22"/>
          <w:lang w:val="uk-UA"/>
        </w:rPr>
      </w:pPr>
      <w:hyperlink r:id="rId44">
        <w:r w:rsidR="000A592E">
          <w:rPr>
            <w:b/>
            <w:bCs/>
            <w:sz w:val="22"/>
            <w:szCs w:val="22"/>
            <w:lang w:val="uk-UA"/>
          </w:rPr>
          <w:t>Приклади формальних помилок:</w:t>
        </w:r>
      </w:hyperlink>
    </w:p>
    <w:p w14:paraId="4FD4ACB2" w14:textId="77777777" w:rsidR="004A31AE" w:rsidRDefault="00F13C14">
      <w:pPr>
        <w:shd w:val="clear" w:color="auto" w:fill="FFFFFF" w:themeFill="background1"/>
        <w:ind w:firstLine="567"/>
        <w:jc w:val="both"/>
        <w:rPr>
          <w:rFonts w:eastAsia="Times New Roman"/>
          <w:sz w:val="22"/>
          <w:szCs w:val="22"/>
          <w:lang w:val="uk-UA"/>
        </w:rPr>
      </w:pPr>
      <w:hyperlink r:id="rId45">
        <w:r w:rsidR="000A592E">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2CF209D9" w14:textId="77777777" w:rsidR="004A31AE" w:rsidRDefault="00F13C14">
      <w:pPr>
        <w:shd w:val="clear" w:color="auto" w:fill="FFFFFF" w:themeFill="background1"/>
        <w:ind w:firstLine="567"/>
        <w:jc w:val="both"/>
        <w:rPr>
          <w:rFonts w:eastAsia="Times New Roman"/>
          <w:sz w:val="22"/>
          <w:szCs w:val="22"/>
          <w:lang w:val="uk-UA"/>
        </w:rPr>
      </w:pPr>
      <w:hyperlink r:id="rId46">
        <w:r w:rsidR="000A592E">
          <w:rPr>
            <w:rFonts w:eastAsia="Times New Roman"/>
            <w:sz w:val="22"/>
            <w:szCs w:val="22"/>
            <w:lang w:val="uk-UA"/>
          </w:rPr>
          <w:t>-  «</w:t>
        </w:r>
        <w:proofErr w:type="spellStart"/>
        <w:r w:rsidR="000A592E">
          <w:rPr>
            <w:rFonts w:eastAsia="Times New Roman"/>
            <w:sz w:val="22"/>
            <w:szCs w:val="22"/>
            <w:lang w:val="uk-UA"/>
          </w:rPr>
          <w:t>м.київ</w:t>
        </w:r>
        <w:proofErr w:type="spellEnd"/>
        <w:r w:rsidR="000A592E">
          <w:rPr>
            <w:rFonts w:eastAsia="Times New Roman"/>
            <w:sz w:val="22"/>
            <w:szCs w:val="22"/>
            <w:lang w:val="uk-UA"/>
          </w:rPr>
          <w:t>» замість «</w:t>
        </w:r>
        <w:proofErr w:type="spellStart"/>
        <w:r w:rsidR="000A592E">
          <w:rPr>
            <w:rFonts w:eastAsia="Times New Roman"/>
            <w:sz w:val="22"/>
            <w:szCs w:val="22"/>
            <w:lang w:val="uk-UA"/>
          </w:rPr>
          <w:t>м.Київ</w:t>
        </w:r>
        <w:proofErr w:type="spellEnd"/>
        <w:r w:rsidR="000A592E">
          <w:rPr>
            <w:rFonts w:eastAsia="Times New Roman"/>
            <w:sz w:val="22"/>
            <w:szCs w:val="22"/>
            <w:lang w:val="uk-UA"/>
          </w:rPr>
          <w:t>»;</w:t>
        </w:r>
      </w:hyperlink>
    </w:p>
    <w:p w14:paraId="5C7093DC" w14:textId="77777777" w:rsidR="004A31AE" w:rsidRDefault="00F13C14">
      <w:pPr>
        <w:shd w:val="clear" w:color="auto" w:fill="FFFFFF" w:themeFill="background1"/>
        <w:ind w:firstLine="567"/>
        <w:jc w:val="both"/>
        <w:rPr>
          <w:rFonts w:eastAsia="Times New Roman"/>
          <w:sz w:val="22"/>
          <w:szCs w:val="22"/>
          <w:lang w:val="uk-UA"/>
        </w:rPr>
      </w:pPr>
      <w:hyperlink r:id="rId47">
        <w:r w:rsidR="000A592E">
          <w:rPr>
            <w:rFonts w:eastAsia="Times New Roman"/>
            <w:sz w:val="22"/>
            <w:szCs w:val="22"/>
            <w:lang w:val="uk-UA"/>
          </w:rPr>
          <w:t>- «поряд -</w:t>
        </w:r>
        <w:proofErr w:type="spellStart"/>
        <w:r w:rsidR="000A592E">
          <w:rPr>
            <w:rFonts w:eastAsia="Times New Roman"/>
            <w:sz w:val="22"/>
            <w:szCs w:val="22"/>
            <w:lang w:val="uk-UA"/>
          </w:rPr>
          <w:t>ок</w:t>
        </w:r>
        <w:proofErr w:type="spellEnd"/>
        <w:r w:rsidR="000A592E">
          <w:rPr>
            <w:rFonts w:eastAsia="Times New Roman"/>
            <w:sz w:val="22"/>
            <w:szCs w:val="22"/>
            <w:lang w:val="uk-UA"/>
          </w:rPr>
          <w:t>» замість «</w:t>
        </w:r>
        <w:proofErr w:type="spellStart"/>
        <w:r w:rsidR="000A592E">
          <w:rPr>
            <w:rFonts w:eastAsia="Times New Roman"/>
            <w:sz w:val="22"/>
            <w:szCs w:val="22"/>
            <w:lang w:val="uk-UA"/>
          </w:rPr>
          <w:t>поря</w:t>
        </w:r>
        <w:proofErr w:type="spellEnd"/>
        <w:r w:rsidR="000A592E">
          <w:rPr>
            <w:rFonts w:eastAsia="Times New Roman"/>
            <w:sz w:val="22"/>
            <w:szCs w:val="22"/>
            <w:lang w:val="uk-UA"/>
          </w:rPr>
          <w:t xml:space="preserve"> – док»;</w:t>
        </w:r>
      </w:hyperlink>
    </w:p>
    <w:p w14:paraId="65E54A71" w14:textId="77777777" w:rsidR="004A31AE" w:rsidRDefault="00F13C14">
      <w:pPr>
        <w:shd w:val="clear" w:color="auto" w:fill="FFFFFF" w:themeFill="background1"/>
        <w:ind w:firstLine="567"/>
        <w:jc w:val="both"/>
        <w:rPr>
          <w:rFonts w:eastAsia="Times New Roman"/>
          <w:sz w:val="22"/>
          <w:szCs w:val="22"/>
          <w:lang w:val="uk-UA"/>
        </w:rPr>
      </w:pPr>
      <w:hyperlink r:id="rId48">
        <w:r w:rsidR="000A592E">
          <w:rPr>
            <w:rFonts w:eastAsia="Times New Roman"/>
            <w:sz w:val="22"/>
            <w:szCs w:val="22"/>
            <w:lang w:val="uk-UA"/>
          </w:rPr>
          <w:t>- «</w:t>
        </w:r>
        <w:proofErr w:type="spellStart"/>
        <w:r w:rsidR="000A592E">
          <w:rPr>
            <w:rFonts w:eastAsia="Times New Roman"/>
            <w:sz w:val="22"/>
            <w:szCs w:val="22"/>
            <w:lang w:val="uk-UA"/>
          </w:rPr>
          <w:t>ненадається</w:t>
        </w:r>
        <w:proofErr w:type="spellEnd"/>
        <w:r w:rsidR="000A592E">
          <w:rPr>
            <w:rFonts w:eastAsia="Times New Roman"/>
            <w:sz w:val="22"/>
            <w:szCs w:val="22"/>
            <w:lang w:val="uk-UA"/>
          </w:rPr>
          <w:t>» замість «не надається»»;</w:t>
        </w:r>
      </w:hyperlink>
    </w:p>
    <w:p w14:paraId="2865C3FE" w14:textId="77777777" w:rsidR="004A31AE" w:rsidRDefault="00F13C14">
      <w:pPr>
        <w:shd w:val="clear" w:color="auto" w:fill="FFFFFF" w:themeFill="background1"/>
        <w:ind w:firstLine="567"/>
        <w:jc w:val="both"/>
        <w:rPr>
          <w:rFonts w:eastAsia="Times New Roman"/>
          <w:sz w:val="22"/>
          <w:szCs w:val="22"/>
          <w:lang w:val="uk-UA"/>
        </w:rPr>
      </w:pPr>
      <w:hyperlink r:id="rId49">
        <w:r w:rsidR="000A592E">
          <w:rPr>
            <w:rFonts w:eastAsia="Times New Roman"/>
            <w:sz w:val="22"/>
            <w:szCs w:val="22"/>
            <w:lang w:val="uk-UA"/>
          </w:rPr>
          <w:t>- «______________№_____________» замість «14.08.2020 №320/13/14-01»</w:t>
        </w:r>
      </w:hyperlink>
    </w:p>
    <w:p w14:paraId="631CB32D" w14:textId="77777777" w:rsidR="004A31AE" w:rsidRDefault="004A31AE">
      <w:pPr>
        <w:sectPr w:rsidR="004A31AE">
          <w:footerReference w:type="default" r:id="rId50"/>
          <w:type w:val="continuous"/>
          <w:pgSz w:w="11906" w:h="16838"/>
          <w:pgMar w:top="284" w:right="424" w:bottom="777" w:left="993" w:header="0" w:footer="720" w:gutter="0"/>
          <w:cols w:space="720"/>
          <w:formProt w:val="0"/>
          <w:docGrid w:linePitch="326"/>
        </w:sectPr>
      </w:pPr>
    </w:p>
    <w:p w14:paraId="5F129F43" w14:textId="5B1538C1" w:rsidR="004A31AE" w:rsidRDefault="00F13C14">
      <w:pPr>
        <w:shd w:val="clear" w:color="auto" w:fill="FFFFFF" w:themeFill="background1"/>
        <w:ind w:firstLine="567"/>
        <w:jc w:val="both"/>
        <w:rPr>
          <w:rFonts w:eastAsia="Times New Roman"/>
          <w:sz w:val="22"/>
          <w:szCs w:val="22"/>
          <w:lang w:val="uk-UA"/>
        </w:rPr>
      </w:pPr>
      <w:hyperlink r:id="rId51">
        <w:bookmarkStart w:id="12" w:name="n1776"/>
        <w:bookmarkStart w:id="13" w:name="n1775"/>
        <w:bookmarkStart w:id="14" w:name="n1774"/>
        <w:bookmarkStart w:id="15" w:name="n1773"/>
        <w:bookmarkStart w:id="16" w:name="n1772"/>
        <w:bookmarkStart w:id="17" w:name="n1771"/>
        <w:bookmarkStart w:id="18" w:name="n1770"/>
        <w:r w:rsidR="000A592E">
          <w:rPr>
            <w:rFonts w:eastAsia="Times New Roman"/>
            <w:sz w:val="22"/>
            <w:szCs w:val="22"/>
            <w:lang w:val="uk-UA"/>
          </w:rPr>
          <w:t>- учасник розмістив (завантажив) документ у форматі «JPG» замість  документа у форматі «</w:t>
        </w:r>
        <w:proofErr w:type="spellStart"/>
        <w:r w:rsidR="000A592E">
          <w:rPr>
            <w:rFonts w:eastAsia="Times New Roman"/>
            <w:sz w:val="22"/>
            <w:szCs w:val="22"/>
            <w:lang w:val="uk-UA"/>
          </w:rPr>
          <w:t>pdf</w:t>
        </w:r>
        <w:proofErr w:type="spellEnd"/>
        <w:r w:rsidR="000A592E">
          <w:rPr>
            <w:rFonts w:eastAsia="Times New Roman"/>
            <w:sz w:val="22"/>
            <w:szCs w:val="22"/>
            <w:lang w:val="uk-UA"/>
          </w:rPr>
          <w:t>» (</w:t>
        </w:r>
        <w:proofErr w:type="spellStart"/>
        <w:r w:rsidR="000A592E">
          <w:rPr>
            <w:rFonts w:eastAsia="Times New Roman"/>
            <w:sz w:val="22"/>
            <w:szCs w:val="22"/>
            <w:lang w:val="uk-UA"/>
          </w:rPr>
          <w:t>PortableDocumentFormat</w:t>
        </w:r>
        <w:proofErr w:type="spellEnd"/>
        <w:r w:rsidR="000A592E">
          <w:rPr>
            <w:rFonts w:eastAsia="Times New Roman"/>
            <w:sz w:val="22"/>
            <w:szCs w:val="22"/>
            <w:lang w:val="uk-UA"/>
          </w:rPr>
          <w:t xml:space="preserve">)». </w:t>
        </w:r>
      </w:hyperlink>
      <w:bookmarkEnd w:id="12"/>
      <w:bookmarkEnd w:id="13"/>
      <w:bookmarkEnd w:id="14"/>
      <w:bookmarkEnd w:id="15"/>
      <w:bookmarkEnd w:id="16"/>
      <w:bookmarkEnd w:id="17"/>
      <w:bookmarkEnd w:id="18"/>
    </w:p>
    <w:p w14:paraId="582F2764" w14:textId="24071B05" w:rsidR="00FA5B72" w:rsidRDefault="00FA5B72">
      <w:pPr>
        <w:shd w:val="clear" w:color="auto" w:fill="FFFFFF" w:themeFill="background1"/>
        <w:ind w:firstLine="567"/>
        <w:jc w:val="both"/>
        <w:rPr>
          <w:rFonts w:eastAsia="Times New Roman"/>
          <w:sz w:val="22"/>
          <w:szCs w:val="22"/>
          <w:lang w:val="uk-UA"/>
        </w:rPr>
      </w:pPr>
    </w:p>
    <w:p w14:paraId="3C906554" w14:textId="77777777" w:rsidR="00B82538" w:rsidRDefault="00B82538" w:rsidP="00FA5B72">
      <w:pPr>
        <w:shd w:val="clear" w:color="auto" w:fill="FFFFFF" w:themeFill="background1"/>
        <w:ind w:firstLine="567"/>
        <w:jc w:val="right"/>
        <w:rPr>
          <w:sz w:val="22"/>
          <w:szCs w:val="22"/>
        </w:rPr>
      </w:pPr>
    </w:p>
    <w:p w14:paraId="3B41E4BE" w14:textId="77777777" w:rsidR="00B82538" w:rsidRDefault="00B82538" w:rsidP="00FA5B72">
      <w:pPr>
        <w:shd w:val="clear" w:color="auto" w:fill="FFFFFF" w:themeFill="background1"/>
        <w:ind w:firstLine="567"/>
        <w:jc w:val="right"/>
        <w:rPr>
          <w:sz w:val="22"/>
          <w:szCs w:val="22"/>
        </w:rPr>
      </w:pPr>
    </w:p>
    <w:p w14:paraId="6227EC92" w14:textId="77777777" w:rsidR="00B82538" w:rsidRDefault="00B82538" w:rsidP="00FA5B72">
      <w:pPr>
        <w:shd w:val="clear" w:color="auto" w:fill="FFFFFF" w:themeFill="background1"/>
        <w:ind w:firstLine="567"/>
        <w:jc w:val="right"/>
        <w:rPr>
          <w:sz w:val="22"/>
          <w:szCs w:val="22"/>
        </w:rPr>
      </w:pPr>
    </w:p>
    <w:p w14:paraId="3DB73F01" w14:textId="2D56A07E" w:rsidR="00B82538" w:rsidRDefault="00B82538" w:rsidP="00FA5B72">
      <w:pPr>
        <w:shd w:val="clear" w:color="auto" w:fill="FFFFFF" w:themeFill="background1"/>
        <w:ind w:firstLine="567"/>
        <w:jc w:val="right"/>
        <w:rPr>
          <w:sz w:val="22"/>
          <w:szCs w:val="22"/>
        </w:rPr>
      </w:pPr>
    </w:p>
    <w:p w14:paraId="6F57CF3F" w14:textId="77777777" w:rsidR="007F0610" w:rsidRDefault="007F0610" w:rsidP="00FA5B72">
      <w:pPr>
        <w:shd w:val="clear" w:color="auto" w:fill="FFFFFF" w:themeFill="background1"/>
        <w:ind w:firstLine="567"/>
        <w:jc w:val="right"/>
        <w:rPr>
          <w:sz w:val="22"/>
          <w:szCs w:val="22"/>
        </w:rPr>
      </w:pPr>
    </w:p>
    <w:p w14:paraId="47A64BA4" w14:textId="5651C7D0" w:rsidR="00FA5B72" w:rsidRPr="00E24F1B" w:rsidRDefault="00FA5B72" w:rsidP="00FA5B72">
      <w:pPr>
        <w:shd w:val="clear" w:color="auto" w:fill="FFFFFF" w:themeFill="background1"/>
        <w:ind w:firstLine="567"/>
        <w:jc w:val="right"/>
        <w:rPr>
          <w:b/>
          <w:bCs/>
          <w:sz w:val="22"/>
          <w:szCs w:val="22"/>
          <w:lang w:val="uk-UA"/>
        </w:rPr>
      </w:pPr>
      <w:proofErr w:type="spellStart"/>
      <w:r w:rsidRPr="00E24F1B">
        <w:rPr>
          <w:b/>
          <w:bCs/>
          <w:sz w:val="22"/>
          <w:szCs w:val="22"/>
        </w:rPr>
        <w:t>Додаток</w:t>
      </w:r>
      <w:proofErr w:type="spellEnd"/>
      <w:r w:rsidRPr="00E24F1B">
        <w:rPr>
          <w:b/>
          <w:bCs/>
          <w:sz w:val="22"/>
          <w:szCs w:val="22"/>
        </w:rPr>
        <w:t xml:space="preserve"> </w:t>
      </w:r>
      <w:r w:rsidR="00AA3733">
        <w:rPr>
          <w:b/>
          <w:bCs/>
          <w:sz w:val="22"/>
          <w:szCs w:val="22"/>
          <w:lang w:val="uk-UA"/>
        </w:rPr>
        <w:t>8</w:t>
      </w:r>
    </w:p>
    <w:p w14:paraId="3FA453AD" w14:textId="096A1321" w:rsidR="00FA5B72" w:rsidRPr="00A32E0B" w:rsidRDefault="00FA5B72" w:rsidP="00FA5B72">
      <w:pPr>
        <w:shd w:val="clear" w:color="auto" w:fill="FFFFFF" w:themeFill="background1"/>
        <w:ind w:firstLine="567"/>
        <w:jc w:val="right"/>
        <w:rPr>
          <w:sz w:val="22"/>
          <w:szCs w:val="22"/>
        </w:rPr>
      </w:pPr>
      <w:r w:rsidRPr="00A32E0B">
        <w:rPr>
          <w:sz w:val="22"/>
          <w:szCs w:val="22"/>
        </w:rPr>
        <w:t xml:space="preserve"> до </w:t>
      </w:r>
      <w:proofErr w:type="spellStart"/>
      <w:r w:rsidRPr="00A32E0B">
        <w:rPr>
          <w:sz w:val="22"/>
          <w:szCs w:val="22"/>
        </w:rPr>
        <w:t>тендерної</w:t>
      </w:r>
      <w:proofErr w:type="spellEnd"/>
      <w:r w:rsidRPr="00A32E0B">
        <w:rPr>
          <w:sz w:val="22"/>
          <w:szCs w:val="22"/>
        </w:rPr>
        <w:t xml:space="preserve"> </w:t>
      </w:r>
      <w:proofErr w:type="spellStart"/>
      <w:r w:rsidRPr="00A32E0B">
        <w:rPr>
          <w:sz w:val="22"/>
          <w:szCs w:val="22"/>
        </w:rPr>
        <w:t>документації</w:t>
      </w:r>
      <w:proofErr w:type="spellEnd"/>
    </w:p>
    <w:p w14:paraId="456C8FE9" w14:textId="70D9BCF3" w:rsidR="00FA5B72" w:rsidRDefault="00FA5B72" w:rsidP="00FA5B72">
      <w:pPr>
        <w:shd w:val="clear" w:color="auto" w:fill="FFFFFF" w:themeFill="background1"/>
        <w:ind w:firstLine="567"/>
        <w:jc w:val="right"/>
      </w:pPr>
    </w:p>
    <w:p w14:paraId="6C32B847" w14:textId="70D45B53" w:rsidR="00FA5B72" w:rsidRDefault="00FA5B72" w:rsidP="00FA5B72">
      <w:pPr>
        <w:shd w:val="clear" w:color="auto" w:fill="FFFFFF" w:themeFill="background1"/>
        <w:ind w:firstLine="567"/>
        <w:jc w:val="center"/>
      </w:pPr>
    </w:p>
    <w:p w14:paraId="1DC06FC6" w14:textId="7A8CB2B4" w:rsidR="00FA5B72" w:rsidRDefault="00FA5B72" w:rsidP="00FA5B72">
      <w:pPr>
        <w:shd w:val="clear" w:color="auto" w:fill="FFFFFF" w:themeFill="background1"/>
        <w:ind w:firstLine="567"/>
        <w:jc w:val="center"/>
      </w:pPr>
    </w:p>
    <w:p w14:paraId="02B090F1" w14:textId="4AB5103E" w:rsidR="00FA5B72" w:rsidRDefault="00FA5B72" w:rsidP="00FA5B72">
      <w:pPr>
        <w:shd w:val="clear" w:color="auto" w:fill="FFFFFF" w:themeFill="background1"/>
        <w:ind w:firstLine="567"/>
        <w:jc w:val="center"/>
      </w:pPr>
    </w:p>
    <w:p w14:paraId="612C8852" w14:textId="77777777" w:rsidR="00FA5B72" w:rsidRPr="00FA5B72" w:rsidRDefault="00FA5B72" w:rsidP="00FA5B72">
      <w:pPr>
        <w:jc w:val="center"/>
        <w:rPr>
          <w:rFonts w:eastAsia="Times New Roman"/>
          <w:kern w:val="2"/>
          <w:sz w:val="22"/>
          <w:szCs w:val="22"/>
          <w:lang w:val="uk-UA" w:eastAsia="uk-UA"/>
        </w:rPr>
      </w:pPr>
      <w:r w:rsidRPr="00FA5B72">
        <w:rPr>
          <w:rFonts w:eastAsia="Times New Roman"/>
          <w:b/>
          <w:bCs/>
          <w:color w:val="FF0000"/>
          <w:kern w:val="2"/>
          <w:sz w:val="22"/>
          <w:szCs w:val="22"/>
          <w:shd w:val="clear" w:color="auto" w:fill="FFFFFF"/>
          <w:lang w:val="uk-UA" w:eastAsia="uk-UA"/>
        </w:rPr>
        <w:t>На фірмовому бланку</w:t>
      </w:r>
    </w:p>
    <w:p w14:paraId="0476A362" w14:textId="77777777" w:rsidR="00FA5B72" w:rsidRPr="00FA5B72" w:rsidRDefault="00FA5B72" w:rsidP="00FA5B72">
      <w:pPr>
        <w:spacing w:after="240"/>
        <w:rPr>
          <w:rFonts w:eastAsia="Times New Roman"/>
          <w:kern w:val="2"/>
          <w:sz w:val="22"/>
          <w:szCs w:val="22"/>
          <w:lang w:val="uk-UA" w:eastAsia="uk-UA"/>
        </w:rPr>
      </w:pPr>
      <w:r w:rsidRPr="00FA5B72">
        <w:rPr>
          <w:rFonts w:eastAsia="Times New Roman"/>
          <w:kern w:val="2"/>
          <w:sz w:val="22"/>
          <w:szCs w:val="22"/>
          <w:lang w:val="uk-UA" w:eastAsia="uk-UA"/>
        </w:rPr>
        <w:br/>
      </w:r>
    </w:p>
    <w:p w14:paraId="5666A82A" w14:textId="77777777" w:rsidR="00FA5B72" w:rsidRPr="00FA5B72" w:rsidRDefault="00FA5B72" w:rsidP="00FA5B72">
      <w:pPr>
        <w:ind w:firstLine="5670"/>
        <w:rPr>
          <w:rFonts w:eastAsia="Times New Roman"/>
          <w:kern w:val="2"/>
          <w:sz w:val="22"/>
          <w:szCs w:val="22"/>
          <w:lang w:val="uk-UA" w:eastAsia="uk-UA"/>
        </w:rPr>
      </w:pPr>
      <w:bookmarkStart w:id="19" w:name="_Hlk100749159"/>
      <w:r w:rsidRPr="00FA5B72">
        <w:rPr>
          <w:rFonts w:eastAsia="Times New Roman"/>
          <w:color w:val="000000"/>
          <w:kern w:val="2"/>
          <w:sz w:val="22"/>
          <w:szCs w:val="22"/>
          <w:lang w:val="uk-UA" w:eastAsia="uk-UA"/>
        </w:rPr>
        <w:t>Голові Правління АТ “Львівгаз” </w:t>
      </w:r>
    </w:p>
    <w:p w14:paraId="3B4E2AA0" w14:textId="77777777" w:rsidR="00FA5B72" w:rsidRPr="00FA5B72" w:rsidRDefault="00FA5B72" w:rsidP="00FA5B72">
      <w:pPr>
        <w:ind w:firstLine="5669"/>
        <w:rPr>
          <w:rFonts w:eastAsia="Times New Roman"/>
          <w:kern w:val="2"/>
          <w:sz w:val="22"/>
          <w:szCs w:val="22"/>
          <w:lang w:val="uk-UA" w:eastAsia="uk-UA"/>
        </w:rPr>
      </w:pPr>
      <w:r w:rsidRPr="00FA5B72">
        <w:rPr>
          <w:rFonts w:eastAsia="Times New Roman"/>
          <w:b/>
          <w:bCs/>
          <w:color w:val="000000"/>
          <w:kern w:val="2"/>
          <w:sz w:val="22"/>
          <w:szCs w:val="22"/>
          <w:lang w:val="uk-UA" w:eastAsia="uk-UA"/>
        </w:rPr>
        <w:t>Тарасу КИТРИШУ</w:t>
      </w:r>
    </w:p>
    <w:p w14:paraId="40C60E06" w14:textId="77777777" w:rsidR="00FA5B72" w:rsidRPr="00FA5B72" w:rsidRDefault="00FA5B72" w:rsidP="00FA5B72">
      <w:pPr>
        <w:rPr>
          <w:rFonts w:eastAsia="Times New Roman"/>
          <w:kern w:val="2"/>
          <w:sz w:val="22"/>
          <w:szCs w:val="22"/>
          <w:lang w:val="uk-UA" w:eastAsia="uk-UA"/>
        </w:rPr>
      </w:pPr>
    </w:p>
    <w:p w14:paraId="0914C41D" w14:textId="77777777" w:rsidR="00FA5B72" w:rsidRPr="00FA5B72" w:rsidRDefault="00FA5B72" w:rsidP="00FA5B72">
      <w:pPr>
        <w:ind w:firstLine="5669"/>
        <w:rPr>
          <w:rFonts w:eastAsia="Times New Roman"/>
          <w:kern w:val="2"/>
          <w:sz w:val="22"/>
          <w:szCs w:val="22"/>
          <w:lang w:val="uk-UA" w:eastAsia="uk-UA"/>
        </w:rPr>
      </w:pPr>
      <w:r w:rsidRPr="00FA5B72">
        <w:rPr>
          <w:rFonts w:eastAsia="Times New Roman"/>
          <w:color w:val="000000"/>
          <w:kern w:val="2"/>
          <w:sz w:val="22"/>
          <w:szCs w:val="22"/>
          <w:lang w:val="uk-UA" w:eastAsia="uk-UA"/>
        </w:rPr>
        <w:t>79039, м. Львів, вул. Золота. 42</w:t>
      </w:r>
    </w:p>
    <w:p w14:paraId="7CB44E65" w14:textId="77777777" w:rsidR="00FA5B72" w:rsidRPr="00FA5B72" w:rsidRDefault="00FA5B72" w:rsidP="00FA5B72">
      <w:pPr>
        <w:spacing w:after="240"/>
        <w:rPr>
          <w:rFonts w:eastAsia="Times New Roman"/>
          <w:kern w:val="2"/>
          <w:sz w:val="22"/>
          <w:szCs w:val="22"/>
          <w:lang w:val="uk-UA" w:eastAsia="uk-UA"/>
        </w:rPr>
      </w:pPr>
      <w:r w:rsidRPr="00FA5B72">
        <w:rPr>
          <w:rFonts w:eastAsia="Times New Roman"/>
          <w:kern w:val="2"/>
          <w:sz w:val="22"/>
          <w:szCs w:val="22"/>
          <w:lang w:val="uk-UA" w:eastAsia="uk-UA"/>
        </w:rPr>
        <w:br/>
      </w:r>
      <w:r w:rsidRPr="00FA5B72">
        <w:rPr>
          <w:rFonts w:eastAsia="Times New Roman"/>
          <w:kern w:val="2"/>
          <w:sz w:val="22"/>
          <w:szCs w:val="22"/>
          <w:lang w:val="uk-UA" w:eastAsia="uk-UA"/>
        </w:rPr>
        <w:br/>
      </w:r>
    </w:p>
    <w:p w14:paraId="2C306BEF" w14:textId="77777777" w:rsidR="00FA5B72" w:rsidRPr="00FA5B72" w:rsidRDefault="00FA5B72" w:rsidP="00FA5B72">
      <w:pPr>
        <w:ind w:firstLine="567"/>
        <w:rPr>
          <w:rFonts w:eastAsia="Times New Roman"/>
          <w:kern w:val="2"/>
          <w:sz w:val="22"/>
          <w:szCs w:val="22"/>
          <w:lang w:val="uk-UA" w:eastAsia="uk-UA"/>
        </w:rPr>
      </w:pPr>
      <w:r w:rsidRPr="00FA5B72">
        <w:rPr>
          <w:rFonts w:eastAsia="Times New Roman"/>
          <w:color w:val="000000"/>
          <w:kern w:val="2"/>
          <w:sz w:val="22"/>
          <w:szCs w:val="22"/>
          <w:lang w:val="uk-UA" w:eastAsia="uk-UA"/>
        </w:rPr>
        <w:t>На виконання Постанови КМУ №187 від 03.03.2022 року повідомляємо наступне:</w:t>
      </w:r>
    </w:p>
    <w:p w14:paraId="58A97163" w14:textId="77777777" w:rsidR="00FA5B72" w:rsidRPr="00FA5B72" w:rsidRDefault="00FA5B72" w:rsidP="00FA5B72">
      <w:pPr>
        <w:ind w:firstLine="567"/>
        <w:jc w:val="both"/>
        <w:rPr>
          <w:rFonts w:eastAsia="Times New Roman"/>
          <w:kern w:val="2"/>
          <w:sz w:val="22"/>
          <w:szCs w:val="22"/>
          <w:lang w:val="uk-UA" w:eastAsia="uk-UA"/>
        </w:rPr>
      </w:pPr>
      <w:r w:rsidRPr="00FA5B72">
        <w:rPr>
          <w:rFonts w:eastAsia="Times New Roman"/>
          <w:color w:val="FF0000"/>
          <w:kern w:val="2"/>
          <w:sz w:val="22"/>
          <w:szCs w:val="22"/>
          <w:lang w:val="uk-UA" w:eastAsia="uk-UA"/>
        </w:rPr>
        <w:t>Назва учасника</w:t>
      </w:r>
      <w:r w:rsidRPr="00FA5B72">
        <w:rPr>
          <w:rFonts w:eastAsia="Times New Roman"/>
          <w:color w:val="000000"/>
          <w:kern w:val="2"/>
          <w:sz w:val="22"/>
          <w:szCs w:val="22"/>
          <w:lang w:val="uk-UA" w:eastAsia="uk-UA"/>
        </w:rPr>
        <w:t xml:space="preserve"> не належить до юридичних осіб кінцевим </w:t>
      </w:r>
      <w:proofErr w:type="spellStart"/>
      <w:r w:rsidRPr="00FA5B72">
        <w:rPr>
          <w:rFonts w:eastAsia="Times New Roman"/>
          <w:color w:val="000000"/>
          <w:kern w:val="2"/>
          <w:sz w:val="22"/>
          <w:szCs w:val="22"/>
          <w:lang w:val="uk-UA" w:eastAsia="uk-UA"/>
        </w:rPr>
        <w:t>бенефіціарним</w:t>
      </w:r>
      <w:proofErr w:type="spellEnd"/>
      <w:r w:rsidRPr="00FA5B72">
        <w:rPr>
          <w:rFonts w:eastAsia="Times New Roman"/>
          <w:color w:val="000000"/>
          <w:kern w:val="2"/>
          <w:sz w:val="22"/>
          <w:szCs w:val="22"/>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776FBA54" w14:textId="77777777" w:rsidR="00FA5B72" w:rsidRPr="00FA5B72" w:rsidRDefault="00FA5B72" w:rsidP="00FA5B72">
      <w:pPr>
        <w:ind w:firstLine="567"/>
        <w:jc w:val="both"/>
        <w:rPr>
          <w:rFonts w:eastAsia="Times New Roman"/>
          <w:kern w:val="2"/>
          <w:sz w:val="22"/>
          <w:szCs w:val="22"/>
          <w:lang w:val="uk-UA" w:eastAsia="uk-UA"/>
        </w:rPr>
      </w:pPr>
      <w:r w:rsidRPr="00FA5B72">
        <w:rPr>
          <w:rFonts w:eastAsia="Times New Roman"/>
          <w:color w:val="000000"/>
          <w:kern w:val="2"/>
          <w:sz w:val="22"/>
          <w:szCs w:val="22"/>
          <w:lang w:val="uk-UA" w:eastAsia="uk-UA"/>
        </w:rPr>
        <w:t xml:space="preserve">На підтвердження зазначеної вище інформації надаємо копію структури власності </w:t>
      </w:r>
      <w:r w:rsidRPr="00FA5B72">
        <w:rPr>
          <w:rFonts w:eastAsia="Times New Roman"/>
          <w:color w:val="FF0000"/>
          <w:kern w:val="2"/>
          <w:sz w:val="22"/>
          <w:szCs w:val="22"/>
          <w:lang w:val="uk-UA" w:eastAsia="uk-UA"/>
        </w:rPr>
        <w:t xml:space="preserve">назва учасника </w:t>
      </w:r>
      <w:r w:rsidRPr="00FA5B72">
        <w:rPr>
          <w:rFonts w:eastAsia="Times New Roman"/>
          <w:color w:val="000000"/>
          <w:kern w:val="2"/>
          <w:sz w:val="22"/>
          <w:szCs w:val="22"/>
          <w:lang w:val="uk-UA" w:eastAsia="uk-UA"/>
        </w:rPr>
        <w:t>за формою та змістом, визначеними відповідно до законодавства.</w:t>
      </w:r>
    </w:p>
    <w:p w14:paraId="144C20C7" w14:textId="77777777" w:rsidR="00FA5B72" w:rsidRPr="00FA5B72" w:rsidRDefault="00FA5B72" w:rsidP="00FA5B72">
      <w:pPr>
        <w:spacing w:after="240"/>
        <w:rPr>
          <w:rFonts w:eastAsia="Times New Roman"/>
          <w:kern w:val="2"/>
          <w:sz w:val="22"/>
          <w:szCs w:val="22"/>
          <w:lang w:val="uk-UA" w:eastAsia="uk-UA"/>
        </w:rPr>
      </w:pPr>
    </w:p>
    <w:p w14:paraId="47923A4D" w14:textId="77777777" w:rsidR="00FA5B72" w:rsidRPr="00FA5B72" w:rsidRDefault="00FA5B72" w:rsidP="00FA5B72">
      <w:pPr>
        <w:rPr>
          <w:rFonts w:eastAsia="Times New Roman"/>
          <w:kern w:val="2"/>
          <w:sz w:val="22"/>
          <w:szCs w:val="22"/>
          <w:lang w:val="uk-UA" w:eastAsia="uk-UA"/>
        </w:rPr>
      </w:pPr>
      <w:r w:rsidRPr="00FA5B72">
        <w:rPr>
          <w:rFonts w:eastAsia="Times New Roman"/>
          <w:b/>
          <w:bCs/>
          <w:color w:val="000000"/>
          <w:kern w:val="2"/>
          <w:sz w:val="22"/>
          <w:szCs w:val="22"/>
          <w:lang w:val="uk-UA" w:eastAsia="uk-UA"/>
        </w:rPr>
        <w:t>додатки:</w:t>
      </w:r>
    </w:p>
    <w:p w14:paraId="4FD364CD" w14:textId="77777777" w:rsidR="00FA5B72" w:rsidRPr="00FA5B72" w:rsidRDefault="00FA5B72" w:rsidP="00FA5B72">
      <w:pPr>
        <w:numPr>
          <w:ilvl w:val="0"/>
          <w:numId w:val="28"/>
        </w:numPr>
        <w:suppressAutoHyphens w:val="0"/>
        <w:textAlignment w:val="baseline"/>
        <w:rPr>
          <w:rFonts w:eastAsia="Times New Roman"/>
          <w:color w:val="000000"/>
          <w:kern w:val="2"/>
          <w:sz w:val="22"/>
          <w:szCs w:val="22"/>
          <w:lang w:val="uk-UA" w:eastAsia="uk-UA"/>
        </w:rPr>
      </w:pPr>
      <w:r w:rsidRPr="00FA5B72">
        <w:rPr>
          <w:rFonts w:eastAsia="Times New Roman"/>
          <w:color w:val="000000"/>
          <w:kern w:val="2"/>
          <w:sz w:val="22"/>
          <w:szCs w:val="22"/>
          <w:lang w:val="uk-UA" w:eastAsia="uk-UA"/>
        </w:rPr>
        <w:t>Копія структури власності назва контрагента за формою та змістом, визначеними відповідно до законодавства.</w:t>
      </w:r>
    </w:p>
    <w:p w14:paraId="7BCEFB97" w14:textId="77777777" w:rsidR="00FA5B72" w:rsidRPr="00FA5B72" w:rsidRDefault="00FA5B72" w:rsidP="00FA5B72">
      <w:pPr>
        <w:spacing w:after="240"/>
        <w:rPr>
          <w:rFonts w:eastAsia="Times New Roman"/>
          <w:kern w:val="2"/>
          <w:sz w:val="22"/>
          <w:szCs w:val="22"/>
          <w:lang w:val="uk-UA" w:eastAsia="uk-UA"/>
        </w:rPr>
      </w:pPr>
      <w:r w:rsidRPr="00FA5B72">
        <w:rPr>
          <w:rFonts w:eastAsia="Times New Roman"/>
          <w:kern w:val="2"/>
          <w:sz w:val="22"/>
          <w:szCs w:val="22"/>
          <w:lang w:val="uk-UA" w:eastAsia="uk-UA"/>
        </w:rPr>
        <w:br/>
      </w:r>
    </w:p>
    <w:bookmarkEnd w:id="19"/>
    <w:p w14:paraId="4E96B801" w14:textId="77777777" w:rsidR="00FA5B72" w:rsidRPr="00FA5B72" w:rsidRDefault="00FA5B72" w:rsidP="00FA5B72">
      <w:pPr>
        <w:rPr>
          <w:rFonts w:eastAsia="Times New Roman"/>
          <w:kern w:val="2"/>
          <w:sz w:val="22"/>
          <w:szCs w:val="22"/>
          <w:lang w:val="uk-UA" w:eastAsia="uk-UA"/>
        </w:rPr>
      </w:pPr>
      <w:r w:rsidRPr="00FA5B72">
        <w:rPr>
          <w:rFonts w:eastAsia="Times New Roman"/>
          <w:b/>
          <w:bCs/>
          <w:color w:val="FF0000"/>
          <w:kern w:val="2"/>
          <w:sz w:val="22"/>
          <w:szCs w:val="22"/>
          <w:lang w:val="uk-UA" w:eastAsia="uk-UA"/>
        </w:rPr>
        <w:t>посада                                                                                             Ім`я ПРІЗВИЩЕ</w:t>
      </w:r>
    </w:p>
    <w:p w14:paraId="1F3CF830" w14:textId="77777777" w:rsidR="00FA5B72" w:rsidRDefault="00FA5B72" w:rsidP="00FA5B72">
      <w:pPr>
        <w:shd w:val="clear" w:color="auto" w:fill="FFFFFF" w:themeFill="background1"/>
        <w:ind w:firstLine="567"/>
        <w:jc w:val="center"/>
      </w:pPr>
    </w:p>
    <w:sectPr w:rsidR="00FA5B72">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D2EA" w14:textId="77777777" w:rsidR="0049712A" w:rsidRDefault="0049712A">
      <w:r>
        <w:separator/>
      </w:r>
    </w:p>
  </w:endnote>
  <w:endnote w:type="continuationSeparator" w:id="0">
    <w:p w14:paraId="141B60D8" w14:textId="77777777" w:rsidR="0049712A" w:rsidRDefault="0049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Geneva">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D0EA" w14:textId="77777777" w:rsidR="002651CD" w:rsidRDefault="002651CD">
    <w:pPr>
      <w:pStyle w:val="aff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F69C" w14:textId="77777777" w:rsidR="0012727E" w:rsidRDefault="0012727E">
    <w:pPr>
      <w:pStyle w:val="aff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5B4A" w14:textId="77777777" w:rsidR="0049712A" w:rsidRDefault="0049712A">
      <w:r>
        <w:separator/>
      </w:r>
    </w:p>
  </w:footnote>
  <w:footnote w:type="continuationSeparator" w:id="0">
    <w:p w14:paraId="72B8F4BF" w14:textId="77777777" w:rsidR="0049712A" w:rsidRDefault="0049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28"/>
    <w:multiLevelType w:val="multilevel"/>
    <w:tmpl w:val="886E55C2"/>
    <w:lvl w:ilvl="0">
      <w:start w:val="1"/>
      <w:numFmt w:val="decimal"/>
      <w:lvlText w:val="3.%1."/>
      <w:lvlJc w:val="left"/>
      <w:pPr>
        <w:ind w:left="360" w:hanging="360"/>
      </w:pPr>
      <w:rPr>
        <w:rFonts w:ascii="Times New Roman" w:hAnsi="Times New Roman" w:cs="Times New Roman"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825454"/>
    <w:multiLevelType w:val="multilevel"/>
    <w:tmpl w:val="B6CE9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9B0A80"/>
    <w:multiLevelType w:val="multilevel"/>
    <w:tmpl w:val="2542A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8E2"/>
    <w:multiLevelType w:val="hybridMultilevel"/>
    <w:tmpl w:val="D6BC6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966672"/>
    <w:multiLevelType w:val="multilevel"/>
    <w:tmpl w:val="3134FEE6"/>
    <w:lvl w:ilvl="0">
      <w:start w:val="1"/>
      <w:numFmt w:val="decimal"/>
      <w:lvlText w:val="6.%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C54FB0"/>
    <w:multiLevelType w:val="multilevel"/>
    <w:tmpl w:val="D31A05E2"/>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4667F"/>
    <w:multiLevelType w:val="multilevel"/>
    <w:tmpl w:val="B186D4F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197541A6"/>
    <w:multiLevelType w:val="multilevel"/>
    <w:tmpl w:val="64048A7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F5054"/>
    <w:multiLevelType w:val="hybridMultilevel"/>
    <w:tmpl w:val="ED1860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F220C8"/>
    <w:multiLevelType w:val="multilevel"/>
    <w:tmpl w:val="9FD8AF5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9C6446E"/>
    <w:multiLevelType w:val="multilevel"/>
    <w:tmpl w:val="F3FA49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12"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C3C7D6E"/>
    <w:multiLevelType w:val="multilevel"/>
    <w:tmpl w:val="51F0B7DC"/>
    <w:lvl w:ilvl="0">
      <w:start w:val="1"/>
      <w:numFmt w:val="decimal"/>
      <w:lvlText w:val="11.%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8216B2"/>
    <w:multiLevelType w:val="multilevel"/>
    <w:tmpl w:val="A1AA7ADE"/>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15:restartNumberingAfterBreak="0">
    <w:nsid w:val="48360747"/>
    <w:multiLevelType w:val="multilevel"/>
    <w:tmpl w:val="D9C867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77138D"/>
    <w:multiLevelType w:val="hybridMultilevel"/>
    <w:tmpl w:val="D6FAF1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836C9D"/>
    <w:multiLevelType w:val="multilevel"/>
    <w:tmpl w:val="078E3222"/>
    <w:lvl w:ilvl="0">
      <w:start w:val="1"/>
      <w:numFmt w:val="decimal"/>
      <w:lvlText w:val="10.%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F34347C"/>
    <w:multiLevelType w:val="hybridMultilevel"/>
    <w:tmpl w:val="65944D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365349"/>
    <w:multiLevelType w:val="hybridMultilevel"/>
    <w:tmpl w:val="A934C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6A506E"/>
    <w:multiLevelType w:val="multilevel"/>
    <w:tmpl w:val="6CD21A88"/>
    <w:lvl w:ilvl="0">
      <w:start w:val="1"/>
      <w:numFmt w:val="decimal"/>
      <w:lvlText w:val="5.%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4455D4"/>
    <w:multiLevelType w:val="multilevel"/>
    <w:tmpl w:val="21063238"/>
    <w:lvl w:ilvl="0">
      <w:start w:val="4"/>
      <w:numFmt w:val="decimal"/>
      <w:lvlText w:val="%1."/>
      <w:lvlJc w:val="left"/>
      <w:pPr>
        <w:ind w:left="360" w:hanging="360"/>
      </w:pPr>
    </w:lvl>
    <w:lvl w:ilvl="1">
      <w:start w:val="1"/>
      <w:numFmt w:val="decimal"/>
      <w:lvlText w:val="%1.%2."/>
      <w:lvlJc w:val="left"/>
      <w:pPr>
        <w:ind w:left="360" w:hanging="36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6C7576D"/>
    <w:multiLevelType w:val="multilevel"/>
    <w:tmpl w:val="08F4C512"/>
    <w:lvl w:ilvl="0">
      <w:start w:val="1"/>
      <w:numFmt w:val="decimal"/>
      <w:lvlText w:val="7.%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DE5403"/>
    <w:multiLevelType w:val="multilevel"/>
    <w:tmpl w:val="675CD3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BB3391D"/>
    <w:multiLevelType w:val="multilevel"/>
    <w:tmpl w:val="8DC08F3A"/>
    <w:lvl w:ilvl="0">
      <w:start w:val="1"/>
      <w:numFmt w:val="decimal"/>
      <w:lvlText w:val="%1."/>
      <w:lvlJc w:val="left"/>
      <w:pPr>
        <w:ind w:left="-4819" w:firstLine="5954"/>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7" w15:restartNumberingAfterBreak="0">
    <w:nsid w:val="64196958"/>
    <w:multiLevelType w:val="multilevel"/>
    <w:tmpl w:val="C09234D0"/>
    <w:lvl w:ilvl="0">
      <w:start w:val="1"/>
      <w:numFmt w:val="decimal"/>
      <w:lvlText w:val="8.%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7BC6E73"/>
    <w:multiLevelType w:val="multilevel"/>
    <w:tmpl w:val="21D4028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731B1A7D"/>
    <w:multiLevelType w:val="multilevel"/>
    <w:tmpl w:val="DF4E348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15:restartNumberingAfterBreak="0">
    <w:nsid w:val="73ED0DCD"/>
    <w:multiLevelType w:val="multilevel"/>
    <w:tmpl w:val="42B6ADA8"/>
    <w:lvl w:ilvl="0">
      <w:start w:val="1"/>
      <w:numFmt w:val="decimal"/>
      <w:lvlText w:val="9.%1."/>
      <w:lvlJc w:val="left"/>
      <w:pPr>
        <w:ind w:left="360" w:hanging="360"/>
      </w:pPr>
      <w:rPr>
        <w:b/>
        <w:sz w:val="24"/>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3" w15:restartNumberingAfterBreak="0">
    <w:nsid w:val="74506EC3"/>
    <w:multiLevelType w:val="multilevel"/>
    <w:tmpl w:val="F86A8E2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15:restartNumberingAfterBreak="0">
    <w:nsid w:val="74C20D4C"/>
    <w:multiLevelType w:val="multilevel"/>
    <w:tmpl w:val="962EE82E"/>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260065019">
    <w:abstractNumId w:val="26"/>
  </w:num>
  <w:num w:numId="2" w16cid:durableId="241911444">
    <w:abstractNumId w:val="2"/>
  </w:num>
  <w:num w:numId="3" w16cid:durableId="1661806590">
    <w:abstractNumId w:val="29"/>
  </w:num>
  <w:num w:numId="4" w16cid:durableId="509024484">
    <w:abstractNumId w:val="8"/>
  </w:num>
  <w:num w:numId="5" w16cid:durableId="644048916">
    <w:abstractNumId w:val="13"/>
  </w:num>
  <w:num w:numId="6" w16cid:durableId="1094059964">
    <w:abstractNumId w:val="28"/>
  </w:num>
  <w:num w:numId="7" w16cid:durableId="1683389945">
    <w:abstractNumId w:val="16"/>
  </w:num>
  <w:num w:numId="8" w16cid:durableId="1145317090">
    <w:abstractNumId w:val="11"/>
  </w:num>
  <w:num w:numId="9" w16cid:durableId="1985234145">
    <w:abstractNumId w:val="5"/>
  </w:num>
  <w:num w:numId="10" w16cid:durableId="1500652213">
    <w:abstractNumId w:val="0"/>
  </w:num>
  <w:num w:numId="11" w16cid:durableId="82728748">
    <w:abstractNumId w:val="23"/>
  </w:num>
  <w:num w:numId="12" w16cid:durableId="1777286505">
    <w:abstractNumId w:val="22"/>
  </w:num>
  <w:num w:numId="13" w16cid:durableId="1781989892">
    <w:abstractNumId w:val="4"/>
  </w:num>
  <w:num w:numId="14" w16cid:durableId="2030139562">
    <w:abstractNumId w:val="24"/>
  </w:num>
  <w:num w:numId="15" w16cid:durableId="614286788">
    <w:abstractNumId w:val="27"/>
  </w:num>
  <w:num w:numId="16" w16cid:durableId="1980307940">
    <w:abstractNumId w:val="32"/>
  </w:num>
  <w:num w:numId="17" w16cid:durableId="1961570081">
    <w:abstractNumId w:val="18"/>
  </w:num>
  <w:num w:numId="18" w16cid:durableId="1405878409">
    <w:abstractNumId w:val="1"/>
  </w:num>
  <w:num w:numId="19" w16cid:durableId="188220658">
    <w:abstractNumId w:val="14"/>
  </w:num>
  <w:num w:numId="20" w16cid:durableId="711272384">
    <w:abstractNumId w:val="34"/>
  </w:num>
  <w:num w:numId="21" w16cid:durableId="2022318812">
    <w:abstractNumId w:val="25"/>
  </w:num>
  <w:num w:numId="22" w16cid:durableId="843782142">
    <w:abstractNumId w:val="30"/>
  </w:num>
  <w:num w:numId="23" w16cid:durableId="1895121619">
    <w:abstractNumId w:val="17"/>
  </w:num>
  <w:num w:numId="24" w16cid:durableId="1115444736">
    <w:abstractNumId w:val="21"/>
  </w:num>
  <w:num w:numId="25" w16cid:durableId="1462729099">
    <w:abstractNumId w:val="3"/>
  </w:num>
  <w:num w:numId="26" w16cid:durableId="1776947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3706187">
    <w:abstractNumId w:val="9"/>
  </w:num>
  <w:num w:numId="28" w16cid:durableId="1807813518">
    <w:abstractNumId w:val="12"/>
  </w:num>
  <w:num w:numId="29" w16cid:durableId="78215109">
    <w:abstractNumId w:val="33"/>
  </w:num>
  <w:num w:numId="30" w16cid:durableId="2143301646">
    <w:abstractNumId w:val="6"/>
  </w:num>
  <w:num w:numId="31" w16cid:durableId="1034498280">
    <w:abstractNumId w:val="31"/>
  </w:num>
  <w:num w:numId="32" w16cid:durableId="29036183">
    <w:abstractNumId w:val="15"/>
  </w:num>
  <w:num w:numId="33" w16cid:durableId="1959599485">
    <w:abstractNumId w:val="20"/>
  </w:num>
  <w:num w:numId="34" w16cid:durableId="1901137956">
    <w:abstractNumId w:val="19"/>
  </w:num>
  <w:num w:numId="35" w16cid:durableId="11372618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E"/>
    <w:rsid w:val="00002C4A"/>
    <w:rsid w:val="00004AAE"/>
    <w:rsid w:val="00005711"/>
    <w:rsid w:val="000114DC"/>
    <w:rsid w:val="00015A10"/>
    <w:rsid w:val="00026E56"/>
    <w:rsid w:val="000274FA"/>
    <w:rsid w:val="000308BC"/>
    <w:rsid w:val="000321F5"/>
    <w:rsid w:val="00035090"/>
    <w:rsid w:val="000358D7"/>
    <w:rsid w:val="000360ED"/>
    <w:rsid w:val="000442FE"/>
    <w:rsid w:val="000457E2"/>
    <w:rsid w:val="00045B76"/>
    <w:rsid w:val="00053BAC"/>
    <w:rsid w:val="00055FA5"/>
    <w:rsid w:val="00056A9F"/>
    <w:rsid w:val="00057B8A"/>
    <w:rsid w:val="00063DF8"/>
    <w:rsid w:val="00066F1D"/>
    <w:rsid w:val="00072BEC"/>
    <w:rsid w:val="000735E3"/>
    <w:rsid w:val="000744DF"/>
    <w:rsid w:val="000747B7"/>
    <w:rsid w:val="00077A88"/>
    <w:rsid w:val="000959C5"/>
    <w:rsid w:val="000970D0"/>
    <w:rsid w:val="000A4646"/>
    <w:rsid w:val="000A592E"/>
    <w:rsid w:val="000C1ED0"/>
    <w:rsid w:val="000C2CAE"/>
    <w:rsid w:val="000C66B4"/>
    <w:rsid w:val="000D06AB"/>
    <w:rsid w:val="000D4749"/>
    <w:rsid w:val="000D530C"/>
    <w:rsid w:val="000E0AC0"/>
    <w:rsid w:val="000E1038"/>
    <w:rsid w:val="000E2EF9"/>
    <w:rsid w:val="000E3B8F"/>
    <w:rsid w:val="000E67C8"/>
    <w:rsid w:val="000F1DB4"/>
    <w:rsid w:val="001031C2"/>
    <w:rsid w:val="00106594"/>
    <w:rsid w:val="001123C1"/>
    <w:rsid w:val="001125D7"/>
    <w:rsid w:val="0011534F"/>
    <w:rsid w:val="0011542C"/>
    <w:rsid w:val="0012460E"/>
    <w:rsid w:val="00124C4F"/>
    <w:rsid w:val="0012727E"/>
    <w:rsid w:val="001302E7"/>
    <w:rsid w:val="001318E8"/>
    <w:rsid w:val="001374AF"/>
    <w:rsid w:val="00153A44"/>
    <w:rsid w:val="0015676A"/>
    <w:rsid w:val="001575F7"/>
    <w:rsid w:val="0015768A"/>
    <w:rsid w:val="00173B6F"/>
    <w:rsid w:val="00176EF8"/>
    <w:rsid w:val="00180B2E"/>
    <w:rsid w:val="001A575F"/>
    <w:rsid w:val="001A6CC2"/>
    <w:rsid w:val="001B056D"/>
    <w:rsid w:val="001B3360"/>
    <w:rsid w:val="001B3412"/>
    <w:rsid w:val="001B76A1"/>
    <w:rsid w:val="001D5D72"/>
    <w:rsid w:val="001E66BB"/>
    <w:rsid w:val="001F12E6"/>
    <w:rsid w:val="00210209"/>
    <w:rsid w:val="00213029"/>
    <w:rsid w:val="00217D5F"/>
    <w:rsid w:val="0023320F"/>
    <w:rsid w:val="00234770"/>
    <w:rsid w:val="00237B8D"/>
    <w:rsid w:val="00244FD1"/>
    <w:rsid w:val="002473B0"/>
    <w:rsid w:val="00250336"/>
    <w:rsid w:val="00252671"/>
    <w:rsid w:val="002541FF"/>
    <w:rsid w:val="0025570F"/>
    <w:rsid w:val="00257D8C"/>
    <w:rsid w:val="00263804"/>
    <w:rsid w:val="002651CD"/>
    <w:rsid w:val="00266A6A"/>
    <w:rsid w:val="00267419"/>
    <w:rsid w:val="002741D3"/>
    <w:rsid w:val="00281C53"/>
    <w:rsid w:val="00282F8F"/>
    <w:rsid w:val="0028321F"/>
    <w:rsid w:val="002A00F7"/>
    <w:rsid w:val="002A3C4A"/>
    <w:rsid w:val="002A41D4"/>
    <w:rsid w:val="002A6249"/>
    <w:rsid w:val="002B0F68"/>
    <w:rsid w:val="002B17DC"/>
    <w:rsid w:val="002B1DFF"/>
    <w:rsid w:val="002B333A"/>
    <w:rsid w:val="002B4C00"/>
    <w:rsid w:val="002B6003"/>
    <w:rsid w:val="002C0619"/>
    <w:rsid w:val="002C792D"/>
    <w:rsid w:val="002D3246"/>
    <w:rsid w:val="002E45EA"/>
    <w:rsid w:val="002E6BFA"/>
    <w:rsid w:val="002E6C03"/>
    <w:rsid w:val="002F03AA"/>
    <w:rsid w:val="002F0DD6"/>
    <w:rsid w:val="002F126B"/>
    <w:rsid w:val="002F26FB"/>
    <w:rsid w:val="002F5399"/>
    <w:rsid w:val="00306EB1"/>
    <w:rsid w:val="00313E49"/>
    <w:rsid w:val="003260EC"/>
    <w:rsid w:val="00330A54"/>
    <w:rsid w:val="00332758"/>
    <w:rsid w:val="003336F6"/>
    <w:rsid w:val="00345E3D"/>
    <w:rsid w:val="0035189D"/>
    <w:rsid w:val="00371A35"/>
    <w:rsid w:val="00374D9A"/>
    <w:rsid w:val="00383776"/>
    <w:rsid w:val="0038666D"/>
    <w:rsid w:val="003C0C1D"/>
    <w:rsid w:val="003C2CC3"/>
    <w:rsid w:val="003C3B6F"/>
    <w:rsid w:val="003D1639"/>
    <w:rsid w:val="003D1BAB"/>
    <w:rsid w:val="003D2AF2"/>
    <w:rsid w:val="003D5BFD"/>
    <w:rsid w:val="003E0676"/>
    <w:rsid w:val="003E1738"/>
    <w:rsid w:val="003E4FF0"/>
    <w:rsid w:val="003F2B20"/>
    <w:rsid w:val="003F750B"/>
    <w:rsid w:val="00401406"/>
    <w:rsid w:val="004031ED"/>
    <w:rsid w:val="00405CDE"/>
    <w:rsid w:val="004061BD"/>
    <w:rsid w:val="00410E68"/>
    <w:rsid w:val="00421851"/>
    <w:rsid w:val="004343EE"/>
    <w:rsid w:val="00434E49"/>
    <w:rsid w:val="0043617A"/>
    <w:rsid w:val="00436D5D"/>
    <w:rsid w:val="00436DEC"/>
    <w:rsid w:val="00437E77"/>
    <w:rsid w:val="00452B26"/>
    <w:rsid w:val="00452DA4"/>
    <w:rsid w:val="00457771"/>
    <w:rsid w:val="004604BF"/>
    <w:rsid w:val="00471EBD"/>
    <w:rsid w:val="00475920"/>
    <w:rsid w:val="0048065C"/>
    <w:rsid w:val="00480E06"/>
    <w:rsid w:val="004831B5"/>
    <w:rsid w:val="00486792"/>
    <w:rsid w:val="00492A31"/>
    <w:rsid w:val="0049712A"/>
    <w:rsid w:val="004A31AE"/>
    <w:rsid w:val="004B2D5E"/>
    <w:rsid w:val="004B3F4D"/>
    <w:rsid w:val="004B5E5B"/>
    <w:rsid w:val="004C287E"/>
    <w:rsid w:val="004C650A"/>
    <w:rsid w:val="004C7C32"/>
    <w:rsid w:val="004D2B5E"/>
    <w:rsid w:val="004D55BF"/>
    <w:rsid w:val="004E1FE2"/>
    <w:rsid w:val="004E3706"/>
    <w:rsid w:val="004E6B90"/>
    <w:rsid w:val="004E6DA6"/>
    <w:rsid w:val="00514051"/>
    <w:rsid w:val="0051509E"/>
    <w:rsid w:val="00515FDD"/>
    <w:rsid w:val="0052188F"/>
    <w:rsid w:val="005254F6"/>
    <w:rsid w:val="00526662"/>
    <w:rsid w:val="0052789D"/>
    <w:rsid w:val="00534514"/>
    <w:rsid w:val="0053567E"/>
    <w:rsid w:val="0053786F"/>
    <w:rsid w:val="0054065F"/>
    <w:rsid w:val="00543DF3"/>
    <w:rsid w:val="00544F65"/>
    <w:rsid w:val="00546ECF"/>
    <w:rsid w:val="00557497"/>
    <w:rsid w:val="00562A7D"/>
    <w:rsid w:val="00582FBA"/>
    <w:rsid w:val="00585349"/>
    <w:rsid w:val="00586C75"/>
    <w:rsid w:val="0059174A"/>
    <w:rsid w:val="005A5A2F"/>
    <w:rsid w:val="005A6976"/>
    <w:rsid w:val="005A6AAC"/>
    <w:rsid w:val="005B3296"/>
    <w:rsid w:val="005B59B8"/>
    <w:rsid w:val="005B7836"/>
    <w:rsid w:val="005C10D3"/>
    <w:rsid w:val="005C35DF"/>
    <w:rsid w:val="005C7644"/>
    <w:rsid w:val="005D76C5"/>
    <w:rsid w:val="005E3378"/>
    <w:rsid w:val="005E55E2"/>
    <w:rsid w:val="005E599C"/>
    <w:rsid w:val="006034F3"/>
    <w:rsid w:val="00606D0E"/>
    <w:rsid w:val="00610135"/>
    <w:rsid w:val="00613841"/>
    <w:rsid w:val="00614284"/>
    <w:rsid w:val="00616C18"/>
    <w:rsid w:val="006330F1"/>
    <w:rsid w:val="006602CB"/>
    <w:rsid w:val="0066051A"/>
    <w:rsid w:val="00662283"/>
    <w:rsid w:val="00665B0A"/>
    <w:rsid w:val="0066618E"/>
    <w:rsid w:val="00667333"/>
    <w:rsid w:val="006742BB"/>
    <w:rsid w:val="00675598"/>
    <w:rsid w:val="00675913"/>
    <w:rsid w:val="00675F5C"/>
    <w:rsid w:val="00692E0E"/>
    <w:rsid w:val="006957F2"/>
    <w:rsid w:val="006A2B15"/>
    <w:rsid w:val="006A55FD"/>
    <w:rsid w:val="006B0A5E"/>
    <w:rsid w:val="006B25AA"/>
    <w:rsid w:val="006B2A66"/>
    <w:rsid w:val="006B334B"/>
    <w:rsid w:val="006B41E0"/>
    <w:rsid w:val="006B4EEC"/>
    <w:rsid w:val="006C615F"/>
    <w:rsid w:val="006C7882"/>
    <w:rsid w:val="006D0798"/>
    <w:rsid w:val="006E161D"/>
    <w:rsid w:val="006E61B4"/>
    <w:rsid w:val="007113BC"/>
    <w:rsid w:val="00720E43"/>
    <w:rsid w:val="00722DF2"/>
    <w:rsid w:val="00725B03"/>
    <w:rsid w:val="00732717"/>
    <w:rsid w:val="00733CF2"/>
    <w:rsid w:val="00755C51"/>
    <w:rsid w:val="007565CA"/>
    <w:rsid w:val="00761125"/>
    <w:rsid w:val="007679C1"/>
    <w:rsid w:val="00776F35"/>
    <w:rsid w:val="00786005"/>
    <w:rsid w:val="00787E29"/>
    <w:rsid w:val="007962D2"/>
    <w:rsid w:val="007A6510"/>
    <w:rsid w:val="007A7469"/>
    <w:rsid w:val="007B1ED0"/>
    <w:rsid w:val="007B22EE"/>
    <w:rsid w:val="007B3801"/>
    <w:rsid w:val="007B5187"/>
    <w:rsid w:val="007B5C2B"/>
    <w:rsid w:val="007C1E09"/>
    <w:rsid w:val="007D348F"/>
    <w:rsid w:val="007D542C"/>
    <w:rsid w:val="007E17C3"/>
    <w:rsid w:val="007E3EDA"/>
    <w:rsid w:val="007F0610"/>
    <w:rsid w:val="007F382C"/>
    <w:rsid w:val="007F6798"/>
    <w:rsid w:val="00801797"/>
    <w:rsid w:val="00802F06"/>
    <w:rsid w:val="008062AE"/>
    <w:rsid w:val="008073F4"/>
    <w:rsid w:val="0081005A"/>
    <w:rsid w:val="00816B0C"/>
    <w:rsid w:val="0082430B"/>
    <w:rsid w:val="008265FA"/>
    <w:rsid w:val="008302C6"/>
    <w:rsid w:val="00832532"/>
    <w:rsid w:val="00837D4B"/>
    <w:rsid w:val="00840185"/>
    <w:rsid w:val="00841920"/>
    <w:rsid w:val="00851EAA"/>
    <w:rsid w:val="00862D1F"/>
    <w:rsid w:val="00873833"/>
    <w:rsid w:val="0088591B"/>
    <w:rsid w:val="00893E3A"/>
    <w:rsid w:val="00895110"/>
    <w:rsid w:val="008B60C7"/>
    <w:rsid w:val="008B6972"/>
    <w:rsid w:val="008B75D8"/>
    <w:rsid w:val="008C6505"/>
    <w:rsid w:val="008D2A30"/>
    <w:rsid w:val="008D3E4D"/>
    <w:rsid w:val="008D5F18"/>
    <w:rsid w:val="008D6B57"/>
    <w:rsid w:val="008E3047"/>
    <w:rsid w:val="008E74A8"/>
    <w:rsid w:val="008F1ADC"/>
    <w:rsid w:val="008F2F87"/>
    <w:rsid w:val="009046C7"/>
    <w:rsid w:val="0090562C"/>
    <w:rsid w:val="009210C0"/>
    <w:rsid w:val="00921DE2"/>
    <w:rsid w:val="00922E3F"/>
    <w:rsid w:val="009241C8"/>
    <w:rsid w:val="0093426E"/>
    <w:rsid w:val="00943175"/>
    <w:rsid w:val="0095339B"/>
    <w:rsid w:val="00963B22"/>
    <w:rsid w:val="00964FDD"/>
    <w:rsid w:val="00970B73"/>
    <w:rsid w:val="00972016"/>
    <w:rsid w:val="00973EE6"/>
    <w:rsid w:val="0097548F"/>
    <w:rsid w:val="00975B03"/>
    <w:rsid w:val="00984C59"/>
    <w:rsid w:val="00984F4B"/>
    <w:rsid w:val="00991117"/>
    <w:rsid w:val="00997AE1"/>
    <w:rsid w:val="009A26C0"/>
    <w:rsid w:val="009B3DAE"/>
    <w:rsid w:val="009C379A"/>
    <w:rsid w:val="009E711D"/>
    <w:rsid w:val="009E7B65"/>
    <w:rsid w:val="009E7FD6"/>
    <w:rsid w:val="009F2A54"/>
    <w:rsid w:val="009F34F1"/>
    <w:rsid w:val="00A10CD5"/>
    <w:rsid w:val="00A1152C"/>
    <w:rsid w:val="00A115DD"/>
    <w:rsid w:val="00A21A1F"/>
    <w:rsid w:val="00A250B9"/>
    <w:rsid w:val="00A26839"/>
    <w:rsid w:val="00A316FA"/>
    <w:rsid w:val="00A32E0B"/>
    <w:rsid w:val="00A3728F"/>
    <w:rsid w:val="00A4106F"/>
    <w:rsid w:val="00A524D4"/>
    <w:rsid w:val="00A52CB4"/>
    <w:rsid w:val="00A5510E"/>
    <w:rsid w:val="00A5676E"/>
    <w:rsid w:val="00A65E27"/>
    <w:rsid w:val="00A67EA1"/>
    <w:rsid w:val="00A72545"/>
    <w:rsid w:val="00A7315E"/>
    <w:rsid w:val="00A82EE9"/>
    <w:rsid w:val="00A8317A"/>
    <w:rsid w:val="00A8546A"/>
    <w:rsid w:val="00A96216"/>
    <w:rsid w:val="00A97067"/>
    <w:rsid w:val="00A97F3B"/>
    <w:rsid w:val="00AA3733"/>
    <w:rsid w:val="00AA5ECF"/>
    <w:rsid w:val="00AA6E74"/>
    <w:rsid w:val="00AB3583"/>
    <w:rsid w:val="00AB3F03"/>
    <w:rsid w:val="00AB6027"/>
    <w:rsid w:val="00AC0603"/>
    <w:rsid w:val="00AC2C39"/>
    <w:rsid w:val="00AD5597"/>
    <w:rsid w:val="00AD5E54"/>
    <w:rsid w:val="00AD7908"/>
    <w:rsid w:val="00AE0B40"/>
    <w:rsid w:val="00AE42AC"/>
    <w:rsid w:val="00AE69DC"/>
    <w:rsid w:val="00AE6FF1"/>
    <w:rsid w:val="00AF3709"/>
    <w:rsid w:val="00AF42D2"/>
    <w:rsid w:val="00AF443C"/>
    <w:rsid w:val="00B07628"/>
    <w:rsid w:val="00B24AC7"/>
    <w:rsid w:val="00B364AD"/>
    <w:rsid w:val="00B368E1"/>
    <w:rsid w:val="00B36B42"/>
    <w:rsid w:val="00B37910"/>
    <w:rsid w:val="00B423BF"/>
    <w:rsid w:val="00B43C64"/>
    <w:rsid w:val="00B50128"/>
    <w:rsid w:val="00B6146C"/>
    <w:rsid w:val="00B61D4B"/>
    <w:rsid w:val="00B66684"/>
    <w:rsid w:val="00B74791"/>
    <w:rsid w:val="00B74E53"/>
    <w:rsid w:val="00B75953"/>
    <w:rsid w:val="00B76512"/>
    <w:rsid w:val="00B81615"/>
    <w:rsid w:val="00B82538"/>
    <w:rsid w:val="00B84303"/>
    <w:rsid w:val="00B87E2A"/>
    <w:rsid w:val="00B97124"/>
    <w:rsid w:val="00BA7C36"/>
    <w:rsid w:val="00BB0F93"/>
    <w:rsid w:val="00BB2201"/>
    <w:rsid w:val="00BB2B99"/>
    <w:rsid w:val="00BC003B"/>
    <w:rsid w:val="00BC33BF"/>
    <w:rsid w:val="00BC3B6C"/>
    <w:rsid w:val="00BC5D97"/>
    <w:rsid w:val="00BD27F1"/>
    <w:rsid w:val="00BD57E8"/>
    <w:rsid w:val="00BD63E9"/>
    <w:rsid w:val="00BE05FE"/>
    <w:rsid w:val="00BE0F1A"/>
    <w:rsid w:val="00BE34A9"/>
    <w:rsid w:val="00BE3C87"/>
    <w:rsid w:val="00BE7618"/>
    <w:rsid w:val="00BF3948"/>
    <w:rsid w:val="00C00DB3"/>
    <w:rsid w:val="00C061D1"/>
    <w:rsid w:val="00C10320"/>
    <w:rsid w:val="00C142DE"/>
    <w:rsid w:val="00C3320D"/>
    <w:rsid w:val="00C34549"/>
    <w:rsid w:val="00C356CD"/>
    <w:rsid w:val="00C54484"/>
    <w:rsid w:val="00C55972"/>
    <w:rsid w:val="00C76D92"/>
    <w:rsid w:val="00C77DE1"/>
    <w:rsid w:val="00C81314"/>
    <w:rsid w:val="00C82D65"/>
    <w:rsid w:val="00C83AF8"/>
    <w:rsid w:val="00C84296"/>
    <w:rsid w:val="00C90B87"/>
    <w:rsid w:val="00C9351F"/>
    <w:rsid w:val="00C978AF"/>
    <w:rsid w:val="00CA1584"/>
    <w:rsid w:val="00CA601C"/>
    <w:rsid w:val="00CA6FA2"/>
    <w:rsid w:val="00CB368A"/>
    <w:rsid w:val="00CB59BF"/>
    <w:rsid w:val="00CB5FB8"/>
    <w:rsid w:val="00CC20B6"/>
    <w:rsid w:val="00CC46BB"/>
    <w:rsid w:val="00CD255F"/>
    <w:rsid w:val="00CE1A90"/>
    <w:rsid w:val="00CE5A72"/>
    <w:rsid w:val="00CE6E1D"/>
    <w:rsid w:val="00D03DF3"/>
    <w:rsid w:val="00D063C7"/>
    <w:rsid w:val="00D13FD2"/>
    <w:rsid w:val="00D15A5F"/>
    <w:rsid w:val="00D1677F"/>
    <w:rsid w:val="00D226A5"/>
    <w:rsid w:val="00D246D1"/>
    <w:rsid w:val="00D25240"/>
    <w:rsid w:val="00D277D0"/>
    <w:rsid w:val="00D30BE1"/>
    <w:rsid w:val="00D465C1"/>
    <w:rsid w:val="00D54862"/>
    <w:rsid w:val="00D56CF7"/>
    <w:rsid w:val="00D60759"/>
    <w:rsid w:val="00D67DB2"/>
    <w:rsid w:val="00D822E1"/>
    <w:rsid w:val="00D826A2"/>
    <w:rsid w:val="00D84DC6"/>
    <w:rsid w:val="00D91CB4"/>
    <w:rsid w:val="00D92DB6"/>
    <w:rsid w:val="00D94EFD"/>
    <w:rsid w:val="00D95B4E"/>
    <w:rsid w:val="00DA404D"/>
    <w:rsid w:val="00DB68B2"/>
    <w:rsid w:val="00DC33C9"/>
    <w:rsid w:val="00DC5031"/>
    <w:rsid w:val="00DD1A44"/>
    <w:rsid w:val="00DD634E"/>
    <w:rsid w:val="00DE359D"/>
    <w:rsid w:val="00DE3933"/>
    <w:rsid w:val="00DF0739"/>
    <w:rsid w:val="00DF283A"/>
    <w:rsid w:val="00DF3B67"/>
    <w:rsid w:val="00DF3B84"/>
    <w:rsid w:val="00DF402E"/>
    <w:rsid w:val="00E01A1C"/>
    <w:rsid w:val="00E0319E"/>
    <w:rsid w:val="00E12F43"/>
    <w:rsid w:val="00E16E09"/>
    <w:rsid w:val="00E2119C"/>
    <w:rsid w:val="00E24F1B"/>
    <w:rsid w:val="00E33089"/>
    <w:rsid w:val="00E36719"/>
    <w:rsid w:val="00E52CD6"/>
    <w:rsid w:val="00E54574"/>
    <w:rsid w:val="00E603FB"/>
    <w:rsid w:val="00E611D9"/>
    <w:rsid w:val="00E64ACF"/>
    <w:rsid w:val="00E70DA0"/>
    <w:rsid w:val="00E77C6C"/>
    <w:rsid w:val="00E82E65"/>
    <w:rsid w:val="00E83F08"/>
    <w:rsid w:val="00E84066"/>
    <w:rsid w:val="00E920F9"/>
    <w:rsid w:val="00E92E25"/>
    <w:rsid w:val="00EB0181"/>
    <w:rsid w:val="00EB345F"/>
    <w:rsid w:val="00EB383A"/>
    <w:rsid w:val="00EB4EAB"/>
    <w:rsid w:val="00ED09E1"/>
    <w:rsid w:val="00ED0F32"/>
    <w:rsid w:val="00ED17FC"/>
    <w:rsid w:val="00ED37CF"/>
    <w:rsid w:val="00ED4BEE"/>
    <w:rsid w:val="00EE436A"/>
    <w:rsid w:val="00EF355C"/>
    <w:rsid w:val="00EF5D90"/>
    <w:rsid w:val="00F03AEE"/>
    <w:rsid w:val="00F067C5"/>
    <w:rsid w:val="00F06892"/>
    <w:rsid w:val="00F13C14"/>
    <w:rsid w:val="00F22BB2"/>
    <w:rsid w:val="00F27636"/>
    <w:rsid w:val="00F34FA0"/>
    <w:rsid w:val="00F372DB"/>
    <w:rsid w:val="00F42EF0"/>
    <w:rsid w:val="00F47C6A"/>
    <w:rsid w:val="00F514F0"/>
    <w:rsid w:val="00F52CE7"/>
    <w:rsid w:val="00F56588"/>
    <w:rsid w:val="00F61EEA"/>
    <w:rsid w:val="00F62EB5"/>
    <w:rsid w:val="00F6411A"/>
    <w:rsid w:val="00F84E5A"/>
    <w:rsid w:val="00F86803"/>
    <w:rsid w:val="00F86B23"/>
    <w:rsid w:val="00F930D4"/>
    <w:rsid w:val="00F946B5"/>
    <w:rsid w:val="00FA180E"/>
    <w:rsid w:val="00FA30F4"/>
    <w:rsid w:val="00FA3EC6"/>
    <w:rsid w:val="00FA5B72"/>
    <w:rsid w:val="00FB199D"/>
    <w:rsid w:val="00FC2923"/>
    <w:rsid w:val="00FC4900"/>
    <w:rsid w:val="00FC6394"/>
    <w:rsid w:val="00FD198A"/>
    <w:rsid w:val="00FD48FB"/>
    <w:rsid w:val="00FD4C60"/>
    <w:rsid w:val="00FD66E8"/>
    <w:rsid w:val="00FE2D10"/>
    <w:rsid w:val="00FE3A8D"/>
    <w:rsid w:val="00FE3B2C"/>
    <w:rsid w:val="00FF1B80"/>
    <w:rsid w:val="00FF417E"/>
    <w:rsid w:val="00FF60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4A57"/>
  <w15:docId w15:val="{9B05C750-8D4D-4848-8F02-F220DED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E49"/>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qFormat/>
    <w:rsid w:val="00B44DEA"/>
    <w:pPr>
      <w:keepNext/>
      <w:keepLine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ітки Знак"/>
    <w:basedOn w:val="a0"/>
    <w:uiPriority w:val="99"/>
    <w:qFormat/>
    <w:rsid w:val="008522FD"/>
    <w:rPr>
      <w:sz w:val="24"/>
      <w:szCs w:val="24"/>
    </w:rPr>
  </w:style>
  <w:style w:type="character" w:styleId="a4">
    <w:name w:val="annotation reference"/>
    <w:basedOn w:val="a0"/>
    <w:uiPriority w:val="99"/>
    <w:unhideWhenUsed/>
    <w:qFormat/>
    <w:rsid w:val="008522FD"/>
    <w:rPr>
      <w:sz w:val="18"/>
      <w:szCs w:val="18"/>
    </w:rPr>
  </w:style>
  <w:style w:type="character" w:customStyle="1" w:styleId="a5">
    <w:name w:val="Текст у виносці Знак"/>
    <w:basedOn w:val="a0"/>
    <w:qFormat/>
    <w:rsid w:val="00B952B2"/>
    <w:rPr>
      <w:rFonts w:ascii="Times New Roman" w:hAnsi="Times New Roman" w:cs="Times New Roman"/>
      <w:sz w:val="18"/>
      <w:szCs w:val="18"/>
    </w:rPr>
  </w:style>
  <w:style w:type="character" w:customStyle="1" w:styleId="a6">
    <w:name w:val="Назва Знак"/>
    <w:qFormat/>
    <w:locked/>
    <w:rsid w:val="00B952B2"/>
    <w:rPr>
      <w:b/>
      <w:sz w:val="72"/>
      <w:szCs w:val="72"/>
    </w:rPr>
  </w:style>
  <w:style w:type="character" w:customStyle="1" w:styleId="a7">
    <w:name w:val="Основной текст Знак"/>
    <w:basedOn w:val="a0"/>
    <w:qFormat/>
    <w:rsid w:val="00B952B2"/>
  </w:style>
  <w:style w:type="character" w:customStyle="1" w:styleId="a8">
    <w:name w:val="Основний текст Знак"/>
    <w:qFormat/>
    <w:locked/>
    <w:rsid w:val="00B952B2"/>
    <w:rPr>
      <w:rFonts w:ascii="Times New Roman" w:eastAsia="Times New Roman" w:hAnsi="Times New Roman" w:cs="Times New Roman"/>
      <w:color w:val="auto"/>
      <w:sz w:val="24"/>
      <w:szCs w:val="24"/>
    </w:rPr>
  </w:style>
  <w:style w:type="character" w:customStyle="1" w:styleId="20">
    <w:name w:val="Основний текст 2 Знак"/>
    <w:basedOn w:val="a0"/>
    <w:qFormat/>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qFormat/>
    <w:locked/>
    <w:rsid w:val="00FA32F7"/>
    <w:rPr>
      <w:b/>
      <w:sz w:val="20"/>
      <w:szCs w:val="20"/>
    </w:rPr>
  </w:style>
  <w:style w:type="character" w:customStyle="1" w:styleId="a9">
    <w:name w:val="Нижній колонтитул Знак"/>
    <w:basedOn w:val="a0"/>
    <w:uiPriority w:val="99"/>
    <w:qFormat/>
    <w:rsid w:val="00FA32F7"/>
    <w:rPr>
      <w:rFonts w:ascii="Times New Roman" w:eastAsia="Times New Roman" w:hAnsi="Times New Roman" w:cs="Times New Roman"/>
      <w:color w:val="auto"/>
      <w:sz w:val="24"/>
      <w:szCs w:val="20"/>
      <w:lang w:val="en-GB"/>
    </w:rPr>
  </w:style>
  <w:style w:type="character" w:customStyle="1" w:styleId="70">
    <w:name w:val="Заголовок 7 Знак"/>
    <w:basedOn w:val="a0"/>
    <w:link w:val="7"/>
    <w:qFormat/>
    <w:rsid w:val="00B44DEA"/>
    <w:rPr>
      <w:rFonts w:ascii="Cambria" w:eastAsia="Times New Roman" w:hAnsi="Cambria" w:cs="Times New Roman"/>
      <w:i/>
      <w:iCs/>
      <w:color w:val="404040"/>
      <w:lang w:eastAsia="zh-CN"/>
    </w:rPr>
  </w:style>
  <w:style w:type="character" w:customStyle="1" w:styleId="80">
    <w:name w:val="Заголовок 8 Знак"/>
    <w:basedOn w:val="a0"/>
    <w:link w:val="8"/>
    <w:qFormat/>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qFormat/>
    <w:rsid w:val="00B44DEA"/>
    <w:rPr>
      <w:rFonts w:ascii="Cambria" w:eastAsia="Times New Roman" w:hAnsi="Cambria" w:cs="Times New Roman"/>
      <w:i/>
      <w:iCs/>
      <w:color w:val="404040"/>
      <w:sz w:val="20"/>
      <w:szCs w:val="20"/>
      <w:lang w:eastAsia="zh-CN"/>
    </w:rPr>
  </w:style>
  <w:style w:type="character" w:customStyle="1" w:styleId="WW8Num1z0">
    <w:name w:val="WW8Num1z0"/>
    <w:qFormat/>
    <w:rsid w:val="00B44DEA"/>
    <w:rPr>
      <w:rFonts w:ascii="Wingdings" w:hAnsi="Wingdings" w:cs="Times New Roman"/>
    </w:rPr>
  </w:style>
  <w:style w:type="character" w:customStyle="1" w:styleId="WW8Num2z0">
    <w:name w:val="WW8Num2z0"/>
    <w:qFormat/>
    <w:rsid w:val="00B44DEA"/>
    <w:rPr>
      <w:rFonts w:cs="Times New Roman"/>
      <w:sz w:val="20"/>
      <w:szCs w:val="20"/>
    </w:rPr>
  </w:style>
  <w:style w:type="character" w:customStyle="1" w:styleId="WW8Num2z2">
    <w:name w:val="WW8Num2z2"/>
    <w:qFormat/>
    <w:rsid w:val="00B44DEA"/>
    <w:rPr>
      <w:sz w:val="22"/>
      <w:szCs w:val="22"/>
    </w:rPr>
  </w:style>
  <w:style w:type="character" w:customStyle="1" w:styleId="WW8Num3z0">
    <w:name w:val="WW8Num3z0"/>
    <w:qFormat/>
    <w:rsid w:val="00B44DEA"/>
    <w:rPr>
      <w:rFonts w:cs="Times New Roman"/>
    </w:rPr>
  </w:style>
  <w:style w:type="character" w:customStyle="1" w:styleId="WW8Num3z1">
    <w:name w:val="WW8Num3z1"/>
    <w:qFormat/>
    <w:rsid w:val="00B44DEA"/>
    <w:rPr>
      <w:b w:val="0"/>
      <w:bCs w:val="0"/>
      <w:sz w:val="24"/>
      <w:szCs w:val="24"/>
    </w:rPr>
  </w:style>
  <w:style w:type="character" w:customStyle="1" w:styleId="WW8Num3z2">
    <w:name w:val="WW8Num3z2"/>
    <w:qFormat/>
    <w:rsid w:val="00B44DEA"/>
    <w:rPr>
      <w:sz w:val="24"/>
      <w:szCs w:val="24"/>
    </w:rPr>
  </w:style>
  <w:style w:type="character" w:customStyle="1" w:styleId="WW8Num4z0">
    <w:name w:val="WW8Num4z0"/>
    <w:qFormat/>
    <w:rsid w:val="00B44DEA"/>
    <w:rPr>
      <w:rFonts w:cs="Times New Roman"/>
    </w:rPr>
  </w:style>
  <w:style w:type="character" w:customStyle="1" w:styleId="WW8Num4z1">
    <w:name w:val="WW8Num4z1"/>
    <w:qFormat/>
    <w:rsid w:val="00B44DEA"/>
    <w:rPr>
      <w:b w:val="0"/>
      <w:bCs w:val="0"/>
      <w:sz w:val="22"/>
      <w:szCs w:val="22"/>
    </w:rPr>
  </w:style>
  <w:style w:type="character" w:customStyle="1" w:styleId="WW8Num5z0">
    <w:name w:val="WW8Num5z0"/>
    <w:qFormat/>
    <w:rsid w:val="00B44DEA"/>
    <w:rPr>
      <w:rFonts w:cs="Times New Roman"/>
    </w:rPr>
  </w:style>
  <w:style w:type="character" w:customStyle="1" w:styleId="WW8Num5z1">
    <w:name w:val="WW8Num5z1"/>
    <w:qFormat/>
    <w:rsid w:val="00B44DEA"/>
    <w:rPr>
      <w:b w:val="0"/>
      <w:bCs w:val="0"/>
      <w:sz w:val="22"/>
      <w:szCs w:val="22"/>
    </w:rPr>
  </w:style>
  <w:style w:type="character" w:customStyle="1" w:styleId="WW8Num6z0">
    <w:name w:val="WW8Num6z0"/>
    <w:qFormat/>
    <w:rsid w:val="00B44DEA"/>
    <w:rPr>
      <w:rFonts w:ascii="Wingdings" w:hAnsi="Wingdings" w:cs="Times New Roman"/>
      <w:sz w:val="20"/>
      <w:szCs w:val="20"/>
    </w:rPr>
  </w:style>
  <w:style w:type="character" w:customStyle="1" w:styleId="WW8Num7z0">
    <w:name w:val="WW8Num7z0"/>
    <w:qFormat/>
    <w:rsid w:val="00B44DEA"/>
    <w:rPr>
      <w:rFonts w:cs="Times New Roman"/>
      <w:color w:val="000000"/>
      <w:sz w:val="24"/>
      <w:szCs w:val="24"/>
    </w:rPr>
  </w:style>
  <w:style w:type="character" w:customStyle="1" w:styleId="WW8Num7z1">
    <w:name w:val="WW8Num7z1"/>
    <w:qFormat/>
    <w:rsid w:val="00B44DEA"/>
    <w:rPr>
      <w:rFonts w:cs="Times New Roman"/>
      <w:b w:val="0"/>
      <w:bCs w:val="0"/>
    </w:rPr>
  </w:style>
  <w:style w:type="character" w:customStyle="1" w:styleId="WW8Num7z2">
    <w:name w:val="WW8Num7z2"/>
    <w:qFormat/>
    <w:rsid w:val="00B44DEA"/>
    <w:rPr>
      <w:rFonts w:cs="Times New Roman"/>
    </w:rPr>
  </w:style>
  <w:style w:type="character" w:customStyle="1" w:styleId="WW8Num8z0">
    <w:name w:val="WW8Num8z0"/>
    <w:qFormat/>
    <w:rsid w:val="00B44DEA"/>
    <w:rPr>
      <w:rFonts w:cs="Times New Roman"/>
    </w:rPr>
  </w:style>
  <w:style w:type="character" w:customStyle="1" w:styleId="WW8Num8z2">
    <w:name w:val="WW8Num8z2"/>
    <w:qFormat/>
    <w:rsid w:val="00B44DEA"/>
    <w:rPr>
      <w:sz w:val="22"/>
      <w:szCs w:val="22"/>
    </w:rPr>
  </w:style>
  <w:style w:type="character" w:customStyle="1" w:styleId="WW8Num9z0">
    <w:name w:val="WW8Num9z0"/>
    <w:qFormat/>
    <w:rsid w:val="00B44DEA"/>
    <w:rPr>
      <w:rFonts w:cs="Times New Roman"/>
      <w:sz w:val="20"/>
      <w:szCs w:val="20"/>
    </w:rPr>
  </w:style>
  <w:style w:type="character" w:customStyle="1" w:styleId="WW8Num9z1">
    <w:name w:val="WW8Num9z1"/>
    <w:qFormat/>
    <w:rsid w:val="00B44DEA"/>
    <w:rPr>
      <w:b w:val="0"/>
      <w:bCs w:val="0"/>
      <w:sz w:val="22"/>
      <w:szCs w:val="22"/>
    </w:rPr>
  </w:style>
  <w:style w:type="character" w:customStyle="1" w:styleId="WW8Num9z2">
    <w:name w:val="WW8Num9z2"/>
    <w:qFormat/>
    <w:rsid w:val="00B44DEA"/>
    <w:rPr>
      <w:sz w:val="20"/>
      <w:szCs w:val="20"/>
    </w:rPr>
  </w:style>
  <w:style w:type="character" w:customStyle="1" w:styleId="WW8Num10z0">
    <w:name w:val="WW8Num10z0"/>
    <w:qFormat/>
    <w:rsid w:val="00B44DEA"/>
    <w:rPr>
      <w:rFonts w:cs="Times New Roman"/>
    </w:rPr>
  </w:style>
  <w:style w:type="character" w:customStyle="1" w:styleId="WW8Num11z0">
    <w:name w:val="WW8Num11z0"/>
    <w:qFormat/>
    <w:rsid w:val="00B44DEA"/>
    <w:rPr>
      <w:b/>
    </w:rPr>
  </w:style>
  <w:style w:type="character" w:customStyle="1" w:styleId="WW8Num11z1">
    <w:name w:val="WW8Num11z1"/>
    <w:qFormat/>
    <w:rsid w:val="00B44DEA"/>
  </w:style>
  <w:style w:type="character" w:customStyle="1" w:styleId="WW8Num11z2">
    <w:name w:val="WW8Num11z2"/>
    <w:qFormat/>
    <w:rsid w:val="00B44DEA"/>
    <w:rPr>
      <w:b w:val="0"/>
    </w:rPr>
  </w:style>
  <w:style w:type="character" w:customStyle="1" w:styleId="WW8Num11z3">
    <w:name w:val="WW8Num11z3"/>
    <w:qFormat/>
    <w:rsid w:val="00B44DEA"/>
  </w:style>
  <w:style w:type="character" w:customStyle="1" w:styleId="WW8Num11z4">
    <w:name w:val="WW8Num11z4"/>
    <w:qFormat/>
    <w:rsid w:val="00B44DEA"/>
  </w:style>
  <w:style w:type="character" w:customStyle="1" w:styleId="WW8Num11z5">
    <w:name w:val="WW8Num11z5"/>
    <w:qFormat/>
    <w:rsid w:val="00B44DEA"/>
  </w:style>
  <w:style w:type="character" w:customStyle="1" w:styleId="WW8Num11z6">
    <w:name w:val="WW8Num11z6"/>
    <w:qFormat/>
    <w:rsid w:val="00B44DEA"/>
  </w:style>
  <w:style w:type="character" w:customStyle="1" w:styleId="WW8Num11z7">
    <w:name w:val="WW8Num11z7"/>
    <w:qFormat/>
    <w:rsid w:val="00B44DEA"/>
  </w:style>
  <w:style w:type="character" w:customStyle="1" w:styleId="WW8Num11z8">
    <w:name w:val="WW8Num11z8"/>
    <w:qFormat/>
    <w:rsid w:val="00B44DEA"/>
  </w:style>
  <w:style w:type="character" w:customStyle="1" w:styleId="WW8Num12z0">
    <w:name w:val="WW8Num12z0"/>
    <w:qFormat/>
    <w:rsid w:val="00B44DEA"/>
    <w:rPr>
      <w:rFonts w:ascii="Arial" w:hAnsi="Arial" w:cs="Arial"/>
      <w:b w:val="0"/>
      <w:sz w:val="18"/>
    </w:rPr>
  </w:style>
  <w:style w:type="character" w:customStyle="1" w:styleId="WW8Num12z1">
    <w:name w:val="WW8Num12z1"/>
    <w:qFormat/>
    <w:rsid w:val="00B44DEA"/>
    <w:rPr>
      <w:rFonts w:ascii="Arial" w:hAnsi="Arial" w:cs="Arial"/>
      <w:b w:val="0"/>
      <w:i w:val="0"/>
      <w:sz w:val="18"/>
    </w:rPr>
  </w:style>
  <w:style w:type="character" w:customStyle="1" w:styleId="WW8Num12z3">
    <w:name w:val="WW8Num12z3"/>
    <w:qFormat/>
    <w:rsid w:val="00B44DEA"/>
  </w:style>
  <w:style w:type="character" w:customStyle="1" w:styleId="WW8Num12z4">
    <w:name w:val="WW8Num12z4"/>
    <w:qFormat/>
    <w:rsid w:val="00B44DEA"/>
  </w:style>
  <w:style w:type="character" w:customStyle="1" w:styleId="WW8Num12z5">
    <w:name w:val="WW8Num12z5"/>
    <w:qFormat/>
    <w:rsid w:val="00B44DEA"/>
  </w:style>
  <w:style w:type="character" w:customStyle="1" w:styleId="WW8Num12z6">
    <w:name w:val="WW8Num12z6"/>
    <w:qFormat/>
    <w:rsid w:val="00B44DEA"/>
  </w:style>
  <w:style w:type="character" w:customStyle="1" w:styleId="WW8Num12z7">
    <w:name w:val="WW8Num12z7"/>
    <w:qFormat/>
    <w:rsid w:val="00B44DEA"/>
  </w:style>
  <w:style w:type="character" w:customStyle="1" w:styleId="WW8Num12z8">
    <w:name w:val="WW8Num12z8"/>
    <w:qFormat/>
    <w:rsid w:val="00B44DEA"/>
  </w:style>
  <w:style w:type="character" w:customStyle="1" w:styleId="WW8Num13z0">
    <w:name w:val="WW8Num13z0"/>
    <w:qFormat/>
    <w:rsid w:val="00B44DEA"/>
  </w:style>
  <w:style w:type="character" w:customStyle="1" w:styleId="WW8Num13z1">
    <w:name w:val="WW8Num13z1"/>
    <w:qFormat/>
    <w:rsid w:val="00B44DEA"/>
  </w:style>
  <w:style w:type="character" w:customStyle="1" w:styleId="WW8Num13z2">
    <w:name w:val="WW8Num13z2"/>
    <w:qFormat/>
    <w:rsid w:val="00B44DEA"/>
  </w:style>
  <w:style w:type="character" w:customStyle="1" w:styleId="WW8Num13z3">
    <w:name w:val="WW8Num13z3"/>
    <w:qFormat/>
    <w:rsid w:val="00B44DEA"/>
  </w:style>
  <w:style w:type="character" w:customStyle="1" w:styleId="WW8Num13z4">
    <w:name w:val="WW8Num13z4"/>
    <w:qFormat/>
    <w:rsid w:val="00B44DEA"/>
  </w:style>
  <w:style w:type="character" w:customStyle="1" w:styleId="WW8Num13z5">
    <w:name w:val="WW8Num13z5"/>
    <w:qFormat/>
    <w:rsid w:val="00B44DEA"/>
  </w:style>
  <w:style w:type="character" w:customStyle="1" w:styleId="WW8Num13z6">
    <w:name w:val="WW8Num13z6"/>
    <w:qFormat/>
    <w:rsid w:val="00B44DEA"/>
  </w:style>
  <w:style w:type="character" w:customStyle="1" w:styleId="WW8Num13z7">
    <w:name w:val="WW8Num13z7"/>
    <w:qFormat/>
    <w:rsid w:val="00B44DEA"/>
  </w:style>
  <w:style w:type="character" w:customStyle="1" w:styleId="WW8Num13z8">
    <w:name w:val="WW8Num13z8"/>
    <w:qFormat/>
    <w:rsid w:val="00B44DEA"/>
  </w:style>
  <w:style w:type="character" w:customStyle="1" w:styleId="WW8Num14z0">
    <w:name w:val="WW8Num14z0"/>
    <w:qFormat/>
    <w:rsid w:val="00B44DEA"/>
  </w:style>
  <w:style w:type="character" w:customStyle="1" w:styleId="WW8Num14z1">
    <w:name w:val="WW8Num14z1"/>
    <w:qFormat/>
    <w:rsid w:val="00B44DEA"/>
  </w:style>
  <w:style w:type="character" w:customStyle="1" w:styleId="WW8Num14z2">
    <w:name w:val="WW8Num14z2"/>
    <w:qFormat/>
    <w:rsid w:val="00B44DEA"/>
  </w:style>
  <w:style w:type="character" w:customStyle="1" w:styleId="WW8Num14z3">
    <w:name w:val="WW8Num14z3"/>
    <w:qFormat/>
    <w:rsid w:val="00B44DEA"/>
  </w:style>
  <w:style w:type="character" w:customStyle="1" w:styleId="WW8Num14z4">
    <w:name w:val="WW8Num14z4"/>
    <w:qFormat/>
    <w:rsid w:val="00B44DEA"/>
  </w:style>
  <w:style w:type="character" w:customStyle="1" w:styleId="WW8Num14z5">
    <w:name w:val="WW8Num14z5"/>
    <w:qFormat/>
    <w:rsid w:val="00B44DEA"/>
  </w:style>
  <w:style w:type="character" w:customStyle="1" w:styleId="WW8Num14z6">
    <w:name w:val="WW8Num14z6"/>
    <w:qFormat/>
    <w:rsid w:val="00B44DEA"/>
  </w:style>
  <w:style w:type="character" w:customStyle="1" w:styleId="WW8Num14z7">
    <w:name w:val="WW8Num14z7"/>
    <w:qFormat/>
    <w:rsid w:val="00B44DEA"/>
  </w:style>
  <w:style w:type="character" w:customStyle="1" w:styleId="WW8Num14z8">
    <w:name w:val="WW8Num14z8"/>
    <w:qFormat/>
    <w:rsid w:val="00B44DEA"/>
  </w:style>
  <w:style w:type="character" w:customStyle="1" w:styleId="WW8Num15z0">
    <w:name w:val="WW8Num15z0"/>
    <w:qFormat/>
    <w:rsid w:val="00B44DEA"/>
    <w:rPr>
      <w:rFonts w:ascii="Times New Roman" w:eastAsia="Times New Roman" w:hAnsi="Times New Roman" w:cs="Times New Roman"/>
      <w:sz w:val="24"/>
      <w:szCs w:val="24"/>
      <w:lang w:val="uk-UA"/>
    </w:rPr>
  </w:style>
  <w:style w:type="character" w:customStyle="1" w:styleId="WW8Num15z1">
    <w:name w:val="WW8Num15z1"/>
    <w:qFormat/>
    <w:rsid w:val="00B44DEA"/>
    <w:rPr>
      <w:rFonts w:ascii="Courier New" w:hAnsi="Courier New" w:cs="Courier New"/>
    </w:rPr>
  </w:style>
  <w:style w:type="character" w:customStyle="1" w:styleId="WW8Num15z2">
    <w:name w:val="WW8Num15z2"/>
    <w:qFormat/>
    <w:rsid w:val="00B44DEA"/>
    <w:rPr>
      <w:rFonts w:ascii="Wingdings" w:hAnsi="Wingdings" w:cs="Wingdings"/>
    </w:rPr>
  </w:style>
  <w:style w:type="character" w:customStyle="1" w:styleId="WW8Num15z3">
    <w:name w:val="WW8Num15z3"/>
    <w:qFormat/>
    <w:rsid w:val="00B44DEA"/>
    <w:rPr>
      <w:rFonts w:ascii="Symbol" w:hAnsi="Symbol" w:cs="Symbol"/>
    </w:rPr>
  </w:style>
  <w:style w:type="character" w:customStyle="1" w:styleId="WW8Num16z0">
    <w:name w:val="WW8Num16z0"/>
    <w:qFormat/>
    <w:rsid w:val="00B44DEA"/>
    <w:rPr>
      <w:b/>
    </w:rPr>
  </w:style>
  <w:style w:type="character" w:customStyle="1" w:styleId="WW8Num17z0">
    <w:name w:val="WW8Num17z0"/>
    <w:qFormat/>
    <w:rsid w:val="00B44DEA"/>
    <w:rPr>
      <w:rFonts w:ascii="Symbol" w:eastAsia="Times New Roman" w:hAnsi="Symbol" w:cs="Times New Roman"/>
    </w:rPr>
  </w:style>
  <w:style w:type="character" w:customStyle="1" w:styleId="WW8Num17z1">
    <w:name w:val="WW8Num17z1"/>
    <w:qFormat/>
    <w:rsid w:val="00B44DEA"/>
    <w:rPr>
      <w:rFonts w:ascii="Courier New" w:hAnsi="Courier New" w:cs="Courier New"/>
    </w:rPr>
  </w:style>
  <w:style w:type="character" w:customStyle="1" w:styleId="WW8Num17z2">
    <w:name w:val="WW8Num17z2"/>
    <w:qFormat/>
    <w:rsid w:val="00B44DEA"/>
    <w:rPr>
      <w:rFonts w:ascii="Wingdings" w:hAnsi="Wingdings" w:cs="Wingdings"/>
    </w:rPr>
  </w:style>
  <w:style w:type="character" w:customStyle="1" w:styleId="WW8Num17z3">
    <w:name w:val="WW8Num17z3"/>
    <w:qFormat/>
    <w:rsid w:val="00B44DEA"/>
    <w:rPr>
      <w:rFonts w:ascii="Symbol" w:hAnsi="Symbol" w:cs="Symbol"/>
    </w:rPr>
  </w:style>
  <w:style w:type="character" w:customStyle="1" w:styleId="WW8Num18z0">
    <w:name w:val="WW8Num18z0"/>
    <w:qFormat/>
    <w:rsid w:val="00B44DEA"/>
    <w:rPr>
      <w:rFonts w:cs="Times New Roman"/>
    </w:rPr>
  </w:style>
  <w:style w:type="character" w:customStyle="1" w:styleId="WW8Num18z1">
    <w:name w:val="WW8Num18z1"/>
    <w:qFormat/>
    <w:rsid w:val="00B44DEA"/>
    <w:rPr>
      <w:b w:val="0"/>
      <w:bCs w:val="0"/>
      <w:sz w:val="22"/>
      <w:szCs w:val="22"/>
    </w:rPr>
  </w:style>
  <w:style w:type="character" w:customStyle="1" w:styleId="WW8Num18z2">
    <w:name w:val="WW8Num18z2"/>
    <w:qFormat/>
    <w:rsid w:val="00B44DEA"/>
    <w:rPr>
      <w:sz w:val="22"/>
      <w:szCs w:val="22"/>
    </w:rPr>
  </w:style>
  <w:style w:type="character" w:customStyle="1" w:styleId="WW8Num19z0">
    <w:name w:val="WW8Num19z0"/>
    <w:qFormat/>
    <w:rsid w:val="00B44DEA"/>
    <w:rPr>
      <w:rFonts w:cs="Times New Roman"/>
    </w:rPr>
  </w:style>
  <w:style w:type="character" w:customStyle="1" w:styleId="WW8Num20z0">
    <w:name w:val="WW8Num20z0"/>
    <w:qFormat/>
    <w:rsid w:val="00B44DEA"/>
    <w:rPr>
      <w:rFonts w:ascii="Times New Roman" w:eastAsia="Times New Roman" w:hAnsi="Times New Roman" w:cs="Times New Roman"/>
      <w:lang w:val="uk-UA"/>
    </w:rPr>
  </w:style>
  <w:style w:type="character" w:customStyle="1" w:styleId="WW8Num20z1">
    <w:name w:val="WW8Num20z1"/>
    <w:qFormat/>
    <w:rsid w:val="00B44DEA"/>
    <w:rPr>
      <w:rFonts w:ascii="Courier New" w:hAnsi="Courier New" w:cs="Courier New"/>
    </w:rPr>
  </w:style>
  <w:style w:type="character" w:customStyle="1" w:styleId="WW8Num20z2">
    <w:name w:val="WW8Num20z2"/>
    <w:qFormat/>
    <w:rsid w:val="00B44DEA"/>
    <w:rPr>
      <w:rFonts w:ascii="Wingdings" w:hAnsi="Wingdings" w:cs="Wingdings"/>
    </w:rPr>
  </w:style>
  <w:style w:type="character" w:customStyle="1" w:styleId="WW8Num20z3">
    <w:name w:val="WW8Num20z3"/>
    <w:qFormat/>
    <w:rsid w:val="00B44DEA"/>
    <w:rPr>
      <w:rFonts w:ascii="Symbol" w:hAnsi="Symbol" w:cs="Symbol"/>
    </w:rPr>
  </w:style>
  <w:style w:type="character" w:customStyle="1" w:styleId="WW8Num21z0">
    <w:name w:val="WW8Num21z0"/>
    <w:qFormat/>
    <w:rsid w:val="00B44DEA"/>
    <w:rPr>
      <w:b w:val="0"/>
      <w:sz w:val="24"/>
      <w:szCs w:val="24"/>
    </w:rPr>
  </w:style>
  <w:style w:type="character" w:customStyle="1" w:styleId="WW8Num21z1">
    <w:name w:val="WW8Num21z1"/>
    <w:qFormat/>
    <w:rsid w:val="00B44DEA"/>
  </w:style>
  <w:style w:type="character" w:customStyle="1" w:styleId="WW8Num21z2">
    <w:name w:val="WW8Num21z2"/>
    <w:qFormat/>
    <w:rsid w:val="00B44DEA"/>
  </w:style>
  <w:style w:type="character" w:customStyle="1" w:styleId="WW8Num21z3">
    <w:name w:val="WW8Num21z3"/>
    <w:qFormat/>
    <w:rsid w:val="00B44DEA"/>
  </w:style>
  <w:style w:type="character" w:customStyle="1" w:styleId="WW8Num21z4">
    <w:name w:val="WW8Num21z4"/>
    <w:qFormat/>
    <w:rsid w:val="00B44DEA"/>
  </w:style>
  <w:style w:type="character" w:customStyle="1" w:styleId="WW8Num21z5">
    <w:name w:val="WW8Num21z5"/>
    <w:qFormat/>
    <w:rsid w:val="00B44DEA"/>
  </w:style>
  <w:style w:type="character" w:customStyle="1" w:styleId="WW8Num21z6">
    <w:name w:val="WW8Num21z6"/>
    <w:qFormat/>
    <w:rsid w:val="00B44DEA"/>
  </w:style>
  <w:style w:type="character" w:customStyle="1" w:styleId="WW8Num21z7">
    <w:name w:val="WW8Num21z7"/>
    <w:qFormat/>
    <w:rsid w:val="00B44DEA"/>
  </w:style>
  <w:style w:type="character" w:customStyle="1" w:styleId="WW8Num21z8">
    <w:name w:val="WW8Num21z8"/>
    <w:qFormat/>
    <w:rsid w:val="00B44DEA"/>
  </w:style>
  <w:style w:type="character" w:customStyle="1" w:styleId="WW8Num22z0">
    <w:name w:val="WW8Num22z0"/>
    <w:qFormat/>
    <w:rsid w:val="00B44DEA"/>
    <w:rPr>
      <w:rFonts w:cs="Times New Roman"/>
    </w:rPr>
  </w:style>
  <w:style w:type="character" w:customStyle="1" w:styleId="WW8Num23z0">
    <w:name w:val="WW8Num23z0"/>
    <w:qFormat/>
    <w:rsid w:val="00B44DEA"/>
    <w:rPr>
      <w:b/>
    </w:rPr>
  </w:style>
  <w:style w:type="character" w:customStyle="1" w:styleId="WW8Num24z0">
    <w:name w:val="WW8Num24z0"/>
    <w:qFormat/>
    <w:rsid w:val="00B44DEA"/>
    <w:rPr>
      <w:b/>
      <w:bCs w:val="0"/>
    </w:rPr>
  </w:style>
  <w:style w:type="character" w:customStyle="1" w:styleId="WW8Num24z1">
    <w:name w:val="WW8Num24z1"/>
    <w:qFormat/>
    <w:rsid w:val="00B44DEA"/>
    <w:rPr>
      <w:rFonts w:ascii="Times New Roman" w:eastAsia="Times New Roman" w:hAnsi="Times New Roman" w:cs="Times New Roman"/>
      <w:b/>
      <w:bCs w:val="0"/>
      <w:i w:val="0"/>
    </w:rPr>
  </w:style>
  <w:style w:type="character" w:customStyle="1" w:styleId="WW8Num24z2">
    <w:name w:val="WW8Num24z2"/>
    <w:qFormat/>
    <w:rsid w:val="00B44DEA"/>
    <w:rPr>
      <w:b w:val="0"/>
      <w:bCs w:val="0"/>
    </w:rPr>
  </w:style>
  <w:style w:type="character" w:customStyle="1" w:styleId="WW8Num25z0">
    <w:name w:val="WW8Num25z0"/>
    <w:qFormat/>
    <w:rsid w:val="00B44DEA"/>
    <w:rPr>
      <w:rFonts w:cs="Times New Roman"/>
    </w:rPr>
  </w:style>
  <w:style w:type="character" w:customStyle="1" w:styleId="WW8Num26z0">
    <w:name w:val="WW8Num26z0"/>
    <w:qFormat/>
    <w:rsid w:val="00B44DEA"/>
    <w:rPr>
      <w:b/>
    </w:rPr>
  </w:style>
  <w:style w:type="character" w:customStyle="1" w:styleId="WW8Num26z1">
    <w:name w:val="WW8Num26z1"/>
    <w:qFormat/>
    <w:rsid w:val="00B44DEA"/>
    <w:rPr>
      <w:b w:val="0"/>
      <w:color w:val="000000"/>
    </w:rPr>
  </w:style>
  <w:style w:type="character" w:customStyle="1" w:styleId="WW8Num26z2">
    <w:name w:val="WW8Num26z2"/>
    <w:qFormat/>
    <w:rsid w:val="00B44DEA"/>
    <w:rPr>
      <w:rFonts w:ascii="Times New Roman" w:hAnsi="Times New Roman" w:cs="Times New Roman"/>
      <w:b w:val="0"/>
      <w:bCs/>
      <w:sz w:val="24"/>
      <w:szCs w:val="24"/>
      <w:lang w:val="uk-UA"/>
    </w:rPr>
  </w:style>
  <w:style w:type="character" w:customStyle="1" w:styleId="WW8Num27z0">
    <w:name w:val="WW8Num27z0"/>
    <w:qFormat/>
    <w:rsid w:val="00B44DEA"/>
    <w:rPr>
      <w:rFonts w:ascii="Times New Roman" w:hAnsi="Times New Roman" w:cs="Times New Roman"/>
      <w:sz w:val="24"/>
      <w:szCs w:val="24"/>
      <w:lang w:val="uk-UA"/>
    </w:rPr>
  </w:style>
  <w:style w:type="character" w:customStyle="1" w:styleId="WW8Num28z0">
    <w:name w:val="WW8Num28z0"/>
    <w:qFormat/>
    <w:rsid w:val="00B44DEA"/>
    <w:rPr>
      <w:rFonts w:ascii="Arial" w:hAnsi="Arial" w:cs="Arial"/>
      <w:b w:val="0"/>
      <w:sz w:val="18"/>
    </w:rPr>
  </w:style>
  <w:style w:type="character" w:customStyle="1" w:styleId="WW8Num28z1">
    <w:name w:val="WW8Num28z1"/>
    <w:qFormat/>
    <w:rsid w:val="00B44DEA"/>
    <w:rPr>
      <w:rFonts w:ascii="Arial" w:hAnsi="Arial" w:cs="Arial"/>
      <w:b w:val="0"/>
      <w:i w:val="0"/>
      <w:sz w:val="18"/>
    </w:rPr>
  </w:style>
  <w:style w:type="character" w:customStyle="1" w:styleId="WW8Num28z3">
    <w:name w:val="WW8Num28z3"/>
    <w:qFormat/>
    <w:rsid w:val="00B44DEA"/>
  </w:style>
  <w:style w:type="character" w:customStyle="1" w:styleId="WW8Num28z4">
    <w:name w:val="WW8Num28z4"/>
    <w:qFormat/>
    <w:rsid w:val="00B44DEA"/>
  </w:style>
  <w:style w:type="character" w:customStyle="1" w:styleId="WW8Num28z5">
    <w:name w:val="WW8Num28z5"/>
    <w:qFormat/>
    <w:rsid w:val="00B44DEA"/>
  </w:style>
  <w:style w:type="character" w:customStyle="1" w:styleId="WW8Num28z6">
    <w:name w:val="WW8Num28z6"/>
    <w:qFormat/>
    <w:rsid w:val="00B44DEA"/>
  </w:style>
  <w:style w:type="character" w:customStyle="1" w:styleId="WW8Num28z7">
    <w:name w:val="WW8Num28z7"/>
    <w:qFormat/>
    <w:rsid w:val="00B44DEA"/>
  </w:style>
  <w:style w:type="character" w:customStyle="1" w:styleId="WW8Num28z8">
    <w:name w:val="WW8Num28z8"/>
    <w:qFormat/>
    <w:rsid w:val="00B44DEA"/>
  </w:style>
  <w:style w:type="character" w:customStyle="1" w:styleId="WW8Num29z0">
    <w:name w:val="WW8Num29z0"/>
    <w:qFormat/>
    <w:rsid w:val="00B44DEA"/>
    <w:rPr>
      <w:rFonts w:ascii="Symbol" w:hAnsi="Symbol" w:cs="Symbol"/>
    </w:rPr>
  </w:style>
  <w:style w:type="character" w:customStyle="1" w:styleId="WW8Num29z1">
    <w:name w:val="WW8Num29z1"/>
    <w:qFormat/>
    <w:rsid w:val="00B44DEA"/>
  </w:style>
  <w:style w:type="character" w:customStyle="1" w:styleId="WW8Num29z2">
    <w:name w:val="WW8Num29z2"/>
    <w:qFormat/>
    <w:rsid w:val="00B44DEA"/>
  </w:style>
  <w:style w:type="character" w:customStyle="1" w:styleId="WW8Num29z3">
    <w:name w:val="WW8Num29z3"/>
    <w:qFormat/>
    <w:rsid w:val="00B44DEA"/>
  </w:style>
  <w:style w:type="character" w:customStyle="1" w:styleId="WW8Num29z4">
    <w:name w:val="WW8Num29z4"/>
    <w:qFormat/>
    <w:rsid w:val="00B44DEA"/>
  </w:style>
  <w:style w:type="character" w:customStyle="1" w:styleId="WW8Num29z5">
    <w:name w:val="WW8Num29z5"/>
    <w:qFormat/>
    <w:rsid w:val="00B44DEA"/>
  </w:style>
  <w:style w:type="character" w:customStyle="1" w:styleId="WW8Num29z6">
    <w:name w:val="WW8Num29z6"/>
    <w:qFormat/>
    <w:rsid w:val="00B44DEA"/>
  </w:style>
  <w:style w:type="character" w:customStyle="1" w:styleId="WW8Num29z7">
    <w:name w:val="WW8Num29z7"/>
    <w:qFormat/>
    <w:rsid w:val="00B44DEA"/>
  </w:style>
  <w:style w:type="character" w:customStyle="1" w:styleId="WW8Num29z8">
    <w:name w:val="WW8Num29z8"/>
    <w:qFormat/>
    <w:rsid w:val="00B44DEA"/>
  </w:style>
  <w:style w:type="character" w:customStyle="1" w:styleId="WW8Num30z0">
    <w:name w:val="WW8Num30z0"/>
    <w:qFormat/>
    <w:rsid w:val="00B44DEA"/>
  </w:style>
  <w:style w:type="character" w:customStyle="1" w:styleId="WW8Num30z1">
    <w:name w:val="WW8Num30z1"/>
    <w:qFormat/>
    <w:rsid w:val="00B44DEA"/>
  </w:style>
  <w:style w:type="character" w:customStyle="1" w:styleId="WW8Num30z2">
    <w:name w:val="WW8Num30z2"/>
    <w:qFormat/>
    <w:rsid w:val="00B44DEA"/>
  </w:style>
  <w:style w:type="character" w:customStyle="1" w:styleId="WW8Num30z3">
    <w:name w:val="WW8Num30z3"/>
    <w:qFormat/>
    <w:rsid w:val="00B44DEA"/>
  </w:style>
  <w:style w:type="character" w:customStyle="1" w:styleId="WW8Num30z4">
    <w:name w:val="WW8Num30z4"/>
    <w:qFormat/>
    <w:rsid w:val="00B44DEA"/>
  </w:style>
  <w:style w:type="character" w:customStyle="1" w:styleId="WW8Num30z5">
    <w:name w:val="WW8Num30z5"/>
    <w:qFormat/>
    <w:rsid w:val="00B44DEA"/>
  </w:style>
  <w:style w:type="character" w:customStyle="1" w:styleId="WW8Num30z6">
    <w:name w:val="WW8Num30z6"/>
    <w:qFormat/>
    <w:rsid w:val="00B44DEA"/>
  </w:style>
  <w:style w:type="character" w:customStyle="1" w:styleId="WW8Num30z7">
    <w:name w:val="WW8Num30z7"/>
    <w:qFormat/>
    <w:rsid w:val="00B44DEA"/>
  </w:style>
  <w:style w:type="character" w:customStyle="1" w:styleId="WW8Num30z8">
    <w:name w:val="WW8Num30z8"/>
    <w:qFormat/>
    <w:rsid w:val="00B44DEA"/>
  </w:style>
  <w:style w:type="character" w:customStyle="1" w:styleId="WW8Num31z0">
    <w:name w:val="WW8Num31z0"/>
    <w:qFormat/>
    <w:rsid w:val="00B44DEA"/>
    <w:rPr>
      <w:b/>
    </w:rPr>
  </w:style>
  <w:style w:type="character" w:customStyle="1" w:styleId="WW8Num32z0">
    <w:name w:val="WW8Num32z0"/>
    <w:qFormat/>
    <w:rsid w:val="00B44DEA"/>
    <w:rPr>
      <w:rFonts w:ascii="Symbol" w:eastAsia="Calibri" w:hAnsi="Symbol" w:cs="Times New Roman"/>
    </w:rPr>
  </w:style>
  <w:style w:type="character" w:customStyle="1" w:styleId="WW8Num32z1">
    <w:name w:val="WW8Num32z1"/>
    <w:qFormat/>
    <w:rsid w:val="00B44DEA"/>
    <w:rPr>
      <w:rFonts w:ascii="Courier New" w:hAnsi="Courier New" w:cs="Courier New"/>
    </w:rPr>
  </w:style>
  <w:style w:type="character" w:customStyle="1" w:styleId="WW8Num32z2">
    <w:name w:val="WW8Num32z2"/>
    <w:qFormat/>
    <w:rsid w:val="00B44DEA"/>
    <w:rPr>
      <w:rFonts w:ascii="Wingdings" w:hAnsi="Wingdings" w:cs="Wingdings"/>
    </w:rPr>
  </w:style>
  <w:style w:type="character" w:customStyle="1" w:styleId="WW8Num32z3">
    <w:name w:val="WW8Num32z3"/>
    <w:qFormat/>
    <w:rsid w:val="00B44DEA"/>
    <w:rPr>
      <w:rFonts w:ascii="Symbol" w:hAnsi="Symbol" w:cs="Symbol"/>
    </w:rPr>
  </w:style>
  <w:style w:type="character" w:customStyle="1" w:styleId="WW8Num33z0">
    <w:name w:val="WW8Num33z0"/>
    <w:qFormat/>
    <w:rsid w:val="00B44DEA"/>
    <w:rPr>
      <w:rFonts w:cs="Times New Roman"/>
      <w:sz w:val="20"/>
      <w:szCs w:val="20"/>
    </w:rPr>
  </w:style>
  <w:style w:type="character" w:customStyle="1" w:styleId="WW8Num33z1">
    <w:name w:val="WW8Num33z1"/>
    <w:qFormat/>
    <w:rsid w:val="00B44DEA"/>
    <w:rPr>
      <w:b w:val="0"/>
      <w:bCs w:val="0"/>
      <w:sz w:val="22"/>
      <w:szCs w:val="22"/>
    </w:rPr>
  </w:style>
  <w:style w:type="character" w:customStyle="1" w:styleId="WW8Num33z2">
    <w:name w:val="WW8Num33z2"/>
    <w:qFormat/>
    <w:rsid w:val="00B44DEA"/>
    <w:rPr>
      <w:sz w:val="20"/>
      <w:szCs w:val="20"/>
    </w:rPr>
  </w:style>
  <w:style w:type="character" w:customStyle="1" w:styleId="WW8Num34z0">
    <w:name w:val="WW8Num34z0"/>
    <w:qFormat/>
    <w:rsid w:val="00B44DEA"/>
    <w:rPr>
      <w:rFonts w:ascii="Times New Roman" w:hAnsi="Times New Roman" w:cs="Times New Roman"/>
      <w:b/>
      <w:bCs/>
      <w:sz w:val="24"/>
      <w:szCs w:val="24"/>
      <w:lang w:val="uk-UA"/>
    </w:rPr>
  </w:style>
  <w:style w:type="character" w:customStyle="1" w:styleId="WW8Num34z1">
    <w:name w:val="WW8Num34z1"/>
    <w:qFormat/>
    <w:rsid w:val="00B44DEA"/>
    <w:rPr>
      <w:rFonts w:ascii="Times New Roman" w:hAnsi="Times New Roman" w:cs="Times New Roman"/>
      <w:b w:val="0"/>
      <w:color w:val="000000"/>
      <w:sz w:val="24"/>
      <w:szCs w:val="24"/>
      <w:lang w:val="uk-UA" w:eastAsia="en-US" w:bidi="en-US"/>
    </w:rPr>
  </w:style>
  <w:style w:type="character" w:customStyle="1" w:styleId="WW8Num34z2">
    <w:name w:val="WW8Num34z2"/>
    <w:qFormat/>
    <w:rsid w:val="00B44DEA"/>
    <w:rPr>
      <w:b w:val="0"/>
    </w:rPr>
  </w:style>
  <w:style w:type="character" w:customStyle="1" w:styleId="WW8Num34z3">
    <w:name w:val="WW8Num34z3"/>
    <w:qFormat/>
    <w:rsid w:val="00B44DEA"/>
  </w:style>
  <w:style w:type="character" w:customStyle="1" w:styleId="WW8Num34z4">
    <w:name w:val="WW8Num34z4"/>
    <w:qFormat/>
    <w:rsid w:val="00B44DEA"/>
  </w:style>
  <w:style w:type="character" w:customStyle="1" w:styleId="WW8Num34z5">
    <w:name w:val="WW8Num34z5"/>
    <w:qFormat/>
    <w:rsid w:val="00B44DEA"/>
  </w:style>
  <w:style w:type="character" w:customStyle="1" w:styleId="WW8Num34z6">
    <w:name w:val="WW8Num34z6"/>
    <w:qFormat/>
    <w:rsid w:val="00B44DEA"/>
  </w:style>
  <w:style w:type="character" w:customStyle="1" w:styleId="WW8Num34z7">
    <w:name w:val="WW8Num34z7"/>
    <w:qFormat/>
    <w:rsid w:val="00B44DEA"/>
  </w:style>
  <w:style w:type="character" w:customStyle="1" w:styleId="WW8Num34z8">
    <w:name w:val="WW8Num34z8"/>
    <w:qFormat/>
    <w:rsid w:val="00B44DEA"/>
  </w:style>
  <w:style w:type="character" w:customStyle="1" w:styleId="WW8Num35z0">
    <w:name w:val="WW8Num35z0"/>
    <w:qFormat/>
    <w:rsid w:val="00B44DEA"/>
    <w:rPr>
      <w:b w:val="0"/>
    </w:rPr>
  </w:style>
  <w:style w:type="character" w:customStyle="1" w:styleId="WW8Num36z0">
    <w:name w:val="WW8Num36z0"/>
    <w:qFormat/>
    <w:rsid w:val="00B44DEA"/>
  </w:style>
  <w:style w:type="character" w:customStyle="1" w:styleId="WW8Num36z1">
    <w:name w:val="WW8Num36z1"/>
    <w:qFormat/>
    <w:rsid w:val="00B44DEA"/>
    <w:rPr>
      <w:rFonts w:ascii="Times New Roman" w:hAnsi="Times New Roman" w:cs="Times New Roman"/>
      <w:color w:val="000000"/>
      <w:sz w:val="24"/>
      <w:szCs w:val="24"/>
      <w:lang w:val="uk-UA" w:eastAsia="en-US" w:bidi="en-US"/>
    </w:rPr>
  </w:style>
  <w:style w:type="character" w:customStyle="1" w:styleId="WW8Num36z2">
    <w:name w:val="WW8Num36z2"/>
    <w:qFormat/>
    <w:rsid w:val="00B44DEA"/>
  </w:style>
  <w:style w:type="character" w:customStyle="1" w:styleId="WW8Num36z3">
    <w:name w:val="WW8Num36z3"/>
    <w:qFormat/>
    <w:rsid w:val="00B44DEA"/>
  </w:style>
  <w:style w:type="character" w:customStyle="1" w:styleId="WW8Num36z4">
    <w:name w:val="WW8Num36z4"/>
    <w:qFormat/>
    <w:rsid w:val="00B44DEA"/>
  </w:style>
  <w:style w:type="character" w:customStyle="1" w:styleId="WW8Num36z5">
    <w:name w:val="WW8Num36z5"/>
    <w:qFormat/>
    <w:rsid w:val="00B44DEA"/>
  </w:style>
  <w:style w:type="character" w:customStyle="1" w:styleId="WW8Num36z6">
    <w:name w:val="WW8Num36z6"/>
    <w:qFormat/>
    <w:rsid w:val="00B44DEA"/>
  </w:style>
  <w:style w:type="character" w:customStyle="1" w:styleId="WW8Num36z7">
    <w:name w:val="WW8Num36z7"/>
    <w:qFormat/>
    <w:rsid w:val="00B44DEA"/>
  </w:style>
  <w:style w:type="character" w:customStyle="1" w:styleId="WW8Num36z8">
    <w:name w:val="WW8Num36z8"/>
    <w:qFormat/>
    <w:rsid w:val="00B44DEA"/>
  </w:style>
  <w:style w:type="character" w:customStyle="1" w:styleId="WW8Num37z0">
    <w:name w:val="WW8Num37z0"/>
    <w:qFormat/>
    <w:rsid w:val="00B44DEA"/>
    <w:rPr>
      <w:rFonts w:ascii="Times New Roman" w:hAnsi="Times New Roman" w:cs="Times New Roman"/>
      <w:b/>
      <w:sz w:val="24"/>
      <w:szCs w:val="24"/>
      <w:lang w:val="uk-UA"/>
    </w:rPr>
  </w:style>
  <w:style w:type="character" w:customStyle="1" w:styleId="WW8Num37z1">
    <w:name w:val="WW8Num37z1"/>
    <w:qFormat/>
    <w:rsid w:val="00B44DEA"/>
    <w:rPr>
      <w:rFonts w:ascii="Times New Roman" w:hAnsi="Times New Roman" w:cs="Times New Roman"/>
      <w:sz w:val="24"/>
      <w:szCs w:val="24"/>
      <w:shd w:val="clear" w:color="auto" w:fill="FF0000"/>
      <w:lang w:val="uk-UA"/>
    </w:rPr>
  </w:style>
  <w:style w:type="character" w:customStyle="1" w:styleId="WW8Num37z2">
    <w:name w:val="WW8Num37z2"/>
    <w:qFormat/>
    <w:rsid w:val="00B44DEA"/>
    <w:rPr>
      <w:rFonts w:ascii="Times New Roman" w:hAnsi="Times New Roman" w:cs="Times New Roman"/>
      <w:b/>
      <w:bCs/>
      <w:sz w:val="24"/>
      <w:szCs w:val="24"/>
      <w:lang w:val="uk-UA"/>
    </w:rPr>
  </w:style>
  <w:style w:type="character" w:customStyle="1" w:styleId="WW8Num37z3">
    <w:name w:val="WW8Num37z3"/>
    <w:qFormat/>
    <w:rsid w:val="00B44DEA"/>
  </w:style>
  <w:style w:type="character" w:customStyle="1" w:styleId="WW8Num37z4">
    <w:name w:val="WW8Num37z4"/>
    <w:qFormat/>
    <w:rsid w:val="00B44DEA"/>
  </w:style>
  <w:style w:type="character" w:customStyle="1" w:styleId="WW8Num37z5">
    <w:name w:val="WW8Num37z5"/>
    <w:qFormat/>
    <w:rsid w:val="00B44DEA"/>
  </w:style>
  <w:style w:type="character" w:customStyle="1" w:styleId="WW8Num37z6">
    <w:name w:val="WW8Num37z6"/>
    <w:qFormat/>
    <w:rsid w:val="00B44DEA"/>
  </w:style>
  <w:style w:type="character" w:customStyle="1" w:styleId="WW8Num37z7">
    <w:name w:val="WW8Num37z7"/>
    <w:qFormat/>
    <w:rsid w:val="00B44DEA"/>
  </w:style>
  <w:style w:type="character" w:customStyle="1" w:styleId="WW8Num37z8">
    <w:name w:val="WW8Num37z8"/>
    <w:qFormat/>
    <w:rsid w:val="00B44DEA"/>
  </w:style>
  <w:style w:type="character" w:customStyle="1" w:styleId="WW8NumSt30z0">
    <w:name w:val="WW8NumSt30z0"/>
    <w:qFormat/>
    <w:rsid w:val="00B44DEA"/>
    <w:rPr>
      <w:rFonts w:ascii="Arial" w:hAnsi="Arial" w:cs="Arial"/>
      <w:b w:val="0"/>
      <w:i w:val="0"/>
      <w:sz w:val="18"/>
    </w:rPr>
  </w:style>
  <w:style w:type="character" w:customStyle="1" w:styleId="10">
    <w:name w:val="Заголовок 1 Знак"/>
    <w:uiPriority w:val="9"/>
    <w:qFormat/>
    <w:rsid w:val="00B44DEA"/>
    <w:rPr>
      <w:rFonts w:ascii="Cambria" w:eastAsia="Times New Roman" w:hAnsi="Cambria" w:cs="Times New Roman"/>
      <w:b/>
      <w:bCs/>
      <w:color w:val="21798E"/>
      <w:sz w:val="28"/>
      <w:szCs w:val="28"/>
    </w:rPr>
  </w:style>
  <w:style w:type="character" w:customStyle="1" w:styleId="21">
    <w:name w:val="Заголовок 2 Знак"/>
    <w:qFormat/>
    <w:rsid w:val="00B44DEA"/>
    <w:rPr>
      <w:rFonts w:ascii="Cambria" w:eastAsia="Times New Roman" w:hAnsi="Cambria" w:cs="Times New Roman"/>
      <w:b/>
      <w:bCs/>
      <w:color w:val="2DA2BF"/>
      <w:sz w:val="26"/>
      <w:szCs w:val="26"/>
    </w:rPr>
  </w:style>
  <w:style w:type="character" w:customStyle="1" w:styleId="30">
    <w:name w:val="Заголовок 3 Знак"/>
    <w:qFormat/>
    <w:rsid w:val="00B44DEA"/>
    <w:rPr>
      <w:rFonts w:ascii="Cambria" w:eastAsia="Times New Roman" w:hAnsi="Cambria" w:cs="Times New Roman"/>
      <w:b/>
      <w:bCs/>
      <w:color w:val="2DA2BF"/>
    </w:rPr>
  </w:style>
  <w:style w:type="character" w:customStyle="1" w:styleId="40">
    <w:name w:val="Заголовок 4 Знак"/>
    <w:qFormat/>
    <w:rsid w:val="00B44DEA"/>
    <w:rPr>
      <w:rFonts w:ascii="Cambria" w:eastAsia="Times New Roman" w:hAnsi="Cambria" w:cs="Times New Roman"/>
      <w:b/>
      <w:bCs/>
      <w:i/>
      <w:iCs/>
      <w:color w:val="2DA2BF"/>
    </w:rPr>
  </w:style>
  <w:style w:type="character" w:customStyle="1" w:styleId="50">
    <w:name w:val="Заголовок 5 Знак"/>
    <w:qFormat/>
    <w:rsid w:val="00B44DEA"/>
    <w:rPr>
      <w:rFonts w:ascii="Cambria" w:eastAsia="Times New Roman" w:hAnsi="Cambria" w:cs="Times New Roman"/>
      <w:color w:val="16505E"/>
    </w:rPr>
  </w:style>
  <w:style w:type="character" w:customStyle="1" w:styleId="41">
    <w:name w:val="Основной шрифт абзаца4"/>
    <w:qFormat/>
    <w:rsid w:val="00B44DEA"/>
  </w:style>
  <w:style w:type="character" w:customStyle="1" w:styleId="31">
    <w:name w:val="Основной шрифт абзаца3"/>
    <w:qFormat/>
    <w:rsid w:val="00B44DEA"/>
  </w:style>
  <w:style w:type="character" w:customStyle="1" w:styleId="Absatz-Standardschriftart">
    <w:name w:val="Absatz-Standardschriftart"/>
    <w:qFormat/>
    <w:rsid w:val="00B44DEA"/>
  </w:style>
  <w:style w:type="character" w:customStyle="1" w:styleId="22">
    <w:name w:val="Основной шрифт абзаца2"/>
    <w:qFormat/>
    <w:rsid w:val="00B44DEA"/>
  </w:style>
  <w:style w:type="character" w:customStyle="1" w:styleId="WW-Absatz-Standardschriftart">
    <w:name w:val="WW-Absatz-Standardschriftart"/>
    <w:qFormat/>
    <w:rsid w:val="00B44DEA"/>
  </w:style>
  <w:style w:type="character" w:customStyle="1" w:styleId="11">
    <w:name w:val="Основной шрифт абзаца1"/>
    <w:qFormat/>
    <w:rsid w:val="00B44DEA"/>
  </w:style>
  <w:style w:type="character" w:customStyle="1" w:styleId="aa">
    <w:name w:val="Символ нумерации"/>
    <w:qFormat/>
    <w:rsid w:val="00B44DEA"/>
  </w:style>
  <w:style w:type="character" w:customStyle="1" w:styleId="ab">
    <w:name w:val="Тема примечания Знак"/>
    <w:qFormat/>
    <w:rsid w:val="00B44DEA"/>
    <w:rPr>
      <w:b/>
      <w:bCs/>
      <w:lang w:val="ru-RU"/>
    </w:rPr>
  </w:style>
  <w:style w:type="character" w:customStyle="1" w:styleId="ac">
    <w:name w:val="Основной текст с отступом Знак"/>
    <w:qFormat/>
    <w:rsid w:val="00B44DEA"/>
    <w:rPr>
      <w:sz w:val="24"/>
      <w:szCs w:val="24"/>
      <w:lang w:val="ru-RU"/>
    </w:rPr>
  </w:style>
  <w:style w:type="character" w:customStyle="1" w:styleId="ad">
    <w:name w:val="Подзаголовок Знак"/>
    <w:qFormat/>
    <w:rsid w:val="00B44DEA"/>
    <w:rPr>
      <w:rFonts w:ascii="Cambria" w:eastAsia="Times New Roman" w:hAnsi="Cambria" w:cs="Times New Roman"/>
      <w:i/>
      <w:iCs/>
      <w:color w:val="2DA2BF"/>
      <w:spacing w:val="15"/>
      <w:sz w:val="24"/>
      <w:szCs w:val="24"/>
    </w:rPr>
  </w:style>
  <w:style w:type="character" w:customStyle="1" w:styleId="ae">
    <w:name w:val="Выделение жирным"/>
    <w:qFormat/>
    <w:rsid w:val="00B44DEA"/>
    <w:rPr>
      <w:b/>
      <w:bCs/>
    </w:rPr>
  </w:style>
  <w:style w:type="character" w:styleId="af">
    <w:name w:val="Emphasis"/>
    <w:qFormat/>
    <w:rsid w:val="00B44DEA"/>
    <w:rPr>
      <w:i/>
      <w:iCs/>
    </w:rPr>
  </w:style>
  <w:style w:type="character" w:customStyle="1" w:styleId="23">
    <w:name w:val="Цитата 2 Знак"/>
    <w:qFormat/>
    <w:rsid w:val="00B44DEA"/>
    <w:rPr>
      <w:i/>
      <w:iCs/>
      <w:color w:val="000000"/>
    </w:rPr>
  </w:style>
  <w:style w:type="character" w:customStyle="1" w:styleId="af0">
    <w:name w:val="Выделенная цитата Знак"/>
    <w:qFormat/>
    <w:rsid w:val="00B44DEA"/>
    <w:rPr>
      <w:b/>
      <w:bCs/>
      <w:i/>
      <w:iCs/>
      <w:color w:val="2DA2BF"/>
    </w:rPr>
  </w:style>
  <w:style w:type="character" w:styleId="af1">
    <w:name w:val="Subtle Emphasis"/>
    <w:qFormat/>
    <w:rsid w:val="00B44DEA"/>
    <w:rPr>
      <w:i/>
      <w:iCs/>
      <w:color w:val="808080"/>
    </w:rPr>
  </w:style>
  <w:style w:type="character" w:styleId="af2">
    <w:name w:val="Intense Emphasis"/>
    <w:qFormat/>
    <w:rsid w:val="00B44DEA"/>
    <w:rPr>
      <w:b/>
      <w:bCs/>
      <w:i/>
      <w:iCs/>
      <w:color w:val="2DA2BF"/>
    </w:rPr>
  </w:style>
  <w:style w:type="character" w:styleId="af3">
    <w:name w:val="Subtle Reference"/>
    <w:qFormat/>
    <w:rsid w:val="00B44DEA"/>
    <w:rPr>
      <w:smallCaps/>
      <w:color w:val="DA1F28"/>
      <w:u w:val="single"/>
    </w:rPr>
  </w:style>
  <w:style w:type="character" w:styleId="af4">
    <w:name w:val="Intense Reference"/>
    <w:qFormat/>
    <w:rsid w:val="00B44DEA"/>
    <w:rPr>
      <w:b/>
      <w:bCs/>
      <w:smallCaps/>
      <w:color w:val="DA1F28"/>
      <w:spacing w:val="5"/>
      <w:u w:val="single"/>
    </w:rPr>
  </w:style>
  <w:style w:type="character" w:styleId="af5">
    <w:name w:val="Book Title"/>
    <w:qFormat/>
    <w:rsid w:val="00B44DEA"/>
    <w:rPr>
      <w:b/>
      <w:bCs/>
      <w:smallCaps/>
      <w:spacing w:val="5"/>
    </w:rPr>
  </w:style>
  <w:style w:type="character" w:customStyle="1" w:styleId="-">
    <w:name w:val="Интернет-ссылка"/>
    <w:qFormat/>
    <w:rsid w:val="00B44DEA"/>
    <w:rPr>
      <w:color w:val="0000FF"/>
      <w:u w:val="single"/>
    </w:rPr>
  </w:style>
  <w:style w:type="character" w:customStyle="1" w:styleId="af6">
    <w:name w:val="Посещённая гиперссылка"/>
    <w:qFormat/>
    <w:rsid w:val="00B44DEA"/>
    <w:rPr>
      <w:color w:val="800080"/>
      <w:u w:val="single"/>
    </w:rPr>
  </w:style>
  <w:style w:type="character" w:customStyle="1" w:styleId="af7">
    <w:name w:val="Верхний колонтитул Знак"/>
    <w:uiPriority w:val="99"/>
    <w:qFormat/>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qFormat/>
    <w:rsid w:val="00B44DEA"/>
    <w:rPr>
      <w:rFonts w:ascii="Cambria" w:hAnsi="Cambria" w:cs="Times New Roman"/>
      <w:b/>
      <w:bCs/>
      <w:i/>
      <w:iCs/>
      <w:sz w:val="28"/>
      <w:szCs w:val="28"/>
    </w:rPr>
  </w:style>
  <w:style w:type="character" w:customStyle="1" w:styleId="BodyTextIndentChar">
    <w:name w:val="Body Text Indent Char"/>
    <w:qFormat/>
    <w:rsid w:val="00B44DEA"/>
    <w:rPr>
      <w:rFonts w:cs="Times New Roman"/>
      <w:sz w:val="24"/>
      <w:szCs w:val="24"/>
    </w:rPr>
  </w:style>
  <w:style w:type="character" w:customStyle="1" w:styleId="24">
    <w:name w:val="Основной текст с отступом 2 Знак"/>
    <w:qFormat/>
    <w:rsid w:val="00B44DEA"/>
    <w:rPr>
      <w:rFonts w:ascii="Times New Roman CYR" w:hAnsi="Times New Roman CYR" w:cs="Times New Roman CYR"/>
      <w:sz w:val="24"/>
      <w:szCs w:val="24"/>
    </w:rPr>
  </w:style>
  <w:style w:type="character" w:styleId="af8">
    <w:name w:val="page number"/>
    <w:qFormat/>
    <w:rsid w:val="00B44DEA"/>
    <w:rPr>
      <w:rFonts w:cs="Times New Roman"/>
    </w:rPr>
  </w:style>
  <w:style w:type="character" w:customStyle="1" w:styleId="HTML">
    <w:name w:val="Стандартный HTML Знак"/>
    <w:qFormat/>
    <w:rsid w:val="00B44DEA"/>
    <w:rPr>
      <w:rFonts w:ascii="Courier New" w:hAnsi="Courier New" w:cs="Courier New"/>
      <w:szCs w:val="24"/>
    </w:rPr>
  </w:style>
  <w:style w:type="character" w:customStyle="1" w:styleId="HTMLPreformattedChar">
    <w:name w:val="HTML Preformatted Char"/>
    <w:qFormat/>
    <w:rsid w:val="00B44DEA"/>
    <w:rPr>
      <w:rFonts w:ascii="Courier New" w:hAnsi="Courier New" w:cs="Courier New"/>
      <w:color w:val="000000"/>
      <w:sz w:val="21"/>
      <w:szCs w:val="21"/>
      <w:lang w:val="ru-RU" w:bidi="ar-SA"/>
    </w:rPr>
  </w:style>
  <w:style w:type="character" w:customStyle="1" w:styleId="BodyTextChar">
    <w:name w:val="Body Text Char"/>
    <w:qFormat/>
    <w:rsid w:val="00B44DEA"/>
    <w:rPr>
      <w:rFonts w:cs="Times New Roman"/>
      <w:sz w:val="24"/>
      <w:szCs w:val="24"/>
    </w:rPr>
  </w:style>
  <w:style w:type="character" w:customStyle="1" w:styleId="af9">
    <w:name w:val="Печатная машинка"/>
    <w:qFormat/>
    <w:rsid w:val="00B44DEA"/>
    <w:rPr>
      <w:rFonts w:ascii="Courier New" w:hAnsi="Courier New" w:cs="Courier New"/>
      <w:sz w:val="20"/>
    </w:rPr>
  </w:style>
  <w:style w:type="character" w:customStyle="1" w:styleId="32">
    <w:name w:val="Основной текст с отступом 3 Знак"/>
    <w:qFormat/>
    <w:rsid w:val="00B44DEA"/>
    <w:rPr>
      <w:rFonts w:ascii="Times New Roman" w:hAnsi="Times New Roman" w:cs="Times New Roman"/>
      <w:sz w:val="16"/>
      <w:szCs w:val="16"/>
    </w:rPr>
  </w:style>
  <w:style w:type="character" w:customStyle="1" w:styleId="CommentTextChar1">
    <w:name w:val="Comment Text Char1"/>
    <w:qFormat/>
    <w:rsid w:val="00B44DEA"/>
    <w:rPr>
      <w:rFonts w:ascii="Courier New" w:hAnsi="Courier New" w:cs="Courier New"/>
      <w:color w:val="000000"/>
      <w:sz w:val="21"/>
      <w:lang w:val="ru-RU"/>
    </w:rPr>
  </w:style>
  <w:style w:type="character" w:customStyle="1" w:styleId="FontStyle19">
    <w:name w:val="Font Style19"/>
    <w:qFormat/>
    <w:rsid w:val="00B44DEA"/>
    <w:rPr>
      <w:rFonts w:ascii="Times New Roman" w:hAnsi="Times New Roman" w:cs="Times New Roman"/>
      <w:b/>
      <w:bCs/>
      <w:sz w:val="22"/>
      <w:szCs w:val="22"/>
    </w:rPr>
  </w:style>
  <w:style w:type="character" w:customStyle="1" w:styleId="FontStyle20">
    <w:name w:val="Font Style20"/>
    <w:qFormat/>
    <w:rsid w:val="00B44DEA"/>
    <w:rPr>
      <w:rFonts w:ascii="Times New Roman" w:hAnsi="Times New Roman" w:cs="Times New Roman"/>
      <w:sz w:val="22"/>
      <w:szCs w:val="22"/>
    </w:rPr>
  </w:style>
  <w:style w:type="character" w:customStyle="1" w:styleId="apple-style-span">
    <w:name w:val="apple-style-span"/>
    <w:qFormat/>
    <w:rsid w:val="00B44DEA"/>
    <w:rPr>
      <w:rFonts w:cs="Times New Roman"/>
    </w:rPr>
  </w:style>
  <w:style w:type="character" w:customStyle="1" w:styleId="content">
    <w:name w:val="content"/>
    <w:qFormat/>
    <w:rsid w:val="00B44DEA"/>
    <w:rPr>
      <w:rFonts w:cs="Times New Roman"/>
    </w:rPr>
  </w:style>
  <w:style w:type="character" w:customStyle="1" w:styleId="25">
    <w:name w:val="Знак Знак2"/>
    <w:qFormat/>
    <w:rsid w:val="00B44DEA"/>
    <w:rPr>
      <w:rFonts w:ascii="Times New Roman CYR" w:hAnsi="Times New Roman CYR" w:cs="Times New Roman CYR"/>
      <w:sz w:val="24"/>
    </w:rPr>
  </w:style>
  <w:style w:type="character" w:customStyle="1" w:styleId="33">
    <w:name w:val="Знак Знак3"/>
    <w:qFormat/>
    <w:rsid w:val="00B44DEA"/>
    <w:rPr>
      <w:sz w:val="24"/>
      <w:lang w:val="uk-UA"/>
    </w:rPr>
  </w:style>
  <w:style w:type="character" w:customStyle="1" w:styleId="afa">
    <w:name w:val="Знак Знак"/>
    <w:qFormat/>
    <w:rsid w:val="00B44DEA"/>
    <w:rPr>
      <w:b/>
      <w:lang w:val="ru-RU"/>
    </w:rPr>
  </w:style>
  <w:style w:type="character" w:customStyle="1" w:styleId="12">
    <w:name w:val="Текст примечания Знак1"/>
    <w:qFormat/>
    <w:rsid w:val="00B44DEA"/>
    <w:rPr>
      <w:rFonts w:ascii="Courier New" w:hAnsi="Courier New" w:cs="Courier New"/>
      <w:color w:val="000000"/>
      <w:sz w:val="21"/>
      <w:szCs w:val="21"/>
      <w:lang w:val="ru-RU" w:bidi="ar-SA"/>
    </w:rPr>
  </w:style>
  <w:style w:type="character" w:customStyle="1" w:styleId="42">
    <w:name w:val="Знак Знак4"/>
    <w:qFormat/>
    <w:rsid w:val="00B44DEA"/>
    <w:rPr>
      <w:sz w:val="24"/>
      <w:lang w:val="ru-RU"/>
    </w:rPr>
  </w:style>
  <w:style w:type="character" w:customStyle="1" w:styleId="postbody">
    <w:name w:val="postbody"/>
    <w:qFormat/>
    <w:rsid w:val="00B44DEA"/>
    <w:rPr>
      <w:rFonts w:cs="Times New Roman"/>
    </w:rPr>
  </w:style>
  <w:style w:type="character" w:customStyle="1" w:styleId="t1">
    <w:name w:val="t1"/>
    <w:qFormat/>
    <w:rsid w:val="00B44DEA"/>
    <w:rPr>
      <w:rFonts w:cs="Times New Roman"/>
      <w:color w:val="990000"/>
    </w:rPr>
  </w:style>
  <w:style w:type="character" w:customStyle="1" w:styleId="SubtitleChar">
    <w:name w:val="Subtitle Char"/>
    <w:qFormat/>
    <w:rsid w:val="00B44DEA"/>
    <w:rPr>
      <w:rFonts w:ascii="Cambria" w:hAnsi="Cambria" w:cs="Times New Roman"/>
      <w:sz w:val="24"/>
      <w:szCs w:val="24"/>
    </w:rPr>
  </w:style>
  <w:style w:type="character" w:customStyle="1" w:styleId="51">
    <w:name w:val="Знак Знак5"/>
    <w:qFormat/>
    <w:rsid w:val="00B44DEA"/>
    <w:rPr>
      <w:b/>
      <w:lang w:val="uk-UA"/>
    </w:rPr>
  </w:style>
  <w:style w:type="character" w:customStyle="1" w:styleId="afb">
    <w:name w:val="Текст Знак"/>
    <w:qFormat/>
    <w:rsid w:val="00B44DEA"/>
    <w:rPr>
      <w:rFonts w:ascii="Courier New" w:hAnsi="Courier New" w:cs="Courier New"/>
    </w:rPr>
  </w:style>
  <w:style w:type="character" w:customStyle="1" w:styleId="13">
    <w:name w:val="Знак Знак1"/>
    <w:qFormat/>
    <w:rsid w:val="00B44DEA"/>
    <w:rPr>
      <w:b/>
      <w:sz w:val="22"/>
      <w:lang w:val="uk-UA"/>
    </w:rPr>
  </w:style>
  <w:style w:type="character" w:customStyle="1" w:styleId="61">
    <w:name w:val="Знак Знак6"/>
    <w:qFormat/>
    <w:rsid w:val="00B44DEA"/>
    <w:rPr>
      <w:b/>
      <w:lang w:val="uk-UA"/>
    </w:rPr>
  </w:style>
  <w:style w:type="character" w:customStyle="1" w:styleId="FontStyle11">
    <w:name w:val="Font Style11"/>
    <w:qFormat/>
    <w:rsid w:val="00B44DEA"/>
    <w:rPr>
      <w:rFonts w:ascii="Times New Roman" w:hAnsi="Times New Roman" w:cs="Times New Roman"/>
      <w:sz w:val="22"/>
    </w:rPr>
  </w:style>
  <w:style w:type="character" w:customStyle="1" w:styleId="34">
    <w:name w:val="Основной текст 3 Знак"/>
    <w:qFormat/>
    <w:rsid w:val="00B44DEA"/>
    <w:rPr>
      <w:rFonts w:ascii="Times New Roman" w:hAnsi="Times New Roman" w:cs="Times New Roman"/>
      <w:sz w:val="16"/>
      <w:szCs w:val="16"/>
      <w:lang w:val="uk-UA"/>
    </w:rPr>
  </w:style>
  <w:style w:type="character" w:customStyle="1" w:styleId="z-">
    <w:name w:val="z-Начало формы Знак"/>
    <w:qFormat/>
    <w:rsid w:val="00B44DEA"/>
    <w:rPr>
      <w:rFonts w:ascii="Arial" w:hAnsi="Arial" w:cs="Arial"/>
      <w:vanish/>
      <w:sz w:val="16"/>
      <w:szCs w:val="16"/>
    </w:rPr>
  </w:style>
  <w:style w:type="character" w:customStyle="1" w:styleId="z-1">
    <w:name w:val="z-Начало формы Знак1"/>
    <w:qFormat/>
    <w:rsid w:val="00B44DEA"/>
    <w:rPr>
      <w:rFonts w:ascii="Arial" w:hAnsi="Arial" w:cs="Arial"/>
      <w:vanish/>
      <w:sz w:val="16"/>
      <w:szCs w:val="16"/>
    </w:rPr>
  </w:style>
  <w:style w:type="character" w:customStyle="1" w:styleId="z-0">
    <w:name w:val="z-Конец формы Знак"/>
    <w:qFormat/>
    <w:rsid w:val="00B44DEA"/>
    <w:rPr>
      <w:rFonts w:ascii="Arial" w:hAnsi="Arial" w:cs="Arial"/>
      <w:vanish/>
      <w:sz w:val="16"/>
      <w:szCs w:val="16"/>
    </w:rPr>
  </w:style>
  <w:style w:type="character" w:customStyle="1" w:styleId="z-10">
    <w:name w:val="z-Конец формы Знак1"/>
    <w:qFormat/>
    <w:rsid w:val="00B44DEA"/>
    <w:rPr>
      <w:rFonts w:ascii="Arial" w:hAnsi="Arial" w:cs="Arial"/>
      <w:vanish/>
      <w:sz w:val="16"/>
      <w:szCs w:val="16"/>
    </w:rPr>
  </w:style>
  <w:style w:type="character" w:customStyle="1" w:styleId="52">
    <w:name w:val="Основной шрифт абзаца5"/>
    <w:qFormat/>
    <w:rsid w:val="00B44DEA"/>
  </w:style>
  <w:style w:type="character" w:customStyle="1" w:styleId="WW-Absatz-Standardschriftart1">
    <w:name w:val="WW-Absatz-Standardschriftart1"/>
    <w:qFormat/>
    <w:rsid w:val="00B44DEA"/>
  </w:style>
  <w:style w:type="character" w:customStyle="1" w:styleId="WW-Absatz-Standardschriftart11">
    <w:name w:val="WW-Absatz-Standardschriftart11"/>
    <w:qFormat/>
    <w:rsid w:val="00B44DEA"/>
  </w:style>
  <w:style w:type="character" w:customStyle="1" w:styleId="WW-Absatz-Standardschriftart111">
    <w:name w:val="WW-Absatz-Standardschriftart111"/>
    <w:qFormat/>
    <w:rsid w:val="00B44DEA"/>
  </w:style>
  <w:style w:type="character" w:customStyle="1" w:styleId="WW-Absatz-Standardschriftart1111">
    <w:name w:val="WW-Absatz-Standardschriftart1111"/>
    <w:qFormat/>
    <w:rsid w:val="00B44DEA"/>
  </w:style>
  <w:style w:type="character" w:customStyle="1" w:styleId="WW-Absatz-Standardschriftart11111">
    <w:name w:val="WW-Absatz-Standardschriftart11111"/>
    <w:qFormat/>
    <w:rsid w:val="00B44DEA"/>
  </w:style>
  <w:style w:type="character" w:customStyle="1" w:styleId="WW-Absatz-Standardschriftart111111">
    <w:name w:val="WW-Absatz-Standardschriftart111111"/>
    <w:qFormat/>
    <w:rsid w:val="00B44DEA"/>
  </w:style>
  <w:style w:type="character" w:customStyle="1" w:styleId="WW8Num1z1">
    <w:name w:val="WW8Num1z1"/>
    <w:qFormat/>
    <w:rsid w:val="00B44DEA"/>
    <w:rPr>
      <w:rFonts w:ascii="Courier New" w:hAnsi="Courier New" w:cs="Courier New"/>
    </w:rPr>
  </w:style>
  <w:style w:type="character" w:customStyle="1" w:styleId="WW8Num1z3">
    <w:name w:val="WW8Num1z3"/>
    <w:qFormat/>
    <w:rsid w:val="00B44DEA"/>
    <w:rPr>
      <w:rFonts w:ascii="Symbol" w:hAnsi="Symbol" w:cs="Symbol"/>
    </w:rPr>
  </w:style>
  <w:style w:type="character" w:customStyle="1" w:styleId="WW8Num3z3">
    <w:name w:val="WW8Num3z3"/>
    <w:qFormat/>
    <w:rsid w:val="00B44DEA"/>
    <w:rPr>
      <w:rFonts w:ascii="Symbol" w:hAnsi="Symbol" w:cs="Symbol"/>
    </w:rPr>
  </w:style>
  <w:style w:type="character" w:customStyle="1" w:styleId="WW8Num9z3">
    <w:name w:val="WW8Num9z3"/>
    <w:qFormat/>
    <w:rsid w:val="00B44DEA"/>
    <w:rPr>
      <w:rFonts w:ascii="Symbol" w:hAnsi="Symbol" w:cs="Symbol"/>
    </w:rPr>
  </w:style>
  <w:style w:type="character" w:customStyle="1" w:styleId="WW8Num10z1">
    <w:name w:val="WW8Num10z1"/>
    <w:qFormat/>
    <w:rsid w:val="00B44DEA"/>
    <w:rPr>
      <w:rFonts w:ascii="Courier New" w:hAnsi="Courier New" w:cs="Courier New"/>
    </w:rPr>
  </w:style>
  <w:style w:type="character" w:customStyle="1" w:styleId="WW8Num10z2">
    <w:name w:val="WW8Num10z2"/>
    <w:qFormat/>
    <w:rsid w:val="00B44DEA"/>
    <w:rPr>
      <w:rFonts w:ascii="Wingdings" w:hAnsi="Wingdings" w:cs="Wingdings"/>
    </w:rPr>
  </w:style>
  <w:style w:type="character" w:customStyle="1" w:styleId="WW8Num10z3">
    <w:name w:val="WW8Num10z3"/>
    <w:qFormat/>
    <w:rsid w:val="00B44DEA"/>
    <w:rPr>
      <w:rFonts w:ascii="Symbol" w:hAnsi="Symbol" w:cs="Symbol"/>
    </w:rPr>
  </w:style>
  <w:style w:type="character" w:customStyle="1" w:styleId="afc">
    <w:name w:val="Текст сноски Знак"/>
    <w:qFormat/>
    <w:rsid w:val="00B44DEA"/>
    <w:rPr>
      <w:rFonts w:eastAsia="Calibri"/>
    </w:rPr>
  </w:style>
  <w:style w:type="character" w:customStyle="1" w:styleId="afd">
    <w:name w:val="&gt;Основной текст договора Знак"/>
    <w:qFormat/>
    <w:rsid w:val="00B44DEA"/>
    <w:rPr>
      <w:rFonts w:ascii="Times New Roman" w:hAnsi="Times New Roman" w:cs="Times New Roman"/>
      <w:szCs w:val="22"/>
      <w:lang w:val="uk-UA"/>
    </w:rPr>
  </w:style>
  <w:style w:type="character" w:customStyle="1" w:styleId="afe">
    <w:name w:val="Тема примітки Знак"/>
    <w:basedOn w:val="a3"/>
    <w:qFormat/>
    <w:rsid w:val="00B44DEA"/>
    <w:rPr>
      <w:rFonts w:ascii="Calibri" w:eastAsia="Times New Roman" w:hAnsi="Calibri" w:cs="Times New Roman"/>
      <w:b/>
      <w:bCs/>
      <w:color w:val="auto"/>
      <w:sz w:val="20"/>
      <w:szCs w:val="20"/>
      <w:lang w:eastAsia="zh-CN"/>
    </w:rPr>
  </w:style>
  <w:style w:type="character" w:customStyle="1" w:styleId="aff">
    <w:name w:val="Основний текст з відступом Знак"/>
    <w:basedOn w:val="a0"/>
    <w:qFormat/>
    <w:rsid w:val="00B44DEA"/>
    <w:rPr>
      <w:rFonts w:ascii="Calibri" w:eastAsia="Times New Roman" w:hAnsi="Calibri" w:cs="Times New Roman"/>
      <w:color w:val="auto"/>
      <w:lang w:eastAsia="zh-CN"/>
    </w:rPr>
  </w:style>
  <w:style w:type="character" w:customStyle="1" w:styleId="aff0">
    <w:name w:val="Цитата Знак"/>
    <w:basedOn w:val="a0"/>
    <w:qFormat/>
    <w:rsid w:val="00B44DEA"/>
    <w:rPr>
      <w:rFonts w:ascii="Calibri" w:eastAsia="Times New Roman" w:hAnsi="Calibri" w:cs="Times New Roman"/>
      <w:i/>
      <w:iCs/>
      <w:lang w:eastAsia="zh-CN"/>
    </w:rPr>
  </w:style>
  <w:style w:type="character" w:customStyle="1" w:styleId="aff1">
    <w:name w:val="Насичена цитата Знак"/>
    <w:basedOn w:val="a0"/>
    <w:qFormat/>
    <w:rsid w:val="00B44DEA"/>
    <w:rPr>
      <w:rFonts w:ascii="Calibri" w:eastAsia="Times New Roman" w:hAnsi="Calibri" w:cs="Times New Roman"/>
      <w:b/>
      <w:bCs/>
      <w:i/>
      <w:iCs/>
      <w:color w:val="2DA2BF"/>
      <w:lang w:eastAsia="zh-CN"/>
    </w:rPr>
  </w:style>
  <w:style w:type="character" w:customStyle="1" w:styleId="aff2">
    <w:name w:val="Верхній колонтитул Знак"/>
    <w:basedOn w:val="a0"/>
    <w:uiPriority w:val="99"/>
    <w:qFormat/>
    <w:rsid w:val="00B44DEA"/>
    <w:rPr>
      <w:rFonts w:ascii="Calibri" w:eastAsia="Times New Roman" w:hAnsi="Calibri" w:cs="Times New Roman"/>
      <w:color w:val="auto"/>
      <w:lang w:eastAsia="zh-CN"/>
    </w:rPr>
  </w:style>
  <w:style w:type="character" w:customStyle="1" w:styleId="26">
    <w:name w:val="Основний текст з відступом 2 Знак"/>
    <w:basedOn w:val="a0"/>
    <w:qFormat/>
    <w:rsid w:val="00B44DEA"/>
    <w:rPr>
      <w:rFonts w:ascii="Times New Roman CYR" w:eastAsia="Times New Roman" w:hAnsi="Times New Roman CYR" w:cs="Times New Roman CYR"/>
      <w:color w:val="auto"/>
      <w:sz w:val="24"/>
      <w:szCs w:val="24"/>
      <w:lang w:eastAsia="zh-CN"/>
    </w:rPr>
  </w:style>
  <w:style w:type="character" w:customStyle="1" w:styleId="HTML0">
    <w:name w:val="Стандартний HTML Знак"/>
    <w:basedOn w:val="a0"/>
    <w:qFormat/>
    <w:rsid w:val="00B44DEA"/>
    <w:rPr>
      <w:rFonts w:ascii="Courier New" w:eastAsia="Times New Roman" w:hAnsi="Courier New" w:cs="Courier New"/>
      <w:color w:val="auto"/>
      <w:sz w:val="20"/>
      <w:szCs w:val="24"/>
      <w:lang w:eastAsia="zh-CN"/>
    </w:rPr>
  </w:style>
  <w:style w:type="character" w:customStyle="1" w:styleId="35">
    <w:name w:val="Основний текст з відступом 3 Знак"/>
    <w:basedOn w:val="a0"/>
    <w:qFormat/>
    <w:rsid w:val="00B44DEA"/>
    <w:rPr>
      <w:rFonts w:ascii="Times New Roman" w:eastAsia="Times New Roman" w:hAnsi="Times New Roman" w:cs="Times New Roman"/>
      <w:color w:val="auto"/>
      <w:sz w:val="16"/>
      <w:szCs w:val="16"/>
      <w:lang w:eastAsia="zh-CN"/>
    </w:rPr>
  </w:style>
  <w:style w:type="character" w:customStyle="1" w:styleId="14">
    <w:name w:val="Текст Знак1"/>
    <w:basedOn w:val="a0"/>
    <w:qFormat/>
    <w:rsid w:val="00B44DEA"/>
    <w:rPr>
      <w:rFonts w:ascii="Courier New" w:eastAsia="Times New Roman" w:hAnsi="Courier New" w:cs="Courier New"/>
      <w:color w:val="auto"/>
      <w:sz w:val="20"/>
      <w:szCs w:val="20"/>
      <w:lang w:eastAsia="zh-CN"/>
    </w:rPr>
  </w:style>
  <w:style w:type="character" w:customStyle="1" w:styleId="36">
    <w:name w:val="Основний текст 3 Знак"/>
    <w:basedOn w:val="a0"/>
    <w:link w:val="37"/>
    <w:qFormat/>
    <w:rsid w:val="00B44DEA"/>
    <w:rPr>
      <w:rFonts w:ascii="Times New Roman" w:eastAsia="Times New Roman" w:hAnsi="Times New Roman" w:cs="Times New Roman"/>
      <w:color w:val="auto"/>
      <w:sz w:val="16"/>
      <w:szCs w:val="16"/>
      <w:lang w:val="uk-UA" w:eastAsia="zh-CN"/>
    </w:rPr>
  </w:style>
  <w:style w:type="character" w:customStyle="1" w:styleId="z-2">
    <w:name w:val="z-Початок форми Знак"/>
    <w:basedOn w:val="a0"/>
    <w:qFormat/>
    <w:rsid w:val="00B44DEA"/>
    <w:rPr>
      <w:rFonts w:eastAsia="Times New Roman"/>
      <w:vanish/>
      <w:color w:val="auto"/>
      <w:sz w:val="16"/>
      <w:szCs w:val="16"/>
      <w:lang w:eastAsia="zh-CN"/>
    </w:rPr>
  </w:style>
  <w:style w:type="character" w:customStyle="1" w:styleId="z-3">
    <w:name w:val="z-Кінець форми Знак"/>
    <w:basedOn w:val="a0"/>
    <w:qFormat/>
    <w:rsid w:val="00B44DEA"/>
    <w:rPr>
      <w:rFonts w:eastAsia="Times New Roman"/>
      <w:vanish/>
      <w:color w:val="auto"/>
      <w:sz w:val="16"/>
      <w:szCs w:val="16"/>
      <w:lang w:eastAsia="zh-CN"/>
    </w:rPr>
  </w:style>
  <w:style w:type="character" w:styleId="aff3">
    <w:name w:val="Hyperlink"/>
    <w:uiPriority w:val="99"/>
    <w:unhideWhenUsed/>
    <w:rsid w:val="00B44DEA"/>
    <w:rPr>
      <w:color w:val="0000FF"/>
      <w:u w:val="single"/>
    </w:rPr>
  </w:style>
  <w:style w:type="character" w:customStyle="1" w:styleId="27">
    <w:name w:val="Основной текст Знак2"/>
    <w:basedOn w:val="a0"/>
    <w:qFormat/>
    <w:rsid w:val="00FF699B"/>
    <w:rPr>
      <w:rFonts w:ascii="Calibri" w:eastAsia="Times New Roman" w:hAnsi="Calibri" w:cs="Times New Roman"/>
      <w:sz w:val="22"/>
      <w:szCs w:val="22"/>
      <w:lang w:bidi="ar-SA"/>
    </w:rPr>
  </w:style>
  <w:style w:type="character" w:customStyle="1" w:styleId="15">
    <w:name w:val="Название Знак1"/>
    <w:basedOn w:val="a0"/>
    <w:qFormat/>
    <w:rsid w:val="00FF699B"/>
    <w:rPr>
      <w:rFonts w:ascii="Cambria" w:eastAsia="Times New Roman" w:hAnsi="Cambria" w:cs="Times New Roman"/>
      <w:color w:val="343434"/>
      <w:spacing w:val="5"/>
      <w:sz w:val="52"/>
      <w:szCs w:val="52"/>
      <w:lang w:bidi="ar-SA"/>
    </w:rPr>
  </w:style>
  <w:style w:type="character" w:customStyle="1" w:styleId="16">
    <w:name w:val="Текст выноски Знак1"/>
    <w:basedOn w:val="a0"/>
    <w:qFormat/>
    <w:rsid w:val="00FF699B"/>
    <w:rPr>
      <w:rFonts w:ascii="Tahoma" w:eastAsia="Times New Roman" w:hAnsi="Tahoma" w:cs="Tahoma"/>
      <w:sz w:val="16"/>
      <w:szCs w:val="16"/>
      <w:lang w:bidi="ar-SA"/>
    </w:rPr>
  </w:style>
  <w:style w:type="character" w:customStyle="1" w:styleId="28">
    <w:name w:val="Текст примечания Знак2"/>
    <w:basedOn w:val="a0"/>
    <w:uiPriority w:val="99"/>
    <w:qFormat/>
    <w:rsid w:val="00FF699B"/>
    <w:rPr>
      <w:rFonts w:ascii="Calibri" w:eastAsia="Times New Roman" w:hAnsi="Calibri" w:cs="Times New Roman"/>
      <w:sz w:val="20"/>
      <w:szCs w:val="20"/>
      <w:lang w:bidi="ar-SA"/>
    </w:rPr>
  </w:style>
  <w:style w:type="character" w:customStyle="1" w:styleId="aff4">
    <w:name w:val="Підзаголовок Знак"/>
    <w:basedOn w:val="a0"/>
    <w:qFormat/>
    <w:rsid w:val="00FF699B"/>
    <w:rPr>
      <w:rFonts w:ascii="Georgia" w:eastAsia="Georgia" w:hAnsi="Georgia" w:cs="Georgia"/>
      <w:i/>
      <w:color w:val="666666"/>
      <w:sz w:val="48"/>
      <w:szCs w:val="48"/>
    </w:rPr>
  </w:style>
  <w:style w:type="character" w:customStyle="1" w:styleId="17">
    <w:name w:val="Нижний колонтитул Знак1"/>
    <w:basedOn w:val="a0"/>
    <w:uiPriority w:val="99"/>
    <w:qFormat/>
    <w:rsid w:val="00FF699B"/>
    <w:rPr>
      <w:rFonts w:ascii="Calibri" w:eastAsia="Times New Roman" w:hAnsi="Calibri" w:cs="Times New Roman"/>
      <w:sz w:val="22"/>
      <w:szCs w:val="22"/>
      <w:lang w:bidi="ar-SA"/>
    </w:rPr>
  </w:style>
  <w:style w:type="character" w:customStyle="1" w:styleId="210">
    <w:name w:val="Основной текст 2 Знак1"/>
    <w:basedOn w:val="a0"/>
    <w:qFormat/>
    <w:rsid w:val="00FF699B"/>
    <w:rPr>
      <w:rFonts w:ascii="Times New Roman" w:eastAsia="Times New Roman" w:hAnsi="Times New Roman" w:cs="Times New Roman"/>
      <w:sz w:val="20"/>
      <w:szCs w:val="20"/>
      <w:lang w:val="uk-UA" w:bidi="ar-SA"/>
    </w:rPr>
  </w:style>
  <w:style w:type="character" w:styleId="aff5">
    <w:name w:val="Strong"/>
    <w:basedOn w:val="a0"/>
    <w:uiPriority w:val="22"/>
    <w:qFormat/>
    <w:rsid w:val="00931A82"/>
    <w:rPr>
      <w:b/>
      <w:bCs/>
    </w:rPr>
  </w:style>
  <w:style w:type="character" w:customStyle="1" w:styleId="aff6">
    <w:name w:val="Текст виноски Знак"/>
    <w:basedOn w:val="a0"/>
    <w:uiPriority w:val="99"/>
    <w:semiHidden/>
    <w:qFormat/>
    <w:rsid w:val="00DD0D24"/>
    <w:rPr>
      <w:rFonts w:ascii="Times New Roman" w:hAnsi="Times New Roman" w:cs="Times New Roman"/>
      <w:color w:val="auto"/>
      <w:sz w:val="20"/>
      <w:szCs w:val="20"/>
    </w:rPr>
  </w:style>
  <w:style w:type="character" w:customStyle="1" w:styleId="aff7">
    <w:name w:val="Прив'язка виноски"/>
    <w:rPr>
      <w:vertAlign w:val="superscript"/>
    </w:rPr>
  </w:style>
  <w:style w:type="character" w:customStyle="1" w:styleId="FootnoteCharacters">
    <w:name w:val="Footnote Characters"/>
    <w:basedOn w:val="a0"/>
    <w:uiPriority w:val="99"/>
    <w:semiHidden/>
    <w:unhideWhenUsed/>
    <w:qFormat/>
    <w:rsid w:val="00DD0D24"/>
    <w:rPr>
      <w:vertAlign w:val="superscript"/>
    </w:rPr>
  </w:style>
  <w:style w:type="character" w:customStyle="1" w:styleId="29">
    <w:name w:val="Основной текст (2)_"/>
    <w:basedOn w:val="a0"/>
    <w:qFormat/>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9"/>
    <w:qFormat/>
    <w:rsid w:val="00736AF1"/>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9"/>
    <w:qFormat/>
    <w:rsid w:val="00736AF1"/>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
    <w:name w:val="Body text (5)_"/>
    <w:link w:val="Bodytext50"/>
    <w:qFormat/>
    <w:rsid w:val="00183C4E"/>
    <w:rPr>
      <w:rFonts w:ascii="Times New Roman" w:eastAsia="Times New Roman" w:hAnsi="Times New Roman" w:cs="Times New Roman"/>
      <w:shd w:val="clear" w:color="auto" w:fill="FFFFFF"/>
    </w:rPr>
  </w:style>
  <w:style w:type="character" w:customStyle="1" w:styleId="rvts23">
    <w:name w:val="rvts23"/>
    <w:basedOn w:val="a0"/>
    <w:qFormat/>
    <w:rsid w:val="00AB72B4"/>
  </w:style>
  <w:style w:type="character" w:customStyle="1" w:styleId="rvts9">
    <w:name w:val="rvts9"/>
    <w:basedOn w:val="a0"/>
    <w:qFormat/>
    <w:rsid w:val="00AB72B4"/>
  </w:style>
  <w:style w:type="character" w:customStyle="1" w:styleId="rvts37">
    <w:name w:val="rvts37"/>
    <w:basedOn w:val="a0"/>
    <w:qFormat/>
    <w:rsid w:val="001A483C"/>
  </w:style>
  <w:style w:type="character" w:customStyle="1" w:styleId="err1">
    <w:name w:val="err1"/>
    <w:basedOn w:val="a0"/>
    <w:qFormat/>
    <w:rsid w:val="00216F16"/>
    <w:rPr>
      <w:rFonts w:ascii="Tahoma" w:hAnsi="Tahoma" w:cs="Tahoma"/>
      <w:color w:val="FF0000"/>
      <w:sz w:val="17"/>
      <w:szCs w:val="17"/>
      <w:bdr w:val="single" w:sz="6" w:space="1" w:color="D4DEE8"/>
      <w:shd w:val="clear" w:color="auto" w:fill="F9F9EC"/>
    </w:rPr>
  </w:style>
  <w:style w:type="character" w:customStyle="1" w:styleId="s11">
    <w:name w:val="s11"/>
    <w:basedOn w:val="a0"/>
    <w:qFormat/>
    <w:rsid w:val="0002761D"/>
  </w:style>
  <w:style w:type="character" w:customStyle="1" w:styleId="headerdoc">
    <w:name w:val="header_doc"/>
    <w:basedOn w:val="a0"/>
    <w:qFormat/>
    <w:rsid w:val="00111918"/>
  </w:style>
  <w:style w:type="character" w:customStyle="1" w:styleId="aff8">
    <w:name w:val="Відвідане гіперпосилання"/>
    <w:basedOn w:val="a0"/>
    <w:uiPriority w:val="99"/>
    <w:semiHidden/>
    <w:unhideWhenUsed/>
    <w:rsid w:val="00247E7C"/>
    <w:rPr>
      <w:color w:val="954F72" w:themeColor="followedHyperlink"/>
      <w:u w:val="single"/>
    </w:rPr>
  </w:style>
  <w:style w:type="character" w:styleId="aff9">
    <w:name w:val="Placeholder Text"/>
    <w:basedOn w:val="a0"/>
    <w:uiPriority w:val="99"/>
    <w:semiHidden/>
    <w:qFormat/>
    <w:rsid w:val="00C726F4"/>
    <w:rPr>
      <w:color w:val="808080"/>
    </w:rPr>
  </w:style>
  <w:style w:type="character" w:customStyle="1" w:styleId="affa">
    <w:name w:val="Основной текст_"/>
    <w:qFormat/>
    <w:rsid w:val="00EB0D03"/>
    <w:rPr>
      <w:sz w:val="25"/>
      <w:szCs w:val="25"/>
      <w:shd w:val="clear" w:color="auto" w:fill="FFFFFF"/>
    </w:rPr>
  </w:style>
  <w:style w:type="character" w:customStyle="1" w:styleId="affb">
    <w:name w:val="Абзац списку Знак"/>
    <w:uiPriority w:val="34"/>
    <w:qFormat/>
    <w:rsid w:val="00486906"/>
  </w:style>
  <w:style w:type="character" w:customStyle="1" w:styleId="rvts0">
    <w:name w:val="rvts0"/>
    <w:qFormat/>
    <w:rsid w:val="00227F26"/>
    <w:rPr>
      <w:rFonts w:cs="Times New Roman"/>
    </w:rPr>
  </w:style>
  <w:style w:type="character" w:customStyle="1" w:styleId="18">
    <w:name w:val="Незакрита згадка1"/>
    <w:basedOn w:val="a0"/>
    <w:uiPriority w:val="99"/>
    <w:semiHidden/>
    <w:unhideWhenUsed/>
    <w:qFormat/>
    <w:rsid w:val="00AB712A"/>
    <w:rPr>
      <w:color w:val="605E5C"/>
      <w:shd w:val="clear" w:color="auto" w:fill="E1DFDD"/>
    </w:rPr>
  </w:style>
  <w:style w:type="character" w:customStyle="1" w:styleId="affc">
    <w:name w:val="Без интервала Знак"/>
    <w:uiPriority w:val="99"/>
    <w:qFormat/>
    <w:locked/>
    <w:rsid w:val="00AB712A"/>
    <w:rPr>
      <w:rFonts w:ascii="Calibri" w:eastAsia="Times New Roman" w:hAnsi="Calibri" w:cs="Times New Roman"/>
      <w:color w:val="auto"/>
      <w:lang w:eastAsia="zh-CN"/>
    </w:rPr>
  </w:style>
  <w:style w:type="character" w:styleId="affd">
    <w:name w:val="Unresolved Mention"/>
    <w:basedOn w:val="a0"/>
    <w:uiPriority w:val="99"/>
    <w:semiHidden/>
    <w:unhideWhenUsed/>
    <w:qFormat/>
    <w:rsid w:val="009C5570"/>
    <w:rPr>
      <w:color w:val="605E5C"/>
      <w:shd w:val="clear" w:color="auto" w:fill="E1DFDD"/>
    </w:rPr>
  </w:style>
  <w:style w:type="character" w:customStyle="1" w:styleId="affe">
    <w:name w:val="Основной текст + Полужирный"/>
    <w:qFormat/>
    <w:rsid w:val="00FA660A"/>
    <w:rPr>
      <w:b/>
      <w:bCs/>
      <w:spacing w:val="1"/>
      <w:sz w:val="25"/>
      <w:szCs w:val="25"/>
      <w:u w:val="single"/>
      <w:lang w:bidi="ar-SA"/>
    </w:rPr>
  </w:style>
  <w:style w:type="character" w:customStyle="1" w:styleId="ListParagraphChar">
    <w:name w:val="List Paragraph Char"/>
    <w:link w:val="2a"/>
    <w:qFormat/>
    <w:locked/>
    <w:rsid w:val="00FA660A"/>
    <w:rPr>
      <w:rFonts w:ascii="Calibri" w:eastAsia="Times New Roman" w:hAnsi="Calibri" w:cs="Times New Roman"/>
      <w:color w:val="auto"/>
      <w:sz w:val="24"/>
      <w:szCs w:val="24"/>
      <w:lang w:val="en-US" w:eastAsia="zh-CN"/>
    </w:rPr>
  </w:style>
  <w:style w:type="character" w:customStyle="1" w:styleId="alt-edited">
    <w:name w:val="alt-edited"/>
    <w:qFormat/>
  </w:style>
  <w:style w:type="character" w:customStyle="1" w:styleId="afff">
    <w:name w:val="Виділення жирним"/>
    <w:qFormat/>
    <w:rPr>
      <w:b/>
    </w:rPr>
  </w:style>
  <w:style w:type="character" w:customStyle="1" w:styleId="2b">
    <w:name w:val="Основной текст (2) + Полужирный"/>
    <w:qFormat/>
    <w:rPr>
      <w:color w:val="000000"/>
      <w:spacing w:val="10"/>
      <w:w w:val="100"/>
      <w:sz w:val="19"/>
      <w:szCs w:val="19"/>
      <w:shd w:val="clear" w:color="auto" w:fill="FFFFFF"/>
      <w:lang w:val="uk-UA" w:eastAsia="uk-UA"/>
    </w:rPr>
  </w:style>
  <w:style w:type="character" w:customStyle="1" w:styleId="2c">
    <w:name w:val="Заголовок2 Знак"/>
    <w:qFormat/>
    <w:rPr>
      <w:rFonts w:ascii="Times New Roman" w:eastAsia="Times New Roman" w:hAnsi="Times New Roman"/>
      <w:b/>
      <w:color w:val="auto"/>
      <w:sz w:val="28"/>
      <w:szCs w:val="28"/>
      <w:lang w:val="uk-UA" w:eastAsia="zh-CN"/>
    </w:rPr>
  </w:style>
  <w:style w:type="character" w:customStyle="1" w:styleId="19">
    <w:name w:val="Заголовок1 Знак"/>
    <w:qFormat/>
    <w:rPr>
      <w:rFonts w:ascii="Times New Roman" w:eastAsia="Times New Roman" w:hAnsi="Times New Roman"/>
      <w:b/>
      <w:caps/>
      <w:color w:val="auto"/>
      <w:sz w:val="28"/>
      <w:szCs w:val="28"/>
      <w:lang w:val="uk-UA" w:eastAsia="zh-CN"/>
    </w:rPr>
  </w:style>
  <w:style w:type="character" w:customStyle="1" w:styleId="afff0">
    <w:name w:val="Абзац списка Знак"/>
    <w:qFormat/>
  </w:style>
  <w:style w:type="character" w:customStyle="1" w:styleId="1a">
    <w:name w:val="Текст сноски Знак1"/>
    <w:qFormat/>
    <w:rPr>
      <w:rFonts w:ascii="Times New Roman" w:eastAsia="Times New Roman" w:hAnsi="Times New Roman"/>
      <w:sz w:val="20"/>
      <w:szCs w:val="20"/>
    </w:rPr>
  </w:style>
  <w:style w:type="character" w:customStyle="1" w:styleId="1b">
    <w:name w:val="Подзаголовок Знак1"/>
    <w:qFormat/>
    <w:rPr>
      <w:rFonts w:ascii="Georgia" w:eastAsia="Georgia" w:hAnsi="Georgia"/>
      <w:i/>
      <w:color w:val="666666"/>
      <w:sz w:val="48"/>
      <w:szCs w:val="48"/>
    </w:rPr>
  </w:style>
  <w:style w:type="character" w:customStyle="1" w:styleId="z-20">
    <w:name w:val="z-Конец формы Знак2"/>
    <w:qFormat/>
    <w:rPr>
      <w:rFonts w:eastAsia="Times New Roman"/>
      <w:vanish/>
      <w:szCs w:val="16"/>
      <w:lang w:eastAsia="zh-CN"/>
    </w:rPr>
  </w:style>
  <w:style w:type="character" w:customStyle="1" w:styleId="z-21">
    <w:name w:val="z-Начало формы Знак2"/>
    <w:qFormat/>
    <w:rPr>
      <w:rFonts w:eastAsia="Times New Roman"/>
      <w:vanish/>
      <w:szCs w:val="16"/>
      <w:lang w:eastAsia="zh-CN"/>
    </w:rPr>
  </w:style>
  <w:style w:type="character" w:customStyle="1" w:styleId="310">
    <w:name w:val="Основной текст 3 Знак1"/>
    <w:qFormat/>
    <w:rPr>
      <w:rFonts w:ascii="Times New Roman" w:eastAsia="Times New Roman" w:hAnsi="Times New Roman"/>
      <w:sz w:val="16"/>
      <w:szCs w:val="16"/>
      <w:lang w:eastAsia="zh-CN"/>
    </w:rPr>
  </w:style>
  <w:style w:type="character" w:customStyle="1" w:styleId="311">
    <w:name w:val="Основной текст с отступом 3 Знак1"/>
    <w:qFormat/>
    <w:rPr>
      <w:rFonts w:ascii="Times New Roman" w:eastAsia="Times New Roman" w:hAnsi="Times New Roman"/>
      <w:sz w:val="16"/>
      <w:szCs w:val="16"/>
      <w:lang w:eastAsia="zh-CN"/>
    </w:rPr>
  </w:style>
  <w:style w:type="character" w:customStyle="1" w:styleId="HTML1">
    <w:name w:val="Стандартный HTML Знак1"/>
    <w:qFormat/>
    <w:rPr>
      <w:rFonts w:ascii="Courier New" w:eastAsia="Courier New" w:hAnsi="Courier New"/>
      <w:sz w:val="20"/>
      <w:lang w:eastAsia="zh-CN"/>
    </w:rPr>
  </w:style>
  <w:style w:type="character" w:customStyle="1" w:styleId="211">
    <w:name w:val="Основной текст с отступом 2 Знак1"/>
    <w:qFormat/>
    <w:rPr>
      <w:rFonts w:ascii="Times New Roman CYR" w:eastAsia="Times New Roman CYR" w:hAnsi="Times New Roman CYR"/>
      <w:lang w:eastAsia="zh-CN"/>
    </w:rPr>
  </w:style>
  <w:style w:type="character" w:customStyle="1" w:styleId="1c">
    <w:name w:val="Верхний колонтитул Знак1"/>
    <w:qFormat/>
    <w:rPr>
      <w:rFonts w:ascii="Calibri" w:eastAsia="Times New Roman" w:hAnsi="Calibri"/>
      <w:lang w:eastAsia="zh-CN"/>
    </w:rPr>
  </w:style>
  <w:style w:type="character" w:customStyle="1" w:styleId="1d">
    <w:name w:val="Выделенная цитата Знак1"/>
    <w:qFormat/>
    <w:rPr>
      <w:rFonts w:ascii="Calibri" w:eastAsia="Times New Roman" w:hAnsi="Calibri"/>
      <w:b/>
      <w:bCs/>
      <w:i/>
      <w:iCs/>
      <w:color w:val="2DA2BF"/>
      <w:lang w:eastAsia="zh-CN"/>
    </w:rPr>
  </w:style>
  <w:style w:type="character" w:customStyle="1" w:styleId="212">
    <w:name w:val="Цитата 2 Знак1"/>
    <w:qFormat/>
    <w:rPr>
      <w:rFonts w:ascii="Calibri" w:eastAsia="Times New Roman" w:hAnsi="Calibri"/>
      <w:i/>
      <w:iCs/>
      <w:lang w:eastAsia="zh-CN"/>
    </w:rPr>
  </w:style>
  <w:style w:type="character" w:customStyle="1" w:styleId="1e">
    <w:name w:val="Основной текст с отступом Знак1"/>
    <w:qFormat/>
    <w:rPr>
      <w:rFonts w:ascii="Calibri" w:eastAsia="Times New Roman" w:hAnsi="Calibri"/>
      <w:lang w:eastAsia="zh-CN"/>
    </w:rPr>
  </w:style>
  <w:style w:type="character" w:customStyle="1" w:styleId="1f">
    <w:name w:val="Тема примечания Знак1"/>
    <w:qFormat/>
    <w:rPr>
      <w:rFonts w:ascii="Calibri" w:eastAsia="Times New Roman" w:hAnsi="Calibri"/>
      <w:b/>
      <w:bCs/>
      <w:sz w:val="20"/>
      <w:szCs w:val="20"/>
      <w:lang w:eastAsia="zh-CN"/>
    </w:rPr>
  </w:style>
  <w:style w:type="character" w:customStyle="1" w:styleId="afff1">
    <w:name w:val="Нижний колонтитул Знак"/>
    <w:qFormat/>
    <w:rPr>
      <w:rFonts w:ascii="Times New Roman" w:eastAsia="Times New Roman" w:hAnsi="Times New Roman"/>
      <w:szCs w:val="20"/>
      <w:lang w:val="en-GB"/>
    </w:rPr>
  </w:style>
  <w:style w:type="character" w:customStyle="1" w:styleId="2d">
    <w:name w:val="Основной текст 2 Знак"/>
    <w:qFormat/>
    <w:rPr>
      <w:rFonts w:ascii="Times New Roman" w:eastAsia="Times New Roman" w:hAnsi="Times New Roman"/>
      <w:sz w:val="20"/>
      <w:szCs w:val="20"/>
    </w:rPr>
  </w:style>
  <w:style w:type="character" w:customStyle="1" w:styleId="1f0">
    <w:name w:val="Основной текст Знак1"/>
    <w:qFormat/>
    <w:rPr>
      <w:rFonts w:ascii="Times New Roman" w:eastAsia="Times New Roman" w:hAnsi="Times New Roman"/>
      <w:color w:val="auto"/>
      <w:sz w:val="24"/>
      <w:szCs w:val="24"/>
    </w:rPr>
  </w:style>
  <w:style w:type="character" w:customStyle="1" w:styleId="afff2">
    <w:name w:val="Название Знак"/>
    <w:qFormat/>
    <w:rPr>
      <w:b/>
      <w:sz w:val="72"/>
    </w:rPr>
  </w:style>
  <w:style w:type="character" w:customStyle="1" w:styleId="afff3">
    <w:name w:val="Текст выноски Знак"/>
    <w:qFormat/>
    <w:rPr>
      <w:rFonts w:ascii="Times New Roman" w:eastAsia="Times New Roman" w:hAnsi="Times New Roman"/>
      <w:sz w:val="18"/>
      <w:szCs w:val="18"/>
    </w:rPr>
  </w:style>
  <w:style w:type="character" w:customStyle="1" w:styleId="afff4">
    <w:name w:val="Текст примечания Знак"/>
    <w:qFormat/>
  </w:style>
  <w:style w:type="paragraph" w:customStyle="1" w:styleId="afff5">
    <w:name w:val="Заголовок"/>
    <w:basedOn w:val="a"/>
    <w:next w:val="afff6"/>
    <w:qFormat/>
    <w:pPr>
      <w:keepNext/>
      <w:spacing w:before="240" w:after="120"/>
    </w:pPr>
    <w:rPr>
      <w:rFonts w:ascii="Liberation Sans" w:eastAsia="Microsoft YaHei" w:hAnsi="Liberation Sans" w:cs="Arial"/>
      <w:sz w:val="28"/>
      <w:szCs w:val="28"/>
    </w:rPr>
  </w:style>
  <w:style w:type="paragraph" w:styleId="afff6">
    <w:name w:val="Body Text"/>
    <w:basedOn w:val="a"/>
    <w:rsid w:val="00B952B2"/>
    <w:pPr>
      <w:spacing w:after="120"/>
    </w:pPr>
    <w:rPr>
      <w:rFonts w:eastAsia="Times New Roman"/>
    </w:rPr>
  </w:style>
  <w:style w:type="paragraph" w:styleId="afff7">
    <w:name w:val="List"/>
    <w:basedOn w:val="afff6"/>
    <w:rsid w:val="00B44DEA"/>
    <w:pPr>
      <w:spacing w:line="276" w:lineRule="auto"/>
    </w:pPr>
    <w:rPr>
      <w:rFonts w:ascii="Arial" w:hAnsi="Arial" w:cs="Tahoma"/>
      <w:sz w:val="22"/>
      <w:szCs w:val="22"/>
      <w:lang w:eastAsia="zh-CN"/>
    </w:rPr>
  </w:style>
  <w:style w:type="paragraph" w:styleId="afff8">
    <w:name w:val="caption"/>
    <w:basedOn w:val="a"/>
    <w:next w:val="a"/>
    <w:qFormat/>
    <w:rsid w:val="00B44DEA"/>
    <w:pPr>
      <w:spacing w:after="200"/>
    </w:pPr>
    <w:rPr>
      <w:rFonts w:ascii="Calibri" w:eastAsia="Times New Roman" w:hAnsi="Calibri"/>
      <w:b/>
      <w:bCs/>
      <w:color w:val="2DA2BF"/>
      <w:sz w:val="18"/>
      <w:szCs w:val="18"/>
      <w:lang w:eastAsia="zh-CN"/>
    </w:rPr>
  </w:style>
  <w:style w:type="paragraph" w:customStyle="1" w:styleId="afff9">
    <w:name w:val="Покажчик"/>
    <w:basedOn w:val="Standard"/>
    <w:qFormat/>
    <w:rsid w:val="00B44DEA"/>
    <w:pPr>
      <w:suppressLineNumbers/>
    </w:pPr>
  </w:style>
  <w:style w:type="paragraph" w:styleId="afffa">
    <w:name w:val="Title"/>
    <w:basedOn w:val="a"/>
    <w:next w:val="a"/>
    <w:qFormat/>
    <w:rsid w:val="008522FD"/>
    <w:pPr>
      <w:keepNext/>
      <w:keepLines/>
      <w:spacing w:before="480" w:after="120" w:line="276" w:lineRule="auto"/>
    </w:pPr>
    <w:rPr>
      <w:rFonts w:ascii="Arial" w:hAnsi="Arial" w:cs="Arial"/>
      <w:b/>
      <w:color w:val="000000"/>
      <w:sz w:val="72"/>
      <w:szCs w:val="72"/>
    </w:rPr>
  </w:style>
  <w:style w:type="paragraph" w:styleId="afffb">
    <w:name w:val="Subtitle"/>
    <w:basedOn w:val="a"/>
    <w:next w:val="a"/>
    <w:qFormat/>
    <w:rsid w:val="008522FD"/>
    <w:pPr>
      <w:keepNext/>
      <w:keepLines/>
      <w:spacing w:before="360" w:after="80" w:line="276" w:lineRule="auto"/>
    </w:pPr>
    <w:rPr>
      <w:rFonts w:ascii="Georgia" w:eastAsia="Georgia" w:hAnsi="Georgia" w:cs="Georgia"/>
      <w:i/>
      <w:color w:val="666666"/>
      <w:sz w:val="48"/>
      <w:szCs w:val="48"/>
    </w:rPr>
  </w:style>
  <w:style w:type="paragraph" w:styleId="afffc">
    <w:name w:val="annotation text"/>
    <w:basedOn w:val="a"/>
    <w:uiPriority w:val="99"/>
    <w:unhideWhenUsed/>
    <w:qFormat/>
    <w:rsid w:val="008522FD"/>
    <w:rPr>
      <w:rFonts w:ascii="Arial" w:hAnsi="Arial" w:cs="Arial"/>
      <w:color w:val="000000"/>
    </w:rPr>
  </w:style>
  <w:style w:type="paragraph" w:styleId="afffd">
    <w:name w:val="Balloon Text"/>
    <w:basedOn w:val="a"/>
    <w:unhideWhenUsed/>
    <w:qFormat/>
    <w:rsid w:val="00B952B2"/>
    <w:rPr>
      <w:sz w:val="18"/>
      <w:szCs w:val="18"/>
    </w:rPr>
  </w:style>
  <w:style w:type="paragraph" w:styleId="afffe">
    <w:name w:val="Normal (Web)"/>
    <w:basedOn w:val="a"/>
    <w:uiPriority w:val="99"/>
    <w:qFormat/>
    <w:rsid w:val="00B952B2"/>
    <w:pPr>
      <w:spacing w:beforeAutospacing="1" w:afterAutospacing="1"/>
    </w:pPr>
    <w:rPr>
      <w:rFonts w:eastAsia="Times New Roman"/>
    </w:rPr>
  </w:style>
  <w:style w:type="paragraph" w:customStyle="1" w:styleId="Style1">
    <w:name w:val="Style1"/>
    <w:basedOn w:val="a"/>
    <w:qFormat/>
    <w:rsid w:val="00B952B2"/>
    <w:pPr>
      <w:widowControl w:val="0"/>
      <w:spacing w:line="274" w:lineRule="exact"/>
    </w:pPr>
    <w:rPr>
      <w:rFonts w:eastAsia="Times New Roman"/>
      <w:lang w:val="uk-UA" w:eastAsia="uk-UA"/>
    </w:rPr>
  </w:style>
  <w:style w:type="paragraph" w:styleId="2e">
    <w:name w:val="Body Text 2"/>
    <w:basedOn w:val="a"/>
    <w:qFormat/>
    <w:rsid w:val="00B952B2"/>
    <w:pPr>
      <w:spacing w:after="120" w:line="480" w:lineRule="auto"/>
    </w:pPr>
    <w:rPr>
      <w:rFonts w:eastAsia="Times New Roman"/>
      <w:sz w:val="20"/>
      <w:szCs w:val="20"/>
      <w:lang w:val="uk-UA"/>
    </w:rPr>
  </w:style>
  <w:style w:type="paragraph" w:customStyle="1" w:styleId="affff">
    <w:name w:val="Верхній і нижній колонтитули"/>
    <w:basedOn w:val="a"/>
    <w:qFormat/>
  </w:style>
  <w:style w:type="paragraph" w:styleId="affff0">
    <w:name w:val="footer"/>
    <w:basedOn w:val="a"/>
    <w:uiPriority w:val="99"/>
    <w:rsid w:val="00FA32F7"/>
    <w:pPr>
      <w:tabs>
        <w:tab w:val="center" w:pos="4153"/>
        <w:tab w:val="right" w:pos="8306"/>
      </w:tabs>
    </w:pPr>
    <w:rPr>
      <w:rFonts w:eastAsia="Times New Roman"/>
      <w:szCs w:val="20"/>
      <w:lang w:val="en-GB"/>
    </w:rPr>
  </w:style>
  <w:style w:type="paragraph" w:customStyle="1" w:styleId="2f">
    <w:name w:val="2Заголовок"/>
    <w:basedOn w:val="a"/>
    <w:qFormat/>
    <w:rsid w:val="00FA32F7"/>
    <w:pPr>
      <w:tabs>
        <w:tab w:val="left" w:pos="1220"/>
      </w:tabs>
      <w:spacing w:after="120"/>
      <w:ind w:left="710"/>
      <w:jc w:val="both"/>
    </w:pPr>
    <w:rPr>
      <w:rFonts w:eastAsia="Times New Roman"/>
      <w:lang w:val="uk-UA" w:eastAsia="ar-SA"/>
    </w:rPr>
  </w:style>
  <w:style w:type="paragraph" w:styleId="affff1">
    <w:name w:val="List Paragraph"/>
    <w:basedOn w:val="a"/>
    <w:uiPriority w:val="34"/>
    <w:qFormat/>
    <w:rsid w:val="0003069F"/>
    <w:pPr>
      <w:spacing w:line="276" w:lineRule="auto"/>
      <w:ind w:left="720"/>
      <w:contextualSpacing/>
    </w:pPr>
    <w:rPr>
      <w:rFonts w:ascii="Arial" w:hAnsi="Arial" w:cs="Arial"/>
      <w:color w:val="000000"/>
      <w:sz w:val="22"/>
      <w:szCs w:val="22"/>
    </w:rPr>
  </w:style>
  <w:style w:type="paragraph" w:customStyle="1" w:styleId="1f1">
    <w:name w:val="Заголовок1"/>
    <w:basedOn w:val="a"/>
    <w:next w:val="afff6"/>
    <w:qFormat/>
    <w:rsid w:val="00B44DEA"/>
    <w:pPr>
      <w:widowControl w:val="0"/>
      <w:tabs>
        <w:tab w:val="left" w:pos="360"/>
      </w:tabs>
      <w:spacing w:before="240" w:after="60"/>
      <w:ind w:left="360" w:hanging="360"/>
      <w:jc w:val="both"/>
    </w:pPr>
    <w:rPr>
      <w:rFonts w:eastAsia="Times New Roman"/>
      <w:b/>
      <w:caps/>
      <w:sz w:val="28"/>
      <w:szCs w:val="28"/>
      <w:lang w:val="uk-UA" w:eastAsia="zh-CN"/>
    </w:rPr>
  </w:style>
  <w:style w:type="paragraph" w:styleId="1f2">
    <w:name w:val="index 1"/>
    <w:basedOn w:val="a"/>
    <w:next w:val="a"/>
    <w:autoRedefine/>
    <w:uiPriority w:val="99"/>
    <w:semiHidden/>
    <w:unhideWhenUsed/>
    <w:qFormat/>
    <w:rsid w:val="00B44DEA"/>
    <w:pPr>
      <w:ind w:left="240" w:hanging="240"/>
    </w:pPr>
  </w:style>
  <w:style w:type="paragraph" w:styleId="affff2">
    <w:name w:val="index heading"/>
    <w:basedOn w:val="a"/>
    <w:qFormat/>
    <w:rsid w:val="00B44DEA"/>
    <w:pPr>
      <w:suppressLineNumbers/>
      <w:spacing w:after="200" w:line="276" w:lineRule="auto"/>
    </w:pPr>
    <w:rPr>
      <w:rFonts w:ascii="Calibri" w:eastAsia="Times New Roman" w:hAnsi="Calibri" w:cs="FreeSans"/>
      <w:sz w:val="22"/>
      <w:szCs w:val="22"/>
      <w:lang w:eastAsia="zh-CN"/>
    </w:rPr>
  </w:style>
  <w:style w:type="paragraph" w:customStyle="1" w:styleId="43">
    <w:name w:val="Название4"/>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44">
    <w:name w:val="Указатель4"/>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312">
    <w:name w:val="Основний текст з відступом 3 Знак1"/>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37">
    <w:name w:val="Указатель3"/>
    <w:basedOn w:val="a"/>
    <w:link w:val="36"/>
    <w:qFormat/>
    <w:rsid w:val="00B44DEA"/>
    <w:pPr>
      <w:suppressLineNumbers/>
      <w:spacing w:after="200" w:line="276" w:lineRule="auto"/>
    </w:pPr>
    <w:rPr>
      <w:rFonts w:ascii="Arial" w:eastAsia="Times New Roman" w:hAnsi="Arial" w:cs="Tahoma"/>
      <w:sz w:val="22"/>
      <w:szCs w:val="22"/>
      <w:lang w:eastAsia="zh-CN"/>
    </w:rPr>
  </w:style>
  <w:style w:type="paragraph" w:customStyle="1" w:styleId="2f0">
    <w:name w:val="Название2"/>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2f1">
    <w:name w:val="Указатель2"/>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1f3">
    <w:name w:val="Название1"/>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1f4">
    <w:name w:val="Указатель1"/>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affff3">
    <w:name w:val="Содержимое таблицы"/>
    <w:basedOn w:val="a"/>
    <w:qFormat/>
    <w:rsid w:val="00B44DEA"/>
    <w:pPr>
      <w:suppressLineNumbers/>
      <w:spacing w:after="200" w:line="276" w:lineRule="auto"/>
    </w:pPr>
    <w:rPr>
      <w:rFonts w:ascii="Calibri" w:eastAsia="Times New Roman" w:hAnsi="Calibri"/>
      <w:sz w:val="22"/>
      <w:szCs w:val="22"/>
      <w:lang w:eastAsia="zh-CN"/>
    </w:rPr>
  </w:style>
  <w:style w:type="paragraph" w:customStyle="1" w:styleId="affff4">
    <w:name w:val="Заголовок таблицы"/>
    <w:basedOn w:val="affff3"/>
    <w:qFormat/>
    <w:rsid w:val="00B44DEA"/>
    <w:pPr>
      <w:jc w:val="center"/>
    </w:pPr>
    <w:rPr>
      <w:b/>
      <w:bCs/>
    </w:rPr>
  </w:style>
  <w:style w:type="paragraph" w:customStyle="1" w:styleId="CharChar">
    <w:name w:val="Знак Знак Знак Знак Знак Знак Знак Знак Знак Char Char"/>
    <w:basedOn w:val="a"/>
    <w:qFormat/>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qFormat/>
    <w:rsid w:val="00B44DEA"/>
    <w:pPr>
      <w:spacing w:after="200" w:line="276" w:lineRule="auto"/>
    </w:pPr>
    <w:rPr>
      <w:rFonts w:ascii="Verdana" w:eastAsia="Times New Roman" w:hAnsi="Verdana" w:cs="Verdana"/>
      <w:sz w:val="20"/>
      <w:szCs w:val="20"/>
      <w:lang w:val="en-US" w:eastAsia="zh-CN"/>
    </w:rPr>
  </w:style>
  <w:style w:type="paragraph" w:styleId="affff5">
    <w:name w:val="annotation subject"/>
    <w:basedOn w:val="afffc"/>
    <w:next w:val="afffc"/>
    <w:qFormat/>
    <w:rsid w:val="00B44DEA"/>
    <w:pPr>
      <w:spacing w:after="200" w:line="276" w:lineRule="auto"/>
    </w:pPr>
    <w:rPr>
      <w:rFonts w:ascii="Calibri" w:eastAsia="Times New Roman" w:hAnsi="Calibri" w:cs="Times New Roman"/>
      <w:b/>
      <w:bCs/>
      <w:color w:val="auto"/>
      <w:sz w:val="20"/>
      <w:szCs w:val="20"/>
      <w:lang w:eastAsia="zh-CN"/>
    </w:rPr>
  </w:style>
  <w:style w:type="paragraph" w:styleId="affff6">
    <w:name w:val="Body Text Indent"/>
    <w:basedOn w:val="a"/>
    <w:rsid w:val="00B44DEA"/>
    <w:pPr>
      <w:spacing w:after="120" w:line="276" w:lineRule="auto"/>
      <w:ind w:left="283"/>
    </w:pPr>
    <w:rPr>
      <w:rFonts w:ascii="Calibri" w:eastAsia="Times New Roman" w:hAnsi="Calibri"/>
      <w:sz w:val="22"/>
      <w:szCs w:val="22"/>
      <w:lang w:eastAsia="zh-CN"/>
    </w:rPr>
  </w:style>
  <w:style w:type="paragraph" w:styleId="affff7">
    <w:name w:val="No Spacing"/>
    <w:uiPriority w:val="1"/>
    <w:qFormat/>
    <w:rsid w:val="00B44DEA"/>
    <w:rPr>
      <w:rFonts w:ascii="Calibri" w:eastAsia="Times New Roman" w:hAnsi="Calibri" w:cs="Times New Roman"/>
      <w:color w:val="auto"/>
      <w:sz w:val="24"/>
      <w:lang w:eastAsia="zh-CN"/>
    </w:rPr>
  </w:style>
  <w:style w:type="paragraph" w:styleId="affff8">
    <w:name w:val="Quote"/>
    <w:basedOn w:val="a"/>
    <w:next w:val="a"/>
    <w:qFormat/>
    <w:rsid w:val="00B44DEA"/>
    <w:pPr>
      <w:spacing w:after="200" w:line="276" w:lineRule="auto"/>
    </w:pPr>
    <w:rPr>
      <w:rFonts w:ascii="Calibri" w:eastAsia="Times New Roman" w:hAnsi="Calibri"/>
      <w:i/>
      <w:iCs/>
      <w:color w:val="000000"/>
      <w:sz w:val="22"/>
      <w:szCs w:val="22"/>
      <w:lang w:eastAsia="zh-CN"/>
    </w:rPr>
  </w:style>
  <w:style w:type="paragraph" w:styleId="affff9">
    <w:name w:val="Intense Quote"/>
    <w:basedOn w:val="a"/>
    <w:next w:val="a"/>
    <w:qFormat/>
    <w:rsid w:val="00B44DEA"/>
    <w:pPr>
      <w:pBdr>
        <w:bottom w:val="single" w:sz="4" w:space="4" w:color="000000"/>
      </w:pBdr>
      <w:spacing w:before="200" w:after="280" w:line="276" w:lineRule="auto"/>
      <w:ind w:left="936" w:right="936"/>
    </w:pPr>
    <w:rPr>
      <w:rFonts w:ascii="Calibri" w:eastAsia="Times New Roman" w:hAnsi="Calibri"/>
      <w:b/>
      <w:bCs/>
      <w:i/>
      <w:iCs/>
      <w:color w:val="2DA2BF"/>
      <w:sz w:val="22"/>
      <w:szCs w:val="22"/>
      <w:lang w:eastAsia="zh-CN"/>
    </w:rPr>
  </w:style>
  <w:style w:type="paragraph" w:styleId="affffa">
    <w:name w:val="TOC Heading"/>
    <w:basedOn w:val="1"/>
    <w:next w:val="a"/>
    <w:qFormat/>
    <w:rsid w:val="00B44DEA"/>
    <w:pPr>
      <w:spacing w:after="0"/>
    </w:pPr>
    <w:rPr>
      <w:rFonts w:ascii="Cambria" w:eastAsia="Times New Roman" w:hAnsi="Cambria" w:cs="Times New Roman"/>
      <w:bCs/>
      <w:color w:val="21798E"/>
      <w:sz w:val="28"/>
      <w:szCs w:val="28"/>
      <w:lang w:eastAsia="zh-CN"/>
    </w:rPr>
  </w:style>
  <w:style w:type="paragraph" w:customStyle="1" w:styleId="xl65">
    <w:name w:val="xl65"/>
    <w:basedOn w:val="a"/>
    <w:qFormat/>
    <w:rsid w:val="00B44DEA"/>
    <w:pPr>
      <w:spacing w:before="280" w:after="280" w:line="276" w:lineRule="auto"/>
    </w:pPr>
    <w:rPr>
      <w:rFonts w:eastAsia="Times New Roman"/>
      <w:color w:val="000000"/>
      <w:sz w:val="22"/>
      <w:szCs w:val="22"/>
      <w:lang w:val="uk-UA" w:eastAsia="zh-CN"/>
    </w:rPr>
  </w:style>
  <w:style w:type="paragraph" w:customStyle="1" w:styleId="xl66">
    <w:name w:val="xl6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sz w:val="22"/>
      <w:szCs w:val="22"/>
      <w:lang w:val="uk-UA" w:eastAsia="zh-CN"/>
    </w:rPr>
  </w:style>
  <w:style w:type="paragraph" w:customStyle="1" w:styleId="xl68">
    <w:name w:val="xl68"/>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color w:val="000000"/>
      <w:sz w:val="22"/>
      <w:szCs w:val="22"/>
      <w:lang w:val="uk-UA" w:eastAsia="zh-CN"/>
    </w:rPr>
  </w:style>
  <w:style w:type="paragraph" w:customStyle="1" w:styleId="xl73">
    <w:name w:val="xl73"/>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sz w:val="22"/>
      <w:szCs w:val="22"/>
      <w:lang w:val="uk-UA" w:eastAsia="zh-CN"/>
    </w:rPr>
  </w:style>
  <w:style w:type="paragraph" w:customStyle="1" w:styleId="xl75">
    <w:name w:val="xl75"/>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b/>
      <w:bCs/>
      <w:sz w:val="22"/>
      <w:szCs w:val="22"/>
      <w:lang w:val="uk-UA" w:eastAsia="zh-CN"/>
    </w:rPr>
  </w:style>
  <w:style w:type="paragraph" w:customStyle="1" w:styleId="xl77">
    <w:name w:val="xl7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qFormat/>
    <w:rsid w:val="00B44DEA"/>
    <w:pPr>
      <w:spacing w:before="280" w:after="280" w:line="276" w:lineRule="auto"/>
    </w:pPr>
    <w:rPr>
      <w:rFonts w:eastAsia="Times New Roman"/>
      <w:sz w:val="22"/>
      <w:szCs w:val="22"/>
      <w:lang w:val="uk-UA" w:eastAsia="zh-CN"/>
    </w:rPr>
  </w:style>
  <w:style w:type="paragraph" w:customStyle="1" w:styleId="xl79">
    <w:name w:val="xl79"/>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qFormat/>
    <w:rsid w:val="00B44DEA"/>
    <w:pPr>
      <w:spacing w:before="280" w:after="280" w:line="276" w:lineRule="auto"/>
    </w:pPr>
    <w:rPr>
      <w:rFonts w:eastAsia="Times New Roman"/>
      <w:sz w:val="22"/>
      <w:szCs w:val="22"/>
      <w:lang w:val="uk-UA" w:eastAsia="zh-CN"/>
    </w:rPr>
  </w:style>
  <w:style w:type="paragraph" w:customStyle="1" w:styleId="xl81">
    <w:name w:val="xl81"/>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top"/>
    </w:pPr>
    <w:rPr>
      <w:rFonts w:eastAsia="Times New Roman"/>
      <w:sz w:val="22"/>
      <w:szCs w:val="22"/>
      <w:lang w:val="uk-UA" w:eastAsia="zh-CN"/>
    </w:rPr>
  </w:style>
  <w:style w:type="paragraph" w:customStyle="1" w:styleId="xl85">
    <w:name w:val="xl85"/>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b/>
      <w:bCs/>
      <w:sz w:val="22"/>
      <w:szCs w:val="22"/>
      <w:lang w:val="uk-UA" w:eastAsia="zh-CN"/>
    </w:rPr>
  </w:style>
  <w:style w:type="paragraph" w:customStyle="1" w:styleId="xl86">
    <w:name w:val="xl8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sz w:val="22"/>
      <w:szCs w:val="22"/>
      <w:lang w:val="uk-UA" w:eastAsia="zh-CN"/>
    </w:rPr>
  </w:style>
  <w:style w:type="paragraph" w:customStyle="1" w:styleId="xl87">
    <w:name w:val="xl8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styleId="affffb">
    <w:name w:val="header"/>
    <w:basedOn w:val="a"/>
    <w:uiPriority w:val="99"/>
    <w:rsid w:val="00B44DEA"/>
    <w:pPr>
      <w:tabs>
        <w:tab w:val="center" w:pos="4819"/>
        <w:tab w:val="right" w:pos="9639"/>
      </w:tabs>
      <w:spacing w:after="200" w:line="276" w:lineRule="auto"/>
    </w:pPr>
    <w:rPr>
      <w:rFonts w:ascii="Calibri" w:eastAsia="Times New Roman" w:hAnsi="Calibri"/>
      <w:sz w:val="22"/>
      <w:szCs w:val="22"/>
      <w:lang w:eastAsia="zh-CN"/>
    </w:rPr>
  </w:style>
  <w:style w:type="paragraph" w:customStyle="1" w:styleId="1f5">
    <w:name w:val="1Заголовок"/>
    <w:basedOn w:val="a"/>
    <w:qFormat/>
    <w:rsid w:val="00B44DEA"/>
    <w:pPr>
      <w:keepNext/>
      <w:tabs>
        <w:tab w:val="left" w:pos="170"/>
      </w:tab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qFormat/>
    <w:rsid w:val="00B44DEA"/>
    <w:pPr>
      <w:keepLines w:val="0"/>
      <w:tabs>
        <w:tab w:val="left" w:pos="814"/>
      </w:tab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6">
    <w:name w:val="Знак Знак Знак Знак Знак Знак Знак Знак Знак Знак Знак Знак Знак Знак Знак1 Знак Знак Знак Знак"/>
    <w:basedOn w:val="a"/>
    <w:qFormat/>
    <w:rsid w:val="00B44DEA"/>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styleId="2f2">
    <w:name w:val="Body Text Indent 2"/>
    <w:basedOn w:val="a"/>
    <w:qFormat/>
    <w:rsid w:val="00B44DEA"/>
    <w:pPr>
      <w:widowControl w:val="0"/>
      <w:spacing w:after="120" w:line="480" w:lineRule="auto"/>
      <w:ind w:left="283"/>
    </w:pPr>
    <w:rPr>
      <w:rFonts w:ascii="Times New Roman CYR" w:eastAsia="Times New Roman" w:hAnsi="Times New Roman CYR" w:cs="Times New Roman CYR"/>
      <w:lang w:eastAsia="zh-CN"/>
    </w:rPr>
  </w:style>
  <w:style w:type="paragraph" w:customStyle="1" w:styleId="1f7">
    <w:name w:val="Знак Знак Знак Знак Знак Знак Знак1"/>
    <w:basedOn w:val="a"/>
    <w:qFormat/>
    <w:rsid w:val="00B44DEA"/>
    <w:rPr>
      <w:rFonts w:ascii="Verdana" w:eastAsia="Times New Roman" w:hAnsi="Verdana" w:cs="Verdana"/>
      <w:lang w:val="en-US" w:eastAsia="zh-CN"/>
    </w:rPr>
  </w:style>
  <w:style w:type="paragraph" w:customStyle="1" w:styleId="affffc">
    <w:name w:val="Нормальний текст"/>
    <w:basedOn w:val="a"/>
    <w:qFormat/>
    <w:rsid w:val="00B44DEA"/>
    <w:pPr>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d">
    <w:name w:val="Знак Знак Знак Знак Знак"/>
    <w:basedOn w:val="a"/>
    <w:qFormat/>
    <w:rsid w:val="00B44DEA"/>
    <w:rPr>
      <w:rFonts w:ascii="Verdana" w:eastAsia="Times New Roman" w:hAnsi="Verdana" w:cs="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affffe">
    <w:name w:val="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w:basedOn w:val="a"/>
    <w:qFormat/>
    <w:rsid w:val="00B44DEA"/>
    <w:rPr>
      <w:rFonts w:ascii="Verdana" w:eastAsia="Times New Roman" w:hAnsi="Verdana" w:cs="Verdana"/>
      <w:sz w:val="20"/>
      <w:szCs w:val="20"/>
      <w:lang w:val="en-US" w:eastAsia="zh-CN"/>
    </w:rPr>
  </w:style>
  <w:style w:type="paragraph" w:customStyle="1" w:styleId="1f9">
    <w:name w:val="Знак Знак Знак Знак Знак Знак Знак1 Знак Знак Знак"/>
    <w:basedOn w:val="a"/>
    <w:qFormat/>
    <w:rsid w:val="00B44DEA"/>
    <w:rPr>
      <w:rFonts w:ascii="Verdana" w:eastAsia="Times New Roman" w:hAnsi="Verdana" w:cs="Verdana"/>
      <w:lang w:val="en-US" w:eastAsia="zh-CN"/>
    </w:rPr>
  </w:style>
  <w:style w:type="paragraph" w:customStyle="1" w:styleId="2f3">
    <w:name w:val="Знак Знак Знак Знак Знак Знак Знак Знак Знак Знак Знак Знак Знак Знак Знак2"/>
    <w:basedOn w:val="a"/>
    <w:qFormat/>
    <w:rsid w:val="00B44DEA"/>
    <w:rPr>
      <w:rFonts w:ascii="Verdana" w:eastAsia="Times New Roman"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1 Знак Знак Знак Знак Знак Знак"/>
    <w:basedOn w:val="a"/>
    <w:qFormat/>
    <w:rsid w:val="00B44DEA"/>
    <w:rPr>
      <w:rFonts w:ascii="Verdana" w:eastAsia="Times New Roman" w:hAnsi="Verdana" w:cs="Verdana"/>
      <w:sz w:val="20"/>
      <w:szCs w:val="20"/>
      <w:lang w:val="en-US" w:eastAsia="zh-CN"/>
    </w:rPr>
  </w:style>
  <w:style w:type="paragraph" w:styleId="HTML2">
    <w:name w:val="HTML Preformatted"/>
    <w:basedOn w:val="a"/>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paragraph" w:customStyle="1" w:styleId="1fb">
    <w:name w:val="Абзац списка1"/>
    <w:basedOn w:val="a"/>
    <w:qFormat/>
    <w:rsid w:val="00B44DEA"/>
    <w:pPr>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qFormat/>
    <w:rsid w:val="00B44DEA"/>
    <w:rPr>
      <w:rFonts w:ascii="Verdana" w:eastAsia="Times New Roman" w:hAnsi="Verdana" w:cs="Verdana"/>
      <w:sz w:val="20"/>
      <w:szCs w:val="20"/>
      <w:lang w:val="en-US" w:eastAsia="zh-CN"/>
    </w:rPr>
  </w:style>
  <w:style w:type="paragraph" w:styleId="38">
    <w:name w:val="Body Text Indent 3"/>
    <w:basedOn w:val="a"/>
    <w:qFormat/>
    <w:rsid w:val="00B44DEA"/>
    <w:pPr>
      <w:spacing w:after="120"/>
      <w:ind w:left="283"/>
    </w:pPr>
    <w:rPr>
      <w:rFonts w:eastAsia="Times New Roman"/>
      <w:sz w:val="16"/>
      <w:szCs w:val="16"/>
      <w:lang w:eastAsia="zh-CN"/>
    </w:rPr>
  </w:style>
  <w:style w:type="paragraph" w:customStyle="1" w:styleId="afffff">
    <w:name w:val="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c">
    <w:name w:val="Знак1"/>
    <w:basedOn w:val="a"/>
    <w:qFormat/>
    <w:rsid w:val="00B44DEA"/>
    <w:rPr>
      <w:rFonts w:ascii="Verdana" w:eastAsia="Times New Roman" w:hAnsi="Verdana" w:cs="Verdana"/>
      <w:sz w:val="20"/>
      <w:szCs w:val="20"/>
      <w:lang w:val="en-US" w:eastAsia="zh-CN"/>
    </w:rPr>
  </w:style>
  <w:style w:type="paragraph" w:customStyle="1" w:styleId="Style6">
    <w:name w:val="Style6"/>
    <w:basedOn w:val="a"/>
    <w:qFormat/>
    <w:rsid w:val="00B44DEA"/>
    <w:pPr>
      <w:widowControl w:val="0"/>
      <w:spacing w:line="559" w:lineRule="exact"/>
      <w:ind w:firstLine="2885"/>
    </w:pPr>
    <w:rPr>
      <w:rFonts w:eastAsia="Times New Roman"/>
      <w:lang w:val="uk-UA" w:eastAsia="zh-CN"/>
    </w:rPr>
  </w:style>
  <w:style w:type="paragraph" w:customStyle="1" w:styleId="Style13">
    <w:name w:val="Style13"/>
    <w:basedOn w:val="a"/>
    <w:qFormat/>
    <w:rsid w:val="00B44DEA"/>
    <w:pPr>
      <w:widowControl w:val="0"/>
      <w:jc w:val="center"/>
    </w:pPr>
    <w:rPr>
      <w:rFonts w:eastAsia="Times New Roman"/>
      <w:lang w:val="uk-UA" w:eastAsia="zh-CN"/>
    </w:rPr>
  </w:style>
  <w:style w:type="paragraph" w:customStyle="1" w:styleId="111">
    <w:name w:val="Знак1 Знак Знак1 Знак"/>
    <w:basedOn w:val="a"/>
    <w:qFormat/>
    <w:rsid w:val="00B44DEA"/>
    <w:rPr>
      <w:rFonts w:ascii="Verdana" w:eastAsia="Times New Roman" w:hAnsi="Verdana" w:cs="Verdana"/>
      <w:sz w:val="20"/>
      <w:szCs w:val="20"/>
      <w:lang w:val="en-US" w:eastAsia="zh-CN"/>
    </w:rPr>
  </w:style>
  <w:style w:type="paragraph" w:customStyle="1" w:styleId="Style3">
    <w:name w:val="Style3"/>
    <w:basedOn w:val="a"/>
    <w:qFormat/>
    <w:rsid w:val="00B44DEA"/>
    <w:pPr>
      <w:widowControl w:val="0"/>
      <w:spacing w:line="274" w:lineRule="exact"/>
      <w:ind w:firstLine="528"/>
      <w:jc w:val="both"/>
    </w:pPr>
    <w:rPr>
      <w:rFonts w:eastAsia="Times New Roman"/>
      <w:lang w:eastAsia="zh-CN"/>
    </w:rPr>
  </w:style>
  <w:style w:type="paragraph" w:customStyle="1" w:styleId="ListParagraph1">
    <w:name w:val="List Paragraph1"/>
    <w:basedOn w:val="a"/>
    <w:qFormat/>
    <w:rsid w:val="00B44DEA"/>
    <w:pPr>
      <w:ind w:left="720"/>
      <w:contextualSpacing/>
    </w:pPr>
    <w:rPr>
      <w:rFonts w:eastAsia="Times New Roman"/>
      <w:sz w:val="20"/>
      <w:szCs w:val="20"/>
      <w:lang w:eastAsia="zh-CN"/>
    </w:rPr>
  </w:style>
  <w:style w:type="paragraph" w:customStyle="1" w:styleId="afffff0">
    <w:name w:val="Знак Знак Знак Знак"/>
    <w:basedOn w:val="a"/>
    <w:qFormat/>
    <w:rsid w:val="00B44DEA"/>
    <w:rPr>
      <w:rFonts w:ascii="Verdana" w:eastAsia="Times New Roman" w:hAnsi="Verdana" w:cs="Verdana"/>
      <w:sz w:val="20"/>
      <w:szCs w:val="20"/>
      <w:lang w:val="en-US" w:eastAsia="zh-CN"/>
    </w:rPr>
  </w:style>
  <w:style w:type="paragraph" w:customStyle="1" w:styleId="1fd">
    <w:name w:val="Цитата1"/>
    <w:basedOn w:val="a"/>
    <w:qFormat/>
    <w:rsid w:val="00B44DEA"/>
    <w:pPr>
      <w:widowControl w:val="0"/>
      <w:tabs>
        <w:tab w:val="left" w:pos="426"/>
      </w:tabs>
      <w:ind w:left="426" w:right="22" w:hanging="426"/>
      <w:jc w:val="both"/>
    </w:pPr>
    <w:rPr>
      <w:rFonts w:ascii="Times New Roman CYR" w:eastAsia="Times New Roman" w:hAnsi="Times New Roman CYR" w:cs="Courier New"/>
      <w:color w:val="000000"/>
      <w:lang w:val="uk-UA" w:eastAsia="zh-CN"/>
    </w:rPr>
  </w:style>
  <w:style w:type="paragraph" w:customStyle="1" w:styleId="1fe">
    <w:name w:val="Знак Знак Знак1 Знак"/>
    <w:basedOn w:val="a"/>
    <w:qFormat/>
    <w:rsid w:val="00B44DEA"/>
    <w:rPr>
      <w:rFonts w:ascii="Verdana" w:eastAsia="Times New Roman" w:hAnsi="Verdana" w:cs="Verdana"/>
      <w:sz w:val="20"/>
      <w:szCs w:val="20"/>
      <w:lang w:val="en-US" w:eastAsia="zh-CN"/>
    </w:rPr>
  </w:style>
  <w:style w:type="paragraph" w:customStyle="1" w:styleId="1ff">
    <w:name w:val="Без интервала1"/>
    <w:uiPriority w:val="99"/>
    <w:qFormat/>
    <w:rsid w:val="00B44DEA"/>
    <w:rPr>
      <w:rFonts w:ascii="Calibri" w:eastAsia="Times New Roman" w:hAnsi="Calibri" w:cs="Times New Roman"/>
      <w:color w:val="auto"/>
      <w:sz w:val="24"/>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qFormat/>
    <w:rsid w:val="00B44DEA"/>
    <w:rPr>
      <w:rFonts w:ascii="Verdana" w:eastAsia="Times New Roman" w:hAnsi="Verdana" w:cs="Verdana"/>
      <w:sz w:val="20"/>
      <w:szCs w:val="20"/>
      <w:lang w:val="en-US" w:eastAsia="zh-CN"/>
    </w:rPr>
  </w:style>
  <w:style w:type="paragraph" w:customStyle="1" w:styleId="afffff1">
    <w:name w:val="Свободная форма"/>
    <w:qFormat/>
    <w:rsid w:val="00B44DEA"/>
    <w:rPr>
      <w:rFonts w:ascii="Times New Roman" w:eastAsia="Times New Roman" w:hAnsi="Times New Roman" w:cs="Times New Roman"/>
      <w:sz w:val="24"/>
      <w:szCs w:val="20"/>
      <w:lang w:eastAsia="zh-CN"/>
    </w:rPr>
  </w:style>
  <w:style w:type="paragraph" w:customStyle="1" w:styleId="AA0">
    <w:name w:val="Свободная форма A A"/>
    <w:qFormat/>
    <w:rsid w:val="00B44DEA"/>
    <w:rPr>
      <w:rFonts w:ascii="Times New Roman" w:eastAsia="Times New Roman" w:hAnsi="Times New Roman" w:cs="Times New Roman"/>
      <w:sz w:val="24"/>
      <w:szCs w:val="20"/>
      <w:lang w:eastAsia="zh-CN"/>
    </w:rPr>
  </w:style>
  <w:style w:type="paragraph" w:customStyle="1" w:styleId="2f4">
    <w:name w:val="Обычный2"/>
    <w:qFormat/>
    <w:rsid w:val="00B44DEA"/>
    <w:pPr>
      <w:jc w:val="center"/>
    </w:pPr>
    <w:rPr>
      <w:rFonts w:ascii="Times New Roman" w:eastAsia="Times New Roman" w:hAnsi="Times New Roman" w:cs="Times New Roman"/>
      <w:sz w:val="24"/>
      <w:szCs w:val="20"/>
      <w:lang w:val="en-US" w:eastAsia="zh-CN"/>
    </w:rPr>
  </w:style>
  <w:style w:type="paragraph" w:customStyle="1" w:styleId="39">
    <w:name w:val="Обычный3"/>
    <w:link w:val="320"/>
    <w:qFormat/>
    <w:rsid w:val="00B44DEA"/>
    <w:rPr>
      <w:rFonts w:ascii="Times New Roman" w:eastAsia="Times New Roman" w:hAnsi="Times New Roman" w:cs="Times New Roman"/>
      <w:sz w:val="24"/>
      <w:szCs w:val="20"/>
      <w:lang w:val="en-US" w:eastAsia="zh-CN"/>
    </w:rPr>
  </w:style>
  <w:style w:type="paragraph" w:customStyle="1" w:styleId="1ff0">
    <w:name w:val="Знак Знак Знак Знак1"/>
    <w:basedOn w:val="a"/>
    <w:qFormat/>
    <w:rsid w:val="00B44DEA"/>
    <w:rPr>
      <w:rFonts w:ascii="Verdana" w:eastAsia="Times New Roman" w:hAnsi="Verdana" w:cs="Verdana"/>
      <w:sz w:val="20"/>
      <w:szCs w:val="20"/>
      <w:lang w:val="en-US" w:eastAsia="zh-CN"/>
    </w:rPr>
  </w:style>
  <w:style w:type="paragraph" w:customStyle="1" w:styleId="112">
    <w:name w:val="Знак Знак Знак1 Знак1"/>
    <w:basedOn w:val="a"/>
    <w:qFormat/>
    <w:rsid w:val="00B44DEA"/>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qFormat/>
    <w:rsid w:val="00B44DEA"/>
    <w:rPr>
      <w:rFonts w:ascii="Verdana" w:eastAsia="Times New Roman" w:hAnsi="Verdana" w:cs="Verdana"/>
      <w:sz w:val="20"/>
      <w:szCs w:val="20"/>
      <w:lang w:val="en-US" w:eastAsia="zh-CN"/>
    </w:rPr>
  </w:style>
  <w:style w:type="paragraph" w:customStyle="1" w:styleId="1ff1">
    <w:name w:val="Знак Знак Знак Знак Знак1 Знак Знак Знак Знак"/>
    <w:basedOn w:val="a"/>
    <w:qFormat/>
    <w:rsid w:val="00B44DEA"/>
    <w:rPr>
      <w:rFonts w:ascii="Verdana" w:eastAsia="Times New Roman" w:hAnsi="Verdana" w:cs="Verdana"/>
      <w:sz w:val="20"/>
      <w:szCs w:val="20"/>
      <w:lang w:val="en-US" w:eastAsia="zh-CN"/>
    </w:rPr>
  </w:style>
  <w:style w:type="paragraph" w:customStyle="1" w:styleId="215">
    <w:name w:val="Знак Знак21"/>
    <w:basedOn w:val="a"/>
    <w:qFormat/>
    <w:rsid w:val="00B44DEA"/>
    <w:pPr>
      <w:tabs>
        <w:tab w:val="left" w:pos="360"/>
      </w:tabs>
    </w:pPr>
    <w:rPr>
      <w:rFonts w:ascii="Verdana" w:eastAsia="Times New Roman" w:hAnsi="Verdana" w:cs="Verdana"/>
      <w:sz w:val="20"/>
      <w:szCs w:val="20"/>
      <w:lang w:val="en-US" w:eastAsia="zh-CN"/>
    </w:rPr>
  </w:style>
  <w:style w:type="paragraph" w:customStyle="1" w:styleId="2f5">
    <w:name w:val="Заголовок2"/>
    <w:basedOn w:val="a"/>
    <w:qFormat/>
    <w:rsid w:val="00B44DEA"/>
    <w:pPr>
      <w:widowControl w:val="0"/>
      <w:tabs>
        <w:tab w:val="left" w:pos="567"/>
      </w:tabs>
      <w:spacing w:before="120" w:after="120"/>
      <w:ind w:left="567" w:hanging="567"/>
    </w:pPr>
    <w:rPr>
      <w:rFonts w:eastAsia="Times New Roman"/>
      <w:b/>
      <w:sz w:val="28"/>
      <w:szCs w:val="28"/>
      <w:lang w:val="uk-UA" w:eastAsia="zh-CN"/>
    </w:rPr>
  </w:style>
  <w:style w:type="paragraph" w:customStyle="1" w:styleId="320">
    <w:name w:val="Основний текст з відступом 3 Знак2"/>
    <w:basedOn w:val="a"/>
    <w:link w:val="39"/>
    <w:qFormat/>
    <w:rsid w:val="00B44DEA"/>
    <w:pPr>
      <w:widowControl w:val="0"/>
      <w:tabs>
        <w:tab w:val="left" w:pos="851"/>
      </w:tabs>
      <w:spacing w:before="60" w:after="60"/>
      <w:ind w:left="851" w:hanging="851"/>
    </w:pPr>
    <w:rPr>
      <w:rFonts w:eastAsia="Times New Roman"/>
      <w:b/>
      <w:sz w:val="28"/>
      <w:szCs w:val="28"/>
      <w:lang w:val="uk-UA" w:eastAsia="zh-CN"/>
    </w:rPr>
  </w:style>
  <w:style w:type="paragraph" w:customStyle="1" w:styleId="45">
    <w:name w:val="Список 4 уровня"/>
    <w:basedOn w:val="320"/>
    <w:qFormat/>
    <w:rsid w:val="00B44DEA"/>
    <w:pPr>
      <w:spacing w:before="0" w:after="0"/>
    </w:pPr>
    <w:rPr>
      <w:b w:val="0"/>
    </w:rPr>
  </w:style>
  <w:style w:type="paragraph" w:customStyle="1" w:styleId="113">
    <w:name w:val="Знак Знак Знак Знак Знак1 Знак Знак Знак Знак1"/>
    <w:basedOn w:val="a"/>
    <w:qFormat/>
    <w:rsid w:val="00B44DEA"/>
    <w:rPr>
      <w:rFonts w:ascii="Verdana" w:eastAsia="Times New Roman" w:hAnsi="Verdana" w:cs="Verdana"/>
      <w:sz w:val="20"/>
      <w:szCs w:val="20"/>
      <w:lang w:val="en-US" w:eastAsia="zh-CN"/>
    </w:rPr>
  </w:style>
  <w:style w:type="paragraph" w:styleId="afffff2">
    <w:name w:val="Plain Text"/>
    <w:basedOn w:val="a"/>
    <w:qFormat/>
    <w:rsid w:val="00B44DEA"/>
    <w:rPr>
      <w:rFonts w:ascii="Courier New" w:eastAsia="Times New Roman" w:hAnsi="Courier New" w:cs="Courier New"/>
      <w:sz w:val="20"/>
      <w:szCs w:val="20"/>
      <w:lang w:eastAsia="zh-CN"/>
    </w:rPr>
  </w:style>
  <w:style w:type="paragraph" w:customStyle="1" w:styleId="Style4">
    <w:name w:val="Style4"/>
    <w:basedOn w:val="a"/>
    <w:qFormat/>
    <w:rsid w:val="00B44DEA"/>
    <w:pPr>
      <w:widowControl w:val="0"/>
    </w:pPr>
    <w:rPr>
      <w:rFonts w:eastAsia="Times New Roman"/>
      <w:lang w:eastAsia="zh-CN"/>
    </w:rPr>
  </w:style>
  <w:style w:type="paragraph" w:customStyle="1" w:styleId="2a">
    <w:name w:val="Абзац списка2"/>
    <w:basedOn w:val="a"/>
    <w:link w:val="ListParagraphChar"/>
    <w:qFormat/>
    <w:rsid w:val="00B44DEA"/>
    <w:pPr>
      <w:ind w:left="720"/>
    </w:pPr>
    <w:rPr>
      <w:rFonts w:ascii="Calibri" w:eastAsia="Times New Roman" w:hAnsi="Calibri"/>
      <w:lang w:val="en-US" w:eastAsia="zh-CN"/>
    </w:rPr>
  </w:style>
  <w:style w:type="paragraph" w:customStyle="1" w:styleId="3110">
    <w:name w:val="Стиль311"/>
    <w:basedOn w:val="a"/>
    <w:qFormat/>
    <w:rsid w:val="00B44DEA"/>
    <w:pPr>
      <w:tabs>
        <w:tab w:val="left" w:pos="720"/>
        <w:tab w:val="left" w:pos="1264"/>
      </w:tab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qFormat/>
    <w:rsid w:val="00B44DEA"/>
    <w:rPr>
      <w:rFonts w:ascii="Verdana" w:eastAsia="MS Mincho;ＭＳ 明朝" w:hAnsi="Verdana" w:cs="Verdana"/>
      <w:sz w:val="20"/>
      <w:szCs w:val="20"/>
      <w:lang w:val="en-US" w:eastAsia="zh-CN"/>
    </w:rPr>
  </w:style>
  <w:style w:type="paragraph" w:styleId="3a">
    <w:name w:val="Body Text 3"/>
    <w:basedOn w:val="a"/>
    <w:qFormat/>
    <w:rsid w:val="00B44DEA"/>
    <w:pPr>
      <w:spacing w:after="120"/>
    </w:pPr>
    <w:rPr>
      <w:rFonts w:eastAsia="Times New Roman"/>
      <w:sz w:val="16"/>
      <w:szCs w:val="16"/>
      <w:lang w:val="uk-UA" w:eastAsia="zh-CN"/>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B44DEA"/>
    <w:rPr>
      <w:rFonts w:ascii="Verdana" w:eastAsia="Times New Roman" w:hAnsi="Verdana" w:cs="Verdana"/>
      <w:sz w:val="20"/>
      <w:szCs w:val="20"/>
      <w:lang w:val="en-US" w:eastAsia="zh-CN"/>
    </w:rPr>
  </w:style>
  <w:style w:type="paragraph" w:customStyle="1" w:styleId="313">
    <w:name w:val="Список 31"/>
    <w:basedOn w:val="a"/>
    <w:qFormat/>
    <w:rsid w:val="00B44DEA"/>
    <w:pPr>
      <w:ind w:left="849" w:hanging="283"/>
    </w:pPr>
    <w:rPr>
      <w:rFonts w:eastAsia="Times New Roman"/>
      <w:sz w:val="20"/>
      <w:szCs w:val="20"/>
      <w:lang w:val="uk-UA" w:eastAsia="zh-CN"/>
    </w:rPr>
  </w:style>
  <w:style w:type="paragraph" w:customStyle="1" w:styleId="220">
    <w:name w:val="Основной текст 22"/>
    <w:basedOn w:val="a"/>
    <w:qFormat/>
    <w:rsid w:val="00B44DEA"/>
    <w:rPr>
      <w:rFonts w:ascii="Arial" w:eastAsia="Times New Roman" w:hAnsi="Arial" w:cs="Arial"/>
      <w:b/>
      <w:bCs/>
      <w:sz w:val="23"/>
      <w:szCs w:val="23"/>
      <w:lang w:val="uk-UA" w:eastAsia="zh-CN"/>
    </w:rPr>
  </w:style>
  <w:style w:type="paragraph" w:customStyle="1" w:styleId="53">
    <w:name w:val="Название5"/>
    <w:basedOn w:val="a"/>
    <w:qFormat/>
    <w:rsid w:val="00B44DEA"/>
    <w:pPr>
      <w:suppressLineNumbers/>
      <w:spacing w:before="120" w:after="120"/>
    </w:pPr>
    <w:rPr>
      <w:rFonts w:eastAsia="Times New Roman" w:cs="Tahoma"/>
      <w:i/>
      <w:iCs/>
      <w:lang w:eastAsia="zh-CN"/>
    </w:rPr>
  </w:style>
  <w:style w:type="paragraph" w:customStyle="1" w:styleId="54">
    <w:name w:val="Указатель5"/>
    <w:basedOn w:val="a"/>
    <w:qFormat/>
    <w:rsid w:val="00B44DEA"/>
    <w:pPr>
      <w:suppressLineNumbers/>
    </w:pPr>
    <w:rPr>
      <w:rFonts w:eastAsia="Times New Roman" w:cs="Tahoma"/>
      <w:lang w:eastAsia="zh-CN"/>
    </w:rPr>
  </w:style>
  <w:style w:type="paragraph" w:customStyle="1" w:styleId="216">
    <w:name w:val="Основной текст с отступом 21"/>
    <w:basedOn w:val="a"/>
    <w:qFormat/>
    <w:rsid w:val="00B44DEA"/>
    <w:pPr>
      <w:widowControl w:val="0"/>
      <w:spacing w:after="120" w:line="480" w:lineRule="auto"/>
      <w:ind w:left="283"/>
    </w:pPr>
    <w:rPr>
      <w:rFonts w:ascii="Times New Roman CYR" w:eastAsia="Times New Roman" w:hAnsi="Times New Roman CYR" w:cs="Times New Roman CYR"/>
      <w:lang w:eastAsia="zh-CN"/>
    </w:rPr>
  </w:style>
  <w:style w:type="paragraph" w:customStyle="1" w:styleId="217">
    <w:name w:val="Основной текст 21"/>
    <w:basedOn w:val="a"/>
    <w:qFormat/>
    <w:rsid w:val="00B44DEA"/>
    <w:pPr>
      <w:spacing w:after="120" w:line="480" w:lineRule="auto"/>
    </w:pPr>
    <w:rPr>
      <w:rFonts w:eastAsia="Times New Roman"/>
      <w:sz w:val="20"/>
      <w:szCs w:val="20"/>
      <w:lang w:val="uk-UA" w:eastAsia="zh-CN"/>
    </w:rPr>
  </w:style>
  <w:style w:type="paragraph" w:customStyle="1" w:styleId="afffff4">
    <w:name w:val="Содержимое врезки"/>
    <w:basedOn w:val="afff6"/>
    <w:qFormat/>
    <w:rsid w:val="00B44DEA"/>
    <w:rPr>
      <w:lang w:eastAsia="zh-CN"/>
    </w:rPr>
  </w:style>
  <w:style w:type="paragraph" w:styleId="z-4">
    <w:name w:val="HTML Top of Form"/>
    <w:basedOn w:val="a"/>
    <w:next w:val="a"/>
    <w:qFormat/>
    <w:rsid w:val="00B44DEA"/>
    <w:pPr>
      <w:pBdr>
        <w:bottom w:val="single" w:sz="6" w:space="1" w:color="000000"/>
      </w:pBdr>
      <w:jc w:val="center"/>
    </w:pPr>
    <w:rPr>
      <w:rFonts w:ascii="Arial" w:eastAsia="Times New Roman" w:hAnsi="Arial" w:cs="Arial"/>
      <w:vanish/>
      <w:sz w:val="16"/>
      <w:szCs w:val="16"/>
      <w:lang w:eastAsia="zh-CN"/>
    </w:rPr>
  </w:style>
  <w:style w:type="paragraph" w:styleId="z-5">
    <w:name w:val="HTML Bottom of Form"/>
    <w:basedOn w:val="a"/>
    <w:next w:val="a"/>
    <w:qFormat/>
    <w:rsid w:val="00B44DEA"/>
    <w:pPr>
      <w:pBdr>
        <w:top w:val="single" w:sz="6" w:space="1" w:color="000000"/>
      </w:pBdr>
      <w:jc w:val="center"/>
    </w:pPr>
    <w:rPr>
      <w:rFonts w:ascii="Arial" w:eastAsia="Times New Roman" w:hAnsi="Arial" w:cs="Arial"/>
      <w:vanish/>
      <w:sz w:val="16"/>
      <w:szCs w:val="16"/>
      <w:lang w:eastAsia="zh-CN"/>
    </w:rPr>
  </w:style>
  <w:style w:type="paragraph" w:customStyle="1" w:styleId="rvps2">
    <w:name w:val="rvps2"/>
    <w:basedOn w:val="a"/>
    <w:qFormat/>
    <w:rsid w:val="00B44DEA"/>
    <w:pPr>
      <w:spacing w:before="280" w:after="280"/>
    </w:pPr>
    <w:rPr>
      <w:rFonts w:eastAsia="Times New Roman"/>
      <w:lang w:eastAsia="zh-CN"/>
    </w:rPr>
  </w:style>
  <w:style w:type="paragraph" w:customStyle="1" w:styleId="msolistparagraph0">
    <w:name w:val="msolistparagraph"/>
    <w:basedOn w:val="a"/>
    <w:qFormat/>
    <w:rsid w:val="00B44DEA"/>
    <w:pPr>
      <w:spacing w:after="200" w:line="276" w:lineRule="auto"/>
      <w:ind w:left="720"/>
      <w:contextualSpacing/>
    </w:pPr>
    <w:rPr>
      <w:rFonts w:ascii="Calibri" w:eastAsia="Calibri" w:hAnsi="Calibri"/>
      <w:sz w:val="22"/>
      <w:szCs w:val="22"/>
      <w:lang w:val="uk-UA" w:eastAsia="zh-CN"/>
    </w:rPr>
  </w:style>
  <w:style w:type="paragraph" w:customStyle="1" w:styleId="afffff5">
    <w:name w:val="Сноска"/>
    <w:basedOn w:val="a"/>
    <w:qFormat/>
    <w:rsid w:val="00B44DEA"/>
    <w:rPr>
      <w:rFonts w:ascii="Calibri" w:eastAsia="Calibri" w:hAnsi="Calibri"/>
      <w:sz w:val="20"/>
      <w:szCs w:val="20"/>
      <w:lang w:eastAsia="zh-CN"/>
    </w:rPr>
  </w:style>
  <w:style w:type="paragraph" w:customStyle="1" w:styleId="Standard">
    <w:name w:val="Standard"/>
    <w:qFormat/>
    <w:rsid w:val="00B44DEA"/>
    <w:pPr>
      <w:textAlignment w:val="baseline"/>
    </w:pPr>
    <w:rPr>
      <w:rFonts w:ascii="Times New Roman" w:hAnsi="Times New Roman" w:cs="Times New Roman"/>
      <w:color w:val="auto"/>
      <w:sz w:val="24"/>
      <w:szCs w:val="24"/>
      <w:lang w:val="uk-UA" w:eastAsia="zh-CN" w:bidi="hi-IN"/>
    </w:rPr>
  </w:style>
  <w:style w:type="paragraph" w:customStyle="1" w:styleId="Textbody">
    <w:name w:val="Text body"/>
    <w:basedOn w:val="Standard"/>
    <w:qFormat/>
    <w:rsid w:val="00B44DEA"/>
    <w:pPr>
      <w:spacing w:after="120"/>
    </w:pPr>
  </w:style>
  <w:style w:type="paragraph" w:customStyle="1" w:styleId="afffff6">
    <w:name w:val="Вміст таблиці"/>
    <w:basedOn w:val="Standard"/>
    <w:qFormat/>
    <w:rsid w:val="00B44DEA"/>
    <w:pPr>
      <w:suppressLineNumbers/>
    </w:pPr>
  </w:style>
  <w:style w:type="paragraph" w:customStyle="1" w:styleId="afffff7">
    <w:name w:val="Заголовок таблиці"/>
    <w:basedOn w:val="afffff6"/>
    <w:qFormat/>
    <w:rsid w:val="00B44DEA"/>
    <w:pPr>
      <w:jc w:val="center"/>
    </w:pPr>
    <w:rPr>
      <w:b/>
      <w:bCs/>
    </w:rPr>
  </w:style>
  <w:style w:type="paragraph" w:customStyle="1" w:styleId="afffff8">
    <w:name w:val="&gt;Название статей договора"/>
    <w:basedOn w:val="a"/>
    <w:qFormat/>
    <w:rsid w:val="00B44DEA"/>
    <w:pPr>
      <w:spacing w:before="240" w:after="60"/>
      <w:ind w:left="1531" w:hanging="1531"/>
    </w:pPr>
    <w:rPr>
      <w:rFonts w:ascii="Georgia" w:eastAsia="Times New Roman" w:hAnsi="Georgia" w:cs="Georgia"/>
      <w:b/>
      <w:bCs/>
      <w:sz w:val="18"/>
      <w:szCs w:val="18"/>
      <w:lang w:val="uk-UA" w:eastAsia="zh-CN"/>
    </w:rPr>
  </w:style>
  <w:style w:type="paragraph" w:customStyle="1" w:styleId="afffff9">
    <w:name w:val="&gt;Основной текст договора"/>
    <w:basedOn w:val="a"/>
    <w:qFormat/>
    <w:rsid w:val="00B44DEA"/>
    <w:pPr>
      <w:ind w:right="-12"/>
      <w:jc w:val="both"/>
    </w:pPr>
    <w:rPr>
      <w:rFonts w:eastAsia="Times New Roman"/>
      <w:sz w:val="20"/>
      <w:szCs w:val="22"/>
      <w:lang w:val="uk-UA" w:eastAsia="zh-CN"/>
    </w:rPr>
  </w:style>
  <w:style w:type="paragraph" w:customStyle="1" w:styleId="afffffa">
    <w:name w:val="&gt;Стиль нумерации"/>
    <w:basedOn w:val="afffff9"/>
    <w:qFormat/>
    <w:rsid w:val="00B44DEA"/>
    <w:pPr>
      <w:ind w:left="1531" w:hanging="1531"/>
    </w:pPr>
    <w:rPr>
      <w:szCs w:val="20"/>
    </w:rPr>
  </w:style>
  <w:style w:type="paragraph" w:customStyle="1" w:styleId="TilesQuote">
    <w:name w:val="Tiles Quote"/>
    <w:qFormat/>
    <w:rsid w:val="00B30436"/>
    <w:pPr>
      <w:spacing w:after="200" w:line="276" w:lineRule="auto"/>
    </w:pPr>
    <w:rPr>
      <w:rFonts w:ascii="Calibri" w:eastAsia="Times New Roman" w:hAnsi="Calibri" w:cs="Times New Roman"/>
      <w:color w:val="auto"/>
      <w:sz w:val="24"/>
    </w:rPr>
  </w:style>
  <w:style w:type="paragraph" w:styleId="afffffb">
    <w:name w:val="footnote text"/>
    <w:basedOn w:val="a"/>
    <w:uiPriority w:val="99"/>
    <w:semiHidden/>
    <w:unhideWhenUsed/>
    <w:rsid w:val="00DD0D24"/>
    <w:rPr>
      <w:sz w:val="20"/>
      <w:szCs w:val="20"/>
    </w:rPr>
  </w:style>
  <w:style w:type="paragraph" w:customStyle="1" w:styleId="2f6">
    <w:name w:val="Основной текст (2)"/>
    <w:basedOn w:val="a"/>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paragraph" w:customStyle="1" w:styleId="Bodytext50">
    <w:name w:val="Body text (5)"/>
    <w:basedOn w:val="a"/>
    <w:link w:val="Bodytext5"/>
    <w:qFormat/>
    <w:rsid w:val="00183C4E"/>
    <w:pPr>
      <w:widowControl w:val="0"/>
      <w:shd w:val="clear" w:color="auto" w:fill="FFFFFF"/>
      <w:spacing w:before="120"/>
      <w:jc w:val="center"/>
    </w:pPr>
    <w:rPr>
      <w:rFonts w:eastAsia="Times New Roman"/>
      <w:b/>
      <w:bCs/>
      <w:color w:val="000000"/>
      <w:sz w:val="22"/>
      <w:szCs w:val="22"/>
    </w:rPr>
  </w:style>
  <w:style w:type="paragraph" w:styleId="afffffc">
    <w:name w:val="Revision"/>
    <w:uiPriority w:val="99"/>
    <w:semiHidden/>
    <w:qFormat/>
    <w:rsid w:val="006F19DE"/>
    <w:rPr>
      <w:rFonts w:ascii="Times New Roman" w:hAnsi="Times New Roman" w:cs="Times New Roman"/>
      <w:color w:val="auto"/>
      <w:sz w:val="24"/>
      <w:szCs w:val="24"/>
    </w:rPr>
  </w:style>
  <w:style w:type="paragraph" w:customStyle="1" w:styleId="1ff3">
    <w:name w:val="Текст примечания1"/>
    <w:basedOn w:val="a"/>
    <w:qFormat/>
    <w:rsid w:val="00E9485C"/>
    <w:rPr>
      <w:rFonts w:eastAsia="Times New Roman"/>
      <w:sz w:val="20"/>
      <w:szCs w:val="20"/>
      <w:lang w:val="uk-UA" w:eastAsia="ar-SA"/>
    </w:rPr>
  </w:style>
  <w:style w:type="paragraph" w:customStyle="1" w:styleId="2f7">
    <w:name w:val="Основной текст2"/>
    <w:basedOn w:val="a"/>
    <w:qFormat/>
    <w:rsid w:val="00EB0D03"/>
    <w:pPr>
      <w:widowControl w:val="0"/>
      <w:shd w:val="clear" w:color="auto" w:fill="FFFFFF"/>
      <w:spacing w:before="480" w:after="480"/>
      <w:jc w:val="both"/>
    </w:pPr>
    <w:rPr>
      <w:rFonts w:ascii="Arial" w:hAnsi="Arial" w:cs="Arial"/>
      <w:b/>
      <w:bCs/>
      <w:color w:val="000000"/>
      <w:sz w:val="25"/>
      <w:szCs w:val="25"/>
    </w:rPr>
  </w:style>
  <w:style w:type="paragraph" w:customStyle="1" w:styleId="1ff4">
    <w:name w:val="Обычный1"/>
    <w:qFormat/>
    <w:rsid w:val="00AB712A"/>
    <w:pPr>
      <w:spacing w:line="276" w:lineRule="auto"/>
    </w:pPr>
    <w:rPr>
      <w:sz w:val="24"/>
    </w:rPr>
  </w:style>
  <w:style w:type="paragraph" w:customStyle="1" w:styleId="2f8">
    <w:name w:val="Без интервала2"/>
    <w:uiPriority w:val="1"/>
    <w:qFormat/>
    <w:rsid w:val="00AB712A"/>
    <w:rPr>
      <w:rFonts w:ascii="Times New Roman" w:eastAsia="Times New Roman" w:hAnsi="Times New Roman" w:cs="Times New Roman"/>
      <w:color w:val="auto"/>
      <w:sz w:val="28"/>
      <w:szCs w:val="28"/>
    </w:rPr>
  </w:style>
  <w:style w:type="paragraph" w:customStyle="1" w:styleId="510">
    <w:name w:val="Заголовок 51"/>
    <w:next w:val="a"/>
    <w:qFormat/>
    <w:rsid w:val="002B0902"/>
    <w:pPr>
      <w:keepNext/>
      <w:widowControl w:val="0"/>
      <w:tabs>
        <w:tab w:val="left" w:pos="0"/>
      </w:tabs>
      <w:jc w:val="right"/>
    </w:pPr>
    <w:rPr>
      <w:rFonts w:ascii="Times New Roman" w:eastAsia="SimSun" w:hAnsi="Times New Roman" w:cs="Times New Roman"/>
      <w:b/>
      <w:bCs/>
      <w:color w:val="auto"/>
      <w:sz w:val="28"/>
      <w:szCs w:val="28"/>
      <w:lang w:eastAsia="zh-CN"/>
    </w:rPr>
  </w:style>
  <w:style w:type="paragraph" w:customStyle="1" w:styleId="afffffd">
    <w:name w:val="Вміст рамки"/>
    <w:basedOn w:val="a"/>
    <w:qFormat/>
  </w:style>
  <w:style w:type="paragraph" w:customStyle="1" w:styleId="afffffe">
    <w:name w:val="Текст у вказаному форматі"/>
    <w:basedOn w:val="a"/>
    <w:qFormat/>
    <w:rPr>
      <w:rFonts w:ascii="Liberation Mono" w:eastAsia="NSimSun" w:hAnsi="Liberation Mono" w:cs="Liberation Mono"/>
      <w:sz w:val="20"/>
      <w:szCs w:val="20"/>
    </w:rPr>
  </w:style>
  <w:style w:type="paragraph" w:customStyle="1" w:styleId="affffff">
    <w:name w:val="Обычный (веб)"/>
    <w:basedOn w:val="a"/>
    <w:qFormat/>
    <w:pPr>
      <w:spacing w:after="120"/>
      <w:ind w:left="283"/>
    </w:pPr>
    <w:rPr>
      <w:rFonts w:eastAsia="Calibri"/>
      <w:szCs w:val="20"/>
      <w:lang w:val="uk-UA"/>
    </w:rPr>
  </w:style>
  <w:style w:type="paragraph" w:customStyle="1" w:styleId="2f9">
    <w:name w:val="Без інтервалів2"/>
    <w:qFormat/>
    <w:pPr>
      <w:suppressAutoHyphens w:val="0"/>
    </w:pPr>
    <w:rPr>
      <w:rFonts w:ascii="Calibri" w:eastAsia="Times New Roman" w:hAnsi="Calibri" w:cs="Liberation Serif"/>
      <w:sz w:val="22"/>
      <w:lang w:eastAsia="ar-SA"/>
    </w:rPr>
  </w:style>
  <w:style w:type="paragraph" w:customStyle="1" w:styleId="1ff5">
    <w:name w:val="Абзац списку1"/>
    <w:basedOn w:val="a"/>
    <w:qFormat/>
    <w:pPr>
      <w:widowControl w:val="0"/>
      <w:ind w:left="720"/>
      <w:contextualSpacing/>
    </w:pPr>
    <w:rPr>
      <w:rFonts w:ascii="Arial" w:hAnsi="Arial"/>
      <w:sz w:val="20"/>
      <w:szCs w:val="20"/>
    </w:rPr>
  </w:style>
  <w:style w:type="paragraph" w:customStyle="1" w:styleId="gmail-a">
    <w:name w:val="gmail-a"/>
    <w:basedOn w:val="a"/>
    <w:qFormat/>
    <w:pPr>
      <w:spacing w:beforeAutospacing="1" w:afterAutospacing="1"/>
    </w:pPr>
    <w:rPr>
      <w:lang w:eastAsia="uk-UA"/>
    </w:rPr>
  </w:style>
  <w:style w:type="paragraph" w:customStyle="1" w:styleId="Default">
    <w:name w:val="Default"/>
    <w:qFormat/>
    <w:rPr>
      <w:rFonts w:ascii="Times New Roman" w:eastAsia="Calibri" w:hAnsi="Times New Roman" w:cs="Liberation Serif"/>
      <w:color w:val="auto"/>
      <w:sz w:val="24"/>
      <w:szCs w:val="24"/>
      <w:lang w:val="uk-UA" w:eastAsia="ar-SA"/>
    </w:rPr>
  </w:style>
  <w:style w:type="paragraph" w:customStyle="1" w:styleId="1ff6">
    <w:name w:val="Обычный (веб)1"/>
    <w:basedOn w:val="a"/>
    <w:qFormat/>
    <w:pPr>
      <w:spacing w:before="280" w:after="280" w:line="100" w:lineRule="atLeast"/>
    </w:pPr>
    <w:rPr>
      <w:lang w:eastAsia="zh-CN"/>
    </w:rPr>
  </w:style>
  <w:style w:type="paragraph" w:customStyle="1" w:styleId="Subsubpara">
    <w:name w:val="Стиль Subsubpara"/>
    <w:qFormat/>
    <w:pPr>
      <w:tabs>
        <w:tab w:val="left" w:pos="567"/>
      </w:tabs>
      <w:jc w:val="both"/>
    </w:pPr>
    <w:rPr>
      <w:rFonts w:ascii="Times New Roman" w:eastAsia="Times New Roman" w:hAnsi="Times New Roman"/>
      <w:b/>
      <w:bCs/>
      <w:sz w:val="24"/>
      <w:szCs w:val="20"/>
      <w:lang w:val="en-GB" w:eastAsia="en-US"/>
    </w:rPr>
  </w:style>
  <w:style w:type="paragraph" w:customStyle="1" w:styleId="Subsubpara0">
    <w:name w:val="Subsubpara"/>
    <w:basedOn w:val="a"/>
    <w:qFormat/>
    <w:pPr>
      <w:spacing w:before="240"/>
      <w:ind w:left="1701" w:hanging="567"/>
      <w:jc w:val="both"/>
    </w:pPr>
    <w:rPr>
      <w:rFonts w:ascii="Geneva" w:eastAsia="Times New Roman" w:hAnsi="Geneva"/>
      <w:sz w:val="20"/>
      <w:szCs w:val="20"/>
      <w:lang w:val="en-GB" w:eastAsia="en-US"/>
    </w:rPr>
  </w:style>
  <w:style w:type="paragraph" w:customStyle="1" w:styleId="3b">
    <w:name w:val="Заголовок3"/>
    <w:basedOn w:val="a"/>
    <w:qFormat/>
    <w:pPr>
      <w:widowControl w:val="0"/>
      <w:tabs>
        <w:tab w:val="left" w:pos="851"/>
      </w:tabs>
      <w:spacing w:before="60" w:after="60"/>
      <w:ind w:left="851" w:hanging="851"/>
    </w:pPr>
    <w:rPr>
      <w:rFonts w:eastAsia="Times New Roman"/>
      <w:b/>
      <w:sz w:val="28"/>
      <w:szCs w:val="28"/>
      <w:lang w:eastAsia="zh-CN"/>
    </w:rPr>
  </w:style>
  <w:style w:type="paragraph" w:customStyle="1" w:styleId="3c">
    <w:name w:val="Название3"/>
    <w:basedOn w:val="a"/>
    <w:qFormat/>
    <w:pPr>
      <w:spacing w:before="120" w:after="120" w:line="276" w:lineRule="exact"/>
    </w:pPr>
    <w:rPr>
      <w:rFonts w:ascii="Arial" w:eastAsia="Tahoma" w:hAnsi="Arial"/>
      <w:i/>
      <w:iCs/>
      <w:sz w:val="20"/>
      <w:lang w:eastAsia="zh-CN"/>
    </w:rPr>
  </w:style>
  <w:style w:type="numbering" w:customStyle="1" w:styleId="1ff7">
    <w:name w:val="Нет списка1"/>
    <w:uiPriority w:val="99"/>
    <w:semiHidden/>
    <w:unhideWhenUsed/>
    <w:qFormat/>
    <w:rsid w:val="00B44DEA"/>
  </w:style>
  <w:style w:type="numbering" w:customStyle="1" w:styleId="WW8Num1">
    <w:name w:val="WW8Num1"/>
    <w:qFormat/>
    <w:rsid w:val="00B44DEA"/>
  </w:style>
  <w:style w:type="numbering" w:customStyle="1" w:styleId="WW8Num2">
    <w:name w:val="WW8Num2"/>
    <w:qFormat/>
    <w:rsid w:val="00B44DEA"/>
  </w:style>
  <w:style w:type="numbering" w:customStyle="1" w:styleId="WW8Num3">
    <w:name w:val="WW8Num3"/>
    <w:qFormat/>
    <w:rsid w:val="00B44DEA"/>
  </w:style>
  <w:style w:type="numbering" w:customStyle="1" w:styleId="WW8Num4">
    <w:name w:val="WW8Num4"/>
    <w:qFormat/>
    <w:rsid w:val="00B44DEA"/>
  </w:style>
  <w:style w:type="numbering" w:customStyle="1" w:styleId="WW8Num5">
    <w:name w:val="WW8Num5"/>
    <w:qFormat/>
    <w:rsid w:val="00B44DEA"/>
  </w:style>
  <w:style w:type="numbering" w:customStyle="1" w:styleId="WW8Num6">
    <w:name w:val="WW8Num6"/>
    <w:qFormat/>
    <w:rsid w:val="00B44DEA"/>
  </w:style>
  <w:style w:type="numbering" w:customStyle="1" w:styleId="WW8Num7">
    <w:name w:val="WW8Num7"/>
    <w:qFormat/>
    <w:rsid w:val="00B44DEA"/>
  </w:style>
  <w:style w:type="numbering" w:customStyle="1" w:styleId="WW8Num8">
    <w:name w:val="WW8Num8"/>
    <w:qFormat/>
    <w:rsid w:val="00B44DEA"/>
  </w:style>
  <w:style w:type="numbering" w:customStyle="1" w:styleId="WW8Num9">
    <w:name w:val="WW8Num9"/>
    <w:qFormat/>
    <w:rsid w:val="00B44DEA"/>
  </w:style>
  <w:style w:type="numbering" w:customStyle="1" w:styleId="WW8Num10">
    <w:name w:val="WW8Num10"/>
    <w:qFormat/>
    <w:rsid w:val="00B44DEA"/>
  </w:style>
  <w:style w:type="numbering" w:customStyle="1" w:styleId="WW8Num11">
    <w:name w:val="WW8Num11"/>
    <w:qFormat/>
    <w:rsid w:val="00B44DEA"/>
  </w:style>
  <w:style w:type="numbering" w:customStyle="1" w:styleId="WW8Num12">
    <w:name w:val="WW8Num12"/>
    <w:qFormat/>
    <w:rsid w:val="00B44DEA"/>
  </w:style>
  <w:style w:type="numbering" w:customStyle="1" w:styleId="WW8Num13">
    <w:name w:val="WW8Num13"/>
    <w:qFormat/>
    <w:rsid w:val="00B44DEA"/>
  </w:style>
  <w:style w:type="numbering" w:customStyle="1" w:styleId="WW8Num14">
    <w:name w:val="WW8Num14"/>
    <w:qFormat/>
    <w:rsid w:val="00B44DEA"/>
  </w:style>
  <w:style w:type="numbering" w:customStyle="1" w:styleId="WW8Num15">
    <w:name w:val="WW8Num15"/>
    <w:qFormat/>
    <w:rsid w:val="00B44DEA"/>
  </w:style>
  <w:style w:type="numbering" w:customStyle="1" w:styleId="WW8Num16">
    <w:name w:val="WW8Num16"/>
    <w:qFormat/>
    <w:rsid w:val="00B44DEA"/>
  </w:style>
  <w:style w:type="numbering" w:customStyle="1" w:styleId="WW8Num17">
    <w:name w:val="WW8Num17"/>
    <w:qFormat/>
    <w:rsid w:val="00B44DEA"/>
  </w:style>
  <w:style w:type="numbering" w:customStyle="1" w:styleId="WW8Num18">
    <w:name w:val="WW8Num18"/>
    <w:qFormat/>
    <w:rsid w:val="00B44DEA"/>
  </w:style>
  <w:style w:type="numbering" w:customStyle="1" w:styleId="WW8Num19">
    <w:name w:val="WW8Num19"/>
    <w:qFormat/>
    <w:rsid w:val="00B44DEA"/>
  </w:style>
  <w:style w:type="numbering" w:customStyle="1" w:styleId="WW8Num20">
    <w:name w:val="WW8Num20"/>
    <w:qFormat/>
    <w:rsid w:val="00B44DEA"/>
  </w:style>
  <w:style w:type="numbering" w:customStyle="1" w:styleId="WW8Num21">
    <w:name w:val="WW8Num21"/>
    <w:qFormat/>
    <w:rsid w:val="00B44DEA"/>
  </w:style>
  <w:style w:type="numbering" w:customStyle="1" w:styleId="WW8Num22">
    <w:name w:val="WW8Num22"/>
    <w:qFormat/>
    <w:rsid w:val="00B44DEA"/>
  </w:style>
  <w:style w:type="numbering" w:customStyle="1" w:styleId="WW8Num23">
    <w:name w:val="WW8Num23"/>
    <w:qFormat/>
    <w:rsid w:val="00B44DEA"/>
  </w:style>
  <w:style w:type="numbering" w:customStyle="1" w:styleId="WW8Num24">
    <w:name w:val="WW8Num24"/>
    <w:qFormat/>
    <w:rsid w:val="00B44DEA"/>
  </w:style>
  <w:style w:type="numbering" w:customStyle="1" w:styleId="WW8Num25">
    <w:name w:val="WW8Num25"/>
    <w:qFormat/>
    <w:rsid w:val="00B44DEA"/>
  </w:style>
  <w:style w:type="numbering" w:customStyle="1" w:styleId="WW8Num26">
    <w:name w:val="WW8Num26"/>
    <w:qFormat/>
    <w:rsid w:val="00B44DEA"/>
  </w:style>
  <w:style w:type="numbering" w:customStyle="1" w:styleId="WW8Num27">
    <w:name w:val="WW8Num27"/>
    <w:qFormat/>
    <w:rsid w:val="00B44DEA"/>
  </w:style>
  <w:style w:type="numbering" w:customStyle="1" w:styleId="WW8Num28">
    <w:name w:val="WW8Num28"/>
    <w:qFormat/>
    <w:rsid w:val="00B44DEA"/>
  </w:style>
  <w:style w:type="numbering" w:customStyle="1" w:styleId="WW8Num29">
    <w:name w:val="WW8Num29"/>
    <w:qFormat/>
    <w:rsid w:val="00B44DEA"/>
  </w:style>
  <w:style w:type="numbering" w:customStyle="1" w:styleId="WW8Num30">
    <w:name w:val="WW8Num30"/>
    <w:qFormat/>
    <w:rsid w:val="00B44DEA"/>
  </w:style>
  <w:style w:type="numbering" w:customStyle="1" w:styleId="WW8Num31">
    <w:name w:val="WW8Num31"/>
    <w:qFormat/>
    <w:rsid w:val="00B44DEA"/>
  </w:style>
  <w:style w:type="numbering" w:customStyle="1" w:styleId="WW8Num32">
    <w:name w:val="WW8Num32"/>
    <w:qFormat/>
    <w:rsid w:val="00B44DEA"/>
  </w:style>
  <w:style w:type="numbering" w:customStyle="1" w:styleId="WW8Num33">
    <w:name w:val="WW8Num33"/>
    <w:qFormat/>
    <w:rsid w:val="00B44DEA"/>
  </w:style>
  <w:style w:type="numbering" w:customStyle="1" w:styleId="WW8Num34">
    <w:name w:val="WW8Num34"/>
    <w:qFormat/>
    <w:rsid w:val="00B44DEA"/>
  </w:style>
  <w:style w:type="numbering" w:customStyle="1" w:styleId="WW8Num35">
    <w:name w:val="WW8Num35"/>
    <w:qFormat/>
    <w:rsid w:val="00B44DEA"/>
  </w:style>
  <w:style w:type="numbering" w:customStyle="1" w:styleId="WW8Num36">
    <w:name w:val="WW8Num36"/>
    <w:qFormat/>
    <w:rsid w:val="00B44DEA"/>
  </w:style>
  <w:style w:type="numbering" w:customStyle="1" w:styleId="WW8Num37">
    <w:name w:val="WW8Num37"/>
    <w:qFormat/>
    <w:rsid w:val="00B44DEA"/>
  </w:style>
  <w:style w:type="numbering" w:customStyle="1" w:styleId="2fa">
    <w:name w:val="Нет списка2"/>
    <w:uiPriority w:val="99"/>
    <w:semiHidden/>
    <w:unhideWhenUsed/>
    <w:qFormat/>
    <w:rsid w:val="00FF699B"/>
  </w:style>
  <w:style w:type="numbering" w:customStyle="1" w:styleId="WW8Num110">
    <w:name w:val="WW8Num110"/>
    <w:qFormat/>
    <w:rsid w:val="00FF699B"/>
  </w:style>
  <w:style w:type="numbering" w:customStyle="1" w:styleId="WW8Num210">
    <w:name w:val="WW8Num210"/>
    <w:qFormat/>
    <w:rsid w:val="00FF699B"/>
  </w:style>
  <w:style w:type="numbering" w:customStyle="1" w:styleId="WW8Num38">
    <w:name w:val="WW8Num38"/>
    <w:qFormat/>
    <w:rsid w:val="00FF699B"/>
  </w:style>
  <w:style w:type="numbering" w:customStyle="1" w:styleId="WW8Num41">
    <w:name w:val="WW8Num41"/>
    <w:qFormat/>
    <w:rsid w:val="00FF699B"/>
  </w:style>
  <w:style w:type="numbering" w:customStyle="1" w:styleId="WW8Num51">
    <w:name w:val="WW8Num51"/>
    <w:qFormat/>
    <w:rsid w:val="00FF699B"/>
  </w:style>
  <w:style w:type="numbering" w:customStyle="1" w:styleId="WW8Num61">
    <w:name w:val="WW8Num61"/>
    <w:qFormat/>
    <w:rsid w:val="00FF699B"/>
  </w:style>
  <w:style w:type="numbering" w:customStyle="1" w:styleId="WW8Num71">
    <w:name w:val="WW8Num71"/>
    <w:qFormat/>
    <w:rsid w:val="00FF699B"/>
  </w:style>
  <w:style w:type="numbering" w:customStyle="1" w:styleId="WW8Num81">
    <w:name w:val="WW8Num81"/>
    <w:qFormat/>
    <w:rsid w:val="00FF699B"/>
  </w:style>
  <w:style w:type="numbering" w:customStyle="1" w:styleId="WW8Num91">
    <w:name w:val="WW8Num91"/>
    <w:qFormat/>
    <w:rsid w:val="00FF699B"/>
  </w:style>
  <w:style w:type="numbering" w:customStyle="1" w:styleId="WW8Num101">
    <w:name w:val="WW8Num101"/>
    <w:qFormat/>
    <w:rsid w:val="00FF699B"/>
  </w:style>
  <w:style w:type="numbering" w:customStyle="1" w:styleId="WW8Num111">
    <w:name w:val="WW8Num111"/>
    <w:qFormat/>
    <w:rsid w:val="00FF699B"/>
  </w:style>
  <w:style w:type="numbering" w:customStyle="1" w:styleId="WW8Num121">
    <w:name w:val="WW8Num121"/>
    <w:qFormat/>
    <w:rsid w:val="00FF699B"/>
  </w:style>
  <w:style w:type="numbering" w:customStyle="1" w:styleId="WW8Num131">
    <w:name w:val="WW8Num131"/>
    <w:qFormat/>
    <w:rsid w:val="00FF699B"/>
  </w:style>
  <w:style w:type="numbering" w:customStyle="1" w:styleId="WW8Num141">
    <w:name w:val="WW8Num141"/>
    <w:qFormat/>
    <w:rsid w:val="00FF699B"/>
  </w:style>
  <w:style w:type="numbering" w:customStyle="1" w:styleId="WW8Num151">
    <w:name w:val="WW8Num151"/>
    <w:qFormat/>
    <w:rsid w:val="00FF699B"/>
  </w:style>
  <w:style w:type="numbering" w:customStyle="1" w:styleId="WW8Num161">
    <w:name w:val="WW8Num161"/>
    <w:qFormat/>
    <w:rsid w:val="00FF699B"/>
  </w:style>
  <w:style w:type="numbering" w:customStyle="1" w:styleId="WW8Num171">
    <w:name w:val="WW8Num171"/>
    <w:qFormat/>
    <w:rsid w:val="00FF699B"/>
  </w:style>
  <w:style w:type="numbering" w:customStyle="1" w:styleId="WW8Num181">
    <w:name w:val="WW8Num181"/>
    <w:qFormat/>
    <w:rsid w:val="00FF699B"/>
  </w:style>
  <w:style w:type="numbering" w:customStyle="1" w:styleId="WW8Num191">
    <w:name w:val="WW8Num191"/>
    <w:qFormat/>
    <w:rsid w:val="00FF699B"/>
  </w:style>
  <w:style w:type="numbering" w:customStyle="1" w:styleId="WW8Num201">
    <w:name w:val="WW8Num201"/>
    <w:qFormat/>
    <w:rsid w:val="00FF699B"/>
  </w:style>
  <w:style w:type="numbering" w:customStyle="1" w:styleId="WW8Num211">
    <w:name w:val="WW8Num211"/>
    <w:qFormat/>
    <w:rsid w:val="00FF699B"/>
  </w:style>
  <w:style w:type="numbering" w:customStyle="1" w:styleId="WW8Num221">
    <w:name w:val="WW8Num221"/>
    <w:qFormat/>
    <w:rsid w:val="00FF699B"/>
  </w:style>
  <w:style w:type="numbering" w:customStyle="1" w:styleId="WW8Num231">
    <w:name w:val="WW8Num231"/>
    <w:qFormat/>
    <w:rsid w:val="00FF699B"/>
  </w:style>
  <w:style w:type="numbering" w:customStyle="1" w:styleId="WW8Num241">
    <w:name w:val="WW8Num241"/>
    <w:qFormat/>
    <w:rsid w:val="00FF699B"/>
  </w:style>
  <w:style w:type="numbering" w:customStyle="1" w:styleId="WW8Num251">
    <w:name w:val="WW8Num251"/>
    <w:qFormat/>
    <w:rsid w:val="00FF699B"/>
  </w:style>
  <w:style w:type="numbering" w:customStyle="1" w:styleId="WW8Num261">
    <w:name w:val="WW8Num261"/>
    <w:qFormat/>
    <w:rsid w:val="00FF699B"/>
  </w:style>
  <w:style w:type="numbering" w:customStyle="1" w:styleId="WW8Num271">
    <w:name w:val="WW8Num271"/>
    <w:qFormat/>
    <w:rsid w:val="00FF699B"/>
  </w:style>
  <w:style w:type="numbering" w:customStyle="1" w:styleId="WW8Num281">
    <w:name w:val="WW8Num281"/>
    <w:qFormat/>
    <w:rsid w:val="00FF699B"/>
  </w:style>
  <w:style w:type="numbering" w:customStyle="1" w:styleId="WW8Num291">
    <w:name w:val="WW8Num291"/>
    <w:qFormat/>
    <w:rsid w:val="00FF699B"/>
  </w:style>
  <w:style w:type="numbering" w:customStyle="1" w:styleId="WW8Num301">
    <w:name w:val="WW8Num301"/>
    <w:qFormat/>
    <w:rsid w:val="00FF699B"/>
  </w:style>
  <w:style w:type="numbering" w:customStyle="1" w:styleId="WW8Num311">
    <w:name w:val="WW8Num311"/>
    <w:qFormat/>
    <w:rsid w:val="00FF699B"/>
  </w:style>
  <w:style w:type="numbering" w:customStyle="1" w:styleId="WW8Num321">
    <w:name w:val="WW8Num321"/>
    <w:qFormat/>
    <w:rsid w:val="00FF699B"/>
  </w:style>
  <w:style w:type="numbering" w:customStyle="1" w:styleId="WW8Num331">
    <w:name w:val="WW8Num331"/>
    <w:qFormat/>
    <w:rsid w:val="00FF699B"/>
  </w:style>
  <w:style w:type="numbering" w:customStyle="1" w:styleId="WW8Num341">
    <w:name w:val="WW8Num341"/>
    <w:qFormat/>
    <w:rsid w:val="00FF699B"/>
  </w:style>
  <w:style w:type="numbering" w:customStyle="1" w:styleId="WW8Num351">
    <w:name w:val="WW8Num351"/>
    <w:qFormat/>
    <w:rsid w:val="00FF699B"/>
  </w:style>
  <w:style w:type="numbering" w:customStyle="1" w:styleId="WW8Num361">
    <w:name w:val="WW8Num361"/>
    <w:qFormat/>
    <w:rsid w:val="00FF699B"/>
  </w:style>
  <w:style w:type="numbering" w:customStyle="1" w:styleId="WW8Num371">
    <w:name w:val="WW8Num371"/>
    <w:qFormat/>
    <w:rsid w:val="00FF699B"/>
  </w:style>
  <w:style w:type="numbering" w:customStyle="1" w:styleId="3d">
    <w:name w:val="Нет списка3"/>
    <w:uiPriority w:val="99"/>
    <w:semiHidden/>
    <w:unhideWhenUsed/>
    <w:qFormat/>
    <w:rsid w:val="004F68E9"/>
  </w:style>
  <w:style w:type="numbering" w:customStyle="1" w:styleId="WW8Num112">
    <w:name w:val="WW8Num112"/>
    <w:qFormat/>
    <w:rsid w:val="004F68E9"/>
  </w:style>
  <w:style w:type="numbering" w:customStyle="1" w:styleId="WW8Num212">
    <w:name w:val="WW8Num212"/>
    <w:qFormat/>
    <w:rsid w:val="004F68E9"/>
  </w:style>
  <w:style w:type="numbering" w:customStyle="1" w:styleId="WW8Num39">
    <w:name w:val="WW8Num39"/>
    <w:qFormat/>
    <w:rsid w:val="004F68E9"/>
  </w:style>
  <w:style w:type="numbering" w:customStyle="1" w:styleId="WW8Num42">
    <w:name w:val="WW8Num42"/>
    <w:qFormat/>
    <w:rsid w:val="004F68E9"/>
  </w:style>
  <w:style w:type="numbering" w:customStyle="1" w:styleId="WW8Num52">
    <w:name w:val="WW8Num52"/>
    <w:qFormat/>
    <w:rsid w:val="004F68E9"/>
  </w:style>
  <w:style w:type="numbering" w:customStyle="1" w:styleId="WW8Num62">
    <w:name w:val="WW8Num62"/>
    <w:qFormat/>
    <w:rsid w:val="004F68E9"/>
  </w:style>
  <w:style w:type="numbering" w:customStyle="1" w:styleId="WW8Num72">
    <w:name w:val="WW8Num72"/>
    <w:qFormat/>
    <w:rsid w:val="004F68E9"/>
  </w:style>
  <w:style w:type="numbering" w:customStyle="1" w:styleId="WW8Num82">
    <w:name w:val="WW8Num82"/>
    <w:qFormat/>
    <w:rsid w:val="004F68E9"/>
  </w:style>
  <w:style w:type="numbering" w:customStyle="1" w:styleId="WW8Num92">
    <w:name w:val="WW8Num92"/>
    <w:qFormat/>
    <w:rsid w:val="004F68E9"/>
  </w:style>
  <w:style w:type="numbering" w:customStyle="1" w:styleId="WW8Num102">
    <w:name w:val="WW8Num102"/>
    <w:qFormat/>
    <w:rsid w:val="004F68E9"/>
  </w:style>
  <w:style w:type="numbering" w:customStyle="1" w:styleId="WW8Num113">
    <w:name w:val="WW8Num113"/>
    <w:qFormat/>
    <w:rsid w:val="004F68E9"/>
  </w:style>
  <w:style w:type="numbering" w:customStyle="1" w:styleId="WW8Num122">
    <w:name w:val="WW8Num122"/>
    <w:qFormat/>
    <w:rsid w:val="004F68E9"/>
  </w:style>
  <w:style w:type="numbering" w:customStyle="1" w:styleId="WW8Num132">
    <w:name w:val="WW8Num132"/>
    <w:qFormat/>
    <w:rsid w:val="004F68E9"/>
  </w:style>
  <w:style w:type="numbering" w:customStyle="1" w:styleId="WW8Num142">
    <w:name w:val="WW8Num142"/>
    <w:qFormat/>
    <w:rsid w:val="004F68E9"/>
  </w:style>
  <w:style w:type="numbering" w:customStyle="1" w:styleId="WW8Num152">
    <w:name w:val="WW8Num152"/>
    <w:qFormat/>
    <w:rsid w:val="004F68E9"/>
  </w:style>
  <w:style w:type="numbering" w:customStyle="1" w:styleId="WW8Num162">
    <w:name w:val="WW8Num162"/>
    <w:qFormat/>
    <w:rsid w:val="004F68E9"/>
  </w:style>
  <w:style w:type="numbering" w:customStyle="1" w:styleId="WW8Num172">
    <w:name w:val="WW8Num172"/>
    <w:qFormat/>
    <w:rsid w:val="004F68E9"/>
  </w:style>
  <w:style w:type="numbering" w:customStyle="1" w:styleId="WW8Num182">
    <w:name w:val="WW8Num182"/>
    <w:qFormat/>
    <w:rsid w:val="004F68E9"/>
  </w:style>
  <w:style w:type="numbering" w:customStyle="1" w:styleId="WW8Num192">
    <w:name w:val="WW8Num192"/>
    <w:qFormat/>
    <w:rsid w:val="004F68E9"/>
  </w:style>
  <w:style w:type="numbering" w:customStyle="1" w:styleId="WW8Num202">
    <w:name w:val="WW8Num202"/>
    <w:qFormat/>
    <w:rsid w:val="004F68E9"/>
  </w:style>
  <w:style w:type="numbering" w:customStyle="1" w:styleId="WW8Num213">
    <w:name w:val="WW8Num213"/>
    <w:qFormat/>
    <w:rsid w:val="004F68E9"/>
  </w:style>
  <w:style w:type="numbering" w:customStyle="1" w:styleId="WW8Num222">
    <w:name w:val="WW8Num222"/>
    <w:qFormat/>
    <w:rsid w:val="004F68E9"/>
  </w:style>
  <w:style w:type="numbering" w:customStyle="1" w:styleId="WW8Num232">
    <w:name w:val="WW8Num232"/>
    <w:qFormat/>
    <w:rsid w:val="004F68E9"/>
  </w:style>
  <w:style w:type="numbering" w:customStyle="1" w:styleId="WW8Num242">
    <w:name w:val="WW8Num242"/>
    <w:qFormat/>
    <w:rsid w:val="004F68E9"/>
  </w:style>
  <w:style w:type="numbering" w:customStyle="1" w:styleId="WW8Num252">
    <w:name w:val="WW8Num252"/>
    <w:qFormat/>
    <w:rsid w:val="004F68E9"/>
  </w:style>
  <w:style w:type="numbering" w:customStyle="1" w:styleId="WW8Num262">
    <w:name w:val="WW8Num262"/>
    <w:qFormat/>
    <w:rsid w:val="004F68E9"/>
  </w:style>
  <w:style w:type="numbering" w:customStyle="1" w:styleId="WW8Num272">
    <w:name w:val="WW8Num272"/>
    <w:qFormat/>
    <w:rsid w:val="004F68E9"/>
  </w:style>
  <w:style w:type="numbering" w:customStyle="1" w:styleId="WW8Num282">
    <w:name w:val="WW8Num282"/>
    <w:qFormat/>
    <w:rsid w:val="004F68E9"/>
  </w:style>
  <w:style w:type="numbering" w:customStyle="1" w:styleId="WW8Num292">
    <w:name w:val="WW8Num292"/>
    <w:qFormat/>
    <w:rsid w:val="004F68E9"/>
  </w:style>
  <w:style w:type="numbering" w:customStyle="1" w:styleId="WW8Num302">
    <w:name w:val="WW8Num302"/>
    <w:qFormat/>
    <w:rsid w:val="004F68E9"/>
  </w:style>
  <w:style w:type="numbering" w:customStyle="1" w:styleId="WW8Num312">
    <w:name w:val="WW8Num312"/>
    <w:qFormat/>
    <w:rsid w:val="004F68E9"/>
  </w:style>
  <w:style w:type="numbering" w:customStyle="1" w:styleId="WW8Num322">
    <w:name w:val="WW8Num322"/>
    <w:qFormat/>
    <w:rsid w:val="004F68E9"/>
  </w:style>
  <w:style w:type="numbering" w:customStyle="1" w:styleId="WW8Num332">
    <w:name w:val="WW8Num332"/>
    <w:qFormat/>
    <w:rsid w:val="004F68E9"/>
  </w:style>
  <w:style w:type="numbering" w:customStyle="1" w:styleId="WW8Num342">
    <w:name w:val="WW8Num342"/>
    <w:qFormat/>
    <w:rsid w:val="004F68E9"/>
  </w:style>
  <w:style w:type="numbering" w:customStyle="1" w:styleId="WW8Num352">
    <w:name w:val="WW8Num352"/>
    <w:qFormat/>
    <w:rsid w:val="004F68E9"/>
  </w:style>
  <w:style w:type="numbering" w:customStyle="1" w:styleId="WW8Num362">
    <w:name w:val="WW8Num362"/>
    <w:qFormat/>
    <w:rsid w:val="004F68E9"/>
  </w:style>
  <w:style w:type="numbering" w:customStyle="1" w:styleId="WW8Num372">
    <w:name w:val="WW8Num372"/>
    <w:qFormat/>
    <w:rsid w:val="004F68E9"/>
  </w:style>
  <w:style w:type="numbering" w:customStyle="1" w:styleId="46">
    <w:name w:val="Нет списка4"/>
    <w:uiPriority w:val="99"/>
    <w:semiHidden/>
    <w:unhideWhenUsed/>
    <w:qFormat/>
    <w:rsid w:val="00896260"/>
  </w:style>
  <w:style w:type="numbering" w:customStyle="1" w:styleId="WW8Num114">
    <w:name w:val="WW8Num114"/>
    <w:qFormat/>
    <w:rsid w:val="00896260"/>
  </w:style>
  <w:style w:type="numbering" w:customStyle="1" w:styleId="WW8Num214">
    <w:name w:val="WW8Num214"/>
    <w:qFormat/>
    <w:rsid w:val="00896260"/>
  </w:style>
  <w:style w:type="numbering" w:customStyle="1" w:styleId="WW8Num310">
    <w:name w:val="WW8Num310"/>
    <w:qFormat/>
    <w:rsid w:val="00896260"/>
  </w:style>
  <w:style w:type="numbering" w:customStyle="1" w:styleId="WW8Num43">
    <w:name w:val="WW8Num43"/>
    <w:qFormat/>
    <w:rsid w:val="00896260"/>
  </w:style>
  <w:style w:type="numbering" w:customStyle="1" w:styleId="WW8Num53">
    <w:name w:val="WW8Num53"/>
    <w:qFormat/>
    <w:rsid w:val="00896260"/>
  </w:style>
  <w:style w:type="numbering" w:customStyle="1" w:styleId="WW8Num63">
    <w:name w:val="WW8Num63"/>
    <w:qFormat/>
    <w:rsid w:val="00896260"/>
  </w:style>
  <w:style w:type="numbering" w:customStyle="1" w:styleId="WW8Num73">
    <w:name w:val="WW8Num73"/>
    <w:qFormat/>
    <w:rsid w:val="00896260"/>
  </w:style>
  <w:style w:type="numbering" w:customStyle="1" w:styleId="WW8Num83">
    <w:name w:val="WW8Num83"/>
    <w:qFormat/>
    <w:rsid w:val="00896260"/>
  </w:style>
  <w:style w:type="numbering" w:customStyle="1" w:styleId="WW8Num93">
    <w:name w:val="WW8Num93"/>
    <w:qFormat/>
    <w:rsid w:val="00896260"/>
  </w:style>
  <w:style w:type="numbering" w:customStyle="1" w:styleId="WW8Num103">
    <w:name w:val="WW8Num103"/>
    <w:qFormat/>
    <w:rsid w:val="00896260"/>
  </w:style>
  <w:style w:type="numbering" w:customStyle="1" w:styleId="WW8Num115">
    <w:name w:val="WW8Num115"/>
    <w:qFormat/>
    <w:rsid w:val="00896260"/>
  </w:style>
  <w:style w:type="numbering" w:customStyle="1" w:styleId="WW8Num123">
    <w:name w:val="WW8Num123"/>
    <w:qFormat/>
    <w:rsid w:val="00896260"/>
  </w:style>
  <w:style w:type="numbering" w:customStyle="1" w:styleId="WW8Num133">
    <w:name w:val="WW8Num133"/>
    <w:qFormat/>
    <w:rsid w:val="00896260"/>
  </w:style>
  <w:style w:type="numbering" w:customStyle="1" w:styleId="WW8Num143">
    <w:name w:val="WW8Num143"/>
    <w:qFormat/>
    <w:rsid w:val="00896260"/>
  </w:style>
  <w:style w:type="numbering" w:customStyle="1" w:styleId="WW8Num153">
    <w:name w:val="WW8Num153"/>
    <w:qFormat/>
    <w:rsid w:val="00896260"/>
  </w:style>
  <w:style w:type="numbering" w:customStyle="1" w:styleId="WW8Num163">
    <w:name w:val="WW8Num163"/>
    <w:qFormat/>
    <w:rsid w:val="00896260"/>
  </w:style>
  <w:style w:type="numbering" w:customStyle="1" w:styleId="WW8Num173">
    <w:name w:val="WW8Num173"/>
    <w:qFormat/>
    <w:rsid w:val="00896260"/>
  </w:style>
  <w:style w:type="numbering" w:customStyle="1" w:styleId="WW8Num183">
    <w:name w:val="WW8Num183"/>
    <w:qFormat/>
    <w:rsid w:val="00896260"/>
  </w:style>
  <w:style w:type="numbering" w:customStyle="1" w:styleId="WW8Num193">
    <w:name w:val="WW8Num193"/>
    <w:qFormat/>
    <w:rsid w:val="00896260"/>
  </w:style>
  <w:style w:type="numbering" w:customStyle="1" w:styleId="WW8Num203">
    <w:name w:val="WW8Num203"/>
    <w:qFormat/>
    <w:rsid w:val="00896260"/>
  </w:style>
  <w:style w:type="numbering" w:customStyle="1" w:styleId="WW8Num215">
    <w:name w:val="WW8Num215"/>
    <w:qFormat/>
    <w:rsid w:val="00896260"/>
  </w:style>
  <w:style w:type="numbering" w:customStyle="1" w:styleId="WW8Num223">
    <w:name w:val="WW8Num223"/>
    <w:qFormat/>
    <w:rsid w:val="00896260"/>
  </w:style>
  <w:style w:type="numbering" w:customStyle="1" w:styleId="WW8Num233">
    <w:name w:val="WW8Num233"/>
    <w:qFormat/>
    <w:rsid w:val="00896260"/>
  </w:style>
  <w:style w:type="numbering" w:customStyle="1" w:styleId="WW8Num243">
    <w:name w:val="WW8Num243"/>
    <w:qFormat/>
    <w:rsid w:val="00896260"/>
  </w:style>
  <w:style w:type="numbering" w:customStyle="1" w:styleId="WW8Num253">
    <w:name w:val="WW8Num253"/>
    <w:qFormat/>
    <w:rsid w:val="00896260"/>
  </w:style>
  <w:style w:type="numbering" w:customStyle="1" w:styleId="WW8Num263">
    <w:name w:val="WW8Num263"/>
    <w:qFormat/>
    <w:rsid w:val="00896260"/>
  </w:style>
  <w:style w:type="numbering" w:customStyle="1" w:styleId="WW8Num273">
    <w:name w:val="WW8Num273"/>
    <w:qFormat/>
    <w:rsid w:val="00896260"/>
  </w:style>
  <w:style w:type="numbering" w:customStyle="1" w:styleId="WW8Num283">
    <w:name w:val="WW8Num283"/>
    <w:qFormat/>
    <w:rsid w:val="00896260"/>
  </w:style>
  <w:style w:type="numbering" w:customStyle="1" w:styleId="WW8Num293">
    <w:name w:val="WW8Num293"/>
    <w:qFormat/>
    <w:rsid w:val="00896260"/>
  </w:style>
  <w:style w:type="numbering" w:customStyle="1" w:styleId="WW8Num303">
    <w:name w:val="WW8Num303"/>
    <w:qFormat/>
    <w:rsid w:val="00896260"/>
  </w:style>
  <w:style w:type="numbering" w:customStyle="1" w:styleId="WW8Num313">
    <w:name w:val="WW8Num313"/>
    <w:qFormat/>
    <w:rsid w:val="00896260"/>
  </w:style>
  <w:style w:type="numbering" w:customStyle="1" w:styleId="WW8Num323">
    <w:name w:val="WW8Num323"/>
    <w:qFormat/>
    <w:rsid w:val="00896260"/>
  </w:style>
  <w:style w:type="numbering" w:customStyle="1" w:styleId="WW8Num333">
    <w:name w:val="WW8Num333"/>
    <w:qFormat/>
    <w:rsid w:val="00896260"/>
  </w:style>
  <w:style w:type="numbering" w:customStyle="1" w:styleId="WW8Num343">
    <w:name w:val="WW8Num343"/>
    <w:qFormat/>
    <w:rsid w:val="00896260"/>
  </w:style>
  <w:style w:type="numbering" w:customStyle="1" w:styleId="WW8Num353">
    <w:name w:val="WW8Num353"/>
    <w:qFormat/>
    <w:rsid w:val="00896260"/>
  </w:style>
  <w:style w:type="numbering" w:customStyle="1" w:styleId="WW8Num363">
    <w:name w:val="WW8Num363"/>
    <w:qFormat/>
    <w:rsid w:val="00896260"/>
  </w:style>
  <w:style w:type="numbering" w:customStyle="1" w:styleId="WW8Num373">
    <w:name w:val="WW8Num373"/>
    <w:qFormat/>
    <w:rsid w:val="00896260"/>
  </w:style>
  <w:style w:type="numbering" w:customStyle="1" w:styleId="55">
    <w:name w:val="Нет списка5"/>
    <w:uiPriority w:val="99"/>
    <w:semiHidden/>
    <w:unhideWhenUsed/>
    <w:qFormat/>
    <w:rsid w:val="00611BE1"/>
  </w:style>
  <w:style w:type="numbering" w:customStyle="1" w:styleId="WW8Num116">
    <w:name w:val="WW8Num116"/>
    <w:qFormat/>
    <w:rsid w:val="00611BE1"/>
  </w:style>
  <w:style w:type="numbering" w:customStyle="1" w:styleId="WW8Num216">
    <w:name w:val="WW8Num216"/>
    <w:qFormat/>
    <w:rsid w:val="00611BE1"/>
  </w:style>
  <w:style w:type="numbering" w:customStyle="1" w:styleId="WW8Num314">
    <w:name w:val="WW8Num314"/>
    <w:qFormat/>
    <w:rsid w:val="00611BE1"/>
  </w:style>
  <w:style w:type="numbering" w:customStyle="1" w:styleId="WW8Num44">
    <w:name w:val="WW8Num44"/>
    <w:qFormat/>
    <w:rsid w:val="00611BE1"/>
  </w:style>
  <w:style w:type="numbering" w:customStyle="1" w:styleId="WW8Num54">
    <w:name w:val="WW8Num54"/>
    <w:qFormat/>
    <w:rsid w:val="00611BE1"/>
  </w:style>
  <w:style w:type="numbering" w:customStyle="1" w:styleId="WW8Num64">
    <w:name w:val="WW8Num64"/>
    <w:qFormat/>
    <w:rsid w:val="00611BE1"/>
  </w:style>
  <w:style w:type="numbering" w:customStyle="1" w:styleId="WW8Num74">
    <w:name w:val="WW8Num74"/>
    <w:qFormat/>
    <w:rsid w:val="00611BE1"/>
  </w:style>
  <w:style w:type="numbering" w:customStyle="1" w:styleId="WW8Num84">
    <w:name w:val="WW8Num84"/>
    <w:qFormat/>
    <w:rsid w:val="00611BE1"/>
  </w:style>
  <w:style w:type="numbering" w:customStyle="1" w:styleId="WW8Num94">
    <w:name w:val="WW8Num94"/>
    <w:qFormat/>
    <w:rsid w:val="00611BE1"/>
  </w:style>
  <w:style w:type="numbering" w:customStyle="1" w:styleId="WW8Num104">
    <w:name w:val="WW8Num104"/>
    <w:qFormat/>
    <w:rsid w:val="00611BE1"/>
  </w:style>
  <w:style w:type="numbering" w:customStyle="1" w:styleId="WW8Num117">
    <w:name w:val="WW8Num117"/>
    <w:qFormat/>
    <w:rsid w:val="00611BE1"/>
  </w:style>
  <w:style w:type="numbering" w:customStyle="1" w:styleId="WW8Num124">
    <w:name w:val="WW8Num124"/>
    <w:qFormat/>
    <w:rsid w:val="00611BE1"/>
  </w:style>
  <w:style w:type="numbering" w:customStyle="1" w:styleId="WW8Num134">
    <w:name w:val="WW8Num134"/>
    <w:qFormat/>
    <w:rsid w:val="00611BE1"/>
  </w:style>
  <w:style w:type="numbering" w:customStyle="1" w:styleId="WW8Num144">
    <w:name w:val="WW8Num144"/>
    <w:qFormat/>
    <w:rsid w:val="00611BE1"/>
  </w:style>
  <w:style w:type="numbering" w:customStyle="1" w:styleId="WW8Num154">
    <w:name w:val="WW8Num154"/>
    <w:qFormat/>
    <w:rsid w:val="00611BE1"/>
  </w:style>
  <w:style w:type="numbering" w:customStyle="1" w:styleId="WW8Num164">
    <w:name w:val="WW8Num164"/>
    <w:qFormat/>
    <w:rsid w:val="00611BE1"/>
  </w:style>
  <w:style w:type="numbering" w:customStyle="1" w:styleId="WW8Num174">
    <w:name w:val="WW8Num174"/>
    <w:qFormat/>
    <w:rsid w:val="00611BE1"/>
  </w:style>
  <w:style w:type="numbering" w:customStyle="1" w:styleId="WW8Num184">
    <w:name w:val="WW8Num184"/>
    <w:qFormat/>
    <w:rsid w:val="00611BE1"/>
  </w:style>
  <w:style w:type="numbering" w:customStyle="1" w:styleId="WW8Num194">
    <w:name w:val="WW8Num194"/>
    <w:qFormat/>
    <w:rsid w:val="00611BE1"/>
  </w:style>
  <w:style w:type="numbering" w:customStyle="1" w:styleId="WW8Num204">
    <w:name w:val="WW8Num204"/>
    <w:qFormat/>
    <w:rsid w:val="00611BE1"/>
  </w:style>
  <w:style w:type="numbering" w:customStyle="1" w:styleId="WW8Num217">
    <w:name w:val="WW8Num217"/>
    <w:qFormat/>
    <w:rsid w:val="00611BE1"/>
  </w:style>
  <w:style w:type="numbering" w:customStyle="1" w:styleId="WW8Num224">
    <w:name w:val="WW8Num224"/>
    <w:qFormat/>
    <w:rsid w:val="00611BE1"/>
  </w:style>
  <w:style w:type="numbering" w:customStyle="1" w:styleId="WW8Num234">
    <w:name w:val="WW8Num234"/>
    <w:qFormat/>
    <w:rsid w:val="00611BE1"/>
  </w:style>
  <w:style w:type="numbering" w:customStyle="1" w:styleId="WW8Num244">
    <w:name w:val="WW8Num244"/>
    <w:qFormat/>
    <w:rsid w:val="00611BE1"/>
  </w:style>
  <w:style w:type="numbering" w:customStyle="1" w:styleId="WW8Num254">
    <w:name w:val="WW8Num254"/>
    <w:qFormat/>
    <w:rsid w:val="00611BE1"/>
  </w:style>
  <w:style w:type="numbering" w:customStyle="1" w:styleId="WW8Num264">
    <w:name w:val="WW8Num264"/>
    <w:qFormat/>
    <w:rsid w:val="00611BE1"/>
  </w:style>
  <w:style w:type="numbering" w:customStyle="1" w:styleId="WW8Num274">
    <w:name w:val="WW8Num274"/>
    <w:qFormat/>
    <w:rsid w:val="00611BE1"/>
  </w:style>
  <w:style w:type="numbering" w:customStyle="1" w:styleId="WW8Num284">
    <w:name w:val="WW8Num284"/>
    <w:qFormat/>
    <w:rsid w:val="00611BE1"/>
  </w:style>
  <w:style w:type="numbering" w:customStyle="1" w:styleId="WW8Num294">
    <w:name w:val="WW8Num294"/>
    <w:qFormat/>
    <w:rsid w:val="00611BE1"/>
  </w:style>
  <w:style w:type="numbering" w:customStyle="1" w:styleId="WW8Num304">
    <w:name w:val="WW8Num304"/>
    <w:qFormat/>
    <w:rsid w:val="00611BE1"/>
  </w:style>
  <w:style w:type="numbering" w:customStyle="1" w:styleId="WW8Num315">
    <w:name w:val="WW8Num315"/>
    <w:qFormat/>
    <w:rsid w:val="00611BE1"/>
  </w:style>
  <w:style w:type="numbering" w:customStyle="1" w:styleId="WW8Num324">
    <w:name w:val="WW8Num324"/>
    <w:qFormat/>
    <w:rsid w:val="00611BE1"/>
  </w:style>
  <w:style w:type="numbering" w:customStyle="1" w:styleId="WW8Num334">
    <w:name w:val="WW8Num334"/>
    <w:qFormat/>
    <w:rsid w:val="00611BE1"/>
  </w:style>
  <w:style w:type="numbering" w:customStyle="1" w:styleId="WW8Num344">
    <w:name w:val="WW8Num344"/>
    <w:qFormat/>
    <w:rsid w:val="00611BE1"/>
  </w:style>
  <w:style w:type="numbering" w:customStyle="1" w:styleId="WW8Num354">
    <w:name w:val="WW8Num354"/>
    <w:qFormat/>
    <w:rsid w:val="00611BE1"/>
  </w:style>
  <w:style w:type="numbering" w:customStyle="1" w:styleId="WW8Num364">
    <w:name w:val="WW8Num364"/>
    <w:qFormat/>
    <w:rsid w:val="00611BE1"/>
  </w:style>
  <w:style w:type="numbering" w:customStyle="1" w:styleId="WW8Num374">
    <w:name w:val="WW8Num374"/>
    <w:qFormat/>
    <w:rsid w:val="00611BE1"/>
  </w:style>
  <w:style w:type="numbering" w:customStyle="1" w:styleId="62">
    <w:name w:val="Нет списка6"/>
    <w:uiPriority w:val="99"/>
    <w:semiHidden/>
    <w:unhideWhenUsed/>
    <w:qFormat/>
    <w:rsid w:val="00A04420"/>
  </w:style>
  <w:style w:type="numbering" w:customStyle="1" w:styleId="WW8Num118">
    <w:name w:val="WW8Num118"/>
    <w:qFormat/>
    <w:rsid w:val="00A04420"/>
  </w:style>
  <w:style w:type="numbering" w:customStyle="1" w:styleId="WW8Num218">
    <w:name w:val="WW8Num218"/>
    <w:qFormat/>
    <w:rsid w:val="00A04420"/>
  </w:style>
  <w:style w:type="numbering" w:customStyle="1" w:styleId="WW8Num316">
    <w:name w:val="WW8Num316"/>
    <w:qFormat/>
    <w:rsid w:val="00A04420"/>
  </w:style>
  <w:style w:type="numbering" w:customStyle="1" w:styleId="WW8Num45">
    <w:name w:val="WW8Num45"/>
    <w:qFormat/>
    <w:rsid w:val="00A04420"/>
  </w:style>
  <w:style w:type="numbering" w:customStyle="1" w:styleId="WW8Num55">
    <w:name w:val="WW8Num55"/>
    <w:qFormat/>
    <w:rsid w:val="00A04420"/>
  </w:style>
  <w:style w:type="numbering" w:customStyle="1" w:styleId="WW8Num65">
    <w:name w:val="WW8Num65"/>
    <w:qFormat/>
    <w:rsid w:val="00A04420"/>
  </w:style>
  <w:style w:type="numbering" w:customStyle="1" w:styleId="WW8Num75">
    <w:name w:val="WW8Num75"/>
    <w:qFormat/>
    <w:rsid w:val="00A04420"/>
  </w:style>
  <w:style w:type="numbering" w:customStyle="1" w:styleId="WW8Num85">
    <w:name w:val="WW8Num85"/>
    <w:qFormat/>
    <w:rsid w:val="00A04420"/>
  </w:style>
  <w:style w:type="numbering" w:customStyle="1" w:styleId="WW8Num95">
    <w:name w:val="WW8Num95"/>
    <w:qFormat/>
    <w:rsid w:val="00A04420"/>
  </w:style>
  <w:style w:type="numbering" w:customStyle="1" w:styleId="WW8Num105">
    <w:name w:val="WW8Num105"/>
    <w:qFormat/>
    <w:rsid w:val="00A04420"/>
  </w:style>
  <w:style w:type="numbering" w:customStyle="1" w:styleId="WW8Num119">
    <w:name w:val="WW8Num119"/>
    <w:qFormat/>
    <w:rsid w:val="00A04420"/>
  </w:style>
  <w:style w:type="numbering" w:customStyle="1" w:styleId="WW8Num125">
    <w:name w:val="WW8Num125"/>
    <w:qFormat/>
    <w:rsid w:val="00A04420"/>
  </w:style>
  <w:style w:type="numbering" w:customStyle="1" w:styleId="WW8Num135">
    <w:name w:val="WW8Num135"/>
    <w:qFormat/>
    <w:rsid w:val="00A04420"/>
  </w:style>
  <w:style w:type="numbering" w:customStyle="1" w:styleId="WW8Num145">
    <w:name w:val="WW8Num145"/>
    <w:qFormat/>
    <w:rsid w:val="00A04420"/>
  </w:style>
  <w:style w:type="numbering" w:customStyle="1" w:styleId="WW8Num155">
    <w:name w:val="WW8Num155"/>
    <w:qFormat/>
    <w:rsid w:val="00A04420"/>
  </w:style>
  <w:style w:type="numbering" w:customStyle="1" w:styleId="WW8Num165">
    <w:name w:val="WW8Num165"/>
    <w:qFormat/>
    <w:rsid w:val="00A04420"/>
  </w:style>
  <w:style w:type="numbering" w:customStyle="1" w:styleId="WW8Num175">
    <w:name w:val="WW8Num175"/>
    <w:qFormat/>
    <w:rsid w:val="00A04420"/>
  </w:style>
  <w:style w:type="numbering" w:customStyle="1" w:styleId="WW8Num185">
    <w:name w:val="WW8Num185"/>
    <w:qFormat/>
    <w:rsid w:val="00A04420"/>
  </w:style>
  <w:style w:type="numbering" w:customStyle="1" w:styleId="WW8Num195">
    <w:name w:val="WW8Num195"/>
    <w:qFormat/>
    <w:rsid w:val="00A04420"/>
  </w:style>
  <w:style w:type="numbering" w:customStyle="1" w:styleId="WW8Num205">
    <w:name w:val="WW8Num205"/>
    <w:qFormat/>
    <w:rsid w:val="00A04420"/>
  </w:style>
  <w:style w:type="numbering" w:customStyle="1" w:styleId="WW8Num219">
    <w:name w:val="WW8Num219"/>
    <w:qFormat/>
    <w:rsid w:val="00A04420"/>
  </w:style>
  <w:style w:type="numbering" w:customStyle="1" w:styleId="WW8Num225">
    <w:name w:val="WW8Num225"/>
    <w:qFormat/>
    <w:rsid w:val="00A04420"/>
  </w:style>
  <w:style w:type="numbering" w:customStyle="1" w:styleId="WW8Num235">
    <w:name w:val="WW8Num235"/>
    <w:qFormat/>
    <w:rsid w:val="00A04420"/>
  </w:style>
  <w:style w:type="numbering" w:customStyle="1" w:styleId="WW8Num245">
    <w:name w:val="WW8Num245"/>
    <w:qFormat/>
    <w:rsid w:val="00A04420"/>
  </w:style>
  <w:style w:type="numbering" w:customStyle="1" w:styleId="WW8Num255">
    <w:name w:val="WW8Num255"/>
    <w:qFormat/>
    <w:rsid w:val="00A04420"/>
  </w:style>
  <w:style w:type="numbering" w:customStyle="1" w:styleId="WW8Num265">
    <w:name w:val="WW8Num265"/>
    <w:qFormat/>
    <w:rsid w:val="00A04420"/>
  </w:style>
  <w:style w:type="numbering" w:customStyle="1" w:styleId="WW8Num275">
    <w:name w:val="WW8Num275"/>
    <w:qFormat/>
    <w:rsid w:val="00A04420"/>
  </w:style>
  <w:style w:type="numbering" w:customStyle="1" w:styleId="WW8Num285">
    <w:name w:val="WW8Num285"/>
    <w:qFormat/>
    <w:rsid w:val="00A04420"/>
  </w:style>
  <w:style w:type="numbering" w:customStyle="1" w:styleId="WW8Num295">
    <w:name w:val="WW8Num295"/>
    <w:qFormat/>
    <w:rsid w:val="00A04420"/>
  </w:style>
  <w:style w:type="numbering" w:customStyle="1" w:styleId="WW8Num305">
    <w:name w:val="WW8Num305"/>
    <w:qFormat/>
    <w:rsid w:val="00A04420"/>
  </w:style>
  <w:style w:type="numbering" w:customStyle="1" w:styleId="WW8Num317">
    <w:name w:val="WW8Num317"/>
    <w:qFormat/>
    <w:rsid w:val="00A04420"/>
  </w:style>
  <w:style w:type="numbering" w:customStyle="1" w:styleId="WW8Num325">
    <w:name w:val="WW8Num325"/>
    <w:qFormat/>
    <w:rsid w:val="00A04420"/>
  </w:style>
  <w:style w:type="numbering" w:customStyle="1" w:styleId="WW8Num335">
    <w:name w:val="WW8Num335"/>
    <w:qFormat/>
    <w:rsid w:val="00A04420"/>
  </w:style>
  <w:style w:type="numbering" w:customStyle="1" w:styleId="WW8Num345">
    <w:name w:val="WW8Num345"/>
    <w:qFormat/>
    <w:rsid w:val="00A04420"/>
  </w:style>
  <w:style w:type="numbering" w:customStyle="1" w:styleId="WW8Num355">
    <w:name w:val="WW8Num355"/>
    <w:qFormat/>
    <w:rsid w:val="00A04420"/>
  </w:style>
  <w:style w:type="numbering" w:customStyle="1" w:styleId="WW8Num365">
    <w:name w:val="WW8Num365"/>
    <w:qFormat/>
    <w:rsid w:val="00A04420"/>
  </w:style>
  <w:style w:type="numbering" w:customStyle="1" w:styleId="WW8Num375">
    <w:name w:val="WW8Num375"/>
    <w:qFormat/>
    <w:rsid w:val="00A04420"/>
  </w:style>
  <w:style w:type="numbering" w:customStyle="1" w:styleId="71">
    <w:name w:val="Нет списка7"/>
    <w:uiPriority w:val="99"/>
    <w:semiHidden/>
    <w:unhideWhenUsed/>
    <w:qFormat/>
    <w:rsid w:val="00F74D58"/>
  </w:style>
  <w:style w:type="numbering" w:customStyle="1" w:styleId="WW8Num120">
    <w:name w:val="WW8Num120"/>
    <w:qFormat/>
    <w:rsid w:val="00F74D58"/>
  </w:style>
  <w:style w:type="numbering" w:customStyle="1" w:styleId="WW8Num220">
    <w:name w:val="WW8Num220"/>
    <w:qFormat/>
    <w:rsid w:val="00F74D58"/>
  </w:style>
  <w:style w:type="numbering" w:customStyle="1" w:styleId="WW8Num318">
    <w:name w:val="WW8Num318"/>
    <w:qFormat/>
    <w:rsid w:val="00F74D58"/>
  </w:style>
  <w:style w:type="numbering" w:customStyle="1" w:styleId="WW8Num46">
    <w:name w:val="WW8Num46"/>
    <w:qFormat/>
    <w:rsid w:val="00F74D58"/>
  </w:style>
  <w:style w:type="numbering" w:customStyle="1" w:styleId="WW8Num56">
    <w:name w:val="WW8Num56"/>
    <w:qFormat/>
    <w:rsid w:val="00F74D58"/>
  </w:style>
  <w:style w:type="numbering" w:customStyle="1" w:styleId="WW8Num66">
    <w:name w:val="WW8Num66"/>
    <w:qFormat/>
    <w:rsid w:val="00F74D58"/>
  </w:style>
  <w:style w:type="numbering" w:customStyle="1" w:styleId="WW8Num76">
    <w:name w:val="WW8Num76"/>
    <w:qFormat/>
    <w:rsid w:val="00F74D58"/>
  </w:style>
  <w:style w:type="numbering" w:customStyle="1" w:styleId="WW8Num86">
    <w:name w:val="WW8Num86"/>
    <w:qFormat/>
    <w:rsid w:val="00F74D58"/>
  </w:style>
  <w:style w:type="numbering" w:customStyle="1" w:styleId="WW8Num96">
    <w:name w:val="WW8Num96"/>
    <w:qFormat/>
    <w:rsid w:val="00F74D58"/>
  </w:style>
  <w:style w:type="numbering" w:customStyle="1" w:styleId="WW8Num106">
    <w:name w:val="WW8Num106"/>
    <w:qFormat/>
    <w:rsid w:val="00F74D58"/>
  </w:style>
  <w:style w:type="numbering" w:customStyle="1" w:styleId="WW8Num1110">
    <w:name w:val="WW8Num1110"/>
    <w:qFormat/>
    <w:rsid w:val="00F74D58"/>
  </w:style>
  <w:style w:type="numbering" w:customStyle="1" w:styleId="WW8Num126">
    <w:name w:val="WW8Num126"/>
    <w:qFormat/>
    <w:rsid w:val="00F74D58"/>
  </w:style>
  <w:style w:type="numbering" w:customStyle="1" w:styleId="WW8Num136">
    <w:name w:val="WW8Num136"/>
    <w:qFormat/>
    <w:rsid w:val="00F74D58"/>
  </w:style>
  <w:style w:type="numbering" w:customStyle="1" w:styleId="WW8Num146">
    <w:name w:val="WW8Num146"/>
    <w:qFormat/>
    <w:rsid w:val="00F74D58"/>
  </w:style>
  <w:style w:type="numbering" w:customStyle="1" w:styleId="WW8Num156">
    <w:name w:val="WW8Num156"/>
    <w:qFormat/>
    <w:rsid w:val="00F74D58"/>
  </w:style>
  <w:style w:type="numbering" w:customStyle="1" w:styleId="WW8Num166">
    <w:name w:val="WW8Num166"/>
    <w:qFormat/>
    <w:rsid w:val="00F74D58"/>
  </w:style>
  <w:style w:type="numbering" w:customStyle="1" w:styleId="WW8Num176">
    <w:name w:val="WW8Num176"/>
    <w:qFormat/>
    <w:rsid w:val="00F74D58"/>
  </w:style>
  <w:style w:type="numbering" w:customStyle="1" w:styleId="WW8Num186">
    <w:name w:val="WW8Num186"/>
    <w:qFormat/>
    <w:rsid w:val="00F74D58"/>
  </w:style>
  <w:style w:type="numbering" w:customStyle="1" w:styleId="WW8Num196">
    <w:name w:val="WW8Num196"/>
    <w:qFormat/>
    <w:rsid w:val="00F74D58"/>
  </w:style>
  <w:style w:type="numbering" w:customStyle="1" w:styleId="WW8Num206">
    <w:name w:val="WW8Num206"/>
    <w:qFormat/>
    <w:rsid w:val="00F74D58"/>
  </w:style>
  <w:style w:type="numbering" w:customStyle="1" w:styleId="WW8Num2110">
    <w:name w:val="WW8Num2110"/>
    <w:qFormat/>
    <w:rsid w:val="00F74D58"/>
  </w:style>
  <w:style w:type="numbering" w:customStyle="1" w:styleId="WW8Num226">
    <w:name w:val="WW8Num226"/>
    <w:qFormat/>
    <w:rsid w:val="00F74D58"/>
  </w:style>
  <w:style w:type="numbering" w:customStyle="1" w:styleId="WW8Num236">
    <w:name w:val="WW8Num236"/>
    <w:qFormat/>
    <w:rsid w:val="00F74D58"/>
  </w:style>
  <w:style w:type="numbering" w:customStyle="1" w:styleId="WW8Num246">
    <w:name w:val="WW8Num246"/>
    <w:qFormat/>
    <w:rsid w:val="00F74D58"/>
  </w:style>
  <w:style w:type="numbering" w:customStyle="1" w:styleId="WW8Num256">
    <w:name w:val="WW8Num256"/>
    <w:qFormat/>
    <w:rsid w:val="00F74D58"/>
  </w:style>
  <w:style w:type="numbering" w:customStyle="1" w:styleId="WW8Num266">
    <w:name w:val="WW8Num266"/>
    <w:qFormat/>
    <w:rsid w:val="00F74D58"/>
  </w:style>
  <w:style w:type="numbering" w:customStyle="1" w:styleId="WW8Num276">
    <w:name w:val="WW8Num276"/>
    <w:qFormat/>
    <w:rsid w:val="00F74D58"/>
  </w:style>
  <w:style w:type="numbering" w:customStyle="1" w:styleId="WW8Num286">
    <w:name w:val="WW8Num286"/>
    <w:qFormat/>
    <w:rsid w:val="00F74D58"/>
  </w:style>
  <w:style w:type="numbering" w:customStyle="1" w:styleId="WW8Num296">
    <w:name w:val="WW8Num296"/>
    <w:qFormat/>
    <w:rsid w:val="00F74D58"/>
  </w:style>
  <w:style w:type="numbering" w:customStyle="1" w:styleId="WW8Num306">
    <w:name w:val="WW8Num306"/>
    <w:qFormat/>
    <w:rsid w:val="00F74D58"/>
  </w:style>
  <w:style w:type="numbering" w:customStyle="1" w:styleId="WW8Num319">
    <w:name w:val="WW8Num319"/>
    <w:qFormat/>
    <w:rsid w:val="00F74D58"/>
  </w:style>
  <w:style w:type="numbering" w:customStyle="1" w:styleId="WW8Num326">
    <w:name w:val="WW8Num326"/>
    <w:qFormat/>
    <w:rsid w:val="00F74D58"/>
  </w:style>
  <w:style w:type="numbering" w:customStyle="1" w:styleId="WW8Num336">
    <w:name w:val="WW8Num336"/>
    <w:qFormat/>
    <w:rsid w:val="00F74D58"/>
  </w:style>
  <w:style w:type="numbering" w:customStyle="1" w:styleId="WW8Num346">
    <w:name w:val="WW8Num346"/>
    <w:qFormat/>
    <w:rsid w:val="00F74D58"/>
  </w:style>
  <w:style w:type="numbering" w:customStyle="1" w:styleId="WW8Num356">
    <w:name w:val="WW8Num356"/>
    <w:qFormat/>
    <w:rsid w:val="00F74D58"/>
  </w:style>
  <w:style w:type="numbering" w:customStyle="1" w:styleId="WW8Num366">
    <w:name w:val="WW8Num366"/>
    <w:qFormat/>
    <w:rsid w:val="00F74D58"/>
  </w:style>
  <w:style w:type="numbering" w:customStyle="1" w:styleId="WW8Num376">
    <w:name w:val="WW8Num376"/>
    <w:qFormat/>
    <w:rsid w:val="00F74D58"/>
  </w:style>
  <w:style w:type="numbering" w:customStyle="1" w:styleId="81">
    <w:name w:val="Нет списка8"/>
    <w:uiPriority w:val="99"/>
    <w:semiHidden/>
    <w:unhideWhenUsed/>
    <w:qFormat/>
    <w:rsid w:val="007554DC"/>
  </w:style>
  <w:style w:type="numbering" w:customStyle="1" w:styleId="WW8Num127">
    <w:name w:val="WW8Num127"/>
    <w:qFormat/>
    <w:rsid w:val="007554DC"/>
  </w:style>
  <w:style w:type="numbering" w:customStyle="1" w:styleId="WW8Num227">
    <w:name w:val="WW8Num227"/>
    <w:qFormat/>
    <w:rsid w:val="007554DC"/>
  </w:style>
  <w:style w:type="numbering" w:customStyle="1" w:styleId="WW8Num320">
    <w:name w:val="WW8Num320"/>
    <w:qFormat/>
    <w:rsid w:val="007554DC"/>
  </w:style>
  <w:style w:type="numbering" w:customStyle="1" w:styleId="WW8Num47">
    <w:name w:val="WW8Num47"/>
    <w:qFormat/>
    <w:rsid w:val="007554DC"/>
  </w:style>
  <w:style w:type="numbering" w:customStyle="1" w:styleId="WW8Num57">
    <w:name w:val="WW8Num57"/>
    <w:qFormat/>
    <w:rsid w:val="007554DC"/>
  </w:style>
  <w:style w:type="numbering" w:customStyle="1" w:styleId="WW8Num67">
    <w:name w:val="WW8Num67"/>
    <w:qFormat/>
    <w:rsid w:val="007554DC"/>
  </w:style>
  <w:style w:type="numbering" w:customStyle="1" w:styleId="WW8Num77">
    <w:name w:val="WW8Num77"/>
    <w:qFormat/>
    <w:rsid w:val="007554DC"/>
  </w:style>
  <w:style w:type="numbering" w:customStyle="1" w:styleId="WW8Num87">
    <w:name w:val="WW8Num87"/>
    <w:qFormat/>
    <w:rsid w:val="007554DC"/>
  </w:style>
  <w:style w:type="numbering" w:customStyle="1" w:styleId="WW8Num97">
    <w:name w:val="WW8Num97"/>
    <w:qFormat/>
    <w:rsid w:val="007554DC"/>
  </w:style>
  <w:style w:type="numbering" w:customStyle="1" w:styleId="WW8Num107">
    <w:name w:val="WW8Num107"/>
    <w:qFormat/>
    <w:rsid w:val="007554DC"/>
  </w:style>
  <w:style w:type="numbering" w:customStyle="1" w:styleId="WW8Num1111">
    <w:name w:val="WW8Num1111"/>
    <w:qFormat/>
    <w:rsid w:val="007554DC"/>
  </w:style>
  <w:style w:type="numbering" w:customStyle="1" w:styleId="WW8Num128">
    <w:name w:val="WW8Num128"/>
    <w:qFormat/>
    <w:rsid w:val="007554DC"/>
  </w:style>
  <w:style w:type="numbering" w:customStyle="1" w:styleId="WW8Num137">
    <w:name w:val="WW8Num137"/>
    <w:qFormat/>
    <w:rsid w:val="007554DC"/>
  </w:style>
  <w:style w:type="numbering" w:customStyle="1" w:styleId="WW8Num147">
    <w:name w:val="WW8Num147"/>
    <w:qFormat/>
    <w:rsid w:val="007554DC"/>
  </w:style>
  <w:style w:type="numbering" w:customStyle="1" w:styleId="WW8Num157">
    <w:name w:val="WW8Num157"/>
    <w:qFormat/>
    <w:rsid w:val="007554DC"/>
  </w:style>
  <w:style w:type="numbering" w:customStyle="1" w:styleId="WW8Num167">
    <w:name w:val="WW8Num167"/>
    <w:qFormat/>
    <w:rsid w:val="007554DC"/>
  </w:style>
  <w:style w:type="numbering" w:customStyle="1" w:styleId="WW8Num177">
    <w:name w:val="WW8Num177"/>
    <w:qFormat/>
    <w:rsid w:val="007554DC"/>
  </w:style>
  <w:style w:type="numbering" w:customStyle="1" w:styleId="WW8Num187">
    <w:name w:val="WW8Num187"/>
    <w:qFormat/>
    <w:rsid w:val="007554DC"/>
  </w:style>
  <w:style w:type="numbering" w:customStyle="1" w:styleId="WW8Num197">
    <w:name w:val="WW8Num197"/>
    <w:qFormat/>
    <w:rsid w:val="007554DC"/>
  </w:style>
  <w:style w:type="numbering" w:customStyle="1" w:styleId="WW8Num207">
    <w:name w:val="WW8Num207"/>
    <w:qFormat/>
    <w:rsid w:val="007554DC"/>
  </w:style>
  <w:style w:type="numbering" w:customStyle="1" w:styleId="WW8Num2111">
    <w:name w:val="WW8Num2111"/>
    <w:qFormat/>
    <w:rsid w:val="007554DC"/>
  </w:style>
  <w:style w:type="numbering" w:customStyle="1" w:styleId="WW8Num228">
    <w:name w:val="WW8Num228"/>
    <w:qFormat/>
    <w:rsid w:val="007554DC"/>
  </w:style>
  <w:style w:type="numbering" w:customStyle="1" w:styleId="WW8Num237">
    <w:name w:val="WW8Num237"/>
    <w:qFormat/>
    <w:rsid w:val="007554DC"/>
  </w:style>
  <w:style w:type="numbering" w:customStyle="1" w:styleId="WW8Num247">
    <w:name w:val="WW8Num247"/>
    <w:qFormat/>
    <w:rsid w:val="007554DC"/>
  </w:style>
  <w:style w:type="numbering" w:customStyle="1" w:styleId="WW8Num257">
    <w:name w:val="WW8Num257"/>
    <w:qFormat/>
    <w:rsid w:val="007554DC"/>
  </w:style>
  <w:style w:type="numbering" w:customStyle="1" w:styleId="WW8Num267">
    <w:name w:val="WW8Num267"/>
    <w:qFormat/>
    <w:rsid w:val="007554DC"/>
  </w:style>
  <w:style w:type="numbering" w:customStyle="1" w:styleId="WW8Num277">
    <w:name w:val="WW8Num277"/>
    <w:qFormat/>
    <w:rsid w:val="007554DC"/>
  </w:style>
  <w:style w:type="numbering" w:customStyle="1" w:styleId="WW8Num287">
    <w:name w:val="WW8Num287"/>
    <w:qFormat/>
    <w:rsid w:val="007554DC"/>
  </w:style>
  <w:style w:type="numbering" w:customStyle="1" w:styleId="WW8Num297">
    <w:name w:val="WW8Num297"/>
    <w:qFormat/>
    <w:rsid w:val="007554DC"/>
  </w:style>
  <w:style w:type="numbering" w:customStyle="1" w:styleId="WW8Num307">
    <w:name w:val="WW8Num307"/>
    <w:qFormat/>
    <w:rsid w:val="007554DC"/>
  </w:style>
  <w:style w:type="numbering" w:customStyle="1" w:styleId="WW8Num3110">
    <w:name w:val="WW8Num3110"/>
    <w:qFormat/>
    <w:rsid w:val="007554DC"/>
  </w:style>
  <w:style w:type="numbering" w:customStyle="1" w:styleId="WW8Num327">
    <w:name w:val="WW8Num327"/>
    <w:qFormat/>
    <w:rsid w:val="007554DC"/>
  </w:style>
  <w:style w:type="numbering" w:customStyle="1" w:styleId="WW8Num337">
    <w:name w:val="WW8Num337"/>
    <w:qFormat/>
    <w:rsid w:val="007554DC"/>
  </w:style>
  <w:style w:type="numbering" w:customStyle="1" w:styleId="WW8Num347">
    <w:name w:val="WW8Num347"/>
    <w:qFormat/>
    <w:rsid w:val="007554DC"/>
  </w:style>
  <w:style w:type="numbering" w:customStyle="1" w:styleId="WW8Num357">
    <w:name w:val="WW8Num357"/>
    <w:qFormat/>
    <w:rsid w:val="007554DC"/>
  </w:style>
  <w:style w:type="numbering" w:customStyle="1" w:styleId="WW8Num367">
    <w:name w:val="WW8Num367"/>
    <w:qFormat/>
    <w:rsid w:val="007554DC"/>
  </w:style>
  <w:style w:type="numbering" w:customStyle="1" w:styleId="WW8Num377">
    <w:name w:val="WW8Num377"/>
    <w:qFormat/>
    <w:rsid w:val="007554DC"/>
  </w:style>
  <w:style w:type="numbering" w:customStyle="1" w:styleId="91">
    <w:name w:val="Нет списка9"/>
    <w:uiPriority w:val="99"/>
    <w:semiHidden/>
    <w:unhideWhenUsed/>
    <w:qFormat/>
    <w:rsid w:val="00B30436"/>
  </w:style>
  <w:style w:type="numbering" w:customStyle="1" w:styleId="WW8Num129">
    <w:name w:val="WW8Num129"/>
    <w:qFormat/>
    <w:rsid w:val="00B30436"/>
  </w:style>
  <w:style w:type="numbering" w:customStyle="1" w:styleId="WW8Num229">
    <w:name w:val="WW8Num229"/>
    <w:qFormat/>
    <w:rsid w:val="00B30436"/>
  </w:style>
  <w:style w:type="numbering" w:customStyle="1" w:styleId="WW8Num328">
    <w:name w:val="WW8Num328"/>
    <w:qFormat/>
    <w:rsid w:val="00B30436"/>
  </w:style>
  <w:style w:type="numbering" w:customStyle="1" w:styleId="WW8Num48">
    <w:name w:val="WW8Num48"/>
    <w:qFormat/>
    <w:rsid w:val="00B30436"/>
  </w:style>
  <w:style w:type="numbering" w:customStyle="1" w:styleId="WW8Num58">
    <w:name w:val="WW8Num58"/>
    <w:qFormat/>
    <w:rsid w:val="00B30436"/>
  </w:style>
  <w:style w:type="numbering" w:customStyle="1" w:styleId="WW8Num68">
    <w:name w:val="WW8Num68"/>
    <w:qFormat/>
    <w:rsid w:val="00B30436"/>
  </w:style>
  <w:style w:type="numbering" w:customStyle="1" w:styleId="WW8Num78">
    <w:name w:val="WW8Num78"/>
    <w:qFormat/>
    <w:rsid w:val="00B30436"/>
  </w:style>
  <w:style w:type="numbering" w:customStyle="1" w:styleId="WW8Num88">
    <w:name w:val="WW8Num88"/>
    <w:qFormat/>
    <w:rsid w:val="00B30436"/>
  </w:style>
  <w:style w:type="numbering" w:customStyle="1" w:styleId="WW8Num98">
    <w:name w:val="WW8Num98"/>
    <w:qFormat/>
    <w:rsid w:val="00B30436"/>
  </w:style>
  <w:style w:type="numbering" w:customStyle="1" w:styleId="WW8Num108">
    <w:name w:val="WW8Num108"/>
    <w:qFormat/>
    <w:rsid w:val="00B30436"/>
  </w:style>
  <w:style w:type="numbering" w:customStyle="1" w:styleId="WW8Num1112">
    <w:name w:val="WW8Num1112"/>
    <w:qFormat/>
    <w:rsid w:val="00B30436"/>
  </w:style>
  <w:style w:type="numbering" w:customStyle="1" w:styleId="WW8Num1210">
    <w:name w:val="WW8Num1210"/>
    <w:qFormat/>
    <w:rsid w:val="00B30436"/>
  </w:style>
  <w:style w:type="numbering" w:customStyle="1" w:styleId="WW8Num138">
    <w:name w:val="WW8Num138"/>
    <w:qFormat/>
    <w:rsid w:val="00B30436"/>
  </w:style>
  <w:style w:type="numbering" w:customStyle="1" w:styleId="WW8Num148">
    <w:name w:val="WW8Num148"/>
    <w:qFormat/>
    <w:rsid w:val="00B30436"/>
  </w:style>
  <w:style w:type="numbering" w:customStyle="1" w:styleId="WW8Num158">
    <w:name w:val="WW8Num158"/>
    <w:qFormat/>
    <w:rsid w:val="00B30436"/>
  </w:style>
  <w:style w:type="numbering" w:customStyle="1" w:styleId="WW8Num168">
    <w:name w:val="WW8Num168"/>
    <w:qFormat/>
    <w:rsid w:val="00B30436"/>
  </w:style>
  <w:style w:type="numbering" w:customStyle="1" w:styleId="WW8Num178">
    <w:name w:val="WW8Num178"/>
    <w:qFormat/>
    <w:rsid w:val="00B30436"/>
  </w:style>
  <w:style w:type="numbering" w:customStyle="1" w:styleId="WW8Num188">
    <w:name w:val="WW8Num188"/>
    <w:qFormat/>
    <w:rsid w:val="00B30436"/>
  </w:style>
  <w:style w:type="numbering" w:customStyle="1" w:styleId="WW8Num198">
    <w:name w:val="WW8Num198"/>
    <w:qFormat/>
    <w:rsid w:val="00B30436"/>
  </w:style>
  <w:style w:type="numbering" w:customStyle="1" w:styleId="WW8Num208">
    <w:name w:val="WW8Num208"/>
    <w:qFormat/>
    <w:rsid w:val="00B30436"/>
  </w:style>
  <w:style w:type="numbering" w:customStyle="1" w:styleId="WW8Num2112">
    <w:name w:val="WW8Num2112"/>
    <w:qFormat/>
    <w:rsid w:val="00B30436"/>
  </w:style>
  <w:style w:type="numbering" w:customStyle="1" w:styleId="WW8Num2210">
    <w:name w:val="WW8Num2210"/>
    <w:qFormat/>
    <w:rsid w:val="00B30436"/>
  </w:style>
  <w:style w:type="numbering" w:customStyle="1" w:styleId="WW8Num238">
    <w:name w:val="WW8Num238"/>
    <w:qFormat/>
    <w:rsid w:val="00B30436"/>
  </w:style>
  <w:style w:type="numbering" w:customStyle="1" w:styleId="WW8Num248">
    <w:name w:val="WW8Num248"/>
    <w:qFormat/>
    <w:rsid w:val="00B30436"/>
  </w:style>
  <w:style w:type="numbering" w:customStyle="1" w:styleId="WW8Num258">
    <w:name w:val="WW8Num258"/>
    <w:qFormat/>
    <w:rsid w:val="00B30436"/>
  </w:style>
  <w:style w:type="numbering" w:customStyle="1" w:styleId="WW8Num268">
    <w:name w:val="WW8Num268"/>
    <w:qFormat/>
    <w:rsid w:val="00B30436"/>
  </w:style>
  <w:style w:type="numbering" w:customStyle="1" w:styleId="WW8Num278">
    <w:name w:val="WW8Num278"/>
    <w:qFormat/>
    <w:rsid w:val="00B30436"/>
  </w:style>
  <w:style w:type="numbering" w:customStyle="1" w:styleId="WW8Num288">
    <w:name w:val="WW8Num288"/>
    <w:qFormat/>
    <w:rsid w:val="00B30436"/>
  </w:style>
  <w:style w:type="numbering" w:customStyle="1" w:styleId="WW8Num298">
    <w:name w:val="WW8Num298"/>
    <w:qFormat/>
    <w:rsid w:val="00B30436"/>
  </w:style>
  <w:style w:type="numbering" w:customStyle="1" w:styleId="WW8Num308">
    <w:name w:val="WW8Num308"/>
    <w:qFormat/>
    <w:rsid w:val="00B30436"/>
  </w:style>
  <w:style w:type="numbering" w:customStyle="1" w:styleId="WW8Num3111">
    <w:name w:val="WW8Num3111"/>
    <w:qFormat/>
    <w:rsid w:val="00B30436"/>
  </w:style>
  <w:style w:type="numbering" w:customStyle="1" w:styleId="WW8Num329">
    <w:name w:val="WW8Num329"/>
    <w:qFormat/>
    <w:rsid w:val="00B30436"/>
  </w:style>
  <w:style w:type="numbering" w:customStyle="1" w:styleId="WW8Num338">
    <w:name w:val="WW8Num338"/>
    <w:qFormat/>
    <w:rsid w:val="00B30436"/>
  </w:style>
  <w:style w:type="numbering" w:customStyle="1" w:styleId="WW8Num348">
    <w:name w:val="WW8Num348"/>
    <w:qFormat/>
    <w:rsid w:val="00B30436"/>
  </w:style>
  <w:style w:type="numbering" w:customStyle="1" w:styleId="WW8Num358">
    <w:name w:val="WW8Num358"/>
    <w:qFormat/>
    <w:rsid w:val="00B30436"/>
  </w:style>
  <w:style w:type="numbering" w:customStyle="1" w:styleId="WW8Num368">
    <w:name w:val="WW8Num368"/>
    <w:qFormat/>
    <w:rsid w:val="00B30436"/>
  </w:style>
  <w:style w:type="numbering" w:customStyle="1" w:styleId="WW8Num378">
    <w:name w:val="WW8Num378"/>
    <w:qFormat/>
    <w:rsid w:val="00B30436"/>
  </w:style>
  <w:style w:type="numbering" w:customStyle="1" w:styleId="100">
    <w:name w:val="Нет списка10"/>
    <w:uiPriority w:val="99"/>
    <w:semiHidden/>
    <w:unhideWhenUsed/>
    <w:qFormat/>
    <w:rsid w:val="008C2603"/>
  </w:style>
  <w:style w:type="numbering" w:customStyle="1" w:styleId="WW8Num130">
    <w:name w:val="WW8Num130"/>
    <w:qFormat/>
    <w:rsid w:val="008C2603"/>
  </w:style>
  <w:style w:type="numbering" w:customStyle="1" w:styleId="WW8Num230">
    <w:name w:val="WW8Num230"/>
    <w:qFormat/>
    <w:rsid w:val="008C2603"/>
  </w:style>
  <w:style w:type="numbering" w:customStyle="1" w:styleId="WW8Num330">
    <w:name w:val="WW8Num330"/>
    <w:qFormat/>
    <w:rsid w:val="008C2603"/>
  </w:style>
  <w:style w:type="numbering" w:customStyle="1" w:styleId="WW8Num49">
    <w:name w:val="WW8Num49"/>
    <w:qFormat/>
    <w:rsid w:val="008C2603"/>
  </w:style>
  <w:style w:type="numbering" w:customStyle="1" w:styleId="WW8Num59">
    <w:name w:val="WW8Num59"/>
    <w:qFormat/>
    <w:rsid w:val="008C2603"/>
  </w:style>
  <w:style w:type="numbering" w:customStyle="1" w:styleId="WW8Num69">
    <w:name w:val="WW8Num69"/>
    <w:qFormat/>
    <w:rsid w:val="008C2603"/>
  </w:style>
  <w:style w:type="numbering" w:customStyle="1" w:styleId="WW8Num79">
    <w:name w:val="WW8Num79"/>
    <w:qFormat/>
    <w:rsid w:val="008C2603"/>
  </w:style>
  <w:style w:type="numbering" w:customStyle="1" w:styleId="WW8Num89">
    <w:name w:val="WW8Num89"/>
    <w:qFormat/>
    <w:rsid w:val="008C2603"/>
  </w:style>
  <w:style w:type="numbering" w:customStyle="1" w:styleId="WW8Num99">
    <w:name w:val="WW8Num99"/>
    <w:qFormat/>
    <w:rsid w:val="008C2603"/>
  </w:style>
  <w:style w:type="numbering" w:customStyle="1" w:styleId="WW8Num109">
    <w:name w:val="WW8Num109"/>
    <w:qFormat/>
    <w:rsid w:val="008C2603"/>
  </w:style>
  <w:style w:type="numbering" w:customStyle="1" w:styleId="WW8Num1113">
    <w:name w:val="WW8Num1113"/>
    <w:qFormat/>
    <w:rsid w:val="008C2603"/>
  </w:style>
  <w:style w:type="numbering" w:customStyle="1" w:styleId="WW8Num1211">
    <w:name w:val="WW8Num1211"/>
    <w:qFormat/>
    <w:rsid w:val="008C2603"/>
  </w:style>
  <w:style w:type="numbering" w:customStyle="1" w:styleId="WW8Num139">
    <w:name w:val="WW8Num139"/>
    <w:qFormat/>
    <w:rsid w:val="008C2603"/>
  </w:style>
  <w:style w:type="numbering" w:customStyle="1" w:styleId="WW8Num149">
    <w:name w:val="WW8Num149"/>
    <w:qFormat/>
    <w:rsid w:val="008C2603"/>
  </w:style>
  <w:style w:type="numbering" w:customStyle="1" w:styleId="WW8Num159">
    <w:name w:val="WW8Num159"/>
    <w:qFormat/>
    <w:rsid w:val="008C2603"/>
  </w:style>
  <w:style w:type="numbering" w:customStyle="1" w:styleId="WW8Num169">
    <w:name w:val="WW8Num169"/>
    <w:qFormat/>
    <w:rsid w:val="008C2603"/>
  </w:style>
  <w:style w:type="numbering" w:customStyle="1" w:styleId="WW8Num179">
    <w:name w:val="WW8Num179"/>
    <w:qFormat/>
    <w:rsid w:val="008C2603"/>
  </w:style>
  <w:style w:type="numbering" w:customStyle="1" w:styleId="WW8Num189">
    <w:name w:val="WW8Num189"/>
    <w:qFormat/>
    <w:rsid w:val="008C2603"/>
  </w:style>
  <w:style w:type="numbering" w:customStyle="1" w:styleId="WW8Num199">
    <w:name w:val="WW8Num199"/>
    <w:qFormat/>
    <w:rsid w:val="008C2603"/>
  </w:style>
  <w:style w:type="numbering" w:customStyle="1" w:styleId="WW8Num209">
    <w:name w:val="WW8Num209"/>
    <w:qFormat/>
    <w:rsid w:val="008C2603"/>
  </w:style>
  <w:style w:type="numbering" w:customStyle="1" w:styleId="WW8Num2113">
    <w:name w:val="WW8Num2113"/>
    <w:qFormat/>
    <w:rsid w:val="008C2603"/>
  </w:style>
  <w:style w:type="numbering" w:customStyle="1" w:styleId="WW8Num2211">
    <w:name w:val="WW8Num2211"/>
    <w:qFormat/>
    <w:rsid w:val="008C2603"/>
  </w:style>
  <w:style w:type="numbering" w:customStyle="1" w:styleId="WW8Num239">
    <w:name w:val="WW8Num239"/>
    <w:qFormat/>
    <w:rsid w:val="008C2603"/>
  </w:style>
  <w:style w:type="numbering" w:customStyle="1" w:styleId="WW8Num249">
    <w:name w:val="WW8Num249"/>
    <w:qFormat/>
    <w:rsid w:val="008C2603"/>
  </w:style>
  <w:style w:type="numbering" w:customStyle="1" w:styleId="WW8Num259">
    <w:name w:val="WW8Num259"/>
    <w:qFormat/>
    <w:rsid w:val="008C2603"/>
  </w:style>
  <w:style w:type="numbering" w:customStyle="1" w:styleId="WW8Num269">
    <w:name w:val="WW8Num269"/>
    <w:qFormat/>
    <w:rsid w:val="008C2603"/>
  </w:style>
  <w:style w:type="numbering" w:customStyle="1" w:styleId="WW8Num279">
    <w:name w:val="WW8Num279"/>
    <w:qFormat/>
    <w:rsid w:val="008C2603"/>
  </w:style>
  <w:style w:type="numbering" w:customStyle="1" w:styleId="WW8Num289">
    <w:name w:val="WW8Num289"/>
    <w:qFormat/>
    <w:rsid w:val="008C2603"/>
  </w:style>
  <w:style w:type="numbering" w:customStyle="1" w:styleId="WW8Num299">
    <w:name w:val="WW8Num299"/>
    <w:qFormat/>
    <w:rsid w:val="008C2603"/>
  </w:style>
  <w:style w:type="numbering" w:customStyle="1" w:styleId="WW8Num309">
    <w:name w:val="WW8Num309"/>
    <w:qFormat/>
    <w:rsid w:val="008C2603"/>
  </w:style>
  <w:style w:type="numbering" w:customStyle="1" w:styleId="WW8Num3112">
    <w:name w:val="WW8Num3112"/>
    <w:qFormat/>
    <w:rsid w:val="008C2603"/>
  </w:style>
  <w:style w:type="numbering" w:customStyle="1" w:styleId="WW8Num3210">
    <w:name w:val="WW8Num3210"/>
    <w:qFormat/>
    <w:rsid w:val="008C2603"/>
  </w:style>
  <w:style w:type="numbering" w:customStyle="1" w:styleId="WW8Num339">
    <w:name w:val="WW8Num339"/>
    <w:qFormat/>
    <w:rsid w:val="008C2603"/>
  </w:style>
  <w:style w:type="numbering" w:customStyle="1" w:styleId="WW8Num349">
    <w:name w:val="WW8Num349"/>
    <w:qFormat/>
    <w:rsid w:val="008C2603"/>
  </w:style>
  <w:style w:type="numbering" w:customStyle="1" w:styleId="WW8Num359">
    <w:name w:val="WW8Num359"/>
    <w:qFormat/>
    <w:rsid w:val="008C2603"/>
  </w:style>
  <w:style w:type="numbering" w:customStyle="1" w:styleId="WW8Num369">
    <w:name w:val="WW8Num369"/>
    <w:qFormat/>
    <w:rsid w:val="008C2603"/>
  </w:style>
  <w:style w:type="numbering" w:customStyle="1" w:styleId="WW8Num379">
    <w:name w:val="WW8Num379"/>
    <w:qFormat/>
    <w:rsid w:val="008C2603"/>
  </w:style>
  <w:style w:type="numbering" w:customStyle="1" w:styleId="114">
    <w:name w:val="Нет списка11"/>
    <w:uiPriority w:val="99"/>
    <w:semiHidden/>
    <w:unhideWhenUsed/>
    <w:qFormat/>
    <w:rsid w:val="00A461C8"/>
  </w:style>
  <w:style w:type="numbering" w:customStyle="1" w:styleId="WW8Num140">
    <w:name w:val="WW8Num140"/>
    <w:qFormat/>
    <w:rsid w:val="00A461C8"/>
  </w:style>
  <w:style w:type="numbering" w:customStyle="1" w:styleId="WW8Num240">
    <w:name w:val="WW8Num240"/>
    <w:qFormat/>
    <w:rsid w:val="00A461C8"/>
  </w:style>
  <w:style w:type="numbering" w:customStyle="1" w:styleId="WW8Num340">
    <w:name w:val="WW8Num340"/>
    <w:qFormat/>
    <w:rsid w:val="00A461C8"/>
  </w:style>
  <w:style w:type="numbering" w:customStyle="1" w:styleId="WW8Num410">
    <w:name w:val="WW8Num410"/>
    <w:qFormat/>
    <w:rsid w:val="00A461C8"/>
  </w:style>
  <w:style w:type="numbering" w:customStyle="1" w:styleId="WW8Num510">
    <w:name w:val="WW8Num510"/>
    <w:qFormat/>
    <w:rsid w:val="00A461C8"/>
  </w:style>
  <w:style w:type="numbering" w:customStyle="1" w:styleId="WW8Num610">
    <w:name w:val="WW8Num610"/>
    <w:qFormat/>
    <w:rsid w:val="00A461C8"/>
  </w:style>
  <w:style w:type="numbering" w:customStyle="1" w:styleId="WW8Num710">
    <w:name w:val="WW8Num710"/>
    <w:qFormat/>
    <w:rsid w:val="00A461C8"/>
  </w:style>
  <w:style w:type="numbering" w:customStyle="1" w:styleId="WW8Num810">
    <w:name w:val="WW8Num810"/>
    <w:qFormat/>
    <w:rsid w:val="00A461C8"/>
  </w:style>
  <w:style w:type="numbering" w:customStyle="1" w:styleId="WW8Num910">
    <w:name w:val="WW8Num910"/>
    <w:qFormat/>
    <w:rsid w:val="00A461C8"/>
  </w:style>
  <w:style w:type="numbering" w:customStyle="1" w:styleId="WW8Num1010">
    <w:name w:val="WW8Num1010"/>
    <w:qFormat/>
    <w:rsid w:val="00A461C8"/>
  </w:style>
  <w:style w:type="numbering" w:customStyle="1" w:styleId="WW8Num1114">
    <w:name w:val="WW8Num1114"/>
    <w:qFormat/>
    <w:rsid w:val="00A461C8"/>
  </w:style>
  <w:style w:type="numbering" w:customStyle="1" w:styleId="WW8Num1212">
    <w:name w:val="WW8Num1212"/>
    <w:qFormat/>
    <w:rsid w:val="00A461C8"/>
  </w:style>
  <w:style w:type="numbering" w:customStyle="1" w:styleId="WW8Num1310">
    <w:name w:val="WW8Num1310"/>
    <w:qFormat/>
    <w:rsid w:val="00A461C8"/>
  </w:style>
  <w:style w:type="numbering" w:customStyle="1" w:styleId="WW8Num1410">
    <w:name w:val="WW8Num1410"/>
    <w:qFormat/>
    <w:rsid w:val="00A461C8"/>
  </w:style>
  <w:style w:type="numbering" w:customStyle="1" w:styleId="WW8Num1510">
    <w:name w:val="WW8Num1510"/>
    <w:qFormat/>
    <w:rsid w:val="00A461C8"/>
  </w:style>
  <w:style w:type="numbering" w:customStyle="1" w:styleId="WW8Num1610">
    <w:name w:val="WW8Num1610"/>
    <w:qFormat/>
    <w:rsid w:val="00A461C8"/>
  </w:style>
  <w:style w:type="numbering" w:customStyle="1" w:styleId="WW8Num1710">
    <w:name w:val="WW8Num1710"/>
    <w:qFormat/>
    <w:rsid w:val="00A461C8"/>
  </w:style>
  <w:style w:type="numbering" w:customStyle="1" w:styleId="WW8Num1810">
    <w:name w:val="WW8Num1810"/>
    <w:qFormat/>
    <w:rsid w:val="00A461C8"/>
  </w:style>
  <w:style w:type="numbering" w:customStyle="1" w:styleId="WW8Num1910">
    <w:name w:val="WW8Num1910"/>
    <w:qFormat/>
    <w:rsid w:val="00A461C8"/>
  </w:style>
  <w:style w:type="numbering" w:customStyle="1" w:styleId="WW8Num2010">
    <w:name w:val="WW8Num2010"/>
    <w:qFormat/>
    <w:rsid w:val="00A461C8"/>
  </w:style>
  <w:style w:type="numbering" w:customStyle="1" w:styleId="WW8Num2114">
    <w:name w:val="WW8Num2114"/>
    <w:qFormat/>
    <w:rsid w:val="00A461C8"/>
  </w:style>
  <w:style w:type="numbering" w:customStyle="1" w:styleId="WW8Num2212">
    <w:name w:val="WW8Num2212"/>
    <w:qFormat/>
    <w:rsid w:val="00A461C8"/>
  </w:style>
  <w:style w:type="numbering" w:customStyle="1" w:styleId="WW8Num2310">
    <w:name w:val="WW8Num2310"/>
    <w:qFormat/>
    <w:rsid w:val="00A461C8"/>
  </w:style>
  <w:style w:type="numbering" w:customStyle="1" w:styleId="WW8Num2410">
    <w:name w:val="WW8Num2410"/>
    <w:qFormat/>
    <w:rsid w:val="00A461C8"/>
  </w:style>
  <w:style w:type="numbering" w:customStyle="1" w:styleId="WW8Num2510">
    <w:name w:val="WW8Num2510"/>
    <w:qFormat/>
    <w:rsid w:val="00A461C8"/>
  </w:style>
  <w:style w:type="numbering" w:customStyle="1" w:styleId="WW8Num2610">
    <w:name w:val="WW8Num2610"/>
    <w:qFormat/>
    <w:rsid w:val="00A461C8"/>
  </w:style>
  <w:style w:type="numbering" w:customStyle="1" w:styleId="WW8Num2710">
    <w:name w:val="WW8Num2710"/>
    <w:qFormat/>
    <w:rsid w:val="00A461C8"/>
  </w:style>
  <w:style w:type="numbering" w:customStyle="1" w:styleId="WW8Num2810">
    <w:name w:val="WW8Num2810"/>
    <w:qFormat/>
    <w:rsid w:val="00A461C8"/>
  </w:style>
  <w:style w:type="numbering" w:customStyle="1" w:styleId="WW8Num2910">
    <w:name w:val="WW8Num2910"/>
    <w:qFormat/>
    <w:rsid w:val="00A461C8"/>
  </w:style>
  <w:style w:type="numbering" w:customStyle="1" w:styleId="WW8Num3010">
    <w:name w:val="WW8Num3010"/>
    <w:qFormat/>
    <w:rsid w:val="00A461C8"/>
  </w:style>
  <w:style w:type="numbering" w:customStyle="1" w:styleId="WW8Num3113">
    <w:name w:val="WW8Num3113"/>
    <w:qFormat/>
    <w:rsid w:val="00A461C8"/>
  </w:style>
  <w:style w:type="numbering" w:customStyle="1" w:styleId="WW8Num3211">
    <w:name w:val="WW8Num3211"/>
    <w:qFormat/>
    <w:rsid w:val="00A461C8"/>
  </w:style>
  <w:style w:type="numbering" w:customStyle="1" w:styleId="WW8Num3310">
    <w:name w:val="WW8Num3310"/>
    <w:qFormat/>
    <w:rsid w:val="00A461C8"/>
  </w:style>
  <w:style w:type="numbering" w:customStyle="1" w:styleId="WW8Num3410">
    <w:name w:val="WW8Num3410"/>
    <w:qFormat/>
    <w:rsid w:val="00A461C8"/>
  </w:style>
  <w:style w:type="numbering" w:customStyle="1" w:styleId="WW8Num3510">
    <w:name w:val="WW8Num3510"/>
    <w:qFormat/>
    <w:rsid w:val="00A461C8"/>
  </w:style>
  <w:style w:type="numbering" w:customStyle="1" w:styleId="WW8Num3610">
    <w:name w:val="WW8Num3610"/>
    <w:qFormat/>
    <w:rsid w:val="00A461C8"/>
  </w:style>
  <w:style w:type="numbering" w:customStyle="1" w:styleId="WW8Num3710">
    <w:name w:val="WW8Num3710"/>
    <w:qFormat/>
    <w:rsid w:val="00A461C8"/>
  </w:style>
  <w:style w:type="table" w:customStyle="1" w:styleId="TableNormal">
    <w:name w:val="Table Normal"/>
    <w:rsid w:val="008522FD"/>
    <w:tblPr>
      <w:tblCellMar>
        <w:top w:w="0" w:type="dxa"/>
        <w:left w:w="0" w:type="dxa"/>
        <w:bottom w:w="0" w:type="dxa"/>
        <w:right w:w="0" w:type="dxa"/>
      </w:tblCellMar>
    </w:tblPr>
  </w:style>
  <w:style w:type="table" w:styleId="affffff0">
    <w:name w:val="Table Grid"/>
    <w:basedOn w:val="a1"/>
    <w:uiPriority w:val="59"/>
    <w:rsid w:val="00B44DEA"/>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етка таблицы1"/>
    <w:basedOn w:val="a1"/>
    <w:uiPriority w:val="59"/>
    <w:rsid w:val="00FF699B"/>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1"/>
    <w:uiPriority w:val="59"/>
    <w:rsid w:val="004F68E9"/>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896260"/>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611BE1"/>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A04420"/>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F74D5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554DC"/>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rsid w:val="00B30436"/>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2603"/>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A461C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03E8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A4646"/>
    <w:pPr>
      <w:suppressAutoHyphens w:val="0"/>
      <w:spacing w:before="100" w:beforeAutospacing="1" w:after="142" w:line="276" w:lineRule="auto"/>
    </w:pPr>
    <w:rPr>
      <w:rFonts w:eastAsia="Times New Roman"/>
      <w:sz w:val="28"/>
      <w:szCs w:val="28"/>
      <w:lang w:val="uk-UA" w:eastAsia="uk-UA"/>
    </w:rPr>
  </w:style>
  <w:style w:type="paragraph" w:customStyle="1" w:styleId="affffff1">
    <w:name w:val="Заголовок списку"/>
    <w:basedOn w:val="a"/>
    <w:next w:val="a"/>
    <w:qFormat/>
    <w:rsid w:val="0072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8766">
      <w:bodyDiv w:val="1"/>
      <w:marLeft w:val="0"/>
      <w:marRight w:val="0"/>
      <w:marTop w:val="0"/>
      <w:marBottom w:val="0"/>
      <w:divBdr>
        <w:top w:val="none" w:sz="0" w:space="0" w:color="auto"/>
        <w:left w:val="none" w:sz="0" w:space="0" w:color="auto"/>
        <w:bottom w:val="none" w:sz="0" w:space="0" w:color="auto"/>
        <w:right w:val="none" w:sz="0" w:space="0" w:color="auto"/>
      </w:divBdr>
    </w:div>
    <w:div w:id="564342097">
      <w:bodyDiv w:val="1"/>
      <w:marLeft w:val="0"/>
      <w:marRight w:val="0"/>
      <w:marTop w:val="0"/>
      <w:marBottom w:val="0"/>
      <w:divBdr>
        <w:top w:val="none" w:sz="0" w:space="0" w:color="auto"/>
        <w:left w:val="none" w:sz="0" w:space="0" w:color="auto"/>
        <w:bottom w:val="none" w:sz="0" w:space="0" w:color="auto"/>
        <w:right w:val="none" w:sz="0" w:space="0" w:color="auto"/>
      </w:divBdr>
    </w:div>
    <w:div w:id="642930459">
      <w:bodyDiv w:val="1"/>
      <w:marLeft w:val="0"/>
      <w:marRight w:val="0"/>
      <w:marTop w:val="0"/>
      <w:marBottom w:val="0"/>
      <w:divBdr>
        <w:top w:val="none" w:sz="0" w:space="0" w:color="auto"/>
        <w:left w:val="none" w:sz="0" w:space="0" w:color="auto"/>
        <w:bottom w:val="none" w:sz="0" w:space="0" w:color="auto"/>
        <w:right w:val="none" w:sz="0" w:space="0" w:color="auto"/>
      </w:divBdr>
    </w:div>
    <w:div w:id="835807676">
      <w:bodyDiv w:val="1"/>
      <w:marLeft w:val="0"/>
      <w:marRight w:val="0"/>
      <w:marTop w:val="0"/>
      <w:marBottom w:val="0"/>
      <w:divBdr>
        <w:top w:val="none" w:sz="0" w:space="0" w:color="auto"/>
        <w:left w:val="none" w:sz="0" w:space="0" w:color="auto"/>
        <w:bottom w:val="none" w:sz="0" w:space="0" w:color="auto"/>
        <w:right w:val="none" w:sz="0" w:space="0" w:color="auto"/>
      </w:divBdr>
    </w:div>
    <w:div w:id="1004016480">
      <w:bodyDiv w:val="1"/>
      <w:marLeft w:val="0"/>
      <w:marRight w:val="0"/>
      <w:marTop w:val="0"/>
      <w:marBottom w:val="0"/>
      <w:divBdr>
        <w:top w:val="none" w:sz="0" w:space="0" w:color="auto"/>
        <w:left w:val="none" w:sz="0" w:space="0" w:color="auto"/>
        <w:bottom w:val="none" w:sz="0" w:space="0" w:color="auto"/>
        <w:right w:val="none" w:sz="0" w:space="0" w:color="auto"/>
      </w:divBdr>
    </w:div>
    <w:div w:id="1200782673">
      <w:bodyDiv w:val="1"/>
      <w:marLeft w:val="0"/>
      <w:marRight w:val="0"/>
      <w:marTop w:val="0"/>
      <w:marBottom w:val="0"/>
      <w:divBdr>
        <w:top w:val="none" w:sz="0" w:space="0" w:color="auto"/>
        <w:left w:val="none" w:sz="0" w:space="0" w:color="auto"/>
        <w:bottom w:val="none" w:sz="0" w:space="0" w:color="auto"/>
        <w:right w:val="none" w:sz="0" w:space="0" w:color="auto"/>
      </w:divBdr>
    </w:div>
    <w:div w:id="1303461843">
      <w:bodyDiv w:val="1"/>
      <w:marLeft w:val="0"/>
      <w:marRight w:val="0"/>
      <w:marTop w:val="0"/>
      <w:marBottom w:val="0"/>
      <w:divBdr>
        <w:top w:val="none" w:sz="0" w:space="0" w:color="auto"/>
        <w:left w:val="none" w:sz="0" w:space="0" w:color="auto"/>
        <w:bottom w:val="none" w:sz="0" w:space="0" w:color="auto"/>
        <w:right w:val="none" w:sz="0" w:space="0" w:color="auto"/>
      </w:divBdr>
    </w:div>
    <w:div w:id="190116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9" Type="http://schemas.openxmlformats.org/officeDocument/2006/relationships/hyperlink" Target="https://email.ukrgas.com.ua/OWA/redir.aspx?C=z4ODSvsSvPZrcSBaf-2gCTGsZQNaqEm4xiPJeANs4X8wTyqrKgLYCA..&amp;URL=mailto%3Amakbuh2000@gmail.com" TargetMode="Externa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42" Type="http://schemas.openxmlformats.org/officeDocument/2006/relationships/hyperlink" Target="https://email.ukrgas.com.ua/OWA/redir.aspx?C=z4ODSvsSvPZrcSBaf-2gCTGsZQNaqEm4xiPJeANs4X8wTyqrKgLYCA..&amp;URL=mailto%3Amakbuh2000@gmail.com" TargetMode="External"/><Relationship Id="rId47" Type="http://schemas.openxmlformats.org/officeDocument/2006/relationships/hyperlink" Target="https://email.ukrgas.com.ua/OWA/redir.aspx?C=z4ODSvsSvPZrcSBaf-2gCTGsZQNaqEm4xiPJeANs4X8wTyqrKgLYCA..&amp;URL=mailto%3Amakbuh2000@gmail.com"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1" Type="http://schemas.openxmlformats.org/officeDocument/2006/relationships/footer" Target="footer1.xm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37" Type="http://schemas.openxmlformats.org/officeDocument/2006/relationships/hyperlink" Target="https://email.ukrgas.com.ua/OWA/redir.aspx?C=z4ODSvsSvPZrcSBaf-2gCTGsZQNaqEm4xiPJeANs4X8wTyqrKgLYCA..&amp;URL=mailto%3Amakbuh2000@gmail.com" TargetMode="External"/><Relationship Id="rId40" Type="http://schemas.openxmlformats.org/officeDocument/2006/relationships/hyperlink" Target="https://email.ukrgas.com.ua/OWA/redir.aspx?C=z4ODSvsSvPZrcSBaf-2gCTGsZQNaqEm4xiPJeANs4X8wTyqrKgLYCA..&amp;URL=mailto%3Amakbuh2000@gmail.com" TargetMode="External"/><Relationship Id="rId45" Type="http://schemas.openxmlformats.org/officeDocument/2006/relationships/hyperlink" Target="https://email.ukrgas.com.ua/OWA/redir.aspx?C=z4ODSvsSvPZrcSBaf-2gCTGsZQNaqEm4xiPJeANs4X8wTyqrKgLYCA..&amp;URL=mailto%3Amakbuh2000@gmail.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4" Type="http://schemas.openxmlformats.org/officeDocument/2006/relationships/hyperlink" Target="https://email.ukrgas.com.ua/OWA/redir.aspx?C=z4ODSvsSvPZrcSBaf-2gCTGsZQNaqEm4xiPJeANs4X8wTyqrKgLYCA..&amp;URL=mailto%3Amakbuh2000@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dnuk.com.ua/pravova-baza/ukaz-prezydenta-ukrainy-pro-prodovzhennia-stroku-dii-voiennoho-stanu-v-ukraini-vid-14-03-2022-133-2022/"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hyperlink" Target="https://email.ukrgas.com.ua/OWA/redir.aspx?C=z4ODSvsSvPZrcSBaf-2gCTGsZQNaqEm4xiPJeANs4X8wTyqrKgLYCA..&amp;URL=mailto%3Amakbuh2000@gmail.com" TargetMode="External"/><Relationship Id="rId43" Type="http://schemas.openxmlformats.org/officeDocument/2006/relationships/hyperlink" Target="https://email.ukrgas.com.ua/OWA/redir.aspx?C=z4ODSvsSvPZrcSBaf-2gCTGsZQNaqEm4xiPJeANs4X8wTyqrKgLYCA..&amp;URL=mailto%3Amakbuh2000@gmail.com" TargetMode="External"/><Relationship Id="rId48" Type="http://schemas.openxmlformats.org/officeDocument/2006/relationships/hyperlink" Target="https://email.ukrgas.com.ua/OWA/redir.aspx?C=z4ODSvsSvPZrcSBaf-2gCTGsZQNaqEm4xiPJeANs4X8wTyqrKgLYCA..&amp;URL=mailto%3Amakbuh2000@gmail.com" TargetMode="External"/><Relationship Id="rId8" Type="http://schemas.openxmlformats.org/officeDocument/2006/relationships/hyperlink" Target="https://radnuk.com.ua/pravova-baza/ukaz-prezydenta-ukrainy-pro-vvedennia-voiennoho-stanu-v-ukraini/" TargetMode="External"/><Relationship Id="rId51"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38" Type="http://schemas.openxmlformats.org/officeDocument/2006/relationships/hyperlink" Target="https://email.ukrgas.com.ua/OWA/redir.aspx?C=z4ODSvsSvPZrcSBaf-2gCTGsZQNaqEm4xiPJeANs4X8wTyqrKgLYCA..&amp;URL=mailto%3Amakbuh2000@gmail.com" TargetMode="External"/><Relationship Id="rId4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41"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hyperlink" Target="https://email.ukrgas.com.ua/OWA/redir.aspx?C=z4ODSvsSvPZrcSBaf-2gCTGsZQNaqEm4xiPJeANs4X8wTyqrKgLYCA..&amp;URL=mailto%3Amakbuh2000@gmail.com" TargetMode="External"/><Relationship Id="rId49"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BDDD-4216-48FD-AD11-37278255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32</Pages>
  <Words>60511</Words>
  <Characters>34492</Characters>
  <Application>Microsoft Office Word</Application>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dc:description/>
  <cp:lastModifiedBy>lv-office-365-10</cp:lastModifiedBy>
  <cp:revision>412</cp:revision>
  <cp:lastPrinted>2022-01-11T08:33:00Z</cp:lastPrinted>
  <dcterms:created xsi:type="dcterms:W3CDTF">2021-12-17T12:04:00Z</dcterms:created>
  <dcterms:modified xsi:type="dcterms:W3CDTF">2023-01-25T09:27:00Z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