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7861E" w14:textId="77777777" w:rsidR="005304FF" w:rsidRPr="00841429" w:rsidRDefault="005304FF" w:rsidP="00733530">
      <w:pPr>
        <w:suppressAutoHyphens/>
        <w:spacing w:after="0" w:line="240" w:lineRule="auto"/>
        <w:jc w:val="center"/>
        <w:rPr>
          <w:rFonts w:ascii="Times New Roman" w:hAnsi="Times New Roman" w:cs="Times New Roman"/>
          <w:b/>
          <w:color w:val="000000" w:themeColor="text1"/>
          <w:sz w:val="28"/>
          <w:szCs w:val="28"/>
          <w:lang w:eastAsia="ar-SA"/>
        </w:rPr>
      </w:pPr>
      <w:r w:rsidRPr="00841429">
        <w:rPr>
          <w:rFonts w:ascii="Times New Roman" w:hAnsi="Times New Roman" w:cs="Times New Roman"/>
          <w:b/>
          <w:color w:val="000000" w:themeColor="text1"/>
          <w:sz w:val="28"/>
          <w:szCs w:val="28"/>
          <w:lang w:eastAsia="ar-SA"/>
        </w:rPr>
        <w:t xml:space="preserve">Комунальна установа «Центр фінансування та господарської діяльності закладів та установ системи освіти </w:t>
      </w:r>
    </w:p>
    <w:p w14:paraId="5161005E" w14:textId="77777777" w:rsidR="005304FF" w:rsidRPr="00841429" w:rsidRDefault="005304FF" w:rsidP="00733530">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841429">
        <w:rPr>
          <w:rFonts w:ascii="Times New Roman" w:hAnsi="Times New Roman" w:cs="Times New Roman"/>
          <w:b/>
          <w:color w:val="000000" w:themeColor="text1"/>
          <w:sz w:val="28"/>
          <w:szCs w:val="28"/>
          <w:lang w:eastAsia="ar-SA"/>
        </w:rPr>
        <w:t>Суворовського району м. Одеси»</w:t>
      </w:r>
      <w:r w:rsidRPr="00841429">
        <w:rPr>
          <w:rFonts w:ascii="Times New Roman" w:hAnsi="Times New Roman" w:cs="Times New Roman"/>
          <w:b/>
          <w:bCs/>
          <w:color w:val="000000" w:themeColor="text1"/>
        </w:rPr>
        <w:t xml:space="preserve"> </w:t>
      </w:r>
    </w:p>
    <w:p w14:paraId="1157FD54" w14:textId="77777777" w:rsidR="005304FF" w:rsidRPr="00841429" w:rsidRDefault="005304FF" w:rsidP="00733530">
      <w:pPr>
        <w:widowControl w:val="0"/>
        <w:autoSpaceDE w:val="0"/>
        <w:autoSpaceDN w:val="0"/>
        <w:adjustRightInd w:val="0"/>
        <w:spacing w:after="0" w:line="240" w:lineRule="auto"/>
        <w:jc w:val="center"/>
        <w:rPr>
          <w:rFonts w:ascii="Times New Roman" w:hAnsi="Times New Roman" w:cs="Times New Roman"/>
          <w:b/>
          <w:bCs/>
          <w:color w:val="000000" w:themeColor="text1"/>
        </w:rPr>
      </w:pPr>
    </w:p>
    <w:p w14:paraId="779E378F" w14:textId="77777777" w:rsidR="005304FF" w:rsidRPr="00841429" w:rsidRDefault="005304FF" w:rsidP="00733530">
      <w:pPr>
        <w:widowControl w:val="0"/>
        <w:autoSpaceDE w:val="0"/>
        <w:autoSpaceDN w:val="0"/>
        <w:adjustRightInd w:val="0"/>
        <w:spacing w:after="0" w:line="240" w:lineRule="auto"/>
        <w:jc w:val="center"/>
        <w:rPr>
          <w:rFonts w:ascii="Times New Roman" w:hAnsi="Times New Roman" w:cs="Times New Roman"/>
          <w:b/>
          <w:bCs/>
          <w:color w:val="000000" w:themeColor="text1"/>
        </w:rPr>
      </w:pPr>
    </w:p>
    <w:tbl>
      <w:tblPr>
        <w:tblW w:w="954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7380"/>
      </w:tblGrid>
      <w:tr w:rsidR="00841429" w:rsidRPr="00841429" w14:paraId="7CA6A6CC" w14:textId="77777777" w:rsidTr="004A6496">
        <w:tc>
          <w:tcPr>
            <w:tcW w:w="2160" w:type="dxa"/>
            <w:tcBorders>
              <w:top w:val="nil"/>
              <w:left w:val="nil"/>
              <w:bottom w:val="nil"/>
              <w:right w:val="nil"/>
            </w:tcBorders>
          </w:tcPr>
          <w:p w14:paraId="0BC6640F" w14:textId="77777777" w:rsidR="005304FF" w:rsidRPr="00841429"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7380" w:type="dxa"/>
            <w:tcBorders>
              <w:top w:val="nil"/>
              <w:left w:val="nil"/>
              <w:bottom w:val="nil"/>
              <w:right w:val="nil"/>
            </w:tcBorders>
          </w:tcPr>
          <w:p w14:paraId="54F957B5" w14:textId="77777777" w:rsidR="005304FF" w:rsidRPr="00841429" w:rsidRDefault="005304FF" w:rsidP="00733530">
            <w:pPr>
              <w:autoSpaceDE w:val="0"/>
              <w:autoSpaceDN w:val="0"/>
              <w:adjustRightInd w:val="0"/>
              <w:spacing w:after="0" w:line="240" w:lineRule="auto"/>
              <w:rPr>
                <w:rFonts w:ascii="Times New Roman" w:hAnsi="Times New Roman" w:cs="Times New Roman"/>
                <w:b/>
                <w:bCs/>
                <w:noProof/>
                <w:color w:val="000000" w:themeColor="text1"/>
                <w:sz w:val="24"/>
                <w:szCs w:val="24"/>
              </w:rPr>
            </w:pPr>
            <w:r w:rsidRPr="00841429">
              <w:rPr>
                <w:rFonts w:ascii="Times New Roman" w:hAnsi="Times New Roman" w:cs="Times New Roman"/>
                <w:b/>
                <w:bCs/>
                <w:noProof/>
                <w:color w:val="000000" w:themeColor="text1"/>
                <w:sz w:val="24"/>
                <w:szCs w:val="24"/>
              </w:rPr>
              <w:t>"ЗАТВЕРДЖЕНО"</w:t>
            </w:r>
          </w:p>
        </w:tc>
      </w:tr>
      <w:tr w:rsidR="00841429" w:rsidRPr="00841429" w14:paraId="5F1E47FD" w14:textId="77777777" w:rsidTr="004A6496">
        <w:tc>
          <w:tcPr>
            <w:tcW w:w="2160" w:type="dxa"/>
            <w:tcBorders>
              <w:top w:val="nil"/>
              <w:left w:val="nil"/>
              <w:bottom w:val="nil"/>
              <w:right w:val="nil"/>
            </w:tcBorders>
          </w:tcPr>
          <w:p w14:paraId="2059DD77" w14:textId="77777777" w:rsidR="005304FF" w:rsidRPr="00841429"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7380" w:type="dxa"/>
            <w:tcBorders>
              <w:top w:val="nil"/>
              <w:left w:val="nil"/>
              <w:bottom w:val="nil"/>
              <w:right w:val="nil"/>
            </w:tcBorders>
          </w:tcPr>
          <w:p w14:paraId="3291F3BA" w14:textId="77777777" w:rsidR="005304FF" w:rsidRPr="00841429"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Рішенням уповноваженої особи,</w:t>
            </w:r>
          </w:p>
          <w:p w14:paraId="243FE3B7" w14:textId="2399430A" w:rsidR="005304FF" w:rsidRPr="00841429" w:rsidRDefault="00990C46" w:rsidP="00733530">
            <w:pPr>
              <w:autoSpaceDE w:val="0"/>
              <w:autoSpaceDN w:val="0"/>
              <w:adjustRightInd w:val="0"/>
              <w:spacing w:after="0" w:line="240" w:lineRule="auto"/>
              <w:rPr>
                <w:rFonts w:ascii="Times New Roman" w:hAnsi="Times New Roman" w:cs="Times New Roman"/>
                <w:b/>
                <w:bCs/>
                <w:color w:val="000000" w:themeColor="text1"/>
                <w:sz w:val="24"/>
                <w:szCs w:val="24"/>
                <w:lang w:val="ru-RU"/>
              </w:rPr>
            </w:pPr>
            <w:r w:rsidRPr="00841429">
              <w:rPr>
                <w:rFonts w:ascii="Times New Roman" w:hAnsi="Times New Roman" w:cs="Times New Roman"/>
                <w:b/>
                <w:bCs/>
                <w:color w:val="000000" w:themeColor="text1"/>
                <w:sz w:val="24"/>
                <w:szCs w:val="24"/>
              </w:rPr>
              <w:t>згідно з протоколом № 2</w:t>
            </w:r>
            <w:r w:rsidR="000B5117" w:rsidRPr="00841429">
              <w:rPr>
                <w:rFonts w:ascii="Times New Roman" w:hAnsi="Times New Roman" w:cs="Times New Roman"/>
                <w:b/>
                <w:bCs/>
                <w:color w:val="000000" w:themeColor="text1"/>
                <w:sz w:val="24"/>
                <w:szCs w:val="24"/>
                <w:lang w:val="ru-RU"/>
              </w:rPr>
              <w:t>6</w:t>
            </w:r>
          </w:p>
          <w:p w14:paraId="420F9F59" w14:textId="62D83301" w:rsidR="005304FF" w:rsidRPr="00841429" w:rsidRDefault="00990C46" w:rsidP="00733530">
            <w:pPr>
              <w:autoSpaceDE w:val="0"/>
              <w:autoSpaceDN w:val="0"/>
              <w:adjustRightInd w:val="0"/>
              <w:spacing w:after="0" w:line="240" w:lineRule="auto"/>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 xml:space="preserve">від  </w:t>
            </w:r>
            <w:r w:rsidR="000B5117" w:rsidRPr="00841429">
              <w:rPr>
                <w:rFonts w:ascii="Times New Roman" w:hAnsi="Times New Roman" w:cs="Times New Roman"/>
                <w:b/>
                <w:bCs/>
                <w:color w:val="000000" w:themeColor="text1"/>
                <w:sz w:val="24"/>
                <w:szCs w:val="24"/>
                <w:lang w:val="ru-RU"/>
              </w:rPr>
              <w:t>08</w:t>
            </w:r>
            <w:r w:rsidR="005304FF" w:rsidRPr="00841429">
              <w:rPr>
                <w:rFonts w:ascii="Times New Roman" w:hAnsi="Times New Roman" w:cs="Times New Roman"/>
                <w:b/>
                <w:bCs/>
                <w:color w:val="000000" w:themeColor="text1"/>
                <w:sz w:val="24"/>
                <w:szCs w:val="24"/>
              </w:rPr>
              <w:t>.1</w:t>
            </w:r>
            <w:r w:rsidR="000B5117" w:rsidRPr="00841429">
              <w:rPr>
                <w:rFonts w:ascii="Times New Roman" w:hAnsi="Times New Roman" w:cs="Times New Roman"/>
                <w:b/>
                <w:bCs/>
                <w:color w:val="000000" w:themeColor="text1"/>
                <w:sz w:val="24"/>
                <w:szCs w:val="24"/>
                <w:lang w:val="ru-RU"/>
              </w:rPr>
              <w:t>2</w:t>
            </w:r>
            <w:r w:rsidR="005304FF" w:rsidRPr="00841429">
              <w:rPr>
                <w:rFonts w:ascii="Times New Roman" w:hAnsi="Times New Roman" w:cs="Times New Roman"/>
                <w:b/>
                <w:bCs/>
                <w:color w:val="000000" w:themeColor="text1"/>
                <w:sz w:val="24"/>
                <w:szCs w:val="24"/>
              </w:rPr>
              <w:t>.2022 року</w:t>
            </w:r>
          </w:p>
          <w:p w14:paraId="6C60F830" w14:textId="77777777" w:rsidR="005304FF" w:rsidRPr="00841429"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p>
        </w:tc>
      </w:tr>
      <w:tr w:rsidR="00841429" w:rsidRPr="00841429" w14:paraId="1DE1B7B5" w14:textId="77777777" w:rsidTr="004A6496">
        <w:trPr>
          <w:trHeight w:val="1026"/>
        </w:trPr>
        <w:tc>
          <w:tcPr>
            <w:tcW w:w="2160" w:type="dxa"/>
            <w:tcBorders>
              <w:top w:val="nil"/>
              <w:left w:val="nil"/>
              <w:bottom w:val="nil"/>
              <w:right w:val="nil"/>
            </w:tcBorders>
          </w:tcPr>
          <w:p w14:paraId="27BCAD2C" w14:textId="77777777" w:rsidR="005304FF" w:rsidRPr="00841429"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7380" w:type="dxa"/>
            <w:tcBorders>
              <w:top w:val="nil"/>
              <w:left w:val="nil"/>
              <w:bottom w:val="nil"/>
              <w:right w:val="nil"/>
            </w:tcBorders>
          </w:tcPr>
          <w:p w14:paraId="0C4C38EB" w14:textId="77777777" w:rsidR="005304FF" w:rsidRPr="00841429"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 xml:space="preserve">                                    </w:t>
            </w:r>
          </w:p>
          <w:p w14:paraId="6330513B" w14:textId="77777777" w:rsidR="005304FF" w:rsidRPr="00841429"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 xml:space="preserve">   _______________   Катерина РЯБЧУК</w:t>
            </w:r>
          </w:p>
          <w:p w14:paraId="4FA937AC" w14:textId="77777777" w:rsidR="005304FF" w:rsidRPr="00841429"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 xml:space="preserve">         </w:t>
            </w:r>
          </w:p>
          <w:p w14:paraId="29C9A943" w14:textId="77777777" w:rsidR="005304FF" w:rsidRPr="00841429" w:rsidRDefault="005304FF" w:rsidP="00733530">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386F38C5" w14:textId="77777777" w:rsidR="005304FF" w:rsidRPr="00841429"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r w:rsidRPr="00841429">
              <w:rPr>
                <w:rFonts w:ascii="Times New Roman" w:hAnsi="Times New Roman" w:cs="Times New Roman"/>
                <w:bCs/>
                <w:color w:val="000000" w:themeColor="text1"/>
                <w:sz w:val="24"/>
                <w:szCs w:val="24"/>
              </w:rPr>
              <w:t xml:space="preserve">  </w:t>
            </w:r>
          </w:p>
        </w:tc>
      </w:tr>
    </w:tbl>
    <w:p w14:paraId="775161EF" w14:textId="77777777" w:rsidR="005304FF" w:rsidRPr="00841429" w:rsidRDefault="005304FF" w:rsidP="00733530">
      <w:pPr>
        <w:widowControl w:val="0"/>
        <w:autoSpaceDE w:val="0"/>
        <w:autoSpaceDN w:val="0"/>
        <w:adjustRightInd w:val="0"/>
        <w:spacing w:after="0" w:line="240" w:lineRule="auto"/>
        <w:ind w:left="320"/>
        <w:jc w:val="center"/>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                                                                                </w:t>
      </w:r>
    </w:p>
    <w:p w14:paraId="0826FD19" w14:textId="77777777" w:rsidR="005304FF" w:rsidRPr="00841429" w:rsidRDefault="005304FF" w:rsidP="00733530">
      <w:pPr>
        <w:widowControl w:val="0"/>
        <w:autoSpaceDE w:val="0"/>
        <w:autoSpaceDN w:val="0"/>
        <w:adjustRightInd w:val="0"/>
        <w:spacing w:after="0" w:line="240" w:lineRule="auto"/>
        <w:ind w:left="320"/>
        <w:jc w:val="right"/>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 xml:space="preserve">        </w:t>
      </w:r>
    </w:p>
    <w:p w14:paraId="5AC85184" w14:textId="77777777" w:rsidR="005304FF" w:rsidRPr="00841429" w:rsidRDefault="005304FF" w:rsidP="00733530">
      <w:pPr>
        <w:widowControl w:val="0"/>
        <w:autoSpaceDE w:val="0"/>
        <w:autoSpaceDN w:val="0"/>
        <w:adjustRightInd w:val="0"/>
        <w:spacing w:after="0" w:line="240" w:lineRule="auto"/>
        <w:ind w:left="320"/>
        <w:rPr>
          <w:rFonts w:ascii="Times New Roman" w:hAnsi="Times New Roman" w:cs="Times New Roman"/>
          <w:b/>
          <w:bCs/>
          <w:color w:val="000000" w:themeColor="text1"/>
          <w:sz w:val="24"/>
          <w:szCs w:val="24"/>
        </w:rPr>
      </w:pPr>
    </w:p>
    <w:p w14:paraId="51EC1FF3" w14:textId="77777777" w:rsidR="005304FF" w:rsidRPr="00841429" w:rsidRDefault="005304FF" w:rsidP="00733530">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tbl>
      <w:tblPr>
        <w:tblW w:w="0" w:type="auto"/>
        <w:shd w:val="clear" w:color="auto" w:fill="D9D9D9"/>
        <w:tblLayout w:type="fixed"/>
        <w:tblLook w:val="0000" w:firstRow="0" w:lastRow="0" w:firstColumn="0" w:lastColumn="0" w:noHBand="0" w:noVBand="0"/>
      </w:tblPr>
      <w:tblGrid>
        <w:gridCol w:w="9847"/>
      </w:tblGrid>
      <w:tr w:rsidR="00841429" w:rsidRPr="00841429" w14:paraId="1489C23A" w14:textId="77777777" w:rsidTr="004A6496">
        <w:trPr>
          <w:trHeight w:val="433"/>
        </w:trPr>
        <w:tc>
          <w:tcPr>
            <w:tcW w:w="9847" w:type="dxa"/>
            <w:shd w:val="clear" w:color="auto" w:fill="D9D9D9"/>
          </w:tcPr>
          <w:p w14:paraId="6A9295CD" w14:textId="77777777" w:rsidR="005304FF" w:rsidRPr="00841429" w:rsidRDefault="005304FF" w:rsidP="0073353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ТЕНДЕРНА ДОКУМЕНТАЦІЯ</w:t>
            </w:r>
          </w:p>
        </w:tc>
      </w:tr>
    </w:tbl>
    <w:p w14:paraId="03ECDC01" w14:textId="77777777" w:rsidR="005304FF" w:rsidRPr="00841429" w:rsidRDefault="005304FF" w:rsidP="00733530">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На закупівлю по предмету:</w:t>
      </w:r>
    </w:p>
    <w:p w14:paraId="30C0B6EE" w14:textId="77777777" w:rsidR="005304FF" w:rsidRPr="00841429" w:rsidRDefault="005304FF" w:rsidP="00733530">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6C369483" w14:textId="3EE1C283" w:rsidR="005304FF" w:rsidRPr="00841429" w:rsidRDefault="005304FF" w:rsidP="00733530">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lang w:eastAsia="ru-RU"/>
        </w:rPr>
      </w:pPr>
      <w:r w:rsidRPr="00841429">
        <w:rPr>
          <w:rFonts w:ascii="Times New Roman" w:hAnsi="Times New Roman" w:cs="Times New Roman"/>
          <w:b/>
          <w:color w:val="000000" w:themeColor="text1"/>
          <w:sz w:val="24"/>
          <w:szCs w:val="24"/>
        </w:rPr>
        <w:t xml:space="preserve">за показником національного класифікатора України ДК 021:2015 “Єдиний закупівельний словник” –– </w:t>
      </w:r>
      <w:r w:rsidRPr="00841429">
        <w:rPr>
          <w:rFonts w:ascii="Times New Roman" w:hAnsi="Times New Roman" w:cs="Times New Roman"/>
          <w:b/>
          <w:color w:val="000000" w:themeColor="text1"/>
          <w:spacing w:val="-1"/>
          <w:sz w:val="24"/>
          <w:szCs w:val="24"/>
        </w:rPr>
        <w:t xml:space="preserve">31120000-3 Генератори </w:t>
      </w:r>
      <w:r w:rsidRPr="00841429">
        <w:rPr>
          <w:rFonts w:ascii="Times New Roman" w:hAnsi="Times New Roman" w:cs="Times New Roman"/>
          <w:b/>
          <w:color w:val="000000" w:themeColor="text1"/>
          <w:sz w:val="24"/>
          <w:szCs w:val="24"/>
        </w:rPr>
        <w:t>(Генератори</w:t>
      </w:r>
      <w:r w:rsidRPr="00841429">
        <w:rPr>
          <w:rFonts w:ascii="Times New Roman" w:hAnsi="Times New Roman" w:cs="Times New Roman"/>
          <w:b/>
          <w:color w:val="000000" w:themeColor="text1"/>
          <w:spacing w:val="-1"/>
          <w:sz w:val="24"/>
          <w:szCs w:val="24"/>
        </w:rPr>
        <w:t>)</w:t>
      </w:r>
    </w:p>
    <w:p w14:paraId="04EC4D72" w14:textId="77777777" w:rsidR="005304FF" w:rsidRPr="00841429" w:rsidRDefault="005304FF" w:rsidP="00733530">
      <w:pPr>
        <w:spacing w:after="0" w:line="240" w:lineRule="auto"/>
        <w:ind w:left="-540" w:right="-81"/>
        <w:jc w:val="center"/>
        <w:rPr>
          <w:rFonts w:ascii="Times New Roman" w:hAnsi="Times New Roman" w:cs="Times New Roman"/>
          <w:b/>
          <w:color w:val="000000" w:themeColor="text1"/>
          <w:sz w:val="24"/>
          <w:szCs w:val="24"/>
        </w:rPr>
      </w:pPr>
    </w:p>
    <w:tbl>
      <w:tblPr>
        <w:tblW w:w="9847" w:type="dxa"/>
        <w:shd w:val="clear" w:color="auto" w:fill="E0E0E0"/>
        <w:tblLayout w:type="fixed"/>
        <w:tblLook w:val="0000" w:firstRow="0" w:lastRow="0" w:firstColumn="0" w:lastColumn="0" w:noHBand="0" w:noVBand="0"/>
      </w:tblPr>
      <w:tblGrid>
        <w:gridCol w:w="9847"/>
      </w:tblGrid>
      <w:tr w:rsidR="00841429" w:rsidRPr="00841429" w14:paraId="24ADA98A" w14:textId="77777777" w:rsidTr="004A6496">
        <w:tc>
          <w:tcPr>
            <w:tcW w:w="9847" w:type="dxa"/>
            <w:shd w:val="clear" w:color="auto" w:fill="E0E0E0"/>
          </w:tcPr>
          <w:p w14:paraId="7863B898" w14:textId="77777777" w:rsidR="005304FF" w:rsidRPr="00841429" w:rsidRDefault="005304FF" w:rsidP="0073353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Процедура закупівлі – відкриті торги</w:t>
            </w:r>
            <w:r w:rsidRPr="00841429">
              <w:rPr>
                <w:rFonts w:ascii="Times New Roman" w:hAnsi="Times New Roman" w:cs="Times New Roman"/>
                <w:b/>
                <w:color w:val="000000" w:themeColor="text1"/>
                <w:sz w:val="24"/>
                <w:szCs w:val="24"/>
              </w:rPr>
              <w:t xml:space="preserve"> (у порядку, визначеному особливостями постанови КМ України № 1178 від 12.10.2022 року)</w:t>
            </w:r>
          </w:p>
        </w:tc>
      </w:tr>
    </w:tbl>
    <w:p w14:paraId="354DD299" w14:textId="77777777" w:rsidR="005304FF" w:rsidRPr="00841429" w:rsidRDefault="005304FF" w:rsidP="00733530">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05950BA8" w14:textId="77777777" w:rsidR="005304FF" w:rsidRPr="00841429" w:rsidRDefault="005304FF" w:rsidP="00733530">
      <w:pPr>
        <w:widowControl w:val="0"/>
        <w:autoSpaceDE w:val="0"/>
        <w:autoSpaceDN w:val="0"/>
        <w:adjustRightInd w:val="0"/>
        <w:spacing w:after="0" w:line="240" w:lineRule="auto"/>
        <w:jc w:val="center"/>
        <w:rPr>
          <w:rFonts w:ascii="Times New Roman CYR" w:hAnsi="Times New Roman CYR" w:cs="Times New Roman CYR"/>
          <w:color w:val="000000" w:themeColor="text1"/>
        </w:rPr>
      </w:pPr>
      <w:bookmarkStart w:id="0" w:name="_GoBack"/>
      <w:bookmarkEnd w:id="0"/>
    </w:p>
    <w:p w14:paraId="41ECD7DD" w14:textId="77777777" w:rsidR="005304FF" w:rsidRPr="00841429" w:rsidRDefault="005304FF" w:rsidP="00733530">
      <w:pPr>
        <w:widowControl w:val="0"/>
        <w:autoSpaceDE w:val="0"/>
        <w:autoSpaceDN w:val="0"/>
        <w:adjustRightInd w:val="0"/>
        <w:spacing w:after="0" w:line="240" w:lineRule="auto"/>
        <w:rPr>
          <w:rFonts w:ascii="Times New Roman CYR" w:hAnsi="Times New Roman CYR" w:cs="Times New Roman CYR"/>
          <w:color w:val="000000" w:themeColor="text1"/>
        </w:rPr>
      </w:pPr>
    </w:p>
    <w:p w14:paraId="36221D17" w14:textId="77777777" w:rsidR="005304FF" w:rsidRPr="00841429" w:rsidRDefault="005304FF" w:rsidP="00733530">
      <w:pPr>
        <w:widowControl w:val="0"/>
        <w:autoSpaceDE w:val="0"/>
        <w:autoSpaceDN w:val="0"/>
        <w:adjustRightInd w:val="0"/>
        <w:spacing w:after="0" w:line="240" w:lineRule="auto"/>
        <w:rPr>
          <w:rFonts w:ascii="Times New Roman CYR" w:hAnsi="Times New Roman CYR" w:cs="Times New Roman CYR"/>
          <w:color w:val="000000" w:themeColor="text1"/>
        </w:rPr>
      </w:pPr>
    </w:p>
    <w:p w14:paraId="55C2D318" w14:textId="77777777" w:rsidR="005304FF" w:rsidRPr="00841429" w:rsidRDefault="005304FF" w:rsidP="00733530">
      <w:pPr>
        <w:widowControl w:val="0"/>
        <w:autoSpaceDE w:val="0"/>
        <w:autoSpaceDN w:val="0"/>
        <w:adjustRightInd w:val="0"/>
        <w:spacing w:after="0" w:line="240" w:lineRule="auto"/>
        <w:rPr>
          <w:rFonts w:ascii="Times New Roman CYR" w:hAnsi="Times New Roman CYR" w:cs="Times New Roman CYR"/>
          <w:color w:val="000000" w:themeColor="text1"/>
        </w:rPr>
      </w:pPr>
    </w:p>
    <w:p w14:paraId="2E293475" w14:textId="77777777" w:rsidR="005304FF" w:rsidRPr="00841429"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6D67AFE6" w14:textId="77777777" w:rsidR="005304FF" w:rsidRPr="00841429"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3DD3EC30" w14:textId="77777777" w:rsidR="005304FF" w:rsidRPr="00841429"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0618BAFE" w14:textId="77777777" w:rsidR="005304FF" w:rsidRPr="00841429"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7DCA55AC" w14:textId="77777777" w:rsidR="005304FF" w:rsidRPr="00841429"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5645988D" w14:textId="77777777" w:rsidR="005304FF" w:rsidRPr="00841429"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46FA36CF" w14:textId="77777777" w:rsidR="005304FF" w:rsidRPr="00841429"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08157806" w14:textId="77777777" w:rsidR="005304FF" w:rsidRPr="00841429"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3AAA22F8" w14:textId="77777777" w:rsidR="005304FF" w:rsidRPr="00841429" w:rsidRDefault="005304FF" w:rsidP="00733530">
      <w:pPr>
        <w:widowControl w:val="0"/>
        <w:autoSpaceDE w:val="0"/>
        <w:autoSpaceDN w:val="0"/>
        <w:adjustRightInd w:val="0"/>
        <w:spacing w:after="0" w:line="240" w:lineRule="auto"/>
        <w:rPr>
          <w:rFonts w:ascii="Times New Roman CYR" w:hAnsi="Times New Roman CYR" w:cs="Times New Roman CYR"/>
          <w:b/>
          <w:bCs/>
          <w:color w:val="000000" w:themeColor="text1"/>
        </w:rPr>
      </w:pPr>
    </w:p>
    <w:p w14:paraId="2C0C650D" w14:textId="77777777" w:rsidR="005304FF" w:rsidRPr="00841429" w:rsidRDefault="005304FF" w:rsidP="00733530">
      <w:pPr>
        <w:widowControl w:val="0"/>
        <w:autoSpaceDE w:val="0"/>
        <w:autoSpaceDN w:val="0"/>
        <w:adjustRightInd w:val="0"/>
        <w:spacing w:after="0" w:line="240" w:lineRule="auto"/>
        <w:rPr>
          <w:rFonts w:ascii="Times New Roman CYR" w:hAnsi="Times New Roman CYR" w:cs="Times New Roman CYR"/>
          <w:b/>
          <w:bCs/>
          <w:color w:val="000000" w:themeColor="text1"/>
        </w:rPr>
      </w:pPr>
    </w:p>
    <w:p w14:paraId="728D7F35" w14:textId="77777777" w:rsidR="005304FF" w:rsidRPr="00841429" w:rsidRDefault="005304FF" w:rsidP="00733530">
      <w:pPr>
        <w:widowControl w:val="0"/>
        <w:autoSpaceDE w:val="0"/>
        <w:autoSpaceDN w:val="0"/>
        <w:adjustRightInd w:val="0"/>
        <w:spacing w:after="0" w:line="240" w:lineRule="auto"/>
        <w:rPr>
          <w:rFonts w:ascii="Times New Roman CYR" w:hAnsi="Times New Roman CYR" w:cs="Times New Roman CYR"/>
          <w:b/>
          <w:bCs/>
          <w:color w:val="000000" w:themeColor="text1"/>
        </w:rPr>
      </w:pPr>
    </w:p>
    <w:p w14:paraId="39560C24" w14:textId="77777777" w:rsidR="005304FF" w:rsidRPr="00841429" w:rsidRDefault="005304FF" w:rsidP="00733530">
      <w:pPr>
        <w:widowControl w:val="0"/>
        <w:tabs>
          <w:tab w:val="left" w:pos="3510"/>
        </w:tabs>
        <w:autoSpaceDE w:val="0"/>
        <w:autoSpaceDN w:val="0"/>
        <w:adjustRightInd w:val="0"/>
        <w:spacing w:after="0" w:line="240" w:lineRule="auto"/>
        <w:rPr>
          <w:rFonts w:ascii="Times New Roman CYR" w:hAnsi="Times New Roman CYR" w:cs="Times New Roman CYR"/>
          <w:b/>
          <w:bCs/>
          <w:color w:val="000000" w:themeColor="text1"/>
          <w:sz w:val="24"/>
          <w:szCs w:val="24"/>
        </w:rPr>
      </w:pPr>
      <w:r w:rsidRPr="00841429">
        <w:rPr>
          <w:rFonts w:ascii="Times New Roman CYR" w:hAnsi="Times New Roman CYR" w:cs="Times New Roman CYR"/>
          <w:b/>
          <w:bCs/>
          <w:color w:val="000000" w:themeColor="text1"/>
        </w:rPr>
        <w:tab/>
      </w:r>
      <w:r w:rsidRPr="00841429">
        <w:rPr>
          <w:rFonts w:ascii="Times New Roman CYR" w:hAnsi="Times New Roman CYR" w:cs="Times New Roman CYR"/>
          <w:b/>
          <w:bCs/>
          <w:color w:val="000000" w:themeColor="text1"/>
          <w:sz w:val="24"/>
          <w:szCs w:val="24"/>
        </w:rPr>
        <w:t>м. Одеса – 2022</w:t>
      </w:r>
    </w:p>
    <w:p w14:paraId="0C3D21BD" w14:textId="63DDDA91" w:rsidR="005304FF" w:rsidRPr="00841429" w:rsidRDefault="005304FF" w:rsidP="00733530">
      <w:pPr>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br w:type="page"/>
      </w:r>
    </w:p>
    <w:p w14:paraId="5116DBDE" w14:textId="77777777" w:rsidR="00C431F0" w:rsidRPr="00841429" w:rsidRDefault="00C431F0" w:rsidP="00733530">
      <w:pPr>
        <w:spacing w:after="0" w:line="240" w:lineRule="auto"/>
        <w:jc w:val="both"/>
        <w:rPr>
          <w:rFonts w:ascii="Times New Roman" w:eastAsia="Times New Roman" w:hAnsi="Times New Roman" w:cs="Times New Roman"/>
          <w:color w:val="000000" w:themeColor="text1"/>
          <w:sz w:val="24"/>
          <w:szCs w:val="24"/>
        </w:rPr>
      </w:pPr>
    </w:p>
    <w:p w14:paraId="6D9A4056" w14:textId="77777777" w:rsidR="00156785" w:rsidRPr="00841429" w:rsidRDefault="00156785" w:rsidP="00733530">
      <w:pPr>
        <w:spacing w:after="0" w:line="240" w:lineRule="auto"/>
        <w:jc w:val="both"/>
        <w:rPr>
          <w:rFonts w:ascii="Times New Roman" w:eastAsia="Times New Roman" w:hAnsi="Times New Roman" w:cs="Times New Roman"/>
          <w:color w:val="000000" w:themeColor="text1"/>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41429" w:rsidRPr="00841429" w14:paraId="4BB22149" w14:textId="77777777" w:rsidTr="004A6496">
        <w:trPr>
          <w:trHeight w:val="416"/>
          <w:jc w:val="center"/>
        </w:trPr>
        <w:tc>
          <w:tcPr>
            <w:tcW w:w="705" w:type="dxa"/>
            <w:vAlign w:val="center"/>
          </w:tcPr>
          <w:p w14:paraId="204412F3" w14:textId="77777777" w:rsidR="00C431F0" w:rsidRPr="00841429"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w:t>
            </w:r>
          </w:p>
        </w:tc>
        <w:tc>
          <w:tcPr>
            <w:tcW w:w="9255" w:type="dxa"/>
            <w:gridSpan w:val="2"/>
            <w:vAlign w:val="center"/>
          </w:tcPr>
          <w:p w14:paraId="6E97AC19" w14:textId="77777777" w:rsidR="00C431F0" w:rsidRPr="00841429" w:rsidRDefault="00C431F0" w:rsidP="00733530">
            <w:pPr>
              <w:spacing w:after="0" w:line="240" w:lineRule="auto"/>
              <w:jc w:val="center"/>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Розділ 1. Загальні положення</w:t>
            </w:r>
          </w:p>
        </w:tc>
      </w:tr>
      <w:tr w:rsidR="00841429" w:rsidRPr="00841429" w14:paraId="0C4D2742" w14:textId="77777777" w:rsidTr="004A6496">
        <w:trPr>
          <w:trHeight w:val="411"/>
          <w:jc w:val="center"/>
        </w:trPr>
        <w:tc>
          <w:tcPr>
            <w:tcW w:w="705" w:type="dxa"/>
            <w:vAlign w:val="center"/>
          </w:tcPr>
          <w:p w14:paraId="0BB3BE12" w14:textId="77777777" w:rsidR="00C431F0" w:rsidRPr="00841429"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w:t>
            </w:r>
          </w:p>
        </w:tc>
        <w:tc>
          <w:tcPr>
            <w:tcW w:w="2835" w:type="dxa"/>
            <w:vAlign w:val="center"/>
          </w:tcPr>
          <w:p w14:paraId="098F7622" w14:textId="77777777" w:rsidR="00C431F0" w:rsidRPr="00841429"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2</w:t>
            </w:r>
          </w:p>
        </w:tc>
        <w:tc>
          <w:tcPr>
            <w:tcW w:w="6420" w:type="dxa"/>
            <w:vAlign w:val="center"/>
          </w:tcPr>
          <w:p w14:paraId="5FB3B5AA" w14:textId="77777777" w:rsidR="00C431F0" w:rsidRPr="00841429"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3</w:t>
            </w:r>
          </w:p>
        </w:tc>
      </w:tr>
      <w:tr w:rsidR="00841429" w:rsidRPr="00841429" w14:paraId="204D765B" w14:textId="77777777" w:rsidTr="004A6496">
        <w:trPr>
          <w:trHeight w:val="1119"/>
          <w:jc w:val="center"/>
        </w:trPr>
        <w:tc>
          <w:tcPr>
            <w:tcW w:w="705" w:type="dxa"/>
          </w:tcPr>
          <w:p w14:paraId="06E7C30E" w14:textId="77777777" w:rsidR="00FD2448" w:rsidRPr="00841429" w:rsidRDefault="00FD2448"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w:t>
            </w:r>
          </w:p>
        </w:tc>
        <w:tc>
          <w:tcPr>
            <w:tcW w:w="2835" w:type="dxa"/>
          </w:tcPr>
          <w:p w14:paraId="0432ACC8" w14:textId="77777777" w:rsidR="00FD2448" w:rsidRPr="00841429" w:rsidRDefault="00FD2448" w:rsidP="00733530">
            <w:pPr>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vAlign w:val="center"/>
          </w:tcPr>
          <w:p w14:paraId="589D297D" w14:textId="3511FF0B" w:rsidR="00FD2448" w:rsidRPr="00841429" w:rsidRDefault="005304FF" w:rsidP="00733530">
            <w:p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(зі змінами) (далі – Закон), Постанови Кабінету Міністрів України «Про затвердження особливостей здійснення публічних </w:t>
            </w:r>
            <w:proofErr w:type="spellStart"/>
            <w:r w:rsidRPr="00841429">
              <w:rPr>
                <w:rFonts w:ascii="Times New Roman" w:eastAsia="Times New Roman" w:hAnsi="Times New Roman" w:cs="Times New Roman"/>
                <w:color w:val="000000" w:themeColor="text1"/>
                <w:sz w:val="24"/>
                <w:szCs w:val="24"/>
              </w:rPr>
              <w:t>закупівель</w:t>
            </w:r>
            <w:proofErr w:type="spellEnd"/>
            <w:r w:rsidRPr="00841429">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 Постанові.</w:t>
            </w:r>
          </w:p>
        </w:tc>
      </w:tr>
      <w:tr w:rsidR="00841429" w:rsidRPr="00841429" w14:paraId="3B191DC3" w14:textId="77777777" w:rsidTr="004A6496">
        <w:trPr>
          <w:trHeight w:val="615"/>
          <w:jc w:val="center"/>
        </w:trPr>
        <w:tc>
          <w:tcPr>
            <w:tcW w:w="705" w:type="dxa"/>
          </w:tcPr>
          <w:p w14:paraId="56C241A5" w14:textId="77777777" w:rsidR="00FD2448" w:rsidRPr="00841429" w:rsidRDefault="00FD2448"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2</w:t>
            </w:r>
          </w:p>
        </w:tc>
        <w:tc>
          <w:tcPr>
            <w:tcW w:w="2835" w:type="dxa"/>
          </w:tcPr>
          <w:p w14:paraId="755D46CE" w14:textId="77777777" w:rsidR="00FD2448" w:rsidRPr="00841429" w:rsidRDefault="00FD2448" w:rsidP="00733530">
            <w:pPr>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14:paraId="1672544F" w14:textId="4F8F2F19" w:rsidR="00FD2448" w:rsidRPr="00841429" w:rsidRDefault="00FD2448" w:rsidP="00733530">
            <w:pPr>
              <w:spacing w:after="0" w:line="240" w:lineRule="auto"/>
              <w:jc w:val="both"/>
              <w:rPr>
                <w:rFonts w:ascii="Times New Roman" w:eastAsia="Times New Roman" w:hAnsi="Times New Roman" w:cs="Times New Roman"/>
                <w:color w:val="000000" w:themeColor="text1"/>
                <w:sz w:val="24"/>
                <w:szCs w:val="24"/>
              </w:rPr>
            </w:pPr>
          </w:p>
        </w:tc>
      </w:tr>
      <w:tr w:rsidR="00841429" w:rsidRPr="00841429" w14:paraId="6B4BF92F" w14:textId="77777777" w:rsidTr="004A6496">
        <w:trPr>
          <w:trHeight w:val="285"/>
          <w:jc w:val="center"/>
        </w:trPr>
        <w:tc>
          <w:tcPr>
            <w:tcW w:w="705" w:type="dxa"/>
          </w:tcPr>
          <w:p w14:paraId="4D978B1F" w14:textId="77777777" w:rsidR="00FD2448" w:rsidRPr="00841429" w:rsidRDefault="00FD2448"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2.1</w:t>
            </w:r>
          </w:p>
        </w:tc>
        <w:tc>
          <w:tcPr>
            <w:tcW w:w="2835" w:type="dxa"/>
          </w:tcPr>
          <w:p w14:paraId="49C0F077" w14:textId="77777777" w:rsidR="00FD2448" w:rsidRPr="00841429" w:rsidRDefault="00FD2448" w:rsidP="00733530">
            <w:pPr>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повне найменування</w:t>
            </w:r>
          </w:p>
        </w:tc>
        <w:tc>
          <w:tcPr>
            <w:tcW w:w="6420" w:type="dxa"/>
            <w:vAlign w:val="center"/>
          </w:tcPr>
          <w:p w14:paraId="09D5D4A8" w14:textId="5B7F4EED" w:rsidR="00FD2448" w:rsidRPr="00841429" w:rsidRDefault="005304FF" w:rsidP="00733530">
            <w:pPr>
              <w:spacing w:after="0" w:line="240" w:lineRule="auto"/>
              <w:ind w:left="27"/>
              <w:jc w:val="both"/>
              <w:rPr>
                <w:rFonts w:ascii="Times New Roman" w:eastAsia="Times New Roman" w:hAnsi="Times New Roman" w:cs="Times New Roman"/>
                <w:i/>
                <w:color w:val="000000" w:themeColor="text1"/>
                <w:sz w:val="24"/>
                <w:szCs w:val="24"/>
              </w:rPr>
            </w:pPr>
            <w:r w:rsidRPr="00841429">
              <w:rPr>
                <w:rFonts w:ascii="Times New Roman" w:hAnsi="Times New Roman" w:cs="Times New Roman"/>
                <w:color w:val="000000" w:themeColor="text1"/>
                <w:sz w:val="24"/>
                <w:szCs w:val="24"/>
              </w:rPr>
              <w:t>Комунальна установа «Центр фінансування та господарської діяльності закладів та установ системи освіти Суворовського району м. Одеси»</w:t>
            </w:r>
          </w:p>
        </w:tc>
      </w:tr>
      <w:tr w:rsidR="00841429" w:rsidRPr="00841429" w14:paraId="456F3074" w14:textId="77777777" w:rsidTr="004A6496">
        <w:trPr>
          <w:trHeight w:val="510"/>
          <w:jc w:val="center"/>
        </w:trPr>
        <w:tc>
          <w:tcPr>
            <w:tcW w:w="705" w:type="dxa"/>
          </w:tcPr>
          <w:p w14:paraId="5CA37D34" w14:textId="77777777" w:rsidR="00FD2448" w:rsidRPr="00841429" w:rsidRDefault="00FD2448"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2.2</w:t>
            </w:r>
          </w:p>
        </w:tc>
        <w:tc>
          <w:tcPr>
            <w:tcW w:w="2835" w:type="dxa"/>
          </w:tcPr>
          <w:p w14:paraId="07071AEC" w14:textId="77777777" w:rsidR="00FD2448" w:rsidRPr="00841429" w:rsidRDefault="00FD2448" w:rsidP="00733530">
            <w:pPr>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місцезнаходження</w:t>
            </w:r>
          </w:p>
        </w:tc>
        <w:tc>
          <w:tcPr>
            <w:tcW w:w="6420" w:type="dxa"/>
            <w:vAlign w:val="center"/>
          </w:tcPr>
          <w:p w14:paraId="36A079D8" w14:textId="43E9BDDE" w:rsidR="00FD2448" w:rsidRPr="00841429" w:rsidRDefault="005304FF" w:rsidP="00733530">
            <w:p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hAnsi="Times New Roman" w:cs="Times New Roman"/>
                <w:color w:val="000000" w:themeColor="text1"/>
              </w:rPr>
              <w:t>65003, Україна, Одеська область, м. Одеса, Суворовський район,  вул. Отамана Головатого, буд. 99</w:t>
            </w:r>
          </w:p>
        </w:tc>
      </w:tr>
      <w:tr w:rsidR="00841429" w:rsidRPr="00841429" w14:paraId="7A1CA4A7" w14:textId="77777777" w:rsidTr="004A6496">
        <w:trPr>
          <w:trHeight w:val="1119"/>
          <w:jc w:val="center"/>
        </w:trPr>
        <w:tc>
          <w:tcPr>
            <w:tcW w:w="705" w:type="dxa"/>
          </w:tcPr>
          <w:p w14:paraId="55A2BBF0" w14:textId="77777777" w:rsidR="00FD2448" w:rsidRPr="00841429" w:rsidRDefault="00FD2448"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2.3</w:t>
            </w:r>
          </w:p>
        </w:tc>
        <w:tc>
          <w:tcPr>
            <w:tcW w:w="2835" w:type="dxa"/>
          </w:tcPr>
          <w:p w14:paraId="5F10D24F" w14:textId="77777777" w:rsidR="00FD2448" w:rsidRPr="00841429" w:rsidRDefault="00FD2448" w:rsidP="00733530">
            <w:pPr>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7F12B72" w14:textId="3766B356" w:rsidR="00FD2448" w:rsidRPr="00841429" w:rsidRDefault="005304FF" w:rsidP="00733530">
            <w:pPr>
              <w:spacing w:after="0" w:line="240" w:lineRule="auto"/>
              <w:jc w:val="both"/>
              <w:rPr>
                <w:rFonts w:ascii="Times New Roman" w:eastAsia="Times New Roman" w:hAnsi="Times New Roman" w:cs="Times New Roman"/>
                <w:color w:val="000000" w:themeColor="text1"/>
                <w:sz w:val="24"/>
                <w:szCs w:val="24"/>
                <w:lang w:val="en-US"/>
              </w:rPr>
            </w:pPr>
            <w:proofErr w:type="spellStart"/>
            <w:r w:rsidRPr="00841429">
              <w:rPr>
                <w:rFonts w:ascii="Times New Roman" w:hAnsi="Times New Roman"/>
                <w:color w:val="000000" w:themeColor="text1"/>
                <w:sz w:val="24"/>
                <w:szCs w:val="24"/>
              </w:rPr>
              <w:t>Рябчук</w:t>
            </w:r>
            <w:proofErr w:type="spellEnd"/>
            <w:r w:rsidRPr="00841429">
              <w:rPr>
                <w:rFonts w:ascii="Times New Roman" w:hAnsi="Times New Roman"/>
                <w:color w:val="000000" w:themeColor="text1"/>
                <w:sz w:val="24"/>
                <w:szCs w:val="24"/>
              </w:rPr>
              <w:t xml:space="preserve"> Катерина </w:t>
            </w:r>
            <w:proofErr w:type="spellStart"/>
            <w:r w:rsidRPr="00841429">
              <w:rPr>
                <w:rFonts w:ascii="Times New Roman" w:hAnsi="Times New Roman"/>
                <w:color w:val="000000" w:themeColor="text1"/>
                <w:sz w:val="24"/>
                <w:szCs w:val="24"/>
              </w:rPr>
              <w:t>Михалівна</w:t>
            </w:r>
            <w:proofErr w:type="spellEnd"/>
            <w:r w:rsidRPr="00841429">
              <w:rPr>
                <w:rFonts w:ascii="Times New Roman" w:hAnsi="Times New Roman"/>
                <w:color w:val="000000" w:themeColor="text1"/>
                <w:sz w:val="24"/>
                <w:szCs w:val="24"/>
              </w:rPr>
              <w:t xml:space="preserve">, посада: провідний спеціаліст КУ «ЦФГДЗУСО Суворовського  району </w:t>
            </w:r>
            <w:proofErr w:type="spellStart"/>
            <w:r w:rsidRPr="00841429">
              <w:rPr>
                <w:rFonts w:ascii="Times New Roman" w:hAnsi="Times New Roman"/>
                <w:color w:val="000000" w:themeColor="text1"/>
                <w:sz w:val="24"/>
                <w:szCs w:val="24"/>
              </w:rPr>
              <w:t>м.Одеси</w:t>
            </w:r>
            <w:proofErr w:type="spellEnd"/>
            <w:r w:rsidRPr="00841429">
              <w:rPr>
                <w:rFonts w:ascii="Times New Roman" w:hAnsi="Times New Roman"/>
                <w:color w:val="000000" w:themeColor="text1"/>
                <w:sz w:val="24"/>
                <w:szCs w:val="24"/>
              </w:rPr>
              <w:t xml:space="preserve">», </w:t>
            </w:r>
            <w:proofErr w:type="spellStart"/>
            <w:r w:rsidRPr="00841429">
              <w:rPr>
                <w:rFonts w:ascii="Times New Roman" w:hAnsi="Times New Roman"/>
                <w:color w:val="000000" w:themeColor="text1"/>
                <w:sz w:val="24"/>
                <w:szCs w:val="24"/>
              </w:rPr>
              <w:t>тел</w:t>
            </w:r>
            <w:proofErr w:type="spellEnd"/>
            <w:r w:rsidRPr="00841429">
              <w:rPr>
                <w:rFonts w:ascii="Times New Roman" w:hAnsi="Times New Roman"/>
                <w:color w:val="000000" w:themeColor="text1"/>
                <w:sz w:val="24"/>
                <w:szCs w:val="24"/>
              </w:rPr>
              <w:t>.           (0482) 34-04-80 e-</w:t>
            </w:r>
            <w:proofErr w:type="spellStart"/>
            <w:r w:rsidRPr="00841429">
              <w:rPr>
                <w:rFonts w:ascii="Times New Roman" w:hAnsi="Times New Roman"/>
                <w:color w:val="000000" w:themeColor="text1"/>
                <w:sz w:val="24"/>
                <w:szCs w:val="24"/>
              </w:rPr>
              <w:t>mail</w:t>
            </w:r>
            <w:proofErr w:type="spellEnd"/>
            <w:r w:rsidRPr="00841429">
              <w:rPr>
                <w:rFonts w:ascii="Times New Roman" w:hAnsi="Times New Roman"/>
                <w:color w:val="000000" w:themeColor="text1"/>
                <w:sz w:val="24"/>
                <w:szCs w:val="24"/>
              </w:rPr>
              <w:t>: cfkievskiy@ukr.net</w:t>
            </w:r>
          </w:p>
        </w:tc>
      </w:tr>
      <w:tr w:rsidR="00841429" w:rsidRPr="00841429" w14:paraId="023B2E8B" w14:textId="77777777" w:rsidTr="004A6496">
        <w:trPr>
          <w:trHeight w:val="15"/>
          <w:jc w:val="center"/>
        </w:trPr>
        <w:tc>
          <w:tcPr>
            <w:tcW w:w="705" w:type="dxa"/>
          </w:tcPr>
          <w:p w14:paraId="37E59EC4" w14:textId="77777777" w:rsidR="00C431F0" w:rsidRPr="00841429"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3</w:t>
            </w:r>
          </w:p>
        </w:tc>
        <w:tc>
          <w:tcPr>
            <w:tcW w:w="2835" w:type="dxa"/>
          </w:tcPr>
          <w:p w14:paraId="7F08A808" w14:textId="77777777" w:rsidR="00C431F0" w:rsidRPr="00841429" w:rsidRDefault="00C431F0" w:rsidP="00733530">
            <w:pPr>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Процедура закупівлі</w:t>
            </w:r>
          </w:p>
        </w:tc>
        <w:tc>
          <w:tcPr>
            <w:tcW w:w="6420" w:type="dxa"/>
          </w:tcPr>
          <w:p w14:paraId="0A232B27" w14:textId="2E755229" w:rsidR="00C431F0" w:rsidRPr="00841429" w:rsidRDefault="005304FF" w:rsidP="00733530">
            <w:p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Відкриті торги (у порядку, визначеному особливостями постанови КМ України № 1178 від 12.10.2022 року)</w:t>
            </w:r>
          </w:p>
        </w:tc>
      </w:tr>
      <w:tr w:rsidR="00841429" w:rsidRPr="00841429" w14:paraId="3C08B9E4" w14:textId="77777777" w:rsidTr="004A6496">
        <w:trPr>
          <w:trHeight w:val="240"/>
          <w:jc w:val="center"/>
        </w:trPr>
        <w:tc>
          <w:tcPr>
            <w:tcW w:w="705" w:type="dxa"/>
          </w:tcPr>
          <w:p w14:paraId="337546E4" w14:textId="77777777" w:rsidR="00C431F0" w:rsidRPr="00841429"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4</w:t>
            </w:r>
          </w:p>
        </w:tc>
        <w:tc>
          <w:tcPr>
            <w:tcW w:w="2835" w:type="dxa"/>
          </w:tcPr>
          <w:p w14:paraId="352D5BBE" w14:textId="77777777" w:rsidR="00C431F0" w:rsidRPr="00841429" w:rsidRDefault="00C431F0" w:rsidP="00733530">
            <w:pPr>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14:paraId="28255A5F" w14:textId="77777777" w:rsidR="00C431F0" w:rsidRPr="00841429" w:rsidRDefault="00C431F0" w:rsidP="00733530">
            <w:p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i/>
                <w:color w:val="000000" w:themeColor="text1"/>
                <w:sz w:val="24"/>
                <w:szCs w:val="24"/>
              </w:rPr>
              <w:t> </w:t>
            </w:r>
          </w:p>
        </w:tc>
      </w:tr>
      <w:tr w:rsidR="00841429" w:rsidRPr="00841429" w14:paraId="5519B7F5" w14:textId="77777777" w:rsidTr="004A6496">
        <w:trPr>
          <w:jc w:val="center"/>
        </w:trPr>
        <w:tc>
          <w:tcPr>
            <w:tcW w:w="705" w:type="dxa"/>
          </w:tcPr>
          <w:p w14:paraId="35D02F54" w14:textId="77777777" w:rsidR="00C431F0" w:rsidRPr="00841429"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4.1</w:t>
            </w:r>
          </w:p>
        </w:tc>
        <w:tc>
          <w:tcPr>
            <w:tcW w:w="2835" w:type="dxa"/>
          </w:tcPr>
          <w:p w14:paraId="0EB478A5" w14:textId="77777777" w:rsidR="00C431F0" w:rsidRPr="00841429" w:rsidRDefault="00C431F0" w:rsidP="00733530">
            <w:pPr>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назва предмета закупівлі</w:t>
            </w:r>
          </w:p>
        </w:tc>
        <w:tc>
          <w:tcPr>
            <w:tcW w:w="6420" w:type="dxa"/>
          </w:tcPr>
          <w:p w14:paraId="3C84FE39" w14:textId="3770E53F" w:rsidR="00C431F0" w:rsidRPr="00841429" w:rsidRDefault="005304FF" w:rsidP="0073353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841429">
              <w:rPr>
                <w:rFonts w:ascii="Times New Roman" w:hAnsi="Times New Roman" w:cs="Times New Roman"/>
                <w:bCs/>
                <w:color w:val="000000" w:themeColor="text1"/>
                <w:sz w:val="24"/>
                <w:szCs w:val="24"/>
                <w:lang w:eastAsia="ru-RU"/>
              </w:rPr>
              <w:t>Показник національного класифікатора України ДК 021:2015 “Єдиний закупівельний словник” –– 31</w:t>
            </w:r>
            <w:r w:rsidR="000B5117" w:rsidRPr="00841429">
              <w:rPr>
                <w:rFonts w:ascii="Times New Roman" w:hAnsi="Times New Roman" w:cs="Times New Roman"/>
                <w:bCs/>
                <w:color w:val="000000" w:themeColor="text1"/>
                <w:sz w:val="24"/>
                <w:szCs w:val="24"/>
                <w:lang w:eastAsia="ru-RU"/>
              </w:rPr>
              <w:t>120000-3: Генератори (Генератор</w:t>
            </w:r>
            <w:r w:rsidR="000B5117" w:rsidRPr="00841429">
              <w:rPr>
                <w:rFonts w:ascii="Times New Roman" w:hAnsi="Times New Roman" w:cs="Times New Roman"/>
                <w:bCs/>
                <w:color w:val="000000" w:themeColor="text1"/>
                <w:sz w:val="24"/>
                <w:szCs w:val="24"/>
                <w:lang w:val="ru-RU" w:eastAsia="ru-RU"/>
              </w:rPr>
              <w:t xml:space="preserve"> тип 1; Генератор тип 2; Генератор тип 3</w:t>
            </w:r>
            <w:r w:rsidRPr="00841429">
              <w:rPr>
                <w:rFonts w:ascii="Times New Roman" w:hAnsi="Times New Roman" w:cs="Times New Roman"/>
                <w:bCs/>
                <w:color w:val="000000" w:themeColor="text1"/>
                <w:sz w:val="24"/>
                <w:szCs w:val="24"/>
                <w:lang w:eastAsia="ru-RU"/>
              </w:rPr>
              <w:t>)</w:t>
            </w:r>
          </w:p>
        </w:tc>
      </w:tr>
      <w:tr w:rsidR="00841429" w:rsidRPr="00841429" w14:paraId="16067105" w14:textId="77777777" w:rsidTr="004A6496">
        <w:trPr>
          <w:trHeight w:val="1119"/>
          <w:jc w:val="center"/>
        </w:trPr>
        <w:tc>
          <w:tcPr>
            <w:tcW w:w="705" w:type="dxa"/>
          </w:tcPr>
          <w:p w14:paraId="56B31761"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4.2</w:t>
            </w:r>
          </w:p>
        </w:tc>
        <w:tc>
          <w:tcPr>
            <w:tcW w:w="2835" w:type="dxa"/>
          </w:tcPr>
          <w:p w14:paraId="2F94DB3A"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7DD760B" w14:textId="16538AA6" w:rsidR="00C431F0" w:rsidRPr="00841429" w:rsidRDefault="005304FF" w:rsidP="00733530">
            <w:pPr>
              <w:widowControl w:val="0"/>
              <w:spacing w:after="0" w:line="240" w:lineRule="auto"/>
              <w:jc w:val="both"/>
              <w:rPr>
                <w:rFonts w:ascii="Times New Roman" w:eastAsia="Times New Roman" w:hAnsi="Times New Roman" w:cs="Times New Roman"/>
                <w:i/>
                <w:color w:val="000000" w:themeColor="text1"/>
                <w:sz w:val="24"/>
                <w:szCs w:val="24"/>
                <w:highlight w:val="yellow"/>
              </w:rPr>
            </w:pPr>
            <w:r w:rsidRPr="00841429">
              <w:rPr>
                <w:rFonts w:ascii="Times New Roman" w:eastAsia="Times New Roman" w:hAnsi="Times New Roman" w:cs="Times New Roman"/>
                <w:color w:val="000000" w:themeColor="text1"/>
                <w:sz w:val="24"/>
                <w:szCs w:val="24"/>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 за показником національного класифікатора України ДК 021:2015 “Єдиний закупівельний словник” –– 31120000-3: Генератори (</w:t>
            </w:r>
            <w:r w:rsidR="000B5117" w:rsidRPr="00841429">
              <w:rPr>
                <w:rFonts w:ascii="Times New Roman" w:eastAsia="Times New Roman" w:hAnsi="Times New Roman" w:cs="Times New Roman"/>
                <w:color w:val="000000" w:themeColor="text1"/>
                <w:sz w:val="24"/>
                <w:szCs w:val="24"/>
              </w:rPr>
              <w:t>Генератор тип 1; Генератор тип 2; Генератор тип 3</w:t>
            </w:r>
            <w:r w:rsidRPr="00841429">
              <w:rPr>
                <w:rFonts w:ascii="Times New Roman" w:eastAsia="Times New Roman" w:hAnsi="Times New Roman" w:cs="Times New Roman"/>
                <w:color w:val="000000" w:themeColor="text1"/>
                <w:sz w:val="24"/>
                <w:szCs w:val="24"/>
              </w:rPr>
              <w:t>)</w:t>
            </w:r>
          </w:p>
        </w:tc>
      </w:tr>
      <w:tr w:rsidR="00841429" w:rsidRPr="00841429" w14:paraId="5B9E39B0" w14:textId="77777777" w:rsidTr="004A6496">
        <w:trPr>
          <w:trHeight w:val="1119"/>
          <w:jc w:val="center"/>
        </w:trPr>
        <w:tc>
          <w:tcPr>
            <w:tcW w:w="705" w:type="dxa"/>
          </w:tcPr>
          <w:p w14:paraId="102A8B4F"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4.3</w:t>
            </w:r>
          </w:p>
        </w:tc>
        <w:tc>
          <w:tcPr>
            <w:tcW w:w="2835" w:type="dxa"/>
          </w:tcPr>
          <w:p w14:paraId="4B2F1BE8"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highlight w:val="yellow"/>
              </w:rPr>
            </w:pPr>
            <w:r w:rsidRPr="00841429">
              <w:rPr>
                <w:rFonts w:ascii="Times New Roman" w:eastAsia="Times New Roman" w:hAnsi="Times New Roman" w:cs="Times New Roman"/>
                <w:color w:val="000000" w:themeColor="text1"/>
                <w:sz w:val="24"/>
                <w:szCs w:val="24"/>
              </w:rPr>
              <w:t>кількість товару та місце його поставки</w:t>
            </w:r>
          </w:p>
        </w:tc>
        <w:tc>
          <w:tcPr>
            <w:tcW w:w="6420" w:type="dxa"/>
          </w:tcPr>
          <w:p w14:paraId="56D0E685" w14:textId="77777777" w:rsidR="00375081" w:rsidRPr="00841429" w:rsidRDefault="005304FF" w:rsidP="00733530">
            <w:pPr>
              <w:pStyle w:val="a5"/>
              <w:jc w:val="both"/>
              <w:rPr>
                <w:rFonts w:ascii="Times New Roman" w:hAnsi="Times New Roman"/>
                <w:color w:val="000000" w:themeColor="text1"/>
                <w:sz w:val="24"/>
                <w:szCs w:val="24"/>
                <w:lang w:val="ru-RU"/>
              </w:rPr>
            </w:pPr>
            <w:proofErr w:type="spellStart"/>
            <w:r w:rsidRPr="00841429">
              <w:rPr>
                <w:rFonts w:ascii="Times New Roman" w:hAnsi="Times New Roman"/>
                <w:color w:val="000000" w:themeColor="text1"/>
                <w:sz w:val="24"/>
                <w:szCs w:val="24"/>
                <w:lang w:val="ru-RU"/>
              </w:rPr>
              <w:t>Місце</w:t>
            </w:r>
            <w:proofErr w:type="spellEnd"/>
            <w:r w:rsidRPr="00841429">
              <w:rPr>
                <w:rFonts w:ascii="Times New Roman" w:hAnsi="Times New Roman"/>
                <w:color w:val="000000" w:themeColor="text1"/>
                <w:sz w:val="24"/>
                <w:szCs w:val="24"/>
                <w:lang w:val="ru-RU"/>
              </w:rPr>
              <w:t xml:space="preserve"> </w:t>
            </w:r>
            <w:proofErr w:type="spellStart"/>
            <w:r w:rsidRPr="00841429">
              <w:rPr>
                <w:rFonts w:ascii="Times New Roman" w:hAnsi="Times New Roman"/>
                <w:color w:val="000000" w:themeColor="text1"/>
                <w:sz w:val="24"/>
                <w:szCs w:val="24"/>
                <w:lang w:val="ru-RU"/>
              </w:rPr>
              <w:t>постачання</w:t>
            </w:r>
            <w:proofErr w:type="spellEnd"/>
            <w:r w:rsidRPr="00841429">
              <w:rPr>
                <w:rFonts w:ascii="Times New Roman" w:hAnsi="Times New Roman"/>
                <w:color w:val="000000" w:themeColor="text1"/>
                <w:sz w:val="24"/>
                <w:szCs w:val="24"/>
                <w:lang w:val="ru-RU"/>
              </w:rPr>
              <w:t xml:space="preserve"> товару: </w:t>
            </w:r>
            <w:r w:rsidR="00375081" w:rsidRPr="00841429">
              <w:rPr>
                <w:rFonts w:ascii="Times New Roman" w:hAnsi="Times New Roman"/>
                <w:color w:val="000000" w:themeColor="text1"/>
                <w:sz w:val="24"/>
                <w:szCs w:val="24"/>
                <w:lang w:val="ru-RU"/>
              </w:rPr>
              <w:t xml:space="preserve">65003, </w:t>
            </w:r>
            <w:proofErr w:type="spellStart"/>
            <w:r w:rsidR="00375081" w:rsidRPr="00841429">
              <w:rPr>
                <w:rFonts w:ascii="Times New Roman" w:hAnsi="Times New Roman"/>
                <w:color w:val="000000" w:themeColor="text1"/>
                <w:sz w:val="24"/>
                <w:szCs w:val="24"/>
                <w:lang w:val="ru-RU"/>
              </w:rPr>
              <w:t>Україна</w:t>
            </w:r>
            <w:proofErr w:type="spellEnd"/>
            <w:r w:rsidR="00375081" w:rsidRPr="00841429">
              <w:rPr>
                <w:rFonts w:ascii="Times New Roman" w:hAnsi="Times New Roman"/>
                <w:color w:val="000000" w:themeColor="text1"/>
                <w:sz w:val="24"/>
                <w:szCs w:val="24"/>
                <w:lang w:val="ru-RU"/>
              </w:rPr>
              <w:t xml:space="preserve">, </w:t>
            </w:r>
            <w:proofErr w:type="spellStart"/>
            <w:r w:rsidR="00375081" w:rsidRPr="00841429">
              <w:rPr>
                <w:rFonts w:ascii="Times New Roman" w:hAnsi="Times New Roman"/>
                <w:color w:val="000000" w:themeColor="text1"/>
                <w:sz w:val="24"/>
                <w:szCs w:val="24"/>
                <w:lang w:val="ru-RU"/>
              </w:rPr>
              <w:t>Одеська</w:t>
            </w:r>
            <w:proofErr w:type="spellEnd"/>
            <w:r w:rsidR="00375081" w:rsidRPr="00841429">
              <w:rPr>
                <w:rFonts w:ascii="Times New Roman" w:hAnsi="Times New Roman"/>
                <w:color w:val="000000" w:themeColor="text1"/>
                <w:sz w:val="24"/>
                <w:szCs w:val="24"/>
                <w:lang w:val="ru-RU"/>
              </w:rPr>
              <w:t xml:space="preserve"> область, м. Одеса, </w:t>
            </w:r>
            <w:proofErr w:type="spellStart"/>
            <w:r w:rsidR="00375081" w:rsidRPr="00841429">
              <w:rPr>
                <w:rFonts w:ascii="Times New Roman" w:hAnsi="Times New Roman"/>
                <w:color w:val="000000" w:themeColor="text1"/>
                <w:sz w:val="24"/>
                <w:szCs w:val="24"/>
                <w:lang w:val="ru-RU"/>
              </w:rPr>
              <w:t>Суворовський</w:t>
            </w:r>
            <w:proofErr w:type="spellEnd"/>
            <w:r w:rsidR="00375081" w:rsidRPr="00841429">
              <w:rPr>
                <w:rFonts w:ascii="Times New Roman" w:hAnsi="Times New Roman"/>
                <w:color w:val="000000" w:themeColor="text1"/>
                <w:sz w:val="24"/>
                <w:szCs w:val="24"/>
                <w:lang w:val="ru-RU"/>
              </w:rPr>
              <w:t xml:space="preserve"> район,  </w:t>
            </w:r>
            <w:proofErr w:type="spellStart"/>
            <w:r w:rsidR="00375081" w:rsidRPr="00841429">
              <w:rPr>
                <w:rFonts w:ascii="Times New Roman" w:hAnsi="Times New Roman"/>
                <w:color w:val="000000" w:themeColor="text1"/>
                <w:sz w:val="24"/>
                <w:szCs w:val="24"/>
                <w:lang w:val="ru-RU"/>
              </w:rPr>
              <w:t>вул</w:t>
            </w:r>
            <w:proofErr w:type="spellEnd"/>
            <w:r w:rsidR="00375081" w:rsidRPr="00841429">
              <w:rPr>
                <w:rFonts w:ascii="Times New Roman" w:hAnsi="Times New Roman"/>
                <w:color w:val="000000" w:themeColor="text1"/>
                <w:sz w:val="24"/>
                <w:szCs w:val="24"/>
                <w:lang w:val="ru-RU"/>
              </w:rPr>
              <w:t xml:space="preserve">. </w:t>
            </w:r>
            <w:proofErr w:type="spellStart"/>
            <w:r w:rsidR="00375081" w:rsidRPr="00841429">
              <w:rPr>
                <w:rFonts w:ascii="Times New Roman" w:hAnsi="Times New Roman"/>
                <w:color w:val="000000" w:themeColor="text1"/>
                <w:sz w:val="24"/>
                <w:szCs w:val="24"/>
                <w:lang w:val="ru-RU"/>
              </w:rPr>
              <w:t>Отамана</w:t>
            </w:r>
            <w:proofErr w:type="spellEnd"/>
            <w:r w:rsidR="00375081" w:rsidRPr="00841429">
              <w:rPr>
                <w:rFonts w:ascii="Times New Roman" w:hAnsi="Times New Roman"/>
                <w:color w:val="000000" w:themeColor="text1"/>
                <w:sz w:val="24"/>
                <w:szCs w:val="24"/>
                <w:lang w:val="ru-RU"/>
              </w:rPr>
              <w:t xml:space="preserve"> Головатого, буд. 99</w:t>
            </w:r>
          </w:p>
          <w:p w14:paraId="5896CD1B" w14:textId="27286405" w:rsidR="005304FF" w:rsidRPr="00841429" w:rsidRDefault="005304FF" w:rsidP="00733530">
            <w:pPr>
              <w:pStyle w:val="a5"/>
              <w:jc w:val="both"/>
              <w:rPr>
                <w:rFonts w:ascii="Times New Roman" w:hAnsi="Times New Roman"/>
                <w:color w:val="000000" w:themeColor="text1"/>
                <w:sz w:val="24"/>
                <w:szCs w:val="24"/>
                <w:lang w:val="ru-RU"/>
              </w:rPr>
            </w:pPr>
            <w:proofErr w:type="spellStart"/>
            <w:r w:rsidRPr="00841429">
              <w:rPr>
                <w:rFonts w:ascii="Times New Roman" w:hAnsi="Times New Roman"/>
                <w:color w:val="000000" w:themeColor="text1"/>
                <w:sz w:val="24"/>
                <w:szCs w:val="24"/>
                <w:lang w:val="ru-RU"/>
              </w:rPr>
              <w:t>Кількість</w:t>
            </w:r>
            <w:proofErr w:type="spellEnd"/>
            <w:r w:rsidRPr="00841429">
              <w:rPr>
                <w:rFonts w:ascii="Times New Roman" w:hAnsi="Times New Roman"/>
                <w:color w:val="000000" w:themeColor="text1"/>
                <w:sz w:val="24"/>
                <w:szCs w:val="24"/>
                <w:lang w:val="ru-RU"/>
              </w:rPr>
              <w:t xml:space="preserve">, </w:t>
            </w:r>
            <w:proofErr w:type="spellStart"/>
            <w:r w:rsidRPr="00841429">
              <w:rPr>
                <w:rFonts w:ascii="Times New Roman" w:hAnsi="Times New Roman"/>
                <w:color w:val="000000" w:themeColor="text1"/>
                <w:sz w:val="24"/>
                <w:szCs w:val="24"/>
                <w:lang w:val="ru-RU"/>
              </w:rPr>
              <w:t>обсяг</w:t>
            </w:r>
            <w:proofErr w:type="spellEnd"/>
            <w:r w:rsidRPr="00841429">
              <w:rPr>
                <w:rFonts w:ascii="Times New Roman" w:hAnsi="Times New Roman"/>
                <w:color w:val="000000" w:themeColor="text1"/>
                <w:sz w:val="24"/>
                <w:szCs w:val="24"/>
                <w:lang w:val="ru-RU"/>
              </w:rPr>
              <w:t xml:space="preserve"> поставки </w:t>
            </w:r>
            <w:proofErr w:type="spellStart"/>
            <w:r w:rsidRPr="00841429">
              <w:rPr>
                <w:rFonts w:ascii="Times New Roman" w:hAnsi="Times New Roman"/>
                <w:color w:val="000000" w:themeColor="text1"/>
                <w:sz w:val="24"/>
                <w:szCs w:val="24"/>
                <w:lang w:val="ru-RU"/>
              </w:rPr>
              <w:t>товарів</w:t>
            </w:r>
            <w:proofErr w:type="spellEnd"/>
            <w:r w:rsidRPr="00841429">
              <w:rPr>
                <w:rFonts w:ascii="Times New Roman" w:hAnsi="Times New Roman"/>
                <w:color w:val="000000" w:themeColor="text1"/>
                <w:sz w:val="24"/>
                <w:szCs w:val="24"/>
                <w:lang w:val="ru-RU"/>
              </w:rPr>
              <w:t xml:space="preserve">  – </w:t>
            </w:r>
            <w:r w:rsidR="000B5117" w:rsidRPr="00841429">
              <w:rPr>
                <w:rFonts w:ascii="Times New Roman" w:hAnsi="Times New Roman"/>
                <w:color w:val="000000" w:themeColor="text1"/>
                <w:sz w:val="24"/>
                <w:szCs w:val="24"/>
                <w:lang w:val="ru-RU"/>
              </w:rPr>
              <w:t>23</w:t>
            </w:r>
            <w:r w:rsidRPr="00841429">
              <w:rPr>
                <w:rFonts w:ascii="Times New Roman" w:hAnsi="Times New Roman"/>
                <w:color w:val="000000" w:themeColor="text1"/>
                <w:sz w:val="24"/>
                <w:szCs w:val="24"/>
                <w:lang w:val="ru-RU"/>
              </w:rPr>
              <w:t xml:space="preserve"> штук</w:t>
            </w:r>
            <w:r w:rsidR="000B5117" w:rsidRPr="00841429">
              <w:rPr>
                <w:rFonts w:ascii="Times New Roman" w:hAnsi="Times New Roman"/>
                <w:color w:val="000000" w:themeColor="text1"/>
                <w:sz w:val="24"/>
                <w:szCs w:val="24"/>
                <w:lang w:val="ru-RU"/>
              </w:rPr>
              <w:t>и</w:t>
            </w:r>
            <w:r w:rsidRPr="00841429">
              <w:rPr>
                <w:rFonts w:ascii="Times New Roman" w:hAnsi="Times New Roman"/>
                <w:color w:val="000000" w:themeColor="text1"/>
                <w:sz w:val="24"/>
                <w:szCs w:val="24"/>
                <w:lang w:val="ru-RU"/>
              </w:rPr>
              <w:t>.</w:t>
            </w:r>
          </w:p>
          <w:p w14:paraId="71E0E42B" w14:textId="5C7A2FF7" w:rsidR="00C431F0" w:rsidRPr="00841429" w:rsidRDefault="00C431F0" w:rsidP="00733530">
            <w:pPr>
              <w:widowControl w:val="0"/>
              <w:spacing w:after="0" w:line="240" w:lineRule="auto"/>
              <w:ind w:right="120"/>
              <w:jc w:val="both"/>
              <w:rPr>
                <w:rFonts w:ascii="Times New Roman" w:eastAsia="Times New Roman" w:hAnsi="Times New Roman" w:cs="Times New Roman"/>
                <w:i/>
                <w:color w:val="000000" w:themeColor="text1"/>
                <w:sz w:val="24"/>
                <w:szCs w:val="24"/>
                <w:highlight w:val="white"/>
              </w:rPr>
            </w:pPr>
          </w:p>
        </w:tc>
      </w:tr>
      <w:tr w:rsidR="00841429" w:rsidRPr="00841429" w14:paraId="493F196E" w14:textId="77777777" w:rsidTr="004A6496">
        <w:trPr>
          <w:trHeight w:val="645"/>
          <w:jc w:val="center"/>
        </w:trPr>
        <w:tc>
          <w:tcPr>
            <w:tcW w:w="705" w:type="dxa"/>
          </w:tcPr>
          <w:p w14:paraId="6017ED47"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4.4</w:t>
            </w:r>
          </w:p>
        </w:tc>
        <w:tc>
          <w:tcPr>
            <w:tcW w:w="2835" w:type="dxa"/>
          </w:tcPr>
          <w:p w14:paraId="10F69C8E"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14:paraId="5FE0AC4E" w14:textId="54372004"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до  </w:t>
            </w:r>
            <w:r w:rsidR="00375081" w:rsidRPr="00841429">
              <w:rPr>
                <w:rFonts w:ascii="Times New Roman" w:eastAsia="Times New Roman" w:hAnsi="Times New Roman" w:cs="Times New Roman"/>
                <w:color w:val="000000" w:themeColor="text1"/>
                <w:sz w:val="24"/>
                <w:szCs w:val="24"/>
                <w:lang w:val="ru-RU"/>
              </w:rPr>
              <w:t>28</w:t>
            </w:r>
            <w:r w:rsidR="00375081" w:rsidRPr="00841429">
              <w:rPr>
                <w:rFonts w:ascii="Times New Roman" w:eastAsia="Times New Roman" w:hAnsi="Times New Roman" w:cs="Times New Roman"/>
                <w:color w:val="000000" w:themeColor="text1"/>
                <w:sz w:val="24"/>
                <w:szCs w:val="24"/>
              </w:rPr>
              <w:t xml:space="preserve"> грудня 2022 року.</w:t>
            </w:r>
          </w:p>
        </w:tc>
      </w:tr>
      <w:tr w:rsidR="00841429" w:rsidRPr="00841429" w14:paraId="03DCAA46" w14:textId="77777777" w:rsidTr="004A6496">
        <w:trPr>
          <w:trHeight w:val="841"/>
          <w:jc w:val="center"/>
        </w:trPr>
        <w:tc>
          <w:tcPr>
            <w:tcW w:w="705" w:type="dxa"/>
          </w:tcPr>
          <w:p w14:paraId="14BF7CC9"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5</w:t>
            </w:r>
          </w:p>
        </w:tc>
        <w:tc>
          <w:tcPr>
            <w:tcW w:w="2835" w:type="dxa"/>
          </w:tcPr>
          <w:p w14:paraId="1122ED1C"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Недискримінація учасників</w:t>
            </w:r>
            <w:r w:rsidRPr="00841429">
              <w:rPr>
                <w:rFonts w:ascii="Times New Roman" w:eastAsia="Times New Roman" w:hAnsi="Times New Roman" w:cs="Times New Roman"/>
                <w:color w:val="000000" w:themeColor="text1"/>
              </w:rPr>
              <w:t xml:space="preserve"> </w:t>
            </w:r>
          </w:p>
        </w:tc>
        <w:tc>
          <w:tcPr>
            <w:tcW w:w="6420" w:type="dxa"/>
          </w:tcPr>
          <w:p w14:paraId="03EF0698" w14:textId="77777777" w:rsidR="00C431F0" w:rsidRPr="00841429" w:rsidRDefault="00C431F0" w:rsidP="00733530">
            <w:pPr>
              <w:widowControl w:val="0"/>
              <w:spacing w:after="0" w:line="240" w:lineRule="auto"/>
              <w:ind w:right="140"/>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841429">
              <w:rPr>
                <w:rFonts w:ascii="Times New Roman" w:eastAsia="Times New Roman" w:hAnsi="Times New Roman" w:cs="Times New Roman"/>
                <w:color w:val="000000" w:themeColor="text1"/>
                <w:sz w:val="24"/>
                <w:szCs w:val="24"/>
              </w:rPr>
              <w:t>закупівель</w:t>
            </w:r>
            <w:proofErr w:type="spellEnd"/>
            <w:r w:rsidRPr="00841429">
              <w:rPr>
                <w:rFonts w:ascii="Times New Roman" w:eastAsia="Times New Roman" w:hAnsi="Times New Roman" w:cs="Times New Roman"/>
                <w:color w:val="000000" w:themeColor="text1"/>
                <w:sz w:val="24"/>
                <w:szCs w:val="24"/>
              </w:rPr>
              <w:t xml:space="preserve"> на рівних умовах.</w:t>
            </w:r>
          </w:p>
        </w:tc>
      </w:tr>
      <w:tr w:rsidR="00841429" w:rsidRPr="00841429" w14:paraId="39CB50C5" w14:textId="77777777" w:rsidTr="004A6496">
        <w:trPr>
          <w:trHeight w:val="1119"/>
          <w:jc w:val="center"/>
        </w:trPr>
        <w:tc>
          <w:tcPr>
            <w:tcW w:w="705" w:type="dxa"/>
          </w:tcPr>
          <w:p w14:paraId="437CE39F"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6</w:t>
            </w:r>
          </w:p>
        </w:tc>
        <w:tc>
          <w:tcPr>
            <w:tcW w:w="2835" w:type="dxa"/>
          </w:tcPr>
          <w:p w14:paraId="29351A56"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841429">
              <w:rPr>
                <w:rFonts w:ascii="Times New Roman" w:eastAsia="Times New Roman" w:hAnsi="Times New Roman" w:cs="Times New Roman"/>
                <w:color w:val="000000" w:themeColor="text1"/>
              </w:rPr>
              <w:t xml:space="preserve"> </w:t>
            </w:r>
          </w:p>
        </w:tc>
        <w:tc>
          <w:tcPr>
            <w:tcW w:w="6420" w:type="dxa"/>
          </w:tcPr>
          <w:p w14:paraId="75402B55" w14:textId="77777777" w:rsidR="00C431F0" w:rsidRPr="00841429" w:rsidRDefault="00C431F0" w:rsidP="00733530">
            <w:pPr>
              <w:widowControl w:val="0"/>
              <w:spacing w:after="0" w:line="240" w:lineRule="auto"/>
              <w:ind w:right="140"/>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Валютою тендерної пропозиції є гривня.</w:t>
            </w:r>
            <w:r w:rsidRPr="00841429">
              <w:rPr>
                <w:rFonts w:ascii="Times New Roman" w:eastAsia="Times New Roman" w:hAnsi="Times New Roman" w:cs="Times New Roman"/>
                <w:color w:val="000000" w:themeColor="text1"/>
              </w:rPr>
              <w:t xml:space="preserve"> </w:t>
            </w:r>
            <w:r w:rsidRPr="00841429">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841429">
              <w:rPr>
                <w:rFonts w:ascii="Times New Roman" w:eastAsia="Times New Roman" w:hAnsi="Times New Roman" w:cs="Times New Roman"/>
                <w:b/>
                <w:color w:val="000000" w:themeColor="text1"/>
                <w:sz w:val="24"/>
                <w:szCs w:val="24"/>
              </w:rPr>
              <w:t xml:space="preserve">,  </w:t>
            </w:r>
            <w:r w:rsidRPr="00841429">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841429">
              <w:rPr>
                <w:rFonts w:ascii="Times New Roman" w:eastAsia="Times New Roman" w:hAnsi="Times New Roman" w:cs="Times New Roman"/>
                <w:color w:val="000000" w:themeColor="text1"/>
                <w:sz w:val="24"/>
                <w:szCs w:val="24"/>
              </w:rPr>
              <w:t>закупівель</w:t>
            </w:r>
            <w:proofErr w:type="spellEnd"/>
            <w:r w:rsidRPr="00841429">
              <w:rPr>
                <w:rFonts w:ascii="Times New Roman" w:eastAsia="Times New Roman" w:hAnsi="Times New Roman" w:cs="Times New Roman"/>
                <w:color w:val="000000" w:themeColor="text1"/>
                <w:sz w:val="24"/>
                <w:szCs w:val="24"/>
              </w:rPr>
              <w:t xml:space="preserve"> у валюті – гривня.</w:t>
            </w:r>
          </w:p>
        </w:tc>
      </w:tr>
      <w:tr w:rsidR="00841429" w:rsidRPr="00841429" w14:paraId="3040DEAC" w14:textId="77777777" w:rsidTr="004A6496">
        <w:trPr>
          <w:trHeight w:val="1119"/>
          <w:jc w:val="center"/>
        </w:trPr>
        <w:tc>
          <w:tcPr>
            <w:tcW w:w="705" w:type="dxa"/>
          </w:tcPr>
          <w:p w14:paraId="47E656D4"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7</w:t>
            </w:r>
          </w:p>
        </w:tc>
        <w:tc>
          <w:tcPr>
            <w:tcW w:w="2835" w:type="dxa"/>
          </w:tcPr>
          <w:p w14:paraId="6A9DE4DF"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14:paraId="46622164"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Мова тендерної пропозиції – українська.</w:t>
            </w:r>
          </w:p>
          <w:p w14:paraId="3DA7E620"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841429">
              <w:rPr>
                <w:rFonts w:ascii="Times New Roman" w:eastAsia="Times New Roman" w:hAnsi="Times New Roman" w:cs="Times New Roman"/>
                <w:color w:val="000000" w:themeColor="text1"/>
                <w:sz w:val="24"/>
                <w:szCs w:val="24"/>
              </w:rPr>
              <w:t>закупівель</w:t>
            </w:r>
            <w:proofErr w:type="spellEnd"/>
            <w:r w:rsidRPr="00841429">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D34299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2BBEFA"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841429">
              <w:rPr>
                <w:rFonts w:ascii="Times New Roman" w:eastAsia="Times New Roman" w:hAnsi="Times New Roman" w:cs="Times New Roman"/>
                <w:color w:val="000000" w:themeColor="text1"/>
                <w:sz w:val="24"/>
                <w:szCs w:val="24"/>
              </w:rPr>
              <w:t>закупівель</w:t>
            </w:r>
            <w:proofErr w:type="spellEnd"/>
            <w:r w:rsidRPr="00841429">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41429">
              <w:rPr>
                <w:rFonts w:ascii="Times New Roman" w:eastAsia="Times New Roman" w:hAnsi="Times New Roman" w:cs="Times New Roman"/>
                <w:color w:val="000000" w:themeColor="text1"/>
                <w:sz w:val="24"/>
                <w:szCs w:val="24"/>
              </w:rPr>
              <w:t>знака</w:t>
            </w:r>
            <w:proofErr w:type="spellEnd"/>
            <w:r w:rsidRPr="00841429">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A4A36E3" w14:textId="77777777" w:rsidR="00C431F0" w:rsidRPr="00841429" w:rsidRDefault="00C431F0" w:rsidP="00733530">
            <w:pPr>
              <w:widowControl w:val="0"/>
              <w:spacing w:after="0" w:line="240" w:lineRule="auto"/>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Виключення:</w:t>
            </w:r>
          </w:p>
          <w:p w14:paraId="0C2899E7"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A4FB14"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41429" w:rsidRPr="00841429" w14:paraId="18EA1B8A" w14:textId="77777777" w:rsidTr="004A6496">
        <w:trPr>
          <w:trHeight w:val="501"/>
          <w:jc w:val="center"/>
        </w:trPr>
        <w:tc>
          <w:tcPr>
            <w:tcW w:w="9960" w:type="dxa"/>
            <w:gridSpan w:val="3"/>
            <w:vAlign w:val="center"/>
          </w:tcPr>
          <w:p w14:paraId="43AB2CFF"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Розділ 2. Порядок унесення змін та надання роз’яснень до тендерної документації</w:t>
            </w:r>
          </w:p>
        </w:tc>
      </w:tr>
      <w:tr w:rsidR="00841429" w:rsidRPr="00841429" w14:paraId="57BED1E2" w14:textId="77777777" w:rsidTr="004A6496">
        <w:trPr>
          <w:trHeight w:val="1975"/>
          <w:jc w:val="center"/>
        </w:trPr>
        <w:tc>
          <w:tcPr>
            <w:tcW w:w="705" w:type="dxa"/>
          </w:tcPr>
          <w:p w14:paraId="682F3BFF"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w:t>
            </w:r>
          </w:p>
        </w:tc>
        <w:tc>
          <w:tcPr>
            <w:tcW w:w="2835" w:type="dxa"/>
          </w:tcPr>
          <w:p w14:paraId="771D8EAF" w14:textId="77777777" w:rsidR="00C431F0" w:rsidRPr="00841429" w:rsidRDefault="00C431F0" w:rsidP="00733530">
            <w:pPr>
              <w:widowControl w:val="0"/>
              <w:spacing w:after="0" w:line="240" w:lineRule="auto"/>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14:paraId="43F7C2BD"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41429">
              <w:rPr>
                <w:rFonts w:ascii="Times New Roman" w:eastAsia="Times New Roman" w:hAnsi="Times New Roman" w:cs="Times New Roman"/>
                <w:color w:val="000000" w:themeColor="text1"/>
                <w:sz w:val="24"/>
                <w:szCs w:val="24"/>
                <w:highlight w:val="white"/>
              </w:rPr>
              <w:t>закупівель</w:t>
            </w:r>
            <w:proofErr w:type="spellEnd"/>
            <w:r w:rsidRPr="00841429">
              <w:rPr>
                <w:rFonts w:ascii="Times New Roman" w:eastAsia="Times New Roman" w:hAnsi="Times New Roman" w:cs="Times New Roman"/>
                <w:color w:val="000000" w:themeColor="text1"/>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2F6AD8C"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w:t>
            </w:r>
            <w:r w:rsidRPr="00841429">
              <w:rPr>
                <w:rFonts w:ascii="Times New Roman" w:eastAsia="Times New Roman" w:hAnsi="Times New Roman" w:cs="Times New Roman"/>
                <w:color w:val="000000" w:themeColor="text1"/>
                <w:sz w:val="24"/>
                <w:szCs w:val="24"/>
                <w:highlight w:val="white"/>
              </w:rPr>
              <w:lastRenderedPageBreak/>
              <w:t xml:space="preserve">усунення порушення автоматично оприлюднюються в електронній системі </w:t>
            </w:r>
            <w:proofErr w:type="spellStart"/>
            <w:r w:rsidRPr="00841429">
              <w:rPr>
                <w:rFonts w:ascii="Times New Roman" w:eastAsia="Times New Roman" w:hAnsi="Times New Roman" w:cs="Times New Roman"/>
                <w:color w:val="000000" w:themeColor="text1"/>
                <w:sz w:val="24"/>
                <w:szCs w:val="24"/>
                <w:highlight w:val="white"/>
              </w:rPr>
              <w:t>закупівель</w:t>
            </w:r>
            <w:proofErr w:type="spellEnd"/>
            <w:r w:rsidRPr="00841429">
              <w:rPr>
                <w:rFonts w:ascii="Times New Roman" w:eastAsia="Times New Roman" w:hAnsi="Times New Roman" w:cs="Times New Roman"/>
                <w:color w:val="000000" w:themeColor="text1"/>
                <w:sz w:val="24"/>
                <w:szCs w:val="24"/>
                <w:highlight w:val="white"/>
              </w:rPr>
              <w:t xml:space="preserve"> без ідентифікації особи, яка звернулася до замовника. </w:t>
            </w:r>
          </w:p>
          <w:p w14:paraId="1C6C8205"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Замовник повинен </w:t>
            </w:r>
            <w:r w:rsidRPr="00841429">
              <w:rPr>
                <w:rFonts w:ascii="Times New Roman" w:eastAsia="Times New Roman" w:hAnsi="Times New Roman" w:cs="Times New Roman"/>
                <w:b/>
                <w:color w:val="000000" w:themeColor="text1"/>
                <w:sz w:val="24"/>
                <w:szCs w:val="24"/>
                <w:highlight w:val="white"/>
              </w:rPr>
              <w:t>протягом трьох днів</w:t>
            </w:r>
            <w:r w:rsidRPr="00841429">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841429">
              <w:rPr>
                <w:rFonts w:ascii="Times New Roman" w:eastAsia="Times New Roman" w:hAnsi="Times New Roman" w:cs="Times New Roman"/>
                <w:color w:val="000000" w:themeColor="text1"/>
                <w:sz w:val="24"/>
                <w:szCs w:val="24"/>
                <w:highlight w:val="white"/>
              </w:rPr>
              <w:t>закупівель</w:t>
            </w:r>
            <w:proofErr w:type="spellEnd"/>
            <w:r w:rsidRPr="00841429">
              <w:rPr>
                <w:rFonts w:ascii="Times New Roman" w:eastAsia="Times New Roman" w:hAnsi="Times New Roman" w:cs="Times New Roman"/>
                <w:color w:val="000000" w:themeColor="text1"/>
                <w:sz w:val="24"/>
                <w:szCs w:val="24"/>
                <w:highlight w:val="white"/>
              </w:rPr>
              <w:t>.</w:t>
            </w:r>
          </w:p>
          <w:p w14:paraId="09C4A91A"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841429">
              <w:rPr>
                <w:rFonts w:ascii="Times New Roman" w:eastAsia="Times New Roman" w:hAnsi="Times New Roman" w:cs="Times New Roman"/>
                <w:color w:val="000000" w:themeColor="text1"/>
                <w:sz w:val="24"/>
                <w:szCs w:val="24"/>
                <w:highlight w:val="white"/>
              </w:rPr>
              <w:t>закупівель</w:t>
            </w:r>
            <w:proofErr w:type="spellEnd"/>
            <w:r w:rsidRPr="00841429">
              <w:rPr>
                <w:rFonts w:ascii="Times New Roman" w:eastAsia="Times New Roman" w:hAnsi="Times New Roman" w:cs="Times New Roman"/>
                <w:color w:val="000000" w:themeColor="text1"/>
                <w:sz w:val="24"/>
                <w:szCs w:val="24"/>
                <w:highlight w:val="white"/>
              </w:rPr>
              <w:t xml:space="preserve"> автоматично зупиняє перебіг відкритих торгів.</w:t>
            </w:r>
          </w:p>
          <w:p w14:paraId="5897EF29"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41429">
              <w:rPr>
                <w:rFonts w:ascii="Times New Roman" w:eastAsia="Times New Roman" w:hAnsi="Times New Roman" w:cs="Times New Roman"/>
                <w:color w:val="000000" w:themeColor="text1"/>
                <w:sz w:val="24"/>
                <w:szCs w:val="24"/>
                <w:highlight w:val="white"/>
              </w:rPr>
              <w:t>закупівель</w:t>
            </w:r>
            <w:proofErr w:type="spellEnd"/>
            <w:r w:rsidRPr="00841429">
              <w:rPr>
                <w:rFonts w:ascii="Times New Roman" w:eastAsia="Times New Roman" w:hAnsi="Times New Roman" w:cs="Times New Roman"/>
                <w:color w:val="000000" w:themeColor="text1"/>
                <w:sz w:val="24"/>
                <w:szCs w:val="24"/>
                <w:highlight w:val="white"/>
              </w:rPr>
              <w:t xml:space="preserve"> з одночасним продовженням строку подання тендерних пропозицій </w:t>
            </w:r>
            <w:r w:rsidRPr="00841429">
              <w:rPr>
                <w:rFonts w:ascii="Times New Roman" w:eastAsia="Times New Roman" w:hAnsi="Times New Roman" w:cs="Times New Roman"/>
                <w:b/>
                <w:color w:val="000000" w:themeColor="text1"/>
                <w:sz w:val="24"/>
                <w:szCs w:val="24"/>
                <w:highlight w:val="white"/>
              </w:rPr>
              <w:t>не менш як на чотири дні.</w:t>
            </w:r>
          </w:p>
        </w:tc>
      </w:tr>
      <w:tr w:rsidR="00841429" w:rsidRPr="00841429" w14:paraId="159EB5DE" w14:textId="77777777" w:rsidTr="004A6496">
        <w:trPr>
          <w:trHeight w:val="1119"/>
          <w:jc w:val="center"/>
        </w:trPr>
        <w:tc>
          <w:tcPr>
            <w:tcW w:w="705" w:type="dxa"/>
          </w:tcPr>
          <w:p w14:paraId="4E86AAB6"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2</w:t>
            </w:r>
          </w:p>
        </w:tc>
        <w:tc>
          <w:tcPr>
            <w:tcW w:w="2835" w:type="dxa"/>
          </w:tcPr>
          <w:p w14:paraId="1F4FD944"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14:paraId="554ED4AD"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841429">
              <w:rPr>
                <w:rFonts w:ascii="Times New Roman" w:eastAsia="Times New Roman" w:hAnsi="Times New Roman" w:cs="Times New Roman"/>
                <w:color w:val="000000" w:themeColor="text1"/>
                <w:sz w:val="24"/>
                <w:szCs w:val="24"/>
                <w:highlight w:val="white"/>
              </w:rPr>
              <w:t>закупівель</w:t>
            </w:r>
            <w:proofErr w:type="spellEnd"/>
            <w:r w:rsidRPr="00841429">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41429">
              <w:rPr>
                <w:rFonts w:ascii="Times New Roman" w:eastAsia="Times New Roman" w:hAnsi="Times New Roman" w:cs="Times New Roman"/>
                <w:color w:val="000000" w:themeColor="text1"/>
                <w:sz w:val="24"/>
                <w:szCs w:val="24"/>
                <w:highlight w:val="white"/>
              </w:rPr>
              <w:t>внести</w:t>
            </w:r>
            <w:proofErr w:type="spellEnd"/>
            <w:r w:rsidRPr="00841429">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41429">
              <w:rPr>
                <w:rFonts w:ascii="Times New Roman" w:eastAsia="Times New Roman" w:hAnsi="Times New Roman" w:cs="Times New Roman"/>
                <w:color w:val="000000" w:themeColor="text1"/>
                <w:sz w:val="24"/>
                <w:szCs w:val="24"/>
                <w:highlight w:val="white"/>
              </w:rPr>
              <w:t>закупівель</w:t>
            </w:r>
            <w:proofErr w:type="spellEnd"/>
            <w:r w:rsidRPr="00841429">
              <w:rPr>
                <w:rFonts w:ascii="Times New Roman" w:eastAsia="Times New Roman" w:hAnsi="Times New Roman" w:cs="Times New Roman"/>
                <w:color w:val="000000" w:themeColor="text1"/>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41DBEB"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841429">
              <w:rPr>
                <w:rFonts w:ascii="Times New Roman" w:eastAsia="Times New Roman" w:hAnsi="Times New Roman" w:cs="Times New Roman"/>
                <w:color w:val="000000" w:themeColor="text1"/>
                <w:sz w:val="24"/>
                <w:szCs w:val="24"/>
                <w:highlight w:val="white"/>
              </w:rPr>
              <w:t>закупівель</w:t>
            </w:r>
            <w:proofErr w:type="spellEnd"/>
            <w:r w:rsidRPr="00841429">
              <w:rPr>
                <w:rFonts w:ascii="Times New Roman" w:eastAsia="Times New Roman" w:hAnsi="Times New Roman" w:cs="Times New Roman"/>
                <w:color w:val="000000" w:themeColor="text1"/>
                <w:sz w:val="24"/>
                <w:szCs w:val="24"/>
                <w:highlight w:val="white"/>
              </w:rPr>
              <w:t xml:space="preserve"> </w:t>
            </w:r>
            <w:r w:rsidRPr="00841429">
              <w:rPr>
                <w:rFonts w:ascii="Times New Roman" w:eastAsia="Times New Roman" w:hAnsi="Times New Roman" w:cs="Times New Roman"/>
                <w:b/>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841429">
              <w:rPr>
                <w:rFonts w:ascii="Times New Roman" w:eastAsia="Times New Roman" w:hAnsi="Times New Roman" w:cs="Times New Roman"/>
                <w:color w:val="000000" w:themeColor="text1"/>
                <w:sz w:val="24"/>
                <w:szCs w:val="24"/>
                <w:highlight w:val="white"/>
              </w:rPr>
              <w:t xml:space="preserve"> </w:t>
            </w:r>
            <w:r w:rsidRPr="00841429">
              <w:rPr>
                <w:rFonts w:ascii="Times New Roman" w:eastAsia="Times New Roman" w:hAnsi="Times New Roman" w:cs="Times New Roman"/>
                <w:b/>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841429">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841429">
              <w:rPr>
                <w:rFonts w:ascii="Times New Roman" w:eastAsia="Times New Roman" w:hAnsi="Times New Roman" w:cs="Times New Roman"/>
                <w:color w:val="000000" w:themeColor="text1"/>
                <w:sz w:val="24"/>
                <w:szCs w:val="24"/>
                <w:highlight w:val="white"/>
              </w:rPr>
              <w:t>машинозчитувальному</w:t>
            </w:r>
            <w:proofErr w:type="spellEnd"/>
            <w:r w:rsidRPr="00841429">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841429">
              <w:rPr>
                <w:rFonts w:ascii="Times New Roman" w:eastAsia="Times New Roman" w:hAnsi="Times New Roman" w:cs="Times New Roman"/>
                <w:color w:val="000000" w:themeColor="text1"/>
                <w:sz w:val="24"/>
                <w:szCs w:val="24"/>
                <w:highlight w:val="white"/>
              </w:rPr>
              <w:t>закупівель</w:t>
            </w:r>
            <w:proofErr w:type="spellEnd"/>
            <w:r w:rsidRPr="00841429">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841429" w:rsidRPr="00841429" w14:paraId="7F6FBFAC" w14:textId="77777777" w:rsidTr="004A6496">
        <w:trPr>
          <w:trHeight w:val="480"/>
          <w:jc w:val="center"/>
        </w:trPr>
        <w:tc>
          <w:tcPr>
            <w:tcW w:w="9960" w:type="dxa"/>
            <w:gridSpan w:val="3"/>
            <w:vAlign w:val="center"/>
          </w:tcPr>
          <w:p w14:paraId="04B3C3EB"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841429" w:rsidRPr="00841429" w14:paraId="6F2AEE10" w14:textId="77777777" w:rsidTr="004A6496">
        <w:trPr>
          <w:trHeight w:val="1119"/>
          <w:jc w:val="center"/>
        </w:trPr>
        <w:tc>
          <w:tcPr>
            <w:tcW w:w="705" w:type="dxa"/>
          </w:tcPr>
          <w:p w14:paraId="7D191740"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1</w:t>
            </w:r>
          </w:p>
        </w:tc>
        <w:tc>
          <w:tcPr>
            <w:tcW w:w="2835" w:type="dxa"/>
          </w:tcPr>
          <w:p w14:paraId="469DF680"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shd w:val="clear" w:color="auto" w:fill="auto"/>
            <w:vAlign w:val="center"/>
          </w:tcPr>
          <w:p w14:paraId="350656E8" w14:textId="77777777" w:rsidR="00C431F0" w:rsidRPr="00841429"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rPr>
            </w:pPr>
            <w:r w:rsidRPr="00841429">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F40C3EB" w14:textId="46687C3A"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rPr>
              <w:t xml:space="preserve">Тендерна пропозиція подається в електронному вигляді через електронну систему </w:t>
            </w:r>
            <w:proofErr w:type="spellStart"/>
            <w:r w:rsidRPr="00841429">
              <w:rPr>
                <w:rFonts w:ascii="Times New Roman" w:eastAsia="Times New Roman" w:hAnsi="Times New Roman" w:cs="Times New Roman"/>
                <w:color w:val="000000" w:themeColor="text1"/>
                <w:sz w:val="24"/>
                <w:szCs w:val="24"/>
              </w:rPr>
              <w:t>закупівель</w:t>
            </w:r>
            <w:proofErr w:type="spellEnd"/>
            <w:r w:rsidRPr="00841429">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841429">
              <w:rPr>
                <w:rFonts w:ascii="Times New Roman" w:eastAsia="Times New Roman" w:hAnsi="Times New Roman" w:cs="Times New Roman"/>
                <w:color w:val="000000" w:themeColor="text1"/>
                <w:sz w:val="24"/>
                <w:szCs w:val="24"/>
                <w:highlight w:val="white"/>
              </w:rPr>
              <w:t xml:space="preserve">шляхом завантаження необхідних документів через електронну систему </w:t>
            </w:r>
            <w:proofErr w:type="spellStart"/>
            <w:r w:rsidRPr="00841429">
              <w:rPr>
                <w:rFonts w:ascii="Times New Roman" w:eastAsia="Times New Roman" w:hAnsi="Times New Roman" w:cs="Times New Roman"/>
                <w:color w:val="000000" w:themeColor="text1"/>
                <w:sz w:val="24"/>
                <w:szCs w:val="24"/>
                <w:highlight w:val="white"/>
              </w:rPr>
              <w:t>закупівель</w:t>
            </w:r>
            <w:proofErr w:type="spellEnd"/>
            <w:r w:rsidRPr="00841429">
              <w:rPr>
                <w:rFonts w:ascii="Times New Roman" w:eastAsia="Times New Roman" w:hAnsi="Times New Roman" w:cs="Times New Roman"/>
                <w:color w:val="000000" w:themeColor="text1"/>
                <w:sz w:val="24"/>
                <w:szCs w:val="24"/>
                <w:highlight w:val="white"/>
              </w:rPr>
              <w:t>, що підтверджують відповідність вимогам, визначеним замовником</w:t>
            </w:r>
            <w:r w:rsidR="00501316" w:rsidRPr="00841429">
              <w:rPr>
                <w:rFonts w:ascii="Times New Roman" w:eastAsia="Times New Roman" w:hAnsi="Times New Roman" w:cs="Times New Roman"/>
                <w:color w:val="000000" w:themeColor="text1"/>
                <w:sz w:val="24"/>
                <w:szCs w:val="24"/>
                <w:highlight w:val="white"/>
              </w:rPr>
              <w:t>, а саме</w:t>
            </w:r>
            <w:r w:rsidRPr="00841429">
              <w:rPr>
                <w:rFonts w:ascii="Times New Roman" w:eastAsia="Times New Roman" w:hAnsi="Times New Roman" w:cs="Times New Roman"/>
                <w:color w:val="000000" w:themeColor="text1"/>
                <w:sz w:val="24"/>
                <w:szCs w:val="24"/>
                <w:highlight w:val="white"/>
              </w:rPr>
              <w:t>:</w:t>
            </w:r>
          </w:p>
          <w:p w14:paraId="02A8ECB6" w14:textId="7B5508BA" w:rsidR="00C431F0" w:rsidRPr="00841429" w:rsidRDefault="00C431F0" w:rsidP="00733530">
            <w:pPr>
              <w:widowControl w:val="0"/>
              <w:numPr>
                <w:ilvl w:val="0"/>
                <w:numId w:val="2"/>
              </w:num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інформацію, що підтверджує відповідність учасника кваліфікаційним (кваліфікаційному) критеріям</w:t>
            </w:r>
            <w:r w:rsidR="000B7D2F" w:rsidRPr="00841429">
              <w:rPr>
                <w:rFonts w:ascii="Times New Roman" w:eastAsia="Times New Roman" w:hAnsi="Times New Roman" w:cs="Times New Roman"/>
                <w:color w:val="000000" w:themeColor="text1"/>
                <w:sz w:val="24"/>
                <w:szCs w:val="24"/>
              </w:rPr>
              <w:t xml:space="preserve">, у разі їх встановлення </w:t>
            </w:r>
            <w:r w:rsidRPr="00841429">
              <w:rPr>
                <w:rFonts w:ascii="Times New Roman" w:eastAsia="Times New Roman" w:hAnsi="Times New Roman" w:cs="Times New Roman"/>
                <w:color w:val="000000" w:themeColor="text1"/>
                <w:sz w:val="24"/>
                <w:szCs w:val="24"/>
              </w:rPr>
              <w:t xml:space="preserve"> </w:t>
            </w:r>
            <w:r w:rsidR="000B7D2F" w:rsidRPr="00841429">
              <w:rPr>
                <w:rFonts w:ascii="Times New Roman" w:eastAsia="Times New Roman" w:hAnsi="Times New Roman" w:cs="Times New Roman"/>
                <w:color w:val="000000" w:themeColor="text1"/>
                <w:sz w:val="24"/>
                <w:szCs w:val="24"/>
              </w:rPr>
              <w:t xml:space="preserve">замовником </w:t>
            </w:r>
            <w:r w:rsidRPr="00841429">
              <w:rPr>
                <w:rFonts w:ascii="Times New Roman" w:eastAsia="Times New Roman" w:hAnsi="Times New Roman" w:cs="Times New Roman"/>
                <w:color w:val="000000" w:themeColor="text1"/>
                <w:sz w:val="24"/>
                <w:szCs w:val="24"/>
              </w:rPr>
              <w:t xml:space="preserve">– </w:t>
            </w:r>
            <w:r w:rsidRPr="00841429">
              <w:rPr>
                <w:rFonts w:ascii="Times New Roman" w:eastAsia="Times New Roman" w:hAnsi="Times New Roman" w:cs="Times New Roman"/>
                <w:b/>
                <w:i/>
                <w:color w:val="000000" w:themeColor="text1"/>
                <w:sz w:val="24"/>
                <w:szCs w:val="24"/>
              </w:rPr>
              <w:t>згідно</w:t>
            </w:r>
            <w:r w:rsidRPr="00841429">
              <w:rPr>
                <w:rFonts w:ascii="Times New Roman" w:eastAsia="Times New Roman" w:hAnsi="Times New Roman" w:cs="Times New Roman"/>
                <w:color w:val="000000" w:themeColor="text1"/>
                <w:sz w:val="24"/>
                <w:szCs w:val="24"/>
              </w:rPr>
              <w:t xml:space="preserve"> </w:t>
            </w:r>
            <w:r w:rsidRPr="00841429">
              <w:rPr>
                <w:rFonts w:ascii="Times New Roman" w:eastAsia="Times New Roman" w:hAnsi="Times New Roman" w:cs="Times New Roman"/>
                <w:b/>
                <w:i/>
                <w:color w:val="000000" w:themeColor="text1"/>
                <w:sz w:val="24"/>
                <w:szCs w:val="24"/>
              </w:rPr>
              <w:t>Додатку 1</w:t>
            </w:r>
            <w:r w:rsidRPr="00841429">
              <w:rPr>
                <w:rFonts w:ascii="Times New Roman" w:eastAsia="Times New Roman" w:hAnsi="Times New Roman" w:cs="Times New Roman"/>
                <w:color w:val="000000" w:themeColor="text1"/>
                <w:sz w:val="24"/>
                <w:szCs w:val="24"/>
              </w:rPr>
              <w:t xml:space="preserve"> до цієї тендерної документації;</w:t>
            </w:r>
          </w:p>
          <w:p w14:paraId="258DA988" w14:textId="6FEC5AEE" w:rsidR="00C431F0" w:rsidRPr="00841429" w:rsidRDefault="00C431F0" w:rsidP="00733530">
            <w:pPr>
              <w:widowControl w:val="0"/>
              <w:numPr>
                <w:ilvl w:val="0"/>
                <w:numId w:val="2"/>
              </w:num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інформацію щодо відсутності підстав, установлених у статті 17 Закону – </w:t>
            </w:r>
            <w:r w:rsidRPr="00841429">
              <w:rPr>
                <w:rFonts w:ascii="Times New Roman" w:eastAsia="Times New Roman" w:hAnsi="Times New Roman" w:cs="Times New Roman"/>
                <w:b/>
                <w:i/>
                <w:color w:val="000000" w:themeColor="text1"/>
                <w:sz w:val="24"/>
                <w:szCs w:val="24"/>
              </w:rPr>
              <w:t>згідно Додатку 1</w:t>
            </w:r>
            <w:r w:rsidRPr="00841429">
              <w:rPr>
                <w:rFonts w:ascii="Times New Roman" w:eastAsia="Times New Roman" w:hAnsi="Times New Roman" w:cs="Times New Roman"/>
                <w:color w:val="000000" w:themeColor="text1"/>
                <w:sz w:val="24"/>
                <w:szCs w:val="24"/>
              </w:rPr>
              <w:t xml:space="preserve"> до цієї </w:t>
            </w:r>
            <w:r w:rsidRPr="00841429">
              <w:rPr>
                <w:rFonts w:ascii="Times New Roman" w:eastAsia="Times New Roman" w:hAnsi="Times New Roman" w:cs="Times New Roman"/>
                <w:color w:val="000000" w:themeColor="text1"/>
                <w:sz w:val="24"/>
                <w:szCs w:val="24"/>
              </w:rPr>
              <w:lastRenderedPageBreak/>
              <w:t>тендерної документації;</w:t>
            </w:r>
          </w:p>
          <w:p w14:paraId="1D939430" w14:textId="77777777" w:rsidR="008F3581" w:rsidRPr="00841429" w:rsidRDefault="00C431F0" w:rsidP="00733530">
            <w:pPr>
              <w:widowControl w:val="0"/>
              <w:numPr>
                <w:ilvl w:val="0"/>
                <w:numId w:val="2"/>
              </w:num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інформацію </w:t>
            </w:r>
            <w:r w:rsidR="008F3581" w:rsidRPr="00841429">
              <w:rPr>
                <w:rFonts w:ascii="Times New Roman" w:eastAsia="Times New Roman" w:hAnsi="Times New Roman" w:cs="Times New Roman"/>
                <w:color w:val="000000" w:themeColor="text1"/>
                <w:sz w:val="24"/>
                <w:szCs w:val="24"/>
                <w:highlight w:val="white"/>
              </w:rPr>
              <w:t>про необхідні технічні, якісні та кількісні характеристики предмета закупівлі — технічні вимоги до предмета закупівлі</w:t>
            </w:r>
            <w:r w:rsidR="008F3581" w:rsidRPr="00841429">
              <w:rPr>
                <w:rFonts w:ascii="Times New Roman" w:eastAsia="Times New Roman" w:hAnsi="Times New Roman" w:cs="Times New Roman"/>
                <w:color w:val="000000" w:themeColor="text1"/>
                <w:sz w:val="24"/>
                <w:szCs w:val="24"/>
              </w:rPr>
              <w:t xml:space="preserve"> </w:t>
            </w:r>
            <w:r w:rsidRPr="00841429">
              <w:rPr>
                <w:rFonts w:ascii="Times New Roman" w:eastAsia="Times New Roman" w:hAnsi="Times New Roman" w:cs="Times New Roman"/>
                <w:color w:val="000000" w:themeColor="text1"/>
                <w:sz w:val="24"/>
                <w:szCs w:val="24"/>
              </w:rPr>
              <w:t xml:space="preserve">- </w:t>
            </w:r>
            <w:r w:rsidRPr="00841429">
              <w:rPr>
                <w:rFonts w:ascii="Times New Roman" w:eastAsia="Times New Roman" w:hAnsi="Times New Roman" w:cs="Times New Roman"/>
                <w:b/>
                <w:i/>
                <w:color w:val="000000" w:themeColor="text1"/>
                <w:sz w:val="24"/>
                <w:szCs w:val="24"/>
              </w:rPr>
              <w:t>згідно Додатку 2</w:t>
            </w:r>
            <w:r w:rsidRPr="00841429">
              <w:rPr>
                <w:rFonts w:ascii="Times New Roman" w:eastAsia="Times New Roman" w:hAnsi="Times New Roman" w:cs="Times New Roman"/>
                <w:color w:val="000000" w:themeColor="text1"/>
                <w:sz w:val="24"/>
                <w:szCs w:val="24"/>
              </w:rPr>
              <w:t xml:space="preserve"> до тендерної документації;</w:t>
            </w:r>
          </w:p>
          <w:p w14:paraId="7F61DF4C" w14:textId="60894414" w:rsidR="008F3581" w:rsidRPr="00841429" w:rsidRDefault="008F3581" w:rsidP="00733530">
            <w:pPr>
              <w:pStyle w:val="a6"/>
              <w:widowControl w:val="0"/>
              <w:numPr>
                <w:ilvl w:val="0"/>
                <w:numId w:val="2"/>
              </w:numPr>
              <w:tabs>
                <w:tab w:val="left" w:pos="896"/>
              </w:tabs>
              <w:spacing w:after="0" w:line="240" w:lineRule="auto"/>
              <w:contextualSpacing w:val="0"/>
              <w:jc w:val="both"/>
              <w:rPr>
                <w:rFonts w:ascii="Times New Roman" w:hAnsi="Times New Roman"/>
                <w:color w:val="000000" w:themeColor="text1"/>
                <w:spacing w:val="-2"/>
                <w:sz w:val="24"/>
                <w:szCs w:val="24"/>
              </w:rPr>
            </w:pPr>
            <w:r w:rsidRPr="00841429">
              <w:rPr>
                <w:rFonts w:ascii="Times New Roman" w:hAnsi="Times New Roman"/>
                <w:color w:val="000000" w:themeColor="text1"/>
                <w:sz w:val="24"/>
                <w:szCs w:val="24"/>
              </w:rPr>
              <w:t>документ</w:t>
            </w:r>
            <w:r w:rsidRPr="00841429">
              <w:rPr>
                <w:rFonts w:ascii="Times New Roman" w:hAnsi="Times New Roman"/>
                <w:color w:val="000000" w:themeColor="text1"/>
                <w:spacing w:val="-2"/>
                <w:sz w:val="24"/>
                <w:szCs w:val="24"/>
              </w:rPr>
              <w:t xml:space="preserve"> </w:t>
            </w:r>
            <w:r w:rsidRPr="00841429">
              <w:rPr>
                <w:rFonts w:ascii="Times New Roman" w:hAnsi="Times New Roman"/>
                <w:b/>
                <w:color w:val="000000" w:themeColor="text1"/>
                <w:spacing w:val="-2"/>
                <w:sz w:val="24"/>
                <w:szCs w:val="24"/>
              </w:rPr>
              <w:t>“Тендерна пропозиція”</w:t>
            </w:r>
            <w:r w:rsidRPr="00841429">
              <w:rPr>
                <w:rFonts w:ascii="Times New Roman" w:hAnsi="Times New Roman"/>
                <w:color w:val="000000" w:themeColor="text1"/>
                <w:spacing w:val="-2"/>
                <w:sz w:val="24"/>
                <w:szCs w:val="24"/>
              </w:rPr>
              <w:t xml:space="preserve">, який складений і заповнений за формою, що наведена у </w:t>
            </w:r>
            <w:r w:rsidRPr="00841429">
              <w:rPr>
                <w:rFonts w:ascii="Times New Roman" w:hAnsi="Times New Roman"/>
                <w:b/>
                <w:i/>
                <w:color w:val="000000" w:themeColor="text1"/>
                <w:spacing w:val="-2"/>
                <w:sz w:val="24"/>
                <w:szCs w:val="24"/>
              </w:rPr>
              <w:t>Додатку</w:t>
            </w:r>
            <w:r w:rsidRPr="00841429">
              <w:rPr>
                <w:rFonts w:ascii="Times New Roman" w:hAnsi="Times New Roman"/>
                <w:b/>
                <w:i/>
                <w:color w:val="000000" w:themeColor="text1"/>
                <w:sz w:val="24"/>
                <w:szCs w:val="24"/>
                <w:lang w:eastAsia="uk-UA"/>
              </w:rPr>
              <w:t> 1</w:t>
            </w:r>
            <w:r w:rsidRPr="00841429">
              <w:rPr>
                <w:rFonts w:ascii="Times New Roman" w:hAnsi="Times New Roman"/>
                <w:color w:val="000000" w:themeColor="text1"/>
                <w:spacing w:val="-2"/>
                <w:sz w:val="24"/>
                <w:szCs w:val="24"/>
              </w:rPr>
              <w:t xml:space="preserve"> до </w:t>
            </w:r>
            <w:r w:rsidRPr="00841429">
              <w:rPr>
                <w:rFonts w:ascii="Times New Roman" w:hAnsi="Times New Roman"/>
                <w:color w:val="000000" w:themeColor="text1"/>
                <w:spacing w:val="-2"/>
                <w:sz w:val="24"/>
                <w:szCs w:val="24"/>
                <w:lang w:eastAsia="uk-UA"/>
              </w:rPr>
              <w:t>тендерної</w:t>
            </w:r>
            <w:r w:rsidRPr="00841429">
              <w:rPr>
                <w:rFonts w:ascii="Times New Roman" w:hAnsi="Times New Roman"/>
                <w:color w:val="000000" w:themeColor="text1"/>
                <w:spacing w:val="-2"/>
                <w:sz w:val="24"/>
                <w:szCs w:val="24"/>
              </w:rPr>
              <w:t xml:space="preserve"> документації.</w:t>
            </w:r>
            <w:r w:rsidRPr="00841429">
              <w:rPr>
                <w:rFonts w:ascii="Times New Roman" w:hAnsi="Times New Roman"/>
                <w:color w:val="000000" w:themeColor="text1"/>
                <w:sz w:val="24"/>
                <w:szCs w:val="24"/>
              </w:rPr>
              <w:t xml:space="preserve"> </w:t>
            </w:r>
          </w:p>
          <w:p w14:paraId="048C8F39" w14:textId="77777777" w:rsidR="00C431F0" w:rsidRPr="00841429" w:rsidRDefault="00C431F0" w:rsidP="00733530">
            <w:pPr>
              <w:widowControl w:val="0"/>
              <w:numPr>
                <w:ilvl w:val="0"/>
                <w:numId w:val="2"/>
              </w:num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F5F41D2" w14:textId="77777777" w:rsidR="00C431F0" w:rsidRPr="00841429" w:rsidRDefault="00C431F0" w:rsidP="00733530">
            <w:pPr>
              <w:widowControl w:val="0"/>
              <w:numPr>
                <w:ilvl w:val="0"/>
                <w:numId w:val="2"/>
              </w:num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246CCD0A"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D02B180"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i/>
                <w:color w:val="000000" w:themeColor="text1"/>
                <w:sz w:val="24"/>
                <w:szCs w:val="24"/>
                <w:highlight w:val="white"/>
              </w:rPr>
              <w:t xml:space="preserve">Переможець процедури закупівлі у строк, що не перевищує </w:t>
            </w:r>
            <w:r w:rsidRPr="00841429">
              <w:rPr>
                <w:rFonts w:ascii="Times New Roman" w:eastAsia="Times New Roman" w:hAnsi="Times New Roman" w:cs="Times New Roman"/>
                <w:b/>
                <w:i/>
                <w:color w:val="000000" w:themeColor="text1"/>
                <w:sz w:val="24"/>
                <w:szCs w:val="24"/>
                <w:highlight w:val="white"/>
                <w:u w:val="single"/>
              </w:rPr>
              <w:t xml:space="preserve">чотири дні з дати оприлюднення в електронній системі </w:t>
            </w:r>
            <w:proofErr w:type="spellStart"/>
            <w:r w:rsidRPr="00841429">
              <w:rPr>
                <w:rFonts w:ascii="Times New Roman" w:eastAsia="Times New Roman" w:hAnsi="Times New Roman" w:cs="Times New Roman"/>
                <w:b/>
                <w:i/>
                <w:color w:val="000000" w:themeColor="text1"/>
                <w:sz w:val="24"/>
                <w:szCs w:val="24"/>
                <w:highlight w:val="white"/>
                <w:u w:val="single"/>
              </w:rPr>
              <w:t>закупівель</w:t>
            </w:r>
            <w:proofErr w:type="spellEnd"/>
            <w:r w:rsidRPr="00841429">
              <w:rPr>
                <w:rFonts w:ascii="Times New Roman" w:eastAsia="Times New Roman" w:hAnsi="Times New Roman" w:cs="Times New Roman"/>
                <w:b/>
                <w:i/>
                <w:color w:val="000000" w:themeColor="text1"/>
                <w:sz w:val="24"/>
                <w:szCs w:val="24"/>
                <w:highlight w:val="white"/>
                <w:u w:val="single"/>
              </w:rPr>
              <w:t xml:space="preserve"> повідомлення про намір укласти договір про закупівлю</w:t>
            </w:r>
            <w:r w:rsidRPr="00841429">
              <w:rPr>
                <w:rFonts w:ascii="Times New Roman" w:eastAsia="Times New Roman" w:hAnsi="Times New Roman" w:cs="Times New Roman"/>
                <w:i/>
                <w:color w:val="000000" w:themeColor="text1"/>
                <w:sz w:val="24"/>
                <w:szCs w:val="24"/>
                <w:highlight w:val="white"/>
              </w:rPr>
              <w:t xml:space="preserve">, повинен надати замовнику шляхом оприлюднення в електронній системі </w:t>
            </w:r>
            <w:proofErr w:type="spellStart"/>
            <w:r w:rsidRPr="00841429">
              <w:rPr>
                <w:rFonts w:ascii="Times New Roman" w:eastAsia="Times New Roman" w:hAnsi="Times New Roman" w:cs="Times New Roman"/>
                <w:i/>
                <w:color w:val="000000" w:themeColor="text1"/>
                <w:sz w:val="24"/>
                <w:szCs w:val="24"/>
                <w:highlight w:val="white"/>
              </w:rPr>
              <w:t>закупівель</w:t>
            </w:r>
            <w:proofErr w:type="spellEnd"/>
            <w:r w:rsidRPr="00841429">
              <w:rPr>
                <w:rFonts w:ascii="Times New Roman" w:eastAsia="Times New Roman" w:hAnsi="Times New Roman" w:cs="Times New Roman"/>
                <w:i/>
                <w:color w:val="000000" w:themeColor="text1"/>
                <w:sz w:val="24"/>
                <w:szCs w:val="24"/>
                <w:highlight w:val="white"/>
              </w:rPr>
              <w:t xml:space="preserve"> документи, встановлені в Додатку 1 (для переможця).</w:t>
            </w:r>
          </w:p>
          <w:p w14:paraId="6B607688" w14:textId="77777777" w:rsidR="00C431F0" w:rsidRPr="00841429" w:rsidRDefault="00C431F0" w:rsidP="00733530">
            <w:pPr>
              <w:widowControl w:val="0"/>
              <w:spacing w:after="0" w:line="240" w:lineRule="auto"/>
              <w:jc w:val="both"/>
              <w:rPr>
                <w:rFonts w:ascii="Times New Roman" w:eastAsia="Times New Roman" w:hAnsi="Times New Roman" w:cs="Times New Roman"/>
                <w:b/>
                <w:i/>
                <w:color w:val="000000" w:themeColor="text1"/>
                <w:sz w:val="24"/>
                <w:szCs w:val="24"/>
              </w:rPr>
            </w:pPr>
            <w:r w:rsidRPr="00841429">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6EB0232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640C68F"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E0E5BDA" w14:textId="77777777" w:rsidR="00C431F0" w:rsidRPr="00841429"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u w:val="single"/>
              </w:rPr>
            </w:pPr>
            <w:r w:rsidRPr="00841429">
              <w:rPr>
                <w:rFonts w:ascii="Times New Roman" w:eastAsia="Times New Roman" w:hAnsi="Times New Roman" w:cs="Times New Roman"/>
                <w:i/>
                <w:color w:val="000000" w:themeColor="text1"/>
                <w:sz w:val="24"/>
                <w:szCs w:val="24"/>
                <w:u w:val="single"/>
              </w:rPr>
              <w:t>Опис формальних помилок:</w:t>
            </w:r>
          </w:p>
          <w:p w14:paraId="77E6966E"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w:t>
            </w:r>
            <w:r w:rsidRPr="00841429">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425EACD"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w:t>
            </w:r>
            <w:r w:rsidRPr="00841429">
              <w:rPr>
                <w:rFonts w:ascii="Times New Roman" w:eastAsia="Times New Roman" w:hAnsi="Times New Roman" w:cs="Times New Roman"/>
                <w:color w:val="000000" w:themeColor="text1"/>
                <w:sz w:val="24"/>
                <w:szCs w:val="24"/>
              </w:rPr>
              <w:tab/>
              <w:t>уживання великої літери;</w:t>
            </w:r>
          </w:p>
          <w:p w14:paraId="1DADA998"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w:t>
            </w:r>
            <w:r w:rsidRPr="00841429">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2A4FEE0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w:t>
            </w:r>
            <w:r w:rsidRPr="00841429">
              <w:rPr>
                <w:rFonts w:ascii="Times New Roman" w:eastAsia="Times New Roman" w:hAnsi="Times New Roman" w:cs="Times New Roman"/>
                <w:color w:val="000000" w:themeColor="text1"/>
                <w:sz w:val="24"/>
                <w:szCs w:val="24"/>
              </w:rPr>
              <w:tab/>
              <w:t xml:space="preserve">використання слова або </w:t>
            </w:r>
            <w:proofErr w:type="spellStart"/>
            <w:r w:rsidRPr="00841429">
              <w:rPr>
                <w:rFonts w:ascii="Times New Roman" w:eastAsia="Times New Roman" w:hAnsi="Times New Roman" w:cs="Times New Roman"/>
                <w:color w:val="000000" w:themeColor="text1"/>
                <w:sz w:val="24"/>
                <w:szCs w:val="24"/>
              </w:rPr>
              <w:t>мовного</w:t>
            </w:r>
            <w:proofErr w:type="spellEnd"/>
            <w:r w:rsidRPr="00841429">
              <w:rPr>
                <w:rFonts w:ascii="Times New Roman" w:eastAsia="Times New Roman" w:hAnsi="Times New Roman" w:cs="Times New Roman"/>
                <w:color w:val="000000" w:themeColor="text1"/>
                <w:sz w:val="24"/>
                <w:szCs w:val="24"/>
              </w:rPr>
              <w:t xml:space="preserve"> звороту, запозичених з іншої мови;</w:t>
            </w:r>
          </w:p>
          <w:p w14:paraId="576A88A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w:t>
            </w:r>
            <w:r w:rsidRPr="00841429">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41429">
              <w:rPr>
                <w:rFonts w:ascii="Times New Roman" w:eastAsia="Times New Roman" w:hAnsi="Times New Roman" w:cs="Times New Roman"/>
                <w:color w:val="000000" w:themeColor="text1"/>
                <w:sz w:val="24"/>
                <w:szCs w:val="24"/>
              </w:rPr>
              <w:t>закупівель</w:t>
            </w:r>
            <w:proofErr w:type="spellEnd"/>
            <w:r w:rsidRPr="00841429">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14:paraId="2D089AC0"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w:t>
            </w:r>
            <w:r w:rsidRPr="00841429">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3E2580CE"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w:t>
            </w:r>
            <w:r w:rsidRPr="00841429">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3FCB3C7F"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2DCAFEC"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2.</w:t>
            </w:r>
            <w:r w:rsidRPr="00841429">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755DE2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3.</w:t>
            </w:r>
            <w:r w:rsidRPr="00841429">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37795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4.</w:t>
            </w:r>
            <w:r w:rsidRPr="00841429">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F3616C1"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5.</w:t>
            </w:r>
            <w:r w:rsidRPr="00841429">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913CD66"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6.</w:t>
            </w:r>
            <w:r w:rsidRPr="008414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7BB6917"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7.</w:t>
            </w:r>
            <w:r w:rsidRPr="008414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BB898C"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8.</w:t>
            </w:r>
            <w:r w:rsidRPr="00841429">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49892CD"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9.</w:t>
            </w:r>
            <w:r w:rsidRPr="00841429">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44C59A"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10.</w:t>
            </w:r>
            <w:r w:rsidRPr="008414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55D53A1"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11.</w:t>
            </w:r>
            <w:r w:rsidRPr="008414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85E012F"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12.</w:t>
            </w:r>
            <w:r w:rsidRPr="008414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603CAC" w14:textId="77777777" w:rsidR="00C431F0" w:rsidRPr="00841429"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u w:val="single"/>
              </w:rPr>
            </w:pPr>
            <w:r w:rsidRPr="00841429">
              <w:rPr>
                <w:rFonts w:ascii="Times New Roman" w:eastAsia="Times New Roman" w:hAnsi="Times New Roman" w:cs="Times New Roman"/>
                <w:i/>
                <w:color w:val="000000" w:themeColor="text1"/>
                <w:sz w:val="24"/>
                <w:szCs w:val="24"/>
                <w:u w:val="single"/>
              </w:rPr>
              <w:t>Приклади формальних помилок:</w:t>
            </w:r>
          </w:p>
          <w:p w14:paraId="4C0448BB"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B671B41" w14:textId="17B02C89"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w:t>
            </w:r>
            <w:proofErr w:type="spellStart"/>
            <w:r w:rsidRPr="00841429">
              <w:rPr>
                <w:rFonts w:ascii="Times New Roman" w:eastAsia="Times New Roman" w:hAnsi="Times New Roman" w:cs="Times New Roman"/>
                <w:color w:val="000000" w:themeColor="text1"/>
                <w:sz w:val="24"/>
                <w:szCs w:val="24"/>
              </w:rPr>
              <w:t>м.</w:t>
            </w:r>
            <w:r w:rsidR="005D0C37" w:rsidRPr="00841429">
              <w:rPr>
                <w:rFonts w:ascii="Times New Roman" w:eastAsia="Times New Roman" w:hAnsi="Times New Roman" w:cs="Times New Roman"/>
                <w:color w:val="000000" w:themeColor="text1"/>
                <w:sz w:val="24"/>
                <w:szCs w:val="24"/>
              </w:rPr>
              <w:t>одеса</w:t>
            </w:r>
            <w:proofErr w:type="spellEnd"/>
            <w:r w:rsidRPr="00841429">
              <w:rPr>
                <w:rFonts w:ascii="Times New Roman" w:eastAsia="Times New Roman" w:hAnsi="Times New Roman" w:cs="Times New Roman"/>
                <w:color w:val="000000" w:themeColor="text1"/>
                <w:sz w:val="24"/>
                <w:szCs w:val="24"/>
              </w:rPr>
              <w:t>» замість «</w:t>
            </w:r>
            <w:proofErr w:type="spellStart"/>
            <w:r w:rsidRPr="00841429">
              <w:rPr>
                <w:rFonts w:ascii="Times New Roman" w:eastAsia="Times New Roman" w:hAnsi="Times New Roman" w:cs="Times New Roman"/>
                <w:color w:val="000000" w:themeColor="text1"/>
                <w:sz w:val="24"/>
                <w:szCs w:val="24"/>
              </w:rPr>
              <w:t>м.</w:t>
            </w:r>
            <w:r w:rsidR="005D0C37" w:rsidRPr="00841429">
              <w:rPr>
                <w:rFonts w:ascii="Times New Roman" w:eastAsia="Times New Roman" w:hAnsi="Times New Roman" w:cs="Times New Roman"/>
                <w:color w:val="000000" w:themeColor="text1"/>
                <w:sz w:val="24"/>
                <w:szCs w:val="24"/>
              </w:rPr>
              <w:t>Одеса</w:t>
            </w:r>
            <w:proofErr w:type="spellEnd"/>
            <w:r w:rsidRPr="00841429">
              <w:rPr>
                <w:rFonts w:ascii="Times New Roman" w:eastAsia="Times New Roman" w:hAnsi="Times New Roman" w:cs="Times New Roman"/>
                <w:color w:val="000000" w:themeColor="text1"/>
                <w:sz w:val="24"/>
                <w:szCs w:val="24"/>
              </w:rPr>
              <w:t>»;</w:t>
            </w:r>
          </w:p>
          <w:p w14:paraId="1D8D66FB"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«поряд -</w:t>
            </w:r>
            <w:proofErr w:type="spellStart"/>
            <w:r w:rsidRPr="00841429">
              <w:rPr>
                <w:rFonts w:ascii="Times New Roman" w:eastAsia="Times New Roman" w:hAnsi="Times New Roman" w:cs="Times New Roman"/>
                <w:color w:val="000000" w:themeColor="text1"/>
                <w:sz w:val="24"/>
                <w:szCs w:val="24"/>
              </w:rPr>
              <w:t>ок</w:t>
            </w:r>
            <w:proofErr w:type="spellEnd"/>
            <w:r w:rsidRPr="00841429">
              <w:rPr>
                <w:rFonts w:ascii="Times New Roman" w:eastAsia="Times New Roman" w:hAnsi="Times New Roman" w:cs="Times New Roman"/>
                <w:color w:val="000000" w:themeColor="text1"/>
                <w:sz w:val="24"/>
                <w:szCs w:val="24"/>
              </w:rPr>
              <w:t>» замість «</w:t>
            </w:r>
            <w:proofErr w:type="spellStart"/>
            <w:r w:rsidRPr="00841429">
              <w:rPr>
                <w:rFonts w:ascii="Times New Roman" w:eastAsia="Times New Roman" w:hAnsi="Times New Roman" w:cs="Times New Roman"/>
                <w:color w:val="000000" w:themeColor="text1"/>
                <w:sz w:val="24"/>
                <w:szCs w:val="24"/>
              </w:rPr>
              <w:t>поря</w:t>
            </w:r>
            <w:proofErr w:type="spellEnd"/>
            <w:r w:rsidRPr="00841429">
              <w:rPr>
                <w:rFonts w:ascii="Times New Roman" w:eastAsia="Times New Roman" w:hAnsi="Times New Roman" w:cs="Times New Roman"/>
                <w:color w:val="000000" w:themeColor="text1"/>
                <w:sz w:val="24"/>
                <w:szCs w:val="24"/>
              </w:rPr>
              <w:t xml:space="preserve"> – док»;</w:t>
            </w:r>
          </w:p>
          <w:p w14:paraId="54B460E8"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w:t>
            </w:r>
            <w:proofErr w:type="spellStart"/>
            <w:r w:rsidRPr="00841429">
              <w:rPr>
                <w:rFonts w:ascii="Times New Roman" w:eastAsia="Times New Roman" w:hAnsi="Times New Roman" w:cs="Times New Roman"/>
                <w:color w:val="000000" w:themeColor="text1"/>
                <w:sz w:val="24"/>
                <w:szCs w:val="24"/>
              </w:rPr>
              <w:t>ненадається</w:t>
            </w:r>
            <w:proofErr w:type="spellEnd"/>
            <w:r w:rsidRPr="00841429">
              <w:rPr>
                <w:rFonts w:ascii="Times New Roman" w:eastAsia="Times New Roman" w:hAnsi="Times New Roman" w:cs="Times New Roman"/>
                <w:color w:val="000000" w:themeColor="text1"/>
                <w:sz w:val="24"/>
                <w:szCs w:val="24"/>
              </w:rPr>
              <w:t>» замість «не надається»»;</w:t>
            </w:r>
          </w:p>
          <w:p w14:paraId="26F68730"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«______________№_____________» замість «14.08.2020 №320/13/14-01»</w:t>
            </w:r>
          </w:p>
          <w:p w14:paraId="5AAD0D49"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841429">
              <w:rPr>
                <w:rFonts w:ascii="Times New Roman" w:eastAsia="Times New Roman" w:hAnsi="Times New Roman" w:cs="Times New Roman"/>
                <w:color w:val="000000" w:themeColor="text1"/>
                <w:sz w:val="24"/>
                <w:szCs w:val="24"/>
              </w:rPr>
              <w:t>pdf</w:t>
            </w:r>
            <w:proofErr w:type="spellEnd"/>
            <w:r w:rsidRPr="00841429">
              <w:rPr>
                <w:rFonts w:ascii="Times New Roman" w:eastAsia="Times New Roman" w:hAnsi="Times New Roman" w:cs="Times New Roman"/>
                <w:color w:val="000000" w:themeColor="text1"/>
                <w:sz w:val="24"/>
                <w:szCs w:val="24"/>
              </w:rPr>
              <w:t>» (</w:t>
            </w:r>
            <w:proofErr w:type="spellStart"/>
            <w:r w:rsidRPr="00841429">
              <w:rPr>
                <w:rFonts w:ascii="Times New Roman" w:eastAsia="Times New Roman" w:hAnsi="Times New Roman" w:cs="Times New Roman"/>
                <w:color w:val="000000" w:themeColor="text1"/>
                <w:sz w:val="24"/>
                <w:szCs w:val="24"/>
              </w:rPr>
              <w:t>PortableDocumentFormat</w:t>
            </w:r>
            <w:proofErr w:type="spellEnd"/>
            <w:r w:rsidRPr="00841429">
              <w:rPr>
                <w:rFonts w:ascii="Times New Roman" w:eastAsia="Times New Roman" w:hAnsi="Times New Roman" w:cs="Times New Roman"/>
                <w:color w:val="000000" w:themeColor="text1"/>
                <w:sz w:val="24"/>
                <w:szCs w:val="24"/>
              </w:rPr>
              <w:t xml:space="preserve">)». </w:t>
            </w:r>
          </w:p>
          <w:p w14:paraId="3BE382FC" w14:textId="77777777" w:rsidR="00C431F0" w:rsidRPr="00841429" w:rsidRDefault="00C431F0" w:rsidP="00733530">
            <w:pPr>
              <w:widowControl w:val="0"/>
              <w:spacing w:after="0" w:line="240" w:lineRule="auto"/>
              <w:ind w:left="40" w:hanging="20"/>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224D2BE" w14:textId="77777777" w:rsidR="00C431F0" w:rsidRPr="00841429" w:rsidRDefault="00C431F0" w:rsidP="00733530">
            <w:pPr>
              <w:widowControl w:val="0"/>
              <w:spacing w:after="0" w:line="240" w:lineRule="auto"/>
              <w:ind w:left="40" w:hanging="20"/>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УВАГА!!!</w:t>
            </w:r>
          </w:p>
          <w:p w14:paraId="79B58AA7" w14:textId="77777777" w:rsidR="00C431F0" w:rsidRPr="00841429" w:rsidRDefault="00C431F0" w:rsidP="00733530">
            <w:pPr>
              <w:widowControl w:val="0"/>
              <w:spacing w:after="0" w:line="240" w:lineRule="auto"/>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841429">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841429">
              <w:rPr>
                <w:rFonts w:ascii="Times New Roman" w:eastAsia="Times New Roman" w:hAnsi="Times New Roman" w:cs="Times New Roman"/>
                <w:b/>
                <w:color w:val="000000" w:themeColor="text1"/>
                <w:sz w:val="24"/>
                <w:szCs w:val="24"/>
              </w:rPr>
              <w:t>закупівель</w:t>
            </w:r>
            <w:proofErr w:type="spellEnd"/>
            <w:r w:rsidRPr="00841429">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41429">
              <w:rPr>
                <w:rFonts w:ascii="Times New Roman" w:eastAsia="Times New Roman" w:hAnsi="Times New Roman" w:cs="Times New Roman"/>
                <w:b/>
                <w:color w:val="000000" w:themeColor="text1"/>
                <w:sz w:val="24"/>
                <w:szCs w:val="24"/>
              </w:rPr>
              <w:t>скан</w:t>
            </w:r>
            <w:proofErr w:type="spellEnd"/>
            <w:r w:rsidRPr="00841429">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841429">
              <w:rPr>
                <w:rFonts w:ascii="Times New Roman" w:eastAsia="Times New Roman" w:hAnsi="Times New Roman" w:cs="Times New Roman"/>
                <w:b/>
                <w:color w:val="000000" w:themeColor="text1"/>
                <w:sz w:val="24"/>
                <w:szCs w:val="24"/>
              </w:rPr>
              <w:t>закупівель</w:t>
            </w:r>
            <w:proofErr w:type="spellEnd"/>
            <w:r w:rsidRPr="00841429">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14:paraId="44951B62" w14:textId="77777777" w:rsidR="00C431F0" w:rsidRPr="00841429" w:rsidRDefault="00C431F0" w:rsidP="00733530">
            <w:pPr>
              <w:spacing w:after="0" w:line="240" w:lineRule="auto"/>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27485C0A" w14:textId="1B8DEE3C" w:rsidR="00C431F0" w:rsidRPr="00841429" w:rsidRDefault="00C431F0" w:rsidP="00733530">
            <w:pPr>
              <w:spacing w:after="0" w:line="240" w:lineRule="auto"/>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w:t>
            </w:r>
          </w:p>
          <w:p w14:paraId="1DFFB284" w14:textId="5B4F7A1E" w:rsidR="00C431F0" w:rsidRPr="00841429" w:rsidRDefault="00C431F0" w:rsidP="00733530">
            <w:pPr>
              <w:spacing w:after="0" w:line="240" w:lineRule="auto"/>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5704558" w14:textId="77777777" w:rsidR="00C431F0" w:rsidRPr="00841429" w:rsidRDefault="00C431F0" w:rsidP="00733530">
            <w:pPr>
              <w:spacing w:after="0" w:line="240" w:lineRule="auto"/>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Винятки:</w:t>
            </w:r>
          </w:p>
          <w:p w14:paraId="6F21478A" w14:textId="54C861FF" w:rsidR="00C431F0" w:rsidRPr="00841429" w:rsidRDefault="00C431F0" w:rsidP="00733530">
            <w:pPr>
              <w:spacing w:after="0" w:line="240" w:lineRule="auto"/>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AC25BA9" w14:textId="129DDF3A" w:rsidR="00C431F0" w:rsidRPr="00841429" w:rsidRDefault="00C431F0" w:rsidP="00733530">
            <w:pPr>
              <w:widowControl w:val="0"/>
              <w:spacing w:after="0" w:line="240" w:lineRule="auto"/>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lastRenderedPageBreak/>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D435D34" w14:textId="77777777" w:rsidR="00C431F0" w:rsidRPr="00841429" w:rsidRDefault="00C431F0" w:rsidP="00733530">
            <w:pPr>
              <w:widowControl w:val="0"/>
              <w:spacing w:after="0" w:line="240" w:lineRule="auto"/>
              <w:ind w:left="40" w:hanging="20"/>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41429">
              <w:rPr>
                <w:rFonts w:ascii="Times New Roman" w:eastAsia="Times New Roman" w:hAnsi="Times New Roman" w:cs="Times New Roman"/>
                <w:b/>
                <w:color w:val="000000" w:themeColor="text1"/>
                <w:sz w:val="24"/>
                <w:szCs w:val="24"/>
              </w:rPr>
              <w:t>закупівель</w:t>
            </w:r>
            <w:proofErr w:type="spellEnd"/>
            <w:r w:rsidRPr="00841429">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5B6290" w14:textId="7C57379C" w:rsidR="00C431F0" w:rsidRPr="00841429" w:rsidRDefault="00C431F0" w:rsidP="00733530">
            <w:pPr>
              <w:widowControl w:val="0"/>
              <w:spacing w:after="0" w:line="240" w:lineRule="auto"/>
              <w:ind w:left="40" w:hanging="20"/>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 xml:space="preserve">Замовник перевіряє КЕП учасника на сайті центрального </w:t>
            </w:r>
            <w:proofErr w:type="spellStart"/>
            <w:r w:rsidRPr="00841429">
              <w:rPr>
                <w:rFonts w:ascii="Times New Roman" w:eastAsia="Times New Roman" w:hAnsi="Times New Roman" w:cs="Times New Roman"/>
                <w:b/>
                <w:color w:val="000000" w:themeColor="text1"/>
                <w:sz w:val="24"/>
                <w:szCs w:val="24"/>
              </w:rPr>
              <w:t>засвідчувального</w:t>
            </w:r>
            <w:proofErr w:type="spellEnd"/>
            <w:r w:rsidRPr="00841429">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841429">
              <w:rPr>
                <w:rFonts w:ascii="Times New Roman" w:eastAsia="Times New Roman" w:hAnsi="Times New Roman" w:cs="Times New Roman"/>
                <w:b/>
                <w:color w:val="000000" w:themeColor="text1"/>
                <w:sz w:val="24"/>
                <w:szCs w:val="24"/>
              </w:rPr>
              <w:t>відхилено</w:t>
            </w:r>
            <w:proofErr w:type="spellEnd"/>
            <w:r w:rsidRPr="00841429">
              <w:rPr>
                <w:rFonts w:ascii="Times New Roman" w:eastAsia="Times New Roman" w:hAnsi="Times New Roman" w:cs="Times New Roman"/>
                <w:b/>
                <w:color w:val="000000" w:themeColor="text1"/>
                <w:sz w:val="24"/>
                <w:szCs w:val="24"/>
              </w:rPr>
              <w:t xml:space="preserve"> на підставі </w:t>
            </w:r>
            <w:r w:rsidR="00042466" w:rsidRPr="00841429">
              <w:rPr>
                <w:rFonts w:ascii="Times New Roman" w:hAnsi="Times New Roman" w:cs="Times New Roman"/>
                <w:b/>
                <w:color w:val="000000" w:themeColor="text1"/>
                <w:sz w:val="24"/>
                <w:szCs w:val="24"/>
                <w:lang w:eastAsia="ar-SA"/>
              </w:rPr>
              <w:t>абзацу 6 підпункту 2 пункту 41 Особливостей</w:t>
            </w:r>
            <w:r w:rsidRPr="00841429">
              <w:rPr>
                <w:rFonts w:ascii="Times New Roman" w:eastAsia="Times New Roman" w:hAnsi="Times New Roman" w:cs="Times New Roman"/>
                <w:b/>
                <w:color w:val="000000" w:themeColor="text1"/>
                <w:sz w:val="24"/>
                <w:szCs w:val="24"/>
              </w:rPr>
              <w:t>.</w:t>
            </w:r>
          </w:p>
          <w:p w14:paraId="38E123E0"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bookmarkStart w:id="2" w:name="_heading=h.2et92p0" w:colFirst="0" w:colLast="0"/>
            <w:bookmarkEnd w:id="2"/>
            <w:r w:rsidRPr="00841429">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841429">
              <w:rPr>
                <w:rFonts w:ascii="Times New Roman" w:eastAsia="Times New Roman" w:hAnsi="Times New Roman" w:cs="Times New Roman"/>
                <w:color w:val="000000" w:themeColor="text1"/>
                <w:sz w:val="24"/>
                <w:szCs w:val="24"/>
              </w:rPr>
              <w:t>закупівель</w:t>
            </w:r>
            <w:proofErr w:type="spellEnd"/>
            <w:r w:rsidRPr="00841429">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841429">
              <w:rPr>
                <w:rFonts w:ascii="Times New Roman" w:eastAsia="Times New Roman" w:hAnsi="Times New Roman" w:cs="Times New Roman"/>
                <w:color w:val="000000" w:themeColor="text1"/>
                <w:sz w:val="24"/>
                <w:szCs w:val="24"/>
              </w:rPr>
              <w:t>закупівель</w:t>
            </w:r>
            <w:proofErr w:type="spellEnd"/>
            <w:r w:rsidRPr="00841429">
              <w:rPr>
                <w:rFonts w:ascii="Times New Roman" w:eastAsia="Times New Roman" w:hAnsi="Times New Roman" w:cs="Times New Roman"/>
                <w:color w:val="000000" w:themeColor="text1"/>
                <w:sz w:val="24"/>
                <w:szCs w:val="24"/>
              </w:rPr>
              <w:t xml:space="preserve">). </w:t>
            </w:r>
          </w:p>
          <w:p w14:paraId="302A21FE"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841429">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14:paraId="5B66CA0A"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841429">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841429">
              <w:rPr>
                <w:rFonts w:ascii="Times New Roman" w:eastAsia="Times New Roman" w:hAnsi="Times New Roman" w:cs="Times New Roman"/>
                <w:b/>
                <w:color w:val="000000" w:themeColor="text1"/>
                <w:sz w:val="24"/>
                <w:szCs w:val="24"/>
              </w:rPr>
              <w:t xml:space="preserve"> </w:t>
            </w:r>
          </w:p>
          <w:p w14:paraId="1161C763" w14:textId="72DBD53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i/>
                <w:color w:val="000000" w:themeColor="text1"/>
                <w:sz w:val="20"/>
                <w:szCs w:val="20"/>
                <w:highlight w:val="white"/>
              </w:rPr>
              <w:t>У випадку подання учасником більше однієї тендерної пропозиці</w:t>
            </w:r>
            <w:r w:rsidR="00042466" w:rsidRPr="00841429">
              <w:rPr>
                <w:rFonts w:ascii="Times New Roman" w:eastAsia="Times New Roman" w:hAnsi="Times New Roman" w:cs="Times New Roman"/>
                <w:i/>
                <w:color w:val="000000" w:themeColor="text1"/>
                <w:sz w:val="20"/>
                <w:szCs w:val="20"/>
                <w:highlight w:val="white"/>
              </w:rPr>
              <w:t>ї</w:t>
            </w:r>
            <w:r w:rsidRPr="00841429">
              <w:rPr>
                <w:rFonts w:ascii="Times New Roman" w:eastAsia="Times New Roman" w:hAnsi="Times New Roman" w:cs="Times New Roman"/>
                <w:i/>
                <w:color w:val="000000" w:themeColor="text1"/>
                <w:sz w:val="20"/>
                <w:szCs w:val="20"/>
                <w:highlight w:val="white"/>
              </w:rPr>
              <w:t>,</w:t>
            </w:r>
            <w:r w:rsidRPr="00841429">
              <w:rPr>
                <w:rFonts w:ascii="Times New Roman" w:eastAsia="Times New Roman" w:hAnsi="Times New Roman" w:cs="Times New Roman"/>
                <w:i/>
                <w:color w:val="000000" w:themeColor="text1"/>
                <w:sz w:val="20"/>
                <w:szCs w:val="20"/>
              </w:rPr>
              <w:t xml:space="preserve"> учасник вважається таким, </w:t>
            </w:r>
            <w:r w:rsidRPr="00841429">
              <w:rPr>
                <w:rFonts w:ascii="Times New Roman" w:eastAsia="Times New Roman" w:hAnsi="Times New Roman" w:cs="Times New Roman"/>
                <w:i/>
                <w:color w:val="000000" w:themeColor="text1"/>
                <w:sz w:val="20"/>
                <w:szCs w:val="20"/>
                <w:highlight w:val="white"/>
              </w:rPr>
              <w:t>що не відповідає встановленим </w:t>
            </w:r>
            <w:hyperlink r:id="rId6" w:anchor="n1422">
              <w:r w:rsidRPr="00841429">
                <w:rPr>
                  <w:rFonts w:ascii="Times New Roman" w:eastAsia="Times New Roman" w:hAnsi="Times New Roman" w:cs="Times New Roman"/>
                  <w:i/>
                  <w:color w:val="000000" w:themeColor="text1"/>
                  <w:sz w:val="20"/>
                  <w:szCs w:val="20"/>
                  <w:highlight w:val="white"/>
                </w:rPr>
                <w:t>абзацом першим</w:t>
              </w:r>
            </w:hyperlink>
            <w:r w:rsidRPr="00841429">
              <w:rPr>
                <w:rFonts w:ascii="Times New Roman" w:eastAsia="Times New Roman" w:hAnsi="Times New Roman" w:cs="Times New Roman"/>
                <w:i/>
                <w:color w:val="000000" w:themeColor="text1"/>
                <w:sz w:val="20"/>
                <w:szCs w:val="20"/>
                <w:highlight w:val="white"/>
              </w:rPr>
              <w:t> частини третьої статті 22 Закону України «Про публічні закупівлі» вимогам до учасника відповідно до законодавства.</w:t>
            </w:r>
          </w:p>
        </w:tc>
      </w:tr>
      <w:tr w:rsidR="00841429" w:rsidRPr="00841429" w14:paraId="7A5A3AE6" w14:textId="77777777" w:rsidTr="004A6496">
        <w:trPr>
          <w:trHeight w:val="913"/>
          <w:jc w:val="center"/>
        </w:trPr>
        <w:tc>
          <w:tcPr>
            <w:tcW w:w="705" w:type="dxa"/>
          </w:tcPr>
          <w:p w14:paraId="5CFBD87E" w14:textId="77777777" w:rsidR="00042466" w:rsidRPr="00841429" w:rsidRDefault="00042466"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2</w:t>
            </w:r>
          </w:p>
        </w:tc>
        <w:tc>
          <w:tcPr>
            <w:tcW w:w="2835" w:type="dxa"/>
          </w:tcPr>
          <w:p w14:paraId="44AD3D34" w14:textId="768F925E" w:rsidR="00042466" w:rsidRPr="00841429" w:rsidRDefault="00042466" w:rsidP="00733530">
            <w:pPr>
              <w:widowControl w:val="0"/>
              <w:spacing w:after="0" w:line="240" w:lineRule="auto"/>
              <w:rPr>
                <w:rFonts w:ascii="Times New Roman" w:eastAsia="Times New Roman" w:hAnsi="Times New Roman" w:cs="Times New Roman"/>
                <w:color w:val="000000" w:themeColor="text1"/>
                <w:sz w:val="24"/>
                <w:szCs w:val="24"/>
              </w:rPr>
            </w:pPr>
            <w:bookmarkStart w:id="5" w:name="_heading=h.tyjcwt" w:colFirst="0" w:colLast="0"/>
            <w:bookmarkEnd w:id="5"/>
            <w:r w:rsidRPr="00841429">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tcPr>
          <w:p w14:paraId="473C962E" w14:textId="47474A65" w:rsidR="00042466" w:rsidRPr="00841429" w:rsidRDefault="00042466"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Не вимагається</w:t>
            </w:r>
          </w:p>
        </w:tc>
      </w:tr>
      <w:tr w:rsidR="00841429" w:rsidRPr="00841429" w14:paraId="572B5DD3" w14:textId="77777777" w:rsidTr="004A6496">
        <w:trPr>
          <w:trHeight w:val="1119"/>
          <w:jc w:val="center"/>
        </w:trPr>
        <w:tc>
          <w:tcPr>
            <w:tcW w:w="705" w:type="dxa"/>
          </w:tcPr>
          <w:p w14:paraId="729281BD" w14:textId="77777777" w:rsidR="00042466" w:rsidRPr="00841429" w:rsidRDefault="00042466"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3</w:t>
            </w:r>
          </w:p>
        </w:tc>
        <w:tc>
          <w:tcPr>
            <w:tcW w:w="2835" w:type="dxa"/>
          </w:tcPr>
          <w:p w14:paraId="798816FC" w14:textId="535066FF" w:rsidR="00042466" w:rsidRPr="00841429" w:rsidRDefault="00042466"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tcPr>
          <w:p w14:paraId="7276EB3C" w14:textId="685AAF94" w:rsidR="00042466" w:rsidRPr="00841429" w:rsidRDefault="00042466"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Не вимагається</w:t>
            </w:r>
          </w:p>
        </w:tc>
      </w:tr>
      <w:tr w:rsidR="00841429" w:rsidRPr="00841429" w14:paraId="77AE527F" w14:textId="77777777" w:rsidTr="004A6496">
        <w:trPr>
          <w:trHeight w:val="560"/>
          <w:jc w:val="center"/>
        </w:trPr>
        <w:tc>
          <w:tcPr>
            <w:tcW w:w="705" w:type="dxa"/>
          </w:tcPr>
          <w:p w14:paraId="35BB3966"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4</w:t>
            </w:r>
          </w:p>
        </w:tc>
        <w:tc>
          <w:tcPr>
            <w:tcW w:w="2835" w:type="dxa"/>
          </w:tcPr>
          <w:p w14:paraId="6A95DE69"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14:paraId="1282529D" w14:textId="35283AB2"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841429">
              <w:rPr>
                <w:rFonts w:ascii="Times New Roman" w:eastAsia="Times New Roman" w:hAnsi="Times New Roman" w:cs="Times New Roman"/>
                <w:b/>
                <w:i/>
                <w:color w:val="000000" w:themeColor="text1"/>
                <w:sz w:val="24"/>
                <w:szCs w:val="24"/>
                <w:u w:val="single"/>
              </w:rPr>
              <w:t xml:space="preserve">протягом </w:t>
            </w:r>
            <w:r w:rsidR="00042466" w:rsidRPr="00841429">
              <w:rPr>
                <w:rFonts w:ascii="Times New Roman" w:eastAsia="Times New Roman" w:hAnsi="Times New Roman" w:cs="Times New Roman"/>
                <w:b/>
                <w:i/>
                <w:color w:val="000000" w:themeColor="text1"/>
                <w:sz w:val="24"/>
                <w:szCs w:val="24"/>
                <w:u w:val="single"/>
              </w:rPr>
              <w:t xml:space="preserve">90 </w:t>
            </w:r>
            <w:r w:rsidRPr="00841429">
              <w:rPr>
                <w:rFonts w:ascii="Times New Roman" w:eastAsia="Times New Roman" w:hAnsi="Times New Roman" w:cs="Times New Roman"/>
                <w:b/>
                <w:i/>
                <w:color w:val="000000" w:themeColor="text1"/>
                <w:sz w:val="24"/>
                <w:szCs w:val="24"/>
                <w:u w:val="single"/>
              </w:rPr>
              <w:t>днів</w:t>
            </w:r>
            <w:r w:rsidRPr="00841429">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2CA81D2A"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w:t>
            </w:r>
            <w:r w:rsidRPr="00841429">
              <w:rPr>
                <w:rFonts w:ascii="Times New Roman" w:eastAsia="Times New Roman" w:hAnsi="Times New Roman" w:cs="Times New Roman"/>
                <w:color w:val="000000" w:themeColor="text1"/>
                <w:sz w:val="24"/>
                <w:szCs w:val="24"/>
              </w:rPr>
              <w:lastRenderedPageBreak/>
              <w:t xml:space="preserve">строку дії тендерних пропозицій. </w:t>
            </w:r>
          </w:p>
          <w:p w14:paraId="48739CB7"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u w:val="single"/>
              </w:rPr>
            </w:pPr>
            <w:r w:rsidRPr="00841429">
              <w:rPr>
                <w:rFonts w:ascii="Times New Roman" w:eastAsia="Times New Roman" w:hAnsi="Times New Roman" w:cs="Times New Roman"/>
                <w:color w:val="000000" w:themeColor="text1"/>
                <w:sz w:val="24"/>
                <w:szCs w:val="24"/>
              </w:rPr>
              <w:t xml:space="preserve">Учасник процедури закупівлі </w:t>
            </w:r>
            <w:r w:rsidRPr="00841429">
              <w:rPr>
                <w:rFonts w:ascii="Times New Roman" w:eastAsia="Times New Roman" w:hAnsi="Times New Roman" w:cs="Times New Roman"/>
                <w:color w:val="000000" w:themeColor="text1"/>
                <w:sz w:val="24"/>
                <w:szCs w:val="24"/>
                <w:u w:val="single"/>
              </w:rPr>
              <w:t>має право:</w:t>
            </w:r>
          </w:p>
          <w:p w14:paraId="164FE4C3"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1207BCDF"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41429">
              <w:rPr>
                <w:rFonts w:ascii="Times New Roman" w:eastAsia="Times New Roman" w:hAnsi="Times New Roman" w:cs="Times New Roman"/>
                <w:i/>
                <w:color w:val="000000" w:themeColor="text1"/>
                <w:sz w:val="24"/>
                <w:szCs w:val="24"/>
              </w:rPr>
              <w:t>(у разі якщо таке вимагалося)</w:t>
            </w:r>
            <w:r w:rsidRPr="00841429">
              <w:rPr>
                <w:rFonts w:ascii="Times New Roman" w:eastAsia="Times New Roman" w:hAnsi="Times New Roman" w:cs="Times New Roman"/>
                <w:color w:val="000000" w:themeColor="text1"/>
                <w:sz w:val="24"/>
                <w:szCs w:val="24"/>
              </w:rPr>
              <w:t>.</w:t>
            </w:r>
          </w:p>
          <w:p w14:paraId="4DE57B0C" w14:textId="77777777" w:rsidR="00C431F0" w:rsidRPr="00841429" w:rsidRDefault="00C431F0" w:rsidP="00733530">
            <w:pPr>
              <w:widowControl w:val="0"/>
              <w:spacing w:after="0" w:line="240" w:lineRule="auto"/>
              <w:jc w:val="both"/>
              <w:rPr>
                <w:rFonts w:ascii="Times New Roman" w:eastAsia="Times New Roman" w:hAnsi="Times New Roman" w:cs="Times New Roman"/>
                <w:strike/>
                <w:color w:val="000000" w:themeColor="text1"/>
                <w:sz w:val="24"/>
                <w:szCs w:val="24"/>
              </w:rPr>
            </w:pPr>
            <w:r w:rsidRPr="00841429">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41429">
              <w:rPr>
                <w:rFonts w:ascii="Times New Roman" w:eastAsia="Times New Roman" w:hAnsi="Times New Roman" w:cs="Times New Roman"/>
                <w:color w:val="000000" w:themeColor="text1"/>
                <w:sz w:val="24"/>
                <w:szCs w:val="24"/>
              </w:rPr>
              <w:t>закупівель</w:t>
            </w:r>
            <w:proofErr w:type="spellEnd"/>
            <w:r w:rsidRPr="00841429">
              <w:rPr>
                <w:rFonts w:ascii="Times New Roman" w:eastAsia="Times New Roman" w:hAnsi="Times New Roman" w:cs="Times New Roman"/>
                <w:color w:val="000000" w:themeColor="text1"/>
                <w:sz w:val="24"/>
                <w:szCs w:val="24"/>
              </w:rPr>
              <w:t>.</w:t>
            </w:r>
          </w:p>
        </w:tc>
      </w:tr>
      <w:tr w:rsidR="00841429" w:rsidRPr="00841429" w14:paraId="04371FB8" w14:textId="77777777" w:rsidTr="004A6496">
        <w:trPr>
          <w:trHeight w:val="1119"/>
          <w:jc w:val="center"/>
        </w:trPr>
        <w:tc>
          <w:tcPr>
            <w:tcW w:w="705" w:type="dxa"/>
          </w:tcPr>
          <w:p w14:paraId="759FDBDA"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5</w:t>
            </w:r>
          </w:p>
        </w:tc>
        <w:tc>
          <w:tcPr>
            <w:tcW w:w="2835" w:type="dxa"/>
          </w:tcPr>
          <w:p w14:paraId="10C23502"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Кваліфікаційні критерії до учасників та вимоги, установлені статтею 17 Закону</w:t>
            </w:r>
          </w:p>
        </w:tc>
        <w:tc>
          <w:tcPr>
            <w:tcW w:w="6420" w:type="dxa"/>
            <w:vAlign w:val="center"/>
          </w:tcPr>
          <w:p w14:paraId="35162782" w14:textId="54591594"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41429">
              <w:rPr>
                <w:rFonts w:ascii="Times New Roman" w:eastAsia="Times New Roman" w:hAnsi="Times New Roman" w:cs="Times New Roman"/>
                <w:b/>
                <w:i/>
                <w:color w:val="000000" w:themeColor="text1"/>
                <w:sz w:val="24"/>
                <w:szCs w:val="24"/>
              </w:rPr>
              <w:t>Додатку 1</w:t>
            </w:r>
            <w:r w:rsidRPr="00841429">
              <w:rPr>
                <w:rFonts w:ascii="Times New Roman" w:eastAsia="Times New Roman" w:hAnsi="Times New Roman" w:cs="Times New Roman"/>
                <w:i/>
                <w:color w:val="000000" w:themeColor="text1"/>
                <w:sz w:val="24"/>
                <w:szCs w:val="24"/>
              </w:rPr>
              <w:t xml:space="preserve"> </w:t>
            </w:r>
            <w:r w:rsidRPr="00841429">
              <w:rPr>
                <w:rFonts w:ascii="Times New Roman" w:eastAsia="Times New Roman" w:hAnsi="Times New Roman" w:cs="Times New Roman"/>
                <w:color w:val="000000" w:themeColor="text1"/>
                <w:sz w:val="24"/>
                <w:szCs w:val="24"/>
              </w:rPr>
              <w:t xml:space="preserve">до цієї тендерної документації. </w:t>
            </w:r>
          </w:p>
          <w:p w14:paraId="0B6EFC26" w14:textId="77777777" w:rsidR="00981841" w:rsidRPr="00841429" w:rsidRDefault="00C431F0" w:rsidP="00733530">
            <w:pPr>
              <w:widowControl w:val="0"/>
              <w:spacing w:after="0" w:line="240" w:lineRule="auto"/>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Підстави, встановлені статтею 17 Закону.</w:t>
            </w:r>
          </w:p>
          <w:p w14:paraId="7246204E"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45ED47AE"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F18D204"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841429">
              <w:rPr>
                <w:rFonts w:ascii="Times New Roman" w:eastAsia="Times New Roman" w:hAnsi="Times New Roman" w:cs="Times New Roman"/>
                <w:color w:val="000000" w:themeColor="text1"/>
                <w:sz w:val="24"/>
                <w:szCs w:val="24"/>
              </w:rPr>
              <w:t>внесено</w:t>
            </w:r>
            <w:proofErr w:type="spellEnd"/>
            <w:r w:rsidRPr="00841429">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21AA0863"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E8E45C2"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41429">
              <w:rPr>
                <w:rFonts w:ascii="Times New Roman" w:eastAsia="Times New Roman" w:hAnsi="Times New Roman" w:cs="Times New Roman"/>
                <w:color w:val="000000" w:themeColor="text1"/>
                <w:sz w:val="24"/>
                <w:szCs w:val="24"/>
              </w:rPr>
              <w:t>антиконкурентних</w:t>
            </w:r>
            <w:proofErr w:type="spellEnd"/>
            <w:r w:rsidRPr="00841429">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44EBE617"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1E27DA4"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6) службова (посадова) особа учасника процедури закупівлі, яка підписала тендерну пропозицію (або </w:t>
            </w:r>
            <w:r w:rsidRPr="00841429">
              <w:rPr>
                <w:rFonts w:ascii="Times New Roman" w:eastAsia="Times New Roman" w:hAnsi="Times New Roman" w:cs="Times New Roman"/>
                <w:color w:val="000000" w:themeColor="text1"/>
                <w:sz w:val="24"/>
                <w:szCs w:val="24"/>
              </w:rPr>
              <w:lastRenderedPageBreak/>
              <w:t>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9A5DB50"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E56F299"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3D08D40"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502A7B4"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28435F7"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841429">
              <w:rPr>
                <w:rFonts w:ascii="Times New Roman" w:eastAsia="Times New Roman" w:hAnsi="Times New Roman" w:cs="Times New Roman"/>
                <w:color w:val="000000" w:themeColor="text1"/>
                <w:sz w:val="24"/>
                <w:szCs w:val="24"/>
              </w:rPr>
              <w:t>закупівель</w:t>
            </w:r>
            <w:proofErr w:type="spellEnd"/>
            <w:r w:rsidRPr="00841429">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p>
          <w:p w14:paraId="3B14B942"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8427BC" w14:textId="77777777" w:rsidR="00C431F0" w:rsidRPr="00841429" w:rsidRDefault="00C431F0" w:rsidP="00733530">
            <w:pPr>
              <w:widowControl w:val="0"/>
              <w:spacing w:after="0" w:line="240" w:lineRule="auto"/>
              <w:ind w:right="120"/>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7F52FCA" w14:textId="77777777" w:rsidR="00C431F0" w:rsidRPr="00841429" w:rsidRDefault="00C431F0" w:rsidP="00733530">
            <w:pPr>
              <w:widowControl w:val="0"/>
              <w:spacing w:after="0" w:line="240" w:lineRule="auto"/>
              <w:jc w:val="both"/>
              <w:rPr>
                <w:rFonts w:ascii="Times New Roman" w:eastAsia="Times New Roman" w:hAnsi="Times New Roman" w:cs="Times New Roman"/>
                <w:strike/>
                <w:color w:val="000000" w:themeColor="text1"/>
                <w:sz w:val="24"/>
                <w:szCs w:val="24"/>
              </w:rPr>
            </w:pPr>
            <w:r w:rsidRPr="00841429">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41429">
              <w:rPr>
                <w:rFonts w:ascii="Times New Roman" w:eastAsia="Times New Roman" w:hAnsi="Times New Roman" w:cs="Times New Roman"/>
                <w:color w:val="000000" w:themeColor="text1"/>
                <w:sz w:val="24"/>
                <w:szCs w:val="24"/>
                <w:highlight w:val="white"/>
              </w:rPr>
              <w:t>закупівель</w:t>
            </w:r>
            <w:proofErr w:type="spellEnd"/>
            <w:r w:rsidRPr="00841429">
              <w:rPr>
                <w:rFonts w:ascii="Times New Roman" w:eastAsia="Times New Roman" w:hAnsi="Times New Roman" w:cs="Times New Roman"/>
                <w:color w:val="000000" w:themeColor="text1"/>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841429" w:rsidRPr="00841429" w14:paraId="1D097218" w14:textId="77777777" w:rsidTr="004A6496">
        <w:trPr>
          <w:trHeight w:val="1119"/>
          <w:jc w:val="center"/>
        </w:trPr>
        <w:tc>
          <w:tcPr>
            <w:tcW w:w="705" w:type="dxa"/>
          </w:tcPr>
          <w:p w14:paraId="51C88652"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6</w:t>
            </w:r>
          </w:p>
        </w:tc>
        <w:tc>
          <w:tcPr>
            <w:tcW w:w="2835" w:type="dxa"/>
          </w:tcPr>
          <w:p w14:paraId="14D5E5A3"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14:paraId="6CD75CA1" w14:textId="7B8647F1" w:rsidR="00C431F0" w:rsidRPr="00841429" w:rsidRDefault="00C431F0" w:rsidP="00733530">
            <w:pPr>
              <w:widowControl w:val="0"/>
              <w:spacing w:after="0" w:line="240" w:lineRule="auto"/>
              <w:ind w:right="120"/>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7">
              <w:r w:rsidRPr="00841429">
                <w:rPr>
                  <w:rFonts w:ascii="Times New Roman" w:eastAsia="Times New Roman" w:hAnsi="Times New Roman" w:cs="Times New Roman"/>
                  <w:color w:val="000000" w:themeColor="text1"/>
                  <w:sz w:val="24"/>
                  <w:szCs w:val="24"/>
                </w:rPr>
                <w:t xml:space="preserve"> пунктом третім </w:t>
              </w:r>
            </w:hyperlink>
            <w:hyperlink r:id="rId8">
              <w:r w:rsidRPr="00841429">
                <w:rPr>
                  <w:rFonts w:ascii="Times New Roman" w:eastAsia="Times New Roman" w:hAnsi="Times New Roman" w:cs="Times New Roman"/>
                  <w:color w:val="000000" w:themeColor="text1"/>
                  <w:sz w:val="24"/>
                  <w:szCs w:val="24"/>
                </w:rPr>
                <w:t>частин</w:t>
              </w:r>
              <w:r w:rsidR="00981841" w:rsidRPr="00841429">
                <w:rPr>
                  <w:rFonts w:ascii="Times New Roman" w:eastAsia="Times New Roman" w:hAnsi="Times New Roman" w:cs="Times New Roman"/>
                  <w:color w:val="000000" w:themeColor="text1"/>
                  <w:sz w:val="24"/>
                  <w:szCs w:val="24"/>
                </w:rPr>
                <w:t>и</w:t>
              </w:r>
              <w:r w:rsidRPr="00841429">
                <w:rPr>
                  <w:rFonts w:ascii="Times New Roman" w:eastAsia="Times New Roman" w:hAnsi="Times New Roman" w:cs="Times New Roman"/>
                  <w:color w:val="000000" w:themeColor="text1"/>
                  <w:sz w:val="24"/>
                  <w:szCs w:val="24"/>
                </w:rPr>
                <w:t xml:space="preserve"> друго</w:t>
              </w:r>
            </w:hyperlink>
            <w:r w:rsidR="00981841" w:rsidRPr="00841429">
              <w:rPr>
                <w:rFonts w:ascii="Times New Roman" w:eastAsia="Times New Roman" w:hAnsi="Times New Roman" w:cs="Times New Roman"/>
                <w:color w:val="000000" w:themeColor="text1"/>
                <w:sz w:val="24"/>
                <w:szCs w:val="24"/>
              </w:rPr>
              <w:t>ї</w:t>
            </w:r>
            <w:r w:rsidRPr="00841429">
              <w:rPr>
                <w:rFonts w:ascii="Times New Roman" w:eastAsia="Times New Roman" w:hAnsi="Times New Roman" w:cs="Times New Roman"/>
                <w:color w:val="000000" w:themeColor="text1"/>
                <w:sz w:val="24"/>
                <w:szCs w:val="24"/>
              </w:rPr>
              <w:t xml:space="preserve"> статті 22 Закону зазначено в </w:t>
            </w:r>
            <w:r w:rsidRPr="00841429">
              <w:rPr>
                <w:rFonts w:ascii="Times New Roman" w:eastAsia="Times New Roman" w:hAnsi="Times New Roman" w:cs="Times New Roman"/>
                <w:b/>
                <w:i/>
                <w:color w:val="000000" w:themeColor="text1"/>
                <w:sz w:val="24"/>
                <w:szCs w:val="24"/>
              </w:rPr>
              <w:t>Додатку 2</w:t>
            </w:r>
            <w:r w:rsidRPr="00841429">
              <w:rPr>
                <w:rFonts w:ascii="Times New Roman" w:eastAsia="Times New Roman" w:hAnsi="Times New Roman" w:cs="Times New Roman"/>
                <w:b/>
                <w:color w:val="000000" w:themeColor="text1"/>
                <w:sz w:val="24"/>
                <w:szCs w:val="24"/>
              </w:rPr>
              <w:t xml:space="preserve"> </w:t>
            </w:r>
            <w:r w:rsidRPr="00841429">
              <w:rPr>
                <w:rFonts w:ascii="Times New Roman" w:eastAsia="Times New Roman" w:hAnsi="Times New Roman" w:cs="Times New Roman"/>
                <w:color w:val="000000" w:themeColor="text1"/>
                <w:sz w:val="24"/>
                <w:szCs w:val="24"/>
              </w:rPr>
              <w:t>до цієї тендерної документації.</w:t>
            </w:r>
          </w:p>
        </w:tc>
      </w:tr>
      <w:tr w:rsidR="00841429" w:rsidRPr="00841429" w14:paraId="6E046914" w14:textId="77777777" w:rsidTr="004A6496">
        <w:trPr>
          <w:trHeight w:val="1119"/>
          <w:jc w:val="center"/>
        </w:trPr>
        <w:tc>
          <w:tcPr>
            <w:tcW w:w="705" w:type="dxa"/>
          </w:tcPr>
          <w:p w14:paraId="0E6AC1E3"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7</w:t>
            </w:r>
          </w:p>
        </w:tc>
        <w:tc>
          <w:tcPr>
            <w:tcW w:w="2835" w:type="dxa"/>
          </w:tcPr>
          <w:p w14:paraId="309CD9AA"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20" w:type="dxa"/>
            <w:vAlign w:val="center"/>
          </w:tcPr>
          <w:p w14:paraId="0C570B14" w14:textId="77777777" w:rsidR="00C431F0" w:rsidRPr="00841429" w:rsidRDefault="00C431F0" w:rsidP="00733530">
            <w:pPr>
              <w:widowControl w:val="0"/>
              <w:spacing w:after="0" w:line="240" w:lineRule="auto"/>
              <w:ind w:right="120"/>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Не передбачено.</w:t>
            </w:r>
          </w:p>
          <w:p w14:paraId="0250BA36" w14:textId="77777777" w:rsidR="00C431F0" w:rsidRPr="00841429" w:rsidRDefault="00C431F0" w:rsidP="00733530">
            <w:pPr>
              <w:widowControl w:val="0"/>
              <w:spacing w:after="0" w:line="240" w:lineRule="auto"/>
              <w:ind w:right="120"/>
              <w:jc w:val="both"/>
              <w:rPr>
                <w:rFonts w:ascii="Times New Roman" w:eastAsia="Times New Roman" w:hAnsi="Times New Roman" w:cs="Times New Roman"/>
                <w:color w:val="000000" w:themeColor="text1"/>
                <w:sz w:val="24"/>
                <w:szCs w:val="24"/>
              </w:rPr>
            </w:pPr>
          </w:p>
        </w:tc>
      </w:tr>
      <w:tr w:rsidR="00841429" w:rsidRPr="00841429" w14:paraId="01CE13B6" w14:textId="77777777" w:rsidTr="008D3950">
        <w:trPr>
          <w:trHeight w:val="4886"/>
          <w:jc w:val="center"/>
        </w:trPr>
        <w:tc>
          <w:tcPr>
            <w:tcW w:w="705" w:type="dxa"/>
          </w:tcPr>
          <w:p w14:paraId="3A401EB4"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8</w:t>
            </w:r>
          </w:p>
        </w:tc>
        <w:tc>
          <w:tcPr>
            <w:tcW w:w="2835" w:type="dxa"/>
          </w:tcPr>
          <w:p w14:paraId="48E6A24D"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14:paraId="2CD4A681" w14:textId="77777777" w:rsidR="008D3950" w:rsidRPr="00841429" w:rsidRDefault="008D3950" w:rsidP="00733530">
            <w:pPr>
              <w:spacing w:after="0" w:line="240" w:lineRule="auto"/>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Учасник процедури закупівлі має право </w:t>
            </w:r>
            <w:proofErr w:type="spellStart"/>
            <w:r w:rsidRPr="00841429">
              <w:rPr>
                <w:rFonts w:ascii="Times New Roman" w:hAnsi="Times New Roman" w:cs="Times New Roman"/>
                <w:color w:val="000000" w:themeColor="text1"/>
                <w:sz w:val="24"/>
                <w:szCs w:val="24"/>
              </w:rPr>
              <w:t>внести</w:t>
            </w:r>
            <w:proofErr w:type="spellEnd"/>
            <w:r w:rsidRPr="00841429">
              <w:rPr>
                <w:rFonts w:ascii="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вимагалося замовником). Такі зміни або заява про відкликання тендерної пропозиції враховуються, якщо вони отримані електронною системою </w:t>
            </w:r>
            <w:proofErr w:type="spellStart"/>
            <w:r w:rsidRPr="00841429">
              <w:rPr>
                <w:rFonts w:ascii="Times New Roman" w:hAnsi="Times New Roman" w:cs="Times New Roman"/>
                <w:color w:val="000000" w:themeColor="text1"/>
                <w:sz w:val="24"/>
                <w:szCs w:val="24"/>
              </w:rPr>
              <w:t>закупівель</w:t>
            </w:r>
            <w:proofErr w:type="spellEnd"/>
            <w:r w:rsidRPr="00841429">
              <w:rPr>
                <w:rFonts w:ascii="Times New Roman" w:hAnsi="Times New Roman" w:cs="Times New Roman"/>
                <w:color w:val="000000" w:themeColor="text1"/>
                <w:sz w:val="24"/>
                <w:szCs w:val="24"/>
              </w:rPr>
              <w:t xml:space="preserve"> до закінчення кінцевого строку подання тендерних пропозицій.</w:t>
            </w:r>
          </w:p>
          <w:p w14:paraId="75045CB4" w14:textId="77777777" w:rsidR="008D3950" w:rsidRPr="00841429" w:rsidRDefault="008D3950" w:rsidP="00733530">
            <w:pPr>
              <w:spacing w:after="0" w:line="240" w:lineRule="auto"/>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41429">
              <w:rPr>
                <w:rFonts w:ascii="Times New Roman" w:hAnsi="Times New Roman" w:cs="Times New Roman"/>
                <w:color w:val="000000" w:themeColor="text1"/>
                <w:sz w:val="24"/>
                <w:szCs w:val="24"/>
              </w:rPr>
              <w:t>закупівель</w:t>
            </w:r>
            <w:proofErr w:type="spellEnd"/>
            <w:r w:rsidRPr="00841429">
              <w:rPr>
                <w:rFonts w:ascii="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841429">
              <w:rPr>
                <w:rFonts w:ascii="Times New Roman" w:hAnsi="Times New Roman" w:cs="Times New Roman"/>
                <w:color w:val="000000" w:themeColor="text1"/>
                <w:sz w:val="24"/>
                <w:szCs w:val="24"/>
              </w:rPr>
              <w:t>закупівель</w:t>
            </w:r>
            <w:proofErr w:type="spellEnd"/>
            <w:r w:rsidRPr="00841429">
              <w:rPr>
                <w:rFonts w:ascii="Times New Roman" w:hAnsi="Times New Roman" w:cs="Times New Roman"/>
                <w:color w:val="000000" w:themeColor="text1"/>
                <w:sz w:val="24"/>
                <w:szCs w:val="24"/>
              </w:rPr>
              <w:t xml:space="preserve"> </w:t>
            </w:r>
            <w:r w:rsidRPr="00841429">
              <w:rPr>
                <w:rFonts w:ascii="Times New Roman" w:hAnsi="Times New Roman" w:cs="Times New Roman"/>
                <w:b/>
                <w:bCs/>
                <w:i/>
                <w:iCs/>
                <w:color w:val="000000" w:themeColor="text1"/>
                <w:sz w:val="24"/>
                <w:szCs w:val="24"/>
              </w:rPr>
              <w:t>протягом 24 годин</w:t>
            </w:r>
            <w:r w:rsidRPr="00841429">
              <w:rPr>
                <w:rFonts w:ascii="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841429">
              <w:rPr>
                <w:rFonts w:ascii="Times New Roman" w:hAnsi="Times New Roman" w:cs="Times New Roman"/>
                <w:color w:val="000000" w:themeColor="text1"/>
                <w:sz w:val="24"/>
                <w:szCs w:val="24"/>
              </w:rPr>
              <w:t>закупівель</w:t>
            </w:r>
            <w:proofErr w:type="spellEnd"/>
            <w:r w:rsidRPr="00841429">
              <w:rPr>
                <w:rFonts w:ascii="Times New Roman" w:hAnsi="Times New Roman" w:cs="Times New Roman"/>
                <w:color w:val="000000" w:themeColor="text1"/>
                <w:sz w:val="24"/>
                <w:szCs w:val="24"/>
              </w:rPr>
              <w:t xml:space="preserve"> повідомлення з вимогою про усунення таких </w:t>
            </w:r>
            <w:proofErr w:type="spellStart"/>
            <w:r w:rsidRPr="00841429">
              <w:rPr>
                <w:rFonts w:ascii="Times New Roman" w:hAnsi="Times New Roman" w:cs="Times New Roman"/>
                <w:color w:val="000000" w:themeColor="text1"/>
                <w:sz w:val="24"/>
                <w:szCs w:val="24"/>
              </w:rPr>
              <w:t>невідповідностей</w:t>
            </w:r>
            <w:proofErr w:type="spellEnd"/>
            <w:r w:rsidRPr="00841429">
              <w:rPr>
                <w:rFonts w:ascii="Times New Roman" w:hAnsi="Times New Roman" w:cs="Times New Roman"/>
                <w:color w:val="000000" w:themeColor="text1"/>
                <w:sz w:val="24"/>
                <w:szCs w:val="24"/>
              </w:rPr>
              <w:t>.</w:t>
            </w:r>
          </w:p>
          <w:p w14:paraId="7396F8A7" w14:textId="27A9B8FB" w:rsidR="00C431F0" w:rsidRPr="00841429" w:rsidRDefault="008D395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841429">
              <w:rPr>
                <w:rFonts w:ascii="Times New Roman" w:hAnsi="Times New Roman" w:cs="Times New Roman"/>
                <w:color w:val="000000" w:themeColor="text1"/>
                <w:sz w:val="24"/>
                <w:szCs w:val="24"/>
              </w:rPr>
              <w:t>невиправлення</w:t>
            </w:r>
            <w:proofErr w:type="spellEnd"/>
            <w:r w:rsidRPr="00841429">
              <w:rPr>
                <w:rFonts w:ascii="Times New Roman" w:hAnsi="Times New Roman" w:cs="Times New Roman"/>
                <w:color w:val="000000" w:themeColor="text1"/>
                <w:sz w:val="24"/>
                <w:szCs w:val="24"/>
              </w:rPr>
              <w:t xml:space="preserve"> учасниками виявлених </w:t>
            </w:r>
            <w:proofErr w:type="spellStart"/>
            <w:r w:rsidRPr="00841429">
              <w:rPr>
                <w:rFonts w:ascii="Times New Roman" w:hAnsi="Times New Roman" w:cs="Times New Roman"/>
                <w:color w:val="000000" w:themeColor="text1"/>
                <w:sz w:val="24"/>
                <w:szCs w:val="24"/>
              </w:rPr>
              <w:t>невідповідностей</w:t>
            </w:r>
            <w:proofErr w:type="spellEnd"/>
            <w:r w:rsidRPr="00841429">
              <w:rPr>
                <w:rFonts w:ascii="Times New Roman" w:hAnsi="Times New Roman" w:cs="Times New Roman"/>
                <w:color w:val="000000" w:themeColor="text1"/>
                <w:sz w:val="24"/>
                <w:szCs w:val="24"/>
              </w:rPr>
              <w:t>.</w:t>
            </w:r>
          </w:p>
        </w:tc>
      </w:tr>
      <w:tr w:rsidR="00841429" w:rsidRPr="00841429" w14:paraId="21E08B00" w14:textId="77777777" w:rsidTr="004A6496">
        <w:trPr>
          <w:trHeight w:val="442"/>
          <w:jc w:val="center"/>
        </w:trPr>
        <w:tc>
          <w:tcPr>
            <w:tcW w:w="9960" w:type="dxa"/>
            <w:gridSpan w:val="3"/>
            <w:vAlign w:val="center"/>
          </w:tcPr>
          <w:p w14:paraId="59D6D61A"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841429" w:rsidRPr="00841429" w14:paraId="7F9B07D0" w14:textId="77777777" w:rsidTr="004A6496">
        <w:trPr>
          <w:trHeight w:val="1119"/>
          <w:jc w:val="center"/>
        </w:trPr>
        <w:tc>
          <w:tcPr>
            <w:tcW w:w="705" w:type="dxa"/>
          </w:tcPr>
          <w:p w14:paraId="3E414A87"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w:t>
            </w:r>
          </w:p>
        </w:tc>
        <w:tc>
          <w:tcPr>
            <w:tcW w:w="2835" w:type="dxa"/>
          </w:tcPr>
          <w:p w14:paraId="69D4FA7A"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14:paraId="2A9A0791" w14:textId="15007DD0" w:rsidR="00C431F0" w:rsidRPr="00841429" w:rsidRDefault="00C431F0" w:rsidP="00733530">
            <w:pPr>
              <w:widowControl w:val="0"/>
              <w:spacing w:after="0" w:line="240" w:lineRule="auto"/>
              <w:ind w:left="40" w:right="120"/>
              <w:jc w:val="both"/>
              <w:rPr>
                <w:rFonts w:ascii="Times New Roman" w:eastAsia="Times New Roman" w:hAnsi="Times New Roman" w:cs="Times New Roman"/>
                <w:color w:val="000000" w:themeColor="text1"/>
                <w:sz w:val="24"/>
                <w:szCs w:val="24"/>
                <w:highlight w:val="magenta"/>
              </w:rPr>
            </w:pPr>
            <w:r w:rsidRPr="00841429">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0B5117" w:rsidRPr="00841429">
              <w:rPr>
                <w:rFonts w:ascii="Times New Roman" w:eastAsia="Times New Roman" w:hAnsi="Times New Roman" w:cs="Times New Roman"/>
                <w:b/>
                <w:color w:val="000000" w:themeColor="text1"/>
                <w:sz w:val="24"/>
                <w:szCs w:val="24"/>
                <w:lang w:val="ru-RU"/>
              </w:rPr>
              <w:t>16</w:t>
            </w:r>
            <w:r w:rsidR="003F6211" w:rsidRPr="00841429">
              <w:rPr>
                <w:rFonts w:ascii="Times New Roman" w:eastAsia="Times New Roman" w:hAnsi="Times New Roman" w:cs="Times New Roman"/>
                <w:b/>
                <w:color w:val="000000" w:themeColor="text1"/>
                <w:sz w:val="24"/>
                <w:szCs w:val="24"/>
              </w:rPr>
              <w:t xml:space="preserve"> </w:t>
            </w:r>
            <w:proofErr w:type="spellStart"/>
            <w:r w:rsidR="000B5117" w:rsidRPr="00841429">
              <w:rPr>
                <w:rFonts w:ascii="Times New Roman" w:eastAsia="Times New Roman" w:hAnsi="Times New Roman" w:cs="Times New Roman"/>
                <w:b/>
                <w:color w:val="000000" w:themeColor="text1"/>
                <w:sz w:val="24"/>
                <w:szCs w:val="24"/>
                <w:lang w:val="ru-RU"/>
              </w:rPr>
              <w:t>грудня</w:t>
            </w:r>
            <w:proofErr w:type="spellEnd"/>
            <w:r w:rsidR="000B5117" w:rsidRPr="00841429">
              <w:rPr>
                <w:rFonts w:ascii="Times New Roman" w:eastAsia="Times New Roman" w:hAnsi="Times New Roman" w:cs="Times New Roman"/>
                <w:b/>
                <w:color w:val="000000" w:themeColor="text1"/>
                <w:sz w:val="24"/>
                <w:szCs w:val="24"/>
              </w:rPr>
              <w:t xml:space="preserve"> 2022 року</w:t>
            </w:r>
            <w:r w:rsidR="000B5117" w:rsidRPr="00841429">
              <w:rPr>
                <w:rFonts w:ascii="Times New Roman" w:eastAsia="Times New Roman" w:hAnsi="Times New Roman" w:cs="Times New Roman"/>
                <w:b/>
                <w:color w:val="000000" w:themeColor="text1"/>
                <w:sz w:val="24"/>
                <w:szCs w:val="24"/>
                <w:lang w:val="ru-RU"/>
              </w:rPr>
              <w:t>, к</w:t>
            </w:r>
            <w:proofErr w:type="spellStart"/>
            <w:r w:rsidR="000B5117" w:rsidRPr="00841429">
              <w:rPr>
                <w:rFonts w:ascii="Times New Roman" w:eastAsia="Times New Roman" w:hAnsi="Times New Roman" w:cs="Times New Roman"/>
                <w:b/>
                <w:color w:val="000000" w:themeColor="text1"/>
                <w:sz w:val="24"/>
                <w:szCs w:val="24"/>
              </w:rPr>
              <w:t>інцевий</w:t>
            </w:r>
            <w:proofErr w:type="spellEnd"/>
            <w:r w:rsidR="000B5117" w:rsidRPr="00841429">
              <w:rPr>
                <w:rFonts w:ascii="Times New Roman" w:eastAsia="Times New Roman" w:hAnsi="Times New Roman" w:cs="Times New Roman"/>
                <w:b/>
                <w:color w:val="000000" w:themeColor="text1"/>
                <w:sz w:val="24"/>
                <w:szCs w:val="24"/>
              </w:rPr>
              <w:t xml:space="preserve"> термін подання система встановлює самостійно </w:t>
            </w:r>
            <w:r w:rsidRPr="00841429">
              <w:rPr>
                <w:rFonts w:ascii="Times New Roman" w:eastAsia="Times New Roman" w:hAnsi="Times New Roman" w:cs="Times New Roman"/>
                <w:i/>
                <w:color w:val="000000" w:themeColor="text1"/>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841429">
              <w:rPr>
                <w:rFonts w:ascii="Times New Roman" w:eastAsia="Times New Roman" w:hAnsi="Times New Roman" w:cs="Times New Roman"/>
                <w:i/>
                <w:color w:val="000000" w:themeColor="text1"/>
                <w:sz w:val="24"/>
                <w:szCs w:val="24"/>
              </w:rPr>
              <w:t>закупівель</w:t>
            </w:r>
            <w:proofErr w:type="spellEnd"/>
            <w:r w:rsidRPr="00841429">
              <w:rPr>
                <w:rFonts w:ascii="Times New Roman" w:eastAsia="Times New Roman" w:hAnsi="Times New Roman" w:cs="Times New Roman"/>
                <w:i/>
                <w:color w:val="000000" w:themeColor="text1"/>
                <w:sz w:val="24"/>
                <w:szCs w:val="24"/>
              </w:rPr>
              <w:t>).</w:t>
            </w:r>
          </w:p>
          <w:p w14:paraId="72211911"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ACBA7BE"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Електронна система </w:t>
            </w:r>
            <w:proofErr w:type="spellStart"/>
            <w:r w:rsidRPr="00841429">
              <w:rPr>
                <w:rFonts w:ascii="Times New Roman" w:eastAsia="Times New Roman" w:hAnsi="Times New Roman" w:cs="Times New Roman"/>
                <w:color w:val="000000" w:themeColor="text1"/>
                <w:sz w:val="24"/>
                <w:szCs w:val="24"/>
              </w:rPr>
              <w:t>закупівель</w:t>
            </w:r>
            <w:proofErr w:type="spellEnd"/>
            <w:r w:rsidRPr="00841429">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1EF2CEA"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strike/>
                <w:color w:val="000000" w:themeColor="text1"/>
                <w:sz w:val="24"/>
                <w:szCs w:val="24"/>
              </w:rPr>
            </w:pPr>
            <w:r w:rsidRPr="00841429">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841429">
              <w:rPr>
                <w:rFonts w:ascii="Times New Roman" w:eastAsia="Times New Roman" w:hAnsi="Times New Roman" w:cs="Times New Roman"/>
                <w:color w:val="000000" w:themeColor="text1"/>
                <w:sz w:val="24"/>
                <w:szCs w:val="24"/>
              </w:rPr>
              <w:t>закупівель</w:t>
            </w:r>
            <w:proofErr w:type="spellEnd"/>
            <w:r w:rsidRPr="00841429">
              <w:rPr>
                <w:rFonts w:ascii="Times New Roman" w:eastAsia="Times New Roman" w:hAnsi="Times New Roman" w:cs="Times New Roman"/>
                <w:color w:val="000000" w:themeColor="text1"/>
                <w:sz w:val="24"/>
                <w:szCs w:val="24"/>
              </w:rPr>
              <w:t>.</w:t>
            </w:r>
          </w:p>
        </w:tc>
      </w:tr>
      <w:tr w:rsidR="00841429" w:rsidRPr="00841429" w14:paraId="57E3B1ED" w14:textId="77777777" w:rsidTr="008D3950">
        <w:trPr>
          <w:trHeight w:val="629"/>
          <w:jc w:val="center"/>
        </w:trPr>
        <w:tc>
          <w:tcPr>
            <w:tcW w:w="705" w:type="dxa"/>
          </w:tcPr>
          <w:p w14:paraId="7987ABAC"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2</w:t>
            </w:r>
          </w:p>
        </w:tc>
        <w:tc>
          <w:tcPr>
            <w:tcW w:w="2835" w:type="dxa"/>
          </w:tcPr>
          <w:p w14:paraId="64D1E217"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Дата та час розкриття тендерної пропозиції</w:t>
            </w:r>
          </w:p>
        </w:tc>
        <w:tc>
          <w:tcPr>
            <w:tcW w:w="6420" w:type="dxa"/>
            <w:vAlign w:val="center"/>
          </w:tcPr>
          <w:p w14:paraId="62DB68E4"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41429">
              <w:rPr>
                <w:rFonts w:ascii="Times New Roman" w:eastAsia="Times New Roman" w:hAnsi="Times New Roman" w:cs="Times New Roman"/>
                <w:color w:val="000000" w:themeColor="text1"/>
                <w:sz w:val="24"/>
                <w:szCs w:val="24"/>
              </w:rPr>
              <w:t>закупівель</w:t>
            </w:r>
            <w:proofErr w:type="spellEnd"/>
            <w:r w:rsidRPr="00841429">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841429">
              <w:rPr>
                <w:rFonts w:ascii="Times New Roman" w:eastAsia="Times New Roman" w:hAnsi="Times New Roman" w:cs="Times New Roman"/>
                <w:color w:val="000000" w:themeColor="text1"/>
                <w:sz w:val="24"/>
                <w:szCs w:val="24"/>
              </w:rPr>
              <w:t>закупівель</w:t>
            </w:r>
            <w:proofErr w:type="spellEnd"/>
            <w:r w:rsidRPr="00841429">
              <w:rPr>
                <w:rFonts w:ascii="Times New Roman" w:eastAsia="Times New Roman" w:hAnsi="Times New Roman" w:cs="Times New Roman"/>
                <w:color w:val="000000" w:themeColor="text1"/>
                <w:sz w:val="24"/>
                <w:szCs w:val="24"/>
              </w:rPr>
              <w:t>.</w:t>
            </w:r>
          </w:p>
          <w:p w14:paraId="1653D92F"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9BF983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w:t>
            </w:r>
            <w:r w:rsidRPr="00841429">
              <w:rPr>
                <w:rFonts w:ascii="Times New Roman" w:eastAsia="Times New Roman" w:hAnsi="Times New Roman" w:cs="Times New Roman"/>
                <w:color w:val="000000" w:themeColor="text1"/>
                <w:sz w:val="24"/>
                <w:szCs w:val="24"/>
              </w:rPr>
              <w:lastRenderedPageBreak/>
              <w:t>тендерних пропозицій.</w:t>
            </w:r>
          </w:p>
          <w:p w14:paraId="196F24CE" w14:textId="357EE02C" w:rsidR="00C431F0" w:rsidRPr="00841429" w:rsidRDefault="00C431F0" w:rsidP="00733530">
            <w:pPr>
              <w:widowControl w:val="0"/>
              <w:spacing w:after="0" w:line="240" w:lineRule="auto"/>
              <w:jc w:val="both"/>
              <w:rPr>
                <w:rFonts w:ascii="Times New Roman" w:eastAsia="Times New Roman" w:hAnsi="Times New Roman" w:cs="Times New Roman"/>
                <w:strike/>
                <w:color w:val="000000" w:themeColor="text1"/>
                <w:sz w:val="24"/>
                <w:szCs w:val="24"/>
              </w:rPr>
            </w:pPr>
            <w:r w:rsidRPr="00841429">
              <w:rPr>
                <w:rFonts w:ascii="Times New Roman" w:eastAsia="Times New Roman" w:hAnsi="Times New Roman" w:cs="Times New Roman"/>
                <w:color w:val="000000" w:themeColor="text1"/>
                <w:sz w:val="24"/>
                <w:szCs w:val="24"/>
              </w:rPr>
              <w:t xml:space="preserve">Електронний аукціон проводиться електронною системою </w:t>
            </w:r>
            <w:proofErr w:type="spellStart"/>
            <w:r w:rsidRPr="00841429">
              <w:rPr>
                <w:rFonts w:ascii="Times New Roman" w:eastAsia="Times New Roman" w:hAnsi="Times New Roman" w:cs="Times New Roman"/>
                <w:color w:val="000000" w:themeColor="text1"/>
                <w:sz w:val="24"/>
                <w:szCs w:val="24"/>
              </w:rPr>
              <w:t>закупівель</w:t>
            </w:r>
            <w:proofErr w:type="spellEnd"/>
            <w:r w:rsidRPr="00841429">
              <w:rPr>
                <w:rFonts w:ascii="Times New Roman" w:eastAsia="Times New Roman" w:hAnsi="Times New Roman" w:cs="Times New Roman"/>
                <w:color w:val="000000" w:themeColor="text1"/>
                <w:sz w:val="24"/>
                <w:szCs w:val="24"/>
              </w:rPr>
              <w:t xml:space="preserve"> відповідно до статті 30 Закону.</w:t>
            </w:r>
          </w:p>
        </w:tc>
      </w:tr>
      <w:tr w:rsidR="00841429" w:rsidRPr="00841429" w14:paraId="53AD4EBD" w14:textId="77777777" w:rsidTr="004A6496">
        <w:trPr>
          <w:trHeight w:val="512"/>
          <w:jc w:val="center"/>
        </w:trPr>
        <w:tc>
          <w:tcPr>
            <w:tcW w:w="9960" w:type="dxa"/>
            <w:gridSpan w:val="3"/>
            <w:vAlign w:val="center"/>
          </w:tcPr>
          <w:p w14:paraId="552DA8B0"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841429" w:rsidRPr="00841429" w14:paraId="5AB6BE4F" w14:textId="77777777" w:rsidTr="004A6496">
        <w:trPr>
          <w:trHeight w:val="1119"/>
          <w:jc w:val="center"/>
        </w:trPr>
        <w:tc>
          <w:tcPr>
            <w:tcW w:w="705" w:type="dxa"/>
          </w:tcPr>
          <w:p w14:paraId="3AB28A98"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w:t>
            </w:r>
          </w:p>
        </w:tc>
        <w:tc>
          <w:tcPr>
            <w:tcW w:w="2835" w:type="dxa"/>
          </w:tcPr>
          <w:p w14:paraId="6E7BAC34"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98A2F91"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654F9E1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3A7014EC"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Електронний аукціон проводиться електронною системою </w:t>
            </w:r>
            <w:proofErr w:type="spellStart"/>
            <w:r w:rsidRPr="00841429">
              <w:rPr>
                <w:rFonts w:ascii="Times New Roman" w:eastAsia="Times New Roman" w:hAnsi="Times New Roman" w:cs="Times New Roman"/>
                <w:color w:val="000000" w:themeColor="text1"/>
                <w:sz w:val="24"/>
                <w:szCs w:val="24"/>
              </w:rPr>
              <w:t>закупівель</w:t>
            </w:r>
            <w:proofErr w:type="spellEnd"/>
            <w:r w:rsidRPr="00841429">
              <w:rPr>
                <w:rFonts w:ascii="Times New Roman" w:eastAsia="Times New Roman" w:hAnsi="Times New Roman" w:cs="Times New Roman"/>
                <w:color w:val="000000" w:themeColor="text1"/>
                <w:sz w:val="24"/>
                <w:szCs w:val="24"/>
              </w:rPr>
              <w:t xml:space="preserve"> відповідно до статті 30 Закону.</w:t>
            </w:r>
          </w:p>
          <w:p w14:paraId="78DF694A"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2DD727A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32182D1F" w14:textId="77777777" w:rsidR="00C431F0" w:rsidRPr="00841429"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rPr>
            </w:pPr>
            <w:r w:rsidRPr="00841429">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841429">
              <w:rPr>
                <w:rFonts w:ascii="Times New Roman" w:eastAsia="Times New Roman" w:hAnsi="Times New Roman" w:cs="Times New Roman"/>
                <w:color w:val="000000" w:themeColor="text1"/>
                <w:sz w:val="24"/>
                <w:szCs w:val="24"/>
              </w:rPr>
              <w:t>закупівель</w:t>
            </w:r>
            <w:proofErr w:type="spellEnd"/>
            <w:r w:rsidRPr="00841429">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841429">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14:paraId="6487CBBC"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841429">
              <w:rPr>
                <w:rFonts w:ascii="Times New Roman" w:eastAsia="Times New Roman" w:hAnsi="Times New Roman" w:cs="Times New Roman"/>
                <w:color w:val="000000" w:themeColor="text1"/>
                <w:sz w:val="24"/>
                <w:szCs w:val="24"/>
              </w:rPr>
              <w:t>закупівель</w:t>
            </w:r>
            <w:proofErr w:type="spellEnd"/>
            <w:r w:rsidRPr="00841429">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89FE475"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390C2B54" w14:textId="0F1EA828"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i/>
                <w:color w:val="000000" w:themeColor="text1"/>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5E0B94" w:rsidRPr="00841429">
              <w:rPr>
                <w:rFonts w:ascii="Times New Roman" w:eastAsia="Times New Roman" w:hAnsi="Times New Roman" w:cs="Times New Roman"/>
                <w:i/>
                <w:color w:val="000000" w:themeColor="text1"/>
                <w:sz w:val="24"/>
                <w:szCs w:val="24"/>
              </w:rPr>
              <w:t>О</w:t>
            </w:r>
            <w:r w:rsidRPr="00841429">
              <w:rPr>
                <w:rFonts w:ascii="Times New Roman" w:eastAsia="Times New Roman" w:hAnsi="Times New Roman" w:cs="Times New Roman"/>
                <w:i/>
                <w:color w:val="000000" w:themeColor="text1"/>
                <w:sz w:val="24"/>
                <w:szCs w:val="24"/>
              </w:rPr>
              <w:t>собливостей.</w:t>
            </w:r>
          </w:p>
          <w:p w14:paraId="22E712A7" w14:textId="77777777" w:rsidR="00C431F0" w:rsidRPr="00841429" w:rsidRDefault="00C431F0" w:rsidP="00733530">
            <w:pPr>
              <w:widowControl w:val="0"/>
              <w:spacing w:after="0" w:line="240" w:lineRule="auto"/>
              <w:jc w:val="both"/>
              <w:rPr>
                <w:rFonts w:ascii="Times New Roman" w:eastAsia="Times New Roman" w:hAnsi="Times New Roman" w:cs="Times New Roman"/>
                <w:b/>
                <w:i/>
                <w:color w:val="000000" w:themeColor="text1"/>
                <w:sz w:val="24"/>
                <w:szCs w:val="24"/>
              </w:rPr>
            </w:pPr>
            <w:r w:rsidRPr="00841429">
              <w:rPr>
                <w:rFonts w:ascii="Times New Roman" w:eastAsia="Times New Roman" w:hAnsi="Times New Roman" w:cs="Times New Roman"/>
                <w:i/>
                <w:color w:val="000000" w:themeColor="text1"/>
                <w:sz w:val="24"/>
                <w:szCs w:val="24"/>
              </w:rPr>
              <w:t xml:space="preserve">До розгляду </w:t>
            </w:r>
            <w:r w:rsidRPr="00841429">
              <w:rPr>
                <w:rFonts w:ascii="Times New Roman" w:eastAsia="Times New Roman" w:hAnsi="Times New Roman" w:cs="Times New Roman"/>
                <w:i/>
                <w:color w:val="000000" w:themeColor="text1"/>
                <w:sz w:val="24"/>
                <w:szCs w:val="24"/>
                <w:u w:val="single"/>
              </w:rPr>
              <w:t>не приймається</w:t>
            </w:r>
            <w:r w:rsidRPr="00841429">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5C3620B"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w:t>
            </w:r>
          </w:p>
          <w:p w14:paraId="729A6338" w14:textId="21C76F9A" w:rsidR="00D3551D" w:rsidRPr="00841429" w:rsidRDefault="00D3551D" w:rsidP="00733530">
            <w:pPr>
              <w:keepNext/>
              <w:keepLines/>
              <w:spacing w:after="0" w:line="240" w:lineRule="auto"/>
              <w:jc w:val="both"/>
              <w:rPr>
                <w:rFonts w:ascii="Times New Roman" w:hAnsi="Times New Roman" w:cs="Times New Roman"/>
                <w:color w:val="000000" w:themeColor="text1"/>
                <w:lang w:eastAsia="ru-RU"/>
              </w:rPr>
            </w:pPr>
            <w:r w:rsidRPr="00841429">
              <w:rPr>
                <w:rFonts w:ascii="Times New Roman" w:hAnsi="Times New Roman" w:cs="Times New Roman"/>
                <w:color w:val="000000" w:themeColor="text1"/>
                <w:lang w:eastAsia="ru-RU"/>
              </w:rPr>
              <w:t xml:space="preserve">Ціна визначається без ПДВ </w:t>
            </w:r>
            <w:r w:rsidR="008C67C8" w:rsidRPr="00841429">
              <w:rPr>
                <w:rFonts w:ascii="Times New Roman" w:hAnsi="Times New Roman" w:cs="Times New Roman"/>
                <w:color w:val="000000" w:themeColor="text1"/>
                <w:lang w:eastAsia="ru-RU"/>
              </w:rPr>
              <w:t>.</w:t>
            </w:r>
          </w:p>
          <w:p w14:paraId="0394FD84" w14:textId="572E47E1"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Найбільш економічною вигідною пропозицією буде вважатися пропозиція з найнижчою ціною з урахуванням усіх податків та зборів</w:t>
            </w:r>
            <w:r w:rsidR="00D3551D" w:rsidRPr="00841429">
              <w:rPr>
                <w:rFonts w:ascii="Times New Roman" w:eastAsia="Times New Roman" w:hAnsi="Times New Roman" w:cs="Times New Roman"/>
                <w:color w:val="000000" w:themeColor="text1"/>
                <w:sz w:val="24"/>
                <w:szCs w:val="24"/>
              </w:rPr>
              <w:t>.</w:t>
            </w:r>
            <w:r w:rsidRPr="00841429">
              <w:rPr>
                <w:rFonts w:ascii="Times New Roman" w:eastAsia="Times New Roman" w:hAnsi="Times New Roman" w:cs="Times New Roman"/>
                <w:color w:val="000000" w:themeColor="text1"/>
                <w:sz w:val="24"/>
                <w:szCs w:val="24"/>
              </w:rPr>
              <w:t xml:space="preserve"> </w:t>
            </w:r>
          </w:p>
          <w:p w14:paraId="05CE694E" w14:textId="2124C328"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Оцінка здійснюється щодо предмета закупівлі в</w:t>
            </w:r>
            <w:r w:rsidR="0058582E" w:rsidRPr="00841429">
              <w:rPr>
                <w:rFonts w:ascii="Times New Roman" w:eastAsia="Times New Roman" w:hAnsi="Times New Roman" w:cs="Times New Roman"/>
                <w:color w:val="000000" w:themeColor="text1"/>
                <w:sz w:val="24"/>
                <w:szCs w:val="24"/>
              </w:rPr>
              <w:t xml:space="preserve"> </w:t>
            </w:r>
            <w:r w:rsidRPr="00841429">
              <w:rPr>
                <w:rFonts w:ascii="Times New Roman" w:eastAsia="Times New Roman" w:hAnsi="Times New Roman" w:cs="Times New Roman"/>
                <w:color w:val="000000" w:themeColor="text1"/>
                <w:sz w:val="24"/>
                <w:szCs w:val="24"/>
              </w:rPr>
              <w:t>цілому</w:t>
            </w:r>
            <w:r w:rsidRPr="00841429">
              <w:rPr>
                <w:rFonts w:ascii="Times New Roman" w:eastAsia="Times New Roman" w:hAnsi="Times New Roman" w:cs="Times New Roman"/>
                <w:color w:val="000000" w:themeColor="text1"/>
                <w:sz w:val="24"/>
                <w:szCs w:val="24"/>
                <w:shd w:val="clear" w:color="auto" w:fill="FFFFFF" w:themeFill="background1"/>
              </w:rPr>
              <w:t>.</w:t>
            </w:r>
          </w:p>
          <w:p w14:paraId="5AAA793A"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До початку проведення електронного аукціону в електронній системі </w:t>
            </w:r>
            <w:proofErr w:type="spellStart"/>
            <w:r w:rsidRPr="00841429">
              <w:rPr>
                <w:rFonts w:ascii="Times New Roman" w:eastAsia="Times New Roman" w:hAnsi="Times New Roman" w:cs="Times New Roman"/>
                <w:color w:val="000000" w:themeColor="text1"/>
                <w:sz w:val="24"/>
                <w:szCs w:val="24"/>
              </w:rPr>
              <w:t>закупівель</w:t>
            </w:r>
            <w:proofErr w:type="spellEnd"/>
            <w:r w:rsidRPr="00841429">
              <w:rPr>
                <w:rFonts w:ascii="Times New Roman" w:eastAsia="Times New Roman" w:hAnsi="Times New Roman" w:cs="Times New Roman"/>
                <w:color w:val="000000" w:themeColor="text1"/>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w:t>
            </w:r>
            <w:r w:rsidRPr="00841429">
              <w:rPr>
                <w:rFonts w:ascii="Times New Roman" w:eastAsia="Times New Roman" w:hAnsi="Times New Roman" w:cs="Times New Roman"/>
                <w:color w:val="000000" w:themeColor="text1"/>
                <w:sz w:val="24"/>
                <w:szCs w:val="24"/>
              </w:rPr>
              <w:lastRenderedPageBreak/>
              <w:t>про учасників.</w:t>
            </w:r>
          </w:p>
          <w:p w14:paraId="58F9802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Під час проведення електронного аукціону в електронній системі </w:t>
            </w:r>
            <w:proofErr w:type="spellStart"/>
            <w:r w:rsidRPr="00841429">
              <w:rPr>
                <w:rFonts w:ascii="Times New Roman" w:eastAsia="Times New Roman" w:hAnsi="Times New Roman" w:cs="Times New Roman"/>
                <w:color w:val="000000" w:themeColor="text1"/>
                <w:sz w:val="24"/>
                <w:szCs w:val="24"/>
              </w:rPr>
              <w:t>закупівель</w:t>
            </w:r>
            <w:proofErr w:type="spellEnd"/>
            <w:r w:rsidRPr="00841429">
              <w:rPr>
                <w:rFonts w:ascii="Times New Roman" w:eastAsia="Times New Roman" w:hAnsi="Times New Roman" w:cs="Times New Roman"/>
                <w:color w:val="000000" w:themeColor="text1"/>
                <w:sz w:val="24"/>
                <w:szCs w:val="24"/>
              </w:rPr>
              <w:t xml:space="preserve"> відображаються значення ціни тендерної пропозиції учасника та приведеної ціни.</w:t>
            </w:r>
          </w:p>
          <w:p w14:paraId="76B57EED" w14:textId="03E84FCA"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w:t>
            </w:r>
            <w:r w:rsidRPr="00841429">
              <w:rPr>
                <w:rFonts w:ascii="Times New Roman" w:eastAsia="Times New Roman" w:hAnsi="Times New Roman" w:cs="Times New Roman"/>
                <w:color w:val="000000" w:themeColor="text1"/>
                <w:sz w:val="24"/>
                <w:szCs w:val="24"/>
              </w:rPr>
              <w:t xml:space="preserve">– </w:t>
            </w:r>
            <w:r w:rsidR="005E0B94" w:rsidRPr="00841429">
              <w:rPr>
                <w:rFonts w:ascii="Times New Roman" w:eastAsia="Times New Roman" w:hAnsi="Times New Roman" w:cs="Times New Roman"/>
                <w:color w:val="000000" w:themeColor="text1"/>
                <w:sz w:val="24"/>
                <w:szCs w:val="24"/>
              </w:rPr>
              <w:t>0,5</w:t>
            </w:r>
            <w:r w:rsidRPr="00841429">
              <w:rPr>
                <w:rFonts w:ascii="Times New Roman" w:eastAsia="Times New Roman" w:hAnsi="Times New Roman" w:cs="Times New Roman"/>
                <w:color w:val="000000" w:themeColor="text1"/>
                <w:sz w:val="24"/>
                <w:szCs w:val="24"/>
              </w:rPr>
              <w:t xml:space="preserve">% </w:t>
            </w:r>
          </w:p>
          <w:p w14:paraId="2BD33D7D" w14:textId="25886A5E"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Учасник визначає ціни на товар, що він пропонує поставити за договором про закупівлю, з урахуванням податків і зборів, що сплачуються або мають бути сплачені, усіх інших витрат передбачених для товару даного виду.</w:t>
            </w:r>
          </w:p>
          <w:p w14:paraId="61EAB3C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3FF0108"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w:t>
            </w:r>
            <w:r w:rsidRPr="00841429">
              <w:rPr>
                <w:rFonts w:ascii="Times New Roman" w:eastAsia="Times New Roman" w:hAnsi="Times New Roman" w:cs="Times New Roman"/>
                <w:b/>
                <w:i/>
                <w:color w:val="000000" w:themeColor="text1"/>
                <w:sz w:val="24"/>
                <w:szCs w:val="24"/>
              </w:rPr>
              <w:t>не повинен перевищувати п’яти робочих днів</w:t>
            </w:r>
            <w:r w:rsidRPr="00841429">
              <w:rPr>
                <w:rFonts w:ascii="Times New Roman" w:eastAsia="Times New Roman" w:hAnsi="Times New Roman" w:cs="Times New Roman"/>
                <w:color w:val="000000" w:themeColor="text1"/>
                <w:sz w:val="24"/>
                <w:szCs w:val="24"/>
              </w:rPr>
              <w:t xml:space="preserve"> з дня визначення найбільш економічно вигідної пропозиції. Такий строк може бути аргументовано </w:t>
            </w:r>
            <w:r w:rsidRPr="00841429">
              <w:rPr>
                <w:rFonts w:ascii="Times New Roman" w:eastAsia="Times New Roman" w:hAnsi="Times New Roman" w:cs="Times New Roman"/>
                <w:b/>
                <w:i/>
                <w:color w:val="000000" w:themeColor="text1"/>
                <w:sz w:val="24"/>
                <w:szCs w:val="24"/>
              </w:rPr>
              <w:t>продовжено замовником до 20 робочих днів</w:t>
            </w:r>
            <w:r w:rsidRPr="00841429">
              <w:rPr>
                <w:rFonts w:ascii="Times New Roman" w:eastAsia="Times New Roman" w:hAnsi="Times New Roman" w:cs="Times New Roman"/>
                <w:color w:val="000000" w:themeColor="text1"/>
                <w:sz w:val="24"/>
                <w:szCs w:val="24"/>
              </w:rPr>
              <w:t xml:space="preserve">. У разі продовження строку замовник оприлюднює повідомлення в електронній системі </w:t>
            </w:r>
            <w:proofErr w:type="spellStart"/>
            <w:r w:rsidRPr="00841429">
              <w:rPr>
                <w:rFonts w:ascii="Times New Roman" w:eastAsia="Times New Roman" w:hAnsi="Times New Roman" w:cs="Times New Roman"/>
                <w:color w:val="000000" w:themeColor="text1"/>
                <w:sz w:val="24"/>
                <w:szCs w:val="24"/>
              </w:rPr>
              <w:t>закупівель</w:t>
            </w:r>
            <w:proofErr w:type="spellEnd"/>
            <w:r w:rsidRPr="00841429">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14:paraId="68D7446E" w14:textId="774D161E"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r w:rsidR="005E0B94" w:rsidRPr="00841429">
              <w:rPr>
                <w:rFonts w:ascii="Times New Roman" w:eastAsia="Times New Roman" w:hAnsi="Times New Roman" w:cs="Times New Roman"/>
                <w:color w:val="000000" w:themeColor="text1"/>
                <w:sz w:val="24"/>
                <w:szCs w:val="24"/>
              </w:rPr>
              <w:t xml:space="preserve">  та Особливостями</w:t>
            </w:r>
            <w:r w:rsidRPr="00841429">
              <w:rPr>
                <w:rFonts w:ascii="Times New Roman" w:eastAsia="Times New Roman" w:hAnsi="Times New Roman" w:cs="Times New Roman"/>
                <w:color w:val="000000" w:themeColor="text1"/>
                <w:sz w:val="24"/>
                <w:szCs w:val="24"/>
              </w:rPr>
              <w:t>.</w:t>
            </w:r>
          </w:p>
          <w:p w14:paraId="25691677"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B8F994A"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i/>
                <w:color w:val="000000" w:themeColor="text1"/>
                <w:sz w:val="24"/>
                <w:szCs w:val="24"/>
              </w:rPr>
              <w:t>Аномально низька ціна тендерної пропозиції</w:t>
            </w:r>
            <w:r w:rsidRPr="00841429">
              <w:rPr>
                <w:rFonts w:ascii="Times New Roman" w:eastAsia="Times New Roman" w:hAnsi="Times New Roman" w:cs="Times New Roman"/>
                <w:color w:val="000000" w:themeColor="text1"/>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841429">
              <w:rPr>
                <w:rFonts w:ascii="Times New Roman" w:eastAsia="Times New Roman" w:hAnsi="Times New Roman" w:cs="Times New Roman"/>
                <w:color w:val="000000" w:themeColor="text1"/>
                <w:sz w:val="24"/>
                <w:szCs w:val="24"/>
              </w:rPr>
              <w:t>закупівель</w:t>
            </w:r>
            <w:proofErr w:type="spellEnd"/>
            <w:r w:rsidRPr="00841429">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EF87F5A" w14:textId="77777777" w:rsidR="00C431F0" w:rsidRPr="00841429" w:rsidRDefault="00C431F0" w:rsidP="00733530">
            <w:pPr>
              <w:widowControl w:val="0"/>
              <w:spacing w:after="0" w:line="240" w:lineRule="auto"/>
              <w:jc w:val="both"/>
              <w:rPr>
                <w:rFonts w:ascii="Times New Roman" w:eastAsia="Times New Roman" w:hAnsi="Times New Roman" w:cs="Times New Roman"/>
                <w:b/>
                <w:i/>
                <w:color w:val="000000" w:themeColor="text1"/>
                <w:sz w:val="24"/>
                <w:szCs w:val="24"/>
              </w:rPr>
            </w:pPr>
            <w:r w:rsidRPr="00841429">
              <w:rPr>
                <w:rFonts w:ascii="Times New Roman" w:eastAsia="Times New Roman" w:hAnsi="Times New Roman" w:cs="Times New Roman"/>
                <w:color w:val="000000" w:themeColor="text1"/>
                <w:sz w:val="24"/>
                <w:szCs w:val="24"/>
              </w:rPr>
              <w:t xml:space="preserve">Учасник, який надав найбільш економічно вигідну тендерну пропозицію, що є аномально низькою, </w:t>
            </w:r>
            <w:r w:rsidRPr="00841429">
              <w:rPr>
                <w:rFonts w:ascii="Times New Roman" w:eastAsia="Times New Roman" w:hAnsi="Times New Roman" w:cs="Times New Roman"/>
                <w:b/>
                <w:i/>
                <w:color w:val="000000" w:themeColor="text1"/>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E3A86DE"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841429">
              <w:rPr>
                <w:rFonts w:ascii="Times New Roman" w:eastAsia="Times New Roman" w:hAnsi="Times New Roman" w:cs="Times New Roman"/>
                <w:color w:val="000000" w:themeColor="text1"/>
                <w:sz w:val="24"/>
                <w:szCs w:val="24"/>
              </w:rPr>
              <w:lastRenderedPageBreak/>
              <w:t>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654F76C" w14:textId="77777777" w:rsidR="00C431F0" w:rsidRPr="00841429" w:rsidRDefault="00C431F0" w:rsidP="00733530">
            <w:pPr>
              <w:widowControl w:val="0"/>
              <w:spacing w:after="0" w:line="240" w:lineRule="auto"/>
              <w:jc w:val="both"/>
              <w:rPr>
                <w:rFonts w:ascii="Times New Roman" w:eastAsia="Times New Roman" w:hAnsi="Times New Roman" w:cs="Times New Roman"/>
                <w:b/>
                <w:i/>
                <w:color w:val="000000" w:themeColor="text1"/>
                <w:sz w:val="24"/>
                <w:szCs w:val="24"/>
              </w:rPr>
            </w:pPr>
            <w:r w:rsidRPr="00841429">
              <w:rPr>
                <w:rFonts w:ascii="Times New Roman" w:eastAsia="Times New Roman" w:hAnsi="Times New Roman" w:cs="Times New Roman"/>
                <w:b/>
                <w:i/>
                <w:color w:val="000000" w:themeColor="text1"/>
                <w:sz w:val="24"/>
                <w:szCs w:val="24"/>
              </w:rPr>
              <w:t>Обґрунтування аномально низької тендерної пропозиції може містити інформацію про:</w:t>
            </w:r>
          </w:p>
          <w:p w14:paraId="24A4BEFB" w14:textId="77777777" w:rsidR="00C431F0" w:rsidRPr="00841429" w:rsidRDefault="00C431F0" w:rsidP="00733530">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F3F675E" w14:textId="77777777" w:rsidR="00C431F0" w:rsidRPr="00841429" w:rsidRDefault="00C431F0" w:rsidP="00733530">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E6D663B" w14:textId="77777777" w:rsidR="00C431F0" w:rsidRPr="00841429" w:rsidRDefault="00C431F0" w:rsidP="00733530">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отримання учасником державної допомоги згідно із законодавством.</w:t>
            </w:r>
          </w:p>
          <w:p w14:paraId="65F79A2E" w14:textId="77777777" w:rsidR="00C431F0" w:rsidRPr="00841429" w:rsidRDefault="00C431F0" w:rsidP="00733530">
            <w:pPr>
              <w:widowControl w:val="0"/>
              <w:shd w:val="clear" w:color="auto" w:fill="FFFFFF"/>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66E2D21E"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6A3A8F5"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841429">
              <w:rPr>
                <w:rFonts w:ascii="Times New Roman" w:eastAsia="Times New Roman" w:hAnsi="Times New Roman" w:cs="Times New Roman"/>
                <w:i/>
                <w:color w:val="000000" w:themeColor="text1"/>
                <w:sz w:val="24"/>
                <w:szCs w:val="24"/>
              </w:rPr>
              <w:t>(якщо такі вимагались)</w:t>
            </w:r>
            <w:r w:rsidRPr="00841429">
              <w:rPr>
                <w:rFonts w:ascii="Times New Roman" w:eastAsia="Times New Roman" w:hAnsi="Times New Roman" w:cs="Times New Roman"/>
                <w:color w:val="000000" w:themeColor="text1"/>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6F959398"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841429">
              <w:rPr>
                <w:rFonts w:ascii="Times New Roman" w:eastAsia="Times New Roman" w:hAnsi="Times New Roman" w:cs="Times New Roman"/>
                <w:b/>
                <w:color w:val="000000" w:themeColor="text1"/>
                <w:sz w:val="24"/>
                <w:szCs w:val="24"/>
                <w:highlight w:val="white"/>
              </w:rPr>
              <w:t>в інформації та/або документах,</w:t>
            </w:r>
            <w:r w:rsidRPr="00841429">
              <w:rPr>
                <w:rFonts w:ascii="Times New Roman" w:eastAsia="Times New Roman" w:hAnsi="Times New Roman" w:cs="Times New Roman"/>
                <w:color w:val="000000" w:themeColor="text1"/>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41429">
              <w:rPr>
                <w:rFonts w:ascii="Times New Roman" w:eastAsia="Times New Roman" w:hAnsi="Times New Roman" w:cs="Times New Roman"/>
                <w:b/>
                <w:color w:val="000000" w:themeColor="text1"/>
                <w:sz w:val="24"/>
                <w:szCs w:val="24"/>
                <w:highlight w:val="white"/>
              </w:rPr>
              <w:t xml:space="preserve">не може бути меншим ніж два робочі дні </w:t>
            </w:r>
            <w:r w:rsidRPr="00841429">
              <w:rPr>
                <w:rFonts w:ascii="Times New Roman" w:eastAsia="Times New Roman" w:hAnsi="Times New Roman" w:cs="Times New Roman"/>
                <w:color w:val="000000" w:themeColor="text1"/>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841429">
              <w:rPr>
                <w:rFonts w:ascii="Times New Roman" w:eastAsia="Times New Roman" w:hAnsi="Times New Roman" w:cs="Times New Roman"/>
                <w:color w:val="000000" w:themeColor="text1"/>
                <w:sz w:val="24"/>
                <w:szCs w:val="24"/>
                <w:highlight w:val="white"/>
              </w:rPr>
              <w:t>невідповідностей</w:t>
            </w:r>
            <w:proofErr w:type="spellEnd"/>
            <w:r w:rsidRPr="00841429">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841429">
              <w:rPr>
                <w:rFonts w:ascii="Times New Roman" w:eastAsia="Times New Roman" w:hAnsi="Times New Roman" w:cs="Times New Roman"/>
                <w:color w:val="000000" w:themeColor="text1"/>
                <w:sz w:val="24"/>
                <w:szCs w:val="24"/>
                <w:highlight w:val="white"/>
              </w:rPr>
              <w:t>закупівель</w:t>
            </w:r>
            <w:proofErr w:type="spellEnd"/>
            <w:r w:rsidRPr="00841429">
              <w:rPr>
                <w:rFonts w:ascii="Times New Roman" w:eastAsia="Times New Roman" w:hAnsi="Times New Roman" w:cs="Times New Roman"/>
                <w:color w:val="000000" w:themeColor="text1"/>
                <w:sz w:val="24"/>
                <w:szCs w:val="24"/>
                <w:highlight w:val="white"/>
              </w:rPr>
              <w:t>.</w:t>
            </w:r>
          </w:p>
          <w:p w14:paraId="584C3131" w14:textId="77777777" w:rsidR="00C431F0" w:rsidRPr="00841429" w:rsidRDefault="00C431F0" w:rsidP="00733530">
            <w:pPr>
              <w:widowControl w:val="0"/>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b/>
                <w:color w:val="000000" w:themeColor="text1"/>
                <w:sz w:val="24"/>
                <w:szCs w:val="24"/>
                <w:highlight w:val="white"/>
              </w:rPr>
              <w:t>Під невідповідністю</w:t>
            </w:r>
            <w:r w:rsidRPr="00841429">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841429">
              <w:rPr>
                <w:rFonts w:ascii="Times New Roman" w:eastAsia="Times New Roman" w:hAnsi="Times New Roman" w:cs="Times New Roman"/>
                <w:b/>
                <w:color w:val="000000" w:themeColor="text1"/>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41429">
              <w:rPr>
                <w:rFonts w:ascii="Times New Roman" w:eastAsia="Times New Roman" w:hAnsi="Times New Roman" w:cs="Times New Roman"/>
                <w:color w:val="000000" w:themeColor="text1"/>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E08121E" w14:textId="77777777" w:rsidR="00C431F0" w:rsidRPr="00841429" w:rsidRDefault="00C431F0" w:rsidP="00733530">
            <w:pPr>
              <w:widowControl w:val="0"/>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b/>
                <w:color w:val="000000" w:themeColor="text1"/>
                <w:sz w:val="24"/>
                <w:szCs w:val="24"/>
                <w:highlight w:val="white"/>
              </w:rPr>
              <w:t>Невідповідністю</w:t>
            </w:r>
            <w:r w:rsidRPr="00841429">
              <w:rPr>
                <w:rFonts w:ascii="Times New Roman" w:eastAsia="Times New Roman" w:hAnsi="Times New Roman" w:cs="Times New Roman"/>
                <w:color w:val="000000" w:themeColor="text1"/>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41429">
              <w:rPr>
                <w:rFonts w:ascii="Times New Roman" w:eastAsia="Times New Roman" w:hAnsi="Times New Roman" w:cs="Times New Roman"/>
                <w:b/>
                <w:color w:val="000000" w:themeColor="text1"/>
                <w:sz w:val="24"/>
                <w:szCs w:val="24"/>
                <w:highlight w:val="white"/>
              </w:rPr>
              <w:lastRenderedPageBreak/>
              <w:t>вважаються помилки, виправлення яких не призводить до зміни предмета закупівлі, запропонованого учасником</w:t>
            </w:r>
            <w:r w:rsidRPr="00841429">
              <w:rPr>
                <w:rFonts w:ascii="Times New Roman" w:eastAsia="Times New Roman" w:hAnsi="Times New Roman" w:cs="Times New Roman"/>
                <w:color w:val="000000" w:themeColor="text1"/>
                <w:sz w:val="24"/>
                <w:szCs w:val="24"/>
                <w:highlight w:val="white"/>
              </w:rPr>
              <w:t xml:space="preserve"> процедури закупівлі у складі його тендерної пропозиції, найменування товару, марки, моделі тощо.</w:t>
            </w:r>
          </w:p>
          <w:p w14:paraId="16AC09A1"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41429">
              <w:rPr>
                <w:rFonts w:ascii="Times New Roman" w:eastAsia="Times New Roman" w:hAnsi="Times New Roman" w:cs="Times New Roman"/>
                <w:color w:val="000000" w:themeColor="text1"/>
                <w:sz w:val="24"/>
                <w:szCs w:val="24"/>
                <w:highlight w:val="white"/>
              </w:rPr>
              <w:t>невідповідностей</w:t>
            </w:r>
            <w:proofErr w:type="spellEnd"/>
            <w:r w:rsidRPr="00841429">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FA1B5C"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41429">
              <w:rPr>
                <w:rFonts w:ascii="Times New Roman" w:eastAsia="Times New Roman" w:hAnsi="Times New Roman" w:cs="Times New Roman"/>
                <w:color w:val="000000" w:themeColor="text1"/>
                <w:sz w:val="24"/>
                <w:szCs w:val="24"/>
              </w:rPr>
              <w:t>закупівель</w:t>
            </w:r>
            <w:proofErr w:type="spellEnd"/>
            <w:r w:rsidRPr="00841429">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841429">
              <w:rPr>
                <w:rFonts w:ascii="Times New Roman" w:eastAsia="Times New Roman" w:hAnsi="Times New Roman" w:cs="Times New Roman"/>
                <w:color w:val="000000" w:themeColor="text1"/>
                <w:sz w:val="24"/>
                <w:szCs w:val="24"/>
              </w:rPr>
              <w:t>закупівель</w:t>
            </w:r>
            <w:proofErr w:type="spellEnd"/>
            <w:r w:rsidRPr="00841429">
              <w:rPr>
                <w:rFonts w:ascii="Times New Roman" w:eastAsia="Times New Roman" w:hAnsi="Times New Roman" w:cs="Times New Roman"/>
                <w:color w:val="000000" w:themeColor="text1"/>
                <w:sz w:val="24"/>
                <w:szCs w:val="24"/>
              </w:rPr>
              <w:t xml:space="preserve"> </w:t>
            </w:r>
            <w:r w:rsidRPr="00841429">
              <w:rPr>
                <w:rFonts w:ascii="Times New Roman" w:eastAsia="Times New Roman" w:hAnsi="Times New Roman" w:cs="Times New Roman"/>
                <w:b/>
                <w:i/>
                <w:color w:val="000000" w:themeColor="text1"/>
                <w:sz w:val="24"/>
                <w:szCs w:val="24"/>
              </w:rPr>
              <w:t>протягом 24 годин</w:t>
            </w:r>
            <w:r w:rsidRPr="00841429">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841429">
              <w:rPr>
                <w:rFonts w:ascii="Times New Roman" w:eastAsia="Times New Roman" w:hAnsi="Times New Roman" w:cs="Times New Roman"/>
                <w:color w:val="000000" w:themeColor="text1"/>
                <w:sz w:val="24"/>
                <w:szCs w:val="24"/>
              </w:rPr>
              <w:t>закупівель</w:t>
            </w:r>
            <w:proofErr w:type="spellEnd"/>
            <w:r w:rsidRPr="00841429">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841429">
              <w:rPr>
                <w:rFonts w:ascii="Times New Roman" w:eastAsia="Times New Roman" w:hAnsi="Times New Roman" w:cs="Times New Roman"/>
                <w:color w:val="000000" w:themeColor="text1"/>
                <w:sz w:val="24"/>
                <w:szCs w:val="24"/>
              </w:rPr>
              <w:t>невідповідностей</w:t>
            </w:r>
            <w:proofErr w:type="spellEnd"/>
            <w:r w:rsidRPr="00841429">
              <w:rPr>
                <w:rFonts w:ascii="Times New Roman" w:eastAsia="Times New Roman" w:hAnsi="Times New Roman" w:cs="Times New Roman"/>
                <w:color w:val="000000" w:themeColor="text1"/>
                <w:sz w:val="24"/>
                <w:szCs w:val="24"/>
              </w:rPr>
              <w:t>.</w:t>
            </w:r>
          </w:p>
          <w:p w14:paraId="75F88943" w14:textId="77777777" w:rsidR="00C431F0" w:rsidRPr="00841429" w:rsidRDefault="00C431F0" w:rsidP="00733530">
            <w:pPr>
              <w:widowControl w:val="0"/>
              <w:spacing w:after="0" w:line="240" w:lineRule="auto"/>
              <w:jc w:val="both"/>
              <w:rPr>
                <w:rFonts w:ascii="Times New Roman" w:eastAsia="Times New Roman" w:hAnsi="Times New Roman" w:cs="Times New Roman"/>
                <w:strike/>
                <w:color w:val="000000" w:themeColor="text1"/>
                <w:sz w:val="24"/>
                <w:szCs w:val="24"/>
              </w:rPr>
            </w:pPr>
            <w:r w:rsidRPr="00841429">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841429">
              <w:rPr>
                <w:rFonts w:ascii="Times New Roman" w:eastAsia="Times New Roman" w:hAnsi="Times New Roman" w:cs="Times New Roman"/>
                <w:color w:val="000000" w:themeColor="text1"/>
                <w:sz w:val="24"/>
                <w:szCs w:val="24"/>
              </w:rPr>
              <w:t>невиправлення</w:t>
            </w:r>
            <w:proofErr w:type="spellEnd"/>
            <w:r w:rsidRPr="00841429">
              <w:rPr>
                <w:rFonts w:ascii="Times New Roman" w:eastAsia="Times New Roman" w:hAnsi="Times New Roman" w:cs="Times New Roman"/>
                <w:color w:val="000000" w:themeColor="text1"/>
                <w:sz w:val="24"/>
                <w:szCs w:val="24"/>
              </w:rPr>
              <w:t xml:space="preserve"> учасниками виявлених </w:t>
            </w:r>
            <w:proofErr w:type="spellStart"/>
            <w:r w:rsidRPr="00841429">
              <w:rPr>
                <w:rFonts w:ascii="Times New Roman" w:eastAsia="Times New Roman" w:hAnsi="Times New Roman" w:cs="Times New Roman"/>
                <w:color w:val="000000" w:themeColor="text1"/>
                <w:sz w:val="24"/>
                <w:szCs w:val="24"/>
              </w:rPr>
              <w:t>невідповідностей</w:t>
            </w:r>
            <w:proofErr w:type="spellEnd"/>
            <w:r w:rsidRPr="00841429">
              <w:rPr>
                <w:rFonts w:ascii="Times New Roman" w:eastAsia="Times New Roman" w:hAnsi="Times New Roman" w:cs="Times New Roman"/>
                <w:color w:val="000000" w:themeColor="text1"/>
                <w:sz w:val="24"/>
                <w:szCs w:val="24"/>
              </w:rPr>
              <w:t>.</w:t>
            </w:r>
          </w:p>
        </w:tc>
      </w:tr>
      <w:tr w:rsidR="00841429" w:rsidRPr="00841429" w14:paraId="0A641405" w14:textId="77777777" w:rsidTr="004A6496">
        <w:trPr>
          <w:trHeight w:val="1119"/>
          <w:jc w:val="center"/>
        </w:trPr>
        <w:tc>
          <w:tcPr>
            <w:tcW w:w="705" w:type="dxa"/>
          </w:tcPr>
          <w:p w14:paraId="2FAFB6FD"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2</w:t>
            </w:r>
          </w:p>
        </w:tc>
        <w:tc>
          <w:tcPr>
            <w:tcW w:w="2835" w:type="dxa"/>
          </w:tcPr>
          <w:p w14:paraId="030BDD08"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Інша інформація</w:t>
            </w:r>
          </w:p>
        </w:tc>
        <w:tc>
          <w:tcPr>
            <w:tcW w:w="6420" w:type="dxa"/>
            <w:vAlign w:val="center"/>
          </w:tcPr>
          <w:p w14:paraId="792B3C91"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0ABF7D85" w14:textId="77777777" w:rsidR="00C431F0" w:rsidRPr="00841429" w:rsidRDefault="00C431F0" w:rsidP="00733530">
            <w:pPr>
              <w:widowControl w:val="0"/>
              <w:spacing w:after="0" w:line="240" w:lineRule="auto"/>
              <w:ind w:right="120"/>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F3EFEA7"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BC345E"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41429">
              <w:rPr>
                <w:rFonts w:ascii="Times New Roman" w:eastAsia="Times New Roman" w:hAnsi="Times New Roman" w:cs="Times New Roman"/>
                <w:color w:val="000000" w:themeColor="text1"/>
                <w:sz w:val="24"/>
                <w:szCs w:val="24"/>
              </w:rPr>
              <w:t>означатиме</w:t>
            </w:r>
            <w:proofErr w:type="spellEnd"/>
            <w:r w:rsidRPr="00841429">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31E2F8"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5DD48B8"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i/>
                <w:color w:val="000000" w:themeColor="text1"/>
                <w:sz w:val="24"/>
                <w:szCs w:val="24"/>
                <w:u w:val="single"/>
              </w:rPr>
              <w:t>Інші умови тендерної документації:</w:t>
            </w:r>
          </w:p>
          <w:p w14:paraId="653B81CD"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36EF6FD6"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41429">
              <w:rPr>
                <w:rFonts w:ascii="Times New Roman" w:eastAsia="Times New Roman" w:hAnsi="Times New Roman" w:cs="Times New Roman"/>
                <w:color w:val="000000" w:themeColor="text1"/>
                <w:sz w:val="24"/>
                <w:szCs w:val="24"/>
              </w:rPr>
              <w:t>ії</w:t>
            </w:r>
            <w:proofErr w:type="spellEnd"/>
            <w:r w:rsidRPr="00841429">
              <w:rPr>
                <w:rFonts w:ascii="Times New Roman" w:eastAsia="Times New Roman" w:hAnsi="Times New Roman" w:cs="Times New Roman"/>
                <w:color w:val="000000" w:themeColor="text1"/>
                <w:sz w:val="24"/>
                <w:szCs w:val="24"/>
              </w:rPr>
              <w:t xml:space="preserve"> роз'яснення/</w:t>
            </w:r>
            <w:proofErr w:type="spellStart"/>
            <w:r w:rsidRPr="00841429">
              <w:rPr>
                <w:rFonts w:ascii="Times New Roman" w:eastAsia="Times New Roman" w:hAnsi="Times New Roman" w:cs="Times New Roman"/>
                <w:color w:val="000000" w:themeColor="text1"/>
                <w:sz w:val="24"/>
                <w:szCs w:val="24"/>
              </w:rPr>
              <w:t>нь</w:t>
            </w:r>
            <w:proofErr w:type="spellEnd"/>
            <w:r w:rsidRPr="00841429">
              <w:rPr>
                <w:rFonts w:ascii="Times New Roman" w:eastAsia="Times New Roman" w:hAnsi="Times New Roman" w:cs="Times New Roman"/>
                <w:color w:val="000000" w:themeColor="text1"/>
                <w:sz w:val="24"/>
                <w:szCs w:val="24"/>
              </w:rPr>
              <w:t xml:space="preserve"> державних органів або не накладення електронного підпису.</w:t>
            </w:r>
          </w:p>
          <w:p w14:paraId="1AA240D5"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9DE7EB"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D71996"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5.  Учасники торгів нерезиденти для виконання вимог щодо подання документів, передбачених </w:t>
            </w:r>
            <w:r w:rsidRPr="00841429">
              <w:rPr>
                <w:rFonts w:ascii="Times New Roman" w:eastAsia="Times New Roman" w:hAnsi="Times New Roman" w:cs="Times New Roman"/>
                <w:b/>
                <w:i/>
                <w:color w:val="000000" w:themeColor="text1"/>
                <w:sz w:val="24"/>
                <w:szCs w:val="24"/>
              </w:rPr>
              <w:t>Додатком  1</w:t>
            </w:r>
            <w:r w:rsidRPr="00841429">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FD4299"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1F0966B"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5C72825"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45BB96F"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841429">
              <w:rPr>
                <w:rFonts w:ascii="Times New Roman" w:eastAsia="Times New Roman" w:hAnsi="Times New Roman" w:cs="Times New Roman"/>
                <w:b/>
                <w:i/>
                <w:color w:val="000000" w:themeColor="text1"/>
                <w:sz w:val="24"/>
                <w:szCs w:val="24"/>
              </w:rPr>
              <w:t>Додатку 3</w:t>
            </w:r>
            <w:r w:rsidRPr="00841429">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41429">
              <w:rPr>
                <w:rFonts w:ascii="Times New Roman" w:eastAsia="Times New Roman" w:hAnsi="Times New Roman" w:cs="Times New Roman"/>
                <w:b/>
                <w:i/>
                <w:color w:val="000000" w:themeColor="text1"/>
                <w:sz w:val="24"/>
                <w:szCs w:val="24"/>
              </w:rPr>
              <w:t>в п. 4 Розділу 3</w:t>
            </w:r>
            <w:r w:rsidRPr="00841429">
              <w:rPr>
                <w:rFonts w:ascii="Times New Roman" w:eastAsia="Times New Roman" w:hAnsi="Times New Roman" w:cs="Times New Roman"/>
                <w:color w:val="000000" w:themeColor="text1"/>
                <w:sz w:val="24"/>
                <w:szCs w:val="24"/>
              </w:rPr>
              <w:t xml:space="preserve"> до цієї тендерної документації.</w:t>
            </w:r>
          </w:p>
          <w:p w14:paraId="0DE5A55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E03E25A"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841429">
              <w:rPr>
                <w:rFonts w:ascii="Times New Roman" w:eastAsia="Times New Roman" w:hAnsi="Times New Roman" w:cs="Times New Roman"/>
                <w:color w:val="000000" w:themeColor="text1"/>
                <w:sz w:val="24"/>
                <w:szCs w:val="24"/>
              </w:rPr>
              <w:t>оперативно</w:t>
            </w:r>
            <w:proofErr w:type="spellEnd"/>
            <w:r w:rsidRPr="00841429">
              <w:rPr>
                <w:rFonts w:ascii="Times New Roman" w:eastAsia="Times New Roman" w:hAnsi="Times New Roman" w:cs="Times New Roman"/>
                <w:color w:val="000000" w:themeColor="text1"/>
                <w:sz w:val="24"/>
                <w:szCs w:val="24"/>
              </w:rPr>
              <w:t>-господарську/і санкцію/</w:t>
            </w:r>
            <w:proofErr w:type="spellStart"/>
            <w:r w:rsidRPr="00841429">
              <w:rPr>
                <w:rFonts w:ascii="Times New Roman" w:eastAsia="Times New Roman" w:hAnsi="Times New Roman" w:cs="Times New Roman"/>
                <w:color w:val="000000" w:themeColor="text1"/>
                <w:sz w:val="24"/>
                <w:szCs w:val="24"/>
              </w:rPr>
              <w:t>ії</w:t>
            </w:r>
            <w:proofErr w:type="spellEnd"/>
            <w:r w:rsidRPr="00841429">
              <w:rPr>
                <w:rFonts w:ascii="Times New Roman" w:eastAsia="Times New Roman" w:hAnsi="Times New Roman" w:cs="Times New Roman"/>
                <w:color w:val="000000" w:themeColor="text1"/>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360F6CF0"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Примітка:</w:t>
            </w:r>
          </w:p>
          <w:p w14:paraId="08D30FA7" w14:textId="77777777" w:rsidR="00C431F0" w:rsidRPr="00841429" w:rsidRDefault="00C431F0" w:rsidP="00733530">
            <w:pPr>
              <w:widowControl w:val="0"/>
              <w:spacing w:after="0" w:line="240" w:lineRule="auto"/>
              <w:jc w:val="both"/>
              <w:rPr>
                <w:rFonts w:ascii="Times New Roman" w:eastAsia="Times New Roman" w:hAnsi="Times New Roman" w:cs="Times New Roman"/>
                <w:i/>
                <w:color w:val="000000" w:themeColor="text1"/>
                <w:sz w:val="20"/>
                <w:szCs w:val="20"/>
                <w:highlight w:val="white"/>
              </w:rPr>
            </w:pPr>
            <w:r w:rsidRPr="00841429">
              <w:rPr>
                <w:rFonts w:ascii="Times New Roman" w:eastAsia="Times New Roman" w:hAnsi="Times New Roman" w:cs="Times New Roman"/>
                <w:i/>
                <w:color w:val="000000" w:themeColor="text1"/>
                <w:sz w:val="20"/>
                <w:szCs w:val="20"/>
              </w:rPr>
              <w:t>*У разі застосовування зазначеної санкції  З</w:t>
            </w:r>
            <w:r w:rsidRPr="00841429">
              <w:rPr>
                <w:rFonts w:ascii="Times New Roman" w:eastAsia="Times New Roman" w:hAnsi="Times New Roman" w:cs="Times New Roman"/>
                <w:i/>
                <w:color w:val="000000" w:themeColor="text1"/>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841429">
                <w:rPr>
                  <w:rFonts w:ascii="Times New Roman" w:eastAsia="Times New Roman" w:hAnsi="Times New Roman" w:cs="Times New Roman"/>
                  <w:i/>
                  <w:color w:val="000000" w:themeColor="text1"/>
                  <w:sz w:val="20"/>
                  <w:szCs w:val="20"/>
                  <w:highlight w:val="white"/>
                </w:rPr>
                <w:t>абзацом першим</w:t>
              </w:r>
            </w:hyperlink>
            <w:r w:rsidRPr="00841429">
              <w:rPr>
                <w:rFonts w:ascii="Times New Roman" w:eastAsia="Times New Roman" w:hAnsi="Times New Roman" w:cs="Times New Roman"/>
                <w:i/>
                <w:color w:val="000000" w:themeColor="text1"/>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240C32B1"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03016C8C"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68ADEBD5"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   </w:t>
            </w:r>
            <w:r w:rsidRPr="00841429">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33D3454"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   </w:t>
            </w:r>
            <w:r w:rsidRPr="00841429">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E0D6538" w14:textId="1A5FA40F"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themeColor="text1"/>
                <w:sz w:val="24"/>
                <w:szCs w:val="24"/>
              </w:rPr>
            </w:pPr>
            <w:r w:rsidRPr="00841429">
              <w:rPr>
                <w:rFonts w:ascii="Times New Roman" w:eastAsia="Times New Roman" w:hAnsi="Times New Roman" w:cs="Times New Roman"/>
                <w:color w:val="000000" w:themeColor="text1"/>
                <w:sz w:val="24"/>
                <w:szCs w:val="24"/>
              </w:rPr>
              <w:t xml:space="preserve">-   </w:t>
            </w:r>
            <w:r w:rsidRPr="00841429">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2F0BBA2" w14:textId="77777777" w:rsidR="00C431F0" w:rsidRPr="00841429"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rPr>
            </w:pPr>
            <w:r w:rsidRPr="00841429">
              <w:rPr>
                <w:rFonts w:ascii="Times New Roman" w:eastAsia="Times New Roman" w:hAnsi="Times New Roman" w:cs="Times New Roman"/>
                <w:color w:val="000000" w:themeColor="text1"/>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841429">
              <w:rPr>
                <w:rFonts w:ascii="Times New Roman" w:eastAsia="Times New Roman" w:hAnsi="Times New Roman" w:cs="Times New Roman"/>
                <w:color w:val="000000" w:themeColor="text1"/>
                <w:sz w:val="24"/>
                <w:szCs w:val="24"/>
              </w:rPr>
              <w:t>бенефіціарними</w:t>
            </w:r>
            <w:proofErr w:type="spellEnd"/>
            <w:r w:rsidRPr="00841429">
              <w:rPr>
                <w:rFonts w:ascii="Times New Roman" w:eastAsia="Times New Roman" w:hAnsi="Times New Roman" w:cs="Times New Roman"/>
                <w:color w:val="000000" w:themeColor="text1"/>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585B08B9" w14:textId="77777777" w:rsidR="00C431F0" w:rsidRPr="00841429"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rPr>
            </w:pPr>
            <w:r w:rsidRPr="00841429">
              <w:rPr>
                <w:rFonts w:ascii="Times New Roman" w:eastAsia="Times New Roman" w:hAnsi="Times New Roman" w:cs="Times New Roman"/>
                <w:i/>
                <w:color w:val="000000" w:themeColor="text1"/>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w:t>
            </w:r>
            <w:r w:rsidRPr="00841429">
              <w:rPr>
                <w:rFonts w:ascii="Times New Roman" w:eastAsia="Times New Roman" w:hAnsi="Times New Roman" w:cs="Times New Roman"/>
                <w:i/>
                <w:color w:val="000000" w:themeColor="text1"/>
                <w:sz w:val="24"/>
                <w:szCs w:val="24"/>
              </w:rPr>
              <w:lastRenderedPageBreak/>
              <w:t xml:space="preserve">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841429">
              <w:rPr>
                <w:rFonts w:ascii="Times New Roman" w:eastAsia="Times New Roman" w:hAnsi="Times New Roman" w:cs="Times New Roman"/>
                <w:i/>
                <w:color w:val="000000" w:themeColor="text1"/>
                <w:sz w:val="24"/>
                <w:szCs w:val="24"/>
              </w:rPr>
              <w:t>абз</w:t>
            </w:r>
            <w:proofErr w:type="spellEnd"/>
            <w:r w:rsidRPr="00841429">
              <w:rPr>
                <w:rFonts w:ascii="Times New Roman" w:eastAsia="Times New Roman" w:hAnsi="Times New Roman" w:cs="Times New Roman"/>
                <w:i/>
                <w:color w:val="000000" w:themeColor="text1"/>
                <w:sz w:val="24"/>
                <w:szCs w:val="24"/>
              </w:rPr>
              <w:t>. 6 підпункту 2 пункту 41 Особливостей.</w:t>
            </w:r>
          </w:p>
          <w:p w14:paraId="376A7700" w14:textId="0F253115" w:rsidR="00C431F0" w:rsidRPr="00841429"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rPr>
            </w:pPr>
            <w:r w:rsidRPr="00841429">
              <w:rPr>
                <w:rFonts w:ascii="Times New Roman" w:eastAsia="Times New Roman" w:hAnsi="Times New Roman" w:cs="Times New Roman"/>
                <w:color w:val="000000" w:themeColor="text1"/>
                <w:sz w:val="24"/>
                <w:szCs w:val="24"/>
              </w:rPr>
              <w:t xml:space="preserve">13. Учасники при подачі тендерної пропозиції повинні враховувати норми </w:t>
            </w:r>
            <w:r w:rsidR="008C67C8" w:rsidRPr="00841429">
              <w:rPr>
                <w:rFonts w:ascii="Times New Roman" w:eastAsia="Times New Roman" w:hAnsi="Times New Roman" w:cs="Times New Roman"/>
                <w:color w:val="000000" w:themeColor="text1"/>
                <w:sz w:val="24"/>
                <w:szCs w:val="24"/>
              </w:rPr>
              <w:t xml:space="preserve">абзацу 4 </w:t>
            </w:r>
            <w:r w:rsidRPr="00841429">
              <w:rPr>
                <w:rFonts w:ascii="Times New Roman" w:eastAsia="Times New Roman" w:hAnsi="Times New Roman" w:cs="Times New Roman"/>
                <w:color w:val="000000" w:themeColor="text1"/>
                <w:sz w:val="24"/>
                <w:szCs w:val="24"/>
              </w:rPr>
              <w:t xml:space="preserve">пункту </w:t>
            </w:r>
            <w:r w:rsidR="008C67C8" w:rsidRPr="00841429">
              <w:rPr>
                <w:rFonts w:ascii="Times New Roman" w:eastAsia="Times New Roman" w:hAnsi="Times New Roman" w:cs="Times New Roman"/>
                <w:color w:val="000000" w:themeColor="text1"/>
                <w:sz w:val="24"/>
                <w:szCs w:val="24"/>
              </w:rPr>
              <w:t>3 Особливостей</w:t>
            </w:r>
            <w:r w:rsidRPr="00841429">
              <w:rPr>
                <w:rFonts w:ascii="Times New Roman" w:eastAsia="Times New Roman" w:hAnsi="Times New Roman" w:cs="Times New Roman"/>
                <w:color w:val="000000" w:themeColor="text1"/>
                <w:sz w:val="24"/>
                <w:szCs w:val="24"/>
              </w:rPr>
              <w:t>.</w:t>
            </w:r>
          </w:p>
        </w:tc>
      </w:tr>
      <w:tr w:rsidR="00841429" w:rsidRPr="00841429" w14:paraId="6B1C45BB" w14:textId="77777777" w:rsidTr="004A6496">
        <w:trPr>
          <w:trHeight w:val="1119"/>
          <w:jc w:val="center"/>
        </w:trPr>
        <w:tc>
          <w:tcPr>
            <w:tcW w:w="705" w:type="dxa"/>
          </w:tcPr>
          <w:p w14:paraId="3C60AF33"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3</w:t>
            </w:r>
          </w:p>
        </w:tc>
        <w:tc>
          <w:tcPr>
            <w:tcW w:w="2835" w:type="dxa"/>
          </w:tcPr>
          <w:p w14:paraId="642E17E2"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14:paraId="57572991"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b/>
                <w:color w:val="000000" w:themeColor="text1"/>
                <w:sz w:val="24"/>
                <w:szCs w:val="24"/>
                <w:highlight w:val="white"/>
              </w:rPr>
              <w:t>Замовник відхиляє тендерну пропозицію</w:t>
            </w:r>
            <w:r w:rsidRPr="00841429">
              <w:rPr>
                <w:rFonts w:ascii="Times New Roman" w:eastAsia="Times New Roman" w:hAnsi="Times New Roman" w:cs="Times New Roman"/>
                <w:color w:val="000000" w:themeColor="text1"/>
                <w:sz w:val="24"/>
                <w:szCs w:val="24"/>
                <w:highlight w:val="white"/>
              </w:rPr>
              <w:t xml:space="preserve"> із зазначенням аргументації в електронній системі </w:t>
            </w:r>
            <w:proofErr w:type="spellStart"/>
            <w:r w:rsidRPr="00841429">
              <w:rPr>
                <w:rFonts w:ascii="Times New Roman" w:eastAsia="Times New Roman" w:hAnsi="Times New Roman" w:cs="Times New Roman"/>
                <w:color w:val="000000" w:themeColor="text1"/>
                <w:sz w:val="24"/>
                <w:szCs w:val="24"/>
                <w:highlight w:val="white"/>
              </w:rPr>
              <w:t>закупівель</w:t>
            </w:r>
            <w:proofErr w:type="spellEnd"/>
            <w:r w:rsidRPr="00841429">
              <w:rPr>
                <w:rFonts w:ascii="Times New Roman" w:eastAsia="Times New Roman" w:hAnsi="Times New Roman" w:cs="Times New Roman"/>
                <w:color w:val="000000" w:themeColor="text1"/>
                <w:sz w:val="24"/>
                <w:szCs w:val="24"/>
                <w:highlight w:val="white"/>
              </w:rPr>
              <w:t xml:space="preserve"> у разі, коли:</w:t>
            </w:r>
          </w:p>
          <w:p w14:paraId="45E2922B"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1) </w:t>
            </w:r>
            <w:r w:rsidRPr="00841429">
              <w:rPr>
                <w:rFonts w:ascii="Times New Roman" w:eastAsia="Times New Roman" w:hAnsi="Times New Roman" w:cs="Times New Roman"/>
                <w:b/>
                <w:color w:val="000000" w:themeColor="text1"/>
                <w:sz w:val="24"/>
                <w:szCs w:val="24"/>
                <w:highlight w:val="white"/>
              </w:rPr>
              <w:t>учасник процедури закупівлі</w:t>
            </w:r>
            <w:r w:rsidRPr="00841429">
              <w:rPr>
                <w:rFonts w:ascii="Times New Roman" w:eastAsia="Times New Roman" w:hAnsi="Times New Roman" w:cs="Times New Roman"/>
                <w:color w:val="000000" w:themeColor="text1"/>
                <w:sz w:val="24"/>
                <w:szCs w:val="24"/>
                <w:highlight w:val="white"/>
              </w:rPr>
              <w:t>:</w:t>
            </w:r>
          </w:p>
          <w:p w14:paraId="200E4414"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E567F8B"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767CDE4"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41429">
              <w:rPr>
                <w:rFonts w:ascii="Times New Roman" w:eastAsia="Times New Roman" w:hAnsi="Times New Roman" w:cs="Times New Roman"/>
                <w:color w:val="000000" w:themeColor="text1"/>
                <w:sz w:val="24"/>
                <w:szCs w:val="24"/>
                <w:highlight w:val="white"/>
              </w:rPr>
              <w:t>невідповідностей</w:t>
            </w:r>
            <w:proofErr w:type="spellEnd"/>
            <w:r w:rsidRPr="00841429">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841429">
              <w:rPr>
                <w:rFonts w:ascii="Times New Roman" w:eastAsia="Times New Roman" w:hAnsi="Times New Roman" w:cs="Times New Roman"/>
                <w:color w:val="000000" w:themeColor="text1"/>
                <w:sz w:val="24"/>
                <w:szCs w:val="24"/>
                <w:highlight w:val="white"/>
              </w:rPr>
              <w:t>закупівель</w:t>
            </w:r>
            <w:proofErr w:type="spellEnd"/>
            <w:r w:rsidRPr="00841429">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841429">
              <w:rPr>
                <w:rFonts w:ascii="Times New Roman" w:eastAsia="Times New Roman" w:hAnsi="Times New Roman" w:cs="Times New Roman"/>
                <w:color w:val="000000" w:themeColor="text1"/>
                <w:sz w:val="24"/>
                <w:szCs w:val="24"/>
                <w:highlight w:val="white"/>
              </w:rPr>
              <w:t>невідповідностей</w:t>
            </w:r>
            <w:proofErr w:type="spellEnd"/>
            <w:r w:rsidRPr="00841429">
              <w:rPr>
                <w:rFonts w:ascii="Times New Roman" w:eastAsia="Times New Roman" w:hAnsi="Times New Roman" w:cs="Times New Roman"/>
                <w:color w:val="000000" w:themeColor="text1"/>
                <w:sz w:val="24"/>
                <w:szCs w:val="24"/>
                <w:highlight w:val="white"/>
              </w:rPr>
              <w:t>;</w:t>
            </w:r>
          </w:p>
          <w:p w14:paraId="245267DD"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867606E"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00EB18F5"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841429">
              <w:rPr>
                <w:rFonts w:ascii="Times New Roman" w:eastAsia="Times New Roman" w:hAnsi="Times New Roman" w:cs="Times New Roman"/>
                <w:color w:val="000000" w:themeColor="text1"/>
                <w:sz w:val="24"/>
                <w:szCs w:val="24"/>
                <w:highlight w:val="white"/>
              </w:rPr>
              <w:t>бенефіціарним</w:t>
            </w:r>
            <w:proofErr w:type="spellEnd"/>
            <w:r w:rsidRPr="00841429">
              <w:rPr>
                <w:rFonts w:ascii="Times New Roman" w:eastAsia="Times New Roman" w:hAnsi="Times New Roman" w:cs="Times New Roman"/>
                <w:color w:val="000000" w:themeColor="text1"/>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41429">
              <w:rPr>
                <w:rFonts w:ascii="Times New Roman" w:eastAsia="Times New Roman" w:hAnsi="Times New Roman" w:cs="Times New Roman"/>
                <w:color w:val="000000" w:themeColor="text1"/>
                <w:sz w:val="24"/>
                <w:szCs w:val="24"/>
                <w:highlight w:val="white"/>
              </w:rPr>
              <w:t>закупівель</w:t>
            </w:r>
            <w:proofErr w:type="spellEnd"/>
            <w:r w:rsidRPr="00841429">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291CEF"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2) </w:t>
            </w:r>
            <w:r w:rsidRPr="00841429">
              <w:rPr>
                <w:rFonts w:ascii="Times New Roman" w:eastAsia="Times New Roman" w:hAnsi="Times New Roman" w:cs="Times New Roman"/>
                <w:b/>
                <w:color w:val="000000" w:themeColor="text1"/>
                <w:sz w:val="24"/>
                <w:szCs w:val="24"/>
                <w:highlight w:val="white"/>
              </w:rPr>
              <w:t>тендерна пропозиція:</w:t>
            </w:r>
          </w:p>
          <w:p w14:paraId="0247E3EE"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w:t>
            </w:r>
            <w:r w:rsidRPr="00841429">
              <w:rPr>
                <w:rFonts w:ascii="Times New Roman" w:eastAsia="Times New Roman" w:hAnsi="Times New Roman" w:cs="Times New Roman"/>
                <w:color w:val="000000" w:themeColor="text1"/>
                <w:sz w:val="24"/>
                <w:szCs w:val="24"/>
                <w:highlight w:val="white"/>
              </w:rPr>
              <w:lastRenderedPageBreak/>
              <w:t>вимогам щодо предмета закупівлі тендерної документації;</w:t>
            </w:r>
          </w:p>
          <w:p w14:paraId="1AFFDE01"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-викладена іншою мовою (мовами), ніж мова (мови), що передбачена тендерною документацією;</w:t>
            </w:r>
          </w:p>
          <w:p w14:paraId="64F49D36"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-є такою, строк дії якої закінчився;</w:t>
            </w:r>
          </w:p>
          <w:p w14:paraId="17401116"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FDC451F"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0547EB8"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3) </w:t>
            </w:r>
            <w:r w:rsidRPr="00841429">
              <w:rPr>
                <w:rFonts w:ascii="Times New Roman" w:eastAsia="Times New Roman" w:hAnsi="Times New Roman" w:cs="Times New Roman"/>
                <w:b/>
                <w:color w:val="000000" w:themeColor="text1"/>
                <w:sz w:val="24"/>
                <w:szCs w:val="24"/>
                <w:highlight w:val="white"/>
              </w:rPr>
              <w:t>переможець процедури закупівлі:</w:t>
            </w:r>
          </w:p>
          <w:p w14:paraId="148E2520"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C32ECA8"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38ADAD11"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79D53C50"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477D2C9"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3DE171B"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7A290F1E"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841429">
              <w:rPr>
                <w:rFonts w:ascii="Times New Roman" w:eastAsia="Times New Roman" w:hAnsi="Times New Roman" w:cs="Times New Roman"/>
                <w:b/>
                <w:color w:val="000000" w:themeColor="text1"/>
                <w:sz w:val="24"/>
                <w:szCs w:val="24"/>
                <w:highlight w:val="white"/>
              </w:rPr>
              <w:t>Замовник може відхилити тендерну пропозицію</w:t>
            </w:r>
            <w:r w:rsidRPr="00841429">
              <w:rPr>
                <w:rFonts w:ascii="Times New Roman" w:eastAsia="Times New Roman" w:hAnsi="Times New Roman" w:cs="Times New Roman"/>
                <w:color w:val="000000" w:themeColor="text1"/>
                <w:sz w:val="24"/>
                <w:szCs w:val="24"/>
                <w:highlight w:val="white"/>
              </w:rPr>
              <w:t xml:space="preserve"> із зазначенням аргументації в електронній системі </w:t>
            </w:r>
            <w:proofErr w:type="spellStart"/>
            <w:r w:rsidRPr="00841429">
              <w:rPr>
                <w:rFonts w:ascii="Times New Roman" w:eastAsia="Times New Roman" w:hAnsi="Times New Roman" w:cs="Times New Roman"/>
                <w:color w:val="000000" w:themeColor="text1"/>
                <w:sz w:val="24"/>
                <w:szCs w:val="24"/>
                <w:highlight w:val="white"/>
              </w:rPr>
              <w:t>закупівель</w:t>
            </w:r>
            <w:proofErr w:type="spellEnd"/>
            <w:r w:rsidRPr="00841429">
              <w:rPr>
                <w:rFonts w:ascii="Times New Roman" w:eastAsia="Times New Roman" w:hAnsi="Times New Roman" w:cs="Times New Roman"/>
                <w:color w:val="000000" w:themeColor="text1"/>
                <w:sz w:val="24"/>
                <w:szCs w:val="24"/>
                <w:highlight w:val="white"/>
              </w:rPr>
              <w:t xml:space="preserve"> </w:t>
            </w:r>
            <w:r w:rsidRPr="00841429">
              <w:rPr>
                <w:rFonts w:ascii="Times New Roman" w:eastAsia="Times New Roman" w:hAnsi="Times New Roman" w:cs="Times New Roman"/>
                <w:b/>
                <w:color w:val="000000" w:themeColor="text1"/>
                <w:sz w:val="24"/>
                <w:szCs w:val="24"/>
                <w:highlight w:val="white"/>
              </w:rPr>
              <w:t>у разі, коли:</w:t>
            </w:r>
          </w:p>
          <w:p w14:paraId="1435E777"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FD738E"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46F8B0"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w:t>
            </w:r>
            <w:r w:rsidRPr="00841429">
              <w:rPr>
                <w:rFonts w:ascii="Times New Roman" w:eastAsia="Times New Roman" w:hAnsi="Times New Roman" w:cs="Times New Roman"/>
                <w:color w:val="000000" w:themeColor="text1"/>
                <w:sz w:val="24"/>
                <w:szCs w:val="24"/>
                <w:highlight w:val="white"/>
              </w:rPr>
              <w:lastRenderedPageBreak/>
              <w:t xml:space="preserve">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41429">
              <w:rPr>
                <w:rFonts w:ascii="Times New Roman" w:eastAsia="Times New Roman" w:hAnsi="Times New Roman" w:cs="Times New Roman"/>
                <w:color w:val="000000" w:themeColor="text1"/>
                <w:sz w:val="24"/>
                <w:szCs w:val="24"/>
                <w:highlight w:val="white"/>
              </w:rPr>
              <w:t>закупівель</w:t>
            </w:r>
            <w:proofErr w:type="spellEnd"/>
            <w:r w:rsidRPr="00841429">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41429">
              <w:rPr>
                <w:rFonts w:ascii="Times New Roman" w:eastAsia="Times New Roman" w:hAnsi="Times New Roman" w:cs="Times New Roman"/>
                <w:color w:val="000000" w:themeColor="text1"/>
                <w:sz w:val="24"/>
                <w:szCs w:val="24"/>
                <w:highlight w:val="white"/>
              </w:rPr>
              <w:t>закупівель</w:t>
            </w:r>
            <w:proofErr w:type="spellEnd"/>
            <w:r w:rsidRPr="00841429">
              <w:rPr>
                <w:rFonts w:ascii="Times New Roman" w:eastAsia="Times New Roman" w:hAnsi="Times New Roman" w:cs="Times New Roman"/>
                <w:color w:val="000000" w:themeColor="text1"/>
                <w:sz w:val="24"/>
                <w:szCs w:val="24"/>
                <w:highlight w:val="white"/>
              </w:rPr>
              <w:t>.</w:t>
            </w:r>
          </w:p>
          <w:p w14:paraId="3DBF3335"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41429">
              <w:rPr>
                <w:rFonts w:ascii="Times New Roman" w:eastAsia="Times New Roman" w:hAnsi="Times New Roman" w:cs="Times New Roman"/>
                <w:b/>
                <w:color w:val="000000" w:themeColor="text1"/>
                <w:sz w:val="24"/>
                <w:szCs w:val="24"/>
                <w:highlight w:val="white"/>
              </w:rPr>
              <w:t xml:space="preserve">не пізніш як через чотири дні </w:t>
            </w:r>
            <w:r w:rsidRPr="00841429">
              <w:rPr>
                <w:rFonts w:ascii="Times New Roman" w:eastAsia="Times New Roman" w:hAnsi="Times New Roman" w:cs="Times New Roman"/>
                <w:color w:val="000000" w:themeColor="text1"/>
                <w:sz w:val="24"/>
                <w:szCs w:val="24"/>
                <w:highlight w:val="white"/>
              </w:rPr>
              <w:t xml:space="preserve">з дати надходження такого звернення через електронну систему </w:t>
            </w:r>
            <w:proofErr w:type="spellStart"/>
            <w:r w:rsidRPr="00841429">
              <w:rPr>
                <w:rFonts w:ascii="Times New Roman" w:eastAsia="Times New Roman" w:hAnsi="Times New Roman" w:cs="Times New Roman"/>
                <w:color w:val="000000" w:themeColor="text1"/>
                <w:sz w:val="24"/>
                <w:szCs w:val="24"/>
                <w:highlight w:val="white"/>
              </w:rPr>
              <w:t>закупівель</w:t>
            </w:r>
            <w:proofErr w:type="spellEnd"/>
            <w:r w:rsidRPr="00841429">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841429">
              <w:rPr>
                <w:rFonts w:ascii="Times New Roman" w:eastAsia="Times New Roman" w:hAnsi="Times New Roman" w:cs="Times New Roman"/>
                <w:color w:val="000000" w:themeColor="text1"/>
                <w:sz w:val="24"/>
                <w:szCs w:val="24"/>
                <w:highlight w:val="white"/>
              </w:rPr>
              <w:t>закупівель</w:t>
            </w:r>
            <w:proofErr w:type="spellEnd"/>
            <w:r w:rsidRPr="00841429">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841429" w:rsidRPr="00841429" w14:paraId="7E5A6100" w14:textId="77777777" w:rsidTr="004A6496">
        <w:trPr>
          <w:trHeight w:val="472"/>
          <w:jc w:val="center"/>
        </w:trPr>
        <w:tc>
          <w:tcPr>
            <w:tcW w:w="9960" w:type="dxa"/>
            <w:gridSpan w:val="3"/>
            <w:vAlign w:val="center"/>
          </w:tcPr>
          <w:p w14:paraId="36ABF81E"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841429" w:rsidRPr="00841429" w14:paraId="03196CD9" w14:textId="77777777" w:rsidTr="004A6496">
        <w:trPr>
          <w:trHeight w:val="1119"/>
          <w:jc w:val="center"/>
        </w:trPr>
        <w:tc>
          <w:tcPr>
            <w:tcW w:w="705" w:type="dxa"/>
          </w:tcPr>
          <w:p w14:paraId="6C482F7D"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w:t>
            </w:r>
          </w:p>
        </w:tc>
        <w:tc>
          <w:tcPr>
            <w:tcW w:w="2835" w:type="dxa"/>
          </w:tcPr>
          <w:p w14:paraId="2852BD3B" w14:textId="77777777" w:rsidR="00C431F0" w:rsidRPr="00841429" w:rsidRDefault="00C431F0" w:rsidP="00733530">
            <w:pPr>
              <w:widowControl w:val="0"/>
              <w:spacing w:after="0" w:line="240" w:lineRule="auto"/>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14:paraId="09324CCA" w14:textId="77777777" w:rsidR="00C431F0" w:rsidRPr="00841429" w:rsidRDefault="00C431F0" w:rsidP="00733530">
            <w:pPr>
              <w:widowControl w:val="0"/>
              <w:spacing w:after="0" w:line="240" w:lineRule="auto"/>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Замовник відміняє відкриті торги у разі:</w:t>
            </w:r>
          </w:p>
          <w:p w14:paraId="69B89861"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69BAA783"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841429">
              <w:rPr>
                <w:rFonts w:ascii="Times New Roman" w:eastAsia="Times New Roman" w:hAnsi="Times New Roman" w:cs="Times New Roman"/>
                <w:color w:val="000000" w:themeColor="text1"/>
                <w:sz w:val="24"/>
                <w:szCs w:val="24"/>
              </w:rPr>
              <w:t>закупівель</w:t>
            </w:r>
            <w:proofErr w:type="spellEnd"/>
            <w:r w:rsidRPr="00841429">
              <w:rPr>
                <w:rFonts w:ascii="Times New Roman" w:eastAsia="Times New Roman" w:hAnsi="Times New Roman" w:cs="Times New Roman"/>
                <w:color w:val="000000" w:themeColor="text1"/>
                <w:sz w:val="24"/>
                <w:szCs w:val="24"/>
              </w:rPr>
              <w:t>, з описом таких порушень;</w:t>
            </w:r>
          </w:p>
          <w:p w14:paraId="38B94A78"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w:t>
            </w:r>
            <w:r w:rsidRPr="00841429">
              <w:rPr>
                <w:rFonts w:ascii="Times New Roman" w:eastAsia="Times New Roman" w:hAnsi="Times New Roman" w:cs="Times New Roman"/>
                <w:color w:val="000000" w:themeColor="text1"/>
                <w:sz w:val="20"/>
                <w:szCs w:val="20"/>
              </w:rPr>
              <w:t>бі</w:t>
            </w:r>
            <w:r w:rsidRPr="00841429">
              <w:rPr>
                <w:rFonts w:ascii="Times New Roman" w:eastAsia="Times New Roman" w:hAnsi="Times New Roman" w:cs="Times New Roman"/>
                <w:color w:val="000000" w:themeColor="text1"/>
                <w:sz w:val="24"/>
                <w:szCs w:val="24"/>
              </w:rPr>
              <w:t>т чи послуг;</w:t>
            </w:r>
          </w:p>
          <w:p w14:paraId="376ABD6E"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14F1E4A7"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841429">
              <w:rPr>
                <w:rFonts w:ascii="Times New Roman" w:eastAsia="Times New Roman" w:hAnsi="Times New Roman" w:cs="Times New Roman"/>
                <w:b/>
                <w:color w:val="000000" w:themeColor="text1"/>
                <w:sz w:val="24"/>
                <w:szCs w:val="24"/>
              </w:rPr>
              <w:t>протягом одного робочого дня</w:t>
            </w:r>
            <w:r w:rsidRPr="00841429">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841429">
              <w:rPr>
                <w:rFonts w:ascii="Times New Roman" w:eastAsia="Times New Roman" w:hAnsi="Times New Roman" w:cs="Times New Roman"/>
                <w:color w:val="000000" w:themeColor="text1"/>
                <w:sz w:val="24"/>
                <w:szCs w:val="24"/>
              </w:rPr>
              <w:t>закупівель</w:t>
            </w:r>
            <w:proofErr w:type="spellEnd"/>
            <w:r w:rsidRPr="00841429">
              <w:rPr>
                <w:rFonts w:ascii="Times New Roman" w:eastAsia="Times New Roman" w:hAnsi="Times New Roman" w:cs="Times New Roman"/>
                <w:color w:val="000000" w:themeColor="text1"/>
                <w:sz w:val="24"/>
                <w:szCs w:val="24"/>
              </w:rPr>
              <w:t xml:space="preserve"> підстави прийняття такого рішення.</w:t>
            </w:r>
          </w:p>
          <w:p w14:paraId="1EDD9D48" w14:textId="77777777" w:rsidR="00C431F0" w:rsidRPr="00841429" w:rsidRDefault="00C431F0" w:rsidP="00733530">
            <w:pPr>
              <w:widowControl w:val="0"/>
              <w:spacing w:after="0" w:line="240" w:lineRule="auto"/>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 xml:space="preserve">Відкриті торги автоматично відміняються електронною системою </w:t>
            </w:r>
            <w:proofErr w:type="spellStart"/>
            <w:r w:rsidRPr="00841429">
              <w:rPr>
                <w:rFonts w:ascii="Times New Roman" w:eastAsia="Times New Roman" w:hAnsi="Times New Roman" w:cs="Times New Roman"/>
                <w:b/>
                <w:color w:val="000000" w:themeColor="text1"/>
                <w:sz w:val="24"/>
                <w:szCs w:val="24"/>
              </w:rPr>
              <w:t>закупівель</w:t>
            </w:r>
            <w:proofErr w:type="spellEnd"/>
            <w:r w:rsidRPr="00841429">
              <w:rPr>
                <w:rFonts w:ascii="Times New Roman" w:eastAsia="Times New Roman" w:hAnsi="Times New Roman" w:cs="Times New Roman"/>
                <w:b/>
                <w:color w:val="000000" w:themeColor="text1"/>
                <w:sz w:val="24"/>
                <w:szCs w:val="24"/>
              </w:rPr>
              <w:t xml:space="preserve"> у разі:</w:t>
            </w:r>
          </w:p>
          <w:p w14:paraId="36E798FE" w14:textId="53D256F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6F57E1" w:rsidRPr="00841429">
              <w:rPr>
                <w:rFonts w:ascii="Times New Roman" w:eastAsia="Times New Roman" w:hAnsi="Times New Roman" w:cs="Times New Roman"/>
                <w:color w:val="000000" w:themeColor="text1"/>
                <w:sz w:val="24"/>
                <w:szCs w:val="24"/>
              </w:rPr>
              <w:t>О</w:t>
            </w:r>
            <w:r w:rsidRPr="00841429">
              <w:rPr>
                <w:rFonts w:ascii="Times New Roman" w:eastAsia="Times New Roman" w:hAnsi="Times New Roman" w:cs="Times New Roman"/>
                <w:color w:val="000000" w:themeColor="text1"/>
                <w:sz w:val="24"/>
                <w:szCs w:val="24"/>
                <w:highlight w:val="white"/>
              </w:rPr>
              <w:t>собливостями</w:t>
            </w:r>
            <w:r w:rsidRPr="00841429">
              <w:rPr>
                <w:rFonts w:ascii="Times New Roman" w:eastAsia="Times New Roman" w:hAnsi="Times New Roman" w:cs="Times New Roman"/>
                <w:color w:val="000000" w:themeColor="text1"/>
                <w:sz w:val="24"/>
                <w:szCs w:val="24"/>
              </w:rPr>
              <w:t>;</w:t>
            </w:r>
          </w:p>
          <w:p w14:paraId="6DE506D6" w14:textId="42B5C046"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2) не</w:t>
            </w:r>
            <w:r w:rsidRPr="00841429">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841429">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006F57E1" w:rsidRPr="00841429">
              <w:rPr>
                <w:rFonts w:ascii="Times New Roman" w:eastAsia="Times New Roman" w:hAnsi="Times New Roman" w:cs="Times New Roman"/>
                <w:color w:val="000000" w:themeColor="text1"/>
                <w:sz w:val="24"/>
                <w:szCs w:val="24"/>
              </w:rPr>
              <w:t>О</w:t>
            </w:r>
            <w:r w:rsidRPr="00841429">
              <w:rPr>
                <w:rFonts w:ascii="Times New Roman" w:eastAsia="Times New Roman" w:hAnsi="Times New Roman" w:cs="Times New Roman"/>
                <w:color w:val="000000" w:themeColor="text1"/>
                <w:sz w:val="24"/>
                <w:szCs w:val="24"/>
                <w:highlight w:val="white"/>
              </w:rPr>
              <w:t>собливостями</w:t>
            </w:r>
            <w:r w:rsidRPr="00841429">
              <w:rPr>
                <w:rFonts w:ascii="Times New Roman" w:eastAsia="Times New Roman" w:hAnsi="Times New Roman" w:cs="Times New Roman"/>
                <w:color w:val="000000" w:themeColor="text1"/>
                <w:sz w:val="24"/>
                <w:szCs w:val="24"/>
              </w:rPr>
              <w:t>.</w:t>
            </w:r>
          </w:p>
          <w:p w14:paraId="06443349"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Електронною системою </w:t>
            </w:r>
            <w:proofErr w:type="spellStart"/>
            <w:r w:rsidRPr="00841429">
              <w:rPr>
                <w:rFonts w:ascii="Times New Roman" w:eastAsia="Times New Roman" w:hAnsi="Times New Roman" w:cs="Times New Roman"/>
                <w:color w:val="000000" w:themeColor="text1"/>
                <w:sz w:val="24"/>
                <w:szCs w:val="24"/>
              </w:rPr>
              <w:t>закупівель</w:t>
            </w:r>
            <w:proofErr w:type="spellEnd"/>
            <w:r w:rsidRPr="00841429">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1702E99"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47B8441A"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41429">
              <w:rPr>
                <w:rFonts w:ascii="Times New Roman" w:eastAsia="Times New Roman" w:hAnsi="Times New Roman" w:cs="Times New Roman"/>
                <w:color w:val="000000" w:themeColor="text1"/>
                <w:sz w:val="24"/>
                <w:szCs w:val="24"/>
              </w:rPr>
              <w:t>закупівель</w:t>
            </w:r>
            <w:proofErr w:type="spellEnd"/>
            <w:r w:rsidRPr="00841429">
              <w:rPr>
                <w:rFonts w:ascii="Times New Roman" w:eastAsia="Times New Roman" w:hAnsi="Times New Roman" w:cs="Times New Roman"/>
                <w:color w:val="000000" w:themeColor="text1"/>
                <w:sz w:val="24"/>
                <w:szCs w:val="24"/>
              </w:rPr>
              <w:t xml:space="preserve"> в день її оприлюднення.</w:t>
            </w:r>
          </w:p>
        </w:tc>
      </w:tr>
      <w:tr w:rsidR="00841429" w:rsidRPr="00841429" w14:paraId="21E05FC8" w14:textId="77777777" w:rsidTr="004A6496">
        <w:trPr>
          <w:trHeight w:val="1119"/>
          <w:jc w:val="center"/>
        </w:trPr>
        <w:tc>
          <w:tcPr>
            <w:tcW w:w="705" w:type="dxa"/>
          </w:tcPr>
          <w:p w14:paraId="01715FC8"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2</w:t>
            </w:r>
          </w:p>
        </w:tc>
        <w:tc>
          <w:tcPr>
            <w:tcW w:w="2835" w:type="dxa"/>
          </w:tcPr>
          <w:p w14:paraId="75742FCE"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14:paraId="055AF2DC"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41429">
              <w:rPr>
                <w:rFonts w:ascii="Times New Roman" w:eastAsia="Times New Roman" w:hAnsi="Times New Roman" w:cs="Times New Roman"/>
                <w:b/>
                <w:color w:val="000000" w:themeColor="text1"/>
                <w:sz w:val="24"/>
                <w:szCs w:val="24"/>
                <w:highlight w:val="white"/>
              </w:rPr>
              <w:t>не пізніше ніж через 15 днів</w:t>
            </w:r>
            <w:r w:rsidRPr="00841429">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41429">
              <w:rPr>
                <w:rFonts w:ascii="Times New Roman" w:eastAsia="Times New Roman" w:hAnsi="Times New Roman" w:cs="Times New Roman"/>
                <w:b/>
                <w:color w:val="000000" w:themeColor="text1"/>
                <w:sz w:val="24"/>
                <w:szCs w:val="24"/>
                <w:highlight w:val="white"/>
              </w:rPr>
              <w:t>може бути продовжений до 60 днів</w:t>
            </w:r>
            <w:r w:rsidRPr="00841429">
              <w:rPr>
                <w:rFonts w:ascii="Times New Roman" w:eastAsia="Times New Roman" w:hAnsi="Times New Roman" w:cs="Times New Roman"/>
                <w:color w:val="000000" w:themeColor="text1"/>
                <w:sz w:val="24"/>
                <w:szCs w:val="24"/>
                <w:highlight w:val="white"/>
              </w:rPr>
              <w:t xml:space="preserve">. </w:t>
            </w:r>
          </w:p>
          <w:p w14:paraId="0D23A07E"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оприлюднення в електронній системі </w:t>
            </w:r>
            <w:proofErr w:type="spellStart"/>
            <w:r w:rsidRPr="00841429">
              <w:rPr>
                <w:rFonts w:ascii="Times New Roman" w:eastAsia="Times New Roman" w:hAnsi="Times New Roman" w:cs="Times New Roman"/>
                <w:color w:val="000000" w:themeColor="text1"/>
                <w:sz w:val="24"/>
                <w:szCs w:val="24"/>
                <w:highlight w:val="white"/>
              </w:rPr>
              <w:t>закупівель</w:t>
            </w:r>
            <w:proofErr w:type="spellEnd"/>
            <w:r w:rsidRPr="00841429">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AD0A897"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841429">
              <w:rPr>
                <w:rFonts w:ascii="Times New Roman" w:eastAsia="Times New Roman" w:hAnsi="Times New Roman" w:cs="Times New Roman"/>
                <w:b/>
                <w:color w:val="000000" w:themeColor="text1"/>
                <w:sz w:val="24"/>
                <w:szCs w:val="24"/>
                <w:highlight w:val="white"/>
              </w:rPr>
              <w:t>не може бути укладено раніше ніж через п’ять днів</w:t>
            </w:r>
            <w:r w:rsidRPr="00841429">
              <w:rPr>
                <w:rFonts w:ascii="Times New Roman" w:eastAsia="Times New Roman" w:hAnsi="Times New Roman" w:cs="Times New Roman"/>
                <w:color w:val="000000" w:themeColor="text1"/>
                <w:sz w:val="24"/>
                <w:szCs w:val="24"/>
                <w:highlight w:val="white"/>
              </w:rPr>
              <w:t xml:space="preserve"> з дати оприлюднення в електронній системі </w:t>
            </w:r>
            <w:proofErr w:type="spellStart"/>
            <w:r w:rsidRPr="00841429">
              <w:rPr>
                <w:rFonts w:ascii="Times New Roman" w:eastAsia="Times New Roman" w:hAnsi="Times New Roman" w:cs="Times New Roman"/>
                <w:color w:val="000000" w:themeColor="text1"/>
                <w:sz w:val="24"/>
                <w:szCs w:val="24"/>
                <w:highlight w:val="white"/>
              </w:rPr>
              <w:t>закупівель</w:t>
            </w:r>
            <w:proofErr w:type="spellEnd"/>
            <w:r w:rsidRPr="00841429">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w:t>
            </w:r>
          </w:p>
        </w:tc>
      </w:tr>
      <w:tr w:rsidR="00841429" w:rsidRPr="00841429" w14:paraId="20230D2D" w14:textId="77777777" w:rsidTr="004A6496">
        <w:trPr>
          <w:trHeight w:val="1119"/>
          <w:jc w:val="center"/>
        </w:trPr>
        <w:tc>
          <w:tcPr>
            <w:tcW w:w="705" w:type="dxa"/>
          </w:tcPr>
          <w:p w14:paraId="37C7349A"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3</w:t>
            </w:r>
          </w:p>
        </w:tc>
        <w:tc>
          <w:tcPr>
            <w:tcW w:w="2835" w:type="dxa"/>
          </w:tcPr>
          <w:p w14:paraId="7039D394"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proofErr w:type="spellStart"/>
            <w:r w:rsidRPr="00841429">
              <w:rPr>
                <w:rFonts w:ascii="Times New Roman" w:eastAsia="Times New Roman" w:hAnsi="Times New Roman" w:cs="Times New Roman"/>
                <w:b/>
                <w:color w:val="000000" w:themeColor="text1"/>
                <w:sz w:val="24"/>
                <w:szCs w:val="24"/>
              </w:rPr>
              <w:t>Проєкт</w:t>
            </w:r>
            <w:proofErr w:type="spellEnd"/>
            <w:r w:rsidRPr="00841429">
              <w:rPr>
                <w:rFonts w:ascii="Times New Roman" w:eastAsia="Times New Roman" w:hAnsi="Times New Roman" w:cs="Times New Roman"/>
                <w:b/>
                <w:color w:val="000000" w:themeColor="text1"/>
                <w:sz w:val="24"/>
                <w:szCs w:val="24"/>
              </w:rPr>
              <w:t xml:space="preserve"> договору про закупівлю</w:t>
            </w:r>
          </w:p>
        </w:tc>
        <w:tc>
          <w:tcPr>
            <w:tcW w:w="6420" w:type="dxa"/>
            <w:vAlign w:val="center"/>
          </w:tcPr>
          <w:p w14:paraId="36F59A80" w14:textId="77777777" w:rsidR="006F57E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proofErr w:type="spellStart"/>
            <w:r w:rsidRPr="00841429">
              <w:rPr>
                <w:rFonts w:ascii="Times New Roman" w:eastAsia="Times New Roman" w:hAnsi="Times New Roman" w:cs="Times New Roman"/>
                <w:color w:val="000000" w:themeColor="text1"/>
                <w:sz w:val="24"/>
                <w:szCs w:val="24"/>
              </w:rPr>
              <w:t>Проєкт</w:t>
            </w:r>
            <w:proofErr w:type="spellEnd"/>
            <w:r w:rsidRPr="00841429">
              <w:rPr>
                <w:rFonts w:ascii="Times New Roman" w:eastAsia="Times New Roman" w:hAnsi="Times New Roman" w:cs="Times New Roman"/>
                <w:color w:val="000000" w:themeColor="text1"/>
                <w:sz w:val="24"/>
                <w:szCs w:val="24"/>
              </w:rPr>
              <w:t xml:space="preserve"> договору про закупівлю викладено в </w:t>
            </w:r>
            <w:r w:rsidRPr="00841429">
              <w:rPr>
                <w:rFonts w:ascii="Times New Roman" w:eastAsia="Times New Roman" w:hAnsi="Times New Roman" w:cs="Times New Roman"/>
                <w:b/>
                <w:i/>
                <w:color w:val="000000" w:themeColor="text1"/>
                <w:sz w:val="24"/>
                <w:szCs w:val="24"/>
              </w:rPr>
              <w:t>Додатку 3</w:t>
            </w:r>
            <w:r w:rsidRPr="00841429">
              <w:rPr>
                <w:rFonts w:ascii="Times New Roman" w:eastAsia="Times New Roman" w:hAnsi="Times New Roman" w:cs="Times New Roman"/>
                <w:color w:val="000000" w:themeColor="text1"/>
                <w:sz w:val="24"/>
                <w:szCs w:val="24"/>
              </w:rPr>
              <w:t xml:space="preserve"> до цієї тендерної документації.</w:t>
            </w:r>
          </w:p>
          <w:p w14:paraId="6BAC9637" w14:textId="0734F64C"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70BA135"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i/>
                <w:color w:val="000000" w:themeColor="text1"/>
                <w:sz w:val="24"/>
                <w:szCs w:val="24"/>
              </w:rPr>
              <w:t>Переможець</w:t>
            </w:r>
            <w:r w:rsidRPr="00841429">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14:paraId="74345760" w14:textId="77777777" w:rsidR="00C431F0" w:rsidRPr="00841429" w:rsidRDefault="00C431F0" w:rsidP="00733530">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інформацію про право підписання договору про закупівлю;</w:t>
            </w:r>
          </w:p>
          <w:p w14:paraId="1708F803" w14:textId="77777777" w:rsidR="00C431F0" w:rsidRPr="00841429" w:rsidRDefault="00C431F0" w:rsidP="00733530">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841429">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E1F4190" w14:textId="77777777" w:rsidR="00C431F0" w:rsidRPr="00841429"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highlight w:val="white"/>
              </w:rPr>
            </w:pPr>
            <w:r w:rsidRPr="00841429">
              <w:rPr>
                <w:rFonts w:ascii="Times New Roman" w:eastAsia="Times New Roman" w:hAnsi="Times New Roman" w:cs="Times New Roman"/>
                <w:i/>
                <w:color w:val="000000" w:themeColor="text1"/>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841429">
              <w:rPr>
                <w:rFonts w:ascii="Times New Roman" w:eastAsia="Times New Roman" w:hAnsi="Times New Roman" w:cs="Times New Roman"/>
                <w:i/>
                <w:color w:val="000000" w:themeColor="text1"/>
                <w:sz w:val="24"/>
                <w:szCs w:val="24"/>
                <w:highlight w:val="white"/>
              </w:rPr>
              <w:t>абз</w:t>
            </w:r>
            <w:proofErr w:type="spellEnd"/>
            <w:r w:rsidRPr="00841429">
              <w:rPr>
                <w:rFonts w:ascii="Times New Roman" w:eastAsia="Times New Roman" w:hAnsi="Times New Roman" w:cs="Times New Roman"/>
                <w:i/>
                <w:color w:val="000000" w:themeColor="text1"/>
                <w:sz w:val="24"/>
                <w:szCs w:val="24"/>
                <w:highlight w:val="white"/>
              </w:rPr>
              <w:t>. 2 підпункту 3  пункту 41 Особливостей.</w:t>
            </w:r>
          </w:p>
        </w:tc>
      </w:tr>
      <w:tr w:rsidR="00841429" w:rsidRPr="00841429" w14:paraId="7CF57F8D" w14:textId="77777777" w:rsidTr="00733530">
        <w:trPr>
          <w:trHeight w:val="2120"/>
          <w:jc w:val="center"/>
        </w:trPr>
        <w:tc>
          <w:tcPr>
            <w:tcW w:w="705" w:type="dxa"/>
          </w:tcPr>
          <w:p w14:paraId="7BBD4558"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4</w:t>
            </w:r>
          </w:p>
        </w:tc>
        <w:tc>
          <w:tcPr>
            <w:tcW w:w="2835" w:type="dxa"/>
          </w:tcPr>
          <w:p w14:paraId="271A448B"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14:paraId="35C460D6"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9C3D180" w14:textId="15662C5A"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6F57E1" w:rsidRPr="00841429">
              <w:rPr>
                <w:rFonts w:ascii="Times New Roman" w:eastAsia="Times New Roman" w:hAnsi="Times New Roman" w:cs="Times New Roman"/>
                <w:color w:val="000000" w:themeColor="text1"/>
                <w:sz w:val="24"/>
                <w:szCs w:val="24"/>
              </w:rPr>
              <w:t xml:space="preserve"> України</w:t>
            </w:r>
            <w:r w:rsidRPr="00841429">
              <w:rPr>
                <w:rFonts w:ascii="Times New Roman" w:eastAsia="Times New Roman" w:hAnsi="Times New Roman" w:cs="Times New Roman"/>
                <w:color w:val="000000" w:themeColor="text1"/>
                <w:sz w:val="24"/>
                <w:szCs w:val="24"/>
              </w:rPr>
              <w:t>.</w:t>
            </w:r>
          </w:p>
          <w:p w14:paraId="7848FA95"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22C2133A" w14:textId="77777777" w:rsidR="00C431F0" w:rsidRPr="00841429" w:rsidRDefault="00C431F0" w:rsidP="00733530">
            <w:pPr>
              <w:widowControl w:val="0"/>
              <w:numPr>
                <w:ilvl w:val="0"/>
                <w:numId w:val="3"/>
              </w:num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визначення грошового еквівалента зобов’язання в іноземній валюті;</w:t>
            </w:r>
          </w:p>
          <w:p w14:paraId="0A685D88" w14:textId="77777777" w:rsidR="00C431F0" w:rsidRPr="00841429" w:rsidRDefault="00C431F0" w:rsidP="00733530">
            <w:pPr>
              <w:widowControl w:val="0"/>
              <w:numPr>
                <w:ilvl w:val="0"/>
                <w:numId w:val="8"/>
              </w:num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A4BD21E" w14:textId="77777777" w:rsidR="00C431F0" w:rsidRPr="00841429" w:rsidRDefault="00C431F0" w:rsidP="00733530">
            <w:pPr>
              <w:widowControl w:val="0"/>
              <w:numPr>
                <w:ilvl w:val="0"/>
                <w:numId w:val="4"/>
              </w:num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9C8ADFA"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2C741F0"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5139603D"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41429">
              <w:rPr>
                <w:rFonts w:ascii="Times New Roman" w:hAnsi="Times New Roman" w:cs="Times New Roman"/>
                <w:color w:val="000000" w:themeColor="text1"/>
                <w:sz w:val="24"/>
                <w:szCs w:val="24"/>
              </w:rPr>
              <w:t>пропорційно</w:t>
            </w:r>
            <w:proofErr w:type="spellEnd"/>
            <w:r w:rsidRPr="00841429">
              <w:rPr>
                <w:rFonts w:ascii="Times New Roman"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12DEC03"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9C3FF7C"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2D346D"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4412785"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41429">
              <w:rPr>
                <w:rFonts w:ascii="Times New Roman" w:hAnsi="Times New Roman" w:cs="Times New Roman"/>
                <w:color w:val="000000" w:themeColor="text1"/>
                <w:sz w:val="24"/>
                <w:szCs w:val="24"/>
              </w:rPr>
              <w:t>пропорційно</w:t>
            </w:r>
            <w:proofErr w:type="spellEnd"/>
            <w:r w:rsidRPr="00841429">
              <w:rPr>
                <w:rFonts w:ascii="Times New Roman" w:hAnsi="Times New Roman" w:cs="Times New Roman"/>
                <w:color w:val="000000" w:themeColor="text1"/>
                <w:sz w:val="24"/>
                <w:szCs w:val="24"/>
              </w:rPr>
              <w:t xml:space="preserve"> до зміни таких ставок та/або пільг з оподаткування, а також у зв’язку з зміною системи оподаткування </w:t>
            </w:r>
            <w:proofErr w:type="spellStart"/>
            <w:r w:rsidRPr="00841429">
              <w:rPr>
                <w:rFonts w:ascii="Times New Roman" w:hAnsi="Times New Roman" w:cs="Times New Roman"/>
                <w:color w:val="000000" w:themeColor="text1"/>
                <w:sz w:val="24"/>
                <w:szCs w:val="24"/>
              </w:rPr>
              <w:t>пропорційно</w:t>
            </w:r>
            <w:proofErr w:type="spellEnd"/>
            <w:r w:rsidRPr="00841429">
              <w:rPr>
                <w:rFonts w:ascii="Times New Roman" w:hAnsi="Times New Roman" w:cs="Times New Roman"/>
                <w:color w:val="000000" w:themeColor="text1"/>
                <w:sz w:val="24"/>
                <w:szCs w:val="24"/>
              </w:rPr>
              <w:t xml:space="preserve"> до зміни податкового навантаження внаслідок зміни системи оподаткування;</w:t>
            </w:r>
          </w:p>
          <w:p w14:paraId="4295DEC6"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41429">
              <w:rPr>
                <w:rFonts w:ascii="Times New Roman" w:hAnsi="Times New Roman" w:cs="Times New Roman"/>
                <w:color w:val="000000" w:themeColor="text1"/>
                <w:sz w:val="24"/>
                <w:szCs w:val="24"/>
              </w:rPr>
              <w:t>Platts</w:t>
            </w:r>
            <w:proofErr w:type="spellEnd"/>
            <w:r w:rsidRPr="00841429">
              <w:rPr>
                <w:rFonts w:ascii="Times New Roman" w:hAnsi="Times New Roman" w:cs="Times New Roman"/>
                <w:color w:val="000000" w:themeColor="text1"/>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sidRPr="00841429">
              <w:rPr>
                <w:rFonts w:ascii="Times New Roman" w:hAnsi="Times New Roman" w:cs="Times New Roman"/>
                <w:color w:val="000000" w:themeColor="text1"/>
                <w:sz w:val="24"/>
                <w:szCs w:val="24"/>
              </w:rPr>
              <w:lastRenderedPageBreak/>
              <w:t>порядку зміни ціни;</w:t>
            </w:r>
          </w:p>
          <w:p w14:paraId="0A903A62"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8) зміни умов у зв’язку із застосуванням положень частини шостої статті 41 Закону.</w:t>
            </w:r>
          </w:p>
          <w:p w14:paraId="5A1C7D05"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shd w:val="solid" w:color="FFFFFF" w:fill="FFFFFF"/>
              </w:rPr>
            </w:pPr>
            <w:r w:rsidRPr="00841429">
              <w:rPr>
                <w:rFonts w:ascii="Times New Roman" w:hAnsi="Times New Roman" w:cs="Times New Roman"/>
                <w:color w:val="000000" w:themeColor="text1"/>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11F5043B"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rPr>
            </w:pPr>
            <w:bookmarkStart w:id="6" w:name="n1080"/>
            <w:bookmarkEnd w:id="6"/>
            <w:r w:rsidRPr="00841429">
              <w:rPr>
                <w:rFonts w:ascii="Times New Roman" w:hAnsi="Times New Roman" w:cs="Times New Roman"/>
                <w:color w:val="000000" w:themeColor="text1"/>
                <w:sz w:val="24"/>
                <w:szCs w:val="24"/>
              </w:rPr>
              <w:t>Договір про закупівлю є нікчемним у разі:</w:t>
            </w:r>
          </w:p>
          <w:p w14:paraId="7FB015FC"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shd w:val="solid" w:color="FFFFFF" w:fill="FFFFFF"/>
              </w:rPr>
            </w:pPr>
            <w:r w:rsidRPr="00841429">
              <w:rPr>
                <w:rFonts w:ascii="Times New Roman" w:hAnsi="Times New Roman" w:cs="Times New Roman"/>
                <w:color w:val="000000" w:themeColor="text1"/>
                <w:sz w:val="24"/>
                <w:szCs w:val="24"/>
                <w:shd w:val="solid" w:color="FFFFFF" w:fill="FFFFFF"/>
              </w:rPr>
              <w:t>1) коли замовник уклав договір про закупівлю з порушенням вимог, визначених пунктом 5 Особливостей;</w:t>
            </w:r>
          </w:p>
          <w:p w14:paraId="21485A7C"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shd w:val="solid" w:color="FFFFFF" w:fill="FFFFFF"/>
              </w:rPr>
            </w:pPr>
            <w:r w:rsidRPr="00841429">
              <w:rPr>
                <w:rFonts w:ascii="Times New Roman" w:hAnsi="Times New Roman" w:cs="Times New Roman"/>
                <w:color w:val="000000" w:themeColor="text1"/>
                <w:sz w:val="24"/>
                <w:szCs w:val="24"/>
                <w:shd w:val="solid" w:color="FFFFFF" w:fill="FFFFFF"/>
              </w:rPr>
              <w:t>2) укладення договору про закупівлю з порушенням вимог пункту 18 Особливостей;</w:t>
            </w:r>
          </w:p>
          <w:p w14:paraId="6FC41D49"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shd w:val="solid" w:color="FFFFFF" w:fill="FFFFFF"/>
              </w:rPr>
            </w:pPr>
            <w:r w:rsidRPr="00841429">
              <w:rPr>
                <w:rFonts w:ascii="Times New Roman" w:hAnsi="Times New Roman" w:cs="Times New Roman"/>
                <w:color w:val="000000" w:themeColor="text1"/>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51A47C58"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shd w:val="solid" w:color="FFFFFF" w:fill="FFFFFF"/>
              </w:rPr>
            </w:pPr>
            <w:r w:rsidRPr="00841429">
              <w:rPr>
                <w:rFonts w:ascii="Times New Roman" w:hAnsi="Times New Roman" w:cs="Times New Roman"/>
                <w:color w:val="000000" w:themeColor="text1"/>
                <w:sz w:val="24"/>
                <w:szCs w:val="24"/>
                <w:shd w:val="solid" w:color="FFFFFF" w:fill="FFFFFF"/>
              </w:rPr>
              <w:t>4) укладення договору з порушенням строків, передбачених абзаца</w:t>
            </w:r>
            <w:r w:rsidRPr="00841429">
              <w:rPr>
                <w:rFonts w:ascii="Times New Roman" w:hAnsi="Times New Roman" w:cs="Times New Roman"/>
                <w:color w:val="000000" w:themeColor="text1"/>
                <w:sz w:val="24"/>
                <w:szCs w:val="24"/>
              </w:rPr>
              <w:t>ми третім та четвертим пункту 46 Особливостей, крім випадків зупиненн</w:t>
            </w:r>
            <w:r w:rsidRPr="00841429">
              <w:rPr>
                <w:rFonts w:ascii="Times New Roman" w:hAnsi="Times New Roman" w:cs="Times New Roman"/>
                <w:color w:val="000000" w:themeColor="text1"/>
                <w:sz w:val="24"/>
                <w:szCs w:val="24"/>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14:paraId="2E431B81"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shd w:val="solid" w:color="FFFFFF" w:fill="FFFFFF"/>
              </w:rPr>
            </w:pPr>
            <w:r w:rsidRPr="00841429">
              <w:rPr>
                <w:rFonts w:ascii="Times New Roman" w:hAnsi="Times New Roman" w:cs="Times New Roman"/>
                <w:color w:val="000000" w:themeColor="text1"/>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5F82EE0A" w14:textId="77777777" w:rsidR="002366B8" w:rsidRPr="00841429" w:rsidRDefault="002366B8" w:rsidP="00733530">
            <w:pPr>
              <w:spacing w:after="0" w:line="240" w:lineRule="auto"/>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CF2EF18" w14:textId="77777777" w:rsidR="002366B8" w:rsidRPr="00841429" w:rsidRDefault="002366B8" w:rsidP="00733530">
            <w:pPr>
              <w:widowControl w:val="0"/>
              <w:spacing w:after="0" w:line="240" w:lineRule="auto"/>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Пропозицію щодо внесення змін до договору може зробити кожна із сторін договору.</w:t>
            </w:r>
          </w:p>
          <w:p w14:paraId="4ECB300E" w14:textId="77777777" w:rsidR="002366B8" w:rsidRPr="00841429" w:rsidRDefault="002366B8" w:rsidP="00733530">
            <w:pPr>
              <w:widowControl w:val="0"/>
              <w:spacing w:after="0" w:line="240" w:lineRule="auto"/>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63FF55BC" w14:textId="77777777" w:rsidR="002366B8" w:rsidRPr="00841429" w:rsidRDefault="002366B8" w:rsidP="00733530">
            <w:pPr>
              <w:widowControl w:val="0"/>
              <w:spacing w:after="0" w:line="240" w:lineRule="auto"/>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Відповідь особи, якій адресована пропозиція щодо змін до договору, про її прийняття повинна бути повною і безумовною.</w:t>
            </w:r>
          </w:p>
          <w:p w14:paraId="1BC6EDED" w14:textId="77777777" w:rsidR="002366B8" w:rsidRPr="00841429" w:rsidRDefault="002366B8" w:rsidP="00733530">
            <w:pPr>
              <w:widowControl w:val="0"/>
              <w:spacing w:after="0" w:line="240" w:lineRule="auto"/>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0D8EC7E" w14:textId="39A263C1" w:rsidR="002366B8" w:rsidRPr="00841429" w:rsidRDefault="002366B8"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lang w:eastAsia="en-US"/>
              </w:rPr>
              <w:t>У разі зміни договору зобов'язання сторін змінюються відповідно до змінених умов щодо предмета, місця, строків виконання тощо.</w:t>
            </w:r>
          </w:p>
        </w:tc>
      </w:tr>
      <w:tr w:rsidR="00841429" w:rsidRPr="00841429" w14:paraId="20972DDC" w14:textId="77777777" w:rsidTr="004A6496">
        <w:trPr>
          <w:trHeight w:val="1119"/>
          <w:jc w:val="center"/>
        </w:trPr>
        <w:tc>
          <w:tcPr>
            <w:tcW w:w="705" w:type="dxa"/>
          </w:tcPr>
          <w:p w14:paraId="712B45FF"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5</w:t>
            </w:r>
          </w:p>
        </w:tc>
        <w:tc>
          <w:tcPr>
            <w:tcW w:w="2835" w:type="dxa"/>
          </w:tcPr>
          <w:p w14:paraId="2429388E"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Дії замовника при відмові переможця торгів підписати договір про закупівлю</w:t>
            </w:r>
          </w:p>
        </w:tc>
        <w:tc>
          <w:tcPr>
            <w:tcW w:w="6420" w:type="dxa"/>
            <w:vAlign w:val="center"/>
          </w:tcPr>
          <w:p w14:paraId="5C6B6F3C" w14:textId="68F96924"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41429">
              <w:rPr>
                <w:rFonts w:ascii="Times New Roman" w:eastAsia="Times New Roman" w:hAnsi="Times New Roman" w:cs="Times New Roman"/>
                <w:color w:val="000000" w:themeColor="text1"/>
                <w:sz w:val="24"/>
                <w:szCs w:val="24"/>
              </w:rPr>
              <w:t>неукладення</w:t>
            </w:r>
            <w:proofErr w:type="spellEnd"/>
            <w:r w:rsidRPr="00841429">
              <w:rPr>
                <w:rFonts w:ascii="Times New Roman" w:eastAsia="Times New Roman" w:hAnsi="Times New Roman" w:cs="Times New Roman"/>
                <w:color w:val="000000" w:themeColor="text1"/>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w:t>
            </w:r>
            <w:r w:rsidRPr="00841429">
              <w:rPr>
                <w:rFonts w:ascii="Times New Roman" w:eastAsia="Times New Roman" w:hAnsi="Times New Roman" w:cs="Times New Roman"/>
                <w:color w:val="000000" w:themeColor="text1"/>
                <w:sz w:val="24"/>
                <w:szCs w:val="24"/>
              </w:rPr>
              <w:lastRenderedPageBreak/>
              <w:t>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2366B8" w:rsidRPr="00841429">
              <w:rPr>
                <w:rFonts w:ascii="Times New Roman" w:eastAsia="Times New Roman" w:hAnsi="Times New Roman" w:cs="Times New Roman"/>
                <w:color w:val="000000" w:themeColor="text1"/>
                <w:sz w:val="24"/>
                <w:szCs w:val="24"/>
              </w:rPr>
              <w:t xml:space="preserve"> </w:t>
            </w:r>
            <w:r w:rsidR="002366B8" w:rsidRPr="00841429">
              <w:rPr>
                <w:rFonts w:ascii="Times New Roman" w:hAnsi="Times New Roman"/>
                <w:color w:val="000000" w:themeColor="text1"/>
                <w:sz w:val="24"/>
                <w:szCs w:val="24"/>
                <w:shd w:val="solid" w:color="FFFFFF" w:fill="FFFFFF"/>
              </w:rPr>
              <w:t>та  пунктом 46 Особливостей.</w:t>
            </w:r>
          </w:p>
        </w:tc>
      </w:tr>
      <w:tr w:rsidR="00C431F0" w:rsidRPr="00841429" w14:paraId="18C9DFA4" w14:textId="77777777" w:rsidTr="008C67C8">
        <w:trPr>
          <w:trHeight w:val="747"/>
          <w:jc w:val="center"/>
        </w:trPr>
        <w:tc>
          <w:tcPr>
            <w:tcW w:w="705" w:type="dxa"/>
          </w:tcPr>
          <w:p w14:paraId="62C71B53"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6</w:t>
            </w:r>
          </w:p>
        </w:tc>
        <w:tc>
          <w:tcPr>
            <w:tcW w:w="2835" w:type="dxa"/>
          </w:tcPr>
          <w:p w14:paraId="0B702728"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14:paraId="689AE180" w14:textId="77777777" w:rsidR="00C431F0" w:rsidRPr="00841429" w:rsidRDefault="00C431F0" w:rsidP="00733530">
            <w:pPr>
              <w:widowControl w:val="0"/>
              <w:spacing w:after="0" w:line="240" w:lineRule="auto"/>
              <w:ind w:right="120"/>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611C8268" w14:textId="77777777" w:rsidR="005304FF" w:rsidRPr="00841429" w:rsidRDefault="005304FF" w:rsidP="00733530">
      <w:pPr>
        <w:shd w:val="clear" w:color="auto" w:fill="FFFFFF"/>
        <w:spacing w:after="0" w:line="240" w:lineRule="auto"/>
        <w:ind w:hanging="57"/>
        <w:contextualSpacing/>
        <w:jc w:val="center"/>
        <w:rPr>
          <w:rFonts w:ascii="Times New Roman" w:hAnsi="Times New Roman" w:cs="Times New Roman"/>
          <w:b/>
          <w:color w:val="000000" w:themeColor="text1"/>
          <w:sz w:val="24"/>
          <w:szCs w:val="24"/>
          <w:lang w:val="ru-RU"/>
        </w:rPr>
      </w:pPr>
      <w:bookmarkStart w:id="7" w:name="_heading=h.2s8eyo1" w:colFirst="0" w:colLast="0"/>
      <w:bookmarkEnd w:id="7"/>
    </w:p>
    <w:p w14:paraId="79E9C0EB" w14:textId="77777777" w:rsidR="005304FF" w:rsidRPr="00841429" w:rsidRDefault="005304FF" w:rsidP="00733530">
      <w:pPr>
        <w:spacing w:after="0" w:line="240" w:lineRule="auto"/>
        <w:rPr>
          <w:rFonts w:ascii="Times New Roman" w:hAnsi="Times New Roman" w:cs="Times New Roman"/>
          <w:b/>
          <w:color w:val="000000" w:themeColor="text1"/>
          <w:sz w:val="24"/>
          <w:szCs w:val="24"/>
          <w:lang w:val="ru-RU"/>
        </w:rPr>
      </w:pPr>
      <w:r w:rsidRPr="00841429">
        <w:rPr>
          <w:rFonts w:ascii="Times New Roman" w:hAnsi="Times New Roman" w:cs="Times New Roman"/>
          <w:b/>
          <w:color w:val="000000" w:themeColor="text1"/>
          <w:sz w:val="24"/>
          <w:szCs w:val="24"/>
          <w:lang w:val="ru-RU"/>
        </w:rPr>
        <w:br w:type="page"/>
      </w:r>
    </w:p>
    <w:p w14:paraId="585773B5" w14:textId="1DC3C1AD" w:rsidR="001F2F2D" w:rsidRPr="00841429" w:rsidRDefault="001F2F2D" w:rsidP="00733530">
      <w:pPr>
        <w:shd w:val="clear" w:color="auto" w:fill="FFFFFF"/>
        <w:spacing w:after="0" w:line="240" w:lineRule="auto"/>
        <w:ind w:hanging="57"/>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lang w:val="ru-RU"/>
        </w:rPr>
        <w:lastRenderedPageBreak/>
        <w:t>ПРОЄКТ ДОГОВОРУ</w:t>
      </w:r>
    </w:p>
    <w:p w14:paraId="2DFEDB1E" w14:textId="77777777" w:rsidR="001F2F2D" w:rsidRPr="00841429" w:rsidRDefault="001F2F2D" w:rsidP="00733530">
      <w:pPr>
        <w:shd w:val="clear" w:color="auto" w:fill="FFFFFF"/>
        <w:spacing w:after="0" w:line="240" w:lineRule="auto"/>
        <w:ind w:hanging="57"/>
        <w:contextualSpacing/>
        <w:jc w:val="center"/>
        <w:rPr>
          <w:rFonts w:ascii="Times New Roman" w:hAnsi="Times New Roman" w:cs="Times New Roman"/>
          <w:b/>
          <w:color w:val="000000" w:themeColor="text1"/>
          <w:sz w:val="24"/>
          <w:szCs w:val="24"/>
        </w:rPr>
      </w:pPr>
      <w:proofErr w:type="gramStart"/>
      <w:r w:rsidRPr="00841429">
        <w:rPr>
          <w:rFonts w:ascii="Times New Roman" w:hAnsi="Times New Roman" w:cs="Times New Roman"/>
          <w:b/>
          <w:color w:val="000000" w:themeColor="text1"/>
          <w:sz w:val="24"/>
          <w:szCs w:val="24"/>
          <w:lang w:val="ru-RU"/>
        </w:rPr>
        <w:t>про</w:t>
      </w:r>
      <w:proofErr w:type="gramEnd"/>
      <w:r w:rsidRPr="00841429">
        <w:rPr>
          <w:rFonts w:ascii="Times New Roman" w:hAnsi="Times New Roman" w:cs="Times New Roman"/>
          <w:b/>
          <w:color w:val="000000" w:themeColor="text1"/>
          <w:sz w:val="24"/>
          <w:szCs w:val="24"/>
          <w:lang w:val="ru-RU"/>
        </w:rPr>
        <w:t xml:space="preserve"> </w:t>
      </w:r>
      <w:r w:rsidRPr="00841429">
        <w:rPr>
          <w:rFonts w:ascii="Times New Roman" w:hAnsi="Times New Roman" w:cs="Times New Roman"/>
          <w:b/>
          <w:color w:val="000000" w:themeColor="text1"/>
          <w:sz w:val="24"/>
          <w:szCs w:val="24"/>
        </w:rPr>
        <w:t>закупівлю товару</w:t>
      </w:r>
    </w:p>
    <w:p w14:paraId="2528EB1C" w14:textId="77777777" w:rsidR="001F2F2D" w:rsidRPr="00841429" w:rsidRDefault="001F2F2D" w:rsidP="00733530">
      <w:pPr>
        <w:shd w:val="clear" w:color="auto" w:fill="FFFFFF"/>
        <w:spacing w:after="0" w:line="240" w:lineRule="auto"/>
        <w:ind w:hanging="57"/>
        <w:contextualSpacing/>
        <w:jc w:val="center"/>
        <w:rPr>
          <w:rFonts w:ascii="Times New Roman" w:hAnsi="Times New Roman" w:cs="Times New Roman"/>
          <w:b/>
          <w:color w:val="000000" w:themeColor="text1"/>
          <w:sz w:val="12"/>
          <w:szCs w:val="24"/>
        </w:rPr>
      </w:pPr>
    </w:p>
    <w:p w14:paraId="2DD06984" w14:textId="77777777" w:rsidR="001F2F2D" w:rsidRPr="00841429" w:rsidRDefault="001F2F2D" w:rsidP="00733530">
      <w:pPr>
        <w:shd w:val="clear" w:color="auto" w:fill="FFFFFF"/>
        <w:tabs>
          <w:tab w:val="left" w:pos="10065"/>
        </w:tabs>
        <w:spacing w:after="0" w:line="240" w:lineRule="auto"/>
        <w:contextualSpacing/>
        <w:jc w:val="both"/>
        <w:rPr>
          <w:rFonts w:ascii="Times New Roman" w:hAnsi="Times New Roman" w:cs="Times New Roman"/>
          <w:color w:val="000000" w:themeColor="text1"/>
          <w:spacing w:val="-7"/>
          <w:sz w:val="24"/>
          <w:szCs w:val="24"/>
        </w:rPr>
      </w:pPr>
      <w:proofErr w:type="spellStart"/>
      <w:r w:rsidRPr="00841429">
        <w:rPr>
          <w:rFonts w:ascii="Times New Roman" w:hAnsi="Times New Roman" w:cs="Times New Roman"/>
          <w:color w:val="000000" w:themeColor="text1"/>
          <w:spacing w:val="-5"/>
          <w:sz w:val="24"/>
          <w:szCs w:val="24"/>
        </w:rPr>
        <w:t>м.Одеса</w:t>
      </w:r>
      <w:proofErr w:type="spellEnd"/>
      <w:r w:rsidRPr="00841429">
        <w:rPr>
          <w:rFonts w:ascii="Times New Roman" w:hAnsi="Times New Roman" w:cs="Times New Roman"/>
          <w:color w:val="000000" w:themeColor="text1"/>
          <w:spacing w:val="-5"/>
          <w:sz w:val="24"/>
          <w:szCs w:val="24"/>
        </w:rPr>
        <w:t xml:space="preserve">                                                                                                     «____» _________ </w:t>
      </w:r>
      <w:r w:rsidRPr="00841429">
        <w:rPr>
          <w:rFonts w:ascii="Times New Roman" w:hAnsi="Times New Roman" w:cs="Times New Roman"/>
          <w:color w:val="000000" w:themeColor="text1"/>
          <w:sz w:val="24"/>
          <w:szCs w:val="24"/>
        </w:rPr>
        <w:t xml:space="preserve">2022 </w:t>
      </w:r>
      <w:r w:rsidRPr="00841429">
        <w:rPr>
          <w:rFonts w:ascii="Times New Roman" w:hAnsi="Times New Roman" w:cs="Times New Roman"/>
          <w:color w:val="000000" w:themeColor="text1"/>
          <w:spacing w:val="-7"/>
          <w:sz w:val="24"/>
          <w:szCs w:val="24"/>
        </w:rPr>
        <w:t>року</w:t>
      </w:r>
    </w:p>
    <w:p w14:paraId="2F6CA659" w14:textId="77777777" w:rsidR="001F2F2D" w:rsidRPr="00841429" w:rsidRDefault="001F2F2D" w:rsidP="00733530">
      <w:pPr>
        <w:widowControl w:val="0"/>
        <w:autoSpaceDE w:val="0"/>
        <w:autoSpaceDN w:val="0"/>
        <w:adjustRightInd w:val="0"/>
        <w:spacing w:after="0" w:line="240" w:lineRule="auto"/>
        <w:ind w:firstLine="567"/>
        <w:contextualSpacing/>
        <w:jc w:val="both"/>
        <w:rPr>
          <w:rFonts w:ascii="Times New Roman" w:hAnsi="Times New Roman" w:cs="Times New Roman"/>
          <w:color w:val="000000" w:themeColor="text1"/>
          <w:spacing w:val="-7"/>
          <w:sz w:val="14"/>
          <w:szCs w:val="24"/>
        </w:rPr>
      </w:pPr>
    </w:p>
    <w:p w14:paraId="7636836A" w14:textId="776B6956" w:rsidR="001F2F2D" w:rsidRPr="00841429" w:rsidRDefault="001F2F2D" w:rsidP="00733530">
      <w:pPr>
        <w:widowControl w:val="0"/>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Комунальна установа «Центр фінансування та господарської діяльності закладів та установ системи освіти </w:t>
      </w:r>
      <w:r w:rsidR="005304FF" w:rsidRPr="00841429">
        <w:rPr>
          <w:rFonts w:ascii="Times New Roman" w:hAnsi="Times New Roman" w:cs="Times New Roman"/>
          <w:color w:val="000000" w:themeColor="text1"/>
          <w:sz w:val="24"/>
          <w:szCs w:val="24"/>
        </w:rPr>
        <w:t>Суворовського</w:t>
      </w:r>
      <w:r w:rsidRPr="00841429">
        <w:rPr>
          <w:rFonts w:ascii="Times New Roman" w:hAnsi="Times New Roman" w:cs="Times New Roman"/>
          <w:color w:val="000000" w:themeColor="text1"/>
          <w:sz w:val="24"/>
          <w:szCs w:val="24"/>
        </w:rPr>
        <w:t xml:space="preserve">  району м. Одеси», в особі _________________________,  який діє на підставі ___________________ (далі – Замовник), з однієї сторони, та _______________________, в особі __________________, який (а) діє на підставі ________________ (далі – Постачальник), з іншої сторони, разом – Сторони, уклали цей договір (далі – Договір) про таке:</w:t>
      </w:r>
    </w:p>
    <w:p w14:paraId="245C669B" w14:textId="77777777" w:rsidR="001F2F2D" w:rsidRPr="00841429" w:rsidRDefault="001F2F2D" w:rsidP="00733530">
      <w:pPr>
        <w:spacing w:after="0" w:line="240" w:lineRule="auto"/>
        <w:contextualSpacing/>
        <w:jc w:val="both"/>
        <w:rPr>
          <w:rFonts w:ascii="Times New Roman" w:hAnsi="Times New Roman" w:cs="Times New Roman"/>
          <w:color w:val="000000" w:themeColor="text1"/>
          <w:sz w:val="14"/>
          <w:szCs w:val="14"/>
        </w:rPr>
      </w:pPr>
    </w:p>
    <w:p w14:paraId="07D90DC5" w14:textId="77777777" w:rsidR="001F2F2D" w:rsidRPr="00841429" w:rsidRDefault="001F2F2D" w:rsidP="00733530">
      <w:pPr>
        <w:tabs>
          <w:tab w:val="left" w:pos="284"/>
        </w:tabs>
        <w:spacing w:after="0" w:line="240" w:lineRule="auto"/>
        <w:contextualSpacing/>
        <w:jc w:val="center"/>
        <w:rPr>
          <w:rFonts w:ascii="Times New Roman" w:hAnsi="Times New Roman" w:cs="Times New Roman"/>
          <w:b/>
          <w:color w:val="000000" w:themeColor="text1"/>
          <w:sz w:val="24"/>
        </w:rPr>
      </w:pPr>
      <w:r w:rsidRPr="00841429">
        <w:rPr>
          <w:rFonts w:ascii="Times New Roman" w:hAnsi="Times New Roman" w:cs="Times New Roman"/>
          <w:b/>
          <w:color w:val="000000" w:themeColor="text1"/>
          <w:sz w:val="24"/>
        </w:rPr>
        <w:t>1. Предмет</w:t>
      </w:r>
      <w:r w:rsidRPr="00841429">
        <w:rPr>
          <w:rFonts w:ascii="Times New Roman" w:hAnsi="Times New Roman" w:cs="Times New Roman"/>
          <w:b/>
          <w:i/>
          <w:color w:val="000000" w:themeColor="text1"/>
          <w:sz w:val="24"/>
        </w:rPr>
        <w:t xml:space="preserve"> </w:t>
      </w:r>
      <w:r w:rsidRPr="00841429">
        <w:rPr>
          <w:rFonts w:ascii="Times New Roman" w:hAnsi="Times New Roman" w:cs="Times New Roman"/>
          <w:b/>
          <w:color w:val="000000" w:themeColor="text1"/>
          <w:sz w:val="24"/>
        </w:rPr>
        <w:t>Договору</w:t>
      </w:r>
    </w:p>
    <w:p w14:paraId="2CF200A8" w14:textId="1E239F64" w:rsidR="001F2F2D" w:rsidRPr="00841429" w:rsidRDefault="001F2F2D" w:rsidP="00733530">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rPr>
        <w:t xml:space="preserve">1.1. На підставі цього Договору Постачальник зобов’язується поставити Товар </w:t>
      </w:r>
      <w:r w:rsidRPr="00841429">
        <w:rPr>
          <w:rFonts w:ascii="Times New Roman" w:hAnsi="Times New Roman"/>
          <w:color w:val="000000" w:themeColor="text1"/>
          <w:sz w:val="24"/>
          <w:szCs w:val="24"/>
          <w:lang w:val="ru-RU"/>
        </w:rPr>
        <w:t xml:space="preserve">за </w:t>
      </w:r>
      <w:proofErr w:type="spellStart"/>
      <w:r w:rsidRPr="00841429">
        <w:rPr>
          <w:rFonts w:ascii="Times New Roman" w:hAnsi="Times New Roman"/>
          <w:color w:val="000000" w:themeColor="text1"/>
          <w:sz w:val="24"/>
          <w:szCs w:val="24"/>
          <w:lang w:val="ru-RU"/>
        </w:rPr>
        <w:t>визначеним</w:t>
      </w:r>
      <w:proofErr w:type="spellEnd"/>
      <w:r w:rsidRPr="00841429">
        <w:rPr>
          <w:rFonts w:ascii="Times New Roman" w:hAnsi="Times New Roman"/>
          <w:color w:val="000000" w:themeColor="text1"/>
          <w:sz w:val="24"/>
          <w:szCs w:val="24"/>
          <w:lang w:val="ru-RU"/>
        </w:rPr>
        <w:t xml:space="preserve"> предметом </w:t>
      </w:r>
      <w:proofErr w:type="spellStart"/>
      <w:r w:rsidRPr="00841429">
        <w:rPr>
          <w:rFonts w:ascii="Times New Roman" w:hAnsi="Times New Roman"/>
          <w:color w:val="000000" w:themeColor="text1"/>
          <w:sz w:val="24"/>
          <w:szCs w:val="24"/>
          <w:lang w:val="ru-RU"/>
        </w:rPr>
        <w:t>закупівлі</w:t>
      </w:r>
      <w:proofErr w:type="spellEnd"/>
      <w:r w:rsidRPr="00841429">
        <w:rPr>
          <w:rFonts w:ascii="Times New Roman" w:hAnsi="Times New Roman" w:cs="Times New Roman"/>
          <w:color w:val="000000" w:themeColor="text1"/>
          <w:sz w:val="24"/>
        </w:rPr>
        <w:t xml:space="preserve"> </w:t>
      </w:r>
      <w:r w:rsidRPr="00841429">
        <w:rPr>
          <w:rFonts w:ascii="Times New Roman" w:hAnsi="Times New Roman" w:cs="Times New Roman"/>
          <w:bCs/>
          <w:color w:val="000000" w:themeColor="text1"/>
          <w:sz w:val="24"/>
          <w:szCs w:val="24"/>
        </w:rPr>
        <w:t xml:space="preserve">ДК 021:2015 - </w:t>
      </w:r>
      <w:r w:rsidRPr="00841429">
        <w:rPr>
          <w:rFonts w:ascii="Times New Roman" w:hAnsi="Times New Roman" w:cs="Times New Roman"/>
          <w:color w:val="000000" w:themeColor="text1"/>
          <w:sz w:val="24"/>
          <w:szCs w:val="24"/>
        </w:rPr>
        <w:t>31120000-3 Генератори (Г</w:t>
      </w:r>
      <w:r w:rsidR="00375081" w:rsidRPr="00841429">
        <w:rPr>
          <w:rFonts w:ascii="Times New Roman" w:eastAsia="Times New Roman" w:hAnsi="Times New Roman" w:cs="Times New Roman"/>
          <w:color w:val="000000" w:themeColor="text1"/>
          <w:sz w:val="24"/>
          <w:szCs w:val="24"/>
        </w:rPr>
        <w:t>енератор тип 1; Генератор тип 2; Генератор тип 3</w:t>
      </w:r>
      <w:r w:rsidRPr="00841429">
        <w:rPr>
          <w:rFonts w:ascii="Times New Roman" w:hAnsi="Times New Roman" w:cs="Times New Roman"/>
          <w:color w:val="000000" w:themeColor="text1"/>
          <w:sz w:val="24"/>
          <w:szCs w:val="24"/>
        </w:rPr>
        <w:t>) (далі – Товар).</w:t>
      </w:r>
    </w:p>
    <w:p w14:paraId="5B0FE873"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1.2. Назва, кількість, ціна Товару вказані в Специфікації (Додаток № 1 до цього Договору), що є невід’ємною частиною цього Договору. </w:t>
      </w:r>
    </w:p>
    <w:p w14:paraId="0C555F31" w14:textId="77777777" w:rsidR="001F2F2D" w:rsidRPr="00841429" w:rsidRDefault="001F2F2D" w:rsidP="00733530">
      <w:pPr>
        <w:shd w:val="clear" w:color="auto" w:fill="FFFFFF"/>
        <w:tabs>
          <w:tab w:val="left" w:pos="252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1.3. Обсяги закупівлі можуть бути зменшені залежно від реального фінансування видатків, шляхом укладання додаткової угоди до цього Договору.</w:t>
      </w:r>
    </w:p>
    <w:p w14:paraId="4231A55B" w14:textId="77777777" w:rsidR="001F2F2D" w:rsidRPr="00841429" w:rsidRDefault="001F2F2D" w:rsidP="00733530">
      <w:pPr>
        <w:spacing w:after="0" w:line="240" w:lineRule="auto"/>
        <w:contextualSpacing/>
        <w:jc w:val="both"/>
        <w:rPr>
          <w:rFonts w:ascii="Times New Roman" w:hAnsi="Times New Roman" w:cs="Times New Roman"/>
          <w:color w:val="000000" w:themeColor="text1"/>
          <w:sz w:val="14"/>
          <w:szCs w:val="14"/>
        </w:rPr>
      </w:pPr>
    </w:p>
    <w:p w14:paraId="05A163A3" w14:textId="77777777" w:rsidR="001F2F2D" w:rsidRPr="00841429" w:rsidRDefault="001F2F2D" w:rsidP="00733530">
      <w:pPr>
        <w:tabs>
          <w:tab w:val="left" w:pos="284"/>
        </w:tabs>
        <w:spacing w:after="0" w:line="240" w:lineRule="auto"/>
        <w:contextualSpacing/>
        <w:jc w:val="center"/>
        <w:rPr>
          <w:rFonts w:ascii="Times New Roman" w:hAnsi="Times New Roman" w:cs="Times New Roman"/>
          <w:b/>
          <w:color w:val="000000" w:themeColor="text1"/>
          <w:sz w:val="24"/>
        </w:rPr>
      </w:pPr>
      <w:r w:rsidRPr="00841429">
        <w:rPr>
          <w:rFonts w:ascii="Times New Roman" w:hAnsi="Times New Roman" w:cs="Times New Roman"/>
          <w:b/>
          <w:color w:val="000000" w:themeColor="text1"/>
          <w:sz w:val="24"/>
        </w:rPr>
        <w:t>2. Якість Товару</w:t>
      </w:r>
    </w:p>
    <w:p w14:paraId="1B7813F2" w14:textId="77777777" w:rsidR="001F2F2D" w:rsidRPr="00841429" w:rsidRDefault="001F2F2D" w:rsidP="00733530">
      <w:pPr>
        <w:tabs>
          <w:tab w:val="left" w:pos="993"/>
          <w:tab w:val="left" w:pos="2408"/>
        </w:tabs>
        <w:suppressAutoHyphens/>
        <w:spacing w:after="0" w:line="240" w:lineRule="auto"/>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rPr>
        <w:t xml:space="preserve">         2.1. </w:t>
      </w:r>
      <w:r w:rsidRPr="00841429">
        <w:rPr>
          <w:rFonts w:ascii="Times New Roman" w:hAnsi="Times New Roman" w:cs="Times New Roman"/>
          <w:color w:val="000000" w:themeColor="text1"/>
          <w:sz w:val="24"/>
          <w:szCs w:val="24"/>
        </w:rPr>
        <w:t>Постачальник зобов’язується поставити Замовнику Товар,</w:t>
      </w:r>
      <w:r w:rsidRPr="00841429">
        <w:rPr>
          <w:rFonts w:ascii="Times New Roman" w:hAnsi="Times New Roman" w:cs="Times New Roman"/>
          <w:color w:val="000000" w:themeColor="text1"/>
          <w:sz w:val="24"/>
        </w:rPr>
        <w:t xml:space="preserve"> якість якого відповідає вимогам, у тому числі в частині комплектності, стандартам якості, що зазвичай ставляться на ринку відповідно до даного виду Товарів та з дотриманням встановлених норм і правил</w:t>
      </w:r>
      <w:r w:rsidRPr="00841429">
        <w:rPr>
          <w:rFonts w:ascii="Times New Roman" w:hAnsi="Times New Roman" w:cs="Times New Roman"/>
          <w:color w:val="000000" w:themeColor="text1"/>
          <w:sz w:val="24"/>
          <w:szCs w:val="24"/>
        </w:rPr>
        <w:t>.</w:t>
      </w:r>
    </w:p>
    <w:p w14:paraId="68A1F970" w14:textId="77777777" w:rsidR="001F2F2D" w:rsidRPr="00841429" w:rsidRDefault="001F2F2D" w:rsidP="00733530">
      <w:pPr>
        <w:tabs>
          <w:tab w:val="left" w:pos="426"/>
        </w:tabs>
        <w:spacing w:after="0" w:line="240" w:lineRule="auto"/>
        <w:ind w:firstLine="567"/>
        <w:contextualSpacing/>
        <w:jc w:val="both"/>
        <w:rPr>
          <w:rFonts w:ascii="Times New Roman" w:hAnsi="Times New Roman" w:cs="Times New Roman"/>
          <w:color w:val="000000" w:themeColor="text1"/>
          <w:sz w:val="24"/>
        </w:rPr>
      </w:pPr>
      <w:r w:rsidRPr="00841429">
        <w:rPr>
          <w:rFonts w:ascii="Times New Roman" w:hAnsi="Times New Roman" w:cs="Times New Roman"/>
          <w:color w:val="000000" w:themeColor="text1"/>
          <w:sz w:val="24"/>
        </w:rPr>
        <w:t xml:space="preserve">2.2. Постачальник зобов’язується на вимогу Замовника </w:t>
      </w:r>
      <w:r w:rsidRPr="00841429">
        <w:rPr>
          <w:rFonts w:ascii="Times New Roman" w:hAnsi="Times New Roman" w:cs="Times New Roman"/>
          <w:color w:val="000000" w:themeColor="text1"/>
          <w:sz w:val="24"/>
          <w:szCs w:val="24"/>
        </w:rPr>
        <w:t>надати документ, який підтверджує якість Товару, що поставляється відповідно до умов даного Договору.</w:t>
      </w:r>
    </w:p>
    <w:p w14:paraId="28EB2551"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2.3. Постачальник гарантує якість Товару згідно з технічними вимогами Замовника з відповідним терміном зберігання на момент поставки.</w:t>
      </w:r>
    </w:p>
    <w:p w14:paraId="60034FEB"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2.4. У разі поставки Товару більш низької якості, ніж вимагається умовами Договору, та/або поставки Товару, що не відповідає Специфікації (Додаток № 1 до цього Договору), Замовник має право відмовитись від прийняття і оплати такого Товару. У такому разі Постачальник зобов’язаний замінити неналежний Товар протягом строку, зазначеного у відповідній </w:t>
      </w:r>
      <w:proofErr w:type="spellStart"/>
      <w:r w:rsidRPr="00841429">
        <w:rPr>
          <w:rFonts w:ascii="Times New Roman" w:hAnsi="Times New Roman" w:cs="Times New Roman"/>
          <w:color w:val="000000" w:themeColor="text1"/>
          <w:sz w:val="24"/>
          <w:szCs w:val="24"/>
        </w:rPr>
        <w:t>вимозі</w:t>
      </w:r>
      <w:proofErr w:type="spellEnd"/>
      <w:r w:rsidRPr="00841429">
        <w:rPr>
          <w:rFonts w:ascii="Times New Roman" w:hAnsi="Times New Roman" w:cs="Times New Roman"/>
          <w:color w:val="000000" w:themeColor="text1"/>
          <w:sz w:val="24"/>
          <w:szCs w:val="24"/>
        </w:rPr>
        <w:t xml:space="preserve"> Замовника.</w:t>
      </w:r>
    </w:p>
    <w:p w14:paraId="7A1DCCC0"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2.5. Товар повинен бути новим, мати заводське пакування, не мати дефектів. </w:t>
      </w:r>
      <w:r w:rsidRPr="00841429">
        <w:rPr>
          <w:rFonts w:ascii="Times New Roman" w:hAnsi="Times New Roman" w:cs="Times New Roman"/>
          <w:color w:val="000000" w:themeColor="text1"/>
          <w:sz w:val="24"/>
          <w:szCs w:val="24"/>
          <w:highlight w:val="yellow"/>
        </w:rPr>
        <w:t xml:space="preserve"> </w:t>
      </w:r>
    </w:p>
    <w:p w14:paraId="6444CE8B"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lang w:eastAsia="en-US"/>
        </w:rPr>
      </w:pPr>
      <w:r w:rsidRPr="00841429">
        <w:rPr>
          <w:rFonts w:ascii="Times New Roman" w:hAnsi="Times New Roman" w:cs="Times New Roman"/>
          <w:color w:val="000000" w:themeColor="text1"/>
          <w:sz w:val="24"/>
          <w:lang w:eastAsia="en-US"/>
        </w:rPr>
        <w:t>2.6. Постачальник гарантує, що весь Товар є новим та раніше не використовувався, не підлягає заборонам обтяженням, правом вимоги третіх осіб.</w:t>
      </w:r>
    </w:p>
    <w:p w14:paraId="3EB4A0CF"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lang w:eastAsia="en-US"/>
        </w:rPr>
      </w:pPr>
      <w:r w:rsidRPr="00841429">
        <w:rPr>
          <w:rFonts w:ascii="Times New Roman" w:hAnsi="Times New Roman" w:cs="Times New Roman"/>
          <w:color w:val="000000" w:themeColor="text1"/>
          <w:sz w:val="24"/>
          <w:lang w:eastAsia="en-US"/>
        </w:rPr>
        <w:t xml:space="preserve">2.7. Гарантійний термін Товару становить ___________ </w:t>
      </w:r>
      <w:r w:rsidRPr="00841429">
        <w:rPr>
          <w:rFonts w:ascii="Times New Roman" w:hAnsi="Times New Roman" w:cs="Times New Roman"/>
          <w:i/>
          <w:color w:val="000000" w:themeColor="text1"/>
          <w:sz w:val="24"/>
          <w:lang w:eastAsia="en-US"/>
        </w:rPr>
        <w:t>(заповнюється Учасником/Постачальником відповідно до фактично запропонованого товару)</w:t>
      </w:r>
      <w:r w:rsidRPr="00841429">
        <w:rPr>
          <w:rFonts w:ascii="Times New Roman" w:hAnsi="Times New Roman" w:cs="Times New Roman"/>
          <w:color w:val="000000" w:themeColor="text1"/>
          <w:sz w:val="24"/>
          <w:lang w:eastAsia="en-US"/>
        </w:rPr>
        <w:t>.</w:t>
      </w:r>
    </w:p>
    <w:p w14:paraId="3289F7C5" w14:textId="77777777" w:rsidR="001F2F2D" w:rsidRPr="00841429" w:rsidRDefault="001F2F2D" w:rsidP="00733530">
      <w:pPr>
        <w:tabs>
          <w:tab w:val="left" w:pos="0"/>
          <w:tab w:val="left" w:pos="284"/>
          <w:tab w:val="left" w:pos="4065"/>
        </w:tabs>
        <w:spacing w:after="0" w:line="240" w:lineRule="auto"/>
        <w:contextualSpacing/>
        <w:jc w:val="center"/>
        <w:rPr>
          <w:rFonts w:ascii="Times New Roman" w:hAnsi="Times New Roman" w:cs="Times New Roman"/>
          <w:b/>
          <w:color w:val="000000" w:themeColor="text1"/>
          <w:sz w:val="14"/>
          <w:szCs w:val="14"/>
        </w:rPr>
      </w:pPr>
    </w:p>
    <w:p w14:paraId="71F320D9" w14:textId="77777777" w:rsidR="001F2F2D" w:rsidRPr="00841429" w:rsidRDefault="001F2F2D" w:rsidP="00733530">
      <w:pPr>
        <w:tabs>
          <w:tab w:val="left" w:pos="0"/>
          <w:tab w:val="left" w:pos="284"/>
          <w:tab w:val="left" w:pos="4065"/>
        </w:tabs>
        <w:spacing w:after="0" w:line="240" w:lineRule="auto"/>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3. Ціна Договору</w:t>
      </w:r>
    </w:p>
    <w:p w14:paraId="17400E55" w14:textId="77777777" w:rsidR="001F2F2D" w:rsidRPr="00841429" w:rsidRDefault="001F2F2D" w:rsidP="00733530">
      <w:pPr>
        <w:tabs>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3.1. Ціна Договору становить </w:t>
      </w:r>
      <w:r w:rsidRPr="00841429">
        <w:rPr>
          <w:rFonts w:ascii="Times New Roman" w:hAnsi="Times New Roman" w:cs="Times New Roman"/>
          <w:b/>
          <w:color w:val="000000" w:themeColor="text1"/>
          <w:sz w:val="24"/>
          <w:szCs w:val="24"/>
        </w:rPr>
        <w:t xml:space="preserve">_______ </w:t>
      </w:r>
      <w:r w:rsidRPr="00841429">
        <w:rPr>
          <w:rFonts w:ascii="Times New Roman" w:hAnsi="Times New Roman" w:cs="Times New Roman"/>
          <w:color w:val="000000" w:themeColor="text1"/>
          <w:sz w:val="24"/>
          <w:szCs w:val="24"/>
        </w:rPr>
        <w:t>грн</w:t>
      </w:r>
      <w:r w:rsidRPr="00841429">
        <w:rPr>
          <w:rFonts w:ascii="Times New Roman" w:hAnsi="Times New Roman" w:cs="Times New Roman"/>
          <w:b/>
          <w:color w:val="000000" w:themeColor="text1"/>
          <w:sz w:val="24"/>
          <w:szCs w:val="24"/>
        </w:rPr>
        <w:t xml:space="preserve"> </w:t>
      </w:r>
      <w:r w:rsidRPr="00841429">
        <w:rPr>
          <w:rFonts w:ascii="Times New Roman" w:hAnsi="Times New Roman" w:cs="Times New Roman"/>
          <w:i/>
          <w:color w:val="000000" w:themeColor="text1"/>
          <w:sz w:val="24"/>
          <w:szCs w:val="24"/>
        </w:rPr>
        <w:t>(сума прописом)</w:t>
      </w:r>
      <w:r w:rsidRPr="00841429">
        <w:rPr>
          <w:rFonts w:ascii="Times New Roman" w:hAnsi="Times New Roman" w:cs="Times New Roman"/>
          <w:b/>
          <w:color w:val="000000" w:themeColor="text1"/>
          <w:sz w:val="24"/>
          <w:szCs w:val="24"/>
        </w:rPr>
        <w:t xml:space="preserve"> </w:t>
      </w:r>
      <w:r w:rsidRPr="00841429">
        <w:rPr>
          <w:rFonts w:ascii="Times New Roman" w:hAnsi="Times New Roman" w:cs="Times New Roman"/>
          <w:i/>
          <w:color w:val="000000" w:themeColor="text1"/>
          <w:sz w:val="24"/>
          <w:szCs w:val="24"/>
        </w:rPr>
        <w:t>(сума Договору визначається відповідно до пропозиції переможця процедури закупівлі) ( без ПДВ).</w:t>
      </w:r>
    </w:p>
    <w:p w14:paraId="0F72A321" w14:textId="77777777" w:rsidR="001F2F2D" w:rsidRPr="00841429" w:rsidRDefault="001F2F2D" w:rsidP="00733530">
      <w:pPr>
        <w:tabs>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3.2. Ціна одиниці Товару визначена Сторонами в Додатку № 1 до Договору, який є його невід’ємною частиною.</w:t>
      </w:r>
    </w:p>
    <w:p w14:paraId="3BE8F112" w14:textId="77777777" w:rsidR="001F2F2D" w:rsidRPr="00841429" w:rsidRDefault="001F2F2D" w:rsidP="00733530">
      <w:pPr>
        <w:tabs>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3.3. Ціна на Товар, що постачається, встановлюється в національній валюті України та вказується у видатковій накладній, які підписуються Сторонами.</w:t>
      </w:r>
    </w:p>
    <w:p w14:paraId="72750F56"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3.4. Ціна Договору включає: вартість доставки до місця поставки та вартість тари, упакування і маркування, вантажно-розвантажувальні роботи, а також розвантаження  Товару, податки, збори та всі інші витрати, що мають бути здійснені у зв’язку з виконанням цього Договору.</w:t>
      </w:r>
    </w:p>
    <w:p w14:paraId="0FDA413E"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3.5. Ціна цього Договору може бути зменшена за взаємною згодою Сторін, шляхом укладення додаткової угоди до цього Договору.</w:t>
      </w:r>
    </w:p>
    <w:p w14:paraId="4305A9AF" w14:textId="77777777" w:rsidR="001F2F2D" w:rsidRPr="00841429" w:rsidRDefault="001F2F2D" w:rsidP="00733530">
      <w:pPr>
        <w:spacing w:after="0" w:line="240" w:lineRule="auto"/>
        <w:contextualSpacing/>
        <w:jc w:val="both"/>
        <w:rPr>
          <w:rFonts w:ascii="Times New Roman" w:hAnsi="Times New Roman" w:cs="Times New Roman"/>
          <w:color w:val="000000" w:themeColor="text1"/>
          <w:sz w:val="14"/>
          <w:szCs w:val="14"/>
        </w:rPr>
      </w:pPr>
    </w:p>
    <w:p w14:paraId="4B4B8753" w14:textId="77777777" w:rsidR="001F2F2D" w:rsidRPr="00841429" w:rsidRDefault="001F2F2D" w:rsidP="00733530">
      <w:pPr>
        <w:tabs>
          <w:tab w:val="left" w:pos="284"/>
        </w:tabs>
        <w:spacing w:after="0" w:line="240" w:lineRule="auto"/>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4. Порядок здійснення оплати</w:t>
      </w:r>
    </w:p>
    <w:p w14:paraId="2B935272" w14:textId="77777777" w:rsidR="001F2F2D" w:rsidRPr="00841429" w:rsidRDefault="001F2F2D" w:rsidP="00733530">
      <w:pPr>
        <w:tabs>
          <w:tab w:val="left" w:pos="426"/>
          <w:tab w:val="left" w:pos="1134"/>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4.1. Усі розрахунки за Договором здійснюються у національній валюті України. Замовник здійснює оплату Товару на підставі видаткової накладної шляхом перерахування коштів на рахунок Постачальника.</w:t>
      </w:r>
    </w:p>
    <w:p w14:paraId="77E2EEFB" w14:textId="77777777" w:rsidR="003463A6" w:rsidRPr="00841429" w:rsidRDefault="001F2F2D" w:rsidP="00733530">
      <w:pPr>
        <w:tabs>
          <w:tab w:val="left" w:pos="426"/>
          <w:tab w:val="left" w:pos="1134"/>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lastRenderedPageBreak/>
        <w:t>4.2. Усі рахунки за Договором проводяться у безготівковій формі.</w:t>
      </w:r>
    </w:p>
    <w:p w14:paraId="780B02AC" w14:textId="77777777" w:rsidR="003463A6" w:rsidRPr="00841429" w:rsidRDefault="001F2F2D" w:rsidP="00733530">
      <w:pPr>
        <w:tabs>
          <w:tab w:val="left" w:pos="426"/>
          <w:tab w:val="left" w:pos="1134"/>
        </w:tabs>
        <w:spacing w:after="0" w:line="240" w:lineRule="auto"/>
        <w:ind w:firstLine="567"/>
        <w:contextualSpacing/>
        <w:jc w:val="both"/>
        <w:rPr>
          <w:rFonts w:ascii="Times New Roman" w:hAnsi="Times New Roman"/>
          <w:color w:val="000000" w:themeColor="text1"/>
          <w:sz w:val="24"/>
          <w:szCs w:val="24"/>
          <w:lang w:val="ru-RU"/>
        </w:rPr>
      </w:pPr>
      <w:r w:rsidRPr="00841429">
        <w:rPr>
          <w:rFonts w:ascii="Times New Roman" w:hAnsi="Times New Roman" w:cs="Times New Roman"/>
          <w:color w:val="000000" w:themeColor="text1"/>
          <w:sz w:val="24"/>
          <w:szCs w:val="24"/>
          <w:lang w:val="ru-RU"/>
        </w:rPr>
        <w:t xml:space="preserve">4.3. </w:t>
      </w:r>
      <w:r w:rsidRPr="00841429">
        <w:rPr>
          <w:rFonts w:ascii="Times New Roman" w:hAnsi="Times New Roman" w:cs="Times New Roman"/>
          <w:color w:val="000000" w:themeColor="text1"/>
          <w:sz w:val="24"/>
          <w:szCs w:val="24"/>
          <w:lang w:val="ru-RU" w:eastAsia="en-US"/>
        </w:rPr>
        <w:t xml:space="preserve">Оплата Товару </w:t>
      </w:r>
      <w:proofErr w:type="spellStart"/>
      <w:r w:rsidRPr="00841429">
        <w:rPr>
          <w:rFonts w:ascii="Times New Roman" w:hAnsi="Times New Roman" w:cs="Times New Roman"/>
          <w:color w:val="000000" w:themeColor="text1"/>
          <w:sz w:val="24"/>
          <w:szCs w:val="24"/>
          <w:lang w:val="ru-RU" w:eastAsia="en-US"/>
        </w:rPr>
        <w:t>здійснюється</w:t>
      </w:r>
      <w:proofErr w:type="spellEnd"/>
      <w:r w:rsidRPr="00841429">
        <w:rPr>
          <w:rFonts w:ascii="Times New Roman" w:hAnsi="Times New Roman" w:cs="Times New Roman"/>
          <w:color w:val="000000" w:themeColor="text1"/>
          <w:sz w:val="24"/>
          <w:szCs w:val="24"/>
          <w:lang w:val="ru-RU" w:eastAsia="en-US"/>
        </w:rPr>
        <w:t xml:space="preserve"> </w:t>
      </w:r>
      <w:proofErr w:type="spellStart"/>
      <w:r w:rsidRPr="00841429">
        <w:rPr>
          <w:rFonts w:ascii="Times New Roman" w:hAnsi="Times New Roman" w:cs="Times New Roman"/>
          <w:color w:val="000000" w:themeColor="text1"/>
          <w:sz w:val="24"/>
          <w:szCs w:val="24"/>
          <w:lang w:val="ru-RU" w:eastAsia="en-US"/>
        </w:rPr>
        <w:t>Замовником</w:t>
      </w:r>
      <w:proofErr w:type="spellEnd"/>
      <w:r w:rsidRPr="00841429">
        <w:rPr>
          <w:rFonts w:ascii="Times New Roman" w:hAnsi="Times New Roman" w:cs="Times New Roman"/>
          <w:color w:val="000000" w:themeColor="text1"/>
          <w:sz w:val="24"/>
          <w:szCs w:val="24"/>
          <w:lang w:val="ru-RU" w:eastAsia="en-US"/>
        </w:rPr>
        <w:t xml:space="preserve"> </w:t>
      </w:r>
      <w:proofErr w:type="spellStart"/>
      <w:r w:rsidRPr="00841429">
        <w:rPr>
          <w:rFonts w:ascii="Times New Roman" w:hAnsi="Times New Roman" w:cs="Times New Roman"/>
          <w:color w:val="000000" w:themeColor="text1"/>
          <w:sz w:val="24"/>
          <w:szCs w:val="24"/>
          <w:lang w:val="ru-RU" w:eastAsia="en-US"/>
        </w:rPr>
        <w:t>протягом</w:t>
      </w:r>
      <w:proofErr w:type="spellEnd"/>
      <w:r w:rsidRPr="00841429">
        <w:rPr>
          <w:rFonts w:ascii="Times New Roman" w:hAnsi="Times New Roman" w:cs="Times New Roman"/>
          <w:color w:val="000000" w:themeColor="text1"/>
          <w:sz w:val="24"/>
          <w:szCs w:val="24"/>
          <w:lang w:val="ru-RU" w:eastAsia="en-US"/>
        </w:rPr>
        <w:t xml:space="preserve"> </w:t>
      </w:r>
      <w:r w:rsidRPr="00841429">
        <w:rPr>
          <w:rFonts w:ascii="Times New Roman" w:hAnsi="Times New Roman" w:cs="Times New Roman"/>
          <w:color w:val="000000" w:themeColor="text1"/>
          <w:sz w:val="24"/>
          <w:szCs w:val="24"/>
          <w:lang w:val="ru-RU"/>
        </w:rPr>
        <w:t xml:space="preserve">10 (десяти) </w:t>
      </w:r>
      <w:proofErr w:type="spellStart"/>
      <w:r w:rsidRPr="00841429">
        <w:rPr>
          <w:rFonts w:ascii="Times New Roman" w:hAnsi="Times New Roman" w:cs="Times New Roman"/>
          <w:color w:val="000000" w:themeColor="text1"/>
          <w:sz w:val="24"/>
          <w:szCs w:val="24"/>
          <w:lang w:val="ru-RU" w:eastAsia="en-US"/>
        </w:rPr>
        <w:t>банківських</w:t>
      </w:r>
      <w:proofErr w:type="spellEnd"/>
      <w:r w:rsidRPr="00841429">
        <w:rPr>
          <w:rFonts w:ascii="Times New Roman" w:hAnsi="Times New Roman" w:cs="Times New Roman"/>
          <w:color w:val="000000" w:themeColor="text1"/>
          <w:sz w:val="24"/>
          <w:szCs w:val="24"/>
          <w:lang w:val="ru-RU" w:eastAsia="en-US"/>
        </w:rPr>
        <w:t xml:space="preserve"> </w:t>
      </w:r>
      <w:proofErr w:type="spellStart"/>
      <w:r w:rsidRPr="00841429">
        <w:rPr>
          <w:rFonts w:ascii="Times New Roman" w:hAnsi="Times New Roman" w:cs="Times New Roman"/>
          <w:color w:val="000000" w:themeColor="text1"/>
          <w:sz w:val="24"/>
          <w:szCs w:val="24"/>
          <w:lang w:val="ru-RU" w:eastAsia="en-US"/>
        </w:rPr>
        <w:t>днів</w:t>
      </w:r>
      <w:proofErr w:type="spellEnd"/>
      <w:r w:rsidRPr="00841429">
        <w:rPr>
          <w:rFonts w:ascii="Times New Roman" w:hAnsi="Times New Roman" w:cs="Times New Roman"/>
          <w:color w:val="000000" w:themeColor="text1"/>
          <w:sz w:val="24"/>
          <w:szCs w:val="24"/>
          <w:lang w:val="ru-RU" w:eastAsia="en-US"/>
        </w:rPr>
        <w:t xml:space="preserve"> </w:t>
      </w:r>
      <w:proofErr w:type="spellStart"/>
      <w:proofErr w:type="gramStart"/>
      <w:r w:rsidR="003463A6" w:rsidRPr="00841429">
        <w:rPr>
          <w:rFonts w:ascii="Times New Roman" w:hAnsi="Times New Roman"/>
          <w:color w:val="000000" w:themeColor="text1"/>
          <w:sz w:val="24"/>
          <w:szCs w:val="24"/>
          <w:lang w:val="ru-RU"/>
        </w:rPr>
        <w:t>п</w:t>
      </w:r>
      <w:proofErr w:type="gramEnd"/>
      <w:r w:rsidR="003463A6" w:rsidRPr="00841429">
        <w:rPr>
          <w:rFonts w:ascii="Times New Roman" w:hAnsi="Times New Roman"/>
          <w:color w:val="000000" w:themeColor="text1"/>
          <w:sz w:val="24"/>
          <w:szCs w:val="24"/>
          <w:lang w:val="ru-RU"/>
        </w:rPr>
        <w:t>ісля</w:t>
      </w:r>
      <w:proofErr w:type="spellEnd"/>
      <w:r w:rsidR="003463A6" w:rsidRPr="00841429">
        <w:rPr>
          <w:rFonts w:ascii="Times New Roman" w:hAnsi="Times New Roman"/>
          <w:color w:val="000000" w:themeColor="text1"/>
          <w:sz w:val="24"/>
          <w:szCs w:val="24"/>
          <w:lang w:val="ru-RU"/>
        </w:rPr>
        <w:t xml:space="preserve"> </w:t>
      </w:r>
      <w:proofErr w:type="spellStart"/>
      <w:r w:rsidR="003463A6" w:rsidRPr="00841429">
        <w:rPr>
          <w:rFonts w:ascii="Times New Roman" w:hAnsi="Times New Roman"/>
          <w:color w:val="000000" w:themeColor="text1"/>
          <w:sz w:val="24"/>
          <w:szCs w:val="24"/>
          <w:lang w:val="ru-RU"/>
        </w:rPr>
        <w:t>надходження</w:t>
      </w:r>
      <w:proofErr w:type="spellEnd"/>
      <w:r w:rsidR="003463A6" w:rsidRPr="00841429">
        <w:rPr>
          <w:rFonts w:ascii="Times New Roman" w:hAnsi="Times New Roman"/>
          <w:color w:val="000000" w:themeColor="text1"/>
          <w:sz w:val="24"/>
          <w:szCs w:val="24"/>
          <w:lang w:val="ru-RU"/>
        </w:rPr>
        <w:t xml:space="preserve"> </w:t>
      </w:r>
      <w:proofErr w:type="spellStart"/>
      <w:r w:rsidR="003463A6" w:rsidRPr="00841429">
        <w:rPr>
          <w:rFonts w:ascii="Times New Roman" w:hAnsi="Times New Roman"/>
          <w:color w:val="000000" w:themeColor="text1"/>
          <w:sz w:val="24"/>
          <w:szCs w:val="24"/>
          <w:lang w:val="ru-RU"/>
        </w:rPr>
        <w:t>відповідних</w:t>
      </w:r>
      <w:proofErr w:type="spellEnd"/>
      <w:r w:rsidR="003463A6" w:rsidRPr="00841429">
        <w:rPr>
          <w:rFonts w:ascii="Times New Roman" w:hAnsi="Times New Roman"/>
          <w:color w:val="000000" w:themeColor="text1"/>
          <w:sz w:val="24"/>
          <w:szCs w:val="24"/>
          <w:lang w:val="ru-RU"/>
        </w:rPr>
        <w:t xml:space="preserve"> </w:t>
      </w:r>
      <w:proofErr w:type="spellStart"/>
      <w:r w:rsidR="003463A6" w:rsidRPr="00841429">
        <w:rPr>
          <w:rFonts w:ascii="Times New Roman" w:hAnsi="Times New Roman"/>
          <w:color w:val="000000" w:themeColor="text1"/>
          <w:sz w:val="24"/>
          <w:szCs w:val="24"/>
          <w:lang w:val="ru-RU"/>
        </w:rPr>
        <w:t>бюджетних</w:t>
      </w:r>
      <w:proofErr w:type="spellEnd"/>
      <w:r w:rsidR="003463A6" w:rsidRPr="00841429">
        <w:rPr>
          <w:rFonts w:ascii="Times New Roman" w:hAnsi="Times New Roman"/>
          <w:color w:val="000000" w:themeColor="text1"/>
          <w:sz w:val="24"/>
          <w:szCs w:val="24"/>
          <w:lang w:val="ru-RU"/>
        </w:rPr>
        <w:t xml:space="preserve"> </w:t>
      </w:r>
      <w:proofErr w:type="spellStart"/>
      <w:r w:rsidR="003463A6" w:rsidRPr="00841429">
        <w:rPr>
          <w:rFonts w:ascii="Times New Roman" w:hAnsi="Times New Roman"/>
          <w:color w:val="000000" w:themeColor="text1"/>
          <w:sz w:val="24"/>
          <w:szCs w:val="24"/>
          <w:lang w:val="ru-RU"/>
        </w:rPr>
        <w:t>коштів</w:t>
      </w:r>
      <w:proofErr w:type="spellEnd"/>
      <w:r w:rsidR="003463A6" w:rsidRPr="00841429">
        <w:rPr>
          <w:rFonts w:ascii="Times New Roman" w:hAnsi="Times New Roman"/>
          <w:color w:val="000000" w:themeColor="text1"/>
          <w:sz w:val="24"/>
          <w:szCs w:val="24"/>
          <w:lang w:val="ru-RU"/>
        </w:rPr>
        <w:t xml:space="preserve"> на </w:t>
      </w:r>
      <w:proofErr w:type="spellStart"/>
      <w:r w:rsidR="003463A6" w:rsidRPr="00841429">
        <w:rPr>
          <w:rFonts w:ascii="Times New Roman" w:hAnsi="Times New Roman"/>
          <w:color w:val="000000" w:themeColor="text1"/>
          <w:sz w:val="24"/>
          <w:szCs w:val="24"/>
          <w:lang w:val="ru-RU"/>
        </w:rPr>
        <w:t>рахунки</w:t>
      </w:r>
      <w:proofErr w:type="spellEnd"/>
      <w:r w:rsidR="003463A6" w:rsidRPr="00841429">
        <w:rPr>
          <w:rFonts w:ascii="Times New Roman" w:hAnsi="Times New Roman"/>
          <w:color w:val="000000" w:themeColor="text1"/>
          <w:sz w:val="24"/>
          <w:szCs w:val="24"/>
          <w:lang w:val="ru-RU"/>
        </w:rPr>
        <w:t xml:space="preserve"> </w:t>
      </w:r>
      <w:proofErr w:type="spellStart"/>
      <w:r w:rsidR="003463A6" w:rsidRPr="00841429">
        <w:rPr>
          <w:rFonts w:ascii="Times New Roman" w:hAnsi="Times New Roman"/>
          <w:color w:val="000000" w:themeColor="text1"/>
          <w:sz w:val="24"/>
          <w:szCs w:val="24"/>
          <w:lang w:val="ru-RU"/>
        </w:rPr>
        <w:t>Замовника</w:t>
      </w:r>
      <w:proofErr w:type="spellEnd"/>
      <w:r w:rsidR="003463A6" w:rsidRPr="00841429">
        <w:rPr>
          <w:rFonts w:ascii="Times New Roman" w:hAnsi="Times New Roman"/>
          <w:color w:val="000000" w:themeColor="text1"/>
          <w:sz w:val="24"/>
          <w:szCs w:val="24"/>
          <w:lang w:val="ru-RU"/>
        </w:rPr>
        <w:t>.</w:t>
      </w:r>
    </w:p>
    <w:p w14:paraId="4FABADAB" w14:textId="1A2FA122" w:rsidR="001F2F2D" w:rsidRPr="00841429" w:rsidRDefault="003463A6" w:rsidP="00733530">
      <w:pPr>
        <w:tabs>
          <w:tab w:val="left" w:pos="426"/>
          <w:tab w:val="left" w:pos="1134"/>
        </w:tabs>
        <w:spacing w:after="0" w:line="240" w:lineRule="auto"/>
        <w:ind w:firstLine="567"/>
        <w:contextualSpacing/>
        <w:jc w:val="both"/>
        <w:rPr>
          <w:rFonts w:ascii="Times New Roman" w:hAnsi="Times New Roman"/>
          <w:color w:val="000000" w:themeColor="text1"/>
          <w:sz w:val="24"/>
          <w:szCs w:val="24"/>
        </w:rPr>
      </w:pPr>
      <w:r w:rsidRPr="00841429">
        <w:rPr>
          <w:rFonts w:ascii="Times New Roman" w:hAnsi="Times New Roman"/>
          <w:color w:val="000000" w:themeColor="text1"/>
          <w:sz w:val="24"/>
          <w:szCs w:val="24"/>
          <w:lang w:val="ru-RU"/>
        </w:rPr>
        <w:t>4.4.</w:t>
      </w:r>
      <w:r w:rsidR="001F2F2D" w:rsidRPr="00841429">
        <w:rPr>
          <w:rFonts w:ascii="Times New Roman" w:hAnsi="Times New Roman"/>
          <w:color w:val="000000" w:themeColor="text1"/>
          <w:sz w:val="24"/>
          <w:szCs w:val="24"/>
        </w:rPr>
        <w:t xml:space="preserve">Відповідно до  статті 23 </w:t>
      </w:r>
      <w:proofErr w:type="gramStart"/>
      <w:r w:rsidR="001F2F2D" w:rsidRPr="00841429">
        <w:rPr>
          <w:rFonts w:ascii="Times New Roman" w:hAnsi="Times New Roman"/>
          <w:color w:val="000000" w:themeColor="text1"/>
          <w:sz w:val="24"/>
          <w:szCs w:val="24"/>
        </w:rPr>
        <w:t>Бюджетного</w:t>
      </w:r>
      <w:proofErr w:type="gramEnd"/>
      <w:r w:rsidR="001F2F2D" w:rsidRPr="00841429">
        <w:rPr>
          <w:rFonts w:ascii="Times New Roman" w:hAnsi="Times New Roman"/>
          <w:color w:val="000000" w:themeColor="text1"/>
          <w:sz w:val="24"/>
          <w:szCs w:val="24"/>
        </w:rPr>
        <w:t xml:space="preserve"> кодексу України бюджетні зобов’язання та платежі з бюджету здійснюються лише за наявності відповідного бюджетного призначення.</w:t>
      </w:r>
    </w:p>
    <w:p w14:paraId="08324986" w14:textId="77777777" w:rsidR="001F2F2D" w:rsidRPr="00841429" w:rsidRDefault="001F2F2D" w:rsidP="00733530">
      <w:pPr>
        <w:tabs>
          <w:tab w:val="left" w:pos="426"/>
          <w:tab w:val="left" w:pos="1134"/>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4.5. Приймання Товару здійснюється в присутності уповноважених представників Замовника та Постачальника, шляхом підписання представниками Сторін видаткової накладної, оформленої належним чином.</w:t>
      </w:r>
    </w:p>
    <w:p w14:paraId="0C3B4956" w14:textId="77777777" w:rsidR="001F2F2D" w:rsidRPr="00841429" w:rsidRDefault="001F2F2D" w:rsidP="00733530">
      <w:pPr>
        <w:spacing w:after="0" w:line="240" w:lineRule="auto"/>
        <w:contextualSpacing/>
        <w:jc w:val="both"/>
        <w:rPr>
          <w:rFonts w:ascii="Times New Roman" w:hAnsi="Times New Roman" w:cs="Times New Roman"/>
          <w:color w:val="000000" w:themeColor="text1"/>
          <w:sz w:val="14"/>
          <w:szCs w:val="14"/>
        </w:rPr>
      </w:pPr>
    </w:p>
    <w:p w14:paraId="59792FCC" w14:textId="77777777" w:rsidR="001F2F2D" w:rsidRPr="00841429" w:rsidRDefault="001F2F2D" w:rsidP="00733530">
      <w:pPr>
        <w:spacing w:after="0" w:line="240" w:lineRule="auto"/>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5. Тара та упаковка Товару</w:t>
      </w:r>
    </w:p>
    <w:p w14:paraId="192B90DC"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5.1. Товар відпускається Постачальником Замовнику в тарі (упаковці), яка забезпечує схоронність Товару при його перевезенні та зберіганні, згідно з вимогами встановлених стандартів, технічних умов.</w:t>
      </w:r>
    </w:p>
    <w:p w14:paraId="3761030B"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5.2. Якщо Постачальник передав Замовнику Товар без тари та/або упаковки чи в неналежних тарі та/або упаковці, Замовник має право вимагати від Постачальника </w:t>
      </w:r>
      <w:proofErr w:type="spellStart"/>
      <w:r w:rsidRPr="00841429">
        <w:rPr>
          <w:rFonts w:ascii="Times New Roman" w:hAnsi="Times New Roman" w:cs="Times New Roman"/>
          <w:color w:val="000000" w:themeColor="text1"/>
          <w:sz w:val="24"/>
          <w:szCs w:val="24"/>
        </w:rPr>
        <w:t>замiни</w:t>
      </w:r>
      <w:proofErr w:type="spellEnd"/>
      <w:r w:rsidRPr="00841429">
        <w:rPr>
          <w:rFonts w:ascii="Times New Roman" w:hAnsi="Times New Roman" w:cs="Times New Roman"/>
          <w:color w:val="000000" w:themeColor="text1"/>
          <w:sz w:val="24"/>
          <w:szCs w:val="24"/>
        </w:rPr>
        <w:t xml:space="preserve"> неналежних тари та/або упаковки, якщо </w:t>
      </w:r>
      <w:proofErr w:type="spellStart"/>
      <w:r w:rsidRPr="00841429">
        <w:rPr>
          <w:rFonts w:ascii="Times New Roman" w:hAnsi="Times New Roman" w:cs="Times New Roman"/>
          <w:color w:val="000000" w:themeColor="text1"/>
          <w:sz w:val="24"/>
          <w:szCs w:val="24"/>
        </w:rPr>
        <w:t>iнше</w:t>
      </w:r>
      <w:proofErr w:type="spellEnd"/>
      <w:r w:rsidRPr="00841429">
        <w:rPr>
          <w:rFonts w:ascii="Times New Roman" w:hAnsi="Times New Roman" w:cs="Times New Roman"/>
          <w:color w:val="000000" w:themeColor="text1"/>
          <w:sz w:val="24"/>
          <w:szCs w:val="24"/>
        </w:rPr>
        <w:t xml:space="preserve"> не випливає </w:t>
      </w:r>
      <w:proofErr w:type="spellStart"/>
      <w:r w:rsidRPr="00841429">
        <w:rPr>
          <w:rFonts w:ascii="Times New Roman" w:hAnsi="Times New Roman" w:cs="Times New Roman"/>
          <w:color w:val="000000" w:themeColor="text1"/>
          <w:sz w:val="24"/>
          <w:szCs w:val="24"/>
        </w:rPr>
        <w:t>iз</w:t>
      </w:r>
      <w:proofErr w:type="spellEnd"/>
      <w:r w:rsidRPr="00841429">
        <w:rPr>
          <w:rFonts w:ascii="Times New Roman" w:hAnsi="Times New Roman" w:cs="Times New Roman"/>
          <w:color w:val="000000" w:themeColor="text1"/>
          <w:sz w:val="24"/>
          <w:szCs w:val="24"/>
        </w:rPr>
        <w:t xml:space="preserve"> </w:t>
      </w:r>
      <w:proofErr w:type="spellStart"/>
      <w:r w:rsidRPr="00841429">
        <w:rPr>
          <w:rFonts w:ascii="Times New Roman" w:hAnsi="Times New Roman" w:cs="Times New Roman"/>
          <w:color w:val="000000" w:themeColor="text1"/>
          <w:sz w:val="24"/>
          <w:szCs w:val="24"/>
        </w:rPr>
        <w:t>сутi</w:t>
      </w:r>
      <w:proofErr w:type="spellEnd"/>
      <w:r w:rsidRPr="00841429">
        <w:rPr>
          <w:rFonts w:ascii="Times New Roman" w:hAnsi="Times New Roman" w:cs="Times New Roman"/>
          <w:color w:val="000000" w:themeColor="text1"/>
          <w:sz w:val="24"/>
          <w:szCs w:val="24"/>
        </w:rPr>
        <w:t xml:space="preserve"> зобов'язання чи характеру товару, або пред’явити до нього </w:t>
      </w:r>
      <w:proofErr w:type="spellStart"/>
      <w:r w:rsidRPr="00841429">
        <w:rPr>
          <w:rFonts w:ascii="Times New Roman" w:hAnsi="Times New Roman" w:cs="Times New Roman"/>
          <w:color w:val="000000" w:themeColor="text1"/>
          <w:sz w:val="24"/>
          <w:szCs w:val="24"/>
        </w:rPr>
        <w:t>iншi</w:t>
      </w:r>
      <w:proofErr w:type="spellEnd"/>
      <w:r w:rsidRPr="00841429">
        <w:rPr>
          <w:rFonts w:ascii="Times New Roman" w:hAnsi="Times New Roman" w:cs="Times New Roman"/>
          <w:color w:val="000000" w:themeColor="text1"/>
          <w:sz w:val="24"/>
          <w:szCs w:val="24"/>
        </w:rPr>
        <w:t xml:space="preserve"> вимоги, що випливають </w:t>
      </w:r>
      <w:proofErr w:type="spellStart"/>
      <w:r w:rsidRPr="00841429">
        <w:rPr>
          <w:rFonts w:ascii="Times New Roman" w:hAnsi="Times New Roman" w:cs="Times New Roman"/>
          <w:color w:val="000000" w:themeColor="text1"/>
          <w:sz w:val="24"/>
          <w:szCs w:val="24"/>
        </w:rPr>
        <w:t>iз</w:t>
      </w:r>
      <w:proofErr w:type="spellEnd"/>
      <w:r w:rsidRPr="00841429">
        <w:rPr>
          <w:rFonts w:ascii="Times New Roman" w:hAnsi="Times New Roman" w:cs="Times New Roman"/>
          <w:color w:val="000000" w:themeColor="text1"/>
          <w:sz w:val="24"/>
          <w:szCs w:val="24"/>
        </w:rPr>
        <w:t xml:space="preserve"> передання товару неналежної </w:t>
      </w:r>
      <w:proofErr w:type="spellStart"/>
      <w:r w:rsidRPr="00841429">
        <w:rPr>
          <w:rFonts w:ascii="Times New Roman" w:hAnsi="Times New Roman" w:cs="Times New Roman"/>
          <w:color w:val="000000" w:themeColor="text1"/>
          <w:sz w:val="24"/>
          <w:szCs w:val="24"/>
        </w:rPr>
        <w:t>якостi</w:t>
      </w:r>
      <w:proofErr w:type="spellEnd"/>
      <w:r w:rsidRPr="00841429">
        <w:rPr>
          <w:rFonts w:ascii="Times New Roman" w:hAnsi="Times New Roman" w:cs="Times New Roman"/>
          <w:color w:val="000000" w:themeColor="text1"/>
          <w:sz w:val="24"/>
          <w:szCs w:val="24"/>
        </w:rPr>
        <w:t>.</w:t>
      </w:r>
    </w:p>
    <w:p w14:paraId="1FBE7C8A" w14:textId="77777777" w:rsidR="001F2F2D" w:rsidRPr="00841429" w:rsidRDefault="001F2F2D" w:rsidP="00733530">
      <w:pPr>
        <w:spacing w:after="0" w:line="240" w:lineRule="auto"/>
        <w:ind w:firstLine="567"/>
        <w:contextualSpacing/>
        <w:jc w:val="both"/>
        <w:rPr>
          <w:rFonts w:ascii="Times New Roman" w:hAnsi="Times New Roman" w:cs="Times New Roman"/>
          <w:b/>
          <w:color w:val="000000" w:themeColor="text1"/>
          <w:sz w:val="14"/>
          <w:szCs w:val="14"/>
        </w:rPr>
      </w:pPr>
    </w:p>
    <w:p w14:paraId="69BC6ECE" w14:textId="77777777" w:rsidR="001F2F2D" w:rsidRPr="00841429" w:rsidRDefault="001F2F2D" w:rsidP="00733530">
      <w:pPr>
        <w:tabs>
          <w:tab w:val="left" w:pos="284"/>
        </w:tabs>
        <w:spacing w:after="0" w:line="240" w:lineRule="auto"/>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6. Поставка Товару</w:t>
      </w:r>
    </w:p>
    <w:p w14:paraId="7CF3C945" w14:textId="2894AEBE" w:rsidR="001F2F2D" w:rsidRPr="00841429" w:rsidRDefault="001F2F2D" w:rsidP="00733530">
      <w:pPr>
        <w:tabs>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6.1. Поставка Товару Постачальником Замовникові здійснюється до 2</w:t>
      </w:r>
      <w:r w:rsidR="00375081" w:rsidRPr="00841429">
        <w:rPr>
          <w:rFonts w:ascii="Times New Roman" w:hAnsi="Times New Roman" w:cs="Times New Roman"/>
          <w:color w:val="000000" w:themeColor="text1"/>
          <w:sz w:val="24"/>
          <w:szCs w:val="24"/>
        </w:rPr>
        <w:t>8</w:t>
      </w:r>
      <w:r w:rsidRPr="00841429">
        <w:rPr>
          <w:rFonts w:ascii="Times New Roman" w:hAnsi="Times New Roman" w:cs="Times New Roman"/>
          <w:color w:val="000000" w:themeColor="text1"/>
          <w:sz w:val="24"/>
          <w:szCs w:val="24"/>
        </w:rPr>
        <w:t>.12.2022 р.</w:t>
      </w:r>
    </w:p>
    <w:p w14:paraId="5788F51A" w14:textId="258A2EEA" w:rsidR="00861BBC" w:rsidRPr="00841429" w:rsidRDefault="001F2F2D" w:rsidP="00733530">
      <w:pPr>
        <w:tabs>
          <w:tab w:val="left" w:pos="426"/>
        </w:tabs>
        <w:spacing w:after="0" w:line="240" w:lineRule="auto"/>
        <w:ind w:firstLine="567"/>
        <w:contextualSpacing/>
        <w:jc w:val="both"/>
        <w:rPr>
          <w:rFonts w:ascii="Times New Roman" w:hAnsi="Times New Roman"/>
          <w:color w:val="000000" w:themeColor="text1"/>
          <w:sz w:val="24"/>
          <w:szCs w:val="24"/>
          <w:lang w:val="ru-RU"/>
        </w:rPr>
      </w:pPr>
      <w:r w:rsidRPr="00841429">
        <w:rPr>
          <w:rFonts w:ascii="Times New Roman" w:hAnsi="Times New Roman" w:cs="Times New Roman"/>
          <w:color w:val="000000" w:themeColor="text1"/>
          <w:sz w:val="24"/>
          <w:szCs w:val="24"/>
          <w:lang w:eastAsia="ar-SA"/>
        </w:rPr>
        <w:t>6.2. Місце поставки Товару:</w:t>
      </w:r>
      <w:r w:rsidRPr="00841429">
        <w:rPr>
          <w:rFonts w:ascii="Times New Roman" w:hAnsi="Times New Roman" w:cs="Times New Roman"/>
          <w:bCs/>
          <w:color w:val="000000" w:themeColor="text1"/>
          <w:sz w:val="24"/>
          <w:szCs w:val="24"/>
          <w:lang w:eastAsia="en-US"/>
        </w:rPr>
        <w:t xml:space="preserve"> </w:t>
      </w:r>
      <w:r w:rsidR="00375081" w:rsidRPr="00841429">
        <w:rPr>
          <w:rFonts w:ascii="Times New Roman" w:hAnsi="Times New Roman"/>
          <w:color w:val="000000" w:themeColor="text1"/>
          <w:sz w:val="24"/>
          <w:szCs w:val="24"/>
          <w:lang w:val="ru-RU"/>
        </w:rPr>
        <w:t xml:space="preserve">65003, </w:t>
      </w:r>
      <w:proofErr w:type="spellStart"/>
      <w:r w:rsidR="00375081" w:rsidRPr="00841429">
        <w:rPr>
          <w:rFonts w:ascii="Times New Roman" w:hAnsi="Times New Roman"/>
          <w:color w:val="000000" w:themeColor="text1"/>
          <w:sz w:val="24"/>
          <w:szCs w:val="24"/>
          <w:lang w:val="ru-RU"/>
        </w:rPr>
        <w:t>Україна</w:t>
      </w:r>
      <w:proofErr w:type="spellEnd"/>
      <w:r w:rsidR="00375081" w:rsidRPr="00841429">
        <w:rPr>
          <w:rFonts w:ascii="Times New Roman" w:hAnsi="Times New Roman"/>
          <w:color w:val="000000" w:themeColor="text1"/>
          <w:sz w:val="24"/>
          <w:szCs w:val="24"/>
          <w:lang w:val="ru-RU"/>
        </w:rPr>
        <w:t xml:space="preserve">, </w:t>
      </w:r>
      <w:proofErr w:type="spellStart"/>
      <w:r w:rsidR="00375081" w:rsidRPr="00841429">
        <w:rPr>
          <w:rFonts w:ascii="Times New Roman" w:hAnsi="Times New Roman"/>
          <w:color w:val="000000" w:themeColor="text1"/>
          <w:sz w:val="24"/>
          <w:szCs w:val="24"/>
          <w:lang w:val="ru-RU"/>
        </w:rPr>
        <w:t>Одеська</w:t>
      </w:r>
      <w:proofErr w:type="spellEnd"/>
      <w:r w:rsidR="00375081" w:rsidRPr="00841429">
        <w:rPr>
          <w:rFonts w:ascii="Times New Roman" w:hAnsi="Times New Roman"/>
          <w:color w:val="000000" w:themeColor="text1"/>
          <w:sz w:val="24"/>
          <w:szCs w:val="24"/>
          <w:lang w:val="ru-RU"/>
        </w:rPr>
        <w:t xml:space="preserve"> область, м. Одеса, </w:t>
      </w:r>
      <w:proofErr w:type="spellStart"/>
      <w:r w:rsidR="00375081" w:rsidRPr="00841429">
        <w:rPr>
          <w:rFonts w:ascii="Times New Roman" w:hAnsi="Times New Roman"/>
          <w:color w:val="000000" w:themeColor="text1"/>
          <w:sz w:val="24"/>
          <w:szCs w:val="24"/>
          <w:lang w:val="ru-RU"/>
        </w:rPr>
        <w:t>Суворовський</w:t>
      </w:r>
      <w:proofErr w:type="spellEnd"/>
      <w:r w:rsidR="00375081" w:rsidRPr="00841429">
        <w:rPr>
          <w:rFonts w:ascii="Times New Roman" w:hAnsi="Times New Roman"/>
          <w:color w:val="000000" w:themeColor="text1"/>
          <w:sz w:val="24"/>
          <w:szCs w:val="24"/>
          <w:lang w:val="ru-RU"/>
        </w:rPr>
        <w:t xml:space="preserve"> район,  </w:t>
      </w:r>
      <w:proofErr w:type="spellStart"/>
      <w:r w:rsidR="00375081" w:rsidRPr="00841429">
        <w:rPr>
          <w:rFonts w:ascii="Times New Roman" w:hAnsi="Times New Roman"/>
          <w:color w:val="000000" w:themeColor="text1"/>
          <w:sz w:val="24"/>
          <w:szCs w:val="24"/>
          <w:lang w:val="ru-RU"/>
        </w:rPr>
        <w:t>вул</w:t>
      </w:r>
      <w:proofErr w:type="spellEnd"/>
      <w:r w:rsidR="00375081" w:rsidRPr="00841429">
        <w:rPr>
          <w:rFonts w:ascii="Times New Roman" w:hAnsi="Times New Roman"/>
          <w:color w:val="000000" w:themeColor="text1"/>
          <w:sz w:val="24"/>
          <w:szCs w:val="24"/>
          <w:lang w:val="ru-RU"/>
        </w:rPr>
        <w:t xml:space="preserve">. </w:t>
      </w:r>
      <w:proofErr w:type="spellStart"/>
      <w:r w:rsidR="00375081" w:rsidRPr="00841429">
        <w:rPr>
          <w:rFonts w:ascii="Times New Roman" w:hAnsi="Times New Roman"/>
          <w:color w:val="000000" w:themeColor="text1"/>
          <w:sz w:val="24"/>
          <w:szCs w:val="24"/>
          <w:lang w:val="ru-RU"/>
        </w:rPr>
        <w:t>Отамана</w:t>
      </w:r>
      <w:proofErr w:type="spellEnd"/>
      <w:r w:rsidR="00375081" w:rsidRPr="00841429">
        <w:rPr>
          <w:rFonts w:ascii="Times New Roman" w:hAnsi="Times New Roman"/>
          <w:color w:val="000000" w:themeColor="text1"/>
          <w:sz w:val="24"/>
          <w:szCs w:val="24"/>
          <w:lang w:val="ru-RU"/>
        </w:rPr>
        <w:t xml:space="preserve"> Головатого, буд. 99</w:t>
      </w:r>
    </w:p>
    <w:p w14:paraId="78D642F7" w14:textId="3C2FCBF9" w:rsidR="001F2F2D" w:rsidRPr="00841429" w:rsidRDefault="001F2F2D" w:rsidP="00733530">
      <w:pPr>
        <w:tabs>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lang w:eastAsia="ar-SA"/>
        </w:rPr>
        <w:t>6</w:t>
      </w:r>
      <w:r w:rsidRPr="00841429">
        <w:rPr>
          <w:rFonts w:ascii="Times New Roman" w:hAnsi="Times New Roman" w:cs="Times New Roman"/>
          <w:color w:val="000000" w:themeColor="text1"/>
          <w:sz w:val="24"/>
          <w:szCs w:val="24"/>
        </w:rPr>
        <w:t>.3. Отримувачем Товару є Замовник.</w:t>
      </w:r>
    </w:p>
    <w:p w14:paraId="4ED3E4D5"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lang w:eastAsia="ar-SA"/>
        </w:rPr>
        <w:t>6</w:t>
      </w:r>
      <w:r w:rsidRPr="00841429">
        <w:rPr>
          <w:rFonts w:ascii="Times New Roman" w:hAnsi="Times New Roman" w:cs="Times New Roman"/>
          <w:color w:val="000000" w:themeColor="text1"/>
          <w:sz w:val="24"/>
          <w:szCs w:val="24"/>
        </w:rPr>
        <w:t>.4. Датою поставки Товару вважається дата доставки Товару у приміщення Замовника та підписання видаткової накладної відповідальними особами Сторін.</w:t>
      </w:r>
    </w:p>
    <w:p w14:paraId="31FE96D2"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lang w:eastAsia="ar-SA"/>
        </w:rPr>
        <w:t>6</w:t>
      </w:r>
      <w:r w:rsidRPr="00841429">
        <w:rPr>
          <w:rFonts w:ascii="Times New Roman" w:hAnsi="Times New Roman" w:cs="Times New Roman"/>
          <w:color w:val="000000" w:themeColor="text1"/>
          <w:sz w:val="24"/>
          <w:szCs w:val="24"/>
        </w:rPr>
        <w:t>.5. Товар приймається належної якості згідно кількості та переліку, визначеного у Специфікації (Додаток № 1 до цього Договору).</w:t>
      </w:r>
    </w:p>
    <w:p w14:paraId="0EECCF28" w14:textId="77777777" w:rsidR="001F2F2D" w:rsidRPr="00841429"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lang w:eastAsia="ar-SA"/>
        </w:rPr>
        <w:t>6</w:t>
      </w:r>
      <w:r w:rsidRPr="00841429">
        <w:rPr>
          <w:rFonts w:ascii="Times New Roman" w:hAnsi="Times New Roman" w:cs="Times New Roman"/>
          <w:color w:val="000000" w:themeColor="text1"/>
          <w:sz w:val="24"/>
          <w:szCs w:val="24"/>
        </w:rPr>
        <w:t>.6. 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здійсненні вантажно-розвантажувальних робіт.</w:t>
      </w:r>
    </w:p>
    <w:p w14:paraId="2DD3F558" w14:textId="77777777" w:rsidR="001F2F2D" w:rsidRPr="00841429"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lang w:eastAsia="ar-SA"/>
        </w:rPr>
        <w:t>6</w:t>
      </w:r>
      <w:r w:rsidRPr="00841429">
        <w:rPr>
          <w:rFonts w:ascii="Times New Roman" w:hAnsi="Times New Roman" w:cs="Times New Roman"/>
          <w:color w:val="000000" w:themeColor="text1"/>
          <w:sz w:val="24"/>
          <w:szCs w:val="24"/>
        </w:rPr>
        <w:t xml:space="preserve">.7. Зобов’язання Постачальника щодо поставки Товару вважаються виконаними у повному обсязі з моменту передачі Товару у власність Замовника за його </w:t>
      </w:r>
      <w:proofErr w:type="spellStart"/>
      <w:r w:rsidRPr="00841429">
        <w:rPr>
          <w:rFonts w:ascii="Times New Roman" w:hAnsi="Times New Roman" w:cs="Times New Roman"/>
          <w:color w:val="000000" w:themeColor="text1"/>
          <w:sz w:val="24"/>
          <w:szCs w:val="24"/>
        </w:rPr>
        <w:t>адресою</w:t>
      </w:r>
      <w:proofErr w:type="spellEnd"/>
      <w:r w:rsidRPr="00841429">
        <w:rPr>
          <w:rFonts w:ascii="Times New Roman" w:hAnsi="Times New Roman" w:cs="Times New Roman"/>
          <w:color w:val="000000" w:themeColor="text1"/>
          <w:sz w:val="24"/>
          <w:szCs w:val="24"/>
        </w:rPr>
        <w:t xml:space="preserve"> зазначеною в пункті 6.2. Договору та підписання Замовником видаткової накладної.</w:t>
      </w:r>
    </w:p>
    <w:p w14:paraId="3777F335" w14:textId="77777777" w:rsidR="001F2F2D" w:rsidRPr="00841429" w:rsidRDefault="001F2F2D" w:rsidP="00733530">
      <w:pPr>
        <w:tabs>
          <w:tab w:val="left" w:pos="0"/>
          <w:tab w:val="left" w:pos="426"/>
        </w:tabs>
        <w:spacing w:after="0" w:line="240" w:lineRule="auto"/>
        <w:ind w:firstLine="567"/>
        <w:contextualSpacing/>
        <w:jc w:val="both"/>
        <w:rPr>
          <w:rFonts w:ascii="Times New Roman" w:hAnsi="Times New Roman" w:cs="Times New Roman"/>
          <w:b/>
          <w:color w:val="000000" w:themeColor="text1"/>
          <w:sz w:val="24"/>
          <w:szCs w:val="24"/>
        </w:rPr>
      </w:pPr>
      <w:r w:rsidRPr="00841429">
        <w:rPr>
          <w:rFonts w:ascii="Times New Roman" w:hAnsi="Times New Roman" w:cs="Times New Roman"/>
          <w:color w:val="000000" w:themeColor="text1"/>
          <w:sz w:val="24"/>
          <w:szCs w:val="24"/>
          <w:lang w:eastAsia="ar-SA"/>
        </w:rPr>
        <w:t>6</w:t>
      </w:r>
      <w:r w:rsidRPr="00841429">
        <w:rPr>
          <w:rFonts w:ascii="Times New Roman" w:hAnsi="Times New Roman" w:cs="Times New Roman"/>
          <w:color w:val="000000" w:themeColor="text1"/>
          <w:sz w:val="24"/>
          <w:szCs w:val="24"/>
        </w:rPr>
        <w:t xml:space="preserve">.8. Поставка (передача) Товару здійснюється у присутності уповноважених представників обох Сторін за </w:t>
      </w:r>
      <w:proofErr w:type="spellStart"/>
      <w:r w:rsidRPr="00841429">
        <w:rPr>
          <w:rFonts w:ascii="Times New Roman" w:hAnsi="Times New Roman" w:cs="Times New Roman"/>
          <w:color w:val="000000" w:themeColor="text1"/>
          <w:sz w:val="24"/>
          <w:szCs w:val="24"/>
        </w:rPr>
        <w:t>адресою</w:t>
      </w:r>
      <w:proofErr w:type="spellEnd"/>
      <w:r w:rsidRPr="00841429">
        <w:rPr>
          <w:rFonts w:ascii="Times New Roman" w:hAnsi="Times New Roman" w:cs="Times New Roman"/>
          <w:color w:val="000000" w:themeColor="text1"/>
          <w:sz w:val="24"/>
          <w:szCs w:val="24"/>
        </w:rPr>
        <w:t xml:space="preserve"> Замовника, зазначеною у пункті 6.2. Договору, під час поставки Товару Постачальник надає Замовнику належним чином оформлені: оригінал видаткової накладної та всю супровідну документацію на Товар, згідно вимог чинного законодавства України. </w:t>
      </w:r>
    </w:p>
    <w:p w14:paraId="0FBA019D" w14:textId="77777777" w:rsidR="001F2F2D" w:rsidRPr="00841429"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lang w:eastAsia="ar-SA"/>
        </w:rPr>
        <w:t>6</w:t>
      </w:r>
      <w:r w:rsidRPr="00841429">
        <w:rPr>
          <w:rFonts w:ascii="Times New Roman" w:hAnsi="Times New Roman" w:cs="Times New Roman"/>
          <w:color w:val="000000" w:themeColor="text1"/>
          <w:sz w:val="24"/>
          <w:szCs w:val="24"/>
        </w:rPr>
        <w:t>.9. Замовник має право пред’явити претензію Постачальнику по кількості та якості Товару. Претензія готується і подається у письмовій формі, пред’являється Постачальнику, по кількості – у день прийому-передачі Товару, по якості – в будь-який момент впродовж терміну використання Товару.</w:t>
      </w:r>
    </w:p>
    <w:p w14:paraId="6DDC90D7" w14:textId="77777777" w:rsidR="001F2F2D" w:rsidRPr="00841429"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lang w:eastAsia="ar-SA"/>
        </w:rPr>
        <w:t>6</w:t>
      </w:r>
      <w:r w:rsidRPr="00841429">
        <w:rPr>
          <w:rFonts w:ascii="Times New Roman" w:hAnsi="Times New Roman" w:cs="Times New Roman"/>
          <w:color w:val="000000" w:themeColor="text1"/>
          <w:sz w:val="24"/>
          <w:szCs w:val="24"/>
        </w:rPr>
        <w:t>.10. При виникненні претензій по некомплектності, кількості чи якості поставленого Товару, Постачальник повинен здійснити додаткову поставку або заміну неякісного товару протягом 3 (трьох) банківських днів або повернути вартість Товару неналежної якості з дати отримання претензій від Замовника.</w:t>
      </w:r>
    </w:p>
    <w:p w14:paraId="41AD79C6" w14:textId="77777777" w:rsidR="001F2F2D" w:rsidRPr="00841429"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lang w:eastAsia="ar-SA"/>
        </w:rPr>
        <w:t>6</w:t>
      </w:r>
      <w:r w:rsidRPr="00841429">
        <w:rPr>
          <w:rFonts w:ascii="Times New Roman" w:hAnsi="Times New Roman" w:cs="Times New Roman"/>
          <w:color w:val="000000" w:themeColor="text1"/>
          <w:sz w:val="24"/>
          <w:szCs w:val="24"/>
        </w:rPr>
        <w:t>.11. Поставка Товару здійснюється транспортом Постачальника.</w:t>
      </w:r>
    </w:p>
    <w:p w14:paraId="37256989" w14:textId="77777777" w:rsidR="001F2F2D" w:rsidRPr="00841429"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6.12. Розвантаження Товару, занесення до приміщення Замовника здійснюється Постачальником.</w:t>
      </w:r>
    </w:p>
    <w:p w14:paraId="314E86FC" w14:textId="77777777" w:rsidR="001F2F2D" w:rsidRPr="00841429"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6.13. Відвантаження (доставка) Товару може здійснюватися вантажовідправником, що не є Постачальником, однак, в будь-якому разі, вартість відвантаження (доставки) та вантажно-розвантажувальні роботи (занесення Товару до приміщення Замовника) Товару до місця поставки відшкодовується за рахунок Постачальника і враховані в ціні цього Договору, визначеній в пункті 3.1. цього Договору.</w:t>
      </w:r>
    </w:p>
    <w:p w14:paraId="2C9D3FB3" w14:textId="77777777" w:rsidR="001F2F2D" w:rsidRPr="00841429" w:rsidRDefault="001F2F2D" w:rsidP="00733530">
      <w:pPr>
        <w:spacing w:after="0" w:line="240" w:lineRule="auto"/>
        <w:contextualSpacing/>
        <w:jc w:val="center"/>
        <w:rPr>
          <w:rFonts w:ascii="Times New Roman" w:hAnsi="Times New Roman" w:cs="Times New Roman"/>
          <w:b/>
          <w:color w:val="000000" w:themeColor="text1"/>
          <w:sz w:val="14"/>
          <w:szCs w:val="14"/>
        </w:rPr>
      </w:pPr>
    </w:p>
    <w:p w14:paraId="27A17AD0" w14:textId="77777777" w:rsidR="001F2F2D" w:rsidRPr="00841429" w:rsidRDefault="001F2F2D" w:rsidP="00733530">
      <w:pPr>
        <w:spacing w:after="0" w:line="240" w:lineRule="auto"/>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lastRenderedPageBreak/>
        <w:t>7. Права та обов’язки Сторін</w:t>
      </w:r>
    </w:p>
    <w:p w14:paraId="78F14DA8" w14:textId="77777777" w:rsidR="001F2F2D" w:rsidRPr="00841429" w:rsidRDefault="001F2F2D" w:rsidP="00733530">
      <w:pPr>
        <w:spacing w:after="0" w:line="240" w:lineRule="auto"/>
        <w:ind w:firstLine="567"/>
        <w:contextualSpacing/>
        <w:jc w:val="both"/>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7.1. Замовник зобов’язаний:</w:t>
      </w:r>
    </w:p>
    <w:p w14:paraId="5C3D2CE7" w14:textId="77777777" w:rsidR="001F2F2D" w:rsidRPr="00841429" w:rsidRDefault="001F2F2D" w:rsidP="00733530">
      <w:pPr>
        <w:tabs>
          <w:tab w:val="left" w:pos="127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7.1.1. Оплатити поставлений Товар у розмірах та в терміни, які встановлені цим Договором;</w:t>
      </w:r>
    </w:p>
    <w:p w14:paraId="31F071F6" w14:textId="77777777" w:rsidR="001F2F2D" w:rsidRPr="00841429" w:rsidRDefault="001F2F2D" w:rsidP="00733530">
      <w:pPr>
        <w:tabs>
          <w:tab w:val="left" w:pos="127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7.1.2. Прийняти поставлений Товар в кількості, комплектації та якості відповідно до умов цього Договору;</w:t>
      </w:r>
    </w:p>
    <w:p w14:paraId="7050AE40" w14:textId="77777777" w:rsidR="001F2F2D" w:rsidRPr="00841429" w:rsidRDefault="001F2F2D" w:rsidP="00733530">
      <w:pPr>
        <w:tabs>
          <w:tab w:val="left" w:pos="127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7.1.3. Призначити відповідальних працівників,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14:paraId="6239BCD1"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7.1.4. До початку поставки Товару, а також, за необхідності, під час поставки Товару, за взаємною згодою Сторін, забезпечити Постачальника усією необхідною інформацією;</w:t>
      </w:r>
    </w:p>
    <w:p w14:paraId="5C0D8999"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7.1.5 В разі необхідності повідомити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документів;</w:t>
      </w:r>
    </w:p>
    <w:p w14:paraId="0E648D19"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7.1.6. Не чинити дій, що суперечать умовам Договору і завдають збитків іншій Стороні;</w:t>
      </w:r>
    </w:p>
    <w:p w14:paraId="4285BBBE"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7.1.7. Належним чином виконувати інші зобов’язання, пов’язані з виконанням Договору.</w:t>
      </w:r>
    </w:p>
    <w:p w14:paraId="1F8042B0" w14:textId="77777777" w:rsidR="001F2F2D" w:rsidRPr="00841429" w:rsidRDefault="001F2F2D" w:rsidP="00733530">
      <w:pPr>
        <w:spacing w:after="0" w:line="240" w:lineRule="auto"/>
        <w:ind w:firstLine="567"/>
        <w:contextualSpacing/>
        <w:jc w:val="both"/>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7.2. Замовник має право:</w:t>
      </w:r>
    </w:p>
    <w:p w14:paraId="168B2B8A"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7.2.1. Достроково розірвати цей Договір у разі невиконання зобов’язань Постачальником, повідомивши про це його у строк 10 (десяти) календарних днів; </w:t>
      </w:r>
    </w:p>
    <w:p w14:paraId="7411F930" w14:textId="77777777" w:rsidR="001F2F2D" w:rsidRPr="00841429" w:rsidRDefault="001F2F2D" w:rsidP="00733530">
      <w:pPr>
        <w:spacing w:after="0" w:line="240" w:lineRule="auto"/>
        <w:ind w:firstLine="567"/>
        <w:contextualSpacing/>
        <w:jc w:val="both"/>
        <w:rPr>
          <w:rFonts w:ascii="Times New Roman" w:hAnsi="Times New Roman" w:cs="Times New Roman"/>
          <w:b/>
          <w:color w:val="000000" w:themeColor="text1"/>
          <w:sz w:val="24"/>
          <w:szCs w:val="24"/>
        </w:rPr>
      </w:pPr>
      <w:r w:rsidRPr="00841429">
        <w:rPr>
          <w:rFonts w:ascii="Times New Roman" w:hAnsi="Times New Roman" w:cs="Times New Roman"/>
          <w:color w:val="000000" w:themeColor="text1"/>
          <w:sz w:val="24"/>
          <w:szCs w:val="24"/>
        </w:rPr>
        <w:t>7.2.2. За своєю вимогою бути проінформованим Постачальником щодо всіх етапів поставки Товару у строки встановлені Договором;</w:t>
      </w:r>
    </w:p>
    <w:p w14:paraId="70919F25"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1D934043"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7.2.4. Повернути документи без здійснення оплати в разі неналежного їх оформлення (відсутність печатки, підписів тощо);</w:t>
      </w:r>
    </w:p>
    <w:p w14:paraId="3514FA85"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7.2.5. Отримувати необхідні пояснення та консультації від Постачальника щодо предмету Договору, його виконання тощо;</w:t>
      </w:r>
    </w:p>
    <w:p w14:paraId="00DB924B"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7.2.6. Вносити зауваження, пропозиції або заперечення щодо Товару, якщо Постачальником порушено вимоги вказані у Договорі;</w:t>
      </w:r>
    </w:p>
    <w:p w14:paraId="0287EFC9"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7.2.7. Ініціювати питання щодо внесення змін або розірвання Договору відповідно до чинного законодавства України;</w:t>
      </w:r>
    </w:p>
    <w:p w14:paraId="3406AFC3"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7.2.8. Користуватися іншими правами, передбаченими чинним законодавством України.</w:t>
      </w:r>
    </w:p>
    <w:p w14:paraId="7F91A496" w14:textId="77777777" w:rsidR="001F2F2D" w:rsidRPr="00841429" w:rsidRDefault="001F2F2D" w:rsidP="00733530">
      <w:pPr>
        <w:spacing w:after="0" w:line="240" w:lineRule="auto"/>
        <w:ind w:firstLine="567"/>
        <w:contextualSpacing/>
        <w:jc w:val="both"/>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7.3. Постачальник зобов’язаний:</w:t>
      </w:r>
    </w:p>
    <w:p w14:paraId="116410C2" w14:textId="77777777" w:rsidR="001F2F2D" w:rsidRPr="00841429"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7.3.1. Забезпечити поставку Товару, якість якого відповідає умовам, установленим цим Договором та у строки, встановлені цим Договором;</w:t>
      </w:r>
    </w:p>
    <w:p w14:paraId="46E3A0E4" w14:textId="77777777" w:rsidR="001F2F2D" w:rsidRPr="00841429"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7.3.2. Призначити відповідальних фахівців, що будуть співпрацювати із Замовником під час вирішення технічних, організаційних та будь-яких інших питань, що пов’язані з виконанням Договору;</w:t>
      </w:r>
    </w:p>
    <w:p w14:paraId="25A0306F" w14:textId="77777777" w:rsidR="001F2F2D" w:rsidRPr="00841429"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7.3.3. Інформувати Замовника про будь-які обставини, що заважають виконувати обов’язки за Договором;</w:t>
      </w:r>
    </w:p>
    <w:p w14:paraId="0D6ED17E" w14:textId="77777777" w:rsidR="001F2F2D" w:rsidRPr="00841429"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7.3.4. Виконувати гарантійні зобов’язання;</w:t>
      </w:r>
    </w:p>
    <w:p w14:paraId="6F6786F8" w14:textId="77777777" w:rsidR="001F2F2D" w:rsidRPr="00841429"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7.3.5. Надавати необхідні пояснення та консультації Замовнику щодо предмету Договору, його виконання тощо;</w:t>
      </w:r>
    </w:p>
    <w:p w14:paraId="71B1BAC6" w14:textId="77777777" w:rsidR="001F2F2D" w:rsidRPr="00841429"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7.3.6. Забезпечити своєчасну підготовку та підписання зі своєї сторони документів, передбачених Договором;</w:t>
      </w:r>
    </w:p>
    <w:p w14:paraId="4A57204F" w14:textId="77777777" w:rsidR="001F2F2D" w:rsidRPr="00841429"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7.3.7. 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документів, тощо;</w:t>
      </w:r>
    </w:p>
    <w:p w14:paraId="0B7F6393" w14:textId="77777777" w:rsidR="001F2F2D" w:rsidRPr="00841429" w:rsidRDefault="001F2F2D" w:rsidP="00733530">
      <w:pPr>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7.3.8. Не чинити дій, що суперечать умовам Договору і можуть завдати збитків іншій Стороні;</w:t>
      </w:r>
    </w:p>
    <w:p w14:paraId="311BAEF5" w14:textId="77777777" w:rsidR="001F2F2D" w:rsidRPr="00841429" w:rsidRDefault="001F2F2D" w:rsidP="00733530">
      <w:pPr>
        <w:tabs>
          <w:tab w:val="left" w:pos="0"/>
          <w:tab w:val="left" w:pos="72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lastRenderedPageBreak/>
        <w:t>7.3.9. Належним чином виконувати інші зобов’язання, пов’язані з виконанням Договору.</w:t>
      </w:r>
    </w:p>
    <w:p w14:paraId="0E13BB75" w14:textId="77777777" w:rsidR="001F2F2D" w:rsidRPr="00841429" w:rsidRDefault="001F2F2D" w:rsidP="00733530">
      <w:pPr>
        <w:tabs>
          <w:tab w:val="left" w:pos="0"/>
          <w:tab w:val="left" w:pos="72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7.3.10. Під час поставки Товару та для прийому представником Замовника Постачальник передає всі документи (технічний паспорт, сертифікат якості тощо), необхідні для його прийняття на умовах цього Договору;</w:t>
      </w:r>
    </w:p>
    <w:p w14:paraId="260B31CD" w14:textId="77777777" w:rsidR="001F2F2D" w:rsidRPr="00841429" w:rsidRDefault="001F2F2D" w:rsidP="00733530">
      <w:pPr>
        <w:tabs>
          <w:tab w:val="left" w:pos="0"/>
          <w:tab w:val="left" w:pos="72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7.3.11. Нести всі ризики, яких може зазнати Товар при поставці до моменту передачі його Замовнику;</w:t>
      </w:r>
    </w:p>
    <w:p w14:paraId="16824517" w14:textId="77777777" w:rsidR="001F2F2D" w:rsidRPr="00841429" w:rsidRDefault="001F2F2D" w:rsidP="00733530">
      <w:pPr>
        <w:tabs>
          <w:tab w:val="left" w:pos="0"/>
          <w:tab w:val="left" w:pos="72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7.3.12. Поставити Товар у комплектації та упаковці виробника, виконувати гарантійні зобов’язання.</w:t>
      </w:r>
    </w:p>
    <w:p w14:paraId="1EA13F00" w14:textId="77777777" w:rsidR="001F2F2D" w:rsidRPr="00841429" w:rsidRDefault="001F2F2D" w:rsidP="00733530">
      <w:pPr>
        <w:spacing w:after="0" w:line="240" w:lineRule="auto"/>
        <w:ind w:firstLine="567"/>
        <w:contextualSpacing/>
        <w:jc w:val="both"/>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7.4. Постачальник має право:</w:t>
      </w:r>
    </w:p>
    <w:p w14:paraId="2AFAACF5"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7.4.1. Своєчасно та в повному обсязі отримувати оплату за Товар, що поставляється відповідно до умов цього Договору; </w:t>
      </w:r>
    </w:p>
    <w:p w14:paraId="6DC9F131"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7.4.2. У разі невиконання зобов’язань Замовником Постачальник має право достроково розірвати цей Договір, повідомивши про це Замовника у строк 10 (десяти) календарних днів;</w:t>
      </w:r>
    </w:p>
    <w:p w14:paraId="7736DBDC"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7.4.3. На дострокову поставку Товару за обов’язковою попередньою домовленістю з Замовником;</w:t>
      </w:r>
    </w:p>
    <w:p w14:paraId="0E9D78E4"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7.4.4. Вимагати від Замовника оплатити Товару, який був фактично поставлений ним у строки, в порядку та за умовами цього Договору до дня, коли Замовник прийняв рішення про розірвання Договору;</w:t>
      </w:r>
    </w:p>
    <w:p w14:paraId="4A3380F2"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7.4.5. Ініціювати питання щодо внесення змін або розірвання Договору відповідно до чинного законодавства України; </w:t>
      </w:r>
    </w:p>
    <w:p w14:paraId="34E68DA5"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7.4.6. Користуватися іншими правами, передбаченими чинним законодавством України.</w:t>
      </w:r>
    </w:p>
    <w:p w14:paraId="0BD4C298"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14"/>
          <w:szCs w:val="14"/>
        </w:rPr>
      </w:pPr>
    </w:p>
    <w:p w14:paraId="7C39F7EA" w14:textId="77777777" w:rsidR="001F2F2D" w:rsidRPr="00841429" w:rsidRDefault="001F2F2D" w:rsidP="00733530">
      <w:pPr>
        <w:spacing w:after="0" w:line="240" w:lineRule="auto"/>
        <w:ind w:firstLine="709"/>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8. Відповідальність Сторін</w:t>
      </w:r>
    </w:p>
    <w:p w14:paraId="56E8BCC6" w14:textId="77777777" w:rsidR="001F2F2D" w:rsidRPr="00841429" w:rsidRDefault="001F2F2D" w:rsidP="00733530">
      <w:pPr>
        <w:tabs>
          <w:tab w:val="left" w:pos="851"/>
        </w:tabs>
        <w:spacing w:after="0" w:line="240" w:lineRule="auto"/>
        <w:ind w:firstLine="709"/>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399EE001" w14:textId="77777777" w:rsidR="001F2F2D" w:rsidRPr="00841429" w:rsidRDefault="001F2F2D" w:rsidP="00733530">
      <w:pPr>
        <w:tabs>
          <w:tab w:val="left" w:pos="851"/>
        </w:tabs>
        <w:spacing w:after="0" w:line="240" w:lineRule="auto"/>
        <w:ind w:firstLine="709"/>
        <w:contextualSpacing/>
        <w:jc w:val="both"/>
        <w:rPr>
          <w:rFonts w:ascii="Times New Roman" w:hAnsi="Times New Roman"/>
          <w:color w:val="000000" w:themeColor="text1"/>
          <w:sz w:val="24"/>
          <w:szCs w:val="24"/>
        </w:rPr>
      </w:pPr>
      <w:r w:rsidRPr="00841429">
        <w:rPr>
          <w:rFonts w:ascii="Times New Roman" w:hAnsi="Times New Roman" w:cs="Times New Roman"/>
          <w:color w:val="000000" w:themeColor="text1"/>
          <w:sz w:val="24"/>
          <w:szCs w:val="24"/>
        </w:rPr>
        <w:t>8</w:t>
      </w:r>
      <w:r w:rsidRPr="00841429">
        <w:rPr>
          <w:rFonts w:ascii="Times New Roman" w:hAnsi="Times New Roman"/>
          <w:color w:val="000000" w:themeColor="text1"/>
          <w:sz w:val="24"/>
          <w:szCs w:val="24"/>
        </w:rPr>
        <w:t>.2.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14:paraId="1F046BAB" w14:textId="77777777" w:rsidR="001F2F2D" w:rsidRPr="00841429" w:rsidRDefault="001F2F2D" w:rsidP="00733530">
      <w:pPr>
        <w:tabs>
          <w:tab w:val="left" w:pos="851"/>
        </w:tabs>
        <w:spacing w:after="0" w:line="240" w:lineRule="auto"/>
        <w:ind w:firstLine="709"/>
        <w:contextualSpacing/>
        <w:jc w:val="both"/>
        <w:rPr>
          <w:rFonts w:ascii="Times New Roman" w:hAnsi="Times New Roman"/>
          <w:color w:val="000000" w:themeColor="text1"/>
          <w:sz w:val="24"/>
          <w:szCs w:val="24"/>
        </w:rPr>
      </w:pPr>
      <w:r w:rsidRPr="00841429">
        <w:rPr>
          <w:rFonts w:ascii="Times New Roman" w:hAnsi="Times New Roman"/>
          <w:color w:val="000000" w:themeColor="text1"/>
          <w:sz w:val="24"/>
          <w:szCs w:val="24"/>
        </w:rPr>
        <w:t>8.3.За порушення строків виконання зобов'язання  з Постачальника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07A348C8" w14:textId="77777777" w:rsidR="001F2F2D" w:rsidRPr="00841429" w:rsidRDefault="001F2F2D" w:rsidP="00733530">
      <w:pPr>
        <w:tabs>
          <w:tab w:val="left" w:pos="851"/>
        </w:tabs>
        <w:spacing w:after="0" w:line="240" w:lineRule="auto"/>
        <w:ind w:firstLine="709"/>
        <w:contextualSpacing/>
        <w:jc w:val="both"/>
        <w:rPr>
          <w:rFonts w:ascii="Times New Roman" w:hAnsi="Times New Roman" w:cs="Times New Roman"/>
          <w:color w:val="000000" w:themeColor="text1"/>
          <w:sz w:val="24"/>
          <w:szCs w:val="24"/>
        </w:rPr>
      </w:pPr>
      <w:r w:rsidRPr="00841429">
        <w:rPr>
          <w:rFonts w:ascii="Times New Roman" w:hAnsi="Times New Roman"/>
          <w:color w:val="000000" w:themeColor="text1"/>
          <w:sz w:val="24"/>
          <w:szCs w:val="24"/>
        </w:rPr>
        <w:t>8.4.</w:t>
      </w:r>
      <w:r w:rsidRPr="00841429">
        <w:rPr>
          <w:rFonts w:ascii="Times New Roman" w:hAnsi="Times New Roman" w:cs="Times New Roman"/>
          <w:color w:val="000000" w:themeColor="text1"/>
          <w:sz w:val="24"/>
          <w:szCs w:val="24"/>
        </w:rPr>
        <w:t>Оплата штрафних санкцій не звільняє винну Сторону від обов’язку виконати всі свої зобов’язання за Договором.</w:t>
      </w:r>
    </w:p>
    <w:p w14:paraId="1E2BC2FA" w14:textId="77777777" w:rsidR="001F2F2D" w:rsidRPr="00841429" w:rsidRDefault="001F2F2D" w:rsidP="00733530">
      <w:pPr>
        <w:tabs>
          <w:tab w:val="left" w:pos="851"/>
        </w:tabs>
        <w:spacing w:after="0" w:line="240" w:lineRule="auto"/>
        <w:ind w:firstLine="709"/>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8.5.Одностороння відмова від виконання зобов’язань за договором не допускається, крім випадків, передбачених Договором.</w:t>
      </w:r>
    </w:p>
    <w:p w14:paraId="0FE3ABA4"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14"/>
          <w:szCs w:val="14"/>
        </w:rPr>
      </w:pPr>
    </w:p>
    <w:p w14:paraId="2C3C7C9C" w14:textId="77777777" w:rsidR="001F2F2D" w:rsidRPr="00841429" w:rsidRDefault="001F2F2D" w:rsidP="00733530">
      <w:pPr>
        <w:spacing w:after="0" w:line="240" w:lineRule="auto"/>
        <w:ind w:firstLine="567"/>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9. Обставини непереборної сили</w:t>
      </w:r>
    </w:p>
    <w:p w14:paraId="278531D5" w14:textId="77777777" w:rsidR="001F2F2D" w:rsidRPr="00841429" w:rsidRDefault="001F2F2D" w:rsidP="00733530">
      <w:pPr>
        <w:tabs>
          <w:tab w:val="left" w:pos="426"/>
        </w:tabs>
        <w:spacing w:after="0" w:line="240" w:lineRule="auto"/>
        <w:ind w:firstLine="709"/>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BD584F5" w14:textId="77777777" w:rsidR="001F2F2D" w:rsidRPr="00841429" w:rsidRDefault="001F2F2D" w:rsidP="00733530">
      <w:pPr>
        <w:tabs>
          <w:tab w:val="left" w:pos="426"/>
          <w:tab w:val="left" w:pos="1134"/>
        </w:tabs>
        <w:spacing w:after="0" w:line="240" w:lineRule="auto"/>
        <w:ind w:firstLine="709"/>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9.2. Сторона, що не може виконувати зобов’язання за Договором внаслідок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w:t>
      </w:r>
    </w:p>
    <w:p w14:paraId="095A76E9" w14:textId="77777777" w:rsidR="001F2F2D" w:rsidRPr="00841429" w:rsidRDefault="001F2F2D" w:rsidP="00733530">
      <w:pPr>
        <w:spacing w:after="0" w:line="240" w:lineRule="auto"/>
        <w:ind w:firstLine="709"/>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9.3. Доказом виникнення обставин непереборної сили та строки дії таких обставин підтверджується Торгово-промисловою палатою України або іншим уповноваженим органом державної влади України, до компетенції якого відноситься визначення форс-мажорних обставин.</w:t>
      </w:r>
    </w:p>
    <w:p w14:paraId="6E907C31" w14:textId="77777777" w:rsidR="001F2F2D" w:rsidRPr="00841429" w:rsidRDefault="001F2F2D" w:rsidP="00733530">
      <w:pPr>
        <w:tabs>
          <w:tab w:val="left" w:pos="426"/>
          <w:tab w:val="left" w:pos="1134"/>
        </w:tabs>
        <w:spacing w:after="0" w:line="240" w:lineRule="auto"/>
        <w:ind w:firstLine="709"/>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У разі попередньої оплати Постачальник повертає Замовнику кошти протягом 10 (десяти) днів з дня розірвання Договору.</w:t>
      </w:r>
    </w:p>
    <w:p w14:paraId="37F962CE" w14:textId="77777777" w:rsidR="001F2F2D" w:rsidRPr="00841429" w:rsidRDefault="001F2F2D" w:rsidP="00733530">
      <w:pPr>
        <w:spacing w:after="0" w:line="240" w:lineRule="auto"/>
        <w:ind w:firstLine="709"/>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lastRenderedPageBreak/>
        <w:t>9.5. Після закінчення дії таких обставин, Сторона, яка потрапила під вплив таких обставин, зобов’язана протягом 7 (семи) робочих днів виконати належним чином зобов’язання, відповідно до умов цього Договору.</w:t>
      </w:r>
    </w:p>
    <w:p w14:paraId="75504E2D" w14:textId="77777777" w:rsidR="001F2F2D" w:rsidRPr="00841429" w:rsidRDefault="001F2F2D" w:rsidP="00733530">
      <w:pPr>
        <w:spacing w:after="0" w:line="240" w:lineRule="auto"/>
        <w:ind w:firstLine="709"/>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9.6. У разі, коли строк дії обставин непереборної сили продовжується більше ніж 30 (тридцять) днів, кожна зі Сторін в установленому порядку має право розірвати цей Договір.</w:t>
      </w:r>
    </w:p>
    <w:p w14:paraId="24D41048" w14:textId="77777777" w:rsidR="001F2F2D" w:rsidRPr="00841429" w:rsidRDefault="001F2F2D" w:rsidP="00733530">
      <w:pPr>
        <w:spacing w:after="0" w:line="240" w:lineRule="auto"/>
        <w:ind w:firstLine="709"/>
        <w:contextualSpacing/>
        <w:jc w:val="both"/>
        <w:rPr>
          <w:rFonts w:ascii="Times New Roman" w:hAnsi="Times New Roman" w:cs="Times New Roman"/>
          <w:color w:val="000000" w:themeColor="text1"/>
          <w:sz w:val="24"/>
          <w:szCs w:val="24"/>
        </w:rPr>
      </w:pPr>
    </w:p>
    <w:p w14:paraId="76815E6A" w14:textId="77777777" w:rsidR="001F2F2D" w:rsidRPr="00841429" w:rsidRDefault="001F2F2D" w:rsidP="00733530">
      <w:pPr>
        <w:spacing w:after="0" w:line="240" w:lineRule="auto"/>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10. Вирішення спорів</w:t>
      </w:r>
    </w:p>
    <w:p w14:paraId="5C0FF48E"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6B25C2BA"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10.2. У разі недосягнення Сторонами згоди спори (розбіжності) вирішуються у судовому порядку, відповідно до чинного законодавства України.</w:t>
      </w:r>
    </w:p>
    <w:p w14:paraId="22AC3CED" w14:textId="77777777" w:rsidR="001F2F2D" w:rsidRPr="00841429" w:rsidRDefault="001F2F2D" w:rsidP="00733530">
      <w:pPr>
        <w:spacing w:after="0" w:line="240" w:lineRule="auto"/>
        <w:contextualSpacing/>
        <w:jc w:val="center"/>
        <w:rPr>
          <w:rFonts w:ascii="Times New Roman" w:hAnsi="Times New Roman" w:cs="Times New Roman"/>
          <w:color w:val="000000" w:themeColor="text1"/>
          <w:sz w:val="14"/>
          <w:szCs w:val="14"/>
        </w:rPr>
      </w:pPr>
    </w:p>
    <w:p w14:paraId="44AA248B" w14:textId="77777777" w:rsidR="001F2F2D" w:rsidRPr="00841429" w:rsidRDefault="001F2F2D" w:rsidP="00733530">
      <w:pPr>
        <w:spacing w:after="0" w:line="240" w:lineRule="auto"/>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11. Строк дії Договору</w:t>
      </w:r>
    </w:p>
    <w:p w14:paraId="4E48B72C"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11.1. Цей Договір набирає чинності з дня його підписання і діє по </w:t>
      </w:r>
      <w:r w:rsidRPr="00841429">
        <w:rPr>
          <w:rFonts w:ascii="Times New Roman" w:hAnsi="Times New Roman" w:cs="Times New Roman"/>
          <w:b/>
          <w:color w:val="000000" w:themeColor="text1"/>
          <w:sz w:val="24"/>
          <w:szCs w:val="24"/>
        </w:rPr>
        <w:t>31.12.2022</w:t>
      </w:r>
      <w:r w:rsidRPr="00841429">
        <w:rPr>
          <w:rFonts w:ascii="Times New Roman" w:hAnsi="Times New Roman" w:cs="Times New Roman"/>
          <w:color w:val="000000" w:themeColor="text1"/>
          <w:sz w:val="24"/>
          <w:szCs w:val="24"/>
        </w:rPr>
        <w:t xml:space="preserve"> року включно, але у будь-якому разі до повного розрахунку та виконання гарантійних зобов’язань.</w:t>
      </w:r>
    </w:p>
    <w:p w14:paraId="56A7E22F"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11.2. Цей Договір укладається при повному та однозначному розумінні Сторонами його умов та термінології, текст Договору викладається українською мовою та підписується у двох автентичних примірниках, що мають однакову юридичну силу, по одному для кожної із Сторін.</w:t>
      </w:r>
    </w:p>
    <w:p w14:paraId="019CFEB1"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11.3. Договір про закупівлю товару укладено відповідно до Цивільного і Господарського кодексів України з урахуванням положень статті 41 Закону України «Про публічні закупівлі» та Особливостей здійснення публічних </w:t>
      </w:r>
      <w:proofErr w:type="spellStart"/>
      <w:r w:rsidRPr="00841429">
        <w:rPr>
          <w:rFonts w:ascii="Times New Roman" w:hAnsi="Times New Roman" w:cs="Times New Roman"/>
          <w:color w:val="000000" w:themeColor="text1"/>
          <w:sz w:val="24"/>
          <w:szCs w:val="24"/>
        </w:rPr>
        <w:t>закупівель</w:t>
      </w:r>
      <w:proofErr w:type="spellEnd"/>
      <w:r w:rsidRPr="00841429">
        <w:rPr>
          <w:rFonts w:ascii="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p>
    <w:p w14:paraId="7EE38910"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11.4. Закінчення строку Договору не звільняє Сторін від відповідальності за його порушення, яке сталося під час дії Договору.</w:t>
      </w:r>
    </w:p>
    <w:p w14:paraId="7A0E36ED"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11.5. Договір припиняється у разі:</w:t>
      </w:r>
    </w:p>
    <w:p w14:paraId="0E5E211B"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закінчення строку, на який його було укладено;</w:t>
      </w:r>
    </w:p>
    <w:p w14:paraId="4C28B7CA"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розірвання Договору за згодою Сторін, яке оформлюється додатковою угодою до Договору;</w:t>
      </w:r>
    </w:p>
    <w:p w14:paraId="511F95F3"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розірвання Договору за ініціативою однієї із Сторін з попереднім письмовим повідомленням про дострокове розірвання цього Договору іншої Сторони за</w:t>
      </w:r>
      <w:r w:rsidRPr="00841429">
        <w:rPr>
          <w:rFonts w:ascii="Times New Roman" w:hAnsi="Times New Roman" w:cs="Times New Roman"/>
          <w:color w:val="000000" w:themeColor="text1"/>
          <w:sz w:val="24"/>
          <w:szCs w:val="24"/>
        </w:rPr>
        <w:br/>
        <w:t>10 (десять) календарних днів до передбачуваної дати розірвання;</w:t>
      </w:r>
    </w:p>
    <w:p w14:paraId="43C875C0"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в інших випадках, встановлених законодавством України.</w:t>
      </w:r>
    </w:p>
    <w:p w14:paraId="7C5A24DB" w14:textId="77777777" w:rsidR="001F2F2D" w:rsidRPr="00841429" w:rsidRDefault="001F2F2D" w:rsidP="00733530">
      <w:pPr>
        <w:spacing w:after="0" w:line="240" w:lineRule="auto"/>
        <w:contextualSpacing/>
        <w:jc w:val="both"/>
        <w:rPr>
          <w:rFonts w:ascii="Times New Roman" w:hAnsi="Times New Roman" w:cs="Times New Roman"/>
          <w:color w:val="000000" w:themeColor="text1"/>
          <w:sz w:val="14"/>
          <w:szCs w:val="14"/>
        </w:rPr>
      </w:pPr>
    </w:p>
    <w:p w14:paraId="2944EB28" w14:textId="77777777" w:rsidR="001F2F2D" w:rsidRPr="00841429" w:rsidRDefault="001F2F2D" w:rsidP="00733530">
      <w:pPr>
        <w:tabs>
          <w:tab w:val="left" w:pos="0"/>
          <w:tab w:val="left" w:pos="426"/>
        </w:tabs>
        <w:spacing w:after="0" w:line="240" w:lineRule="auto"/>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12. Інші умови</w:t>
      </w:r>
    </w:p>
    <w:p w14:paraId="53FE3246" w14:textId="77777777" w:rsidR="001F2F2D" w:rsidRPr="00841429" w:rsidRDefault="001F2F2D" w:rsidP="00733530">
      <w:pPr>
        <w:tabs>
          <w:tab w:val="left" w:pos="0"/>
          <w:tab w:val="left" w:pos="567"/>
        </w:tabs>
        <w:spacing w:after="0" w:line="240" w:lineRule="auto"/>
        <w:ind w:firstLine="567"/>
        <w:contextualSpacing/>
        <w:jc w:val="both"/>
        <w:rPr>
          <w:rFonts w:ascii="Times New Roman" w:hAnsi="Times New Roman" w:cs="Times New Roman"/>
          <w:b/>
          <w:snapToGrid w:val="0"/>
          <w:color w:val="000000" w:themeColor="text1"/>
          <w:sz w:val="24"/>
          <w:szCs w:val="24"/>
        </w:rPr>
      </w:pPr>
      <w:r w:rsidRPr="00841429">
        <w:rPr>
          <w:rFonts w:ascii="Times New Roman" w:hAnsi="Times New Roman" w:cs="Times New Roman"/>
          <w:b/>
          <w:snapToGrid w:val="0"/>
          <w:color w:val="000000" w:themeColor="text1"/>
          <w:sz w:val="24"/>
          <w:szCs w:val="24"/>
        </w:rPr>
        <w:t>12.1. Гарантії Сторін:</w:t>
      </w:r>
    </w:p>
    <w:p w14:paraId="59DB91FA"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snapToGrid w:val="0"/>
          <w:color w:val="000000" w:themeColor="text1"/>
          <w:sz w:val="24"/>
          <w:szCs w:val="24"/>
        </w:rPr>
        <w:t>12.1.1. 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577C08E6"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snapToGrid w:val="0"/>
          <w:color w:val="000000" w:themeColor="text1"/>
          <w:sz w:val="24"/>
          <w:szCs w:val="24"/>
        </w:rPr>
        <w:t>12.1.2. 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4C6E3AAB"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snapToGrid w:val="0"/>
          <w:color w:val="000000" w:themeColor="text1"/>
          <w:sz w:val="24"/>
          <w:szCs w:val="24"/>
        </w:rPr>
        <w:t>12.1.3. У разі якщо з’ясується, що будь-яка гарантія із зазначених в підпунктах 12.1.1.-12.1.2. Договору не відповідає дійсності, це буде вважатися порушенням умов Договору і винна Сторона нестиме відповідальність згідно з чинним законодавством України.</w:t>
      </w:r>
    </w:p>
    <w:p w14:paraId="3BCD872A" w14:textId="77777777" w:rsidR="001F2F2D" w:rsidRPr="00841429" w:rsidRDefault="001F2F2D" w:rsidP="00733530">
      <w:pPr>
        <w:tabs>
          <w:tab w:val="left" w:pos="0"/>
          <w:tab w:val="left" w:pos="567"/>
        </w:tabs>
        <w:spacing w:after="0" w:line="240" w:lineRule="auto"/>
        <w:ind w:firstLine="567"/>
        <w:contextualSpacing/>
        <w:jc w:val="both"/>
        <w:rPr>
          <w:rFonts w:ascii="Times New Roman" w:hAnsi="Times New Roman" w:cs="Times New Roman"/>
          <w:b/>
          <w:snapToGrid w:val="0"/>
          <w:color w:val="000000" w:themeColor="text1"/>
          <w:sz w:val="24"/>
          <w:szCs w:val="24"/>
        </w:rPr>
      </w:pPr>
      <w:r w:rsidRPr="00841429">
        <w:rPr>
          <w:rFonts w:ascii="Times New Roman" w:hAnsi="Times New Roman" w:cs="Times New Roman"/>
          <w:b/>
          <w:snapToGrid w:val="0"/>
          <w:color w:val="000000" w:themeColor="text1"/>
          <w:sz w:val="24"/>
          <w:szCs w:val="24"/>
        </w:rPr>
        <w:t>12.2. Прикінцеві положення:</w:t>
      </w:r>
    </w:p>
    <w:p w14:paraId="56C73651"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12.2.1. Будь-які зміни та доповнення до Договору вважаються дійсними, якщо вони здійснені в письмовій формі, шляхом укладення додаткової угоди скріпленої підписами уповноваженими на це представниками Сторін.</w:t>
      </w:r>
    </w:p>
    <w:p w14:paraId="337B9605"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12.2.2. У випадках, не передбачених Договором, Сторони керуються чинним законодавством України.</w:t>
      </w:r>
    </w:p>
    <w:p w14:paraId="27371A6E"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12.2.3. 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07FDB4EC"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12.2.4. Істотні умови Договору про закупівлю не можуть змінюватися після його </w:t>
      </w:r>
      <w:r w:rsidRPr="00841429">
        <w:rPr>
          <w:rFonts w:ascii="Times New Roman" w:hAnsi="Times New Roman" w:cs="Times New Roman"/>
          <w:color w:val="000000" w:themeColor="text1"/>
          <w:sz w:val="24"/>
          <w:szCs w:val="24"/>
        </w:rPr>
        <w:lastRenderedPageBreak/>
        <w:t>підписання до виконання зобов’язань сторонами в повному обсязі, крім випадків:</w:t>
      </w:r>
    </w:p>
    <w:p w14:paraId="2B1275BC"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7E3B8961"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41429">
        <w:rPr>
          <w:rFonts w:ascii="Times New Roman" w:hAnsi="Times New Roman" w:cs="Times New Roman"/>
          <w:color w:val="000000" w:themeColor="text1"/>
          <w:sz w:val="24"/>
          <w:szCs w:val="24"/>
        </w:rPr>
        <w:t>пропорційно</w:t>
      </w:r>
      <w:proofErr w:type="spellEnd"/>
      <w:r w:rsidRPr="00841429">
        <w:rPr>
          <w:rFonts w:ascii="Times New Roman"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D125782"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3B3E713"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B49D5E"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705F458"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41429">
        <w:rPr>
          <w:rFonts w:ascii="Times New Roman" w:hAnsi="Times New Roman" w:cs="Times New Roman"/>
          <w:color w:val="000000" w:themeColor="text1"/>
          <w:sz w:val="24"/>
          <w:szCs w:val="24"/>
        </w:rPr>
        <w:t>пропорційно</w:t>
      </w:r>
      <w:proofErr w:type="spellEnd"/>
      <w:r w:rsidRPr="00841429">
        <w:rPr>
          <w:rFonts w:ascii="Times New Roman" w:hAnsi="Times New Roman" w:cs="Times New Roman"/>
          <w:color w:val="000000" w:themeColor="text1"/>
          <w:sz w:val="24"/>
          <w:szCs w:val="24"/>
        </w:rPr>
        <w:t xml:space="preserve"> до зміни таких ставок та/або пільг з оподаткування, а також у зв’язку з зміною системи оподаткування </w:t>
      </w:r>
      <w:proofErr w:type="spellStart"/>
      <w:r w:rsidRPr="00841429">
        <w:rPr>
          <w:rFonts w:ascii="Times New Roman" w:hAnsi="Times New Roman" w:cs="Times New Roman"/>
          <w:color w:val="000000" w:themeColor="text1"/>
          <w:sz w:val="24"/>
          <w:szCs w:val="24"/>
        </w:rPr>
        <w:t>пропорційно</w:t>
      </w:r>
      <w:proofErr w:type="spellEnd"/>
      <w:r w:rsidRPr="00841429">
        <w:rPr>
          <w:rFonts w:ascii="Times New Roman" w:hAnsi="Times New Roman" w:cs="Times New Roman"/>
          <w:color w:val="000000" w:themeColor="text1"/>
          <w:sz w:val="24"/>
          <w:szCs w:val="24"/>
        </w:rPr>
        <w:t xml:space="preserve"> до зміни податкового навантаження внаслідок зміни системи оподаткування;</w:t>
      </w:r>
    </w:p>
    <w:p w14:paraId="2A7B9B9A"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41429">
        <w:rPr>
          <w:rFonts w:ascii="Times New Roman" w:hAnsi="Times New Roman" w:cs="Times New Roman"/>
          <w:color w:val="000000" w:themeColor="text1"/>
          <w:sz w:val="24"/>
          <w:szCs w:val="24"/>
        </w:rPr>
        <w:t>Platts</w:t>
      </w:r>
      <w:proofErr w:type="spellEnd"/>
      <w:r w:rsidRPr="00841429">
        <w:rPr>
          <w:rFonts w:ascii="Times New Roman" w:hAnsi="Times New Roman" w:cs="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0D2F4C"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8) зміни умов у зв’язку із застосуванням положень частини шостої статті 41 Закону України «Про публічні закупівлі».</w:t>
      </w:r>
    </w:p>
    <w:p w14:paraId="1E8E3760" w14:textId="77777777" w:rsidR="001F2F2D" w:rsidRPr="00841429" w:rsidRDefault="001F2F2D" w:rsidP="00733530">
      <w:pPr>
        <w:tabs>
          <w:tab w:val="left" w:pos="0"/>
          <w:tab w:val="left" w:pos="426"/>
        </w:tabs>
        <w:spacing w:after="0" w:line="240" w:lineRule="auto"/>
        <w:contextualSpacing/>
        <w:jc w:val="center"/>
        <w:rPr>
          <w:rFonts w:ascii="Times New Roman" w:hAnsi="Times New Roman" w:cs="Times New Roman"/>
          <w:b/>
          <w:color w:val="000000" w:themeColor="text1"/>
          <w:sz w:val="24"/>
        </w:rPr>
      </w:pPr>
      <w:r w:rsidRPr="00841429">
        <w:rPr>
          <w:rFonts w:ascii="Times New Roman" w:hAnsi="Times New Roman" w:cs="Times New Roman"/>
          <w:b/>
          <w:color w:val="000000" w:themeColor="text1"/>
          <w:sz w:val="24"/>
        </w:rPr>
        <w:t>13. Додатки до Договору</w:t>
      </w:r>
    </w:p>
    <w:p w14:paraId="50EF0F07" w14:textId="77777777" w:rsidR="001F2F2D" w:rsidRPr="00841429" w:rsidRDefault="001F2F2D" w:rsidP="00733530">
      <w:pPr>
        <w:tabs>
          <w:tab w:val="left" w:pos="0"/>
          <w:tab w:val="left" w:pos="567"/>
        </w:tabs>
        <w:spacing w:after="0" w:line="240" w:lineRule="auto"/>
        <w:ind w:firstLine="567"/>
        <w:contextualSpacing/>
        <w:jc w:val="both"/>
        <w:rPr>
          <w:rFonts w:ascii="Times New Roman" w:hAnsi="Times New Roman" w:cs="Times New Roman"/>
          <w:color w:val="000000" w:themeColor="text1"/>
          <w:sz w:val="24"/>
        </w:rPr>
      </w:pPr>
      <w:r w:rsidRPr="00841429">
        <w:rPr>
          <w:rFonts w:ascii="Times New Roman" w:hAnsi="Times New Roman" w:cs="Times New Roman"/>
          <w:color w:val="000000" w:themeColor="text1"/>
          <w:sz w:val="24"/>
        </w:rPr>
        <w:t>13.1. Невід’ємними частинами Договору є:</w:t>
      </w:r>
    </w:p>
    <w:p w14:paraId="7E205F5F" w14:textId="77777777" w:rsidR="001F2F2D" w:rsidRPr="00841429" w:rsidRDefault="001F2F2D" w:rsidP="00733530">
      <w:pPr>
        <w:tabs>
          <w:tab w:val="left" w:pos="0"/>
          <w:tab w:val="left" w:pos="567"/>
        </w:tabs>
        <w:spacing w:after="0" w:line="240" w:lineRule="auto"/>
        <w:contextualSpacing/>
        <w:jc w:val="both"/>
        <w:rPr>
          <w:rFonts w:ascii="Times New Roman" w:hAnsi="Times New Roman" w:cs="Times New Roman"/>
          <w:bCs/>
          <w:color w:val="000000" w:themeColor="text1"/>
          <w:sz w:val="24"/>
        </w:rPr>
      </w:pPr>
      <w:r w:rsidRPr="00841429">
        <w:rPr>
          <w:rFonts w:ascii="Times New Roman" w:hAnsi="Times New Roman" w:cs="Times New Roman"/>
          <w:color w:val="000000" w:themeColor="text1"/>
          <w:sz w:val="24"/>
        </w:rPr>
        <w:t>- Додаток № 1 – «Специфікація»</w:t>
      </w:r>
      <w:r w:rsidRPr="00841429">
        <w:rPr>
          <w:rFonts w:ascii="Times New Roman" w:hAnsi="Times New Roman" w:cs="Times New Roman"/>
          <w:bCs/>
          <w:color w:val="000000" w:themeColor="text1"/>
          <w:sz w:val="24"/>
        </w:rPr>
        <w:t>.</w:t>
      </w:r>
    </w:p>
    <w:p w14:paraId="0D7B1A5B" w14:textId="1867300B" w:rsidR="0097262E" w:rsidRPr="00841429" w:rsidRDefault="0097262E" w:rsidP="00733530">
      <w:pPr>
        <w:tabs>
          <w:tab w:val="left" w:pos="0"/>
          <w:tab w:val="left" w:pos="567"/>
        </w:tabs>
        <w:spacing w:after="0" w:line="240" w:lineRule="auto"/>
        <w:contextualSpacing/>
        <w:jc w:val="both"/>
        <w:rPr>
          <w:rFonts w:ascii="Times New Roman" w:hAnsi="Times New Roman" w:cs="Times New Roman"/>
          <w:bCs/>
          <w:color w:val="000000" w:themeColor="text1"/>
          <w:sz w:val="24"/>
        </w:rPr>
      </w:pPr>
      <w:r w:rsidRPr="00841429">
        <w:rPr>
          <w:rFonts w:ascii="Times New Roman" w:hAnsi="Times New Roman" w:cs="Times New Roman"/>
          <w:bCs/>
          <w:color w:val="000000" w:themeColor="text1"/>
          <w:sz w:val="24"/>
        </w:rPr>
        <w:t>- Додаток № 2 – «Дислокація».</w:t>
      </w:r>
    </w:p>
    <w:p w14:paraId="4F572C39" w14:textId="77777777" w:rsidR="001F2F2D" w:rsidRPr="00841429" w:rsidRDefault="001F2F2D" w:rsidP="00733530">
      <w:pPr>
        <w:spacing w:after="0" w:line="240" w:lineRule="auto"/>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14. Реквізити Сторін:</w:t>
      </w:r>
    </w:p>
    <w:tbl>
      <w:tblPr>
        <w:tblW w:w="9923" w:type="dxa"/>
        <w:jc w:val="center"/>
        <w:tblLayout w:type="fixed"/>
        <w:tblLook w:val="04A0" w:firstRow="1" w:lastRow="0" w:firstColumn="1" w:lastColumn="0" w:noHBand="0" w:noVBand="1"/>
      </w:tblPr>
      <w:tblGrid>
        <w:gridCol w:w="4962"/>
        <w:gridCol w:w="4961"/>
      </w:tblGrid>
      <w:tr w:rsidR="00841429" w:rsidRPr="00841429" w14:paraId="2C1C35A7" w14:textId="77777777" w:rsidTr="004A6496">
        <w:trPr>
          <w:trHeight w:val="390"/>
          <w:jc w:val="center"/>
        </w:trPr>
        <w:tc>
          <w:tcPr>
            <w:tcW w:w="4962" w:type="dxa"/>
          </w:tcPr>
          <w:p w14:paraId="5E485A7A" w14:textId="77777777" w:rsidR="001F2F2D" w:rsidRPr="00841429" w:rsidRDefault="001F2F2D" w:rsidP="00733530">
            <w:pPr>
              <w:tabs>
                <w:tab w:val="left" w:pos="851"/>
              </w:tabs>
              <w:spacing w:after="0" w:line="240" w:lineRule="auto"/>
              <w:contextualSpacing/>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Замовник</w:t>
            </w:r>
          </w:p>
        </w:tc>
        <w:tc>
          <w:tcPr>
            <w:tcW w:w="4961" w:type="dxa"/>
          </w:tcPr>
          <w:p w14:paraId="18C3D702" w14:textId="77777777" w:rsidR="001F2F2D" w:rsidRPr="00841429" w:rsidRDefault="001F2F2D" w:rsidP="00733530">
            <w:pPr>
              <w:spacing w:after="0" w:line="240" w:lineRule="auto"/>
              <w:contextualSpacing/>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Постачальник</w:t>
            </w:r>
          </w:p>
        </w:tc>
      </w:tr>
    </w:tbl>
    <w:p w14:paraId="51431DE9" w14:textId="77777777" w:rsidR="001F2F2D" w:rsidRPr="00841429" w:rsidRDefault="001F2F2D" w:rsidP="00733530">
      <w:pPr>
        <w:spacing w:after="0" w:line="240" w:lineRule="auto"/>
        <w:rPr>
          <w:rFonts w:ascii="Times New Roman" w:hAnsi="Times New Roman" w:cs="Times New Roman"/>
          <w:b/>
          <w:color w:val="000000" w:themeColor="text1"/>
        </w:rPr>
      </w:pPr>
      <w:r w:rsidRPr="00841429">
        <w:rPr>
          <w:rFonts w:ascii="Times New Roman" w:hAnsi="Times New Roman" w:cs="Times New Roman"/>
          <w:b/>
          <w:color w:val="000000" w:themeColor="text1"/>
        </w:rPr>
        <w:br w:type="page"/>
      </w:r>
    </w:p>
    <w:p w14:paraId="16DF501C" w14:textId="77777777" w:rsidR="001F2F2D" w:rsidRPr="00841429" w:rsidRDefault="001F2F2D" w:rsidP="00733530">
      <w:pPr>
        <w:spacing w:after="0" w:line="240" w:lineRule="auto"/>
        <w:ind w:left="5760" w:firstLine="194"/>
        <w:contextualSpacing/>
        <w:jc w:val="right"/>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lastRenderedPageBreak/>
        <w:t>Додаток № 1</w:t>
      </w:r>
    </w:p>
    <w:p w14:paraId="1010FB32" w14:textId="77777777" w:rsidR="001F2F2D" w:rsidRPr="00841429" w:rsidRDefault="001F2F2D" w:rsidP="00733530">
      <w:pPr>
        <w:spacing w:after="0" w:line="240" w:lineRule="auto"/>
        <w:ind w:left="5760" w:firstLine="194"/>
        <w:contextualSpacing/>
        <w:jc w:val="right"/>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до Договору № ________</w:t>
      </w:r>
    </w:p>
    <w:p w14:paraId="76816967" w14:textId="77777777" w:rsidR="001F2F2D" w:rsidRPr="00841429" w:rsidRDefault="001F2F2D" w:rsidP="00733530">
      <w:pPr>
        <w:spacing w:after="0" w:line="240" w:lineRule="auto"/>
        <w:ind w:left="5760" w:firstLine="194"/>
        <w:contextualSpacing/>
        <w:jc w:val="right"/>
        <w:rPr>
          <w:rFonts w:ascii="Times New Roman" w:hAnsi="Times New Roman" w:cs="Times New Roman"/>
          <w:b/>
          <w:bCs/>
          <w:color w:val="000000" w:themeColor="text1"/>
          <w:sz w:val="24"/>
          <w:szCs w:val="24"/>
        </w:rPr>
      </w:pPr>
      <w:proofErr w:type="gramStart"/>
      <w:r w:rsidRPr="00841429">
        <w:rPr>
          <w:rFonts w:ascii="Times New Roman" w:hAnsi="Times New Roman" w:cs="Times New Roman"/>
          <w:b/>
          <w:color w:val="000000" w:themeColor="text1"/>
          <w:sz w:val="24"/>
          <w:szCs w:val="24"/>
          <w:lang w:val="ru-RU"/>
        </w:rPr>
        <w:t>про</w:t>
      </w:r>
      <w:proofErr w:type="gramEnd"/>
      <w:r w:rsidRPr="00841429">
        <w:rPr>
          <w:rFonts w:ascii="Times New Roman" w:hAnsi="Times New Roman" w:cs="Times New Roman"/>
          <w:b/>
          <w:color w:val="000000" w:themeColor="text1"/>
          <w:sz w:val="24"/>
          <w:szCs w:val="24"/>
          <w:lang w:val="ru-RU"/>
        </w:rPr>
        <w:t xml:space="preserve"> </w:t>
      </w:r>
      <w:r w:rsidRPr="00841429">
        <w:rPr>
          <w:rFonts w:ascii="Times New Roman" w:hAnsi="Times New Roman" w:cs="Times New Roman"/>
          <w:b/>
          <w:color w:val="000000" w:themeColor="text1"/>
          <w:sz w:val="24"/>
          <w:szCs w:val="24"/>
        </w:rPr>
        <w:t>закупівлю товару</w:t>
      </w:r>
    </w:p>
    <w:p w14:paraId="5DB5961E" w14:textId="77777777" w:rsidR="001F2F2D" w:rsidRPr="00841429" w:rsidRDefault="001F2F2D" w:rsidP="00733530">
      <w:pPr>
        <w:spacing w:after="0" w:line="240" w:lineRule="auto"/>
        <w:ind w:left="5760" w:firstLine="194"/>
        <w:contextualSpacing/>
        <w:jc w:val="right"/>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від «___» _______ 2022 року</w:t>
      </w:r>
    </w:p>
    <w:p w14:paraId="1A4CE6ED" w14:textId="77777777" w:rsidR="001F2F2D" w:rsidRPr="00841429" w:rsidRDefault="001F2F2D" w:rsidP="00733530">
      <w:pPr>
        <w:spacing w:after="0" w:line="240" w:lineRule="auto"/>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Специфікація</w:t>
      </w:r>
    </w:p>
    <w:p w14:paraId="1343C667" w14:textId="77777777" w:rsidR="001F2F2D" w:rsidRPr="00841429" w:rsidRDefault="001F2F2D" w:rsidP="00733530">
      <w:pPr>
        <w:spacing w:after="0" w:line="240" w:lineRule="auto"/>
        <w:jc w:val="both"/>
        <w:rPr>
          <w:rFonts w:ascii="Times New Roman" w:hAnsi="Times New Roman" w:cs="Times New Roman"/>
          <w:color w:val="000000" w:themeColor="text1"/>
          <w:sz w:val="24"/>
          <w:szCs w:val="24"/>
        </w:rPr>
      </w:pP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gridCol w:w="3183"/>
        <w:gridCol w:w="1134"/>
        <w:gridCol w:w="1275"/>
        <w:gridCol w:w="1418"/>
        <w:gridCol w:w="1517"/>
      </w:tblGrid>
      <w:tr w:rsidR="00841429" w:rsidRPr="00841429" w14:paraId="03525917" w14:textId="77777777" w:rsidTr="004A6496">
        <w:trPr>
          <w:trHeight w:val="1171"/>
          <w:jc w:val="center"/>
        </w:trPr>
        <w:tc>
          <w:tcPr>
            <w:tcW w:w="634" w:type="dxa"/>
            <w:vAlign w:val="center"/>
          </w:tcPr>
          <w:p w14:paraId="2A1F08A7" w14:textId="77777777" w:rsidR="001F2F2D" w:rsidRPr="00841429" w:rsidRDefault="001F2F2D" w:rsidP="00733530">
            <w:pPr>
              <w:spacing w:after="0" w:line="240" w:lineRule="auto"/>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w:t>
            </w:r>
          </w:p>
          <w:p w14:paraId="039BC118" w14:textId="77777777" w:rsidR="001F2F2D" w:rsidRPr="00841429" w:rsidRDefault="001F2F2D" w:rsidP="00733530">
            <w:pPr>
              <w:spacing w:after="0" w:line="240" w:lineRule="auto"/>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з/п</w:t>
            </w:r>
          </w:p>
        </w:tc>
        <w:tc>
          <w:tcPr>
            <w:tcW w:w="3183" w:type="dxa"/>
            <w:vAlign w:val="center"/>
          </w:tcPr>
          <w:p w14:paraId="094B61B5" w14:textId="77777777" w:rsidR="001F2F2D" w:rsidRPr="00841429" w:rsidRDefault="001F2F2D" w:rsidP="00733530">
            <w:pPr>
              <w:spacing w:after="0" w:line="240" w:lineRule="auto"/>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Назва та характеристики товару</w:t>
            </w:r>
          </w:p>
        </w:tc>
        <w:tc>
          <w:tcPr>
            <w:tcW w:w="1134" w:type="dxa"/>
            <w:vAlign w:val="center"/>
          </w:tcPr>
          <w:p w14:paraId="2BF001C5" w14:textId="77777777" w:rsidR="001F2F2D" w:rsidRPr="00841429" w:rsidRDefault="001F2F2D" w:rsidP="00733530">
            <w:pPr>
              <w:spacing w:after="0" w:line="240" w:lineRule="auto"/>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Од. виміру</w:t>
            </w:r>
          </w:p>
        </w:tc>
        <w:tc>
          <w:tcPr>
            <w:tcW w:w="1275" w:type="dxa"/>
            <w:vAlign w:val="center"/>
          </w:tcPr>
          <w:p w14:paraId="3180B211" w14:textId="77777777" w:rsidR="001F2F2D" w:rsidRPr="00841429" w:rsidRDefault="001F2F2D" w:rsidP="00733530">
            <w:pPr>
              <w:spacing w:after="0" w:line="240" w:lineRule="auto"/>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Кількість</w:t>
            </w:r>
          </w:p>
        </w:tc>
        <w:tc>
          <w:tcPr>
            <w:tcW w:w="1418" w:type="dxa"/>
            <w:vAlign w:val="center"/>
          </w:tcPr>
          <w:p w14:paraId="313C054D" w14:textId="77777777" w:rsidR="001F2F2D" w:rsidRPr="00841429" w:rsidRDefault="001F2F2D" w:rsidP="00733530">
            <w:pPr>
              <w:spacing w:after="0" w:line="240" w:lineRule="auto"/>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Ціна за одиницю, грн.,</w:t>
            </w:r>
          </w:p>
          <w:p w14:paraId="66A42D9E" w14:textId="77777777" w:rsidR="001F2F2D" w:rsidRPr="00841429" w:rsidRDefault="001F2F2D" w:rsidP="00733530">
            <w:pPr>
              <w:spacing w:after="0" w:line="240" w:lineRule="auto"/>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(без ПДВ)</w:t>
            </w:r>
          </w:p>
        </w:tc>
        <w:tc>
          <w:tcPr>
            <w:tcW w:w="1517" w:type="dxa"/>
            <w:vAlign w:val="center"/>
          </w:tcPr>
          <w:p w14:paraId="4376EDA6" w14:textId="77777777" w:rsidR="001F2F2D" w:rsidRPr="00841429" w:rsidRDefault="001F2F2D" w:rsidP="00733530">
            <w:pPr>
              <w:spacing w:after="0" w:line="240" w:lineRule="auto"/>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Загальна сума,</w:t>
            </w:r>
          </w:p>
          <w:p w14:paraId="4487DEAF" w14:textId="77777777" w:rsidR="001F2F2D" w:rsidRPr="00841429" w:rsidRDefault="001F2F2D" w:rsidP="00733530">
            <w:pPr>
              <w:spacing w:after="0" w:line="240" w:lineRule="auto"/>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грн.,</w:t>
            </w:r>
          </w:p>
          <w:p w14:paraId="2B76B033" w14:textId="77777777" w:rsidR="001F2F2D" w:rsidRPr="00841429" w:rsidRDefault="001F2F2D" w:rsidP="00733530">
            <w:pPr>
              <w:spacing w:after="0" w:line="240" w:lineRule="auto"/>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(без ПДВ)</w:t>
            </w:r>
          </w:p>
        </w:tc>
      </w:tr>
      <w:tr w:rsidR="001F2F2D" w:rsidRPr="00841429" w14:paraId="69D78C46" w14:textId="77777777" w:rsidTr="004A6496">
        <w:trPr>
          <w:trHeight w:val="1307"/>
          <w:jc w:val="center"/>
        </w:trPr>
        <w:tc>
          <w:tcPr>
            <w:tcW w:w="634" w:type="dxa"/>
            <w:vAlign w:val="center"/>
          </w:tcPr>
          <w:p w14:paraId="0930828D" w14:textId="77777777" w:rsidR="001F2F2D" w:rsidRPr="00841429" w:rsidRDefault="001F2F2D" w:rsidP="00733530">
            <w:pPr>
              <w:spacing w:after="0" w:line="240" w:lineRule="auto"/>
              <w:jc w:val="center"/>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w:t>
            </w:r>
          </w:p>
        </w:tc>
        <w:tc>
          <w:tcPr>
            <w:tcW w:w="3183" w:type="dxa"/>
            <w:vAlign w:val="center"/>
          </w:tcPr>
          <w:p w14:paraId="250D21BC" w14:textId="77777777" w:rsidR="001F2F2D" w:rsidRPr="00841429" w:rsidRDefault="001F2F2D" w:rsidP="00733530">
            <w:pPr>
              <w:spacing w:after="0" w:line="240" w:lineRule="auto"/>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Заповнюється Учасником/Постачальником із зазначенням технічних характеристик фактично запропонованого товару</w:t>
            </w:r>
          </w:p>
        </w:tc>
        <w:tc>
          <w:tcPr>
            <w:tcW w:w="1134" w:type="dxa"/>
            <w:vAlign w:val="center"/>
          </w:tcPr>
          <w:p w14:paraId="03D3F0D9" w14:textId="77777777" w:rsidR="001F2F2D" w:rsidRPr="00841429" w:rsidRDefault="001F2F2D" w:rsidP="00733530">
            <w:pPr>
              <w:spacing w:after="0" w:line="240" w:lineRule="auto"/>
              <w:jc w:val="center"/>
              <w:rPr>
                <w:rFonts w:ascii="Times New Roman" w:hAnsi="Times New Roman" w:cs="Times New Roman"/>
                <w:color w:val="000000" w:themeColor="text1"/>
                <w:sz w:val="24"/>
                <w:szCs w:val="24"/>
              </w:rPr>
            </w:pPr>
          </w:p>
        </w:tc>
        <w:tc>
          <w:tcPr>
            <w:tcW w:w="1275" w:type="dxa"/>
            <w:vAlign w:val="center"/>
          </w:tcPr>
          <w:p w14:paraId="74CB6AF7" w14:textId="77777777" w:rsidR="001F2F2D" w:rsidRPr="00841429" w:rsidRDefault="001F2F2D" w:rsidP="00733530">
            <w:pPr>
              <w:spacing w:after="0" w:line="240" w:lineRule="auto"/>
              <w:jc w:val="center"/>
              <w:rPr>
                <w:rFonts w:ascii="Times New Roman" w:hAnsi="Times New Roman" w:cs="Times New Roman"/>
                <w:color w:val="000000" w:themeColor="text1"/>
                <w:sz w:val="24"/>
                <w:szCs w:val="24"/>
              </w:rPr>
            </w:pPr>
          </w:p>
        </w:tc>
        <w:tc>
          <w:tcPr>
            <w:tcW w:w="1418" w:type="dxa"/>
          </w:tcPr>
          <w:p w14:paraId="3AD37BC8" w14:textId="77777777" w:rsidR="001F2F2D" w:rsidRPr="00841429" w:rsidRDefault="001F2F2D" w:rsidP="00733530">
            <w:pPr>
              <w:spacing w:after="0" w:line="240" w:lineRule="auto"/>
              <w:jc w:val="center"/>
              <w:rPr>
                <w:rFonts w:ascii="Times New Roman" w:hAnsi="Times New Roman" w:cs="Times New Roman"/>
                <w:color w:val="000000" w:themeColor="text1"/>
                <w:sz w:val="24"/>
                <w:szCs w:val="24"/>
              </w:rPr>
            </w:pPr>
          </w:p>
        </w:tc>
        <w:tc>
          <w:tcPr>
            <w:tcW w:w="1517" w:type="dxa"/>
          </w:tcPr>
          <w:p w14:paraId="5E40750E" w14:textId="77777777" w:rsidR="001F2F2D" w:rsidRPr="00841429" w:rsidRDefault="001F2F2D" w:rsidP="00733530">
            <w:pPr>
              <w:spacing w:after="0" w:line="240" w:lineRule="auto"/>
              <w:jc w:val="center"/>
              <w:rPr>
                <w:rFonts w:ascii="Times New Roman" w:hAnsi="Times New Roman" w:cs="Times New Roman"/>
                <w:color w:val="000000" w:themeColor="text1"/>
                <w:sz w:val="24"/>
                <w:szCs w:val="24"/>
              </w:rPr>
            </w:pPr>
          </w:p>
        </w:tc>
      </w:tr>
    </w:tbl>
    <w:p w14:paraId="0D2D52BE" w14:textId="77777777" w:rsidR="001F2F2D" w:rsidRPr="00841429" w:rsidRDefault="001F2F2D" w:rsidP="00733530">
      <w:pPr>
        <w:spacing w:after="0" w:line="240" w:lineRule="auto"/>
        <w:jc w:val="both"/>
        <w:rPr>
          <w:rFonts w:ascii="Times New Roman" w:hAnsi="Times New Roman" w:cs="Times New Roman"/>
          <w:color w:val="000000" w:themeColor="text1"/>
          <w:sz w:val="24"/>
          <w:szCs w:val="24"/>
        </w:rPr>
      </w:pPr>
    </w:p>
    <w:p w14:paraId="1ECBF96C" w14:textId="77777777" w:rsidR="001F2F2D" w:rsidRPr="00841429" w:rsidRDefault="001F2F2D" w:rsidP="00733530">
      <w:pPr>
        <w:tabs>
          <w:tab w:val="left" w:pos="851"/>
        </w:tabs>
        <w:spacing w:after="0" w:line="240" w:lineRule="auto"/>
        <w:contextualSpacing/>
        <w:rPr>
          <w:rFonts w:ascii="Times New Roman" w:hAnsi="Times New Roman" w:cs="Times New Roman"/>
          <w:color w:val="000000" w:themeColor="text1"/>
          <w:sz w:val="6"/>
          <w:szCs w:val="6"/>
        </w:rPr>
      </w:pPr>
    </w:p>
    <w:p w14:paraId="122C7922" w14:textId="77777777" w:rsidR="001F2F2D" w:rsidRPr="00841429" w:rsidRDefault="001F2F2D" w:rsidP="00733530">
      <w:pPr>
        <w:tabs>
          <w:tab w:val="left" w:pos="851"/>
        </w:tabs>
        <w:spacing w:after="0" w:line="240" w:lineRule="auto"/>
        <w:ind w:firstLine="426"/>
        <w:contextualSpacing/>
        <w:jc w:val="both"/>
        <w:rPr>
          <w:rFonts w:ascii="Times New Roman" w:hAnsi="Times New Roman" w:cs="Times New Roman"/>
          <w:b/>
          <w:color w:val="000000" w:themeColor="text1"/>
          <w:sz w:val="24"/>
          <w:szCs w:val="24"/>
          <w:lang w:bidi="uk-UA"/>
        </w:rPr>
      </w:pPr>
      <w:r w:rsidRPr="00841429">
        <w:rPr>
          <w:rFonts w:ascii="Times New Roman" w:hAnsi="Times New Roman" w:cs="Times New Roman"/>
          <w:bCs/>
          <w:color w:val="000000" w:themeColor="text1"/>
          <w:sz w:val="24"/>
          <w:szCs w:val="24"/>
        </w:rPr>
        <w:t>Загальна вартість</w:t>
      </w:r>
      <w:r w:rsidRPr="00841429">
        <w:rPr>
          <w:rFonts w:ascii="Times New Roman" w:hAnsi="Times New Roman" w:cs="Times New Roman"/>
          <w:b/>
          <w:bCs/>
          <w:color w:val="000000" w:themeColor="text1"/>
          <w:sz w:val="24"/>
          <w:szCs w:val="24"/>
        </w:rPr>
        <w:t xml:space="preserve">: </w:t>
      </w:r>
      <w:r w:rsidRPr="00841429">
        <w:rPr>
          <w:rFonts w:ascii="Times New Roman" w:hAnsi="Times New Roman" w:cs="Times New Roman"/>
          <w:b/>
          <w:color w:val="000000" w:themeColor="text1"/>
          <w:sz w:val="24"/>
          <w:szCs w:val="24"/>
        </w:rPr>
        <w:t xml:space="preserve">_______ </w:t>
      </w:r>
      <w:r w:rsidRPr="00841429">
        <w:rPr>
          <w:rFonts w:ascii="Times New Roman" w:hAnsi="Times New Roman" w:cs="Times New Roman"/>
          <w:color w:val="000000" w:themeColor="text1"/>
          <w:sz w:val="24"/>
          <w:szCs w:val="24"/>
        </w:rPr>
        <w:t>грн. без ПДВ</w:t>
      </w:r>
      <w:r w:rsidRPr="00841429">
        <w:rPr>
          <w:rFonts w:ascii="Times New Roman" w:hAnsi="Times New Roman" w:cs="Times New Roman"/>
          <w:b/>
          <w:color w:val="000000" w:themeColor="text1"/>
          <w:sz w:val="24"/>
          <w:szCs w:val="24"/>
        </w:rPr>
        <w:t xml:space="preserve"> </w:t>
      </w:r>
      <w:r w:rsidRPr="00841429">
        <w:rPr>
          <w:rFonts w:ascii="Times New Roman" w:hAnsi="Times New Roman" w:cs="Times New Roman"/>
          <w:i/>
          <w:color w:val="000000" w:themeColor="text1"/>
          <w:sz w:val="24"/>
          <w:szCs w:val="24"/>
        </w:rPr>
        <w:t>(сума прописом)</w:t>
      </w:r>
      <w:r w:rsidRPr="00841429">
        <w:rPr>
          <w:rFonts w:ascii="Times New Roman" w:hAnsi="Times New Roman" w:cs="Times New Roman"/>
          <w:b/>
          <w:color w:val="000000" w:themeColor="text1"/>
          <w:sz w:val="24"/>
          <w:szCs w:val="24"/>
        </w:rPr>
        <w:t xml:space="preserve"> </w:t>
      </w:r>
      <w:r w:rsidRPr="00841429">
        <w:rPr>
          <w:rFonts w:ascii="Times New Roman" w:hAnsi="Times New Roman" w:cs="Times New Roman"/>
          <w:i/>
          <w:color w:val="000000" w:themeColor="text1"/>
          <w:sz w:val="24"/>
          <w:szCs w:val="24"/>
        </w:rPr>
        <w:t>(сума Договору визначається відповідно до пропозиції переможця процедури закупівлі).</w:t>
      </w:r>
    </w:p>
    <w:p w14:paraId="4F2FB91C" w14:textId="77777777" w:rsidR="001F2F2D" w:rsidRPr="00841429" w:rsidRDefault="001F2F2D" w:rsidP="00733530">
      <w:pPr>
        <w:spacing w:after="0" w:line="240" w:lineRule="auto"/>
        <w:jc w:val="both"/>
        <w:rPr>
          <w:rFonts w:ascii="Times New Roman" w:hAnsi="Times New Roman" w:cs="Times New Roman"/>
          <w:color w:val="000000" w:themeColor="text1"/>
          <w:sz w:val="24"/>
          <w:szCs w:val="24"/>
        </w:rPr>
      </w:pPr>
    </w:p>
    <w:tbl>
      <w:tblPr>
        <w:tblW w:w="9923" w:type="dxa"/>
        <w:jc w:val="center"/>
        <w:tblLayout w:type="fixed"/>
        <w:tblLook w:val="04A0" w:firstRow="1" w:lastRow="0" w:firstColumn="1" w:lastColumn="0" w:noHBand="0" w:noVBand="1"/>
      </w:tblPr>
      <w:tblGrid>
        <w:gridCol w:w="4962"/>
        <w:gridCol w:w="4961"/>
      </w:tblGrid>
      <w:tr w:rsidR="00841429" w:rsidRPr="00841429" w14:paraId="3BC95B02" w14:textId="77777777" w:rsidTr="004A6496">
        <w:trPr>
          <w:trHeight w:val="390"/>
          <w:jc w:val="center"/>
        </w:trPr>
        <w:tc>
          <w:tcPr>
            <w:tcW w:w="4962" w:type="dxa"/>
          </w:tcPr>
          <w:p w14:paraId="74DD4401" w14:textId="77777777" w:rsidR="001F2F2D" w:rsidRPr="00841429" w:rsidRDefault="001F2F2D" w:rsidP="00733530">
            <w:pPr>
              <w:tabs>
                <w:tab w:val="left" w:pos="851"/>
              </w:tabs>
              <w:spacing w:after="0" w:line="240" w:lineRule="auto"/>
              <w:contextualSpacing/>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Замовник</w:t>
            </w:r>
          </w:p>
        </w:tc>
        <w:tc>
          <w:tcPr>
            <w:tcW w:w="4961" w:type="dxa"/>
          </w:tcPr>
          <w:p w14:paraId="6786DC96" w14:textId="77777777" w:rsidR="001F2F2D" w:rsidRPr="00841429" w:rsidRDefault="001F2F2D" w:rsidP="00733530">
            <w:pPr>
              <w:spacing w:after="0" w:line="240" w:lineRule="auto"/>
              <w:contextualSpacing/>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Постачальник</w:t>
            </w:r>
          </w:p>
        </w:tc>
      </w:tr>
      <w:tr w:rsidR="00841429" w:rsidRPr="00841429" w14:paraId="538C6D72" w14:textId="77777777" w:rsidTr="00733530">
        <w:trPr>
          <w:trHeight w:val="439"/>
          <w:jc w:val="center"/>
        </w:trPr>
        <w:tc>
          <w:tcPr>
            <w:tcW w:w="4962" w:type="dxa"/>
          </w:tcPr>
          <w:p w14:paraId="36B52083" w14:textId="77777777" w:rsidR="001F2F2D" w:rsidRPr="00841429" w:rsidRDefault="001F2F2D" w:rsidP="00733530">
            <w:pPr>
              <w:tabs>
                <w:tab w:val="left" w:pos="851"/>
              </w:tabs>
              <w:spacing w:after="0" w:line="240" w:lineRule="auto"/>
              <w:contextualSpacing/>
              <w:rPr>
                <w:rFonts w:ascii="Times New Roman" w:hAnsi="Times New Roman" w:cs="Times New Roman"/>
                <w:color w:val="000000" w:themeColor="text1"/>
                <w:sz w:val="24"/>
                <w:szCs w:val="24"/>
              </w:rPr>
            </w:pPr>
          </w:p>
        </w:tc>
        <w:tc>
          <w:tcPr>
            <w:tcW w:w="4961" w:type="dxa"/>
          </w:tcPr>
          <w:p w14:paraId="5DAD11B0" w14:textId="77777777" w:rsidR="001F2F2D" w:rsidRPr="00841429" w:rsidRDefault="001F2F2D" w:rsidP="00733530">
            <w:pPr>
              <w:tabs>
                <w:tab w:val="left" w:pos="851"/>
              </w:tabs>
              <w:spacing w:after="0" w:line="240" w:lineRule="auto"/>
              <w:contextualSpacing/>
              <w:rPr>
                <w:rFonts w:ascii="Times New Roman" w:hAnsi="Times New Roman" w:cs="Times New Roman"/>
                <w:b/>
                <w:bCs/>
                <w:color w:val="000000" w:themeColor="text1"/>
                <w:sz w:val="24"/>
                <w:szCs w:val="24"/>
              </w:rPr>
            </w:pPr>
          </w:p>
        </w:tc>
      </w:tr>
    </w:tbl>
    <w:p w14:paraId="73F83F50" w14:textId="77777777" w:rsidR="0097262E" w:rsidRPr="00841429" w:rsidRDefault="0097262E" w:rsidP="0097262E">
      <w:pPr>
        <w:pStyle w:val="21"/>
        <w:ind w:left="5664" w:firstLine="708"/>
        <w:rPr>
          <w:b/>
          <w:color w:val="000000" w:themeColor="text1"/>
          <w:lang w:val="ru-RU"/>
        </w:rPr>
      </w:pPr>
      <w:proofErr w:type="spellStart"/>
      <w:r w:rsidRPr="00841429">
        <w:rPr>
          <w:b/>
          <w:color w:val="000000" w:themeColor="text1"/>
          <w:lang w:val="ru-RU"/>
        </w:rPr>
        <w:t>Додаток</w:t>
      </w:r>
      <w:proofErr w:type="spellEnd"/>
      <w:r w:rsidRPr="00841429">
        <w:rPr>
          <w:b/>
          <w:color w:val="000000" w:themeColor="text1"/>
          <w:lang w:val="ru-RU"/>
        </w:rPr>
        <w:t xml:space="preserve"> № 1</w:t>
      </w:r>
    </w:p>
    <w:p w14:paraId="15A1E237" w14:textId="77777777" w:rsidR="0097262E" w:rsidRPr="00841429" w:rsidRDefault="0097262E" w:rsidP="0097262E">
      <w:pPr>
        <w:pStyle w:val="21"/>
        <w:ind w:left="6372" w:firstLine="0"/>
        <w:rPr>
          <w:b/>
          <w:color w:val="000000" w:themeColor="text1"/>
          <w:lang w:val="ru-RU"/>
        </w:rPr>
      </w:pPr>
      <w:proofErr w:type="gramStart"/>
      <w:r w:rsidRPr="00841429">
        <w:rPr>
          <w:b/>
          <w:color w:val="000000" w:themeColor="text1"/>
          <w:lang w:val="ru-RU"/>
        </w:rPr>
        <w:t>до</w:t>
      </w:r>
      <w:proofErr w:type="gramEnd"/>
      <w:r w:rsidRPr="00841429">
        <w:rPr>
          <w:b/>
          <w:color w:val="000000" w:themeColor="text1"/>
          <w:lang w:val="ru-RU"/>
        </w:rPr>
        <w:t xml:space="preserve"> Договору № ________</w:t>
      </w:r>
    </w:p>
    <w:p w14:paraId="7E701F15" w14:textId="77777777" w:rsidR="0097262E" w:rsidRPr="00841429" w:rsidRDefault="0097262E" w:rsidP="0097262E">
      <w:pPr>
        <w:pStyle w:val="21"/>
        <w:ind w:left="5664" w:firstLine="708"/>
        <w:rPr>
          <w:b/>
          <w:color w:val="000000" w:themeColor="text1"/>
          <w:lang w:val="ru-RU"/>
        </w:rPr>
      </w:pPr>
      <w:proofErr w:type="gramStart"/>
      <w:r w:rsidRPr="00841429">
        <w:rPr>
          <w:b/>
          <w:color w:val="000000" w:themeColor="text1"/>
          <w:lang w:val="ru-RU"/>
        </w:rPr>
        <w:t>про</w:t>
      </w:r>
      <w:proofErr w:type="gramEnd"/>
      <w:r w:rsidRPr="00841429">
        <w:rPr>
          <w:b/>
          <w:color w:val="000000" w:themeColor="text1"/>
          <w:lang w:val="ru-RU"/>
        </w:rPr>
        <w:t xml:space="preserve"> </w:t>
      </w:r>
      <w:proofErr w:type="spellStart"/>
      <w:r w:rsidRPr="00841429">
        <w:rPr>
          <w:b/>
          <w:color w:val="000000" w:themeColor="text1"/>
          <w:lang w:val="ru-RU"/>
        </w:rPr>
        <w:t>закупівлю</w:t>
      </w:r>
      <w:proofErr w:type="spellEnd"/>
      <w:r w:rsidRPr="00841429">
        <w:rPr>
          <w:b/>
          <w:color w:val="000000" w:themeColor="text1"/>
          <w:lang w:val="ru-RU"/>
        </w:rPr>
        <w:t xml:space="preserve"> товару</w:t>
      </w:r>
    </w:p>
    <w:p w14:paraId="5BDDC574" w14:textId="2E65774B" w:rsidR="00147602" w:rsidRPr="00841429" w:rsidRDefault="0097262E" w:rsidP="0097262E">
      <w:pPr>
        <w:pStyle w:val="21"/>
        <w:ind w:left="5664" w:firstLine="708"/>
        <w:rPr>
          <w:color w:val="000000" w:themeColor="text1"/>
        </w:rPr>
      </w:pPr>
      <w:proofErr w:type="spellStart"/>
      <w:r w:rsidRPr="00841429">
        <w:rPr>
          <w:b/>
          <w:color w:val="000000" w:themeColor="text1"/>
          <w:lang w:val="ru-RU"/>
        </w:rPr>
        <w:t>від</w:t>
      </w:r>
      <w:proofErr w:type="spellEnd"/>
      <w:r w:rsidRPr="00841429">
        <w:rPr>
          <w:b/>
          <w:color w:val="000000" w:themeColor="text1"/>
          <w:lang w:val="ru-RU"/>
        </w:rPr>
        <w:t xml:space="preserve"> «___» _______ 2022 року</w:t>
      </w:r>
      <w:r w:rsidR="00147602" w:rsidRPr="00841429">
        <w:rPr>
          <w:b/>
          <w:color w:val="000000" w:themeColor="text1"/>
        </w:rPr>
        <w:t xml:space="preserve">                                           </w:t>
      </w:r>
    </w:p>
    <w:p w14:paraId="65ECC75C" w14:textId="77777777" w:rsidR="00147602" w:rsidRPr="00841429" w:rsidRDefault="00147602" w:rsidP="00147602">
      <w:pPr>
        <w:pStyle w:val="21"/>
        <w:ind w:left="540" w:firstLine="0"/>
        <w:rPr>
          <w:b/>
          <w:color w:val="000000" w:themeColor="text1"/>
        </w:rPr>
      </w:pPr>
    </w:p>
    <w:p w14:paraId="29186814" w14:textId="77777777" w:rsidR="00147602" w:rsidRPr="00841429" w:rsidRDefault="00147602" w:rsidP="0097262E">
      <w:pPr>
        <w:spacing w:after="0" w:line="240" w:lineRule="auto"/>
        <w:ind w:left="720"/>
        <w:jc w:val="center"/>
        <w:rPr>
          <w:rFonts w:ascii="Times New Roman" w:hAnsi="Times New Roman" w:cs="Times New Roman"/>
          <w:color w:val="000000" w:themeColor="text1"/>
          <w:sz w:val="24"/>
          <w:szCs w:val="24"/>
        </w:rPr>
      </w:pPr>
    </w:p>
    <w:p w14:paraId="285D8263" w14:textId="77777777" w:rsidR="00147602" w:rsidRPr="00841429" w:rsidRDefault="00147602" w:rsidP="0097262E">
      <w:pPr>
        <w:spacing w:after="0" w:line="240" w:lineRule="auto"/>
        <w:ind w:left="720"/>
        <w:jc w:val="center"/>
        <w:rPr>
          <w:rFonts w:ascii="Times New Roman" w:hAnsi="Times New Roman" w:cs="Times New Roman"/>
          <w:color w:val="000000" w:themeColor="text1"/>
          <w:sz w:val="24"/>
          <w:szCs w:val="24"/>
        </w:rPr>
      </w:pPr>
    </w:p>
    <w:p w14:paraId="6BA94F83" w14:textId="77777777" w:rsidR="0097262E" w:rsidRPr="00841429" w:rsidRDefault="0097262E" w:rsidP="0097262E">
      <w:pPr>
        <w:spacing w:after="0" w:line="240" w:lineRule="auto"/>
        <w:ind w:left="720"/>
        <w:jc w:val="center"/>
        <w:rPr>
          <w:rFonts w:ascii="Times New Roman" w:hAnsi="Times New Roman" w:cs="Times New Roman"/>
          <w:color w:val="000000" w:themeColor="text1"/>
          <w:sz w:val="24"/>
          <w:szCs w:val="24"/>
        </w:rPr>
      </w:pPr>
    </w:p>
    <w:p w14:paraId="595C4488" w14:textId="77777777" w:rsidR="0097262E" w:rsidRPr="00841429" w:rsidRDefault="0097262E" w:rsidP="0097262E">
      <w:pPr>
        <w:spacing w:after="0" w:line="240" w:lineRule="auto"/>
        <w:ind w:left="720"/>
        <w:jc w:val="center"/>
        <w:rPr>
          <w:rFonts w:ascii="Times New Roman" w:hAnsi="Times New Roman" w:cs="Times New Roman"/>
          <w:color w:val="000000" w:themeColor="text1"/>
          <w:sz w:val="24"/>
          <w:szCs w:val="24"/>
        </w:rPr>
      </w:pPr>
    </w:p>
    <w:p w14:paraId="4D4F8674" w14:textId="77777777" w:rsidR="001F2F2D" w:rsidRPr="00841429" w:rsidRDefault="001F2F2D" w:rsidP="0097262E">
      <w:pPr>
        <w:spacing w:after="0" w:line="240" w:lineRule="auto"/>
        <w:ind w:left="720"/>
        <w:jc w:val="center"/>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ПОРЯДОК ЗМІНИ УМОВ ДОГОВОРУ</w:t>
      </w:r>
    </w:p>
    <w:p w14:paraId="7EE5FA63" w14:textId="77777777" w:rsidR="001F2F2D" w:rsidRPr="00841429" w:rsidRDefault="001F2F2D" w:rsidP="0097262E">
      <w:pPr>
        <w:spacing w:after="0" w:line="240" w:lineRule="auto"/>
        <w:ind w:left="-180"/>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57C39788" w14:textId="77777777" w:rsidR="001F2F2D" w:rsidRPr="00841429" w:rsidRDefault="001F2F2D" w:rsidP="0097262E">
      <w:pPr>
        <w:spacing w:after="0" w:line="240" w:lineRule="auto"/>
        <w:ind w:hanging="180"/>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2. Пропозицію щодо внесення змін до договору може зробити кожна із Сторін Договору.</w:t>
      </w:r>
    </w:p>
    <w:p w14:paraId="05992815" w14:textId="77777777" w:rsidR="001F2F2D" w:rsidRPr="00841429" w:rsidRDefault="001F2F2D" w:rsidP="0097262E">
      <w:pPr>
        <w:spacing w:after="0" w:line="240" w:lineRule="auto"/>
        <w:ind w:hanging="180"/>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FA361C7" w14:textId="77777777" w:rsidR="001F2F2D" w:rsidRPr="00841429" w:rsidRDefault="001F2F2D" w:rsidP="0097262E">
      <w:pPr>
        <w:spacing w:after="0" w:line="240" w:lineRule="auto"/>
        <w:ind w:hanging="180"/>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9EAF952" w14:textId="77777777" w:rsidR="001F2F2D" w:rsidRPr="00841429" w:rsidRDefault="001F2F2D" w:rsidP="0097262E">
      <w:pPr>
        <w:spacing w:after="0" w:line="240" w:lineRule="auto"/>
        <w:ind w:hanging="180"/>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666B7316" w14:textId="77777777" w:rsidR="001F2F2D" w:rsidRPr="00841429" w:rsidRDefault="001F2F2D" w:rsidP="0097262E">
      <w:pPr>
        <w:spacing w:after="0" w:line="240" w:lineRule="auto"/>
        <w:ind w:hanging="180"/>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r w:rsidRPr="00841429">
        <w:rPr>
          <w:rFonts w:ascii="Times New Roman" w:hAnsi="Times New Roman" w:cs="Times New Roman"/>
          <w:b/>
          <w:bCs/>
          <w:color w:val="000000" w:themeColor="text1"/>
          <w:sz w:val="24"/>
          <w:szCs w:val="24"/>
        </w:rPr>
        <w:t xml:space="preserve"> </w:t>
      </w:r>
    </w:p>
    <w:p w14:paraId="432B0AF4" w14:textId="77777777" w:rsidR="001F2F2D" w:rsidRPr="00841429" w:rsidRDefault="001F2F2D" w:rsidP="0097262E">
      <w:pPr>
        <w:widowControl w:val="0"/>
        <w:autoSpaceDE w:val="0"/>
        <w:autoSpaceDN w:val="0"/>
        <w:adjustRightInd w:val="0"/>
        <w:spacing w:after="0" w:line="240" w:lineRule="auto"/>
        <w:ind w:right="1" w:firstLine="600"/>
        <w:rPr>
          <w:rFonts w:ascii="Times New Roman" w:hAnsi="Times New Roman" w:cs="Times New Roman"/>
          <w:color w:val="000000" w:themeColor="text1"/>
          <w:sz w:val="24"/>
          <w:szCs w:val="24"/>
        </w:rPr>
      </w:pPr>
    </w:p>
    <w:sectPr w:rsidR="001F2F2D" w:rsidRPr="00841429">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2806"/>
    <w:multiLevelType w:val="multilevel"/>
    <w:tmpl w:val="5310F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EE3661"/>
    <w:multiLevelType w:val="multilevel"/>
    <w:tmpl w:val="C152EA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B2D3C93"/>
    <w:multiLevelType w:val="multilevel"/>
    <w:tmpl w:val="04B842CE"/>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4B3194E"/>
    <w:multiLevelType w:val="multilevel"/>
    <w:tmpl w:val="1C262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3B6531"/>
    <w:multiLevelType w:val="multilevel"/>
    <w:tmpl w:val="A15EF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F981B6D"/>
    <w:multiLevelType w:val="hybridMultilevel"/>
    <w:tmpl w:val="C69A7A22"/>
    <w:lvl w:ilvl="0" w:tplc="5388DB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190038"/>
    <w:multiLevelType w:val="multilevel"/>
    <w:tmpl w:val="212CD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50A4399"/>
    <w:multiLevelType w:val="multilevel"/>
    <w:tmpl w:val="2A741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7AB3119"/>
    <w:multiLevelType w:val="hybridMultilevel"/>
    <w:tmpl w:val="1ECE3388"/>
    <w:lvl w:ilvl="0" w:tplc="5388DB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AD1A56"/>
    <w:multiLevelType w:val="multilevel"/>
    <w:tmpl w:val="F806A9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AA78AB"/>
    <w:multiLevelType w:val="hybridMultilevel"/>
    <w:tmpl w:val="2EA49240"/>
    <w:lvl w:ilvl="0" w:tplc="0DE8FBDA">
      <w:start w:val="1"/>
      <w:numFmt w:val="decimal"/>
      <w:lvlText w:val="%1."/>
      <w:lvlJc w:val="left"/>
      <w:pPr>
        <w:ind w:left="644" w:hanging="360"/>
      </w:pPr>
      <w:rPr>
        <w:b w:val="0"/>
      </w:rPr>
    </w:lvl>
    <w:lvl w:ilvl="1" w:tplc="C69E4FE0">
      <w:start w:val="13"/>
      <w:numFmt w:val="bullet"/>
      <w:lvlText w:val="-"/>
      <w:lvlJc w:val="left"/>
      <w:pPr>
        <w:ind w:left="1364" w:hanging="360"/>
      </w:pPr>
      <w:rPr>
        <w:rFonts w:ascii="Times New Roman" w:eastAsia="Calibri" w:hAnsi="Times New Roman" w:cs="Times New Roman" w:hint="default"/>
      </w:r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1">
    <w:nsid w:val="6A9117EF"/>
    <w:multiLevelType w:val="hybridMultilevel"/>
    <w:tmpl w:val="066234C6"/>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5917D3C"/>
    <w:multiLevelType w:val="multilevel"/>
    <w:tmpl w:val="6CC08F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88263D7"/>
    <w:multiLevelType w:val="hybridMultilevel"/>
    <w:tmpl w:val="A9744676"/>
    <w:lvl w:ilvl="0" w:tplc="8AC05D84">
      <w:start w:val="1"/>
      <w:numFmt w:val="decimal"/>
      <w:lvlText w:val="%1)"/>
      <w:lvlJc w:val="left"/>
      <w:pPr>
        <w:ind w:left="1352" w:hanging="360"/>
      </w:pPr>
      <w:rPr>
        <w:rFonts w:hint="default"/>
        <w:b/>
      </w:rPr>
    </w:lvl>
    <w:lvl w:ilvl="1" w:tplc="04220019" w:tentative="1">
      <w:start w:val="1"/>
      <w:numFmt w:val="lowerLetter"/>
      <w:lvlText w:val="%2."/>
      <w:lvlJc w:val="left"/>
      <w:pPr>
        <w:ind w:left="1214" w:hanging="360"/>
      </w:pPr>
    </w:lvl>
    <w:lvl w:ilvl="2" w:tplc="0422001B" w:tentative="1">
      <w:start w:val="1"/>
      <w:numFmt w:val="lowerRoman"/>
      <w:lvlText w:val="%3."/>
      <w:lvlJc w:val="right"/>
      <w:pPr>
        <w:ind w:left="1934" w:hanging="180"/>
      </w:pPr>
    </w:lvl>
    <w:lvl w:ilvl="3" w:tplc="0422000F" w:tentative="1">
      <w:start w:val="1"/>
      <w:numFmt w:val="decimal"/>
      <w:lvlText w:val="%4."/>
      <w:lvlJc w:val="left"/>
      <w:pPr>
        <w:ind w:left="2654" w:hanging="360"/>
      </w:pPr>
    </w:lvl>
    <w:lvl w:ilvl="4" w:tplc="04220019" w:tentative="1">
      <w:start w:val="1"/>
      <w:numFmt w:val="lowerLetter"/>
      <w:lvlText w:val="%5."/>
      <w:lvlJc w:val="left"/>
      <w:pPr>
        <w:ind w:left="3374" w:hanging="360"/>
      </w:pPr>
    </w:lvl>
    <w:lvl w:ilvl="5" w:tplc="0422001B" w:tentative="1">
      <w:start w:val="1"/>
      <w:numFmt w:val="lowerRoman"/>
      <w:lvlText w:val="%6."/>
      <w:lvlJc w:val="right"/>
      <w:pPr>
        <w:ind w:left="4094" w:hanging="180"/>
      </w:pPr>
    </w:lvl>
    <w:lvl w:ilvl="6" w:tplc="0422000F" w:tentative="1">
      <w:start w:val="1"/>
      <w:numFmt w:val="decimal"/>
      <w:lvlText w:val="%7."/>
      <w:lvlJc w:val="left"/>
      <w:pPr>
        <w:ind w:left="4814" w:hanging="360"/>
      </w:pPr>
    </w:lvl>
    <w:lvl w:ilvl="7" w:tplc="04220019" w:tentative="1">
      <w:start w:val="1"/>
      <w:numFmt w:val="lowerLetter"/>
      <w:lvlText w:val="%8."/>
      <w:lvlJc w:val="left"/>
      <w:pPr>
        <w:ind w:left="5534" w:hanging="360"/>
      </w:pPr>
    </w:lvl>
    <w:lvl w:ilvl="8" w:tplc="0422001B" w:tentative="1">
      <w:start w:val="1"/>
      <w:numFmt w:val="lowerRoman"/>
      <w:lvlText w:val="%9."/>
      <w:lvlJc w:val="right"/>
      <w:pPr>
        <w:ind w:left="6254" w:hanging="180"/>
      </w:pPr>
    </w:lvl>
  </w:abstractNum>
  <w:abstractNum w:abstractNumId="14">
    <w:nsid w:val="7F553A8F"/>
    <w:multiLevelType w:val="hybridMultilevel"/>
    <w:tmpl w:val="E6EA4FFE"/>
    <w:lvl w:ilvl="0" w:tplc="5388DB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7"/>
  </w:num>
  <w:num w:numId="5">
    <w:abstractNumId w:val="12"/>
  </w:num>
  <w:num w:numId="6">
    <w:abstractNumId w:val="3"/>
  </w:num>
  <w:num w:numId="7">
    <w:abstractNumId w:val="0"/>
  </w:num>
  <w:num w:numId="8">
    <w:abstractNumId w:val="4"/>
  </w:num>
  <w:num w:numId="9">
    <w:abstractNumId w:val="13"/>
  </w:num>
  <w:num w:numId="10">
    <w:abstractNumId w:val="11"/>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4B"/>
    <w:rsid w:val="00042466"/>
    <w:rsid w:val="000764E4"/>
    <w:rsid w:val="000B5117"/>
    <w:rsid w:val="000B7D2F"/>
    <w:rsid w:val="00147602"/>
    <w:rsid w:val="00156785"/>
    <w:rsid w:val="001F2F2D"/>
    <w:rsid w:val="002366B8"/>
    <w:rsid w:val="0029501F"/>
    <w:rsid w:val="003463A6"/>
    <w:rsid w:val="00375081"/>
    <w:rsid w:val="003F6211"/>
    <w:rsid w:val="004A6496"/>
    <w:rsid w:val="00501316"/>
    <w:rsid w:val="005304FF"/>
    <w:rsid w:val="0058582E"/>
    <w:rsid w:val="005D0C37"/>
    <w:rsid w:val="005E0B94"/>
    <w:rsid w:val="006A462C"/>
    <w:rsid w:val="006F57E1"/>
    <w:rsid w:val="00733530"/>
    <w:rsid w:val="00841429"/>
    <w:rsid w:val="0084476C"/>
    <w:rsid w:val="00861BBC"/>
    <w:rsid w:val="00863F06"/>
    <w:rsid w:val="008C67C8"/>
    <w:rsid w:val="008D214B"/>
    <w:rsid w:val="008D3439"/>
    <w:rsid w:val="008D3950"/>
    <w:rsid w:val="008F3581"/>
    <w:rsid w:val="0095035C"/>
    <w:rsid w:val="0097262E"/>
    <w:rsid w:val="00981841"/>
    <w:rsid w:val="00990C46"/>
    <w:rsid w:val="00AC399B"/>
    <w:rsid w:val="00BA0A75"/>
    <w:rsid w:val="00C431F0"/>
    <w:rsid w:val="00C50C57"/>
    <w:rsid w:val="00D3551D"/>
    <w:rsid w:val="00E41ED5"/>
    <w:rsid w:val="00FD24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1F0"/>
    <w:rPr>
      <w:rFonts w:ascii="Calibri" w:eastAsia="Calibri" w:hAnsi="Calibri" w:cs="Calibri"/>
      <w:lang w:eastAsia="uk-UA"/>
    </w:rPr>
  </w:style>
  <w:style w:type="paragraph" w:styleId="1">
    <w:name w:val="heading 1"/>
    <w:basedOn w:val="a"/>
    <w:next w:val="a"/>
    <w:link w:val="10"/>
    <w:uiPriority w:val="9"/>
    <w:qFormat/>
    <w:rsid w:val="00C431F0"/>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1F0"/>
    <w:rPr>
      <w:rFonts w:ascii="Calibri" w:eastAsia="Calibri" w:hAnsi="Calibri" w:cs="Calibri"/>
      <w:b/>
      <w:sz w:val="48"/>
      <w:szCs w:val="48"/>
      <w:lang w:eastAsia="uk-UA"/>
    </w:rPr>
  </w:style>
  <w:style w:type="paragraph" w:styleId="a3">
    <w:name w:val="Balloon Text"/>
    <w:basedOn w:val="a"/>
    <w:link w:val="a4"/>
    <w:uiPriority w:val="99"/>
    <w:semiHidden/>
    <w:unhideWhenUsed/>
    <w:rsid w:val="00BA0A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A75"/>
    <w:rPr>
      <w:rFonts w:ascii="Tahoma" w:eastAsia="Calibri" w:hAnsi="Tahoma" w:cs="Tahoma"/>
      <w:sz w:val="16"/>
      <w:szCs w:val="16"/>
      <w:lang w:eastAsia="uk-UA"/>
    </w:rPr>
  </w:style>
  <w:style w:type="paragraph" w:styleId="a5">
    <w:name w:val="No Spacing"/>
    <w:basedOn w:val="a"/>
    <w:uiPriority w:val="1"/>
    <w:qFormat/>
    <w:rsid w:val="00FD2448"/>
    <w:pPr>
      <w:spacing w:after="0" w:line="240" w:lineRule="auto"/>
    </w:pPr>
    <w:rPr>
      <w:rFonts w:ascii="Cambria" w:eastAsia="Times New Roman" w:hAnsi="Cambria" w:cs="Times New Roman"/>
      <w:lang w:val="en-US" w:eastAsia="en-US" w:bidi="en-US"/>
    </w:rPr>
  </w:style>
  <w:style w:type="paragraph" w:styleId="a6">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Bullet 1"/>
    <w:basedOn w:val="a"/>
    <w:link w:val="a7"/>
    <w:uiPriority w:val="34"/>
    <w:qFormat/>
    <w:rsid w:val="008F3581"/>
    <w:pPr>
      <w:spacing w:after="200" w:line="276" w:lineRule="auto"/>
      <w:ind w:left="720"/>
      <w:contextualSpacing/>
    </w:pPr>
    <w:rPr>
      <w:rFonts w:cs="Times New Roman"/>
      <w:lang w:eastAsia="en-US"/>
    </w:rPr>
  </w:style>
  <w:style w:type="character" w:customStyle="1" w:styleId="a7">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6"/>
    <w:uiPriority w:val="34"/>
    <w:qFormat/>
    <w:rsid w:val="008F3581"/>
    <w:rPr>
      <w:rFonts w:ascii="Calibri" w:eastAsia="Calibri" w:hAnsi="Calibri" w:cs="Times New Roman"/>
    </w:rPr>
  </w:style>
  <w:style w:type="paragraph" w:styleId="a8">
    <w:name w:val="Body Text"/>
    <w:basedOn w:val="a"/>
    <w:link w:val="a9"/>
    <w:uiPriority w:val="99"/>
    <w:semiHidden/>
    <w:unhideWhenUsed/>
    <w:rsid w:val="001F2F2D"/>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9">
    <w:name w:val="Основной текст Знак"/>
    <w:basedOn w:val="a0"/>
    <w:link w:val="a8"/>
    <w:uiPriority w:val="99"/>
    <w:semiHidden/>
    <w:rsid w:val="001F2F2D"/>
    <w:rPr>
      <w:rFonts w:ascii="Arial" w:eastAsia="Times New Roman" w:hAnsi="Arial" w:cs="Times New Roman"/>
      <w:sz w:val="20"/>
      <w:szCs w:val="20"/>
      <w:lang w:val="en-GB"/>
    </w:rPr>
  </w:style>
  <w:style w:type="paragraph" w:customStyle="1" w:styleId="21">
    <w:name w:val="Основной текст с отступом 21"/>
    <w:basedOn w:val="a"/>
    <w:rsid w:val="00147602"/>
    <w:pPr>
      <w:suppressAutoHyphens/>
      <w:spacing w:after="0" w:line="240" w:lineRule="auto"/>
      <w:ind w:hanging="180"/>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1F0"/>
    <w:rPr>
      <w:rFonts w:ascii="Calibri" w:eastAsia="Calibri" w:hAnsi="Calibri" w:cs="Calibri"/>
      <w:lang w:eastAsia="uk-UA"/>
    </w:rPr>
  </w:style>
  <w:style w:type="paragraph" w:styleId="1">
    <w:name w:val="heading 1"/>
    <w:basedOn w:val="a"/>
    <w:next w:val="a"/>
    <w:link w:val="10"/>
    <w:uiPriority w:val="9"/>
    <w:qFormat/>
    <w:rsid w:val="00C431F0"/>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1F0"/>
    <w:rPr>
      <w:rFonts w:ascii="Calibri" w:eastAsia="Calibri" w:hAnsi="Calibri" w:cs="Calibri"/>
      <w:b/>
      <w:sz w:val="48"/>
      <w:szCs w:val="48"/>
      <w:lang w:eastAsia="uk-UA"/>
    </w:rPr>
  </w:style>
  <w:style w:type="paragraph" w:styleId="a3">
    <w:name w:val="Balloon Text"/>
    <w:basedOn w:val="a"/>
    <w:link w:val="a4"/>
    <w:uiPriority w:val="99"/>
    <w:semiHidden/>
    <w:unhideWhenUsed/>
    <w:rsid w:val="00BA0A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A75"/>
    <w:rPr>
      <w:rFonts w:ascii="Tahoma" w:eastAsia="Calibri" w:hAnsi="Tahoma" w:cs="Tahoma"/>
      <w:sz w:val="16"/>
      <w:szCs w:val="16"/>
      <w:lang w:eastAsia="uk-UA"/>
    </w:rPr>
  </w:style>
  <w:style w:type="paragraph" w:styleId="a5">
    <w:name w:val="No Spacing"/>
    <w:basedOn w:val="a"/>
    <w:uiPriority w:val="1"/>
    <w:qFormat/>
    <w:rsid w:val="00FD2448"/>
    <w:pPr>
      <w:spacing w:after="0" w:line="240" w:lineRule="auto"/>
    </w:pPr>
    <w:rPr>
      <w:rFonts w:ascii="Cambria" w:eastAsia="Times New Roman" w:hAnsi="Cambria" w:cs="Times New Roman"/>
      <w:lang w:val="en-US" w:eastAsia="en-US" w:bidi="en-US"/>
    </w:rPr>
  </w:style>
  <w:style w:type="paragraph" w:styleId="a6">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Bullet 1"/>
    <w:basedOn w:val="a"/>
    <w:link w:val="a7"/>
    <w:uiPriority w:val="34"/>
    <w:qFormat/>
    <w:rsid w:val="008F3581"/>
    <w:pPr>
      <w:spacing w:after="200" w:line="276" w:lineRule="auto"/>
      <w:ind w:left="720"/>
      <w:contextualSpacing/>
    </w:pPr>
    <w:rPr>
      <w:rFonts w:cs="Times New Roman"/>
      <w:lang w:eastAsia="en-US"/>
    </w:rPr>
  </w:style>
  <w:style w:type="character" w:customStyle="1" w:styleId="a7">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6"/>
    <w:uiPriority w:val="34"/>
    <w:qFormat/>
    <w:rsid w:val="008F3581"/>
    <w:rPr>
      <w:rFonts w:ascii="Calibri" w:eastAsia="Calibri" w:hAnsi="Calibri" w:cs="Times New Roman"/>
    </w:rPr>
  </w:style>
  <w:style w:type="paragraph" w:styleId="a8">
    <w:name w:val="Body Text"/>
    <w:basedOn w:val="a"/>
    <w:link w:val="a9"/>
    <w:uiPriority w:val="99"/>
    <w:semiHidden/>
    <w:unhideWhenUsed/>
    <w:rsid w:val="001F2F2D"/>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9">
    <w:name w:val="Основной текст Знак"/>
    <w:basedOn w:val="a0"/>
    <w:link w:val="a8"/>
    <w:uiPriority w:val="99"/>
    <w:semiHidden/>
    <w:rsid w:val="001F2F2D"/>
    <w:rPr>
      <w:rFonts w:ascii="Arial" w:eastAsia="Times New Roman" w:hAnsi="Arial" w:cs="Times New Roman"/>
      <w:sz w:val="20"/>
      <w:szCs w:val="20"/>
      <w:lang w:val="en-GB"/>
    </w:rPr>
  </w:style>
  <w:style w:type="paragraph" w:customStyle="1" w:styleId="21">
    <w:name w:val="Основной текст с отступом 21"/>
    <w:basedOn w:val="a"/>
    <w:rsid w:val="00147602"/>
    <w:pPr>
      <w:suppressAutoHyphens/>
      <w:spacing w:after="0" w:line="240" w:lineRule="auto"/>
      <w:ind w:hanging="18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31</Pages>
  <Words>12151</Words>
  <Characters>69265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22</cp:revision>
  <dcterms:created xsi:type="dcterms:W3CDTF">2022-11-16T10:44:00Z</dcterms:created>
  <dcterms:modified xsi:type="dcterms:W3CDTF">2022-12-11T18:08:00Z</dcterms:modified>
</cp:coreProperties>
</file>