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D5BC9" w14:textId="77777777" w:rsidR="00110E21" w:rsidRDefault="00110E21" w:rsidP="00110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b/>
          <w:bCs/>
          <w:sz w:val="22"/>
          <w:bdr w:val="none" w:sz="0" w:space="0" w:color="auto" w:frame="1"/>
          <w:lang w:eastAsia="uk-UA"/>
        </w:rPr>
      </w:pPr>
      <w:r>
        <w:rPr>
          <w:b/>
          <w:bCs/>
          <w:sz w:val="22"/>
          <w:bdr w:val="none" w:sz="0" w:space="0" w:color="auto" w:frame="1"/>
          <w:lang w:eastAsia="uk-UA"/>
        </w:rPr>
        <w:t xml:space="preserve">Проект Договору № </w:t>
      </w:r>
      <w:r>
        <w:rPr>
          <w:bCs/>
          <w:sz w:val="22"/>
          <w:bdr w:val="none" w:sz="0" w:space="0" w:color="auto" w:frame="1"/>
          <w:lang w:eastAsia="uk-UA"/>
        </w:rPr>
        <w:t>_____</w:t>
      </w:r>
    </w:p>
    <w:p w14:paraId="29BD5BCA" w14:textId="77777777" w:rsidR="007A7B94" w:rsidRDefault="007A7B94" w:rsidP="007A7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b/>
          <w:bCs/>
          <w:sz w:val="22"/>
          <w:bdr w:val="none" w:sz="0" w:space="0" w:color="auto" w:frame="1"/>
          <w:lang w:eastAsia="uk-UA"/>
        </w:rPr>
      </w:pPr>
      <w:r>
        <w:rPr>
          <w:b/>
          <w:bCs/>
          <w:sz w:val="22"/>
          <w:bdr w:val="none" w:sz="0" w:space="0" w:color="auto" w:frame="1"/>
          <w:lang w:eastAsia="uk-UA"/>
        </w:rPr>
        <w:t xml:space="preserve">про закупівлю товарів </w:t>
      </w:r>
    </w:p>
    <w:p w14:paraId="29BD5BCB" w14:textId="77777777" w:rsidR="007A7B94" w:rsidRDefault="007A7B94" w:rsidP="007A7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sz w:val="22"/>
          <w:lang w:eastAsia="uk-UA"/>
        </w:rPr>
      </w:pPr>
    </w:p>
    <w:p w14:paraId="29BD5BCC" w14:textId="77777777" w:rsidR="007A7B94" w:rsidRDefault="007A7B94" w:rsidP="007A7B94">
      <w:pPr>
        <w:spacing w:after="0" w:line="240" w:lineRule="auto"/>
        <w:ind w:left="-567" w:firstLine="567"/>
        <w:jc w:val="both"/>
        <w:rPr>
          <w:sz w:val="22"/>
        </w:rPr>
      </w:pPr>
      <w:r>
        <w:rPr>
          <w:sz w:val="22"/>
        </w:rPr>
        <w:t>м. Київ</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«____» ____________ 20__ р.</w:t>
      </w:r>
    </w:p>
    <w:p w14:paraId="29BD5BCD" w14:textId="77777777" w:rsidR="007A7B94" w:rsidRDefault="007A7B94" w:rsidP="007A7B94">
      <w:pPr>
        <w:widowControl w:val="0"/>
        <w:suppressAutoHyphens/>
        <w:spacing w:after="0" w:line="240" w:lineRule="auto"/>
        <w:ind w:left="-567" w:firstLine="567"/>
        <w:jc w:val="both"/>
        <w:rPr>
          <w:rFonts w:eastAsia="Lucida Sans Unicode"/>
          <w:sz w:val="22"/>
        </w:rPr>
      </w:pPr>
    </w:p>
    <w:p w14:paraId="29BD5BCE" w14:textId="77777777" w:rsidR="007A7B94" w:rsidRDefault="007A7B94" w:rsidP="007A7B94">
      <w:pPr>
        <w:widowControl w:val="0"/>
        <w:suppressAutoHyphens/>
        <w:spacing w:after="0" w:line="240" w:lineRule="auto"/>
        <w:jc w:val="both"/>
        <w:rPr>
          <w:rFonts w:eastAsia="Lucida Sans Unicode"/>
          <w:sz w:val="22"/>
        </w:rPr>
      </w:pPr>
      <w:r>
        <w:rPr>
          <w:rFonts w:eastAsia="Lucida Sans Unicode"/>
          <w:sz w:val="22"/>
        </w:rPr>
        <w:t xml:space="preserve">Комунальна організація </w:t>
      </w:r>
      <w:r>
        <w:rPr>
          <w:rFonts w:eastAsia="Lucida Sans Unicode"/>
          <w:b/>
          <w:sz w:val="22"/>
        </w:rPr>
        <w:t>«КИЇВМЕДСПЕЦТРАНС»</w:t>
      </w:r>
      <w:r>
        <w:rPr>
          <w:rFonts w:eastAsia="Lucida Sans Unicode"/>
          <w:sz w:val="22"/>
        </w:rPr>
        <w:t xml:space="preserve"> (далі – Замовник), в особі____________________, який діє на підставі _______________, з однієї сторони, та _________________________________ «</w:t>
      </w:r>
      <w:r>
        <w:rPr>
          <w:rFonts w:eastAsia="Lucida Sans Unicode"/>
          <w:b/>
          <w:sz w:val="22"/>
        </w:rPr>
        <w:t>_______________________</w:t>
      </w:r>
      <w:r>
        <w:rPr>
          <w:rFonts w:eastAsia="Lucida Sans Unicode"/>
          <w:sz w:val="22"/>
        </w:rPr>
        <w:t>» (далі – Учасник),  в особі _____________________________, який(а) діє на підставі ____________, з іншої сторони, що іменуються разом як «Сторони» та окремо як «Сторона», керуючись чинним законодавством,  уклали цей договір (далі – Договір) про наступне:</w:t>
      </w:r>
    </w:p>
    <w:p w14:paraId="29BD5BCF" w14:textId="77777777" w:rsidR="007A7B94" w:rsidRDefault="007A7B94" w:rsidP="007A7B94">
      <w:pPr>
        <w:spacing w:after="0" w:line="240" w:lineRule="auto"/>
        <w:jc w:val="center"/>
        <w:rPr>
          <w:rFonts w:eastAsiaTheme="minorHAnsi"/>
          <w:b/>
          <w:bCs/>
          <w:sz w:val="22"/>
        </w:rPr>
      </w:pPr>
      <w:r>
        <w:rPr>
          <w:b/>
          <w:bCs/>
          <w:sz w:val="22"/>
        </w:rPr>
        <w:t>1. Предмет  Договору</w:t>
      </w:r>
    </w:p>
    <w:p w14:paraId="29BD5BD0" w14:textId="716A1E00" w:rsidR="007A7B94" w:rsidRDefault="007A7B94" w:rsidP="007A7B94">
      <w:pPr>
        <w:spacing w:after="0" w:line="240" w:lineRule="auto"/>
        <w:jc w:val="both"/>
        <w:rPr>
          <w:sz w:val="22"/>
        </w:rPr>
      </w:pPr>
      <w:r>
        <w:rPr>
          <w:sz w:val="22"/>
        </w:rPr>
        <w:t xml:space="preserve">1.1. Учасник, якого визначено переможцем </w:t>
      </w:r>
      <w:r w:rsidR="00F57184">
        <w:rPr>
          <w:sz w:val="22"/>
        </w:rPr>
        <w:t>закупівлі</w:t>
      </w:r>
      <w:r>
        <w:rPr>
          <w:sz w:val="22"/>
        </w:rPr>
        <w:t xml:space="preserve"> (ідентифікатор закупівлі _____________________) зобов’язується поставляти та передати у власність Замовника: </w:t>
      </w:r>
      <w:r>
        <w:rPr>
          <w:b/>
          <w:sz w:val="22"/>
        </w:rPr>
        <w:t xml:space="preserve">ДК 021:2015 за кодом Єдиного закупівельного словника (CPV) </w:t>
      </w:r>
      <w:r w:rsidRPr="006D54AA">
        <w:rPr>
          <w:b/>
          <w:sz w:val="22"/>
        </w:rPr>
        <w:t>31430000-9</w:t>
      </w:r>
      <w:r w:rsidR="00647C31">
        <w:rPr>
          <w:b/>
          <w:sz w:val="22"/>
        </w:rPr>
        <w:t xml:space="preserve"> –</w:t>
      </w:r>
      <w:r w:rsidRPr="006D54AA">
        <w:rPr>
          <w:b/>
          <w:sz w:val="22"/>
        </w:rPr>
        <w:t xml:space="preserve"> Електричні акумулятори</w:t>
      </w:r>
      <w:r w:rsidRPr="000B65D9">
        <w:rPr>
          <w:b/>
          <w:sz w:val="22"/>
        </w:rPr>
        <w:t xml:space="preserve"> </w:t>
      </w:r>
      <w:r>
        <w:rPr>
          <w:sz w:val="22"/>
        </w:rPr>
        <w:t>(далі – Товар) належної якості, а Замовник зобов’язується приймати Товар та оплачувати його на умовах цього Договору.</w:t>
      </w:r>
    </w:p>
    <w:p w14:paraId="29BD5BD1" w14:textId="77777777" w:rsidR="007A7B94" w:rsidRDefault="007A7B94" w:rsidP="007A7B94">
      <w:pPr>
        <w:tabs>
          <w:tab w:val="left" w:pos="-2268"/>
        </w:tabs>
        <w:spacing w:after="0" w:line="240" w:lineRule="auto"/>
        <w:jc w:val="both"/>
        <w:rPr>
          <w:sz w:val="22"/>
        </w:rPr>
      </w:pPr>
      <w:r>
        <w:rPr>
          <w:sz w:val="22"/>
        </w:rPr>
        <w:t>1.2. Найменування, асортимент, кількість, ціна за одиницю та вартість Товару визначається у Специфікації  (Додаток № 1 до Договору).</w:t>
      </w:r>
    </w:p>
    <w:p w14:paraId="29BD5BD2" w14:textId="77777777" w:rsidR="007A7B94" w:rsidRDefault="007A7B94" w:rsidP="007A7B94">
      <w:pPr>
        <w:spacing w:after="0" w:line="240" w:lineRule="auto"/>
        <w:jc w:val="both"/>
        <w:rPr>
          <w:sz w:val="22"/>
        </w:rPr>
      </w:pPr>
      <w:r>
        <w:rPr>
          <w:sz w:val="22"/>
        </w:rPr>
        <w:t>1.3. Обсяги закупівлі Товару можуть бути зменшені з урахуванням фактичного обсягу видатків Замовника та в інших випадках, передбачених законодавством України.</w:t>
      </w:r>
    </w:p>
    <w:p w14:paraId="29BD5BD3" w14:textId="77777777" w:rsidR="007A7B94" w:rsidRDefault="007A7B94" w:rsidP="007A7B94">
      <w:pPr>
        <w:spacing w:after="0" w:line="240" w:lineRule="auto"/>
        <w:jc w:val="center"/>
        <w:rPr>
          <w:b/>
          <w:sz w:val="22"/>
        </w:rPr>
      </w:pPr>
      <w:r>
        <w:rPr>
          <w:b/>
          <w:bCs/>
          <w:sz w:val="22"/>
        </w:rPr>
        <w:t xml:space="preserve">2. </w:t>
      </w:r>
      <w:r>
        <w:rPr>
          <w:b/>
          <w:sz w:val="22"/>
        </w:rPr>
        <w:t>Якість Товару та гарантійні зобов´язання</w:t>
      </w:r>
    </w:p>
    <w:p w14:paraId="29BD5BD4" w14:textId="77777777" w:rsidR="007A7B94" w:rsidRPr="004F7E45" w:rsidRDefault="007A7B94" w:rsidP="007A7B94">
      <w:pPr>
        <w:spacing w:after="0" w:line="240" w:lineRule="auto"/>
        <w:jc w:val="both"/>
        <w:rPr>
          <w:sz w:val="22"/>
        </w:rPr>
      </w:pPr>
      <w:r w:rsidRPr="004F7E45">
        <w:rPr>
          <w:sz w:val="22"/>
        </w:rPr>
        <w:t xml:space="preserve">2.1. Учасник гарантує якість Товару відповідно до вимог чинного законодавства (ДСТУ,ТУ тощо) та відповідність конструкції. </w:t>
      </w:r>
    </w:p>
    <w:p w14:paraId="29BD5BD5" w14:textId="77777777" w:rsidR="007A7B94" w:rsidRPr="004F7E45" w:rsidRDefault="007A7B94" w:rsidP="007A7B94">
      <w:pPr>
        <w:spacing w:after="0" w:line="240" w:lineRule="auto"/>
        <w:jc w:val="both"/>
        <w:rPr>
          <w:sz w:val="22"/>
        </w:rPr>
      </w:pPr>
      <w:r w:rsidRPr="004F7E45">
        <w:rPr>
          <w:sz w:val="22"/>
        </w:rPr>
        <w:t>2.2. Учасник зобов’язаний на вимогу Замовника за свій рахунок впродовж трьох календарних днів з дня отримання відповідної вимоги Замовника усунути всі недоліки та/або дефекти Товару поставленого за цим Договором або замінити Товар з недоліками та/або дефектами, Товаром належної якості.</w:t>
      </w:r>
    </w:p>
    <w:p w14:paraId="29BD5BD6" w14:textId="77777777" w:rsidR="007A7B94" w:rsidRPr="004F7E45" w:rsidRDefault="007A7B94" w:rsidP="007A7B94">
      <w:pPr>
        <w:spacing w:after="0" w:line="240" w:lineRule="auto"/>
        <w:jc w:val="both"/>
        <w:rPr>
          <w:sz w:val="22"/>
        </w:rPr>
      </w:pPr>
      <w:r w:rsidRPr="004F7E45">
        <w:rPr>
          <w:sz w:val="22"/>
        </w:rPr>
        <w:t xml:space="preserve">2.3. Товар повинен бути новим. </w:t>
      </w:r>
    </w:p>
    <w:p w14:paraId="29BD5BD7" w14:textId="77777777" w:rsidR="007A7B94" w:rsidRPr="004F7E45" w:rsidRDefault="007A7B94" w:rsidP="007A7B94">
      <w:pPr>
        <w:spacing w:after="0" w:line="240" w:lineRule="auto"/>
        <w:jc w:val="both"/>
        <w:rPr>
          <w:sz w:val="22"/>
        </w:rPr>
      </w:pPr>
      <w:r w:rsidRPr="004F7E45">
        <w:rPr>
          <w:sz w:val="22"/>
        </w:rPr>
        <w:t>2.4. Товар, який є предметом закупівлі, повинен відповідати вимогам з експлуатації рухомого складу, вимогам охорони праці, екології та безпеки руху. Учасник гарантує, що предмет закупівлі (продукція, тара, пакування, транспортування) не завдаватиме  шкоди навколишньому середовищу та передбачатиме заходи щодо захисту довкілля.</w:t>
      </w:r>
    </w:p>
    <w:p w14:paraId="29BD5BD8" w14:textId="77777777" w:rsidR="007A7B94" w:rsidRPr="004F7E45" w:rsidRDefault="007A7B94" w:rsidP="007A7B94">
      <w:pPr>
        <w:spacing w:after="0" w:line="240" w:lineRule="auto"/>
        <w:jc w:val="both"/>
        <w:rPr>
          <w:sz w:val="22"/>
        </w:rPr>
      </w:pPr>
      <w:r w:rsidRPr="004F7E45">
        <w:rPr>
          <w:sz w:val="22"/>
        </w:rPr>
        <w:t>2.5. Якість Товару повинна відповідати умовам Договору та Технічній специфікації (Додатку 2), яка є невід’ємною частиною цього Договору.</w:t>
      </w:r>
    </w:p>
    <w:p w14:paraId="29BD5BD9" w14:textId="1B96428F" w:rsidR="007A7B94" w:rsidRDefault="007A7B94" w:rsidP="007A7B94">
      <w:pPr>
        <w:spacing w:after="0" w:line="240" w:lineRule="auto"/>
        <w:jc w:val="both"/>
        <w:rPr>
          <w:sz w:val="22"/>
        </w:rPr>
      </w:pPr>
      <w:r w:rsidRPr="004F7E45">
        <w:rPr>
          <w:sz w:val="22"/>
        </w:rPr>
        <w:t xml:space="preserve">2.6. Гарантія (гарантійний строк) надається не менше ніж на </w:t>
      </w:r>
      <w:r w:rsidR="00EF1616">
        <w:rPr>
          <w:sz w:val="22"/>
        </w:rPr>
        <w:t>36</w:t>
      </w:r>
      <w:r w:rsidRPr="004F7E45">
        <w:rPr>
          <w:sz w:val="22"/>
        </w:rPr>
        <w:t xml:space="preserve"> (</w:t>
      </w:r>
      <w:r w:rsidR="00EF1616">
        <w:rPr>
          <w:sz w:val="22"/>
        </w:rPr>
        <w:t>три</w:t>
      </w:r>
      <w:r w:rsidRPr="004F7E45">
        <w:rPr>
          <w:sz w:val="22"/>
        </w:rPr>
        <w:t xml:space="preserve">дцять </w:t>
      </w:r>
      <w:r w:rsidR="00EF1616">
        <w:rPr>
          <w:sz w:val="22"/>
        </w:rPr>
        <w:t>шість</w:t>
      </w:r>
      <w:r w:rsidRPr="004F7E45">
        <w:rPr>
          <w:sz w:val="22"/>
        </w:rPr>
        <w:t>) місяц</w:t>
      </w:r>
      <w:r w:rsidR="00EF1616">
        <w:rPr>
          <w:sz w:val="22"/>
        </w:rPr>
        <w:t>ів</w:t>
      </w:r>
      <w:r w:rsidRPr="004F7E45">
        <w:rPr>
          <w:sz w:val="22"/>
        </w:rPr>
        <w:t xml:space="preserve"> від дати постачання Товару.</w:t>
      </w:r>
    </w:p>
    <w:p w14:paraId="29BD5BDA" w14:textId="77777777" w:rsidR="007A7B94" w:rsidRDefault="007A7B94" w:rsidP="007A7B94">
      <w:pPr>
        <w:spacing w:after="0" w:line="240" w:lineRule="auto"/>
        <w:jc w:val="center"/>
        <w:rPr>
          <w:b/>
          <w:sz w:val="22"/>
        </w:rPr>
      </w:pPr>
      <w:r>
        <w:rPr>
          <w:b/>
          <w:sz w:val="22"/>
        </w:rPr>
        <w:t>3. Ціна Договору</w:t>
      </w:r>
    </w:p>
    <w:p w14:paraId="29BD5BDB" w14:textId="77777777" w:rsidR="007A7B94" w:rsidRDefault="007A7B94" w:rsidP="007A7B94">
      <w:pPr>
        <w:spacing w:after="0" w:line="240" w:lineRule="auto"/>
        <w:jc w:val="both"/>
        <w:rPr>
          <w:sz w:val="22"/>
          <w:lang w:eastAsia="ru-RU"/>
        </w:rPr>
      </w:pPr>
      <w:r>
        <w:rPr>
          <w:sz w:val="22"/>
          <w:lang w:eastAsia="ru-RU"/>
        </w:rPr>
        <w:t>3.1. Ціна на Товар встановлюються в національній валюті України.</w:t>
      </w:r>
    </w:p>
    <w:p w14:paraId="29BD5BDC" w14:textId="77777777" w:rsidR="007A7B94" w:rsidRDefault="007A7B94" w:rsidP="007A7B94">
      <w:pPr>
        <w:spacing w:after="0" w:line="240" w:lineRule="auto"/>
        <w:jc w:val="both"/>
        <w:rPr>
          <w:sz w:val="22"/>
        </w:rPr>
      </w:pPr>
      <w:r>
        <w:rPr>
          <w:sz w:val="22"/>
        </w:rPr>
        <w:t xml:space="preserve">3.2. Відповідно до тендерної пропозиції Учасник зобов’язується поставляти та передавати у власність Замовнику Товар за ціною, визначеною у Специфікації  (Додаток № 1 до Договору) за одиницю кожного найменування. Загальна сума Договору становить </w:t>
      </w:r>
      <w:r>
        <w:rPr>
          <w:b/>
          <w:sz w:val="22"/>
        </w:rPr>
        <w:t xml:space="preserve">___________ </w:t>
      </w:r>
      <w:r>
        <w:rPr>
          <w:sz w:val="22"/>
        </w:rPr>
        <w:t>(______________________________ грн.) __ коп., в т.ч. ПДВ – ___________ (______________________________ грн.) __ коп.</w:t>
      </w:r>
    </w:p>
    <w:p w14:paraId="29BD5BDD" w14:textId="77777777" w:rsidR="007A7B94" w:rsidRDefault="007A7B94" w:rsidP="007A7B94">
      <w:pPr>
        <w:spacing w:after="0" w:line="240" w:lineRule="auto"/>
        <w:jc w:val="both"/>
        <w:rPr>
          <w:sz w:val="22"/>
        </w:rPr>
      </w:pPr>
      <w:r>
        <w:rPr>
          <w:sz w:val="22"/>
        </w:rPr>
        <w:t xml:space="preserve">3.3. Ціна за одиницю кожного найменування Товару, визначена цим Договором (Додаток № 1 до Договору), є істотною умовою цього Договору і не може змінюватися після його підписання до виконання зобов’язань Сторонами в повному обсязі. </w:t>
      </w:r>
    </w:p>
    <w:p w14:paraId="29BD5BDE" w14:textId="77777777" w:rsidR="007A7B94" w:rsidRDefault="007A7B94" w:rsidP="007A7B94">
      <w:pPr>
        <w:spacing w:after="0" w:line="240" w:lineRule="auto"/>
        <w:jc w:val="center"/>
        <w:rPr>
          <w:b/>
          <w:bCs/>
          <w:sz w:val="22"/>
        </w:rPr>
      </w:pPr>
      <w:r>
        <w:rPr>
          <w:b/>
          <w:sz w:val="22"/>
        </w:rPr>
        <w:t>4. Порядок здійснення оплати</w:t>
      </w:r>
    </w:p>
    <w:p w14:paraId="29BD5BDF" w14:textId="77777777" w:rsidR="007A7B94" w:rsidRDefault="007A7B94" w:rsidP="007A7B94">
      <w:pPr>
        <w:spacing w:after="0" w:line="240" w:lineRule="auto"/>
        <w:jc w:val="both"/>
        <w:rPr>
          <w:sz w:val="22"/>
        </w:rPr>
      </w:pPr>
      <w:r>
        <w:rPr>
          <w:sz w:val="22"/>
        </w:rPr>
        <w:t>4.1. Розрахунки за цим Договором  здійснюються в національній валюті України шляхом прямого переводу грошей на розрахунковий рахунок Учасника з відстрочкою платежу до 30 календарних днів з моменту отримання  Товару та видаткових документів, а у випадку затримки бюджетного фінансування – протягом 3 робочих днів з моменту отримання коштів відповідно до п. 1 ст. 49 Бюджетного кодексу України.</w:t>
      </w:r>
    </w:p>
    <w:p w14:paraId="29BD5BE0" w14:textId="2874832B" w:rsidR="007A7B94" w:rsidRDefault="007A7B94" w:rsidP="007A7B94">
      <w:pPr>
        <w:spacing w:after="0" w:line="240" w:lineRule="auto"/>
        <w:jc w:val="both"/>
        <w:rPr>
          <w:sz w:val="22"/>
        </w:rPr>
      </w:pPr>
      <w:r>
        <w:rPr>
          <w:sz w:val="22"/>
        </w:rPr>
        <w:t>4.2. Бюджетне зобов’язання, взяте Замовником за цим Договором згідно наявного відповідного бюджетного призначення (ч. 1 ст. 23 Бюджетного кодексу України), передбаченого кошторисом на бюджетний період 20</w:t>
      </w:r>
      <w:r w:rsidR="005B2729">
        <w:rPr>
          <w:sz w:val="22"/>
        </w:rPr>
        <w:t>24</w:t>
      </w:r>
      <w:r>
        <w:rPr>
          <w:sz w:val="22"/>
        </w:rPr>
        <w:t xml:space="preserve"> року. Платежі з бюджету за цим бюджетним зобов’язанням здійснюватимуться органом Казначейства України за дорученням Замовника відповідно до вимог ст.49 Бюджетного кодексу України.</w:t>
      </w:r>
    </w:p>
    <w:p w14:paraId="29BD5BE1" w14:textId="77777777" w:rsidR="007A7B94" w:rsidRDefault="007A7B94" w:rsidP="007A7B94">
      <w:pPr>
        <w:spacing w:after="0" w:line="240" w:lineRule="auto"/>
        <w:jc w:val="both"/>
        <w:rPr>
          <w:sz w:val="22"/>
        </w:rPr>
      </w:pPr>
      <w:r>
        <w:rPr>
          <w:sz w:val="22"/>
        </w:rPr>
        <w:t>4.3. Замовник зобов’язується оплатити вартість поставленого Товару на умовах цього Договору.</w:t>
      </w:r>
    </w:p>
    <w:p w14:paraId="29BD5BE2" w14:textId="77777777" w:rsidR="007A7B94" w:rsidRDefault="007A7B94" w:rsidP="007A7B94">
      <w:pPr>
        <w:spacing w:after="0" w:line="240" w:lineRule="auto"/>
        <w:jc w:val="center"/>
        <w:rPr>
          <w:b/>
          <w:sz w:val="22"/>
        </w:rPr>
      </w:pPr>
      <w:r>
        <w:rPr>
          <w:b/>
          <w:sz w:val="22"/>
        </w:rPr>
        <w:t>5. Поставка Товару</w:t>
      </w:r>
    </w:p>
    <w:p w14:paraId="29BD5BE3" w14:textId="77777777" w:rsidR="007A7B94" w:rsidRDefault="007A7B94" w:rsidP="007A7B94">
      <w:pPr>
        <w:spacing w:after="0" w:line="240" w:lineRule="auto"/>
        <w:jc w:val="both"/>
        <w:rPr>
          <w:sz w:val="22"/>
        </w:rPr>
      </w:pPr>
      <w:r>
        <w:rPr>
          <w:sz w:val="22"/>
        </w:rPr>
        <w:t>5.1. Учасник здійснює поставку Товару Замовнику в порядку і на умовах, передбачених цим Договором.</w:t>
      </w:r>
    </w:p>
    <w:p w14:paraId="29BD5BE4" w14:textId="77777777" w:rsidR="007A7B94" w:rsidRDefault="007A7B94" w:rsidP="007A7B94">
      <w:pPr>
        <w:spacing w:after="0" w:line="240" w:lineRule="auto"/>
        <w:ind w:right="-82"/>
        <w:jc w:val="both"/>
        <w:rPr>
          <w:sz w:val="22"/>
        </w:rPr>
      </w:pPr>
      <w:r>
        <w:rPr>
          <w:sz w:val="22"/>
        </w:rPr>
        <w:t xml:space="preserve">5.2. Поставка здійснюється Учасником партіями, обсяг і строк поставки окремої партії визначаються сторонами на підставі заявок Замовника. Замовлення товарів здійснюється Замовником через будь-який </w:t>
      </w:r>
      <w:r>
        <w:rPr>
          <w:sz w:val="22"/>
        </w:rPr>
        <w:lastRenderedPageBreak/>
        <w:t xml:space="preserve">доступний Сторонам засіб зв’язку (факсом, телефоном, електронна пошта, поштове відправлення, листом, кур’єром, особисто та інші).  Письмова Заявка може бути направлена Учаснику у формі </w:t>
      </w:r>
      <w:proofErr w:type="spellStart"/>
      <w:r>
        <w:rPr>
          <w:sz w:val="22"/>
        </w:rPr>
        <w:t>скан</w:t>
      </w:r>
      <w:proofErr w:type="spellEnd"/>
      <w:r>
        <w:rPr>
          <w:sz w:val="22"/>
        </w:rPr>
        <w:t>-копії на електронну адресу ______________.</w:t>
      </w:r>
    </w:p>
    <w:p w14:paraId="29BD5BE5" w14:textId="77777777" w:rsidR="007A7B94" w:rsidRDefault="007A7B94" w:rsidP="007A7B94">
      <w:pPr>
        <w:spacing w:after="0" w:line="240" w:lineRule="auto"/>
        <w:jc w:val="both"/>
        <w:rPr>
          <w:sz w:val="22"/>
        </w:rPr>
      </w:pPr>
      <w:r>
        <w:rPr>
          <w:sz w:val="22"/>
        </w:rPr>
        <w:t xml:space="preserve">5.3. Поставка  Товару  здійснюється  на  умовах  DDP  –  Київ  (Інкотермс  у  редакції  2010 р.).  Учасник  здійснює поставку Товару на склади Замовника за адресою: м. Київ,  вул.  Куренівська, 16-в. </w:t>
      </w:r>
    </w:p>
    <w:p w14:paraId="29BD5BE6" w14:textId="77777777" w:rsidR="007A7B94" w:rsidRDefault="007A7B94" w:rsidP="007A7B94">
      <w:pPr>
        <w:spacing w:after="0" w:line="240" w:lineRule="auto"/>
        <w:jc w:val="both"/>
        <w:rPr>
          <w:sz w:val="22"/>
        </w:rPr>
      </w:pPr>
      <w:r>
        <w:rPr>
          <w:sz w:val="22"/>
        </w:rPr>
        <w:t>5.4. Строк поставки товару: до 30 березня 2024 р.</w:t>
      </w:r>
    </w:p>
    <w:p w14:paraId="29BD5BE7" w14:textId="77777777" w:rsidR="007A7B94" w:rsidRDefault="007A7B94" w:rsidP="007A7B94">
      <w:pPr>
        <w:spacing w:after="0" w:line="240" w:lineRule="auto"/>
        <w:jc w:val="center"/>
        <w:rPr>
          <w:b/>
          <w:sz w:val="22"/>
        </w:rPr>
      </w:pPr>
      <w:r>
        <w:rPr>
          <w:b/>
          <w:sz w:val="22"/>
        </w:rPr>
        <w:t>6. Права та обов'язки Сторін</w:t>
      </w:r>
    </w:p>
    <w:p w14:paraId="29BD5BE8" w14:textId="77777777" w:rsidR="007A7B94" w:rsidRDefault="007A7B94" w:rsidP="007A7B94">
      <w:pPr>
        <w:spacing w:after="0" w:line="240" w:lineRule="auto"/>
        <w:jc w:val="both"/>
        <w:rPr>
          <w:sz w:val="22"/>
        </w:rPr>
      </w:pPr>
      <w:r>
        <w:rPr>
          <w:sz w:val="22"/>
        </w:rPr>
        <w:t>6.1. Замовник зобов'язується:</w:t>
      </w:r>
    </w:p>
    <w:p w14:paraId="29BD5BE9" w14:textId="77777777" w:rsidR="007A7B94" w:rsidRDefault="007A7B94" w:rsidP="007A7B94">
      <w:pPr>
        <w:spacing w:after="0" w:line="240" w:lineRule="auto"/>
        <w:jc w:val="both"/>
        <w:rPr>
          <w:sz w:val="22"/>
        </w:rPr>
      </w:pPr>
      <w:r>
        <w:rPr>
          <w:sz w:val="22"/>
        </w:rPr>
        <w:t>6.1.1. Оплатити вартість  Товару в порядку і на умовах визначених  п. 4.1 цього Договору;</w:t>
      </w:r>
    </w:p>
    <w:p w14:paraId="29BD5BEA" w14:textId="77777777" w:rsidR="007A7B94" w:rsidRDefault="007A7B94" w:rsidP="007A7B94">
      <w:pPr>
        <w:spacing w:after="0" w:line="240" w:lineRule="auto"/>
        <w:jc w:val="both"/>
        <w:rPr>
          <w:sz w:val="22"/>
        </w:rPr>
      </w:pPr>
      <w:r>
        <w:rPr>
          <w:sz w:val="22"/>
        </w:rPr>
        <w:t>6.1.2. Прийняти Товар, що постачається, за винятком випадків виявлення неякісного Товару.</w:t>
      </w:r>
    </w:p>
    <w:p w14:paraId="29BD5BEB" w14:textId="77777777" w:rsidR="007A7B94" w:rsidRDefault="007A7B94" w:rsidP="007A7B94">
      <w:pPr>
        <w:spacing w:after="0" w:line="240" w:lineRule="auto"/>
        <w:jc w:val="both"/>
        <w:rPr>
          <w:sz w:val="22"/>
        </w:rPr>
      </w:pPr>
      <w:r>
        <w:rPr>
          <w:sz w:val="22"/>
        </w:rPr>
        <w:t>6.2. Замовник має право:</w:t>
      </w:r>
    </w:p>
    <w:p w14:paraId="29BD5BEC" w14:textId="77777777" w:rsidR="007A7B94" w:rsidRDefault="007A7B94" w:rsidP="007A7B94">
      <w:pPr>
        <w:spacing w:after="0" w:line="240" w:lineRule="auto"/>
        <w:jc w:val="both"/>
        <w:rPr>
          <w:sz w:val="22"/>
        </w:rPr>
      </w:pPr>
      <w:r>
        <w:rPr>
          <w:sz w:val="22"/>
        </w:rPr>
        <w:t>6.2.1. Контролювати поставку Товару у строки, встановлені цим Договором;</w:t>
      </w:r>
    </w:p>
    <w:p w14:paraId="29BD5BED" w14:textId="77777777" w:rsidR="007A7B94" w:rsidRDefault="007A7B94" w:rsidP="007A7B94">
      <w:pPr>
        <w:spacing w:after="0" w:line="240" w:lineRule="auto"/>
        <w:jc w:val="both"/>
        <w:rPr>
          <w:sz w:val="22"/>
        </w:rPr>
      </w:pPr>
      <w:r>
        <w:rPr>
          <w:sz w:val="22"/>
        </w:rPr>
        <w:t>6.2.2. Зменшувати обсяг закупівлі Товару та загальну вартість цього Договору залежно від реального фінансування видатків.</w:t>
      </w:r>
    </w:p>
    <w:p w14:paraId="29BD5BEE" w14:textId="77777777" w:rsidR="007A7B94" w:rsidRDefault="007A7B94" w:rsidP="007A7B94">
      <w:pPr>
        <w:spacing w:after="0" w:line="240" w:lineRule="auto"/>
        <w:jc w:val="both"/>
        <w:rPr>
          <w:sz w:val="22"/>
        </w:rPr>
      </w:pPr>
      <w:r>
        <w:rPr>
          <w:sz w:val="22"/>
        </w:rPr>
        <w:t>6.3. Учасник зобов'язаний:</w:t>
      </w:r>
    </w:p>
    <w:p w14:paraId="29BD5BEF" w14:textId="77777777" w:rsidR="007A7B94" w:rsidRDefault="007A7B94" w:rsidP="007A7B94">
      <w:pPr>
        <w:spacing w:after="0" w:line="240" w:lineRule="auto"/>
        <w:jc w:val="both"/>
        <w:rPr>
          <w:sz w:val="22"/>
        </w:rPr>
      </w:pPr>
      <w:r>
        <w:rPr>
          <w:sz w:val="22"/>
        </w:rPr>
        <w:t>6.3.1. Забезпечити поставку Товару у строки, встановлені цим Договором;</w:t>
      </w:r>
    </w:p>
    <w:p w14:paraId="29BD5BF0" w14:textId="77777777" w:rsidR="007A7B94" w:rsidRDefault="007A7B94" w:rsidP="007A7B94">
      <w:pPr>
        <w:spacing w:after="0" w:line="240" w:lineRule="auto"/>
        <w:jc w:val="both"/>
        <w:rPr>
          <w:sz w:val="22"/>
        </w:rPr>
      </w:pPr>
      <w:r>
        <w:rPr>
          <w:sz w:val="22"/>
        </w:rPr>
        <w:t xml:space="preserve">6.3.2. Забезпечити поставку Товару,  якість  якого  відповідає  умовам,  установленим розділом 2 цього Договору. </w:t>
      </w:r>
    </w:p>
    <w:p w14:paraId="29BD5BF1" w14:textId="77777777" w:rsidR="007A7B94" w:rsidRDefault="007A7B94" w:rsidP="007A7B94">
      <w:pPr>
        <w:spacing w:after="0" w:line="240" w:lineRule="auto"/>
        <w:jc w:val="both"/>
        <w:rPr>
          <w:sz w:val="22"/>
        </w:rPr>
      </w:pPr>
      <w:r>
        <w:rPr>
          <w:sz w:val="22"/>
        </w:rPr>
        <w:t>6.4. Учасник має право у строки, визначені п. 4.1 цього Договору, отримувати від Замовника оплату вартості поставленого Товару.</w:t>
      </w:r>
    </w:p>
    <w:p w14:paraId="29BD5BF2" w14:textId="77777777" w:rsidR="007A7B94" w:rsidRDefault="007A7B94" w:rsidP="007A7B94">
      <w:pPr>
        <w:spacing w:after="0" w:line="240" w:lineRule="auto"/>
        <w:jc w:val="center"/>
        <w:rPr>
          <w:b/>
          <w:sz w:val="22"/>
        </w:rPr>
      </w:pPr>
      <w:r>
        <w:rPr>
          <w:b/>
          <w:sz w:val="22"/>
        </w:rPr>
        <w:t>7. Відповідальність Сторін та оперативно-господарські санкції</w:t>
      </w:r>
    </w:p>
    <w:p w14:paraId="29BD5BF3" w14:textId="77777777" w:rsidR="007A7B94" w:rsidRDefault="007A7B94" w:rsidP="007A7B94">
      <w:pPr>
        <w:spacing w:after="0" w:line="240" w:lineRule="auto"/>
        <w:jc w:val="both"/>
        <w:rPr>
          <w:sz w:val="22"/>
        </w:rPr>
      </w:pPr>
      <w:r>
        <w:rPr>
          <w:sz w:val="22"/>
        </w:rPr>
        <w:t>7.1. За порушення строків поставки Товару (партії Товару), а також за поставку Товару (партії Товару) в кількості меншій, ніж зазначено Замовником у Заявці, Учасник на вимогу Замовника сплачує неустойку (штраф) у розмірі 10% від вартості партії Товару (партії Товару), поставленої з порушенням строку, зазначеного у Заявці Замовника, або у кількості меншій, ніж зазначено Замовником у Заявці.</w:t>
      </w:r>
    </w:p>
    <w:p w14:paraId="29BD5BF4" w14:textId="77777777" w:rsidR="007A7B94" w:rsidRDefault="007A7B94" w:rsidP="007A7B94">
      <w:pPr>
        <w:spacing w:after="0" w:line="240" w:lineRule="auto"/>
        <w:jc w:val="both"/>
        <w:rPr>
          <w:sz w:val="22"/>
        </w:rPr>
      </w:pPr>
      <w:r>
        <w:rPr>
          <w:sz w:val="22"/>
        </w:rPr>
        <w:t>7.2. За несвоєчасну оплату вартості поставленого Товару Замовник виплачує Учаснику неустойку (пеню) в розмірі 0,5% від вартості фактично поставленого якісного Товару за кожний день прострочення, але не більше  подвійної облікової ставки НБУ, що діяла у період, за який нараховується пеня.</w:t>
      </w:r>
    </w:p>
    <w:p w14:paraId="29BD5BF5" w14:textId="77777777" w:rsidR="007A7B94" w:rsidRDefault="007A7B94" w:rsidP="007A7B94">
      <w:pPr>
        <w:spacing w:after="0" w:line="240" w:lineRule="auto"/>
        <w:jc w:val="both"/>
        <w:rPr>
          <w:sz w:val="22"/>
        </w:rPr>
      </w:pPr>
      <w:r>
        <w:rPr>
          <w:sz w:val="22"/>
        </w:rPr>
        <w:t>7.3. Сторони погодили, що відсутність фінансування (затримка фінансування) Замовника не є порушенням ним своїх грошових зобов’язань, а отже визнається Сторонами фактом, який звільняє Замовника від відповідальності, передбаченої п. 7.2. цього Договору. Нарахування Замовнику неустойки (пені) можливе лише з четвертого робочого дня після надходження на його рахунок бюджетних коштів, призначених для оплати вартості Товару за цим Договором.</w:t>
      </w:r>
    </w:p>
    <w:p w14:paraId="29BD5BF6" w14:textId="77777777" w:rsidR="007A7B94" w:rsidRDefault="007A7B94" w:rsidP="007A7B94">
      <w:pPr>
        <w:spacing w:after="0" w:line="240" w:lineRule="auto"/>
        <w:jc w:val="both"/>
        <w:rPr>
          <w:sz w:val="22"/>
        </w:rPr>
      </w:pPr>
      <w:r>
        <w:rPr>
          <w:sz w:val="22"/>
        </w:rPr>
        <w:t xml:space="preserve">7.4. Сторони прийшли до взаємної згоди, що строк позовної давності щодо стягнення неустойки визначається згідно чинного законодавства України. </w:t>
      </w:r>
    </w:p>
    <w:p w14:paraId="29BD5BF7" w14:textId="77777777" w:rsidR="007A7B94" w:rsidRDefault="007A7B94" w:rsidP="007A7B94">
      <w:pPr>
        <w:spacing w:after="0" w:line="240" w:lineRule="auto"/>
        <w:jc w:val="both"/>
        <w:rPr>
          <w:sz w:val="22"/>
        </w:rPr>
      </w:pPr>
      <w:r>
        <w:rPr>
          <w:sz w:val="22"/>
        </w:rPr>
        <w:t xml:space="preserve">7.5. Сторони прийшли до взаємної згоди щодо можливості застосування оперативно-господарських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 </w:t>
      </w:r>
    </w:p>
    <w:p w14:paraId="29BD5BF8" w14:textId="77777777" w:rsidR="007A7B94" w:rsidRDefault="007A7B94" w:rsidP="007A7B94">
      <w:pPr>
        <w:spacing w:after="0" w:line="240" w:lineRule="auto"/>
        <w:jc w:val="both"/>
        <w:rPr>
          <w:sz w:val="22"/>
        </w:rPr>
      </w:pPr>
      <w:r>
        <w:rPr>
          <w:sz w:val="22"/>
        </w:rPr>
        <w:t>7.5.1. За невиконання чи неналежне виконання зобов’язань, передбачених цим Договором, Сторонами можуть застосовуватися такі оперативно-господарські санкції:</w:t>
      </w:r>
    </w:p>
    <w:p w14:paraId="29BD5BF9" w14:textId="77777777" w:rsidR="007A7B94" w:rsidRDefault="007A7B94" w:rsidP="007A7B94">
      <w:pPr>
        <w:spacing w:after="0" w:line="240" w:lineRule="auto"/>
        <w:jc w:val="both"/>
        <w:rPr>
          <w:sz w:val="22"/>
        </w:rPr>
      </w:pPr>
      <w:r>
        <w:rPr>
          <w:sz w:val="22"/>
        </w:rPr>
        <w:t xml:space="preserve">- одностороння відмова від виконання свого зобов'язання </w:t>
      </w:r>
      <w:proofErr w:type="spellStart"/>
      <w:r>
        <w:rPr>
          <w:sz w:val="22"/>
        </w:rPr>
        <w:t>управненою</w:t>
      </w:r>
      <w:proofErr w:type="spellEnd"/>
      <w:r>
        <w:rPr>
          <w:sz w:val="22"/>
        </w:rPr>
        <w:t xml:space="preserve"> Стороною, із звільненням її від відповідальності за це – у разі порушення зобов'язання другою Стороною; </w:t>
      </w:r>
    </w:p>
    <w:p w14:paraId="29BD5BFA" w14:textId="77777777" w:rsidR="007A7B94" w:rsidRDefault="007A7B94" w:rsidP="007A7B94">
      <w:pPr>
        <w:spacing w:after="0" w:line="240" w:lineRule="auto"/>
        <w:jc w:val="both"/>
        <w:rPr>
          <w:sz w:val="22"/>
        </w:rPr>
      </w:pPr>
      <w:r>
        <w:rPr>
          <w:sz w:val="22"/>
        </w:rPr>
        <w:t>- відмова від оплати за зобов'язанням, яке виконано неналежним чином;</w:t>
      </w:r>
    </w:p>
    <w:p w14:paraId="29BD5BFB" w14:textId="77777777" w:rsidR="007A7B94" w:rsidRDefault="007A7B94" w:rsidP="007A7B94">
      <w:pPr>
        <w:spacing w:after="0" w:line="240" w:lineRule="auto"/>
        <w:jc w:val="both"/>
        <w:rPr>
          <w:sz w:val="22"/>
        </w:rPr>
      </w:pPr>
      <w:r>
        <w:rPr>
          <w:sz w:val="22"/>
        </w:rPr>
        <w:t>- відмова від встановлення на майбутнє будь-яких господарських відносин із Стороною, яка порушує зобов’язання;</w:t>
      </w:r>
    </w:p>
    <w:p w14:paraId="29BD5BFC" w14:textId="77777777" w:rsidR="007A7B94" w:rsidRDefault="007A7B94" w:rsidP="007A7B94">
      <w:pPr>
        <w:spacing w:after="0" w:line="240" w:lineRule="auto"/>
        <w:jc w:val="both"/>
        <w:rPr>
          <w:sz w:val="22"/>
        </w:rPr>
      </w:pPr>
      <w:r>
        <w:rPr>
          <w:sz w:val="22"/>
        </w:rPr>
        <w:t>- розміщення на веб-сайті http://kyivaudit.gov.ua інформації щодо негативного досвіду співпраці зі стороною цього Договору;</w:t>
      </w:r>
    </w:p>
    <w:p w14:paraId="29BD5BFD" w14:textId="77777777" w:rsidR="007A7B94" w:rsidRDefault="007A7B94" w:rsidP="007A7B94">
      <w:pPr>
        <w:spacing w:after="0" w:line="240" w:lineRule="auto"/>
        <w:jc w:val="both"/>
        <w:rPr>
          <w:sz w:val="22"/>
        </w:rPr>
      </w:pPr>
      <w:r>
        <w:rPr>
          <w:sz w:val="22"/>
        </w:rPr>
        <w:t xml:space="preserve">- одностороння відмова від цього Договору у повному обсязі або частково (розірвання Договору). </w:t>
      </w:r>
    </w:p>
    <w:p w14:paraId="29BD5BFE" w14:textId="77777777" w:rsidR="007A7B94" w:rsidRDefault="007A7B94" w:rsidP="007A7B94">
      <w:pPr>
        <w:spacing w:after="0" w:line="240" w:lineRule="auto"/>
        <w:jc w:val="both"/>
        <w:rPr>
          <w:sz w:val="22"/>
        </w:rPr>
      </w:pPr>
      <w:r>
        <w:rPr>
          <w:sz w:val="22"/>
        </w:rPr>
        <w:t xml:space="preserve">7.5.1.1. Одностороння відмова від виконання свого зобов'язання </w:t>
      </w:r>
      <w:proofErr w:type="spellStart"/>
      <w:r>
        <w:rPr>
          <w:sz w:val="22"/>
        </w:rPr>
        <w:t>управненою</w:t>
      </w:r>
      <w:proofErr w:type="spellEnd"/>
      <w:r>
        <w:rPr>
          <w:sz w:val="22"/>
        </w:rPr>
        <w:t xml:space="preserve"> Стороною, із звільненням її від відповідальності за це – у разі порушення зобов'язання другою Стороною може застосовуватися Замовником до Учасника за невиконання Учасником зобов’язань, передбачених пунктами 2.2, 2.3, 5.2 цього Договору.</w:t>
      </w:r>
    </w:p>
    <w:p w14:paraId="29BD5BFF" w14:textId="77777777" w:rsidR="007A7B94" w:rsidRDefault="007A7B94" w:rsidP="007A7B94">
      <w:pPr>
        <w:spacing w:after="0" w:line="240" w:lineRule="auto"/>
        <w:jc w:val="both"/>
        <w:rPr>
          <w:sz w:val="22"/>
        </w:rPr>
      </w:pPr>
      <w:r>
        <w:rPr>
          <w:sz w:val="22"/>
        </w:rPr>
        <w:t xml:space="preserve">7.5.1.2. Одностороння відмова від виконання свого зобов'язання </w:t>
      </w:r>
      <w:proofErr w:type="spellStart"/>
      <w:r>
        <w:rPr>
          <w:sz w:val="22"/>
        </w:rPr>
        <w:t>управненою</w:t>
      </w:r>
      <w:proofErr w:type="spellEnd"/>
      <w:r>
        <w:rPr>
          <w:sz w:val="22"/>
        </w:rPr>
        <w:t xml:space="preserve"> Стороною, із звільненням її від відповідальності за це – у разі порушення зобов'язання другою Стороною може застосовуватися Учасником до Замовника за невиконання Замовником зобов’язань, передбачених пунктами 4.1, 6.1.1 цього Договору. </w:t>
      </w:r>
    </w:p>
    <w:p w14:paraId="29BD5C00" w14:textId="77777777" w:rsidR="007A7B94" w:rsidRDefault="007A7B94" w:rsidP="007A7B94">
      <w:pPr>
        <w:spacing w:after="0" w:line="240" w:lineRule="auto"/>
        <w:jc w:val="both"/>
        <w:rPr>
          <w:sz w:val="22"/>
        </w:rPr>
      </w:pPr>
      <w:r>
        <w:rPr>
          <w:sz w:val="22"/>
        </w:rPr>
        <w:lastRenderedPageBreak/>
        <w:t>7.5.1.3. Відмова від оплати за зобов'язанням, яке виконано неналежним чином, може застосовуватися Замовником до Учасника за невиконання Учасником зобов’язань, передбачених пунктами 2.2, 2.3, 5.2 цього Договору.</w:t>
      </w:r>
    </w:p>
    <w:p w14:paraId="29BD5C01" w14:textId="77777777" w:rsidR="007A7B94" w:rsidRDefault="007A7B94" w:rsidP="007A7B94">
      <w:pPr>
        <w:spacing w:after="0" w:line="240" w:lineRule="auto"/>
        <w:jc w:val="both"/>
        <w:rPr>
          <w:sz w:val="22"/>
        </w:rPr>
      </w:pPr>
      <w:r>
        <w:rPr>
          <w:sz w:val="22"/>
        </w:rPr>
        <w:t>7.5.1.4. Відмова від встановлення на майбутнє будь-яких господарських відносин із стороною, яка порушує зобов’язання, може застосовуватися Замовником до Учасника за невиконання Учасником будь-якого одного чи одночасно кількох зобов’язань, передбачених умовами цього Договору.</w:t>
      </w:r>
    </w:p>
    <w:p w14:paraId="29BD5C02" w14:textId="77777777" w:rsidR="007A7B94" w:rsidRDefault="007A7B94" w:rsidP="007A7B94">
      <w:pPr>
        <w:spacing w:after="0" w:line="240" w:lineRule="auto"/>
        <w:jc w:val="both"/>
        <w:rPr>
          <w:sz w:val="22"/>
        </w:rPr>
      </w:pPr>
      <w:r>
        <w:rPr>
          <w:sz w:val="22"/>
        </w:rPr>
        <w:t>7.5.1.5. Відмова від встановлення на майбутнє будь-яких господарських відносин із Стороною, яка порушує зобов’язання, може застосовуватися Учасником до Замовника за невиконання Замовником будь-якого одного чи одночасно кількох зобов’язань, передбачених умовами цього Договору.</w:t>
      </w:r>
    </w:p>
    <w:p w14:paraId="29BD5C03" w14:textId="77777777" w:rsidR="007A7B94" w:rsidRDefault="007A7B94" w:rsidP="007A7B94">
      <w:pPr>
        <w:spacing w:after="0" w:line="240" w:lineRule="auto"/>
        <w:jc w:val="both"/>
        <w:rPr>
          <w:sz w:val="22"/>
        </w:rPr>
      </w:pPr>
      <w:r>
        <w:rPr>
          <w:sz w:val="22"/>
        </w:rPr>
        <w:t>7.5.1.6. Розміщення на веб-сайті http://kyivaudit.gov.ua інформації щодо негативного досвіду співпраці зі Стороною цього Договору може застосовуватися Замовником до Учасника за невиконання Учасником будь-якого одного чи одночасно кількох зобов’язань, передбачених умовами цього Договору.</w:t>
      </w:r>
    </w:p>
    <w:p w14:paraId="29BD5C04" w14:textId="77777777" w:rsidR="007A7B94" w:rsidRDefault="007A7B94" w:rsidP="007A7B94">
      <w:pPr>
        <w:spacing w:after="0" w:line="240" w:lineRule="auto"/>
        <w:jc w:val="both"/>
        <w:rPr>
          <w:sz w:val="22"/>
        </w:rPr>
      </w:pPr>
      <w:r>
        <w:rPr>
          <w:sz w:val="22"/>
        </w:rPr>
        <w:t>7.5.1.7. Одностороння відмова від цього Договору у повному обсязі або частково (розірвання Договору) може застосовуватися Замовником у разі невиконання або неналежного виконання Учасником зобов’язань, передбачених цим Договором.</w:t>
      </w:r>
    </w:p>
    <w:p w14:paraId="29BD5C05" w14:textId="77777777" w:rsidR="007A7B94" w:rsidRDefault="007A7B94" w:rsidP="007A7B94">
      <w:pPr>
        <w:spacing w:after="0" w:line="240" w:lineRule="auto"/>
        <w:jc w:val="both"/>
        <w:rPr>
          <w:sz w:val="22"/>
        </w:rPr>
      </w:pPr>
      <w:r>
        <w:rPr>
          <w:sz w:val="22"/>
        </w:rPr>
        <w:t>7.5.1.8. Одностороння відмова від цього Договору у повному обсязі або частково (розірвання Договору) може застосовуватися Учасником у разі невиконання або неналежного виконання Замовником зобов’язань, передбачених пунктами 4.1, 6.1.1 цього Договору.</w:t>
      </w:r>
    </w:p>
    <w:p w14:paraId="29BD5C06" w14:textId="77777777" w:rsidR="007A7B94" w:rsidRDefault="007A7B94" w:rsidP="007A7B94">
      <w:pPr>
        <w:spacing w:after="0" w:line="240" w:lineRule="auto"/>
        <w:jc w:val="both"/>
        <w:rPr>
          <w:sz w:val="22"/>
        </w:rPr>
      </w:pPr>
      <w:r>
        <w:rPr>
          <w:sz w:val="22"/>
        </w:rPr>
        <w:t xml:space="preserve">7.5.2. У разі порушення (невиконання, неналежного виконання) другою Стороною будь-якого одного чи будь-яких декількох зобов’язань, передбачених цим Договором, </w:t>
      </w:r>
      <w:proofErr w:type="spellStart"/>
      <w:r>
        <w:rPr>
          <w:sz w:val="22"/>
        </w:rPr>
        <w:t>управнена</w:t>
      </w:r>
      <w:proofErr w:type="spellEnd"/>
      <w:r>
        <w:rPr>
          <w:sz w:val="22"/>
        </w:rPr>
        <w:t xml:space="preserve"> Сторона має право застосувати до другої Сторони будь-яку одну або декілька одночасно, або одночасно всі оперативно-господарські санкції, передбачені п. 7.5.1. цього Договору. </w:t>
      </w:r>
    </w:p>
    <w:p w14:paraId="29BD5C07" w14:textId="77777777" w:rsidR="007A7B94" w:rsidRDefault="007A7B94" w:rsidP="007A7B94">
      <w:pPr>
        <w:spacing w:after="0" w:line="240" w:lineRule="auto"/>
        <w:jc w:val="both"/>
        <w:rPr>
          <w:sz w:val="22"/>
        </w:rPr>
      </w:pPr>
      <w:r>
        <w:rPr>
          <w:sz w:val="22"/>
        </w:rPr>
        <w:t xml:space="preserve">7.5.3. Про застосування оперативно-господарської санкції (однієї, декількох одночасно чи одночасно усіх, передбачених цим Договором) </w:t>
      </w:r>
      <w:proofErr w:type="spellStart"/>
      <w:r>
        <w:rPr>
          <w:sz w:val="22"/>
        </w:rPr>
        <w:t>управнена</w:t>
      </w:r>
      <w:proofErr w:type="spellEnd"/>
      <w:r>
        <w:rPr>
          <w:sz w:val="22"/>
        </w:rPr>
        <w:t xml:space="preserve"> Сторона письмово повідомляє другу Сторону. Письмове повідомлення про застосування оперативно-господарської санкції передається під розписку представнику Сторони щодо якої застосовується оперативно-господарська санкція або направляється рекомендованим цінним листом (з описом вкладення та повідомленням про вручення) на адресу фактичного </w:t>
      </w:r>
      <w:proofErr w:type="spellStart"/>
      <w:r>
        <w:rPr>
          <w:sz w:val="22"/>
        </w:rPr>
        <w:t>місцязнаходження</w:t>
      </w:r>
      <w:proofErr w:type="spellEnd"/>
      <w:r>
        <w:rPr>
          <w:sz w:val="22"/>
        </w:rPr>
        <w:t xml:space="preserve"> Сторони, зазначену в цьому Договорі, або направляється у вигляді </w:t>
      </w:r>
      <w:proofErr w:type="spellStart"/>
      <w:r>
        <w:rPr>
          <w:sz w:val="22"/>
        </w:rPr>
        <w:t>скан</w:t>
      </w:r>
      <w:proofErr w:type="spellEnd"/>
      <w:r>
        <w:rPr>
          <w:sz w:val="22"/>
        </w:rPr>
        <w:t>-копії на електронну адресу Сторони, зазначену в цьому Договорі.</w:t>
      </w:r>
    </w:p>
    <w:p w14:paraId="29BD5C08" w14:textId="77777777" w:rsidR="007A7B94" w:rsidRDefault="007A7B94" w:rsidP="007A7B94">
      <w:pPr>
        <w:spacing w:after="0" w:line="240" w:lineRule="auto"/>
        <w:jc w:val="both"/>
        <w:rPr>
          <w:sz w:val="22"/>
        </w:rPr>
      </w:pPr>
      <w:r>
        <w:rPr>
          <w:sz w:val="22"/>
        </w:rPr>
        <w:t xml:space="preserve">7.5.4. У разі застосування оперативно-господарської санкції, передбаченої абзацом шостим пункту 7.5.1. Договору, цей Договір вважається розірваним у день вказаний </w:t>
      </w:r>
      <w:proofErr w:type="spellStart"/>
      <w:r>
        <w:rPr>
          <w:sz w:val="22"/>
        </w:rPr>
        <w:t>управненою</w:t>
      </w:r>
      <w:proofErr w:type="spellEnd"/>
      <w:r>
        <w:rPr>
          <w:sz w:val="22"/>
        </w:rPr>
        <w:t xml:space="preserve"> Стороною в письмовому повідомленні, направленому у вигляді </w:t>
      </w:r>
      <w:proofErr w:type="spellStart"/>
      <w:r>
        <w:rPr>
          <w:sz w:val="22"/>
        </w:rPr>
        <w:t>скан</w:t>
      </w:r>
      <w:proofErr w:type="spellEnd"/>
      <w:r>
        <w:rPr>
          <w:sz w:val="22"/>
        </w:rPr>
        <w:t xml:space="preserve">-копії на електронну адресу, зазначену в цьому Договорі. </w:t>
      </w:r>
    </w:p>
    <w:p w14:paraId="29BD5C09" w14:textId="77777777" w:rsidR="007A7B94" w:rsidRDefault="007A7B94" w:rsidP="007A7B94">
      <w:pPr>
        <w:spacing w:after="0" w:line="240" w:lineRule="auto"/>
        <w:jc w:val="center"/>
        <w:rPr>
          <w:b/>
          <w:sz w:val="22"/>
        </w:rPr>
      </w:pPr>
      <w:r>
        <w:rPr>
          <w:b/>
          <w:sz w:val="22"/>
        </w:rPr>
        <w:t>8. Обставини непереборної сили</w:t>
      </w:r>
    </w:p>
    <w:p w14:paraId="29BD5C0A" w14:textId="77777777" w:rsidR="007A7B94" w:rsidRDefault="007A7B94" w:rsidP="007A7B94">
      <w:pPr>
        <w:spacing w:after="0" w:line="240" w:lineRule="auto"/>
        <w:jc w:val="both"/>
        <w:rPr>
          <w:bCs/>
          <w:sz w:val="22"/>
        </w:rPr>
      </w:pPr>
      <w:r>
        <w:rPr>
          <w:sz w:val="22"/>
        </w:rPr>
        <w:t xml:space="preserve">8.1. </w:t>
      </w:r>
      <w:r>
        <w:rPr>
          <w:bCs/>
          <w:sz w:val="22"/>
        </w:rPr>
        <w:t xml:space="preserve">Жодна з Сторін цього Договору не буде відповідати за невиконання своїх зобов’язань, якщо таке невиконання (неналежне виконання) викликано дією обставин непереборної сили (стихійні лиха, аварії, введення обмежень державними органами влади, введення військового або надзвичайного стану та інші обставини, що знаходилися поза волею Сторін та виникли після укладення цього Договору і не могли бути попередженими) та якщо вони безпосередньо впливають на виконання зобов’язань Стороною. </w:t>
      </w:r>
    </w:p>
    <w:p w14:paraId="29BD5C0B" w14:textId="77777777" w:rsidR="007A7B94" w:rsidRDefault="007A7B94" w:rsidP="007A7B94">
      <w:pPr>
        <w:spacing w:after="0" w:line="240" w:lineRule="auto"/>
        <w:jc w:val="both"/>
        <w:rPr>
          <w:bCs/>
          <w:sz w:val="22"/>
        </w:rPr>
      </w:pPr>
      <w:r>
        <w:rPr>
          <w:bCs/>
          <w:sz w:val="22"/>
        </w:rPr>
        <w:t>8.2.  Для обґрунтування посилання на такі обставини Сторона зобов’язана протягом 3-х днів письмово повідомити про це іншу Сторону.</w:t>
      </w:r>
      <w:r>
        <w:rPr>
          <w:sz w:val="22"/>
        </w:rPr>
        <w:t xml:space="preserve"> Доказом виникнення обставин непереборної сили та строку їх дії є відповідні документи, які видаються регіональними Торгово-промисловими палатами або іншими уповноваженими органами.</w:t>
      </w:r>
    </w:p>
    <w:p w14:paraId="29BD5C0C" w14:textId="77777777" w:rsidR="007A7B94" w:rsidRDefault="007A7B94" w:rsidP="007A7B94">
      <w:pPr>
        <w:spacing w:after="0" w:line="240" w:lineRule="auto"/>
        <w:jc w:val="both"/>
        <w:rPr>
          <w:b/>
          <w:bCs/>
          <w:sz w:val="22"/>
        </w:rPr>
      </w:pPr>
      <w:r>
        <w:rPr>
          <w:sz w:val="22"/>
        </w:rPr>
        <w:t>8.3. У разі коли строк дії обставин непереборної сили продовжується більше ніж 6 місяців, кожна із Сторін в установленому порядку має право розірвати цей Договір.</w:t>
      </w:r>
    </w:p>
    <w:p w14:paraId="29BD5C0D" w14:textId="77777777" w:rsidR="007A7B94" w:rsidRDefault="007A7B94" w:rsidP="007A7B94">
      <w:pPr>
        <w:spacing w:after="0" w:line="240" w:lineRule="auto"/>
        <w:jc w:val="center"/>
        <w:rPr>
          <w:b/>
          <w:sz w:val="22"/>
        </w:rPr>
      </w:pPr>
      <w:r>
        <w:rPr>
          <w:b/>
          <w:sz w:val="22"/>
        </w:rPr>
        <w:t>9. Вирішення спорів</w:t>
      </w:r>
    </w:p>
    <w:p w14:paraId="29BD5C0E" w14:textId="77777777" w:rsidR="007A7B94" w:rsidRDefault="007A7B94" w:rsidP="007A7B94">
      <w:pPr>
        <w:spacing w:after="0" w:line="240" w:lineRule="auto"/>
        <w:jc w:val="both"/>
        <w:rPr>
          <w:sz w:val="22"/>
        </w:rPr>
      </w:pPr>
      <w:r>
        <w:rPr>
          <w:sz w:val="22"/>
        </w:rPr>
        <w:t>9.1. При виникненні між Сторонами спорів і розбіжностей по цьому Договору або в зв’язку з ним, Сторони робитимуть все необхідне для урегулювання суперечок та розбіжностей шляхом переговорів. У випадку, якщо домовленість не буде досягнута, спірні питання передаються до господарського суду згідно чинного законодавства.</w:t>
      </w:r>
    </w:p>
    <w:p w14:paraId="29BD5C0F" w14:textId="77777777" w:rsidR="007A7B94" w:rsidRDefault="007A7B94" w:rsidP="007A7B94">
      <w:pPr>
        <w:spacing w:after="0" w:line="240" w:lineRule="auto"/>
        <w:jc w:val="both"/>
        <w:rPr>
          <w:sz w:val="22"/>
        </w:rPr>
      </w:pPr>
      <w:r>
        <w:rPr>
          <w:sz w:val="22"/>
        </w:rPr>
        <w:t>9.2. Про  дострокове  розірвання  Договору  Сторони  письмово попереджають  одна  одну  за місяць.</w:t>
      </w:r>
    </w:p>
    <w:p w14:paraId="29BD5C10" w14:textId="77777777" w:rsidR="007A7B94" w:rsidRDefault="007A7B94" w:rsidP="007A7B94">
      <w:pPr>
        <w:spacing w:after="0" w:line="240" w:lineRule="auto"/>
        <w:jc w:val="both"/>
        <w:rPr>
          <w:sz w:val="22"/>
        </w:rPr>
      </w:pPr>
      <w:r>
        <w:rPr>
          <w:sz w:val="22"/>
        </w:rPr>
        <w:t xml:space="preserve">9.3. Всі питання, що не знайшли врегулювання в цьому Договорі вирішуються на підставі чинного законодавства. </w:t>
      </w:r>
    </w:p>
    <w:p w14:paraId="29BD5C11" w14:textId="77777777" w:rsidR="007A7B94" w:rsidRDefault="007A7B94" w:rsidP="007A7B94">
      <w:pPr>
        <w:spacing w:after="0" w:line="240" w:lineRule="auto"/>
        <w:jc w:val="both"/>
        <w:rPr>
          <w:sz w:val="22"/>
        </w:rPr>
      </w:pPr>
      <w:r>
        <w:rPr>
          <w:sz w:val="22"/>
        </w:rPr>
        <w:t xml:space="preserve">9.4. Жодна із Сторін не має права передавати свої права та обов’язки за цим Договором третім особам без письмової згоди іншої Сторони. </w:t>
      </w:r>
    </w:p>
    <w:p w14:paraId="29BD5C12" w14:textId="77777777" w:rsidR="007A7B94" w:rsidRDefault="007A7B94" w:rsidP="007A7B94">
      <w:pPr>
        <w:spacing w:after="0" w:line="240" w:lineRule="auto"/>
        <w:jc w:val="center"/>
        <w:rPr>
          <w:b/>
          <w:sz w:val="22"/>
        </w:rPr>
      </w:pPr>
      <w:r>
        <w:rPr>
          <w:b/>
          <w:sz w:val="22"/>
        </w:rPr>
        <w:t>10. Строк дії договору</w:t>
      </w:r>
    </w:p>
    <w:p w14:paraId="29BD5C13" w14:textId="77777777" w:rsidR="007A7B94" w:rsidRDefault="007A7B94" w:rsidP="007A7B94">
      <w:pPr>
        <w:spacing w:after="0" w:line="240" w:lineRule="auto"/>
        <w:jc w:val="both"/>
        <w:rPr>
          <w:sz w:val="22"/>
        </w:rPr>
      </w:pPr>
      <w:r>
        <w:rPr>
          <w:sz w:val="22"/>
        </w:rPr>
        <w:t xml:space="preserve">10.1.  Цей Договір набирає чинності з моменту підписання його Сторонами та діє до  30 квітня 2024 року, але в будь – якому разі до повного виконання своїх зобов’язань Сторонами. </w:t>
      </w:r>
    </w:p>
    <w:p w14:paraId="29BD5C14" w14:textId="77777777" w:rsidR="007A7B94" w:rsidRDefault="007A7B94" w:rsidP="007A7B94">
      <w:pPr>
        <w:spacing w:after="0" w:line="240" w:lineRule="auto"/>
        <w:jc w:val="both"/>
        <w:rPr>
          <w:sz w:val="22"/>
        </w:rPr>
      </w:pPr>
      <w:r>
        <w:rPr>
          <w:sz w:val="22"/>
        </w:rPr>
        <w:lastRenderedPageBreak/>
        <w:t>10.2. Цей  Договір  складений в  двох примірниках, що  мають  однакову  юридичну  силу,  по  одному  примірнику  у кожної  із  Сторін.</w:t>
      </w:r>
    </w:p>
    <w:p w14:paraId="29BD5C15" w14:textId="77777777" w:rsidR="007A7B94" w:rsidRDefault="007A7B94" w:rsidP="007A7B94">
      <w:pPr>
        <w:spacing w:after="0" w:line="240" w:lineRule="auto"/>
        <w:jc w:val="both"/>
        <w:rPr>
          <w:sz w:val="22"/>
        </w:rPr>
      </w:pPr>
      <w:r>
        <w:rPr>
          <w:sz w:val="22"/>
        </w:rPr>
        <w:t>10.3. Зобов´язання за цим Договором у Замовника виникають у разі наявності бюджетних асигнувань.</w:t>
      </w:r>
    </w:p>
    <w:p w14:paraId="29BD5C16" w14:textId="77777777" w:rsidR="007A7B94" w:rsidRDefault="007A7B94" w:rsidP="007A7B94">
      <w:pPr>
        <w:spacing w:after="0" w:line="240" w:lineRule="auto"/>
        <w:jc w:val="both"/>
        <w:rPr>
          <w:sz w:val="22"/>
        </w:rPr>
      </w:pPr>
      <w:r w:rsidRPr="00900C07">
        <w:rPr>
          <w:sz w:val="22"/>
        </w:rPr>
        <w:t>10.4.  Договір діє в частин</w:t>
      </w:r>
      <w:r>
        <w:rPr>
          <w:sz w:val="22"/>
        </w:rPr>
        <w:t>і поставки Товару до 30 березня 2024</w:t>
      </w:r>
      <w:r w:rsidRPr="00900C07">
        <w:rPr>
          <w:sz w:val="22"/>
        </w:rPr>
        <w:t xml:space="preserve"> року, в частині грошових зобов’язань – до повного виконання Сторонами таких зобов’язань, а в частині гарантійних зобов’язань – до закінчення гарантійних строків, установлених пунктом 2.6. Договору.</w:t>
      </w:r>
    </w:p>
    <w:p w14:paraId="29BD5C17" w14:textId="77777777" w:rsidR="007A7B94" w:rsidRDefault="007A7B94" w:rsidP="007A7B94">
      <w:pPr>
        <w:spacing w:after="0" w:line="240" w:lineRule="auto"/>
        <w:jc w:val="center"/>
        <w:rPr>
          <w:b/>
          <w:bCs/>
          <w:sz w:val="22"/>
        </w:rPr>
      </w:pPr>
      <w:r>
        <w:rPr>
          <w:b/>
          <w:bCs/>
          <w:sz w:val="22"/>
        </w:rPr>
        <w:t>11. Інші  умови</w:t>
      </w:r>
    </w:p>
    <w:p w14:paraId="29BD5C18" w14:textId="77777777" w:rsidR="007A7B94" w:rsidRDefault="007A7B94" w:rsidP="007A7B94">
      <w:pPr>
        <w:spacing w:after="0" w:line="240" w:lineRule="auto"/>
        <w:jc w:val="both"/>
        <w:rPr>
          <w:sz w:val="22"/>
        </w:rPr>
      </w:pPr>
      <w:r>
        <w:rPr>
          <w:bCs/>
          <w:sz w:val="22"/>
        </w:rPr>
        <w:t>11.1.</w:t>
      </w:r>
      <w:r>
        <w:rPr>
          <w:sz w:val="22"/>
        </w:rPr>
        <w:t xml:space="preserve"> Всі зміни і доповнення до цього Договору повинні бути викладені в письмовій формі, підписані обома Сторонами й оформлені у вигляді додаткових угод до Договору. </w:t>
      </w:r>
    </w:p>
    <w:p w14:paraId="29BD5C19" w14:textId="77777777" w:rsidR="007A7B94" w:rsidRDefault="007A7B94" w:rsidP="007A7B94">
      <w:pPr>
        <w:spacing w:after="0" w:line="240" w:lineRule="auto"/>
        <w:jc w:val="both"/>
        <w:rPr>
          <w:sz w:val="22"/>
        </w:rPr>
      </w:pPr>
      <w:r>
        <w:rPr>
          <w:bCs/>
          <w:sz w:val="22"/>
        </w:rPr>
        <w:t xml:space="preserve">11.2. </w:t>
      </w:r>
      <w:r>
        <w:rPr>
          <w:sz w:val="22"/>
        </w:rPr>
        <w:t>Цей Договір є остаточним документом, що регулює фінансові та юридичні відносини між Сторонами. Після підписання цього Договору всі переговори, листування та ін., що передували його підписанню, втрачають юридичну чинність.</w:t>
      </w:r>
    </w:p>
    <w:p w14:paraId="29BD5C1A" w14:textId="77777777" w:rsidR="007A7B94" w:rsidRDefault="007A7B94" w:rsidP="007A7B94">
      <w:pPr>
        <w:spacing w:after="0" w:line="240" w:lineRule="auto"/>
        <w:jc w:val="both"/>
        <w:rPr>
          <w:sz w:val="22"/>
        </w:rPr>
      </w:pPr>
      <w:r>
        <w:rPr>
          <w:bCs/>
          <w:sz w:val="22"/>
        </w:rPr>
        <w:t>11.3.</w:t>
      </w:r>
      <w:r>
        <w:rPr>
          <w:sz w:val="22"/>
        </w:rPr>
        <w:t xml:space="preserve"> Усі сповіщення, додатки, доповнення до цього Договору, передані за допомогою факсу та/або електронною поштою, мають юридичну силу до моменту передачі оригіналів, але не більше 3 (трьох) робочих днів.</w:t>
      </w:r>
    </w:p>
    <w:p w14:paraId="29BD5C1B" w14:textId="2FCF87EF" w:rsidR="007A7B94" w:rsidRDefault="007A7B94" w:rsidP="007A7B94">
      <w:pPr>
        <w:spacing w:after="0" w:line="240" w:lineRule="auto"/>
        <w:jc w:val="both"/>
        <w:rPr>
          <w:sz w:val="22"/>
        </w:rPr>
      </w:pPr>
      <w:r>
        <w:rPr>
          <w:sz w:val="22"/>
        </w:rPr>
        <w:t xml:space="preserve">11.4. Сторони домовились, що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зокрема: </w:t>
      </w:r>
    </w:p>
    <w:p w14:paraId="29BD5C1C" w14:textId="77777777" w:rsidR="007A7B94" w:rsidRDefault="007A7B94" w:rsidP="007A7B94">
      <w:pPr>
        <w:spacing w:after="0" w:line="240" w:lineRule="auto"/>
        <w:jc w:val="both"/>
        <w:rPr>
          <w:sz w:val="22"/>
        </w:rPr>
      </w:pPr>
      <w:r>
        <w:rPr>
          <w:sz w:val="22"/>
        </w:rPr>
        <w:t xml:space="preserve">11.4.1. Сторони домовились, що у разі зміни істотних умов цього Договору у випадках, передбачених підпунктом 1 пункту 19 Особливостей, до цього Договору укладається Додаткова угода, якою визначається зменшений обсяг закупівлі відносно встановленого у Додатку № 1 до Договору, зокрема з урахуванням фактичного обсягу видатків Замовника, передбачених на закупівлю Товару за цим Договором. </w:t>
      </w:r>
    </w:p>
    <w:p w14:paraId="29BD5C1D" w14:textId="77777777" w:rsidR="007A7B94" w:rsidRDefault="007A7B94" w:rsidP="007A7B94">
      <w:pPr>
        <w:tabs>
          <w:tab w:val="left" w:pos="180"/>
        </w:tabs>
        <w:suppressAutoHyphens/>
        <w:spacing w:after="0" w:line="240" w:lineRule="auto"/>
        <w:ind w:firstLine="567"/>
        <w:jc w:val="both"/>
        <w:rPr>
          <w:sz w:val="22"/>
          <w:bdr w:val="none" w:sz="0" w:space="0" w:color="auto" w:frame="1"/>
          <w:lang w:eastAsia="ru-RU"/>
        </w:rPr>
      </w:pPr>
      <w:r>
        <w:rPr>
          <w:sz w:val="22"/>
        </w:rPr>
        <w:t>О</w:t>
      </w:r>
      <w:r>
        <w:rPr>
          <w:sz w:val="22"/>
          <w:bdr w:val="none" w:sz="0" w:space="0" w:color="auto" w:frame="1"/>
          <w:lang w:eastAsia="ru-RU"/>
        </w:rPr>
        <w:t xml:space="preserve">бсяг закупівлі Товару, визначений </w:t>
      </w:r>
      <w:r>
        <w:rPr>
          <w:sz w:val="22"/>
        </w:rPr>
        <w:t>Специфікацією  (Додаток № 1 до Договору)</w:t>
      </w:r>
      <w:r>
        <w:rPr>
          <w:sz w:val="22"/>
          <w:bdr w:val="none" w:sz="0" w:space="0" w:color="auto" w:frame="1"/>
          <w:lang w:eastAsia="ru-RU"/>
        </w:rPr>
        <w:t>, може бути зменшений Замовником відповідно до підпункту 1 пункту 19 Особливостей, зокрема з урахуванням фактичного обсягу видатків Замовника.</w:t>
      </w:r>
    </w:p>
    <w:p w14:paraId="29BD5C1E" w14:textId="77777777" w:rsidR="007A7B94" w:rsidRDefault="007A7B94" w:rsidP="007A7B94">
      <w:pPr>
        <w:pStyle w:val="af1"/>
        <w:tabs>
          <w:tab w:val="left" w:pos="180"/>
        </w:tabs>
        <w:spacing w:after="0"/>
        <w:ind w:firstLine="567"/>
        <w:jc w:val="both"/>
        <w:rPr>
          <w:sz w:val="22"/>
          <w:szCs w:val="22"/>
        </w:rPr>
      </w:pPr>
      <w:r>
        <w:rPr>
          <w:sz w:val="22"/>
          <w:szCs w:val="22"/>
        </w:rPr>
        <w:t xml:space="preserve">Письмове повідомлення про зменшення обсягу закупівлі Товару разом з проектом Додаткової угоди, підписаним уповноваженою особою з боку Замовника та скріпленим печаткою Замовника, направляється Замовником у вигляді </w:t>
      </w:r>
      <w:proofErr w:type="spellStart"/>
      <w:r>
        <w:rPr>
          <w:sz w:val="22"/>
          <w:szCs w:val="22"/>
        </w:rPr>
        <w:t>скан</w:t>
      </w:r>
      <w:proofErr w:type="spellEnd"/>
      <w:r>
        <w:rPr>
          <w:sz w:val="22"/>
          <w:szCs w:val="22"/>
        </w:rPr>
        <w:t xml:space="preserve">-копії на електронну адресу Учасника, зазначену в цьому Договорі. Сторони погодили, що документи, передбачені цією частиною цього пункту Договору вважаються в будь-якому випадку отриманими Учасником у день їх направлення Замовником на електронну адресу Учасника, зазначену в цьому Договорі. Учасник </w:t>
      </w:r>
      <w:proofErr w:type="spellStart"/>
      <w:r>
        <w:rPr>
          <w:sz w:val="22"/>
          <w:szCs w:val="22"/>
        </w:rPr>
        <w:t>зобов</w:t>
      </w:r>
      <w:proofErr w:type="spellEnd"/>
      <w:r>
        <w:rPr>
          <w:sz w:val="22"/>
          <w:szCs w:val="22"/>
          <w:lang w:val="ru-RU"/>
        </w:rPr>
        <w:t>’</w:t>
      </w:r>
      <w:proofErr w:type="spellStart"/>
      <w:r>
        <w:rPr>
          <w:sz w:val="22"/>
          <w:szCs w:val="22"/>
        </w:rPr>
        <w:t>язаний</w:t>
      </w:r>
      <w:proofErr w:type="spellEnd"/>
      <w:r>
        <w:rPr>
          <w:sz w:val="22"/>
          <w:szCs w:val="22"/>
        </w:rPr>
        <w:t xml:space="preserve"> не пізніше наступного робочого дня отримати у Замовника оригінали документів, передбачених цією частиною цього пункту Договору. При цьому днем отримання письмового повідомлення про зменшення обсягу закупівлі Товару та всіх доданих до нього документів є день направлення Замовником їх </w:t>
      </w:r>
      <w:proofErr w:type="spellStart"/>
      <w:r>
        <w:rPr>
          <w:sz w:val="22"/>
          <w:szCs w:val="22"/>
        </w:rPr>
        <w:t>скан</w:t>
      </w:r>
      <w:proofErr w:type="spellEnd"/>
      <w:r>
        <w:rPr>
          <w:sz w:val="22"/>
          <w:szCs w:val="22"/>
        </w:rPr>
        <w:t>-копій на електронну адресу Учасника, зазначену в цьому Договорі.</w:t>
      </w:r>
    </w:p>
    <w:p w14:paraId="29BD5C1F" w14:textId="77777777" w:rsidR="007A7B94" w:rsidRDefault="007A7B94" w:rsidP="007A7B94">
      <w:pPr>
        <w:pStyle w:val="af1"/>
        <w:tabs>
          <w:tab w:val="left" w:pos="180"/>
        </w:tabs>
        <w:spacing w:after="0"/>
        <w:ind w:firstLine="567"/>
        <w:jc w:val="both"/>
        <w:rPr>
          <w:sz w:val="22"/>
          <w:szCs w:val="22"/>
        </w:rPr>
      </w:pPr>
      <w:r>
        <w:rPr>
          <w:sz w:val="22"/>
          <w:szCs w:val="22"/>
        </w:rPr>
        <w:t>Учасник зобов’язується впродовж двох робочих днів з дня отримання від Замовника письмового повідомлення про зменшення обсягу закупівлі Товару та проекту Додаткової угоди, підписаного уповноваженою особою з боку Замовника та скріпленого печаткою Замовника, підписати зі свого боку Додаткову угоду і скріпити печаткою (за наявності), та один примірник Додаткової угоди повернути Замовнику.</w:t>
      </w:r>
    </w:p>
    <w:p w14:paraId="29BD5C20" w14:textId="77777777" w:rsidR="007A7B94" w:rsidRDefault="007A7B94" w:rsidP="007A7B94">
      <w:pPr>
        <w:pStyle w:val="af1"/>
        <w:tabs>
          <w:tab w:val="left" w:pos="180"/>
        </w:tabs>
        <w:spacing w:after="0"/>
        <w:ind w:firstLine="567"/>
        <w:jc w:val="both"/>
        <w:rPr>
          <w:sz w:val="22"/>
          <w:szCs w:val="22"/>
        </w:rPr>
      </w:pPr>
      <w:r>
        <w:rPr>
          <w:sz w:val="22"/>
          <w:szCs w:val="22"/>
        </w:rPr>
        <w:t xml:space="preserve">У разі якщо Учасником не буде виконано </w:t>
      </w:r>
      <w:proofErr w:type="spellStart"/>
      <w:r>
        <w:rPr>
          <w:sz w:val="22"/>
          <w:szCs w:val="22"/>
        </w:rPr>
        <w:t>зобов</w:t>
      </w:r>
      <w:proofErr w:type="spellEnd"/>
      <w:r>
        <w:rPr>
          <w:sz w:val="22"/>
          <w:szCs w:val="22"/>
          <w:lang w:val="ru-RU"/>
        </w:rPr>
        <w:t>’</w:t>
      </w:r>
      <w:proofErr w:type="spellStart"/>
      <w:r>
        <w:rPr>
          <w:sz w:val="22"/>
          <w:szCs w:val="22"/>
        </w:rPr>
        <w:t>язання</w:t>
      </w:r>
      <w:proofErr w:type="spellEnd"/>
      <w:r>
        <w:rPr>
          <w:sz w:val="22"/>
          <w:szCs w:val="22"/>
        </w:rPr>
        <w:t>, встановленого цим пунктом Договору, Замовник має право в односторонньому порядку зменшити обсяг закупівлі Товару та письмово повідомити про це Учасника.</w:t>
      </w:r>
    </w:p>
    <w:p w14:paraId="29BD5C21" w14:textId="77777777" w:rsidR="007A7B94" w:rsidRDefault="007A7B94" w:rsidP="007A7B94">
      <w:pPr>
        <w:pStyle w:val="af1"/>
        <w:tabs>
          <w:tab w:val="left" w:pos="180"/>
        </w:tabs>
        <w:spacing w:after="0"/>
        <w:ind w:firstLine="567"/>
        <w:jc w:val="both"/>
        <w:rPr>
          <w:sz w:val="22"/>
          <w:szCs w:val="22"/>
        </w:rPr>
      </w:pPr>
      <w:r>
        <w:rPr>
          <w:sz w:val="22"/>
          <w:szCs w:val="22"/>
        </w:rPr>
        <w:t xml:space="preserve">Письмове повідомлення про одностороннє зменшення обсягу закупівлі Товару направляється Замовником у вигляді </w:t>
      </w:r>
      <w:proofErr w:type="spellStart"/>
      <w:r>
        <w:rPr>
          <w:sz w:val="22"/>
          <w:szCs w:val="22"/>
        </w:rPr>
        <w:t>скан</w:t>
      </w:r>
      <w:proofErr w:type="spellEnd"/>
      <w:r>
        <w:rPr>
          <w:sz w:val="22"/>
          <w:szCs w:val="22"/>
        </w:rPr>
        <w:t xml:space="preserve">-копії на електронну адресу Учасника, зазначену в цьому Договорі. Письмове повідомлення про одностороннє зменшення обсягу закупівлі Товару може бути підписане керівником Замовника або посадовою особою Замовника, якою підписано цей Договір. Сторони погодили, що документи, передбачені цією частиною цього пункту Договору, вважаються в будь-якому випадку отриманими Учасником у день  направлення Замовником на електронну адресу Учасника, зазначену в цьому Договорі, їх </w:t>
      </w:r>
      <w:proofErr w:type="spellStart"/>
      <w:r>
        <w:rPr>
          <w:sz w:val="22"/>
          <w:szCs w:val="22"/>
        </w:rPr>
        <w:t>скан</w:t>
      </w:r>
      <w:proofErr w:type="spellEnd"/>
      <w:r>
        <w:rPr>
          <w:sz w:val="22"/>
          <w:szCs w:val="22"/>
        </w:rPr>
        <w:t>-копій.</w:t>
      </w:r>
    </w:p>
    <w:p w14:paraId="29BD5C22" w14:textId="77777777" w:rsidR="007A7B94" w:rsidRDefault="007A7B94" w:rsidP="007A7B94">
      <w:pPr>
        <w:spacing w:after="0" w:line="240" w:lineRule="auto"/>
        <w:ind w:firstLine="567"/>
        <w:jc w:val="both"/>
        <w:rPr>
          <w:sz w:val="22"/>
        </w:rPr>
      </w:pPr>
      <w:r>
        <w:rPr>
          <w:sz w:val="22"/>
        </w:rPr>
        <w:t xml:space="preserve">Сторони погодили, що у разі одностороннього зменшення обсягу закупівлі Товару, обсяг закупівлі є зменшеним з дня направлення Замовником на електронну адресу Учасника, зазначену в цьому Договорі, </w:t>
      </w:r>
      <w:proofErr w:type="spellStart"/>
      <w:r>
        <w:rPr>
          <w:sz w:val="22"/>
        </w:rPr>
        <w:t>скан</w:t>
      </w:r>
      <w:proofErr w:type="spellEnd"/>
      <w:r>
        <w:rPr>
          <w:sz w:val="22"/>
        </w:rPr>
        <w:t>-копії письмового повідомлення про одностороннє зменшення обсягу закупівлі Товару, якщо більш пізня дата не буде вказана Замовником у такому повідомленні.</w:t>
      </w:r>
    </w:p>
    <w:p w14:paraId="29BD5C23" w14:textId="77777777" w:rsidR="007A7B94" w:rsidRDefault="007A7B94" w:rsidP="007A7B94">
      <w:pPr>
        <w:spacing w:after="0" w:line="240" w:lineRule="auto"/>
        <w:jc w:val="both"/>
        <w:rPr>
          <w:sz w:val="22"/>
        </w:rPr>
      </w:pPr>
      <w:r>
        <w:rPr>
          <w:sz w:val="22"/>
        </w:rPr>
        <w:lastRenderedPageBreak/>
        <w:t xml:space="preserve">11.4.2. Сторони домовились, що у разі зміни істотних умов цього Договору, у випадках передбачених підпунктом 3 пункту 19 Особливостей, Учасник звертається до Замовника з письмовою пропозицією щодо покращення якості Товару. При цьому Учасник повинен </w:t>
      </w:r>
      <w:proofErr w:type="spellStart"/>
      <w:r>
        <w:rPr>
          <w:sz w:val="22"/>
        </w:rPr>
        <w:t>обгрунтувати</w:t>
      </w:r>
      <w:proofErr w:type="spellEnd"/>
      <w:r>
        <w:rPr>
          <w:sz w:val="22"/>
        </w:rPr>
        <w:t xml:space="preserve"> та довести, що запропоновані ним зміни дійсно призведуть до покращення якості та при цьому повинен гарантувати, що таке покращення не призведе до збільшення суми, визначеної в Договорі.</w:t>
      </w:r>
    </w:p>
    <w:p w14:paraId="29BD5C24" w14:textId="77777777" w:rsidR="007A7B94" w:rsidRDefault="007A7B94" w:rsidP="007A7B94">
      <w:pPr>
        <w:pStyle w:val="af1"/>
        <w:tabs>
          <w:tab w:val="left" w:pos="180"/>
        </w:tabs>
        <w:spacing w:after="0"/>
        <w:ind w:firstLine="567"/>
        <w:jc w:val="both"/>
        <w:rPr>
          <w:sz w:val="22"/>
          <w:szCs w:val="22"/>
        </w:rPr>
      </w:pPr>
      <w:r>
        <w:rPr>
          <w:sz w:val="22"/>
          <w:szCs w:val="22"/>
        </w:rPr>
        <w:t xml:space="preserve"> Письмова пропозиція щодо покращення якості Товару разом з проектом Додаткової угоди, підписаним уповноваженою особою з боку Учасника та скріпленим печаткою Учасника (за наявності) направляється Учасником у вигляді </w:t>
      </w:r>
      <w:proofErr w:type="spellStart"/>
      <w:r>
        <w:rPr>
          <w:sz w:val="22"/>
          <w:szCs w:val="22"/>
        </w:rPr>
        <w:t>скан</w:t>
      </w:r>
      <w:proofErr w:type="spellEnd"/>
      <w:r>
        <w:rPr>
          <w:sz w:val="22"/>
          <w:szCs w:val="22"/>
        </w:rPr>
        <w:t xml:space="preserve">-копії на електронну адресу Замовника, зазначену в цьому Договорі. Учасник </w:t>
      </w:r>
      <w:proofErr w:type="spellStart"/>
      <w:r>
        <w:rPr>
          <w:sz w:val="22"/>
          <w:szCs w:val="22"/>
        </w:rPr>
        <w:t>зобов</w:t>
      </w:r>
      <w:proofErr w:type="spellEnd"/>
      <w:r>
        <w:rPr>
          <w:sz w:val="22"/>
          <w:szCs w:val="22"/>
          <w:lang w:val="ru-RU"/>
        </w:rPr>
        <w:t>’</w:t>
      </w:r>
      <w:proofErr w:type="spellStart"/>
      <w:r>
        <w:rPr>
          <w:sz w:val="22"/>
          <w:szCs w:val="22"/>
        </w:rPr>
        <w:t>язаний</w:t>
      </w:r>
      <w:proofErr w:type="spellEnd"/>
      <w:r>
        <w:rPr>
          <w:sz w:val="22"/>
          <w:szCs w:val="22"/>
        </w:rPr>
        <w:t xml:space="preserve"> не пізніше наступного робочого дня, з дня направлення </w:t>
      </w:r>
      <w:proofErr w:type="spellStart"/>
      <w:r>
        <w:rPr>
          <w:sz w:val="22"/>
          <w:szCs w:val="22"/>
        </w:rPr>
        <w:t>скан</w:t>
      </w:r>
      <w:proofErr w:type="spellEnd"/>
      <w:r>
        <w:rPr>
          <w:sz w:val="22"/>
          <w:szCs w:val="22"/>
        </w:rPr>
        <w:t xml:space="preserve">-копії документів, надати Замовнику оригінали документів, передбачених цією частиною цього пункту Договору. При цьому днем отримання письмової пропозиції щодо покращення якості Товару та всіх доданих до неї документів є день направлення Учасником їх </w:t>
      </w:r>
      <w:proofErr w:type="spellStart"/>
      <w:r>
        <w:rPr>
          <w:sz w:val="22"/>
          <w:szCs w:val="22"/>
        </w:rPr>
        <w:t>скан</w:t>
      </w:r>
      <w:proofErr w:type="spellEnd"/>
      <w:r>
        <w:rPr>
          <w:sz w:val="22"/>
          <w:szCs w:val="22"/>
        </w:rPr>
        <w:t>-копії на електронну адресу Замовника, зазначену в цьому Договорі. У разі надання Учасником  Замовнику оригіналів документів, передбачених цією частиною цього пункту Договору, пізніше наступного робочого дня, пропозиція Учасника вважається отриманою Замовником у день її фактичного надання.</w:t>
      </w:r>
    </w:p>
    <w:p w14:paraId="29BD5C25" w14:textId="77777777" w:rsidR="007A7B94" w:rsidRDefault="007A7B94" w:rsidP="007A7B94">
      <w:pPr>
        <w:pStyle w:val="af1"/>
        <w:tabs>
          <w:tab w:val="left" w:pos="180"/>
        </w:tabs>
        <w:spacing w:after="0"/>
        <w:ind w:firstLine="567"/>
        <w:jc w:val="both"/>
        <w:rPr>
          <w:sz w:val="22"/>
          <w:szCs w:val="22"/>
        </w:rPr>
      </w:pPr>
      <w:r>
        <w:rPr>
          <w:sz w:val="22"/>
          <w:szCs w:val="22"/>
        </w:rPr>
        <w:t xml:space="preserve">Замовник зобов’язується впродовж чотирьох робочих днів з дня отримання від Учасника письмової пропозиції щодо покращення якості Товару, проекту Додаткової угоди, підписаного уповноваженою особою з боку Учасника та скріпленого печаткою (за наявності) Учасника, розглянути пропозицію Учасника та, або підписати зі свого боку Додаткову угоду і скріпити печаткою, а один примірник Додаткової угоди повернути Учаснику, або, у разі відмови від укладання Додаткової угоди, письмово повідомити Учасника із зазначенням причин такої відмови. </w:t>
      </w:r>
    </w:p>
    <w:p w14:paraId="29BD5C26" w14:textId="77777777" w:rsidR="007A7B94" w:rsidRDefault="007A7B94" w:rsidP="007A7B94">
      <w:pPr>
        <w:pStyle w:val="af1"/>
        <w:tabs>
          <w:tab w:val="left" w:pos="180"/>
        </w:tabs>
        <w:spacing w:after="0"/>
        <w:ind w:firstLine="567"/>
        <w:jc w:val="both"/>
        <w:rPr>
          <w:sz w:val="22"/>
          <w:szCs w:val="22"/>
        </w:rPr>
      </w:pPr>
      <w:r>
        <w:rPr>
          <w:sz w:val="22"/>
          <w:szCs w:val="22"/>
        </w:rPr>
        <w:t xml:space="preserve">Письмове повідомлення про відмову від укладання Додаткової угоди у вигляді </w:t>
      </w:r>
      <w:proofErr w:type="spellStart"/>
      <w:r>
        <w:rPr>
          <w:sz w:val="22"/>
          <w:szCs w:val="22"/>
        </w:rPr>
        <w:t>скан</w:t>
      </w:r>
      <w:proofErr w:type="spellEnd"/>
      <w:r>
        <w:rPr>
          <w:sz w:val="22"/>
          <w:szCs w:val="22"/>
        </w:rPr>
        <w:t>-копії направляється Замовником на електронну адресу Учасника, зазначену в цьому Договорі.</w:t>
      </w:r>
    </w:p>
    <w:p w14:paraId="29BD5C27" w14:textId="77777777" w:rsidR="007A7B94" w:rsidRDefault="007A7B94" w:rsidP="007A7B94">
      <w:pPr>
        <w:pStyle w:val="af1"/>
        <w:tabs>
          <w:tab w:val="left" w:pos="180"/>
        </w:tabs>
        <w:spacing w:after="0"/>
        <w:ind w:firstLine="567"/>
        <w:jc w:val="both"/>
        <w:rPr>
          <w:sz w:val="22"/>
          <w:szCs w:val="22"/>
        </w:rPr>
      </w:pPr>
      <w:r>
        <w:rPr>
          <w:sz w:val="22"/>
          <w:szCs w:val="22"/>
        </w:rPr>
        <w:t xml:space="preserve">Сторони погодили, що письмове повідомлення про відмову від укладання Додаткової угоди, передбачене цим пунктом Договору, направлене Замовником у вигляді </w:t>
      </w:r>
      <w:proofErr w:type="spellStart"/>
      <w:r>
        <w:rPr>
          <w:sz w:val="22"/>
          <w:szCs w:val="22"/>
        </w:rPr>
        <w:t>скан</w:t>
      </w:r>
      <w:proofErr w:type="spellEnd"/>
      <w:r>
        <w:rPr>
          <w:sz w:val="22"/>
          <w:szCs w:val="22"/>
        </w:rPr>
        <w:t xml:space="preserve">-копії на електронну адресу Учасника, вважається отриманим Учасником у будь-якому випадку. Учасник має право отримати оригінал письмового повідомлення про відмову від укладання Додаткової угоди, безпосередньо в Замовника під розписку. При цьому датою отримання оригіналу письмового повідомлення є дата направлення його </w:t>
      </w:r>
      <w:proofErr w:type="spellStart"/>
      <w:r>
        <w:rPr>
          <w:sz w:val="22"/>
          <w:szCs w:val="22"/>
        </w:rPr>
        <w:t>скан</w:t>
      </w:r>
      <w:proofErr w:type="spellEnd"/>
      <w:r>
        <w:rPr>
          <w:sz w:val="22"/>
          <w:szCs w:val="22"/>
        </w:rPr>
        <w:t>-копії на електронну адресу Учасника.</w:t>
      </w:r>
    </w:p>
    <w:p w14:paraId="29BD5C28" w14:textId="77777777" w:rsidR="007A7B94" w:rsidRDefault="007A7B94" w:rsidP="007A7B94">
      <w:pPr>
        <w:spacing w:after="0" w:line="240" w:lineRule="auto"/>
        <w:jc w:val="both"/>
        <w:rPr>
          <w:sz w:val="22"/>
        </w:rPr>
      </w:pPr>
      <w:r>
        <w:rPr>
          <w:sz w:val="22"/>
        </w:rPr>
        <w:t xml:space="preserve">11.4.3. Сторони домовились, що у разі зміни істотних умов цього Договору, у випадках передбачених підпунктом 4 пункту 19 Особливостей, наявність відповідних підстав </w:t>
      </w:r>
      <w:proofErr w:type="spellStart"/>
      <w:r>
        <w:rPr>
          <w:sz w:val="22"/>
        </w:rPr>
        <w:t>обгрунтовується</w:t>
      </w:r>
      <w:proofErr w:type="spellEnd"/>
      <w:r>
        <w:rPr>
          <w:sz w:val="22"/>
        </w:rPr>
        <w:t xml:space="preserve"> належними документами, які надаються Стороною, для підтвердження об’єктивних обставин, які унеможливили своєчасне виконання зобов’язань за цим Договором.  </w:t>
      </w:r>
    </w:p>
    <w:p w14:paraId="29BD5C29" w14:textId="77777777" w:rsidR="007A7B94" w:rsidRDefault="007A7B94" w:rsidP="007A7B94">
      <w:pPr>
        <w:spacing w:after="0" w:line="240" w:lineRule="auto"/>
        <w:ind w:firstLine="567"/>
        <w:jc w:val="both"/>
        <w:rPr>
          <w:sz w:val="22"/>
          <w:lang w:val="ru-RU"/>
        </w:rPr>
      </w:pPr>
      <w:r>
        <w:rPr>
          <w:sz w:val="22"/>
        </w:rPr>
        <w:t>Письмова пропозиція</w:t>
      </w:r>
      <w:r>
        <w:rPr>
          <w:color w:val="000000"/>
          <w:sz w:val="22"/>
          <w:bdr w:val="none" w:sz="0" w:space="0" w:color="auto" w:frame="1"/>
          <w:lang w:eastAsia="ru-RU"/>
        </w:rPr>
        <w:t xml:space="preserve"> щодо продовження строку дії цього Договору та строку виконання зобов’язань за цим Договором, </w:t>
      </w:r>
      <w:r>
        <w:rPr>
          <w:sz w:val="22"/>
        </w:rPr>
        <w:t xml:space="preserve">разом з проектом Додаткової угоди, підписаним уповноваженою особою та скріпленим печаткою (за наявності), направляється зацікавленою Стороною у вигляді </w:t>
      </w:r>
      <w:proofErr w:type="spellStart"/>
      <w:r>
        <w:rPr>
          <w:sz w:val="22"/>
        </w:rPr>
        <w:t>скан</w:t>
      </w:r>
      <w:proofErr w:type="spellEnd"/>
      <w:r>
        <w:rPr>
          <w:sz w:val="22"/>
        </w:rPr>
        <w:t xml:space="preserve">-копії на електронну адресу іншої Сторони, зазначену в цьому Договорі. Сторони погодили, що документи, передбачені цією частиною цього пункту Договору вважаються в будь-якому випадку отриманими іншою Стороною у день їх направлення зацікавленою Стороною на електронну адресу іншої Сторони, зазначену в цьому Договорі. Інша Сторона має право отримати оригінали документів, передбачених цією частиною цього пункту Договору. При цьому днем отримання письмової пропозиції </w:t>
      </w:r>
      <w:r>
        <w:rPr>
          <w:color w:val="000000"/>
          <w:sz w:val="22"/>
          <w:bdr w:val="none" w:sz="0" w:space="0" w:color="auto" w:frame="1"/>
          <w:lang w:eastAsia="ru-RU"/>
        </w:rPr>
        <w:t>щодо продовження строку дії цього Договору</w:t>
      </w:r>
      <w:r>
        <w:rPr>
          <w:sz w:val="22"/>
        </w:rPr>
        <w:t xml:space="preserve"> </w:t>
      </w:r>
      <w:r>
        <w:rPr>
          <w:color w:val="000000"/>
          <w:sz w:val="22"/>
          <w:bdr w:val="none" w:sz="0" w:space="0" w:color="auto" w:frame="1"/>
          <w:lang w:eastAsia="ru-RU"/>
        </w:rPr>
        <w:t>та строку виконання зобов’язань за цим Договором</w:t>
      </w:r>
      <w:r>
        <w:rPr>
          <w:sz w:val="22"/>
        </w:rPr>
        <w:t xml:space="preserve"> та всіх доданих до неї документів є день направлення зацікавленою Стороною їх </w:t>
      </w:r>
      <w:proofErr w:type="spellStart"/>
      <w:r>
        <w:rPr>
          <w:sz w:val="22"/>
        </w:rPr>
        <w:t>скан</w:t>
      </w:r>
      <w:proofErr w:type="spellEnd"/>
      <w:r>
        <w:rPr>
          <w:sz w:val="22"/>
        </w:rPr>
        <w:t>-копій на електронну адресу іншої Сторони, зазначену в цьому Договорі.</w:t>
      </w:r>
    </w:p>
    <w:p w14:paraId="29BD5C2A" w14:textId="77777777" w:rsidR="007A7B94" w:rsidRDefault="007A7B94" w:rsidP="007A7B94">
      <w:pPr>
        <w:pStyle w:val="af1"/>
        <w:tabs>
          <w:tab w:val="left" w:pos="180"/>
        </w:tabs>
        <w:spacing w:after="0"/>
        <w:ind w:firstLine="567"/>
        <w:jc w:val="both"/>
        <w:rPr>
          <w:sz w:val="22"/>
          <w:szCs w:val="22"/>
        </w:rPr>
      </w:pPr>
      <w:r>
        <w:rPr>
          <w:sz w:val="22"/>
          <w:szCs w:val="22"/>
        </w:rPr>
        <w:t xml:space="preserve">Інша Сторони зобов’язується впродовж двох робочих днів з дня отримання від зацікавленої Сторони письмової пропозиції </w:t>
      </w:r>
      <w:r>
        <w:rPr>
          <w:color w:val="000000"/>
          <w:sz w:val="22"/>
          <w:szCs w:val="22"/>
          <w:bdr w:val="none" w:sz="0" w:space="0" w:color="auto" w:frame="1"/>
          <w:lang w:eastAsia="ru-RU"/>
        </w:rPr>
        <w:t>щодо продовження строку дії цього Договору та строку виконання зобов’язань за цим Договором</w:t>
      </w:r>
      <w:r>
        <w:rPr>
          <w:sz w:val="22"/>
          <w:szCs w:val="22"/>
        </w:rPr>
        <w:t xml:space="preserve">, проекту Додаткової угоди, підписаного уповноваженою особою та скріпленого печаткою (за наявності), розглянути пропозицію зацікавленої Сторони та, або підписати зі свого боку Додаткову угоду і скріпити печаткою (за наявності), а один примірник Додаткової угоди повернути зацікавленій Стороні, або, у разі відмови від укладання Додаткової угоди, письмово повідомити зацікавлену Сторону із зазначенням причин такої відмови. </w:t>
      </w:r>
    </w:p>
    <w:p w14:paraId="29BD5C2B" w14:textId="77777777" w:rsidR="007A7B94" w:rsidRDefault="007A7B94" w:rsidP="007A7B94">
      <w:pPr>
        <w:spacing w:after="0" w:line="240" w:lineRule="auto"/>
        <w:ind w:firstLine="567"/>
        <w:jc w:val="both"/>
        <w:rPr>
          <w:sz w:val="22"/>
        </w:rPr>
      </w:pPr>
      <w:r>
        <w:rPr>
          <w:sz w:val="22"/>
        </w:rPr>
        <w:t xml:space="preserve">Письмове повідомлення про відмову від укладання Додаткової угоди у вигляді </w:t>
      </w:r>
      <w:proofErr w:type="spellStart"/>
      <w:r>
        <w:rPr>
          <w:sz w:val="22"/>
        </w:rPr>
        <w:t>скан</w:t>
      </w:r>
      <w:proofErr w:type="spellEnd"/>
      <w:r>
        <w:rPr>
          <w:sz w:val="22"/>
        </w:rPr>
        <w:t xml:space="preserve">-копії направляється іншою Стороною на електронну адресу зацікавленої Сторони, зазначену в цьому Договорі. Сторони погодили, що письмове повідомлення про відмову від укладання Додаткової угоди, передбачене цим пунктом Договору, направлене іншою Стороною у вигляді </w:t>
      </w:r>
      <w:proofErr w:type="spellStart"/>
      <w:r>
        <w:rPr>
          <w:sz w:val="22"/>
        </w:rPr>
        <w:t>скан</w:t>
      </w:r>
      <w:proofErr w:type="spellEnd"/>
      <w:r>
        <w:rPr>
          <w:sz w:val="22"/>
        </w:rPr>
        <w:t xml:space="preserve">-копії на електронну адресу зацікавленої Сторони, вважається отриманим зацікавленою Стороною у будь-якому випадку. Інша Сторона зобов’язана не пізніше наступного робочого дня, з дня направлення </w:t>
      </w:r>
      <w:proofErr w:type="spellStart"/>
      <w:r>
        <w:rPr>
          <w:sz w:val="22"/>
        </w:rPr>
        <w:t>скан</w:t>
      </w:r>
      <w:proofErr w:type="spellEnd"/>
      <w:r>
        <w:rPr>
          <w:sz w:val="22"/>
        </w:rPr>
        <w:t xml:space="preserve">-копії, надати зацікавленій Стороні </w:t>
      </w:r>
      <w:r>
        <w:rPr>
          <w:sz w:val="22"/>
        </w:rPr>
        <w:lastRenderedPageBreak/>
        <w:t>оригінал письмового повідомлення про відмову від укладання Додаткової угоди, передбаченого цією частиною цього пункту Договору.</w:t>
      </w:r>
    </w:p>
    <w:p w14:paraId="29BD5C2C" w14:textId="77777777" w:rsidR="007A7B94" w:rsidRDefault="007A7B94" w:rsidP="007A7B94">
      <w:pPr>
        <w:tabs>
          <w:tab w:val="left" w:pos="-1277"/>
          <w:tab w:val="left" w:pos="-993"/>
          <w:tab w:val="left" w:pos="-710"/>
          <w:tab w:val="num" w:pos="0"/>
          <w:tab w:val="left" w:pos="567"/>
        </w:tabs>
        <w:spacing w:after="0" w:line="240" w:lineRule="auto"/>
        <w:jc w:val="both"/>
        <w:rPr>
          <w:sz w:val="22"/>
        </w:rPr>
      </w:pPr>
      <w:r>
        <w:rPr>
          <w:sz w:val="22"/>
        </w:rPr>
        <w:t xml:space="preserve">11.5. Належним доказом направлення Стороною </w:t>
      </w:r>
      <w:proofErr w:type="spellStart"/>
      <w:r>
        <w:rPr>
          <w:sz w:val="22"/>
        </w:rPr>
        <w:t>скан</w:t>
      </w:r>
      <w:proofErr w:type="spellEnd"/>
      <w:r>
        <w:rPr>
          <w:sz w:val="22"/>
        </w:rPr>
        <w:t xml:space="preserve">-копій документів, передбачених умовами цього Договору, а також </w:t>
      </w:r>
      <w:proofErr w:type="spellStart"/>
      <w:r>
        <w:rPr>
          <w:sz w:val="22"/>
        </w:rPr>
        <w:t>скан</w:t>
      </w:r>
      <w:proofErr w:type="spellEnd"/>
      <w:r>
        <w:rPr>
          <w:sz w:val="22"/>
        </w:rPr>
        <w:t xml:space="preserve">-копій документів не передбачених цим Договором, але таких, які одна Сторона вважає за необхідне направити іншій Стороні на електронну адресу, зазначену в цьому Договорі, з метою врегулювання будь-яких відносин, що виникають з цього Договору, є </w:t>
      </w:r>
      <w:proofErr w:type="spellStart"/>
      <w:r>
        <w:rPr>
          <w:sz w:val="22"/>
        </w:rPr>
        <w:t>скрін-шот</w:t>
      </w:r>
      <w:proofErr w:type="spellEnd"/>
      <w:r>
        <w:rPr>
          <w:sz w:val="22"/>
        </w:rPr>
        <w:t xml:space="preserve"> зображення екрану монітору комп’ютера, на якому відображено електронну адресу (зазначену в цьому Договорі) відправника, електронну адресу (зазначену в цьому Договорі) одержувача, дата і час відправлення відповідного електронного повідомлення. </w:t>
      </w:r>
    </w:p>
    <w:p w14:paraId="29BD5C2D" w14:textId="77777777" w:rsidR="007A7B94" w:rsidRDefault="007A7B94" w:rsidP="007A7B94">
      <w:pPr>
        <w:tabs>
          <w:tab w:val="left" w:pos="142"/>
          <w:tab w:val="left" w:pos="567"/>
        </w:tabs>
        <w:spacing w:after="0" w:line="240" w:lineRule="auto"/>
        <w:ind w:firstLine="567"/>
        <w:jc w:val="both"/>
        <w:rPr>
          <w:sz w:val="22"/>
        </w:rPr>
      </w:pPr>
      <w:proofErr w:type="spellStart"/>
      <w:r>
        <w:rPr>
          <w:color w:val="000000"/>
          <w:sz w:val="22"/>
        </w:rPr>
        <w:t>Скан</w:t>
      </w:r>
      <w:proofErr w:type="spellEnd"/>
      <w:r>
        <w:rPr>
          <w:color w:val="000000"/>
          <w:sz w:val="22"/>
        </w:rPr>
        <w:t>-копія документу не є електронним документом (копією електронного документу) в розумінні частини першої статті </w:t>
      </w:r>
      <w:hyperlink r:id="rId8" w:anchor="26" w:tgtFrame="_blank" w:tooltip="Про електронні документи та електронний документообіг; нормативно-правовий акт № 851-IV від 22.05.2003" w:history="1">
        <w:r>
          <w:rPr>
            <w:rStyle w:val="ac"/>
            <w:sz w:val="22"/>
          </w:rPr>
          <w:t>5</w:t>
        </w:r>
      </w:hyperlink>
      <w:r>
        <w:rPr>
          <w:color w:val="000000"/>
          <w:sz w:val="22"/>
        </w:rPr>
        <w:t>, частин 1, </w:t>
      </w:r>
      <w:hyperlink r:id="rId9" w:anchor="14" w:tgtFrame="_blank" w:tooltip="Про електронні документи та електронний документообіг; нормативно-правовий акт № 851-IV від 22.05.2003" w:history="1">
        <w:r>
          <w:rPr>
            <w:rStyle w:val="ac"/>
            <w:sz w:val="22"/>
          </w:rPr>
          <w:t>2</w:t>
        </w:r>
      </w:hyperlink>
      <w:r>
        <w:rPr>
          <w:color w:val="000000"/>
          <w:sz w:val="22"/>
        </w:rPr>
        <w:t> статті </w:t>
      </w:r>
      <w:hyperlink r:id="rId10" w:anchor="31" w:tgtFrame="_blank" w:tooltip="Про електронні документи та електронний документообіг; нормативно-правовий акт № 851-IV від 22.05.2003" w:history="1">
        <w:r>
          <w:rPr>
            <w:rStyle w:val="ac"/>
            <w:sz w:val="22"/>
          </w:rPr>
          <w:t>6 Закону України «Про електронні документи та електронний документообіг»</w:t>
        </w:r>
      </w:hyperlink>
      <w:r>
        <w:rPr>
          <w:color w:val="000000"/>
          <w:sz w:val="22"/>
        </w:rPr>
        <w:t>,  та не передбачає проставлення електронного підпису, для ідентифікації автора та/або підписування електронного документа іншими суб`єктами електронного документообігу.</w:t>
      </w:r>
    </w:p>
    <w:p w14:paraId="29BD5C2E" w14:textId="77777777" w:rsidR="007A7B94" w:rsidRDefault="007A7B94" w:rsidP="007A7B94">
      <w:pPr>
        <w:tabs>
          <w:tab w:val="left" w:pos="142"/>
        </w:tabs>
        <w:spacing w:after="0" w:line="240" w:lineRule="auto"/>
        <w:jc w:val="both"/>
        <w:rPr>
          <w:sz w:val="22"/>
        </w:rPr>
      </w:pPr>
      <w:r>
        <w:rPr>
          <w:sz w:val="22"/>
        </w:rPr>
        <w:t>11.6. Сторони зобов’язуються до першого числа кожного місяця, протягом строку дії цього Договору та станом на «___» _________ 20__ року, проводити звірку взаєморозрахунків.</w:t>
      </w:r>
    </w:p>
    <w:p w14:paraId="29BD5C2F" w14:textId="77777777" w:rsidR="007A7B94" w:rsidRDefault="007A7B94" w:rsidP="007A7B94">
      <w:pPr>
        <w:tabs>
          <w:tab w:val="left" w:pos="142"/>
        </w:tabs>
        <w:spacing w:after="0" w:line="240" w:lineRule="auto"/>
        <w:jc w:val="both"/>
        <w:rPr>
          <w:sz w:val="22"/>
        </w:rPr>
      </w:pPr>
      <w:r>
        <w:rPr>
          <w:sz w:val="22"/>
        </w:rPr>
        <w:t>11.7. Замовник є неприбутковою організацією з ознакою 0031.</w:t>
      </w:r>
    </w:p>
    <w:p w14:paraId="29BD5C30" w14:textId="100B10E6" w:rsidR="007A7B94" w:rsidRDefault="007A7B94" w:rsidP="007A7B94">
      <w:pPr>
        <w:tabs>
          <w:tab w:val="left" w:pos="-180"/>
          <w:tab w:val="left" w:pos="142"/>
        </w:tabs>
        <w:spacing w:after="0" w:line="240" w:lineRule="auto"/>
        <w:jc w:val="both"/>
        <w:rPr>
          <w:sz w:val="22"/>
        </w:rPr>
      </w:pPr>
      <w:r>
        <w:rPr>
          <w:sz w:val="22"/>
        </w:rPr>
        <w:t xml:space="preserve">11.8. Учасник є </w:t>
      </w:r>
      <w:r w:rsidR="007B5D26">
        <w:rPr>
          <w:sz w:val="22"/>
        </w:rPr>
        <w:t>___________________</w:t>
      </w:r>
      <w:r>
        <w:rPr>
          <w:sz w:val="22"/>
        </w:rPr>
        <w:t>____________________________.</w:t>
      </w:r>
    </w:p>
    <w:p w14:paraId="29BD5C31" w14:textId="77777777" w:rsidR="007A7B94" w:rsidRDefault="007A7B94" w:rsidP="007A7B94">
      <w:pPr>
        <w:spacing w:after="0" w:line="240" w:lineRule="auto"/>
        <w:jc w:val="both"/>
        <w:rPr>
          <w:sz w:val="22"/>
        </w:rPr>
      </w:pPr>
      <w:r>
        <w:rPr>
          <w:sz w:val="22"/>
        </w:rPr>
        <w:t>11.9. Цей Договір, також усі додаткові угоди до нього, які можуть бути укладені Сторонами не є конфіденційними документами і оприлюднюється Замовником в порядку та строки, визначені ст. 10 Закону України «Про публічні закупівлі».</w:t>
      </w:r>
    </w:p>
    <w:p w14:paraId="29BD5C32" w14:textId="77777777" w:rsidR="007A7B94" w:rsidRDefault="007A7B94" w:rsidP="007A7B94">
      <w:pPr>
        <w:spacing w:after="0" w:line="240" w:lineRule="auto"/>
        <w:jc w:val="both"/>
        <w:rPr>
          <w:sz w:val="22"/>
        </w:rPr>
      </w:pPr>
      <w:r>
        <w:rPr>
          <w:sz w:val="22"/>
        </w:rPr>
        <w:t>11.10. Договір може бути доповнений чи змінений тільки за письмовою згодою Сторін.</w:t>
      </w:r>
    </w:p>
    <w:p w14:paraId="29BD5C33" w14:textId="77777777" w:rsidR="007A7B94" w:rsidRDefault="007A7B94" w:rsidP="007A7B94">
      <w:pPr>
        <w:spacing w:after="0" w:line="240" w:lineRule="auto"/>
        <w:jc w:val="both"/>
        <w:rPr>
          <w:sz w:val="22"/>
        </w:rPr>
      </w:pPr>
      <w:r>
        <w:rPr>
          <w:sz w:val="22"/>
        </w:rPr>
        <w:t>11.11. Усі додаткові угоди до цього Договору є його невід’ємною частиною.</w:t>
      </w:r>
    </w:p>
    <w:p w14:paraId="29BD5C34" w14:textId="77777777" w:rsidR="007A7B94" w:rsidRDefault="007A7B94" w:rsidP="007A7B94">
      <w:pPr>
        <w:spacing w:after="0" w:line="240" w:lineRule="auto"/>
        <w:jc w:val="both"/>
        <w:rPr>
          <w:sz w:val="22"/>
        </w:rPr>
      </w:pPr>
      <w:r>
        <w:rPr>
          <w:sz w:val="22"/>
        </w:rPr>
        <w:t>11.12. Про зміни банківських реквізитів або поштової адреси Сторони зобов’язані повідомляти одна одну протягом трьох робочих днів з моменту ухвалення відповідного рішення чи внесення відповідних змін.</w:t>
      </w:r>
    </w:p>
    <w:p w14:paraId="29BD5C35" w14:textId="77777777" w:rsidR="007A7B94" w:rsidRDefault="007A7B94" w:rsidP="007A7B94">
      <w:pPr>
        <w:spacing w:after="0" w:line="240" w:lineRule="auto"/>
        <w:jc w:val="both"/>
        <w:rPr>
          <w:sz w:val="22"/>
        </w:rPr>
      </w:pPr>
      <w:r>
        <w:rPr>
          <w:sz w:val="22"/>
        </w:rPr>
        <w:t>11.13. Цей Договір складений у двох примірниках, які мають однакову юридичну силу, по одному примірнику для кожної із Сторін.</w:t>
      </w:r>
    </w:p>
    <w:p w14:paraId="29BD5C36" w14:textId="77777777" w:rsidR="007A7B94" w:rsidRDefault="007A7B94" w:rsidP="007A7B94">
      <w:pPr>
        <w:spacing w:after="0" w:line="240" w:lineRule="auto"/>
        <w:jc w:val="center"/>
        <w:rPr>
          <w:b/>
          <w:sz w:val="22"/>
        </w:rPr>
      </w:pPr>
      <w:r>
        <w:rPr>
          <w:b/>
          <w:sz w:val="22"/>
        </w:rPr>
        <w:t>12. Додатки до Договору</w:t>
      </w:r>
    </w:p>
    <w:p w14:paraId="29BD5C37" w14:textId="77777777" w:rsidR="007A7B94" w:rsidRDefault="007A7B94" w:rsidP="007A7B94">
      <w:pPr>
        <w:spacing w:after="0" w:line="240" w:lineRule="auto"/>
        <w:jc w:val="both"/>
        <w:rPr>
          <w:sz w:val="22"/>
        </w:rPr>
      </w:pPr>
      <w:r>
        <w:rPr>
          <w:sz w:val="22"/>
        </w:rPr>
        <w:t>12.1. Невід’ємною частиною цього Договору є: Специфікація (Додаток  № 1), Технічна специфікація (Додаток № 2).</w:t>
      </w:r>
    </w:p>
    <w:p w14:paraId="29BD5C38" w14:textId="77777777" w:rsidR="00110E21" w:rsidRDefault="00110E21" w:rsidP="00110E21">
      <w:pPr>
        <w:widowControl w:val="0"/>
        <w:suppressAutoHyphens/>
        <w:autoSpaceDE w:val="0"/>
        <w:autoSpaceDN w:val="0"/>
        <w:adjustRightInd w:val="0"/>
        <w:spacing w:after="0" w:line="240" w:lineRule="auto"/>
        <w:jc w:val="right"/>
        <w:rPr>
          <w:rFonts w:eastAsia="Lucida Sans Unicode"/>
          <w:sz w:val="22"/>
        </w:rPr>
      </w:pPr>
    </w:p>
    <w:p w14:paraId="29BD5C39" w14:textId="77777777" w:rsidR="00110E21" w:rsidRDefault="00110E21" w:rsidP="00110E21">
      <w:pPr>
        <w:widowControl w:val="0"/>
        <w:suppressAutoHyphens/>
        <w:autoSpaceDE w:val="0"/>
        <w:autoSpaceDN w:val="0"/>
        <w:adjustRightInd w:val="0"/>
        <w:spacing w:after="0" w:line="240" w:lineRule="auto"/>
        <w:jc w:val="right"/>
        <w:rPr>
          <w:rFonts w:eastAsia="Lucida Sans Unicode"/>
          <w:sz w:val="22"/>
        </w:rPr>
      </w:pPr>
    </w:p>
    <w:tbl>
      <w:tblPr>
        <w:tblW w:w="0" w:type="auto"/>
        <w:tblLook w:val="04A0" w:firstRow="1" w:lastRow="0" w:firstColumn="1" w:lastColumn="0" w:noHBand="0" w:noVBand="1"/>
      </w:tblPr>
      <w:tblGrid>
        <w:gridCol w:w="4678"/>
        <w:gridCol w:w="285"/>
        <w:gridCol w:w="4958"/>
      </w:tblGrid>
      <w:tr w:rsidR="00110E21" w14:paraId="29BD5C3D" w14:textId="77777777" w:rsidTr="00110E21">
        <w:trPr>
          <w:trHeight w:val="280"/>
        </w:trPr>
        <w:tc>
          <w:tcPr>
            <w:tcW w:w="4678" w:type="dxa"/>
            <w:hideMark/>
          </w:tcPr>
          <w:p w14:paraId="29BD5C3A" w14:textId="77777777" w:rsidR="00110E21" w:rsidRDefault="00110E21">
            <w:pPr>
              <w:autoSpaceDE w:val="0"/>
              <w:autoSpaceDN w:val="0"/>
              <w:adjustRightInd w:val="0"/>
              <w:spacing w:after="0" w:line="240" w:lineRule="auto"/>
              <w:rPr>
                <w:rFonts w:eastAsiaTheme="minorHAnsi"/>
                <w:b/>
                <w:bCs/>
                <w:sz w:val="22"/>
                <w:lang w:eastAsia="ru-RU"/>
              </w:rPr>
            </w:pPr>
            <w:r>
              <w:rPr>
                <w:b/>
                <w:bCs/>
                <w:sz w:val="22"/>
                <w:lang w:eastAsia="ru-RU"/>
              </w:rPr>
              <w:t>ЗАМОВНИК:</w:t>
            </w:r>
          </w:p>
        </w:tc>
        <w:tc>
          <w:tcPr>
            <w:tcW w:w="285" w:type="dxa"/>
          </w:tcPr>
          <w:p w14:paraId="29BD5C3B" w14:textId="77777777" w:rsidR="00110E21" w:rsidRDefault="00110E21">
            <w:pPr>
              <w:autoSpaceDE w:val="0"/>
              <w:autoSpaceDN w:val="0"/>
              <w:adjustRightInd w:val="0"/>
              <w:spacing w:after="0" w:line="240" w:lineRule="auto"/>
              <w:jc w:val="both"/>
              <w:rPr>
                <w:b/>
                <w:bCs/>
                <w:sz w:val="22"/>
                <w:lang w:eastAsia="ru-RU"/>
              </w:rPr>
            </w:pPr>
          </w:p>
        </w:tc>
        <w:tc>
          <w:tcPr>
            <w:tcW w:w="4958" w:type="dxa"/>
            <w:hideMark/>
          </w:tcPr>
          <w:p w14:paraId="29BD5C3C" w14:textId="77777777" w:rsidR="00110E21" w:rsidRDefault="00110E21">
            <w:pPr>
              <w:autoSpaceDE w:val="0"/>
              <w:autoSpaceDN w:val="0"/>
              <w:adjustRightInd w:val="0"/>
              <w:spacing w:after="0" w:line="240" w:lineRule="auto"/>
              <w:rPr>
                <w:b/>
                <w:bCs/>
                <w:sz w:val="22"/>
                <w:lang w:eastAsia="ru-RU"/>
              </w:rPr>
            </w:pPr>
            <w:r>
              <w:rPr>
                <w:b/>
                <w:bCs/>
                <w:sz w:val="22"/>
                <w:lang w:eastAsia="ru-RU"/>
              </w:rPr>
              <w:t>УЧАСНИК:</w:t>
            </w:r>
          </w:p>
        </w:tc>
      </w:tr>
      <w:tr w:rsidR="00110E21" w14:paraId="29BD5C42" w14:textId="77777777" w:rsidTr="00110E21">
        <w:trPr>
          <w:trHeight w:val="339"/>
        </w:trPr>
        <w:tc>
          <w:tcPr>
            <w:tcW w:w="4678" w:type="dxa"/>
            <w:hideMark/>
          </w:tcPr>
          <w:p w14:paraId="29BD5C3E" w14:textId="77777777" w:rsidR="00110E21" w:rsidRDefault="00110E21">
            <w:pPr>
              <w:autoSpaceDE w:val="0"/>
              <w:autoSpaceDN w:val="0"/>
              <w:adjustRightInd w:val="0"/>
              <w:spacing w:after="0" w:line="240" w:lineRule="auto"/>
              <w:rPr>
                <w:b/>
                <w:bCs/>
                <w:sz w:val="22"/>
                <w:lang w:eastAsia="ru-RU"/>
              </w:rPr>
            </w:pPr>
            <w:r>
              <w:rPr>
                <w:b/>
                <w:sz w:val="22"/>
                <w:lang w:eastAsia="ru-RU"/>
              </w:rPr>
              <w:t>Комунальна організація «КИЇВМЕДСПЕЦТРАНС»</w:t>
            </w:r>
          </w:p>
        </w:tc>
        <w:tc>
          <w:tcPr>
            <w:tcW w:w="285" w:type="dxa"/>
          </w:tcPr>
          <w:p w14:paraId="29BD5C3F" w14:textId="77777777" w:rsidR="00110E21" w:rsidRDefault="00110E21">
            <w:pPr>
              <w:autoSpaceDE w:val="0"/>
              <w:autoSpaceDN w:val="0"/>
              <w:adjustRightInd w:val="0"/>
              <w:spacing w:after="0" w:line="240" w:lineRule="auto"/>
              <w:jc w:val="both"/>
              <w:rPr>
                <w:b/>
                <w:bCs/>
                <w:sz w:val="22"/>
                <w:lang w:eastAsia="ru-RU"/>
              </w:rPr>
            </w:pPr>
          </w:p>
        </w:tc>
        <w:tc>
          <w:tcPr>
            <w:tcW w:w="4958" w:type="dxa"/>
            <w:hideMark/>
          </w:tcPr>
          <w:p w14:paraId="29BD5C40" w14:textId="77777777" w:rsidR="00110E21" w:rsidRDefault="00110E21">
            <w:pPr>
              <w:autoSpaceDE w:val="0"/>
              <w:autoSpaceDN w:val="0"/>
              <w:adjustRightInd w:val="0"/>
              <w:spacing w:after="0" w:line="240" w:lineRule="auto"/>
              <w:rPr>
                <w:b/>
                <w:bCs/>
                <w:sz w:val="22"/>
                <w:lang w:eastAsia="ru-RU"/>
              </w:rPr>
            </w:pPr>
            <w:r>
              <w:rPr>
                <w:b/>
                <w:bCs/>
                <w:sz w:val="22"/>
                <w:lang w:eastAsia="ru-RU"/>
              </w:rPr>
              <w:t>_________________________</w:t>
            </w:r>
          </w:p>
          <w:p w14:paraId="29BD5C41" w14:textId="77777777" w:rsidR="00110E21" w:rsidRDefault="00110E21">
            <w:pPr>
              <w:autoSpaceDE w:val="0"/>
              <w:autoSpaceDN w:val="0"/>
              <w:adjustRightInd w:val="0"/>
              <w:spacing w:after="0" w:line="240" w:lineRule="auto"/>
              <w:rPr>
                <w:b/>
                <w:bCs/>
                <w:sz w:val="22"/>
                <w:lang w:eastAsia="ru-RU"/>
              </w:rPr>
            </w:pPr>
            <w:r>
              <w:rPr>
                <w:b/>
                <w:bCs/>
                <w:sz w:val="22"/>
                <w:lang w:eastAsia="ru-RU"/>
              </w:rPr>
              <w:t>«________________________»</w:t>
            </w:r>
          </w:p>
        </w:tc>
      </w:tr>
      <w:tr w:rsidR="00110E21" w14:paraId="29BD5C46" w14:textId="77777777" w:rsidTr="00110E21">
        <w:tc>
          <w:tcPr>
            <w:tcW w:w="4678" w:type="dxa"/>
            <w:hideMark/>
          </w:tcPr>
          <w:p w14:paraId="29BD5C43" w14:textId="77777777" w:rsidR="00110E21" w:rsidRDefault="00110E21">
            <w:pPr>
              <w:autoSpaceDE w:val="0"/>
              <w:autoSpaceDN w:val="0"/>
              <w:adjustRightInd w:val="0"/>
              <w:spacing w:after="0" w:line="240" w:lineRule="auto"/>
              <w:rPr>
                <w:bCs/>
                <w:sz w:val="22"/>
                <w:lang w:eastAsia="ru-RU"/>
              </w:rPr>
            </w:pPr>
            <w:r>
              <w:rPr>
                <w:sz w:val="22"/>
                <w:lang w:eastAsia="ru-RU"/>
              </w:rPr>
              <w:t>04119, м. Київ, вул. Дегтярівська, 25</w:t>
            </w:r>
          </w:p>
        </w:tc>
        <w:tc>
          <w:tcPr>
            <w:tcW w:w="285" w:type="dxa"/>
          </w:tcPr>
          <w:p w14:paraId="29BD5C44" w14:textId="77777777" w:rsidR="00110E21" w:rsidRDefault="00110E21">
            <w:pPr>
              <w:autoSpaceDE w:val="0"/>
              <w:autoSpaceDN w:val="0"/>
              <w:adjustRightInd w:val="0"/>
              <w:spacing w:after="0" w:line="240" w:lineRule="auto"/>
              <w:jc w:val="both"/>
              <w:rPr>
                <w:bCs/>
                <w:sz w:val="22"/>
                <w:lang w:eastAsia="ru-RU"/>
              </w:rPr>
            </w:pPr>
          </w:p>
        </w:tc>
        <w:tc>
          <w:tcPr>
            <w:tcW w:w="4958" w:type="dxa"/>
            <w:hideMark/>
          </w:tcPr>
          <w:p w14:paraId="29BD5C45" w14:textId="77777777" w:rsidR="00110E21" w:rsidRDefault="00110E21">
            <w:pPr>
              <w:autoSpaceDE w:val="0"/>
              <w:autoSpaceDN w:val="0"/>
              <w:adjustRightInd w:val="0"/>
              <w:spacing w:after="0" w:line="240" w:lineRule="auto"/>
              <w:rPr>
                <w:bCs/>
                <w:sz w:val="22"/>
                <w:lang w:eastAsia="ru-RU"/>
              </w:rPr>
            </w:pPr>
            <w:r>
              <w:rPr>
                <w:bCs/>
                <w:sz w:val="22"/>
                <w:lang w:eastAsia="ru-RU"/>
              </w:rPr>
              <w:t xml:space="preserve">м. </w:t>
            </w:r>
          </w:p>
        </w:tc>
      </w:tr>
      <w:tr w:rsidR="00110E21" w14:paraId="29BD5C4A" w14:textId="77777777" w:rsidTr="00110E21">
        <w:tc>
          <w:tcPr>
            <w:tcW w:w="4678" w:type="dxa"/>
            <w:hideMark/>
          </w:tcPr>
          <w:p w14:paraId="29BD5C47" w14:textId="77777777" w:rsidR="00110E21" w:rsidRDefault="00110E21">
            <w:pPr>
              <w:autoSpaceDE w:val="0"/>
              <w:autoSpaceDN w:val="0"/>
              <w:adjustRightInd w:val="0"/>
              <w:spacing w:after="0" w:line="240" w:lineRule="auto"/>
              <w:rPr>
                <w:bCs/>
                <w:sz w:val="22"/>
                <w:lang w:eastAsia="ru-RU"/>
              </w:rPr>
            </w:pPr>
            <w:r>
              <w:rPr>
                <w:sz w:val="22"/>
                <w:lang w:eastAsia="ru-RU"/>
              </w:rPr>
              <w:t xml:space="preserve">р/р </w:t>
            </w:r>
            <w:r>
              <w:rPr>
                <w:sz w:val="22"/>
                <w:lang w:val="en-US" w:eastAsia="ru-RU"/>
              </w:rPr>
              <w:t>UA 77 82017</w:t>
            </w:r>
            <w:r w:rsidR="005C6D20">
              <w:rPr>
                <w:sz w:val="22"/>
                <w:lang w:eastAsia="ru-RU"/>
              </w:rPr>
              <w:t>2</w:t>
            </w:r>
            <w:r>
              <w:rPr>
                <w:sz w:val="22"/>
                <w:lang w:val="en-US" w:eastAsia="ru-RU"/>
              </w:rPr>
              <w:t xml:space="preserve"> 03442 10004000046512</w:t>
            </w:r>
          </w:p>
        </w:tc>
        <w:tc>
          <w:tcPr>
            <w:tcW w:w="285" w:type="dxa"/>
          </w:tcPr>
          <w:p w14:paraId="29BD5C48" w14:textId="77777777" w:rsidR="00110E21" w:rsidRDefault="00110E21">
            <w:pPr>
              <w:autoSpaceDE w:val="0"/>
              <w:autoSpaceDN w:val="0"/>
              <w:adjustRightInd w:val="0"/>
              <w:spacing w:after="0" w:line="240" w:lineRule="auto"/>
              <w:jc w:val="both"/>
              <w:rPr>
                <w:bCs/>
                <w:sz w:val="22"/>
                <w:lang w:eastAsia="ru-RU"/>
              </w:rPr>
            </w:pPr>
          </w:p>
        </w:tc>
        <w:tc>
          <w:tcPr>
            <w:tcW w:w="4958" w:type="dxa"/>
            <w:hideMark/>
          </w:tcPr>
          <w:p w14:paraId="29BD5C49" w14:textId="77777777" w:rsidR="00110E21" w:rsidRDefault="00110E21">
            <w:pPr>
              <w:autoSpaceDE w:val="0"/>
              <w:autoSpaceDN w:val="0"/>
              <w:adjustRightInd w:val="0"/>
              <w:spacing w:after="0" w:line="240" w:lineRule="auto"/>
              <w:rPr>
                <w:bCs/>
                <w:sz w:val="22"/>
                <w:lang w:eastAsia="ru-RU"/>
              </w:rPr>
            </w:pPr>
            <w:r>
              <w:rPr>
                <w:bCs/>
                <w:sz w:val="22"/>
                <w:lang w:eastAsia="ru-RU"/>
              </w:rPr>
              <w:t xml:space="preserve">р/р                         </w:t>
            </w:r>
          </w:p>
        </w:tc>
      </w:tr>
      <w:tr w:rsidR="00110E21" w14:paraId="29BD5C4E" w14:textId="77777777" w:rsidTr="00110E21">
        <w:tc>
          <w:tcPr>
            <w:tcW w:w="4678" w:type="dxa"/>
            <w:hideMark/>
          </w:tcPr>
          <w:p w14:paraId="29BD5C4B" w14:textId="77777777" w:rsidR="00110E21" w:rsidRDefault="00110E21">
            <w:pPr>
              <w:autoSpaceDE w:val="0"/>
              <w:autoSpaceDN w:val="0"/>
              <w:adjustRightInd w:val="0"/>
              <w:spacing w:after="0" w:line="240" w:lineRule="auto"/>
              <w:rPr>
                <w:sz w:val="22"/>
                <w:lang w:eastAsia="ru-RU"/>
              </w:rPr>
            </w:pPr>
            <w:r>
              <w:rPr>
                <w:sz w:val="22"/>
                <w:lang w:eastAsia="ru-RU"/>
              </w:rPr>
              <w:t>р/р UA 93</w:t>
            </w:r>
            <w:r>
              <w:rPr>
                <w:sz w:val="22"/>
                <w:lang w:val="en-US" w:eastAsia="ru-RU"/>
              </w:rPr>
              <w:t xml:space="preserve"> 82017</w:t>
            </w:r>
            <w:r w:rsidR="005C6D20">
              <w:rPr>
                <w:sz w:val="22"/>
                <w:lang w:eastAsia="ru-RU"/>
              </w:rPr>
              <w:t>2</w:t>
            </w:r>
            <w:r>
              <w:rPr>
                <w:sz w:val="22"/>
                <w:lang w:val="en-US" w:eastAsia="ru-RU"/>
              </w:rPr>
              <w:t xml:space="preserve"> 03442 01004200046512</w:t>
            </w:r>
          </w:p>
        </w:tc>
        <w:tc>
          <w:tcPr>
            <w:tcW w:w="285" w:type="dxa"/>
          </w:tcPr>
          <w:p w14:paraId="29BD5C4C" w14:textId="77777777" w:rsidR="00110E21" w:rsidRDefault="00110E21">
            <w:pPr>
              <w:autoSpaceDE w:val="0"/>
              <w:autoSpaceDN w:val="0"/>
              <w:adjustRightInd w:val="0"/>
              <w:spacing w:after="0" w:line="240" w:lineRule="auto"/>
              <w:jc w:val="both"/>
              <w:rPr>
                <w:bCs/>
                <w:sz w:val="22"/>
                <w:lang w:eastAsia="ru-RU"/>
              </w:rPr>
            </w:pPr>
          </w:p>
        </w:tc>
        <w:tc>
          <w:tcPr>
            <w:tcW w:w="4958" w:type="dxa"/>
            <w:hideMark/>
          </w:tcPr>
          <w:p w14:paraId="29BD5C4D" w14:textId="77777777" w:rsidR="00110E21" w:rsidRDefault="00110E21">
            <w:pPr>
              <w:autoSpaceDE w:val="0"/>
              <w:autoSpaceDN w:val="0"/>
              <w:adjustRightInd w:val="0"/>
              <w:spacing w:after="0" w:line="240" w:lineRule="auto"/>
              <w:rPr>
                <w:bCs/>
                <w:sz w:val="22"/>
                <w:lang w:eastAsia="ru-RU"/>
              </w:rPr>
            </w:pPr>
            <w:r>
              <w:rPr>
                <w:bCs/>
                <w:sz w:val="22"/>
                <w:lang w:eastAsia="ru-RU"/>
              </w:rPr>
              <w:t>МФО</w:t>
            </w:r>
          </w:p>
        </w:tc>
      </w:tr>
      <w:tr w:rsidR="00110E21" w14:paraId="29BD5C52" w14:textId="77777777" w:rsidTr="00110E21">
        <w:tc>
          <w:tcPr>
            <w:tcW w:w="4678" w:type="dxa"/>
            <w:hideMark/>
          </w:tcPr>
          <w:p w14:paraId="29BD5C4F" w14:textId="77777777" w:rsidR="00110E21" w:rsidRDefault="00110E21">
            <w:pPr>
              <w:autoSpaceDE w:val="0"/>
              <w:autoSpaceDN w:val="0"/>
              <w:adjustRightInd w:val="0"/>
              <w:spacing w:after="0" w:line="240" w:lineRule="auto"/>
              <w:rPr>
                <w:bCs/>
                <w:sz w:val="22"/>
                <w:lang w:eastAsia="ru-RU"/>
              </w:rPr>
            </w:pPr>
            <w:r>
              <w:rPr>
                <w:sz w:val="22"/>
                <w:lang w:eastAsia="ru-RU"/>
              </w:rPr>
              <w:t>в ДКСУ у м. Києві, код банку 820172</w:t>
            </w:r>
          </w:p>
        </w:tc>
        <w:tc>
          <w:tcPr>
            <w:tcW w:w="285" w:type="dxa"/>
          </w:tcPr>
          <w:p w14:paraId="29BD5C50" w14:textId="77777777" w:rsidR="00110E21" w:rsidRDefault="00110E21">
            <w:pPr>
              <w:autoSpaceDE w:val="0"/>
              <w:autoSpaceDN w:val="0"/>
              <w:adjustRightInd w:val="0"/>
              <w:spacing w:after="0" w:line="240" w:lineRule="auto"/>
              <w:jc w:val="both"/>
              <w:rPr>
                <w:bCs/>
                <w:sz w:val="22"/>
                <w:lang w:eastAsia="ru-RU"/>
              </w:rPr>
            </w:pPr>
          </w:p>
        </w:tc>
        <w:tc>
          <w:tcPr>
            <w:tcW w:w="4958" w:type="dxa"/>
            <w:hideMark/>
          </w:tcPr>
          <w:p w14:paraId="29BD5C51" w14:textId="77777777" w:rsidR="00110E21" w:rsidRDefault="00110E21">
            <w:pPr>
              <w:autoSpaceDE w:val="0"/>
              <w:autoSpaceDN w:val="0"/>
              <w:adjustRightInd w:val="0"/>
              <w:spacing w:after="0" w:line="240" w:lineRule="auto"/>
              <w:rPr>
                <w:bCs/>
                <w:sz w:val="22"/>
                <w:lang w:eastAsia="ru-RU"/>
              </w:rPr>
            </w:pPr>
            <w:r>
              <w:rPr>
                <w:bCs/>
                <w:sz w:val="22"/>
                <w:lang w:eastAsia="ru-RU"/>
              </w:rPr>
              <w:t>в ,</w:t>
            </w:r>
          </w:p>
        </w:tc>
      </w:tr>
      <w:tr w:rsidR="00110E21" w14:paraId="29BD5C56" w14:textId="77777777" w:rsidTr="00110E21">
        <w:tc>
          <w:tcPr>
            <w:tcW w:w="4678" w:type="dxa"/>
            <w:hideMark/>
          </w:tcPr>
          <w:p w14:paraId="29BD5C53" w14:textId="77777777" w:rsidR="00110E21" w:rsidRDefault="00110E21">
            <w:pPr>
              <w:autoSpaceDE w:val="0"/>
              <w:autoSpaceDN w:val="0"/>
              <w:adjustRightInd w:val="0"/>
              <w:spacing w:after="0" w:line="240" w:lineRule="auto"/>
              <w:rPr>
                <w:bCs/>
                <w:sz w:val="22"/>
                <w:lang w:eastAsia="ru-RU"/>
              </w:rPr>
            </w:pPr>
            <w:r>
              <w:rPr>
                <w:sz w:val="22"/>
                <w:lang w:eastAsia="ru-RU"/>
              </w:rPr>
              <w:t>ЄДРПОУ 01993807</w:t>
            </w:r>
          </w:p>
        </w:tc>
        <w:tc>
          <w:tcPr>
            <w:tcW w:w="285" w:type="dxa"/>
          </w:tcPr>
          <w:p w14:paraId="29BD5C54" w14:textId="77777777" w:rsidR="00110E21" w:rsidRDefault="00110E21">
            <w:pPr>
              <w:autoSpaceDE w:val="0"/>
              <w:autoSpaceDN w:val="0"/>
              <w:adjustRightInd w:val="0"/>
              <w:spacing w:after="0" w:line="240" w:lineRule="auto"/>
              <w:jc w:val="both"/>
              <w:rPr>
                <w:bCs/>
                <w:sz w:val="22"/>
                <w:lang w:eastAsia="ru-RU"/>
              </w:rPr>
            </w:pPr>
          </w:p>
        </w:tc>
        <w:tc>
          <w:tcPr>
            <w:tcW w:w="4958" w:type="dxa"/>
            <w:hideMark/>
          </w:tcPr>
          <w:p w14:paraId="29BD5C55" w14:textId="77777777" w:rsidR="00110E21" w:rsidRDefault="00110E21">
            <w:pPr>
              <w:autoSpaceDE w:val="0"/>
              <w:autoSpaceDN w:val="0"/>
              <w:adjustRightInd w:val="0"/>
              <w:spacing w:after="0" w:line="240" w:lineRule="auto"/>
              <w:rPr>
                <w:bCs/>
                <w:sz w:val="22"/>
                <w:lang w:eastAsia="ru-RU"/>
              </w:rPr>
            </w:pPr>
            <w:r>
              <w:rPr>
                <w:bCs/>
                <w:sz w:val="22"/>
                <w:lang w:eastAsia="ru-RU"/>
              </w:rPr>
              <w:t xml:space="preserve">ЄДРПОУ  </w:t>
            </w:r>
          </w:p>
        </w:tc>
      </w:tr>
      <w:tr w:rsidR="00110E21" w14:paraId="29BD5C5A" w14:textId="77777777" w:rsidTr="00110E21">
        <w:tc>
          <w:tcPr>
            <w:tcW w:w="4678" w:type="dxa"/>
            <w:hideMark/>
          </w:tcPr>
          <w:p w14:paraId="29BD5C57" w14:textId="77777777" w:rsidR="00110E21" w:rsidRDefault="00110E21">
            <w:pPr>
              <w:autoSpaceDE w:val="0"/>
              <w:autoSpaceDN w:val="0"/>
              <w:adjustRightInd w:val="0"/>
              <w:spacing w:after="0" w:line="240" w:lineRule="auto"/>
              <w:rPr>
                <w:bCs/>
                <w:sz w:val="22"/>
                <w:lang w:eastAsia="ru-RU"/>
              </w:rPr>
            </w:pPr>
            <w:r>
              <w:rPr>
                <w:sz w:val="22"/>
                <w:lang w:eastAsia="ru-RU"/>
              </w:rPr>
              <w:t>ІПН 019938026591</w:t>
            </w:r>
          </w:p>
        </w:tc>
        <w:tc>
          <w:tcPr>
            <w:tcW w:w="285" w:type="dxa"/>
          </w:tcPr>
          <w:p w14:paraId="29BD5C58" w14:textId="77777777" w:rsidR="00110E21" w:rsidRDefault="00110E21">
            <w:pPr>
              <w:autoSpaceDE w:val="0"/>
              <w:autoSpaceDN w:val="0"/>
              <w:adjustRightInd w:val="0"/>
              <w:spacing w:after="0" w:line="240" w:lineRule="auto"/>
              <w:jc w:val="both"/>
              <w:rPr>
                <w:bCs/>
                <w:sz w:val="22"/>
                <w:lang w:eastAsia="ru-RU"/>
              </w:rPr>
            </w:pPr>
          </w:p>
        </w:tc>
        <w:tc>
          <w:tcPr>
            <w:tcW w:w="4958" w:type="dxa"/>
            <w:hideMark/>
          </w:tcPr>
          <w:p w14:paraId="29BD5C59" w14:textId="77777777" w:rsidR="00110E21" w:rsidRDefault="00110E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2"/>
                <w:lang w:eastAsia="ru-RU"/>
              </w:rPr>
            </w:pPr>
            <w:r>
              <w:rPr>
                <w:bCs/>
                <w:sz w:val="22"/>
                <w:lang w:eastAsia="ru-RU"/>
              </w:rPr>
              <w:t xml:space="preserve">ІПН  </w:t>
            </w:r>
          </w:p>
        </w:tc>
      </w:tr>
      <w:tr w:rsidR="00110E21" w14:paraId="29BD5C61" w14:textId="77777777" w:rsidTr="00110E21">
        <w:tc>
          <w:tcPr>
            <w:tcW w:w="4678" w:type="dxa"/>
            <w:hideMark/>
          </w:tcPr>
          <w:p w14:paraId="29BD5C5B" w14:textId="77777777" w:rsidR="00110E21" w:rsidRDefault="00110E21">
            <w:pPr>
              <w:autoSpaceDE w:val="0"/>
              <w:autoSpaceDN w:val="0"/>
              <w:adjustRightInd w:val="0"/>
              <w:spacing w:after="0" w:line="240" w:lineRule="auto"/>
              <w:rPr>
                <w:sz w:val="22"/>
                <w:lang w:eastAsia="ru-RU"/>
              </w:rPr>
            </w:pPr>
            <w:r>
              <w:rPr>
                <w:sz w:val="22"/>
                <w:lang w:eastAsia="ru-RU"/>
              </w:rPr>
              <w:t>Витяг з реєстру П ПДВ № 1426594500303</w:t>
            </w:r>
          </w:p>
          <w:p w14:paraId="29BD5C5C" w14:textId="77777777" w:rsidR="00110E21" w:rsidRDefault="005C6D20">
            <w:pPr>
              <w:autoSpaceDE w:val="0"/>
              <w:autoSpaceDN w:val="0"/>
              <w:adjustRightInd w:val="0"/>
              <w:spacing w:after="0" w:line="240" w:lineRule="auto"/>
              <w:rPr>
                <w:sz w:val="22"/>
                <w:lang w:eastAsia="ru-RU"/>
              </w:rPr>
            </w:pPr>
            <w:r>
              <w:rPr>
                <w:sz w:val="22"/>
                <w:lang w:eastAsia="ru-RU"/>
              </w:rPr>
              <w:t>т.</w:t>
            </w:r>
            <w:r w:rsidR="00110E21">
              <w:rPr>
                <w:sz w:val="22"/>
                <w:lang w:eastAsia="ru-RU"/>
              </w:rPr>
              <w:t xml:space="preserve">: (044) </w:t>
            </w:r>
            <w:r>
              <w:rPr>
                <w:sz w:val="22"/>
                <w:lang w:eastAsia="ru-RU"/>
              </w:rPr>
              <w:t>207-04-12</w:t>
            </w:r>
            <w:r w:rsidR="00110E21">
              <w:rPr>
                <w:sz w:val="22"/>
                <w:lang w:eastAsia="ru-RU"/>
              </w:rPr>
              <w:t xml:space="preserve">, </w:t>
            </w:r>
            <w:r>
              <w:rPr>
                <w:sz w:val="22"/>
                <w:lang w:eastAsia="ru-RU"/>
              </w:rPr>
              <w:t>207</w:t>
            </w:r>
            <w:r w:rsidR="00110E21">
              <w:rPr>
                <w:sz w:val="22"/>
                <w:lang w:eastAsia="ru-RU"/>
              </w:rPr>
              <w:t>-04-03</w:t>
            </w:r>
          </w:p>
          <w:p w14:paraId="29BD5C5D" w14:textId="77777777" w:rsidR="005C6D20" w:rsidRDefault="005C6D20">
            <w:pPr>
              <w:autoSpaceDE w:val="0"/>
              <w:autoSpaceDN w:val="0"/>
              <w:adjustRightInd w:val="0"/>
              <w:spacing w:after="0" w:line="240" w:lineRule="auto"/>
              <w:rPr>
                <w:sz w:val="22"/>
                <w:lang w:eastAsia="ru-RU"/>
              </w:rPr>
            </w:pPr>
            <w:r>
              <w:rPr>
                <w:sz w:val="22"/>
                <w:lang w:val="en-US" w:eastAsia="ru-RU"/>
              </w:rPr>
              <w:t>e-mail</w:t>
            </w:r>
            <w:r>
              <w:rPr>
                <w:sz w:val="22"/>
                <w:lang w:eastAsia="ru-RU"/>
              </w:rPr>
              <w:t xml:space="preserve">:  </w:t>
            </w:r>
            <w:r w:rsidRPr="005C6D20">
              <w:rPr>
                <w:sz w:val="22"/>
                <w:lang w:eastAsia="ru-RU"/>
              </w:rPr>
              <w:t>kmst@kyivcity.gov.ua</w:t>
            </w:r>
          </w:p>
        </w:tc>
        <w:tc>
          <w:tcPr>
            <w:tcW w:w="285" w:type="dxa"/>
          </w:tcPr>
          <w:p w14:paraId="29BD5C5E" w14:textId="77777777" w:rsidR="00110E21" w:rsidRDefault="00110E21">
            <w:pPr>
              <w:autoSpaceDE w:val="0"/>
              <w:autoSpaceDN w:val="0"/>
              <w:adjustRightInd w:val="0"/>
              <w:spacing w:after="0" w:line="240" w:lineRule="auto"/>
              <w:jc w:val="both"/>
              <w:rPr>
                <w:bCs/>
                <w:sz w:val="22"/>
                <w:lang w:eastAsia="ru-RU"/>
              </w:rPr>
            </w:pPr>
          </w:p>
        </w:tc>
        <w:tc>
          <w:tcPr>
            <w:tcW w:w="4958" w:type="dxa"/>
            <w:hideMark/>
          </w:tcPr>
          <w:p w14:paraId="29BD5C5F" w14:textId="77777777" w:rsidR="00110E21" w:rsidRDefault="00110E21">
            <w:pPr>
              <w:tabs>
                <w:tab w:val="right" w:pos="4852"/>
              </w:tabs>
              <w:autoSpaceDE w:val="0"/>
              <w:autoSpaceDN w:val="0"/>
              <w:adjustRightInd w:val="0"/>
              <w:spacing w:after="0" w:line="240" w:lineRule="auto"/>
              <w:rPr>
                <w:bCs/>
                <w:sz w:val="22"/>
                <w:lang w:eastAsia="ru-RU"/>
              </w:rPr>
            </w:pPr>
            <w:r>
              <w:rPr>
                <w:bCs/>
                <w:sz w:val="22"/>
                <w:lang w:eastAsia="ru-RU"/>
              </w:rPr>
              <w:t xml:space="preserve">Витяг з реєстру платників ПДВ № </w:t>
            </w:r>
          </w:p>
          <w:p w14:paraId="29BD5C60" w14:textId="77777777" w:rsidR="00110E21" w:rsidRDefault="00110E21">
            <w:pPr>
              <w:tabs>
                <w:tab w:val="right" w:pos="4852"/>
              </w:tabs>
              <w:autoSpaceDE w:val="0"/>
              <w:autoSpaceDN w:val="0"/>
              <w:adjustRightInd w:val="0"/>
              <w:spacing w:after="0" w:line="240" w:lineRule="auto"/>
              <w:rPr>
                <w:bCs/>
                <w:sz w:val="22"/>
                <w:lang w:eastAsia="ru-RU"/>
              </w:rPr>
            </w:pPr>
            <w:r>
              <w:rPr>
                <w:bCs/>
                <w:sz w:val="22"/>
                <w:lang w:eastAsia="ru-RU"/>
              </w:rPr>
              <w:t xml:space="preserve">т./ф.: (   ) </w:t>
            </w:r>
          </w:p>
        </w:tc>
      </w:tr>
      <w:tr w:rsidR="00110E21" w14:paraId="29BD5C67" w14:textId="77777777" w:rsidTr="00110E21">
        <w:trPr>
          <w:trHeight w:val="571"/>
        </w:trPr>
        <w:tc>
          <w:tcPr>
            <w:tcW w:w="4678" w:type="dxa"/>
          </w:tcPr>
          <w:p w14:paraId="29BD5C62" w14:textId="77777777" w:rsidR="00110E21" w:rsidRDefault="00110E21">
            <w:pPr>
              <w:spacing w:after="0" w:line="240" w:lineRule="auto"/>
              <w:jc w:val="both"/>
              <w:rPr>
                <w:sz w:val="22"/>
                <w:lang w:eastAsia="ru-RU"/>
              </w:rPr>
            </w:pPr>
          </w:p>
          <w:p w14:paraId="29BD5C63" w14:textId="77777777" w:rsidR="00110E21" w:rsidRDefault="00110E21">
            <w:pPr>
              <w:spacing w:after="0" w:line="240" w:lineRule="auto"/>
              <w:jc w:val="both"/>
              <w:rPr>
                <w:sz w:val="22"/>
                <w:lang w:eastAsia="ru-RU"/>
              </w:rPr>
            </w:pPr>
            <w:r>
              <w:rPr>
                <w:sz w:val="22"/>
                <w:lang w:eastAsia="ru-RU"/>
              </w:rPr>
              <w:t xml:space="preserve">__________________  </w:t>
            </w:r>
            <w:r>
              <w:rPr>
                <w:sz w:val="22"/>
                <w:lang w:eastAsia="ru-RU"/>
              </w:rPr>
              <w:tab/>
            </w:r>
          </w:p>
        </w:tc>
        <w:tc>
          <w:tcPr>
            <w:tcW w:w="285" w:type="dxa"/>
          </w:tcPr>
          <w:p w14:paraId="29BD5C64" w14:textId="77777777" w:rsidR="00110E21" w:rsidRDefault="00110E21">
            <w:pPr>
              <w:autoSpaceDE w:val="0"/>
              <w:autoSpaceDN w:val="0"/>
              <w:adjustRightInd w:val="0"/>
              <w:spacing w:after="0" w:line="240" w:lineRule="auto"/>
              <w:jc w:val="both"/>
              <w:rPr>
                <w:bCs/>
                <w:sz w:val="22"/>
                <w:lang w:eastAsia="ru-RU"/>
              </w:rPr>
            </w:pPr>
          </w:p>
        </w:tc>
        <w:tc>
          <w:tcPr>
            <w:tcW w:w="4958" w:type="dxa"/>
          </w:tcPr>
          <w:p w14:paraId="29BD5C65" w14:textId="77777777" w:rsidR="00110E21" w:rsidRDefault="00110E21">
            <w:pPr>
              <w:autoSpaceDE w:val="0"/>
              <w:autoSpaceDN w:val="0"/>
              <w:adjustRightInd w:val="0"/>
              <w:spacing w:after="0" w:line="240" w:lineRule="auto"/>
              <w:rPr>
                <w:sz w:val="22"/>
                <w:lang w:eastAsia="ru-RU"/>
              </w:rPr>
            </w:pPr>
          </w:p>
          <w:p w14:paraId="29BD5C66" w14:textId="77777777" w:rsidR="00110E21" w:rsidRDefault="00110E21">
            <w:pPr>
              <w:autoSpaceDE w:val="0"/>
              <w:autoSpaceDN w:val="0"/>
              <w:adjustRightInd w:val="0"/>
              <w:spacing w:after="0" w:line="240" w:lineRule="auto"/>
              <w:rPr>
                <w:bCs/>
                <w:sz w:val="22"/>
                <w:lang w:eastAsia="ru-RU"/>
              </w:rPr>
            </w:pPr>
            <w:r>
              <w:rPr>
                <w:sz w:val="22"/>
                <w:lang w:eastAsia="ru-RU"/>
              </w:rPr>
              <w:t xml:space="preserve">_________________ </w:t>
            </w:r>
          </w:p>
        </w:tc>
      </w:tr>
    </w:tbl>
    <w:p w14:paraId="29BD5C68" w14:textId="77777777" w:rsidR="00110E21" w:rsidRDefault="00110E21" w:rsidP="00110E21">
      <w:pPr>
        <w:widowControl w:val="0"/>
        <w:suppressAutoHyphens/>
        <w:autoSpaceDE w:val="0"/>
        <w:autoSpaceDN w:val="0"/>
        <w:adjustRightInd w:val="0"/>
        <w:spacing w:after="0" w:line="240" w:lineRule="auto"/>
        <w:jc w:val="right"/>
        <w:rPr>
          <w:rFonts w:eastAsia="Lucida Sans Unicode"/>
          <w:sz w:val="22"/>
          <w:lang w:val="ru-RU"/>
        </w:rPr>
      </w:pPr>
    </w:p>
    <w:p w14:paraId="29BD5C69" w14:textId="77777777" w:rsidR="00110E21" w:rsidRDefault="00110E21" w:rsidP="00110E21">
      <w:pPr>
        <w:rPr>
          <w:rFonts w:eastAsia="Lucida Sans Unicode"/>
          <w:sz w:val="22"/>
        </w:rPr>
      </w:pPr>
      <w:r>
        <w:rPr>
          <w:rFonts w:eastAsia="Lucida Sans Unicode"/>
          <w:sz w:val="22"/>
        </w:rPr>
        <w:br w:type="page"/>
      </w:r>
    </w:p>
    <w:p w14:paraId="29BD5C6A" w14:textId="77777777" w:rsidR="00110E21" w:rsidRDefault="00110E21" w:rsidP="00110E21">
      <w:pPr>
        <w:widowControl w:val="0"/>
        <w:suppressAutoHyphens/>
        <w:autoSpaceDE w:val="0"/>
        <w:autoSpaceDN w:val="0"/>
        <w:adjustRightInd w:val="0"/>
        <w:spacing w:after="0" w:line="240" w:lineRule="auto"/>
        <w:jc w:val="right"/>
        <w:rPr>
          <w:rFonts w:eastAsia="Lucida Sans Unicode"/>
          <w:sz w:val="22"/>
        </w:rPr>
      </w:pPr>
      <w:r>
        <w:rPr>
          <w:rFonts w:eastAsia="Lucida Sans Unicode"/>
          <w:sz w:val="22"/>
        </w:rPr>
        <w:lastRenderedPageBreak/>
        <w:t xml:space="preserve">Додаток № 1 </w:t>
      </w:r>
    </w:p>
    <w:p w14:paraId="29BD5C6B" w14:textId="77777777" w:rsidR="00110E21" w:rsidRDefault="00110E21" w:rsidP="00110E21">
      <w:pPr>
        <w:widowControl w:val="0"/>
        <w:suppressAutoHyphens/>
        <w:autoSpaceDE w:val="0"/>
        <w:autoSpaceDN w:val="0"/>
        <w:adjustRightInd w:val="0"/>
        <w:spacing w:after="0" w:line="240" w:lineRule="auto"/>
        <w:jc w:val="right"/>
        <w:rPr>
          <w:rFonts w:eastAsia="Lucida Sans Unicode"/>
          <w:sz w:val="22"/>
        </w:rPr>
      </w:pPr>
      <w:r>
        <w:rPr>
          <w:rFonts w:eastAsia="Lucida Sans Unicode"/>
          <w:sz w:val="22"/>
        </w:rPr>
        <w:t>до договору № ____ від _________   р.</w:t>
      </w:r>
    </w:p>
    <w:p w14:paraId="29BD5C6C" w14:textId="77777777" w:rsidR="00110E21" w:rsidRDefault="00110E21" w:rsidP="00110E21">
      <w:pPr>
        <w:widowControl w:val="0"/>
        <w:suppressAutoHyphens/>
        <w:autoSpaceDE w:val="0"/>
        <w:autoSpaceDN w:val="0"/>
        <w:adjustRightInd w:val="0"/>
        <w:spacing w:after="0" w:line="240" w:lineRule="auto"/>
        <w:jc w:val="center"/>
        <w:rPr>
          <w:rFonts w:eastAsia="Lucida Sans Unicode"/>
          <w:b/>
          <w:bCs/>
          <w:sz w:val="22"/>
        </w:rPr>
      </w:pPr>
    </w:p>
    <w:p w14:paraId="29BD5C6D" w14:textId="77777777" w:rsidR="00110E21" w:rsidRDefault="00110E21" w:rsidP="004D3514">
      <w:pPr>
        <w:widowControl w:val="0"/>
        <w:suppressAutoHyphens/>
        <w:autoSpaceDE w:val="0"/>
        <w:autoSpaceDN w:val="0"/>
        <w:adjustRightInd w:val="0"/>
        <w:spacing w:after="0" w:line="240" w:lineRule="auto"/>
        <w:jc w:val="center"/>
        <w:rPr>
          <w:rFonts w:eastAsia="Lucida Sans Unicode"/>
          <w:b/>
          <w:bCs/>
          <w:sz w:val="22"/>
        </w:rPr>
      </w:pPr>
    </w:p>
    <w:p w14:paraId="29BD5C6E" w14:textId="77777777" w:rsidR="00110E21" w:rsidRDefault="00110E21" w:rsidP="004D3514">
      <w:pPr>
        <w:widowControl w:val="0"/>
        <w:suppressAutoHyphens/>
        <w:autoSpaceDE w:val="0"/>
        <w:autoSpaceDN w:val="0"/>
        <w:adjustRightInd w:val="0"/>
        <w:spacing w:after="0" w:line="240" w:lineRule="auto"/>
        <w:jc w:val="center"/>
        <w:rPr>
          <w:rFonts w:eastAsia="Lucida Sans Unicode"/>
          <w:b/>
          <w:bCs/>
          <w:sz w:val="22"/>
        </w:rPr>
      </w:pPr>
      <w:r>
        <w:rPr>
          <w:rFonts w:eastAsia="Lucida Sans Unicode"/>
          <w:b/>
          <w:bCs/>
          <w:sz w:val="22"/>
        </w:rPr>
        <w:t>СПЕЦИФІКАЦІЯ</w:t>
      </w:r>
    </w:p>
    <w:p w14:paraId="29BD5C6F" w14:textId="77777777" w:rsidR="00110E21" w:rsidRDefault="00110E21" w:rsidP="004D3514">
      <w:pPr>
        <w:widowControl w:val="0"/>
        <w:suppressAutoHyphens/>
        <w:autoSpaceDE w:val="0"/>
        <w:autoSpaceDN w:val="0"/>
        <w:adjustRightInd w:val="0"/>
        <w:spacing w:after="0" w:line="240" w:lineRule="auto"/>
        <w:jc w:val="center"/>
        <w:rPr>
          <w:rFonts w:eastAsia="Lucida Sans Unicode"/>
          <w:sz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1134"/>
        <w:gridCol w:w="1276"/>
        <w:gridCol w:w="851"/>
        <w:gridCol w:w="850"/>
        <w:gridCol w:w="1276"/>
        <w:gridCol w:w="1417"/>
      </w:tblGrid>
      <w:tr w:rsidR="00E21B0D" w14:paraId="29BD5C78" w14:textId="77777777" w:rsidTr="00EA1FA6">
        <w:trPr>
          <w:trHeight w:val="786"/>
        </w:trPr>
        <w:tc>
          <w:tcPr>
            <w:tcW w:w="567" w:type="dxa"/>
            <w:tcBorders>
              <w:top w:val="single" w:sz="4" w:space="0" w:color="auto"/>
              <w:left w:val="single" w:sz="4" w:space="0" w:color="auto"/>
              <w:bottom w:val="single" w:sz="4" w:space="0" w:color="auto"/>
              <w:right w:val="single" w:sz="4" w:space="0" w:color="auto"/>
            </w:tcBorders>
            <w:vAlign w:val="center"/>
            <w:hideMark/>
          </w:tcPr>
          <w:p w14:paraId="29BD5C70" w14:textId="77777777" w:rsidR="00E21B0D" w:rsidRPr="00E21B0D" w:rsidRDefault="00E21B0D" w:rsidP="004D3514">
            <w:pPr>
              <w:spacing w:after="0" w:line="240" w:lineRule="auto"/>
              <w:jc w:val="center"/>
              <w:rPr>
                <w:rFonts w:eastAsiaTheme="minorHAnsi"/>
                <w:b/>
                <w:bCs/>
                <w:sz w:val="16"/>
                <w:szCs w:val="16"/>
                <w:lang w:eastAsia="ru-RU"/>
              </w:rPr>
            </w:pPr>
            <w:r w:rsidRPr="00E21B0D">
              <w:rPr>
                <w:b/>
                <w:bCs/>
                <w:sz w:val="16"/>
                <w:szCs w:val="16"/>
                <w:lang w:eastAsia="ru-RU"/>
              </w:rPr>
              <w:t>№ з/п</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9BD5C71" w14:textId="77777777" w:rsidR="00E21B0D" w:rsidRPr="00E21B0D" w:rsidRDefault="00E21B0D" w:rsidP="004D3514">
            <w:pPr>
              <w:spacing w:after="0" w:line="240" w:lineRule="auto"/>
              <w:jc w:val="center"/>
              <w:rPr>
                <w:b/>
                <w:bCs/>
                <w:sz w:val="16"/>
                <w:szCs w:val="16"/>
                <w:lang w:eastAsia="ru-RU"/>
              </w:rPr>
            </w:pPr>
            <w:r w:rsidRPr="00E21B0D">
              <w:rPr>
                <w:b/>
                <w:bCs/>
                <w:sz w:val="16"/>
                <w:szCs w:val="16"/>
                <w:lang w:eastAsia="ru-RU"/>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tcPr>
          <w:p w14:paraId="29BD5C72" w14:textId="77777777" w:rsidR="00E21B0D" w:rsidRPr="00E21B0D" w:rsidRDefault="00E21B0D" w:rsidP="004D3514">
            <w:pPr>
              <w:spacing w:after="0" w:line="240" w:lineRule="auto"/>
              <w:jc w:val="center"/>
              <w:rPr>
                <w:b/>
                <w:bCs/>
                <w:sz w:val="16"/>
                <w:szCs w:val="16"/>
              </w:rPr>
            </w:pPr>
            <w:r w:rsidRPr="00E21B0D">
              <w:rPr>
                <w:b/>
                <w:bCs/>
                <w:sz w:val="16"/>
                <w:szCs w:val="16"/>
              </w:rPr>
              <w:t>Марка та модель 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9BD5C73" w14:textId="77777777" w:rsidR="00E21B0D" w:rsidRPr="00E21B0D" w:rsidRDefault="00E21B0D" w:rsidP="004D3514">
            <w:pPr>
              <w:spacing w:after="0" w:line="240" w:lineRule="auto"/>
              <w:jc w:val="center"/>
              <w:rPr>
                <w:b/>
                <w:bCs/>
                <w:sz w:val="16"/>
                <w:szCs w:val="16"/>
                <w:lang w:eastAsia="ru-RU"/>
              </w:rPr>
            </w:pPr>
            <w:r w:rsidRPr="00E21B0D">
              <w:rPr>
                <w:b/>
                <w:bCs/>
                <w:sz w:val="16"/>
                <w:szCs w:val="16"/>
              </w:rPr>
              <w:t>Країна  походження товару</w:t>
            </w:r>
          </w:p>
        </w:tc>
        <w:tc>
          <w:tcPr>
            <w:tcW w:w="851" w:type="dxa"/>
            <w:tcBorders>
              <w:top w:val="single" w:sz="4" w:space="0" w:color="auto"/>
              <w:left w:val="single" w:sz="4" w:space="0" w:color="auto"/>
              <w:bottom w:val="single" w:sz="4" w:space="0" w:color="auto"/>
              <w:right w:val="single" w:sz="4" w:space="0" w:color="auto"/>
            </w:tcBorders>
            <w:vAlign w:val="center"/>
            <w:hideMark/>
          </w:tcPr>
          <w:p w14:paraId="29BD5C74" w14:textId="77777777" w:rsidR="00E21B0D" w:rsidRPr="00E21B0D" w:rsidRDefault="00E21B0D" w:rsidP="004D3514">
            <w:pPr>
              <w:spacing w:after="0" w:line="240" w:lineRule="auto"/>
              <w:jc w:val="center"/>
              <w:rPr>
                <w:b/>
                <w:bCs/>
                <w:sz w:val="16"/>
                <w:szCs w:val="16"/>
                <w:lang w:eastAsia="ru-RU"/>
              </w:rPr>
            </w:pPr>
            <w:r w:rsidRPr="00E21B0D">
              <w:rPr>
                <w:b/>
                <w:bCs/>
                <w:sz w:val="16"/>
                <w:szCs w:val="16"/>
                <w:lang w:eastAsia="ru-RU"/>
              </w:rPr>
              <w:t>Од. виміру</w:t>
            </w:r>
          </w:p>
        </w:tc>
        <w:tc>
          <w:tcPr>
            <w:tcW w:w="850" w:type="dxa"/>
            <w:tcBorders>
              <w:top w:val="single" w:sz="4" w:space="0" w:color="auto"/>
              <w:left w:val="single" w:sz="4" w:space="0" w:color="auto"/>
              <w:bottom w:val="single" w:sz="4" w:space="0" w:color="auto"/>
              <w:right w:val="single" w:sz="4" w:space="0" w:color="auto"/>
            </w:tcBorders>
            <w:vAlign w:val="center"/>
            <w:hideMark/>
          </w:tcPr>
          <w:p w14:paraId="29BD5C75" w14:textId="77777777" w:rsidR="00E21B0D" w:rsidRPr="00E21B0D" w:rsidRDefault="00E21B0D" w:rsidP="004D3514">
            <w:pPr>
              <w:spacing w:after="0" w:line="240" w:lineRule="auto"/>
              <w:jc w:val="center"/>
              <w:rPr>
                <w:b/>
                <w:bCs/>
                <w:sz w:val="16"/>
                <w:szCs w:val="16"/>
                <w:lang w:eastAsia="ru-RU"/>
              </w:rPr>
            </w:pPr>
            <w:r w:rsidRPr="00E21B0D">
              <w:rPr>
                <w:b/>
                <w:bCs/>
                <w:sz w:val="16"/>
                <w:szCs w:val="16"/>
                <w:lang w:eastAsia="ru-RU"/>
              </w:rPr>
              <w:t>Кіл-</w:t>
            </w:r>
            <w:proofErr w:type="spellStart"/>
            <w:r w:rsidRPr="00E21B0D">
              <w:rPr>
                <w:b/>
                <w:bCs/>
                <w:sz w:val="16"/>
                <w:szCs w:val="16"/>
                <w:lang w:eastAsia="ru-RU"/>
              </w:rPr>
              <w:t>ть</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14:paraId="29BD5C76" w14:textId="77777777" w:rsidR="00E21B0D" w:rsidRPr="00E21B0D" w:rsidRDefault="00E21B0D" w:rsidP="004D3514">
            <w:pPr>
              <w:spacing w:after="0" w:line="240" w:lineRule="auto"/>
              <w:jc w:val="center"/>
              <w:rPr>
                <w:b/>
                <w:bCs/>
                <w:sz w:val="16"/>
                <w:szCs w:val="16"/>
                <w:lang w:eastAsia="ru-RU"/>
              </w:rPr>
            </w:pPr>
            <w:r w:rsidRPr="00E21B0D">
              <w:rPr>
                <w:b/>
                <w:bCs/>
                <w:sz w:val="16"/>
                <w:szCs w:val="16"/>
                <w:lang w:eastAsia="ru-RU"/>
              </w:rPr>
              <w:t>Ціна за одиницю, грн., з (без) ПДВ</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9BD5C77" w14:textId="77777777" w:rsidR="00E21B0D" w:rsidRPr="00E21B0D" w:rsidRDefault="00E21B0D" w:rsidP="004D3514">
            <w:pPr>
              <w:spacing w:after="0" w:line="240" w:lineRule="auto"/>
              <w:jc w:val="center"/>
              <w:rPr>
                <w:b/>
                <w:bCs/>
                <w:sz w:val="16"/>
                <w:szCs w:val="16"/>
                <w:lang w:eastAsia="ru-RU"/>
              </w:rPr>
            </w:pPr>
            <w:r w:rsidRPr="00E21B0D">
              <w:rPr>
                <w:b/>
                <w:bCs/>
                <w:sz w:val="16"/>
                <w:szCs w:val="16"/>
                <w:lang w:eastAsia="ru-RU"/>
              </w:rPr>
              <w:t>Загальна вартість, грн., з (без) ПДВ</w:t>
            </w:r>
          </w:p>
        </w:tc>
      </w:tr>
      <w:tr w:rsidR="00EA1FA6" w14:paraId="29BD5C81" w14:textId="77777777" w:rsidTr="00EA1FA6">
        <w:trPr>
          <w:trHeight w:val="369"/>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29BD5C79" w14:textId="77777777" w:rsidR="00EA1FA6" w:rsidRPr="00302CE1" w:rsidRDefault="00EA1FA6" w:rsidP="004D3514">
            <w:pPr>
              <w:spacing w:after="0" w:line="240" w:lineRule="auto"/>
              <w:jc w:val="center"/>
              <w:rPr>
                <w:sz w:val="23"/>
                <w:szCs w:val="23"/>
              </w:rPr>
            </w:pPr>
            <w:r w:rsidRPr="00302CE1">
              <w:rPr>
                <w:sz w:val="23"/>
                <w:szCs w:val="23"/>
              </w:rPr>
              <w:t>1</w:t>
            </w:r>
          </w:p>
        </w:tc>
        <w:tc>
          <w:tcPr>
            <w:tcW w:w="2835" w:type="dxa"/>
            <w:tcBorders>
              <w:top w:val="single" w:sz="4" w:space="0" w:color="auto"/>
              <w:left w:val="single" w:sz="4" w:space="0" w:color="auto"/>
              <w:bottom w:val="single" w:sz="4" w:space="0" w:color="auto"/>
              <w:right w:val="single" w:sz="4" w:space="0" w:color="auto"/>
            </w:tcBorders>
            <w:vAlign w:val="center"/>
          </w:tcPr>
          <w:p w14:paraId="29BD5C7A" w14:textId="77777777" w:rsidR="00EA1FA6" w:rsidRPr="00302CE1" w:rsidRDefault="00EA1FA6" w:rsidP="004D3514">
            <w:pPr>
              <w:spacing w:after="0" w:line="240" w:lineRule="auto"/>
              <w:rPr>
                <w:sz w:val="23"/>
                <w:szCs w:val="23"/>
              </w:rPr>
            </w:pPr>
          </w:p>
        </w:tc>
        <w:tc>
          <w:tcPr>
            <w:tcW w:w="1134" w:type="dxa"/>
            <w:tcBorders>
              <w:top w:val="single" w:sz="4" w:space="0" w:color="auto"/>
              <w:left w:val="single" w:sz="4" w:space="0" w:color="auto"/>
              <w:bottom w:val="single" w:sz="4" w:space="0" w:color="auto"/>
              <w:right w:val="single" w:sz="4" w:space="0" w:color="auto"/>
            </w:tcBorders>
            <w:vAlign w:val="center"/>
          </w:tcPr>
          <w:p w14:paraId="29BD5C7B" w14:textId="77777777" w:rsidR="00EA1FA6" w:rsidRPr="00302CE1" w:rsidRDefault="00EA1FA6" w:rsidP="004D3514">
            <w:pPr>
              <w:spacing w:after="0" w:line="240" w:lineRule="auto"/>
              <w:rPr>
                <w:sz w:val="23"/>
                <w:szCs w:val="23"/>
              </w:rPr>
            </w:pPr>
          </w:p>
        </w:tc>
        <w:tc>
          <w:tcPr>
            <w:tcW w:w="1276" w:type="dxa"/>
            <w:tcBorders>
              <w:top w:val="single" w:sz="4" w:space="0" w:color="auto"/>
              <w:left w:val="single" w:sz="4" w:space="0" w:color="auto"/>
              <w:bottom w:val="single" w:sz="4" w:space="0" w:color="auto"/>
              <w:right w:val="single" w:sz="4" w:space="0" w:color="auto"/>
            </w:tcBorders>
            <w:vAlign w:val="center"/>
          </w:tcPr>
          <w:p w14:paraId="29BD5C7C" w14:textId="77777777" w:rsidR="00EA1FA6" w:rsidRPr="00302CE1" w:rsidRDefault="00EA1FA6" w:rsidP="004D3514">
            <w:pPr>
              <w:spacing w:after="0" w:line="240" w:lineRule="auto"/>
              <w:jc w:val="center"/>
              <w:rPr>
                <w:sz w:val="23"/>
                <w:szCs w:val="23"/>
              </w:rPr>
            </w:pPr>
          </w:p>
        </w:tc>
        <w:tc>
          <w:tcPr>
            <w:tcW w:w="851" w:type="dxa"/>
            <w:tcBorders>
              <w:top w:val="single" w:sz="4" w:space="0" w:color="auto"/>
              <w:left w:val="single" w:sz="4" w:space="0" w:color="auto"/>
              <w:bottom w:val="single" w:sz="4" w:space="0" w:color="auto"/>
              <w:right w:val="single" w:sz="4" w:space="0" w:color="auto"/>
            </w:tcBorders>
            <w:vAlign w:val="center"/>
          </w:tcPr>
          <w:p w14:paraId="29BD5C7D" w14:textId="77777777" w:rsidR="00EA1FA6" w:rsidRPr="00302CE1" w:rsidRDefault="00EA1FA6" w:rsidP="004D3514">
            <w:pPr>
              <w:spacing w:after="0" w:line="240" w:lineRule="auto"/>
              <w:jc w:val="center"/>
              <w:rPr>
                <w:sz w:val="23"/>
                <w:szCs w:val="23"/>
              </w:rPr>
            </w:pPr>
          </w:p>
        </w:tc>
        <w:tc>
          <w:tcPr>
            <w:tcW w:w="850" w:type="dxa"/>
            <w:tcBorders>
              <w:top w:val="single" w:sz="4" w:space="0" w:color="auto"/>
              <w:left w:val="single" w:sz="4" w:space="0" w:color="auto"/>
              <w:bottom w:val="single" w:sz="4" w:space="0" w:color="auto"/>
              <w:right w:val="single" w:sz="4" w:space="0" w:color="auto"/>
            </w:tcBorders>
            <w:noWrap/>
            <w:vAlign w:val="center"/>
          </w:tcPr>
          <w:p w14:paraId="29BD5C7E" w14:textId="77777777" w:rsidR="00EA1FA6" w:rsidRPr="00302CE1" w:rsidRDefault="00EA1FA6" w:rsidP="004D3514">
            <w:pPr>
              <w:spacing w:after="0" w:line="240" w:lineRule="auto"/>
              <w:jc w:val="center"/>
              <w:rPr>
                <w:sz w:val="23"/>
                <w:szCs w:val="23"/>
              </w:rPr>
            </w:pPr>
          </w:p>
        </w:tc>
        <w:tc>
          <w:tcPr>
            <w:tcW w:w="1276" w:type="dxa"/>
            <w:tcBorders>
              <w:top w:val="single" w:sz="4" w:space="0" w:color="auto"/>
              <w:left w:val="single" w:sz="4" w:space="0" w:color="auto"/>
              <w:bottom w:val="single" w:sz="4" w:space="0" w:color="auto"/>
              <w:right w:val="single" w:sz="4" w:space="0" w:color="auto"/>
            </w:tcBorders>
            <w:vAlign w:val="center"/>
          </w:tcPr>
          <w:p w14:paraId="29BD5C7F" w14:textId="77777777" w:rsidR="00EA1FA6" w:rsidRDefault="00EA1FA6" w:rsidP="004D3514">
            <w:pPr>
              <w:widowControl w:val="0"/>
              <w:suppressAutoHyphens/>
              <w:spacing w:after="0" w:line="240" w:lineRule="auto"/>
              <w:jc w:val="center"/>
              <w:rPr>
                <w:rFonts w:eastAsia="Lucida Sans Unicode"/>
                <w:sz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29BD5C80" w14:textId="77777777" w:rsidR="00EA1FA6" w:rsidRDefault="00EA1FA6" w:rsidP="004D3514">
            <w:pPr>
              <w:widowControl w:val="0"/>
              <w:suppressAutoHyphens/>
              <w:spacing w:after="0" w:line="240" w:lineRule="auto"/>
              <w:jc w:val="right"/>
              <w:rPr>
                <w:rFonts w:eastAsia="Lucida Sans Unicode"/>
                <w:sz w:val="22"/>
              </w:rPr>
            </w:pPr>
          </w:p>
        </w:tc>
      </w:tr>
      <w:tr w:rsidR="00EA1FA6" w14:paraId="29BD5C8A" w14:textId="77777777" w:rsidTr="00EA1FA6">
        <w:trPr>
          <w:trHeight w:val="416"/>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29BD5C82" w14:textId="77777777" w:rsidR="00EA1FA6" w:rsidRPr="00302CE1" w:rsidRDefault="00EA1FA6" w:rsidP="004D3514">
            <w:pPr>
              <w:spacing w:after="0" w:line="240" w:lineRule="auto"/>
              <w:jc w:val="center"/>
              <w:rPr>
                <w:sz w:val="23"/>
                <w:szCs w:val="23"/>
              </w:rPr>
            </w:pPr>
            <w:r w:rsidRPr="00302CE1">
              <w:rPr>
                <w:sz w:val="23"/>
                <w:szCs w:val="23"/>
              </w:rPr>
              <w:t>2</w:t>
            </w:r>
          </w:p>
        </w:tc>
        <w:tc>
          <w:tcPr>
            <w:tcW w:w="2835" w:type="dxa"/>
            <w:tcBorders>
              <w:top w:val="single" w:sz="4" w:space="0" w:color="auto"/>
              <w:left w:val="single" w:sz="4" w:space="0" w:color="auto"/>
              <w:bottom w:val="single" w:sz="4" w:space="0" w:color="auto"/>
              <w:right w:val="single" w:sz="4" w:space="0" w:color="auto"/>
            </w:tcBorders>
            <w:vAlign w:val="center"/>
          </w:tcPr>
          <w:p w14:paraId="29BD5C83" w14:textId="77777777" w:rsidR="00EA1FA6" w:rsidRPr="00302CE1" w:rsidRDefault="00EA1FA6" w:rsidP="004D3514">
            <w:pPr>
              <w:spacing w:after="0" w:line="240" w:lineRule="auto"/>
              <w:rPr>
                <w:sz w:val="23"/>
                <w:szCs w:val="23"/>
              </w:rPr>
            </w:pPr>
          </w:p>
        </w:tc>
        <w:tc>
          <w:tcPr>
            <w:tcW w:w="1134" w:type="dxa"/>
            <w:tcBorders>
              <w:top w:val="single" w:sz="4" w:space="0" w:color="auto"/>
              <w:left w:val="single" w:sz="4" w:space="0" w:color="auto"/>
              <w:bottom w:val="single" w:sz="4" w:space="0" w:color="auto"/>
              <w:right w:val="single" w:sz="4" w:space="0" w:color="auto"/>
            </w:tcBorders>
            <w:vAlign w:val="center"/>
          </w:tcPr>
          <w:p w14:paraId="29BD5C84" w14:textId="77777777" w:rsidR="00EA1FA6" w:rsidRPr="00302CE1" w:rsidRDefault="00EA1FA6" w:rsidP="004D3514">
            <w:pPr>
              <w:spacing w:after="0" w:line="240" w:lineRule="auto"/>
              <w:rPr>
                <w:sz w:val="23"/>
                <w:szCs w:val="23"/>
              </w:rPr>
            </w:pPr>
          </w:p>
        </w:tc>
        <w:tc>
          <w:tcPr>
            <w:tcW w:w="1276" w:type="dxa"/>
            <w:tcBorders>
              <w:top w:val="single" w:sz="4" w:space="0" w:color="auto"/>
              <w:left w:val="single" w:sz="4" w:space="0" w:color="auto"/>
              <w:bottom w:val="single" w:sz="4" w:space="0" w:color="auto"/>
              <w:right w:val="single" w:sz="4" w:space="0" w:color="auto"/>
            </w:tcBorders>
            <w:vAlign w:val="center"/>
          </w:tcPr>
          <w:p w14:paraId="29BD5C85" w14:textId="77777777" w:rsidR="00EA1FA6" w:rsidRPr="00302CE1" w:rsidRDefault="00EA1FA6" w:rsidP="004D3514">
            <w:pPr>
              <w:spacing w:after="0" w:line="240" w:lineRule="auto"/>
              <w:jc w:val="center"/>
              <w:rPr>
                <w:sz w:val="23"/>
                <w:szCs w:val="23"/>
              </w:rPr>
            </w:pPr>
          </w:p>
        </w:tc>
        <w:tc>
          <w:tcPr>
            <w:tcW w:w="851" w:type="dxa"/>
            <w:tcBorders>
              <w:top w:val="single" w:sz="4" w:space="0" w:color="auto"/>
              <w:left w:val="single" w:sz="4" w:space="0" w:color="auto"/>
              <w:bottom w:val="single" w:sz="4" w:space="0" w:color="auto"/>
              <w:right w:val="single" w:sz="4" w:space="0" w:color="auto"/>
            </w:tcBorders>
            <w:vAlign w:val="center"/>
          </w:tcPr>
          <w:p w14:paraId="29BD5C86" w14:textId="77777777" w:rsidR="00EA1FA6" w:rsidRPr="00302CE1" w:rsidRDefault="00EA1FA6" w:rsidP="004D3514">
            <w:pPr>
              <w:spacing w:after="0" w:line="240" w:lineRule="auto"/>
              <w:jc w:val="center"/>
              <w:rPr>
                <w:sz w:val="23"/>
                <w:szCs w:val="23"/>
              </w:rPr>
            </w:pPr>
          </w:p>
        </w:tc>
        <w:tc>
          <w:tcPr>
            <w:tcW w:w="850" w:type="dxa"/>
            <w:tcBorders>
              <w:top w:val="single" w:sz="4" w:space="0" w:color="auto"/>
              <w:left w:val="single" w:sz="4" w:space="0" w:color="auto"/>
              <w:bottom w:val="single" w:sz="4" w:space="0" w:color="auto"/>
              <w:right w:val="single" w:sz="4" w:space="0" w:color="auto"/>
            </w:tcBorders>
            <w:noWrap/>
            <w:vAlign w:val="center"/>
          </w:tcPr>
          <w:p w14:paraId="29BD5C87" w14:textId="77777777" w:rsidR="00EA1FA6" w:rsidRPr="00302CE1" w:rsidRDefault="00EA1FA6" w:rsidP="004D3514">
            <w:pPr>
              <w:spacing w:after="0" w:line="240" w:lineRule="auto"/>
              <w:jc w:val="center"/>
              <w:rPr>
                <w:sz w:val="23"/>
                <w:szCs w:val="23"/>
              </w:rPr>
            </w:pPr>
          </w:p>
        </w:tc>
        <w:tc>
          <w:tcPr>
            <w:tcW w:w="1276" w:type="dxa"/>
            <w:tcBorders>
              <w:top w:val="single" w:sz="4" w:space="0" w:color="auto"/>
              <w:left w:val="single" w:sz="4" w:space="0" w:color="auto"/>
              <w:bottom w:val="single" w:sz="4" w:space="0" w:color="auto"/>
              <w:right w:val="single" w:sz="4" w:space="0" w:color="auto"/>
            </w:tcBorders>
            <w:vAlign w:val="center"/>
          </w:tcPr>
          <w:p w14:paraId="29BD5C88" w14:textId="77777777" w:rsidR="00EA1FA6" w:rsidRDefault="00EA1FA6" w:rsidP="004D3514">
            <w:pPr>
              <w:widowControl w:val="0"/>
              <w:suppressAutoHyphens/>
              <w:spacing w:after="0" w:line="240" w:lineRule="auto"/>
              <w:jc w:val="center"/>
              <w:rPr>
                <w:rFonts w:eastAsia="Lucida Sans Unicode"/>
                <w:sz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29BD5C89" w14:textId="77777777" w:rsidR="00EA1FA6" w:rsidRDefault="00EA1FA6" w:rsidP="004D3514">
            <w:pPr>
              <w:widowControl w:val="0"/>
              <w:suppressAutoHyphens/>
              <w:spacing w:after="0" w:line="240" w:lineRule="auto"/>
              <w:jc w:val="right"/>
              <w:rPr>
                <w:rFonts w:eastAsia="Lucida Sans Unicode"/>
                <w:sz w:val="22"/>
              </w:rPr>
            </w:pPr>
          </w:p>
        </w:tc>
      </w:tr>
      <w:tr w:rsidR="00EA1FA6" w14:paraId="29BD5C91" w14:textId="77777777" w:rsidTr="00E21B0D">
        <w:trPr>
          <w:trHeight w:val="554"/>
        </w:trPr>
        <w:tc>
          <w:tcPr>
            <w:tcW w:w="567" w:type="dxa"/>
            <w:tcBorders>
              <w:top w:val="nil"/>
              <w:left w:val="nil"/>
              <w:bottom w:val="nil"/>
              <w:right w:val="nil"/>
            </w:tcBorders>
            <w:noWrap/>
            <w:vAlign w:val="center"/>
          </w:tcPr>
          <w:p w14:paraId="29BD5C8B" w14:textId="77777777" w:rsidR="00EA1FA6" w:rsidRDefault="00EA1FA6" w:rsidP="004D3514">
            <w:pPr>
              <w:widowControl w:val="0"/>
              <w:suppressAutoHyphens/>
              <w:spacing w:after="0" w:line="240" w:lineRule="auto"/>
              <w:ind w:left="-250" w:right="-108" w:firstLine="108"/>
              <w:jc w:val="center"/>
              <w:rPr>
                <w:rFonts w:eastAsia="Lucida Sans Unicode"/>
                <w:sz w:val="22"/>
              </w:rPr>
            </w:pPr>
          </w:p>
        </w:tc>
        <w:tc>
          <w:tcPr>
            <w:tcW w:w="2835" w:type="dxa"/>
            <w:tcBorders>
              <w:top w:val="nil"/>
              <w:left w:val="nil"/>
              <w:bottom w:val="nil"/>
              <w:right w:val="nil"/>
            </w:tcBorders>
            <w:noWrap/>
            <w:vAlign w:val="center"/>
          </w:tcPr>
          <w:p w14:paraId="29BD5C8C" w14:textId="77777777" w:rsidR="00EA1FA6" w:rsidRDefault="00EA1FA6" w:rsidP="004D3514">
            <w:pPr>
              <w:widowControl w:val="0"/>
              <w:suppressAutoHyphens/>
              <w:spacing w:after="0" w:line="240" w:lineRule="auto"/>
              <w:ind w:left="-108" w:right="-108"/>
              <w:jc w:val="center"/>
              <w:rPr>
                <w:rFonts w:eastAsia="Lucida Sans Unicode"/>
                <w:sz w:val="22"/>
              </w:rPr>
            </w:pPr>
          </w:p>
        </w:tc>
        <w:tc>
          <w:tcPr>
            <w:tcW w:w="1134" w:type="dxa"/>
            <w:tcBorders>
              <w:top w:val="nil"/>
              <w:left w:val="nil"/>
              <w:bottom w:val="nil"/>
              <w:right w:val="nil"/>
            </w:tcBorders>
            <w:vAlign w:val="center"/>
          </w:tcPr>
          <w:p w14:paraId="29BD5C8D" w14:textId="77777777" w:rsidR="00EA1FA6" w:rsidRDefault="00EA1FA6" w:rsidP="004D3514">
            <w:pPr>
              <w:widowControl w:val="0"/>
              <w:suppressAutoHyphens/>
              <w:spacing w:after="0" w:line="240" w:lineRule="auto"/>
              <w:ind w:left="-108" w:right="-108"/>
              <w:jc w:val="center"/>
              <w:rPr>
                <w:rFonts w:eastAsia="Lucida Sans Unicode"/>
                <w:sz w:val="22"/>
              </w:rPr>
            </w:pPr>
          </w:p>
        </w:tc>
        <w:tc>
          <w:tcPr>
            <w:tcW w:w="1276" w:type="dxa"/>
            <w:tcBorders>
              <w:top w:val="nil"/>
              <w:left w:val="nil"/>
              <w:bottom w:val="nil"/>
              <w:right w:val="single" w:sz="4" w:space="0" w:color="auto"/>
            </w:tcBorders>
            <w:vAlign w:val="center"/>
          </w:tcPr>
          <w:p w14:paraId="29BD5C8E" w14:textId="77777777" w:rsidR="00EA1FA6" w:rsidRDefault="00EA1FA6" w:rsidP="004D3514">
            <w:pPr>
              <w:widowControl w:val="0"/>
              <w:suppressAutoHyphens/>
              <w:spacing w:after="0" w:line="240" w:lineRule="auto"/>
              <w:ind w:left="-108" w:right="-108"/>
              <w:jc w:val="center"/>
              <w:rPr>
                <w:rFonts w:eastAsia="Lucida Sans Unicode"/>
                <w:sz w:val="22"/>
              </w:rPr>
            </w:pP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14:paraId="29BD5C8F" w14:textId="77777777" w:rsidR="00EA1FA6" w:rsidRDefault="00EA1FA6" w:rsidP="004D3514">
            <w:pPr>
              <w:widowControl w:val="0"/>
              <w:suppressAutoHyphens/>
              <w:spacing w:after="0" w:line="240" w:lineRule="auto"/>
              <w:jc w:val="right"/>
              <w:rPr>
                <w:rFonts w:eastAsia="Lucida Sans Unicode"/>
                <w:b/>
                <w:sz w:val="22"/>
              </w:rPr>
            </w:pPr>
            <w:r>
              <w:rPr>
                <w:rFonts w:eastAsia="Lucida Sans Unicode"/>
                <w:b/>
                <w:sz w:val="22"/>
              </w:rPr>
              <w:t>Сума  без ПДВ:</w:t>
            </w:r>
          </w:p>
        </w:tc>
        <w:tc>
          <w:tcPr>
            <w:tcW w:w="1417" w:type="dxa"/>
            <w:tcBorders>
              <w:top w:val="single" w:sz="4" w:space="0" w:color="auto"/>
              <w:left w:val="nil"/>
              <w:bottom w:val="single" w:sz="4" w:space="0" w:color="auto"/>
              <w:right w:val="single" w:sz="4" w:space="0" w:color="auto"/>
            </w:tcBorders>
            <w:vAlign w:val="center"/>
          </w:tcPr>
          <w:p w14:paraId="29BD5C90" w14:textId="77777777" w:rsidR="00EA1FA6" w:rsidRDefault="00EA1FA6" w:rsidP="004D3514">
            <w:pPr>
              <w:widowControl w:val="0"/>
              <w:suppressAutoHyphens/>
              <w:spacing w:after="0" w:line="240" w:lineRule="auto"/>
              <w:jc w:val="right"/>
              <w:rPr>
                <w:rFonts w:eastAsia="Lucida Sans Unicode"/>
                <w:b/>
                <w:sz w:val="22"/>
              </w:rPr>
            </w:pPr>
          </w:p>
        </w:tc>
      </w:tr>
      <w:tr w:rsidR="00EA1FA6" w14:paraId="29BD5C98" w14:textId="77777777" w:rsidTr="00E21B0D">
        <w:trPr>
          <w:trHeight w:val="554"/>
        </w:trPr>
        <w:tc>
          <w:tcPr>
            <w:tcW w:w="567" w:type="dxa"/>
            <w:tcBorders>
              <w:top w:val="nil"/>
              <w:left w:val="nil"/>
              <w:bottom w:val="nil"/>
              <w:right w:val="nil"/>
            </w:tcBorders>
            <w:noWrap/>
            <w:vAlign w:val="center"/>
          </w:tcPr>
          <w:p w14:paraId="29BD5C92" w14:textId="77777777" w:rsidR="00EA1FA6" w:rsidRDefault="00EA1FA6" w:rsidP="004D3514">
            <w:pPr>
              <w:widowControl w:val="0"/>
              <w:suppressAutoHyphens/>
              <w:spacing w:after="0" w:line="240" w:lineRule="auto"/>
              <w:ind w:left="-250" w:right="-108" w:firstLine="108"/>
              <w:jc w:val="center"/>
              <w:rPr>
                <w:rFonts w:eastAsia="Lucida Sans Unicode"/>
                <w:sz w:val="22"/>
              </w:rPr>
            </w:pPr>
          </w:p>
        </w:tc>
        <w:tc>
          <w:tcPr>
            <w:tcW w:w="2835" w:type="dxa"/>
            <w:tcBorders>
              <w:top w:val="nil"/>
              <w:left w:val="nil"/>
              <w:bottom w:val="nil"/>
              <w:right w:val="nil"/>
            </w:tcBorders>
            <w:noWrap/>
            <w:vAlign w:val="center"/>
          </w:tcPr>
          <w:p w14:paraId="29BD5C93" w14:textId="77777777" w:rsidR="00EA1FA6" w:rsidRDefault="00EA1FA6" w:rsidP="004D3514">
            <w:pPr>
              <w:widowControl w:val="0"/>
              <w:suppressAutoHyphens/>
              <w:spacing w:after="0" w:line="240" w:lineRule="auto"/>
              <w:ind w:left="-108" w:right="-108"/>
              <w:jc w:val="center"/>
              <w:rPr>
                <w:rFonts w:eastAsia="Lucida Sans Unicode"/>
                <w:sz w:val="22"/>
              </w:rPr>
            </w:pPr>
          </w:p>
        </w:tc>
        <w:tc>
          <w:tcPr>
            <w:tcW w:w="1134" w:type="dxa"/>
            <w:tcBorders>
              <w:top w:val="nil"/>
              <w:left w:val="nil"/>
              <w:bottom w:val="nil"/>
              <w:right w:val="nil"/>
            </w:tcBorders>
            <w:vAlign w:val="center"/>
          </w:tcPr>
          <w:p w14:paraId="29BD5C94" w14:textId="77777777" w:rsidR="00EA1FA6" w:rsidRDefault="00EA1FA6" w:rsidP="004D3514">
            <w:pPr>
              <w:widowControl w:val="0"/>
              <w:suppressAutoHyphens/>
              <w:spacing w:after="0" w:line="240" w:lineRule="auto"/>
              <w:ind w:left="-108" w:right="-108"/>
              <w:jc w:val="center"/>
              <w:rPr>
                <w:rFonts w:eastAsia="Lucida Sans Unicode"/>
                <w:sz w:val="22"/>
              </w:rPr>
            </w:pPr>
          </w:p>
        </w:tc>
        <w:tc>
          <w:tcPr>
            <w:tcW w:w="1276" w:type="dxa"/>
            <w:tcBorders>
              <w:top w:val="nil"/>
              <w:left w:val="nil"/>
              <w:bottom w:val="nil"/>
              <w:right w:val="single" w:sz="4" w:space="0" w:color="auto"/>
            </w:tcBorders>
            <w:vAlign w:val="center"/>
          </w:tcPr>
          <w:p w14:paraId="29BD5C95" w14:textId="77777777" w:rsidR="00EA1FA6" w:rsidRDefault="00EA1FA6" w:rsidP="004D3514">
            <w:pPr>
              <w:widowControl w:val="0"/>
              <w:suppressAutoHyphens/>
              <w:spacing w:after="0" w:line="240" w:lineRule="auto"/>
              <w:ind w:left="-108" w:right="-108"/>
              <w:jc w:val="center"/>
              <w:rPr>
                <w:rFonts w:eastAsia="Lucida Sans Unicode"/>
                <w:sz w:val="22"/>
              </w:rPr>
            </w:pP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14:paraId="29BD5C96" w14:textId="77777777" w:rsidR="00EA1FA6" w:rsidRDefault="00EA1FA6" w:rsidP="004D3514">
            <w:pPr>
              <w:widowControl w:val="0"/>
              <w:suppressAutoHyphens/>
              <w:spacing w:after="0" w:line="240" w:lineRule="auto"/>
              <w:jc w:val="right"/>
              <w:rPr>
                <w:rFonts w:eastAsia="Lucida Sans Unicode"/>
                <w:b/>
                <w:sz w:val="22"/>
              </w:rPr>
            </w:pPr>
            <w:r>
              <w:rPr>
                <w:rFonts w:eastAsia="Lucida Sans Unicode"/>
                <w:b/>
                <w:sz w:val="22"/>
              </w:rPr>
              <w:t>ПДВ 20%:</w:t>
            </w:r>
          </w:p>
        </w:tc>
        <w:tc>
          <w:tcPr>
            <w:tcW w:w="1417" w:type="dxa"/>
            <w:tcBorders>
              <w:top w:val="single" w:sz="4" w:space="0" w:color="auto"/>
              <w:left w:val="nil"/>
              <w:bottom w:val="single" w:sz="4" w:space="0" w:color="auto"/>
              <w:right w:val="single" w:sz="4" w:space="0" w:color="auto"/>
            </w:tcBorders>
            <w:vAlign w:val="center"/>
          </w:tcPr>
          <w:p w14:paraId="29BD5C97" w14:textId="77777777" w:rsidR="00EA1FA6" w:rsidRDefault="00EA1FA6" w:rsidP="004D3514">
            <w:pPr>
              <w:widowControl w:val="0"/>
              <w:suppressAutoHyphens/>
              <w:spacing w:after="0" w:line="240" w:lineRule="auto"/>
              <w:jc w:val="right"/>
              <w:rPr>
                <w:rFonts w:eastAsia="Lucida Sans Unicode"/>
                <w:b/>
                <w:sz w:val="22"/>
              </w:rPr>
            </w:pPr>
          </w:p>
        </w:tc>
      </w:tr>
      <w:tr w:rsidR="00EA1FA6" w14:paraId="29BD5C9F" w14:textId="77777777" w:rsidTr="00E21B0D">
        <w:trPr>
          <w:trHeight w:val="554"/>
        </w:trPr>
        <w:tc>
          <w:tcPr>
            <w:tcW w:w="567" w:type="dxa"/>
            <w:tcBorders>
              <w:top w:val="nil"/>
              <w:left w:val="nil"/>
              <w:bottom w:val="nil"/>
              <w:right w:val="nil"/>
            </w:tcBorders>
            <w:noWrap/>
            <w:vAlign w:val="center"/>
          </w:tcPr>
          <w:p w14:paraId="29BD5C99" w14:textId="77777777" w:rsidR="00EA1FA6" w:rsidRDefault="00EA1FA6" w:rsidP="004D3514">
            <w:pPr>
              <w:widowControl w:val="0"/>
              <w:suppressAutoHyphens/>
              <w:spacing w:after="0" w:line="240" w:lineRule="auto"/>
              <w:ind w:left="-250" w:right="-108" w:firstLine="108"/>
              <w:jc w:val="center"/>
              <w:rPr>
                <w:rFonts w:eastAsia="Lucida Sans Unicode"/>
                <w:sz w:val="22"/>
              </w:rPr>
            </w:pPr>
          </w:p>
        </w:tc>
        <w:tc>
          <w:tcPr>
            <w:tcW w:w="2835" w:type="dxa"/>
            <w:tcBorders>
              <w:top w:val="nil"/>
              <w:left w:val="nil"/>
              <w:bottom w:val="nil"/>
              <w:right w:val="nil"/>
            </w:tcBorders>
            <w:noWrap/>
            <w:vAlign w:val="center"/>
          </w:tcPr>
          <w:p w14:paraId="29BD5C9A" w14:textId="77777777" w:rsidR="00EA1FA6" w:rsidRDefault="00EA1FA6" w:rsidP="004D3514">
            <w:pPr>
              <w:widowControl w:val="0"/>
              <w:suppressAutoHyphens/>
              <w:spacing w:after="0" w:line="240" w:lineRule="auto"/>
              <w:ind w:left="-108" w:right="-108"/>
              <w:jc w:val="center"/>
              <w:rPr>
                <w:rFonts w:eastAsia="Lucida Sans Unicode"/>
                <w:sz w:val="22"/>
              </w:rPr>
            </w:pPr>
          </w:p>
        </w:tc>
        <w:tc>
          <w:tcPr>
            <w:tcW w:w="1134" w:type="dxa"/>
            <w:tcBorders>
              <w:top w:val="nil"/>
              <w:left w:val="nil"/>
              <w:bottom w:val="nil"/>
              <w:right w:val="nil"/>
            </w:tcBorders>
            <w:vAlign w:val="center"/>
          </w:tcPr>
          <w:p w14:paraId="29BD5C9B" w14:textId="77777777" w:rsidR="00EA1FA6" w:rsidRDefault="00EA1FA6" w:rsidP="004D3514">
            <w:pPr>
              <w:widowControl w:val="0"/>
              <w:suppressAutoHyphens/>
              <w:spacing w:after="0" w:line="240" w:lineRule="auto"/>
              <w:ind w:left="-108" w:right="-108"/>
              <w:jc w:val="center"/>
              <w:rPr>
                <w:rFonts w:eastAsia="Lucida Sans Unicode"/>
                <w:sz w:val="22"/>
              </w:rPr>
            </w:pPr>
          </w:p>
        </w:tc>
        <w:tc>
          <w:tcPr>
            <w:tcW w:w="1276" w:type="dxa"/>
            <w:tcBorders>
              <w:top w:val="nil"/>
              <w:left w:val="nil"/>
              <w:bottom w:val="nil"/>
              <w:right w:val="single" w:sz="4" w:space="0" w:color="auto"/>
            </w:tcBorders>
            <w:vAlign w:val="center"/>
          </w:tcPr>
          <w:p w14:paraId="29BD5C9C" w14:textId="77777777" w:rsidR="00EA1FA6" w:rsidRDefault="00EA1FA6" w:rsidP="004D3514">
            <w:pPr>
              <w:widowControl w:val="0"/>
              <w:suppressAutoHyphens/>
              <w:spacing w:after="0" w:line="240" w:lineRule="auto"/>
              <w:ind w:left="-108" w:right="-108"/>
              <w:jc w:val="center"/>
              <w:rPr>
                <w:rFonts w:eastAsia="Lucida Sans Unicode"/>
                <w:sz w:val="22"/>
              </w:rPr>
            </w:pP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14:paraId="29BD5C9D" w14:textId="77777777" w:rsidR="00EA1FA6" w:rsidRDefault="00EA1FA6" w:rsidP="004D3514">
            <w:pPr>
              <w:widowControl w:val="0"/>
              <w:suppressAutoHyphens/>
              <w:spacing w:after="0" w:line="240" w:lineRule="auto"/>
              <w:jc w:val="right"/>
              <w:rPr>
                <w:rFonts w:eastAsia="Lucida Sans Unicode"/>
                <w:b/>
                <w:sz w:val="22"/>
              </w:rPr>
            </w:pPr>
            <w:r>
              <w:rPr>
                <w:rFonts w:eastAsia="Lucida Sans Unicode"/>
                <w:b/>
                <w:sz w:val="22"/>
              </w:rPr>
              <w:t>Всього з ПДВ (без ПДВ):</w:t>
            </w:r>
          </w:p>
        </w:tc>
        <w:tc>
          <w:tcPr>
            <w:tcW w:w="1417" w:type="dxa"/>
            <w:tcBorders>
              <w:top w:val="single" w:sz="4" w:space="0" w:color="auto"/>
              <w:left w:val="nil"/>
              <w:bottom w:val="single" w:sz="4" w:space="0" w:color="auto"/>
              <w:right w:val="single" w:sz="4" w:space="0" w:color="auto"/>
            </w:tcBorders>
            <w:vAlign w:val="center"/>
          </w:tcPr>
          <w:p w14:paraId="29BD5C9E" w14:textId="77777777" w:rsidR="00EA1FA6" w:rsidRDefault="00EA1FA6" w:rsidP="004D3514">
            <w:pPr>
              <w:widowControl w:val="0"/>
              <w:suppressAutoHyphens/>
              <w:spacing w:after="0" w:line="240" w:lineRule="auto"/>
              <w:jc w:val="right"/>
              <w:rPr>
                <w:rFonts w:eastAsia="Lucida Sans Unicode"/>
                <w:b/>
                <w:sz w:val="22"/>
              </w:rPr>
            </w:pPr>
          </w:p>
        </w:tc>
      </w:tr>
    </w:tbl>
    <w:p w14:paraId="29BD5CA0" w14:textId="77777777" w:rsidR="00110E21" w:rsidRDefault="00110E21" w:rsidP="004D3514">
      <w:pPr>
        <w:widowControl w:val="0"/>
        <w:suppressAutoHyphens/>
        <w:autoSpaceDE w:val="0"/>
        <w:autoSpaceDN w:val="0"/>
        <w:adjustRightInd w:val="0"/>
        <w:spacing w:after="0" w:line="240" w:lineRule="auto"/>
        <w:jc w:val="both"/>
        <w:rPr>
          <w:rFonts w:eastAsia="Lucida Sans Unicode"/>
          <w:sz w:val="22"/>
          <w:lang w:val="ru-RU"/>
        </w:rPr>
      </w:pPr>
    </w:p>
    <w:p w14:paraId="29BD5CA1" w14:textId="77777777" w:rsidR="00110E21" w:rsidRDefault="00110E21" w:rsidP="004D3514">
      <w:pPr>
        <w:widowControl w:val="0"/>
        <w:tabs>
          <w:tab w:val="left" w:pos="-2160"/>
        </w:tabs>
        <w:suppressAutoHyphens/>
        <w:spacing w:after="0" w:line="240" w:lineRule="auto"/>
        <w:jc w:val="both"/>
        <w:rPr>
          <w:rFonts w:eastAsia="Lucida Sans Unicode"/>
          <w:b/>
          <w:sz w:val="22"/>
        </w:rPr>
      </w:pPr>
    </w:p>
    <w:p w14:paraId="29BD5CA2" w14:textId="77777777" w:rsidR="00110E21" w:rsidRDefault="00110E21" w:rsidP="004D3514">
      <w:pPr>
        <w:widowControl w:val="0"/>
        <w:tabs>
          <w:tab w:val="left" w:pos="-2160"/>
        </w:tabs>
        <w:suppressAutoHyphens/>
        <w:spacing w:after="0" w:line="240" w:lineRule="auto"/>
        <w:jc w:val="both"/>
        <w:rPr>
          <w:rFonts w:eastAsia="Lucida Sans Unicode"/>
          <w:b/>
          <w:sz w:val="22"/>
        </w:rPr>
      </w:pPr>
    </w:p>
    <w:p w14:paraId="29BD5CA3" w14:textId="77777777" w:rsidR="00110E21" w:rsidRDefault="00110E21" w:rsidP="004D3514">
      <w:pPr>
        <w:widowControl w:val="0"/>
        <w:tabs>
          <w:tab w:val="left" w:pos="-2160"/>
        </w:tabs>
        <w:suppressAutoHyphens/>
        <w:spacing w:after="0" w:line="240" w:lineRule="auto"/>
        <w:jc w:val="both"/>
        <w:rPr>
          <w:rFonts w:eastAsia="Lucida Sans Unicode"/>
          <w:b/>
          <w:sz w:val="22"/>
        </w:rPr>
      </w:pPr>
    </w:p>
    <w:p w14:paraId="29BD5CA4" w14:textId="77777777" w:rsidR="00110E21" w:rsidRDefault="00110E21" w:rsidP="004D3514">
      <w:pPr>
        <w:widowControl w:val="0"/>
        <w:tabs>
          <w:tab w:val="left" w:pos="-2160"/>
        </w:tabs>
        <w:suppressAutoHyphens/>
        <w:spacing w:after="0" w:line="240" w:lineRule="auto"/>
        <w:jc w:val="both"/>
        <w:rPr>
          <w:rFonts w:eastAsia="Lucida Sans Unicode"/>
          <w:b/>
          <w:sz w:val="22"/>
        </w:rPr>
      </w:pPr>
    </w:p>
    <w:p w14:paraId="29BD5CA5" w14:textId="77777777" w:rsidR="00110E21" w:rsidRDefault="00110E21" w:rsidP="004D3514">
      <w:pPr>
        <w:widowControl w:val="0"/>
        <w:tabs>
          <w:tab w:val="left" w:pos="-2160"/>
        </w:tabs>
        <w:suppressAutoHyphens/>
        <w:spacing w:after="0" w:line="240" w:lineRule="auto"/>
        <w:jc w:val="both"/>
        <w:rPr>
          <w:rFonts w:eastAsia="Lucida Sans Unicode"/>
          <w:b/>
          <w:sz w:val="22"/>
        </w:rPr>
      </w:pPr>
      <w:r>
        <w:rPr>
          <w:rFonts w:eastAsia="Lucida Sans Unicode"/>
          <w:b/>
          <w:sz w:val="22"/>
        </w:rPr>
        <w:tab/>
      </w:r>
      <w:r>
        <w:rPr>
          <w:rFonts w:eastAsia="Lucida Sans Unicode"/>
          <w:b/>
          <w:sz w:val="22"/>
        </w:rPr>
        <w:tab/>
      </w:r>
      <w:r>
        <w:rPr>
          <w:rFonts w:eastAsia="Lucida Sans Unicode"/>
          <w:b/>
          <w:sz w:val="22"/>
        </w:rPr>
        <w:tab/>
      </w:r>
      <w:r>
        <w:rPr>
          <w:rFonts w:eastAsia="Lucida Sans Unicode"/>
          <w:b/>
          <w:sz w:val="22"/>
        </w:rPr>
        <w:tab/>
      </w:r>
    </w:p>
    <w:p w14:paraId="29BD5CA6" w14:textId="77777777" w:rsidR="00110E21" w:rsidRDefault="00110E21" w:rsidP="004D3514">
      <w:pPr>
        <w:keepNext/>
        <w:keepLines/>
        <w:spacing w:after="0" w:line="240" w:lineRule="auto"/>
        <w:ind w:firstLine="708"/>
        <w:jc w:val="center"/>
        <w:outlineLvl w:val="0"/>
        <w:rPr>
          <w:rFonts w:eastAsiaTheme="minorHAnsi"/>
          <w:b/>
          <w:bCs/>
          <w:sz w:val="22"/>
          <w:lang w:eastAsia="uk-UA"/>
        </w:rPr>
      </w:pPr>
    </w:p>
    <w:tbl>
      <w:tblPr>
        <w:tblW w:w="0" w:type="auto"/>
        <w:tblLook w:val="04A0" w:firstRow="1" w:lastRow="0" w:firstColumn="1" w:lastColumn="0" w:noHBand="0" w:noVBand="1"/>
      </w:tblPr>
      <w:tblGrid>
        <w:gridCol w:w="4678"/>
        <w:gridCol w:w="285"/>
        <w:gridCol w:w="4958"/>
      </w:tblGrid>
      <w:tr w:rsidR="00110E21" w14:paraId="29BD5CAA" w14:textId="77777777" w:rsidTr="00110E21">
        <w:trPr>
          <w:trHeight w:val="280"/>
        </w:trPr>
        <w:tc>
          <w:tcPr>
            <w:tcW w:w="4678" w:type="dxa"/>
            <w:hideMark/>
          </w:tcPr>
          <w:p w14:paraId="29BD5CA7" w14:textId="77777777" w:rsidR="00110E21" w:rsidRDefault="00110E21" w:rsidP="004D3514">
            <w:pPr>
              <w:autoSpaceDE w:val="0"/>
              <w:autoSpaceDN w:val="0"/>
              <w:adjustRightInd w:val="0"/>
              <w:spacing w:after="0" w:line="240" w:lineRule="auto"/>
              <w:rPr>
                <w:b/>
                <w:bCs/>
                <w:sz w:val="22"/>
                <w:lang w:eastAsia="ru-RU"/>
              </w:rPr>
            </w:pPr>
            <w:r>
              <w:rPr>
                <w:b/>
                <w:bCs/>
                <w:sz w:val="22"/>
                <w:lang w:eastAsia="ru-RU"/>
              </w:rPr>
              <w:t>ЗАМОВНИК:</w:t>
            </w:r>
          </w:p>
        </w:tc>
        <w:tc>
          <w:tcPr>
            <w:tcW w:w="285" w:type="dxa"/>
          </w:tcPr>
          <w:p w14:paraId="29BD5CA8" w14:textId="77777777" w:rsidR="00110E21" w:rsidRDefault="00110E21" w:rsidP="004D3514">
            <w:pPr>
              <w:autoSpaceDE w:val="0"/>
              <w:autoSpaceDN w:val="0"/>
              <w:adjustRightInd w:val="0"/>
              <w:spacing w:after="0" w:line="240" w:lineRule="auto"/>
              <w:jc w:val="both"/>
              <w:rPr>
                <w:b/>
                <w:bCs/>
                <w:sz w:val="22"/>
                <w:lang w:eastAsia="ru-RU"/>
              </w:rPr>
            </w:pPr>
          </w:p>
        </w:tc>
        <w:tc>
          <w:tcPr>
            <w:tcW w:w="4958" w:type="dxa"/>
            <w:hideMark/>
          </w:tcPr>
          <w:p w14:paraId="29BD5CA9" w14:textId="77777777" w:rsidR="00110E21" w:rsidRDefault="00110E21" w:rsidP="004D3514">
            <w:pPr>
              <w:autoSpaceDE w:val="0"/>
              <w:autoSpaceDN w:val="0"/>
              <w:adjustRightInd w:val="0"/>
              <w:spacing w:after="0" w:line="240" w:lineRule="auto"/>
              <w:rPr>
                <w:b/>
                <w:bCs/>
                <w:sz w:val="22"/>
                <w:lang w:eastAsia="ru-RU"/>
              </w:rPr>
            </w:pPr>
            <w:r>
              <w:rPr>
                <w:b/>
                <w:bCs/>
                <w:sz w:val="22"/>
                <w:lang w:eastAsia="ru-RU"/>
              </w:rPr>
              <w:t>УЧАСНИК:</w:t>
            </w:r>
          </w:p>
        </w:tc>
      </w:tr>
      <w:tr w:rsidR="00110E21" w14:paraId="29BD5CAF" w14:textId="77777777" w:rsidTr="00110E21">
        <w:trPr>
          <w:trHeight w:val="339"/>
        </w:trPr>
        <w:tc>
          <w:tcPr>
            <w:tcW w:w="4678" w:type="dxa"/>
            <w:hideMark/>
          </w:tcPr>
          <w:p w14:paraId="29BD5CAB" w14:textId="77777777" w:rsidR="00110E21" w:rsidRDefault="00110E21" w:rsidP="004D3514">
            <w:pPr>
              <w:autoSpaceDE w:val="0"/>
              <w:autoSpaceDN w:val="0"/>
              <w:adjustRightInd w:val="0"/>
              <w:spacing w:after="0" w:line="240" w:lineRule="auto"/>
              <w:rPr>
                <w:b/>
                <w:bCs/>
                <w:sz w:val="22"/>
                <w:lang w:eastAsia="ru-RU"/>
              </w:rPr>
            </w:pPr>
            <w:r>
              <w:rPr>
                <w:b/>
                <w:sz w:val="22"/>
                <w:lang w:eastAsia="ru-RU"/>
              </w:rPr>
              <w:t>Комунальна організація «КИЇВМЕДСПЕЦТРАНС»</w:t>
            </w:r>
          </w:p>
        </w:tc>
        <w:tc>
          <w:tcPr>
            <w:tcW w:w="285" w:type="dxa"/>
          </w:tcPr>
          <w:p w14:paraId="29BD5CAC" w14:textId="77777777" w:rsidR="00110E21" w:rsidRDefault="00110E21" w:rsidP="004D3514">
            <w:pPr>
              <w:autoSpaceDE w:val="0"/>
              <w:autoSpaceDN w:val="0"/>
              <w:adjustRightInd w:val="0"/>
              <w:spacing w:after="0" w:line="240" w:lineRule="auto"/>
              <w:jc w:val="both"/>
              <w:rPr>
                <w:b/>
                <w:bCs/>
                <w:sz w:val="22"/>
                <w:lang w:eastAsia="ru-RU"/>
              </w:rPr>
            </w:pPr>
          </w:p>
        </w:tc>
        <w:tc>
          <w:tcPr>
            <w:tcW w:w="4958" w:type="dxa"/>
            <w:hideMark/>
          </w:tcPr>
          <w:p w14:paraId="29BD5CAD" w14:textId="77777777" w:rsidR="00110E21" w:rsidRDefault="00110E21" w:rsidP="004D3514">
            <w:pPr>
              <w:autoSpaceDE w:val="0"/>
              <w:autoSpaceDN w:val="0"/>
              <w:adjustRightInd w:val="0"/>
              <w:spacing w:after="0" w:line="240" w:lineRule="auto"/>
              <w:rPr>
                <w:b/>
                <w:bCs/>
                <w:sz w:val="22"/>
                <w:lang w:eastAsia="ru-RU"/>
              </w:rPr>
            </w:pPr>
            <w:r>
              <w:rPr>
                <w:b/>
                <w:bCs/>
                <w:sz w:val="22"/>
                <w:lang w:eastAsia="ru-RU"/>
              </w:rPr>
              <w:t>_________________________</w:t>
            </w:r>
          </w:p>
          <w:p w14:paraId="29BD5CAE" w14:textId="77777777" w:rsidR="00110E21" w:rsidRDefault="00110E21" w:rsidP="004D3514">
            <w:pPr>
              <w:autoSpaceDE w:val="0"/>
              <w:autoSpaceDN w:val="0"/>
              <w:adjustRightInd w:val="0"/>
              <w:spacing w:after="0" w:line="240" w:lineRule="auto"/>
              <w:rPr>
                <w:b/>
                <w:bCs/>
                <w:sz w:val="22"/>
                <w:lang w:eastAsia="ru-RU"/>
              </w:rPr>
            </w:pPr>
            <w:r>
              <w:rPr>
                <w:b/>
                <w:bCs/>
                <w:sz w:val="22"/>
                <w:lang w:eastAsia="ru-RU"/>
              </w:rPr>
              <w:t>«________________________»</w:t>
            </w:r>
          </w:p>
        </w:tc>
      </w:tr>
      <w:tr w:rsidR="00110E21" w14:paraId="29BD5CB3" w14:textId="77777777" w:rsidTr="00110E21">
        <w:tc>
          <w:tcPr>
            <w:tcW w:w="4678" w:type="dxa"/>
            <w:hideMark/>
          </w:tcPr>
          <w:p w14:paraId="29BD5CB0" w14:textId="77777777" w:rsidR="00110E21" w:rsidRDefault="00110E21" w:rsidP="004D3514">
            <w:pPr>
              <w:autoSpaceDE w:val="0"/>
              <w:autoSpaceDN w:val="0"/>
              <w:adjustRightInd w:val="0"/>
              <w:spacing w:after="0" w:line="240" w:lineRule="auto"/>
              <w:rPr>
                <w:bCs/>
                <w:sz w:val="22"/>
                <w:lang w:eastAsia="ru-RU"/>
              </w:rPr>
            </w:pPr>
            <w:r>
              <w:rPr>
                <w:sz w:val="22"/>
                <w:lang w:eastAsia="ru-RU"/>
              </w:rPr>
              <w:t>04119, м. Київ, вул. Дегтярівська, 25</w:t>
            </w:r>
          </w:p>
        </w:tc>
        <w:tc>
          <w:tcPr>
            <w:tcW w:w="285" w:type="dxa"/>
          </w:tcPr>
          <w:p w14:paraId="29BD5CB1" w14:textId="77777777" w:rsidR="00110E21" w:rsidRDefault="00110E21" w:rsidP="004D3514">
            <w:pPr>
              <w:autoSpaceDE w:val="0"/>
              <w:autoSpaceDN w:val="0"/>
              <w:adjustRightInd w:val="0"/>
              <w:spacing w:after="0" w:line="240" w:lineRule="auto"/>
              <w:jc w:val="both"/>
              <w:rPr>
                <w:bCs/>
                <w:sz w:val="22"/>
                <w:lang w:eastAsia="ru-RU"/>
              </w:rPr>
            </w:pPr>
          </w:p>
        </w:tc>
        <w:tc>
          <w:tcPr>
            <w:tcW w:w="4958" w:type="dxa"/>
            <w:hideMark/>
          </w:tcPr>
          <w:p w14:paraId="29BD5CB2" w14:textId="77777777" w:rsidR="00110E21" w:rsidRDefault="00110E21" w:rsidP="004D3514">
            <w:pPr>
              <w:autoSpaceDE w:val="0"/>
              <w:autoSpaceDN w:val="0"/>
              <w:adjustRightInd w:val="0"/>
              <w:spacing w:after="0" w:line="240" w:lineRule="auto"/>
              <w:rPr>
                <w:bCs/>
                <w:sz w:val="22"/>
                <w:lang w:eastAsia="ru-RU"/>
              </w:rPr>
            </w:pPr>
            <w:r>
              <w:rPr>
                <w:bCs/>
                <w:sz w:val="22"/>
                <w:lang w:eastAsia="ru-RU"/>
              </w:rPr>
              <w:t xml:space="preserve">м. </w:t>
            </w:r>
          </w:p>
        </w:tc>
      </w:tr>
      <w:tr w:rsidR="00110E21" w14:paraId="29BD5CB7" w14:textId="77777777" w:rsidTr="00110E21">
        <w:tc>
          <w:tcPr>
            <w:tcW w:w="4678" w:type="dxa"/>
            <w:hideMark/>
          </w:tcPr>
          <w:p w14:paraId="29BD5CB4" w14:textId="77777777" w:rsidR="00110E21" w:rsidRDefault="00110E21" w:rsidP="004D3514">
            <w:pPr>
              <w:autoSpaceDE w:val="0"/>
              <w:autoSpaceDN w:val="0"/>
              <w:adjustRightInd w:val="0"/>
              <w:spacing w:after="0" w:line="240" w:lineRule="auto"/>
              <w:rPr>
                <w:bCs/>
                <w:sz w:val="22"/>
                <w:lang w:eastAsia="ru-RU"/>
              </w:rPr>
            </w:pPr>
            <w:r>
              <w:rPr>
                <w:sz w:val="22"/>
                <w:lang w:eastAsia="ru-RU"/>
              </w:rPr>
              <w:t xml:space="preserve">р/р </w:t>
            </w:r>
            <w:r>
              <w:rPr>
                <w:sz w:val="22"/>
                <w:lang w:val="en-US" w:eastAsia="ru-RU"/>
              </w:rPr>
              <w:t>UA 77 82017</w:t>
            </w:r>
            <w:r w:rsidR="005C6D20">
              <w:rPr>
                <w:sz w:val="22"/>
                <w:lang w:eastAsia="ru-RU"/>
              </w:rPr>
              <w:t>2</w:t>
            </w:r>
            <w:r>
              <w:rPr>
                <w:sz w:val="22"/>
                <w:lang w:val="en-US" w:eastAsia="ru-RU"/>
              </w:rPr>
              <w:t xml:space="preserve"> 03442 10004000046512</w:t>
            </w:r>
          </w:p>
        </w:tc>
        <w:tc>
          <w:tcPr>
            <w:tcW w:w="285" w:type="dxa"/>
          </w:tcPr>
          <w:p w14:paraId="29BD5CB5" w14:textId="77777777" w:rsidR="00110E21" w:rsidRDefault="00110E21" w:rsidP="004D3514">
            <w:pPr>
              <w:autoSpaceDE w:val="0"/>
              <w:autoSpaceDN w:val="0"/>
              <w:adjustRightInd w:val="0"/>
              <w:spacing w:after="0" w:line="240" w:lineRule="auto"/>
              <w:jc w:val="both"/>
              <w:rPr>
                <w:bCs/>
                <w:sz w:val="22"/>
                <w:lang w:eastAsia="ru-RU"/>
              </w:rPr>
            </w:pPr>
          </w:p>
        </w:tc>
        <w:tc>
          <w:tcPr>
            <w:tcW w:w="4958" w:type="dxa"/>
            <w:hideMark/>
          </w:tcPr>
          <w:p w14:paraId="29BD5CB6" w14:textId="77777777" w:rsidR="00110E21" w:rsidRDefault="00110E21" w:rsidP="004D3514">
            <w:pPr>
              <w:autoSpaceDE w:val="0"/>
              <w:autoSpaceDN w:val="0"/>
              <w:adjustRightInd w:val="0"/>
              <w:spacing w:after="0" w:line="240" w:lineRule="auto"/>
              <w:rPr>
                <w:bCs/>
                <w:sz w:val="22"/>
                <w:lang w:eastAsia="ru-RU"/>
              </w:rPr>
            </w:pPr>
            <w:r>
              <w:rPr>
                <w:bCs/>
                <w:sz w:val="22"/>
                <w:lang w:eastAsia="ru-RU"/>
              </w:rPr>
              <w:t xml:space="preserve">р/р                         </w:t>
            </w:r>
          </w:p>
        </w:tc>
      </w:tr>
      <w:tr w:rsidR="00110E21" w14:paraId="29BD5CBB" w14:textId="77777777" w:rsidTr="00110E21">
        <w:tc>
          <w:tcPr>
            <w:tcW w:w="4678" w:type="dxa"/>
            <w:hideMark/>
          </w:tcPr>
          <w:p w14:paraId="29BD5CB8" w14:textId="77777777" w:rsidR="00110E21" w:rsidRDefault="00110E21" w:rsidP="004D3514">
            <w:pPr>
              <w:autoSpaceDE w:val="0"/>
              <w:autoSpaceDN w:val="0"/>
              <w:adjustRightInd w:val="0"/>
              <w:spacing w:after="0" w:line="240" w:lineRule="auto"/>
              <w:rPr>
                <w:sz w:val="22"/>
                <w:lang w:eastAsia="ru-RU"/>
              </w:rPr>
            </w:pPr>
            <w:r>
              <w:rPr>
                <w:sz w:val="22"/>
                <w:lang w:eastAsia="ru-RU"/>
              </w:rPr>
              <w:t>р/р UA 93</w:t>
            </w:r>
            <w:r>
              <w:rPr>
                <w:sz w:val="22"/>
                <w:lang w:val="en-US" w:eastAsia="ru-RU"/>
              </w:rPr>
              <w:t xml:space="preserve"> 82017</w:t>
            </w:r>
            <w:r w:rsidR="005C6D20">
              <w:rPr>
                <w:sz w:val="22"/>
                <w:lang w:eastAsia="ru-RU"/>
              </w:rPr>
              <w:t>2</w:t>
            </w:r>
            <w:r>
              <w:rPr>
                <w:sz w:val="22"/>
                <w:lang w:val="en-US" w:eastAsia="ru-RU"/>
              </w:rPr>
              <w:t xml:space="preserve"> 03442 01004200046512</w:t>
            </w:r>
          </w:p>
        </w:tc>
        <w:tc>
          <w:tcPr>
            <w:tcW w:w="285" w:type="dxa"/>
          </w:tcPr>
          <w:p w14:paraId="29BD5CB9" w14:textId="77777777" w:rsidR="00110E21" w:rsidRDefault="00110E21" w:rsidP="004D3514">
            <w:pPr>
              <w:autoSpaceDE w:val="0"/>
              <w:autoSpaceDN w:val="0"/>
              <w:adjustRightInd w:val="0"/>
              <w:spacing w:after="0" w:line="240" w:lineRule="auto"/>
              <w:jc w:val="both"/>
              <w:rPr>
                <w:bCs/>
                <w:sz w:val="22"/>
                <w:lang w:eastAsia="ru-RU"/>
              </w:rPr>
            </w:pPr>
          </w:p>
        </w:tc>
        <w:tc>
          <w:tcPr>
            <w:tcW w:w="4958" w:type="dxa"/>
            <w:hideMark/>
          </w:tcPr>
          <w:p w14:paraId="29BD5CBA" w14:textId="77777777" w:rsidR="00110E21" w:rsidRDefault="00110E21" w:rsidP="004D3514">
            <w:pPr>
              <w:autoSpaceDE w:val="0"/>
              <w:autoSpaceDN w:val="0"/>
              <w:adjustRightInd w:val="0"/>
              <w:spacing w:after="0" w:line="240" w:lineRule="auto"/>
              <w:rPr>
                <w:bCs/>
                <w:sz w:val="22"/>
                <w:lang w:eastAsia="ru-RU"/>
              </w:rPr>
            </w:pPr>
            <w:r>
              <w:rPr>
                <w:bCs/>
                <w:sz w:val="22"/>
                <w:lang w:eastAsia="ru-RU"/>
              </w:rPr>
              <w:t>МФО</w:t>
            </w:r>
          </w:p>
        </w:tc>
      </w:tr>
      <w:tr w:rsidR="00110E21" w14:paraId="29BD5CBF" w14:textId="77777777" w:rsidTr="00110E21">
        <w:tc>
          <w:tcPr>
            <w:tcW w:w="4678" w:type="dxa"/>
            <w:hideMark/>
          </w:tcPr>
          <w:p w14:paraId="29BD5CBC" w14:textId="77777777" w:rsidR="00110E21" w:rsidRDefault="00110E21" w:rsidP="004D3514">
            <w:pPr>
              <w:autoSpaceDE w:val="0"/>
              <w:autoSpaceDN w:val="0"/>
              <w:adjustRightInd w:val="0"/>
              <w:spacing w:after="0" w:line="240" w:lineRule="auto"/>
              <w:rPr>
                <w:bCs/>
                <w:sz w:val="22"/>
                <w:lang w:eastAsia="ru-RU"/>
              </w:rPr>
            </w:pPr>
            <w:r>
              <w:rPr>
                <w:sz w:val="22"/>
                <w:lang w:eastAsia="ru-RU"/>
              </w:rPr>
              <w:t>в ДКСУ у м. Києві, код банку 820172</w:t>
            </w:r>
          </w:p>
        </w:tc>
        <w:tc>
          <w:tcPr>
            <w:tcW w:w="285" w:type="dxa"/>
          </w:tcPr>
          <w:p w14:paraId="29BD5CBD" w14:textId="77777777" w:rsidR="00110E21" w:rsidRDefault="00110E21" w:rsidP="004D3514">
            <w:pPr>
              <w:autoSpaceDE w:val="0"/>
              <w:autoSpaceDN w:val="0"/>
              <w:adjustRightInd w:val="0"/>
              <w:spacing w:after="0" w:line="240" w:lineRule="auto"/>
              <w:jc w:val="both"/>
              <w:rPr>
                <w:bCs/>
                <w:sz w:val="22"/>
                <w:lang w:eastAsia="ru-RU"/>
              </w:rPr>
            </w:pPr>
          </w:p>
        </w:tc>
        <w:tc>
          <w:tcPr>
            <w:tcW w:w="4958" w:type="dxa"/>
            <w:hideMark/>
          </w:tcPr>
          <w:p w14:paraId="29BD5CBE" w14:textId="77777777" w:rsidR="00110E21" w:rsidRDefault="00110E21" w:rsidP="004D3514">
            <w:pPr>
              <w:autoSpaceDE w:val="0"/>
              <w:autoSpaceDN w:val="0"/>
              <w:adjustRightInd w:val="0"/>
              <w:spacing w:after="0" w:line="240" w:lineRule="auto"/>
              <w:rPr>
                <w:bCs/>
                <w:sz w:val="22"/>
                <w:lang w:eastAsia="ru-RU"/>
              </w:rPr>
            </w:pPr>
            <w:r>
              <w:rPr>
                <w:bCs/>
                <w:sz w:val="22"/>
                <w:lang w:eastAsia="ru-RU"/>
              </w:rPr>
              <w:t>в ,</w:t>
            </w:r>
          </w:p>
        </w:tc>
      </w:tr>
      <w:tr w:rsidR="00110E21" w14:paraId="29BD5CC3" w14:textId="77777777" w:rsidTr="00110E21">
        <w:tc>
          <w:tcPr>
            <w:tcW w:w="4678" w:type="dxa"/>
            <w:hideMark/>
          </w:tcPr>
          <w:p w14:paraId="29BD5CC0" w14:textId="77777777" w:rsidR="00110E21" w:rsidRDefault="00110E21" w:rsidP="004D3514">
            <w:pPr>
              <w:autoSpaceDE w:val="0"/>
              <w:autoSpaceDN w:val="0"/>
              <w:adjustRightInd w:val="0"/>
              <w:spacing w:after="0" w:line="240" w:lineRule="auto"/>
              <w:rPr>
                <w:bCs/>
                <w:sz w:val="22"/>
                <w:lang w:eastAsia="ru-RU"/>
              </w:rPr>
            </w:pPr>
            <w:r>
              <w:rPr>
                <w:sz w:val="22"/>
                <w:lang w:eastAsia="ru-RU"/>
              </w:rPr>
              <w:t>ЄДРПОУ 01993807</w:t>
            </w:r>
          </w:p>
        </w:tc>
        <w:tc>
          <w:tcPr>
            <w:tcW w:w="285" w:type="dxa"/>
          </w:tcPr>
          <w:p w14:paraId="29BD5CC1" w14:textId="77777777" w:rsidR="00110E21" w:rsidRDefault="00110E21" w:rsidP="004D3514">
            <w:pPr>
              <w:autoSpaceDE w:val="0"/>
              <w:autoSpaceDN w:val="0"/>
              <w:adjustRightInd w:val="0"/>
              <w:spacing w:after="0" w:line="240" w:lineRule="auto"/>
              <w:jc w:val="both"/>
              <w:rPr>
                <w:bCs/>
                <w:sz w:val="22"/>
                <w:lang w:eastAsia="ru-RU"/>
              </w:rPr>
            </w:pPr>
          </w:p>
        </w:tc>
        <w:tc>
          <w:tcPr>
            <w:tcW w:w="4958" w:type="dxa"/>
            <w:hideMark/>
          </w:tcPr>
          <w:p w14:paraId="29BD5CC2" w14:textId="77777777" w:rsidR="00110E21" w:rsidRDefault="00110E21" w:rsidP="004D3514">
            <w:pPr>
              <w:autoSpaceDE w:val="0"/>
              <w:autoSpaceDN w:val="0"/>
              <w:adjustRightInd w:val="0"/>
              <w:spacing w:after="0" w:line="240" w:lineRule="auto"/>
              <w:rPr>
                <w:bCs/>
                <w:sz w:val="22"/>
                <w:lang w:eastAsia="ru-RU"/>
              </w:rPr>
            </w:pPr>
            <w:r>
              <w:rPr>
                <w:bCs/>
                <w:sz w:val="22"/>
                <w:lang w:eastAsia="ru-RU"/>
              </w:rPr>
              <w:t xml:space="preserve">ЄДРПОУ  </w:t>
            </w:r>
          </w:p>
        </w:tc>
      </w:tr>
      <w:tr w:rsidR="00110E21" w14:paraId="29BD5CC7" w14:textId="77777777" w:rsidTr="00110E21">
        <w:tc>
          <w:tcPr>
            <w:tcW w:w="4678" w:type="dxa"/>
            <w:hideMark/>
          </w:tcPr>
          <w:p w14:paraId="29BD5CC4" w14:textId="77777777" w:rsidR="00110E21" w:rsidRDefault="00110E21" w:rsidP="004D3514">
            <w:pPr>
              <w:autoSpaceDE w:val="0"/>
              <w:autoSpaceDN w:val="0"/>
              <w:adjustRightInd w:val="0"/>
              <w:spacing w:after="0" w:line="240" w:lineRule="auto"/>
              <w:rPr>
                <w:bCs/>
                <w:sz w:val="22"/>
                <w:lang w:eastAsia="ru-RU"/>
              </w:rPr>
            </w:pPr>
            <w:r>
              <w:rPr>
                <w:sz w:val="22"/>
                <w:lang w:eastAsia="ru-RU"/>
              </w:rPr>
              <w:t>ІПН 019938026591</w:t>
            </w:r>
          </w:p>
        </w:tc>
        <w:tc>
          <w:tcPr>
            <w:tcW w:w="285" w:type="dxa"/>
          </w:tcPr>
          <w:p w14:paraId="29BD5CC5" w14:textId="77777777" w:rsidR="00110E21" w:rsidRDefault="00110E21" w:rsidP="004D3514">
            <w:pPr>
              <w:autoSpaceDE w:val="0"/>
              <w:autoSpaceDN w:val="0"/>
              <w:adjustRightInd w:val="0"/>
              <w:spacing w:after="0" w:line="240" w:lineRule="auto"/>
              <w:jc w:val="both"/>
              <w:rPr>
                <w:bCs/>
                <w:sz w:val="22"/>
                <w:lang w:eastAsia="ru-RU"/>
              </w:rPr>
            </w:pPr>
          </w:p>
        </w:tc>
        <w:tc>
          <w:tcPr>
            <w:tcW w:w="4958" w:type="dxa"/>
            <w:hideMark/>
          </w:tcPr>
          <w:p w14:paraId="29BD5CC6" w14:textId="77777777" w:rsidR="00110E21" w:rsidRDefault="00110E21" w:rsidP="004D35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2"/>
                <w:lang w:eastAsia="ru-RU"/>
              </w:rPr>
            </w:pPr>
            <w:r>
              <w:rPr>
                <w:bCs/>
                <w:sz w:val="22"/>
                <w:lang w:eastAsia="ru-RU"/>
              </w:rPr>
              <w:t xml:space="preserve">ІПН  </w:t>
            </w:r>
          </w:p>
        </w:tc>
      </w:tr>
      <w:tr w:rsidR="00110E21" w14:paraId="29BD5CCE" w14:textId="77777777" w:rsidTr="00110E21">
        <w:tc>
          <w:tcPr>
            <w:tcW w:w="4678" w:type="dxa"/>
            <w:hideMark/>
          </w:tcPr>
          <w:p w14:paraId="29BD5CC8" w14:textId="77777777" w:rsidR="00110E21" w:rsidRDefault="00110E21" w:rsidP="004D3514">
            <w:pPr>
              <w:autoSpaceDE w:val="0"/>
              <w:autoSpaceDN w:val="0"/>
              <w:adjustRightInd w:val="0"/>
              <w:spacing w:after="0" w:line="240" w:lineRule="auto"/>
              <w:rPr>
                <w:sz w:val="22"/>
                <w:lang w:eastAsia="ru-RU"/>
              </w:rPr>
            </w:pPr>
            <w:r>
              <w:rPr>
                <w:sz w:val="22"/>
                <w:lang w:eastAsia="ru-RU"/>
              </w:rPr>
              <w:t>Витяг з реєстру П ПДВ № 1426594500303</w:t>
            </w:r>
          </w:p>
          <w:p w14:paraId="29BD5CC9" w14:textId="77777777" w:rsidR="005C6D20" w:rsidRDefault="005C6D20" w:rsidP="005C6D20">
            <w:pPr>
              <w:autoSpaceDE w:val="0"/>
              <w:autoSpaceDN w:val="0"/>
              <w:adjustRightInd w:val="0"/>
              <w:spacing w:after="0" w:line="240" w:lineRule="auto"/>
              <w:rPr>
                <w:sz w:val="22"/>
                <w:lang w:eastAsia="ru-RU"/>
              </w:rPr>
            </w:pPr>
            <w:r>
              <w:rPr>
                <w:sz w:val="22"/>
                <w:lang w:eastAsia="ru-RU"/>
              </w:rPr>
              <w:t>т.: (044) 207-04-12, 207-04-03</w:t>
            </w:r>
          </w:p>
          <w:p w14:paraId="29BD5CCA" w14:textId="77777777" w:rsidR="00110E21" w:rsidRDefault="005C6D20" w:rsidP="005C6D20">
            <w:pPr>
              <w:autoSpaceDE w:val="0"/>
              <w:autoSpaceDN w:val="0"/>
              <w:adjustRightInd w:val="0"/>
              <w:spacing w:after="0" w:line="240" w:lineRule="auto"/>
              <w:rPr>
                <w:sz w:val="22"/>
                <w:lang w:eastAsia="ru-RU"/>
              </w:rPr>
            </w:pPr>
            <w:r>
              <w:rPr>
                <w:sz w:val="22"/>
                <w:lang w:val="en-US" w:eastAsia="ru-RU"/>
              </w:rPr>
              <w:t>e-mail</w:t>
            </w:r>
            <w:r>
              <w:rPr>
                <w:sz w:val="22"/>
                <w:lang w:eastAsia="ru-RU"/>
              </w:rPr>
              <w:t xml:space="preserve">:  </w:t>
            </w:r>
            <w:r w:rsidRPr="005C6D20">
              <w:rPr>
                <w:sz w:val="22"/>
                <w:lang w:eastAsia="ru-RU"/>
              </w:rPr>
              <w:t>kmst@kyivcity.gov.ua</w:t>
            </w:r>
          </w:p>
        </w:tc>
        <w:tc>
          <w:tcPr>
            <w:tcW w:w="285" w:type="dxa"/>
          </w:tcPr>
          <w:p w14:paraId="29BD5CCB" w14:textId="77777777" w:rsidR="00110E21" w:rsidRDefault="00110E21" w:rsidP="004D3514">
            <w:pPr>
              <w:autoSpaceDE w:val="0"/>
              <w:autoSpaceDN w:val="0"/>
              <w:adjustRightInd w:val="0"/>
              <w:spacing w:after="0" w:line="240" w:lineRule="auto"/>
              <w:jc w:val="both"/>
              <w:rPr>
                <w:bCs/>
                <w:sz w:val="22"/>
                <w:lang w:eastAsia="ru-RU"/>
              </w:rPr>
            </w:pPr>
          </w:p>
        </w:tc>
        <w:tc>
          <w:tcPr>
            <w:tcW w:w="4958" w:type="dxa"/>
            <w:hideMark/>
          </w:tcPr>
          <w:p w14:paraId="29BD5CCC" w14:textId="77777777" w:rsidR="00110E21" w:rsidRDefault="00110E21" w:rsidP="004D3514">
            <w:pPr>
              <w:tabs>
                <w:tab w:val="right" w:pos="4852"/>
              </w:tabs>
              <w:autoSpaceDE w:val="0"/>
              <w:autoSpaceDN w:val="0"/>
              <w:adjustRightInd w:val="0"/>
              <w:spacing w:after="0" w:line="240" w:lineRule="auto"/>
              <w:rPr>
                <w:bCs/>
                <w:sz w:val="22"/>
                <w:lang w:eastAsia="ru-RU"/>
              </w:rPr>
            </w:pPr>
            <w:r>
              <w:rPr>
                <w:bCs/>
                <w:sz w:val="22"/>
                <w:lang w:eastAsia="ru-RU"/>
              </w:rPr>
              <w:t xml:space="preserve">Витяг з реєстру платників ПДВ № </w:t>
            </w:r>
          </w:p>
          <w:p w14:paraId="29BD5CCD" w14:textId="77777777" w:rsidR="00110E21" w:rsidRDefault="00110E21" w:rsidP="004D3514">
            <w:pPr>
              <w:tabs>
                <w:tab w:val="right" w:pos="4852"/>
              </w:tabs>
              <w:autoSpaceDE w:val="0"/>
              <w:autoSpaceDN w:val="0"/>
              <w:adjustRightInd w:val="0"/>
              <w:spacing w:after="0" w:line="240" w:lineRule="auto"/>
              <w:rPr>
                <w:bCs/>
                <w:sz w:val="22"/>
                <w:lang w:eastAsia="ru-RU"/>
              </w:rPr>
            </w:pPr>
            <w:r>
              <w:rPr>
                <w:bCs/>
                <w:sz w:val="22"/>
                <w:lang w:eastAsia="ru-RU"/>
              </w:rPr>
              <w:t xml:space="preserve">т./ф.: (   ) </w:t>
            </w:r>
          </w:p>
        </w:tc>
      </w:tr>
      <w:tr w:rsidR="00110E21" w14:paraId="29BD5CD4" w14:textId="77777777" w:rsidTr="00110E21">
        <w:trPr>
          <w:trHeight w:val="571"/>
        </w:trPr>
        <w:tc>
          <w:tcPr>
            <w:tcW w:w="4678" w:type="dxa"/>
          </w:tcPr>
          <w:p w14:paraId="29BD5CCF" w14:textId="77777777" w:rsidR="00110E21" w:rsidRDefault="00110E21" w:rsidP="004D3514">
            <w:pPr>
              <w:spacing w:after="0" w:line="240" w:lineRule="auto"/>
              <w:jc w:val="both"/>
              <w:rPr>
                <w:sz w:val="22"/>
                <w:lang w:eastAsia="ru-RU"/>
              </w:rPr>
            </w:pPr>
          </w:p>
          <w:p w14:paraId="29BD5CD0" w14:textId="77777777" w:rsidR="00110E21" w:rsidRDefault="00110E21" w:rsidP="004D3514">
            <w:pPr>
              <w:spacing w:after="0" w:line="240" w:lineRule="auto"/>
              <w:jc w:val="both"/>
              <w:rPr>
                <w:sz w:val="22"/>
                <w:lang w:eastAsia="ru-RU"/>
              </w:rPr>
            </w:pPr>
            <w:r>
              <w:rPr>
                <w:sz w:val="22"/>
                <w:lang w:eastAsia="ru-RU"/>
              </w:rPr>
              <w:t xml:space="preserve">__________________  </w:t>
            </w:r>
            <w:r>
              <w:rPr>
                <w:sz w:val="22"/>
                <w:lang w:eastAsia="ru-RU"/>
              </w:rPr>
              <w:tab/>
            </w:r>
          </w:p>
        </w:tc>
        <w:tc>
          <w:tcPr>
            <w:tcW w:w="285" w:type="dxa"/>
          </w:tcPr>
          <w:p w14:paraId="29BD5CD1" w14:textId="77777777" w:rsidR="00110E21" w:rsidRDefault="00110E21" w:rsidP="004D3514">
            <w:pPr>
              <w:autoSpaceDE w:val="0"/>
              <w:autoSpaceDN w:val="0"/>
              <w:adjustRightInd w:val="0"/>
              <w:spacing w:after="0" w:line="240" w:lineRule="auto"/>
              <w:jc w:val="both"/>
              <w:rPr>
                <w:bCs/>
                <w:sz w:val="22"/>
                <w:lang w:eastAsia="ru-RU"/>
              </w:rPr>
            </w:pPr>
          </w:p>
        </w:tc>
        <w:tc>
          <w:tcPr>
            <w:tcW w:w="4958" w:type="dxa"/>
          </w:tcPr>
          <w:p w14:paraId="29BD5CD2" w14:textId="77777777" w:rsidR="00110E21" w:rsidRDefault="00110E21" w:rsidP="004D3514">
            <w:pPr>
              <w:autoSpaceDE w:val="0"/>
              <w:autoSpaceDN w:val="0"/>
              <w:adjustRightInd w:val="0"/>
              <w:spacing w:after="0" w:line="240" w:lineRule="auto"/>
              <w:rPr>
                <w:sz w:val="22"/>
                <w:lang w:eastAsia="ru-RU"/>
              </w:rPr>
            </w:pPr>
          </w:p>
          <w:p w14:paraId="29BD5CD3" w14:textId="77777777" w:rsidR="00110E21" w:rsidRDefault="00110E21" w:rsidP="004D3514">
            <w:pPr>
              <w:autoSpaceDE w:val="0"/>
              <w:autoSpaceDN w:val="0"/>
              <w:adjustRightInd w:val="0"/>
              <w:spacing w:after="0" w:line="240" w:lineRule="auto"/>
              <w:rPr>
                <w:bCs/>
                <w:sz w:val="22"/>
                <w:lang w:eastAsia="ru-RU"/>
              </w:rPr>
            </w:pPr>
            <w:r>
              <w:rPr>
                <w:sz w:val="22"/>
                <w:lang w:eastAsia="ru-RU"/>
              </w:rPr>
              <w:t xml:space="preserve">_________________ </w:t>
            </w:r>
          </w:p>
        </w:tc>
      </w:tr>
    </w:tbl>
    <w:p w14:paraId="29BD5CD5" w14:textId="77777777" w:rsidR="00A32D03" w:rsidRPr="003536FD" w:rsidRDefault="00A32D03" w:rsidP="004D3514">
      <w:pPr>
        <w:widowControl w:val="0"/>
        <w:tabs>
          <w:tab w:val="left" w:pos="-2160"/>
        </w:tabs>
        <w:suppressAutoHyphens/>
        <w:spacing w:after="0" w:line="240" w:lineRule="auto"/>
        <w:jc w:val="both"/>
        <w:rPr>
          <w:rFonts w:eastAsia="Lucida Sans Unicode"/>
          <w:b/>
          <w:sz w:val="22"/>
        </w:rPr>
      </w:pPr>
      <w:r w:rsidRPr="003536FD">
        <w:rPr>
          <w:rFonts w:eastAsia="Lucida Sans Unicode"/>
          <w:b/>
          <w:sz w:val="22"/>
        </w:rPr>
        <w:tab/>
      </w:r>
      <w:r w:rsidRPr="003536FD">
        <w:rPr>
          <w:rFonts w:eastAsia="Lucida Sans Unicode"/>
          <w:b/>
          <w:sz w:val="22"/>
        </w:rPr>
        <w:tab/>
      </w:r>
      <w:r w:rsidRPr="003536FD">
        <w:rPr>
          <w:rFonts w:eastAsia="Lucida Sans Unicode"/>
          <w:b/>
          <w:sz w:val="22"/>
        </w:rPr>
        <w:tab/>
      </w:r>
      <w:r w:rsidRPr="003536FD">
        <w:rPr>
          <w:rFonts w:eastAsia="Lucida Sans Unicode"/>
          <w:b/>
          <w:sz w:val="22"/>
        </w:rPr>
        <w:tab/>
      </w:r>
    </w:p>
    <w:p w14:paraId="29BD5CD6" w14:textId="77777777" w:rsidR="006C08CD" w:rsidRDefault="006C08CD" w:rsidP="004D3514">
      <w:pPr>
        <w:spacing w:after="0" w:line="240" w:lineRule="auto"/>
        <w:jc w:val="both"/>
        <w:rPr>
          <w:sz w:val="20"/>
          <w:szCs w:val="20"/>
        </w:rPr>
      </w:pPr>
    </w:p>
    <w:p w14:paraId="29BD5CD7" w14:textId="77777777" w:rsidR="006D54AA" w:rsidRDefault="006D54AA">
      <w:pPr>
        <w:spacing w:after="0" w:line="240" w:lineRule="auto"/>
        <w:rPr>
          <w:sz w:val="20"/>
          <w:szCs w:val="20"/>
        </w:rPr>
      </w:pPr>
      <w:r>
        <w:rPr>
          <w:sz w:val="20"/>
          <w:szCs w:val="20"/>
        </w:rPr>
        <w:br w:type="page"/>
      </w:r>
    </w:p>
    <w:p w14:paraId="29BD5CD8" w14:textId="77777777" w:rsidR="006D54AA" w:rsidRDefault="006D54AA" w:rsidP="006D54AA">
      <w:pPr>
        <w:widowControl w:val="0"/>
        <w:suppressAutoHyphens/>
        <w:autoSpaceDE w:val="0"/>
        <w:autoSpaceDN w:val="0"/>
        <w:adjustRightInd w:val="0"/>
        <w:spacing w:after="0" w:line="240" w:lineRule="auto"/>
        <w:jc w:val="right"/>
        <w:rPr>
          <w:rFonts w:eastAsia="Lucida Sans Unicode"/>
          <w:sz w:val="22"/>
        </w:rPr>
      </w:pPr>
      <w:r>
        <w:rPr>
          <w:rFonts w:eastAsia="Lucida Sans Unicode"/>
          <w:sz w:val="22"/>
        </w:rPr>
        <w:lastRenderedPageBreak/>
        <w:t xml:space="preserve">Додаток № 2 </w:t>
      </w:r>
    </w:p>
    <w:p w14:paraId="29BD5CD9" w14:textId="77777777" w:rsidR="006D54AA" w:rsidRDefault="006D54AA" w:rsidP="006D54AA">
      <w:pPr>
        <w:widowControl w:val="0"/>
        <w:suppressAutoHyphens/>
        <w:autoSpaceDE w:val="0"/>
        <w:autoSpaceDN w:val="0"/>
        <w:adjustRightInd w:val="0"/>
        <w:spacing w:after="0" w:line="240" w:lineRule="auto"/>
        <w:jc w:val="right"/>
        <w:rPr>
          <w:rFonts w:eastAsia="Lucida Sans Unicode"/>
          <w:sz w:val="22"/>
        </w:rPr>
      </w:pPr>
      <w:r>
        <w:rPr>
          <w:rFonts w:eastAsia="Lucida Sans Unicode"/>
          <w:sz w:val="22"/>
        </w:rPr>
        <w:t>до договору № ____ від _________   р.</w:t>
      </w:r>
    </w:p>
    <w:p w14:paraId="29BD5CDA" w14:textId="77777777" w:rsidR="006D54AA" w:rsidRDefault="006D54AA" w:rsidP="006D54AA">
      <w:pPr>
        <w:widowControl w:val="0"/>
        <w:suppressAutoHyphens/>
        <w:autoSpaceDE w:val="0"/>
        <w:autoSpaceDN w:val="0"/>
        <w:adjustRightInd w:val="0"/>
        <w:spacing w:after="0" w:line="240" w:lineRule="auto"/>
        <w:jc w:val="center"/>
        <w:rPr>
          <w:rFonts w:eastAsia="Lucida Sans Unicode"/>
          <w:b/>
          <w:bCs/>
          <w:sz w:val="22"/>
        </w:rPr>
      </w:pPr>
    </w:p>
    <w:p w14:paraId="29BD5CDB" w14:textId="77777777" w:rsidR="006D54AA" w:rsidRDefault="006D54AA" w:rsidP="006D54AA">
      <w:pPr>
        <w:widowControl w:val="0"/>
        <w:suppressAutoHyphens/>
        <w:autoSpaceDE w:val="0"/>
        <w:autoSpaceDN w:val="0"/>
        <w:adjustRightInd w:val="0"/>
        <w:spacing w:after="0" w:line="240" w:lineRule="auto"/>
        <w:jc w:val="center"/>
        <w:rPr>
          <w:rFonts w:eastAsia="Lucida Sans Unicode"/>
          <w:b/>
          <w:bCs/>
          <w:sz w:val="22"/>
        </w:rPr>
      </w:pPr>
    </w:p>
    <w:p w14:paraId="29BD5CDC" w14:textId="77777777" w:rsidR="006D54AA" w:rsidRDefault="006D54AA" w:rsidP="006D54AA">
      <w:pPr>
        <w:widowControl w:val="0"/>
        <w:suppressAutoHyphens/>
        <w:autoSpaceDE w:val="0"/>
        <w:autoSpaceDN w:val="0"/>
        <w:adjustRightInd w:val="0"/>
        <w:spacing w:after="0" w:line="240" w:lineRule="auto"/>
        <w:jc w:val="center"/>
        <w:rPr>
          <w:rFonts w:eastAsia="Lucida Sans Unicode"/>
          <w:b/>
          <w:bCs/>
          <w:sz w:val="22"/>
        </w:rPr>
      </w:pPr>
    </w:p>
    <w:p w14:paraId="29BD5CDD" w14:textId="77777777" w:rsidR="006D54AA" w:rsidRDefault="006D54AA" w:rsidP="006D54AA">
      <w:pPr>
        <w:widowControl w:val="0"/>
        <w:suppressAutoHyphens/>
        <w:autoSpaceDE w:val="0"/>
        <w:autoSpaceDN w:val="0"/>
        <w:adjustRightInd w:val="0"/>
        <w:spacing w:after="0" w:line="240" w:lineRule="auto"/>
        <w:jc w:val="center"/>
        <w:rPr>
          <w:rFonts w:eastAsia="Lucida Sans Unicode"/>
          <w:b/>
          <w:bCs/>
          <w:sz w:val="22"/>
        </w:rPr>
      </w:pPr>
    </w:p>
    <w:p w14:paraId="29BD5CDE" w14:textId="77777777" w:rsidR="006D54AA" w:rsidRDefault="006D54AA" w:rsidP="006D54AA">
      <w:pPr>
        <w:widowControl w:val="0"/>
        <w:suppressAutoHyphens/>
        <w:autoSpaceDE w:val="0"/>
        <w:autoSpaceDN w:val="0"/>
        <w:adjustRightInd w:val="0"/>
        <w:spacing w:after="0" w:line="240" w:lineRule="auto"/>
        <w:jc w:val="center"/>
        <w:rPr>
          <w:rFonts w:eastAsia="Lucida Sans Unicode"/>
          <w:b/>
          <w:bCs/>
          <w:sz w:val="22"/>
        </w:rPr>
      </w:pPr>
    </w:p>
    <w:p w14:paraId="29BD5CDF" w14:textId="77777777" w:rsidR="006D54AA" w:rsidRDefault="006D54AA" w:rsidP="006D54AA">
      <w:pPr>
        <w:widowControl w:val="0"/>
        <w:suppressAutoHyphens/>
        <w:autoSpaceDE w:val="0"/>
        <w:autoSpaceDN w:val="0"/>
        <w:adjustRightInd w:val="0"/>
        <w:spacing w:after="0" w:line="240" w:lineRule="auto"/>
        <w:jc w:val="center"/>
        <w:rPr>
          <w:rFonts w:eastAsia="Lucida Sans Unicode"/>
          <w:b/>
          <w:bCs/>
          <w:sz w:val="22"/>
        </w:rPr>
      </w:pPr>
      <w:r>
        <w:rPr>
          <w:rFonts w:eastAsia="Lucida Sans Unicode"/>
          <w:b/>
          <w:bCs/>
          <w:sz w:val="22"/>
        </w:rPr>
        <w:t xml:space="preserve"> ТЕХНІЧНА  СПЕЦИФІКАЦІЯ</w:t>
      </w:r>
    </w:p>
    <w:p w14:paraId="29BD5CE0" w14:textId="77777777" w:rsidR="006D54AA" w:rsidRDefault="006D54AA" w:rsidP="006D54AA">
      <w:pPr>
        <w:widowControl w:val="0"/>
        <w:suppressAutoHyphens/>
        <w:autoSpaceDE w:val="0"/>
        <w:autoSpaceDN w:val="0"/>
        <w:adjustRightInd w:val="0"/>
        <w:spacing w:after="0" w:line="240" w:lineRule="auto"/>
        <w:jc w:val="center"/>
        <w:rPr>
          <w:rFonts w:eastAsia="Lucida Sans Unicode"/>
          <w:b/>
          <w:bCs/>
          <w:sz w:val="22"/>
        </w:rPr>
      </w:pPr>
    </w:p>
    <w:p w14:paraId="29BD5CE1" w14:textId="77777777" w:rsidR="006D54AA" w:rsidRDefault="006D54AA" w:rsidP="006D54AA">
      <w:pPr>
        <w:widowControl w:val="0"/>
        <w:suppressAutoHyphens/>
        <w:autoSpaceDE w:val="0"/>
        <w:autoSpaceDN w:val="0"/>
        <w:adjustRightInd w:val="0"/>
        <w:spacing w:after="0" w:line="240" w:lineRule="auto"/>
        <w:jc w:val="center"/>
        <w:rPr>
          <w:rFonts w:eastAsia="Lucida Sans Unicode"/>
          <w:sz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1701"/>
        <w:gridCol w:w="1275"/>
        <w:gridCol w:w="1134"/>
        <w:gridCol w:w="1276"/>
        <w:gridCol w:w="1276"/>
        <w:gridCol w:w="1417"/>
      </w:tblGrid>
      <w:tr w:rsidR="006D54AA" w:rsidRPr="006D54AA" w14:paraId="29BD5CEA" w14:textId="77777777" w:rsidTr="006D54AA">
        <w:trPr>
          <w:trHeight w:val="786"/>
        </w:trPr>
        <w:tc>
          <w:tcPr>
            <w:tcW w:w="567" w:type="dxa"/>
            <w:tcBorders>
              <w:top w:val="single" w:sz="4" w:space="0" w:color="auto"/>
              <w:left w:val="single" w:sz="4" w:space="0" w:color="auto"/>
              <w:bottom w:val="single" w:sz="4" w:space="0" w:color="auto"/>
              <w:right w:val="single" w:sz="4" w:space="0" w:color="auto"/>
            </w:tcBorders>
            <w:vAlign w:val="center"/>
            <w:hideMark/>
          </w:tcPr>
          <w:p w14:paraId="29BD5CE2" w14:textId="77777777" w:rsidR="006D54AA" w:rsidRPr="006D54AA" w:rsidRDefault="006D54AA" w:rsidP="006D54AA">
            <w:pPr>
              <w:spacing w:after="0" w:line="240" w:lineRule="auto"/>
              <w:jc w:val="center"/>
              <w:rPr>
                <w:rFonts w:eastAsiaTheme="minorHAnsi"/>
                <w:b/>
                <w:bCs/>
                <w:sz w:val="18"/>
                <w:szCs w:val="18"/>
                <w:lang w:eastAsia="ru-RU"/>
              </w:rPr>
            </w:pPr>
            <w:r w:rsidRPr="006D54AA">
              <w:rPr>
                <w:b/>
                <w:bCs/>
                <w:sz w:val="18"/>
                <w:szCs w:val="18"/>
                <w:lang w:eastAsia="ru-RU"/>
              </w:rPr>
              <w:t>№ з/п</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9BD5CE3" w14:textId="77777777" w:rsidR="006D54AA" w:rsidRPr="006D54AA" w:rsidRDefault="006D54AA" w:rsidP="006D54AA">
            <w:pPr>
              <w:spacing w:after="0" w:line="240" w:lineRule="auto"/>
              <w:jc w:val="center"/>
              <w:rPr>
                <w:b/>
                <w:bCs/>
                <w:sz w:val="18"/>
                <w:szCs w:val="18"/>
                <w:lang w:eastAsia="ru-RU"/>
              </w:rPr>
            </w:pPr>
            <w:r w:rsidRPr="006D54AA">
              <w:rPr>
                <w:b/>
                <w:bCs/>
                <w:sz w:val="18"/>
                <w:szCs w:val="18"/>
                <w:lang w:eastAsia="ru-RU"/>
              </w:rPr>
              <w:t>Найменування товару</w:t>
            </w:r>
          </w:p>
        </w:tc>
        <w:tc>
          <w:tcPr>
            <w:tcW w:w="1701" w:type="dxa"/>
            <w:tcBorders>
              <w:top w:val="single" w:sz="4" w:space="0" w:color="auto"/>
              <w:left w:val="single" w:sz="4" w:space="0" w:color="auto"/>
              <w:bottom w:val="single" w:sz="4" w:space="0" w:color="auto"/>
              <w:right w:val="single" w:sz="4" w:space="0" w:color="auto"/>
            </w:tcBorders>
            <w:vAlign w:val="center"/>
          </w:tcPr>
          <w:p w14:paraId="29BD5CE4" w14:textId="77777777" w:rsidR="006D54AA" w:rsidRPr="006D54AA" w:rsidRDefault="006D54AA" w:rsidP="006D54AA">
            <w:pPr>
              <w:spacing w:after="0" w:line="240" w:lineRule="auto"/>
              <w:jc w:val="center"/>
              <w:rPr>
                <w:b/>
                <w:bCs/>
                <w:sz w:val="18"/>
                <w:szCs w:val="18"/>
              </w:rPr>
            </w:pPr>
            <w:r w:rsidRPr="006D54AA">
              <w:rPr>
                <w:b/>
                <w:bCs/>
                <w:sz w:val="18"/>
                <w:szCs w:val="18"/>
              </w:rPr>
              <w:t>Марка та модель товару</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9BD5CE5" w14:textId="77777777" w:rsidR="006D54AA" w:rsidRPr="006D54AA" w:rsidRDefault="006D54AA" w:rsidP="006D54AA">
            <w:pPr>
              <w:spacing w:after="0" w:line="240" w:lineRule="auto"/>
              <w:ind w:left="-57" w:right="-57"/>
              <w:jc w:val="center"/>
              <w:rPr>
                <w:b/>
                <w:sz w:val="18"/>
                <w:szCs w:val="18"/>
              </w:rPr>
            </w:pPr>
            <w:r w:rsidRPr="006D54AA">
              <w:rPr>
                <w:b/>
                <w:sz w:val="18"/>
                <w:szCs w:val="18"/>
              </w:rPr>
              <w:t>Довжина, мм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9BD5CE6" w14:textId="77777777" w:rsidR="006D54AA" w:rsidRPr="006D54AA" w:rsidRDefault="006D54AA" w:rsidP="006D54AA">
            <w:pPr>
              <w:spacing w:after="0" w:line="240" w:lineRule="auto"/>
              <w:ind w:left="-57" w:right="-57"/>
              <w:jc w:val="center"/>
              <w:rPr>
                <w:b/>
                <w:sz w:val="18"/>
                <w:szCs w:val="18"/>
              </w:rPr>
            </w:pPr>
            <w:r w:rsidRPr="006D54AA">
              <w:rPr>
                <w:b/>
                <w:sz w:val="18"/>
                <w:szCs w:val="18"/>
              </w:rPr>
              <w:t>Ширина, мм</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9BD5CE7" w14:textId="77777777" w:rsidR="006D54AA" w:rsidRPr="006D54AA" w:rsidRDefault="006D54AA" w:rsidP="006D54AA">
            <w:pPr>
              <w:spacing w:after="0" w:line="240" w:lineRule="auto"/>
              <w:ind w:left="-57" w:right="-57"/>
              <w:jc w:val="center"/>
              <w:rPr>
                <w:b/>
                <w:sz w:val="18"/>
                <w:szCs w:val="18"/>
              </w:rPr>
            </w:pPr>
            <w:r w:rsidRPr="006D54AA">
              <w:rPr>
                <w:b/>
                <w:sz w:val="18"/>
                <w:szCs w:val="18"/>
              </w:rPr>
              <w:t>Висота, мм</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9BD5CE8" w14:textId="77777777" w:rsidR="006D54AA" w:rsidRPr="006D54AA" w:rsidRDefault="006D54AA" w:rsidP="006D54AA">
            <w:pPr>
              <w:spacing w:after="0" w:line="240" w:lineRule="auto"/>
              <w:ind w:left="-57" w:right="-57"/>
              <w:jc w:val="center"/>
              <w:rPr>
                <w:b/>
                <w:sz w:val="18"/>
                <w:szCs w:val="18"/>
                <w:lang w:val="en-US"/>
              </w:rPr>
            </w:pPr>
            <w:r w:rsidRPr="006D54AA">
              <w:rPr>
                <w:b/>
                <w:sz w:val="18"/>
                <w:szCs w:val="18"/>
              </w:rPr>
              <w:t xml:space="preserve">Полярність, </w:t>
            </w:r>
            <w:r w:rsidRPr="006D54AA">
              <w:rPr>
                <w:b/>
                <w:sz w:val="18"/>
                <w:szCs w:val="18"/>
                <w:lang w:val="en-US"/>
              </w:rPr>
              <w:t>L+/R+</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9BD5CE9" w14:textId="77777777" w:rsidR="006D54AA" w:rsidRPr="006D54AA" w:rsidRDefault="006D54AA" w:rsidP="006D54AA">
            <w:pPr>
              <w:spacing w:after="0" w:line="240" w:lineRule="auto"/>
              <w:ind w:left="-57" w:right="-57"/>
              <w:jc w:val="center"/>
              <w:rPr>
                <w:b/>
                <w:sz w:val="18"/>
                <w:szCs w:val="18"/>
              </w:rPr>
            </w:pPr>
            <w:r w:rsidRPr="006D54AA">
              <w:rPr>
                <w:b/>
                <w:sz w:val="18"/>
                <w:szCs w:val="18"/>
              </w:rPr>
              <w:t>Пусковий струм не менше, А</w:t>
            </w:r>
          </w:p>
        </w:tc>
      </w:tr>
      <w:tr w:rsidR="006D54AA" w:rsidRPr="006D54AA" w14:paraId="29BD5CF3" w14:textId="77777777" w:rsidTr="006D54AA">
        <w:trPr>
          <w:trHeight w:val="369"/>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29BD5CEB" w14:textId="77777777" w:rsidR="006D54AA" w:rsidRPr="006D54AA" w:rsidRDefault="006D54AA" w:rsidP="006D54AA">
            <w:pPr>
              <w:spacing w:after="0" w:line="240" w:lineRule="auto"/>
              <w:jc w:val="center"/>
              <w:rPr>
                <w:sz w:val="23"/>
                <w:szCs w:val="23"/>
              </w:rPr>
            </w:pPr>
            <w:r w:rsidRPr="006D54AA">
              <w:rPr>
                <w:sz w:val="23"/>
                <w:szCs w:val="23"/>
              </w:rPr>
              <w:t>1</w:t>
            </w:r>
          </w:p>
        </w:tc>
        <w:tc>
          <w:tcPr>
            <w:tcW w:w="1560" w:type="dxa"/>
            <w:tcBorders>
              <w:top w:val="single" w:sz="4" w:space="0" w:color="auto"/>
              <w:left w:val="single" w:sz="4" w:space="0" w:color="auto"/>
              <w:bottom w:val="single" w:sz="4" w:space="0" w:color="auto"/>
              <w:right w:val="single" w:sz="4" w:space="0" w:color="auto"/>
            </w:tcBorders>
            <w:vAlign w:val="center"/>
          </w:tcPr>
          <w:p w14:paraId="29BD5CEC" w14:textId="77777777" w:rsidR="006D54AA" w:rsidRPr="006D54AA" w:rsidRDefault="006D54AA" w:rsidP="006D54AA">
            <w:pPr>
              <w:spacing w:after="0" w:line="240" w:lineRule="auto"/>
              <w:rPr>
                <w:sz w:val="23"/>
                <w:szCs w:val="23"/>
              </w:rPr>
            </w:pPr>
          </w:p>
        </w:tc>
        <w:tc>
          <w:tcPr>
            <w:tcW w:w="1701" w:type="dxa"/>
            <w:tcBorders>
              <w:top w:val="single" w:sz="4" w:space="0" w:color="auto"/>
              <w:left w:val="single" w:sz="4" w:space="0" w:color="auto"/>
              <w:bottom w:val="single" w:sz="4" w:space="0" w:color="auto"/>
              <w:right w:val="single" w:sz="4" w:space="0" w:color="auto"/>
            </w:tcBorders>
            <w:vAlign w:val="center"/>
          </w:tcPr>
          <w:p w14:paraId="29BD5CED" w14:textId="77777777" w:rsidR="006D54AA" w:rsidRPr="006D54AA" w:rsidRDefault="006D54AA" w:rsidP="006D54AA">
            <w:pPr>
              <w:spacing w:after="0" w:line="240" w:lineRule="auto"/>
              <w:rPr>
                <w:sz w:val="23"/>
                <w:szCs w:val="23"/>
              </w:rPr>
            </w:pPr>
          </w:p>
        </w:tc>
        <w:tc>
          <w:tcPr>
            <w:tcW w:w="1275" w:type="dxa"/>
            <w:tcBorders>
              <w:top w:val="single" w:sz="4" w:space="0" w:color="auto"/>
              <w:left w:val="single" w:sz="4" w:space="0" w:color="auto"/>
              <w:bottom w:val="single" w:sz="4" w:space="0" w:color="auto"/>
              <w:right w:val="single" w:sz="4" w:space="0" w:color="auto"/>
            </w:tcBorders>
            <w:vAlign w:val="center"/>
          </w:tcPr>
          <w:p w14:paraId="29BD5CEE" w14:textId="77777777" w:rsidR="006D54AA" w:rsidRPr="006D54AA" w:rsidRDefault="006D54AA" w:rsidP="006D54AA">
            <w:pPr>
              <w:spacing w:after="0" w:line="240" w:lineRule="auto"/>
              <w:jc w:val="center"/>
              <w:rPr>
                <w:sz w:val="23"/>
                <w:szCs w:val="23"/>
              </w:rPr>
            </w:pPr>
          </w:p>
        </w:tc>
        <w:tc>
          <w:tcPr>
            <w:tcW w:w="1134" w:type="dxa"/>
            <w:tcBorders>
              <w:top w:val="single" w:sz="4" w:space="0" w:color="auto"/>
              <w:left w:val="single" w:sz="4" w:space="0" w:color="auto"/>
              <w:bottom w:val="single" w:sz="4" w:space="0" w:color="auto"/>
              <w:right w:val="single" w:sz="4" w:space="0" w:color="auto"/>
            </w:tcBorders>
            <w:vAlign w:val="center"/>
          </w:tcPr>
          <w:p w14:paraId="29BD5CEF" w14:textId="77777777" w:rsidR="006D54AA" w:rsidRPr="006D54AA" w:rsidRDefault="006D54AA" w:rsidP="006D54AA">
            <w:pPr>
              <w:spacing w:after="0" w:line="240" w:lineRule="auto"/>
              <w:jc w:val="center"/>
              <w:rPr>
                <w:sz w:val="23"/>
                <w:szCs w:val="23"/>
              </w:rPr>
            </w:pPr>
          </w:p>
        </w:tc>
        <w:tc>
          <w:tcPr>
            <w:tcW w:w="1276" w:type="dxa"/>
            <w:tcBorders>
              <w:top w:val="single" w:sz="4" w:space="0" w:color="auto"/>
              <w:left w:val="single" w:sz="4" w:space="0" w:color="auto"/>
              <w:bottom w:val="single" w:sz="4" w:space="0" w:color="auto"/>
              <w:right w:val="single" w:sz="4" w:space="0" w:color="auto"/>
            </w:tcBorders>
            <w:noWrap/>
            <w:vAlign w:val="center"/>
          </w:tcPr>
          <w:p w14:paraId="29BD5CF0" w14:textId="77777777" w:rsidR="006D54AA" w:rsidRPr="006D54AA" w:rsidRDefault="006D54AA" w:rsidP="006D54AA">
            <w:pPr>
              <w:spacing w:after="0" w:line="240" w:lineRule="auto"/>
              <w:jc w:val="center"/>
              <w:rPr>
                <w:sz w:val="23"/>
                <w:szCs w:val="23"/>
              </w:rPr>
            </w:pPr>
          </w:p>
        </w:tc>
        <w:tc>
          <w:tcPr>
            <w:tcW w:w="1276" w:type="dxa"/>
            <w:tcBorders>
              <w:top w:val="single" w:sz="4" w:space="0" w:color="auto"/>
              <w:left w:val="single" w:sz="4" w:space="0" w:color="auto"/>
              <w:bottom w:val="single" w:sz="4" w:space="0" w:color="auto"/>
              <w:right w:val="single" w:sz="4" w:space="0" w:color="auto"/>
            </w:tcBorders>
            <w:vAlign w:val="center"/>
          </w:tcPr>
          <w:p w14:paraId="29BD5CF1" w14:textId="77777777" w:rsidR="006D54AA" w:rsidRPr="006D54AA" w:rsidRDefault="006D54AA" w:rsidP="006D54AA">
            <w:pPr>
              <w:widowControl w:val="0"/>
              <w:suppressAutoHyphens/>
              <w:spacing w:after="0" w:line="240" w:lineRule="auto"/>
              <w:jc w:val="center"/>
              <w:rPr>
                <w:rFonts w:eastAsia="Lucida Sans Unicode"/>
                <w:sz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29BD5CF2" w14:textId="77777777" w:rsidR="006D54AA" w:rsidRPr="006D54AA" w:rsidRDefault="006D54AA" w:rsidP="006D54AA">
            <w:pPr>
              <w:widowControl w:val="0"/>
              <w:suppressAutoHyphens/>
              <w:spacing w:after="0" w:line="240" w:lineRule="auto"/>
              <w:jc w:val="right"/>
              <w:rPr>
                <w:rFonts w:eastAsia="Lucida Sans Unicode"/>
                <w:sz w:val="22"/>
              </w:rPr>
            </w:pPr>
          </w:p>
        </w:tc>
      </w:tr>
      <w:tr w:rsidR="006D54AA" w:rsidRPr="006D54AA" w14:paraId="29BD5CFC" w14:textId="77777777" w:rsidTr="006D54AA">
        <w:trPr>
          <w:trHeight w:val="416"/>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29BD5CF4" w14:textId="77777777" w:rsidR="006D54AA" w:rsidRPr="006D54AA" w:rsidRDefault="006D54AA" w:rsidP="006D54AA">
            <w:pPr>
              <w:spacing w:after="0" w:line="240" w:lineRule="auto"/>
              <w:jc w:val="center"/>
              <w:rPr>
                <w:sz w:val="23"/>
                <w:szCs w:val="23"/>
              </w:rPr>
            </w:pPr>
            <w:r w:rsidRPr="006D54AA">
              <w:rPr>
                <w:sz w:val="23"/>
                <w:szCs w:val="23"/>
              </w:rPr>
              <w:t>2</w:t>
            </w:r>
          </w:p>
        </w:tc>
        <w:tc>
          <w:tcPr>
            <w:tcW w:w="1560" w:type="dxa"/>
            <w:tcBorders>
              <w:top w:val="single" w:sz="4" w:space="0" w:color="auto"/>
              <w:left w:val="single" w:sz="4" w:space="0" w:color="auto"/>
              <w:bottom w:val="single" w:sz="4" w:space="0" w:color="auto"/>
              <w:right w:val="single" w:sz="4" w:space="0" w:color="auto"/>
            </w:tcBorders>
            <w:vAlign w:val="center"/>
          </w:tcPr>
          <w:p w14:paraId="29BD5CF5" w14:textId="77777777" w:rsidR="006D54AA" w:rsidRPr="006D54AA" w:rsidRDefault="006D54AA" w:rsidP="006D54AA">
            <w:pPr>
              <w:spacing w:after="0" w:line="240" w:lineRule="auto"/>
              <w:rPr>
                <w:sz w:val="23"/>
                <w:szCs w:val="23"/>
              </w:rPr>
            </w:pPr>
          </w:p>
        </w:tc>
        <w:tc>
          <w:tcPr>
            <w:tcW w:w="1701" w:type="dxa"/>
            <w:tcBorders>
              <w:top w:val="single" w:sz="4" w:space="0" w:color="auto"/>
              <w:left w:val="single" w:sz="4" w:space="0" w:color="auto"/>
              <w:bottom w:val="single" w:sz="4" w:space="0" w:color="auto"/>
              <w:right w:val="single" w:sz="4" w:space="0" w:color="auto"/>
            </w:tcBorders>
            <w:vAlign w:val="center"/>
          </w:tcPr>
          <w:p w14:paraId="29BD5CF6" w14:textId="77777777" w:rsidR="006D54AA" w:rsidRPr="006D54AA" w:rsidRDefault="006D54AA" w:rsidP="006D54AA">
            <w:pPr>
              <w:spacing w:after="0" w:line="240" w:lineRule="auto"/>
              <w:rPr>
                <w:sz w:val="23"/>
                <w:szCs w:val="23"/>
              </w:rPr>
            </w:pPr>
          </w:p>
        </w:tc>
        <w:tc>
          <w:tcPr>
            <w:tcW w:w="1275" w:type="dxa"/>
            <w:tcBorders>
              <w:top w:val="single" w:sz="4" w:space="0" w:color="auto"/>
              <w:left w:val="single" w:sz="4" w:space="0" w:color="auto"/>
              <w:bottom w:val="single" w:sz="4" w:space="0" w:color="auto"/>
              <w:right w:val="single" w:sz="4" w:space="0" w:color="auto"/>
            </w:tcBorders>
            <w:vAlign w:val="center"/>
          </w:tcPr>
          <w:p w14:paraId="29BD5CF7" w14:textId="77777777" w:rsidR="006D54AA" w:rsidRPr="006D54AA" w:rsidRDefault="006D54AA" w:rsidP="006D54AA">
            <w:pPr>
              <w:spacing w:after="0" w:line="240" w:lineRule="auto"/>
              <w:jc w:val="center"/>
              <w:rPr>
                <w:sz w:val="23"/>
                <w:szCs w:val="23"/>
              </w:rPr>
            </w:pPr>
          </w:p>
        </w:tc>
        <w:tc>
          <w:tcPr>
            <w:tcW w:w="1134" w:type="dxa"/>
            <w:tcBorders>
              <w:top w:val="single" w:sz="4" w:space="0" w:color="auto"/>
              <w:left w:val="single" w:sz="4" w:space="0" w:color="auto"/>
              <w:bottom w:val="single" w:sz="4" w:space="0" w:color="auto"/>
              <w:right w:val="single" w:sz="4" w:space="0" w:color="auto"/>
            </w:tcBorders>
            <w:vAlign w:val="center"/>
          </w:tcPr>
          <w:p w14:paraId="29BD5CF8" w14:textId="77777777" w:rsidR="006D54AA" w:rsidRPr="006D54AA" w:rsidRDefault="006D54AA" w:rsidP="006D54AA">
            <w:pPr>
              <w:spacing w:after="0" w:line="240" w:lineRule="auto"/>
              <w:jc w:val="center"/>
              <w:rPr>
                <w:sz w:val="23"/>
                <w:szCs w:val="23"/>
              </w:rPr>
            </w:pPr>
          </w:p>
        </w:tc>
        <w:tc>
          <w:tcPr>
            <w:tcW w:w="1276" w:type="dxa"/>
            <w:tcBorders>
              <w:top w:val="single" w:sz="4" w:space="0" w:color="auto"/>
              <w:left w:val="single" w:sz="4" w:space="0" w:color="auto"/>
              <w:bottom w:val="single" w:sz="4" w:space="0" w:color="auto"/>
              <w:right w:val="single" w:sz="4" w:space="0" w:color="auto"/>
            </w:tcBorders>
            <w:noWrap/>
            <w:vAlign w:val="center"/>
          </w:tcPr>
          <w:p w14:paraId="29BD5CF9" w14:textId="77777777" w:rsidR="006D54AA" w:rsidRPr="006D54AA" w:rsidRDefault="006D54AA" w:rsidP="006D54AA">
            <w:pPr>
              <w:spacing w:after="0" w:line="240" w:lineRule="auto"/>
              <w:jc w:val="center"/>
              <w:rPr>
                <w:sz w:val="23"/>
                <w:szCs w:val="23"/>
              </w:rPr>
            </w:pPr>
          </w:p>
        </w:tc>
        <w:tc>
          <w:tcPr>
            <w:tcW w:w="1276" w:type="dxa"/>
            <w:tcBorders>
              <w:top w:val="single" w:sz="4" w:space="0" w:color="auto"/>
              <w:left w:val="single" w:sz="4" w:space="0" w:color="auto"/>
              <w:bottom w:val="single" w:sz="4" w:space="0" w:color="auto"/>
              <w:right w:val="single" w:sz="4" w:space="0" w:color="auto"/>
            </w:tcBorders>
            <w:vAlign w:val="center"/>
          </w:tcPr>
          <w:p w14:paraId="29BD5CFA" w14:textId="77777777" w:rsidR="006D54AA" w:rsidRPr="006D54AA" w:rsidRDefault="006D54AA" w:rsidP="006D54AA">
            <w:pPr>
              <w:widowControl w:val="0"/>
              <w:suppressAutoHyphens/>
              <w:spacing w:after="0" w:line="240" w:lineRule="auto"/>
              <w:jc w:val="center"/>
              <w:rPr>
                <w:rFonts w:eastAsia="Lucida Sans Unicode"/>
                <w:sz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29BD5CFB" w14:textId="77777777" w:rsidR="006D54AA" w:rsidRPr="006D54AA" w:rsidRDefault="006D54AA" w:rsidP="006D54AA">
            <w:pPr>
              <w:widowControl w:val="0"/>
              <w:suppressAutoHyphens/>
              <w:spacing w:after="0" w:line="240" w:lineRule="auto"/>
              <w:jc w:val="right"/>
              <w:rPr>
                <w:rFonts w:eastAsia="Lucida Sans Unicode"/>
                <w:sz w:val="22"/>
              </w:rPr>
            </w:pPr>
          </w:p>
        </w:tc>
      </w:tr>
    </w:tbl>
    <w:p w14:paraId="29BD5CFD" w14:textId="77777777" w:rsidR="006D54AA" w:rsidRDefault="006D54AA" w:rsidP="006D54AA">
      <w:pPr>
        <w:widowControl w:val="0"/>
        <w:suppressAutoHyphens/>
        <w:autoSpaceDE w:val="0"/>
        <w:autoSpaceDN w:val="0"/>
        <w:adjustRightInd w:val="0"/>
        <w:spacing w:after="0" w:line="240" w:lineRule="auto"/>
        <w:jc w:val="both"/>
        <w:rPr>
          <w:rFonts w:eastAsia="Lucida Sans Unicode"/>
          <w:sz w:val="22"/>
          <w:lang w:val="ru-RU"/>
        </w:rPr>
      </w:pPr>
    </w:p>
    <w:p w14:paraId="29BD5CFE" w14:textId="77777777" w:rsidR="006D54AA" w:rsidRDefault="006D54AA" w:rsidP="006D54AA">
      <w:pPr>
        <w:widowControl w:val="0"/>
        <w:tabs>
          <w:tab w:val="left" w:pos="-2160"/>
        </w:tabs>
        <w:suppressAutoHyphens/>
        <w:spacing w:after="0" w:line="240" w:lineRule="auto"/>
        <w:jc w:val="both"/>
        <w:rPr>
          <w:rFonts w:eastAsia="Lucida Sans Unicode"/>
          <w:b/>
          <w:sz w:val="22"/>
        </w:rPr>
      </w:pPr>
    </w:p>
    <w:p w14:paraId="29BD5CFF" w14:textId="77777777" w:rsidR="006D54AA" w:rsidRDefault="006D54AA" w:rsidP="006D54AA">
      <w:pPr>
        <w:widowControl w:val="0"/>
        <w:tabs>
          <w:tab w:val="left" w:pos="-2160"/>
        </w:tabs>
        <w:suppressAutoHyphens/>
        <w:spacing w:after="0" w:line="240" w:lineRule="auto"/>
        <w:jc w:val="both"/>
        <w:rPr>
          <w:rFonts w:eastAsia="Lucida Sans Unicode"/>
          <w:b/>
          <w:sz w:val="22"/>
        </w:rPr>
      </w:pPr>
    </w:p>
    <w:p w14:paraId="29BD5D00" w14:textId="77777777" w:rsidR="006D54AA" w:rsidRDefault="006D54AA" w:rsidP="006D54AA">
      <w:pPr>
        <w:widowControl w:val="0"/>
        <w:tabs>
          <w:tab w:val="left" w:pos="-2160"/>
        </w:tabs>
        <w:suppressAutoHyphens/>
        <w:spacing w:after="0" w:line="240" w:lineRule="auto"/>
        <w:jc w:val="both"/>
        <w:rPr>
          <w:rFonts w:eastAsia="Lucida Sans Unicode"/>
          <w:b/>
          <w:sz w:val="22"/>
        </w:rPr>
      </w:pPr>
    </w:p>
    <w:p w14:paraId="29BD5D01" w14:textId="77777777" w:rsidR="006D54AA" w:rsidRDefault="006D54AA" w:rsidP="006D54AA">
      <w:pPr>
        <w:widowControl w:val="0"/>
        <w:tabs>
          <w:tab w:val="left" w:pos="-2160"/>
        </w:tabs>
        <w:suppressAutoHyphens/>
        <w:spacing w:after="0" w:line="240" w:lineRule="auto"/>
        <w:jc w:val="both"/>
        <w:rPr>
          <w:rFonts w:eastAsia="Lucida Sans Unicode"/>
          <w:b/>
          <w:sz w:val="22"/>
        </w:rPr>
      </w:pPr>
    </w:p>
    <w:p w14:paraId="29BD5D02" w14:textId="77777777" w:rsidR="006D54AA" w:rsidRDefault="006D54AA" w:rsidP="006D54AA">
      <w:pPr>
        <w:widowControl w:val="0"/>
        <w:tabs>
          <w:tab w:val="left" w:pos="-2160"/>
        </w:tabs>
        <w:suppressAutoHyphens/>
        <w:spacing w:after="0" w:line="240" w:lineRule="auto"/>
        <w:jc w:val="both"/>
        <w:rPr>
          <w:rFonts w:eastAsia="Lucida Sans Unicode"/>
          <w:b/>
          <w:sz w:val="22"/>
        </w:rPr>
      </w:pPr>
      <w:r>
        <w:rPr>
          <w:rFonts w:eastAsia="Lucida Sans Unicode"/>
          <w:b/>
          <w:sz w:val="22"/>
        </w:rPr>
        <w:tab/>
      </w:r>
      <w:r>
        <w:rPr>
          <w:rFonts w:eastAsia="Lucida Sans Unicode"/>
          <w:b/>
          <w:sz w:val="22"/>
        </w:rPr>
        <w:tab/>
      </w:r>
      <w:r>
        <w:rPr>
          <w:rFonts w:eastAsia="Lucida Sans Unicode"/>
          <w:b/>
          <w:sz w:val="22"/>
        </w:rPr>
        <w:tab/>
      </w:r>
      <w:r>
        <w:rPr>
          <w:rFonts w:eastAsia="Lucida Sans Unicode"/>
          <w:b/>
          <w:sz w:val="22"/>
        </w:rPr>
        <w:tab/>
      </w:r>
    </w:p>
    <w:p w14:paraId="29BD5D03" w14:textId="77777777" w:rsidR="006D54AA" w:rsidRDefault="006D54AA" w:rsidP="006D54AA">
      <w:pPr>
        <w:keepNext/>
        <w:keepLines/>
        <w:spacing w:after="0" w:line="240" w:lineRule="auto"/>
        <w:ind w:firstLine="708"/>
        <w:jc w:val="center"/>
        <w:outlineLvl w:val="0"/>
        <w:rPr>
          <w:rFonts w:eastAsiaTheme="minorHAnsi"/>
          <w:b/>
          <w:bCs/>
          <w:sz w:val="22"/>
          <w:lang w:eastAsia="uk-UA"/>
        </w:rPr>
      </w:pPr>
    </w:p>
    <w:tbl>
      <w:tblPr>
        <w:tblW w:w="0" w:type="auto"/>
        <w:tblLook w:val="04A0" w:firstRow="1" w:lastRow="0" w:firstColumn="1" w:lastColumn="0" w:noHBand="0" w:noVBand="1"/>
      </w:tblPr>
      <w:tblGrid>
        <w:gridCol w:w="4678"/>
        <w:gridCol w:w="285"/>
        <w:gridCol w:w="4958"/>
      </w:tblGrid>
      <w:tr w:rsidR="006D54AA" w14:paraId="29BD5D07" w14:textId="77777777" w:rsidTr="00914F5A">
        <w:trPr>
          <w:trHeight w:val="280"/>
        </w:trPr>
        <w:tc>
          <w:tcPr>
            <w:tcW w:w="4678" w:type="dxa"/>
            <w:hideMark/>
          </w:tcPr>
          <w:p w14:paraId="29BD5D04" w14:textId="77777777" w:rsidR="006D54AA" w:rsidRDefault="006D54AA" w:rsidP="00914F5A">
            <w:pPr>
              <w:autoSpaceDE w:val="0"/>
              <w:autoSpaceDN w:val="0"/>
              <w:adjustRightInd w:val="0"/>
              <w:spacing w:after="0" w:line="240" w:lineRule="auto"/>
              <w:rPr>
                <w:b/>
                <w:bCs/>
                <w:sz w:val="22"/>
                <w:lang w:eastAsia="ru-RU"/>
              </w:rPr>
            </w:pPr>
            <w:r>
              <w:rPr>
                <w:b/>
                <w:bCs/>
                <w:sz w:val="22"/>
                <w:lang w:eastAsia="ru-RU"/>
              </w:rPr>
              <w:t>ЗАМОВНИК:</w:t>
            </w:r>
          </w:p>
        </w:tc>
        <w:tc>
          <w:tcPr>
            <w:tcW w:w="285" w:type="dxa"/>
          </w:tcPr>
          <w:p w14:paraId="29BD5D05" w14:textId="77777777" w:rsidR="006D54AA" w:rsidRDefault="006D54AA" w:rsidP="00914F5A">
            <w:pPr>
              <w:autoSpaceDE w:val="0"/>
              <w:autoSpaceDN w:val="0"/>
              <w:adjustRightInd w:val="0"/>
              <w:spacing w:after="0" w:line="240" w:lineRule="auto"/>
              <w:jc w:val="both"/>
              <w:rPr>
                <w:b/>
                <w:bCs/>
                <w:sz w:val="22"/>
                <w:lang w:eastAsia="ru-RU"/>
              </w:rPr>
            </w:pPr>
          </w:p>
        </w:tc>
        <w:tc>
          <w:tcPr>
            <w:tcW w:w="4958" w:type="dxa"/>
            <w:hideMark/>
          </w:tcPr>
          <w:p w14:paraId="29BD5D06" w14:textId="77777777" w:rsidR="006D54AA" w:rsidRDefault="006D54AA" w:rsidP="00914F5A">
            <w:pPr>
              <w:autoSpaceDE w:val="0"/>
              <w:autoSpaceDN w:val="0"/>
              <w:adjustRightInd w:val="0"/>
              <w:spacing w:after="0" w:line="240" w:lineRule="auto"/>
              <w:rPr>
                <w:b/>
                <w:bCs/>
                <w:sz w:val="22"/>
                <w:lang w:eastAsia="ru-RU"/>
              </w:rPr>
            </w:pPr>
            <w:r>
              <w:rPr>
                <w:b/>
                <w:bCs/>
                <w:sz w:val="22"/>
                <w:lang w:eastAsia="ru-RU"/>
              </w:rPr>
              <w:t>УЧАСНИК:</w:t>
            </w:r>
          </w:p>
        </w:tc>
      </w:tr>
      <w:tr w:rsidR="006D54AA" w14:paraId="29BD5D0C" w14:textId="77777777" w:rsidTr="00914F5A">
        <w:trPr>
          <w:trHeight w:val="339"/>
        </w:trPr>
        <w:tc>
          <w:tcPr>
            <w:tcW w:w="4678" w:type="dxa"/>
            <w:hideMark/>
          </w:tcPr>
          <w:p w14:paraId="29BD5D08" w14:textId="77777777" w:rsidR="006D54AA" w:rsidRDefault="006D54AA" w:rsidP="00914F5A">
            <w:pPr>
              <w:autoSpaceDE w:val="0"/>
              <w:autoSpaceDN w:val="0"/>
              <w:adjustRightInd w:val="0"/>
              <w:spacing w:after="0" w:line="240" w:lineRule="auto"/>
              <w:rPr>
                <w:b/>
                <w:bCs/>
                <w:sz w:val="22"/>
                <w:lang w:eastAsia="ru-RU"/>
              </w:rPr>
            </w:pPr>
            <w:r>
              <w:rPr>
                <w:b/>
                <w:sz w:val="22"/>
                <w:lang w:eastAsia="ru-RU"/>
              </w:rPr>
              <w:t>Комунальна організація «КИЇВМЕДСПЕЦТРАНС»</w:t>
            </w:r>
          </w:p>
        </w:tc>
        <w:tc>
          <w:tcPr>
            <w:tcW w:w="285" w:type="dxa"/>
          </w:tcPr>
          <w:p w14:paraId="29BD5D09" w14:textId="77777777" w:rsidR="006D54AA" w:rsidRDefault="006D54AA" w:rsidP="00914F5A">
            <w:pPr>
              <w:autoSpaceDE w:val="0"/>
              <w:autoSpaceDN w:val="0"/>
              <w:adjustRightInd w:val="0"/>
              <w:spacing w:after="0" w:line="240" w:lineRule="auto"/>
              <w:jc w:val="both"/>
              <w:rPr>
                <w:b/>
                <w:bCs/>
                <w:sz w:val="22"/>
                <w:lang w:eastAsia="ru-RU"/>
              </w:rPr>
            </w:pPr>
          </w:p>
        </w:tc>
        <w:tc>
          <w:tcPr>
            <w:tcW w:w="4958" w:type="dxa"/>
            <w:hideMark/>
          </w:tcPr>
          <w:p w14:paraId="29BD5D0A" w14:textId="77777777" w:rsidR="006D54AA" w:rsidRDefault="006D54AA" w:rsidP="00914F5A">
            <w:pPr>
              <w:autoSpaceDE w:val="0"/>
              <w:autoSpaceDN w:val="0"/>
              <w:adjustRightInd w:val="0"/>
              <w:spacing w:after="0" w:line="240" w:lineRule="auto"/>
              <w:rPr>
                <w:b/>
                <w:bCs/>
                <w:sz w:val="22"/>
                <w:lang w:eastAsia="ru-RU"/>
              </w:rPr>
            </w:pPr>
            <w:r>
              <w:rPr>
                <w:b/>
                <w:bCs/>
                <w:sz w:val="22"/>
                <w:lang w:eastAsia="ru-RU"/>
              </w:rPr>
              <w:t>_________________________</w:t>
            </w:r>
          </w:p>
          <w:p w14:paraId="29BD5D0B" w14:textId="77777777" w:rsidR="006D54AA" w:rsidRDefault="006D54AA" w:rsidP="00914F5A">
            <w:pPr>
              <w:autoSpaceDE w:val="0"/>
              <w:autoSpaceDN w:val="0"/>
              <w:adjustRightInd w:val="0"/>
              <w:spacing w:after="0" w:line="240" w:lineRule="auto"/>
              <w:rPr>
                <w:b/>
                <w:bCs/>
                <w:sz w:val="22"/>
                <w:lang w:eastAsia="ru-RU"/>
              </w:rPr>
            </w:pPr>
            <w:r>
              <w:rPr>
                <w:b/>
                <w:bCs/>
                <w:sz w:val="22"/>
                <w:lang w:eastAsia="ru-RU"/>
              </w:rPr>
              <w:t>«________________________»</w:t>
            </w:r>
          </w:p>
        </w:tc>
      </w:tr>
      <w:tr w:rsidR="006D54AA" w14:paraId="29BD5D10" w14:textId="77777777" w:rsidTr="00914F5A">
        <w:tc>
          <w:tcPr>
            <w:tcW w:w="4678" w:type="dxa"/>
            <w:hideMark/>
          </w:tcPr>
          <w:p w14:paraId="29BD5D0D" w14:textId="77777777" w:rsidR="006D54AA" w:rsidRDefault="006D54AA" w:rsidP="00914F5A">
            <w:pPr>
              <w:autoSpaceDE w:val="0"/>
              <w:autoSpaceDN w:val="0"/>
              <w:adjustRightInd w:val="0"/>
              <w:spacing w:after="0" w:line="240" w:lineRule="auto"/>
              <w:rPr>
                <w:bCs/>
                <w:sz w:val="22"/>
                <w:lang w:eastAsia="ru-RU"/>
              </w:rPr>
            </w:pPr>
            <w:r>
              <w:rPr>
                <w:sz w:val="22"/>
                <w:lang w:eastAsia="ru-RU"/>
              </w:rPr>
              <w:t>04119, м. Київ, вул. Дегтярівська, 25</w:t>
            </w:r>
          </w:p>
        </w:tc>
        <w:tc>
          <w:tcPr>
            <w:tcW w:w="285" w:type="dxa"/>
          </w:tcPr>
          <w:p w14:paraId="29BD5D0E" w14:textId="77777777" w:rsidR="006D54AA" w:rsidRDefault="006D54AA" w:rsidP="00914F5A">
            <w:pPr>
              <w:autoSpaceDE w:val="0"/>
              <w:autoSpaceDN w:val="0"/>
              <w:adjustRightInd w:val="0"/>
              <w:spacing w:after="0" w:line="240" w:lineRule="auto"/>
              <w:jc w:val="both"/>
              <w:rPr>
                <w:bCs/>
                <w:sz w:val="22"/>
                <w:lang w:eastAsia="ru-RU"/>
              </w:rPr>
            </w:pPr>
          </w:p>
        </w:tc>
        <w:tc>
          <w:tcPr>
            <w:tcW w:w="4958" w:type="dxa"/>
            <w:hideMark/>
          </w:tcPr>
          <w:p w14:paraId="29BD5D0F" w14:textId="77777777" w:rsidR="006D54AA" w:rsidRDefault="006D54AA" w:rsidP="00914F5A">
            <w:pPr>
              <w:autoSpaceDE w:val="0"/>
              <w:autoSpaceDN w:val="0"/>
              <w:adjustRightInd w:val="0"/>
              <w:spacing w:after="0" w:line="240" w:lineRule="auto"/>
              <w:rPr>
                <w:bCs/>
                <w:sz w:val="22"/>
                <w:lang w:eastAsia="ru-RU"/>
              </w:rPr>
            </w:pPr>
            <w:r>
              <w:rPr>
                <w:bCs/>
                <w:sz w:val="22"/>
                <w:lang w:eastAsia="ru-RU"/>
              </w:rPr>
              <w:t xml:space="preserve">м. </w:t>
            </w:r>
          </w:p>
        </w:tc>
      </w:tr>
      <w:tr w:rsidR="006D54AA" w14:paraId="29BD5D14" w14:textId="77777777" w:rsidTr="00914F5A">
        <w:tc>
          <w:tcPr>
            <w:tcW w:w="4678" w:type="dxa"/>
            <w:hideMark/>
          </w:tcPr>
          <w:p w14:paraId="29BD5D11" w14:textId="13940AB2" w:rsidR="006D54AA" w:rsidRDefault="006D54AA" w:rsidP="00914F5A">
            <w:pPr>
              <w:autoSpaceDE w:val="0"/>
              <w:autoSpaceDN w:val="0"/>
              <w:adjustRightInd w:val="0"/>
              <w:spacing w:after="0" w:line="240" w:lineRule="auto"/>
              <w:rPr>
                <w:bCs/>
                <w:sz w:val="22"/>
                <w:lang w:eastAsia="ru-RU"/>
              </w:rPr>
            </w:pPr>
            <w:r>
              <w:rPr>
                <w:sz w:val="22"/>
                <w:lang w:eastAsia="ru-RU"/>
              </w:rPr>
              <w:t xml:space="preserve">р/р </w:t>
            </w:r>
            <w:r>
              <w:rPr>
                <w:sz w:val="22"/>
                <w:lang w:val="en-US" w:eastAsia="ru-RU"/>
              </w:rPr>
              <w:t>UA 77 82017</w:t>
            </w:r>
            <w:r w:rsidR="007B5D26">
              <w:rPr>
                <w:sz w:val="22"/>
                <w:lang w:val="en-US" w:eastAsia="ru-RU"/>
              </w:rPr>
              <w:t>2</w:t>
            </w:r>
            <w:r>
              <w:rPr>
                <w:sz w:val="22"/>
                <w:lang w:val="en-US" w:eastAsia="ru-RU"/>
              </w:rPr>
              <w:t xml:space="preserve"> 03442 10004000046512</w:t>
            </w:r>
          </w:p>
        </w:tc>
        <w:tc>
          <w:tcPr>
            <w:tcW w:w="285" w:type="dxa"/>
          </w:tcPr>
          <w:p w14:paraId="29BD5D12" w14:textId="77777777" w:rsidR="006D54AA" w:rsidRDefault="006D54AA" w:rsidP="00914F5A">
            <w:pPr>
              <w:autoSpaceDE w:val="0"/>
              <w:autoSpaceDN w:val="0"/>
              <w:adjustRightInd w:val="0"/>
              <w:spacing w:after="0" w:line="240" w:lineRule="auto"/>
              <w:jc w:val="both"/>
              <w:rPr>
                <w:bCs/>
                <w:sz w:val="22"/>
                <w:lang w:eastAsia="ru-RU"/>
              </w:rPr>
            </w:pPr>
          </w:p>
        </w:tc>
        <w:tc>
          <w:tcPr>
            <w:tcW w:w="4958" w:type="dxa"/>
            <w:hideMark/>
          </w:tcPr>
          <w:p w14:paraId="29BD5D13" w14:textId="77777777" w:rsidR="006D54AA" w:rsidRDefault="006D54AA" w:rsidP="00914F5A">
            <w:pPr>
              <w:autoSpaceDE w:val="0"/>
              <w:autoSpaceDN w:val="0"/>
              <w:adjustRightInd w:val="0"/>
              <w:spacing w:after="0" w:line="240" w:lineRule="auto"/>
              <w:rPr>
                <w:bCs/>
                <w:sz w:val="22"/>
                <w:lang w:eastAsia="ru-RU"/>
              </w:rPr>
            </w:pPr>
            <w:r>
              <w:rPr>
                <w:bCs/>
                <w:sz w:val="22"/>
                <w:lang w:eastAsia="ru-RU"/>
              </w:rPr>
              <w:t xml:space="preserve">р/р                         </w:t>
            </w:r>
          </w:p>
        </w:tc>
      </w:tr>
      <w:tr w:rsidR="006D54AA" w14:paraId="29BD5D18" w14:textId="77777777" w:rsidTr="00914F5A">
        <w:tc>
          <w:tcPr>
            <w:tcW w:w="4678" w:type="dxa"/>
            <w:hideMark/>
          </w:tcPr>
          <w:p w14:paraId="29BD5D15" w14:textId="316AF88D" w:rsidR="006D54AA" w:rsidRDefault="006D54AA" w:rsidP="00914F5A">
            <w:pPr>
              <w:autoSpaceDE w:val="0"/>
              <w:autoSpaceDN w:val="0"/>
              <w:adjustRightInd w:val="0"/>
              <w:spacing w:after="0" w:line="240" w:lineRule="auto"/>
              <w:rPr>
                <w:sz w:val="22"/>
                <w:lang w:eastAsia="ru-RU"/>
              </w:rPr>
            </w:pPr>
            <w:r>
              <w:rPr>
                <w:sz w:val="22"/>
                <w:lang w:eastAsia="ru-RU"/>
              </w:rPr>
              <w:t>р/р UA 93</w:t>
            </w:r>
            <w:r>
              <w:rPr>
                <w:sz w:val="22"/>
                <w:lang w:val="en-US" w:eastAsia="ru-RU"/>
              </w:rPr>
              <w:t xml:space="preserve"> 82017</w:t>
            </w:r>
            <w:r w:rsidR="007B5D26">
              <w:rPr>
                <w:sz w:val="22"/>
                <w:lang w:val="en-US" w:eastAsia="ru-RU"/>
              </w:rPr>
              <w:t>2</w:t>
            </w:r>
            <w:r>
              <w:rPr>
                <w:sz w:val="22"/>
                <w:lang w:val="en-US" w:eastAsia="ru-RU"/>
              </w:rPr>
              <w:t xml:space="preserve"> 03442 01004200046512</w:t>
            </w:r>
          </w:p>
        </w:tc>
        <w:tc>
          <w:tcPr>
            <w:tcW w:w="285" w:type="dxa"/>
          </w:tcPr>
          <w:p w14:paraId="29BD5D16" w14:textId="77777777" w:rsidR="006D54AA" w:rsidRDefault="006D54AA" w:rsidP="00914F5A">
            <w:pPr>
              <w:autoSpaceDE w:val="0"/>
              <w:autoSpaceDN w:val="0"/>
              <w:adjustRightInd w:val="0"/>
              <w:spacing w:after="0" w:line="240" w:lineRule="auto"/>
              <w:jc w:val="both"/>
              <w:rPr>
                <w:bCs/>
                <w:sz w:val="22"/>
                <w:lang w:eastAsia="ru-RU"/>
              </w:rPr>
            </w:pPr>
          </w:p>
        </w:tc>
        <w:tc>
          <w:tcPr>
            <w:tcW w:w="4958" w:type="dxa"/>
            <w:hideMark/>
          </w:tcPr>
          <w:p w14:paraId="29BD5D17" w14:textId="77777777" w:rsidR="006D54AA" w:rsidRDefault="006D54AA" w:rsidP="00914F5A">
            <w:pPr>
              <w:autoSpaceDE w:val="0"/>
              <w:autoSpaceDN w:val="0"/>
              <w:adjustRightInd w:val="0"/>
              <w:spacing w:after="0" w:line="240" w:lineRule="auto"/>
              <w:rPr>
                <w:bCs/>
                <w:sz w:val="22"/>
                <w:lang w:eastAsia="ru-RU"/>
              </w:rPr>
            </w:pPr>
            <w:r>
              <w:rPr>
                <w:bCs/>
                <w:sz w:val="22"/>
                <w:lang w:eastAsia="ru-RU"/>
              </w:rPr>
              <w:t>МФО</w:t>
            </w:r>
          </w:p>
        </w:tc>
      </w:tr>
      <w:tr w:rsidR="006D54AA" w14:paraId="29BD5D1C" w14:textId="77777777" w:rsidTr="00914F5A">
        <w:tc>
          <w:tcPr>
            <w:tcW w:w="4678" w:type="dxa"/>
            <w:hideMark/>
          </w:tcPr>
          <w:p w14:paraId="29BD5D19" w14:textId="77777777" w:rsidR="006D54AA" w:rsidRDefault="006D54AA" w:rsidP="00914F5A">
            <w:pPr>
              <w:autoSpaceDE w:val="0"/>
              <w:autoSpaceDN w:val="0"/>
              <w:adjustRightInd w:val="0"/>
              <w:spacing w:after="0" w:line="240" w:lineRule="auto"/>
              <w:rPr>
                <w:bCs/>
                <w:sz w:val="22"/>
                <w:lang w:eastAsia="ru-RU"/>
              </w:rPr>
            </w:pPr>
            <w:r>
              <w:rPr>
                <w:sz w:val="22"/>
                <w:lang w:eastAsia="ru-RU"/>
              </w:rPr>
              <w:t>в ДКСУ у м. Києві, код банку 820172</w:t>
            </w:r>
          </w:p>
        </w:tc>
        <w:tc>
          <w:tcPr>
            <w:tcW w:w="285" w:type="dxa"/>
          </w:tcPr>
          <w:p w14:paraId="29BD5D1A" w14:textId="77777777" w:rsidR="006D54AA" w:rsidRDefault="006D54AA" w:rsidP="00914F5A">
            <w:pPr>
              <w:autoSpaceDE w:val="0"/>
              <w:autoSpaceDN w:val="0"/>
              <w:adjustRightInd w:val="0"/>
              <w:spacing w:after="0" w:line="240" w:lineRule="auto"/>
              <w:jc w:val="both"/>
              <w:rPr>
                <w:bCs/>
                <w:sz w:val="22"/>
                <w:lang w:eastAsia="ru-RU"/>
              </w:rPr>
            </w:pPr>
          </w:p>
        </w:tc>
        <w:tc>
          <w:tcPr>
            <w:tcW w:w="4958" w:type="dxa"/>
            <w:hideMark/>
          </w:tcPr>
          <w:p w14:paraId="29BD5D1B" w14:textId="77777777" w:rsidR="006D54AA" w:rsidRDefault="006D54AA" w:rsidP="00914F5A">
            <w:pPr>
              <w:autoSpaceDE w:val="0"/>
              <w:autoSpaceDN w:val="0"/>
              <w:adjustRightInd w:val="0"/>
              <w:spacing w:after="0" w:line="240" w:lineRule="auto"/>
              <w:rPr>
                <w:bCs/>
                <w:sz w:val="22"/>
                <w:lang w:eastAsia="ru-RU"/>
              </w:rPr>
            </w:pPr>
            <w:r>
              <w:rPr>
                <w:bCs/>
                <w:sz w:val="22"/>
                <w:lang w:eastAsia="ru-RU"/>
              </w:rPr>
              <w:t>в ,</w:t>
            </w:r>
          </w:p>
        </w:tc>
      </w:tr>
      <w:tr w:rsidR="006D54AA" w14:paraId="29BD5D20" w14:textId="77777777" w:rsidTr="00914F5A">
        <w:tc>
          <w:tcPr>
            <w:tcW w:w="4678" w:type="dxa"/>
            <w:hideMark/>
          </w:tcPr>
          <w:p w14:paraId="29BD5D1D" w14:textId="77777777" w:rsidR="006D54AA" w:rsidRDefault="006D54AA" w:rsidP="00914F5A">
            <w:pPr>
              <w:autoSpaceDE w:val="0"/>
              <w:autoSpaceDN w:val="0"/>
              <w:adjustRightInd w:val="0"/>
              <w:spacing w:after="0" w:line="240" w:lineRule="auto"/>
              <w:rPr>
                <w:bCs/>
                <w:sz w:val="22"/>
                <w:lang w:eastAsia="ru-RU"/>
              </w:rPr>
            </w:pPr>
            <w:r>
              <w:rPr>
                <w:sz w:val="22"/>
                <w:lang w:eastAsia="ru-RU"/>
              </w:rPr>
              <w:t>ЄДРПОУ 01993807</w:t>
            </w:r>
          </w:p>
        </w:tc>
        <w:tc>
          <w:tcPr>
            <w:tcW w:w="285" w:type="dxa"/>
          </w:tcPr>
          <w:p w14:paraId="29BD5D1E" w14:textId="77777777" w:rsidR="006D54AA" w:rsidRDefault="006D54AA" w:rsidP="00914F5A">
            <w:pPr>
              <w:autoSpaceDE w:val="0"/>
              <w:autoSpaceDN w:val="0"/>
              <w:adjustRightInd w:val="0"/>
              <w:spacing w:after="0" w:line="240" w:lineRule="auto"/>
              <w:jc w:val="both"/>
              <w:rPr>
                <w:bCs/>
                <w:sz w:val="22"/>
                <w:lang w:eastAsia="ru-RU"/>
              </w:rPr>
            </w:pPr>
          </w:p>
        </w:tc>
        <w:tc>
          <w:tcPr>
            <w:tcW w:w="4958" w:type="dxa"/>
            <w:hideMark/>
          </w:tcPr>
          <w:p w14:paraId="29BD5D1F" w14:textId="77777777" w:rsidR="006D54AA" w:rsidRDefault="006D54AA" w:rsidP="00914F5A">
            <w:pPr>
              <w:autoSpaceDE w:val="0"/>
              <w:autoSpaceDN w:val="0"/>
              <w:adjustRightInd w:val="0"/>
              <w:spacing w:after="0" w:line="240" w:lineRule="auto"/>
              <w:rPr>
                <w:bCs/>
                <w:sz w:val="22"/>
                <w:lang w:eastAsia="ru-RU"/>
              </w:rPr>
            </w:pPr>
            <w:r>
              <w:rPr>
                <w:bCs/>
                <w:sz w:val="22"/>
                <w:lang w:eastAsia="ru-RU"/>
              </w:rPr>
              <w:t xml:space="preserve">ЄДРПОУ  </w:t>
            </w:r>
          </w:p>
        </w:tc>
      </w:tr>
      <w:tr w:rsidR="006D54AA" w14:paraId="29BD5D24" w14:textId="77777777" w:rsidTr="00914F5A">
        <w:tc>
          <w:tcPr>
            <w:tcW w:w="4678" w:type="dxa"/>
            <w:hideMark/>
          </w:tcPr>
          <w:p w14:paraId="29BD5D21" w14:textId="77777777" w:rsidR="006D54AA" w:rsidRDefault="006D54AA" w:rsidP="00914F5A">
            <w:pPr>
              <w:autoSpaceDE w:val="0"/>
              <w:autoSpaceDN w:val="0"/>
              <w:adjustRightInd w:val="0"/>
              <w:spacing w:after="0" w:line="240" w:lineRule="auto"/>
              <w:rPr>
                <w:bCs/>
                <w:sz w:val="22"/>
                <w:lang w:eastAsia="ru-RU"/>
              </w:rPr>
            </w:pPr>
            <w:r>
              <w:rPr>
                <w:sz w:val="22"/>
                <w:lang w:eastAsia="ru-RU"/>
              </w:rPr>
              <w:t>ІПН 019938026591</w:t>
            </w:r>
          </w:p>
        </w:tc>
        <w:tc>
          <w:tcPr>
            <w:tcW w:w="285" w:type="dxa"/>
          </w:tcPr>
          <w:p w14:paraId="29BD5D22" w14:textId="77777777" w:rsidR="006D54AA" w:rsidRDefault="006D54AA" w:rsidP="00914F5A">
            <w:pPr>
              <w:autoSpaceDE w:val="0"/>
              <w:autoSpaceDN w:val="0"/>
              <w:adjustRightInd w:val="0"/>
              <w:spacing w:after="0" w:line="240" w:lineRule="auto"/>
              <w:jc w:val="both"/>
              <w:rPr>
                <w:bCs/>
                <w:sz w:val="22"/>
                <w:lang w:eastAsia="ru-RU"/>
              </w:rPr>
            </w:pPr>
          </w:p>
        </w:tc>
        <w:tc>
          <w:tcPr>
            <w:tcW w:w="4958" w:type="dxa"/>
            <w:hideMark/>
          </w:tcPr>
          <w:p w14:paraId="29BD5D23" w14:textId="77777777" w:rsidR="006D54AA" w:rsidRDefault="006D54AA" w:rsidP="00914F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2"/>
                <w:lang w:eastAsia="ru-RU"/>
              </w:rPr>
            </w:pPr>
            <w:r>
              <w:rPr>
                <w:bCs/>
                <w:sz w:val="22"/>
                <w:lang w:eastAsia="ru-RU"/>
              </w:rPr>
              <w:t xml:space="preserve">ІПН  </w:t>
            </w:r>
          </w:p>
        </w:tc>
      </w:tr>
      <w:tr w:rsidR="006D54AA" w14:paraId="29BD5D2A" w14:textId="77777777" w:rsidTr="00914F5A">
        <w:tc>
          <w:tcPr>
            <w:tcW w:w="4678" w:type="dxa"/>
            <w:hideMark/>
          </w:tcPr>
          <w:p w14:paraId="29BD5D25" w14:textId="77777777" w:rsidR="006D54AA" w:rsidRDefault="006D54AA" w:rsidP="00914F5A">
            <w:pPr>
              <w:autoSpaceDE w:val="0"/>
              <w:autoSpaceDN w:val="0"/>
              <w:adjustRightInd w:val="0"/>
              <w:spacing w:after="0" w:line="240" w:lineRule="auto"/>
              <w:rPr>
                <w:sz w:val="22"/>
                <w:lang w:eastAsia="ru-RU"/>
              </w:rPr>
            </w:pPr>
            <w:r>
              <w:rPr>
                <w:sz w:val="22"/>
                <w:lang w:eastAsia="ru-RU"/>
              </w:rPr>
              <w:t>Витяг з реєстру П ПДВ № 1426594500303</w:t>
            </w:r>
          </w:p>
          <w:p w14:paraId="29BD5D26" w14:textId="34744C6D" w:rsidR="006D54AA" w:rsidRDefault="006D54AA" w:rsidP="00914F5A">
            <w:pPr>
              <w:autoSpaceDE w:val="0"/>
              <w:autoSpaceDN w:val="0"/>
              <w:adjustRightInd w:val="0"/>
              <w:spacing w:after="0" w:line="240" w:lineRule="auto"/>
              <w:rPr>
                <w:sz w:val="22"/>
                <w:lang w:eastAsia="ru-RU"/>
              </w:rPr>
            </w:pPr>
            <w:r>
              <w:rPr>
                <w:sz w:val="22"/>
                <w:lang w:eastAsia="ru-RU"/>
              </w:rPr>
              <w:t xml:space="preserve">т./ф.: (044) </w:t>
            </w:r>
            <w:r w:rsidR="007B5D26">
              <w:rPr>
                <w:sz w:val="22"/>
                <w:lang w:eastAsia="ru-RU"/>
              </w:rPr>
              <w:t>207-04-12, 207-04-03</w:t>
            </w:r>
          </w:p>
        </w:tc>
        <w:tc>
          <w:tcPr>
            <w:tcW w:w="285" w:type="dxa"/>
          </w:tcPr>
          <w:p w14:paraId="29BD5D27" w14:textId="77777777" w:rsidR="006D54AA" w:rsidRDefault="006D54AA" w:rsidP="00914F5A">
            <w:pPr>
              <w:autoSpaceDE w:val="0"/>
              <w:autoSpaceDN w:val="0"/>
              <w:adjustRightInd w:val="0"/>
              <w:spacing w:after="0" w:line="240" w:lineRule="auto"/>
              <w:jc w:val="both"/>
              <w:rPr>
                <w:bCs/>
                <w:sz w:val="22"/>
                <w:lang w:eastAsia="ru-RU"/>
              </w:rPr>
            </w:pPr>
          </w:p>
        </w:tc>
        <w:tc>
          <w:tcPr>
            <w:tcW w:w="4958" w:type="dxa"/>
            <w:hideMark/>
          </w:tcPr>
          <w:p w14:paraId="29BD5D28" w14:textId="77777777" w:rsidR="006D54AA" w:rsidRDefault="006D54AA" w:rsidP="00914F5A">
            <w:pPr>
              <w:tabs>
                <w:tab w:val="right" w:pos="4852"/>
              </w:tabs>
              <w:autoSpaceDE w:val="0"/>
              <w:autoSpaceDN w:val="0"/>
              <w:adjustRightInd w:val="0"/>
              <w:spacing w:after="0" w:line="240" w:lineRule="auto"/>
              <w:rPr>
                <w:bCs/>
                <w:sz w:val="22"/>
                <w:lang w:eastAsia="ru-RU"/>
              </w:rPr>
            </w:pPr>
            <w:r>
              <w:rPr>
                <w:bCs/>
                <w:sz w:val="22"/>
                <w:lang w:eastAsia="ru-RU"/>
              </w:rPr>
              <w:t xml:space="preserve">Витяг з реєстру платників ПДВ № </w:t>
            </w:r>
          </w:p>
          <w:p w14:paraId="29BD5D29" w14:textId="77777777" w:rsidR="006D54AA" w:rsidRDefault="006D54AA" w:rsidP="00914F5A">
            <w:pPr>
              <w:tabs>
                <w:tab w:val="right" w:pos="4852"/>
              </w:tabs>
              <w:autoSpaceDE w:val="0"/>
              <w:autoSpaceDN w:val="0"/>
              <w:adjustRightInd w:val="0"/>
              <w:spacing w:after="0" w:line="240" w:lineRule="auto"/>
              <w:rPr>
                <w:bCs/>
                <w:sz w:val="22"/>
                <w:lang w:eastAsia="ru-RU"/>
              </w:rPr>
            </w:pPr>
            <w:r>
              <w:rPr>
                <w:bCs/>
                <w:sz w:val="22"/>
                <w:lang w:eastAsia="ru-RU"/>
              </w:rPr>
              <w:t xml:space="preserve">т./ф.: (   ) </w:t>
            </w:r>
          </w:p>
        </w:tc>
      </w:tr>
      <w:tr w:rsidR="006D54AA" w14:paraId="29BD5D30" w14:textId="77777777" w:rsidTr="00914F5A">
        <w:trPr>
          <w:trHeight w:val="571"/>
        </w:trPr>
        <w:tc>
          <w:tcPr>
            <w:tcW w:w="4678" w:type="dxa"/>
          </w:tcPr>
          <w:p w14:paraId="29BD5D2B" w14:textId="77777777" w:rsidR="006D54AA" w:rsidRDefault="006D54AA" w:rsidP="00914F5A">
            <w:pPr>
              <w:spacing w:after="0" w:line="240" w:lineRule="auto"/>
              <w:jc w:val="both"/>
              <w:rPr>
                <w:sz w:val="22"/>
                <w:lang w:eastAsia="ru-RU"/>
              </w:rPr>
            </w:pPr>
          </w:p>
          <w:p w14:paraId="29BD5D2C" w14:textId="77777777" w:rsidR="006D54AA" w:rsidRDefault="006D54AA" w:rsidP="00914F5A">
            <w:pPr>
              <w:spacing w:after="0" w:line="240" w:lineRule="auto"/>
              <w:jc w:val="both"/>
              <w:rPr>
                <w:sz w:val="22"/>
                <w:lang w:eastAsia="ru-RU"/>
              </w:rPr>
            </w:pPr>
            <w:r>
              <w:rPr>
                <w:sz w:val="22"/>
                <w:lang w:eastAsia="ru-RU"/>
              </w:rPr>
              <w:t xml:space="preserve">__________________  </w:t>
            </w:r>
            <w:r>
              <w:rPr>
                <w:sz w:val="22"/>
                <w:lang w:eastAsia="ru-RU"/>
              </w:rPr>
              <w:tab/>
            </w:r>
          </w:p>
        </w:tc>
        <w:tc>
          <w:tcPr>
            <w:tcW w:w="285" w:type="dxa"/>
          </w:tcPr>
          <w:p w14:paraId="29BD5D2D" w14:textId="77777777" w:rsidR="006D54AA" w:rsidRDefault="006D54AA" w:rsidP="00914F5A">
            <w:pPr>
              <w:autoSpaceDE w:val="0"/>
              <w:autoSpaceDN w:val="0"/>
              <w:adjustRightInd w:val="0"/>
              <w:spacing w:after="0" w:line="240" w:lineRule="auto"/>
              <w:jc w:val="both"/>
              <w:rPr>
                <w:bCs/>
                <w:sz w:val="22"/>
                <w:lang w:eastAsia="ru-RU"/>
              </w:rPr>
            </w:pPr>
          </w:p>
        </w:tc>
        <w:tc>
          <w:tcPr>
            <w:tcW w:w="4958" w:type="dxa"/>
          </w:tcPr>
          <w:p w14:paraId="29BD5D2E" w14:textId="77777777" w:rsidR="006D54AA" w:rsidRDefault="006D54AA" w:rsidP="00914F5A">
            <w:pPr>
              <w:autoSpaceDE w:val="0"/>
              <w:autoSpaceDN w:val="0"/>
              <w:adjustRightInd w:val="0"/>
              <w:spacing w:after="0" w:line="240" w:lineRule="auto"/>
              <w:rPr>
                <w:sz w:val="22"/>
                <w:lang w:eastAsia="ru-RU"/>
              </w:rPr>
            </w:pPr>
          </w:p>
          <w:p w14:paraId="29BD5D2F" w14:textId="77777777" w:rsidR="006D54AA" w:rsidRDefault="006D54AA" w:rsidP="00914F5A">
            <w:pPr>
              <w:autoSpaceDE w:val="0"/>
              <w:autoSpaceDN w:val="0"/>
              <w:adjustRightInd w:val="0"/>
              <w:spacing w:after="0" w:line="240" w:lineRule="auto"/>
              <w:rPr>
                <w:bCs/>
                <w:sz w:val="22"/>
                <w:lang w:eastAsia="ru-RU"/>
              </w:rPr>
            </w:pPr>
            <w:r>
              <w:rPr>
                <w:sz w:val="22"/>
                <w:lang w:eastAsia="ru-RU"/>
              </w:rPr>
              <w:t xml:space="preserve">_________________ </w:t>
            </w:r>
          </w:p>
        </w:tc>
      </w:tr>
    </w:tbl>
    <w:p w14:paraId="29BD5D31" w14:textId="77777777" w:rsidR="006D54AA" w:rsidRPr="003536FD" w:rsidRDefault="006D54AA" w:rsidP="006D54AA">
      <w:pPr>
        <w:widowControl w:val="0"/>
        <w:tabs>
          <w:tab w:val="left" w:pos="-2160"/>
        </w:tabs>
        <w:suppressAutoHyphens/>
        <w:spacing w:after="0" w:line="240" w:lineRule="auto"/>
        <w:jc w:val="both"/>
        <w:rPr>
          <w:rFonts w:eastAsia="Lucida Sans Unicode"/>
          <w:b/>
          <w:sz w:val="22"/>
        </w:rPr>
      </w:pPr>
      <w:r w:rsidRPr="003536FD">
        <w:rPr>
          <w:rFonts w:eastAsia="Lucida Sans Unicode"/>
          <w:b/>
          <w:sz w:val="22"/>
        </w:rPr>
        <w:tab/>
      </w:r>
      <w:r w:rsidRPr="003536FD">
        <w:rPr>
          <w:rFonts w:eastAsia="Lucida Sans Unicode"/>
          <w:b/>
          <w:sz w:val="22"/>
        </w:rPr>
        <w:tab/>
      </w:r>
      <w:r w:rsidRPr="003536FD">
        <w:rPr>
          <w:rFonts w:eastAsia="Lucida Sans Unicode"/>
          <w:b/>
          <w:sz w:val="22"/>
        </w:rPr>
        <w:tab/>
      </w:r>
      <w:r w:rsidRPr="003536FD">
        <w:rPr>
          <w:rFonts w:eastAsia="Lucida Sans Unicode"/>
          <w:b/>
          <w:sz w:val="22"/>
        </w:rPr>
        <w:tab/>
      </w:r>
    </w:p>
    <w:p w14:paraId="29BD5D32" w14:textId="77777777" w:rsidR="006D54AA" w:rsidRDefault="006D54AA" w:rsidP="006D54AA">
      <w:pPr>
        <w:spacing w:after="0" w:line="240" w:lineRule="auto"/>
        <w:jc w:val="both"/>
        <w:rPr>
          <w:sz w:val="20"/>
          <w:szCs w:val="20"/>
        </w:rPr>
      </w:pPr>
    </w:p>
    <w:p w14:paraId="29BD5D33" w14:textId="77777777" w:rsidR="006D54AA" w:rsidRDefault="006D54AA" w:rsidP="006D54AA">
      <w:pPr>
        <w:spacing w:after="0" w:line="240" w:lineRule="auto"/>
        <w:jc w:val="both"/>
        <w:rPr>
          <w:sz w:val="20"/>
          <w:szCs w:val="20"/>
        </w:rPr>
      </w:pPr>
    </w:p>
    <w:p w14:paraId="29BD5D34" w14:textId="77777777" w:rsidR="006D54AA" w:rsidRDefault="006D54AA" w:rsidP="006D54AA">
      <w:pPr>
        <w:widowControl w:val="0"/>
        <w:suppressAutoHyphens/>
        <w:autoSpaceDE w:val="0"/>
        <w:autoSpaceDN w:val="0"/>
        <w:adjustRightInd w:val="0"/>
        <w:spacing w:after="0" w:line="240" w:lineRule="auto"/>
        <w:rPr>
          <w:rFonts w:eastAsia="Lucida Sans Unicode"/>
          <w:sz w:val="20"/>
          <w:szCs w:val="20"/>
        </w:rPr>
      </w:pPr>
    </w:p>
    <w:p w14:paraId="29BD5D35" w14:textId="77777777" w:rsidR="006C08CD" w:rsidRDefault="006C08CD" w:rsidP="004D3514">
      <w:pPr>
        <w:widowControl w:val="0"/>
        <w:suppressAutoHyphens/>
        <w:autoSpaceDE w:val="0"/>
        <w:autoSpaceDN w:val="0"/>
        <w:adjustRightInd w:val="0"/>
        <w:spacing w:after="0" w:line="240" w:lineRule="auto"/>
        <w:rPr>
          <w:rFonts w:eastAsia="Lucida Sans Unicode"/>
          <w:sz w:val="20"/>
          <w:szCs w:val="20"/>
        </w:rPr>
      </w:pPr>
    </w:p>
    <w:sectPr w:rsidR="006C08CD" w:rsidSect="009E3609">
      <w:headerReference w:type="default" r:id="rId11"/>
      <w:footerReference w:type="default" r:id="rId12"/>
      <w:pgSz w:w="11906" w:h="16838"/>
      <w:pgMar w:top="1135" w:right="566" w:bottom="1135" w:left="1134" w:header="708"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B5B0A" w14:textId="77777777" w:rsidR="009E3609" w:rsidRDefault="009E3609" w:rsidP="001927D3">
      <w:pPr>
        <w:spacing w:after="0" w:line="240" w:lineRule="auto"/>
      </w:pPr>
      <w:r>
        <w:separator/>
      </w:r>
    </w:p>
  </w:endnote>
  <w:endnote w:type="continuationSeparator" w:id="0">
    <w:p w14:paraId="4E699377" w14:textId="77777777" w:rsidR="009E3609" w:rsidRDefault="009E3609" w:rsidP="00192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CYR">
    <w:altName w:val="Sylfae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CYR">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2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Antiqua">
    <w:altName w:val="Calibri"/>
    <w:panose1 w:val="00000000000000000000"/>
    <w:charset w:val="00"/>
    <w:family w:val="swiss"/>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D5D3B" w14:textId="77777777" w:rsidR="00CE7375" w:rsidRDefault="00CE7375" w:rsidP="00BA6F21">
    <w:pPr>
      <w:pStyle w:val="afb"/>
    </w:pPr>
  </w:p>
  <w:p w14:paraId="29BD5D3C" w14:textId="77777777" w:rsidR="00CE7375" w:rsidRDefault="00CE7375">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DA635" w14:textId="77777777" w:rsidR="009E3609" w:rsidRDefault="009E3609" w:rsidP="001927D3">
      <w:pPr>
        <w:spacing w:after="0" w:line="240" w:lineRule="auto"/>
      </w:pPr>
      <w:r>
        <w:separator/>
      </w:r>
    </w:p>
  </w:footnote>
  <w:footnote w:type="continuationSeparator" w:id="0">
    <w:p w14:paraId="5848FCBF" w14:textId="77777777" w:rsidR="009E3609" w:rsidRDefault="009E3609" w:rsidP="00192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D5D3A" w14:textId="77777777" w:rsidR="00CE7375" w:rsidRPr="00BA6F21" w:rsidRDefault="0025224C" w:rsidP="00BA6F21">
    <w:pPr>
      <w:pStyle w:val="af9"/>
      <w:jc w:val="center"/>
      <w:rPr>
        <w:sz w:val="24"/>
      </w:rPr>
    </w:pPr>
    <w:r w:rsidRPr="00BA6F21">
      <w:rPr>
        <w:sz w:val="24"/>
      </w:rPr>
      <w:fldChar w:fldCharType="begin"/>
    </w:r>
    <w:r w:rsidR="00CE7375" w:rsidRPr="00BA6F21">
      <w:rPr>
        <w:sz w:val="24"/>
      </w:rPr>
      <w:instrText>PAGE   \* MERGEFORMAT</w:instrText>
    </w:r>
    <w:r w:rsidRPr="00BA6F21">
      <w:rPr>
        <w:sz w:val="24"/>
      </w:rPr>
      <w:fldChar w:fldCharType="separate"/>
    </w:r>
    <w:r w:rsidR="007A7B94">
      <w:rPr>
        <w:noProof/>
        <w:sz w:val="24"/>
      </w:rPr>
      <w:t>2</w:t>
    </w:r>
    <w:r w:rsidRPr="00BA6F21">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3"/>
    <w:lvl w:ilvl="0">
      <w:start w:val="1"/>
      <w:numFmt w:val="decimal"/>
      <w:lvlText w:val="%1."/>
      <w:lvlJc w:val="left"/>
      <w:pPr>
        <w:tabs>
          <w:tab w:val="num" w:pos="360"/>
        </w:tabs>
        <w:ind w:left="360" w:hanging="36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 w15:restartNumberingAfterBreak="0">
    <w:nsid w:val="00000002"/>
    <w:multiLevelType w:val="multilevel"/>
    <w:tmpl w:val="00000002"/>
    <w:name w:val="WW8Num1"/>
    <w:lvl w:ilvl="0">
      <w:start w:val="5"/>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multilevel"/>
    <w:tmpl w:val="00000005"/>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58A2E69"/>
    <w:multiLevelType w:val="hybridMultilevel"/>
    <w:tmpl w:val="4C96A5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BB72352"/>
    <w:multiLevelType w:val="hybridMultilevel"/>
    <w:tmpl w:val="D7742CA0"/>
    <w:lvl w:ilvl="0" w:tplc="BB3ED5F0">
      <w:start w:val="1"/>
      <w:numFmt w:val="decimal"/>
      <w:lvlText w:val="%1)"/>
      <w:lvlJc w:val="left"/>
      <w:pPr>
        <w:ind w:left="678" w:hanging="360"/>
      </w:pPr>
      <w:rPr>
        <w:rFonts w:hint="default"/>
      </w:rPr>
    </w:lvl>
    <w:lvl w:ilvl="1" w:tplc="04220019" w:tentative="1">
      <w:start w:val="1"/>
      <w:numFmt w:val="lowerLetter"/>
      <w:lvlText w:val="%2."/>
      <w:lvlJc w:val="left"/>
      <w:pPr>
        <w:ind w:left="1398" w:hanging="360"/>
      </w:pPr>
    </w:lvl>
    <w:lvl w:ilvl="2" w:tplc="0422001B" w:tentative="1">
      <w:start w:val="1"/>
      <w:numFmt w:val="lowerRoman"/>
      <w:lvlText w:val="%3."/>
      <w:lvlJc w:val="right"/>
      <w:pPr>
        <w:ind w:left="2118" w:hanging="180"/>
      </w:pPr>
    </w:lvl>
    <w:lvl w:ilvl="3" w:tplc="0422000F" w:tentative="1">
      <w:start w:val="1"/>
      <w:numFmt w:val="decimal"/>
      <w:lvlText w:val="%4."/>
      <w:lvlJc w:val="left"/>
      <w:pPr>
        <w:ind w:left="2838" w:hanging="360"/>
      </w:pPr>
    </w:lvl>
    <w:lvl w:ilvl="4" w:tplc="04220019" w:tentative="1">
      <w:start w:val="1"/>
      <w:numFmt w:val="lowerLetter"/>
      <w:lvlText w:val="%5."/>
      <w:lvlJc w:val="left"/>
      <w:pPr>
        <w:ind w:left="3558" w:hanging="360"/>
      </w:pPr>
    </w:lvl>
    <w:lvl w:ilvl="5" w:tplc="0422001B" w:tentative="1">
      <w:start w:val="1"/>
      <w:numFmt w:val="lowerRoman"/>
      <w:lvlText w:val="%6."/>
      <w:lvlJc w:val="right"/>
      <w:pPr>
        <w:ind w:left="4278" w:hanging="180"/>
      </w:pPr>
    </w:lvl>
    <w:lvl w:ilvl="6" w:tplc="0422000F" w:tentative="1">
      <w:start w:val="1"/>
      <w:numFmt w:val="decimal"/>
      <w:lvlText w:val="%7."/>
      <w:lvlJc w:val="left"/>
      <w:pPr>
        <w:ind w:left="4998" w:hanging="360"/>
      </w:pPr>
    </w:lvl>
    <w:lvl w:ilvl="7" w:tplc="04220019" w:tentative="1">
      <w:start w:val="1"/>
      <w:numFmt w:val="lowerLetter"/>
      <w:lvlText w:val="%8."/>
      <w:lvlJc w:val="left"/>
      <w:pPr>
        <w:ind w:left="5718" w:hanging="360"/>
      </w:pPr>
    </w:lvl>
    <w:lvl w:ilvl="8" w:tplc="0422001B" w:tentative="1">
      <w:start w:val="1"/>
      <w:numFmt w:val="lowerRoman"/>
      <w:lvlText w:val="%9."/>
      <w:lvlJc w:val="right"/>
      <w:pPr>
        <w:ind w:left="6438" w:hanging="180"/>
      </w:pPr>
    </w:lvl>
  </w:abstractNum>
  <w:abstractNum w:abstractNumId="5" w15:restartNumberingAfterBreak="0">
    <w:nsid w:val="0C8B5F49"/>
    <w:multiLevelType w:val="hybridMultilevel"/>
    <w:tmpl w:val="3676CA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7815434"/>
    <w:multiLevelType w:val="hybridMultilevel"/>
    <w:tmpl w:val="9BE6517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91E3CC0"/>
    <w:multiLevelType w:val="hybridMultilevel"/>
    <w:tmpl w:val="A39648F2"/>
    <w:lvl w:ilvl="0" w:tplc="FD1CA2AA">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C215A9F"/>
    <w:multiLevelType w:val="hybridMultilevel"/>
    <w:tmpl w:val="CA8E24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8E27EB"/>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294F6A1E"/>
    <w:multiLevelType w:val="multilevel"/>
    <w:tmpl w:val="B98A596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34915A82"/>
    <w:multiLevelType w:val="hybridMultilevel"/>
    <w:tmpl w:val="5DB680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9AA72DC"/>
    <w:multiLevelType w:val="hybridMultilevel"/>
    <w:tmpl w:val="CB0AF0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13B26AE"/>
    <w:multiLevelType w:val="multilevel"/>
    <w:tmpl w:val="5484DEB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41453479"/>
    <w:multiLevelType w:val="multilevel"/>
    <w:tmpl w:val="D41CEB12"/>
    <w:lvl w:ilvl="0">
      <w:start w:val="1"/>
      <w:numFmt w:val="decimal"/>
      <w:lvlText w:val="%1."/>
      <w:lvlJc w:val="left"/>
      <w:pPr>
        <w:tabs>
          <w:tab w:val="num" w:pos="720"/>
        </w:tabs>
        <w:ind w:left="720" w:hanging="360"/>
      </w:pPr>
      <w:rPr>
        <w:rFonts w:cs="Times New Roman"/>
      </w:rPr>
    </w:lvl>
    <w:lvl w:ilvl="1">
      <w:numFmt w:val="decimal"/>
      <w:lvlText w:val=""/>
      <w:lvlJc w:val="left"/>
      <w:pPr>
        <w:tabs>
          <w:tab w:val="num" w:pos="1440"/>
        </w:tabs>
        <w:ind w:left="1440" w:hanging="360"/>
      </w:pPr>
      <w:rPr>
        <w:rFonts w:ascii="Symbol" w:hAnsi="Symbol" w:hint="default"/>
      </w:rPr>
    </w:lvl>
    <w:lvl w:ilvl="2">
      <w:numFmt w:val="decimal"/>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423248AD"/>
    <w:multiLevelType w:val="hybridMultilevel"/>
    <w:tmpl w:val="AA109EC2"/>
    <w:lvl w:ilvl="0" w:tplc="1D1E855A">
      <w:start w:val="1"/>
      <w:numFmt w:val="bullet"/>
      <w:lvlText w:val=""/>
      <w:lvlJc w:val="left"/>
      <w:pPr>
        <w:ind w:left="1046" w:hanging="360"/>
      </w:pPr>
      <w:rPr>
        <w:rFonts w:ascii="Symbol" w:hAnsi="Symbol" w:hint="default"/>
      </w:rPr>
    </w:lvl>
    <w:lvl w:ilvl="1" w:tplc="04220003" w:tentative="1">
      <w:start w:val="1"/>
      <w:numFmt w:val="bullet"/>
      <w:lvlText w:val="o"/>
      <w:lvlJc w:val="left"/>
      <w:pPr>
        <w:ind w:left="1766" w:hanging="360"/>
      </w:pPr>
      <w:rPr>
        <w:rFonts w:ascii="Courier New" w:hAnsi="Courier New" w:cs="Courier New" w:hint="default"/>
      </w:rPr>
    </w:lvl>
    <w:lvl w:ilvl="2" w:tplc="04220005" w:tentative="1">
      <w:start w:val="1"/>
      <w:numFmt w:val="bullet"/>
      <w:lvlText w:val=""/>
      <w:lvlJc w:val="left"/>
      <w:pPr>
        <w:ind w:left="2486" w:hanging="360"/>
      </w:pPr>
      <w:rPr>
        <w:rFonts w:ascii="Wingdings" w:hAnsi="Wingdings" w:hint="default"/>
      </w:rPr>
    </w:lvl>
    <w:lvl w:ilvl="3" w:tplc="04220001" w:tentative="1">
      <w:start w:val="1"/>
      <w:numFmt w:val="bullet"/>
      <w:lvlText w:val=""/>
      <w:lvlJc w:val="left"/>
      <w:pPr>
        <w:ind w:left="3206" w:hanging="360"/>
      </w:pPr>
      <w:rPr>
        <w:rFonts w:ascii="Symbol" w:hAnsi="Symbol" w:hint="default"/>
      </w:rPr>
    </w:lvl>
    <w:lvl w:ilvl="4" w:tplc="04220003" w:tentative="1">
      <w:start w:val="1"/>
      <w:numFmt w:val="bullet"/>
      <w:lvlText w:val="o"/>
      <w:lvlJc w:val="left"/>
      <w:pPr>
        <w:ind w:left="3926" w:hanging="360"/>
      </w:pPr>
      <w:rPr>
        <w:rFonts w:ascii="Courier New" w:hAnsi="Courier New" w:cs="Courier New" w:hint="default"/>
      </w:rPr>
    </w:lvl>
    <w:lvl w:ilvl="5" w:tplc="04220005" w:tentative="1">
      <w:start w:val="1"/>
      <w:numFmt w:val="bullet"/>
      <w:lvlText w:val=""/>
      <w:lvlJc w:val="left"/>
      <w:pPr>
        <w:ind w:left="4646" w:hanging="360"/>
      </w:pPr>
      <w:rPr>
        <w:rFonts w:ascii="Wingdings" w:hAnsi="Wingdings" w:hint="default"/>
      </w:rPr>
    </w:lvl>
    <w:lvl w:ilvl="6" w:tplc="04220001" w:tentative="1">
      <w:start w:val="1"/>
      <w:numFmt w:val="bullet"/>
      <w:lvlText w:val=""/>
      <w:lvlJc w:val="left"/>
      <w:pPr>
        <w:ind w:left="5366" w:hanging="360"/>
      </w:pPr>
      <w:rPr>
        <w:rFonts w:ascii="Symbol" w:hAnsi="Symbol" w:hint="default"/>
      </w:rPr>
    </w:lvl>
    <w:lvl w:ilvl="7" w:tplc="04220003" w:tentative="1">
      <w:start w:val="1"/>
      <w:numFmt w:val="bullet"/>
      <w:lvlText w:val="o"/>
      <w:lvlJc w:val="left"/>
      <w:pPr>
        <w:ind w:left="6086" w:hanging="360"/>
      </w:pPr>
      <w:rPr>
        <w:rFonts w:ascii="Courier New" w:hAnsi="Courier New" w:cs="Courier New" w:hint="default"/>
      </w:rPr>
    </w:lvl>
    <w:lvl w:ilvl="8" w:tplc="04220005" w:tentative="1">
      <w:start w:val="1"/>
      <w:numFmt w:val="bullet"/>
      <w:lvlText w:val=""/>
      <w:lvlJc w:val="left"/>
      <w:pPr>
        <w:ind w:left="6806" w:hanging="360"/>
      </w:pPr>
      <w:rPr>
        <w:rFonts w:ascii="Wingdings" w:hAnsi="Wingdings" w:hint="default"/>
      </w:rPr>
    </w:lvl>
  </w:abstractNum>
  <w:abstractNum w:abstractNumId="16" w15:restartNumberingAfterBreak="0">
    <w:nsid w:val="465C7B83"/>
    <w:multiLevelType w:val="multilevel"/>
    <w:tmpl w:val="4ADADCB4"/>
    <w:styleLink w:val="WWNum9"/>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pStyle w:val="5"/>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7" w15:restartNumberingAfterBreak="0">
    <w:nsid w:val="4A0D07BD"/>
    <w:multiLevelType w:val="hybridMultilevel"/>
    <w:tmpl w:val="3676CA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DFC080C"/>
    <w:multiLevelType w:val="hybridMultilevel"/>
    <w:tmpl w:val="72885C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E1C4EDC"/>
    <w:multiLevelType w:val="multilevel"/>
    <w:tmpl w:val="474EE1B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15:restartNumberingAfterBreak="0">
    <w:nsid w:val="507D07BB"/>
    <w:multiLevelType w:val="hybridMultilevel"/>
    <w:tmpl w:val="FE8612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13C417A"/>
    <w:multiLevelType w:val="hybridMultilevel"/>
    <w:tmpl w:val="8F5AEBD2"/>
    <w:lvl w:ilvl="0" w:tplc="D8326EF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5EA4CED"/>
    <w:multiLevelType w:val="multilevel"/>
    <w:tmpl w:val="CDF0FC0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 w15:restartNumberingAfterBreak="0">
    <w:nsid w:val="71BA3F46"/>
    <w:multiLevelType w:val="hybridMultilevel"/>
    <w:tmpl w:val="1A6C0FC6"/>
    <w:styleLink w:val="WWNum91"/>
    <w:lvl w:ilvl="0" w:tplc="D682EDF2">
      <w:start w:val="7"/>
      <w:numFmt w:val="bullet"/>
      <w:lvlText w:val="-"/>
      <w:lvlJc w:val="left"/>
      <w:pPr>
        <w:ind w:left="1069" w:hanging="360"/>
      </w:pPr>
      <w:rPr>
        <w:rFonts w:ascii="Times New Roman" w:eastAsia="Times New Roman" w:hAnsi="Times New Roman" w:hint="default"/>
        <w:sz w:val="28"/>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num w:numId="1" w16cid:durableId="730614202">
    <w:abstractNumId w:val="16"/>
  </w:num>
  <w:num w:numId="2" w16cid:durableId="622075551">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98694567">
    <w:abstractNumId w:val="23"/>
  </w:num>
  <w:num w:numId="4" w16cid:durableId="1432509274">
    <w:abstractNumId w:val="7"/>
  </w:num>
  <w:num w:numId="5" w16cid:durableId="1620213283">
    <w:abstractNumId w:val="11"/>
  </w:num>
  <w:num w:numId="6" w16cid:durableId="101849689">
    <w:abstractNumId w:val="5"/>
  </w:num>
  <w:num w:numId="7" w16cid:durableId="2140107528">
    <w:abstractNumId w:val="18"/>
  </w:num>
  <w:num w:numId="8" w16cid:durableId="1184201216">
    <w:abstractNumId w:val="20"/>
  </w:num>
  <w:num w:numId="9" w16cid:durableId="1139149243">
    <w:abstractNumId w:val="12"/>
  </w:num>
  <w:num w:numId="10" w16cid:durableId="2104493739">
    <w:abstractNumId w:val="17"/>
  </w:num>
  <w:num w:numId="11" w16cid:durableId="3788701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71694849">
    <w:abstractNumId w:val="21"/>
  </w:num>
  <w:num w:numId="13" w16cid:durableId="21160552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248977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99859021">
    <w:abstractNumId w:val="15"/>
  </w:num>
  <w:num w:numId="16" w16cid:durableId="1757743391">
    <w:abstractNumId w:val="14"/>
  </w:num>
  <w:num w:numId="17" w16cid:durableId="1412851238">
    <w:abstractNumId w:val="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25220740">
    <w:abstractNumId w:val="22"/>
  </w:num>
  <w:num w:numId="19" w16cid:durableId="2133480582">
    <w:abstractNumId w:val="19"/>
  </w:num>
  <w:num w:numId="20" w16cid:durableId="40399303">
    <w:abstractNumId w:val="10"/>
  </w:num>
  <w:num w:numId="21" w16cid:durableId="1069769041">
    <w:abstractNumId w:val="13"/>
  </w:num>
  <w:num w:numId="22" w16cid:durableId="931545592">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allowSpaceOfSameStyleInTable/>
    <w:compatSetting w:name="compatibilityMode" w:uri="http://schemas.microsoft.com/office/word" w:val="12"/>
    <w:compatSetting w:name="useWord2013TrackBottomHyphenation" w:uri="http://schemas.microsoft.com/office/word" w:val="1"/>
  </w:compat>
  <w:rsids>
    <w:rsidRoot w:val="005149E9"/>
    <w:rsid w:val="00000F5B"/>
    <w:rsid w:val="00002B34"/>
    <w:rsid w:val="000035D2"/>
    <w:rsid w:val="00003C3A"/>
    <w:rsid w:val="00004AC6"/>
    <w:rsid w:val="00004F4E"/>
    <w:rsid w:val="00005282"/>
    <w:rsid w:val="0000669F"/>
    <w:rsid w:val="00006CC3"/>
    <w:rsid w:val="00007310"/>
    <w:rsid w:val="000073C7"/>
    <w:rsid w:val="0001118F"/>
    <w:rsid w:val="000111E5"/>
    <w:rsid w:val="000151FB"/>
    <w:rsid w:val="0001541E"/>
    <w:rsid w:val="00015755"/>
    <w:rsid w:val="000159AB"/>
    <w:rsid w:val="000174E4"/>
    <w:rsid w:val="000224E9"/>
    <w:rsid w:val="000225DA"/>
    <w:rsid w:val="00022AE0"/>
    <w:rsid w:val="00024CDB"/>
    <w:rsid w:val="00025839"/>
    <w:rsid w:val="00025948"/>
    <w:rsid w:val="0002778D"/>
    <w:rsid w:val="00031A75"/>
    <w:rsid w:val="00031BDD"/>
    <w:rsid w:val="000320C8"/>
    <w:rsid w:val="00032703"/>
    <w:rsid w:val="0003301D"/>
    <w:rsid w:val="0003406F"/>
    <w:rsid w:val="0003420C"/>
    <w:rsid w:val="00034FED"/>
    <w:rsid w:val="0003534B"/>
    <w:rsid w:val="00035E6A"/>
    <w:rsid w:val="00035FB4"/>
    <w:rsid w:val="00036FEB"/>
    <w:rsid w:val="000378B4"/>
    <w:rsid w:val="00041F3F"/>
    <w:rsid w:val="000436FA"/>
    <w:rsid w:val="00043C53"/>
    <w:rsid w:val="00044A9C"/>
    <w:rsid w:val="0004520B"/>
    <w:rsid w:val="0004763F"/>
    <w:rsid w:val="000517CA"/>
    <w:rsid w:val="00052D0E"/>
    <w:rsid w:val="00055285"/>
    <w:rsid w:val="00055476"/>
    <w:rsid w:val="000555B3"/>
    <w:rsid w:val="000559C4"/>
    <w:rsid w:val="0006069D"/>
    <w:rsid w:val="00061380"/>
    <w:rsid w:val="0006219D"/>
    <w:rsid w:val="00062AEF"/>
    <w:rsid w:val="00063807"/>
    <w:rsid w:val="00063D3D"/>
    <w:rsid w:val="00063EAA"/>
    <w:rsid w:val="0006403E"/>
    <w:rsid w:val="00064066"/>
    <w:rsid w:val="00065725"/>
    <w:rsid w:val="00065B24"/>
    <w:rsid w:val="00065C2F"/>
    <w:rsid w:val="00067C89"/>
    <w:rsid w:val="00067E10"/>
    <w:rsid w:val="00067E8B"/>
    <w:rsid w:val="00067F5C"/>
    <w:rsid w:val="0007219F"/>
    <w:rsid w:val="00072410"/>
    <w:rsid w:val="00073D76"/>
    <w:rsid w:val="000751AE"/>
    <w:rsid w:val="00075FD6"/>
    <w:rsid w:val="000764E1"/>
    <w:rsid w:val="0008038A"/>
    <w:rsid w:val="00082062"/>
    <w:rsid w:val="000828C3"/>
    <w:rsid w:val="00082BF7"/>
    <w:rsid w:val="000835CD"/>
    <w:rsid w:val="0008391E"/>
    <w:rsid w:val="00083A69"/>
    <w:rsid w:val="000843A1"/>
    <w:rsid w:val="00084C2F"/>
    <w:rsid w:val="00084CAC"/>
    <w:rsid w:val="0008582B"/>
    <w:rsid w:val="00085D0D"/>
    <w:rsid w:val="00086CDC"/>
    <w:rsid w:val="00087F0E"/>
    <w:rsid w:val="00091E9C"/>
    <w:rsid w:val="00092E28"/>
    <w:rsid w:val="00092F27"/>
    <w:rsid w:val="0009339D"/>
    <w:rsid w:val="00093661"/>
    <w:rsid w:val="00093893"/>
    <w:rsid w:val="00094610"/>
    <w:rsid w:val="000955CB"/>
    <w:rsid w:val="000A0950"/>
    <w:rsid w:val="000A0A27"/>
    <w:rsid w:val="000A33E7"/>
    <w:rsid w:val="000A419C"/>
    <w:rsid w:val="000A52C1"/>
    <w:rsid w:val="000A56A3"/>
    <w:rsid w:val="000A649A"/>
    <w:rsid w:val="000B0CA1"/>
    <w:rsid w:val="000B11D6"/>
    <w:rsid w:val="000B1948"/>
    <w:rsid w:val="000B2640"/>
    <w:rsid w:val="000B33C0"/>
    <w:rsid w:val="000B3862"/>
    <w:rsid w:val="000B423D"/>
    <w:rsid w:val="000B4BBD"/>
    <w:rsid w:val="000B4C7A"/>
    <w:rsid w:val="000B52E0"/>
    <w:rsid w:val="000B56DA"/>
    <w:rsid w:val="000B65D9"/>
    <w:rsid w:val="000B67AC"/>
    <w:rsid w:val="000B68F1"/>
    <w:rsid w:val="000B6AEC"/>
    <w:rsid w:val="000B7596"/>
    <w:rsid w:val="000C0529"/>
    <w:rsid w:val="000C1A83"/>
    <w:rsid w:val="000C1FE4"/>
    <w:rsid w:val="000C2863"/>
    <w:rsid w:val="000C3A93"/>
    <w:rsid w:val="000C5F7F"/>
    <w:rsid w:val="000C5FD3"/>
    <w:rsid w:val="000C6ADF"/>
    <w:rsid w:val="000C791E"/>
    <w:rsid w:val="000D10B9"/>
    <w:rsid w:val="000D2278"/>
    <w:rsid w:val="000D2B05"/>
    <w:rsid w:val="000D336B"/>
    <w:rsid w:val="000D4C00"/>
    <w:rsid w:val="000D5084"/>
    <w:rsid w:val="000D6BD9"/>
    <w:rsid w:val="000D70AE"/>
    <w:rsid w:val="000D7266"/>
    <w:rsid w:val="000D7C80"/>
    <w:rsid w:val="000E0252"/>
    <w:rsid w:val="000E1B32"/>
    <w:rsid w:val="000E280F"/>
    <w:rsid w:val="000E316B"/>
    <w:rsid w:val="000E3F31"/>
    <w:rsid w:val="000E4E53"/>
    <w:rsid w:val="000E5402"/>
    <w:rsid w:val="000F04F4"/>
    <w:rsid w:val="000F0B45"/>
    <w:rsid w:val="000F14AA"/>
    <w:rsid w:val="000F1C56"/>
    <w:rsid w:val="000F1EBD"/>
    <w:rsid w:val="000F28D0"/>
    <w:rsid w:val="000F59B3"/>
    <w:rsid w:val="000F7656"/>
    <w:rsid w:val="000F7FC5"/>
    <w:rsid w:val="000F7FD9"/>
    <w:rsid w:val="00100E2C"/>
    <w:rsid w:val="00101D6E"/>
    <w:rsid w:val="001034BC"/>
    <w:rsid w:val="00103F44"/>
    <w:rsid w:val="00104861"/>
    <w:rsid w:val="00104A77"/>
    <w:rsid w:val="00105A3E"/>
    <w:rsid w:val="00105B62"/>
    <w:rsid w:val="00105D68"/>
    <w:rsid w:val="00110BA6"/>
    <w:rsid w:val="00110E21"/>
    <w:rsid w:val="00111E36"/>
    <w:rsid w:val="00111F8E"/>
    <w:rsid w:val="00113692"/>
    <w:rsid w:val="00114144"/>
    <w:rsid w:val="00116810"/>
    <w:rsid w:val="00116D35"/>
    <w:rsid w:val="0011720F"/>
    <w:rsid w:val="0011761A"/>
    <w:rsid w:val="00122AF4"/>
    <w:rsid w:val="00123114"/>
    <w:rsid w:val="00123C94"/>
    <w:rsid w:val="00125A4D"/>
    <w:rsid w:val="00126C00"/>
    <w:rsid w:val="00126FD1"/>
    <w:rsid w:val="00127A81"/>
    <w:rsid w:val="00127ABD"/>
    <w:rsid w:val="00127F20"/>
    <w:rsid w:val="001303F7"/>
    <w:rsid w:val="00131222"/>
    <w:rsid w:val="00133357"/>
    <w:rsid w:val="0013509D"/>
    <w:rsid w:val="001351E0"/>
    <w:rsid w:val="00135D9C"/>
    <w:rsid w:val="001366B9"/>
    <w:rsid w:val="0013674F"/>
    <w:rsid w:val="001367F5"/>
    <w:rsid w:val="0014078F"/>
    <w:rsid w:val="00140D3E"/>
    <w:rsid w:val="00141770"/>
    <w:rsid w:val="00142B3F"/>
    <w:rsid w:val="0014381B"/>
    <w:rsid w:val="00143C4A"/>
    <w:rsid w:val="001455FD"/>
    <w:rsid w:val="001460B9"/>
    <w:rsid w:val="00146B42"/>
    <w:rsid w:val="00146DA6"/>
    <w:rsid w:val="00146E22"/>
    <w:rsid w:val="00147F35"/>
    <w:rsid w:val="00151400"/>
    <w:rsid w:val="00156902"/>
    <w:rsid w:val="00157F47"/>
    <w:rsid w:val="00163122"/>
    <w:rsid w:val="001635BB"/>
    <w:rsid w:val="00163855"/>
    <w:rsid w:val="00163915"/>
    <w:rsid w:val="0016424B"/>
    <w:rsid w:val="00164282"/>
    <w:rsid w:val="00164683"/>
    <w:rsid w:val="001656B7"/>
    <w:rsid w:val="00170A35"/>
    <w:rsid w:val="00170BEF"/>
    <w:rsid w:val="00170C1A"/>
    <w:rsid w:val="00171412"/>
    <w:rsid w:val="00171C13"/>
    <w:rsid w:val="00172068"/>
    <w:rsid w:val="001727DA"/>
    <w:rsid w:val="00173917"/>
    <w:rsid w:val="00173DB1"/>
    <w:rsid w:val="00173DD8"/>
    <w:rsid w:val="00175A1B"/>
    <w:rsid w:val="00177E3D"/>
    <w:rsid w:val="0018016E"/>
    <w:rsid w:val="00182BC5"/>
    <w:rsid w:val="00184B68"/>
    <w:rsid w:val="0018562D"/>
    <w:rsid w:val="00185ABA"/>
    <w:rsid w:val="00187684"/>
    <w:rsid w:val="00187873"/>
    <w:rsid w:val="001917D1"/>
    <w:rsid w:val="00191D2E"/>
    <w:rsid w:val="00191FEB"/>
    <w:rsid w:val="001927D3"/>
    <w:rsid w:val="00192E73"/>
    <w:rsid w:val="00193DA6"/>
    <w:rsid w:val="00194E66"/>
    <w:rsid w:val="0019642B"/>
    <w:rsid w:val="00196A23"/>
    <w:rsid w:val="001A24C1"/>
    <w:rsid w:val="001A2983"/>
    <w:rsid w:val="001A2BB3"/>
    <w:rsid w:val="001A3B0F"/>
    <w:rsid w:val="001A3E04"/>
    <w:rsid w:val="001A449A"/>
    <w:rsid w:val="001A5496"/>
    <w:rsid w:val="001A6650"/>
    <w:rsid w:val="001A6ADE"/>
    <w:rsid w:val="001A747F"/>
    <w:rsid w:val="001A7695"/>
    <w:rsid w:val="001B0249"/>
    <w:rsid w:val="001B0D1B"/>
    <w:rsid w:val="001B21D6"/>
    <w:rsid w:val="001B2D3C"/>
    <w:rsid w:val="001B3E01"/>
    <w:rsid w:val="001B5AFC"/>
    <w:rsid w:val="001B667C"/>
    <w:rsid w:val="001B7DBE"/>
    <w:rsid w:val="001C188F"/>
    <w:rsid w:val="001C49D6"/>
    <w:rsid w:val="001C696E"/>
    <w:rsid w:val="001C6FD6"/>
    <w:rsid w:val="001D2A3A"/>
    <w:rsid w:val="001D383F"/>
    <w:rsid w:val="001D3D37"/>
    <w:rsid w:val="001D3D72"/>
    <w:rsid w:val="001D3F83"/>
    <w:rsid w:val="001D4C67"/>
    <w:rsid w:val="001D5483"/>
    <w:rsid w:val="001D6912"/>
    <w:rsid w:val="001D6AD6"/>
    <w:rsid w:val="001D6AF8"/>
    <w:rsid w:val="001D6B3D"/>
    <w:rsid w:val="001E0AC0"/>
    <w:rsid w:val="001E13F5"/>
    <w:rsid w:val="001E1C95"/>
    <w:rsid w:val="001E2DA4"/>
    <w:rsid w:val="001E4930"/>
    <w:rsid w:val="001E4E1D"/>
    <w:rsid w:val="001E5808"/>
    <w:rsid w:val="001E5E4E"/>
    <w:rsid w:val="001E6075"/>
    <w:rsid w:val="001E6205"/>
    <w:rsid w:val="001E6592"/>
    <w:rsid w:val="001E746D"/>
    <w:rsid w:val="001F0ABE"/>
    <w:rsid w:val="001F0E8F"/>
    <w:rsid w:val="001F0EB8"/>
    <w:rsid w:val="001F11ED"/>
    <w:rsid w:val="001F1B52"/>
    <w:rsid w:val="001F23B1"/>
    <w:rsid w:val="001F2802"/>
    <w:rsid w:val="001F339F"/>
    <w:rsid w:val="001F353E"/>
    <w:rsid w:val="001F3DF1"/>
    <w:rsid w:val="001F43C7"/>
    <w:rsid w:val="001F48DE"/>
    <w:rsid w:val="001F4929"/>
    <w:rsid w:val="001F5CEA"/>
    <w:rsid w:val="001F5F3F"/>
    <w:rsid w:val="001F5F69"/>
    <w:rsid w:val="001F798F"/>
    <w:rsid w:val="00200F0F"/>
    <w:rsid w:val="0020105E"/>
    <w:rsid w:val="00201506"/>
    <w:rsid w:val="002015DD"/>
    <w:rsid w:val="002025FE"/>
    <w:rsid w:val="00202672"/>
    <w:rsid w:val="00202739"/>
    <w:rsid w:val="002038EC"/>
    <w:rsid w:val="00203D76"/>
    <w:rsid w:val="00204312"/>
    <w:rsid w:val="0020451E"/>
    <w:rsid w:val="002066A1"/>
    <w:rsid w:val="002074DC"/>
    <w:rsid w:val="00207826"/>
    <w:rsid w:val="00207AFA"/>
    <w:rsid w:val="00207ECC"/>
    <w:rsid w:val="00210BE7"/>
    <w:rsid w:val="002172F9"/>
    <w:rsid w:val="002214B8"/>
    <w:rsid w:val="002223A1"/>
    <w:rsid w:val="00223473"/>
    <w:rsid w:val="002235F8"/>
    <w:rsid w:val="002238F7"/>
    <w:rsid w:val="0022424C"/>
    <w:rsid w:val="00224C50"/>
    <w:rsid w:val="00225030"/>
    <w:rsid w:val="00225041"/>
    <w:rsid w:val="00225051"/>
    <w:rsid w:val="00225853"/>
    <w:rsid w:val="002269DA"/>
    <w:rsid w:val="0022709A"/>
    <w:rsid w:val="002273EB"/>
    <w:rsid w:val="00227DA2"/>
    <w:rsid w:val="0023077F"/>
    <w:rsid w:val="00230F29"/>
    <w:rsid w:val="00231809"/>
    <w:rsid w:val="00231AF0"/>
    <w:rsid w:val="00232FB5"/>
    <w:rsid w:val="002330A9"/>
    <w:rsid w:val="00234248"/>
    <w:rsid w:val="002349F7"/>
    <w:rsid w:val="00236140"/>
    <w:rsid w:val="00236694"/>
    <w:rsid w:val="00237424"/>
    <w:rsid w:val="0023761B"/>
    <w:rsid w:val="0023761F"/>
    <w:rsid w:val="00237DA0"/>
    <w:rsid w:val="00240EEE"/>
    <w:rsid w:val="00241066"/>
    <w:rsid w:val="00241379"/>
    <w:rsid w:val="00242F7D"/>
    <w:rsid w:val="00243B32"/>
    <w:rsid w:val="00245106"/>
    <w:rsid w:val="0025008E"/>
    <w:rsid w:val="002516E4"/>
    <w:rsid w:val="0025172C"/>
    <w:rsid w:val="0025224C"/>
    <w:rsid w:val="00252FF9"/>
    <w:rsid w:val="0025320B"/>
    <w:rsid w:val="002533C7"/>
    <w:rsid w:val="00253A23"/>
    <w:rsid w:val="00255BDF"/>
    <w:rsid w:val="002564DA"/>
    <w:rsid w:val="002570AE"/>
    <w:rsid w:val="00257204"/>
    <w:rsid w:val="00257682"/>
    <w:rsid w:val="00257E4B"/>
    <w:rsid w:val="0026004E"/>
    <w:rsid w:val="00260CE2"/>
    <w:rsid w:val="00261482"/>
    <w:rsid w:val="002618E1"/>
    <w:rsid w:val="00262414"/>
    <w:rsid w:val="00262EBB"/>
    <w:rsid w:val="002632FC"/>
    <w:rsid w:val="0026417F"/>
    <w:rsid w:val="00264443"/>
    <w:rsid w:val="00266C9C"/>
    <w:rsid w:val="00267199"/>
    <w:rsid w:val="002703A3"/>
    <w:rsid w:val="00271BDD"/>
    <w:rsid w:val="00272124"/>
    <w:rsid w:val="002728FF"/>
    <w:rsid w:val="00272D58"/>
    <w:rsid w:val="00275544"/>
    <w:rsid w:val="002767E0"/>
    <w:rsid w:val="00276A9C"/>
    <w:rsid w:val="00280026"/>
    <w:rsid w:val="00280665"/>
    <w:rsid w:val="00281CAF"/>
    <w:rsid w:val="002823EA"/>
    <w:rsid w:val="002834D5"/>
    <w:rsid w:val="002837A8"/>
    <w:rsid w:val="00283E10"/>
    <w:rsid w:val="002841BB"/>
    <w:rsid w:val="00284557"/>
    <w:rsid w:val="0028513F"/>
    <w:rsid w:val="0028742F"/>
    <w:rsid w:val="00290FEA"/>
    <w:rsid w:val="0029264E"/>
    <w:rsid w:val="00292B77"/>
    <w:rsid w:val="00292BCD"/>
    <w:rsid w:val="0029415C"/>
    <w:rsid w:val="00294A7C"/>
    <w:rsid w:val="00295ACE"/>
    <w:rsid w:val="00295C58"/>
    <w:rsid w:val="00295D99"/>
    <w:rsid w:val="00296663"/>
    <w:rsid w:val="00296853"/>
    <w:rsid w:val="002979CF"/>
    <w:rsid w:val="002A0810"/>
    <w:rsid w:val="002A081A"/>
    <w:rsid w:val="002A23A3"/>
    <w:rsid w:val="002A2C39"/>
    <w:rsid w:val="002A328D"/>
    <w:rsid w:val="002A36C3"/>
    <w:rsid w:val="002A50EB"/>
    <w:rsid w:val="002A6297"/>
    <w:rsid w:val="002A645F"/>
    <w:rsid w:val="002A73DB"/>
    <w:rsid w:val="002A7588"/>
    <w:rsid w:val="002B04C0"/>
    <w:rsid w:val="002B05BF"/>
    <w:rsid w:val="002B0F84"/>
    <w:rsid w:val="002B2509"/>
    <w:rsid w:val="002B389D"/>
    <w:rsid w:val="002B39C7"/>
    <w:rsid w:val="002B3F05"/>
    <w:rsid w:val="002B5418"/>
    <w:rsid w:val="002B6F89"/>
    <w:rsid w:val="002B77F4"/>
    <w:rsid w:val="002B7D17"/>
    <w:rsid w:val="002C048A"/>
    <w:rsid w:val="002C1413"/>
    <w:rsid w:val="002C1CDF"/>
    <w:rsid w:val="002C1D32"/>
    <w:rsid w:val="002C1F70"/>
    <w:rsid w:val="002C2D5B"/>
    <w:rsid w:val="002C4C0A"/>
    <w:rsid w:val="002C6DF9"/>
    <w:rsid w:val="002C73BF"/>
    <w:rsid w:val="002D162A"/>
    <w:rsid w:val="002D30F1"/>
    <w:rsid w:val="002D3F7B"/>
    <w:rsid w:val="002D4A37"/>
    <w:rsid w:val="002D6566"/>
    <w:rsid w:val="002D6B7D"/>
    <w:rsid w:val="002D7502"/>
    <w:rsid w:val="002E20BD"/>
    <w:rsid w:val="002E322B"/>
    <w:rsid w:val="002E4F79"/>
    <w:rsid w:val="002E52DC"/>
    <w:rsid w:val="002E5767"/>
    <w:rsid w:val="002E6AE5"/>
    <w:rsid w:val="002E74CB"/>
    <w:rsid w:val="002E7CF2"/>
    <w:rsid w:val="002F0C99"/>
    <w:rsid w:val="002F451B"/>
    <w:rsid w:val="002F4B60"/>
    <w:rsid w:val="002F4C0C"/>
    <w:rsid w:val="002F4CFB"/>
    <w:rsid w:val="002F6819"/>
    <w:rsid w:val="002F7643"/>
    <w:rsid w:val="003003B3"/>
    <w:rsid w:val="00300EB9"/>
    <w:rsid w:val="003018DD"/>
    <w:rsid w:val="0030190B"/>
    <w:rsid w:val="003027E4"/>
    <w:rsid w:val="00302932"/>
    <w:rsid w:val="00302A61"/>
    <w:rsid w:val="00302F3A"/>
    <w:rsid w:val="00303C0F"/>
    <w:rsid w:val="003040E7"/>
    <w:rsid w:val="003070FD"/>
    <w:rsid w:val="00307661"/>
    <w:rsid w:val="00307A57"/>
    <w:rsid w:val="00312537"/>
    <w:rsid w:val="00312648"/>
    <w:rsid w:val="00313511"/>
    <w:rsid w:val="00313BBB"/>
    <w:rsid w:val="00315B76"/>
    <w:rsid w:val="00315DD7"/>
    <w:rsid w:val="003172D5"/>
    <w:rsid w:val="0031736F"/>
    <w:rsid w:val="00317895"/>
    <w:rsid w:val="00317FE2"/>
    <w:rsid w:val="00321D2C"/>
    <w:rsid w:val="00322AB9"/>
    <w:rsid w:val="00323CE7"/>
    <w:rsid w:val="00324D2B"/>
    <w:rsid w:val="0032694D"/>
    <w:rsid w:val="00326BF6"/>
    <w:rsid w:val="00330364"/>
    <w:rsid w:val="00330636"/>
    <w:rsid w:val="00331583"/>
    <w:rsid w:val="00331FDC"/>
    <w:rsid w:val="00332D97"/>
    <w:rsid w:val="00334989"/>
    <w:rsid w:val="0033565A"/>
    <w:rsid w:val="003371B9"/>
    <w:rsid w:val="003375A6"/>
    <w:rsid w:val="0034064D"/>
    <w:rsid w:val="00341851"/>
    <w:rsid w:val="00342838"/>
    <w:rsid w:val="003439EB"/>
    <w:rsid w:val="00344347"/>
    <w:rsid w:val="003444C0"/>
    <w:rsid w:val="00344AA9"/>
    <w:rsid w:val="00344F5B"/>
    <w:rsid w:val="00345443"/>
    <w:rsid w:val="003470C3"/>
    <w:rsid w:val="00350678"/>
    <w:rsid w:val="00351463"/>
    <w:rsid w:val="00351AFB"/>
    <w:rsid w:val="00351E95"/>
    <w:rsid w:val="003528D0"/>
    <w:rsid w:val="00352970"/>
    <w:rsid w:val="00352A48"/>
    <w:rsid w:val="0035301C"/>
    <w:rsid w:val="003536FD"/>
    <w:rsid w:val="00353D9E"/>
    <w:rsid w:val="00354400"/>
    <w:rsid w:val="00356061"/>
    <w:rsid w:val="003566D4"/>
    <w:rsid w:val="00356914"/>
    <w:rsid w:val="00356DFF"/>
    <w:rsid w:val="00361D0D"/>
    <w:rsid w:val="003632D1"/>
    <w:rsid w:val="00363322"/>
    <w:rsid w:val="00364766"/>
    <w:rsid w:val="00364AF4"/>
    <w:rsid w:val="00364F7E"/>
    <w:rsid w:val="003656ED"/>
    <w:rsid w:val="00365B36"/>
    <w:rsid w:val="003660CA"/>
    <w:rsid w:val="003660FA"/>
    <w:rsid w:val="00367FE8"/>
    <w:rsid w:val="003711C9"/>
    <w:rsid w:val="00371B91"/>
    <w:rsid w:val="00372658"/>
    <w:rsid w:val="00372B4E"/>
    <w:rsid w:val="00372D47"/>
    <w:rsid w:val="00372FE0"/>
    <w:rsid w:val="00375C79"/>
    <w:rsid w:val="00380B93"/>
    <w:rsid w:val="00381186"/>
    <w:rsid w:val="003811D5"/>
    <w:rsid w:val="00381E7B"/>
    <w:rsid w:val="00383A42"/>
    <w:rsid w:val="00383A9F"/>
    <w:rsid w:val="00384857"/>
    <w:rsid w:val="00384BBF"/>
    <w:rsid w:val="003871E1"/>
    <w:rsid w:val="00387434"/>
    <w:rsid w:val="00390682"/>
    <w:rsid w:val="00390738"/>
    <w:rsid w:val="0039086B"/>
    <w:rsid w:val="00392068"/>
    <w:rsid w:val="0039259C"/>
    <w:rsid w:val="00392EB9"/>
    <w:rsid w:val="00393135"/>
    <w:rsid w:val="003938DA"/>
    <w:rsid w:val="003954EB"/>
    <w:rsid w:val="00396615"/>
    <w:rsid w:val="00396DEE"/>
    <w:rsid w:val="003A0376"/>
    <w:rsid w:val="003A104E"/>
    <w:rsid w:val="003A4F71"/>
    <w:rsid w:val="003A59FA"/>
    <w:rsid w:val="003A5B89"/>
    <w:rsid w:val="003A7CAB"/>
    <w:rsid w:val="003B037A"/>
    <w:rsid w:val="003B1457"/>
    <w:rsid w:val="003B2450"/>
    <w:rsid w:val="003B2BD9"/>
    <w:rsid w:val="003B3849"/>
    <w:rsid w:val="003B5FD9"/>
    <w:rsid w:val="003B7090"/>
    <w:rsid w:val="003B7C48"/>
    <w:rsid w:val="003C1B5E"/>
    <w:rsid w:val="003C364A"/>
    <w:rsid w:val="003C3CAC"/>
    <w:rsid w:val="003C48AF"/>
    <w:rsid w:val="003C5F65"/>
    <w:rsid w:val="003D2007"/>
    <w:rsid w:val="003D2483"/>
    <w:rsid w:val="003D79F5"/>
    <w:rsid w:val="003E2E3A"/>
    <w:rsid w:val="003E6678"/>
    <w:rsid w:val="003E79B4"/>
    <w:rsid w:val="003E7F31"/>
    <w:rsid w:val="003F07F6"/>
    <w:rsid w:val="003F0966"/>
    <w:rsid w:val="003F0B9E"/>
    <w:rsid w:val="003F0E93"/>
    <w:rsid w:val="003F4592"/>
    <w:rsid w:val="003F4C71"/>
    <w:rsid w:val="003F6190"/>
    <w:rsid w:val="003F6596"/>
    <w:rsid w:val="0040020A"/>
    <w:rsid w:val="00400706"/>
    <w:rsid w:val="004008EA"/>
    <w:rsid w:val="00400970"/>
    <w:rsid w:val="00400AA9"/>
    <w:rsid w:val="00400C9B"/>
    <w:rsid w:val="0040226D"/>
    <w:rsid w:val="00402886"/>
    <w:rsid w:val="004029B2"/>
    <w:rsid w:val="0040307A"/>
    <w:rsid w:val="00403E82"/>
    <w:rsid w:val="00404094"/>
    <w:rsid w:val="004059CB"/>
    <w:rsid w:val="00405CCF"/>
    <w:rsid w:val="00407F2A"/>
    <w:rsid w:val="00410D2F"/>
    <w:rsid w:val="00410D82"/>
    <w:rsid w:val="004115AA"/>
    <w:rsid w:val="00412210"/>
    <w:rsid w:val="00412F2D"/>
    <w:rsid w:val="00413A30"/>
    <w:rsid w:val="00414185"/>
    <w:rsid w:val="00414ABE"/>
    <w:rsid w:val="0041591B"/>
    <w:rsid w:val="00416FE6"/>
    <w:rsid w:val="00417342"/>
    <w:rsid w:val="0041794C"/>
    <w:rsid w:val="004203E6"/>
    <w:rsid w:val="00420B27"/>
    <w:rsid w:val="00421509"/>
    <w:rsid w:val="004219FE"/>
    <w:rsid w:val="00422084"/>
    <w:rsid w:val="00422576"/>
    <w:rsid w:val="00423AF4"/>
    <w:rsid w:val="004244FE"/>
    <w:rsid w:val="0042792C"/>
    <w:rsid w:val="00430275"/>
    <w:rsid w:val="0043084B"/>
    <w:rsid w:val="00430B31"/>
    <w:rsid w:val="00431C33"/>
    <w:rsid w:val="00432FA2"/>
    <w:rsid w:val="00433FD9"/>
    <w:rsid w:val="004364C2"/>
    <w:rsid w:val="00436AD3"/>
    <w:rsid w:val="00436FB6"/>
    <w:rsid w:val="004414F6"/>
    <w:rsid w:val="00441A11"/>
    <w:rsid w:val="004422A1"/>
    <w:rsid w:val="0044301E"/>
    <w:rsid w:val="004463C7"/>
    <w:rsid w:val="00447222"/>
    <w:rsid w:val="00447853"/>
    <w:rsid w:val="004513C3"/>
    <w:rsid w:val="00453921"/>
    <w:rsid w:val="00455EBF"/>
    <w:rsid w:val="004561F4"/>
    <w:rsid w:val="00457E3D"/>
    <w:rsid w:val="004605E8"/>
    <w:rsid w:val="00461858"/>
    <w:rsid w:val="00461F91"/>
    <w:rsid w:val="00462FA5"/>
    <w:rsid w:val="0046302B"/>
    <w:rsid w:val="00463097"/>
    <w:rsid w:val="004635E3"/>
    <w:rsid w:val="00463A38"/>
    <w:rsid w:val="00463BC4"/>
    <w:rsid w:val="00463BD4"/>
    <w:rsid w:val="00463F30"/>
    <w:rsid w:val="00465970"/>
    <w:rsid w:val="00466CB0"/>
    <w:rsid w:val="004671A1"/>
    <w:rsid w:val="0047019A"/>
    <w:rsid w:val="00470725"/>
    <w:rsid w:val="00471076"/>
    <w:rsid w:val="00471BD8"/>
    <w:rsid w:val="00471D9B"/>
    <w:rsid w:val="0047234D"/>
    <w:rsid w:val="00472ED2"/>
    <w:rsid w:val="0047305E"/>
    <w:rsid w:val="00473CDD"/>
    <w:rsid w:val="0047473D"/>
    <w:rsid w:val="00474CC4"/>
    <w:rsid w:val="00474E83"/>
    <w:rsid w:val="004759B0"/>
    <w:rsid w:val="004764FF"/>
    <w:rsid w:val="00481861"/>
    <w:rsid w:val="00481DA3"/>
    <w:rsid w:val="004831CF"/>
    <w:rsid w:val="00483C44"/>
    <w:rsid w:val="004842EE"/>
    <w:rsid w:val="004848F2"/>
    <w:rsid w:val="004849DC"/>
    <w:rsid w:val="00485B80"/>
    <w:rsid w:val="00485F14"/>
    <w:rsid w:val="0048773C"/>
    <w:rsid w:val="00490F75"/>
    <w:rsid w:val="00490F99"/>
    <w:rsid w:val="00491BBD"/>
    <w:rsid w:val="00491F8B"/>
    <w:rsid w:val="00492187"/>
    <w:rsid w:val="00492D5D"/>
    <w:rsid w:val="004932D6"/>
    <w:rsid w:val="00493E48"/>
    <w:rsid w:val="004941AA"/>
    <w:rsid w:val="00494F6D"/>
    <w:rsid w:val="00495DD0"/>
    <w:rsid w:val="00495E39"/>
    <w:rsid w:val="00496000"/>
    <w:rsid w:val="00496EEF"/>
    <w:rsid w:val="004972EF"/>
    <w:rsid w:val="004A0563"/>
    <w:rsid w:val="004A0A06"/>
    <w:rsid w:val="004A19AA"/>
    <w:rsid w:val="004A56A4"/>
    <w:rsid w:val="004A5891"/>
    <w:rsid w:val="004A59F6"/>
    <w:rsid w:val="004A5CFF"/>
    <w:rsid w:val="004A671D"/>
    <w:rsid w:val="004A77C9"/>
    <w:rsid w:val="004A78B5"/>
    <w:rsid w:val="004A7FC3"/>
    <w:rsid w:val="004B0838"/>
    <w:rsid w:val="004B0A5D"/>
    <w:rsid w:val="004B2D30"/>
    <w:rsid w:val="004B40C7"/>
    <w:rsid w:val="004C0E8A"/>
    <w:rsid w:val="004C36AB"/>
    <w:rsid w:val="004C536E"/>
    <w:rsid w:val="004C5656"/>
    <w:rsid w:val="004C6E04"/>
    <w:rsid w:val="004C71AA"/>
    <w:rsid w:val="004C724D"/>
    <w:rsid w:val="004D06D7"/>
    <w:rsid w:val="004D0FBC"/>
    <w:rsid w:val="004D1557"/>
    <w:rsid w:val="004D33A7"/>
    <w:rsid w:val="004D3423"/>
    <w:rsid w:val="004D3514"/>
    <w:rsid w:val="004D39B5"/>
    <w:rsid w:val="004D4099"/>
    <w:rsid w:val="004D75D3"/>
    <w:rsid w:val="004D7CA0"/>
    <w:rsid w:val="004E0642"/>
    <w:rsid w:val="004E11AB"/>
    <w:rsid w:val="004E14EE"/>
    <w:rsid w:val="004E1AC4"/>
    <w:rsid w:val="004E1B7D"/>
    <w:rsid w:val="004E1BDC"/>
    <w:rsid w:val="004E2075"/>
    <w:rsid w:val="004E2D81"/>
    <w:rsid w:val="004E3A95"/>
    <w:rsid w:val="004E41B3"/>
    <w:rsid w:val="004E42F6"/>
    <w:rsid w:val="004E47E6"/>
    <w:rsid w:val="004E4E88"/>
    <w:rsid w:val="004E5268"/>
    <w:rsid w:val="004E68D6"/>
    <w:rsid w:val="004E6FB9"/>
    <w:rsid w:val="004F0DCC"/>
    <w:rsid w:val="004F0F52"/>
    <w:rsid w:val="004F0FBD"/>
    <w:rsid w:val="004F1856"/>
    <w:rsid w:val="004F2E05"/>
    <w:rsid w:val="004F5178"/>
    <w:rsid w:val="004F6383"/>
    <w:rsid w:val="004F6C36"/>
    <w:rsid w:val="004F6EDA"/>
    <w:rsid w:val="004F711A"/>
    <w:rsid w:val="004F72BD"/>
    <w:rsid w:val="004F77E6"/>
    <w:rsid w:val="00500214"/>
    <w:rsid w:val="00500215"/>
    <w:rsid w:val="0050038C"/>
    <w:rsid w:val="00503192"/>
    <w:rsid w:val="00503BA8"/>
    <w:rsid w:val="00503EA1"/>
    <w:rsid w:val="005044E7"/>
    <w:rsid w:val="00504D65"/>
    <w:rsid w:val="00505C25"/>
    <w:rsid w:val="0050617E"/>
    <w:rsid w:val="005062D4"/>
    <w:rsid w:val="0050682D"/>
    <w:rsid w:val="005105A7"/>
    <w:rsid w:val="005114F6"/>
    <w:rsid w:val="00511F0A"/>
    <w:rsid w:val="0051289B"/>
    <w:rsid w:val="00513C33"/>
    <w:rsid w:val="00513F46"/>
    <w:rsid w:val="005149E9"/>
    <w:rsid w:val="00515A49"/>
    <w:rsid w:val="005167B4"/>
    <w:rsid w:val="00516905"/>
    <w:rsid w:val="005172A8"/>
    <w:rsid w:val="00520B59"/>
    <w:rsid w:val="005210E2"/>
    <w:rsid w:val="0052123A"/>
    <w:rsid w:val="00522765"/>
    <w:rsid w:val="00523006"/>
    <w:rsid w:val="0052325E"/>
    <w:rsid w:val="0052328C"/>
    <w:rsid w:val="0052355D"/>
    <w:rsid w:val="00523735"/>
    <w:rsid w:val="00523E19"/>
    <w:rsid w:val="00525029"/>
    <w:rsid w:val="005250A6"/>
    <w:rsid w:val="00525ACF"/>
    <w:rsid w:val="00527F49"/>
    <w:rsid w:val="00530346"/>
    <w:rsid w:val="00531D27"/>
    <w:rsid w:val="00531F87"/>
    <w:rsid w:val="005326AC"/>
    <w:rsid w:val="005358EA"/>
    <w:rsid w:val="00535A2C"/>
    <w:rsid w:val="00535A73"/>
    <w:rsid w:val="00535C7D"/>
    <w:rsid w:val="00536615"/>
    <w:rsid w:val="00536D44"/>
    <w:rsid w:val="005409C5"/>
    <w:rsid w:val="00540E9F"/>
    <w:rsid w:val="00540F60"/>
    <w:rsid w:val="00542C93"/>
    <w:rsid w:val="00543EE8"/>
    <w:rsid w:val="005455EE"/>
    <w:rsid w:val="00546F6E"/>
    <w:rsid w:val="005470F8"/>
    <w:rsid w:val="00547EBE"/>
    <w:rsid w:val="0055039C"/>
    <w:rsid w:val="005505E7"/>
    <w:rsid w:val="005521EF"/>
    <w:rsid w:val="005523D3"/>
    <w:rsid w:val="00552C88"/>
    <w:rsid w:val="00552CA7"/>
    <w:rsid w:val="00553DB2"/>
    <w:rsid w:val="0055490A"/>
    <w:rsid w:val="00555FE9"/>
    <w:rsid w:val="00556E29"/>
    <w:rsid w:val="00562EE6"/>
    <w:rsid w:val="00563B92"/>
    <w:rsid w:val="00565B5C"/>
    <w:rsid w:val="005676A2"/>
    <w:rsid w:val="0057038D"/>
    <w:rsid w:val="0057116F"/>
    <w:rsid w:val="005719B2"/>
    <w:rsid w:val="00571DB4"/>
    <w:rsid w:val="0057228C"/>
    <w:rsid w:val="00575F37"/>
    <w:rsid w:val="0057690A"/>
    <w:rsid w:val="00580ABA"/>
    <w:rsid w:val="005821DF"/>
    <w:rsid w:val="00584913"/>
    <w:rsid w:val="005856A9"/>
    <w:rsid w:val="00585766"/>
    <w:rsid w:val="00587AEE"/>
    <w:rsid w:val="00590A92"/>
    <w:rsid w:val="00593C04"/>
    <w:rsid w:val="00594D2F"/>
    <w:rsid w:val="0059593D"/>
    <w:rsid w:val="005963F5"/>
    <w:rsid w:val="005965D5"/>
    <w:rsid w:val="00597DA6"/>
    <w:rsid w:val="005A02C0"/>
    <w:rsid w:val="005A32FA"/>
    <w:rsid w:val="005A394E"/>
    <w:rsid w:val="005A41FA"/>
    <w:rsid w:val="005A4B21"/>
    <w:rsid w:val="005A522C"/>
    <w:rsid w:val="005A60E0"/>
    <w:rsid w:val="005A6449"/>
    <w:rsid w:val="005A6585"/>
    <w:rsid w:val="005A75A4"/>
    <w:rsid w:val="005A7DE4"/>
    <w:rsid w:val="005B04F6"/>
    <w:rsid w:val="005B22A2"/>
    <w:rsid w:val="005B2729"/>
    <w:rsid w:val="005B3A8F"/>
    <w:rsid w:val="005B3BCC"/>
    <w:rsid w:val="005B5570"/>
    <w:rsid w:val="005B5C43"/>
    <w:rsid w:val="005B621E"/>
    <w:rsid w:val="005C0117"/>
    <w:rsid w:val="005C01F8"/>
    <w:rsid w:val="005C097A"/>
    <w:rsid w:val="005C21BF"/>
    <w:rsid w:val="005C294E"/>
    <w:rsid w:val="005C2A27"/>
    <w:rsid w:val="005C34A1"/>
    <w:rsid w:val="005C381E"/>
    <w:rsid w:val="005C4454"/>
    <w:rsid w:val="005C4617"/>
    <w:rsid w:val="005C461B"/>
    <w:rsid w:val="005C536E"/>
    <w:rsid w:val="005C6D20"/>
    <w:rsid w:val="005C7D13"/>
    <w:rsid w:val="005D0B4A"/>
    <w:rsid w:val="005D1269"/>
    <w:rsid w:val="005D12AF"/>
    <w:rsid w:val="005D1AF9"/>
    <w:rsid w:val="005D3EA4"/>
    <w:rsid w:val="005D659A"/>
    <w:rsid w:val="005D69E9"/>
    <w:rsid w:val="005D6C2B"/>
    <w:rsid w:val="005D737E"/>
    <w:rsid w:val="005E0ADE"/>
    <w:rsid w:val="005E0F91"/>
    <w:rsid w:val="005E1BA0"/>
    <w:rsid w:val="005E1E58"/>
    <w:rsid w:val="005E3412"/>
    <w:rsid w:val="005E3A94"/>
    <w:rsid w:val="005E5390"/>
    <w:rsid w:val="005E5753"/>
    <w:rsid w:val="005E5BB3"/>
    <w:rsid w:val="005E690F"/>
    <w:rsid w:val="005E6944"/>
    <w:rsid w:val="005E6FC9"/>
    <w:rsid w:val="005F15C4"/>
    <w:rsid w:val="005F36BC"/>
    <w:rsid w:val="005F3FA5"/>
    <w:rsid w:val="005F5D50"/>
    <w:rsid w:val="005F5F2C"/>
    <w:rsid w:val="005F6503"/>
    <w:rsid w:val="005F696A"/>
    <w:rsid w:val="005F7A12"/>
    <w:rsid w:val="005F7C4B"/>
    <w:rsid w:val="005F7D12"/>
    <w:rsid w:val="006001CB"/>
    <w:rsid w:val="00601D23"/>
    <w:rsid w:val="006029C3"/>
    <w:rsid w:val="00602CC2"/>
    <w:rsid w:val="00603CE7"/>
    <w:rsid w:val="006053C3"/>
    <w:rsid w:val="00605B88"/>
    <w:rsid w:val="006060CA"/>
    <w:rsid w:val="0060749B"/>
    <w:rsid w:val="00607614"/>
    <w:rsid w:val="0060775F"/>
    <w:rsid w:val="006119ED"/>
    <w:rsid w:val="00611C7A"/>
    <w:rsid w:val="006165A3"/>
    <w:rsid w:val="00617D2E"/>
    <w:rsid w:val="006204B8"/>
    <w:rsid w:val="00620736"/>
    <w:rsid w:val="00623C7D"/>
    <w:rsid w:val="00624606"/>
    <w:rsid w:val="00626846"/>
    <w:rsid w:val="006269BD"/>
    <w:rsid w:val="006300FA"/>
    <w:rsid w:val="00630511"/>
    <w:rsid w:val="00632CD8"/>
    <w:rsid w:val="00633761"/>
    <w:rsid w:val="00633C98"/>
    <w:rsid w:val="00634B4F"/>
    <w:rsid w:val="00636A05"/>
    <w:rsid w:val="0063706D"/>
    <w:rsid w:val="00642740"/>
    <w:rsid w:val="00643725"/>
    <w:rsid w:val="00643934"/>
    <w:rsid w:val="00643DA9"/>
    <w:rsid w:val="006444ED"/>
    <w:rsid w:val="006447A3"/>
    <w:rsid w:val="00645AA0"/>
    <w:rsid w:val="00646A98"/>
    <w:rsid w:val="00646CE4"/>
    <w:rsid w:val="006471B1"/>
    <w:rsid w:val="006477D6"/>
    <w:rsid w:val="00647C31"/>
    <w:rsid w:val="00647EE7"/>
    <w:rsid w:val="00650502"/>
    <w:rsid w:val="006514A6"/>
    <w:rsid w:val="006514CB"/>
    <w:rsid w:val="00651586"/>
    <w:rsid w:val="00654133"/>
    <w:rsid w:val="00655419"/>
    <w:rsid w:val="00655881"/>
    <w:rsid w:val="00655BCE"/>
    <w:rsid w:val="00655E49"/>
    <w:rsid w:val="00655F66"/>
    <w:rsid w:val="00657467"/>
    <w:rsid w:val="006575C8"/>
    <w:rsid w:val="00657751"/>
    <w:rsid w:val="00657F57"/>
    <w:rsid w:val="006600C0"/>
    <w:rsid w:val="006602A4"/>
    <w:rsid w:val="0066042C"/>
    <w:rsid w:val="006607DB"/>
    <w:rsid w:val="00661469"/>
    <w:rsid w:val="00662260"/>
    <w:rsid w:val="00662455"/>
    <w:rsid w:val="00662FE3"/>
    <w:rsid w:val="00663C19"/>
    <w:rsid w:val="00665D7A"/>
    <w:rsid w:val="006664DC"/>
    <w:rsid w:val="00667FF6"/>
    <w:rsid w:val="00670191"/>
    <w:rsid w:val="00670EB8"/>
    <w:rsid w:val="0067153F"/>
    <w:rsid w:val="006718F6"/>
    <w:rsid w:val="0067212A"/>
    <w:rsid w:val="00673598"/>
    <w:rsid w:val="00674A7E"/>
    <w:rsid w:val="006762FC"/>
    <w:rsid w:val="00676386"/>
    <w:rsid w:val="00677B5D"/>
    <w:rsid w:val="00680AC5"/>
    <w:rsid w:val="00680AEF"/>
    <w:rsid w:val="00681DC5"/>
    <w:rsid w:val="006837DE"/>
    <w:rsid w:val="0068443A"/>
    <w:rsid w:val="006844A4"/>
    <w:rsid w:val="00684F40"/>
    <w:rsid w:val="00685139"/>
    <w:rsid w:val="006859A5"/>
    <w:rsid w:val="00685B93"/>
    <w:rsid w:val="00687773"/>
    <w:rsid w:val="0069141A"/>
    <w:rsid w:val="0069214F"/>
    <w:rsid w:val="00692349"/>
    <w:rsid w:val="00692F1C"/>
    <w:rsid w:val="0069349C"/>
    <w:rsid w:val="00693ECD"/>
    <w:rsid w:val="0069430D"/>
    <w:rsid w:val="00694C7F"/>
    <w:rsid w:val="006A10AE"/>
    <w:rsid w:val="006A1E3F"/>
    <w:rsid w:val="006A24CB"/>
    <w:rsid w:val="006A418F"/>
    <w:rsid w:val="006A42E8"/>
    <w:rsid w:val="006A4BEB"/>
    <w:rsid w:val="006A51CF"/>
    <w:rsid w:val="006A65A2"/>
    <w:rsid w:val="006A745E"/>
    <w:rsid w:val="006B2625"/>
    <w:rsid w:val="006B2DFD"/>
    <w:rsid w:val="006B5637"/>
    <w:rsid w:val="006B563C"/>
    <w:rsid w:val="006B674A"/>
    <w:rsid w:val="006B6BE1"/>
    <w:rsid w:val="006C03CD"/>
    <w:rsid w:val="006C08CD"/>
    <w:rsid w:val="006C1820"/>
    <w:rsid w:val="006C1EF5"/>
    <w:rsid w:val="006C3364"/>
    <w:rsid w:val="006C4AB5"/>
    <w:rsid w:val="006C50DA"/>
    <w:rsid w:val="006C70BF"/>
    <w:rsid w:val="006C78E2"/>
    <w:rsid w:val="006C7E55"/>
    <w:rsid w:val="006D0824"/>
    <w:rsid w:val="006D1B5E"/>
    <w:rsid w:val="006D3C86"/>
    <w:rsid w:val="006D54AA"/>
    <w:rsid w:val="006D5EC9"/>
    <w:rsid w:val="006D69FC"/>
    <w:rsid w:val="006E0877"/>
    <w:rsid w:val="006E0F64"/>
    <w:rsid w:val="006E13E8"/>
    <w:rsid w:val="006E27FA"/>
    <w:rsid w:val="006E2E37"/>
    <w:rsid w:val="006E3339"/>
    <w:rsid w:val="006E3F37"/>
    <w:rsid w:val="006E3FA2"/>
    <w:rsid w:val="006E3FEC"/>
    <w:rsid w:val="006E44B9"/>
    <w:rsid w:val="006E4969"/>
    <w:rsid w:val="006E5129"/>
    <w:rsid w:val="006E607A"/>
    <w:rsid w:val="006E6F27"/>
    <w:rsid w:val="006F0B4E"/>
    <w:rsid w:val="006F1592"/>
    <w:rsid w:val="006F2171"/>
    <w:rsid w:val="006F32A9"/>
    <w:rsid w:val="006F3CF0"/>
    <w:rsid w:val="006F4D9A"/>
    <w:rsid w:val="006F626B"/>
    <w:rsid w:val="006F676A"/>
    <w:rsid w:val="00700E18"/>
    <w:rsid w:val="007025BB"/>
    <w:rsid w:val="00702A25"/>
    <w:rsid w:val="0070397C"/>
    <w:rsid w:val="0070429C"/>
    <w:rsid w:val="0070578A"/>
    <w:rsid w:val="007057EC"/>
    <w:rsid w:val="00707496"/>
    <w:rsid w:val="00707DEC"/>
    <w:rsid w:val="007115EA"/>
    <w:rsid w:val="00712A9B"/>
    <w:rsid w:val="00712E3E"/>
    <w:rsid w:val="0071325F"/>
    <w:rsid w:val="0071335D"/>
    <w:rsid w:val="007133F8"/>
    <w:rsid w:val="00714437"/>
    <w:rsid w:val="007146EC"/>
    <w:rsid w:val="00714966"/>
    <w:rsid w:val="00715626"/>
    <w:rsid w:val="00716C72"/>
    <w:rsid w:val="00716C8A"/>
    <w:rsid w:val="00717E8F"/>
    <w:rsid w:val="007217A1"/>
    <w:rsid w:val="0072190D"/>
    <w:rsid w:val="00722262"/>
    <w:rsid w:val="007232E4"/>
    <w:rsid w:val="00724252"/>
    <w:rsid w:val="007249C9"/>
    <w:rsid w:val="00726AD1"/>
    <w:rsid w:val="00730483"/>
    <w:rsid w:val="0073070B"/>
    <w:rsid w:val="00730CE5"/>
    <w:rsid w:val="00730F2B"/>
    <w:rsid w:val="00732B8E"/>
    <w:rsid w:val="007332A4"/>
    <w:rsid w:val="0073377B"/>
    <w:rsid w:val="00734151"/>
    <w:rsid w:val="0073532C"/>
    <w:rsid w:val="00735595"/>
    <w:rsid w:val="00735E14"/>
    <w:rsid w:val="00737743"/>
    <w:rsid w:val="007403AE"/>
    <w:rsid w:val="0074053A"/>
    <w:rsid w:val="00741C45"/>
    <w:rsid w:val="00743CE1"/>
    <w:rsid w:val="00744908"/>
    <w:rsid w:val="00744D23"/>
    <w:rsid w:val="00744F3A"/>
    <w:rsid w:val="00745484"/>
    <w:rsid w:val="007469B5"/>
    <w:rsid w:val="00746C71"/>
    <w:rsid w:val="007477C0"/>
    <w:rsid w:val="00750670"/>
    <w:rsid w:val="00750A04"/>
    <w:rsid w:val="00750B62"/>
    <w:rsid w:val="00750B86"/>
    <w:rsid w:val="00750C3F"/>
    <w:rsid w:val="007518A3"/>
    <w:rsid w:val="00752979"/>
    <w:rsid w:val="00752983"/>
    <w:rsid w:val="0075310C"/>
    <w:rsid w:val="0075312B"/>
    <w:rsid w:val="007533A7"/>
    <w:rsid w:val="00753F1E"/>
    <w:rsid w:val="007561F6"/>
    <w:rsid w:val="007564A8"/>
    <w:rsid w:val="007571D2"/>
    <w:rsid w:val="00757429"/>
    <w:rsid w:val="0076005C"/>
    <w:rsid w:val="00763456"/>
    <w:rsid w:val="00764703"/>
    <w:rsid w:val="00764D5C"/>
    <w:rsid w:val="007654DC"/>
    <w:rsid w:val="00766D6B"/>
    <w:rsid w:val="00766F17"/>
    <w:rsid w:val="0077072E"/>
    <w:rsid w:val="007708AB"/>
    <w:rsid w:val="00770CA8"/>
    <w:rsid w:val="00770CF3"/>
    <w:rsid w:val="00771618"/>
    <w:rsid w:val="00772827"/>
    <w:rsid w:val="007744F4"/>
    <w:rsid w:val="00774A7F"/>
    <w:rsid w:val="00774AAE"/>
    <w:rsid w:val="00775806"/>
    <w:rsid w:val="00775D2B"/>
    <w:rsid w:val="00776D39"/>
    <w:rsid w:val="00776F88"/>
    <w:rsid w:val="00777645"/>
    <w:rsid w:val="00777D6A"/>
    <w:rsid w:val="00780997"/>
    <w:rsid w:val="00781999"/>
    <w:rsid w:val="00781CC6"/>
    <w:rsid w:val="00781D57"/>
    <w:rsid w:val="007823B5"/>
    <w:rsid w:val="00782975"/>
    <w:rsid w:val="00782A4A"/>
    <w:rsid w:val="00782DAC"/>
    <w:rsid w:val="00784B79"/>
    <w:rsid w:val="007862DE"/>
    <w:rsid w:val="0078757C"/>
    <w:rsid w:val="007912AA"/>
    <w:rsid w:val="00791595"/>
    <w:rsid w:val="00791FD5"/>
    <w:rsid w:val="00792B53"/>
    <w:rsid w:val="0079322C"/>
    <w:rsid w:val="00793EA0"/>
    <w:rsid w:val="0079481C"/>
    <w:rsid w:val="007948A9"/>
    <w:rsid w:val="007949FC"/>
    <w:rsid w:val="0079528A"/>
    <w:rsid w:val="00797805"/>
    <w:rsid w:val="007A0E81"/>
    <w:rsid w:val="007A12D7"/>
    <w:rsid w:val="007A42D1"/>
    <w:rsid w:val="007A4606"/>
    <w:rsid w:val="007A4CF7"/>
    <w:rsid w:val="007A5AFB"/>
    <w:rsid w:val="007A5FD8"/>
    <w:rsid w:val="007A712D"/>
    <w:rsid w:val="007A7B94"/>
    <w:rsid w:val="007B0803"/>
    <w:rsid w:val="007B15A4"/>
    <w:rsid w:val="007B1DD0"/>
    <w:rsid w:val="007B3851"/>
    <w:rsid w:val="007B3910"/>
    <w:rsid w:val="007B3C42"/>
    <w:rsid w:val="007B5D26"/>
    <w:rsid w:val="007B7480"/>
    <w:rsid w:val="007B7872"/>
    <w:rsid w:val="007C12B9"/>
    <w:rsid w:val="007C1E86"/>
    <w:rsid w:val="007C24BF"/>
    <w:rsid w:val="007C2F84"/>
    <w:rsid w:val="007C314B"/>
    <w:rsid w:val="007C321F"/>
    <w:rsid w:val="007C5D4A"/>
    <w:rsid w:val="007D0101"/>
    <w:rsid w:val="007D0368"/>
    <w:rsid w:val="007D12BE"/>
    <w:rsid w:val="007D1433"/>
    <w:rsid w:val="007D22CA"/>
    <w:rsid w:val="007D2A44"/>
    <w:rsid w:val="007D2E06"/>
    <w:rsid w:val="007D3735"/>
    <w:rsid w:val="007D4D69"/>
    <w:rsid w:val="007D5588"/>
    <w:rsid w:val="007D55FA"/>
    <w:rsid w:val="007D64D8"/>
    <w:rsid w:val="007D6F09"/>
    <w:rsid w:val="007D6F98"/>
    <w:rsid w:val="007E057B"/>
    <w:rsid w:val="007E0F4E"/>
    <w:rsid w:val="007E276E"/>
    <w:rsid w:val="007E3871"/>
    <w:rsid w:val="007E39FC"/>
    <w:rsid w:val="007E406F"/>
    <w:rsid w:val="007E486B"/>
    <w:rsid w:val="007E6475"/>
    <w:rsid w:val="007E7CB0"/>
    <w:rsid w:val="007F052A"/>
    <w:rsid w:val="007F05A1"/>
    <w:rsid w:val="007F314A"/>
    <w:rsid w:val="007F33B1"/>
    <w:rsid w:val="007F3D23"/>
    <w:rsid w:val="007F496A"/>
    <w:rsid w:val="007F4C14"/>
    <w:rsid w:val="007F51C7"/>
    <w:rsid w:val="007F5AA0"/>
    <w:rsid w:val="007F655D"/>
    <w:rsid w:val="007F7210"/>
    <w:rsid w:val="007F7761"/>
    <w:rsid w:val="007F7DDE"/>
    <w:rsid w:val="00801017"/>
    <w:rsid w:val="008029C3"/>
    <w:rsid w:val="008036E4"/>
    <w:rsid w:val="00803A86"/>
    <w:rsid w:val="00803FE1"/>
    <w:rsid w:val="0080423C"/>
    <w:rsid w:val="00804904"/>
    <w:rsid w:val="00806C70"/>
    <w:rsid w:val="00807602"/>
    <w:rsid w:val="00807F11"/>
    <w:rsid w:val="00810AB6"/>
    <w:rsid w:val="0081211C"/>
    <w:rsid w:val="00813391"/>
    <w:rsid w:val="0081368B"/>
    <w:rsid w:val="008142E6"/>
    <w:rsid w:val="008156B9"/>
    <w:rsid w:val="00816471"/>
    <w:rsid w:val="00817405"/>
    <w:rsid w:val="00817536"/>
    <w:rsid w:val="00817708"/>
    <w:rsid w:val="00821202"/>
    <w:rsid w:val="008212B2"/>
    <w:rsid w:val="00823C64"/>
    <w:rsid w:val="00823FFA"/>
    <w:rsid w:val="00824490"/>
    <w:rsid w:val="008244BE"/>
    <w:rsid w:val="00825051"/>
    <w:rsid w:val="00826C1B"/>
    <w:rsid w:val="008272BE"/>
    <w:rsid w:val="008316B4"/>
    <w:rsid w:val="00831CF4"/>
    <w:rsid w:val="00831D43"/>
    <w:rsid w:val="0083211B"/>
    <w:rsid w:val="00832FA7"/>
    <w:rsid w:val="00833629"/>
    <w:rsid w:val="0083385C"/>
    <w:rsid w:val="00833A5F"/>
    <w:rsid w:val="00833AE4"/>
    <w:rsid w:val="00833BD0"/>
    <w:rsid w:val="008340D8"/>
    <w:rsid w:val="0083448D"/>
    <w:rsid w:val="008354C9"/>
    <w:rsid w:val="00835B3A"/>
    <w:rsid w:val="00835EE0"/>
    <w:rsid w:val="00837823"/>
    <w:rsid w:val="00840827"/>
    <w:rsid w:val="00841075"/>
    <w:rsid w:val="00843646"/>
    <w:rsid w:val="008439B4"/>
    <w:rsid w:val="0084467F"/>
    <w:rsid w:val="00844936"/>
    <w:rsid w:val="00844E16"/>
    <w:rsid w:val="008451AD"/>
    <w:rsid w:val="00846910"/>
    <w:rsid w:val="00850499"/>
    <w:rsid w:val="0085065D"/>
    <w:rsid w:val="00850741"/>
    <w:rsid w:val="0085093E"/>
    <w:rsid w:val="00850C15"/>
    <w:rsid w:val="00850DAF"/>
    <w:rsid w:val="0085135C"/>
    <w:rsid w:val="008521C6"/>
    <w:rsid w:val="00853E10"/>
    <w:rsid w:val="00853E72"/>
    <w:rsid w:val="008551BF"/>
    <w:rsid w:val="00855A63"/>
    <w:rsid w:val="00856C32"/>
    <w:rsid w:val="00857402"/>
    <w:rsid w:val="00857FB5"/>
    <w:rsid w:val="008603BD"/>
    <w:rsid w:val="00860649"/>
    <w:rsid w:val="008628F9"/>
    <w:rsid w:val="00863139"/>
    <w:rsid w:val="00864610"/>
    <w:rsid w:val="00866E76"/>
    <w:rsid w:val="00866FED"/>
    <w:rsid w:val="00867AE8"/>
    <w:rsid w:val="008704F4"/>
    <w:rsid w:val="008714AF"/>
    <w:rsid w:val="0087246A"/>
    <w:rsid w:val="00872D11"/>
    <w:rsid w:val="00873929"/>
    <w:rsid w:val="008742AF"/>
    <w:rsid w:val="00874684"/>
    <w:rsid w:val="008767D6"/>
    <w:rsid w:val="00877D2B"/>
    <w:rsid w:val="00877EFE"/>
    <w:rsid w:val="00880085"/>
    <w:rsid w:val="008815F4"/>
    <w:rsid w:val="0088171D"/>
    <w:rsid w:val="00883A62"/>
    <w:rsid w:val="008840D2"/>
    <w:rsid w:val="00884D55"/>
    <w:rsid w:val="00884FF8"/>
    <w:rsid w:val="00885D87"/>
    <w:rsid w:val="00886402"/>
    <w:rsid w:val="00887EA7"/>
    <w:rsid w:val="00891CBF"/>
    <w:rsid w:val="00892FF1"/>
    <w:rsid w:val="008949AA"/>
    <w:rsid w:val="00894EC3"/>
    <w:rsid w:val="00895191"/>
    <w:rsid w:val="0089584B"/>
    <w:rsid w:val="00896ABB"/>
    <w:rsid w:val="00897E0E"/>
    <w:rsid w:val="008A04A7"/>
    <w:rsid w:val="008A0600"/>
    <w:rsid w:val="008A0F47"/>
    <w:rsid w:val="008A124F"/>
    <w:rsid w:val="008A289E"/>
    <w:rsid w:val="008A2B00"/>
    <w:rsid w:val="008A30E5"/>
    <w:rsid w:val="008A4743"/>
    <w:rsid w:val="008A49C3"/>
    <w:rsid w:val="008A7688"/>
    <w:rsid w:val="008B1884"/>
    <w:rsid w:val="008B2593"/>
    <w:rsid w:val="008B3BCB"/>
    <w:rsid w:val="008B41F8"/>
    <w:rsid w:val="008B42AE"/>
    <w:rsid w:val="008B52E3"/>
    <w:rsid w:val="008B6195"/>
    <w:rsid w:val="008B648C"/>
    <w:rsid w:val="008B7300"/>
    <w:rsid w:val="008C0062"/>
    <w:rsid w:val="008C0286"/>
    <w:rsid w:val="008C1D4B"/>
    <w:rsid w:val="008C4531"/>
    <w:rsid w:val="008C4D6F"/>
    <w:rsid w:val="008C4FAE"/>
    <w:rsid w:val="008C5239"/>
    <w:rsid w:val="008D0461"/>
    <w:rsid w:val="008D1A5E"/>
    <w:rsid w:val="008D2D64"/>
    <w:rsid w:val="008D3505"/>
    <w:rsid w:val="008D4476"/>
    <w:rsid w:val="008D55A9"/>
    <w:rsid w:val="008D67EA"/>
    <w:rsid w:val="008D6ACA"/>
    <w:rsid w:val="008D70D2"/>
    <w:rsid w:val="008E086C"/>
    <w:rsid w:val="008E470B"/>
    <w:rsid w:val="008E522D"/>
    <w:rsid w:val="008E5493"/>
    <w:rsid w:val="008E5B3A"/>
    <w:rsid w:val="008E7428"/>
    <w:rsid w:val="008F0A55"/>
    <w:rsid w:val="008F0C81"/>
    <w:rsid w:val="008F196E"/>
    <w:rsid w:val="008F1A4C"/>
    <w:rsid w:val="008F1D29"/>
    <w:rsid w:val="008F625D"/>
    <w:rsid w:val="008F67C5"/>
    <w:rsid w:val="008F73DF"/>
    <w:rsid w:val="008F7E85"/>
    <w:rsid w:val="00901375"/>
    <w:rsid w:val="009023EA"/>
    <w:rsid w:val="00902984"/>
    <w:rsid w:val="00902A40"/>
    <w:rsid w:val="00903831"/>
    <w:rsid w:val="00903C11"/>
    <w:rsid w:val="00904827"/>
    <w:rsid w:val="00904955"/>
    <w:rsid w:val="009062AD"/>
    <w:rsid w:val="0090663B"/>
    <w:rsid w:val="0090679D"/>
    <w:rsid w:val="009070F7"/>
    <w:rsid w:val="00910126"/>
    <w:rsid w:val="00910755"/>
    <w:rsid w:val="00911A7A"/>
    <w:rsid w:val="0091268A"/>
    <w:rsid w:val="00912F0C"/>
    <w:rsid w:val="009131C0"/>
    <w:rsid w:val="00913673"/>
    <w:rsid w:val="00913E15"/>
    <w:rsid w:val="0091498E"/>
    <w:rsid w:val="00915452"/>
    <w:rsid w:val="00915844"/>
    <w:rsid w:val="00916390"/>
    <w:rsid w:val="00917072"/>
    <w:rsid w:val="009201B6"/>
    <w:rsid w:val="00920B79"/>
    <w:rsid w:val="00920CA0"/>
    <w:rsid w:val="00921850"/>
    <w:rsid w:val="00923085"/>
    <w:rsid w:val="0092315E"/>
    <w:rsid w:val="00924C8A"/>
    <w:rsid w:val="00924EF6"/>
    <w:rsid w:val="009253DB"/>
    <w:rsid w:val="009254F2"/>
    <w:rsid w:val="0092623A"/>
    <w:rsid w:val="0092666F"/>
    <w:rsid w:val="009276E5"/>
    <w:rsid w:val="00930BDF"/>
    <w:rsid w:val="00930DC4"/>
    <w:rsid w:val="00930F49"/>
    <w:rsid w:val="00931A6B"/>
    <w:rsid w:val="00933344"/>
    <w:rsid w:val="009343D4"/>
    <w:rsid w:val="0093545B"/>
    <w:rsid w:val="00936489"/>
    <w:rsid w:val="0093774D"/>
    <w:rsid w:val="00937836"/>
    <w:rsid w:val="00941B4A"/>
    <w:rsid w:val="00942BA4"/>
    <w:rsid w:val="0094354F"/>
    <w:rsid w:val="009437CF"/>
    <w:rsid w:val="00944AD9"/>
    <w:rsid w:val="0094541A"/>
    <w:rsid w:val="00946C7F"/>
    <w:rsid w:val="00947156"/>
    <w:rsid w:val="00950056"/>
    <w:rsid w:val="00950A1B"/>
    <w:rsid w:val="00951DAF"/>
    <w:rsid w:val="00951EC4"/>
    <w:rsid w:val="00952ED7"/>
    <w:rsid w:val="00953CBD"/>
    <w:rsid w:val="00953FED"/>
    <w:rsid w:val="00956721"/>
    <w:rsid w:val="00963D93"/>
    <w:rsid w:val="0096480F"/>
    <w:rsid w:val="00964C6D"/>
    <w:rsid w:val="00965B8A"/>
    <w:rsid w:val="00965BFC"/>
    <w:rsid w:val="009664A8"/>
    <w:rsid w:val="009666B7"/>
    <w:rsid w:val="00967122"/>
    <w:rsid w:val="00967AF1"/>
    <w:rsid w:val="0097235B"/>
    <w:rsid w:val="00972FC6"/>
    <w:rsid w:val="009735BD"/>
    <w:rsid w:val="0097543F"/>
    <w:rsid w:val="00975657"/>
    <w:rsid w:val="00976E14"/>
    <w:rsid w:val="00980433"/>
    <w:rsid w:val="009815D8"/>
    <w:rsid w:val="00981834"/>
    <w:rsid w:val="00982C7F"/>
    <w:rsid w:val="00982D82"/>
    <w:rsid w:val="00986AC0"/>
    <w:rsid w:val="009871C0"/>
    <w:rsid w:val="00987B06"/>
    <w:rsid w:val="00987E23"/>
    <w:rsid w:val="00990E22"/>
    <w:rsid w:val="0099159F"/>
    <w:rsid w:val="009926BC"/>
    <w:rsid w:val="0099469F"/>
    <w:rsid w:val="0099477D"/>
    <w:rsid w:val="0099547A"/>
    <w:rsid w:val="0099554A"/>
    <w:rsid w:val="00995E5D"/>
    <w:rsid w:val="009965DC"/>
    <w:rsid w:val="00997269"/>
    <w:rsid w:val="009A0568"/>
    <w:rsid w:val="009A185E"/>
    <w:rsid w:val="009A217C"/>
    <w:rsid w:val="009A4E39"/>
    <w:rsid w:val="009A659D"/>
    <w:rsid w:val="009A6A05"/>
    <w:rsid w:val="009A7055"/>
    <w:rsid w:val="009A7FD9"/>
    <w:rsid w:val="009B129B"/>
    <w:rsid w:val="009B265E"/>
    <w:rsid w:val="009B3161"/>
    <w:rsid w:val="009B32BD"/>
    <w:rsid w:val="009B43AF"/>
    <w:rsid w:val="009B7CCB"/>
    <w:rsid w:val="009C0AD7"/>
    <w:rsid w:val="009C102B"/>
    <w:rsid w:val="009C145B"/>
    <w:rsid w:val="009C1F36"/>
    <w:rsid w:val="009C2BA1"/>
    <w:rsid w:val="009C473F"/>
    <w:rsid w:val="009C4BC6"/>
    <w:rsid w:val="009C4DF8"/>
    <w:rsid w:val="009D0DE3"/>
    <w:rsid w:val="009D1DA2"/>
    <w:rsid w:val="009D2865"/>
    <w:rsid w:val="009D376F"/>
    <w:rsid w:val="009D45AC"/>
    <w:rsid w:val="009D5492"/>
    <w:rsid w:val="009D67E2"/>
    <w:rsid w:val="009D6DD7"/>
    <w:rsid w:val="009D7560"/>
    <w:rsid w:val="009E031A"/>
    <w:rsid w:val="009E11D5"/>
    <w:rsid w:val="009E193F"/>
    <w:rsid w:val="009E242F"/>
    <w:rsid w:val="009E3609"/>
    <w:rsid w:val="009E370E"/>
    <w:rsid w:val="009F00BE"/>
    <w:rsid w:val="009F105F"/>
    <w:rsid w:val="009F14F6"/>
    <w:rsid w:val="009F17D1"/>
    <w:rsid w:val="009F2327"/>
    <w:rsid w:val="009F23A9"/>
    <w:rsid w:val="009F2811"/>
    <w:rsid w:val="009F2F03"/>
    <w:rsid w:val="009F3385"/>
    <w:rsid w:val="009F3895"/>
    <w:rsid w:val="009F4E09"/>
    <w:rsid w:val="009F60BA"/>
    <w:rsid w:val="009F6258"/>
    <w:rsid w:val="009F7C40"/>
    <w:rsid w:val="009F7C82"/>
    <w:rsid w:val="00A00452"/>
    <w:rsid w:val="00A02759"/>
    <w:rsid w:val="00A02E40"/>
    <w:rsid w:val="00A044EC"/>
    <w:rsid w:val="00A04552"/>
    <w:rsid w:val="00A046C6"/>
    <w:rsid w:val="00A04F15"/>
    <w:rsid w:val="00A0537A"/>
    <w:rsid w:val="00A05ED0"/>
    <w:rsid w:val="00A0646A"/>
    <w:rsid w:val="00A0740E"/>
    <w:rsid w:val="00A1068F"/>
    <w:rsid w:val="00A10912"/>
    <w:rsid w:val="00A127E9"/>
    <w:rsid w:val="00A128F8"/>
    <w:rsid w:val="00A13057"/>
    <w:rsid w:val="00A130A4"/>
    <w:rsid w:val="00A13540"/>
    <w:rsid w:val="00A1361D"/>
    <w:rsid w:val="00A150EF"/>
    <w:rsid w:val="00A16EDC"/>
    <w:rsid w:val="00A175C5"/>
    <w:rsid w:val="00A2154A"/>
    <w:rsid w:val="00A215E1"/>
    <w:rsid w:val="00A221C7"/>
    <w:rsid w:val="00A24977"/>
    <w:rsid w:val="00A27111"/>
    <w:rsid w:val="00A27163"/>
    <w:rsid w:val="00A30040"/>
    <w:rsid w:val="00A30493"/>
    <w:rsid w:val="00A30865"/>
    <w:rsid w:val="00A3130D"/>
    <w:rsid w:val="00A325DA"/>
    <w:rsid w:val="00A329F2"/>
    <w:rsid w:val="00A32D03"/>
    <w:rsid w:val="00A33A7D"/>
    <w:rsid w:val="00A33B2E"/>
    <w:rsid w:val="00A33ECE"/>
    <w:rsid w:val="00A34099"/>
    <w:rsid w:val="00A351C5"/>
    <w:rsid w:val="00A35809"/>
    <w:rsid w:val="00A3594D"/>
    <w:rsid w:val="00A375E0"/>
    <w:rsid w:val="00A378EC"/>
    <w:rsid w:val="00A41E97"/>
    <w:rsid w:val="00A424EC"/>
    <w:rsid w:val="00A452F7"/>
    <w:rsid w:val="00A47D76"/>
    <w:rsid w:val="00A47DF5"/>
    <w:rsid w:val="00A51C14"/>
    <w:rsid w:val="00A5211D"/>
    <w:rsid w:val="00A5258B"/>
    <w:rsid w:val="00A53916"/>
    <w:rsid w:val="00A53B0E"/>
    <w:rsid w:val="00A561E5"/>
    <w:rsid w:val="00A56970"/>
    <w:rsid w:val="00A5758C"/>
    <w:rsid w:val="00A57B4F"/>
    <w:rsid w:val="00A60287"/>
    <w:rsid w:val="00A6093B"/>
    <w:rsid w:val="00A61D94"/>
    <w:rsid w:val="00A621AC"/>
    <w:rsid w:val="00A62AC3"/>
    <w:rsid w:val="00A63248"/>
    <w:rsid w:val="00A6384D"/>
    <w:rsid w:val="00A638C7"/>
    <w:rsid w:val="00A639DD"/>
    <w:rsid w:val="00A63A6F"/>
    <w:rsid w:val="00A63E67"/>
    <w:rsid w:val="00A64A25"/>
    <w:rsid w:val="00A653F6"/>
    <w:rsid w:val="00A66FA8"/>
    <w:rsid w:val="00A67622"/>
    <w:rsid w:val="00A679FC"/>
    <w:rsid w:val="00A67C9B"/>
    <w:rsid w:val="00A7011B"/>
    <w:rsid w:val="00A71187"/>
    <w:rsid w:val="00A715FC"/>
    <w:rsid w:val="00A718CE"/>
    <w:rsid w:val="00A71D80"/>
    <w:rsid w:val="00A71F55"/>
    <w:rsid w:val="00A72ABC"/>
    <w:rsid w:val="00A72D07"/>
    <w:rsid w:val="00A73C36"/>
    <w:rsid w:val="00A7671B"/>
    <w:rsid w:val="00A8074F"/>
    <w:rsid w:val="00A81DED"/>
    <w:rsid w:val="00A82531"/>
    <w:rsid w:val="00A82D40"/>
    <w:rsid w:val="00A841F4"/>
    <w:rsid w:val="00A8497A"/>
    <w:rsid w:val="00A84F4F"/>
    <w:rsid w:val="00A85946"/>
    <w:rsid w:val="00A85AC6"/>
    <w:rsid w:val="00A85F93"/>
    <w:rsid w:val="00A873D0"/>
    <w:rsid w:val="00A9044E"/>
    <w:rsid w:val="00A90765"/>
    <w:rsid w:val="00A91939"/>
    <w:rsid w:val="00A924FE"/>
    <w:rsid w:val="00A93B2B"/>
    <w:rsid w:val="00A9439C"/>
    <w:rsid w:val="00A944F3"/>
    <w:rsid w:val="00A94668"/>
    <w:rsid w:val="00A95000"/>
    <w:rsid w:val="00AA0BD2"/>
    <w:rsid w:val="00AA12F6"/>
    <w:rsid w:val="00AA1800"/>
    <w:rsid w:val="00AA1B03"/>
    <w:rsid w:val="00AA29C2"/>
    <w:rsid w:val="00AA40DB"/>
    <w:rsid w:val="00AA4784"/>
    <w:rsid w:val="00AA4EA0"/>
    <w:rsid w:val="00AA5E0B"/>
    <w:rsid w:val="00AA6522"/>
    <w:rsid w:val="00AA6C75"/>
    <w:rsid w:val="00AB00A4"/>
    <w:rsid w:val="00AB0A0B"/>
    <w:rsid w:val="00AB0D43"/>
    <w:rsid w:val="00AB0EA1"/>
    <w:rsid w:val="00AB1CE0"/>
    <w:rsid w:val="00AB2043"/>
    <w:rsid w:val="00AB2D6A"/>
    <w:rsid w:val="00AB32B9"/>
    <w:rsid w:val="00AB431A"/>
    <w:rsid w:val="00AB51E8"/>
    <w:rsid w:val="00AB5A60"/>
    <w:rsid w:val="00AB5B74"/>
    <w:rsid w:val="00AB5CA6"/>
    <w:rsid w:val="00AB5CB2"/>
    <w:rsid w:val="00AB75AE"/>
    <w:rsid w:val="00AB7FE3"/>
    <w:rsid w:val="00AC08F6"/>
    <w:rsid w:val="00AC09DF"/>
    <w:rsid w:val="00AC0B1D"/>
    <w:rsid w:val="00AC3999"/>
    <w:rsid w:val="00AC3A12"/>
    <w:rsid w:val="00AC40C8"/>
    <w:rsid w:val="00AC4914"/>
    <w:rsid w:val="00AC4E89"/>
    <w:rsid w:val="00AC6A47"/>
    <w:rsid w:val="00AC713E"/>
    <w:rsid w:val="00AC735E"/>
    <w:rsid w:val="00AC7D64"/>
    <w:rsid w:val="00AD0811"/>
    <w:rsid w:val="00AD384F"/>
    <w:rsid w:val="00AD3E9A"/>
    <w:rsid w:val="00AD4660"/>
    <w:rsid w:val="00AD4892"/>
    <w:rsid w:val="00AD6455"/>
    <w:rsid w:val="00AD7ACB"/>
    <w:rsid w:val="00AE0230"/>
    <w:rsid w:val="00AE0824"/>
    <w:rsid w:val="00AE18BA"/>
    <w:rsid w:val="00AE3B98"/>
    <w:rsid w:val="00AE45F2"/>
    <w:rsid w:val="00AE51D6"/>
    <w:rsid w:val="00AE66BB"/>
    <w:rsid w:val="00AE7963"/>
    <w:rsid w:val="00AF0C8A"/>
    <w:rsid w:val="00AF2004"/>
    <w:rsid w:val="00AF371B"/>
    <w:rsid w:val="00AF449C"/>
    <w:rsid w:val="00AF5852"/>
    <w:rsid w:val="00AF591C"/>
    <w:rsid w:val="00AF670A"/>
    <w:rsid w:val="00AF6ECC"/>
    <w:rsid w:val="00B00345"/>
    <w:rsid w:val="00B019B0"/>
    <w:rsid w:val="00B0311B"/>
    <w:rsid w:val="00B038A1"/>
    <w:rsid w:val="00B042C2"/>
    <w:rsid w:val="00B074AA"/>
    <w:rsid w:val="00B079B8"/>
    <w:rsid w:val="00B07AF9"/>
    <w:rsid w:val="00B10FE2"/>
    <w:rsid w:val="00B149BA"/>
    <w:rsid w:val="00B17FD1"/>
    <w:rsid w:val="00B20796"/>
    <w:rsid w:val="00B20CA8"/>
    <w:rsid w:val="00B21B09"/>
    <w:rsid w:val="00B23959"/>
    <w:rsid w:val="00B25BEC"/>
    <w:rsid w:val="00B26AA5"/>
    <w:rsid w:val="00B26E6E"/>
    <w:rsid w:val="00B2759E"/>
    <w:rsid w:val="00B32A6F"/>
    <w:rsid w:val="00B32EB6"/>
    <w:rsid w:val="00B336F6"/>
    <w:rsid w:val="00B35116"/>
    <w:rsid w:val="00B3568E"/>
    <w:rsid w:val="00B36BB4"/>
    <w:rsid w:val="00B36E32"/>
    <w:rsid w:val="00B3793B"/>
    <w:rsid w:val="00B41A27"/>
    <w:rsid w:val="00B41C7F"/>
    <w:rsid w:val="00B42348"/>
    <w:rsid w:val="00B42F8B"/>
    <w:rsid w:val="00B44622"/>
    <w:rsid w:val="00B44C35"/>
    <w:rsid w:val="00B45F00"/>
    <w:rsid w:val="00B46EE2"/>
    <w:rsid w:val="00B4754E"/>
    <w:rsid w:val="00B47F79"/>
    <w:rsid w:val="00B51F59"/>
    <w:rsid w:val="00B524BA"/>
    <w:rsid w:val="00B527B8"/>
    <w:rsid w:val="00B53E90"/>
    <w:rsid w:val="00B54256"/>
    <w:rsid w:val="00B54304"/>
    <w:rsid w:val="00B54531"/>
    <w:rsid w:val="00B549B8"/>
    <w:rsid w:val="00B55A89"/>
    <w:rsid w:val="00B55E53"/>
    <w:rsid w:val="00B5663D"/>
    <w:rsid w:val="00B57AB7"/>
    <w:rsid w:val="00B6064C"/>
    <w:rsid w:val="00B61667"/>
    <w:rsid w:val="00B62732"/>
    <w:rsid w:val="00B62CC2"/>
    <w:rsid w:val="00B63762"/>
    <w:rsid w:val="00B63DE2"/>
    <w:rsid w:val="00B64B0A"/>
    <w:rsid w:val="00B67401"/>
    <w:rsid w:val="00B6741B"/>
    <w:rsid w:val="00B67545"/>
    <w:rsid w:val="00B7017D"/>
    <w:rsid w:val="00B70993"/>
    <w:rsid w:val="00B72D8C"/>
    <w:rsid w:val="00B72DD9"/>
    <w:rsid w:val="00B7377A"/>
    <w:rsid w:val="00B7400E"/>
    <w:rsid w:val="00B75759"/>
    <w:rsid w:val="00B75BD3"/>
    <w:rsid w:val="00B7600B"/>
    <w:rsid w:val="00B761A1"/>
    <w:rsid w:val="00B764BA"/>
    <w:rsid w:val="00B76CDA"/>
    <w:rsid w:val="00B77483"/>
    <w:rsid w:val="00B804C2"/>
    <w:rsid w:val="00B80C86"/>
    <w:rsid w:val="00B815C7"/>
    <w:rsid w:val="00B85291"/>
    <w:rsid w:val="00B90641"/>
    <w:rsid w:val="00B9080A"/>
    <w:rsid w:val="00B90EAF"/>
    <w:rsid w:val="00B91061"/>
    <w:rsid w:val="00B911D4"/>
    <w:rsid w:val="00B914D6"/>
    <w:rsid w:val="00B91A11"/>
    <w:rsid w:val="00B9337E"/>
    <w:rsid w:val="00B946C9"/>
    <w:rsid w:val="00B9615E"/>
    <w:rsid w:val="00B964D4"/>
    <w:rsid w:val="00B96EA7"/>
    <w:rsid w:val="00B97779"/>
    <w:rsid w:val="00B97C68"/>
    <w:rsid w:val="00B97D7B"/>
    <w:rsid w:val="00BA129D"/>
    <w:rsid w:val="00BA1683"/>
    <w:rsid w:val="00BA18E3"/>
    <w:rsid w:val="00BA3F3F"/>
    <w:rsid w:val="00BA42C2"/>
    <w:rsid w:val="00BA48D4"/>
    <w:rsid w:val="00BA541A"/>
    <w:rsid w:val="00BA65C9"/>
    <w:rsid w:val="00BA6EB3"/>
    <w:rsid w:val="00BA6F21"/>
    <w:rsid w:val="00BA70FB"/>
    <w:rsid w:val="00BA7C8F"/>
    <w:rsid w:val="00BB06A3"/>
    <w:rsid w:val="00BB182A"/>
    <w:rsid w:val="00BB1BE1"/>
    <w:rsid w:val="00BB2F51"/>
    <w:rsid w:val="00BB44AD"/>
    <w:rsid w:val="00BB6676"/>
    <w:rsid w:val="00BB6787"/>
    <w:rsid w:val="00BB718A"/>
    <w:rsid w:val="00BB768C"/>
    <w:rsid w:val="00BC0348"/>
    <w:rsid w:val="00BC1C7F"/>
    <w:rsid w:val="00BC33FF"/>
    <w:rsid w:val="00BC358C"/>
    <w:rsid w:val="00BC4302"/>
    <w:rsid w:val="00BC48C7"/>
    <w:rsid w:val="00BC5F31"/>
    <w:rsid w:val="00BD0943"/>
    <w:rsid w:val="00BD0B31"/>
    <w:rsid w:val="00BD1600"/>
    <w:rsid w:val="00BD3587"/>
    <w:rsid w:val="00BD51A7"/>
    <w:rsid w:val="00BD62E9"/>
    <w:rsid w:val="00BD7049"/>
    <w:rsid w:val="00BD78A9"/>
    <w:rsid w:val="00BE0643"/>
    <w:rsid w:val="00BE14A5"/>
    <w:rsid w:val="00BE1634"/>
    <w:rsid w:val="00BE16AA"/>
    <w:rsid w:val="00BE2F68"/>
    <w:rsid w:val="00BE3590"/>
    <w:rsid w:val="00BE6211"/>
    <w:rsid w:val="00BE635C"/>
    <w:rsid w:val="00BE78BF"/>
    <w:rsid w:val="00BE7D49"/>
    <w:rsid w:val="00BF176A"/>
    <w:rsid w:val="00BF28D8"/>
    <w:rsid w:val="00BF2FC2"/>
    <w:rsid w:val="00BF3F59"/>
    <w:rsid w:val="00BF4550"/>
    <w:rsid w:val="00BF520C"/>
    <w:rsid w:val="00C0003A"/>
    <w:rsid w:val="00C0035E"/>
    <w:rsid w:val="00C004B3"/>
    <w:rsid w:val="00C00CEB"/>
    <w:rsid w:val="00C019FB"/>
    <w:rsid w:val="00C02CDA"/>
    <w:rsid w:val="00C03126"/>
    <w:rsid w:val="00C0372B"/>
    <w:rsid w:val="00C037DA"/>
    <w:rsid w:val="00C03A7A"/>
    <w:rsid w:val="00C03DB2"/>
    <w:rsid w:val="00C04250"/>
    <w:rsid w:val="00C042B9"/>
    <w:rsid w:val="00C04CF7"/>
    <w:rsid w:val="00C055DC"/>
    <w:rsid w:val="00C06D8C"/>
    <w:rsid w:val="00C07779"/>
    <w:rsid w:val="00C10404"/>
    <w:rsid w:val="00C13EE5"/>
    <w:rsid w:val="00C141B7"/>
    <w:rsid w:val="00C14458"/>
    <w:rsid w:val="00C14583"/>
    <w:rsid w:val="00C15351"/>
    <w:rsid w:val="00C158F6"/>
    <w:rsid w:val="00C15BF7"/>
    <w:rsid w:val="00C17096"/>
    <w:rsid w:val="00C172D9"/>
    <w:rsid w:val="00C20226"/>
    <w:rsid w:val="00C237C4"/>
    <w:rsid w:val="00C24249"/>
    <w:rsid w:val="00C258C3"/>
    <w:rsid w:val="00C2667D"/>
    <w:rsid w:val="00C27165"/>
    <w:rsid w:val="00C31AA0"/>
    <w:rsid w:val="00C323B3"/>
    <w:rsid w:val="00C33280"/>
    <w:rsid w:val="00C333A4"/>
    <w:rsid w:val="00C33B0B"/>
    <w:rsid w:val="00C34540"/>
    <w:rsid w:val="00C35E60"/>
    <w:rsid w:val="00C365A4"/>
    <w:rsid w:val="00C3670C"/>
    <w:rsid w:val="00C370B1"/>
    <w:rsid w:val="00C37C72"/>
    <w:rsid w:val="00C37D91"/>
    <w:rsid w:val="00C37F8E"/>
    <w:rsid w:val="00C4065E"/>
    <w:rsid w:val="00C438D5"/>
    <w:rsid w:val="00C43F63"/>
    <w:rsid w:val="00C45415"/>
    <w:rsid w:val="00C45D43"/>
    <w:rsid w:val="00C45EF3"/>
    <w:rsid w:val="00C463D4"/>
    <w:rsid w:val="00C464EB"/>
    <w:rsid w:val="00C47163"/>
    <w:rsid w:val="00C4746E"/>
    <w:rsid w:val="00C51A5A"/>
    <w:rsid w:val="00C51D65"/>
    <w:rsid w:val="00C5390C"/>
    <w:rsid w:val="00C556B4"/>
    <w:rsid w:val="00C564A2"/>
    <w:rsid w:val="00C60E68"/>
    <w:rsid w:val="00C619A6"/>
    <w:rsid w:val="00C61E5B"/>
    <w:rsid w:val="00C62EA1"/>
    <w:rsid w:val="00C6331A"/>
    <w:rsid w:val="00C64095"/>
    <w:rsid w:val="00C65240"/>
    <w:rsid w:val="00C65AFE"/>
    <w:rsid w:val="00C66697"/>
    <w:rsid w:val="00C673E6"/>
    <w:rsid w:val="00C708AB"/>
    <w:rsid w:val="00C71B41"/>
    <w:rsid w:val="00C71CC9"/>
    <w:rsid w:val="00C72027"/>
    <w:rsid w:val="00C7492B"/>
    <w:rsid w:val="00C759C1"/>
    <w:rsid w:val="00C75F04"/>
    <w:rsid w:val="00C77911"/>
    <w:rsid w:val="00C81B21"/>
    <w:rsid w:val="00C83A36"/>
    <w:rsid w:val="00C84C46"/>
    <w:rsid w:val="00C910EF"/>
    <w:rsid w:val="00C91FFD"/>
    <w:rsid w:val="00C92ECE"/>
    <w:rsid w:val="00C9368A"/>
    <w:rsid w:val="00C93EE7"/>
    <w:rsid w:val="00C94BC0"/>
    <w:rsid w:val="00C96951"/>
    <w:rsid w:val="00CA1037"/>
    <w:rsid w:val="00CA118F"/>
    <w:rsid w:val="00CA165F"/>
    <w:rsid w:val="00CA29D5"/>
    <w:rsid w:val="00CA2C62"/>
    <w:rsid w:val="00CA2F87"/>
    <w:rsid w:val="00CA334D"/>
    <w:rsid w:val="00CA3FFA"/>
    <w:rsid w:val="00CA46B9"/>
    <w:rsid w:val="00CA7F8D"/>
    <w:rsid w:val="00CB1244"/>
    <w:rsid w:val="00CB22B5"/>
    <w:rsid w:val="00CB2E36"/>
    <w:rsid w:val="00CB3BAB"/>
    <w:rsid w:val="00CB6F7F"/>
    <w:rsid w:val="00CB6FCD"/>
    <w:rsid w:val="00CB78DE"/>
    <w:rsid w:val="00CB7FE0"/>
    <w:rsid w:val="00CC19F7"/>
    <w:rsid w:val="00CC25B0"/>
    <w:rsid w:val="00CC3320"/>
    <w:rsid w:val="00CC362C"/>
    <w:rsid w:val="00CC3E4E"/>
    <w:rsid w:val="00CC4870"/>
    <w:rsid w:val="00CC654D"/>
    <w:rsid w:val="00CC6CF6"/>
    <w:rsid w:val="00CC7235"/>
    <w:rsid w:val="00CC748F"/>
    <w:rsid w:val="00CD1311"/>
    <w:rsid w:val="00CD15EF"/>
    <w:rsid w:val="00CD2359"/>
    <w:rsid w:val="00CD3B05"/>
    <w:rsid w:val="00CD453C"/>
    <w:rsid w:val="00CE01BC"/>
    <w:rsid w:val="00CE0ABF"/>
    <w:rsid w:val="00CE1433"/>
    <w:rsid w:val="00CE1534"/>
    <w:rsid w:val="00CE2A88"/>
    <w:rsid w:val="00CE2F6D"/>
    <w:rsid w:val="00CE369A"/>
    <w:rsid w:val="00CE44A0"/>
    <w:rsid w:val="00CE4B7E"/>
    <w:rsid w:val="00CE69A0"/>
    <w:rsid w:val="00CE7375"/>
    <w:rsid w:val="00CF0569"/>
    <w:rsid w:val="00CF05F8"/>
    <w:rsid w:val="00CF0838"/>
    <w:rsid w:val="00CF2535"/>
    <w:rsid w:val="00CF27B3"/>
    <w:rsid w:val="00CF281E"/>
    <w:rsid w:val="00CF2E77"/>
    <w:rsid w:val="00CF3FAF"/>
    <w:rsid w:val="00CF4650"/>
    <w:rsid w:val="00CF4A10"/>
    <w:rsid w:val="00CF4B36"/>
    <w:rsid w:val="00CF4FC0"/>
    <w:rsid w:val="00CF64E4"/>
    <w:rsid w:val="00D000A0"/>
    <w:rsid w:val="00D022A4"/>
    <w:rsid w:val="00D02D61"/>
    <w:rsid w:val="00D03BBF"/>
    <w:rsid w:val="00D066F3"/>
    <w:rsid w:val="00D06F61"/>
    <w:rsid w:val="00D105A0"/>
    <w:rsid w:val="00D12370"/>
    <w:rsid w:val="00D14E9E"/>
    <w:rsid w:val="00D153EF"/>
    <w:rsid w:val="00D1658C"/>
    <w:rsid w:val="00D1662C"/>
    <w:rsid w:val="00D203CA"/>
    <w:rsid w:val="00D206DA"/>
    <w:rsid w:val="00D21418"/>
    <w:rsid w:val="00D21491"/>
    <w:rsid w:val="00D22F80"/>
    <w:rsid w:val="00D2315E"/>
    <w:rsid w:val="00D23396"/>
    <w:rsid w:val="00D25BC4"/>
    <w:rsid w:val="00D27601"/>
    <w:rsid w:val="00D27FA2"/>
    <w:rsid w:val="00D3094E"/>
    <w:rsid w:val="00D31769"/>
    <w:rsid w:val="00D31B37"/>
    <w:rsid w:val="00D31F1E"/>
    <w:rsid w:val="00D3272C"/>
    <w:rsid w:val="00D32FE8"/>
    <w:rsid w:val="00D34165"/>
    <w:rsid w:val="00D34340"/>
    <w:rsid w:val="00D34894"/>
    <w:rsid w:val="00D34D8F"/>
    <w:rsid w:val="00D35281"/>
    <w:rsid w:val="00D35722"/>
    <w:rsid w:val="00D35C1F"/>
    <w:rsid w:val="00D41AE1"/>
    <w:rsid w:val="00D4291D"/>
    <w:rsid w:val="00D42BFB"/>
    <w:rsid w:val="00D433E7"/>
    <w:rsid w:val="00D43A19"/>
    <w:rsid w:val="00D451F7"/>
    <w:rsid w:val="00D45C8D"/>
    <w:rsid w:val="00D46691"/>
    <w:rsid w:val="00D50909"/>
    <w:rsid w:val="00D50F21"/>
    <w:rsid w:val="00D5101C"/>
    <w:rsid w:val="00D5400A"/>
    <w:rsid w:val="00D54540"/>
    <w:rsid w:val="00D55A78"/>
    <w:rsid w:val="00D55F3C"/>
    <w:rsid w:val="00D56C35"/>
    <w:rsid w:val="00D5706A"/>
    <w:rsid w:val="00D578FF"/>
    <w:rsid w:val="00D57A79"/>
    <w:rsid w:val="00D57E4A"/>
    <w:rsid w:val="00D60EDD"/>
    <w:rsid w:val="00D62D7E"/>
    <w:rsid w:val="00D649D3"/>
    <w:rsid w:val="00D658F3"/>
    <w:rsid w:val="00D66368"/>
    <w:rsid w:val="00D6664E"/>
    <w:rsid w:val="00D667CA"/>
    <w:rsid w:val="00D70DA7"/>
    <w:rsid w:val="00D71362"/>
    <w:rsid w:val="00D72DF9"/>
    <w:rsid w:val="00D73807"/>
    <w:rsid w:val="00D739CA"/>
    <w:rsid w:val="00D77079"/>
    <w:rsid w:val="00D809AF"/>
    <w:rsid w:val="00D80C32"/>
    <w:rsid w:val="00D81C0B"/>
    <w:rsid w:val="00D81F36"/>
    <w:rsid w:val="00D8245D"/>
    <w:rsid w:val="00D83946"/>
    <w:rsid w:val="00D8409A"/>
    <w:rsid w:val="00D84975"/>
    <w:rsid w:val="00D849D8"/>
    <w:rsid w:val="00D866D8"/>
    <w:rsid w:val="00D86DCD"/>
    <w:rsid w:val="00D874AD"/>
    <w:rsid w:val="00D87FE3"/>
    <w:rsid w:val="00D90012"/>
    <w:rsid w:val="00D91571"/>
    <w:rsid w:val="00D93B58"/>
    <w:rsid w:val="00D9541D"/>
    <w:rsid w:val="00D9576A"/>
    <w:rsid w:val="00D95DA3"/>
    <w:rsid w:val="00D96C72"/>
    <w:rsid w:val="00D979E0"/>
    <w:rsid w:val="00D97CB8"/>
    <w:rsid w:val="00DA0A6E"/>
    <w:rsid w:val="00DA1A1A"/>
    <w:rsid w:val="00DA1B10"/>
    <w:rsid w:val="00DA1D96"/>
    <w:rsid w:val="00DA2E10"/>
    <w:rsid w:val="00DA40B5"/>
    <w:rsid w:val="00DA6532"/>
    <w:rsid w:val="00DB09F4"/>
    <w:rsid w:val="00DB0FA8"/>
    <w:rsid w:val="00DB1485"/>
    <w:rsid w:val="00DB23A0"/>
    <w:rsid w:val="00DB2B17"/>
    <w:rsid w:val="00DB2BC0"/>
    <w:rsid w:val="00DB34F3"/>
    <w:rsid w:val="00DB3B86"/>
    <w:rsid w:val="00DB3FA8"/>
    <w:rsid w:val="00DB4E27"/>
    <w:rsid w:val="00DB5B3B"/>
    <w:rsid w:val="00DB6D1B"/>
    <w:rsid w:val="00DB7172"/>
    <w:rsid w:val="00DB7623"/>
    <w:rsid w:val="00DC12E7"/>
    <w:rsid w:val="00DC194E"/>
    <w:rsid w:val="00DC28B1"/>
    <w:rsid w:val="00DC483F"/>
    <w:rsid w:val="00DC494B"/>
    <w:rsid w:val="00DC5B6D"/>
    <w:rsid w:val="00DC5CF6"/>
    <w:rsid w:val="00DC5E4D"/>
    <w:rsid w:val="00DC7425"/>
    <w:rsid w:val="00DC7F9A"/>
    <w:rsid w:val="00DD0806"/>
    <w:rsid w:val="00DD0DDB"/>
    <w:rsid w:val="00DD122C"/>
    <w:rsid w:val="00DD2263"/>
    <w:rsid w:val="00DD26B2"/>
    <w:rsid w:val="00DD3E07"/>
    <w:rsid w:val="00DD52AC"/>
    <w:rsid w:val="00DD6664"/>
    <w:rsid w:val="00DD7046"/>
    <w:rsid w:val="00DD7C44"/>
    <w:rsid w:val="00DE07A5"/>
    <w:rsid w:val="00DE11BD"/>
    <w:rsid w:val="00DE185E"/>
    <w:rsid w:val="00DE26BD"/>
    <w:rsid w:val="00DE2FA3"/>
    <w:rsid w:val="00DE3664"/>
    <w:rsid w:val="00DE55F1"/>
    <w:rsid w:val="00DE57F7"/>
    <w:rsid w:val="00DE5EF4"/>
    <w:rsid w:val="00DE6DDC"/>
    <w:rsid w:val="00DF035F"/>
    <w:rsid w:val="00DF0522"/>
    <w:rsid w:val="00DF08C3"/>
    <w:rsid w:val="00DF1D55"/>
    <w:rsid w:val="00DF200D"/>
    <w:rsid w:val="00DF2B9C"/>
    <w:rsid w:val="00DF3453"/>
    <w:rsid w:val="00DF3FEA"/>
    <w:rsid w:val="00DF5CF7"/>
    <w:rsid w:val="00DF7282"/>
    <w:rsid w:val="00DF72F2"/>
    <w:rsid w:val="00E00598"/>
    <w:rsid w:val="00E00AA6"/>
    <w:rsid w:val="00E01AA4"/>
    <w:rsid w:val="00E02632"/>
    <w:rsid w:val="00E03AB5"/>
    <w:rsid w:val="00E03D3A"/>
    <w:rsid w:val="00E043BF"/>
    <w:rsid w:val="00E04B22"/>
    <w:rsid w:val="00E06484"/>
    <w:rsid w:val="00E06AA8"/>
    <w:rsid w:val="00E10590"/>
    <w:rsid w:val="00E11BB0"/>
    <w:rsid w:val="00E11FEA"/>
    <w:rsid w:val="00E124DB"/>
    <w:rsid w:val="00E13AC7"/>
    <w:rsid w:val="00E141B2"/>
    <w:rsid w:val="00E14360"/>
    <w:rsid w:val="00E14E0B"/>
    <w:rsid w:val="00E158DE"/>
    <w:rsid w:val="00E159C3"/>
    <w:rsid w:val="00E16B91"/>
    <w:rsid w:val="00E21B0D"/>
    <w:rsid w:val="00E2221A"/>
    <w:rsid w:val="00E222D2"/>
    <w:rsid w:val="00E22A9F"/>
    <w:rsid w:val="00E235F4"/>
    <w:rsid w:val="00E247FE"/>
    <w:rsid w:val="00E24BF5"/>
    <w:rsid w:val="00E26C68"/>
    <w:rsid w:val="00E26EFB"/>
    <w:rsid w:val="00E2758A"/>
    <w:rsid w:val="00E27965"/>
    <w:rsid w:val="00E27A1A"/>
    <w:rsid w:val="00E27D95"/>
    <w:rsid w:val="00E30546"/>
    <w:rsid w:val="00E3295B"/>
    <w:rsid w:val="00E34C14"/>
    <w:rsid w:val="00E35A7D"/>
    <w:rsid w:val="00E3685B"/>
    <w:rsid w:val="00E36C01"/>
    <w:rsid w:val="00E36C45"/>
    <w:rsid w:val="00E37BC2"/>
    <w:rsid w:val="00E40619"/>
    <w:rsid w:val="00E436D0"/>
    <w:rsid w:val="00E4413C"/>
    <w:rsid w:val="00E446FC"/>
    <w:rsid w:val="00E45699"/>
    <w:rsid w:val="00E466C9"/>
    <w:rsid w:val="00E467DE"/>
    <w:rsid w:val="00E474B0"/>
    <w:rsid w:val="00E47C3E"/>
    <w:rsid w:val="00E50681"/>
    <w:rsid w:val="00E52259"/>
    <w:rsid w:val="00E536A4"/>
    <w:rsid w:val="00E53AC5"/>
    <w:rsid w:val="00E53D15"/>
    <w:rsid w:val="00E549AA"/>
    <w:rsid w:val="00E559A4"/>
    <w:rsid w:val="00E563FF"/>
    <w:rsid w:val="00E5658B"/>
    <w:rsid w:val="00E56E48"/>
    <w:rsid w:val="00E57F3D"/>
    <w:rsid w:val="00E607B2"/>
    <w:rsid w:val="00E61525"/>
    <w:rsid w:val="00E61AB1"/>
    <w:rsid w:val="00E61CB2"/>
    <w:rsid w:val="00E63A07"/>
    <w:rsid w:val="00E661C6"/>
    <w:rsid w:val="00E663C5"/>
    <w:rsid w:val="00E664AC"/>
    <w:rsid w:val="00E66CEC"/>
    <w:rsid w:val="00E66E5D"/>
    <w:rsid w:val="00E673FD"/>
    <w:rsid w:val="00E70C04"/>
    <w:rsid w:val="00E71289"/>
    <w:rsid w:val="00E71FE7"/>
    <w:rsid w:val="00E72641"/>
    <w:rsid w:val="00E73B1F"/>
    <w:rsid w:val="00E7443C"/>
    <w:rsid w:val="00E745FA"/>
    <w:rsid w:val="00E76E33"/>
    <w:rsid w:val="00E7778A"/>
    <w:rsid w:val="00E82FF5"/>
    <w:rsid w:val="00E8569E"/>
    <w:rsid w:val="00E8591A"/>
    <w:rsid w:val="00E861D4"/>
    <w:rsid w:val="00E863C4"/>
    <w:rsid w:val="00E86B5F"/>
    <w:rsid w:val="00E90644"/>
    <w:rsid w:val="00E90C87"/>
    <w:rsid w:val="00E92680"/>
    <w:rsid w:val="00E92FAF"/>
    <w:rsid w:val="00E93F21"/>
    <w:rsid w:val="00E9554E"/>
    <w:rsid w:val="00E95EDC"/>
    <w:rsid w:val="00E96154"/>
    <w:rsid w:val="00E969C1"/>
    <w:rsid w:val="00E96C2B"/>
    <w:rsid w:val="00E97332"/>
    <w:rsid w:val="00EA0D52"/>
    <w:rsid w:val="00EA0E9E"/>
    <w:rsid w:val="00EA139A"/>
    <w:rsid w:val="00EA1FA6"/>
    <w:rsid w:val="00EA27A6"/>
    <w:rsid w:val="00EA2ED0"/>
    <w:rsid w:val="00EA564C"/>
    <w:rsid w:val="00EA6539"/>
    <w:rsid w:val="00EA72D5"/>
    <w:rsid w:val="00EA77F4"/>
    <w:rsid w:val="00EA7D11"/>
    <w:rsid w:val="00EB0D6D"/>
    <w:rsid w:val="00EB1BA6"/>
    <w:rsid w:val="00EB1D05"/>
    <w:rsid w:val="00EB2831"/>
    <w:rsid w:val="00EB2906"/>
    <w:rsid w:val="00EB3D57"/>
    <w:rsid w:val="00EB69BE"/>
    <w:rsid w:val="00EB6FD2"/>
    <w:rsid w:val="00EC04AE"/>
    <w:rsid w:val="00EC0CC5"/>
    <w:rsid w:val="00EC187F"/>
    <w:rsid w:val="00EC1B45"/>
    <w:rsid w:val="00EC268C"/>
    <w:rsid w:val="00EC4167"/>
    <w:rsid w:val="00EC43DA"/>
    <w:rsid w:val="00EC4871"/>
    <w:rsid w:val="00EC4D9D"/>
    <w:rsid w:val="00EC60BA"/>
    <w:rsid w:val="00EC7BF5"/>
    <w:rsid w:val="00ED02B7"/>
    <w:rsid w:val="00ED1476"/>
    <w:rsid w:val="00ED1B3A"/>
    <w:rsid w:val="00ED1DA6"/>
    <w:rsid w:val="00ED27E0"/>
    <w:rsid w:val="00ED291E"/>
    <w:rsid w:val="00ED2A9B"/>
    <w:rsid w:val="00ED3890"/>
    <w:rsid w:val="00ED3A1B"/>
    <w:rsid w:val="00ED4EF1"/>
    <w:rsid w:val="00ED574C"/>
    <w:rsid w:val="00ED6B0D"/>
    <w:rsid w:val="00ED70CD"/>
    <w:rsid w:val="00ED774C"/>
    <w:rsid w:val="00ED7C68"/>
    <w:rsid w:val="00EE0A23"/>
    <w:rsid w:val="00EE2877"/>
    <w:rsid w:val="00EE3C20"/>
    <w:rsid w:val="00EE3C34"/>
    <w:rsid w:val="00EE3CDB"/>
    <w:rsid w:val="00EE45C9"/>
    <w:rsid w:val="00EE5421"/>
    <w:rsid w:val="00EE7D13"/>
    <w:rsid w:val="00EF1616"/>
    <w:rsid w:val="00EF532D"/>
    <w:rsid w:val="00EF6347"/>
    <w:rsid w:val="00EF78BA"/>
    <w:rsid w:val="00EF796F"/>
    <w:rsid w:val="00F00DFD"/>
    <w:rsid w:val="00F0124A"/>
    <w:rsid w:val="00F017B5"/>
    <w:rsid w:val="00F019D6"/>
    <w:rsid w:val="00F0254E"/>
    <w:rsid w:val="00F027E6"/>
    <w:rsid w:val="00F028B2"/>
    <w:rsid w:val="00F02FEA"/>
    <w:rsid w:val="00F04449"/>
    <w:rsid w:val="00F04E72"/>
    <w:rsid w:val="00F05A8A"/>
    <w:rsid w:val="00F07E8A"/>
    <w:rsid w:val="00F1129C"/>
    <w:rsid w:val="00F1179B"/>
    <w:rsid w:val="00F124D8"/>
    <w:rsid w:val="00F12BC0"/>
    <w:rsid w:val="00F13AC3"/>
    <w:rsid w:val="00F13C96"/>
    <w:rsid w:val="00F150EB"/>
    <w:rsid w:val="00F1526E"/>
    <w:rsid w:val="00F15944"/>
    <w:rsid w:val="00F15B4E"/>
    <w:rsid w:val="00F163B5"/>
    <w:rsid w:val="00F1730C"/>
    <w:rsid w:val="00F20CF2"/>
    <w:rsid w:val="00F21056"/>
    <w:rsid w:val="00F216C8"/>
    <w:rsid w:val="00F21DD3"/>
    <w:rsid w:val="00F255D2"/>
    <w:rsid w:val="00F268F5"/>
    <w:rsid w:val="00F27362"/>
    <w:rsid w:val="00F277BA"/>
    <w:rsid w:val="00F31570"/>
    <w:rsid w:val="00F31F99"/>
    <w:rsid w:val="00F320BF"/>
    <w:rsid w:val="00F32859"/>
    <w:rsid w:val="00F32F65"/>
    <w:rsid w:val="00F3353D"/>
    <w:rsid w:val="00F34210"/>
    <w:rsid w:val="00F34DEE"/>
    <w:rsid w:val="00F352A1"/>
    <w:rsid w:val="00F36177"/>
    <w:rsid w:val="00F36178"/>
    <w:rsid w:val="00F36F52"/>
    <w:rsid w:val="00F371B1"/>
    <w:rsid w:val="00F3767D"/>
    <w:rsid w:val="00F37B0B"/>
    <w:rsid w:val="00F37D14"/>
    <w:rsid w:val="00F41390"/>
    <w:rsid w:val="00F41F38"/>
    <w:rsid w:val="00F41FE1"/>
    <w:rsid w:val="00F4275B"/>
    <w:rsid w:val="00F436D2"/>
    <w:rsid w:val="00F43995"/>
    <w:rsid w:val="00F4427F"/>
    <w:rsid w:val="00F44A62"/>
    <w:rsid w:val="00F4540C"/>
    <w:rsid w:val="00F46C17"/>
    <w:rsid w:val="00F50433"/>
    <w:rsid w:val="00F5080F"/>
    <w:rsid w:val="00F50ECE"/>
    <w:rsid w:val="00F514EF"/>
    <w:rsid w:val="00F5195A"/>
    <w:rsid w:val="00F52622"/>
    <w:rsid w:val="00F53267"/>
    <w:rsid w:val="00F534E5"/>
    <w:rsid w:val="00F5376C"/>
    <w:rsid w:val="00F53E29"/>
    <w:rsid w:val="00F556EF"/>
    <w:rsid w:val="00F5585A"/>
    <w:rsid w:val="00F56B89"/>
    <w:rsid w:val="00F56E35"/>
    <w:rsid w:val="00F57184"/>
    <w:rsid w:val="00F57713"/>
    <w:rsid w:val="00F57ECE"/>
    <w:rsid w:val="00F61072"/>
    <w:rsid w:val="00F61D04"/>
    <w:rsid w:val="00F61D5A"/>
    <w:rsid w:val="00F62526"/>
    <w:rsid w:val="00F629A6"/>
    <w:rsid w:val="00F641DE"/>
    <w:rsid w:val="00F67463"/>
    <w:rsid w:val="00F700B5"/>
    <w:rsid w:val="00F7012C"/>
    <w:rsid w:val="00F71A4F"/>
    <w:rsid w:val="00F72137"/>
    <w:rsid w:val="00F72F09"/>
    <w:rsid w:val="00F74888"/>
    <w:rsid w:val="00F7509A"/>
    <w:rsid w:val="00F7519B"/>
    <w:rsid w:val="00F754DB"/>
    <w:rsid w:val="00F8035B"/>
    <w:rsid w:val="00F81DBB"/>
    <w:rsid w:val="00F8251B"/>
    <w:rsid w:val="00F82538"/>
    <w:rsid w:val="00F839E5"/>
    <w:rsid w:val="00F83C0E"/>
    <w:rsid w:val="00F8402C"/>
    <w:rsid w:val="00F84A0A"/>
    <w:rsid w:val="00F86924"/>
    <w:rsid w:val="00F8723C"/>
    <w:rsid w:val="00F9069A"/>
    <w:rsid w:val="00F90FF1"/>
    <w:rsid w:val="00F91FA0"/>
    <w:rsid w:val="00F929B3"/>
    <w:rsid w:val="00F94C9A"/>
    <w:rsid w:val="00F95964"/>
    <w:rsid w:val="00F967BA"/>
    <w:rsid w:val="00F96EF0"/>
    <w:rsid w:val="00FA071B"/>
    <w:rsid w:val="00FA1743"/>
    <w:rsid w:val="00FA182E"/>
    <w:rsid w:val="00FA2094"/>
    <w:rsid w:val="00FA2829"/>
    <w:rsid w:val="00FB0CD2"/>
    <w:rsid w:val="00FB24FF"/>
    <w:rsid w:val="00FB3899"/>
    <w:rsid w:val="00FB49E0"/>
    <w:rsid w:val="00FB5E0B"/>
    <w:rsid w:val="00FB77D8"/>
    <w:rsid w:val="00FB795D"/>
    <w:rsid w:val="00FB7D6A"/>
    <w:rsid w:val="00FB7E07"/>
    <w:rsid w:val="00FC0B7C"/>
    <w:rsid w:val="00FC4520"/>
    <w:rsid w:val="00FC651C"/>
    <w:rsid w:val="00FC755F"/>
    <w:rsid w:val="00FD1EFE"/>
    <w:rsid w:val="00FD272C"/>
    <w:rsid w:val="00FD2B26"/>
    <w:rsid w:val="00FD4C94"/>
    <w:rsid w:val="00FD698C"/>
    <w:rsid w:val="00FD6B30"/>
    <w:rsid w:val="00FD7DEE"/>
    <w:rsid w:val="00FE0985"/>
    <w:rsid w:val="00FE2C8D"/>
    <w:rsid w:val="00FE3114"/>
    <w:rsid w:val="00FE3ACF"/>
    <w:rsid w:val="00FE3B0C"/>
    <w:rsid w:val="00FE4CF6"/>
    <w:rsid w:val="00FE7FE9"/>
    <w:rsid w:val="00FF055E"/>
    <w:rsid w:val="00FF0C19"/>
    <w:rsid w:val="00FF19A1"/>
    <w:rsid w:val="00FF2320"/>
    <w:rsid w:val="00FF4476"/>
    <w:rsid w:val="00FF5F0E"/>
    <w:rsid w:val="00FF6099"/>
    <w:rsid w:val="00FF6229"/>
    <w:rsid w:val="00FF62E1"/>
    <w:rsid w:val="00FF6575"/>
    <w:rsid w:val="00FF7979"/>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D5BC9"/>
  <w15:docId w15:val="{B9F652C7-A391-4DD7-8F7E-A27600CE6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91F8B"/>
    <w:pPr>
      <w:spacing w:after="200" w:line="276" w:lineRule="auto"/>
    </w:pPr>
    <w:rPr>
      <w:rFonts w:ascii="Times New Roman" w:eastAsia="Times New Roman" w:hAnsi="Times New Roman"/>
      <w:sz w:val="28"/>
      <w:szCs w:val="22"/>
      <w:lang w:eastAsia="en-US"/>
    </w:rPr>
  </w:style>
  <w:style w:type="paragraph" w:styleId="1">
    <w:name w:val="heading 1"/>
    <w:basedOn w:val="a0"/>
    <w:next w:val="a0"/>
    <w:link w:val="10"/>
    <w:uiPriority w:val="9"/>
    <w:qFormat/>
    <w:rsid w:val="005F15C4"/>
    <w:pPr>
      <w:keepNext/>
      <w:spacing w:before="240" w:after="60"/>
      <w:outlineLvl w:val="0"/>
    </w:pPr>
    <w:rPr>
      <w:rFonts w:ascii="Calibri Light" w:hAnsi="Calibri Light"/>
      <w:b/>
      <w:bCs/>
      <w:kern w:val="32"/>
      <w:sz w:val="32"/>
      <w:szCs w:val="32"/>
    </w:rPr>
  </w:style>
  <w:style w:type="paragraph" w:styleId="2">
    <w:name w:val="heading 2"/>
    <w:basedOn w:val="a0"/>
    <w:next w:val="a0"/>
    <w:link w:val="20"/>
    <w:qFormat/>
    <w:rsid w:val="00131222"/>
    <w:pPr>
      <w:keepNext/>
      <w:spacing w:before="240" w:after="60" w:line="240" w:lineRule="auto"/>
      <w:outlineLvl w:val="1"/>
    </w:pPr>
    <w:rPr>
      <w:rFonts w:ascii="Arial" w:hAnsi="Arial"/>
      <w:b/>
      <w:bCs/>
      <w:i/>
      <w:iCs/>
      <w:szCs w:val="28"/>
    </w:rPr>
  </w:style>
  <w:style w:type="paragraph" w:styleId="3">
    <w:name w:val="heading 3"/>
    <w:basedOn w:val="a0"/>
    <w:next w:val="a0"/>
    <w:link w:val="30"/>
    <w:uiPriority w:val="9"/>
    <w:semiHidden/>
    <w:unhideWhenUsed/>
    <w:qFormat/>
    <w:rsid w:val="00492187"/>
    <w:pPr>
      <w:keepNext/>
      <w:spacing w:before="240" w:after="60"/>
      <w:outlineLvl w:val="2"/>
    </w:pPr>
    <w:rPr>
      <w:rFonts w:ascii="Cambria" w:hAnsi="Cambria"/>
      <w:b/>
      <w:bCs/>
      <w:sz w:val="26"/>
      <w:szCs w:val="26"/>
    </w:rPr>
  </w:style>
  <w:style w:type="paragraph" w:styleId="5">
    <w:name w:val="heading 5"/>
    <w:basedOn w:val="a0"/>
    <w:next w:val="a0"/>
    <w:link w:val="50"/>
    <w:qFormat/>
    <w:rsid w:val="00AA29C2"/>
    <w:pPr>
      <w:keepNext/>
      <w:numPr>
        <w:ilvl w:val="4"/>
        <w:numId w:val="2"/>
      </w:numPr>
      <w:suppressAutoHyphens/>
      <w:spacing w:after="0" w:line="240" w:lineRule="auto"/>
      <w:jc w:val="both"/>
      <w:outlineLvl w:val="4"/>
    </w:pPr>
    <w:rPr>
      <w:b/>
      <w:bCs/>
      <w:sz w:val="22"/>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5149E9"/>
    <w:rPr>
      <w:sz w:val="22"/>
      <w:szCs w:val="22"/>
      <w:lang w:eastAsia="en-US"/>
    </w:rPr>
  </w:style>
  <w:style w:type="character" w:customStyle="1" w:styleId="rvts0">
    <w:name w:val="rvts0"/>
    <w:rsid w:val="005149E9"/>
    <w:rPr>
      <w:rFonts w:cs="Times New Roman"/>
    </w:rPr>
  </w:style>
  <w:style w:type="paragraph" w:customStyle="1" w:styleId="rvps2">
    <w:name w:val="rvps2"/>
    <w:basedOn w:val="a0"/>
    <w:rsid w:val="005149E9"/>
    <w:pPr>
      <w:spacing w:before="100" w:beforeAutospacing="1" w:after="100" w:afterAutospacing="1" w:line="240" w:lineRule="auto"/>
    </w:pPr>
    <w:rPr>
      <w:rFonts w:eastAsia="Calibri"/>
      <w:sz w:val="24"/>
      <w:szCs w:val="24"/>
      <w:lang w:eastAsia="uk-UA"/>
    </w:rPr>
  </w:style>
  <w:style w:type="paragraph" w:customStyle="1" w:styleId="LO-normal">
    <w:name w:val="LO-normal"/>
    <w:qFormat/>
    <w:rsid w:val="009D7560"/>
    <w:pPr>
      <w:spacing w:line="276" w:lineRule="auto"/>
    </w:pPr>
    <w:rPr>
      <w:rFonts w:ascii="Arial" w:eastAsia="Arial" w:hAnsi="Arial" w:cs="Arial"/>
      <w:color w:val="000000"/>
      <w:sz w:val="22"/>
      <w:szCs w:val="22"/>
      <w:lang w:val="ru-RU"/>
    </w:rPr>
  </w:style>
  <w:style w:type="table" w:styleId="a5">
    <w:name w:val="Table Grid"/>
    <w:basedOn w:val="a2"/>
    <w:uiPriority w:val="59"/>
    <w:rsid w:val="002238F7"/>
    <w:rPr>
      <w:rFonts w:ascii="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
    <w:name w:val="WWNum9"/>
    <w:rsid w:val="00F150EB"/>
    <w:pPr>
      <w:numPr>
        <w:numId w:val="1"/>
      </w:numPr>
    </w:pPr>
  </w:style>
  <w:style w:type="paragraph" w:styleId="a6">
    <w:name w:val="List Paragraph"/>
    <w:aliases w:val="Elenco Normale,Список уровня 2,название табл/рис,Chapter10"/>
    <w:basedOn w:val="a0"/>
    <w:link w:val="a7"/>
    <w:uiPriority w:val="34"/>
    <w:qFormat/>
    <w:rsid w:val="008D2D64"/>
    <w:pPr>
      <w:ind w:left="720"/>
      <w:contextualSpacing/>
    </w:pPr>
  </w:style>
  <w:style w:type="paragraph" w:styleId="a8">
    <w:name w:val="Normal (Web)"/>
    <w:basedOn w:val="a0"/>
    <w:uiPriority w:val="99"/>
    <w:unhideWhenUsed/>
    <w:rsid w:val="0025008E"/>
    <w:pPr>
      <w:spacing w:before="100" w:beforeAutospacing="1" w:after="100" w:afterAutospacing="1" w:line="240" w:lineRule="auto"/>
    </w:pPr>
    <w:rPr>
      <w:sz w:val="24"/>
      <w:szCs w:val="24"/>
      <w:lang w:val="ru-RU" w:eastAsia="ru-RU"/>
    </w:rPr>
  </w:style>
  <w:style w:type="paragraph" w:styleId="HTML">
    <w:name w:val="HTML Preformatted"/>
    <w:aliases w:val="HTML Preformatted Char"/>
    <w:basedOn w:val="a0"/>
    <w:link w:val="HTML1"/>
    <w:rsid w:val="0031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sz w:val="20"/>
      <w:szCs w:val="20"/>
      <w:lang w:eastAsia="ar-SA"/>
    </w:rPr>
  </w:style>
  <w:style w:type="character" w:customStyle="1" w:styleId="HTML0">
    <w:name w:val="Стандартный HTML Знак"/>
    <w:aliases w:val="HTML Preformatted Char Знак"/>
    <w:rsid w:val="00315DD7"/>
    <w:rPr>
      <w:rFonts w:ascii="Courier New" w:eastAsia="Times New Roman" w:hAnsi="Courier New" w:cs="Courier New"/>
      <w:lang w:val="uk-UA" w:eastAsia="en-US"/>
    </w:rPr>
  </w:style>
  <w:style w:type="character" w:customStyle="1" w:styleId="HTML1">
    <w:name w:val="Стандартный HTML Знак1"/>
    <w:aliases w:val="HTML Preformatted Char Знак1"/>
    <w:link w:val="HTML"/>
    <w:rsid w:val="00315DD7"/>
    <w:rPr>
      <w:rFonts w:ascii="Courier New" w:eastAsia="Courier New" w:hAnsi="Courier New" w:cs="Courier New"/>
      <w:lang w:eastAsia="ar-SA"/>
    </w:rPr>
  </w:style>
  <w:style w:type="paragraph" w:customStyle="1" w:styleId="6">
    <w:name w:val="Название6"/>
    <w:basedOn w:val="a0"/>
    <w:next w:val="a9"/>
    <w:link w:val="aa"/>
    <w:qFormat/>
    <w:rsid w:val="00315DD7"/>
    <w:pPr>
      <w:widowControl w:val="0"/>
      <w:suppressAutoHyphens/>
      <w:spacing w:after="0" w:line="240" w:lineRule="auto"/>
      <w:ind w:left="320"/>
      <w:jc w:val="center"/>
    </w:pPr>
    <w:rPr>
      <w:rFonts w:ascii="Arial" w:hAnsi="Arial"/>
      <w:b/>
      <w:sz w:val="18"/>
      <w:szCs w:val="20"/>
      <w:lang w:eastAsia="ar-SA"/>
    </w:rPr>
  </w:style>
  <w:style w:type="character" w:customStyle="1" w:styleId="aa">
    <w:name w:val="Название Знак"/>
    <w:link w:val="6"/>
    <w:rsid w:val="00315DD7"/>
    <w:rPr>
      <w:rFonts w:ascii="Arial" w:eastAsia="Times New Roman" w:hAnsi="Arial"/>
      <w:b/>
      <w:sz w:val="18"/>
      <w:lang w:val="uk-UA" w:eastAsia="ar-SA"/>
    </w:rPr>
  </w:style>
  <w:style w:type="paragraph" w:styleId="a9">
    <w:name w:val="Subtitle"/>
    <w:basedOn w:val="a0"/>
    <w:next w:val="a0"/>
    <w:link w:val="ab"/>
    <w:uiPriority w:val="11"/>
    <w:qFormat/>
    <w:rsid w:val="00315DD7"/>
    <w:pPr>
      <w:spacing w:after="60"/>
      <w:jc w:val="center"/>
      <w:outlineLvl w:val="1"/>
    </w:pPr>
    <w:rPr>
      <w:rFonts w:ascii="Cambria" w:hAnsi="Cambria"/>
      <w:sz w:val="24"/>
      <w:szCs w:val="24"/>
    </w:rPr>
  </w:style>
  <w:style w:type="character" w:customStyle="1" w:styleId="ab">
    <w:name w:val="Подзаголовок Знак"/>
    <w:link w:val="a9"/>
    <w:uiPriority w:val="11"/>
    <w:rsid w:val="00315DD7"/>
    <w:rPr>
      <w:rFonts w:ascii="Cambria" w:eastAsia="Times New Roman" w:hAnsi="Cambria" w:cs="Times New Roman"/>
      <w:sz w:val="24"/>
      <w:szCs w:val="24"/>
      <w:lang w:val="uk-UA" w:eastAsia="en-US"/>
    </w:rPr>
  </w:style>
  <w:style w:type="character" w:customStyle="1" w:styleId="apple-converted-space">
    <w:name w:val="apple-converted-space"/>
    <w:rsid w:val="00315B76"/>
  </w:style>
  <w:style w:type="paragraph" w:customStyle="1" w:styleId="Normal1">
    <w:name w:val="Normal1"/>
    <w:rsid w:val="00630511"/>
    <w:pPr>
      <w:widowControl w:val="0"/>
      <w:suppressAutoHyphens/>
      <w:spacing w:line="300" w:lineRule="auto"/>
      <w:ind w:firstLine="720"/>
      <w:jc w:val="both"/>
    </w:pPr>
    <w:rPr>
      <w:rFonts w:ascii="Courier New" w:eastAsia="Arial" w:hAnsi="Courier New"/>
      <w:sz w:val="28"/>
      <w:lang w:eastAsia="ar-SA"/>
    </w:rPr>
  </w:style>
  <w:style w:type="character" w:styleId="ac">
    <w:name w:val="Hyperlink"/>
    <w:uiPriority w:val="99"/>
    <w:rsid w:val="00410D82"/>
    <w:rPr>
      <w:color w:val="0000FF"/>
      <w:u w:val="single"/>
    </w:rPr>
  </w:style>
  <w:style w:type="character" w:customStyle="1" w:styleId="21">
    <w:name w:val="Основной текст с отступом 2 Знак"/>
    <w:link w:val="22"/>
    <w:rsid w:val="002F6819"/>
    <w:rPr>
      <w:sz w:val="24"/>
      <w:szCs w:val="24"/>
    </w:rPr>
  </w:style>
  <w:style w:type="paragraph" w:styleId="22">
    <w:name w:val="Body Text Indent 2"/>
    <w:basedOn w:val="a0"/>
    <w:link w:val="21"/>
    <w:rsid w:val="002F6819"/>
    <w:pPr>
      <w:spacing w:after="120" w:line="480" w:lineRule="auto"/>
      <w:ind w:left="283"/>
    </w:pPr>
    <w:rPr>
      <w:rFonts w:ascii="Calibri" w:eastAsia="Calibri" w:hAnsi="Calibri"/>
      <w:sz w:val="24"/>
      <w:szCs w:val="24"/>
    </w:rPr>
  </w:style>
  <w:style w:type="character" w:customStyle="1" w:styleId="210">
    <w:name w:val="Основной текст с отступом 2 Знак1"/>
    <w:rsid w:val="002F6819"/>
    <w:rPr>
      <w:rFonts w:ascii="Times New Roman" w:eastAsia="Times New Roman" w:hAnsi="Times New Roman"/>
      <w:sz w:val="28"/>
      <w:szCs w:val="22"/>
      <w:lang w:val="uk-UA" w:eastAsia="en-US"/>
    </w:rPr>
  </w:style>
  <w:style w:type="paragraph" w:customStyle="1" w:styleId="211">
    <w:name w:val="Основной текст с отступом 21"/>
    <w:basedOn w:val="a0"/>
    <w:rsid w:val="002F6819"/>
    <w:pPr>
      <w:suppressAutoHyphens/>
      <w:spacing w:after="120" w:line="480" w:lineRule="auto"/>
      <w:ind w:left="283"/>
    </w:pPr>
    <w:rPr>
      <w:sz w:val="24"/>
      <w:szCs w:val="24"/>
      <w:lang w:val="ru-RU" w:eastAsia="ar-SA"/>
    </w:rPr>
  </w:style>
  <w:style w:type="paragraph" w:customStyle="1" w:styleId="ad">
    <w:name w:val="Содержимое таблицы"/>
    <w:basedOn w:val="a0"/>
    <w:rsid w:val="002F6819"/>
    <w:pPr>
      <w:suppressLineNumbers/>
      <w:suppressAutoHyphens/>
      <w:spacing w:after="0" w:line="240" w:lineRule="auto"/>
    </w:pPr>
    <w:rPr>
      <w:rFonts w:ascii="Times New Roman CYR" w:hAnsi="Times New Roman CYR"/>
      <w:sz w:val="20"/>
      <w:szCs w:val="20"/>
      <w:lang w:val="ru-RU" w:eastAsia="ar-SA"/>
    </w:rPr>
  </w:style>
  <w:style w:type="table" w:customStyle="1" w:styleId="TableNormal1">
    <w:name w:val="Table Normal1"/>
    <w:uiPriority w:val="2"/>
    <w:semiHidden/>
    <w:unhideWhenUsed/>
    <w:qFormat/>
    <w:rsid w:val="000E280F"/>
    <w:pPr>
      <w:widowControl w:val="0"/>
    </w:pPr>
    <w:rPr>
      <w:sz w:val="22"/>
      <w:szCs w:val="22"/>
      <w:lang w:val="en-US" w:eastAsia="en-US"/>
    </w:rPr>
    <w:tblPr>
      <w:tblInd w:w="0" w:type="dxa"/>
      <w:tblCellMar>
        <w:top w:w="0" w:type="dxa"/>
        <w:left w:w="0" w:type="dxa"/>
        <w:bottom w:w="0" w:type="dxa"/>
        <w:right w:w="0" w:type="dxa"/>
      </w:tblCellMar>
    </w:tblPr>
  </w:style>
  <w:style w:type="character" w:styleId="ae">
    <w:name w:val="FollowedHyperlink"/>
    <w:uiPriority w:val="99"/>
    <w:unhideWhenUsed/>
    <w:rsid w:val="00DB2B17"/>
    <w:rPr>
      <w:color w:val="800080"/>
      <w:u w:val="single"/>
    </w:rPr>
  </w:style>
  <w:style w:type="paragraph" w:customStyle="1" w:styleId="xl63">
    <w:name w:val="xl63"/>
    <w:basedOn w:val="a0"/>
    <w:rsid w:val="00DB2B17"/>
    <w:pPr>
      <w:spacing w:before="100" w:beforeAutospacing="1" w:after="100" w:afterAutospacing="1" w:line="240" w:lineRule="auto"/>
    </w:pPr>
    <w:rPr>
      <w:rFonts w:ascii="Arial" w:hAnsi="Arial" w:cs="Arial"/>
      <w:sz w:val="24"/>
      <w:szCs w:val="24"/>
      <w:lang w:val="ru-RU" w:eastAsia="ru-RU"/>
    </w:rPr>
  </w:style>
  <w:style w:type="paragraph" w:customStyle="1" w:styleId="xl64">
    <w:name w:val="xl64"/>
    <w:basedOn w:val="a0"/>
    <w:rsid w:val="00DB2B17"/>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5">
    <w:name w:val="xl65"/>
    <w:basedOn w:val="a0"/>
    <w:rsid w:val="00DB2B17"/>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6">
    <w:name w:val="xl66"/>
    <w:basedOn w:val="a0"/>
    <w:rsid w:val="00DB2B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7">
    <w:name w:val="xl67"/>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8">
    <w:name w:val="xl68"/>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lang w:val="ru-RU" w:eastAsia="ru-RU"/>
    </w:rPr>
  </w:style>
  <w:style w:type="paragraph" w:customStyle="1" w:styleId="xl69">
    <w:name w:val="xl69"/>
    <w:basedOn w:val="a0"/>
    <w:rsid w:val="00DB2B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70">
    <w:name w:val="xl70"/>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71">
    <w:name w:val="xl71"/>
    <w:basedOn w:val="a0"/>
    <w:rsid w:val="00DB2B17"/>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24"/>
      <w:szCs w:val="24"/>
      <w:lang w:val="ru-RU" w:eastAsia="ru-RU"/>
    </w:rPr>
  </w:style>
  <w:style w:type="paragraph" w:customStyle="1" w:styleId="xl72">
    <w:name w:val="xl72"/>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24"/>
      <w:szCs w:val="24"/>
      <w:lang w:val="ru-RU" w:eastAsia="ru-RU"/>
    </w:rPr>
  </w:style>
  <w:style w:type="paragraph" w:customStyle="1" w:styleId="xl73">
    <w:name w:val="xl73"/>
    <w:basedOn w:val="a0"/>
    <w:rsid w:val="00DB2B17"/>
    <w:pPr>
      <w:spacing w:before="100" w:beforeAutospacing="1" w:after="100" w:afterAutospacing="1" w:line="240" w:lineRule="auto"/>
      <w:jc w:val="center"/>
    </w:pPr>
    <w:rPr>
      <w:rFonts w:ascii="Arial" w:hAnsi="Arial" w:cs="Arial"/>
      <w:b/>
      <w:bCs/>
      <w:sz w:val="24"/>
      <w:szCs w:val="24"/>
      <w:lang w:val="ru-RU" w:eastAsia="ru-RU"/>
    </w:rPr>
  </w:style>
  <w:style w:type="paragraph" w:customStyle="1" w:styleId="xl74">
    <w:name w:val="xl74"/>
    <w:basedOn w:val="a0"/>
    <w:rsid w:val="00DB2B17"/>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hAnsi="Arial" w:cs="Arial"/>
      <w:color w:val="000000"/>
      <w:sz w:val="24"/>
      <w:szCs w:val="24"/>
      <w:lang w:val="ru-RU" w:eastAsia="ru-RU"/>
    </w:rPr>
  </w:style>
  <w:style w:type="paragraph" w:customStyle="1" w:styleId="xl75">
    <w:name w:val="xl75"/>
    <w:basedOn w:val="a0"/>
    <w:rsid w:val="00DB2B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lang w:val="ru-RU" w:eastAsia="ru-RU"/>
    </w:rPr>
  </w:style>
  <w:style w:type="paragraph" w:customStyle="1" w:styleId="xl76">
    <w:name w:val="xl76"/>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77">
    <w:name w:val="xl77"/>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00"/>
      <w:sz w:val="24"/>
      <w:szCs w:val="24"/>
      <w:lang w:val="ru-RU" w:eastAsia="ru-RU"/>
    </w:rPr>
  </w:style>
  <w:style w:type="paragraph" w:customStyle="1" w:styleId="xl78">
    <w:name w:val="xl78"/>
    <w:basedOn w:val="a0"/>
    <w:rsid w:val="00DB2B1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hAnsi="Arial" w:cs="Arial"/>
      <w:sz w:val="24"/>
      <w:szCs w:val="24"/>
      <w:lang w:val="ru-RU" w:eastAsia="ru-RU"/>
    </w:rPr>
  </w:style>
  <w:style w:type="paragraph" w:customStyle="1" w:styleId="xl79">
    <w:name w:val="xl79"/>
    <w:basedOn w:val="a0"/>
    <w:rsid w:val="00DB2B1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hAnsi="Arial" w:cs="Arial"/>
      <w:color w:val="000000"/>
      <w:sz w:val="24"/>
      <w:szCs w:val="24"/>
      <w:lang w:val="ru-RU" w:eastAsia="ru-RU"/>
    </w:rPr>
  </w:style>
  <w:style w:type="paragraph" w:customStyle="1" w:styleId="xl80">
    <w:name w:val="xl80"/>
    <w:basedOn w:val="a0"/>
    <w:rsid w:val="00DB2B17"/>
    <w:pPr>
      <w:pBdr>
        <w:left w:val="single" w:sz="4" w:space="0" w:color="auto"/>
        <w:bottom w:val="single" w:sz="4" w:space="0" w:color="auto"/>
      </w:pBdr>
      <w:spacing w:before="100" w:beforeAutospacing="1" w:after="100" w:afterAutospacing="1" w:line="240" w:lineRule="auto"/>
      <w:textAlignment w:val="center"/>
    </w:pPr>
    <w:rPr>
      <w:rFonts w:ascii="Arial" w:hAnsi="Arial" w:cs="Arial"/>
      <w:color w:val="000000"/>
      <w:sz w:val="24"/>
      <w:szCs w:val="24"/>
      <w:lang w:val="ru-RU" w:eastAsia="ru-RU"/>
    </w:rPr>
  </w:style>
  <w:style w:type="paragraph" w:customStyle="1" w:styleId="xl81">
    <w:name w:val="xl81"/>
    <w:basedOn w:val="a0"/>
    <w:rsid w:val="00DB2B17"/>
    <w:pPr>
      <w:spacing w:before="100" w:beforeAutospacing="1" w:after="100" w:afterAutospacing="1" w:line="240" w:lineRule="auto"/>
      <w:jc w:val="center"/>
    </w:pPr>
    <w:rPr>
      <w:sz w:val="24"/>
      <w:szCs w:val="24"/>
      <w:lang w:val="ru-RU" w:eastAsia="ru-RU"/>
    </w:rPr>
  </w:style>
  <w:style w:type="paragraph" w:customStyle="1" w:styleId="xl82">
    <w:name w:val="xl82"/>
    <w:basedOn w:val="a0"/>
    <w:rsid w:val="00DB2B17"/>
    <w:pPr>
      <w:pBdr>
        <w:top w:val="single" w:sz="8"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3">
    <w:name w:val="xl83"/>
    <w:basedOn w:val="a0"/>
    <w:rsid w:val="00DB2B17"/>
    <w:pPr>
      <w:pBdr>
        <w:top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4">
    <w:name w:val="xl84"/>
    <w:basedOn w:val="a0"/>
    <w:rsid w:val="00DB2B17"/>
    <w:pPr>
      <w:pBdr>
        <w:top w:val="single" w:sz="8"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5">
    <w:name w:val="xl85"/>
    <w:basedOn w:val="a0"/>
    <w:rsid w:val="00DB2B17"/>
    <w:pPr>
      <w:pBdr>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6">
    <w:name w:val="xl86"/>
    <w:basedOn w:val="a0"/>
    <w:rsid w:val="00DB2B17"/>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7">
    <w:name w:val="xl87"/>
    <w:basedOn w:val="a0"/>
    <w:rsid w:val="00DB2B17"/>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8">
    <w:name w:val="xl88"/>
    <w:basedOn w:val="a0"/>
    <w:rsid w:val="00DB2B17"/>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9">
    <w:name w:val="xl89"/>
    <w:basedOn w:val="a0"/>
    <w:rsid w:val="00DB2B17"/>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styleId="af">
    <w:name w:val="Body Text Indent"/>
    <w:basedOn w:val="a0"/>
    <w:link w:val="af0"/>
    <w:uiPriority w:val="99"/>
    <w:unhideWhenUsed/>
    <w:rsid w:val="0025320B"/>
    <w:pPr>
      <w:spacing w:after="120"/>
      <w:ind w:left="283"/>
    </w:pPr>
  </w:style>
  <w:style w:type="character" w:customStyle="1" w:styleId="af0">
    <w:name w:val="Основной текст с отступом Знак"/>
    <w:link w:val="af"/>
    <w:uiPriority w:val="99"/>
    <w:rsid w:val="0025320B"/>
    <w:rPr>
      <w:rFonts w:ascii="Times New Roman" w:eastAsia="Times New Roman" w:hAnsi="Times New Roman"/>
      <w:sz w:val="28"/>
      <w:szCs w:val="22"/>
      <w:lang w:val="uk-UA" w:eastAsia="en-US"/>
    </w:rPr>
  </w:style>
  <w:style w:type="paragraph" w:styleId="af1">
    <w:name w:val="Body Text"/>
    <w:basedOn w:val="a0"/>
    <w:link w:val="af2"/>
    <w:rsid w:val="0025320B"/>
    <w:pPr>
      <w:widowControl w:val="0"/>
      <w:suppressAutoHyphens/>
      <w:spacing w:after="120" w:line="240" w:lineRule="auto"/>
    </w:pPr>
    <w:rPr>
      <w:rFonts w:eastAsia="Lucida Sans Unicode"/>
      <w:sz w:val="24"/>
      <w:szCs w:val="24"/>
    </w:rPr>
  </w:style>
  <w:style w:type="character" w:customStyle="1" w:styleId="af2">
    <w:name w:val="Основной текст Знак"/>
    <w:link w:val="af1"/>
    <w:rsid w:val="0025320B"/>
    <w:rPr>
      <w:rFonts w:ascii="Times New Roman" w:eastAsia="Lucida Sans Unicode" w:hAnsi="Times New Roman"/>
      <w:sz w:val="24"/>
      <w:szCs w:val="24"/>
      <w:lang w:val="uk-UA"/>
    </w:rPr>
  </w:style>
  <w:style w:type="paragraph" w:customStyle="1" w:styleId="ParagraphStyle">
    <w:name w:val="Paragraph Style"/>
    <w:rsid w:val="0025320B"/>
    <w:pPr>
      <w:autoSpaceDE w:val="0"/>
      <w:autoSpaceDN w:val="0"/>
      <w:adjustRightInd w:val="0"/>
    </w:pPr>
    <w:rPr>
      <w:rFonts w:ascii="Courier New" w:eastAsia="Times New Roman" w:hAnsi="Courier New"/>
      <w:sz w:val="24"/>
      <w:szCs w:val="24"/>
      <w:lang w:val="ru-RU" w:eastAsia="ru-RU"/>
    </w:rPr>
  </w:style>
  <w:style w:type="character" w:customStyle="1" w:styleId="FontStyle">
    <w:name w:val="Font Style"/>
    <w:rsid w:val="0025320B"/>
    <w:rPr>
      <w:rFonts w:cs="Courier New"/>
      <w:color w:val="000000"/>
      <w:sz w:val="20"/>
      <w:szCs w:val="20"/>
    </w:rPr>
  </w:style>
  <w:style w:type="paragraph" w:customStyle="1" w:styleId="xl90">
    <w:name w:val="xl90"/>
    <w:basedOn w:val="a0"/>
    <w:rsid w:val="0071325F"/>
    <w:pPr>
      <w:pBdr>
        <w:top w:val="single" w:sz="8"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1">
    <w:name w:val="xl91"/>
    <w:basedOn w:val="a0"/>
    <w:rsid w:val="0071325F"/>
    <w:pPr>
      <w:pBdr>
        <w:top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2">
    <w:name w:val="xl92"/>
    <w:basedOn w:val="a0"/>
    <w:rsid w:val="0071325F"/>
    <w:pPr>
      <w:pBdr>
        <w:top w:val="single" w:sz="8"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3">
    <w:name w:val="xl93"/>
    <w:basedOn w:val="a0"/>
    <w:rsid w:val="0071325F"/>
    <w:pPr>
      <w:pBdr>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4">
    <w:name w:val="xl94"/>
    <w:basedOn w:val="a0"/>
    <w:rsid w:val="0071325F"/>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5">
    <w:name w:val="xl95"/>
    <w:basedOn w:val="a0"/>
    <w:rsid w:val="0071325F"/>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6">
    <w:name w:val="xl96"/>
    <w:basedOn w:val="a0"/>
    <w:rsid w:val="00D80C32"/>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6"/>
      <w:szCs w:val="16"/>
      <w:lang w:val="ru-RU" w:eastAsia="ru-RU"/>
    </w:rPr>
  </w:style>
  <w:style w:type="paragraph" w:customStyle="1" w:styleId="xl97">
    <w:name w:val="xl97"/>
    <w:basedOn w:val="a0"/>
    <w:rsid w:val="00D80C32"/>
    <w:pPr>
      <w:pBdr>
        <w:top w:val="single" w:sz="4" w:space="0" w:color="auto"/>
        <w:bottom w:val="single" w:sz="4" w:space="0" w:color="auto"/>
        <w:right w:val="single" w:sz="4" w:space="0" w:color="auto"/>
      </w:pBdr>
      <w:spacing w:before="100" w:beforeAutospacing="1" w:after="100" w:afterAutospacing="1" w:line="240" w:lineRule="auto"/>
    </w:pPr>
    <w:rPr>
      <w:b/>
      <w:bCs/>
      <w:sz w:val="18"/>
      <w:szCs w:val="18"/>
      <w:lang w:val="ru-RU" w:eastAsia="ru-RU"/>
    </w:rPr>
  </w:style>
  <w:style w:type="paragraph" w:customStyle="1" w:styleId="xl98">
    <w:name w:val="xl98"/>
    <w:basedOn w:val="a0"/>
    <w:rsid w:val="00065C2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color w:val="000000"/>
      <w:sz w:val="14"/>
      <w:szCs w:val="14"/>
      <w:lang w:val="ru-RU" w:eastAsia="ru-RU"/>
    </w:rPr>
  </w:style>
  <w:style w:type="paragraph" w:customStyle="1" w:styleId="xl99">
    <w:name w:val="xl99"/>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sz w:val="14"/>
      <w:szCs w:val="14"/>
      <w:lang w:val="ru-RU" w:eastAsia="ru-RU"/>
    </w:rPr>
  </w:style>
  <w:style w:type="paragraph" w:customStyle="1" w:styleId="xl100">
    <w:name w:val="xl100"/>
    <w:basedOn w:val="a0"/>
    <w:rsid w:val="00065C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14"/>
      <w:szCs w:val="14"/>
      <w:lang w:val="ru-RU" w:eastAsia="ru-RU"/>
    </w:rPr>
  </w:style>
  <w:style w:type="paragraph" w:customStyle="1" w:styleId="xl101">
    <w:name w:val="xl101"/>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sz w:val="14"/>
      <w:szCs w:val="14"/>
      <w:lang w:val="ru-RU" w:eastAsia="ru-RU"/>
    </w:rPr>
  </w:style>
  <w:style w:type="paragraph" w:customStyle="1" w:styleId="xl102">
    <w:name w:val="xl102"/>
    <w:basedOn w:val="a0"/>
    <w:rsid w:val="00065C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sz w:val="14"/>
      <w:szCs w:val="14"/>
      <w:lang w:val="ru-RU" w:eastAsia="ru-RU"/>
    </w:rPr>
  </w:style>
  <w:style w:type="paragraph" w:customStyle="1" w:styleId="xl103">
    <w:name w:val="xl103"/>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14"/>
      <w:szCs w:val="14"/>
      <w:lang w:val="ru-RU" w:eastAsia="ru-RU"/>
    </w:rPr>
  </w:style>
  <w:style w:type="paragraph" w:customStyle="1" w:styleId="xl104">
    <w:name w:val="xl104"/>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16"/>
      <w:szCs w:val="16"/>
      <w:lang w:val="ru-RU" w:eastAsia="ru-RU"/>
    </w:rPr>
  </w:style>
  <w:style w:type="paragraph" w:customStyle="1" w:styleId="font5">
    <w:name w:val="font5"/>
    <w:basedOn w:val="a0"/>
    <w:rsid w:val="00CF4B36"/>
    <w:pPr>
      <w:spacing w:before="100" w:beforeAutospacing="1" w:after="100" w:afterAutospacing="1" w:line="240" w:lineRule="auto"/>
    </w:pPr>
    <w:rPr>
      <w:rFonts w:ascii="Arial" w:hAnsi="Arial" w:cs="Arial"/>
      <w:sz w:val="14"/>
      <w:szCs w:val="14"/>
      <w:lang w:val="ru-RU" w:eastAsia="ru-RU"/>
    </w:rPr>
  </w:style>
  <w:style w:type="paragraph" w:customStyle="1" w:styleId="font6">
    <w:name w:val="font6"/>
    <w:basedOn w:val="a0"/>
    <w:rsid w:val="00CF4B36"/>
    <w:pPr>
      <w:spacing w:before="100" w:beforeAutospacing="1" w:after="100" w:afterAutospacing="1" w:line="240" w:lineRule="auto"/>
    </w:pPr>
    <w:rPr>
      <w:rFonts w:ascii="Arial CYR" w:hAnsi="Arial CYR" w:cs="Arial CYR"/>
      <w:sz w:val="14"/>
      <w:szCs w:val="14"/>
      <w:lang w:val="ru-RU" w:eastAsia="ru-RU"/>
    </w:rPr>
  </w:style>
  <w:style w:type="paragraph" w:customStyle="1" w:styleId="xl105">
    <w:name w:val="xl105"/>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14"/>
      <w:szCs w:val="14"/>
      <w:lang w:val="ru-RU" w:eastAsia="ru-RU"/>
    </w:rPr>
  </w:style>
  <w:style w:type="paragraph" w:customStyle="1" w:styleId="xl106">
    <w:name w:val="xl106"/>
    <w:basedOn w:val="a0"/>
    <w:rsid w:val="00CF4B3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000000"/>
      <w:sz w:val="14"/>
      <w:szCs w:val="14"/>
      <w:lang w:val="ru-RU" w:eastAsia="ru-RU"/>
    </w:rPr>
  </w:style>
  <w:style w:type="paragraph" w:customStyle="1" w:styleId="xl107">
    <w:name w:val="xl107"/>
    <w:basedOn w:val="a0"/>
    <w:rsid w:val="00CF4B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4"/>
      <w:szCs w:val="14"/>
      <w:lang w:val="ru-RU" w:eastAsia="ru-RU"/>
    </w:rPr>
  </w:style>
  <w:style w:type="paragraph" w:customStyle="1" w:styleId="xl108">
    <w:name w:val="xl108"/>
    <w:basedOn w:val="a0"/>
    <w:rsid w:val="00CF4B36"/>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xl109">
    <w:name w:val="xl109"/>
    <w:basedOn w:val="a0"/>
    <w:rsid w:val="00CF4B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6"/>
      <w:szCs w:val="16"/>
      <w:lang w:val="ru-RU" w:eastAsia="ru-RU"/>
    </w:rPr>
  </w:style>
  <w:style w:type="paragraph" w:customStyle="1" w:styleId="xl110">
    <w:name w:val="xl110"/>
    <w:basedOn w:val="a0"/>
    <w:rsid w:val="00CF4B36"/>
    <w:pPr>
      <w:shd w:val="clear" w:color="000000" w:fill="FFFFFF"/>
      <w:spacing w:before="100" w:beforeAutospacing="1" w:after="100" w:afterAutospacing="1" w:line="240" w:lineRule="auto"/>
      <w:textAlignment w:val="center"/>
    </w:pPr>
    <w:rPr>
      <w:b/>
      <w:bCs/>
      <w:sz w:val="16"/>
      <w:szCs w:val="16"/>
      <w:lang w:val="ru-RU" w:eastAsia="ru-RU"/>
    </w:rPr>
  </w:style>
  <w:style w:type="paragraph" w:customStyle="1" w:styleId="xl111">
    <w:name w:val="xl111"/>
    <w:basedOn w:val="a0"/>
    <w:rsid w:val="00CF4B3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b/>
      <w:bCs/>
      <w:sz w:val="16"/>
      <w:szCs w:val="16"/>
      <w:lang w:val="ru-RU" w:eastAsia="ru-RU"/>
    </w:rPr>
  </w:style>
  <w:style w:type="paragraph" w:customStyle="1" w:styleId="xl112">
    <w:name w:val="xl112"/>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sz w:val="16"/>
      <w:szCs w:val="16"/>
      <w:lang w:val="ru-RU" w:eastAsia="ru-RU"/>
    </w:rPr>
  </w:style>
  <w:style w:type="paragraph" w:customStyle="1" w:styleId="xl113">
    <w:name w:val="xl113"/>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xl114">
    <w:name w:val="xl114"/>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2"/>
      <w:szCs w:val="12"/>
      <w:lang w:val="ru-RU" w:eastAsia="ru-RU"/>
    </w:rPr>
  </w:style>
  <w:style w:type="paragraph" w:customStyle="1" w:styleId="xl115">
    <w:name w:val="xl115"/>
    <w:basedOn w:val="a0"/>
    <w:rsid w:val="00CF4B36"/>
    <w:pPr>
      <w:pBdr>
        <w:top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b/>
      <w:bCs/>
      <w:sz w:val="16"/>
      <w:szCs w:val="16"/>
      <w:lang w:val="ru-RU" w:eastAsia="ru-RU"/>
    </w:rPr>
  </w:style>
  <w:style w:type="paragraph" w:customStyle="1" w:styleId="xl116">
    <w:name w:val="xl116"/>
    <w:basedOn w:val="a0"/>
    <w:rsid w:val="00CF4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xl117">
    <w:name w:val="xl117"/>
    <w:basedOn w:val="a0"/>
    <w:rsid w:val="00CF4B36"/>
    <w:pPr>
      <w:pBdr>
        <w:top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b/>
      <w:bCs/>
      <w:sz w:val="24"/>
      <w:szCs w:val="24"/>
      <w:lang w:val="ru-RU" w:eastAsia="ru-RU"/>
    </w:rPr>
  </w:style>
  <w:style w:type="paragraph" w:customStyle="1" w:styleId="xl118">
    <w:name w:val="xl118"/>
    <w:basedOn w:val="a0"/>
    <w:rsid w:val="00CF4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4"/>
      <w:szCs w:val="24"/>
      <w:lang w:val="ru-RU" w:eastAsia="ru-RU"/>
    </w:rPr>
  </w:style>
  <w:style w:type="paragraph" w:customStyle="1" w:styleId="xl119">
    <w:name w:val="xl119"/>
    <w:basedOn w:val="a0"/>
    <w:rsid w:val="00CF4B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sz w:val="14"/>
      <w:szCs w:val="14"/>
      <w:lang w:val="ru-RU" w:eastAsia="ru-RU"/>
    </w:rPr>
  </w:style>
  <w:style w:type="paragraph" w:customStyle="1" w:styleId="xl120">
    <w:name w:val="xl120"/>
    <w:basedOn w:val="a0"/>
    <w:rsid w:val="00CF4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14"/>
      <w:szCs w:val="14"/>
      <w:lang w:val="ru-RU" w:eastAsia="ru-RU"/>
    </w:rPr>
  </w:style>
  <w:style w:type="paragraph" w:customStyle="1" w:styleId="xl121">
    <w:name w:val="xl121"/>
    <w:basedOn w:val="a0"/>
    <w:rsid w:val="00CF4B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hAnsi="Arial CYR" w:cs="Arial CYR"/>
      <w:sz w:val="14"/>
      <w:szCs w:val="14"/>
      <w:lang w:val="ru-RU" w:eastAsia="ru-RU"/>
    </w:rPr>
  </w:style>
  <w:style w:type="paragraph" w:customStyle="1" w:styleId="xl122">
    <w:name w:val="xl122"/>
    <w:basedOn w:val="a0"/>
    <w:rsid w:val="00CF4B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a">
    <w:name w:val="_номер+)"/>
    <w:basedOn w:val="a0"/>
    <w:qFormat/>
    <w:rsid w:val="008C0062"/>
    <w:pPr>
      <w:numPr>
        <w:numId w:val="4"/>
      </w:numPr>
      <w:spacing w:after="120" w:line="240" w:lineRule="auto"/>
      <w:jc w:val="both"/>
    </w:pPr>
    <w:rPr>
      <w:sz w:val="24"/>
      <w:szCs w:val="24"/>
      <w:lang w:eastAsia="ru-RU"/>
    </w:rPr>
  </w:style>
  <w:style w:type="paragraph" w:customStyle="1" w:styleId="4">
    <w:name w:val="Знак Знак4 Знак Знак Знак Знак Знак Знак Знак Знак Знак Знак Знак Знак Знак Знак Знак Знак Знак"/>
    <w:basedOn w:val="a0"/>
    <w:rsid w:val="008A289E"/>
    <w:pPr>
      <w:spacing w:after="0" w:line="240" w:lineRule="auto"/>
    </w:pPr>
    <w:rPr>
      <w:rFonts w:ascii="Verdana" w:hAnsi="Verdana" w:cs="Verdana"/>
      <w:sz w:val="20"/>
      <w:szCs w:val="20"/>
      <w:lang w:val="en-US"/>
    </w:rPr>
  </w:style>
  <w:style w:type="character" w:customStyle="1" w:styleId="af3">
    <w:name w:val="Символ нумерации"/>
    <w:rsid w:val="008A289E"/>
  </w:style>
  <w:style w:type="paragraph" w:styleId="af4">
    <w:name w:val="Title"/>
    <w:aliases w:val="Название5"/>
    <w:basedOn w:val="a0"/>
    <w:next w:val="af1"/>
    <w:rsid w:val="008A289E"/>
    <w:pPr>
      <w:keepNext/>
      <w:widowControl w:val="0"/>
      <w:suppressAutoHyphens/>
      <w:spacing w:before="240" w:after="120" w:line="240" w:lineRule="auto"/>
    </w:pPr>
    <w:rPr>
      <w:rFonts w:eastAsia="Lucida Sans Unicode" w:cs="Tahoma"/>
      <w:szCs w:val="28"/>
    </w:rPr>
  </w:style>
  <w:style w:type="paragraph" w:styleId="af5">
    <w:name w:val="List"/>
    <w:basedOn w:val="af1"/>
    <w:rsid w:val="008A289E"/>
    <w:rPr>
      <w:rFonts w:cs="Tahoma"/>
    </w:rPr>
  </w:style>
  <w:style w:type="paragraph" w:customStyle="1" w:styleId="11">
    <w:name w:val="Название1"/>
    <w:basedOn w:val="a0"/>
    <w:rsid w:val="008A289E"/>
    <w:pPr>
      <w:widowControl w:val="0"/>
      <w:suppressLineNumbers/>
      <w:suppressAutoHyphens/>
      <w:spacing w:before="120" w:after="120" w:line="240" w:lineRule="auto"/>
    </w:pPr>
    <w:rPr>
      <w:rFonts w:eastAsia="Lucida Sans Unicode" w:cs="Tahoma"/>
      <w:i/>
      <w:iCs/>
      <w:sz w:val="24"/>
      <w:szCs w:val="24"/>
    </w:rPr>
  </w:style>
  <w:style w:type="paragraph" w:customStyle="1" w:styleId="12">
    <w:name w:val="Указатель1"/>
    <w:basedOn w:val="a0"/>
    <w:rsid w:val="008A289E"/>
    <w:pPr>
      <w:widowControl w:val="0"/>
      <w:suppressLineNumbers/>
      <w:suppressAutoHyphens/>
      <w:spacing w:after="0" w:line="240" w:lineRule="auto"/>
    </w:pPr>
    <w:rPr>
      <w:rFonts w:eastAsia="Lucida Sans Unicode" w:cs="Tahoma"/>
      <w:sz w:val="24"/>
      <w:szCs w:val="24"/>
    </w:rPr>
  </w:style>
  <w:style w:type="paragraph" w:styleId="af6">
    <w:name w:val="Balloon Text"/>
    <w:basedOn w:val="a0"/>
    <w:link w:val="af7"/>
    <w:rsid w:val="008A289E"/>
    <w:pPr>
      <w:widowControl w:val="0"/>
      <w:suppressAutoHyphens/>
      <w:spacing w:after="0" w:line="240" w:lineRule="auto"/>
    </w:pPr>
    <w:rPr>
      <w:rFonts w:ascii="Tahoma" w:eastAsia="Lucida Sans Unicode" w:hAnsi="Tahoma"/>
      <w:sz w:val="16"/>
      <w:szCs w:val="16"/>
    </w:rPr>
  </w:style>
  <w:style w:type="character" w:customStyle="1" w:styleId="af7">
    <w:name w:val="Текст выноски Знак"/>
    <w:link w:val="af6"/>
    <w:rsid w:val="008A289E"/>
    <w:rPr>
      <w:rFonts w:ascii="Tahoma" w:eastAsia="Lucida Sans Unicode" w:hAnsi="Tahoma" w:cs="Tahoma"/>
      <w:sz w:val="16"/>
      <w:szCs w:val="16"/>
      <w:lang w:val="uk-UA"/>
    </w:rPr>
  </w:style>
  <w:style w:type="paragraph" w:customStyle="1" w:styleId="af8">
    <w:name w:val="Знак Знак"/>
    <w:basedOn w:val="a0"/>
    <w:rsid w:val="008A289E"/>
    <w:pPr>
      <w:spacing w:after="0" w:line="240" w:lineRule="auto"/>
    </w:pPr>
    <w:rPr>
      <w:rFonts w:ascii="Verdana" w:hAnsi="Verdana" w:cs="Verdana"/>
      <w:sz w:val="24"/>
      <w:szCs w:val="24"/>
      <w:lang w:val="en-US"/>
    </w:rPr>
  </w:style>
  <w:style w:type="paragraph" w:customStyle="1" w:styleId="13">
    <w:name w:val="Знак Знак1 Знак Знак Знак Знак Знак Знак Знак Знак Знак"/>
    <w:basedOn w:val="a0"/>
    <w:rsid w:val="008A289E"/>
    <w:pPr>
      <w:spacing w:after="0" w:line="240" w:lineRule="auto"/>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Знак Знак Знак"/>
    <w:basedOn w:val="a0"/>
    <w:rsid w:val="008A289E"/>
    <w:pPr>
      <w:spacing w:after="0" w:line="240" w:lineRule="auto"/>
    </w:pPr>
    <w:rPr>
      <w:rFonts w:ascii="Verdana" w:hAnsi="Verdana"/>
      <w:sz w:val="20"/>
      <w:szCs w:val="20"/>
      <w:lang w:val="en-US"/>
    </w:rPr>
  </w:style>
  <w:style w:type="numbering" w:customStyle="1" w:styleId="14">
    <w:name w:val="Нет списка1"/>
    <w:next w:val="a3"/>
    <w:uiPriority w:val="99"/>
    <w:semiHidden/>
    <w:unhideWhenUsed/>
    <w:rsid w:val="008A289E"/>
  </w:style>
  <w:style w:type="character" w:customStyle="1" w:styleId="15">
    <w:name w:val="Заголовок №1_"/>
    <w:link w:val="16"/>
    <w:rsid w:val="00E96C2B"/>
    <w:rPr>
      <w:rFonts w:ascii="Times New Roman" w:hAnsi="Times New Roman"/>
      <w:b/>
      <w:bCs/>
      <w:sz w:val="30"/>
      <w:szCs w:val="30"/>
      <w:shd w:val="clear" w:color="auto" w:fill="FFFFFF"/>
    </w:rPr>
  </w:style>
  <w:style w:type="paragraph" w:customStyle="1" w:styleId="16">
    <w:name w:val="Заголовок №1"/>
    <w:basedOn w:val="a0"/>
    <w:link w:val="15"/>
    <w:rsid w:val="00E96C2B"/>
    <w:pPr>
      <w:shd w:val="clear" w:color="auto" w:fill="FFFFFF"/>
      <w:spacing w:after="240" w:line="240" w:lineRule="atLeast"/>
      <w:outlineLvl w:val="0"/>
    </w:pPr>
    <w:rPr>
      <w:rFonts w:eastAsia="Calibri"/>
      <w:b/>
      <w:bCs/>
      <w:sz w:val="30"/>
      <w:szCs w:val="30"/>
    </w:rPr>
  </w:style>
  <w:style w:type="paragraph" w:styleId="af9">
    <w:name w:val="header"/>
    <w:aliases w:val="Верхний колонтитул Знак2,Верхний колонтитул Знак1 Знак,Верхний колонтитул Знак Знак Знак,Верхний колонтитул Знак Знак1,Верхний колонтитул Знак1,Верхний колонтитул Знак Знак"/>
    <w:basedOn w:val="a0"/>
    <w:link w:val="afa"/>
    <w:uiPriority w:val="99"/>
    <w:unhideWhenUsed/>
    <w:rsid w:val="001927D3"/>
    <w:pPr>
      <w:tabs>
        <w:tab w:val="center" w:pos="4677"/>
        <w:tab w:val="right" w:pos="9355"/>
      </w:tabs>
    </w:pPr>
  </w:style>
  <w:style w:type="character" w:customStyle="1" w:styleId="afa">
    <w:name w:val="Верхний колонтитул Знак"/>
    <w:aliases w:val="Верхний колонтитул Знак2 Знак1,Верхний колонтитул Знак1 Знак Знак1,Верхний колонтитул Знак Знак Знак Знак1,Верхний колонтитул Знак Знак1 Знак1,Верхний колонтитул Знак1 Знак2,Верхний колонтитул Знак Знак Знак2"/>
    <w:link w:val="af9"/>
    <w:uiPriority w:val="99"/>
    <w:rsid w:val="001927D3"/>
    <w:rPr>
      <w:rFonts w:ascii="Times New Roman" w:eastAsia="Times New Roman" w:hAnsi="Times New Roman"/>
      <w:sz w:val="28"/>
      <w:szCs w:val="22"/>
      <w:lang w:val="uk-UA" w:eastAsia="en-US"/>
    </w:rPr>
  </w:style>
  <w:style w:type="paragraph" w:styleId="afb">
    <w:name w:val="footer"/>
    <w:basedOn w:val="a0"/>
    <w:link w:val="afc"/>
    <w:uiPriority w:val="99"/>
    <w:unhideWhenUsed/>
    <w:rsid w:val="001927D3"/>
    <w:pPr>
      <w:tabs>
        <w:tab w:val="center" w:pos="4677"/>
        <w:tab w:val="right" w:pos="9355"/>
      </w:tabs>
    </w:pPr>
  </w:style>
  <w:style w:type="character" w:customStyle="1" w:styleId="afc">
    <w:name w:val="Нижний колонтитул Знак"/>
    <w:link w:val="afb"/>
    <w:uiPriority w:val="99"/>
    <w:rsid w:val="001927D3"/>
    <w:rPr>
      <w:rFonts w:ascii="Times New Roman" w:eastAsia="Times New Roman" w:hAnsi="Times New Roman"/>
      <w:sz w:val="28"/>
      <w:szCs w:val="22"/>
      <w:lang w:val="uk-UA" w:eastAsia="en-US"/>
    </w:rPr>
  </w:style>
  <w:style w:type="character" w:customStyle="1" w:styleId="afd">
    <w:name w:val="Заголовок Знак"/>
    <w:rsid w:val="00902A40"/>
    <w:rPr>
      <w:rFonts w:ascii="Times New Roman" w:eastAsia="Lucida Sans Unicode" w:hAnsi="Times New Roman" w:cs="Tahoma"/>
      <w:sz w:val="28"/>
      <w:szCs w:val="28"/>
      <w:lang w:val="uk-UA"/>
    </w:rPr>
  </w:style>
  <w:style w:type="numbering" w:customStyle="1" w:styleId="110">
    <w:name w:val="Нет списка11"/>
    <w:next w:val="a3"/>
    <w:uiPriority w:val="99"/>
    <w:semiHidden/>
    <w:unhideWhenUsed/>
    <w:rsid w:val="00902A40"/>
  </w:style>
  <w:style w:type="character" w:customStyle="1" w:styleId="17">
    <w:name w:val="Название Знак1"/>
    <w:uiPriority w:val="10"/>
    <w:rsid w:val="00902A40"/>
    <w:rPr>
      <w:rFonts w:ascii="Calibri Light" w:eastAsia="Times New Roman" w:hAnsi="Calibri Light" w:cs="Times New Roman"/>
      <w:b/>
      <w:bCs/>
      <w:kern w:val="28"/>
      <w:sz w:val="32"/>
      <w:szCs w:val="32"/>
      <w:lang w:eastAsia="en-US"/>
    </w:rPr>
  </w:style>
  <w:style w:type="paragraph" w:customStyle="1" w:styleId="xl123">
    <w:name w:val="xl123"/>
    <w:basedOn w:val="a0"/>
    <w:rsid w:val="00D86DC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sz w:val="16"/>
      <w:szCs w:val="16"/>
      <w:lang w:val="ru-RU" w:eastAsia="ru-RU"/>
    </w:rPr>
  </w:style>
  <w:style w:type="paragraph" w:customStyle="1" w:styleId="xl124">
    <w:name w:val="xl124"/>
    <w:basedOn w:val="a0"/>
    <w:rsid w:val="00D86D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val="ru-RU" w:eastAsia="ru-RU"/>
    </w:rPr>
  </w:style>
  <w:style w:type="numbering" w:customStyle="1" w:styleId="23">
    <w:name w:val="Нет списка2"/>
    <w:next w:val="a3"/>
    <w:uiPriority w:val="99"/>
    <w:semiHidden/>
    <w:unhideWhenUsed/>
    <w:rsid w:val="000E316B"/>
  </w:style>
  <w:style w:type="paragraph" w:customStyle="1" w:styleId="18">
    <w:name w:val="Текст1"/>
    <w:rsid w:val="00646A98"/>
    <w:pPr>
      <w:widowControl w:val="0"/>
      <w:suppressAutoHyphens/>
      <w:spacing w:line="210" w:lineRule="atLeast"/>
      <w:ind w:firstLine="454"/>
      <w:jc w:val="both"/>
    </w:pPr>
    <w:rPr>
      <w:rFonts w:ascii="Times New Roman" w:eastAsia="Times New Roman" w:hAnsi="Times New Roman"/>
      <w:color w:val="000000"/>
      <w:lang w:val="en-US" w:eastAsia="ar-SA"/>
    </w:rPr>
  </w:style>
  <w:style w:type="paragraph" w:styleId="afe">
    <w:name w:val="annotation text"/>
    <w:basedOn w:val="a0"/>
    <w:link w:val="aff"/>
    <w:uiPriority w:val="99"/>
    <w:unhideWhenUsed/>
    <w:rsid w:val="00646A98"/>
    <w:pPr>
      <w:suppressAutoHyphens/>
      <w:spacing w:after="0" w:line="240" w:lineRule="auto"/>
    </w:pPr>
    <w:rPr>
      <w:sz w:val="20"/>
      <w:szCs w:val="20"/>
      <w:lang w:eastAsia="ar-SA"/>
    </w:rPr>
  </w:style>
  <w:style w:type="character" w:customStyle="1" w:styleId="aff">
    <w:name w:val="Текст примечания Знак"/>
    <w:link w:val="afe"/>
    <w:uiPriority w:val="99"/>
    <w:rsid w:val="00646A98"/>
    <w:rPr>
      <w:rFonts w:ascii="Times New Roman" w:eastAsia="Times New Roman" w:hAnsi="Times New Roman"/>
      <w:lang w:val="uk-UA" w:eastAsia="ar-SA"/>
    </w:rPr>
  </w:style>
  <w:style w:type="character" w:customStyle="1" w:styleId="50">
    <w:name w:val="Заголовок 5 Знак"/>
    <w:link w:val="5"/>
    <w:rsid w:val="00AA29C2"/>
    <w:rPr>
      <w:rFonts w:ascii="Times New Roman" w:eastAsia="Times New Roman" w:hAnsi="Times New Roman"/>
      <w:b/>
      <w:bCs/>
      <w:sz w:val="22"/>
      <w:szCs w:val="24"/>
      <w:lang w:eastAsia="ar-SA"/>
    </w:rPr>
  </w:style>
  <w:style w:type="numbering" w:customStyle="1" w:styleId="31">
    <w:name w:val="Нет списка3"/>
    <w:next w:val="a3"/>
    <w:semiHidden/>
    <w:rsid w:val="00AA29C2"/>
  </w:style>
  <w:style w:type="character" w:customStyle="1" w:styleId="WW8Num1z1">
    <w:name w:val="WW8Num1z1"/>
    <w:rsid w:val="00AA29C2"/>
    <w:rPr>
      <w:rFonts w:ascii="Courier New" w:hAnsi="Courier New"/>
    </w:rPr>
  </w:style>
  <w:style w:type="character" w:customStyle="1" w:styleId="WW8Num3z0">
    <w:name w:val="WW8Num3z0"/>
    <w:rsid w:val="00AA29C2"/>
    <w:rPr>
      <w:rFonts w:ascii="Times New Roman" w:hAnsi="Times New Roman" w:cs="Times New Roman"/>
    </w:rPr>
  </w:style>
  <w:style w:type="character" w:customStyle="1" w:styleId="Absatz-Standardschriftart">
    <w:name w:val="Absatz-Standardschriftart"/>
    <w:rsid w:val="00AA29C2"/>
  </w:style>
  <w:style w:type="character" w:customStyle="1" w:styleId="40">
    <w:name w:val="Основной шрифт абзаца4"/>
    <w:rsid w:val="00AA29C2"/>
  </w:style>
  <w:style w:type="character" w:customStyle="1" w:styleId="WW-Absatz-Standardschriftart">
    <w:name w:val="WW-Absatz-Standardschriftart"/>
    <w:rsid w:val="00AA29C2"/>
  </w:style>
  <w:style w:type="character" w:customStyle="1" w:styleId="WW8Num4z0">
    <w:name w:val="WW8Num4z0"/>
    <w:rsid w:val="00AA29C2"/>
    <w:rPr>
      <w:rFonts w:ascii="Times New Roman" w:hAnsi="Times New Roman" w:cs="Times New Roman"/>
    </w:rPr>
  </w:style>
  <w:style w:type="character" w:customStyle="1" w:styleId="WW8Num5z1">
    <w:name w:val="WW8Num5z1"/>
    <w:rsid w:val="00AA29C2"/>
    <w:rPr>
      <w:b w:val="0"/>
    </w:rPr>
  </w:style>
  <w:style w:type="character" w:customStyle="1" w:styleId="WW8Num7z0">
    <w:name w:val="WW8Num7z0"/>
    <w:rsid w:val="00AA29C2"/>
    <w:rPr>
      <w:rFonts w:ascii="Wingdings" w:hAnsi="Wingdings"/>
      <w:sz w:val="20"/>
      <w:szCs w:val="20"/>
    </w:rPr>
  </w:style>
  <w:style w:type="character" w:customStyle="1" w:styleId="WW-Absatz-Standardschriftart1">
    <w:name w:val="WW-Absatz-Standardschriftart1"/>
    <w:rsid w:val="00AA29C2"/>
  </w:style>
  <w:style w:type="character" w:customStyle="1" w:styleId="WW-Absatz-Standardschriftart11">
    <w:name w:val="WW-Absatz-Standardschriftart11"/>
    <w:rsid w:val="00AA29C2"/>
  </w:style>
  <w:style w:type="character" w:customStyle="1" w:styleId="32">
    <w:name w:val="Основной шрифт абзаца3"/>
    <w:rsid w:val="00AA29C2"/>
  </w:style>
  <w:style w:type="character" w:customStyle="1" w:styleId="WW-Absatz-Standardschriftart111">
    <w:name w:val="WW-Absatz-Standardschriftart111"/>
    <w:rsid w:val="00AA29C2"/>
  </w:style>
  <w:style w:type="character" w:customStyle="1" w:styleId="WW-Absatz-Standardschriftart1111">
    <w:name w:val="WW-Absatz-Standardschriftart1111"/>
    <w:rsid w:val="00AA29C2"/>
  </w:style>
  <w:style w:type="character" w:customStyle="1" w:styleId="WW-Absatz-Standardschriftart11111">
    <w:name w:val="WW-Absatz-Standardschriftart11111"/>
    <w:rsid w:val="00AA29C2"/>
  </w:style>
  <w:style w:type="character" w:customStyle="1" w:styleId="24">
    <w:name w:val="Основной шрифт абзаца2"/>
    <w:rsid w:val="00AA29C2"/>
  </w:style>
  <w:style w:type="character" w:customStyle="1" w:styleId="WW8Num4z1">
    <w:name w:val="WW8Num4z1"/>
    <w:rsid w:val="00AA29C2"/>
    <w:rPr>
      <w:b w:val="0"/>
      <w:sz w:val="20"/>
      <w:szCs w:val="20"/>
    </w:rPr>
  </w:style>
  <w:style w:type="character" w:customStyle="1" w:styleId="WW8Num6z0">
    <w:name w:val="WW8Num6z0"/>
    <w:rsid w:val="00AA29C2"/>
    <w:rPr>
      <w:rFonts w:ascii="Wingdings" w:hAnsi="Wingdings"/>
      <w:sz w:val="20"/>
      <w:szCs w:val="20"/>
    </w:rPr>
  </w:style>
  <w:style w:type="character" w:customStyle="1" w:styleId="WW-Absatz-Standardschriftart111111">
    <w:name w:val="WW-Absatz-Standardschriftart111111"/>
    <w:rsid w:val="00AA29C2"/>
  </w:style>
  <w:style w:type="character" w:customStyle="1" w:styleId="WW8Num2z0">
    <w:name w:val="WW8Num2z0"/>
    <w:rsid w:val="00AA29C2"/>
    <w:rPr>
      <w:rFonts w:ascii="Times New Roman" w:hAnsi="Times New Roman" w:cs="Times New Roman"/>
    </w:rPr>
  </w:style>
  <w:style w:type="character" w:customStyle="1" w:styleId="WW8Num3z1">
    <w:name w:val="WW8Num3z1"/>
    <w:rsid w:val="00AA29C2"/>
    <w:rPr>
      <w:b w:val="0"/>
      <w:sz w:val="20"/>
      <w:szCs w:val="20"/>
    </w:rPr>
  </w:style>
  <w:style w:type="character" w:customStyle="1" w:styleId="WW-Absatz-Standardschriftart1111111">
    <w:name w:val="WW-Absatz-Standardschriftart1111111"/>
    <w:rsid w:val="00AA29C2"/>
  </w:style>
  <w:style w:type="character" w:customStyle="1" w:styleId="WW-Absatz-Standardschriftart11111111">
    <w:name w:val="WW-Absatz-Standardschriftart11111111"/>
    <w:rsid w:val="00AA29C2"/>
  </w:style>
  <w:style w:type="character" w:customStyle="1" w:styleId="WW-Absatz-Standardschriftart111111111">
    <w:name w:val="WW-Absatz-Standardschriftart111111111"/>
    <w:rsid w:val="00AA29C2"/>
  </w:style>
  <w:style w:type="character" w:customStyle="1" w:styleId="WW8Num1z0">
    <w:name w:val="WW8Num1z0"/>
    <w:rsid w:val="00AA29C2"/>
    <w:rPr>
      <w:rFonts w:ascii="Times New Roman" w:eastAsia="Times New Roman" w:hAnsi="Times New Roman" w:cs="Times New Roman"/>
    </w:rPr>
  </w:style>
  <w:style w:type="character" w:customStyle="1" w:styleId="WW8Num1z2">
    <w:name w:val="WW8Num1z2"/>
    <w:rsid w:val="00AA29C2"/>
    <w:rPr>
      <w:rFonts w:ascii="Wingdings" w:hAnsi="Wingdings"/>
    </w:rPr>
  </w:style>
  <w:style w:type="character" w:customStyle="1" w:styleId="WW8Num1z3">
    <w:name w:val="WW8Num1z3"/>
    <w:rsid w:val="00AA29C2"/>
    <w:rPr>
      <w:rFonts w:ascii="Symbol" w:hAnsi="Symbol"/>
    </w:rPr>
  </w:style>
  <w:style w:type="character" w:customStyle="1" w:styleId="WW8Num2z1">
    <w:name w:val="WW8Num2z1"/>
    <w:rsid w:val="00AA29C2"/>
    <w:rPr>
      <w:b w:val="0"/>
      <w:sz w:val="20"/>
      <w:szCs w:val="20"/>
    </w:rPr>
  </w:style>
  <w:style w:type="character" w:customStyle="1" w:styleId="WW8Num5z0">
    <w:name w:val="WW8Num5z0"/>
    <w:rsid w:val="00AA29C2"/>
    <w:rPr>
      <w:rFonts w:ascii="Wingdings" w:hAnsi="Wingdings"/>
      <w:sz w:val="20"/>
      <w:szCs w:val="20"/>
    </w:rPr>
  </w:style>
  <w:style w:type="character" w:customStyle="1" w:styleId="19">
    <w:name w:val="Основной шрифт абзаца1"/>
    <w:rsid w:val="00AA29C2"/>
  </w:style>
  <w:style w:type="paragraph" w:customStyle="1" w:styleId="41">
    <w:name w:val="Название4"/>
    <w:basedOn w:val="a0"/>
    <w:rsid w:val="00AA29C2"/>
    <w:pPr>
      <w:suppressLineNumbers/>
      <w:suppressAutoHyphens/>
      <w:spacing w:before="120" w:after="120" w:line="240" w:lineRule="auto"/>
    </w:pPr>
    <w:rPr>
      <w:rFonts w:cs="Tahoma"/>
      <w:i/>
      <w:iCs/>
      <w:sz w:val="24"/>
      <w:szCs w:val="24"/>
      <w:lang w:val="ru-RU" w:eastAsia="ar-SA"/>
    </w:rPr>
  </w:style>
  <w:style w:type="paragraph" w:customStyle="1" w:styleId="42">
    <w:name w:val="Указатель4"/>
    <w:basedOn w:val="a0"/>
    <w:rsid w:val="00AA29C2"/>
    <w:pPr>
      <w:suppressLineNumbers/>
      <w:suppressAutoHyphens/>
      <w:spacing w:after="0" w:line="240" w:lineRule="auto"/>
    </w:pPr>
    <w:rPr>
      <w:rFonts w:cs="Tahoma"/>
      <w:sz w:val="24"/>
      <w:szCs w:val="24"/>
      <w:lang w:val="ru-RU" w:eastAsia="ar-SA"/>
    </w:rPr>
  </w:style>
  <w:style w:type="paragraph" w:customStyle="1" w:styleId="33">
    <w:name w:val="Название3"/>
    <w:basedOn w:val="a0"/>
    <w:rsid w:val="00AA29C2"/>
    <w:pPr>
      <w:suppressLineNumbers/>
      <w:suppressAutoHyphens/>
      <w:spacing w:before="120" w:after="120" w:line="240" w:lineRule="auto"/>
    </w:pPr>
    <w:rPr>
      <w:rFonts w:cs="Tahoma"/>
      <w:i/>
      <w:iCs/>
      <w:sz w:val="24"/>
      <w:szCs w:val="24"/>
      <w:lang w:val="ru-RU" w:eastAsia="ar-SA"/>
    </w:rPr>
  </w:style>
  <w:style w:type="paragraph" w:customStyle="1" w:styleId="34">
    <w:name w:val="Указатель3"/>
    <w:basedOn w:val="a0"/>
    <w:rsid w:val="00AA29C2"/>
    <w:pPr>
      <w:suppressLineNumbers/>
      <w:suppressAutoHyphens/>
      <w:spacing w:after="0" w:line="240" w:lineRule="auto"/>
    </w:pPr>
    <w:rPr>
      <w:rFonts w:cs="Tahoma"/>
      <w:sz w:val="24"/>
      <w:szCs w:val="24"/>
      <w:lang w:val="ru-RU" w:eastAsia="ar-SA"/>
    </w:rPr>
  </w:style>
  <w:style w:type="paragraph" w:customStyle="1" w:styleId="25">
    <w:name w:val="Название2"/>
    <w:basedOn w:val="a0"/>
    <w:rsid w:val="00AA29C2"/>
    <w:pPr>
      <w:suppressLineNumbers/>
      <w:suppressAutoHyphens/>
      <w:spacing w:before="120" w:after="120" w:line="240" w:lineRule="auto"/>
    </w:pPr>
    <w:rPr>
      <w:rFonts w:cs="Tahoma"/>
      <w:i/>
      <w:iCs/>
      <w:sz w:val="24"/>
      <w:szCs w:val="24"/>
      <w:lang w:val="ru-RU" w:eastAsia="ar-SA"/>
    </w:rPr>
  </w:style>
  <w:style w:type="paragraph" w:customStyle="1" w:styleId="26">
    <w:name w:val="Указатель2"/>
    <w:basedOn w:val="a0"/>
    <w:rsid w:val="00AA29C2"/>
    <w:pPr>
      <w:suppressLineNumbers/>
      <w:suppressAutoHyphens/>
      <w:spacing w:after="0" w:line="240" w:lineRule="auto"/>
    </w:pPr>
    <w:rPr>
      <w:rFonts w:cs="Tahoma"/>
      <w:sz w:val="24"/>
      <w:szCs w:val="24"/>
      <w:lang w:val="ru-RU" w:eastAsia="ar-SA"/>
    </w:rPr>
  </w:style>
  <w:style w:type="paragraph" w:customStyle="1" w:styleId="aff0">
    <w:name w:val="Заголовок таблицы"/>
    <w:basedOn w:val="ad"/>
    <w:rsid w:val="00AA29C2"/>
    <w:pPr>
      <w:jc w:val="center"/>
    </w:pPr>
    <w:rPr>
      <w:rFonts w:ascii="Times New Roman" w:hAnsi="Times New Roman"/>
      <w:b/>
      <w:bCs/>
      <w:sz w:val="24"/>
      <w:szCs w:val="24"/>
    </w:rPr>
  </w:style>
  <w:style w:type="paragraph" w:customStyle="1" w:styleId="aff1">
    <w:name w:val="Öåíòð"/>
    <w:basedOn w:val="18"/>
    <w:rsid w:val="00AA29C2"/>
    <w:pPr>
      <w:ind w:firstLine="0"/>
      <w:jc w:val="center"/>
    </w:pPr>
    <w:rPr>
      <w:color w:val="auto"/>
    </w:rPr>
  </w:style>
  <w:style w:type="paragraph" w:customStyle="1" w:styleId="310">
    <w:name w:val="Список 31"/>
    <w:basedOn w:val="a0"/>
    <w:rsid w:val="00AA29C2"/>
    <w:pPr>
      <w:suppressAutoHyphens/>
      <w:spacing w:after="0" w:line="240" w:lineRule="auto"/>
      <w:ind w:left="849" w:hanging="283"/>
    </w:pPr>
    <w:rPr>
      <w:rFonts w:eastAsia="宋体"/>
      <w:sz w:val="20"/>
      <w:szCs w:val="20"/>
      <w:lang w:val="ru-RU" w:eastAsia="ar-SA"/>
    </w:rPr>
  </w:style>
  <w:style w:type="paragraph" w:customStyle="1" w:styleId="caaieiaie2">
    <w:name w:val="caaieiaie 2"/>
    <w:basedOn w:val="a0"/>
    <w:next w:val="a0"/>
    <w:rsid w:val="00AA29C2"/>
    <w:pPr>
      <w:keepNext/>
      <w:widowControl w:val="0"/>
      <w:suppressAutoHyphens/>
      <w:overflowPunct w:val="0"/>
      <w:autoSpaceDE w:val="0"/>
      <w:spacing w:after="0" w:line="240" w:lineRule="auto"/>
    </w:pPr>
    <w:rPr>
      <w:b/>
      <w:sz w:val="20"/>
      <w:szCs w:val="20"/>
      <w:lang w:val="ru-RU" w:eastAsia="ar-SA"/>
    </w:rPr>
  </w:style>
  <w:style w:type="paragraph" w:customStyle="1" w:styleId="aff2">
    <w:name w:val="Знак Знак Знак Знак Знак Знак Знак Знак Знак"/>
    <w:basedOn w:val="a0"/>
    <w:rsid w:val="00AA29C2"/>
    <w:pPr>
      <w:spacing w:after="0" w:line="240" w:lineRule="auto"/>
    </w:pPr>
    <w:rPr>
      <w:rFonts w:ascii="Verdana" w:hAnsi="Verdana" w:cs="Verdana"/>
      <w:sz w:val="20"/>
      <w:szCs w:val="20"/>
      <w:lang w:val="en-US"/>
    </w:rPr>
  </w:style>
  <w:style w:type="table" w:customStyle="1" w:styleId="1a">
    <w:name w:val="Сетка таблицы1"/>
    <w:basedOn w:val="a2"/>
    <w:next w:val="a5"/>
    <w:rsid w:val="00AA29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Знак3 Знак Знак"/>
    <w:basedOn w:val="a0"/>
    <w:rsid w:val="00AA29C2"/>
    <w:pPr>
      <w:spacing w:after="0" w:line="240" w:lineRule="auto"/>
    </w:pPr>
    <w:rPr>
      <w:rFonts w:ascii="Verdana"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0"/>
    <w:rsid w:val="00AA29C2"/>
    <w:pPr>
      <w:spacing w:after="0" w:line="240" w:lineRule="auto"/>
    </w:pPr>
    <w:rPr>
      <w:rFonts w:ascii="Verdana" w:hAnsi="Verdana"/>
      <w:sz w:val="24"/>
      <w:szCs w:val="24"/>
      <w:lang w:val="en-US"/>
    </w:rPr>
  </w:style>
  <w:style w:type="paragraph" w:customStyle="1" w:styleId="36">
    <w:name w:val="Знак3 Знак Знак Знак"/>
    <w:basedOn w:val="a0"/>
    <w:rsid w:val="00AA29C2"/>
    <w:pPr>
      <w:spacing w:after="0" w:line="240" w:lineRule="auto"/>
    </w:pPr>
    <w:rPr>
      <w:rFonts w:ascii="Verdana" w:hAnsi="Verdana" w:cs="Verdana"/>
      <w:sz w:val="20"/>
      <w:szCs w:val="20"/>
      <w:lang w:val="en-US"/>
    </w:rPr>
  </w:style>
  <w:style w:type="paragraph" w:customStyle="1" w:styleId="43">
    <w:name w:val="Знак Знак4 Знак"/>
    <w:basedOn w:val="a0"/>
    <w:rsid w:val="00AA29C2"/>
    <w:pPr>
      <w:spacing w:after="0" w:line="240" w:lineRule="auto"/>
    </w:pPr>
    <w:rPr>
      <w:rFonts w:ascii="Verdana" w:hAnsi="Verdana" w:cs="Verdana"/>
      <w:sz w:val="20"/>
      <w:szCs w:val="20"/>
      <w:lang w:val="en-US"/>
    </w:rPr>
  </w:style>
  <w:style w:type="paragraph" w:customStyle="1" w:styleId="44">
    <w:name w:val="Знак Знак4 Знак Знак Знак Знак Знак Знак Знак Знак Знак Знак Знак Знак Знак Знак Знак Знак Знак Знак Знак Знак Знак"/>
    <w:basedOn w:val="a0"/>
    <w:rsid w:val="00AA29C2"/>
    <w:pPr>
      <w:spacing w:after="0" w:line="240" w:lineRule="auto"/>
    </w:pPr>
    <w:rPr>
      <w:rFonts w:ascii="Verdana" w:hAnsi="Verdana" w:cs="Verdana"/>
      <w:sz w:val="20"/>
      <w:szCs w:val="20"/>
      <w:lang w:val="en-US"/>
    </w:rPr>
  </w:style>
  <w:style w:type="paragraph" w:customStyle="1" w:styleId="1b">
    <w:name w:val="Знак Знак1 Знак Знак"/>
    <w:basedOn w:val="a0"/>
    <w:rsid w:val="00AA29C2"/>
    <w:pPr>
      <w:spacing w:after="0" w:line="240" w:lineRule="auto"/>
    </w:pPr>
    <w:rPr>
      <w:rFonts w:ascii="Verdana" w:hAnsi="Verdana" w:cs="Verdana"/>
      <w:sz w:val="20"/>
      <w:szCs w:val="20"/>
      <w:lang w:val="en-US"/>
    </w:rPr>
  </w:style>
  <w:style w:type="character" w:styleId="aff3">
    <w:name w:val="Emphasis"/>
    <w:qFormat/>
    <w:rsid w:val="00AA29C2"/>
    <w:rPr>
      <w:i/>
      <w:iCs/>
    </w:rPr>
  </w:style>
  <w:style w:type="paragraph" w:customStyle="1" w:styleId="27">
    <w:name w:val="Знак Знак Знак2"/>
    <w:basedOn w:val="a0"/>
    <w:rsid w:val="00AA29C2"/>
    <w:pPr>
      <w:spacing w:after="0" w:line="240" w:lineRule="auto"/>
    </w:pPr>
    <w:rPr>
      <w:rFonts w:ascii="Verdana" w:hAnsi="Verdana"/>
      <w:sz w:val="20"/>
      <w:szCs w:val="20"/>
      <w:lang w:val="en-US"/>
    </w:rPr>
  </w:style>
  <w:style w:type="character" w:customStyle="1" w:styleId="Bodytext3FranklinGothicMedium">
    <w:name w:val="Body text (3) + Franklin Gothic Medium"/>
    <w:aliases w:val="11 pt,Body text + Georgia"/>
    <w:rsid w:val="00AA29C2"/>
    <w:rPr>
      <w:rFonts w:ascii="Franklin Gothic Medium" w:hAnsi="Franklin Gothic Medium" w:cs="Franklin Gothic Medium"/>
      <w:sz w:val="22"/>
      <w:szCs w:val="22"/>
      <w:shd w:val="clear" w:color="auto" w:fill="FFFFFF"/>
    </w:rPr>
  </w:style>
  <w:style w:type="character" w:customStyle="1" w:styleId="37">
    <w:name w:val="Верхний колонтитул Знак3"/>
    <w:aliases w:val="Верхний колонтитул Знак2 Знак,Верхний колонтитул Знак1 Знак Знак,Верхний колонтитул Знак Знак Знак Знак,Верхний колонтитул Знак Знак1 Знак,Верхний колонтитул Знак1 Знак1,Верхний колонтитул Знак Знак Знак1"/>
    <w:rsid w:val="00AA29C2"/>
    <w:rPr>
      <w:sz w:val="24"/>
      <w:szCs w:val="24"/>
      <w:lang w:eastAsia="ar-SA"/>
    </w:rPr>
  </w:style>
  <w:style w:type="paragraph" w:customStyle="1" w:styleId="aff4">
    <w:name w:val="Знак Знак Знак Знак Знак Знак Знак Знак"/>
    <w:basedOn w:val="a0"/>
    <w:rsid w:val="00AA29C2"/>
    <w:pPr>
      <w:spacing w:after="0" w:line="240" w:lineRule="auto"/>
    </w:pPr>
    <w:rPr>
      <w:rFonts w:ascii="Verdana" w:hAnsi="Verdana" w:cs="Verdana"/>
      <w:sz w:val="20"/>
      <w:szCs w:val="20"/>
      <w:lang w:val="en-US"/>
    </w:rPr>
  </w:style>
  <w:style w:type="paragraph" w:customStyle="1" w:styleId="45">
    <w:name w:val="Знак Знак4 Знак Знак Знак Знак Знак Знак Знак Знак Знак Знак Знак Знак Знак Знак Знак Знак Знак"/>
    <w:basedOn w:val="a0"/>
    <w:rsid w:val="00AE0824"/>
    <w:pPr>
      <w:spacing w:after="0" w:line="240" w:lineRule="auto"/>
    </w:pPr>
    <w:rPr>
      <w:rFonts w:ascii="Verdana" w:hAnsi="Verdana" w:cs="Verdana"/>
      <w:sz w:val="20"/>
      <w:szCs w:val="20"/>
      <w:lang w:val="en-US"/>
    </w:rPr>
  </w:style>
  <w:style w:type="paragraph" w:customStyle="1" w:styleId="CharChar0">
    <w:name w:val="Char Знак Знак Char Знак Знак Знак Знак Знак Знак Знак Знак Знак Знак Знак Знак Знак Знак Знак Знак"/>
    <w:basedOn w:val="a0"/>
    <w:rsid w:val="00AE0824"/>
    <w:pPr>
      <w:spacing w:after="0" w:line="240" w:lineRule="auto"/>
    </w:pPr>
    <w:rPr>
      <w:rFonts w:ascii="Verdana" w:hAnsi="Verdana"/>
      <w:sz w:val="20"/>
      <w:szCs w:val="20"/>
      <w:lang w:val="en-US"/>
    </w:rPr>
  </w:style>
  <w:style w:type="paragraph" w:customStyle="1" w:styleId="aff5">
    <w:name w:val="Знак Знак Знак Знак Знак Знак Знак Знак Знак"/>
    <w:basedOn w:val="a0"/>
    <w:rsid w:val="00AE0824"/>
    <w:pPr>
      <w:spacing w:after="0" w:line="240" w:lineRule="auto"/>
    </w:pPr>
    <w:rPr>
      <w:rFonts w:ascii="Verdana" w:hAnsi="Verdana" w:cs="Verdana"/>
      <w:sz w:val="20"/>
      <w:szCs w:val="20"/>
      <w:lang w:val="en-US"/>
    </w:rPr>
  </w:style>
  <w:style w:type="paragraph" w:customStyle="1" w:styleId="38">
    <w:name w:val="Знак3 Знак Знак"/>
    <w:basedOn w:val="a0"/>
    <w:rsid w:val="00AE0824"/>
    <w:pPr>
      <w:spacing w:after="0" w:line="240" w:lineRule="auto"/>
    </w:pPr>
    <w:rPr>
      <w:rFonts w:ascii="Verdana" w:hAnsi="Verdana" w:cs="Verdana"/>
      <w:sz w:val="20"/>
      <w:szCs w:val="20"/>
      <w:lang w:val="en-US"/>
    </w:rPr>
  </w:style>
  <w:style w:type="paragraph" w:customStyle="1" w:styleId="CharChar10">
    <w:name w:val="Char Знак Знак Char Знак Знак Знак Знак Знак Знак Знак Знак Знак Знак Знак Знак Знак Знак Знак1"/>
    <w:basedOn w:val="a0"/>
    <w:rsid w:val="00AE0824"/>
    <w:pPr>
      <w:spacing w:after="0" w:line="240" w:lineRule="auto"/>
    </w:pPr>
    <w:rPr>
      <w:rFonts w:ascii="Verdana" w:hAnsi="Verdana"/>
      <w:sz w:val="24"/>
      <w:szCs w:val="24"/>
      <w:lang w:val="en-US"/>
    </w:rPr>
  </w:style>
  <w:style w:type="paragraph" w:customStyle="1" w:styleId="39">
    <w:name w:val="Знак3 Знак Знак Знак"/>
    <w:basedOn w:val="a0"/>
    <w:rsid w:val="00AE0824"/>
    <w:pPr>
      <w:spacing w:after="0" w:line="240" w:lineRule="auto"/>
    </w:pPr>
    <w:rPr>
      <w:rFonts w:ascii="Verdana" w:hAnsi="Verdana" w:cs="Verdana"/>
      <w:sz w:val="20"/>
      <w:szCs w:val="20"/>
      <w:lang w:val="en-US"/>
    </w:rPr>
  </w:style>
  <w:style w:type="paragraph" w:customStyle="1" w:styleId="46">
    <w:name w:val="Знак Знак4 Знак"/>
    <w:basedOn w:val="a0"/>
    <w:rsid w:val="00AE0824"/>
    <w:pPr>
      <w:spacing w:after="0" w:line="240" w:lineRule="auto"/>
    </w:pPr>
    <w:rPr>
      <w:rFonts w:ascii="Verdana" w:hAnsi="Verdana" w:cs="Verdana"/>
      <w:sz w:val="20"/>
      <w:szCs w:val="20"/>
      <w:lang w:val="en-US"/>
    </w:rPr>
  </w:style>
  <w:style w:type="paragraph" w:customStyle="1" w:styleId="1c">
    <w:name w:val="Знак Знак1 Знак Знак"/>
    <w:basedOn w:val="a0"/>
    <w:rsid w:val="00AE0824"/>
    <w:pPr>
      <w:spacing w:after="0" w:line="240" w:lineRule="auto"/>
    </w:pPr>
    <w:rPr>
      <w:rFonts w:ascii="Verdana" w:hAnsi="Verdana" w:cs="Verdana"/>
      <w:sz w:val="20"/>
      <w:szCs w:val="20"/>
      <w:lang w:val="en-US"/>
    </w:rPr>
  </w:style>
  <w:style w:type="paragraph" w:customStyle="1" w:styleId="28">
    <w:name w:val="Знак Знак Знак2"/>
    <w:basedOn w:val="a0"/>
    <w:rsid w:val="00AE0824"/>
    <w:pPr>
      <w:spacing w:after="0" w:line="240" w:lineRule="auto"/>
    </w:pPr>
    <w:rPr>
      <w:rFonts w:ascii="Verdana" w:hAnsi="Verdana"/>
      <w:sz w:val="20"/>
      <w:szCs w:val="20"/>
      <w:lang w:val="en-US"/>
    </w:rPr>
  </w:style>
  <w:style w:type="paragraph" w:customStyle="1" w:styleId="aff6">
    <w:name w:val="Знак Знак Знак Знак Знак Знак Знак Знак"/>
    <w:basedOn w:val="a0"/>
    <w:rsid w:val="00AE0824"/>
    <w:pPr>
      <w:spacing w:after="0" w:line="240" w:lineRule="auto"/>
    </w:pPr>
    <w:rPr>
      <w:rFonts w:ascii="Verdana" w:hAnsi="Verdana" w:cs="Verdana"/>
      <w:sz w:val="20"/>
      <w:szCs w:val="20"/>
      <w:lang w:val="en-US"/>
    </w:rPr>
  </w:style>
  <w:style w:type="character" w:customStyle="1" w:styleId="20">
    <w:name w:val="Заголовок 2 Знак"/>
    <w:link w:val="2"/>
    <w:rsid w:val="00131222"/>
    <w:rPr>
      <w:rFonts w:ascii="Arial" w:eastAsia="Times New Roman" w:hAnsi="Arial" w:cs="Arial"/>
      <w:b/>
      <w:bCs/>
      <w:i/>
      <w:iCs/>
      <w:sz w:val="28"/>
      <w:szCs w:val="28"/>
    </w:rPr>
  </w:style>
  <w:style w:type="numbering" w:customStyle="1" w:styleId="47">
    <w:name w:val="Нет списка4"/>
    <w:next w:val="a3"/>
    <w:semiHidden/>
    <w:rsid w:val="00131222"/>
  </w:style>
  <w:style w:type="character" w:customStyle="1" w:styleId="aff7">
    <w:name w:val="Знак Знак"/>
    <w:rsid w:val="00131222"/>
    <w:rPr>
      <w:sz w:val="24"/>
      <w:szCs w:val="24"/>
      <w:lang w:val="ru-RU" w:eastAsia="ar-SA" w:bidi="ar-SA"/>
    </w:rPr>
  </w:style>
  <w:style w:type="paragraph" w:customStyle="1" w:styleId="aff8">
    <w:name w:val="Знак Знак Знак Знак Знак Знак Знак Знак Знак Знак Знак Знак Знак Знак"/>
    <w:basedOn w:val="a0"/>
    <w:rsid w:val="00131222"/>
    <w:pPr>
      <w:spacing w:after="0" w:line="240" w:lineRule="auto"/>
    </w:pPr>
    <w:rPr>
      <w:rFonts w:ascii="Verdana" w:hAnsi="Verdana" w:cs="Verdana"/>
      <w:sz w:val="20"/>
      <w:szCs w:val="20"/>
      <w:lang w:val="en-US"/>
    </w:rPr>
  </w:style>
  <w:style w:type="paragraph" w:customStyle="1" w:styleId="aff9">
    <w:name w:val="Знак Знак Знак"/>
    <w:basedOn w:val="a0"/>
    <w:rsid w:val="00131222"/>
    <w:pPr>
      <w:spacing w:after="0" w:line="240" w:lineRule="auto"/>
    </w:pPr>
    <w:rPr>
      <w:rFonts w:ascii="Verdana" w:hAnsi="Verdana" w:cs="Verdana"/>
      <w:sz w:val="20"/>
      <w:szCs w:val="20"/>
      <w:lang w:val="en-US"/>
    </w:rPr>
  </w:style>
  <w:style w:type="paragraph" w:customStyle="1" w:styleId="affa">
    <w:name w:val="Знак Знак Знак Знак Знак Знак"/>
    <w:basedOn w:val="a0"/>
    <w:rsid w:val="00131222"/>
    <w:pPr>
      <w:spacing w:after="0" w:line="240" w:lineRule="auto"/>
    </w:pPr>
    <w:rPr>
      <w:rFonts w:ascii="Verdana" w:hAnsi="Verdana" w:cs="Verdana"/>
      <w:sz w:val="20"/>
      <w:szCs w:val="20"/>
      <w:lang w:val="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w:basedOn w:val="a0"/>
    <w:rsid w:val="00131222"/>
    <w:pPr>
      <w:spacing w:after="0" w:line="240" w:lineRule="auto"/>
    </w:pPr>
    <w:rPr>
      <w:rFonts w:ascii="Verdana" w:hAnsi="Verdana"/>
      <w:sz w:val="20"/>
      <w:szCs w:val="20"/>
      <w:lang w:val="en-US"/>
    </w:rPr>
  </w:style>
  <w:style w:type="numbering" w:customStyle="1" w:styleId="51">
    <w:name w:val="Нет списка5"/>
    <w:next w:val="a3"/>
    <w:uiPriority w:val="99"/>
    <w:semiHidden/>
    <w:rsid w:val="003566D4"/>
  </w:style>
  <w:style w:type="numbering" w:customStyle="1" w:styleId="WWNum91">
    <w:name w:val="WWNum91"/>
    <w:rsid w:val="003566D4"/>
    <w:pPr>
      <w:numPr>
        <w:numId w:val="3"/>
      </w:numPr>
    </w:pPr>
  </w:style>
  <w:style w:type="numbering" w:customStyle="1" w:styleId="120">
    <w:name w:val="Нет списка12"/>
    <w:next w:val="a3"/>
    <w:uiPriority w:val="99"/>
    <w:semiHidden/>
    <w:unhideWhenUsed/>
    <w:rsid w:val="003566D4"/>
  </w:style>
  <w:style w:type="numbering" w:customStyle="1" w:styleId="111">
    <w:name w:val="Нет списка111"/>
    <w:next w:val="a3"/>
    <w:uiPriority w:val="99"/>
    <w:semiHidden/>
    <w:unhideWhenUsed/>
    <w:rsid w:val="003566D4"/>
  </w:style>
  <w:style w:type="numbering" w:customStyle="1" w:styleId="212">
    <w:name w:val="Нет списка21"/>
    <w:next w:val="a3"/>
    <w:uiPriority w:val="99"/>
    <w:semiHidden/>
    <w:unhideWhenUsed/>
    <w:rsid w:val="003566D4"/>
  </w:style>
  <w:style w:type="paragraph" w:customStyle="1" w:styleId="1d">
    <w:name w:val="1"/>
    <w:basedOn w:val="a0"/>
    <w:next w:val="af1"/>
    <w:rsid w:val="00F34DEE"/>
    <w:pPr>
      <w:keepNext/>
      <w:suppressAutoHyphens/>
      <w:spacing w:before="240" w:after="120" w:line="240" w:lineRule="auto"/>
    </w:pPr>
    <w:rPr>
      <w:rFonts w:ascii="Arial" w:eastAsia="Lucida Sans Unicode" w:hAnsi="Arial" w:cs="Mangal"/>
      <w:szCs w:val="28"/>
      <w:lang w:eastAsia="ar-SA"/>
    </w:rPr>
  </w:style>
  <w:style w:type="paragraph" w:customStyle="1" w:styleId="affb">
    <w:name w:val="Знак Знак Знак Знак Знак Знак Знак Знак Знак Знак Знак Знак Знак Знак"/>
    <w:basedOn w:val="a0"/>
    <w:rsid w:val="00F34DEE"/>
    <w:pPr>
      <w:spacing w:after="0" w:line="240" w:lineRule="auto"/>
    </w:pPr>
    <w:rPr>
      <w:rFonts w:ascii="Verdana" w:hAnsi="Verdana" w:cs="Verdana"/>
      <w:sz w:val="20"/>
      <w:szCs w:val="20"/>
      <w:lang w:val="en-US"/>
    </w:rPr>
  </w:style>
  <w:style w:type="paragraph" w:customStyle="1" w:styleId="affc">
    <w:name w:val="Знак Знак Знак"/>
    <w:basedOn w:val="a0"/>
    <w:rsid w:val="00F34DEE"/>
    <w:pPr>
      <w:spacing w:after="0" w:line="240" w:lineRule="auto"/>
    </w:pPr>
    <w:rPr>
      <w:rFonts w:ascii="Verdana" w:hAnsi="Verdana" w:cs="Verdana"/>
      <w:sz w:val="20"/>
      <w:szCs w:val="20"/>
      <w:lang w:val="en-US"/>
    </w:rPr>
  </w:style>
  <w:style w:type="paragraph" w:customStyle="1" w:styleId="affd">
    <w:name w:val="Знак Знак Знак Знак Знак Знак"/>
    <w:basedOn w:val="a0"/>
    <w:rsid w:val="00F34DEE"/>
    <w:pPr>
      <w:spacing w:after="0" w:line="240" w:lineRule="auto"/>
    </w:pPr>
    <w:rPr>
      <w:rFonts w:ascii="Verdana" w:hAnsi="Verdana" w:cs="Verdana"/>
      <w:sz w:val="20"/>
      <w:szCs w:val="20"/>
      <w:lang w:val="en-US"/>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w:basedOn w:val="a0"/>
    <w:rsid w:val="00F34DEE"/>
    <w:pPr>
      <w:spacing w:after="0" w:line="240" w:lineRule="auto"/>
    </w:pPr>
    <w:rPr>
      <w:rFonts w:ascii="Verdana" w:hAnsi="Verdana"/>
      <w:sz w:val="20"/>
      <w:szCs w:val="20"/>
      <w:lang w:val="en-US"/>
    </w:rPr>
  </w:style>
  <w:style w:type="paragraph" w:customStyle="1" w:styleId="1e">
    <w:name w:val="Знак Знак1"/>
    <w:basedOn w:val="a0"/>
    <w:rsid w:val="00F34DEE"/>
    <w:pPr>
      <w:spacing w:after="0" w:line="240" w:lineRule="auto"/>
    </w:pPr>
    <w:rPr>
      <w:rFonts w:ascii="Verdana" w:hAnsi="Verdana" w:cs="Verdana"/>
      <w:sz w:val="24"/>
      <w:szCs w:val="24"/>
      <w:lang w:val="en-US"/>
    </w:rPr>
  </w:style>
  <w:style w:type="character" w:customStyle="1" w:styleId="affe">
    <w:name w:val="Колонтитул_"/>
    <w:link w:val="afff"/>
    <w:rsid w:val="00CC654D"/>
    <w:rPr>
      <w:b/>
      <w:bCs/>
      <w:sz w:val="21"/>
      <w:szCs w:val="21"/>
      <w:shd w:val="clear" w:color="auto" w:fill="FFFFFF"/>
    </w:rPr>
  </w:style>
  <w:style w:type="paragraph" w:customStyle="1" w:styleId="afff">
    <w:name w:val="Колонтитул"/>
    <w:basedOn w:val="a0"/>
    <w:link w:val="affe"/>
    <w:rsid w:val="00CC654D"/>
    <w:pPr>
      <w:widowControl w:val="0"/>
      <w:shd w:val="clear" w:color="auto" w:fill="FFFFFF"/>
      <w:spacing w:after="0" w:line="240" w:lineRule="atLeast"/>
    </w:pPr>
    <w:rPr>
      <w:rFonts w:ascii="Calibri" w:eastAsia="Calibri" w:hAnsi="Calibri"/>
      <w:b/>
      <w:bCs/>
      <w:sz w:val="21"/>
      <w:szCs w:val="21"/>
    </w:rPr>
  </w:style>
  <w:style w:type="paragraph" w:customStyle="1" w:styleId="m7029264323784878225gmail-msobodytextindent">
    <w:name w:val="m_7029264323784878225gmail-msobodytextindent"/>
    <w:basedOn w:val="a0"/>
    <w:rsid w:val="00CC654D"/>
    <w:pPr>
      <w:spacing w:before="100" w:beforeAutospacing="1" w:after="100" w:afterAutospacing="1" w:line="240" w:lineRule="auto"/>
    </w:pPr>
    <w:rPr>
      <w:sz w:val="24"/>
      <w:szCs w:val="24"/>
      <w:lang w:val="ru-RU" w:eastAsia="ru-RU"/>
    </w:rPr>
  </w:style>
  <w:style w:type="character" w:customStyle="1" w:styleId="30">
    <w:name w:val="Заголовок 3 Знак"/>
    <w:link w:val="3"/>
    <w:uiPriority w:val="9"/>
    <w:semiHidden/>
    <w:rsid w:val="00492187"/>
    <w:rPr>
      <w:rFonts w:ascii="Cambria" w:eastAsia="Times New Roman" w:hAnsi="Cambria" w:cs="Times New Roman"/>
      <w:b/>
      <w:bCs/>
      <w:sz w:val="26"/>
      <w:szCs w:val="26"/>
      <w:lang w:val="uk-UA" w:eastAsia="en-US"/>
    </w:rPr>
  </w:style>
  <w:style w:type="paragraph" w:customStyle="1" w:styleId="msonormal0">
    <w:name w:val="msonormal"/>
    <w:basedOn w:val="a0"/>
    <w:rsid w:val="0076005C"/>
    <w:pPr>
      <w:spacing w:before="100" w:beforeAutospacing="1" w:after="100" w:afterAutospacing="1" w:line="240" w:lineRule="auto"/>
    </w:pPr>
    <w:rPr>
      <w:sz w:val="24"/>
      <w:szCs w:val="24"/>
      <w:lang w:val="ru-RU" w:eastAsia="ru-RU"/>
    </w:rPr>
  </w:style>
  <w:style w:type="paragraph" w:customStyle="1" w:styleId="xl125">
    <w:name w:val="xl125"/>
    <w:basedOn w:val="a0"/>
    <w:rsid w:val="006F1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val="ru-RU" w:eastAsia="ru-RU"/>
    </w:rPr>
  </w:style>
  <w:style w:type="paragraph" w:customStyle="1" w:styleId="1f">
    <w:name w:val="Обычный1"/>
    <w:rsid w:val="00FB5E0B"/>
    <w:pPr>
      <w:spacing w:line="276" w:lineRule="auto"/>
    </w:pPr>
    <w:rPr>
      <w:rFonts w:ascii="Arial" w:eastAsia="Arial" w:hAnsi="Arial" w:cs="Arial"/>
      <w:color w:val="000000"/>
      <w:sz w:val="22"/>
      <w:szCs w:val="22"/>
      <w:lang w:val="ru-RU" w:eastAsia="ru-RU"/>
    </w:rPr>
  </w:style>
  <w:style w:type="character" w:customStyle="1" w:styleId="10">
    <w:name w:val="Заголовок 1 Знак"/>
    <w:link w:val="1"/>
    <w:uiPriority w:val="9"/>
    <w:rsid w:val="005F15C4"/>
    <w:rPr>
      <w:rFonts w:ascii="Calibri Light" w:eastAsia="Times New Roman" w:hAnsi="Calibri Light" w:cs="Times New Roman"/>
      <w:b/>
      <w:bCs/>
      <w:kern w:val="32"/>
      <w:sz w:val="32"/>
      <w:szCs w:val="32"/>
      <w:lang w:eastAsia="en-US"/>
    </w:rPr>
  </w:style>
  <w:style w:type="character" w:customStyle="1" w:styleId="a7">
    <w:name w:val="Абзац списка Знак"/>
    <w:aliases w:val="Elenco Normale Знак,Список уровня 2 Знак,название табл/рис Знак,Chapter10 Знак"/>
    <w:link w:val="a6"/>
    <w:uiPriority w:val="34"/>
    <w:rsid w:val="00CF2535"/>
    <w:rPr>
      <w:rFonts w:ascii="Times New Roman" w:eastAsia="Times New Roman" w:hAnsi="Times New Roman"/>
      <w:sz w:val="28"/>
      <w:szCs w:val="22"/>
      <w:lang w:val="uk-UA"/>
    </w:rPr>
  </w:style>
  <w:style w:type="paragraph" w:customStyle="1" w:styleId="afff0">
    <w:name w:val="Нормальний текст"/>
    <w:basedOn w:val="a0"/>
    <w:rsid w:val="00CE01BC"/>
    <w:pPr>
      <w:spacing w:before="120" w:after="0" w:line="240" w:lineRule="auto"/>
      <w:ind w:firstLine="567"/>
    </w:pPr>
    <w:rPr>
      <w:rFonts w:ascii="Antiqua" w:hAnsi="Antiqua"/>
      <w:sz w:val="26"/>
      <w:szCs w:val="20"/>
      <w:lang w:eastAsia="ru-RU"/>
    </w:rPr>
  </w:style>
  <w:style w:type="table" w:customStyle="1" w:styleId="1f0">
    <w:name w:val="Сітка таблиці1"/>
    <w:basedOn w:val="a2"/>
    <w:uiPriority w:val="59"/>
    <w:rsid w:val="00DF72F2"/>
    <w:rPr>
      <w:rFonts w:asciiTheme="minorHAnsi" w:eastAsia="Times New Roman" w:hAnsiTheme="minorHAnsi" w:cstheme="minorBidi"/>
      <w:sz w:val="22"/>
      <w:szCs w:val="22"/>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1">
    <w:name w:val="Неразрешенное упоминание1"/>
    <w:basedOn w:val="a1"/>
    <w:uiPriority w:val="99"/>
    <w:semiHidden/>
    <w:unhideWhenUsed/>
    <w:rsid w:val="00892FF1"/>
    <w:rPr>
      <w:color w:val="605E5C"/>
      <w:shd w:val="clear" w:color="auto" w:fill="E1DFDD"/>
    </w:rPr>
  </w:style>
  <w:style w:type="paragraph" w:customStyle="1" w:styleId="Standard">
    <w:name w:val="Standard"/>
    <w:rsid w:val="00CA165F"/>
    <w:pPr>
      <w:suppressAutoHyphens/>
      <w:autoSpaceDN w:val="0"/>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1791">
      <w:bodyDiv w:val="1"/>
      <w:marLeft w:val="0"/>
      <w:marRight w:val="0"/>
      <w:marTop w:val="0"/>
      <w:marBottom w:val="0"/>
      <w:divBdr>
        <w:top w:val="none" w:sz="0" w:space="0" w:color="auto"/>
        <w:left w:val="none" w:sz="0" w:space="0" w:color="auto"/>
        <w:bottom w:val="none" w:sz="0" w:space="0" w:color="auto"/>
        <w:right w:val="none" w:sz="0" w:space="0" w:color="auto"/>
      </w:divBdr>
    </w:div>
    <w:div w:id="14429945">
      <w:bodyDiv w:val="1"/>
      <w:marLeft w:val="0"/>
      <w:marRight w:val="0"/>
      <w:marTop w:val="0"/>
      <w:marBottom w:val="0"/>
      <w:divBdr>
        <w:top w:val="none" w:sz="0" w:space="0" w:color="auto"/>
        <w:left w:val="none" w:sz="0" w:space="0" w:color="auto"/>
        <w:bottom w:val="none" w:sz="0" w:space="0" w:color="auto"/>
        <w:right w:val="none" w:sz="0" w:space="0" w:color="auto"/>
      </w:divBdr>
    </w:div>
    <w:div w:id="23335830">
      <w:bodyDiv w:val="1"/>
      <w:marLeft w:val="0"/>
      <w:marRight w:val="0"/>
      <w:marTop w:val="0"/>
      <w:marBottom w:val="0"/>
      <w:divBdr>
        <w:top w:val="none" w:sz="0" w:space="0" w:color="auto"/>
        <w:left w:val="none" w:sz="0" w:space="0" w:color="auto"/>
        <w:bottom w:val="none" w:sz="0" w:space="0" w:color="auto"/>
        <w:right w:val="none" w:sz="0" w:space="0" w:color="auto"/>
      </w:divBdr>
    </w:div>
    <w:div w:id="23556661">
      <w:bodyDiv w:val="1"/>
      <w:marLeft w:val="0"/>
      <w:marRight w:val="0"/>
      <w:marTop w:val="0"/>
      <w:marBottom w:val="0"/>
      <w:divBdr>
        <w:top w:val="none" w:sz="0" w:space="0" w:color="auto"/>
        <w:left w:val="none" w:sz="0" w:space="0" w:color="auto"/>
        <w:bottom w:val="none" w:sz="0" w:space="0" w:color="auto"/>
        <w:right w:val="none" w:sz="0" w:space="0" w:color="auto"/>
      </w:divBdr>
    </w:div>
    <w:div w:id="39013578">
      <w:bodyDiv w:val="1"/>
      <w:marLeft w:val="0"/>
      <w:marRight w:val="0"/>
      <w:marTop w:val="0"/>
      <w:marBottom w:val="0"/>
      <w:divBdr>
        <w:top w:val="none" w:sz="0" w:space="0" w:color="auto"/>
        <w:left w:val="none" w:sz="0" w:space="0" w:color="auto"/>
        <w:bottom w:val="none" w:sz="0" w:space="0" w:color="auto"/>
        <w:right w:val="none" w:sz="0" w:space="0" w:color="auto"/>
      </w:divBdr>
    </w:div>
    <w:div w:id="55325291">
      <w:bodyDiv w:val="1"/>
      <w:marLeft w:val="0"/>
      <w:marRight w:val="0"/>
      <w:marTop w:val="0"/>
      <w:marBottom w:val="0"/>
      <w:divBdr>
        <w:top w:val="none" w:sz="0" w:space="0" w:color="auto"/>
        <w:left w:val="none" w:sz="0" w:space="0" w:color="auto"/>
        <w:bottom w:val="none" w:sz="0" w:space="0" w:color="auto"/>
        <w:right w:val="none" w:sz="0" w:space="0" w:color="auto"/>
      </w:divBdr>
    </w:div>
    <w:div w:id="58410415">
      <w:bodyDiv w:val="1"/>
      <w:marLeft w:val="0"/>
      <w:marRight w:val="0"/>
      <w:marTop w:val="0"/>
      <w:marBottom w:val="0"/>
      <w:divBdr>
        <w:top w:val="none" w:sz="0" w:space="0" w:color="auto"/>
        <w:left w:val="none" w:sz="0" w:space="0" w:color="auto"/>
        <w:bottom w:val="none" w:sz="0" w:space="0" w:color="auto"/>
        <w:right w:val="none" w:sz="0" w:space="0" w:color="auto"/>
      </w:divBdr>
    </w:div>
    <w:div w:id="61025895">
      <w:bodyDiv w:val="1"/>
      <w:marLeft w:val="0"/>
      <w:marRight w:val="0"/>
      <w:marTop w:val="0"/>
      <w:marBottom w:val="0"/>
      <w:divBdr>
        <w:top w:val="none" w:sz="0" w:space="0" w:color="auto"/>
        <w:left w:val="none" w:sz="0" w:space="0" w:color="auto"/>
        <w:bottom w:val="none" w:sz="0" w:space="0" w:color="auto"/>
        <w:right w:val="none" w:sz="0" w:space="0" w:color="auto"/>
      </w:divBdr>
    </w:div>
    <w:div w:id="66197054">
      <w:bodyDiv w:val="1"/>
      <w:marLeft w:val="0"/>
      <w:marRight w:val="0"/>
      <w:marTop w:val="0"/>
      <w:marBottom w:val="0"/>
      <w:divBdr>
        <w:top w:val="none" w:sz="0" w:space="0" w:color="auto"/>
        <w:left w:val="none" w:sz="0" w:space="0" w:color="auto"/>
        <w:bottom w:val="none" w:sz="0" w:space="0" w:color="auto"/>
        <w:right w:val="none" w:sz="0" w:space="0" w:color="auto"/>
      </w:divBdr>
    </w:div>
    <w:div w:id="72362967">
      <w:bodyDiv w:val="1"/>
      <w:marLeft w:val="0"/>
      <w:marRight w:val="0"/>
      <w:marTop w:val="0"/>
      <w:marBottom w:val="0"/>
      <w:divBdr>
        <w:top w:val="none" w:sz="0" w:space="0" w:color="auto"/>
        <w:left w:val="none" w:sz="0" w:space="0" w:color="auto"/>
        <w:bottom w:val="none" w:sz="0" w:space="0" w:color="auto"/>
        <w:right w:val="none" w:sz="0" w:space="0" w:color="auto"/>
      </w:divBdr>
    </w:div>
    <w:div w:id="73936447">
      <w:bodyDiv w:val="1"/>
      <w:marLeft w:val="0"/>
      <w:marRight w:val="0"/>
      <w:marTop w:val="0"/>
      <w:marBottom w:val="0"/>
      <w:divBdr>
        <w:top w:val="none" w:sz="0" w:space="0" w:color="auto"/>
        <w:left w:val="none" w:sz="0" w:space="0" w:color="auto"/>
        <w:bottom w:val="none" w:sz="0" w:space="0" w:color="auto"/>
        <w:right w:val="none" w:sz="0" w:space="0" w:color="auto"/>
      </w:divBdr>
    </w:div>
    <w:div w:id="93789925">
      <w:bodyDiv w:val="1"/>
      <w:marLeft w:val="0"/>
      <w:marRight w:val="0"/>
      <w:marTop w:val="0"/>
      <w:marBottom w:val="0"/>
      <w:divBdr>
        <w:top w:val="none" w:sz="0" w:space="0" w:color="auto"/>
        <w:left w:val="none" w:sz="0" w:space="0" w:color="auto"/>
        <w:bottom w:val="none" w:sz="0" w:space="0" w:color="auto"/>
        <w:right w:val="none" w:sz="0" w:space="0" w:color="auto"/>
      </w:divBdr>
    </w:div>
    <w:div w:id="97722783">
      <w:bodyDiv w:val="1"/>
      <w:marLeft w:val="0"/>
      <w:marRight w:val="0"/>
      <w:marTop w:val="0"/>
      <w:marBottom w:val="0"/>
      <w:divBdr>
        <w:top w:val="none" w:sz="0" w:space="0" w:color="auto"/>
        <w:left w:val="none" w:sz="0" w:space="0" w:color="auto"/>
        <w:bottom w:val="none" w:sz="0" w:space="0" w:color="auto"/>
        <w:right w:val="none" w:sz="0" w:space="0" w:color="auto"/>
      </w:divBdr>
    </w:div>
    <w:div w:id="111751232">
      <w:bodyDiv w:val="1"/>
      <w:marLeft w:val="0"/>
      <w:marRight w:val="0"/>
      <w:marTop w:val="0"/>
      <w:marBottom w:val="0"/>
      <w:divBdr>
        <w:top w:val="none" w:sz="0" w:space="0" w:color="auto"/>
        <w:left w:val="none" w:sz="0" w:space="0" w:color="auto"/>
        <w:bottom w:val="none" w:sz="0" w:space="0" w:color="auto"/>
        <w:right w:val="none" w:sz="0" w:space="0" w:color="auto"/>
      </w:divBdr>
    </w:div>
    <w:div w:id="116681007">
      <w:bodyDiv w:val="1"/>
      <w:marLeft w:val="0"/>
      <w:marRight w:val="0"/>
      <w:marTop w:val="0"/>
      <w:marBottom w:val="0"/>
      <w:divBdr>
        <w:top w:val="none" w:sz="0" w:space="0" w:color="auto"/>
        <w:left w:val="none" w:sz="0" w:space="0" w:color="auto"/>
        <w:bottom w:val="none" w:sz="0" w:space="0" w:color="auto"/>
        <w:right w:val="none" w:sz="0" w:space="0" w:color="auto"/>
      </w:divBdr>
    </w:div>
    <w:div w:id="119881423">
      <w:bodyDiv w:val="1"/>
      <w:marLeft w:val="0"/>
      <w:marRight w:val="0"/>
      <w:marTop w:val="0"/>
      <w:marBottom w:val="0"/>
      <w:divBdr>
        <w:top w:val="none" w:sz="0" w:space="0" w:color="auto"/>
        <w:left w:val="none" w:sz="0" w:space="0" w:color="auto"/>
        <w:bottom w:val="none" w:sz="0" w:space="0" w:color="auto"/>
        <w:right w:val="none" w:sz="0" w:space="0" w:color="auto"/>
      </w:divBdr>
    </w:div>
    <w:div w:id="131797118">
      <w:bodyDiv w:val="1"/>
      <w:marLeft w:val="0"/>
      <w:marRight w:val="0"/>
      <w:marTop w:val="0"/>
      <w:marBottom w:val="0"/>
      <w:divBdr>
        <w:top w:val="none" w:sz="0" w:space="0" w:color="auto"/>
        <w:left w:val="none" w:sz="0" w:space="0" w:color="auto"/>
        <w:bottom w:val="none" w:sz="0" w:space="0" w:color="auto"/>
        <w:right w:val="none" w:sz="0" w:space="0" w:color="auto"/>
      </w:divBdr>
    </w:div>
    <w:div w:id="140970122">
      <w:bodyDiv w:val="1"/>
      <w:marLeft w:val="0"/>
      <w:marRight w:val="0"/>
      <w:marTop w:val="0"/>
      <w:marBottom w:val="0"/>
      <w:divBdr>
        <w:top w:val="none" w:sz="0" w:space="0" w:color="auto"/>
        <w:left w:val="none" w:sz="0" w:space="0" w:color="auto"/>
        <w:bottom w:val="none" w:sz="0" w:space="0" w:color="auto"/>
        <w:right w:val="none" w:sz="0" w:space="0" w:color="auto"/>
      </w:divBdr>
    </w:div>
    <w:div w:id="141971907">
      <w:bodyDiv w:val="1"/>
      <w:marLeft w:val="0"/>
      <w:marRight w:val="0"/>
      <w:marTop w:val="0"/>
      <w:marBottom w:val="0"/>
      <w:divBdr>
        <w:top w:val="none" w:sz="0" w:space="0" w:color="auto"/>
        <w:left w:val="none" w:sz="0" w:space="0" w:color="auto"/>
        <w:bottom w:val="none" w:sz="0" w:space="0" w:color="auto"/>
        <w:right w:val="none" w:sz="0" w:space="0" w:color="auto"/>
      </w:divBdr>
    </w:div>
    <w:div w:id="146944265">
      <w:bodyDiv w:val="1"/>
      <w:marLeft w:val="0"/>
      <w:marRight w:val="0"/>
      <w:marTop w:val="0"/>
      <w:marBottom w:val="0"/>
      <w:divBdr>
        <w:top w:val="none" w:sz="0" w:space="0" w:color="auto"/>
        <w:left w:val="none" w:sz="0" w:space="0" w:color="auto"/>
        <w:bottom w:val="none" w:sz="0" w:space="0" w:color="auto"/>
        <w:right w:val="none" w:sz="0" w:space="0" w:color="auto"/>
      </w:divBdr>
    </w:div>
    <w:div w:id="149098102">
      <w:bodyDiv w:val="1"/>
      <w:marLeft w:val="0"/>
      <w:marRight w:val="0"/>
      <w:marTop w:val="0"/>
      <w:marBottom w:val="0"/>
      <w:divBdr>
        <w:top w:val="none" w:sz="0" w:space="0" w:color="auto"/>
        <w:left w:val="none" w:sz="0" w:space="0" w:color="auto"/>
        <w:bottom w:val="none" w:sz="0" w:space="0" w:color="auto"/>
        <w:right w:val="none" w:sz="0" w:space="0" w:color="auto"/>
      </w:divBdr>
    </w:div>
    <w:div w:id="156044052">
      <w:bodyDiv w:val="1"/>
      <w:marLeft w:val="0"/>
      <w:marRight w:val="0"/>
      <w:marTop w:val="0"/>
      <w:marBottom w:val="0"/>
      <w:divBdr>
        <w:top w:val="none" w:sz="0" w:space="0" w:color="auto"/>
        <w:left w:val="none" w:sz="0" w:space="0" w:color="auto"/>
        <w:bottom w:val="none" w:sz="0" w:space="0" w:color="auto"/>
        <w:right w:val="none" w:sz="0" w:space="0" w:color="auto"/>
      </w:divBdr>
    </w:div>
    <w:div w:id="168522342">
      <w:bodyDiv w:val="1"/>
      <w:marLeft w:val="0"/>
      <w:marRight w:val="0"/>
      <w:marTop w:val="0"/>
      <w:marBottom w:val="0"/>
      <w:divBdr>
        <w:top w:val="none" w:sz="0" w:space="0" w:color="auto"/>
        <w:left w:val="none" w:sz="0" w:space="0" w:color="auto"/>
        <w:bottom w:val="none" w:sz="0" w:space="0" w:color="auto"/>
        <w:right w:val="none" w:sz="0" w:space="0" w:color="auto"/>
      </w:divBdr>
    </w:div>
    <w:div w:id="178391949">
      <w:bodyDiv w:val="1"/>
      <w:marLeft w:val="0"/>
      <w:marRight w:val="0"/>
      <w:marTop w:val="0"/>
      <w:marBottom w:val="0"/>
      <w:divBdr>
        <w:top w:val="none" w:sz="0" w:space="0" w:color="auto"/>
        <w:left w:val="none" w:sz="0" w:space="0" w:color="auto"/>
        <w:bottom w:val="none" w:sz="0" w:space="0" w:color="auto"/>
        <w:right w:val="none" w:sz="0" w:space="0" w:color="auto"/>
      </w:divBdr>
    </w:div>
    <w:div w:id="183175794">
      <w:bodyDiv w:val="1"/>
      <w:marLeft w:val="0"/>
      <w:marRight w:val="0"/>
      <w:marTop w:val="0"/>
      <w:marBottom w:val="0"/>
      <w:divBdr>
        <w:top w:val="none" w:sz="0" w:space="0" w:color="auto"/>
        <w:left w:val="none" w:sz="0" w:space="0" w:color="auto"/>
        <w:bottom w:val="none" w:sz="0" w:space="0" w:color="auto"/>
        <w:right w:val="none" w:sz="0" w:space="0" w:color="auto"/>
      </w:divBdr>
    </w:div>
    <w:div w:id="192035264">
      <w:bodyDiv w:val="1"/>
      <w:marLeft w:val="0"/>
      <w:marRight w:val="0"/>
      <w:marTop w:val="0"/>
      <w:marBottom w:val="0"/>
      <w:divBdr>
        <w:top w:val="none" w:sz="0" w:space="0" w:color="auto"/>
        <w:left w:val="none" w:sz="0" w:space="0" w:color="auto"/>
        <w:bottom w:val="none" w:sz="0" w:space="0" w:color="auto"/>
        <w:right w:val="none" w:sz="0" w:space="0" w:color="auto"/>
      </w:divBdr>
    </w:div>
    <w:div w:id="204761671">
      <w:bodyDiv w:val="1"/>
      <w:marLeft w:val="0"/>
      <w:marRight w:val="0"/>
      <w:marTop w:val="0"/>
      <w:marBottom w:val="0"/>
      <w:divBdr>
        <w:top w:val="none" w:sz="0" w:space="0" w:color="auto"/>
        <w:left w:val="none" w:sz="0" w:space="0" w:color="auto"/>
        <w:bottom w:val="none" w:sz="0" w:space="0" w:color="auto"/>
        <w:right w:val="none" w:sz="0" w:space="0" w:color="auto"/>
      </w:divBdr>
    </w:div>
    <w:div w:id="217514973">
      <w:bodyDiv w:val="1"/>
      <w:marLeft w:val="0"/>
      <w:marRight w:val="0"/>
      <w:marTop w:val="0"/>
      <w:marBottom w:val="0"/>
      <w:divBdr>
        <w:top w:val="none" w:sz="0" w:space="0" w:color="auto"/>
        <w:left w:val="none" w:sz="0" w:space="0" w:color="auto"/>
        <w:bottom w:val="none" w:sz="0" w:space="0" w:color="auto"/>
        <w:right w:val="none" w:sz="0" w:space="0" w:color="auto"/>
      </w:divBdr>
    </w:div>
    <w:div w:id="248583305">
      <w:bodyDiv w:val="1"/>
      <w:marLeft w:val="0"/>
      <w:marRight w:val="0"/>
      <w:marTop w:val="0"/>
      <w:marBottom w:val="0"/>
      <w:divBdr>
        <w:top w:val="none" w:sz="0" w:space="0" w:color="auto"/>
        <w:left w:val="none" w:sz="0" w:space="0" w:color="auto"/>
        <w:bottom w:val="none" w:sz="0" w:space="0" w:color="auto"/>
        <w:right w:val="none" w:sz="0" w:space="0" w:color="auto"/>
      </w:divBdr>
    </w:div>
    <w:div w:id="252055427">
      <w:bodyDiv w:val="1"/>
      <w:marLeft w:val="0"/>
      <w:marRight w:val="0"/>
      <w:marTop w:val="0"/>
      <w:marBottom w:val="0"/>
      <w:divBdr>
        <w:top w:val="none" w:sz="0" w:space="0" w:color="auto"/>
        <w:left w:val="none" w:sz="0" w:space="0" w:color="auto"/>
        <w:bottom w:val="none" w:sz="0" w:space="0" w:color="auto"/>
        <w:right w:val="none" w:sz="0" w:space="0" w:color="auto"/>
      </w:divBdr>
    </w:div>
    <w:div w:id="254367108">
      <w:bodyDiv w:val="1"/>
      <w:marLeft w:val="0"/>
      <w:marRight w:val="0"/>
      <w:marTop w:val="0"/>
      <w:marBottom w:val="0"/>
      <w:divBdr>
        <w:top w:val="none" w:sz="0" w:space="0" w:color="auto"/>
        <w:left w:val="none" w:sz="0" w:space="0" w:color="auto"/>
        <w:bottom w:val="none" w:sz="0" w:space="0" w:color="auto"/>
        <w:right w:val="none" w:sz="0" w:space="0" w:color="auto"/>
      </w:divBdr>
    </w:div>
    <w:div w:id="262349165">
      <w:bodyDiv w:val="1"/>
      <w:marLeft w:val="0"/>
      <w:marRight w:val="0"/>
      <w:marTop w:val="0"/>
      <w:marBottom w:val="0"/>
      <w:divBdr>
        <w:top w:val="none" w:sz="0" w:space="0" w:color="auto"/>
        <w:left w:val="none" w:sz="0" w:space="0" w:color="auto"/>
        <w:bottom w:val="none" w:sz="0" w:space="0" w:color="auto"/>
        <w:right w:val="none" w:sz="0" w:space="0" w:color="auto"/>
      </w:divBdr>
    </w:div>
    <w:div w:id="279654020">
      <w:bodyDiv w:val="1"/>
      <w:marLeft w:val="0"/>
      <w:marRight w:val="0"/>
      <w:marTop w:val="0"/>
      <w:marBottom w:val="0"/>
      <w:divBdr>
        <w:top w:val="none" w:sz="0" w:space="0" w:color="auto"/>
        <w:left w:val="none" w:sz="0" w:space="0" w:color="auto"/>
        <w:bottom w:val="none" w:sz="0" w:space="0" w:color="auto"/>
        <w:right w:val="none" w:sz="0" w:space="0" w:color="auto"/>
      </w:divBdr>
    </w:div>
    <w:div w:id="286476861">
      <w:bodyDiv w:val="1"/>
      <w:marLeft w:val="0"/>
      <w:marRight w:val="0"/>
      <w:marTop w:val="0"/>
      <w:marBottom w:val="0"/>
      <w:divBdr>
        <w:top w:val="none" w:sz="0" w:space="0" w:color="auto"/>
        <w:left w:val="none" w:sz="0" w:space="0" w:color="auto"/>
        <w:bottom w:val="none" w:sz="0" w:space="0" w:color="auto"/>
        <w:right w:val="none" w:sz="0" w:space="0" w:color="auto"/>
      </w:divBdr>
    </w:div>
    <w:div w:id="312294662">
      <w:bodyDiv w:val="1"/>
      <w:marLeft w:val="0"/>
      <w:marRight w:val="0"/>
      <w:marTop w:val="0"/>
      <w:marBottom w:val="0"/>
      <w:divBdr>
        <w:top w:val="none" w:sz="0" w:space="0" w:color="auto"/>
        <w:left w:val="none" w:sz="0" w:space="0" w:color="auto"/>
        <w:bottom w:val="none" w:sz="0" w:space="0" w:color="auto"/>
        <w:right w:val="none" w:sz="0" w:space="0" w:color="auto"/>
      </w:divBdr>
    </w:div>
    <w:div w:id="313262446">
      <w:bodyDiv w:val="1"/>
      <w:marLeft w:val="0"/>
      <w:marRight w:val="0"/>
      <w:marTop w:val="0"/>
      <w:marBottom w:val="0"/>
      <w:divBdr>
        <w:top w:val="none" w:sz="0" w:space="0" w:color="auto"/>
        <w:left w:val="none" w:sz="0" w:space="0" w:color="auto"/>
        <w:bottom w:val="none" w:sz="0" w:space="0" w:color="auto"/>
        <w:right w:val="none" w:sz="0" w:space="0" w:color="auto"/>
      </w:divBdr>
    </w:div>
    <w:div w:id="318078254">
      <w:bodyDiv w:val="1"/>
      <w:marLeft w:val="0"/>
      <w:marRight w:val="0"/>
      <w:marTop w:val="0"/>
      <w:marBottom w:val="0"/>
      <w:divBdr>
        <w:top w:val="none" w:sz="0" w:space="0" w:color="auto"/>
        <w:left w:val="none" w:sz="0" w:space="0" w:color="auto"/>
        <w:bottom w:val="none" w:sz="0" w:space="0" w:color="auto"/>
        <w:right w:val="none" w:sz="0" w:space="0" w:color="auto"/>
      </w:divBdr>
    </w:div>
    <w:div w:id="327562899">
      <w:bodyDiv w:val="1"/>
      <w:marLeft w:val="0"/>
      <w:marRight w:val="0"/>
      <w:marTop w:val="0"/>
      <w:marBottom w:val="0"/>
      <w:divBdr>
        <w:top w:val="none" w:sz="0" w:space="0" w:color="auto"/>
        <w:left w:val="none" w:sz="0" w:space="0" w:color="auto"/>
        <w:bottom w:val="none" w:sz="0" w:space="0" w:color="auto"/>
        <w:right w:val="none" w:sz="0" w:space="0" w:color="auto"/>
      </w:divBdr>
    </w:div>
    <w:div w:id="329988061">
      <w:bodyDiv w:val="1"/>
      <w:marLeft w:val="0"/>
      <w:marRight w:val="0"/>
      <w:marTop w:val="0"/>
      <w:marBottom w:val="0"/>
      <w:divBdr>
        <w:top w:val="none" w:sz="0" w:space="0" w:color="auto"/>
        <w:left w:val="none" w:sz="0" w:space="0" w:color="auto"/>
        <w:bottom w:val="none" w:sz="0" w:space="0" w:color="auto"/>
        <w:right w:val="none" w:sz="0" w:space="0" w:color="auto"/>
      </w:divBdr>
    </w:div>
    <w:div w:id="341511969">
      <w:bodyDiv w:val="1"/>
      <w:marLeft w:val="0"/>
      <w:marRight w:val="0"/>
      <w:marTop w:val="0"/>
      <w:marBottom w:val="0"/>
      <w:divBdr>
        <w:top w:val="none" w:sz="0" w:space="0" w:color="auto"/>
        <w:left w:val="none" w:sz="0" w:space="0" w:color="auto"/>
        <w:bottom w:val="none" w:sz="0" w:space="0" w:color="auto"/>
        <w:right w:val="none" w:sz="0" w:space="0" w:color="auto"/>
      </w:divBdr>
    </w:div>
    <w:div w:id="345715348">
      <w:bodyDiv w:val="1"/>
      <w:marLeft w:val="0"/>
      <w:marRight w:val="0"/>
      <w:marTop w:val="0"/>
      <w:marBottom w:val="0"/>
      <w:divBdr>
        <w:top w:val="none" w:sz="0" w:space="0" w:color="auto"/>
        <w:left w:val="none" w:sz="0" w:space="0" w:color="auto"/>
        <w:bottom w:val="none" w:sz="0" w:space="0" w:color="auto"/>
        <w:right w:val="none" w:sz="0" w:space="0" w:color="auto"/>
      </w:divBdr>
    </w:div>
    <w:div w:id="356858101">
      <w:bodyDiv w:val="1"/>
      <w:marLeft w:val="0"/>
      <w:marRight w:val="0"/>
      <w:marTop w:val="0"/>
      <w:marBottom w:val="0"/>
      <w:divBdr>
        <w:top w:val="none" w:sz="0" w:space="0" w:color="auto"/>
        <w:left w:val="none" w:sz="0" w:space="0" w:color="auto"/>
        <w:bottom w:val="none" w:sz="0" w:space="0" w:color="auto"/>
        <w:right w:val="none" w:sz="0" w:space="0" w:color="auto"/>
      </w:divBdr>
    </w:div>
    <w:div w:id="360790757">
      <w:bodyDiv w:val="1"/>
      <w:marLeft w:val="0"/>
      <w:marRight w:val="0"/>
      <w:marTop w:val="0"/>
      <w:marBottom w:val="0"/>
      <w:divBdr>
        <w:top w:val="none" w:sz="0" w:space="0" w:color="auto"/>
        <w:left w:val="none" w:sz="0" w:space="0" w:color="auto"/>
        <w:bottom w:val="none" w:sz="0" w:space="0" w:color="auto"/>
        <w:right w:val="none" w:sz="0" w:space="0" w:color="auto"/>
      </w:divBdr>
    </w:div>
    <w:div w:id="364214202">
      <w:bodyDiv w:val="1"/>
      <w:marLeft w:val="0"/>
      <w:marRight w:val="0"/>
      <w:marTop w:val="0"/>
      <w:marBottom w:val="0"/>
      <w:divBdr>
        <w:top w:val="none" w:sz="0" w:space="0" w:color="auto"/>
        <w:left w:val="none" w:sz="0" w:space="0" w:color="auto"/>
        <w:bottom w:val="none" w:sz="0" w:space="0" w:color="auto"/>
        <w:right w:val="none" w:sz="0" w:space="0" w:color="auto"/>
      </w:divBdr>
    </w:div>
    <w:div w:id="368802615">
      <w:bodyDiv w:val="1"/>
      <w:marLeft w:val="0"/>
      <w:marRight w:val="0"/>
      <w:marTop w:val="0"/>
      <w:marBottom w:val="0"/>
      <w:divBdr>
        <w:top w:val="none" w:sz="0" w:space="0" w:color="auto"/>
        <w:left w:val="none" w:sz="0" w:space="0" w:color="auto"/>
        <w:bottom w:val="none" w:sz="0" w:space="0" w:color="auto"/>
        <w:right w:val="none" w:sz="0" w:space="0" w:color="auto"/>
      </w:divBdr>
    </w:div>
    <w:div w:id="377556606">
      <w:bodyDiv w:val="1"/>
      <w:marLeft w:val="0"/>
      <w:marRight w:val="0"/>
      <w:marTop w:val="0"/>
      <w:marBottom w:val="0"/>
      <w:divBdr>
        <w:top w:val="none" w:sz="0" w:space="0" w:color="auto"/>
        <w:left w:val="none" w:sz="0" w:space="0" w:color="auto"/>
        <w:bottom w:val="none" w:sz="0" w:space="0" w:color="auto"/>
        <w:right w:val="none" w:sz="0" w:space="0" w:color="auto"/>
      </w:divBdr>
    </w:div>
    <w:div w:id="406076160">
      <w:bodyDiv w:val="1"/>
      <w:marLeft w:val="0"/>
      <w:marRight w:val="0"/>
      <w:marTop w:val="0"/>
      <w:marBottom w:val="0"/>
      <w:divBdr>
        <w:top w:val="none" w:sz="0" w:space="0" w:color="auto"/>
        <w:left w:val="none" w:sz="0" w:space="0" w:color="auto"/>
        <w:bottom w:val="none" w:sz="0" w:space="0" w:color="auto"/>
        <w:right w:val="none" w:sz="0" w:space="0" w:color="auto"/>
      </w:divBdr>
    </w:div>
    <w:div w:id="437681820">
      <w:bodyDiv w:val="1"/>
      <w:marLeft w:val="0"/>
      <w:marRight w:val="0"/>
      <w:marTop w:val="0"/>
      <w:marBottom w:val="0"/>
      <w:divBdr>
        <w:top w:val="none" w:sz="0" w:space="0" w:color="auto"/>
        <w:left w:val="none" w:sz="0" w:space="0" w:color="auto"/>
        <w:bottom w:val="none" w:sz="0" w:space="0" w:color="auto"/>
        <w:right w:val="none" w:sz="0" w:space="0" w:color="auto"/>
      </w:divBdr>
    </w:div>
    <w:div w:id="440689344">
      <w:bodyDiv w:val="1"/>
      <w:marLeft w:val="0"/>
      <w:marRight w:val="0"/>
      <w:marTop w:val="0"/>
      <w:marBottom w:val="0"/>
      <w:divBdr>
        <w:top w:val="none" w:sz="0" w:space="0" w:color="auto"/>
        <w:left w:val="none" w:sz="0" w:space="0" w:color="auto"/>
        <w:bottom w:val="none" w:sz="0" w:space="0" w:color="auto"/>
        <w:right w:val="none" w:sz="0" w:space="0" w:color="auto"/>
      </w:divBdr>
    </w:div>
    <w:div w:id="451943156">
      <w:bodyDiv w:val="1"/>
      <w:marLeft w:val="0"/>
      <w:marRight w:val="0"/>
      <w:marTop w:val="0"/>
      <w:marBottom w:val="0"/>
      <w:divBdr>
        <w:top w:val="none" w:sz="0" w:space="0" w:color="auto"/>
        <w:left w:val="none" w:sz="0" w:space="0" w:color="auto"/>
        <w:bottom w:val="none" w:sz="0" w:space="0" w:color="auto"/>
        <w:right w:val="none" w:sz="0" w:space="0" w:color="auto"/>
      </w:divBdr>
    </w:div>
    <w:div w:id="457184420">
      <w:bodyDiv w:val="1"/>
      <w:marLeft w:val="0"/>
      <w:marRight w:val="0"/>
      <w:marTop w:val="0"/>
      <w:marBottom w:val="0"/>
      <w:divBdr>
        <w:top w:val="none" w:sz="0" w:space="0" w:color="auto"/>
        <w:left w:val="none" w:sz="0" w:space="0" w:color="auto"/>
        <w:bottom w:val="none" w:sz="0" w:space="0" w:color="auto"/>
        <w:right w:val="none" w:sz="0" w:space="0" w:color="auto"/>
      </w:divBdr>
    </w:div>
    <w:div w:id="460416296">
      <w:bodyDiv w:val="1"/>
      <w:marLeft w:val="0"/>
      <w:marRight w:val="0"/>
      <w:marTop w:val="0"/>
      <w:marBottom w:val="0"/>
      <w:divBdr>
        <w:top w:val="none" w:sz="0" w:space="0" w:color="auto"/>
        <w:left w:val="none" w:sz="0" w:space="0" w:color="auto"/>
        <w:bottom w:val="none" w:sz="0" w:space="0" w:color="auto"/>
        <w:right w:val="none" w:sz="0" w:space="0" w:color="auto"/>
      </w:divBdr>
    </w:div>
    <w:div w:id="474295783">
      <w:bodyDiv w:val="1"/>
      <w:marLeft w:val="0"/>
      <w:marRight w:val="0"/>
      <w:marTop w:val="0"/>
      <w:marBottom w:val="0"/>
      <w:divBdr>
        <w:top w:val="none" w:sz="0" w:space="0" w:color="auto"/>
        <w:left w:val="none" w:sz="0" w:space="0" w:color="auto"/>
        <w:bottom w:val="none" w:sz="0" w:space="0" w:color="auto"/>
        <w:right w:val="none" w:sz="0" w:space="0" w:color="auto"/>
      </w:divBdr>
    </w:div>
    <w:div w:id="493302629">
      <w:bodyDiv w:val="1"/>
      <w:marLeft w:val="0"/>
      <w:marRight w:val="0"/>
      <w:marTop w:val="0"/>
      <w:marBottom w:val="0"/>
      <w:divBdr>
        <w:top w:val="none" w:sz="0" w:space="0" w:color="auto"/>
        <w:left w:val="none" w:sz="0" w:space="0" w:color="auto"/>
        <w:bottom w:val="none" w:sz="0" w:space="0" w:color="auto"/>
        <w:right w:val="none" w:sz="0" w:space="0" w:color="auto"/>
      </w:divBdr>
    </w:div>
    <w:div w:id="495800525">
      <w:bodyDiv w:val="1"/>
      <w:marLeft w:val="0"/>
      <w:marRight w:val="0"/>
      <w:marTop w:val="0"/>
      <w:marBottom w:val="0"/>
      <w:divBdr>
        <w:top w:val="none" w:sz="0" w:space="0" w:color="auto"/>
        <w:left w:val="none" w:sz="0" w:space="0" w:color="auto"/>
        <w:bottom w:val="none" w:sz="0" w:space="0" w:color="auto"/>
        <w:right w:val="none" w:sz="0" w:space="0" w:color="auto"/>
      </w:divBdr>
    </w:div>
    <w:div w:id="498540802">
      <w:bodyDiv w:val="1"/>
      <w:marLeft w:val="0"/>
      <w:marRight w:val="0"/>
      <w:marTop w:val="0"/>
      <w:marBottom w:val="0"/>
      <w:divBdr>
        <w:top w:val="none" w:sz="0" w:space="0" w:color="auto"/>
        <w:left w:val="none" w:sz="0" w:space="0" w:color="auto"/>
        <w:bottom w:val="none" w:sz="0" w:space="0" w:color="auto"/>
        <w:right w:val="none" w:sz="0" w:space="0" w:color="auto"/>
      </w:divBdr>
    </w:div>
    <w:div w:id="501697417">
      <w:bodyDiv w:val="1"/>
      <w:marLeft w:val="0"/>
      <w:marRight w:val="0"/>
      <w:marTop w:val="0"/>
      <w:marBottom w:val="0"/>
      <w:divBdr>
        <w:top w:val="none" w:sz="0" w:space="0" w:color="auto"/>
        <w:left w:val="none" w:sz="0" w:space="0" w:color="auto"/>
        <w:bottom w:val="none" w:sz="0" w:space="0" w:color="auto"/>
        <w:right w:val="none" w:sz="0" w:space="0" w:color="auto"/>
      </w:divBdr>
    </w:div>
    <w:div w:id="516699762">
      <w:bodyDiv w:val="1"/>
      <w:marLeft w:val="0"/>
      <w:marRight w:val="0"/>
      <w:marTop w:val="0"/>
      <w:marBottom w:val="0"/>
      <w:divBdr>
        <w:top w:val="none" w:sz="0" w:space="0" w:color="auto"/>
        <w:left w:val="none" w:sz="0" w:space="0" w:color="auto"/>
        <w:bottom w:val="none" w:sz="0" w:space="0" w:color="auto"/>
        <w:right w:val="none" w:sz="0" w:space="0" w:color="auto"/>
      </w:divBdr>
    </w:div>
    <w:div w:id="542600929">
      <w:bodyDiv w:val="1"/>
      <w:marLeft w:val="0"/>
      <w:marRight w:val="0"/>
      <w:marTop w:val="0"/>
      <w:marBottom w:val="0"/>
      <w:divBdr>
        <w:top w:val="none" w:sz="0" w:space="0" w:color="auto"/>
        <w:left w:val="none" w:sz="0" w:space="0" w:color="auto"/>
        <w:bottom w:val="none" w:sz="0" w:space="0" w:color="auto"/>
        <w:right w:val="none" w:sz="0" w:space="0" w:color="auto"/>
      </w:divBdr>
    </w:div>
    <w:div w:id="563948479">
      <w:bodyDiv w:val="1"/>
      <w:marLeft w:val="0"/>
      <w:marRight w:val="0"/>
      <w:marTop w:val="0"/>
      <w:marBottom w:val="0"/>
      <w:divBdr>
        <w:top w:val="none" w:sz="0" w:space="0" w:color="auto"/>
        <w:left w:val="none" w:sz="0" w:space="0" w:color="auto"/>
        <w:bottom w:val="none" w:sz="0" w:space="0" w:color="auto"/>
        <w:right w:val="none" w:sz="0" w:space="0" w:color="auto"/>
      </w:divBdr>
    </w:div>
    <w:div w:id="567619133">
      <w:bodyDiv w:val="1"/>
      <w:marLeft w:val="0"/>
      <w:marRight w:val="0"/>
      <w:marTop w:val="0"/>
      <w:marBottom w:val="0"/>
      <w:divBdr>
        <w:top w:val="none" w:sz="0" w:space="0" w:color="auto"/>
        <w:left w:val="none" w:sz="0" w:space="0" w:color="auto"/>
        <w:bottom w:val="none" w:sz="0" w:space="0" w:color="auto"/>
        <w:right w:val="none" w:sz="0" w:space="0" w:color="auto"/>
      </w:divBdr>
    </w:div>
    <w:div w:id="571543475">
      <w:bodyDiv w:val="1"/>
      <w:marLeft w:val="0"/>
      <w:marRight w:val="0"/>
      <w:marTop w:val="0"/>
      <w:marBottom w:val="0"/>
      <w:divBdr>
        <w:top w:val="none" w:sz="0" w:space="0" w:color="auto"/>
        <w:left w:val="none" w:sz="0" w:space="0" w:color="auto"/>
        <w:bottom w:val="none" w:sz="0" w:space="0" w:color="auto"/>
        <w:right w:val="none" w:sz="0" w:space="0" w:color="auto"/>
      </w:divBdr>
    </w:div>
    <w:div w:id="574318651">
      <w:bodyDiv w:val="1"/>
      <w:marLeft w:val="0"/>
      <w:marRight w:val="0"/>
      <w:marTop w:val="0"/>
      <w:marBottom w:val="0"/>
      <w:divBdr>
        <w:top w:val="none" w:sz="0" w:space="0" w:color="auto"/>
        <w:left w:val="none" w:sz="0" w:space="0" w:color="auto"/>
        <w:bottom w:val="none" w:sz="0" w:space="0" w:color="auto"/>
        <w:right w:val="none" w:sz="0" w:space="0" w:color="auto"/>
      </w:divBdr>
    </w:div>
    <w:div w:id="605580440">
      <w:bodyDiv w:val="1"/>
      <w:marLeft w:val="0"/>
      <w:marRight w:val="0"/>
      <w:marTop w:val="0"/>
      <w:marBottom w:val="0"/>
      <w:divBdr>
        <w:top w:val="none" w:sz="0" w:space="0" w:color="auto"/>
        <w:left w:val="none" w:sz="0" w:space="0" w:color="auto"/>
        <w:bottom w:val="none" w:sz="0" w:space="0" w:color="auto"/>
        <w:right w:val="none" w:sz="0" w:space="0" w:color="auto"/>
      </w:divBdr>
    </w:div>
    <w:div w:id="609433673">
      <w:bodyDiv w:val="1"/>
      <w:marLeft w:val="0"/>
      <w:marRight w:val="0"/>
      <w:marTop w:val="0"/>
      <w:marBottom w:val="0"/>
      <w:divBdr>
        <w:top w:val="none" w:sz="0" w:space="0" w:color="auto"/>
        <w:left w:val="none" w:sz="0" w:space="0" w:color="auto"/>
        <w:bottom w:val="none" w:sz="0" w:space="0" w:color="auto"/>
        <w:right w:val="none" w:sz="0" w:space="0" w:color="auto"/>
      </w:divBdr>
    </w:div>
    <w:div w:id="624311205">
      <w:bodyDiv w:val="1"/>
      <w:marLeft w:val="0"/>
      <w:marRight w:val="0"/>
      <w:marTop w:val="0"/>
      <w:marBottom w:val="0"/>
      <w:divBdr>
        <w:top w:val="none" w:sz="0" w:space="0" w:color="auto"/>
        <w:left w:val="none" w:sz="0" w:space="0" w:color="auto"/>
        <w:bottom w:val="none" w:sz="0" w:space="0" w:color="auto"/>
        <w:right w:val="none" w:sz="0" w:space="0" w:color="auto"/>
      </w:divBdr>
    </w:div>
    <w:div w:id="624771987">
      <w:bodyDiv w:val="1"/>
      <w:marLeft w:val="0"/>
      <w:marRight w:val="0"/>
      <w:marTop w:val="0"/>
      <w:marBottom w:val="0"/>
      <w:divBdr>
        <w:top w:val="none" w:sz="0" w:space="0" w:color="auto"/>
        <w:left w:val="none" w:sz="0" w:space="0" w:color="auto"/>
        <w:bottom w:val="none" w:sz="0" w:space="0" w:color="auto"/>
        <w:right w:val="none" w:sz="0" w:space="0" w:color="auto"/>
      </w:divBdr>
    </w:div>
    <w:div w:id="628363921">
      <w:bodyDiv w:val="1"/>
      <w:marLeft w:val="0"/>
      <w:marRight w:val="0"/>
      <w:marTop w:val="0"/>
      <w:marBottom w:val="0"/>
      <w:divBdr>
        <w:top w:val="none" w:sz="0" w:space="0" w:color="auto"/>
        <w:left w:val="none" w:sz="0" w:space="0" w:color="auto"/>
        <w:bottom w:val="none" w:sz="0" w:space="0" w:color="auto"/>
        <w:right w:val="none" w:sz="0" w:space="0" w:color="auto"/>
      </w:divBdr>
    </w:div>
    <w:div w:id="637075781">
      <w:bodyDiv w:val="1"/>
      <w:marLeft w:val="0"/>
      <w:marRight w:val="0"/>
      <w:marTop w:val="0"/>
      <w:marBottom w:val="0"/>
      <w:divBdr>
        <w:top w:val="none" w:sz="0" w:space="0" w:color="auto"/>
        <w:left w:val="none" w:sz="0" w:space="0" w:color="auto"/>
        <w:bottom w:val="none" w:sz="0" w:space="0" w:color="auto"/>
        <w:right w:val="none" w:sz="0" w:space="0" w:color="auto"/>
      </w:divBdr>
    </w:div>
    <w:div w:id="643117546">
      <w:bodyDiv w:val="1"/>
      <w:marLeft w:val="0"/>
      <w:marRight w:val="0"/>
      <w:marTop w:val="0"/>
      <w:marBottom w:val="0"/>
      <w:divBdr>
        <w:top w:val="none" w:sz="0" w:space="0" w:color="auto"/>
        <w:left w:val="none" w:sz="0" w:space="0" w:color="auto"/>
        <w:bottom w:val="none" w:sz="0" w:space="0" w:color="auto"/>
        <w:right w:val="none" w:sz="0" w:space="0" w:color="auto"/>
      </w:divBdr>
    </w:div>
    <w:div w:id="677315681">
      <w:bodyDiv w:val="1"/>
      <w:marLeft w:val="0"/>
      <w:marRight w:val="0"/>
      <w:marTop w:val="0"/>
      <w:marBottom w:val="0"/>
      <w:divBdr>
        <w:top w:val="none" w:sz="0" w:space="0" w:color="auto"/>
        <w:left w:val="none" w:sz="0" w:space="0" w:color="auto"/>
        <w:bottom w:val="none" w:sz="0" w:space="0" w:color="auto"/>
        <w:right w:val="none" w:sz="0" w:space="0" w:color="auto"/>
      </w:divBdr>
    </w:div>
    <w:div w:id="695157283">
      <w:bodyDiv w:val="1"/>
      <w:marLeft w:val="0"/>
      <w:marRight w:val="0"/>
      <w:marTop w:val="0"/>
      <w:marBottom w:val="0"/>
      <w:divBdr>
        <w:top w:val="none" w:sz="0" w:space="0" w:color="auto"/>
        <w:left w:val="none" w:sz="0" w:space="0" w:color="auto"/>
        <w:bottom w:val="none" w:sz="0" w:space="0" w:color="auto"/>
        <w:right w:val="none" w:sz="0" w:space="0" w:color="auto"/>
      </w:divBdr>
    </w:div>
    <w:div w:id="708186487">
      <w:bodyDiv w:val="1"/>
      <w:marLeft w:val="0"/>
      <w:marRight w:val="0"/>
      <w:marTop w:val="0"/>
      <w:marBottom w:val="0"/>
      <w:divBdr>
        <w:top w:val="none" w:sz="0" w:space="0" w:color="auto"/>
        <w:left w:val="none" w:sz="0" w:space="0" w:color="auto"/>
        <w:bottom w:val="none" w:sz="0" w:space="0" w:color="auto"/>
        <w:right w:val="none" w:sz="0" w:space="0" w:color="auto"/>
      </w:divBdr>
    </w:div>
    <w:div w:id="716666760">
      <w:bodyDiv w:val="1"/>
      <w:marLeft w:val="0"/>
      <w:marRight w:val="0"/>
      <w:marTop w:val="0"/>
      <w:marBottom w:val="0"/>
      <w:divBdr>
        <w:top w:val="none" w:sz="0" w:space="0" w:color="auto"/>
        <w:left w:val="none" w:sz="0" w:space="0" w:color="auto"/>
        <w:bottom w:val="none" w:sz="0" w:space="0" w:color="auto"/>
        <w:right w:val="none" w:sz="0" w:space="0" w:color="auto"/>
      </w:divBdr>
    </w:div>
    <w:div w:id="729814829">
      <w:bodyDiv w:val="1"/>
      <w:marLeft w:val="0"/>
      <w:marRight w:val="0"/>
      <w:marTop w:val="0"/>
      <w:marBottom w:val="0"/>
      <w:divBdr>
        <w:top w:val="none" w:sz="0" w:space="0" w:color="auto"/>
        <w:left w:val="none" w:sz="0" w:space="0" w:color="auto"/>
        <w:bottom w:val="none" w:sz="0" w:space="0" w:color="auto"/>
        <w:right w:val="none" w:sz="0" w:space="0" w:color="auto"/>
      </w:divBdr>
    </w:div>
    <w:div w:id="731585942">
      <w:bodyDiv w:val="1"/>
      <w:marLeft w:val="0"/>
      <w:marRight w:val="0"/>
      <w:marTop w:val="0"/>
      <w:marBottom w:val="0"/>
      <w:divBdr>
        <w:top w:val="none" w:sz="0" w:space="0" w:color="auto"/>
        <w:left w:val="none" w:sz="0" w:space="0" w:color="auto"/>
        <w:bottom w:val="none" w:sz="0" w:space="0" w:color="auto"/>
        <w:right w:val="none" w:sz="0" w:space="0" w:color="auto"/>
      </w:divBdr>
    </w:div>
    <w:div w:id="731655961">
      <w:bodyDiv w:val="1"/>
      <w:marLeft w:val="0"/>
      <w:marRight w:val="0"/>
      <w:marTop w:val="0"/>
      <w:marBottom w:val="0"/>
      <w:divBdr>
        <w:top w:val="none" w:sz="0" w:space="0" w:color="auto"/>
        <w:left w:val="none" w:sz="0" w:space="0" w:color="auto"/>
        <w:bottom w:val="none" w:sz="0" w:space="0" w:color="auto"/>
        <w:right w:val="none" w:sz="0" w:space="0" w:color="auto"/>
      </w:divBdr>
    </w:div>
    <w:div w:id="740715222">
      <w:bodyDiv w:val="1"/>
      <w:marLeft w:val="0"/>
      <w:marRight w:val="0"/>
      <w:marTop w:val="0"/>
      <w:marBottom w:val="0"/>
      <w:divBdr>
        <w:top w:val="none" w:sz="0" w:space="0" w:color="auto"/>
        <w:left w:val="none" w:sz="0" w:space="0" w:color="auto"/>
        <w:bottom w:val="none" w:sz="0" w:space="0" w:color="auto"/>
        <w:right w:val="none" w:sz="0" w:space="0" w:color="auto"/>
      </w:divBdr>
    </w:div>
    <w:div w:id="747382225">
      <w:bodyDiv w:val="1"/>
      <w:marLeft w:val="0"/>
      <w:marRight w:val="0"/>
      <w:marTop w:val="0"/>
      <w:marBottom w:val="0"/>
      <w:divBdr>
        <w:top w:val="none" w:sz="0" w:space="0" w:color="auto"/>
        <w:left w:val="none" w:sz="0" w:space="0" w:color="auto"/>
        <w:bottom w:val="none" w:sz="0" w:space="0" w:color="auto"/>
        <w:right w:val="none" w:sz="0" w:space="0" w:color="auto"/>
      </w:divBdr>
    </w:div>
    <w:div w:id="747533911">
      <w:bodyDiv w:val="1"/>
      <w:marLeft w:val="0"/>
      <w:marRight w:val="0"/>
      <w:marTop w:val="0"/>
      <w:marBottom w:val="0"/>
      <w:divBdr>
        <w:top w:val="none" w:sz="0" w:space="0" w:color="auto"/>
        <w:left w:val="none" w:sz="0" w:space="0" w:color="auto"/>
        <w:bottom w:val="none" w:sz="0" w:space="0" w:color="auto"/>
        <w:right w:val="none" w:sz="0" w:space="0" w:color="auto"/>
      </w:divBdr>
    </w:div>
    <w:div w:id="756484196">
      <w:bodyDiv w:val="1"/>
      <w:marLeft w:val="0"/>
      <w:marRight w:val="0"/>
      <w:marTop w:val="0"/>
      <w:marBottom w:val="0"/>
      <w:divBdr>
        <w:top w:val="none" w:sz="0" w:space="0" w:color="auto"/>
        <w:left w:val="none" w:sz="0" w:space="0" w:color="auto"/>
        <w:bottom w:val="none" w:sz="0" w:space="0" w:color="auto"/>
        <w:right w:val="none" w:sz="0" w:space="0" w:color="auto"/>
      </w:divBdr>
    </w:div>
    <w:div w:id="764544572">
      <w:bodyDiv w:val="1"/>
      <w:marLeft w:val="0"/>
      <w:marRight w:val="0"/>
      <w:marTop w:val="0"/>
      <w:marBottom w:val="0"/>
      <w:divBdr>
        <w:top w:val="none" w:sz="0" w:space="0" w:color="auto"/>
        <w:left w:val="none" w:sz="0" w:space="0" w:color="auto"/>
        <w:bottom w:val="none" w:sz="0" w:space="0" w:color="auto"/>
        <w:right w:val="none" w:sz="0" w:space="0" w:color="auto"/>
      </w:divBdr>
    </w:div>
    <w:div w:id="767428170">
      <w:bodyDiv w:val="1"/>
      <w:marLeft w:val="0"/>
      <w:marRight w:val="0"/>
      <w:marTop w:val="0"/>
      <w:marBottom w:val="0"/>
      <w:divBdr>
        <w:top w:val="none" w:sz="0" w:space="0" w:color="auto"/>
        <w:left w:val="none" w:sz="0" w:space="0" w:color="auto"/>
        <w:bottom w:val="none" w:sz="0" w:space="0" w:color="auto"/>
        <w:right w:val="none" w:sz="0" w:space="0" w:color="auto"/>
      </w:divBdr>
    </w:div>
    <w:div w:id="771316297">
      <w:bodyDiv w:val="1"/>
      <w:marLeft w:val="0"/>
      <w:marRight w:val="0"/>
      <w:marTop w:val="0"/>
      <w:marBottom w:val="0"/>
      <w:divBdr>
        <w:top w:val="none" w:sz="0" w:space="0" w:color="auto"/>
        <w:left w:val="none" w:sz="0" w:space="0" w:color="auto"/>
        <w:bottom w:val="none" w:sz="0" w:space="0" w:color="auto"/>
        <w:right w:val="none" w:sz="0" w:space="0" w:color="auto"/>
      </w:divBdr>
    </w:div>
    <w:div w:id="773938585">
      <w:bodyDiv w:val="1"/>
      <w:marLeft w:val="0"/>
      <w:marRight w:val="0"/>
      <w:marTop w:val="0"/>
      <w:marBottom w:val="0"/>
      <w:divBdr>
        <w:top w:val="none" w:sz="0" w:space="0" w:color="auto"/>
        <w:left w:val="none" w:sz="0" w:space="0" w:color="auto"/>
        <w:bottom w:val="none" w:sz="0" w:space="0" w:color="auto"/>
        <w:right w:val="none" w:sz="0" w:space="0" w:color="auto"/>
      </w:divBdr>
    </w:div>
    <w:div w:id="776944222">
      <w:bodyDiv w:val="1"/>
      <w:marLeft w:val="0"/>
      <w:marRight w:val="0"/>
      <w:marTop w:val="0"/>
      <w:marBottom w:val="0"/>
      <w:divBdr>
        <w:top w:val="none" w:sz="0" w:space="0" w:color="auto"/>
        <w:left w:val="none" w:sz="0" w:space="0" w:color="auto"/>
        <w:bottom w:val="none" w:sz="0" w:space="0" w:color="auto"/>
        <w:right w:val="none" w:sz="0" w:space="0" w:color="auto"/>
      </w:divBdr>
    </w:div>
    <w:div w:id="783035997">
      <w:bodyDiv w:val="1"/>
      <w:marLeft w:val="0"/>
      <w:marRight w:val="0"/>
      <w:marTop w:val="0"/>
      <w:marBottom w:val="0"/>
      <w:divBdr>
        <w:top w:val="none" w:sz="0" w:space="0" w:color="auto"/>
        <w:left w:val="none" w:sz="0" w:space="0" w:color="auto"/>
        <w:bottom w:val="none" w:sz="0" w:space="0" w:color="auto"/>
        <w:right w:val="none" w:sz="0" w:space="0" w:color="auto"/>
      </w:divBdr>
    </w:div>
    <w:div w:id="794064683">
      <w:bodyDiv w:val="1"/>
      <w:marLeft w:val="0"/>
      <w:marRight w:val="0"/>
      <w:marTop w:val="0"/>
      <w:marBottom w:val="0"/>
      <w:divBdr>
        <w:top w:val="none" w:sz="0" w:space="0" w:color="auto"/>
        <w:left w:val="none" w:sz="0" w:space="0" w:color="auto"/>
        <w:bottom w:val="none" w:sz="0" w:space="0" w:color="auto"/>
        <w:right w:val="none" w:sz="0" w:space="0" w:color="auto"/>
      </w:divBdr>
    </w:div>
    <w:div w:id="811868328">
      <w:bodyDiv w:val="1"/>
      <w:marLeft w:val="0"/>
      <w:marRight w:val="0"/>
      <w:marTop w:val="0"/>
      <w:marBottom w:val="0"/>
      <w:divBdr>
        <w:top w:val="none" w:sz="0" w:space="0" w:color="auto"/>
        <w:left w:val="none" w:sz="0" w:space="0" w:color="auto"/>
        <w:bottom w:val="none" w:sz="0" w:space="0" w:color="auto"/>
        <w:right w:val="none" w:sz="0" w:space="0" w:color="auto"/>
      </w:divBdr>
    </w:div>
    <w:div w:id="835151890">
      <w:bodyDiv w:val="1"/>
      <w:marLeft w:val="0"/>
      <w:marRight w:val="0"/>
      <w:marTop w:val="0"/>
      <w:marBottom w:val="0"/>
      <w:divBdr>
        <w:top w:val="none" w:sz="0" w:space="0" w:color="auto"/>
        <w:left w:val="none" w:sz="0" w:space="0" w:color="auto"/>
        <w:bottom w:val="none" w:sz="0" w:space="0" w:color="auto"/>
        <w:right w:val="none" w:sz="0" w:space="0" w:color="auto"/>
      </w:divBdr>
    </w:div>
    <w:div w:id="838274242">
      <w:bodyDiv w:val="1"/>
      <w:marLeft w:val="0"/>
      <w:marRight w:val="0"/>
      <w:marTop w:val="0"/>
      <w:marBottom w:val="0"/>
      <w:divBdr>
        <w:top w:val="none" w:sz="0" w:space="0" w:color="auto"/>
        <w:left w:val="none" w:sz="0" w:space="0" w:color="auto"/>
        <w:bottom w:val="none" w:sz="0" w:space="0" w:color="auto"/>
        <w:right w:val="none" w:sz="0" w:space="0" w:color="auto"/>
      </w:divBdr>
    </w:div>
    <w:div w:id="842016044">
      <w:bodyDiv w:val="1"/>
      <w:marLeft w:val="0"/>
      <w:marRight w:val="0"/>
      <w:marTop w:val="0"/>
      <w:marBottom w:val="0"/>
      <w:divBdr>
        <w:top w:val="none" w:sz="0" w:space="0" w:color="auto"/>
        <w:left w:val="none" w:sz="0" w:space="0" w:color="auto"/>
        <w:bottom w:val="none" w:sz="0" w:space="0" w:color="auto"/>
        <w:right w:val="none" w:sz="0" w:space="0" w:color="auto"/>
      </w:divBdr>
    </w:div>
    <w:div w:id="847595432">
      <w:bodyDiv w:val="1"/>
      <w:marLeft w:val="0"/>
      <w:marRight w:val="0"/>
      <w:marTop w:val="0"/>
      <w:marBottom w:val="0"/>
      <w:divBdr>
        <w:top w:val="none" w:sz="0" w:space="0" w:color="auto"/>
        <w:left w:val="none" w:sz="0" w:space="0" w:color="auto"/>
        <w:bottom w:val="none" w:sz="0" w:space="0" w:color="auto"/>
        <w:right w:val="none" w:sz="0" w:space="0" w:color="auto"/>
      </w:divBdr>
    </w:div>
    <w:div w:id="865750408">
      <w:bodyDiv w:val="1"/>
      <w:marLeft w:val="0"/>
      <w:marRight w:val="0"/>
      <w:marTop w:val="0"/>
      <w:marBottom w:val="0"/>
      <w:divBdr>
        <w:top w:val="none" w:sz="0" w:space="0" w:color="auto"/>
        <w:left w:val="none" w:sz="0" w:space="0" w:color="auto"/>
        <w:bottom w:val="none" w:sz="0" w:space="0" w:color="auto"/>
        <w:right w:val="none" w:sz="0" w:space="0" w:color="auto"/>
      </w:divBdr>
    </w:div>
    <w:div w:id="880290893">
      <w:bodyDiv w:val="1"/>
      <w:marLeft w:val="0"/>
      <w:marRight w:val="0"/>
      <w:marTop w:val="0"/>
      <w:marBottom w:val="0"/>
      <w:divBdr>
        <w:top w:val="none" w:sz="0" w:space="0" w:color="auto"/>
        <w:left w:val="none" w:sz="0" w:space="0" w:color="auto"/>
        <w:bottom w:val="none" w:sz="0" w:space="0" w:color="auto"/>
        <w:right w:val="none" w:sz="0" w:space="0" w:color="auto"/>
      </w:divBdr>
    </w:div>
    <w:div w:id="886649309">
      <w:bodyDiv w:val="1"/>
      <w:marLeft w:val="0"/>
      <w:marRight w:val="0"/>
      <w:marTop w:val="0"/>
      <w:marBottom w:val="0"/>
      <w:divBdr>
        <w:top w:val="none" w:sz="0" w:space="0" w:color="auto"/>
        <w:left w:val="none" w:sz="0" w:space="0" w:color="auto"/>
        <w:bottom w:val="none" w:sz="0" w:space="0" w:color="auto"/>
        <w:right w:val="none" w:sz="0" w:space="0" w:color="auto"/>
      </w:divBdr>
    </w:div>
    <w:div w:id="895819208">
      <w:bodyDiv w:val="1"/>
      <w:marLeft w:val="0"/>
      <w:marRight w:val="0"/>
      <w:marTop w:val="0"/>
      <w:marBottom w:val="0"/>
      <w:divBdr>
        <w:top w:val="none" w:sz="0" w:space="0" w:color="auto"/>
        <w:left w:val="none" w:sz="0" w:space="0" w:color="auto"/>
        <w:bottom w:val="none" w:sz="0" w:space="0" w:color="auto"/>
        <w:right w:val="none" w:sz="0" w:space="0" w:color="auto"/>
      </w:divBdr>
    </w:div>
    <w:div w:id="898244495">
      <w:bodyDiv w:val="1"/>
      <w:marLeft w:val="0"/>
      <w:marRight w:val="0"/>
      <w:marTop w:val="0"/>
      <w:marBottom w:val="0"/>
      <w:divBdr>
        <w:top w:val="none" w:sz="0" w:space="0" w:color="auto"/>
        <w:left w:val="none" w:sz="0" w:space="0" w:color="auto"/>
        <w:bottom w:val="none" w:sz="0" w:space="0" w:color="auto"/>
        <w:right w:val="none" w:sz="0" w:space="0" w:color="auto"/>
      </w:divBdr>
    </w:div>
    <w:div w:id="899092433">
      <w:bodyDiv w:val="1"/>
      <w:marLeft w:val="0"/>
      <w:marRight w:val="0"/>
      <w:marTop w:val="0"/>
      <w:marBottom w:val="0"/>
      <w:divBdr>
        <w:top w:val="none" w:sz="0" w:space="0" w:color="auto"/>
        <w:left w:val="none" w:sz="0" w:space="0" w:color="auto"/>
        <w:bottom w:val="none" w:sz="0" w:space="0" w:color="auto"/>
        <w:right w:val="none" w:sz="0" w:space="0" w:color="auto"/>
      </w:divBdr>
    </w:div>
    <w:div w:id="909926942">
      <w:bodyDiv w:val="1"/>
      <w:marLeft w:val="0"/>
      <w:marRight w:val="0"/>
      <w:marTop w:val="0"/>
      <w:marBottom w:val="0"/>
      <w:divBdr>
        <w:top w:val="none" w:sz="0" w:space="0" w:color="auto"/>
        <w:left w:val="none" w:sz="0" w:space="0" w:color="auto"/>
        <w:bottom w:val="none" w:sz="0" w:space="0" w:color="auto"/>
        <w:right w:val="none" w:sz="0" w:space="0" w:color="auto"/>
      </w:divBdr>
    </w:div>
    <w:div w:id="916210627">
      <w:bodyDiv w:val="1"/>
      <w:marLeft w:val="0"/>
      <w:marRight w:val="0"/>
      <w:marTop w:val="0"/>
      <w:marBottom w:val="0"/>
      <w:divBdr>
        <w:top w:val="none" w:sz="0" w:space="0" w:color="auto"/>
        <w:left w:val="none" w:sz="0" w:space="0" w:color="auto"/>
        <w:bottom w:val="none" w:sz="0" w:space="0" w:color="auto"/>
        <w:right w:val="none" w:sz="0" w:space="0" w:color="auto"/>
      </w:divBdr>
    </w:div>
    <w:div w:id="924068191">
      <w:bodyDiv w:val="1"/>
      <w:marLeft w:val="0"/>
      <w:marRight w:val="0"/>
      <w:marTop w:val="0"/>
      <w:marBottom w:val="0"/>
      <w:divBdr>
        <w:top w:val="none" w:sz="0" w:space="0" w:color="auto"/>
        <w:left w:val="none" w:sz="0" w:space="0" w:color="auto"/>
        <w:bottom w:val="none" w:sz="0" w:space="0" w:color="auto"/>
        <w:right w:val="none" w:sz="0" w:space="0" w:color="auto"/>
      </w:divBdr>
    </w:div>
    <w:div w:id="928074370">
      <w:bodyDiv w:val="1"/>
      <w:marLeft w:val="0"/>
      <w:marRight w:val="0"/>
      <w:marTop w:val="0"/>
      <w:marBottom w:val="0"/>
      <w:divBdr>
        <w:top w:val="none" w:sz="0" w:space="0" w:color="auto"/>
        <w:left w:val="none" w:sz="0" w:space="0" w:color="auto"/>
        <w:bottom w:val="none" w:sz="0" w:space="0" w:color="auto"/>
        <w:right w:val="none" w:sz="0" w:space="0" w:color="auto"/>
      </w:divBdr>
    </w:div>
    <w:div w:id="930817024">
      <w:bodyDiv w:val="1"/>
      <w:marLeft w:val="0"/>
      <w:marRight w:val="0"/>
      <w:marTop w:val="0"/>
      <w:marBottom w:val="0"/>
      <w:divBdr>
        <w:top w:val="none" w:sz="0" w:space="0" w:color="auto"/>
        <w:left w:val="none" w:sz="0" w:space="0" w:color="auto"/>
        <w:bottom w:val="none" w:sz="0" w:space="0" w:color="auto"/>
        <w:right w:val="none" w:sz="0" w:space="0" w:color="auto"/>
      </w:divBdr>
    </w:div>
    <w:div w:id="942301454">
      <w:bodyDiv w:val="1"/>
      <w:marLeft w:val="0"/>
      <w:marRight w:val="0"/>
      <w:marTop w:val="0"/>
      <w:marBottom w:val="0"/>
      <w:divBdr>
        <w:top w:val="none" w:sz="0" w:space="0" w:color="auto"/>
        <w:left w:val="none" w:sz="0" w:space="0" w:color="auto"/>
        <w:bottom w:val="none" w:sz="0" w:space="0" w:color="auto"/>
        <w:right w:val="none" w:sz="0" w:space="0" w:color="auto"/>
      </w:divBdr>
    </w:div>
    <w:div w:id="943264465">
      <w:bodyDiv w:val="1"/>
      <w:marLeft w:val="0"/>
      <w:marRight w:val="0"/>
      <w:marTop w:val="0"/>
      <w:marBottom w:val="0"/>
      <w:divBdr>
        <w:top w:val="none" w:sz="0" w:space="0" w:color="auto"/>
        <w:left w:val="none" w:sz="0" w:space="0" w:color="auto"/>
        <w:bottom w:val="none" w:sz="0" w:space="0" w:color="auto"/>
        <w:right w:val="none" w:sz="0" w:space="0" w:color="auto"/>
      </w:divBdr>
    </w:div>
    <w:div w:id="954677112">
      <w:bodyDiv w:val="1"/>
      <w:marLeft w:val="0"/>
      <w:marRight w:val="0"/>
      <w:marTop w:val="0"/>
      <w:marBottom w:val="0"/>
      <w:divBdr>
        <w:top w:val="none" w:sz="0" w:space="0" w:color="auto"/>
        <w:left w:val="none" w:sz="0" w:space="0" w:color="auto"/>
        <w:bottom w:val="none" w:sz="0" w:space="0" w:color="auto"/>
        <w:right w:val="none" w:sz="0" w:space="0" w:color="auto"/>
      </w:divBdr>
    </w:div>
    <w:div w:id="957948411">
      <w:bodyDiv w:val="1"/>
      <w:marLeft w:val="0"/>
      <w:marRight w:val="0"/>
      <w:marTop w:val="0"/>
      <w:marBottom w:val="0"/>
      <w:divBdr>
        <w:top w:val="none" w:sz="0" w:space="0" w:color="auto"/>
        <w:left w:val="none" w:sz="0" w:space="0" w:color="auto"/>
        <w:bottom w:val="none" w:sz="0" w:space="0" w:color="auto"/>
        <w:right w:val="none" w:sz="0" w:space="0" w:color="auto"/>
      </w:divBdr>
    </w:div>
    <w:div w:id="968441747">
      <w:bodyDiv w:val="1"/>
      <w:marLeft w:val="0"/>
      <w:marRight w:val="0"/>
      <w:marTop w:val="0"/>
      <w:marBottom w:val="0"/>
      <w:divBdr>
        <w:top w:val="none" w:sz="0" w:space="0" w:color="auto"/>
        <w:left w:val="none" w:sz="0" w:space="0" w:color="auto"/>
        <w:bottom w:val="none" w:sz="0" w:space="0" w:color="auto"/>
        <w:right w:val="none" w:sz="0" w:space="0" w:color="auto"/>
      </w:divBdr>
    </w:div>
    <w:div w:id="982127284">
      <w:bodyDiv w:val="1"/>
      <w:marLeft w:val="0"/>
      <w:marRight w:val="0"/>
      <w:marTop w:val="0"/>
      <w:marBottom w:val="0"/>
      <w:divBdr>
        <w:top w:val="none" w:sz="0" w:space="0" w:color="auto"/>
        <w:left w:val="none" w:sz="0" w:space="0" w:color="auto"/>
        <w:bottom w:val="none" w:sz="0" w:space="0" w:color="auto"/>
        <w:right w:val="none" w:sz="0" w:space="0" w:color="auto"/>
      </w:divBdr>
    </w:div>
    <w:div w:id="982199532">
      <w:bodyDiv w:val="1"/>
      <w:marLeft w:val="0"/>
      <w:marRight w:val="0"/>
      <w:marTop w:val="0"/>
      <w:marBottom w:val="0"/>
      <w:divBdr>
        <w:top w:val="none" w:sz="0" w:space="0" w:color="auto"/>
        <w:left w:val="none" w:sz="0" w:space="0" w:color="auto"/>
        <w:bottom w:val="none" w:sz="0" w:space="0" w:color="auto"/>
        <w:right w:val="none" w:sz="0" w:space="0" w:color="auto"/>
      </w:divBdr>
    </w:div>
    <w:div w:id="993333687">
      <w:bodyDiv w:val="1"/>
      <w:marLeft w:val="0"/>
      <w:marRight w:val="0"/>
      <w:marTop w:val="0"/>
      <w:marBottom w:val="0"/>
      <w:divBdr>
        <w:top w:val="none" w:sz="0" w:space="0" w:color="auto"/>
        <w:left w:val="none" w:sz="0" w:space="0" w:color="auto"/>
        <w:bottom w:val="none" w:sz="0" w:space="0" w:color="auto"/>
        <w:right w:val="none" w:sz="0" w:space="0" w:color="auto"/>
      </w:divBdr>
    </w:div>
    <w:div w:id="997463700">
      <w:bodyDiv w:val="1"/>
      <w:marLeft w:val="0"/>
      <w:marRight w:val="0"/>
      <w:marTop w:val="0"/>
      <w:marBottom w:val="0"/>
      <w:divBdr>
        <w:top w:val="none" w:sz="0" w:space="0" w:color="auto"/>
        <w:left w:val="none" w:sz="0" w:space="0" w:color="auto"/>
        <w:bottom w:val="none" w:sz="0" w:space="0" w:color="auto"/>
        <w:right w:val="none" w:sz="0" w:space="0" w:color="auto"/>
      </w:divBdr>
    </w:div>
    <w:div w:id="998268028">
      <w:bodyDiv w:val="1"/>
      <w:marLeft w:val="0"/>
      <w:marRight w:val="0"/>
      <w:marTop w:val="0"/>
      <w:marBottom w:val="0"/>
      <w:divBdr>
        <w:top w:val="none" w:sz="0" w:space="0" w:color="auto"/>
        <w:left w:val="none" w:sz="0" w:space="0" w:color="auto"/>
        <w:bottom w:val="none" w:sz="0" w:space="0" w:color="auto"/>
        <w:right w:val="none" w:sz="0" w:space="0" w:color="auto"/>
      </w:divBdr>
    </w:div>
    <w:div w:id="1010332461">
      <w:bodyDiv w:val="1"/>
      <w:marLeft w:val="0"/>
      <w:marRight w:val="0"/>
      <w:marTop w:val="0"/>
      <w:marBottom w:val="0"/>
      <w:divBdr>
        <w:top w:val="none" w:sz="0" w:space="0" w:color="auto"/>
        <w:left w:val="none" w:sz="0" w:space="0" w:color="auto"/>
        <w:bottom w:val="none" w:sz="0" w:space="0" w:color="auto"/>
        <w:right w:val="none" w:sz="0" w:space="0" w:color="auto"/>
      </w:divBdr>
    </w:div>
    <w:div w:id="1019091027">
      <w:bodyDiv w:val="1"/>
      <w:marLeft w:val="0"/>
      <w:marRight w:val="0"/>
      <w:marTop w:val="0"/>
      <w:marBottom w:val="0"/>
      <w:divBdr>
        <w:top w:val="none" w:sz="0" w:space="0" w:color="auto"/>
        <w:left w:val="none" w:sz="0" w:space="0" w:color="auto"/>
        <w:bottom w:val="none" w:sz="0" w:space="0" w:color="auto"/>
        <w:right w:val="none" w:sz="0" w:space="0" w:color="auto"/>
      </w:divBdr>
    </w:div>
    <w:div w:id="1034228826">
      <w:bodyDiv w:val="1"/>
      <w:marLeft w:val="0"/>
      <w:marRight w:val="0"/>
      <w:marTop w:val="0"/>
      <w:marBottom w:val="0"/>
      <w:divBdr>
        <w:top w:val="none" w:sz="0" w:space="0" w:color="auto"/>
        <w:left w:val="none" w:sz="0" w:space="0" w:color="auto"/>
        <w:bottom w:val="none" w:sz="0" w:space="0" w:color="auto"/>
        <w:right w:val="none" w:sz="0" w:space="0" w:color="auto"/>
      </w:divBdr>
    </w:div>
    <w:div w:id="1052920827">
      <w:bodyDiv w:val="1"/>
      <w:marLeft w:val="0"/>
      <w:marRight w:val="0"/>
      <w:marTop w:val="0"/>
      <w:marBottom w:val="0"/>
      <w:divBdr>
        <w:top w:val="none" w:sz="0" w:space="0" w:color="auto"/>
        <w:left w:val="none" w:sz="0" w:space="0" w:color="auto"/>
        <w:bottom w:val="none" w:sz="0" w:space="0" w:color="auto"/>
        <w:right w:val="none" w:sz="0" w:space="0" w:color="auto"/>
      </w:divBdr>
    </w:div>
    <w:div w:id="1064523369">
      <w:bodyDiv w:val="1"/>
      <w:marLeft w:val="0"/>
      <w:marRight w:val="0"/>
      <w:marTop w:val="0"/>
      <w:marBottom w:val="0"/>
      <w:divBdr>
        <w:top w:val="none" w:sz="0" w:space="0" w:color="auto"/>
        <w:left w:val="none" w:sz="0" w:space="0" w:color="auto"/>
        <w:bottom w:val="none" w:sz="0" w:space="0" w:color="auto"/>
        <w:right w:val="none" w:sz="0" w:space="0" w:color="auto"/>
      </w:divBdr>
    </w:div>
    <w:div w:id="1071732352">
      <w:bodyDiv w:val="1"/>
      <w:marLeft w:val="0"/>
      <w:marRight w:val="0"/>
      <w:marTop w:val="0"/>
      <w:marBottom w:val="0"/>
      <w:divBdr>
        <w:top w:val="none" w:sz="0" w:space="0" w:color="auto"/>
        <w:left w:val="none" w:sz="0" w:space="0" w:color="auto"/>
        <w:bottom w:val="none" w:sz="0" w:space="0" w:color="auto"/>
        <w:right w:val="none" w:sz="0" w:space="0" w:color="auto"/>
      </w:divBdr>
    </w:div>
    <w:div w:id="1071776300">
      <w:bodyDiv w:val="1"/>
      <w:marLeft w:val="0"/>
      <w:marRight w:val="0"/>
      <w:marTop w:val="0"/>
      <w:marBottom w:val="0"/>
      <w:divBdr>
        <w:top w:val="none" w:sz="0" w:space="0" w:color="auto"/>
        <w:left w:val="none" w:sz="0" w:space="0" w:color="auto"/>
        <w:bottom w:val="none" w:sz="0" w:space="0" w:color="auto"/>
        <w:right w:val="none" w:sz="0" w:space="0" w:color="auto"/>
      </w:divBdr>
    </w:div>
    <w:div w:id="1086343511">
      <w:bodyDiv w:val="1"/>
      <w:marLeft w:val="0"/>
      <w:marRight w:val="0"/>
      <w:marTop w:val="0"/>
      <w:marBottom w:val="0"/>
      <w:divBdr>
        <w:top w:val="none" w:sz="0" w:space="0" w:color="auto"/>
        <w:left w:val="none" w:sz="0" w:space="0" w:color="auto"/>
        <w:bottom w:val="none" w:sz="0" w:space="0" w:color="auto"/>
        <w:right w:val="none" w:sz="0" w:space="0" w:color="auto"/>
      </w:divBdr>
    </w:div>
    <w:div w:id="1091043381">
      <w:bodyDiv w:val="1"/>
      <w:marLeft w:val="0"/>
      <w:marRight w:val="0"/>
      <w:marTop w:val="0"/>
      <w:marBottom w:val="0"/>
      <w:divBdr>
        <w:top w:val="none" w:sz="0" w:space="0" w:color="auto"/>
        <w:left w:val="none" w:sz="0" w:space="0" w:color="auto"/>
        <w:bottom w:val="none" w:sz="0" w:space="0" w:color="auto"/>
        <w:right w:val="none" w:sz="0" w:space="0" w:color="auto"/>
      </w:divBdr>
    </w:div>
    <w:div w:id="1108356999">
      <w:bodyDiv w:val="1"/>
      <w:marLeft w:val="0"/>
      <w:marRight w:val="0"/>
      <w:marTop w:val="0"/>
      <w:marBottom w:val="0"/>
      <w:divBdr>
        <w:top w:val="none" w:sz="0" w:space="0" w:color="auto"/>
        <w:left w:val="none" w:sz="0" w:space="0" w:color="auto"/>
        <w:bottom w:val="none" w:sz="0" w:space="0" w:color="auto"/>
        <w:right w:val="none" w:sz="0" w:space="0" w:color="auto"/>
      </w:divBdr>
    </w:div>
    <w:div w:id="1130242927">
      <w:bodyDiv w:val="1"/>
      <w:marLeft w:val="0"/>
      <w:marRight w:val="0"/>
      <w:marTop w:val="0"/>
      <w:marBottom w:val="0"/>
      <w:divBdr>
        <w:top w:val="none" w:sz="0" w:space="0" w:color="auto"/>
        <w:left w:val="none" w:sz="0" w:space="0" w:color="auto"/>
        <w:bottom w:val="none" w:sz="0" w:space="0" w:color="auto"/>
        <w:right w:val="none" w:sz="0" w:space="0" w:color="auto"/>
      </w:divBdr>
    </w:div>
    <w:div w:id="1141118664">
      <w:bodyDiv w:val="1"/>
      <w:marLeft w:val="0"/>
      <w:marRight w:val="0"/>
      <w:marTop w:val="0"/>
      <w:marBottom w:val="0"/>
      <w:divBdr>
        <w:top w:val="none" w:sz="0" w:space="0" w:color="auto"/>
        <w:left w:val="none" w:sz="0" w:space="0" w:color="auto"/>
        <w:bottom w:val="none" w:sz="0" w:space="0" w:color="auto"/>
        <w:right w:val="none" w:sz="0" w:space="0" w:color="auto"/>
      </w:divBdr>
    </w:div>
    <w:div w:id="1168977448">
      <w:bodyDiv w:val="1"/>
      <w:marLeft w:val="0"/>
      <w:marRight w:val="0"/>
      <w:marTop w:val="0"/>
      <w:marBottom w:val="0"/>
      <w:divBdr>
        <w:top w:val="none" w:sz="0" w:space="0" w:color="auto"/>
        <w:left w:val="none" w:sz="0" w:space="0" w:color="auto"/>
        <w:bottom w:val="none" w:sz="0" w:space="0" w:color="auto"/>
        <w:right w:val="none" w:sz="0" w:space="0" w:color="auto"/>
      </w:divBdr>
    </w:div>
    <w:div w:id="1182428702">
      <w:bodyDiv w:val="1"/>
      <w:marLeft w:val="0"/>
      <w:marRight w:val="0"/>
      <w:marTop w:val="0"/>
      <w:marBottom w:val="0"/>
      <w:divBdr>
        <w:top w:val="none" w:sz="0" w:space="0" w:color="auto"/>
        <w:left w:val="none" w:sz="0" w:space="0" w:color="auto"/>
        <w:bottom w:val="none" w:sz="0" w:space="0" w:color="auto"/>
        <w:right w:val="none" w:sz="0" w:space="0" w:color="auto"/>
      </w:divBdr>
    </w:div>
    <w:div w:id="1183006881">
      <w:bodyDiv w:val="1"/>
      <w:marLeft w:val="0"/>
      <w:marRight w:val="0"/>
      <w:marTop w:val="0"/>
      <w:marBottom w:val="0"/>
      <w:divBdr>
        <w:top w:val="none" w:sz="0" w:space="0" w:color="auto"/>
        <w:left w:val="none" w:sz="0" w:space="0" w:color="auto"/>
        <w:bottom w:val="none" w:sz="0" w:space="0" w:color="auto"/>
        <w:right w:val="none" w:sz="0" w:space="0" w:color="auto"/>
      </w:divBdr>
    </w:div>
    <w:div w:id="1193887097">
      <w:bodyDiv w:val="1"/>
      <w:marLeft w:val="0"/>
      <w:marRight w:val="0"/>
      <w:marTop w:val="0"/>
      <w:marBottom w:val="0"/>
      <w:divBdr>
        <w:top w:val="none" w:sz="0" w:space="0" w:color="auto"/>
        <w:left w:val="none" w:sz="0" w:space="0" w:color="auto"/>
        <w:bottom w:val="none" w:sz="0" w:space="0" w:color="auto"/>
        <w:right w:val="none" w:sz="0" w:space="0" w:color="auto"/>
      </w:divBdr>
    </w:div>
    <w:div w:id="1200825619">
      <w:bodyDiv w:val="1"/>
      <w:marLeft w:val="0"/>
      <w:marRight w:val="0"/>
      <w:marTop w:val="0"/>
      <w:marBottom w:val="0"/>
      <w:divBdr>
        <w:top w:val="none" w:sz="0" w:space="0" w:color="auto"/>
        <w:left w:val="none" w:sz="0" w:space="0" w:color="auto"/>
        <w:bottom w:val="none" w:sz="0" w:space="0" w:color="auto"/>
        <w:right w:val="none" w:sz="0" w:space="0" w:color="auto"/>
      </w:divBdr>
    </w:div>
    <w:div w:id="1204900068">
      <w:bodyDiv w:val="1"/>
      <w:marLeft w:val="0"/>
      <w:marRight w:val="0"/>
      <w:marTop w:val="0"/>
      <w:marBottom w:val="0"/>
      <w:divBdr>
        <w:top w:val="none" w:sz="0" w:space="0" w:color="auto"/>
        <w:left w:val="none" w:sz="0" w:space="0" w:color="auto"/>
        <w:bottom w:val="none" w:sz="0" w:space="0" w:color="auto"/>
        <w:right w:val="none" w:sz="0" w:space="0" w:color="auto"/>
      </w:divBdr>
    </w:div>
    <w:div w:id="1242640148">
      <w:bodyDiv w:val="1"/>
      <w:marLeft w:val="0"/>
      <w:marRight w:val="0"/>
      <w:marTop w:val="0"/>
      <w:marBottom w:val="0"/>
      <w:divBdr>
        <w:top w:val="none" w:sz="0" w:space="0" w:color="auto"/>
        <w:left w:val="none" w:sz="0" w:space="0" w:color="auto"/>
        <w:bottom w:val="none" w:sz="0" w:space="0" w:color="auto"/>
        <w:right w:val="none" w:sz="0" w:space="0" w:color="auto"/>
      </w:divBdr>
    </w:div>
    <w:div w:id="1267274553">
      <w:bodyDiv w:val="1"/>
      <w:marLeft w:val="0"/>
      <w:marRight w:val="0"/>
      <w:marTop w:val="0"/>
      <w:marBottom w:val="0"/>
      <w:divBdr>
        <w:top w:val="none" w:sz="0" w:space="0" w:color="auto"/>
        <w:left w:val="none" w:sz="0" w:space="0" w:color="auto"/>
        <w:bottom w:val="none" w:sz="0" w:space="0" w:color="auto"/>
        <w:right w:val="none" w:sz="0" w:space="0" w:color="auto"/>
      </w:divBdr>
    </w:div>
    <w:div w:id="1282226063">
      <w:bodyDiv w:val="1"/>
      <w:marLeft w:val="0"/>
      <w:marRight w:val="0"/>
      <w:marTop w:val="0"/>
      <w:marBottom w:val="0"/>
      <w:divBdr>
        <w:top w:val="none" w:sz="0" w:space="0" w:color="auto"/>
        <w:left w:val="none" w:sz="0" w:space="0" w:color="auto"/>
        <w:bottom w:val="none" w:sz="0" w:space="0" w:color="auto"/>
        <w:right w:val="none" w:sz="0" w:space="0" w:color="auto"/>
      </w:divBdr>
    </w:div>
    <w:div w:id="1300262581">
      <w:bodyDiv w:val="1"/>
      <w:marLeft w:val="0"/>
      <w:marRight w:val="0"/>
      <w:marTop w:val="0"/>
      <w:marBottom w:val="0"/>
      <w:divBdr>
        <w:top w:val="none" w:sz="0" w:space="0" w:color="auto"/>
        <w:left w:val="none" w:sz="0" w:space="0" w:color="auto"/>
        <w:bottom w:val="none" w:sz="0" w:space="0" w:color="auto"/>
        <w:right w:val="none" w:sz="0" w:space="0" w:color="auto"/>
      </w:divBdr>
    </w:div>
    <w:div w:id="1313489991">
      <w:bodyDiv w:val="1"/>
      <w:marLeft w:val="0"/>
      <w:marRight w:val="0"/>
      <w:marTop w:val="0"/>
      <w:marBottom w:val="0"/>
      <w:divBdr>
        <w:top w:val="none" w:sz="0" w:space="0" w:color="auto"/>
        <w:left w:val="none" w:sz="0" w:space="0" w:color="auto"/>
        <w:bottom w:val="none" w:sz="0" w:space="0" w:color="auto"/>
        <w:right w:val="none" w:sz="0" w:space="0" w:color="auto"/>
      </w:divBdr>
    </w:div>
    <w:div w:id="1331828083">
      <w:bodyDiv w:val="1"/>
      <w:marLeft w:val="0"/>
      <w:marRight w:val="0"/>
      <w:marTop w:val="0"/>
      <w:marBottom w:val="0"/>
      <w:divBdr>
        <w:top w:val="none" w:sz="0" w:space="0" w:color="auto"/>
        <w:left w:val="none" w:sz="0" w:space="0" w:color="auto"/>
        <w:bottom w:val="none" w:sz="0" w:space="0" w:color="auto"/>
        <w:right w:val="none" w:sz="0" w:space="0" w:color="auto"/>
      </w:divBdr>
    </w:div>
    <w:div w:id="1348603944">
      <w:bodyDiv w:val="1"/>
      <w:marLeft w:val="0"/>
      <w:marRight w:val="0"/>
      <w:marTop w:val="0"/>
      <w:marBottom w:val="0"/>
      <w:divBdr>
        <w:top w:val="none" w:sz="0" w:space="0" w:color="auto"/>
        <w:left w:val="none" w:sz="0" w:space="0" w:color="auto"/>
        <w:bottom w:val="none" w:sz="0" w:space="0" w:color="auto"/>
        <w:right w:val="none" w:sz="0" w:space="0" w:color="auto"/>
      </w:divBdr>
    </w:div>
    <w:div w:id="1350326870">
      <w:bodyDiv w:val="1"/>
      <w:marLeft w:val="0"/>
      <w:marRight w:val="0"/>
      <w:marTop w:val="0"/>
      <w:marBottom w:val="0"/>
      <w:divBdr>
        <w:top w:val="none" w:sz="0" w:space="0" w:color="auto"/>
        <w:left w:val="none" w:sz="0" w:space="0" w:color="auto"/>
        <w:bottom w:val="none" w:sz="0" w:space="0" w:color="auto"/>
        <w:right w:val="none" w:sz="0" w:space="0" w:color="auto"/>
      </w:divBdr>
    </w:div>
    <w:div w:id="1354922824">
      <w:bodyDiv w:val="1"/>
      <w:marLeft w:val="0"/>
      <w:marRight w:val="0"/>
      <w:marTop w:val="0"/>
      <w:marBottom w:val="0"/>
      <w:divBdr>
        <w:top w:val="none" w:sz="0" w:space="0" w:color="auto"/>
        <w:left w:val="none" w:sz="0" w:space="0" w:color="auto"/>
        <w:bottom w:val="none" w:sz="0" w:space="0" w:color="auto"/>
        <w:right w:val="none" w:sz="0" w:space="0" w:color="auto"/>
      </w:divBdr>
    </w:div>
    <w:div w:id="1373067509">
      <w:bodyDiv w:val="1"/>
      <w:marLeft w:val="0"/>
      <w:marRight w:val="0"/>
      <w:marTop w:val="0"/>
      <w:marBottom w:val="0"/>
      <w:divBdr>
        <w:top w:val="none" w:sz="0" w:space="0" w:color="auto"/>
        <w:left w:val="none" w:sz="0" w:space="0" w:color="auto"/>
        <w:bottom w:val="none" w:sz="0" w:space="0" w:color="auto"/>
        <w:right w:val="none" w:sz="0" w:space="0" w:color="auto"/>
      </w:divBdr>
    </w:div>
    <w:div w:id="1379205309">
      <w:bodyDiv w:val="1"/>
      <w:marLeft w:val="0"/>
      <w:marRight w:val="0"/>
      <w:marTop w:val="0"/>
      <w:marBottom w:val="0"/>
      <w:divBdr>
        <w:top w:val="none" w:sz="0" w:space="0" w:color="auto"/>
        <w:left w:val="none" w:sz="0" w:space="0" w:color="auto"/>
        <w:bottom w:val="none" w:sz="0" w:space="0" w:color="auto"/>
        <w:right w:val="none" w:sz="0" w:space="0" w:color="auto"/>
      </w:divBdr>
    </w:div>
    <w:div w:id="1383090055">
      <w:bodyDiv w:val="1"/>
      <w:marLeft w:val="0"/>
      <w:marRight w:val="0"/>
      <w:marTop w:val="0"/>
      <w:marBottom w:val="0"/>
      <w:divBdr>
        <w:top w:val="none" w:sz="0" w:space="0" w:color="auto"/>
        <w:left w:val="none" w:sz="0" w:space="0" w:color="auto"/>
        <w:bottom w:val="none" w:sz="0" w:space="0" w:color="auto"/>
        <w:right w:val="none" w:sz="0" w:space="0" w:color="auto"/>
      </w:divBdr>
    </w:div>
    <w:div w:id="1403720492">
      <w:bodyDiv w:val="1"/>
      <w:marLeft w:val="0"/>
      <w:marRight w:val="0"/>
      <w:marTop w:val="0"/>
      <w:marBottom w:val="0"/>
      <w:divBdr>
        <w:top w:val="none" w:sz="0" w:space="0" w:color="auto"/>
        <w:left w:val="none" w:sz="0" w:space="0" w:color="auto"/>
        <w:bottom w:val="none" w:sz="0" w:space="0" w:color="auto"/>
        <w:right w:val="none" w:sz="0" w:space="0" w:color="auto"/>
      </w:divBdr>
    </w:div>
    <w:div w:id="1411927981">
      <w:bodyDiv w:val="1"/>
      <w:marLeft w:val="0"/>
      <w:marRight w:val="0"/>
      <w:marTop w:val="0"/>
      <w:marBottom w:val="0"/>
      <w:divBdr>
        <w:top w:val="none" w:sz="0" w:space="0" w:color="auto"/>
        <w:left w:val="none" w:sz="0" w:space="0" w:color="auto"/>
        <w:bottom w:val="none" w:sz="0" w:space="0" w:color="auto"/>
        <w:right w:val="none" w:sz="0" w:space="0" w:color="auto"/>
      </w:divBdr>
    </w:div>
    <w:div w:id="1412509249">
      <w:bodyDiv w:val="1"/>
      <w:marLeft w:val="0"/>
      <w:marRight w:val="0"/>
      <w:marTop w:val="0"/>
      <w:marBottom w:val="0"/>
      <w:divBdr>
        <w:top w:val="none" w:sz="0" w:space="0" w:color="auto"/>
        <w:left w:val="none" w:sz="0" w:space="0" w:color="auto"/>
        <w:bottom w:val="none" w:sz="0" w:space="0" w:color="auto"/>
        <w:right w:val="none" w:sz="0" w:space="0" w:color="auto"/>
      </w:divBdr>
    </w:div>
    <w:div w:id="1417628647">
      <w:bodyDiv w:val="1"/>
      <w:marLeft w:val="0"/>
      <w:marRight w:val="0"/>
      <w:marTop w:val="0"/>
      <w:marBottom w:val="0"/>
      <w:divBdr>
        <w:top w:val="none" w:sz="0" w:space="0" w:color="auto"/>
        <w:left w:val="none" w:sz="0" w:space="0" w:color="auto"/>
        <w:bottom w:val="none" w:sz="0" w:space="0" w:color="auto"/>
        <w:right w:val="none" w:sz="0" w:space="0" w:color="auto"/>
      </w:divBdr>
    </w:div>
    <w:div w:id="1426343480">
      <w:bodyDiv w:val="1"/>
      <w:marLeft w:val="0"/>
      <w:marRight w:val="0"/>
      <w:marTop w:val="0"/>
      <w:marBottom w:val="0"/>
      <w:divBdr>
        <w:top w:val="none" w:sz="0" w:space="0" w:color="auto"/>
        <w:left w:val="none" w:sz="0" w:space="0" w:color="auto"/>
        <w:bottom w:val="none" w:sz="0" w:space="0" w:color="auto"/>
        <w:right w:val="none" w:sz="0" w:space="0" w:color="auto"/>
      </w:divBdr>
    </w:div>
    <w:div w:id="1427309447">
      <w:bodyDiv w:val="1"/>
      <w:marLeft w:val="0"/>
      <w:marRight w:val="0"/>
      <w:marTop w:val="0"/>
      <w:marBottom w:val="0"/>
      <w:divBdr>
        <w:top w:val="none" w:sz="0" w:space="0" w:color="auto"/>
        <w:left w:val="none" w:sz="0" w:space="0" w:color="auto"/>
        <w:bottom w:val="none" w:sz="0" w:space="0" w:color="auto"/>
        <w:right w:val="none" w:sz="0" w:space="0" w:color="auto"/>
      </w:divBdr>
    </w:div>
    <w:div w:id="1443961558">
      <w:bodyDiv w:val="1"/>
      <w:marLeft w:val="0"/>
      <w:marRight w:val="0"/>
      <w:marTop w:val="0"/>
      <w:marBottom w:val="0"/>
      <w:divBdr>
        <w:top w:val="none" w:sz="0" w:space="0" w:color="auto"/>
        <w:left w:val="none" w:sz="0" w:space="0" w:color="auto"/>
        <w:bottom w:val="none" w:sz="0" w:space="0" w:color="auto"/>
        <w:right w:val="none" w:sz="0" w:space="0" w:color="auto"/>
      </w:divBdr>
    </w:div>
    <w:div w:id="1455979939">
      <w:bodyDiv w:val="1"/>
      <w:marLeft w:val="0"/>
      <w:marRight w:val="0"/>
      <w:marTop w:val="0"/>
      <w:marBottom w:val="0"/>
      <w:divBdr>
        <w:top w:val="none" w:sz="0" w:space="0" w:color="auto"/>
        <w:left w:val="none" w:sz="0" w:space="0" w:color="auto"/>
        <w:bottom w:val="none" w:sz="0" w:space="0" w:color="auto"/>
        <w:right w:val="none" w:sz="0" w:space="0" w:color="auto"/>
      </w:divBdr>
    </w:div>
    <w:div w:id="1457023206">
      <w:bodyDiv w:val="1"/>
      <w:marLeft w:val="0"/>
      <w:marRight w:val="0"/>
      <w:marTop w:val="0"/>
      <w:marBottom w:val="0"/>
      <w:divBdr>
        <w:top w:val="none" w:sz="0" w:space="0" w:color="auto"/>
        <w:left w:val="none" w:sz="0" w:space="0" w:color="auto"/>
        <w:bottom w:val="none" w:sz="0" w:space="0" w:color="auto"/>
        <w:right w:val="none" w:sz="0" w:space="0" w:color="auto"/>
      </w:divBdr>
    </w:div>
    <w:div w:id="1458375698">
      <w:bodyDiv w:val="1"/>
      <w:marLeft w:val="0"/>
      <w:marRight w:val="0"/>
      <w:marTop w:val="0"/>
      <w:marBottom w:val="0"/>
      <w:divBdr>
        <w:top w:val="none" w:sz="0" w:space="0" w:color="auto"/>
        <w:left w:val="none" w:sz="0" w:space="0" w:color="auto"/>
        <w:bottom w:val="none" w:sz="0" w:space="0" w:color="auto"/>
        <w:right w:val="none" w:sz="0" w:space="0" w:color="auto"/>
      </w:divBdr>
    </w:div>
    <w:div w:id="1461342847">
      <w:bodyDiv w:val="1"/>
      <w:marLeft w:val="0"/>
      <w:marRight w:val="0"/>
      <w:marTop w:val="0"/>
      <w:marBottom w:val="0"/>
      <w:divBdr>
        <w:top w:val="none" w:sz="0" w:space="0" w:color="auto"/>
        <w:left w:val="none" w:sz="0" w:space="0" w:color="auto"/>
        <w:bottom w:val="none" w:sz="0" w:space="0" w:color="auto"/>
        <w:right w:val="none" w:sz="0" w:space="0" w:color="auto"/>
      </w:divBdr>
    </w:div>
    <w:div w:id="1480003436">
      <w:bodyDiv w:val="1"/>
      <w:marLeft w:val="0"/>
      <w:marRight w:val="0"/>
      <w:marTop w:val="0"/>
      <w:marBottom w:val="0"/>
      <w:divBdr>
        <w:top w:val="none" w:sz="0" w:space="0" w:color="auto"/>
        <w:left w:val="none" w:sz="0" w:space="0" w:color="auto"/>
        <w:bottom w:val="none" w:sz="0" w:space="0" w:color="auto"/>
        <w:right w:val="none" w:sz="0" w:space="0" w:color="auto"/>
      </w:divBdr>
    </w:div>
    <w:div w:id="1486435150">
      <w:bodyDiv w:val="1"/>
      <w:marLeft w:val="0"/>
      <w:marRight w:val="0"/>
      <w:marTop w:val="0"/>
      <w:marBottom w:val="0"/>
      <w:divBdr>
        <w:top w:val="none" w:sz="0" w:space="0" w:color="auto"/>
        <w:left w:val="none" w:sz="0" w:space="0" w:color="auto"/>
        <w:bottom w:val="none" w:sz="0" w:space="0" w:color="auto"/>
        <w:right w:val="none" w:sz="0" w:space="0" w:color="auto"/>
      </w:divBdr>
    </w:div>
    <w:div w:id="1486899502">
      <w:bodyDiv w:val="1"/>
      <w:marLeft w:val="0"/>
      <w:marRight w:val="0"/>
      <w:marTop w:val="0"/>
      <w:marBottom w:val="0"/>
      <w:divBdr>
        <w:top w:val="none" w:sz="0" w:space="0" w:color="auto"/>
        <w:left w:val="none" w:sz="0" w:space="0" w:color="auto"/>
        <w:bottom w:val="none" w:sz="0" w:space="0" w:color="auto"/>
        <w:right w:val="none" w:sz="0" w:space="0" w:color="auto"/>
      </w:divBdr>
    </w:div>
    <w:div w:id="1492328237">
      <w:bodyDiv w:val="1"/>
      <w:marLeft w:val="0"/>
      <w:marRight w:val="0"/>
      <w:marTop w:val="0"/>
      <w:marBottom w:val="0"/>
      <w:divBdr>
        <w:top w:val="none" w:sz="0" w:space="0" w:color="auto"/>
        <w:left w:val="none" w:sz="0" w:space="0" w:color="auto"/>
        <w:bottom w:val="none" w:sz="0" w:space="0" w:color="auto"/>
        <w:right w:val="none" w:sz="0" w:space="0" w:color="auto"/>
      </w:divBdr>
    </w:div>
    <w:div w:id="1493253540">
      <w:bodyDiv w:val="1"/>
      <w:marLeft w:val="0"/>
      <w:marRight w:val="0"/>
      <w:marTop w:val="0"/>
      <w:marBottom w:val="0"/>
      <w:divBdr>
        <w:top w:val="none" w:sz="0" w:space="0" w:color="auto"/>
        <w:left w:val="none" w:sz="0" w:space="0" w:color="auto"/>
        <w:bottom w:val="none" w:sz="0" w:space="0" w:color="auto"/>
        <w:right w:val="none" w:sz="0" w:space="0" w:color="auto"/>
      </w:divBdr>
    </w:div>
    <w:div w:id="1496800230">
      <w:bodyDiv w:val="1"/>
      <w:marLeft w:val="0"/>
      <w:marRight w:val="0"/>
      <w:marTop w:val="0"/>
      <w:marBottom w:val="0"/>
      <w:divBdr>
        <w:top w:val="none" w:sz="0" w:space="0" w:color="auto"/>
        <w:left w:val="none" w:sz="0" w:space="0" w:color="auto"/>
        <w:bottom w:val="none" w:sz="0" w:space="0" w:color="auto"/>
        <w:right w:val="none" w:sz="0" w:space="0" w:color="auto"/>
      </w:divBdr>
    </w:div>
    <w:div w:id="1506483227">
      <w:bodyDiv w:val="1"/>
      <w:marLeft w:val="0"/>
      <w:marRight w:val="0"/>
      <w:marTop w:val="0"/>
      <w:marBottom w:val="0"/>
      <w:divBdr>
        <w:top w:val="none" w:sz="0" w:space="0" w:color="auto"/>
        <w:left w:val="none" w:sz="0" w:space="0" w:color="auto"/>
        <w:bottom w:val="none" w:sz="0" w:space="0" w:color="auto"/>
        <w:right w:val="none" w:sz="0" w:space="0" w:color="auto"/>
      </w:divBdr>
    </w:div>
    <w:div w:id="1533882549">
      <w:bodyDiv w:val="1"/>
      <w:marLeft w:val="0"/>
      <w:marRight w:val="0"/>
      <w:marTop w:val="0"/>
      <w:marBottom w:val="0"/>
      <w:divBdr>
        <w:top w:val="none" w:sz="0" w:space="0" w:color="auto"/>
        <w:left w:val="none" w:sz="0" w:space="0" w:color="auto"/>
        <w:bottom w:val="none" w:sz="0" w:space="0" w:color="auto"/>
        <w:right w:val="none" w:sz="0" w:space="0" w:color="auto"/>
      </w:divBdr>
    </w:div>
    <w:div w:id="1538659418">
      <w:bodyDiv w:val="1"/>
      <w:marLeft w:val="0"/>
      <w:marRight w:val="0"/>
      <w:marTop w:val="0"/>
      <w:marBottom w:val="0"/>
      <w:divBdr>
        <w:top w:val="none" w:sz="0" w:space="0" w:color="auto"/>
        <w:left w:val="none" w:sz="0" w:space="0" w:color="auto"/>
        <w:bottom w:val="none" w:sz="0" w:space="0" w:color="auto"/>
        <w:right w:val="none" w:sz="0" w:space="0" w:color="auto"/>
      </w:divBdr>
    </w:div>
    <w:div w:id="1547764769">
      <w:bodyDiv w:val="1"/>
      <w:marLeft w:val="0"/>
      <w:marRight w:val="0"/>
      <w:marTop w:val="0"/>
      <w:marBottom w:val="0"/>
      <w:divBdr>
        <w:top w:val="none" w:sz="0" w:space="0" w:color="auto"/>
        <w:left w:val="none" w:sz="0" w:space="0" w:color="auto"/>
        <w:bottom w:val="none" w:sz="0" w:space="0" w:color="auto"/>
        <w:right w:val="none" w:sz="0" w:space="0" w:color="auto"/>
      </w:divBdr>
    </w:div>
    <w:div w:id="1563440719">
      <w:bodyDiv w:val="1"/>
      <w:marLeft w:val="0"/>
      <w:marRight w:val="0"/>
      <w:marTop w:val="0"/>
      <w:marBottom w:val="0"/>
      <w:divBdr>
        <w:top w:val="none" w:sz="0" w:space="0" w:color="auto"/>
        <w:left w:val="none" w:sz="0" w:space="0" w:color="auto"/>
        <w:bottom w:val="none" w:sz="0" w:space="0" w:color="auto"/>
        <w:right w:val="none" w:sz="0" w:space="0" w:color="auto"/>
      </w:divBdr>
    </w:div>
    <w:div w:id="1564095164">
      <w:bodyDiv w:val="1"/>
      <w:marLeft w:val="0"/>
      <w:marRight w:val="0"/>
      <w:marTop w:val="0"/>
      <w:marBottom w:val="0"/>
      <w:divBdr>
        <w:top w:val="none" w:sz="0" w:space="0" w:color="auto"/>
        <w:left w:val="none" w:sz="0" w:space="0" w:color="auto"/>
        <w:bottom w:val="none" w:sz="0" w:space="0" w:color="auto"/>
        <w:right w:val="none" w:sz="0" w:space="0" w:color="auto"/>
      </w:divBdr>
    </w:div>
    <w:div w:id="1566842261">
      <w:bodyDiv w:val="1"/>
      <w:marLeft w:val="0"/>
      <w:marRight w:val="0"/>
      <w:marTop w:val="0"/>
      <w:marBottom w:val="0"/>
      <w:divBdr>
        <w:top w:val="none" w:sz="0" w:space="0" w:color="auto"/>
        <w:left w:val="none" w:sz="0" w:space="0" w:color="auto"/>
        <w:bottom w:val="none" w:sz="0" w:space="0" w:color="auto"/>
        <w:right w:val="none" w:sz="0" w:space="0" w:color="auto"/>
      </w:divBdr>
    </w:div>
    <w:div w:id="1569879851">
      <w:bodyDiv w:val="1"/>
      <w:marLeft w:val="0"/>
      <w:marRight w:val="0"/>
      <w:marTop w:val="0"/>
      <w:marBottom w:val="0"/>
      <w:divBdr>
        <w:top w:val="none" w:sz="0" w:space="0" w:color="auto"/>
        <w:left w:val="none" w:sz="0" w:space="0" w:color="auto"/>
        <w:bottom w:val="none" w:sz="0" w:space="0" w:color="auto"/>
        <w:right w:val="none" w:sz="0" w:space="0" w:color="auto"/>
      </w:divBdr>
    </w:div>
    <w:div w:id="1569917061">
      <w:bodyDiv w:val="1"/>
      <w:marLeft w:val="0"/>
      <w:marRight w:val="0"/>
      <w:marTop w:val="0"/>
      <w:marBottom w:val="0"/>
      <w:divBdr>
        <w:top w:val="none" w:sz="0" w:space="0" w:color="auto"/>
        <w:left w:val="none" w:sz="0" w:space="0" w:color="auto"/>
        <w:bottom w:val="none" w:sz="0" w:space="0" w:color="auto"/>
        <w:right w:val="none" w:sz="0" w:space="0" w:color="auto"/>
      </w:divBdr>
    </w:div>
    <w:div w:id="1611156646">
      <w:bodyDiv w:val="1"/>
      <w:marLeft w:val="0"/>
      <w:marRight w:val="0"/>
      <w:marTop w:val="0"/>
      <w:marBottom w:val="0"/>
      <w:divBdr>
        <w:top w:val="none" w:sz="0" w:space="0" w:color="auto"/>
        <w:left w:val="none" w:sz="0" w:space="0" w:color="auto"/>
        <w:bottom w:val="none" w:sz="0" w:space="0" w:color="auto"/>
        <w:right w:val="none" w:sz="0" w:space="0" w:color="auto"/>
      </w:divBdr>
    </w:div>
    <w:div w:id="1618875722">
      <w:bodyDiv w:val="1"/>
      <w:marLeft w:val="0"/>
      <w:marRight w:val="0"/>
      <w:marTop w:val="0"/>
      <w:marBottom w:val="0"/>
      <w:divBdr>
        <w:top w:val="none" w:sz="0" w:space="0" w:color="auto"/>
        <w:left w:val="none" w:sz="0" w:space="0" w:color="auto"/>
        <w:bottom w:val="none" w:sz="0" w:space="0" w:color="auto"/>
        <w:right w:val="none" w:sz="0" w:space="0" w:color="auto"/>
      </w:divBdr>
    </w:div>
    <w:div w:id="1637175514">
      <w:bodyDiv w:val="1"/>
      <w:marLeft w:val="0"/>
      <w:marRight w:val="0"/>
      <w:marTop w:val="0"/>
      <w:marBottom w:val="0"/>
      <w:divBdr>
        <w:top w:val="none" w:sz="0" w:space="0" w:color="auto"/>
        <w:left w:val="none" w:sz="0" w:space="0" w:color="auto"/>
        <w:bottom w:val="none" w:sz="0" w:space="0" w:color="auto"/>
        <w:right w:val="none" w:sz="0" w:space="0" w:color="auto"/>
      </w:divBdr>
    </w:div>
    <w:div w:id="1699354453">
      <w:bodyDiv w:val="1"/>
      <w:marLeft w:val="0"/>
      <w:marRight w:val="0"/>
      <w:marTop w:val="0"/>
      <w:marBottom w:val="0"/>
      <w:divBdr>
        <w:top w:val="none" w:sz="0" w:space="0" w:color="auto"/>
        <w:left w:val="none" w:sz="0" w:space="0" w:color="auto"/>
        <w:bottom w:val="none" w:sz="0" w:space="0" w:color="auto"/>
        <w:right w:val="none" w:sz="0" w:space="0" w:color="auto"/>
      </w:divBdr>
    </w:div>
    <w:div w:id="1701778441">
      <w:bodyDiv w:val="1"/>
      <w:marLeft w:val="0"/>
      <w:marRight w:val="0"/>
      <w:marTop w:val="0"/>
      <w:marBottom w:val="0"/>
      <w:divBdr>
        <w:top w:val="none" w:sz="0" w:space="0" w:color="auto"/>
        <w:left w:val="none" w:sz="0" w:space="0" w:color="auto"/>
        <w:bottom w:val="none" w:sz="0" w:space="0" w:color="auto"/>
        <w:right w:val="none" w:sz="0" w:space="0" w:color="auto"/>
      </w:divBdr>
    </w:div>
    <w:div w:id="1730372687">
      <w:bodyDiv w:val="1"/>
      <w:marLeft w:val="0"/>
      <w:marRight w:val="0"/>
      <w:marTop w:val="0"/>
      <w:marBottom w:val="0"/>
      <w:divBdr>
        <w:top w:val="none" w:sz="0" w:space="0" w:color="auto"/>
        <w:left w:val="none" w:sz="0" w:space="0" w:color="auto"/>
        <w:bottom w:val="none" w:sz="0" w:space="0" w:color="auto"/>
        <w:right w:val="none" w:sz="0" w:space="0" w:color="auto"/>
      </w:divBdr>
    </w:div>
    <w:div w:id="1737170164">
      <w:bodyDiv w:val="1"/>
      <w:marLeft w:val="0"/>
      <w:marRight w:val="0"/>
      <w:marTop w:val="0"/>
      <w:marBottom w:val="0"/>
      <w:divBdr>
        <w:top w:val="none" w:sz="0" w:space="0" w:color="auto"/>
        <w:left w:val="none" w:sz="0" w:space="0" w:color="auto"/>
        <w:bottom w:val="none" w:sz="0" w:space="0" w:color="auto"/>
        <w:right w:val="none" w:sz="0" w:space="0" w:color="auto"/>
      </w:divBdr>
    </w:div>
    <w:div w:id="1738749718">
      <w:bodyDiv w:val="1"/>
      <w:marLeft w:val="0"/>
      <w:marRight w:val="0"/>
      <w:marTop w:val="0"/>
      <w:marBottom w:val="0"/>
      <w:divBdr>
        <w:top w:val="none" w:sz="0" w:space="0" w:color="auto"/>
        <w:left w:val="none" w:sz="0" w:space="0" w:color="auto"/>
        <w:bottom w:val="none" w:sz="0" w:space="0" w:color="auto"/>
        <w:right w:val="none" w:sz="0" w:space="0" w:color="auto"/>
      </w:divBdr>
    </w:div>
    <w:div w:id="1763456297">
      <w:bodyDiv w:val="1"/>
      <w:marLeft w:val="0"/>
      <w:marRight w:val="0"/>
      <w:marTop w:val="0"/>
      <w:marBottom w:val="0"/>
      <w:divBdr>
        <w:top w:val="none" w:sz="0" w:space="0" w:color="auto"/>
        <w:left w:val="none" w:sz="0" w:space="0" w:color="auto"/>
        <w:bottom w:val="none" w:sz="0" w:space="0" w:color="auto"/>
        <w:right w:val="none" w:sz="0" w:space="0" w:color="auto"/>
      </w:divBdr>
    </w:div>
    <w:div w:id="1769034728">
      <w:bodyDiv w:val="1"/>
      <w:marLeft w:val="0"/>
      <w:marRight w:val="0"/>
      <w:marTop w:val="0"/>
      <w:marBottom w:val="0"/>
      <w:divBdr>
        <w:top w:val="none" w:sz="0" w:space="0" w:color="auto"/>
        <w:left w:val="none" w:sz="0" w:space="0" w:color="auto"/>
        <w:bottom w:val="none" w:sz="0" w:space="0" w:color="auto"/>
        <w:right w:val="none" w:sz="0" w:space="0" w:color="auto"/>
      </w:divBdr>
    </w:div>
    <w:div w:id="1775512903">
      <w:bodyDiv w:val="1"/>
      <w:marLeft w:val="0"/>
      <w:marRight w:val="0"/>
      <w:marTop w:val="0"/>
      <w:marBottom w:val="0"/>
      <w:divBdr>
        <w:top w:val="none" w:sz="0" w:space="0" w:color="auto"/>
        <w:left w:val="none" w:sz="0" w:space="0" w:color="auto"/>
        <w:bottom w:val="none" w:sz="0" w:space="0" w:color="auto"/>
        <w:right w:val="none" w:sz="0" w:space="0" w:color="auto"/>
      </w:divBdr>
    </w:div>
    <w:div w:id="1784229395">
      <w:bodyDiv w:val="1"/>
      <w:marLeft w:val="0"/>
      <w:marRight w:val="0"/>
      <w:marTop w:val="0"/>
      <w:marBottom w:val="0"/>
      <w:divBdr>
        <w:top w:val="none" w:sz="0" w:space="0" w:color="auto"/>
        <w:left w:val="none" w:sz="0" w:space="0" w:color="auto"/>
        <w:bottom w:val="none" w:sz="0" w:space="0" w:color="auto"/>
        <w:right w:val="none" w:sz="0" w:space="0" w:color="auto"/>
      </w:divBdr>
    </w:div>
    <w:div w:id="1785267861">
      <w:bodyDiv w:val="1"/>
      <w:marLeft w:val="0"/>
      <w:marRight w:val="0"/>
      <w:marTop w:val="0"/>
      <w:marBottom w:val="0"/>
      <w:divBdr>
        <w:top w:val="none" w:sz="0" w:space="0" w:color="auto"/>
        <w:left w:val="none" w:sz="0" w:space="0" w:color="auto"/>
        <w:bottom w:val="none" w:sz="0" w:space="0" w:color="auto"/>
        <w:right w:val="none" w:sz="0" w:space="0" w:color="auto"/>
      </w:divBdr>
    </w:div>
    <w:div w:id="1786651827">
      <w:bodyDiv w:val="1"/>
      <w:marLeft w:val="0"/>
      <w:marRight w:val="0"/>
      <w:marTop w:val="0"/>
      <w:marBottom w:val="0"/>
      <w:divBdr>
        <w:top w:val="none" w:sz="0" w:space="0" w:color="auto"/>
        <w:left w:val="none" w:sz="0" w:space="0" w:color="auto"/>
        <w:bottom w:val="none" w:sz="0" w:space="0" w:color="auto"/>
        <w:right w:val="none" w:sz="0" w:space="0" w:color="auto"/>
      </w:divBdr>
    </w:div>
    <w:div w:id="1790929181">
      <w:bodyDiv w:val="1"/>
      <w:marLeft w:val="0"/>
      <w:marRight w:val="0"/>
      <w:marTop w:val="0"/>
      <w:marBottom w:val="0"/>
      <w:divBdr>
        <w:top w:val="none" w:sz="0" w:space="0" w:color="auto"/>
        <w:left w:val="none" w:sz="0" w:space="0" w:color="auto"/>
        <w:bottom w:val="none" w:sz="0" w:space="0" w:color="auto"/>
        <w:right w:val="none" w:sz="0" w:space="0" w:color="auto"/>
      </w:divBdr>
    </w:div>
    <w:div w:id="1801611560">
      <w:bodyDiv w:val="1"/>
      <w:marLeft w:val="0"/>
      <w:marRight w:val="0"/>
      <w:marTop w:val="0"/>
      <w:marBottom w:val="0"/>
      <w:divBdr>
        <w:top w:val="none" w:sz="0" w:space="0" w:color="auto"/>
        <w:left w:val="none" w:sz="0" w:space="0" w:color="auto"/>
        <w:bottom w:val="none" w:sz="0" w:space="0" w:color="auto"/>
        <w:right w:val="none" w:sz="0" w:space="0" w:color="auto"/>
      </w:divBdr>
    </w:div>
    <w:div w:id="1806191227">
      <w:bodyDiv w:val="1"/>
      <w:marLeft w:val="0"/>
      <w:marRight w:val="0"/>
      <w:marTop w:val="0"/>
      <w:marBottom w:val="0"/>
      <w:divBdr>
        <w:top w:val="none" w:sz="0" w:space="0" w:color="auto"/>
        <w:left w:val="none" w:sz="0" w:space="0" w:color="auto"/>
        <w:bottom w:val="none" w:sz="0" w:space="0" w:color="auto"/>
        <w:right w:val="none" w:sz="0" w:space="0" w:color="auto"/>
      </w:divBdr>
    </w:div>
    <w:div w:id="1807549581">
      <w:bodyDiv w:val="1"/>
      <w:marLeft w:val="0"/>
      <w:marRight w:val="0"/>
      <w:marTop w:val="0"/>
      <w:marBottom w:val="0"/>
      <w:divBdr>
        <w:top w:val="none" w:sz="0" w:space="0" w:color="auto"/>
        <w:left w:val="none" w:sz="0" w:space="0" w:color="auto"/>
        <w:bottom w:val="none" w:sz="0" w:space="0" w:color="auto"/>
        <w:right w:val="none" w:sz="0" w:space="0" w:color="auto"/>
      </w:divBdr>
    </w:div>
    <w:div w:id="1808427671">
      <w:bodyDiv w:val="1"/>
      <w:marLeft w:val="0"/>
      <w:marRight w:val="0"/>
      <w:marTop w:val="0"/>
      <w:marBottom w:val="0"/>
      <w:divBdr>
        <w:top w:val="none" w:sz="0" w:space="0" w:color="auto"/>
        <w:left w:val="none" w:sz="0" w:space="0" w:color="auto"/>
        <w:bottom w:val="none" w:sz="0" w:space="0" w:color="auto"/>
        <w:right w:val="none" w:sz="0" w:space="0" w:color="auto"/>
      </w:divBdr>
    </w:div>
    <w:div w:id="1808430117">
      <w:bodyDiv w:val="1"/>
      <w:marLeft w:val="0"/>
      <w:marRight w:val="0"/>
      <w:marTop w:val="0"/>
      <w:marBottom w:val="0"/>
      <w:divBdr>
        <w:top w:val="none" w:sz="0" w:space="0" w:color="auto"/>
        <w:left w:val="none" w:sz="0" w:space="0" w:color="auto"/>
        <w:bottom w:val="none" w:sz="0" w:space="0" w:color="auto"/>
        <w:right w:val="none" w:sz="0" w:space="0" w:color="auto"/>
      </w:divBdr>
    </w:div>
    <w:div w:id="1812013519">
      <w:bodyDiv w:val="1"/>
      <w:marLeft w:val="0"/>
      <w:marRight w:val="0"/>
      <w:marTop w:val="0"/>
      <w:marBottom w:val="0"/>
      <w:divBdr>
        <w:top w:val="none" w:sz="0" w:space="0" w:color="auto"/>
        <w:left w:val="none" w:sz="0" w:space="0" w:color="auto"/>
        <w:bottom w:val="none" w:sz="0" w:space="0" w:color="auto"/>
        <w:right w:val="none" w:sz="0" w:space="0" w:color="auto"/>
      </w:divBdr>
    </w:div>
    <w:div w:id="1829052423">
      <w:bodyDiv w:val="1"/>
      <w:marLeft w:val="0"/>
      <w:marRight w:val="0"/>
      <w:marTop w:val="0"/>
      <w:marBottom w:val="0"/>
      <w:divBdr>
        <w:top w:val="none" w:sz="0" w:space="0" w:color="auto"/>
        <w:left w:val="none" w:sz="0" w:space="0" w:color="auto"/>
        <w:bottom w:val="none" w:sz="0" w:space="0" w:color="auto"/>
        <w:right w:val="none" w:sz="0" w:space="0" w:color="auto"/>
      </w:divBdr>
    </w:div>
    <w:div w:id="1845513148">
      <w:bodyDiv w:val="1"/>
      <w:marLeft w:val="0"/>
      <w:marRight w:val="0"/>
      <w:marTop w:val="0"/>
      <w:marBottom w:val="0"/>
      <w:divBdr>
        <w:top w:val="none" w:sz="0" w:space="0" w:color="auto"/>
        <w:left w:val="none" w:sz="0" w:space="0" w:color="auto"/>
        <w:bottom w:val="none" w:sz="0" w:space="0" w:color="auto"/>
        <w:right w:val="none" w:sz="0" w:space="0" w:color="auto"/>
      </w:divBdr>
    </w:div>
    <w:div w:id="1849055900">
      <w:bodyDiv w:val="1"/>
      <w:marLeft w:val="0"/>
      <w:marRight w:val="0"/>
      <w:marTop w:val="0"/>
      <w:marBottom w:val="0"/>
      <w:divBdr>
        <w:top w:val="none" w:sz="0" w:space="0" w:color="auto"/>
        <w:left w:val="none" w:sz="0" w:space="0" w:color="auto"/>
        <w:bottom w:val="none" w:sz="0" w:space="0" w:color="auto"/>
        <w:right w:val="none" w:sz="0" w:space="0" w:color="auto"/>
      </w:divBdr>
    </w:div>
    <w:div w:id="1858929974">
      <w:bodyDiv w:val="1"/>
      <w:marLeft w:val="0"/>
      <w:marRight w:val="0"/>
      <w:marTop w:val="0"/>
      <w:marBottom w:val="0"/>
      <w:divBdr>
        <w:top w:val="none" w:sz="0" w:space="0" w:color="auto"/>
        <w:left w:val="none" w:sz="0" w:space="0" w:color="auto"/>
        <w:bottom w:val="none" w:sz="0" w:space="0" w:color="auto"/>
        <w:right w:val="none" w:sz="0" w:space="0" w:color="auto"/>
      </w:divBdr>
    </w:div>
    <w:div w:id="1862234962">
      <w:bodyDiv w:val="1"/>
      <w:marLeft w:val="0"/>
      <w:marRight w:val="0"/>
      <w:marTop w:val="0"/>
      <w:marBottom w:val="0"/>
      <w:divBdr>
        <w:top w:val="none" w:sz="0" w:space="0" w:color="auto"/>
        <w:left w:val="none" w:sz="0" w:space="0" w:color="auto"/>
        <w:bottom w:val="none" w:sz="0" w:space="0" w:color="auto"/>
        <w:right w:val="none" w:sz="0" w:space="0" w:color="auto"/>
      </w:divBdr>
    </w:div>
    <w:div w:id="1863861657">
      <w:bodyDiv w:val="1"/>
      <w:marLeft w:val="0"/>
      <w:marRight w:val="0"/>
      <w:marTop w:val="0"/>
      <w:marBottom w:val="0"/>
      <w:divBdr>
        <w:top w:val="none" w:sz="0" w:space="0" w:color="auto"/>
        <w:left w:val="none" w:sz="0" w:space="0" w:color="auto"/>
        <w:bottom w:val="none" w:sz="0" w:space="0" w:color="auto"/>
        <w:right w:val="none" w:sz="0" w:space="0" w:color="auto"/>
      </w:divBdr>
    </w:div>
    <w:div w:id="1866285717">
      <w:bodyDiv w:val="1"/>
      <w:marLeft w:val="0"/>
      <w:marRight w:val="0"/>
      <w:marTop w:val="0"/>
      <w:marBottom w:val="0"/>
      <w:divBdr>
        <w:top w:val="none" w:sz="0" w:space="0" w:color="auto"/>
        <w:left w:val="none" w:sz="0" w:space="0" w:color="auto"/>
        <w:bottom w:val="none" w:sz="0" w:space="0" w:color="auto"/>
        <w:right w:val="none" w:sz="0" w:space="0" w:color="auto"/>
      </w:divBdr>
    </w:div>
    <w:div w:id="1885437938">
      <w:bodyDiv w:val="1"/>
      <w:marLeft w:val="0"/>
      <w:marRight w:val="0"/>
      <w:marTop w:val="0"/>
      <w:marBottom w:val="0"/>
      <w:divBdr>
        <w:top w:val="none" w:sz="0" w:space="0" w:color="auto"/>
        <w:left w:val="none" w:sz="0" w:space="0" w:color="auto"/>
        <w:bottom w:val="none" w:sz="0" w:space="0" w:color="auto"/>
        <w:right w:val="none" w:sz="0" w:space="0" w:color="auto"/>
      </w:divBdr>
    </w:div>
    <w:div w:id="1905484156">
      <w:bodyDiv w:val="1"/>
      <w:marLeft w:val="0"/>
      <w:marRight w:val="0"/>
      <w:marTop w:val="0"/>
      <w:marBottom w:val="0"/>
      <w:divBdr>
        <w:top w:val="none" w:sz="0" w:space="0" w:color="auto"/>
        <w:left w:val="none" w:sz="0" w:space="0" w:color="auto"/>
        <w:bottom w:val="none" w:sz="0" w:space="0" w:color="auto"/>
        <w:right w:val="none" w:sz="0" w:space="0" w:color="auto"/>
      </w:divBdr>
    </w:div>
    <w:div w:id="1922449525">
      <w:bodyDiv w:val="1"/>
      <w:marLeft w:val="0"/>
      <w:marRight w:val="0"/>
      <w:marTop w:val="0"/>
      <w:marBottom w:val="0"/>
      <w:divBdr>
        <w:top w:val="none" w:sz="0" w:space="0" w:color="auto"/>
        <w:left w:val="none" w:sz="0" w:space="0" w:color="auto"/>
        <w:bottom w:val="none" w:sz="0" w:space="0" w:color="auto"/>
        <w:right w:val="none" w:sz="0" w:space="0" w:color="auto"/>
      </w:divBdr>
    </w:div>
    <w:div w:id="1924291186">
      <w:bodyDiv w:val="1"/>
      <w:marLeft w:val="0"/>
      <w:marRight w:val="0"/>
      <w:marTop w:val="0"/>
      <w:marBottom w:val="0"/>
      <w:divBdr>
        <w:top w:val="none" w:sz="0" w:space="0" w:color="auto"/>
        <w:left w:val="none" w:sz="0" w:space="0" w:color="auto"/>
        <w:bottom w:val="none" w:sz="0" w:space="0" w:color="auto"/>
        <w:right w:val="none" w:sz="0" w:space="0" w:color="auto"/>
      </w:divBdr>
    </w:div>
    <w:div w:id="1932397043">
      <w:bodyDiv w:val="1"/>
      <w:marLeft w:val="0"/>
      <w:marRight w:val="0"/>
      <w:marTop w:val="0"/>
      <w:marBottom w:val="0"/>
      <w:divBdr>
        <w:top w:val="none" w:sz="0" w:space="0" w:color="auto"/>
        <w:left w:val="none" w:sz="0" w:space="0" w:color="auto"/>
        <w:bottom w:val="none" w:sz="0" w:space="0" w:color="auto"/>
        <w:right w:val="none" w:sz="0" w:space="0" w:color="auto"/>
      </w:divBdr>
    </w:div>
    <w:div w:id="1938100833">
      <w:bodyDiv w:val="1"/>
      <w:marLeft w:val="0"/>
      <w:marRight w:val="0"/>
      <w:marTop w:val="0"/>
      <w:marBottom w:val="0"/>
      <w:divBdr>
        <w:top w:val="none" w:sz="0" w:space="0" w:color="auto"/>
        <w:left w:val="none" w:sz="0" w:space="0" w:color="auto"/>
        <w:bottom w:val="none" w:sz="0" w:space="0" w:color="auto"/>
        <w:right w:val="none" w:sz="0" w:space="0" w:color="auto"/>
      </w:divBdr>
    </w:div>
    <w:div w:id="1938706631">
      <w:bodyDiv w:val="1"/>
      <w:marLeft w:val="0"/>
      <w:marRight w:val="0"/>
      <w:marTop w:val="0"/>
      <w:marBottom w:val="0"/>
      <w:divBdr>
        <w:top w:val="none" w:sz="0" w:space="0" w:color="auto"/>
        <w:left w:val="none" w:sz="0" w:space="0" w:color="auto"/>
        <w:bottom w:val="none" w:sz="0" w:space="0" w:color="auto"/>
        <w:right w:val="none" w:sz="0" w:space="0" w:color="auto"/>
      </w:divBdr>
    </w:div>
    <w:div w:id="1961914930">
      <w:bodyDiv w:val="1"/>
      <w:marLeft w:val="0"/>
      <w:marRight w:val="0"/>
      <w:marTop w:val="0"/>
      <w:marBottom w:val="0"/>
      <w:divBdr>
        <w:top w:val="none" w:sz="0" w:space="0" w:color="auto"/>
        <w:left w:val="none" w:sz="0" w:space="0" w:color="auto"/>
        <w:bottom w:val="none" w:sz="0" w:space="0" w:color="auto"/>
        <w:right w:val="none" w:sz="0" w:space="0" w:color="auto"/>
      </w:divBdr>
    </w:div>
    <w:div w:id="1986473435">
      <w:bodyDiv w:val="1"/>
      <w:marLeft w:val="0"/>
      <w:marRight w:val="0"/>
      <w:marTop w:val="0"/>
      <w:marBottom w:val="0"/>
      <w:divBdr>
        <w:top w:val="none" w:sz="0" w:space="0" w:color="auto"/>
        <w:left w:val="none" w:sz="0" w:space="0" w:color="auto"/>
        <w:bottom w:val="none" w:sz="0" w:space="0" w:color="auto"/>
        <w:right w:val="none" w:sz="0" w:space="0" w:color="auto"/>
      </w:divBdr>
    </w:div>
    <w:div w:id="1989356919">
      <w:bodyDiv w:val="1"/>
      <w:marLeft w:val="0"/>
      <w:marRight w:val="0"/>
      <w:marTop w:val="0"/>
      <w:marBottom w:val="0"/>
      <w:divBdr>
        <w:top w:val="none" w:sz="0" w:space="0" w:color="auto"/>
        <w:left w:val="none" w:sz="0" w:space="0" w:color="auto"/>
        <w:bottom w:val="none" w:sz="0" w:space="0" w:color="auto"/>
        <w:right w:val="none" w:sz="0" w:space="0" w:color="auto"/>
      </w:divBdr>
    </w:div>
    <w:div w:id="1998918081">
      <w:bodyDiv w:val="1"/>
      <w:marLeft w:val="0"/>
      <w:marRight w:val="0"/>
      <w:marTop w:val="0"/>
      <w:marBottom w:val="0"/>
      <w:divBdr>
        <w:top w:val="none" w:sz="0" w:space="0" w:color="auto"/>
        <w:left w:val="none" w:sz="0" w:space="0" w:color="auto"/>
        <w:bottom w:val="none" w:sz="0" w:space="0" w:color="auto"/>
        <w:right w:val="none" w:sz="0" w:space="0" w:color="auto"/>
      </w:divBdr>
    </w:div>
    <w:div w:id="2011760234">
      <w:bodyDiv w:val="1"/>
      <w:marLeft w:val="0"/>
      <w:marRight w:val="0"/>
      <w:marTop w:val="0"/>
      <w:marBottom w:val="0"/>
      <w:divBdr>
        <w:top w:val="none" w:sz="0" w:space="0" w:color="auto"/>
        <w:left w:val="none" w:sz="0" w:space="0" w:color="auto"/>
        <w:bottom w:val="none" w:sz="0" w:space="0" w:color="auto"/>
        <w:right w:val="none" w:sz="0" w:space="0" w:color="auto"/>
      </w:divBdr>
    </w:div>
    <w:div w:id="2023505734">
      <w:bodyDiv w:val="1"/>
      <w:marLeft w:val="0"/>
      <w:marRight w:val="0"/>
      <w:marTop w:val="0"/>
      <w:marBottom w:val="0"/>
      <w:divBdr>
        <w:top w:val="none" w:sz="0" w:space="0" w:color="auto"/>
        <w:left w:val="none" w:sz="0" w:space="0" w:color="auto"/>
        <w:bottom w:val="none" w:sz="0" w:space="0" w:color="auto"/>
        <w:right w:val="none" w:sz="0" w:space="0" w:color="auto"/>
      </w:divBdr>
    </w:div>
    <w:div w:id="2023704479">
      <w:bodyDiv w:val="1"/>
      <w:marLeft w:val="0"/>
      <w:marRight w:val="0"/>
      <w:marTop w:val="0"/>
      <w:marBottom w:val="0"/>
      <w:divBdr>
        <w:top w:val="none" w:sz="0" w:space="0" w:color="auto"/>
        <w:left w:val="none" w:sz="0" w:space="0" w:color="auto"/>
        <w:bottom w:val="none" w:sz="0" w:space="0" w:color="auto"/>
        <w:right w:val="none" w:sz="0" w:space="0" w:color="auto"/>
      </w:divBdr>
    </w:div>
    <w:div w:id="2054116244">
      <w:bodyDiv w:val="1"/>
      <w:marLeft w:val="0"/>
      <w:marRight w:val="0"/>
      <w:marTop w:val="0"/>
      <w:marBottom w:val="0"/>
      <w:divBdr>
        <w:top w:val="none" w:sz="0" w:space="0" w:color="auto"/>
        <w:left w:val="none" w:sz="0" w:space="0" w:color="auto"/>
        <w:bottom w:val="none" w:sz="0" w:space="0" w:color="auto"/>
        <w:right w:val="none" w:sz="0" w:space="0" w:color="auto"/>
      </w:divBdr>
    </w:div>
    <w:div w:id="2056155885">
      <w:bodyDiv w:val="1"/>
      <w:marLeft w:val="0"/>
      <w:marRight w:val="0"/>
      <w:marTop w:val="0"/>
      <w:marBottom w:val="0"/>
      <w:divBdr>
        <w:top w:val="none" w:sz="0" w:space="0" w:color="auto"/>
        <w:left w:val="none" w:sz="0" w:space="0" w:color="auto"/>
        <w:bottom w:val="none" w:sz="0" w:space="0" w:color="auto"/>
        <w:right w:val="none" w:sz="0" w:space="0" w:color="auto"/>
      </w:divBdr>
    </w:div>
    <w:div w:id="2084906164">
      <w:bodyDiv w:val="1"/>
      <w:marLeft w:val="0"/>
      <w:marRight w:val="0"/>
      <w:marTop w:val="0"/>
      <w:marBottom w:val="0"/>
      <w:divBdr>
        <w:top w:val="none" w:sz="0" w:space="0" w:color="auto"/>
        <w:left w:val="none" w:sz="0" w:space="0" w:color="auto"/>
        <w:bottom w:val="none" w:sz="0" w:space="0" w:color="auto"/>
        <w:right w:val="none" w:sz="0" w:space="0" w:color="auto"/>
      </w:divBdr>
    </w:div>
    <w:div w:id="2087527870">
      <w:bodyDiv w:val="1"/>
      <w:marLeft w:val="0"/>
      <w:marRight w:val="0"/>
      <w:marTop w:val="0"/>
      <w:marBottom w:val="0"/>
      <w:divBdr>
        <w:top w:val="none" w:sz="0" w:space="0" w:color="auto"/>
        <w:left w:val="none" w:sz="0" w:space="0" w:color="auto"/>
        <w:bottom w:val="none" w:sz="0" w:space="0" w:color="auto"/>
        <w:right w:val="none" w:sz="0" w:space="0" w:color="auto"/>
      </w:divBdr>
    </w:div>
    <w:div w:id="2096432407">
      <w:bodyDiv w:val="1"/>
      <w:marLeft w:val="0"/>
      <w:marRight w:val="0"/>
      <w:marTop w:val="0"/>
      <w:marBottom w:val="0"/>
      <w:divBdr>
        <w:top w:val="none" w:sz="0" w:space="0" w:color="auto"/>
        <w:left w:val="none" w:sz="0" w:space="0" w:color="auto"/>
        <w:bottom w:val="none" w:sz="0" w:space="0" w:color="auto"/>
        <w:right w:val="none" w:sz="0" w:space="0" w:color="auto"/>
      </w:divBdr>
    </w:div>
    <w:div w:id="2112698743">
      <w:bodyDiv w:val="1"/>
      <w:marLeft w:val="0"/>
      <w:marRight w:val="0"/>
      <w:marTop w:val="0"/>
      <w:marBottom w:val="0"/>
      <w:divBdr>
        <w:top w:val="none" w:sz="0" w:space="0" w:color="auto"/>
        <w:left w:val="none" w:sz="0" w:space="0" w:color="auto"/>
        <w:bottom w:val="none" w:sz="0" w:space="0" w:color="auto"/>
        <w:right w:val="none" w:sz="0" w:space="0" w:color="auto"/>
      </w:divBdr>
    </w:div>
    <w:div w:id="2115049124">
      <w:bodyDiv w:val="1"/>
      <w:marLeft w:val="0"/>
      <w:marRight w:val="0"/>
      <w:marTop w:val="0"/>
      <w:marBottom w:val="0"/>
      <w:divBdr>
        <w:top w:val="none" w:sz="0" w:space="0" w:color="auto"/>
        <w:left w:val="none" w:sz="0" w:space="0" w:color="auto"/>
        <w:bottom w:val="none" w:sz="0" w:space="0" w:color="auto"/>
        <w:right w:val="none" w:sz="0" w:space="0" w:color="auto"/>
      </w:divBdr>
    </w:div>
    <w:div w:id="2117865817">
      <w:bodyDiv w:val="1"/>
      <w:marLeft w:val="0"/>
      <w:marRight w:val="0"/>
      <w:marTop w:val="0"/>
      <w:marBottom w:val="0"/>
      <w:divBdr>
        <w:top w:val="none" w:sz="0" w:space="0" w:color="auto"/>
        <w:left w:val="none" w:sz="0" w:space="0" w:color="auto"/>
        <w:bottom w:val="none" w:sz="0" w:space="0" w:color="auto"/>
        <w:right w:val="none" w:sz="0" w:space="0" w:color="auto"/>
      </w:divBdr>
    </w:div>
    <w:div w:id="2123988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26/ed_2018_11_07/pravo1/T030851.html?pravo=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arch.ligazakon.ua/l_doc2.nsf/link1/an_31/ed_2018_11_07/pravo1/T030851.html?pravo=1" TargetMode="External"/><Relationship Id="rId4" Type="http://schemas.openxmlformats.org/officeDocument/2006/relationships/settings" Target="settings.xml"/><Relationship Id="rId9" Type="http://schemas.openxmlformats.org/officeDocument/2006/relationships/hyperlink" Target="http://search.ligazakon.ua/l_doc2.nsf/link1/an_14/ed_2018_11_07/pravo1/T030851.html?prav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DEDFB0-D90B-4288-9F7F-3F5B1C63D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17929</Words>
  <Characters>10221</Characters>
  <Application>Microsoft Office Word</Application>
  <DocSecurity>0</DocSecurity>
  <Lines>85</Lines>
  <Paragraphs>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28094</CharactersWithSpaces>
  <SharedDoc>false</SharedDoc>
  <HLinks>
    <vt:vector size="72" baseType="variant">
      <vt:variant>
        <vt:i4>2359322</vt:i4>
      </vt:variant>
      <vt:variant>
        <vt:i4>33</vt:i4>
      </vt:variant>
      <vt:variant>
        <vt:i4>0</vt:i4>
      </vt:variant>
      <vt:variant>
        <vt:i4>5</vt:i4>
      </vt:variant>
      <vt:variant>
        <vt:lpwstr>http://search.ligazakon.ua/l_doc2.nsf/link1/an_31/ed_2018_11_07/pravo1/T030851.html?pravo=1</vt:lpwstr>
      </vt:variant>
      <vt:variant>
        <vt:lpwstr>31</vt:lpwstr>
      </vt:variant>
      <vt:variant>
        <vt:i4>2293789</vt:i4>
      </vt:variant>
      <vt:variant>
        <vt:i4>30</vt:i4>
      </vt:variant>
      <vt:variant>
        <vt:i4>0</vt:i4>
      </vt:variant>
      <vt:variant>
        <vt:i4>5</vt:i4>
      </vt:variant>
      <vt:variant>
        <vt:lpwstr>http://search.ligazakon.ua/l_doc2.nsf/link1/an_14/ed_2018_11_07/pravo1/T030851.html?pravo=1</vt:lpwstr>
      </vt:variant>
      <vt:variant>
        <vt:lpwstr>14</vt:lpwstr>
      </vt:variant>
      <vt:variant>
        <vt:i4>2228252</vt:i4>
      </vt:variant>
      <vt:variant>
        <vt:i4>27</vt:i4>
      </vt:variant>
      <vt:variant>
        <vt:i4>0</vt:i4>
      </vt:variant>
      <vt:variant>
        <vt:i4>5</vt:i4>
      </vt:variant>
      <vt:variant>
        <vt:lpwstr>http://search.ligazakon.ua/l_doc2.nsf/link1/an_26/ed_2018_11_07/pravo1/T030851.html?pravo=1</vt:lpwstr>
      </vt:variant>
      <vt:variant>
        <vt:lpwstr>26</vt:lpwstr>
      </vt:variant>
      <vt:variant>
        <vt:i4>7209079</vt:i4>
      </vt:variant>
      <vt:variant>
        <vt:i4>24</vt:i4>
      </vt:variant>
      <vt:variant>
        <vt:i4>0</vt:i4>
      </vt:variant>
      <vt:variant>
        <vt:i4>5</vt:i4>
      </vt:variant>
      <vt:variant>
        <vt:lpwstr>http://zakon5.rada.gov.ua/laws/show/922-19/paran589</vt:lpwstr>
      </vt:variant>
      <vt:variant>
        <vt:lpwstr>n589</vt:lpwstr>
      </vt:variant>
      <vt:variant>
        <vt:i4>3866676</vt:i4>
      </vt:variant>
      <vt:variant>
        <vt:i4>21</vt:i4>
      </vt:variant>
      <vt:variant>
        <vt:i4>0</vt:i4>
      </vt:variant>
      <vt:variant>
        <vt:i4>5</vt:i4>
      </vt:variant>
      <vt:variant>
        <vt:lpwstr>http://zakon3.rada.gov.ua/laws/show/436-15</vt:lpwstr>
      </vt:variant>
      <vt:variant>
        <vt:lpwstr/>
      </vt:variant>
      <vt:variant>
        <vt:i4>3866679</vt:i4>
      </vt:variant>
      <vt:variant>
        <vt:i4>18</vt:i4>
      </vt:variant>
      <vt:variant>
        <vt:i4>0</vt:i4>
      </vt:variant>
      <vt:variant>
        <vt:i4>5</vt:i4>
      </vt:variant>
      <vt:variant>
        <vt:lpwstr>http://zakon3.rada.gov.ua/laws/show/435-15</vt:lpwstr>
      </vt:variant>
      <vt:variant>
        <vt:lpwstr/>
      </vt:variant>
      <vt:variant>
        <vt:i4>7995498</vt:i4>
      </vt:variant>
      <vt:variant>
        <vt:i4>15</vt:i4>
      </vt:variant>
      <vt:variant>
        <vt:i4>0</vt:i4>
      </vt:variant>
      <vt:variant>
        <vt:i4>5</vt:i4>
      </vt:variant>
      <vt:variant>
        <vt:lpwstr>https://zakon.rada.gov.ua/laws/show/922-19</vt:lpwstr>
      </vt:variant>
      <vt:variant>
        <vt:lpwstr>n1261</vt:lpwstr>
      </vt:variant>
      <vt:variant>
        <vt:i4>6946848</vt:i4>
      </vt:variant>
      <vt:variant>
        <vt:i4>12</vt:i4>
      </vt:variant>
      <vt:variant>
        <vt:i4>0</vt:i4>
      </vt:variant>
      <vt:variant>
        <vt:i4>5</vt:i4>
      </vt:variant>
      <vt:variant>
        <vt:lpwstr>https://zakon.rada.gov.ua/laws/show/2939-17</vt:lpwstr>
      </vt:variant>
      <vt:variant>
        <vt:lpwstr/>
      </vt:variant>
      <vt:variant>
        <vt:i4>7602286</vt:i4>
      </vt:variant>
      <vt:variant>
        <vt:i4>9</vt:i4>
      </vt:variant>
      <vt:variant>
        <vt:i4>0</vt:i4>
      </vt:variant>
      <vt:variant>
        <vt:i4>5</vt:i4>
      </vt:variant>
      <vt:variant>
        <vt:lpwstr>https://zakon.rada.gov.ua/laws/show/922-19</vt:lpwstr>
      </vt:variant>
      <vt:variant>
        <vt:lpwstr>n960</vt:lpwstr>
      </vt:variant>
      <vt:variant>
        <vt:i4>1835064</vt:i4>
      </vt:variant>
      <vt:variant>
        <vt:i4>6</vt:i4>
      </vt:variant>
      <vt:variant>
        <vt:i4>0</vt:i4>
      </vt:variant>
      <vt:variant>
        <vt:i4>5</vt:i4>
      </vt:variant>
      <vt:variant>
        <vt:lpwstr>mailto:info@medavto.com</vt:lpwstr>
      </vt:variant>
      <vt:variant>
        <vt:lpwstr/>
      </vt:variant>
      <vt:variant>
        <vt:i4>1835064</vt:i4>
      </vt:variant>
      <vt:variant>
        <vt:i4>3</vt:i4>
      </vt:variant>
      <vt:variant>
        <vt:i4>0</vt:i4>
      </vt:variant>
      <vt:variant>
        <vt:i4>5</vt:i4>
      </vt:variant>
      <vt:variant>
        <vt:lpwstr>mailto:info@medavto.com</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olga chen</cp:lastModifiedBy>
  <cp:revision>20</cp:revision>
  <cp:lastPrinted>2023-12-11T06:24:00Z</cp:lastPrinted>
  <dcterms:created xsi:type="dcterms:W3CDTF">2023-12-11T06:23:00Z</dcterms:created>
  <dcterms:modified xsi:type="dcterms:W3CDTF">2024-02-15T11:43:00Z</dcterms:modified>
</cp:coreProperties>
</file>