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A4" w:rsidRPr="008F7118" w:rsidRDefault="00926481">
      <w:pPr>
        <w:pBdr>
          <w:between w:val="none" w:sz="0" w:space="0" w:color="000000"/>
        </w:pBdr>
        <w:tabs>
          <w:tab w:val="left" w:pos="851"/>
          <w:tab w:val="left" w:pos="1134"/>
          <w:tab w:val="left" w:pos="1276"/>
        </w:tabs>
        <w:ind w:firstLine="705"/>
        <w:jc w:val="center"/>
        <w:rPr>
          <w:rFonts w:eastAsia="Cambria"/>
          <w:b/>
          <w:sz w:val="20"/>
          <w:szCs w:val="20"/>
        </w:rPr>
      </w:pPr>
      <w:r>
        <w:rPr>
          <w:rFonts w:ascii="Cambria" w:eastAsia="Cambria" w:hAnsi="Cambria" w:cs="Cambria"/>
          <w:b/>
          <w:sz w:val="18"/>
          <w:szCs w:val="18"/>
        </w:rPr>
        <w:t xml:space="preserve">  </w:t>
      </w:r>
      <w:r w:rsidRPr="008F7118">
        <w:rPr>
          <w:rFonts w:eastAsia="Cambria"/>
          <w:b/>
          <w:sz w:val="20"/>
          <w:szCs w:val="20"/>
        </w:rPr>
        <w:t>Договір № ____________</w:t>
      </w:r>
    </w:p>
    <w:p w:rsidR="00677CA4" w:rsidRPr="008F7118" w:rsidRDefault="00926481">
      <w:pPr>
        <w:pBdr>
          <w:between w:val="none" w:sz="0" w:space="0" w:color="000000"/>
        </w:pBdr>
        <w:tabs>
          <w:tab w:val="left" w:pos="851"/>
          <w:tab w:val="left" w:pos="1134"/>
          <w:tab w:val="left" w:pos="1276"/>
        </w:tabs>
        <w:ind w:firstLine="705"/>
        <w:jc w:val="center"/>
        <w:rPr>
          <w:rFonts w:eastAsia="Cambria"/>
          <w:b/>
          <w:sz w:val="20"/>
          <w:szCs w:val="20"/>
        </w:rPr>
      </w:pPr>
      <w:r w:rsidRPr="008F7118">
        <w:rPr>
          <w:rFonts w:eastAsia="Cambria"/>
          <w:b/>
          <w:sz w:val="20"/>
          <w:szCs w:val="20"/>
        </w:rPr>
        <w:t>про доступ до онлайн сервісів</w:t>
      </w:r>
    </w:p>
    <w:p w:rsidR="00677CA4" w:rsidRPr="008F7118" w:rsidRDefault="00677CA4">
      <w:pPr>
        <w:pBdr>
          <w:between w:val="none" w:sz="0" w:space="0" w:color="000000"/>
        </w:pBdr>
        <w:tabs>
          <w:tab w:val="left" w:pos="851"/>
          <w:tab w:val="left" w:pos="1134"/>
          <w:tab w:val="left" w:pos="1276"/>
        </w:tabs>
        <w:ind w:firstLine="705"/>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5"/>
        <w:rPr>
          <w:rFonts w:eastAsia="Cambria"/>
          <w:i/>
          <w:sz w:val="20"/>
          <w:szCs w:val="20"/>
        </w:rPr>
      </w:pPr>
      <w:r w:rsidRPr="008F7118">
        <w:rPr>
          <w:rFonts w:eastAsia="Cambria"/>
          <w:i/>
          <w:sz w:val="20"/>
          <w:szCs w:val="20"/>
        </w:rPr>
        <w:t>_________________</w:t>
      </w:r>
    </w:p>
    <w:p w:rsidR="00677CA4" w:rsidRPr="008F7118" w:rsidRDefault="00677CA4">
      <w:pPr>
        <w:pBdr>
          <w:between w:val="none" w:sz="0" w:space="0" w:color="000000"/>
        </w:pBdr>
        <w:tabs>
          <w:tab w:val="left" w:pos="851"/>
          <w:tab w:val="left" w:pos="1134"/>
          <w:tab w:val="left" w:pos="1276"/>
        </w:tabs>
        <w:ind w:firstLine="705"/>
        <w:rPr>
          <w:rFonts w:eastAsia="Cambria"/>
          <w:i/>
          <w:sz w:val="20"/>
          <w:szCs w:val="20"/>
        </w:rPr>
      </w:pPr>
    </w:p>
    <w:p w:rsidR="00677CA4" w:rsidRPr="008F7118" w:rsidRDefault="00677CA4">
      <w:pPr>
        <w:pBdr>
          <w:between w:val="none" w:sz="0" w:space="0" w:color="000000"/>
        </w:pBdr>
        <w:tabs>
          <w:tab w:val="left" w:pos="851"/>
          <w:tab w:val="left" w:pos="1134"/>
          <w:tab w:val="left" w:pos="1276"/>
        </w:tabs>
        <w:ind w:firstLine="705"/>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b/>
          <w:sz w:val="20"/>
          <w:szCs w:val="20"/>
        </w:rPr>
        <w:t>___________________________________________</w:t>
      </w:r>
      <w:r w:rsidRPr="008F7118">
        <w:rPr>
          <w:rFonts w:eastAsia="Cambria"/>
          <w:sz w:val="20"/>
          <w:szCs w:val="20"/>
        </w:rPr>
        <w:t xml:space="preserve"> надалі - «</w:t>
      </w:r>
      <w:r w:rsidRPr="008F7118">
        <w:rPr>
          <w:rFonts w:eastAsia="Cambria"/>
          <w:b/>
          <w:sz w:val="20"/>
          <w:szCs w:val="20"/>
        </w:rPr>
        <w:t>Оператор</w:t>
      </w:r>
      <w:r w:rsidRPr="008F7118">
        <w:rPr>
          <w:rFonts w:eastAsia="Cambria"/>
          <w:sz w:val="20"/>
          <w:szCs w:val="20"/>
        </w:rPr>
        <w:t>», від імені якого на підставі _______________________ діє _________________________  _________________________________</w:t>
      </w:r>
      <w:r w:rsidRPr="008F7118">
        <w:rPr>
          <w:rFonts w:eastAsia="Cambria"/>
          <w:b/>
          <w:sz w:val="20"/>
          <w:szCs w:val="20"/>
        </w:rPr>
        <w:t xml:space="preserve">, </w:t>
      </w:r>
      <w:r w:rsidRPr="008F7118">
        <w:rPr>
          <w:rFonts w:eastAsia="Cambria"/>
          <w:sz w:val="20"/>
          <w:szCs w:val="20"/>
        </w:rPr>
        <w:t>з одного боку, і</w:t>
      </w:r>
    </w:p>
    <w:p w:rsidR="00677CA4" w:rsidRPr="008F7118" w:rsidRDefault="008F7118">
      <w:pPr>
        <w:pBdr>
          <w:between w:val="none" w:sz="0" w:space="0" w:color="000000"/>
        </w:pBdr>
        <w:tabs>
          <w:tab w:val="left" w:pos="851"/>
          <w:tab w:val="left" w:pos="1134"/>
          <w:tab w:val="left" w:pos="1276"/>
        </w:tabs>
        <w:ind w:firstLine="708"/>
        <w:jc w:val="both"/>
        <w:rPr>
          <w:rFonts w:eastAsia="Cambria"/>
          <w:sz w:val="20"/>
          <w:szCs w:val="20"/>
        </w:rPr>
      </w:pPr>
      <w:r w:rsidRPr="008F7118">
        <w:rPr>
          <w:b/>
          <w:sz w:val="20"/>
          <w:szCs w:val="20"/>
          <w:lang w:val="uk-UA"/>
        </w:rPr>
        <w:t xml:space="preserve">          Комунальне некомерційне підприємство «Пологовий будинок №3» Запорізької міської ради</w:t>
      </w:r>
      <w:r w:rsidRPr="008F7118">
        <w:rPr>
          <w:i/>
          <w:iCs/>
          <w:color w:val="000000"/>
          <w:spacing w:val="-1"/>
          <w:sz w:val="20"/>
          <w:szCs w:val="20"/>
          <w:lang w:val="uk-UA"/>
        </w:rPr>
        <w:t>,</w:t>
      </w:r>
      <w:r>
        <w:rPr>
          <w:i/>
          <w:iCs/>
          <w:color w:val="000000"/>
          <w:spacing w:val="-1"/>
          <w:sz w:val="20"/>
          <w:szCs w:val="20"/>
          <w:lang w:val="uk-UA"/>
        </w:rPr>
        <w:t xml:space="preserve"> </w:t>
      </w:r>
      <w:r w:rsidR="00926481" w:rsidRPr="008F7118">
        <w:rPr>
          <w:rFonts w:eastAsia="Cambria"/>
          <w:sz w:val="20"/>
          <w:szCs w:val="20"/>
        </w:rPr>
        <w:t>надалі – «</w:t>
      </w:r>
      <w:r w:rsidR="00926481" w:rsidRPr="008F7118">
        <w:rPr>
          <w:rFonts w:eastAsia="Cambria"/>
          <w:b/>
          <w:sz w:val="20"/>
          <w:szCs w:val="20"/>
        </w:rPr>
        <w:t>Замовник</w:t>
      </w:r>
      <w:r w:rsidR="00926481" w:rsidRPr="008F7118">
        <w:rPr>
          <w:rFonts w:eastAsia="Cambria"/>
          <w:sz w:val="20"/>
          <w:szCs w:val="20"/>
        </w:rPr>
        <w:t xml:space="preserve">», від імені якого на підставі </w:t>
      </w:r>
      <w:r w:rsidRPr="008F7118">
        <w:rPr>
          <w:rFonts w:eastAsia="Cambria"/>
          <w:sz w:val="20"/>
          <w:szCs w:val="20"/>
        </w:rPr>
        <w:t>Статуту</w:t>
      </w:r>
      <w:r w:rsidR="00926481" w:rsidRPr="008F7118">
        <w:rPr>
          <w:rFonts w:eastAsia="Cambria"/>
          <w:sz w:val="20"/>
          <w:szCs w:val="20"/>
        </w:rPr>
        <w:t xml:space="preserve"> діє </w:t>
      </w:r>
      <w:r>
        <w:rPr>
          <w:rFonts w:eastAsia="Cambria"/>
          <w:sz w:val="20"/>
          <w:szCs w:val="20"/>
          <w:lang w:val="uk-UA"/>
        </w:rPr>
        <w:t>директор Василенко Лариса Віталіївна</w:t>
      </w:r>
      <w:r w:rsidR="00926481" w:rsidRPr="008F7118">
        <w:rPr>
          <w:rFonts w:eastAsia="Cambria"/>
          <w:sz w:val="20"/>
          <w:szCs w:val="20"/>
        </w:rPr>
        <w:t>, з іншого боку,</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 xml:space="preserve"> надалі разом іменуються «Сторони», а кожен окремо – «Сторона», уклали цей Договір про доступ до онлайн сервісів</w:t>
      </w:r>
      <w:r w:rsidR="008F7118">
        <w:rPr>
          <w:rFonts w:eastAsia="Cambria"/>
          <w:sz w:val="20"/>
          <w:szCs w:val="20"/>
          <w:lang w:val="uk-UA"/>
        </w:rPr>
        <w:t xml:space="preserve"> </w:t>
      </w:r>
      <w:r w:rsidRPr="008F7118">
        <w:rPr>
          <w:rFonts w:eastAsia="Cambria"/>
          <w:sz w:val="20"/>
          <w:szCs w:val="20"/>
        </w:rPr>
        <w:t>(надалі – Договір) про нижченаведене:</w:t>
      </w:r>
    </w:p>
    <w:p w:rsidR="00677CA4" w:rsidRPr="008F7118" w:rsidRDefault="00677CA4">
      <w:pPr>
        <w:pBdr>
          <w:between w:val="none" w:sz="0" w:space="0" w:color="000000"/>
        </w:pBdr>
        <w:tabs>
          <w:tab w:val="left" w:pos="851"/>
          <w:tab w:val="left" w:pos="1134"/>
          <w:tab w:val="left" w:pos="1276"/>
        </w:tabs>
        <w:ind w:firstLine="708"/>
        <w:jc w:val="both"/>
        <w:rPr>
          <w:rFonts w:eastAsia="Cambria"/>
          <w:b/>
          <w:sz w:val="20"/>
          <w:szCs w:val="20"/>
        </w:rPr>
      </w:pPr>
      <w:bookmarkStart w:id="0" w:name="_gjdgxs" w:colFirst="0" w:colLast="0"/>
      <w:bookmarkEnd w:id="0"/>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Визначення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Для даного Договору, наступні терміни вживаються у таких значеннях:</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 xml:space="preserve">Інцидент – збій у роботі МІС. </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 xml:space="preserve">Сайт – _______________________________________________ – посилання, за якими МІС розміщена Оператором у мережі Інтернет та/або мобільний додаток. </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677CA4" w:rsidRPr="008F7118" w:rsidRDefault="00926481">
      <w:pPr>
        <w:numPr>
          <w:ilvl w:val="0"/>
          <w:numId w:val="2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 xml:space="preserve">Лог – спеціальний </w:t>
      </w:r>
      <w:hyperlink r:id="rId7">
        <w:r w:rsidRPr="008F7118">
          <w:rPr>
            <w:rFonts w:eastAsia="Cambria"/>
            <w:sz w:val="20"/>
            <w:szCs w:val="20"/>
          </w:rPr>
          <w:t>файл</w:t>
        </w:r>
      </w:hyperlink>
      <w:r w:rsidRPr="008F7118">
        <w:rPr>
          <w:rFonts w:eastAsia="Cambria"/>
          <w:sz w:val="20"/>
          <w:szCs w:val="20"/>
        </w:rPr>
        <w:t xml:space="preserve"> (таблиця бази даних тощо) в якому накопичується зібрана службова та статистична інформація про дії, виконані в МІС.</w:t>
      </w:r>
    </w:p>
    <w:p w:rsidR="00677CA4" w:rsidRPr="008F7118" w:rsidRDefault="00926481">
      <w:pPr>
        <w:numPr>
          <w:ilvl w:val="0"/>
          <w:numId w:val="3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Визначення інших термінів, які застосовуються в Договорі, зазначаються також у додатках до Договору, які є його невід'ємними частинами.</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Предмет Договору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Гарантії та застереження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Оператор гарантує, що:</w:t>
      </w:r>
    </w:p>
    <w:p w:rsidR="00677CA4" w:rsidRPr="008F7118" w:rsidRDefault="00926481">
      <w:pPr>
        <w:numPr>
          <w:ilvl w:val="0"/>
          <w:numId w:val="3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Оператор має всі необхідні та достатні права для надання доступу до онлайн-сервісів МІС;</w:t>
      </w:r>
    </w:p>
    <w:p w:rsidR="00677CA4" w:rsidRPr="008F7118" w:rsidRDefault="00926481">
      <w:pPr>
        <w:numPr>
          <w:ilvl w:val="0"/>
          <w:numId w:val="3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МІС має атестат відповідності КСЗІ;</w:t>
      </w:r>
    </w:p>
    <w:p w:rsidR="00677CA4" w:rsidRPr="008F7118" w:rsidRDefault="00926481">
      <w:pPr>
        <w:numPr>
          <w:ilvl w:val="0"/>
          <w:numId w:val="3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Оператор володіє всіма необхідними правами на доменні імена Сайтів;</w:t>
      </w:r>
    </w:p>
    <w:p w:rsidR="00677CA4" w:rsidRPr="008F7118" w:rsidRDefault="00926481">
      <w:pPr>
        <w:numPr>
          <w:ilvl w:val="0"/>
          <w:numId w:val="3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Сервер, на якому розміщена МІС, програмний код МІС, функціонал МІС та всі сторінки Сайту є захищеними.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lastRenderedPageBreak/>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Сторони погодили, що документообіг між ними буде здійснюватись в електронній формі із застосуванням сервісів  «Документ.Онлайн» та «M.E. Doc». Якщо інше не зазначено у відповідному документі, датою складання (оформлення) такого документа є дата його підписання представниками обох Сторін.</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Права та обов'язки сторін</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Замовник  має право:</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отримувати своєчасно та у повному обсязі доступ до онлайн сервісів МІС, передбачений цим Договором;</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контролювати хід виконання та/або якість надання доступу до МІС;</w:t>
      </w:r>
    </w:p>
    <w:p w:rsidR="00677CA4" w:rsidRPr="008F7118" w:rsidRDefault="00926481">
      <w:pPr>
        <w:numPr>
          <w:ilvl w:val="0"/>
          <w:numId w:val="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здійснювати та контролювати налаштування рівнів доступу власних працівників, які використовують МІС;</w:t>
      </w:r>
    </w:p>
    <w:p w:rsidR="00677CA4" w:rsidRPr="008F7118" w:rsidRDefault="00926481">
      <w:pPr>
        <w:numPr>
          <w:ilvl w:val="0"/>
          <w:numId w:val="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 збереження інформації, внесеної до МІС;</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вимагати усунення порушень цього Договору;</w:t>
      </w:r>
    </w:p>
    <w:p w:rsidR="00677CA4" w:rsidRPr="008F7118" w:rsidRDefault="00926481">
      <w:pPr>
        <w:numPr>
          <w:ilvl w:val="0"/>
          <w:numId w:val="26"/>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відмовитись від Договору в порядку, встановленому цим Договором.</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Оператор має право:</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отримувати своєчасно та у повному обсязі оплату за надання доступу до онлайн сервісів МІС;</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отримувати від Замовника  інформацію та документи, необхідні для забезпечення роботи МІС у рамках даного Договору;</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самостійно обирати «хмарний» центр обробки даних для розміщення МІС;</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самостійно визначати доменне ім‘я/ІР-адресу, оригінальне найменування та дизайн МІС;</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вимагати від Замовника надання підтвердження законності обробки персональних даних;</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вимагати усунення порушень цього Договору;</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 метою забезпечення роботи МІС, здійснювати доступ до інформації, що внесена Замовником (його працівниками) у МІС.</w:t>
      </w:r>
    </w:p>
    <w:p w:rsidR="00677CA4" w:rsidRPr="008F7118" w:rsidRDefault="00926481">
      <w:pPr>
        <w:numPr>
          <w:ilvl w:val="0"/>
          <w:numId w:val="2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відмовитись від цього Договору в порядку, встановленому Договором.</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Замовник  зобов'язується:</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повідомляти Оператора у про інциденти в роботі МІС у порядку, встановленому Додатком № 1 до Договору;</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вчиняти дій, результатом яких є усунення або зниження ефективності технічних засобів захисту МІС;</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під час внесення інформації у МІС дотримуватись законодавства України про захист персональних даних;</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lastRenderedPageBreak/>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rsidR="00677CA4" w:rsidRPr="008F7118" w:rsidRDefault="00926481">
      <w:pPr>
        <w:numPr>
          <w:ilvl w:val="0"/>
          <w:numId w:val="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відповідно до умов даного Договору, своєчасно підписувати первинні документи, що підтверджують здійснення господарських операцій;</w:t>
      </w:r>
    </w:p>
    <w:p w:rsidR="00677CA4" w:rsidRPr="008F7118" w:rsidRDefault="00926481">
      <w:pPr>
        <w:numPr>
          <w:ilvl w:val="0"/>
          <w:numId w:val="10"/>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своєчасно оплачувати онлайн доступ до МІС у розмірі та в строки, передбачені Додатком № 3 до даного Договору;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Оператор зобов'язується:</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підтримувати стан МІС, доступ до якої отримує  Замовник, дотримуючись стандартів якості, визначених цим Договором;</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забезпечувати працездатність МІС, на умовах, визначених цим Договором;</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при отриманні повідомлення від Замовника про інциденти, усувати їх у погоджені Сторонами строки;</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забезпечувати захист даних, створених або внесених Замовником, від несанкціонованого використання, спотворення, знищення або зміни;</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 вимогу Замовника  надавати звіт про використання МІС у електронній формі.</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677CA4" w:rsidRPr="008F7118" w:rsidRDefault="00926481">
      <w:pPr>
        <w:numPr>
          <w:ilvl w:val="0"/>
          <w:numId w:val="2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Ціна Договору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За надання доступу до онлайн сервісів МІС Оператор має право на оплату (в порядку, визначеному Додатком № 3 до Договору).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Оплата доступу до онлайн сервісів МІС за цим Договором за календарний рік  не може перевищувати суму ________ грн (з ПДВ).</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r w:rsidR="008F7118">
        <w:rPr>
          <w:rFonts w:eastAsia="Cambria"/>
          <w:sz w:val="20"/>
          <w:szCs w:val="20"/>
          <w:lang w:val="uk-UA"/>
        </w:rPr>
        <w:t xml:space="preserve"> </w:t>
      </w:r>
    </w:p>
    <w:p w:rsidR="008F7118" w:rsidRPr="008F7118" w:rsidRDefault="008F7118" w:rsidP="008F7118">
      <w:pPr>
        <w:pBdr>
          <w:between w:val="none" w:sz="0" w:space="0" w:color="000000"/>
        </w:pBdr>
        <w:tabs>
          <w:tab w:val="left" w:pos="851"/>
          <w:tab w:val="left" w:pos="1134"/>
          <w:tab w:val="left" w:pos="1276"/>
        </w:tabs>
        <w:ind w:left="850"/>
        <w:jc w:val="both"/>
        <w:rPr>
          <w:rFonts w:eastAsia="Cambria"/>
          <w:b/>
          <w:sz w:val="20"/>
          <w:szCs w:val="20"/>
        </w:rPr>
      </w:pP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Конфіденційність</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Не вважаються конфіденційною інформацією:</w:t>
      </w:r>
    </w:p>
    <w:p w:rsidR="00677CA4" w:rsidRPr="008F7118" w:rsidRDefault="00926481">
      <w:pPr>
        <w:numPr>
          <w:ilvl w:val="0"/>
          <w:numId w:val="27"/>
        </w:numPr>
        <w:pBdr>
          <w:between w:val="none" w:sz="0" w:space="0" w:color="000000"/>
        </w:pBdr>
        <w:tabs>
          <w:tab w:val="left" w:pos="855"/>
          <w:tab w:val="left" w:pos="1134"/>
          <w:tab w:val="left" w:pos="1276"/>
        </w:tabs>
        <w:ind w:left="0" w:firstLine="708"/>
        <w:jc w:val="both"/>
        <w:rPr>
          <w:rFonts w:eastAsia="Cambria"/>
          <w:sz w:val="20"/>
          <w:szCs w:val="20"/>
        </w:rPr>
      </w:pPr>
      <w:r w:rsidRPr="008F7118">
        <w:rPr>
          <w:rFonts w:eastAsia="Cambria"/>
          <w:sz w:val="20"/>
          <w:szCs w:val="20"/>
        </w:rPr>
        <w:t>інформація, яка надана Стороною для публікації (оприлюднення) у МІС відповідно до умов цього Договору;</w:t>
      </w:r>
    </w:p>
    <w:p w:rsidR="00677CA4" w:rsidRPr="008F7118" w:rsidRDefault="00926481">
      <w:pPr>
        <w:numPr>
          <w:ilvl w:val="0"/>
          <w:numId w:val="27"/>
        </w:numPr>
        <w:pBdr>
          <w:between w:val="none" w:sz="0" w:space="0" w:color="000000"/>
        </w:pBdr>
        <w:tabs>
          <w:tab w:val="left" w:pos="855"/>
          <w:tab w:val="left" w:pos="1134"/>
          <w:tab w:val="left" w:pos="1276"/>
        </w:tabs>
        <w:ind w:left="0" w:firstLine="708"/>
        <w:jc w:val="both"/>
        <w:rPr>
          <w:rFonts w:eastAsia="Cambria"/>
          <w:sz w:val="20"/>
          <w:szCs w:val="20"/>
        </w:rPr>
      </w:pPr>
      <w:r w:rsidRPr="008F7118">
        <w:rPr>
          <w:rFonts w:eastAsia="Cambria"/>
          <w:sz w:val="20"/>
          <w:szCs w:val="20"/>
        </w:rPr>
        <w:lastRenderedPageBreak/>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677CA4" w:rsidRPr="008F7118" w:rsidRDefault="00926481">
      <w:pPr>
        <w:numPr>
          <w:ilvl w:val="0"/>
          <w:numId w:val="27"/>
        </w:numPr>
        <w:pBdr>
          <w:between w:val="none" w:sz="0" w:space="0" w:color="000000"/>
        </w:pBdr>
        <w:tabs>
          <w:tab w:val="left" w:pos="855"/>
          <w:tab w:val="left" w:pos="1134"/>
          <w:tab w:val="left" w:pos="1276"/>
        </w:tabs>
        <w:ind w:left="0" w:firstLine="708"/>
        <w:jc w:val="both"/>
        <w:rPr>
          <w:rFonts w:eastAsia="Cambria"/>
          <w:sz w:val="20"/>
          <w:szCs w:val="20"/>
        </w:rPr>
      </w:pPr>
      <w:r w:rsidRPr="008F7118">
        <w:rPr>
          <w:rFonts w:eastAsia="Cambria"/>
          <w:sz w:val="20"/>
          <w:szCs w:val="20"/>
        </w:rPr>
        <w:t>інформація, яка не може бути віднесена до конфіденційної інформації згідно чинного законодавства України;</w:t>
      </w:r>
    </w:p>
    <w:p w:rsidR="00677CA4" w:rsidRPr="008F7118" w:rsidRDefault="00926481">
      <w:pPr>
        <w:numPr>
          <w:ilvl w:val="0"/>
          <w:numId w:val="27"/>
        </w:numPr>
        <w:pBdr>
          <w:between w:val="none" w:sz="0" w:space="0" w:color="000000"/>
        </w:pBdr>
        <w:tabs>
          <w:tab w:val="left" w:pos="855"/>
          <w:tab w:val="left" w:pos="1134"/>
          <w:tab w:val="left" w:pos="1276"/>
        </w:tabs>
        <w:ind w:left="0" w:firstLine="708"/>
        <w:jc w:val="both"/>
        <w:rPr>
          <w:rFonts w:eastAsia="Cambria"/>
          <w:sz w:val="20"/>
          <w:szCs w:val="20"/>
        </w:rPr>
      </w:pPr>
      <w:r w:rsidRPr="008F7118">
        <w:rPr>
          <w:rFonts w:eastAsia="Cambria"/>
          <w:sz w:val="20"/>
          <w:szCs w:val="20"/>
        </w:rPr>
        <w:t>інформація, яка стала загальновідомою без порушення умов даного Договору;</w:t>
      </w:r>
    </w:p>
    <w:p w:rsidR="00677CA4" w:rsidRPr="008F7118" w:rsidRDefault="00926481">
      <w:pPr>
        <w:numPr>
          <w:ilvl w:val="0"/>
          <w:numId w:val="27"/>
        </w:numPr>
        <w:pBdr>
          <w:between w:val="none" w:sz="0" w:space="0" w:color="000000"/>
        </w:pBdr>
        <w:tabs>
          <w:tab w:val="left" w:pos="855"/>
          <w:tab w:val="left" w:pos="1134"/>
          <w:tab w:val="left" w:pos="1276"/>
        </w:tabs>
        <w:ind w:left="0" w:firstLine="708"/>
        <w:jc w:val="both"/>
        <w:rPr>
          <w:rFonts w:eastAsia="Cambria"/>
          <w:sz w:val="20"/>
          <w:szCs w:val="20"/>
        </w:rPr>
      </w:pPr>
      <w:r w:rsidRPr="008F7118">
        <w:rPr>
          <w:rFonts w:eastAsia="Cambria"/>
          <w:sz w:val="20"/>
          <w:szCs w:val="20"/>
        </w:rPr>
        <w:t>інформація, яка була отримана однією зі Сторін законним шляхом із інших джерел без умови відносно конфіденційності.</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677CA4" w:rsidRPr="008F7118" w:rsidRDefault="00926481">
      <w:pPr>
        <w:numPr>
          <w:ilvl w:val="1"/>
          <w:numId w:val="20"/>
        </w:numPr>
        <w:pBdr>
          <w:between w:val="none" w:sz="0" w:space="0" w:color="000000"/>
        </w:pBdr>
        <w:tabs>
          <w:tab w:val="left" w:pos="855"/>
          <w:tab w:val="left" w:pos="1134"/>
          <w:tab w:val="left" w:pos="1276"/>
        </w:tabs>
        <w:jc w:val="both"/>
        <w:rPr>
          <w:rFonts w:eastAsia="Cambria"/>
          <w:b/>
          <w:sz w:val="20"/>
          <w:szCs w:val="20"/>
        </w:rPr>
      </w:pPr>
      <w:r w:rsidRPr="008F7118">
        <w:rPr>
          <w:rFonts w:eastAsia="Cambria"/>
          <w:sz w:val="20"/>
          <w:szCs w:val="20"/>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Відповідальність сторін</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За невиконання або неналежне виконання умов даного Договору Сторони несуть відповідальність згідно чинного законодавства України.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Жодна зі сторін не несе відповідальність у разі настання непрямих збитків або упущеної вигоди.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rsidR="008F7118" w:rsidRPr="008F7118" w:rsidRDefault="008F7118" w:rsidP="008F7118">
      <w:pPr>
        <w:pBdr>
          <w:between w:val="none" w:sz="0" w:space="0" w:color="000000"/>
        </w:pBdr>
        <w:tabs>
          <w:tab w:val="left" w:pos="851"/>
          <w:tab w:val="left" w:pos="1134"/>
          <w:tab w:val="left" w:pos="1276"/>
        </w:tabs>
        <w:ind w:left="850"/>
        <w:jc w:val="both"/>
        <w:rPr>
          <w:rFonts w:eastAsia="Cambria"/>
          <w:sz w:val="20"/>
          <w:szCs w:val="20"/>
        </w:rPr>
      </w:pP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Форс-мажор</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lastRenderedPageBreak/>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Порядок вирішення спорів</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rsidR="00677CA4" w:rsidRPr="008F7118" w:rsidRDefault="00926481">
      <w:pPr>
        <w:numPr>
          <w:ilvl w:val="0"/>
          <w:numId w:val="20"/>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Термін дії Договору та  порядок його розірвання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 xml:space="preserve">Сторони дійшли згоди застосувати умови цього Договору до відносин Сторін, що склались з </w:t>
      </w:r>
      <w:r w:rsidR="008F7118">
        <w:rPr>
          <w:rFonts w:eastAsia="Cambria"/>
          <w:sz w:val="20"/>
          <w:szCs w:val="20"/>
          <w:lang w:val="uk-UA"/>
        </w:rPr>
        <w:t>01</w:t>
      </w:r>
      <w:r w:rsidRPr="008F7118">
        <w:rPr>
          <w:rFonts w:eastAsia="Cambria"/>
          <w:sz w:val="20"/>
          <w:szCs w:val="20"/>
        </w:rPr>
        <w:t>.</w:t>
      </w:r>
      <w:r w:rsidR="008F7118">
        <w:rPr>
          <w:rFonts w:eastAsia="Cambria"/>
          <w:sz w:val="20"/>
          <w:szCs w:val="20"/>
          <w:lang w:val="uk-UA"/>
        </w:rPr>
        <w:t>01</w:t>
      </w:r>
      <w:r w:rsidRPr="008F7118">
        <w:rPr>
          <w:rFonts w:eastAsia="Cambria"/>
          <w:sz w:val="20"/>
          <w:szCs w:val="20"/>
        </w:rPr>
        <w:t>.20</w:t>
      </w:r>
      <w:r w:rsidR="008F7118">
        <w:rPr>
          <w:rFonts w:eastAsia="Cambria"/>
          <w:sz w:val="20"/>
          <w:szCs w:val="20"/>
          <w:lang w:val="uk-UA"/>
        </w:rPr>
        <w:t>24</w:t>
      </w:r>
      <w:r w:rsidRPr="008F7118">
        <w:rPr>
          <w:rFonts w:eastAsia="Cambria"/>
          <w:sz w:val="20"/>
          <w:szCs w:val="20"/>
        </w:rPr>
        <w:t xml:space="preserve"> року.</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Всі додатки та додаткові угоди до даного Договору, які підписані повноважними представниками Сторін є його невід’ємними частинами.</w:t>
      </w:r>
    </w:p>
    <w:p w:rsidR="00677CA4" w:rsidRPr="008F7118" w:rsidRDefault="00926481">
      <w:pPr>
        <w:numPr>
          <w:ilvl w:val="1"/>
          <w:numId w:val="20"/>
        </w:numPr>
        <w:pBdr>
          <w:between w:val="none" w:sz="0" w:space="0" w:color="000000"/>
        </w:pBdr>
        <w:shd w:val="clear" w:color="auto" w:fill="FFFFFF"/>
        <w:tabs>
          <w:tab w:val="left" w:pos="851"/>
          <w:tab w:val="left" w:pos="1134"/>
          <w:tab w:val="left" w:pos="1276"/>
        </w:tabs>
        <w:jc w:val="both"/>
        <w:rPr>
          <w:rFonts w:eastAsia="Cambria"/>
          <w:sz w:val="20"/>
          <w:szCs w:val="20"/>
        </w:rPr>
      </w:pPr>
      <w:r w:rsidRPr="008F7118">
        <w:rPr>
          <w:rFonts w:eastAsia="Cambria"/>
          <w:sz w:val="20"/>
          <w:szCs w:val="20"/>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 xml:space="preserve">Цей Договір може бути розірваний за ініціативою будь-якої Сторони шляхом письмового повідомлення іншої Сторони не пізніше ніж за 30 календарних днівдо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Припинення дії Договору не звільняє Сторони від виконання обов’язків, що виникли до дати припинення.</w:t>
      </w:r>
    </w:p>
    <w:p w:rsidR="00677CA4" w:rsidRPr="008F7118" w:rsidRDefault="00926481">
      <w:pPr>
        <w:numPr>
          <w:ilvl w:val="1"/>
          <w:numId w:val="20"/>
        </w:num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677CA4" w:rsidRPr="008F7118" w:rsidRDefault="00926481">
      <w:pPr>
        <w:numPr>
          <w:ilvl w:val="1"/>
          <w:numId w:val="20"/>
        </w:numPr>
        <w:pBdr>
          <w:between w:val="none" w:sz="0" w:space="0" w:color="000000"/>
        </w:pBdr>
        <w:shd w:val="clear" w:color="auto" w:fill="FFFFFF"/>
        <w:tabs>
          <w:tab w:val="left" w:pos="851"/>
          <w:tab w:val="left" w:pos="1134"/>
          <w:tab w:val="left" w:pos="1276"/>
        </w:tabs>
        <w:jc w:val="both"/>
        <w:rPr>
          <w:rFonts w:eastAsia="Cambria"/>
          <w:b/>
          <w:sz w:val="20"/>
          <w:szCs w:val="20"/>
        </w:rPr>
      </w:pPr>
      <w:r w:rsidRPr="008F7118">
        <w:rPr>
          <w:rFonts w:eastAsia="Cambria"/>
          <w:sz w:val="20"/>
          <w:szCs w:val="20"/>
          <w:highlight w:val="white"/>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677CA4" w:rsidRPr="008F7118" w:rsidRDefault="00926481">
      <w:pPr>
        <w:numPr>
          <w:ilvl w:val="1"/>
          <w:numId w:val="20"/>
        </w:numPr>
        <w:pBdr>
          <w:between w:val="none" w:sz="0" w:space="0" w:color="000000"/>
        </w:pBdr>
        <w:shd w:val="clear" w:color="auto" w:fill="FFFFFF"/>
        <w:tabs>
          <w:tab w:val="left" w:pos="851"/>
          <w:tab w:val="left" w:pos="1134"/>
          <w:tab w:val="left" w:pos="1276"/>
        </w:tabs>
        <w:jc w:val="both"/>
        <w:rPr>
          <w:rFonts w:eastAsia="Cambria"/>
          <w:b/>
          <w:sz w:val="20"/>
          <w:szCs w:val="20"/>
        </w:rPr>
      </w:pPr>
      <w:r w:rsidRPr="008F7118">
        <w:rPr>
          <w:rFonts w:eastAsia="Cambria"/>
          <w:sz w:val="20"/>
          <w:szCs w:val="20"/>
        </w:rPr>
        <w:t>Договір діє до моменту настання однієї з зазначених нижче обставин:</w:t>
      </w:r>
    </w:p>
    <w:p w:rsidR="00677CA4" w:rsidRPr="008F7118" w:rsidRDefault="00926481">
      <w:pPr>
        <w:pBdr>
          <w:between w:val="none" w:sz="0" w:space="0" w:color="000000"/>
        </w:pBdr>
        <w:shd w:val="clear" w:color="auto" w:fill="FFFFFF"/>
        <w:tabs>
          <w:tab w:val="left" w:pos="851"/>
          <w:tab w:val="left" w:pos="1134"/>
          <w:tab w:val="left" w:pos="1276"/>
        </w:tabs>
        <w:ind w:firstLine="708"/>
        <w:jc w:val="both"/>
        <w:rPr>
          <w:rFonts w:eastAsia="Cambria"/>
          <w:sz w:val="20"/>
          <w:szCs w:val="20"/>
        </w:rPr>
      </w:pPr>
      <w:r w:rsidRPr="008F7118">
        <w:rPr>
          <w:rFonts w:eastAsia="Cambria"/>
          <w:sz w:val="20"/>
          <w:szCs w:val="20"/>
        </w:rPr>
        <w:t>а) сума коштів, сплачених Замовником за цим Договором  (згідно Актів), досягла суми, визначеної п. 5.2 Договору;</w:t>
      </w:r>
    </w:p>
    <w:p w:rsidR="00677CA4" w:rsidRPr="008F7118" w:rsidRDefault="00926481">
      <w:pPr>
        <w:pBdr>
          <w:between w:val="none" w:sz="0" w:space="0" w:color="000000"/>
        </w:pBdr>
        <w:shd w:val="clear" w:color="auto" w:fill="FFFFFF"/>
        <w:tabs>
          <w:tab w:val="left" w:pos="851"/>
          <w:tab w:val="left" w:pos="1134"/>
          <w:tab w:val="left" w:pos="1276"/>
        </w:tabs>
        <w:ind w:firstLine="708"/>
        <w:jc w:val="both"/>
        <w:rPr>
          <w:rFonts w:eastAsia="Cambria"/>
          <w:sz w:val="20"/>
          <w:szCs w:val="20"/>
        </w:rPr>
      </w:pPr>
      <w:r w:rsidRPr="008F7118">
        <w:rPr>
          <w:rFonts w:eastAsia="Cambria"/>
          <w:sz w:val="20"/>
          <w:szCs w:val="20"/>
        </w:rPr>
        <w:t>б) настання дати 31.12.2024.</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11. РЕКВІЗИТИ СТОРІН</w:t>
      </w: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8F7118" w:rsidRPr="008F7118" w:rsidRDefault="008F7118" w:rsidP="008F7118">
            <w:pPr>
              <w:rPr>
                <w:b/>
                <w:sz w:val="20"/>
                <w:szCs w:val="20"/>
                <w:shd w:val="clear" w:color="auto" w:fill="FFFFFF"/>
              </w:rPr>
            </w:pPr>
            <w:r w:rsidRPr="008F7118">
              <w:rPr>
                <w:b/>
                <w:sz w:val="20"/>
                <w:szCs w:val="20"/>
                <w:shd w:val="clear" w:color="auto" w:fill="FFFFFF"/>
              </w:rPr>
              <w:t>КНП «Пологовий будинок №3» ЗМР</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8F7118" w:rsidRPr="008F7118" w:rsidRDefault="008F7118" w:rsidP="008F7118">
            <w:pPr>
              <w:rPr>
                <w:bCs/>
                <w:sz w:val="20"/>
                <w:szCs w:val="20"/>
              </w:rPr>
            </w:pPr>
            <w:r w:rsidRPr="008F7118">
              <w:rPr>
                <w:color w:val="1F1F1F"/>
                <w:sz w:val="20"/>
                <w:szCs w:val="20"/>
                <w:shd w:val="clear" w:color="auto" w:fill="FFFFFF"/>
              </w:rPr>
              <w:t>вул. Бочарова, буд.11</w:t>
            </w:r>
          </w:p>
          <w:p w:rsidR="008F7118" w:rsidRPr="008F7118" w:rsidRDefault="008F7118" w:rsidP="008F7118">
            <w:pPr>
              <w:rPr>
                <w:bCs/>
                <w:sz w:val="20"/>
                <w:szCs w:val="20"/>
              </w:rPr>
            </w:pPr>
            <w:r w:rsidRPr="008F7118">
              <w:rPr>
                <w:bCs/>
                <w:sz w:val="20"/>
                <w:szCs w:val="20"/>
              </w:rPr>
              <w:t xml:space="preserve">код ЄДРПОУ </w:t>
            </w:r>
            <w:r w:rsidRPr="008F7118">
              <w:rPr>
                <w:iCs/>
                <w:sz w:val="20"/>
                <w:szCs w:val="20"/>
              </w:rPr>
              <w:t>19282283</w:t>
            </w:r>
          </w:p>
          <w:p w:rsidR="008F7118" w:rsidRPr="008F7118" w:rsidRDefault="008F7118" w:rsidP="008F7118">
            <w:pPr>
              <w:rPr>
                <w:sz w:val="20"/>
                <w:szCs w:val="20"/>
              </w:rPr>
            </w:pPr>
            <w:r w:rsidRPr="008F7118">
              <w:rPr>
                <w:color w:val="000000"/>
                <w:sz w:val="20"/>
                <w:szCs w:val="20"/>
              </w:rPr>
              <w:t>р/р: UA043204780000026001924876645</w:t>
            </w:r>
          </w:p>
          <w:p w:rsidR="008F7118" w:rsidRPr="008F7118" w:rsidRDefault="008F7118" w:rsidP="008F7118">
            <w:pPr>
              <w:rPr>
                <w:sz w:val="20"/>
                <w:szCs w:val="20"/>
              </w:rPr>
            </w:pPr>
            <w:r w:rsidRPr="008F7118">
              <w:rPr>
                <w:sz w:val="20"/>
                <w:szCs w:val="20"/>
              </w:rPr>
              <w:t>в  ПАТ АБ «УКРГАЗБАНК» МФО 320478</w:t>
            </w:r>
          </w:p>
          <w:p w:rsidR="008F7118" w:rsidRPr="008F7118" w:rsidRDefault="008F7118" w:rsidP="008F7118">
            <w:pPr>
              <w:rPr>
                <w:sz w:val="20"/>
                <w:szCs w:val="20"/>
                <w:lang w:val="en-US"/>
              </w:rPr>
            </w:pPr>
            <w:r w:rsidRPr="008F7118">
              <w:rPr>
                <w:sz w:val="20"/>
                <w:szCs w:val="20"/>
              </w:rPr>
              <w:t>ІПН</w:t>
            </w:r>
            <w:r w:rsidRPr="008F7118">
              <w:rPr>
                <w:sz w:val="20"/>
                <w:szCs w:val="20"/>
                <w:lang w:val="en-US"/>
              </w:rPr>
              <w:t xml:space="preserve"> 192822808301</w:t>
            </w:r>
          </w:p>
          <w:p w:rsidR="008F7118" w:rsidRPr="008F0DEC" w:rsidRDefault="008F7118" w:rsidP="008F7118">
            <w:pPr>
              <w:rPr>
                <w:bCs/>
                <w:lang w:val="en-US"/>
              </w:rPr>
            </w:pPr>
            <w:r w:rsidRPr="008F0DEC">
              <w:rPr>
                <w:bCs/>
                <w:lang w:val="en-US"/>
              </w:rPr>
              <w:t>e-mail roddomzp@ukr.net</w:t>
            </w:r>
          </w:p>
          <w:p w:rsidR="008F7118" w:rsidRPr="008F7118" w:rsidRDefault="008F7118" w:rsidP="008F7118">
            <w:pPr>
              <w:rPr>
                <w:bCs/>
                <w:sz w:val="20"/>
                <w:szCs w:val="20"/>
              </w:rPr>
            </w:pPr>
            <w:r w:rsidRPr="008F7118">
              <w:rPr>
                <w:bCs/>
                <w:sz w:val="20"/>
                <w:szCs w:val="20"/>
              </w:rPr>
              <w:t>Тел.: (0612)80-50-74</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8F7118" w:rsidP="008F7118">
            <w:pPr>
              <w:pBdr>
                <w:between w:val="none" w:sz="0" w:space="0" w:color="000000"/>
              </w:pBdr>
              <w:tabs>
                <w:tab w:val="left" w:pos="851"/>
                <w:tab w:val="left" w:pos="1134"/>
                <w:tab w:val="left" w:pos="1276"/>
              </w:tabs>
              <w:jc w:val="both"/>
              <w:rPr>
                <w:rFonts w:eastAsia="Cambria"/>
                <w:b/>
                <w:sz w:val="20"/>
                <w:szCs w:val="20"/>
              </w:rPr>
            </w:pPr>
            <w:r>
              <w:rPr>
                <w:rFonts w:eastAsia="Cambria"/>
                <w:b/>
                <w:sz w:val="20"/>
                <w:szCs w:val="20"/>
                <w:lang w:val="uk-UA"/>
              </w:rPr>
              <w:t>Директор                  Лариса ВАСИЛЕНКО</w:t>
            </w: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lastRenderedPageBreak/>
        <w:t>Додаток № 1</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xml:space="preserve">до Договору про доступ до онлайн сервісів </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____________</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Стандарти роботи МІС</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Поняття та визначення</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Ідентифікація – процедура розпізнавання Кінцевого користувача за допомогою наперед визначених ідентифікаторів, що сприймаються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Загальні умови використання</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МІС розміщена Оператором в мережі Інтернет за посиланнями</w:t>
      </w:r>
      <w:hyperlink r:id="rId8"/>
      <w:r w:rsidRPr="008F7118">
        <w:rPr>
          <w:rFonts w:eastAsia="Cambria"/>
          <w:sz w:val="20"/>
          <w:szCs w:val="20"/>
        </w:rPr>
        <w:t>_______________________________________________ (та/або як мобільний додаток), функціональні можливості яких визначаються Оператором.</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Зразок Акта завершення робіт з розгортання технічного майданчика надається Замовнику Оператором одразу після підписання Договору.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Належне функціонування та доступність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Доступ до МІС за допомогою Сайту можливий цілодобово, сім днів на тиждень, крім виключень, встановлених Договором або додатками до нього.</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GoogleChrome останньої версії), які  працюють належним чином і забезпечені безперебійним доступом до мережі Інтернет за допомогою надійних каналів зв'язку.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Надання доступу Замовнику та його працівникам</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Після реєстрації, доступ до МІС здійснюється за умови автентифікації користувача.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Замовник  не вправі за плату дозволяти третім особам здійснювати доступ до МІС під власним обліковим записом.</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 xml:space="preserve">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w:t>
      </w:r>
      <w:r w:rsidRPr="008F7118">
        <w:rPr>
          <w:rFonts w:eastAsia="Cambria"/>
          <w:sz w:val="20"/>
          <w:szCs w:val="20"/>
        </w:rPr>
        <w:lastRenderedPageBreak/>
        <w:t>МІС до складу ідентифікаторів доступу або відновити втрачені ідентифікатори доступу у порядку, встановленому Оператором у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Замовник  зобов’язується забезпечити дотримання всіма працівниками, що отримали доступ до МІС, наступних умов:</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зберігає ідентифікатори доступу в таємниці та не розголошує їх третім особам;</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зобов’язується не передавати право/можливість доступу до МІС та отримання відомостей з неї третім особам;</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зобов’язується не допускати третіх осіб до роботи з МІС під власним обліковим записом;</w:t>
      </w:r>
    </w:p>
    <w:p w:rsidR="00677CA4" w:rsidRPr="008F7118" w:rsidRDefault="00926481">
      <w:pPr>
        <w:numPr>
          <w:ilvl w:val="0"/>
          <w:numId w:val="19"/>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працівник зобов’язується не залишати пристрої, з яких здійснено  вхід у МІС, без нагляду до моменту виходу з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Модифікація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Виявлення інцидентів</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зобов‘язаний негайно повідомляти Замовника, про:</w:t>
      </w:r>
    </w:p>
    <w:p w:rsidR="00677CA4" w:rsidRPr="008F7118" w:rsidRDefault="00926481">
      <w:pPr>
        <w:numPr>
          <w:ilvl w:val="0"/>
          <w:numId w:val="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наявність обставин, що перешкоджають нормальній роботі МІС або унеможливлюють нормальну роботу МІС;</w:t>
      </w:r>
    </w:p>
    <w:p w:rsidR="00677CA4" w:rsidRPr="008F7118" w:rsidRDefault="00926481">
      <w:pPr>
        <w:numPr>
          <w:ilvl w:val="0"/>
          <w:numId w:val="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Вирішення інцидентів</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677CA4" w:rsidRPr="008F7118" w:rsidRDefault="00926481">
      <w:pPr>
        <w:numPr>
          <w:ilvl w:val="0"/>
          <w:numId w:val="3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назву Замовника;</w:t>
      </w:r>
    </w:p>
    <w:p w:rsidR="00677CA4" w:rsidRPr="008F7118" w:rsidRDefault="00926481">
      <w:pPr>
        <w:numPr>
          <w:ilvl w:val="0"/>
          <w:numId w:val="3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посаду, прізвище, ім'я, по батькові, телефон, e-mail особи, яка направляє заявку;</w:t>
      </w:r>
    </w:p>
    <w:p w:rsidR="00677CA4" w:rsidRPr="008F7118" w:rsidRDefault="00926481">
      <w:pPr>
        <w:numPr>
          <w:ilvl w:val="0"/>
          <w:numId w:val="3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677CA4" w:rsidRPr="008F7118" w:rsidRDefault="00926481">
      <w:pPr>
        <w:numPr>
          <w:ilvl w:val="0"/>
          <w:numId w:val="3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інформацію про рівень непрацездатності;</w:t>
      </w:r>
    </w:p>
    <w:p w:rsidR="00677CA4" w:rsidRPr="008F7118" w:rsidRDefault="00926481">
      <w:pPr>
        <w:numPr>
          <w:ilvl w:val="0"/>
          <w:numId w:val="3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інформацію про зміни або налаштування, які проводились до виникнення ситуації, що стала причиною звернення до Оператора.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lastRenderedPageBreak/>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При визначенні рівня критичності заявки Оператор виходить з наступного:</w:t>
      </w:r>
    </w:p>
    <w:p w:rsidR="00677CA4" w:rsidRPr="008F7118" w:rsidRDefault="00926481">
      <w:pPr>
        <w:numPr>
          <w:ilvl w:val="0"/>
          <w:numId w:val="2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677CA4" w:rsidRPr="008F7118" w:rsidRDefault="00926481">
      <w:pPr>
        <w:numPr>
          <w:ilvl w:val="0"/>
          <w:numId w:val="2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677CA4" w:rsidRPr="008F7118" w:rsidRDefault="00926481">
      <w:pPr>
        <w:numPr>
          <w:ilvl w:val="0"/>
          <w:numId w:val="2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Зворотній зв’язок з питань, які не стосується інцидентів, надається  Замовнику в обсязі до двох годин робочого часу на місяць.</w:t>
      </w:r>
    </w:p>
    <w:p w:rsidR="00373517" w:rsidRPr="008F7118" w:rsidRDefault="00373517" w:rsidP="00373517">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Резервне копіювання даних</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373517" w:rsidRPr="008F7118" w:rsidRDefault="00373517" w:rsidP="00373517">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Проведення регламентних технічних робіт</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373517" w:rsidRPr="008F7118" w:rsidRDefault="00373517" w:rsidP="00373517">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Пред’явлення претензій</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rsidR="00373517" w:rsidRPr="008F7118" w:rsidRDefault="00373517" w:rsidP="00373517">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Особливості роботи окремих онлайн сервісів</w:t>
      </w:r>
    </w:p>
    <w:p w:rsidR="00677CA4" w:rsidRPr="008F7118" w:rsidRDefault="00926481">
      <w:pPr>
        <w:numPr>
          <w:ilvl w:val="1"/>
          <w:numId w:val="28"/>
        </w:numPr>
        <w:pBdr>
          <w:between w:val="none" w:sz="0" w:space="0" w:color="000000"/>
        </w:pBdr>
        <w:tabs>
          <w:tab w:val="left" w:pos="851"/>
          <w:tab w:val="left" w:pos="1134"/>
          <w:tab w:val="left" w:pos="1276"/>
        </w:tabs>
        <w:ind w:left="0" w:firstLine="705"/>
        <w:jc w:val="both"/>
        <w:rPr>
          <w:rFonts w:eastAsia="Cambria"/>
          <w:b/>
          <w:sz w:val="20"/>
          <w:szCs w:val="20"/>
        </w:rPr>
      </w:pPr>
      <w:r w:rsidRPr="008F7118">
        <w:rPr>
          <w:rFonts w:eastAsia="Cambria"/>
          <w:sz w:val="20"/>
          <w:szCs w:val="20"/>
        </w:rPr>
        <w:t xml:space="preserve">SMS-розсилка здійснюється Замовником з урахуванням наступних обмежень: </w:t>
      </w:r>
    </w:p>
    <w:p w:rsidR="00677CA4" w:rsidRPr="008F7118" w:rsidRDefault="00926481">
      <w:pPr>
        <w:numPr>
          <w:ilvl w:val="0"/>
          <w:numId w:val="2"/>
        </w:numPr>
        <w:ind w:left="0" w:firstLine="705"/>
        <w:jc w:val="both"/>
        <w:rPr>
          <w:rFonts w:eastAsia="Cambria"/>
          <w:sz w:val="20"/>
          <w:szCs w:val="20"/>
        </w:rPr>
      </w:pPr>
      <w:r w:rsidRPr="008F7118">
        <w:rPr>
          <w:rFonts w:eastAsia="Cambria"/>
          <w:sz w:val="20"/>
          <w:szCs w:val="20"/>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rsidR="00373517" w:rsidRPr="008F7118" w:rsidRDefault="00926481" w:rsidP="00373517">
      <w:pPr>
        <w:numPr>
          <w:ilvl w:val="0"/>
          <w:numId w:val="2"/>
        </w:numPr>
        <w:pBdr>
          <w:between w:val="none" w:sz="0" w:space="0" w:color="000000"/>
        </w:pBdr>
        <w:tabs>
          <w:tab w:val="left" w:pos="851"/>
          <w:tab w:val="left" w:pos="1134"/>
          <w:tab w:val="left" w:pos="1276"/>
        </w:tabs>
        <w:ind w:left="0" w:firstLine="705"/>
        <w:jc w:val="both"/>
        <w:rPr>
          <w:rFonts w:eastAsia="Cambria"/>
          <w:sz w:val="20"/>
          <w:szCs w:val="20"/>
        </w:rPr>
      </w:pPr>
      <w:r w:rsidRPr="008F7118">
        <w:rPr>
          <w:rFonts w:eastAsia="Cambria"/>
          <w:sz w:val="20"/>
          <w:szCs w:val="20"/>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677CA4" w:rsidRPr="008F7118" w:rsidRDefault="00926481">
      <w:pPr>
        <w:numPr>
          <w:ilvl w:val="0"/>
          <w:numId w:val="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року)та договорів, що укладені між Оператором та провайдерами телекомунікацій.</w:t>
      </w:r>
    </w:p>
    <w:p w:rsidR="00373517" w:rsidRPr="008F7118" w:rsidRDefault="00373517" w:rsidP="00373517">
      <w:pPr>
        <w:pBdr>
          <w:between w:val="none" w:sz="0" w:space="0" w:color="000000"/>
        </w:pBdr>
        <w:tabs>
          <w:tab w:val="left" w:pos="851"/>
          <w:tab w:val="left" w:pos="1134"/>
          <w:tab w:val="left" w:pos="1276"/>
        </w:tabs>
        <w:jc w:val="both"/>
        <w:rPr>
          <w:rFonts w:eastAsia="Cambria"/>
          <w:sz w:val="20"/>
          <w:szCs w:val="20"/>
        </w:rPr>
      </w:pPr>
    </w:p>
    <w:p w:rsidR="00677CA4" w:rsidRPr="008F7118" w:rsidRDefault="00926481">
      <w:pPr>
        <w:numPr>
          <w:ilvl w:val="0"/>
          <w:numId w:val="28"/>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Обмеження відповідальності</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r w:rsidRPr="008F7118">
        <w:rPr>
          <w:rFonts w:eastAsia="Cambria"/>
          <w:sz w:val="20"/>
          <w:szCs w:val="20"/>
        </w:rPr>
        <w:lastRenderedPageBreak/>
        <w:t>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rsidR="00677CA4" w:rsidRPr="008F7118" w:rsidRDefault="00926481">
      <w:pPr>
        <w:numPr>
          <w:ilvl w:val="1"/>
          <w:numId w:val="28"/>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8F7118" w:rsidRPr="008F7118" w:rsidRDefault="008F7118" w:rsidP="008F7118">
            <w:pPr>
              <w:rPr>
                <w:b/>
                <w:sz w:val="20"/>
                <w:szCs w:val="20"/>
                <w:shd w:val="clear" w:color="auto" w:fill="FFFFFF"/>
              </w:rPr>
            </w:pPr>
            <w:r w:rsidRPr="008F7118">
              <w:rPr>
                <w:b/>
                <w:sz w:val="20"/>
                <w:szCs w:val="20"/>
                <w:shd w:val="clear" w:color="auto" w:fill="FFFFFF"/>
              </w:rPr>
              <w:t>КНП «Пологовий будинок №3» ЗМР</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8F7118" w:rsidRPr="008F7118" w:rsidRDefault="008F7118" w:rsidP="008F7118">
            <w:pPr>
              <w:rPr>
                <w:bCs/>
                <w:sz w:val="20"/>
                <w:szCs w:val="20"/>
              </w:rPr>
            </w:pPr>
            <w:r w:rsidRPr="008F7118">
              <w:rPr>
                <w:color w:val="1F1F1F"/>
                <w:sz w:val="20"/>
                <w:szCs w:val="20"/>
                <w:shd w:val="clear" w:color="auto" w:fill="FFFFFF"/>
              </w:rPr>
              <w:t>вул. Бочарова, буд.11</w:t>
            </w:r>
          </w:p>
          <w:p w:rsidR="008F7118" w:rsidRPr="008F7118" w:rsidRDefault="008F7118" w:rsidP="008F7118">
            <w:pPr>
              <w:rPr>
                <w:bCs/>
                <w:sz w:val="20"/>
                <w:szCs w:val="20"/>
              </w:rPr>
            </w:pPr>
            <w:r w:rsidRPr="008F7118">
              <w:rPr>
                <w:bCs/>
                <w:sz w:val="20"/>
                <w:szCs w:val="20"/>
              </w:rPr>
              <w:t xml:space="preserve">код ЄДРПОУ </w:t>
            </w:r>
            <w:r w:rsidRPr="008F7118">
              <w:rPr>
                <w:iCs/>
                <w:sz w:val="20"/>
                <w:szCs w:val="20"/>
              </w:rPr>
              <w:t>19282283</w:t>
            </w:r>
          </w:p>
          <w:p w:rsidR="008F7118" w:rsidRPr="008F7118" w:rsidRDefault="008F7118" w:rsidP="008F7118">
            <w:pPr>
              <w:rPr>
                <w:sz w:val="20"/>
                <w:szCs w:val="20"/>
              </w:rPr>
            </w:pPr>
            <w:r w:rsidRPr="008F7118">
              <w:rPr>
                <w:color w:val="000000"/>
                <w:sz w:val="20"/>
                <w:szCs w:val="20"/>
              </w:rPr>
              <w:t>р/р: UA043204780000026001924876645</w:t>
            </w:r>
          </w:p>
          <w:p w:rsidR="008F7118" w:rsidRPr="008F7118" w:rsidRDefault="008F7118" w:rsidP="008F7118">
            <w:pPr>
              <w:rPr>
                <w:sz w:val="20"/>
                <w:szCs w:val="20"/>
              </w:rPr>
            </w:pPr>
            <w:r w:rsidRPr="008F7118">
              <w:rPr>
                <w:sz w:val="20"/>
                <w:szCs w:val="20"/>
              </w:rPr>
              <w:t>в  ПАТ АБ «УКРГАЗБАНК» МФО 320478</w:t>
            </w:r>
          </w:p>
          <w:p w:rsidR="008F7118" w:rsidRPr="008F7118" w:rsidRDefault="008F7118" w:rsidP="008F7118">
            <w:pPr>
              <w:rPr>
                <w:sz w:val="20"/>
                <w:szCs w:val="20"/>
                <w:lang w:val="en-US"/>
              </w:rPr>
            </w:pPr>
            <w:r w:rsidRPr="008F7118">
              <w:rPr>
                <w:sz w:val="20"/>
                <w:szCs w:val="20"/>
              </w:rPr>
              <w:t>ІПН</w:t>
            </w:r>
            <w:r w:rsidRPr="008F7118">
              <w:rPr>
                <w:sz w:val="20"/>
                <w:szCs w:val="20"/>
                <w:lang w:val="en-US"/>
              </w:rPr>
              <w:t xml:space="preserve"> 192822808301</w:t>
            </w:r>
          </w:p>
          <w:p w:rsidR="008F7118" w:rsidRPr="008F0DEC" w:rsidRDefault="008F7118" w:rsidP="008F7118">
            <w:pPr>
              <w:rPr>
                <w:bCs/>
                <w:lang w:val="en-US"/>
              </w:rPr>
            </w:pPr>
            <w:r w:rsidRPr="008F0DEC">
              <w:rPr>
                <w:bCs/>
                <w:lang w:val="en-US"/>
              </w:rPr>
              <w:t>e-mail roddomzp@ukr.net</w:t>
            </w:r>
          </w:p>
          <w:p w:rsidR="008F7118" w:rsidRPr="008F7118" w:rsidRDefault="008F7118" w:rsidP="008F7118">
            <w:pPr>
              <w:rPr>
                <w:bCs/>
                <w:sz w:val="20"/>
                <w:szCs w:val="20"/>
              </w:rPr>
            </w:pPr>
            <w:r w:rsidRPr="008F7118">
              <w:rPr>
                <w:bCs/>
                <w:sz w:val="20"/>
                <w:szCs w:val="20"/>
              </w:rPr>
              <w:t>Тел.: (0612)80-50-74</w:t>
            </w:r>
          </w:p>
          <w:p w:rsidR="008F7118" w:rsidRPr="008F7118" w:rsidRDefault="008F7118" w:rsidP="008F7118">
            <w:pPr>
              <w:pBdr>
                <w:between w:val="none" w:sz="0" w:space="0" w:color="000000"/>
              </w:pBdr>
              <w:tabs>
                <w:tab w:val="left" w:pos="851"/>
                <w:tab w:val="left" w:pos="1134"/>
                <w:tab w:val="left" w:pos="1276"/>
              </w:tabs>
              <w:jc w:val="both"/>
              <w:rPr>
                <w:rFonts w:eastAsia="Cambria"/>
                <w:b/>
                <w:sz w:val="20"/>
                <w:szCs w:val="20"/>
              </w:rPr>
            </w:pPr>
          </w:p>
          <w:p w:rsidR="008F7118" w:rsidRPr="008F7118" w:rsidRDefault="008F7118" w:rsidP="008F7118">
            <w:pPr>
              <w:pBdr>
                <w:between w:val="none" w:sz="0" w:space="0" w:color="000000"/>
              </w:pBdr>
              <w:tabs>
                <w:tab w:val="left" w:pos="851"/>
                <w:tab w:val="left" w:pos="1134"/>
                <w:tab w:val="left" w:pos="1276"/>
              </w:tabs>
              <w:jc w:val="both"/>
              <w:rPr>
                <w:rFonts w:eastAsia="Cambria"/>
                <w:b/>
                <w:sz w:val="20"/>
                <w:szCs w:val="20"/>
                <w:lang w:val="uk-UA"/>
              </w:rPr>
            </w:pPr>
            <w:r>
              <w:rPr>
                <w:rFonts w:eastAsia="Cambria"/>
                <w:b/>
                <w:sz w:val="20"/>
                <w:szCs w:val="20"/>
                <w:lang w:val="uk-UA"/>
              </w:rPr>
              <w:t>Директор                  Лариса ВАСИЛЕНКО</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sz w:val="20"/>
          <w:szCs w:val="20"/>
        </w:rPr>
        <w:br w:type="page"/>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lastRenderedPageBreak/>
        <w:t xml:space="preserve"> Додаток № 2</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xml:space="preserve">до Договору про доступ до онлайн сервісів </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____________</w:t>
      </w:r>
    </w:p>
    <w:p w:rsidR="00677CA4" w:rsidRPr="008F7118" w:rsidRDefault="00677CA4">
      <w:pPr>
        <w:pBdr>
          <w:between w:val="none" w:sz="0" w:space="0" w:color="000000"/>
        </w:pBdr>
        <w:tabs>
          <w:tab w:val="left" w:pos="851"/>
          <w:tab w:val="left" w:pos="1134"/>
          <w:tab w:val="left" w:pos="1276"/>
        </w:tabs>
        <w:ind w:firstLine="708"/>
        <w:jc w:val="right"/>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Перелік онлайн сервісів МІС, до яких може отримувати доступ  Замовник</w:t>
      </w: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rPr>
      </w:pPr>
      <w:r w:rsidRPr="008F7118">
        <w:rPr>
          <w:rFonts w:eastAsia="Cambria"/>
          <w:sz w:val="20"/>
          <w:szCs w:val="20"/>
        </w:rPr>
        <w:t>Замовник  може отримувати доступ до наступних онлайн сервісів МІС:</w:t>
      </w:r>
    </w:p>
    <w:p w:rsidR="00677CA4" w:rsidRPr="008F7118" w:rsidRDefault="00677CA4">
      <w:pPr>
        <w:pBdr>
          <w:between w:val="none" w:sz="0" w:space="0" w:color="000000"/>
        </w:pBdr>
        <w:tabs>
          <w:tab w:val="left" w:pos="851"/>
          <w:tab w:val="left" w:pos="1134"/>
          <w:tab w:val="left" w:pos="1276"/>
        </w:tabs>
        <w:ind w:left="720"/>
        <w:rPr>
          <w:rFonts w:eastAsia="Cambria"/>
          <w:sz w:val="20"/>
          <w:szCs w:val="20"/>
        </w:rPr>
      </w:pP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«Робота зі штатним розкладом, кадровим обліком, структурою медичного закладу»;</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«Реєстратура»;</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«Лікар»;</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«Медсестра»;</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«Лаборант»;</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«Облік медичних послуг»;</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«CRM» (управління записами та комунікацією з пацієнтами)</w:t>
      </w:r>
      <w:r w:rsidRPr="008F7118">
        <w:rPr>
          <w:rFonts w:eastAsia="Cambria"/>
          <w:sz w:val="20"/>
          <w:szCs w:val="20"/>
          <w:vertAlign w:val="superscript"/>
        </w:rPr>
        <w:footnoteReference w:id="2"/>
      </w:r>
      <w:r w:rsidRPr="008F7118">
        <w:rPr>
          <w:rFonts w:eastAsia="Cambria"/>
          <w:sz w:val="20"/>
          <w:szCs w:val="20"/>
        </w:rPr>
        <w:t>;</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«Робота із документами, звітами та медичною статистикою»;</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«Приміщення та ліжка»;</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«Вітрина організації»;</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«Стаціонарне лікування»;</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Модуль «Каталог лікарських засобів»;</w:t>
      </w:r>
    </w:p>
    <w:p w:rsidR="00677CA4" w:rsidRPr="008F7118" w:rsidRDefault="00926481">
      <w:pPr>
        <w:numPr>
          <w:ilvl w:val="0"/>
          <w:numId w:val="16"/>
        </w:numPr>
        <w:pBdr>
          <w:top w:val="none" w:sz="0" w:space="0" w:color="auto"/>
          <w:left w:val="none" w:sz="0" w:space="0" w:color="auto"/>
          <w:bottom w:val="none" w:sz="0" w:space="0" w:color="auto"/>
          <w:right w:val="none" w:sz="0" w:space="0" w:color="auto"/>
        </w:pBdr>
        <w:spacing w:line="276" w:lineRule="auto"/>
        <w:jc w:val="both"/>
        <w:rPr>
          <w:rFonts w:eastAsia="Cambria"/>
          <w:sz w:val="20"/>
          <w:szCs w:val="20"/>
        </w:rPr>
      </w:pPr>
      <w:r w:rsidRPr="008F7118">
        <w:rPr>
          <w:rFonts w:eastAsia="Cambria"/>
          <w:sz w:val="20"/>
          <w:szCs w:val="20"/>
        </w:rPr>
        <w:t>Модуль «e-Stock» (електронна система управління запасами лікарських засобів та медичних виробів);</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Забезпечення безпеки (КСЗІ);</w:t>
      </w:r>
    </w:p>
    <w:p w:rsidR="00677CA4" w:rsidRPr="008F7118" w:rsidRDefault="00926481">
      <w:pPr>
        <w:numPr>
          <w:ilvl w:val="0"/>
          <w:numId w:val="16"/>
        </w:num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Доступ до ЦБД (електронна система охорони здоров’я)</w:t>
      </w:r>
      <w:r w:rsidRPr="008F7118">
        <w:rPr>
          <w:rFonts w:eastAsia="Cambria"/>
          <w:sz w:val="20"/>
          <w:szCs w:val="20"/>
          <w:vertAlign w:val="superscript"/>
        </w:rPr>
        <w:footnoteReference w:id="3"/>
      </w:r>
      <w:r w:rsidRPr="008F7118">
        <w:rPr>
          <w:rFonts w:eastAsia="Cambria"/>
          <w:sz w:val="20"/>
          <w:szCs w:val="20"/>
        </w:rPr>
        <w:t>.</w:t>
      </w:r>
    </w:p>
    <w:p w:rsidR="00677CA4" w:rsidRPr="008F7118" w:rsidRDefault="00677CA4">
      <w:pPr>
        <w:pBdr>
          <w:between w:val="none" w:sz="0" w:space="0" w:color="000000"/>
        </w:pBdr>
        <w:tabs>
          <w:tab w:val="left" w:pos="851"/>
          <w:tab w:val="left" w:pos="1134"/>
          <w:tab w:val="left" w:pos="1276"/>
        </w:tabs>
        <w:rPr>
          <w:rFonts w:eastAsia="Cambria"/>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8F7118" w:rsidRPr="008F7118" w:rsidRDefault="008F7118" w:rsidP="008F7118">
            <w:pPr>
              <w:rPr>
                <w:b/>
                <w:sz w:val="20"/>
                <w:szCs w:val="20"/>
                <w:shd w:val="clear" w:color="auto" w:fill="FFFFFF"/>
              </w:rPr>
            </w:pPr>
            <w:r w:rsidRPr="008F7118">
              <w:rPr>
                <w:b/>
                <w:sz w:val="20"/>
                <w:szCs w:val="20"/>
                <w:shd w:val="clear" w:color="auto" w:fill="FFFFFF"/>
              </w:rPr>
              <w:t>КНП «Пологовий будинок №3» ЗМР</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8F7118" w:rsidRPr="008F7118" w:rsidRDefault="008F7118" w:rsidP="008F7118">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8F7118" w:rsidRPr="008F7118" w:rsidRDefault="008F7118" w:rsidP="008F7118">
            <w:pPr>
              <w:rPr>
                <w:bCs/>
                <w:sz w:val="20"/>
                <w:szCs w:val="20"/>
              </w:rPr>
            </w:pPr>
            <w:r w:rsidRPr="008F7118">
              <w:rPr>
                <w:color w:val="1F1F1F"/>
                <w:sz w:val="20"/>
                <w:szCs w:val="20"/>
                <w:shd w:val="clear" w:color="auto" w:fill="FFFFFF"/>
              </w:rPr>
              <w:t>вул. Бочарова, буд.11</w:t>
            </w:r>
          </w:p>
          <w:p w:rsidR="008F7118" w:rsidRPr="008F7118" w:rsidRDefault="008F7118" w:rsidP="008F7118">
            <w:pPr>
              <w:rPr>
                <w:bCs/>
                <w:sz w:val="20"/>
                <w:szCs w:val="20"/>
              </w:rPr>
            </w:pPr>
            <w:r w:rsidRPr="008F7118">
              <w:rPr>
                <w:bCs/>
                <w:sz w:val="20"/>
                <w:szCs w:val="20"/>
              </w:rPr>
              <w:t xml:space="preserve">код ЄДРПОУ </w:t>
            </w:r>
            <w:r w:rsidRPr="008F7118">
              <w:rPr>
                <w:iCs/>
                <w:sz w:val="20"/>
                <w:szCs w:val="20"/>
              </w:rPr>
              <w:t>19282283</w:t>
            </w:r>
          </w:p>
          <w:p w:rsidR="008F7118" w:rsidRPr="008F7118" w:rsidRDefault="008F7118" w:rsidP="008F7118">
            <w:pPr>
              <w:rPr>
                <w:sz w:val="20"/>
                <w:szCs w:val="20"/>
              </w:rPr>
            </w:pPr>
            <w:r w:rsidRPr="008F7118">
              <w:rPr>
                <w:color w:val="000000"/>
                <w:sz w:val="20"/>
                <w:szCs w:val="20"/>
              </w:rPr>
              <w:t>р/р: UA043204780000026001924876645</w:t>
            </w:r>
          </w:p>
          <w:p w:rsidR="008F7118" w:rsidRPr="008F7118" w:rsidRDefault="008F7118" w:rsidP="008F7118">
            <w:pPr>
              <w:rPr>
                <w:sz w:val="20"/>
                <w:szCs w:val="20"/>
              </w:rPr>
            </w:pPr>
            <w:r w:rsidRPr="008F7118">
              <w:rPr>
                <w:sz w:val="20"/>
                <w:szCs w:val="20"/>
              </w:rPr>
              <w:t>в  ПАТ АБ «УКРГАЗБАНК» МФО 320478</w:t>
            </w:r>
          </w:p>
          <w:p w:rsidR="008F7118" w:rsidRPr="008F7118" w:rsidRDefault="008F7118" w:rsidP="008F7118">
            <w:pPr>
              <w:rPr>
                <w:sz w:val="20"/>
                <w:szCs w:val="20"/>
                <w:lang w:val="en-US"/>
              </w:rPr>
            </w:pPr>
            <w:r w:rsidRPr="008F7118">
              <w:rPr>
                <w:sz w:val="20"/>
                <w:szCs w:val="20"/>
              </w:rPr>
              <w:t>ІПН</w:t>
            </w:r>
            <w:r w:rsidRPr="008F7118">
              <w:rPr>
                <w:sz w:val="20"/>
                <w:szCs w:val="20"/>
                <w:lang w:val="en-US"/>
              </w:rPr>
              <w:t xml:space="preserve"> 192822808301</w:t>
            </w:r>
          </w:p>
          <w:p w:rsidR="008F7118" w:rsidRPr="008F0DEC" w:rsidRDefault="008F7118" w:rsidP="008F7118">
            <w:pPr>
              <w:rPr>
                <w:bCs/>
                <w:lang w:val="en-US"/>
              </w:rPr>
            </w:pPr>
            <w:r w:rsidRPr="008F0DEC">
              <w:rPr>
                <w:bCs/>
                <w:lang w:val="en-US"/>
              </w:rPr>
              <w:t>e-mail roddomzp@ukr.net</w:t>
            </w:r>
          </w:p>
          <w:p w:rsidR="008F7118" w:rsidRPr="008F7118" w:rsidRDefault="008F7118" w:rsidP="008F7118">
            <w:pPr>
              <w:rPr>
                <w:bCs/>
                <w:sz w:val="20"/>
                <w:szCs w:val="20"/>
              </w:rPr>
            </w:pPr>
            <w:r w:rsidRPr="008F7118">
              <w:rPr>
                <w:bCs/>
                <w:sz w:val="20"/>
                <w:szCs w:val="20"/>
              </w:rPr>
              <w:t>Тел.: (0612)80-50-74</w:t>
            </w:r>
          </w:p>
          <w:p w:rsidR="008F7118" w:rsidRPr="008F7118" w:rsidRDefault="008F7118" w:rsidP="008F7118">
            <w:pPr>
              <w:pBdr>
                <w:between w:val="none" w:sz="0" w:space="0" w:color="000000"/>
              </w:pBdr>
              <w:tabs>
                <w:tab w:val="left" w:pos="851"/>
                <w:tab w:val="left" w:pos="1134"/>
                <w:tab w:val="left" w:pos="1276"/>
              </w:tabs>
              <w:jc w:val="both"/>
              <w:rPr>
                <w:rFonts w:eastAsia="Cambria"/>
                <w:b/>
                <w:sz w:val="20"/>
                <w:szCs w:val="20"/>
              </w:rPr>
            </w:pPr>
          </w:p>
          <w:p w:rsidR="008F7118" w:rsidRPr="008F7118" w:rsidRDefault="008F7118" w:rsidP="008F7118">
            <w:pPr>
              <w:pBdr>
                <w:between w:val="none" w:sz="0" w:space="0" w:color="000000"/>
              </w:pBdr>
              <w:tabs>
                <w:tab w:val="left" w:pos="851"/>
                <w:tab w:val="left" w:pos="1134"/>
                <w:tab w:val="left" w:pos="1276"/>
              </w:tabs>
              <w:jc w:val="both"/>
              <w:rPr>
                <w:rFonts w:eastAsia="Cambria"/>
                <w:b/>
                <w:sz w:val="20"/>
                <w:szCs w:val="20"/>
                <w:lang w:val="uk-UA"/>
              </w:rPr>
            </w:pPr>
            <w:r>
              <w:rPr>
                <w:rFonts w:eastAsia="Cambria"/>
                <w:b/>
                <w:sz w:val="20"/>
                <w:szCs w:val="20"/>
                <w:lang w:val="uk-UA"/>
              </w:rPr>
              <w:t>Директор                  Лариса ВАСИЛЕНКО</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Default="00677CA4">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8F7118" w:rsidRDefault="008F7118">
      <w:pPr>
        <w:pBdr>
          <w:between w:val="none" w:sz="0" w:space="0" w:color="000000"/>
        </w:pBdr>
        <w:tabs>
          <w:tab w:val="left" w:pos="851"/>
          <w:tab w:val="left" w:pos="1134"/>
          <w:tab w:val="left" w:pos="1276"/>
        </w:tabs>
        <w:ind w:firstLine="708"/>
        <w:jc w:val="right"/>
        <w:rPr>
          <w:rFonts w:eastAsia="Cambria"/>
          <w:b/>
          <w:sz w:val="20"/>
          <w:szCs w:val="20"/>
          <w:lang w:val="uk-UA"/>
        </w:rPr>
      </w:pP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lastRenderedPageBreak/>
        <w:t>Додаток № 3</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xml:space="preserve">до Договору про доступ до онлайн сервісів </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____________</w:t>
      </w:r>
    </w:p>
    <w:p w:rsidR="00677CA4" w:rsidRPr="008F7118" w:rsidRDefault="00677CA4">
      <w:pPr>
        <w:pBdr>
          <w:between w:val="none" w:sz="0" w:space="0" w:color="000000"/>
        </w:pBdr>
        <w:tabs>
          <w:tab w:val="left" w:pos="851"/>
          <w:tab w:val="left" w:pos="1134"/>
          <w:tab w:val="left" w:pos="1276"/>
        </w:tabs>
        <w:ind w:firstLine="708"/>
        <w:jc w:val="right"/>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Порядок оплати</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926481">
      <w:pPr>
        <w:numPr>
          <w:ilvl w:val="0"/>
          <w:numId w:val="31"/>
        </w:numPr>
        <w:ind w:left="0" w:right="5" w:firstLine="708"/>
        <w:jc w:val="both"/>
        <w:rPr>
          <w:rFonts w:eastAsia="Cambria"/>
          <w:sz w:val="20"/>
          <w:szCs w:val="20"/>
        </w:rPr>
      </w:pPr>
      <w:r w:rsidRPr="008F7118">
        <w:rPr>
          <w:rFonts w:eastAsia="Cambria"/>
          <w:sz w:val="20"/>
          <w:szCs w:val="20"/>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sidRPr="008F7118">
        <w:rPr>
          <w:rFonts w:eastAsia="Cambria"/>
          <w:color w:val="0A0A0A"/>
          <w:sz w:val="20"/>
          <w:szCs w:val="20"/>
          <w:highlight w:val="white"/>
        </w:rPr>
        <w:t xml:space="preserve">, </w:t>
      </w:r>
      <w:r w:rsidRPr="008F7118">
        <w:rPr>
          <w:rFonts w:eastAsia="Cambria"/>
          <w:sz w:val="20"/>
          <w:szCs w:val="20"/>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rsidR="00677CA4" w:rsidRPr="008F7118" w:rsidRDefault="00926481">
      <w:pPr>
        <w:numPr>
          <w:ilvl w:val="0"/>
          <w:numId w:val="31"/>
        </w:numPr>
        <w:ind w:left="0" w:right="5" w:firstLine="708"/>
        <w:jc w:val="both"/>
        <w:rPr>
          <w:rFonts w:eastAsia="Cambria"/>
          <w:sz w:val="20"/>
          <w:szCs w:val="20"/>
        </w:rPr>
      </w:pPr>
      <w:r w:rsidRPr="008F7118">
        <w:rPr>
          <w:rFonts w:eastAsia="Cambria"/>
          <w:sz w:val="20"/>
          <w:szCs w:val="20"/>
        </w:rPr>
        <w:t>Оплата здійснюється Замовником на підставі Рахунку.</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Датою оплати вважається дата зарахування коштів від Замовника на рахунок Оператора, який зазначено у Договорі.</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У випадку непідписання Замовником відповідного Акта протягом 3 робочих днів з моменту його надходження до сервісу «Документ.Онлайн» та/або «M.E. Doc»,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rsidR="00677CA4" w:rsidRPr="008F7118" w:rsidRDefault="00926481">
      <w:pPr>
        <w:numPr>
          <w:ilvl w:val="0"/>
          <w:numId w:val="31"/>
        </w:numPr>
        <w:ind w:left="0" w:firstLine="705"/>
        <w:jc w:val="both"/>
        <w:rPr>
          <w:rFonts w:eastAsia="Cambria"/>
          <w:sz w:val="20"/>
          <w:szCs w:val="20"/>
        </w:rPr>
      </w:pPr>
      <w:r w:rsidRPr="008F7118">
        <w:rPr>
          <w:rFonts w:eastAsia="Cambria"/>
          <w:sz w:val="20"/>
          <w:szCs w:val="20"/>
        </w:rPr>
        <w:t>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email: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rsidR="00677CA4" w:rsidRPr="008F7118" w:rsidRDefault="00926481">
      <w:pPr>
        <w:numPr>
          <w:ilvl w:val="0"/>
          <w:numId w:val="31"/>
        </w:numPr>
        <w:ind w:left="0" w:firstLine="705"/>
        <w:jc w:val="both"/>
        <w:rPr>
          <w:rFonts w:eastAsia="Cambria"/>
          <w:sz w:val="20"/>
          <w:szCs w:val="20"/>
        </w:rPr>
      </w:pPr>
      <w:r w:rsidRPr="008F7118">
        <w:rPr>
          <w:rFonts w:eastAsia="Cambria"/>
          <w:sz w:val="20"/>
          <w:szCs w:val="20"/>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rsidR="00677CA4" w:rsidRPr="008F7118" w:rsidRDefault="00926481">
      <w:pPr>
        <w:numPr>
          <w:ilvl w:val="0"/>
          <w:numId w:val="31"/>
        </w:numPr>
        <w:ind w:left="0" w:firstLine="705"/>
        <w:jc w:val="both"/>
        <w:rPr>
          <w:rFonts w:eastAsia="Cambria"/>
          <w:sz w:val="20"/>
          <w:szCs w:val="20"/>
        </w:rPr>
      </w:pPr>
      <w:r w:rsidRPr="008F7118">
        <w:rPr>
          <w:rFonts w:eastAsia="Cambria"/>
          <w:sz w:val="20"/>
          <w:szCs w:val="20"/>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rsidR="00677CA4" w:rsidRPr="008F7118" w:rsidRDefault="00926481">
      <w:pPr>
        <w:numPr>
          <w:ilvl w:val="0"/>
          <w:numId w:val="31"/>
        </w:numPr>
        <w:ind w:left="0" w:firstLine="705"/>
        <w:jc w:val="both"/>
        <w:rPr>
          <w:rFonts w:eastAsia="Cambria"/>
          <w:sz w:val="20"/>
          <w:szCs w:val="20"/>
        </w:rPr>
      </w:pPr>
      <w:r w:rsidRPr="008F7118">
        <w:rPr>
          <w:rFonts w:eastAsia="Cambria"/>
          <w:sz w:val="20"/>
          <w:szCs w:val="20"/>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rsidR="00677CA4" w:rsidRPr="008F7118" w:rsidRDefault="00926481">
      <w:pPr>
        <w:numPr>
          <w:ilvl w:val="0"/>
          <w:numId w:val="31"/>
        </w:numPr>
        <w:ind w:left="0" w:firstLine="705"/>
        <w:jc w:val="both"/>
        <w:rPr>
          <w:rFonts w:eastAsia="Cambria"/>
          <w:sz w:val="20"/>
          <w:szCs w:val="20"/>
        </w:rPr>
      </w:pPr>
      <w:r w:rsidRPr="008F7118">
        <w:rPr>
          <w:rFonts w:eastAsia="Cambria"/>
          <w:sz w:val="20"/>
          <w:szCs w:val="20"/>
        </w:rPr>
        <w:t xml:space="preserve">Сторони дійшли згоди, що звіряння розрахунків буде проводитись станом на 30.06.2024 та 31.12.2024. </w:t>
      </w:r>
    </w:p>
    <w:p w:rsidR="00677CA4" w:rsidRPr="008F7118" w:rsidRDefault="00926481">
      <w:pPr>
        <w:ind w:firstLine="705"/>
        <w:jc w:val="both"/>
        <w:rPr>
          <w:rFonts w:eastAsia="Cambria"/>
          <w:sz w:val="20"/>
          <w:szCs w:val="20"/>
        </w:rPr>
      </w:pPr>
      <w:r w:rsidRPr="008F7118">
        <w:rPr>
          <w:rFonts w:eastAsia="Cambria"/>
          <w:sz w:val="20"/>
          <w:szCs w:val="20"/>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У випадку прострочення Замовником оплати більш ніж на 30 календарних днів, Оператор має право:</w:t>
      </w:r>
    </w:p>
    <w:p w:rsidR="00677CA4" w:rsidRPr="008F7118" w:rsidRDefault="00926481">
      <w:pPr>
        <w:ind w:firstLine="708"/>
        <w:jc w:val="both"/>
        <w:rPr>
          <w:rFonts w:eastAsia="Cambria"/>
          <w:sz w:val="20"/>
          <w:szCs w:val="20"/>
        </w:rPr>
      </w:pPr>
      <w:r w:rsidRPr="008F7118">
        <w:rPr>
          <w:rFonts w:eastAsia="Cambria"/>
          <w:sz w:val="20"/>
          <w:szCs w:val="20"/>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677CA4" w:rsidRPr="008F7118" w:rsidRDefault="00926481">
      <w:pPr>
        <w:ind w:firstLine="708"/>
        <w:jc w:val="both"/>
        <w:rPr>
          <w:rFonts w:eastAsia="Cambria"/>
          <w:sz w:val="20"/>
          <w:szCs w:val="20"/>
        </w:rPr>
      </w:pPr>
      <w:r w:rsidRPr="008F7118">
        <w:rPr>
          <w:rFonts w:eastAsia="Cambria"/>
          <w:sz w:val="20"/>
          <w:szCs w:val="20"/>
        </w:rPr>
        <w:lastRenderedPageBreak/>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373517" w:rsidRPr="008F7118" w:rsidRDefault="00373517" w:rsidP="00373517">
      <w:pPr>
        <w:jc w:val="both"/>
        <w:rPr>
          <w:rFonts w:eastAsia="Cambria"/>
          <w:sz w:val="20"/>
          <w:szCs w:val="20"/>
        </w:rPr>
      </w:pPr>
    </w:p>
    <w:p w:rsidR="00373517" w:rsidRPr="008F7118" w:rsidRDefault="00373517" w:rsidP="00373517">
      <w:pPr>
        <w:jc w:val="both"/>
        <w:rPr>
          <w:rFonts w:eastAsia="Cambria"/>
          <w:sz w:val="20"/>
          <w:szCs w:val="20"/>
        </w:rPr>
      </w:pPr>
    </w:p>
    <w:p w:rsidR="00373517" w:rsidRPr="008F7118" w:rsidRDefault="00373517" w:rsidP="00373517">
      <w:pPr>
        <w:jc w:val="both"/>
        <w:rPr>
          <w:rFonts w:eastAsia="Cambria"/>
          <w:sz w:val="20"/>
          <w:szCs w:val="20"/>
        </w:rPr>
      </w:pPr>
    </w:p>
    <w:p w:rsidR="00373517" w:rsidRPr="008F7118" w:rsidRDefault="00373517" w:rsidP="00373517">
      <w:pPr>
        <w:jc w:val="both"/>
        <w:rPr>
          <w:rFonts w:eastAsia="Cambria"/>
          <w:sz w:val="20"/>
          <w:szCs w:val="20"/>
        </w:rPr>
      </w:pPr>
    </w:p>
    <w:p w:rsidR="00677CA4" w:rsidRPr="008F7118" w:rsidRDefault="00926481">
      <w:pPr>
        <w:numPr>
          <w:ilvl w:val="0"/>
          <w:numId w:val="31"/>
        </w:numPr>
        <w:ind w:left="0" w:firstLine="708"/>
        <w:jc w:val="both"/>
        <w:rPr>
          <w:rFonts w:eastAsia="Cambria"/>
          <w:sz w:val="20"/>
          <w:szCs w:val="20"/>
        </w:rPr>
      </w:pPr>
      <w:r w:rsidRPr="008F7118">
        <w:rPr>
          <w:rFonts w:eastAsia="Cambria"/>
          <w:sz w:val="20"/>
          <w:szCs w:val="20"/>
        </w:rPr>
        <w:t xml:space="preserve">Для обміну документами між Оператором та Замовником використовуються сервіси «Документ.Онлайн» та «M.E. Doc». </w:t>
      </w:r>
    </w:p>
    <w:p w:rsidR="00677CA4" w:rsidRPr="008F7118" w:rsidRDefault="00926481">
      <w:pPr>
        <w:ind w:firstLine="708"/>
        <w:jc w:val="center"/>
        <w:rPr>
          <w:rFonts w:eastAsia="Cambria"/>
          <w:b/>
          <w:sz w:val="20"/>
          <w:szCs w:val="20"/>
        </w:rPr>
      </w:pPr>
      <w:r w:rsidRPr="008F7118">
        <w:rPr>
          <w:rFonts w:eastAsia="Cambria"/>
          <w:b/>
          <w:sz w:val="20"/>
          <w:szCs w:val="20"/>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973E8D" w:rsidRPr="008F7118" w:rsidRDefault="00973E8D" w:rsidP="00973E8D">
            <w:pPr>
              <w:rPr>
                <w:b/>
                <w:sz w:val="20"/>
                <w:szCs w:val="20"/>
                <w:shd w:val="clear" w:color="auto" w:fill="FFFFFF"/>
              </w:rPr>
            </w:pPr>
            <w:r w:rsidRPr="008F7118">
              <w:rPr>
                <w:b/>
                <w:sz w:val="20"/>
                <w:szCs w:val="20"/>
                <w:shd w:val="clear" w:color="auto" w:fill="FFFFFF"/>
              </w:rPr>
              <w:t>КНП «Пологовий будинок №3» ЗМР</w:t>
            </w:r>
          </w:p>
          <w:p w:rsidR="00973E8D" w:rsidRPr="008F7118" w:rsidRDefault="00973E8D" w:rsidP="00973E8D">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973E8D" w:rsidRPr="008F7118" w:rsidRDefault="00973E8D" w:rsidP="00973E8D">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973E8D" w:rsidRPr="008F7118" w:rsidRDefault="00973E8D" w:rsidP="00973E8D">
            <w:pPr>
              <w:rPr>
                <w:bCs/>
                <w:sz w:val="20"/>
                <w:szCs w:val="20"/>
              </w:rPr>
            </w:pPr>
            <w:r w:rsidRPr="008F7118">
              <w:rPr>
                <w:color w:val="1F1F1F"/>
                <w:sz w:val="20"/>
                <w:szCs w:val="20"/>
                <w:shd w:val="clear" w:color="auto" w:fill="FFFFFF"/>
              </w:rPr>
              <w:t>вул. Бочарова, буд.11</w:t>
            </w:r>
          </w:p>
          <w:p w:rsidR="00973E8D" w:rsidRPr="008F7118" w:rsidRDefault="00973E8D" w:rsidP="00973E8D">
            <w:pPr>
              <w:rPr>
                <w:bCs/>
                <w:sz w:val="20"/>
                <w:szCs w:val="20"/>
              </w:rPr>
            </w:pPr>
            <w:r w:rsidRPr="008F7118">
              <w:rPr>
                <w:bCs/>
                <w:sz w:val="20"/>
                <w:szCs w:val="20"/>
              </w:rPr>
              <w:t xml:space="preserve">код ЄДРПОУ </w:t>
            </w:r>
            <w:r w:rsidRPr="008F7118">
              <w:rPr>
                <w:iCs/>
                <w:sz w:val="20"/>
                <w:szCs w:val="20"/>
              </w:rPr>
              <w:t>19282283</w:t>
            </w:r>
          </w:p>
          <w:p w:rsidR="00973E8D" w:rsidRPr="008F7118" w:rsidRDefault="00973E8D" w:rsidP="00973E8D">
            <w:pPr>
              <w:rPr>
                <w:sz w:val="20"/>
                <w:szCs w:val="20"/>
              </w:rPr>
            </w:pPr>
            <w:r w:rsidRPr="008F7118">
              <w:rPr>
                <w:color w:val="000000"/>
                <w:sz w:val="20"/>
                <w:szCs w:val="20"/>
              </w:rPr>
              <w:t>р/р: UA043204780000026001924876645</w:t>
            </w:r>
          </w:p>
          <w:p w:rsidR="00973E8D" w:rsidRPr="008F7118" w:rsidRDefault="00973E8D" w:rsidP="00973E8D">
            <w:pPr>
              <w:rPr>
                <w:sz w:val="20"/>
                <w:szCs w:val="20"/>
              </w:rPr>
            </w:pPr>
            <w:r w:rsidRPr="008F7118">
              <w:rPr>
                <w:sz w:val="20"/>
                <w:szCs w:val="20"/>
              </w:rPr>
              <w:t>в  ПАТ АБ «УКРГАЗБАНК» МФО 320478</w:t>
            </w:r>
          </w:p>
          <w:p w:rsidR="00973E8D" w:rsidRPr="008F7118" w:rsidRDefault="00973E8D" w:rsidP="00973E8D">
            <w:pPr>
              <w:rPr>
                <w:sz w:val="20"/>
                <w:szCs w:val="20"/>
                <w:lang w:val="en-US"/>
              </w:rPr>
            </w:pPr>
            <w:r w:rsidRPr="008F7118">
              <w:rPr>
                <w:sz w:val="20"/>
                <w:szCs w:val="20"/>
              </w:rPr>
              <w:t>ІПН</w:t>
            </w:r>
            <w:r w:rsidRPr="008F7118">
              <w:rPr>
                <w:sz w:val="20"/>
                <w:szCs w:val="20"/>
                <w:lang w:val="en-US"/>
              </w:rPr>
              <w:t xml:space="preserve"> 192822808301</w:t>
            </w:r>
          </w:p>
          <w:p w:rsidR="00973E8D" w:rsidRPr="008F0DEC" w:rsidRDefault="00973E8D" w:rsidP="00973E8D">
            <w:pPr>
              <w:rPr>
                <w:bCs/>
                <w:lang w:val="en-US"/>
              </w:rPr>
            </w:pPr>
            <w:r w:rsidRPr="008F0DEC">
              <w:rPr>
                <w:bCs/>
                <w:lang w:val="en-US"/>
              </w:rPr>
              <w:t>e-mail roddomzp@ukr.net</w:t>
            </w:r>
          </w:p>
          <w:p w:rsidR="00973E8D" w:rsidRPr="008F7118" w:rsidRDefault="00973E8D" w:rsidP="00973E8D">
            <w:pPr>
              <w:rPr>
                <w:bCs/>
                <w:sz w:val="20"/>
                <w:szCs w:val="20"/>
              </w:rPr>
            </w:pPr>
            <w:r w:rsidRPr="008F7118">
              <w:rPr>
                <w:bCs/>
                <w:sz w:val="20"/>
                <w:szCs w:val="20"/>
              </w:rPr>
              <w:t>Тел.: (0612)80-50-74</w:t>
            </w:r>
          </w:p>
          <w:p w:rsidR="00973E8D" w:rsidRPr="008F7118" w:rsidRDefault="00973E8D" w:rsidP="00973E8D">
            <w:pPr>
              <w:pBdr>
                <w:between w:val="none" w:sz="0" w:space="0" w:color="000000"/>
              </w:pBdr>
              <w:tabs>
                <w:tab w:val="left" w:pos="851"/>
                <w:tab w:val="left" w:pos="1134"/>
                <w:tab w:val="left" w:pos="1276"/>
              </w:tabs>
              <w:jc w:val="both"/>
              <w:rPr>
                <w:rFonts w:eastAsia="Cambria"/>
                <w:b/>
                <w:sz w:val="20"/>
                <w:szCs w:val="20"/>
              </w:rPr>
            </w:pPr>
          </w:p>
          <w:p w:rsidR="00973E8D" w:rsidRPr="008F7118" w:rsidRDefault="00973E8D" w:rsidP="00973E8D">
            <w:pPr>
              <w:pBdr>
                <w:between w:val="none" w:sz="0" w:space="0" w:color="000000"/>
              </w:pBdr>
              <w:tabs>
                <w:tab w:val="left" w:pos="851"/>
                <w:tab w:val="left" w:pos="1134"/>
                <w:tab w:val="left" w:pos="1276"/>
              </w:tabs>
              <w:jc w:val="both"/>
              <w:rPr>
                <w:rFonts w:eastAsia="Cambria"/>
                <w:b/>
                <w:sz w:val="20"/>
                <w:szCs w:val="20"/>
                <w:lang w:val="uk-UA"/>
              </w:rPr>
            </w:pPr>
            <w:r>
              <w:rPr>
                <w:rFonts w:eastAsia="Cambria"/>
                <w:b/>
                <w:sz w:val="20"/>
                <w:szCs w:val="20"/>
                <w:lang w:val="uk-UA"/>
              </w:rPr>
              <w:t>Директор                  Лариса ВАСИЛЕНКО</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sz w:val="20"/>
          <w:szCs w:val="20"/>
        </w:rPr>
        <w:br w:type="page"/>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lastRenderedPageBreak/>
        <w:t>Додаток № 4</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xml:space="preserve">до Договору про доступ до онлайн сервісів </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____________</w:t>
      </w:r>
    </w:p>
    <w:p w:rsidR="00677CA4" w:rsidRPr="008F7118" w:rsidRDefault="00677CA4">
      <w:pPr>
        <w:pBdr>
          <w:between w:val="none" w:sz="0" w:space="0" w:color="000000"/>
        </w:pBdr>
        <w:tabs>
          <w:tab w:val="left" w:pos="851"/>
          <w:tab w:val="left" w:pos="1134"/>
          <w:tab w:val="left" w:pos="1276"/>
        </w:tabs>
        <w:ind w:firstLine="708"/>
        <w:jc w:val="right"/>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Порядок та умови обробки персональних даних</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Кінцевих користувачів МІС (суб'єктів персональних даних)</w:t>
      </w: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numPr>
          <w:ilvl w:val="0"/>
          <w:numId w:val="22"/>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Визначення термінів</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677CA4" w:rsidRPr="008F7118" w:rsidRDefault="00926481">
      <w:pPr>
        <w:numPr>
          <w:ilvl w:val="0"/>
          <w:numId w:val="22"/>
        </w:numPr>
        <w:pBdr>
          <w:between w:val="none" w:sz="0" w:space="0" w:color="000000"/>
        </w:pBdr>
        <w:tabs>
          <w:tab w:val="left" w:pos="851"/>
          <w:tab w:val="left" w:pos="1134"/>
          <w:tab w:val="left" w:pos="1276"/>
        </w:tabs>
        <w:ind w:left="0" w:firstLine="708"/>
        <w:jc w:val="center"/>
        <w:rPr>
          <w:rFonts w:eastAsia="Cambria"/>
          <w:b/>
          <w:sz w:val="20"/>
          <w:szCs w:val="20"/>
        </w:rPr>
      </w:pPr>
      <w:r w:rsidRPr="008F7118">
        <w:rPr>
          <w:rFonts w:eastAsia="Cambria"/>
          <w:b/>
          <w:sz w:val="20"/>
          <w:szCs w:val="20"/>
        </w:rPr>
        <w:t>Мета обробки</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sz w:val="20"/>
          <w:szCs w:val="20"/>
        </w:rPr>
        <w:t>Сторони гарантують:</w:t>
      </w:r>
    </w:p>
    <w:p w:rsidR="00677CA4" w:rsidRPr="008F7118" w:rsidRDefault="00926481">
      <w:pPr>
        <w:numPr>
          <w:ilvl w:val="0"/>
          <w:numId w:val="1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677CA4" w:rsidRPr="008F7118" w:rsidRDefault="00926481">
      <w:pPr>
        <w:numPr>
          <w:ilvl w:val="0"/>
          <w:numId w:val="1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677CA4" w:rsidRPr="008F7118" w:rsidRDefault="00926481">
      <w:pPr>
        <w:numPr>
          <w:ilvl w:val="0"/>
          <w:numId w:val="1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своєчасне доведення до іншої Сторони інформації про відкликання суб'єктом персональних даних згоди на обробку його персональних даних.</w:t>
      </w:r>
    </w:p>
    <w:p w:rsidR="00677CA4" w:rsidRPr="008F7118" w:rsidRDefault="00926481">
      <w:pPr>
        <w:numPr>
          <w:ilvl w:val="0"/>
          <w:numId w:val="1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677CA4" w:rsidRPr="008F7118" w:rsidRDefault="00926481">
      <w:pPr>
        <w:numPr>
          <w:ilvl w:val="0"/>
          <w:numId w:val="1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lastRenderedPageBreak/>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Обсяг переданих для обробки персональних даних може включати в себе наступні дані:</w:t>
      </w:r>
    </w:p>
    <w:p w:rsidR="00677CA4" w:rsidRPr="008F7118" w:rsidRDefault="00926481">
      <w:pPr>
        <w:numPr>
          <w:ilvl w:val="0"/>
          <w:numId w:val="12"/>
        </w:numPr>
        <w:tabs>
          <w:tab w:val="left" w:pos="851"/>
          <w:tab w:val="left" w:pos="993"/>
        </w:tabs>
        <w:ind w:left="0" w:firstLine="708"/>
        <w:jc w:val="both"/>
        <w:rPr>
          <w:rFonts w:eastAsia="Cambria"/>
          <w:sz w:val="20"/>
          <w:szCs w:val="20"/>
        </w:rPr>
      </w:pPr>
      <w:r w:rsidRPr="008F7118">
        <w:rPr>
          <w:rFonts w:eastAsia="Cambria"/>
          <w:sz w:val="20"/>
          <w:szCs w:val="20"/>
        </w:rPr>
        <w:t>загальні дані про особу:</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прізвище, ім’я, по батькові;</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стать;</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дата народження;</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паспортні дані;</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реєстраційний номер облікової картки платника податків (за наявності);</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місце реєстрації та/або місце проживання;</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фотографія;</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засоби зв’язку, такі як адреса електронної пошти і номер телефону;</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IP адреси;</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інші дані, які вносяться у МІС або інформація про дії, здійснені у системі;</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інформація про умови страхового полісу у разі його наявності, зокрема період дії договору, страхова сума та страховий платіж;</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пільгові категорії;</w:t>
      </w:r>
    </w:p>
    <w:p w:rsidR="00677CA4" w:rsidRPr="008F7118" w:rsidRDefault="00926481">
      <w:pPr>
        <w:numPr>
          <w:ilvl w:val="0"/>
          <w:numId w:val="15"/>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інша інформація, що відповідає умовам згоди суб’єкта персональних даних та/або чинного законодавства України.</w:t>
      </w:r>
    </w:p>
    <w:p w:rsidR="00677CA4" w:rsidRPr="008F7118" w:rsidRDefault="00926481">
      <w:pPr>
        <w:numPr>
          <w:ilvl w:val="0"/>
          <w:numId w:val="12"/>
        </w:numPr>
        <w:shd w:val="clear" w:color="auto" w:fill="FFFFFF"/>
        <w:tabs>
          <w:tab w:val="left" w:pos="851"/>
          <w:tab w:val="left" w:pos="993"/>
        </w:tabs>
        <w:ind w:left="0" w:firstLine="708"/>
        <w:jc w:val="both"/>
        <w:rPr>
          <w:rFonts w:eastAsia="Cambria"/>
          <w:sz w:val="20"/>
          <w:szCs w:val="20"/>
        </w:rPr>
      </w:pPr>
      <w:r w:rsidRPr="008F7118">
        <w:rPr>
          <w:rFonts w:eastAsia="Cambria"/>
          <w:sz w:val="20"/>
          <w:szCs w:val="20"/>
        </w:rPr>
        <w:t>чутливі дані, тобто такі, що стосуються стану здоров’я суб’єкта персональних даних:</w:t>
      </w:r>
    </w:p>
    <w:p w:rsidR="00677CA4" w:rsidRPr="008F7118" w:rsidRDefault="00926481">
      <w:pPr>
        <w:numPr>
          <w:ilvl w:val="0"/>
          <w:numId w:val="6"/>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677CA4" w:rsidRPr="008F7118" w:rsidRDefault="00926481">
      <w:pPr>
        <w:numPr>
          <w:ilvl w:val="0"/>
          <w:numId w:val="6"/>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rsidR="00677CA4" w:rsidRPr="008F7118" w:rsidRDefault="00926481">
      <w:pPr>
        <w:numPr>
          <w:ilvl w:val="0"/>
          <w:numId w:val="6"/>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інформація про отримані суб’єктом персональних даних вакцини, зокрема:</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дату вакцинації;</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порядковий номер дози;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виробника і торгову назву вакцини;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імʼя людини, яка внесла запис про вакцинацію;</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тип процедури, дозування, шлях введення вакцини;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локалізація введення вакцини;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код та опис вакцини;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кількість доз по протоколу;</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етап вакцинації;</w:t>
      </w:r>
    </w:p>
    <w:p w:rsidR="00677CA4" w:rsidRPr="008F7118" w:rsidRDefault="00926481">
      <w:pPr>
        <w:numPr>
          <w:ilvl w:val="0"/>
          <w:numId w:val="18"/>
        </w:numPr>
        <w:shd w:val="clear" w:color="auto" w:fill="FFFFFF"/>
        <w:tabs>
          <w:tab w:val="left" w:pos="851"/>
          <w:tab w:val="left" w:pos="1134"/>
          <w:tab w:val="left" w:pos="1276"/>
        </w:tabs>
        <w:ind w:left="0" w:firstLine="708"/>
        <w:jc w:val="both"/>
        <w:rPr>
          <w:rFonts w:eastAsia="Cambria"/>
          <w:color w:val="000000"/>
          <w:sz w:val="20"/>
          <w:szCs w:val="20"/>
        </w:rPr>
      </w:pPr>
      <w:r w:rsidRPr="008F7118">
        <w:rPr>
          <w:rFonts w:eastAsia="Cambria"/>
          <w:sz w:val="20"/>
          <w:szCs w:val="20"/>
        </w:rPr>
        <w:t>автор і опис протоколу вакцинації.</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Оператор забезпечує передачу даних про особу (щодо яких він є як володільцем, так і розпорядником) у зашифрованому вигляді.</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677CA4" w:rsidRPr="008F7118" w:rsidRDefault="00926481">
      <w:pPr>
        <w:numPr>
          <w:ilvl w:val="0"/>
          <w:numId w:val="22"/>
        </w:numPr>
        <w:pBdr>
          <w:between w:val="none" w:sz="0" w:space="0" w:color="000000"/>
        </w:pBdr>
        <w:ind w:left="0" w:firstLine="708"/>
        <w:jc w:val="both"/>
        <w:rPr>
          <w:rFonts w:eastAsia="Cambria"/>
          <w:sz w:val="20"/>
          <w:szCs w:val="20"/>
        </w:rPr>
      </w:pPr>
      <w:r w:rsidRPr="008F7118">
        <w:rPr>
          <w:rFonts w:eastAsia="Cambria"/>
          <w:b/>
          <w:sz w:val="20"/>
          <w:szCs w:val="20"/>
        </w:rPr>
        <w:lastRenderedPageBreak/>
        <w:t>Порядок та умови обробки персональних даних Сторонами</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Обробка персональних даних здійснюється відповідно до вимог законодавства України та умов згоди, наданої суб’єктом персональних даних.</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Обробка персональних даних здійснюється відповідно до мети обробки.</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Початок обробки персональних даних фіксується актом про початок обробки персональних даних.</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Закінчення обробки персональних даних фіксується актом припинення обробки персональних даних.</w:t>
      </w:r>
    </w:p>
    <w:p w:rsidR="00677CA4" w:rsidRPr="008F7118" w:rsidRDefault="00926481">
      <w:pPr>
        <w:numPr>
          <w:ilvl w:val="0"/>
          <w:numId w:val="22"/>
        </w:numPr>
        <w:pBdr>
          <w:between w:val="none" w:sz="0" w:space="0" w:color="000000"/>
        </w:pBdr>
        <w:ind w:left="0" w:firstLine="708"/>
        <w:jc w:val="both"/>
        <w:rPr>
          <w:rFonts w:eastAsia="Cambria"/>
          <w:sz w:val="20"/>
          <w:szCs w:val="20"/>
        </w:rPr>
      </w:pPr>
      <w:r w:rsidRPr="008F7118">
        <w:rPr>
          <w:rFonts w:eastAsia="Cambria"/>
          <w:b/>
          <w:sz w:val="20"/>
          <w:szCs w:val="20"/>
        </w:rPr>
        <w:t>Права та обов'язки сторін</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b/>
          <w:sz w:val="20"/>
          <w:szCs w:val="20"/>
        </w:rPr>
        <w:t>Сторони, як Володільці персональних даних зобов'язуються:</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Для обробки персональних даних використовувати у своїй діяльності програмне забезпечення Оператора, а саме – МІС;</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Надавати достовірні, точні і повні персональні дані;</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Здійснювати збір персональних даних виключно у відповідності до законодавства, за попередньою згодою суб’єктів персональних даних.</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b/>
          <w:sz w:val="20"/>
          <w:szCs w:val="20"/>
        </w:rPr>
        <w:t>Сторони, як Володільці персональних даних, мають право:</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Вимагати усунення порушень умов цього Договору;</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Отримувати інформацію щодо процесу обробки персональних даних;</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Оскаржити дії іншої Сторони в судовому порядку.</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b/>
          <w:sz w:val="20"/>
          <w:szCs w:val="20"/>
        </w:rPr>
        <w:t>Сторони, як Розпорядники, зобов’язуються:</w:t>
      </w:r>
    </w:p>
    <w:p w:rsidR="00677CA4" w:rsidRPr="008F7118" w:rsidRDefault="00926481">
      <w:pPr>
        <w:numPr>
          <w:ilvl w:val="0"/>
          <w:numId w:val="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677CA4" w:rsidRPr="008F7118" w:rsidRDefault="00926481">
      <w:pPr>
        <w:numPr>
          <w:ilvl w:val="0"/>
          <w:numId w:val="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дотримуватися порядку обробки персональних даних у базах персональних даних.</w:t>
      </w:r>
    </w:p>
    <w:p w:rsidR="00677CA4" w:rsidRPr="008F7118" w:rsidRDefault="00926481">
      <w:pPr>
        <w:numPr>
          <w:ilvl w:val="0"/>
          <w:numId w:val="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виконувати вимоги даного Договору, законодавства України та згоди, наданої суб’єктом персональних даних;</w:t>
      </w:r>
    </w:p>
    <w:p w:rsidR="00677CA4" w:rsidRPr="008F7118" w:rsidRDefault="00926481">
      <w:pPr>
        <w:numPr>
          <w:ilvl w:val="0"/>
          <w:numId w:val="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677CA4" w:rsidRPr="008F7118" w:rsidRDefault="00926481">
      <w:pPr>
        <w:numPr>
          <w:ilvl w:val="0"/>
          <w:numId w:val="7"/>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b/>
          <w:sz w:val="20"/>
          <w:szCs w:val="20"/>
        </w:rPr>
        <w:t>Сторони, якРозпорядники персональних даних, мають право:</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вимагати усунення порушень умов Договору.</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вимагати від Володільця надання підтвердження законності отримання переданих для обробки персональних даних;</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оскаржити дії іншої Сторони в судовому порядку.</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Оператор, як Розпорядник персональних даних, володільцем яких є Замовник:</w:t>
      </w:r>
    </w:p>
    <w:p w:rsidR="00677CA4" w:rsidRPr="008F7118" w:rsidRDefault="00926481">
      <w:pPr>
        <w:numPr>
          <w:ilvl w:val="0"/>
          <w:numId w:val="18"/>
        </w:numPr>
        <w:pBdr>
          <w:between w:val="nil"/>
        </w:pBd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здійснює адміністрування веб-серверів, баз даних та МІС в цілому, забезпечує їх доступність;</w:t>
      </w:r>
    </w:p>
    <w:p w:rsidR="00677CA4" w:rsidRPr="008F7118" w:rsidRDefault="00926481">
      <w:pPr>
        <w:numPr>
          <w:ilvl w:val="0"/>
          <w:numId w:val="18"/>
        </w:numPr>
        <w:pBdr>
          <w:between w:val="nil"/>
        </w:pBd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здійснює захист наданих персональних даних від несанкціонованого використання, спотворення, знищення або зміни;</w:t>
      </w:r>
    </w:p>
    <w:p w:rsidR="00677CA4" w:rsidRPr="008F7118" w:rsidRDefault="00926481">
      <w:pPr>
        <w:numPr>
          <w:ilvl w:val="0"/>
          <w:numId w:val="18"/>
        </w:numPr>
        <w:pBdr>
          <w:between w:val="nil"/>
        </w:pBd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lastRenderedPageBreak/>
        <w:t>здійснює обробку персональних даних з метою організації процесу надання медичної допомоги та/або медичних послуг;</w:t>
      </w:r>
    </w:p>
    <w:p w:rsidR="00677CA4" w:rsidRPr="008F7118" w:rsidRDefault="00926481">
      <w:pPr>
        <w:numPr>
          <w:ilvl w:val="0"/>
          <w:numId w:val="18"/>
        </w:numPr>
        <w:pBdr>
          <w:between w:val="nil"/>
        </w:pBd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677CA4" w:rsidRPr="008F7118" w:rsidRDefault="00926481">
      <w:pPr>
        <w:numPr>
          <w:ilvl w:val="0"/>
          <w:numId w:val="18"/>
        </w:numPr>
        <w:pBdr>
          <w:between w:val="nil"/>
        </w:pBd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Замовник , як розпорядник персональних даних, володільцем яких є Оператор:</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677CA4" w:rsidRPr="008F7118" w:rsidRDefault="00926481">
      <w:pPr>
        <w:numPr>
          <w:ilvl w:val="0"/>
          <w:numId w:val="18"/>
        </w:numPr>
        <w:shd w:val="clear" w:color="auto" w:fill="FFFFFF"/>
        <w:tabs>
          <w:tab w:val="left" w:pos="851"/>
          <w:tab w:val="left" w:pos="993"/>
        </w:tabs>
        <w:ind w:left="0" w:firstLine="708"/>
        <w:jc w:val="both"/>
        <w:rPr>
          <w:rFonts w:eastAsia="Cambria"/>
          <w:color w:val="000000"/>
          <w:sz w:val="20"/>
          <w:szCs w:val="20"/>
        </w:rPr>
      </w:pPr>
      <w:r w:rsidRPr="008F7118">
        <w:rPr>
          <w:rFonts w:eastAsia="Cambria"/>
          <w:sz w:val="20"/>
          <w:szCs w:val="20"/>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677CA4" w:rsidRPr="008F7118" w:rsidRDefault="00926481">
      <w:pPr>
        <w:numPr>
          <w:ilvl w:val="0"/>
          <w:numId w:val="22"/>
        </w:numPr>
        <w:pBdr>
          <w:between w:val="none" w:sz="0" w:space="0" w:color="000000"/>
        </w:pBdr>
        <w:ind w:left="0" w:firstLine="708"/>
        <w:jc w:val="both"/>
        <w:rPr>
          <w:rFonts w:eastAsia="Cambria"/>
          <w:sz w:val="20"/>
          <w:szCs w:val="20"/>
        </w:rPr>
      </w:pPr>
      <w:r w:rsidRPr="008F7118">
        <w:rPr>
          <w:rFonts w:eastAsia="Cambria"/>
          <w:b/>
          <w:sz w:val="20"/>
          <w:szCs w:val="20"/>
        </w:rPr>
        <w:t>Конфіденційність та захист персональних даних</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Сторони зобов'язуються дотримуватися режиму конфіденційності щодо даних, які стали їм відомі при виконанні Договору.</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визначенням загроз безпеці персональних даних при їх обробці в МІС;</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оцінкою ефективності вжитих заходів щодо забезпечення безпеки персональних даних;</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контролем за прийнятими заходами щодо забезпечення безпеки персональних даних;</w:t>
      </w:r>
    </w:p>
    <w:p w:rsidR="00677CA4" w:rsidRPr="008F7118" w:rsidRDefault="00926481">
      <w:pPr>
        <w:numPr>
          <w:ilvl w:val="0"/>
          <w:numId w:val="11"/>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встановленням порядку доступу до персональних даних, оброблюваних в МІС.</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Оператор, як адміністратор МІС, застосовує в міру необхідності наступні заходи:</w:t>
      </w:r>
    </w:p>
    <w:p w:rsidR="00677CA4" w:rsidRPr="008F7118" w:rsidRDefault="00926481">
      <w:pPr>
        <w:numPr>
          <w:ilvl w:val="0"/>
          <w:numId w:val="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677CA4" w:rsidRPr="008F7118" w:rsidRDefault="00926481">
      <w:pPr>
        <w:numPr>
          <w:ilvl w:val="0"/>
          <w:numId w:val="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урахування розвиненої інфраструктури МІС, що включає в себе, в тому числі, “хмарні” рішення та канали зв’язку;</w:t>
      </w:r>
    </w:p>
    <w:p w:rsidR="00677CA4" w:rsidRPr="008F7118" w:rsidRDefault="00926481">
      <w:pPr>
        <w:numPr>
          <w:ilvl w:val="0"/>
          <w:numId w:val="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поновлення персональних даних, модифікованих або знищених внаслідок несанкціонованого доступу до них;</w:t>
      </w:r>
    </w:p>
    <w:p w:rsidR="00677CA4" w:rsidRPr="008F7118" w:rsidRDefault="00926481">
      <w:pPr>
        <w:numPr>
          <w:ilvl w:val="0"/>
          <w:numId w:val="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забезпечення реєстрації та обліку всіх дій, що здійснюються з персональними даними в МІС;</w:t>
      </w:r>
    </w:p>
    <w:p w:rsidR="00677CA4" w:rsidRPr="008F7118" w:rsidRDefault="00926481">
      <w:pPr>
        <w:numPr>
          <w:ilvl w:val="0"/>
          <w:numId w:val="8"/>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контроль за рівнем захищеності інформаційних систем персональних даних.</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Замовник, з метою забезпечення безпеки МІС, здійснює:</w:t>
      </w:r>
    </w:p>
    <w:p w:rsidR="00677CA4" w:rsidRPr="008F7118" w:rsidRDefault="00926481">
      <w:pPr>
        <w:numPr>
          <w:ilvl w:val="0"/>
          <w:numId w:val="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677CA4" w:rsidRPr="008F7118" w:rsidRDefault="00926481">
      <w:pPr>
        <w:numPr>
          <w:ilvl w:val="0"/>
          <w:numId w:val="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ознайомлення, підписання та додержання всіма працівниками положень Зобов'язання користувача МІС;</w:t>
      </w:r>
    </w:p>
    <w:p w:rsidR="00677CA4" w:rsidRPr="008F7118" w:rsidRDefault="00926481">
      <w:pPr>
        <w:numPr>
          <w:ilvl w:val="0"/>
          <w:numId w:val="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677CA4" w:rsidRPr="008F7118" w:rsidRDefault="00926481">
      <w:pPr>
        <w:numPr>
          <w:ilvl w:val="0"/>
          <w:numId w:val="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Управління (адміністрування) інфраструктурою здійснюється через VPN-тунель, за допомогою підключення за протоколом SSH до серверів МІС.</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 xml:space="preserve">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w:t>
      </w:r>
      <w:r w:rsidRPr="008F7118">
        <w:rPr>
          <w:rFonts w:eastAsia="Cambria"/>
          <w:sz w:val="20"/>
          <w:szCs w:val="20"/>
        </w:rPr>
        <w:lastRenderedPageBreak/>
        <w:t>автентичність переданих  даних. Взаємодія з системою відбувається через хмарний сервіс брандмауера та захисту від DDoS.</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Прийом дзвінків в кол-центрі здійснюється через хмарну АТС, доступ до якої кол-центром здійснюється по VPN.</w:t>
      </w:r>
    </w:p>
    <w:p w:rsidR="00677CA4" w:rsidRPr="008F7118" w:rsidRDefault="00926481">
      <w:pPr>
        <w:numPr>
          <w:ilvl w:val="1"/>
          <w:numId w:val="22"/>
        </w:numPr>
        <w:pBdr>
          <w:between w:val="none" w:sz="0" w:space="0" w:color="000000"/>
        </w:pBdr>
        <w:ind w:left="0" w:firstLine="708"/>
        <w:jc w:val="both"/>
        <w:rPr>
          <w:rFonts w:eastAsia="Cambria"/>
          <w:sz w:val="20"/>
          <w:szCs w:val="20"/>
        </w:rPr>
      </w:pPr>
      <w:r w:rsidRPr="008F7118">
        <w:rPr>
          <w:rFonts w:eastAsia="Cambria"/>
          <w:sz w:val="20"/>
          <w:szCs w:val="20"/>
        </w:rPr>
        <w:t>Персональні дані, підлягають знищенню або знеособленню у порядку, передбаченому Законодавством України.</w:t>
      </w:r>
    </w:p>
    <w:p w:rsidR="00677CA4" w:rsidRPr="008F7118" w:rsidRDefault="00926481">
      <w:pPr>
        <w:numPr>
          <w:ilvl w:val="0"/>
          <w:numId w:val="22"/>
        </w:numPr>
        <w:pBdr>
          <w:between w:val="none" w:sz="0" w:space="0" w:color="000000"/>
        </w:pBdr>
        <w:ind w:left="0" w:firstLine="708"/>
        <w:jc w:val="both"/>
        <w:rPr>
          <w:rFonts w:eastAsia="Cambria"/>
          <w:sz w:val="20"/>
          <w:szCs w:val="20"/>
        </w:rPr>
      </w:pPr>
      <w:r w:rsidRPr="008F7118">
        <w:rPr>
          <w:rFonts w:eastAsia="Cambria"/>
          <w:b/>
          <w:sz w:val="20"/>
          <w:szCs w:val="20"/>
        </w:rPr>
        <w:t>Припинення обробки персональних даних Кінцевих користувачів</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677CA4" w:rsidRPr="008F7118" w:rsidRDefault="00926481">
      <w:pPr>
        <w:numPr>
          <w:ilvl w:val="2"/>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rsidR="00677CA4" w:rsidRPr="008F7118" w:rsidRDefault="00926481">
      <w:pPr>
        <w:numPr>
          <w:ilvl w:val="2"/>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Персональні дані передаються  Замовнику на зовнішньому носії інформації, наданому Замовником.</w:t>
      </w:r>
    </w:p>
    <w:p w:rsidR="00677CA4" w:rsidRPr="008F7118" w:rsidRDefault="00926481">
      <w:pPr>
        <w:numPr>
          <w:ilvl w:val="2"/>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677CA4" w:rsidRPr="008F7118" w:rsidRDefault="00926481">
      <w:pPr>
        <w:numPr>
          <w:ilvl w:val="2"/>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677CA4" w:rsidRPr="008F7118" w:rsidRDefault="00926481">
      <w:pPr>
        <w:numPr>
          <w:ilvl w:val="1"/>
          <w:numId w:val="22"/>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РЕКВІЗИТИ СТОРІН</w:t>
      </w: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973E8D" w:rsidRPr="008F7118" w:rsidRDefault="00973E8D" w:rsidP="00973E8D">
            <w:pPr>
              <w:rPr>
                <w:b/>
                <w:sz w:val="20"/>
                <w:szCs w:val="20"/>
                <w:shd w:val="clear" w:color="auto" w:fill="FFFFFF"/>
              </w:rPr>
            </w:pPr>
            <w:r w:rsidRPr="008F7118">
              <w:rPr>
                <w:b/>
                <w:sz w:val="20"/>
                <w:szCs w:val="20"/>
                <w:shd w:val="clear" w:color="auto" w:fill="FFFFFF"/>
              </w:rPr>
              <w:t>КНП «Пологовий будинок №3» ЗМР</w:t>
            </w:r>
          </w:p>
          <w:p w:rsidR="00973E8D" w:rsidRPr="008F7118" w:rsidRDefault="00973E8D" w:rsidP="00973E8D">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973E8D" w:rsidRPr="008F7118" w:rsidRDefault="00973E8D" w:rsidP="00973E8D">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973E8D" w:rsidRPr="008F7118" w:rsidRDefault="00973E8D" w:rsidP="00973E8D">
            <w:pPr>
              <w:rPr>
                <w:bCs/>
                <w:sz w:val="20"/>
                <w:szCs w:val="20"/>
              </w:rPr>
            </w:pPr>
            <w:r w:rsidRPr="008F7118">
              <w:rPr>
                <w:color w:val="1F1F1F"/>
                <w:sz w:val="20"/>
                <w:szCs w:val="20"/>
                <w:shd w:val="clear" w:color="auto" w:fill="FFFFFF"/>
              </w:rPr>
              <w:t>вул. Бочарова, буд.11</w:t>
            </w:r>
          </w:p>
          <w:p w:rsidR="00973E8D" w:rsidRPr="008F7118" w:rsidRDefault="00973E8D" w:rsidP="00973E8D">
            <w:pPr>
              <w:rPr>
                <w:bCs/>
                <w:sz w:val="20"/>
                <w:szCs w:val="20"/>
              </w:rPr>
            </w:pPr>
            <w:r w:rsidRPr="008F7118">
              <w:rPr>
                <w:bCs/>
                <w:sz w:val="20"/>
                <w:szCs w:val="20"/>
              </w:rPr>
              <w:t xml:space="preserve">код ЄДРПОУ </w:t>
            </w:r>
            <w:r w:rsidRPr="008F7118">
              <w:rPr>
                <w:iCs/>
                <w:sz w:val="20"/>
                <w:szCs w:val="20"/>
              </w:rPr>
              <w:t>19282283</w:t>
            </w:r>
          </w:p>
          <w:p w:rsidR="00973E8D" w:rsidRPr="008F7118" w:rsidRDefault="00973E8D" w:rsidP="00973E8D">
            <w:pPr>
              <w:rPr>
                <w:sz w:val="20"/>
                <w:szCs w:val="20"/>
              </w:rPr>
            </w:pPr>
            <w:r w:rsidRPr="008F7118">
              <w:rPr>
                <w:color w:val="000000"/>
                <w:sz w:val="20"/>
                <w:szCs w:val="20"/>
              </w:rPr>
              <w:t>р/р: UA043204780000026001924876645</w:t>
            </w:r>
          </w:p>
          <w:p w:rsidR="00973E8D" w:rsidRPr="008F7118" w:rsidRDefault="00973E8D" w:rsidP="00973E8D">
            <w:pPr>
              <w:rPr>
                <w:sz w:val="20"/>
                <w:szCs w:val="20"/>
              </w:rPr>
            </w:pPr>
            <w:r w:rsidRPr="008F7118">
              <w:rPr>
                <w:sz w:val="20"/>
                <w:szCs w:val="20"/>
              </w:rPr>
              <w:t>в  ПАТ АБ «УКРГАЗБАНК» МФО 320478</w:t>
            </w:r>
          </w:p>
          <w:p w:rsidR="00973E8D" w:rsidRPr="008F7118" w:rsidRDefault="00973E8D" w:rsidP="00973E8D">
            <w:pPr>
              <w:rPr>
                <w:sz w:val="20"/>
                <w:szCs w:val="20"/>
                <w:lang w:val="en-US"/>
              </w:rPr>
            </w:pPr>
            <w:r w:rsidRPr="008F7118">
              <w:rPr>
                <w:sz w:val="20"/>
                <w:szCs w:val="20"/>
              </w:rPr>
              <w:t>ІПН</w:t>
            </w:r>
            <w:r w:rsidRPr="008F7118">
              <w:rPr>
                <w:sz w:val="20"/>
                <w:szCs w:val="20"/>
                <w:lang w:val="en-US"/>
              </w:rPr>
              <w:t xml:space="preserve"> 192822808301</w:t>
            </w:r>
          </w:p>
          <w:p w:rsidR="00973E8D" w:rsidRPr="008F0DEC" w:rsidRDefault="00973E8D" w:rsidP="00973E8D">
            <w:pPr>
              <w:rPr>
                <w:bCs/>
                <w:lang w:val="en-US"/>
              </w:rPr>
            </w:pPr>
            <w:r w:rsidRPr="008F0DEC">
              <w:rPr>
                <w:bCs/>
                <w:lang w:val="en-US"/>
              </w:rPr>
              <w:t>e-mail roddomzp@ukr.net</w:t>
            </w:r>
          </w:p>
          <w:p w:rsidR="00973E8D" w:rsidRPr="008F7118" w:rsidRDefault="00973E8D" w:rsidP="00973E8D">
            <w:pPr>
              <w:rPr>
                <w:bCs/>
                <w:sz w:val="20"/>
                <w:szCs w:val="20"/>
              </w:rPr>
            </w:pPr>
            <w:r w:rsidRPr="008F7118">
              <w:rPr>
                <w:bCs/>
                <w:sz w:val="20"/>
                <w:szCs w:val="20"/>
              </w:rPr>
              <w:t>Тел.: (0612)80-50-74</w:t>
            </w:r>
          </w:p>
          <w:p w:rsidR="00973E8D" w:rsidRPr="008F7118" w:rsidRDefault="00973E8D" w:rsidP="00973E8D">
            <w:pPr>
              <w:pBdr>
                <w:between w:val="none" w:sz="0" w:space="0" w:color="000000"/>
              </w:pBdr>
              <w:tabs>
                <w:tab w:val="left" w:pos="851"/>
                <w:tab w:val="left" w:pos="1134"/>
                <w:tab w:val="left" w:pos="1276"/>
              </w:tabs>
              <w:jc w:val="both"/>
              <w:rPr>
                <w:rFonts w:eastAsia="Cambria"/>
                <w:b/>
                <w:sz w:val="20"/>
                <w:szCs w:val="20"/>
              </w:rPr>
            </w:pPr>
          </w:p>
          <w:p w:rsidR="00677CA4" w:rsidRPr="008F7118" w:rsidRDefault="00973E8D" w:rsidP="00AC098F">
            <w:pPr>
              <w:pBdr>
                <w:between w:val="none" w:sz="0" w:space="0" w:color="000000"/>
              </w:pBdr>
              <w:tabs>
                <w:tab w:val="left" w:pos="851"/>
                <w:tab w:val="left" w:pos="1134"/>
                <w:tab w:val="left" w:pos="1276"/>
              </w:tabs>
              <w:jc w:val="both"/>
              <w:rPr>
                <w:rFonts w:eastAsia="Cambria"/>
                <w:b/>
                <w:sz w:val="20"/>
                <w:szCs w:val="20"/>
              </w:rPr>
            </w:pPr>
            <w:r>
              <w:rPr>
                <w:rFonts w:eastAsia="Cambria"/>
                <w:b/>
                <w:sz w:val="20"/>
                <w:szCs w:val="20"/>
                <w:lang w:val="uk-UA"/>
              </w:rPr>
              <w:t>Директор                  Лариса ВАСИЛЕНКО</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sz w:val="20"/>
          <w:szCs w:val="20"/>
        </w:rPr>
        <w:br w:type="page"/>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lastRenderedPageBreak/>
        <w:t>Додаток № 5</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xml:space="preserve">до Договору про доступ до онлайн сервісів </w:t>
      </w:r>
    </w:p>
    <w:p w:rsidR="00677CA4" w:rsidRPr="008F7118" w:rsidRDefault="00926481">
      <w:pPr>
        <w:pBdr>
          <w:between w:val="none" w:sz="0" w:space="0" w:color="000000"/>
        </w:pBdr>
        <w:tabs>
          <w:tab w:val="left" w:pos="851"/>
          <w:tab w:val="left" w:pos="1134"/>
          <w:tab w:val="left" w:pos="1276"/>
        </w:tabs>
        <w:ind w:firstLine="708"/>
        <w:jc w:val="right"/>
        <w:rPr>
          <w:rFonts w:eastAsia="Cambria"/>
          <w:b/>
          <w:sz w:val="20"/>
          <w:szCs w:val="20"/>
        </w:rPr>
      </w:pPr>
      <w:r w:rsidRPr="008F7118">
        <w:rPr>
          <w:rFonts w:eastAsia="Cambria"/>
          <w:b/>
          <w:sz w:val="20"/>
          <w:szCs w:val="20"/>
        </w:rPr>
        <w:t>№ ____________</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Шаблони документів</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b/>
          <w:sz w:val="20"/>
          <w:szCs w:val="20"/>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1"/>
      </w:tblGrid>
      <w:tr w:rsidR="00677CA4" w:rsidRPr="008F7118">
        <w:trPr>
          <w:jc w:val="center"/>
        </w:trPr>
        <w:tc>
          <w:tcPr>
            <w:tcW w:w="936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ЗГОДА</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b/>
                <w:sz w:val="20"/>
                <w:szCs w:val="20"/>
              </w:rPr>
              <w:t>на обробку персональних даних та користування МІС</w:t>
            </w:r>
          </w:p>
          <w:p w:rsidR="00677CA4" w:rsidRPr="008F7118" w:rsidRDefault="00926481">
            <w:pPr>
              <w:tabs>
                <w:tab w:val="left" w:pos="1269"/>
                <w:tab w:val="left" w:pos="1134"/>
              </w:tabs>
              <w:jc w:val="both"/>
              <w:rPr>
                <w:rFonts w:eastAsia="Cambria"/>
                <w:sz w:val="20"/>
                <w:szCs w:val="20"/>
              </w:rPr>
            </w:pPr>
            <w:r w:rsidRPr="008F7118">
              <w:rPr>
                <w:rFonts w:eastAsia="Cambria"/>
                <w:sz w:val="20"/>
                <w:szCs w:val="20"/>
              </w:rPr>
              <w:t>Я _____________________________________________________________________________________________________________________________________,</w:t>
            </w:r>
          </w:p>
          <w:p w:rsidR="00677CA4" w:rsidRPr="008F7118" w:rsidRDefault="00926481">
            <w:pPr>
              <w:tabs>
                <w:tab w:val="left" w:pos="1269"/>
                <w:tab w:val="left" w:pos="1134"/>
              </w:tabs>
              <w:ind w:firstLine="708"/>
              <w:jc w:val="center"/>
              <w:rPr>
                <w:rFonts w:eastAsia="Cambria"/>
                <w:sz w:val="20"/>
                <w:szCs w:val="20"/>
              </w:rPr>
            </w:pPr>
            <w:r w:rsidRPr="008F7118">
              <w:rPr>
                <w:rFonts w:eastAsia="Cambria"/>
                <w:sz w:val="20"/>
                <w:szCs w:val="20"/>
              </w:rPr>
              <w:t>(Прізвище, ім'я, по батькові)</w:t>
            </w:r>
          </w:p>
          <w:p w:rsidR="00677CA4" w:rsidRPr="008F7118" w:rsidRDefault="00926481">
            <w:pPr>
              <w:tabs>
                <w:tab w:val="left" w:pos="1269"/>
                <w:tab w:val="left" w:pos="1134"/>
              </w:tabs>
              <w:jc w:val="both"/>
              <w:rPr>
                <w:rFonts w:eastAsia="Cambria"/>
                <w:sz w:val="20"/>
                <w:szCs w:val="20"/>
              </w:rPr>
            </w:pPr>
            <w:r w:rsidRPr="008F7118">
              <w:rPr>
                <w:rFonts w:eastAsia="Cambria"/>
                <w:sz w:val="20"/>
                <w:szCs w:val="20"/>
              </w:rPr>
              <w:t>що проживає за адресою __________________________________________________________________________________________________________,</w:t>
            </w:r>
          </w:p>
          <w:p w:rsidR="00677CA4" w:rsidRPr="008F7118" w:rsidRDefault="00926481">
            <w:pPr>
              <w:tabs>
                <w:tab w:val="left" w:pos="1269"/>
                <w:tab w:val="left" w:pos="1134"/>
              </w:tabs>
              <w:ind w:firstLine="708"/>
              <w:jc w:val="center"/>
              <w:rPr>
                <w:rFonts w:eastAsia="Cambria"/>
                <w:sz w:val="20"/>
                <w:szCs w:val="20"/>
              </w:rPr>
            </w:pPr>
            <w:r w:rsidRPr="008F7118">
              <w:rPr>
                <w:rFonts w:eastAsia="Cambria"/>
                <w:sz w:val="20"/>
                <w:szCs w:val="20"/>
              </w:rPr>
              <w:t>(адреса реєстраціїі/місце проживання)</w:t>
            </w:r>
          </w:p>
          <w:p w:rsidR="00677CA4" w:rsidRPr="008F7118" w:rsidRDefault="00926481">
            <w:pPr>
              <w:tabs>
                <w:tab w:val="left" w:pos="1269"/>
                <w:tab w:val="left" w:pos="1134"/>
              </w:tabs>
              <w:jc w:val="both"/>
              <w:rPr>
                <w:rFonts w:eastAsia="Cambria"/>
                <w:sz w:val="20"/>
                <w:szCs w:val="20"/>
              </w:rPr>
            </w:pPr>
            <w:r w:rsidRPr="008F7118">
              <w:rPr>
                <w:rFonts w:eastAsia="Cambria"/>
                <w:sz w:val="20"/>
                <w:szCs w:val="20"/>
              </w:rPr>
              <w:t>документ, що посвідчує особу_____________________________________________________________________________________________________,</w:t>
            </w:r>
          </w:p>
          <w:p w:rsidR="00677CA4" w:rsidRPr="008F7118" w:rsidRDefault="00926481">
            <w:pPr>
              <w:tabs>
                <w:tab w:val="left" w:pos="1269"/>
                <w:tab w:val="left" w:pos="1134"/>
              </w:tabs>
              <w:ind w:firstLine="708"/>
              <w:jc w:val="center"/>
              <w:rPr>
                <w:rFonts w:eastAsia="Cambria"/>
                <w:sz w:val="20"/>
                <w:szCs w:val="20"/>
              </w:rPr>
            </w:pPr>
            <w:r w:rsidRPr="008F7118">
              <w:rPr>
                <w:rFonts w:eastAsia="Cambria"/>
                <w:sz w:val="20"/>
                <w:szCs w:val="20"/>
              </w:rPr>
              <w:t xml:space="preserve">                               (серія та номер паспорту/посвідчення водія/іншого документу, що посвідчує особу)</w:t>
            </w:r>
          </w:p>
          <w:p w:rsidR="00677CA4" w:rsidRPr="008F7118" w:rsidRDefault="00926481">
            <w:pPr>
              <w:tabs>
                <w:tab w:val="left" w:pos="1269"/>
                <w:tab w:val="left" w:pos="1134"/>
              </w:tabs>
              <w:jc w:val="both"/>
              <w:rPr>
                <w:rFonts w:eastAsia="Cambria"/>
                <w:sz w:val="20"/>
                <w:szCs w:val="20"/>
              </w:rPr>
            </w:pPr>
            <w:r w:rsidRPr="008F7118">
              <w:rPr>
                <w:rFonts w:eastAsia="Cambria"/>
                <w:sz w:val="20"/>
                <w:szCs w:val="20"/>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lastRenderedPageBreak/>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677CA4" w:rsidRPr="008F7118" w:rsidRDefault="00926481">
            <w:pPr>
              <w:tabs>
                <w:tab w:val="left" w:pos="1269"/>
                <w:tab w:val="left" w:pos="1134"/>
              </w:tabs>
              <w:ind w:firstLine="708"/>
              <w:jc w:val="both"/>
              <w:rPr>
                <w:rFonts w:eastAsia="Cambria"/>
                <w:sz w:val="20"/>
                <w:szCs w:val="20"/>
              </w:rPr>
            </w:pPr>
            <w:r w:rsidRPr="008F7118">
              <w:rPr>
                <w:rFonts w:eastAsia="Cambria"/>
                <w:sz w:val="20"/>
                <w:szCs w:val="20"/>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Суб'єкт персональних даних    ____________________________________         /______________________/</w:t>
            </w:r>
          </w:p>
        </w:tc>
      </w:tr>
    </w:tbl>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rPr>
      </w:pPr>
      <w:r w:rsidRPr="008F7118">
        <w:rPr>
          <w:rFonts w:eastAsia="Cambria"/>
          <w:b/>
          <w:sz w:val="20"/>
          <w:szCs w:val="20"/>
        </w:rPr>
        <w:lastRenderedPageBreak/>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1"/>
      </w:tblGrid>
      <w:tr w:rsidR="00677CA4" w:rsidRPr="008F7118">
        <w:tc>
          <w:tcPr>
            <w:tcW w:w="936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ЗГОДА</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на обробку персональних даних та користування МІС</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Я ____________________________________________________________________________________________________________________________________,</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sz w:val="20"/>
                <w:szCs w:val="20"/>
              </w:rPr>
              <w:t>(Прізвище, ім'я, по батькові)</w:t>
            </w: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документ, що посвідчує особу____________________________________________________________________________________________________,</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sz w:val="20"/>
                <w:szCs w:val="20"/>
              </w:rPr>
              <w:t>(серія та номер паспорта/посвідчення водія/іншого документу, що посвідчує особу)</w:t>
            </w: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представляючи інтереси пацієнта як ____________________________________________________________________________________________,</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sz w:val="20"/>
                <w:szCs w:val="20"/>
              </w:rPr>
              <w:t>(Мати, батько, опікун, представник за довіреністю, інше)</w:t>
            </w: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sz w:val="20"/>
                <w:szCs w:val="20"/>
              </w:rPr>
              <w:t>(Прізвище, ім'я, по батькові Пацієнта)</w:t>
            </w: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 xml:space="preserve">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w:t>
            </w:r>
            <w:r w:rsidRPr="008F7118">
              <w:rPr>
                <w:rFonts w:eastAsia="Cambria"/>
                <w:sz w:val="20"/>
                <w:szCs w:val="20"/>
              </w:rPr>
              <w:lastRenderedPageBreak/>
              <w:t>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Default="00926481">
            <w:pPr>
              <w:pBdr>
                <w:between w:val="none" w:sz="0" w:space="0" w:color="000000"/>
              </w:pBdr>
              <w:tabs>
                <w:tab w:val="left" w:pos="851"/>
                <w:tab w:val="left" w:pos="1134"/>
                <w:tab w:val="left" w:pos="1276"/>
              </w:tabs>
              <w:ind w:firstLine="708"/>
              <w:jc w:val="both"/>
              <w:rPr>
                <w:rFonts w:eastAsia="Cambria"/>
                <w:sz w:val="20"/>
                <w:szCs w:val="20"/>
                <w:lang w:val="uk-UA"/>
              </w:rPr>
            </w:pPr>
            <w:r w:rsidRPr="008F7118">
              <w:rPr>
                <w:rFonts w:eastAsia="Cambria"/>
                <w:sz w:val="20"/>
                <w:szCs w:val="20"/>
              </w:rPr>
              <w:t xml:space="preserve">Представник суб'єкта персональних даних    ___________________________     </w:t>
            </w:r>
            <w:r w:rsidRPr="008F7118">
              <w:rPr>
                <w:rFonts w:eastAsia="Cambria"/>
                <w:sz w:val="20"/>
                <w:szCs w:val="20"/>
              </w:rPr>
              <w:tab/>
              <w:t xml:space="preserve">/______________________/          </w:t>
            </w:r>
          </w:p>
          <w:p w:rsidR="00AC098F" w:rsidRDefault="00AC098F">
            <w:pPr>
              <w:pBdr>
                <w:between w:val="none" w:sz="0" w:space="0" w:color="000000"/>
              </w:pBdr>
              <w:tabs>
                <w:tab w:val="left" w:pos="851"/>
                <w:tab w:val="left" w:pos="1134"/>
                <w:tab w:val="left" w:pos="1276"/>
              </w:tabs>
              <w:ind w:firstLine="708"/>
              <w:jc w:val="both"/>
              <w:rPr>
                <w:rFonts w:eastAsia="Cambria"/>
                <w:sz w:val="20"/>
                <w:szCs w:val="20"/>
                <w:lang w:val="uk-UA"/>
              </w:rPr>
            </w:pPr>
          </w:p>
          <w:p w:rsidR="00AC098F" w:rsidRPr="00AC098F" w:rsidRDefault="00AC098F">
            <w:pPr>
              <w:pBdr>
                <w:between w:val="none" w:sz="0" w:space="0" w:color="000000"/>
              </w:pBdr>
              <w:tabs>
                <w:tab w:val="left" w:pos="851"/>
                <w:tab w:val="left" w:pos="1134"/>
                <w:tab w:val="left" w:pos="1276"/>
              </w:tabs>
              <w:ind w:firstLine="708"/>
              <w:jc w:val="both"/>
              <w:rPr>
                <w:rFonts w:eastAsia="Cambria"/>
                <w:b/>
                <w:sz w:val="20"/>
                <w:szCs w:val="20"/>
                <w:lang w:val="uk-UA"/>
              </w:rPr>
            </w:pPr>
          </w:p>
        </w:tc>
      </w:tr>
    </w:tbl>
    <w:p w:rsidR="00677CA4" w:rsidRPr="008F7118" w:rsidRDefault="00926481">
      <w:pPr>
        <w:pBdr>
          <w:between w:val="none" w:sz="0" w:space="0" w:color="000000"/>
        </w:pBdr>
        <w:tabs>
          <w:tab w:val="left" w:pos="851"/>
          <w:tab w:val="left" w:pos="1134"/>
          <w:tab w:val="left" w:pos="1276"/>
        </w:tabs>
        <w:ind w:firstLine="708"/>
        <w:rPr>
          <w:rFonts w:eastAsia="Cambria"/>
          <w:b/>
          <w:sz w:val="20"/>
          <w:szCs w:val="20"/>
        </w:rPr>
      </w:pPr>
      <w:r w:rsidRPr="008F7118">
        <w:rPr>
          <w:rFonts w:eastAsia="Cambria"/>
          <w:b/>
          <w:sz w:val="20"/>
          <w:szCs w:val="20"/>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1"/>
      </w:tblGrid>
      <w:tr w:rsidR="00677CA4" w:rsidRPr="008F7118">
        <w:tc>
          <w:tcPr>
            <w:tcW w:w="936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ЗОБОВ'ЯЗАННЯ</w:t>
            </w: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b/>
                <w:sz w:val="20"/>
                <w:szCs w:val="20"/>
              </w:rPr>
              <w:t>користувача МІС</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Я, ________________________________________________________________, що проживає за адресою: _________________________________________________________________________________________________________________________________________</w:t>
            </w: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паспорт ____ N ______________, виданий _______________________________________________________________________________________________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rsidR="00677CA4" w:rsidRPr="008F7118" w:rsidRDefault="00677CA4">
            <w:pPr>
              <w:pBdr>
                <w:between w:val="none" w:sz="0" w:space="0" w:color="000000"/>
              </w:pBdr>
              <w:tabs>
                <w:tab w:val="left" w:pos="851"/>
                <w:tab w:val="left" w:pos="1134"/>
                <w:tab w:val="left" w:pos="1276"/>
              </w:tabs>
              <w:ind w:firstLine="708"/>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u w:val="single"/>
              </w:rPr>
            </w:pPr>
            <w:r w:rsidRPr="008F7118">
              <w:rPr>
                <w:rFonts w:eastAsia="Cambria"/>
                <w:b/>
                <w:sz w:val="20"/>
                <w:szCs w:val="20"/>
                <w:u w:val="single"/>
              </w:rPr>
              <w:t>Зобов'язуюся:</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b/>
                <w:sz w:val="20"/>
                <w:szCs w:val="20"/>
              </w:rPr>
            </w:pPr>
            <w:r w:rsidRPr="008F7118">
              <w:rPr>
                <w:rFonts w:eastAsia="Cambria"/>
                <w:b/>
                <w:sz w:val="20"/>
                <w:szCs w:val="20"/>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8F7118">
              <w:rPr>
                <w:rFonts w:eastAsia="Cambria"/>
                <w:sz w:val="20"/>
                <w:szCs w:val="20"/>
              </w:rPr>
              <w:t>Закладу охорони здоров’я</w:t>
            </w:r>
            <w:r w:rsidRPr="008F7118">
              <w:rPr>
                <w:rFonts w:eastAsia="Cambria"/>
                <w:b/>
                <w:sz w:val="20"/>
                <w:szCs w:val="20"/>
              </w:rPr>
              <w:t xml:space="preserve"> ;</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передавати право/можливість доступу до МІС та отримання відомостей з неї третім особам;</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допускати третіх осіб до роботи з МІС під власним обліковим записом;</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залишати пристрої, з яких відбувався вхід в МІС, без нагляду до моменту виходу з МІС;</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використовувати для введення ідентифікаторів доступу до МІС виключно екранну клавіатуру;</w:t>
            </w:r>
          </w:p>
          <w:p w:rsidR="00677CA4" w:rsidRPr="008F7118" w:rsidRDefault="00926481">
            <w:pPr>
              <w:numPr>
                <w:ilvl w:val="0"/>
                <w:numId w:val="2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доповідати уповноваженим особам Закладу охорони здоров’я  та ТОВ «_____ » про:</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а) компрометацію облікового запису (розголошення ідентифікаторів доступу);</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б) виникнення підозри або виявлення факту доступу до МІС, отримання відомостей з неї третіми особами;</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в) намагання сторонніх осіб у будь-який спосіб отримати інформацію щодо моїх ідентифікаторів доступу до МІС;</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дотримуватись правил зміни та відновлення паролю, а також вимог до складу паролю, вставлених у МІС.</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не використовувати МІС в цілях, що суперечать чинному законодавству України або правам чи законним інтересам третіх осіб;</w:t>
            </w:r>
          </w:p>
          <w:p w:rsidR="00677CA4" w:rsidRPr="008F7118" w:rsidRDefault="00926481">
            <w:pPr>
              <w:numPr>
                <w:ilvl w:val="0"/>
                <w:numId w:val="13"/>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rPr>
            </w:pPr>
            <w:r w:rsidRPr="008F7118">
              <w:rPr>
                <w:rFonts w:eastAsia="Cambria"/>
                <w:b/>
                <w:sz w:val="20"/>
                <w:szCs w:val="20"/>
              </w:rPr>
              <w:t>Я погоджуюсь, що ТОВ «_____ » має право:</w:t>
            </w:r>
          </w:p>
          <w:p w:rsidR="00677CA4" w:rsidRPr="008F7118" w:rsidRDefault="00926481">
            <w:pPr>
              <w:numPr>
                <w:ilvl w:val="0"/>
                <w:numId w:val="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677CA4" w:rsidRPr="008F7118" w:rsidRDefault="00926481">
            <w:pPr>
              <w:numPr>
                <w:ilvl w:val="0"/>
                <w:numId w:val="5"/>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rPr>
            </w:pPr>
            <w:r w:rsidRPr="008F7118">
              <w:rPr>
                <w:rFonts w:eastAsia="Cambria"/>
                <w:b/>
                <w:sz w:val="20"/>
                <w:szCs w:val="20"/>
              </w:rPr>
              <w:t>Я підтверджую:</w:t>
            </w:r>
          </w:p>
          <w:p w:rsidR="00677CA4" w:rsidRPr="008F7118" w:rsidRDefault="00926481">
            <w:pPr>
              <w:numPr>
                <w:ilvl w:val="0"/>
                <w:numId w:val="1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677CA4" w:rsidRPr="008F7118" w:rsidRDefault="00926481">
            <w:pPr>
              <w:numPr>
                <w:ilvl w:val="0"/>
                <w:numId w:val="1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lastRenderedPageBreak/>
              <w:t>взяття на себе зобов’язання зі збереження у таємниці ідентифікаторів для входу у МІС;</w:t>
            </w:r>
          </w:p>
          <w:p w:rsidR="00677CA4" w:rsidRPr="008F7118" w:rsidRDefault="00926481">
            <w:pPr>
              <w:numPr>
                <w:ilvl w:val="0"/>
                <w:numId w:val="1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прийняття мною адекватних заходів для збереження ідентифікаторів доступу в таємниці;</w:t>
            </w:r>
          </w:p>
          <w:p w:rsidR="00677CA4" w:rsidRPr="008F7118" w:rsidRDefault="00926481">
            <w:pPr>
              <w:numPr>
                <w:ilvl w:val="0"/>
                <w:numId w:val="14"/>
              </w:numPr>
              <w:pBdr>
                <w:between w:val="none" w:sz="0" w:space="0" w:color="000000"/>
              </w:pBdr>
              <w:tabs>
                <w:tab w:val="left" w:pos="851"/>
                <w:tab w:val="left" w:pos="1134"/>
                <w:tab w:val="left" w:pos="1276"/>
              </w:tabs>
              <w:ind w:left="0" w:firstLine="708"/>
              <w:jc w:val="both"/>
              <w:rPr>
                <w:rFonts w:eastAsia="Cambria"/>
                <w:sz w:val="20"/>
                <w:szCs w:val="20"/>
              </w:rPr>
            </w:pPr>
            <w:r w:rsidRPr="008F7118">
              <w:rPr>
                <w:rFonts w:eastAsia="Cambria"/>
                <w:sz w:val="20"/>
                <w:szCs w:val="20"/>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 xml:space="preserve">"______" ________________ року                                       ___________________________                                  </w:t>
            </w:r>
            <w:r w:rsidRPr="008F7118">
              <w:rPr>
                <w:rFonts w:eastAsia="Cambria"/>
                <w:sz w:val="20"/>
                <w:szCs w:val="20"/>
              </w:rPr>
              <w:tab/>
              <w:t xml:space="preserve"> (_____________________)</w:t>
            </w:r>
          </w:p>
          <w:p w:rsidR="00677CA4" w:rsidRPr="008F7118" w:rsidRDefault="00677CA4">
            <w:pPr>
              <w:widowControl w:val="0"/>
              <w:ind w:firstLine="708"/>
              <w:rPr>
                <w:rFonts w:eastAsia="Cambria"/>
                <w:b/>
                <w:sz w:val="20"/>
                <w:szCs w:val="20"/>
              </w:rPr>
            </w:pPr>
          </w:p>
        </w:tc>
      </w:tr>
    </w:tbl>
    <w:p w:rsidR="00677CA4" w:rsidRPr="008F7118" w:rsidRDefault="00677CA4">
      <w:pPr>
        <w:pBdr>
          <w:between w:val="none" w:sz="0" w:space="0" w:color="000000"/>
        </w:pBdr>
        <w:tabs>
          <w:tab w:val="left" w:pos="851"/>
          <w:tab w:val="left" w:pos="1134"/>
          <w:tab w:val="left" w:pos="1276"/>
        </w:tabs>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b/>
          <w:sz w:val="20"/>
          <w:szCs w:val="20"/>
        </w:rPr>
      </w:pPr>
      <w:r w:rsidRPr="008F7118">
        <w:rPr>
          <w:rFonts w:eastAsia="Cambria"/>
          <w:b/>
          <w:sz w:val="20"/>
          <w:szCs w:val="20"/>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1"/>
      </w:tblGrid>
      <w:tr w:rsidR="00677CA4" w:rsidRPr="008F7118">
        <w:tc>
          <w:tcPr>
            <w:tcW w:w="936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Я, _______________________________________________________________________________________________________,</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677CA4" w:rsidRPr="008F7118" w:rsidRDefault="00677CA4">
            <w:pPr>
              <w:pBdr>
                <w:between w:val="none" w:sz="0" w:space="0" w:color="000000"/>
              </w:pBdr>
              <w:tabs>
                <w:tab w:val="left" w:pos="851"/>
                <w:tab w:val="left" w:pos="1134"/>
                <w:tab w:val="left" w:pos="1276"/>
              </w:tabs>
              <w:spacing w:after="240"/>
              <w:ind w:firstLine="708"/>
              <w:jc w:val="center"/>
              <w:rPr>
                <w:rFonts w:eastAsia="Cambria"/>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sz w:val="20"/>
                <w:szCs w:val="20"/>
              </w:rPr>
            </w:pPr>
            <w:r w:rsidRPr="008F7118">
              <w:rPr>
                <w:rFonts w:eastAsia="Cambria"/>
                <w:sz w:val="20"/>
                <w:szCs w:val="20"/>
              </w:rPr>
              <w:t>____________________________________________________________________________________     ____________________          _______________</w:t>
            </w: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sz w:val="20"/>
                <w:szCs w:val="20"/>
              </w:rPr>
              <w:t>(ПІБ особи, яка надає згоду на фотозйомку та використання фотографій)            (Підпис)                              (Дата)</w:t>
            </w:r>
          </w:p>
        </w:tc>
      </w:tr>
    </w:tbl>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РЕКВІЗИТИ СТОРІН</w:t>
      </w: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0D52A8" w:rsidRPr="008F7118" w:rsidRDefault="000D52A8" w:rsidP="000D52A8">
            <w:pPr>
              <w:rPr>
                <w:b/>
                <w:sz w:val="20"/>
                <w:szCs w:val="20"/>
                <w:shd w:val="clear" w:color="auto" w:fill="FFFFFF"/>
              </w:rPr>
            </w:pPr>
            <w:r w:rsidRPr="008F7118">
              <w:rPr>
                <w:b/>
                <w:sz w:val="20"/>
                <w:szCs w:val="20"/>
                <w:shd w:val="clear" w:color="auto" w:fill="FFFFFF"/>
              </w:rPr>
              <w:t>КНП «Пологовий будинок №3» ЗМР</w:t>
            </w:r>
          </w:p>
          <w:p w:rsidR="000D52A8" w:rsidRPr="008F7118" w:rsidRDefault="000D52A8" w:rsidP="000D52A8">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0D52A8" w:rsidRPr="008F7118" w:rsidRDefault="000D52A8" w:rsidP="000D52A8">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0D52A8" w:rsidRPr="008F7118" w:rsidRDefault="000D52A8" w:rsidP="000D52A8">
            <w:pPr>
              <w:rPr>
                <w:bCs/>
                <w:sz w:val="20"/>
                <w:szCs w:val="20"/>
              </w:rPr>
            </w:pPr>
            <w:r w:rsidRPr="008F7118">
              <w:rPr>
                <w:color w:val="1F1F1F"/>
                <w:sz w:val="20"/>
                <w:szCs w:val="20"/>
                <w:shd w:val="clear" w:color="auto" w:fill="FFFFFF"/>
              </w:rPr>
              <w:t>вул. Бочарова, буд.11</w:t>
            </w:r>
          </w:p>
          <w:p w:rsidR="000D52A8" w:rsidRPr="008F7118" w:rsidRDefault="000D52A8" w:rsidP="000D52A8">
            <w:pPr>
              <w:rPr>
                <w:bCs/>
                <w:sz w:val="20"/>
                <w:szCs w:val="20"/>
              </w:rPr>
            </w:pPr>
            <w:r w:rsidRPr="008F7118">
              <w:rPr>
                <w:bCs/>
                <w:sz w:val="20"/>
                <w:szCs w:val="20"/>
              </w:rPr>
              <w:t xml:space="preserve">код ЄДРПОУ </w:t>
            </w:r>
            <w:r w:rsidRPr="008F7118">
              <w:rPr>
                <w:iCs/>
                <w:sz w:val="20"/>
                <w:szCs w:val="20"/>
              </w:rPr>
              <w:t>19282283</w:t>
            </w:r>
          </w:p>
          <w:p w:rsidR="000D52A8" w:rsidRPr="008F7118" w:rsidRDefault="000D52A8" w:rsidP="000D52A8">
            <w:pPr>
              <w:rPr>
                <w:sz w:val="20"/>
                <w:szCs w:val="20"/>
              </w:rPr>
            </w:pPr>
            <w:r w:rsidRPr="008F7118">
              <w:rPr>
                <w:color w:val="000000"/>
                <w:sz w:val="20"/>
                <w:szCs w:val="20"/>
              </w:rPr>
              <w:t>р/р: UA043204780000026001924876645</w:t>
            </w:r>
          </w:p>
          <w:p w:rsidR="000D52A8" w:rsidRPr="008F7118" w:rsidRDefault="000D52A8" w:rsidP="000D52A8">
            <w:pPr>
              <w:rPr>
                <w:sz w:val="20"/>
                <w:szCs w:val="20"/>
              </w:rPr>
            </w:pPr>
            <w:r w:rsidRPr="008F7118">
              <w:rPr>
                <w:sz w:val="20"/>
                <w:szCs w:val="20"/>
              </w:rPr>
              <w:t>в  ПАТ АБ «УКРГАЗБАНК» МФО 320478</w:t>
            </w:r>
          </w:p>
          <w:p w:rsidR="000D52A8" w:rsidRPr="008F7118" w:rsidRDefault="000D52A8" w:rsidP="000D52A8">
            <w:pPr>
              <w:rPr>
                <w:sz w:val="20"/>
                <w:szCs w:val="20"/>
                <w:lang w:val="en-US"/>
              </w:rPr>
            </w:pPr>
            <w:r w:rsidRPr="008F7118">
              <w:rPr>
                <w:sz w:val="20"/>
                <w:szCs w:val="20"/>
              </w:rPr>
              <w:t>ІПН</w:t>
            </w:r>
            <w:r w:rsidRPr="008F7118">
              <w:rPr>
                <w:sz w:val="20"/>
                <w:szCs w:val="20"/>
                <w:lang w:val="en-US"/>
              </w:rPr>
              <w:t xml:space="preserve"> 192822808301</w:t>
            </w:r>
          </w:p>
          <w:p w:rsidR="000D52A8" w:rsidRPr="008F0DEC" w:rsidRDefault="000D52A8" w:rsidP="000D52A8">
            <w:pPr>
              <w:rPr>
                <w:bCs/>
                <w:lang w:val="en-US"/>
              </w:rPr>
            </w:pPr>
            <w:r w:rsidRPr="008F0DEC">
              <w:rPr>
                <w:bCs/>
                <w:lang w:val="en-US"/>
              </w:rPr>
              <w:t>e-mail roddomzp@ukr.net</w:t>
            </w:r>
          </w:p>
          <w:p w:rsidR="000D52A8" w:rsidRPr="008F7118" w:rsidRDefault="000D52A8" w:rsidP="000D52A8">
            <w:pPr>
              <w:rPr>
                <w:bCs/>
                <w:sz w:val="20"/>
                <w:szCs w:val="20"/>
              </w:rPr>
            </w:pPr>
            <w:r w:rsidRPr="008F7118">
              <w:rPr>
                <w:bCs/>
                <w:sz w:val="20"/>
                <w:szCs w:val="20"/>
              </w:rPr>
              <w:t>Тел.: (0612)80-50-74</w:t>
            </w:r>
          </w:p>
          <w:p w:rsidR="000D52A8" w:rsidRPr="008F7118" w:rsidRDefault="000D52A8" w:rsidP="000D52A8">
            <w:pPr>
              <w:pBdr>
                <w:between w:val="none" w:sz="0" w:space="0" w:color="000000"/>
              </w:pBdr>
              <w:tabs>
                <w:tab w:val="left" w:pos="851"/>
                <w:tab w:val="left" w:pos="1134"/>
                <w:tab w:val="left" w:pos="1276"/>
              </w:tabs>
              <w:jc w:val="both"/>
              <w:rPr>
                <w:rFonts w:eastAsia="Cambria"/>
                <w:b/>
                <w:sz w:val="20"/>
                <w:szCs w:val="20"/>
              </w:rPr>
            </w:pPr>
          </w:p>
          <w:p w:rsidR="000D52A8" w:rsidRPr="008F7118" w:rsidRDefault="000D52A8" w:rsidP="000D52A8">
            <w:pPr>
              <w:pBdr>
                <w:between w:val="none" w:sz="0" w:space="0" w:color="000000"/>
              </w:pBdr>
              <w:tabs>
                <w:tab w:val="left" w:pos="851"/>
                <w:tab w:val="left" w:pos="1134"/>
                <w:tab w:val="left" w:pos="1276"/>
              </w:tabs>
              <w:jc w:val="both"/>
              <w:rPr>
                <w:rFonts w:eastAsia="Cambria"/>
                <w:b/>
                <w:sz w:val="20"/>
                <w:szCs w:val="20"/>
              </w:rPr>
            </w:pPr>
            <w:r>
              <w:rPr>
                <w:rFonts w:eastAsia="Cambria"/>
                <w:b/>
                <w:sz w:val="20"/>
                <w:szCs w:val="20"/>
                <w:lang w:val="uk-UA"/>
              </w:rPr>
              <w:t>Директор                  Лариса ВАСИЛЕНКО</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tc>
      </w:tr>
    </w:tbl>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bookmarkStart w:id="1" w:name="_GoBack"/>
      <w:bookmarkEnd w:id="1"/>
      <w:r w:rsidRPr="008F7118">
        <w:rPr>
          <w:rFonts w:eastAsia="Cambria"/>
          <w:b/>
          <w:sz w:val="20"/>
          <w:szCs w:val="20"/>
        </w:rPr>
        <w:lastRenderedPageBreak/>
        <w:t>Акт</w:t>
      </w:r>
    </w:p>
    <w:p w:rsidR="00677CA4" w:rsidRPr="008F7118" w:rsidRDefault="00926481">
      <w:pPr>
        <w:pBdr>
          <w:between w:val="none" w:sz="0" w:space="0" w:color="000000"/>
        </w:pBdr>
        <w:tabs>
          <w:tab w:val="left" w:pos="851"/>
          <w:tab w:val="left" w:pos="1134"/>
          <w:tab w:val="left" w:pos="1276"/>
        </w:tabs>
        <w:ind w:firstLine="708"/>
        <w:jc w:val="center"/>
        <w:rPr>
          <w:rFonts w:eastAsia="Cambria"/>
          <w:b/>
          <w:sz w:val="20"/>
          <w:szCs w:val="20"/>
        </w:rPr>
      </w:pPr>
      <w:r w:rsidRPr="008F7118">
        <w:rPr>
          <w:rFonts w:eastAsia="Cambria"/>
          <w:b/>
          <w:sz w:val="20"/>
          <w:szCs w:val="20"/>
        </w:rPr>
        <w:t>про початок обробки персональних даних</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_____________</w:t>
      </w:r>
      <w:r w:rsidRPr="008F7118">
        <w:rPr>
          <w:rFonts w:eastAsia="Cambria"/>
          <w:sz w:val="20"/>
          <w:szCs w:val="20"/>
        </w:rPr>
        <w:tab/>
      </w:r>
      <w:r w:rsidRPr="008F7118">
        <w:rPr>
          <w:rFonts w:eastAsia="Cambria"/>
          <w:sz w:val="20"/>
          <w:szCs w:val="20"/>
        </w:rPr>
        <w:tab/>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b/>
          <w:sz w:val="20"/>
          <w:szCs w:val="20"/>
        </w:rPr>
        <w:t>___________________________________________</w:t>
      </w:r>
      <w:r w:rsidRPr="008F7118">
        <w:rPr>
          <w:rFonts w:eastAsia="Cambria"/>
          <w:sz w:val="20"/>
          <w:szCs w:val="20"/>
        </w:rPr>
        <w:t xml:space="preserve"> надалі - «</w:t>
      </w:r>
      <w:r w:rsidRPr="008F7118">
        <w:rPr>
          <w:rFonts w:eastAsia="Cambria"/>
          <w:b/>
          <w:sz w:val="20"/>
          <w:szCs w:val="20"/>
        </w:rPr>
        <w:t>Оператор</w:t>
      </w:r>
      <w:r w:rsidRPr="008F7118">
        <w:rPr>
          <w:rFonts w:eastAsia="Cambria"/>
          <w:sz w:val="20"/>
          <w:szCs w:val="20"/>
        </w:rPr>
        <w:t>», від імені якого на підставі _______________________ діє _________________________  _________________________________</w:t>
      </w:r>
      <w:r w:rsidRPr="008F7118">
        <w:rPr>
          <w:rFonts w:eastAsia="Cambria"/>
          <w:b/>
          <w:sz w:val="20"/>
          <w:szCs w:val="20"/>
        </w:rPr>
        <w:t xml:space="preserve">, </w:t>
      </w:r>
      <w:r w:rsidRPr="008F7118">
        <w:rPr>
          <w:rFonts w:eastAsia="Cambria"/>
          <w:sz w:val="20"/>
          <w:szCs w:val="20"/>
        </w:rPr>
        <w:t>з одного боку, і</w:t>
      </w:r>
    </w:p>
    <w:p w:rsidR="000D52A8" w:rsidRPr="008F7118" w:rsidRDefault="000D52A8" w:rsidP="000D52A8">
      <w:pPr>
        <w:pBdr>
          <w:between w:val="none" w:sz="0" w:space="0" w:color="000000"/>
        </w:pBdr>
        <w:tabs>
          <w:tab w:val="left" w:pos="851"/>
          <w:tab w:val="left" w:pos="1134"/>
          <w:tab w:val="left" w:pos="1276"/>
        </w:tabs>
        <w:ind w:firstLine="708"/>
        <w:jc w:val="both"/>
        <w:rPr>
          <w:rFonts w:eastAsia="Cambria"/>
          <w:sz w:val="20"/>
          <w:szCs w:val="20"/>
        </w:rPr>
      </w:pPr>
      <w:r w:rsidRPr="008F7118">
        <w:rPr>
          <w:b/>
          <w:sz w:val="20"/>
          <w:szCs w:val="20"/>
          <w:lang w:val="uk-UA"/>
        </w:rPr>
        <w:t>Комунальне некомерційне підприємство «Пологовий будинок №3» Запорізької міської ради</w:t>
      </w:r>
      <w:r w:rsidRPr="008F7118">
        <w:rPr>
          <w:i/>
          <w:iCs/>
          <w:color w:val="000000"/>
          <w:spacing w:val="-1"/>
          <w:sz w:val="20"/>
          <w:szCs w:val="20"/>
          <w:lang w:val="uk-UA"/>
        </w:rPr>
        <w:t>,</w:t>
      </w:r>
      <w:r>
        <w:rPr>
          <w:i/>
          <w:iCs/>
          <w:color w:val="000000"/>
          <w:spacing w:val="-1"/>
          <w:sz w:val="20"/>
          <w:szCs w:val="20"/>
          <w:lang w:val="uk-UA"/>
        </w:rPr>
        <w:t xml:space="preserve"> </w:t>
      </w:r>
      <w:r w:rsidRPr="008F7118">
        <w:rPr>
          <w:rFonts w:eastAsia="Cambria"/>
          <w:sz w:val="20"/>
          <w:szCs w:val="20"/>
        </w:rPr>
        <w:t>надалі – «</w:t>
      </w:r>
      <w:r w:rsidRPr="008F7118">
        <w:rPr>
          <w:rFonts w:eastAsia="Cambria"/>
          <w:b/>
          <w:sz w:val="20"/>
          <w:szCs w:val="20"/>
        </w:rPr>
        <w:t>Замовник</w:t>
      </w:r>
      <w:r w:rsidRPr="008F7118">
        <w:rPr>
          <w:rFonts w:eastAsia="Cambria"/>
          <w:sz w:val="20"/>
          <w:szCs w:val="20"/>
        </w:rPr>
        <w:t xml:space="preserve">», від імені якого на підставі Статуту діє </w:t>
      </w:r>
      <w:r>
        <w:rPr>
          <w:rFonts w:eastAsia="Cambria"/>
          <w:sz w:val="20"/>
          <w:szCs w:val="20"/>
          <w:lang w:val="uk-UA"/>
        </w:rPr>
        <w:t>директор Василенко Лариса Віталіївна</w:t>
      </w:r>
      <w:r w:rsidRPr="008F7118">
        <w:rPr>
          <w:rFonts w:eastAsia="Cambria"/>
          <w:sz w:val="20"/>
          <w:szCs w:val="20"/>
        </w:rPr>
        <w:t>, з іншого боку,</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1. Сторони розпочали обробку персональних даних відповідно до умов Додатку № 4 до Договору.</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3.  Оператор підтверджує, що обробка внесених персональних даних здійснюється виключно в межах та з метою, визначеними у Договорі.</w:t>
      </w:r>
    </w:p>
    <w:p w:rsidR="00677CA4" w:rsidRPr="008F7118" w:rsidRDefault="00926481">
      <w:pPr>
        <w:pBdr>
          <w:between w:val="none" w:sz="0" w:space="0" w:color="000000"/>
        </w:pBdr>
        <w:tabs>
          <w:tab w:val="left" w:pos="851"/>
          <w:tab w:val="left" w:pos="1134"/>
          <w:tab w:val="left" w:pos="1276"/>
        </w:tabs>
        <w:ind w:firstLine="708"/>
        <w:jc w:val="both"/>
        <w:rPr>
          <w:rFonts w:eastAsia="Cambria"/>
          <w:sz w:val="20"/>
          <w:szCs w:val="20"/>
        </w:rPr>
      </w:pPr>
      <w:r w:rsidRPr="008F7118">
        <w:rPr>
          <w:rFonts w:eastAsia="Cambria"/>
          <w:sz w:val="20"/>
          <w:szCs w:val="20"/>
        </w:rPr>
        <w:t>4. Сторони підтверджують, що ними вжито всіх можливих заходів з метою забезпечення схоронності персональних даних та безпеки МІС в цілому.</w:t>
      </w:r>
    </w:p>
    <w:p w:rsidR="00677CA4" w:rsidRPr="008F7118" w:rsidRDefault="00677CA4">
      <w:pPr>
        <w:pBdr>
          <w:between w:val="none" w:sz="0" w:space="0" w:color="000000"/>
        </w:pBdr>
        <w:tabs>
          <w:tab w:val="left" w:pos="851"/>
          <w:tab w:val="left" w:pos="1134"/>
          <w:tab w:val="left" w:pos="1276"/>
        </w:tabs>
        <w:ind w:firstLine="708"/>
        <w:jc w:val="both"/>
        <w:rPr>
          <w:rFonts w:eastAsia="Cambria"/>
          <w:sz w:val="20"/>
          <w:szCs w:val="20"/>
        </w:rPr>
      </w:pPr>
    </w:p>
    <w:p w:rsidR="00677CA4" w:rsidRPr="008F7118" w:rsidRDefault="00926481">
      <w:pPr>
        <w:pBdr>
          <w:between w:val="none" w:sz="0" w:space="0" w:color="000000"/>
        </w:pBdr>
        <w:tabs>
          <w:tab w:val="left" w:pos="851"/>
          <w:tab w:val="left" w:pos="1134"/>
          <w:tab w:val="left" w:pos="1276"/>
        </w:tabs>
        <w:ind w:firstLine="708"/>
        <w:jc w:val="center"/>
        <w:rPr>
          <w:rFonts w:eastAsia="Cambria"/>
          <w:sz w:val="20"/>
          <w:szCs w:val="20"/>
        </w:rPr>
      </w:pPr>
      <w:r w:rsidRPr="008F7118">
        <w:rPr>
          <w:rFonts w:eastAsia="Cambria"/>
          <w:b/>
          <w:sz w:val="20"/>
          <w:szCs w:val="20"/>
        </w:rPr>
        <w:t>РЕКВІЗИТИ СТОРІН</w:t>
      </w:r>
    </w:p>
    <w:p w:rsidR="00677CA4" w:rsidRPr="008F7118" w:rsidRDefault="00677CA4">
      <w:pPr>
        <w:pBdr>
          <w:between w:val="none" w:sz="0" w:space="0" w:color="000000"/>
        </w:pBdr>
        <w:tabs>
          <w:tab w:val="left" w:pos="851"/>
          <w:tab w:val="left" w:pos="1134"/>
          <w:tab w:val="left" w:pos="1276"/>
        </w:tabs>
        <w:ind w:firstLine="708"/>
        <w:jc w:val="center"/>
        <w:rPr>
          <w:rFonts w:eastAsia="Cambria"/>
          <w:b/>
          <w:sz w:val="20"/>
          <w:szCs w:val="20"/>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677CA4" w:rsidRPr="008F7118">
        <w:trPr>
          <w:jc w:val="center"/>
        </w:trPr>
        <w:tc>
          <w:tcPr>
            <w:tcW w:w="4680" w:type="dxa"/>
            <w:shd w:val="clear" w:color="auto" w:fill="auto"/>
            <w:tcMar>
              <w:top w:w="100" w:type="dxa"/>
              <w:left w:w="100" w:type="dxa"/>
              <w:bottom w:w="100" w:type="dxa"/>
              <w:right w:w="100" w:type="dxa"/>
            </w:tcMar>
          </w:tcPr>
          <w:p w:rsidR="000D52A8" w:rsidRPr="008F7118" w:rsidRDefault="000D52A8" w:rsidP="000D52A8">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ЗАМОВНИК</w:t>
            </w:r>
          </w:p>
          <w:p w:rsidR="000D52A8" w:rsidRPr="008F7118" w:rsidRDefault="000D52A8" w:rsidP="000D52A8">
            <w:pPr>
              <w:rPr>
                <w:b/>
                <w:sz w:val="20"/>
                <w:szCs w:val="20"/>
                <w:shd w:val="clear" w:color="auto" w:fill="FFFFFF"/>
              </w:rPr>
            </w:pPr>
            <w:r w:rsidRPr="008F7118">
              <w:rPr>
                <w:b/>
                <w:sz w:val="20"/>
                <w:szCs w:val="20"/>
                <w:shd w:val="clear" w:color="auto" w:fill="FFFFFF"/>
              </w:rPr>
              <w:t>КНП «Пологовий будинок №3» ЗМР</w:t>
            </w:r>
          </w:p>
          <w:p w:rsidR="000D52A8" w:rsidRPr="008F7118" w:rsidRDefault="000D52A8" w:rsidP="000D52A8">
            <w:pPr>
              <w:rPr>
                <w:color w:val="1F1F1F"/>
                <w:sz w:val="20"/>
                <w:szCs w:val="20"/>
                <w:shd w:val="clear" w:color="auto" w:fill="FFFFFF"/>
              </w:rPr>
            </w:pPr>
            <w:r w:rsidRPr="008F7118">
              <w:rPr>
                <w:color w:val="1F1F1F"/>
                <w:sz w:val="20"/>
                <w:szCs w:val="20"/>
                <w:shd w:val="clear" w:color="auto" w:fill="FFFFFF"/>
              </w:rPr>
              <w:t xml:space="preserve">Юридична та фактична адреси: 69071, </w:t>
            </w:r>
          </w:p>
          <w:p w:rsidR="000D52A8" w:rsidRPr="008F7118" w:rsidRDefault="000D52A8" w:rsidP="000D52A8">
            <w:pPr>
              <w:rPr>
                <w:color w:val="1F1F1F"/>
                <w:sz w:val="20"/>
                <w:szCs w:val="20"/>
                <w:shd w:val="clear" w:color="auto" w:fill="FFFFFF"/>
              </w:rPr>
            </w:pPr>
            <w:r w:rsidRPr="008F7118">
              <w:rPr>
                <w:color w:val="1F1F1F"/>
                <w:sz w:val="20"/>
                <w:szCs w:val="20"/>
                <w:shd w:val="clear" w:color="auto" w:fill="FFFFFF"/>
              </w:rPr>
              <w:t xml:space="preserve">Україна,  м. Запоріжжя, </w:t>
            </w:r>
          </w:p>
          <w:p w:rsidR="000D52A8" w:rsidRPr="008F7118" w:rsidRDefault="000D52A8" w:rsidP="000D52A8">
            <w:pPr>
              <w:rPr>
                <w:bCs/>
                <w:sz w:val="20"/>
                <w:szCs w:val="20"/>
              </w:rPr>
            </w:pPr>
            <w:r w:rsidRPr="008F7118">
              <w:rPr>
                <w:color w:val="1F1F1F"/>
                <w:sz w:val="20"/>
                <w:szCs w:val="20"/>
                <w:shd w:val="clear" w:color="auto" w:fill="FFFFFF"/>
              </w:rPr>
              <w:t>вул. Бочарова, буд.11</w:t>
            </w:r>
          </w:p>
          <w:p w:rsidR="000D52A8" w:rsidRPr="008F7118" w:rsidRDefault="000D52A8" w:rsidP="000D52A8">
            <w:pPr>
              <w:rPr>
                <w:bCs/>
                <w:sz w:val="20"/>
                <w:szCs w:val="20"/>
              </w:rPr>
            </w:pPr>
            <w:r w:rsidRPr="008F7118">
              <w:rPr>
                <w:bCs/>
                <w:sz w:val="20"/>
                <w:szCs w:val="20"/>
              </w:rPr>
              <w:t xml:space="preserve">код ЄДРПОУ </w:t>
            </w:r>
            <w:r w:rsidRPr="008F7118">
              <w:rPr>
                <w:iCs/>
                <w:sz w:val="20"/>
                <w:szCs w:val="20"/>
              </w:rPr>
              <w:t>19282283</w:t>
            </w:r>
          </w:p>
          <w:p w:rsidR="000D52A8" w:rsidRPr="008F7118" w:rsidRDefault="000D52A8" w:rsidP="000D52A8">
            <w:pPr>
              <w:rPr>
                <w:sz w:val="20"/>
                <w:szCs w:val="20"/>
              </w:rPr>
            </w:pPr>
            <w:r w:rsidRPr="008F7118">
              <w:rPr>
                <w:color w:val="000000"/>
                <w:sz w:val="20"/>
                <w:szCs w:val="20"/>
              </w:rPr>
              <w:t>р/р: UA043204780000026001924876645</w:t>
            </w:r>
          </w:p>
          <w:p w:rsidR="000D52A8" w:rsidRPr="008F7118" w:rsidRDefault="000D52A8" w:rsidP="000D52A8">
            <w:pPr>
              <w:rPr>
                <w:sz w:val="20"/>
                <w:szCs w:val="20"/>
              </w:rPr>
            </w:pPr>
            <w:r w:rsidRPr="008F7118">
              <w:rPr>
                <w:sz w:val="20"/>
                <w:szCs w:val="20"/>
              </w:rPr>
              <w:t>в  ПАТ АБ «УКРГАЗБАНК» МФО 320478</w:t>
            </w:r>
          </w:p>
          <w:p w:rsidR="000D52A8" w:rsidRPr="008F7118" w:rsidRDefault="000D52A8" w:rsidP="000D52A8">
            <w:pPr>
              <w:rPr>
                <w:sz w:val="20"/>
                <w:szCs w:val="20"/>
                <w:lang w:val="en-US"/>
              </w:rPr>
            </w:pPr>
            <w:r w:rsidRPr="008F7118">
              <w:rPr>
                <w:sz w:val="20"/>
                <w:szCs w:val="20"/>
              </w:rPr>
              <w:t>ІПН</w:t>
            </w:r>
            <w:r w:rsidRPr="008F7118">
              <w:rPr>
                <w:sz w:val="20"/>
                <w:szCs w:val="20"/>
                <w:lang w:val="en-US"/>
              </w:rPr>
              <w:t xml:space="preserve"> 192822808301</w:t>
            </w:r>
          </w:p>
          <w:p w:rsidR="000D52A8" w:rsidRPr="008F0DEC" w:rsidRDefault="000D52A8" w:rsidP="000D52A8">
            <w:pPr>
              <w:rPr>
                <w:bCs/>
                <w:lang w:val="en-US"/>
              </w:rPr>
            </w:pPr>
            <w:r w:rsidRPr="008F0DEC">
              <w:rPr>
                <w:bCs/>
                <w:lang w:val="en-US"/>
              </w:rPr>
              <w:t>e-mail roddomzp@ukr.net</w:t>
            </w:r>
          </w:p>
          <w:p w:rsidR="000D52A8" w:rsidRPr="008F7118" w:rsidRDefault="000D52A8" w:rsidP="000D52A8">
            <w:pPr>
              <w:rPr>
                <w:bCs/>
                <w:sz w:val="20"/>
                <w:szCs w:val="20"/>
              </w:rPr>
            </w:pPr>
            <w:r w:rsidRPr="008F7118">
              <w:rPr>
                <w:bCs/>
                <w:sz w:val="20"/>
                <w:szCs w:val="20"/>
              </w:rPr>
              <w:t>Тел.: (0612)80-50-74</w:t>
            </w:r>
          </w:p>
          <w:p w:rsidR="000D52A8" w:rsidRPr="008F7118" w:rsidRDefault="000D52A8" w:rsidP="000D52A8">
            <w:pPr>
              <w:pBdr>
                <w:between w:val="none" w:sz="0" w:space="0" w:color="000000"/>
              </w:pBdr>
              <w:tabs>
                <w:tab w:val="left" w:pos="851"/>
                <w:tab w:val="left" w:pos="1134"/>
                <w:tab w:val="left" w:pos="1276"/>
              </w:tabs>
              <w:jc w:val="both"/>
              <w:rPr>
                <w:rFonts w:eastAsia="Cambria"/>
                <w:b/>
                <w:sz w:val="20"/>
                <w:szCs w:val="20"/>
              </w:rPr>
            </w:pPr>
          </w:p>
          <w:p w:rsidR="000D52A8" w:rsidRPr="008F7118" w:rsidRDefault="000D52A8" w:rsidP="000D52A8">
            <w:pPr>
              <w:pBdr>
                <w:between w:val="none" w:sz="0" w:space="0" w:color="000000"/>
              </w:pBdr>
              <w:tabs>
                <w:tab w:val="left" w:pos="851"/>
                <w:tab w:val="left" w:pos="1134"/>
                <w:tab w:val="left" w:pos="1276"/>
              </w:tabs>
              <w:jc w:val="both"/>
              <w:rPr>
                <w:rFonts w:eastAsia="Cambria"/>
                <w:b/>
                <w:sz w:val="20"/>
                <w:szCs w:val="20"/>
              </w:rPr>
            </w:pPr>
            <w:r>
              <w:rPr>
                <w:rFonts w:eastAsia="Cambria"/>
                <w:b/>
                <w:sz w:val="20"/>
                <w:szCs w:val="20"/>
                <w:lang w:val="uk-UA"/>
              </w:rPr>
              <w:t>Директор                  Лариса ВАСИЛЕНКО</w:t>
            </w:r>
          </w:p>
          <w:p w:rsidR="00677CA4" w:rsidRPr="008F7118" w:rsidRDefault="00677CA4" w:rsidP="000D52A8">
            <w:pPr>
              <w:rPr>
                <w:rFonts w:eastAsia="Cambria"/>
                <w:b/>
                <w:sz w:val="20"/>
                <w:szCs w:val="20"/>
              </w:rPr>
            </w:pPr>
          </w:p>
        </w:tc>
        <w:tc>
          <w:tcPr>
            <w:tcW w:w="4681" w:type="dxa"/>
            <w:shd w:val="clear" w:color="auto" w:fill="auto"/>
            <w:tcMar>
              <w:top w:w="100" w:type="dxa"/>
              <w:left w:w="100" w:type="dxa"/>
              <w:bottom w:w="100" w:type="dxa"/>
              <w:right w:w="100" w:type="dxa"/>
            </w:tcMar>
          </w:tcPr>
          <w:p w:rsidR="00677CA4" w:rsidRPr="008F7118" w:rsidRDefault="00926481">
            <w:pPr>
              <w:pBdr>
                <w:between w:val="none" w:sz="0" w:space="0" w:color="000000"/>
              </w:pBdr>
              <w:tabs>
                <w:tab w:val="left" w:pos="851"/>
                <w:tab w:val="left" w:pos="1134"/>
                <w:tab w:val="left" w:pos="1276"/>
              </w:tabs>
              <w:jc w:val="center"/>
              <w:rPr>
                <w:rFonts w:eastAsia="Cambria"/>
                <w:b/>
                <w:sz w:val="20"/>
                <w:szCs w:val="20"/>
              </w:rPr>
            </w:pPr>
            <w:r w:rsidRPr="008F7118">
              <w:rPr>
                <w:rFonts w:eastAsia="Cambria"/>
                <w:b/>
                <w:sz w:val="20"/>
                <w:szCs w:val="20"/>
              </w:rPr>
              <w:t>ОПЕРАТОР</w:t>
            </w:r>
          </w:p>
          <w:p w:rsidR="00677CA4" w:rsidRPr="008F7118" w:rsidRDefault="00677CA4">
            <w:pPr>
              <w:pBdr>
                <w:between w:val="none" w:sz="0" w:space="0" w:color="000000"/>
              </w:pBdr>
              <w:tabs>
                <w:tab w:val="left" w:pos="851"/>
                <w:tab w:val="left" w:pos="1134"/>
                <w:tab w:val="left" w:pos="1276"/>
              </w:tabs>
              <w:rPr>
                <w:rFonts w:eastAsia="Cambria"/>
                <w:b/>
                <w:sz w:val="20"/>
                <w:szCs w:val="20"/>
              </w:rPr>
            </w:pPr>
          </w:p>
          <w:p w:rsidR="00677CA4" w:rsidRPr="008F7118" w:rsidRDefault="00926481">
            <w:pPr>
              <w:pBdr>
                <w:between w:val="none" w:sz="0" w:space="0" w:color="000000"/>
              </w:pBdr>
              <w:tabs>
                <w:tab w:val="left" w:pos="851"/>
                <w:tab w:val="left" w:pos="1134"/>
                <w:tab w:val="left" w:pos="1276"/>
              </w:tabs>
              <w:rPr>
                <w:rFonts w:eastAsia="Cambria"/>
                <w:b/>
                <w:sz w:val="20"/>
                <w:szCs w:val="20"/>
              </w:rPr>
            </w:pPr>
            <w:r w:rsidRPr="008F7118">
              <w:rPr>
                <w:rFonts w:eastAsia="Cambria"/>
                <w:b/>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Місце реєстрації:</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________________________________________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р/р _____________________________________ в ______________________________________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МФО ___________________________________</w:t>
            </w:r>
          </w:p>
          <w:p w:rsidR="00677CA4" w:rsidRPr="008F7118" w:rsidRDefault="00926481">
            <w:pPr>
              <w:pBdr>
                <w:between w:val="none" w:sz="0" w:space="0" w:color="000000"/>
              </w:pBdr>
              <w:tabs>
                <w:tab w:val="left" w:pos="851"/>
                <w:tab w:val="left" w:pos="1134"/>
                <w:tab w:val="left" w:pos="1276"/>
              </w:tabs>
              <w:rPr>
                <w:rFonts w:eastAsia="Cambria"/>
                <w:sz w:val="20"/>
                <w:szCs w:val="20"/>
              </w:rPr>
            </w:pPr>
            <w:r w:rsidRPr="008F7118">
              <w:rPr>
                <w:rFonts w:eastAsia="Cambria"/>
                <w:sz w:val="20"/>
                <w:szCs w:val="20"/>
              </w:rPr>
              <w:t>Код ЄДРПОУ ____________________________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p w:rsidR="00677CA4" w:rsidRPr="008F7118" w:rsidRDefault="00926481">
            <w:pPr>
              <w:pBdr>
                <w:between w:val="none" w:sz="0" w:space="0" w:color="000000"/>
              </w:pBdr>
              <w:tabs>
                <w:tab w:val="left" w:pos="851"/>
                <w:tab w:val="left" w:pos="1134"/>
                <w:tab w:val="left" w:pos="1276"/>
              </w:tabs>
              <w:jc w:val="both"/>
              <w:rPr>
                <w:rFonts w:eastAsia="Cambria"/>
                <w:b/>
                <w:sz w:val="20"/>
                <w:szCs w:val="20"/>
              </w:rPr>
            </w:pPr>
            <w:r w:rsidRPr="008F7118">
              <w:rPr>
                <w:rFonts w:eastAsia="Cambria"/>
                <w:b/>
                <w:sz w:val="20"/>
                <w:szCs w:val="20"/>
              </w:rPr>
              <w:t>_______________        _____________________</w:t>
            </w:r>
          </w:p>
          <w:p w:rsidR="00677CA4" w:rsidRPr="008F7118" w:rsidRDefault="00677CA4">
            <w:pPr>
              <w:pBdr>
                <w:between w:val="none" w:sz="0" w:space="0" w:color="000000"/>
              </w:pBdr>
              <w:tabs>
                <w:tab w:val="left" w:pos="851"/>
                <w:tab w:val="left" w:pos="1134"/>
                <w:tab w:val="left" w:pos="1276"/>
              </w:tabs>
              <w:jc w:val="both"/>
              <w:rPr>
                <w:rFonts w:eastAsia="Cambria"/>
                <w:b/>
                <w:sz w:val="20"/>
                <w:szCs w:val="20"/>
              </w:rPr>
            </w:pPr>
          </w:p>
        </w:tc>
      </w:tr>
    </w:tbl>
    <w:p w:rsidR="00677CA4" w:rsidRPr="008F7118" w:rsidRDefault="00677CA4">
      <w:pPr>
        <w:tabs>
          <w:tab w:val="left" w:pos="1269"/>
          <w:tab w:val="left" w:pos="1134"/>
        </w:tabs>
        <w:ind w:firstLine="708"/>
        <w:rPr>
          <w:rFonts w:eastAsia="Cambria"/>
          <w:b/>
          <w:sz w:val="20"/>
          <w:szCs w:val="20"/>
        </w:rPr>
      </w:pPr>
      <w:bookmarkStart w:id="2" w:name="_30j0zll" w:colFirst="0" w:colLast="0"/>
      <w:bookmarkEnd w:id="2"/>
    </w:p>
    <w:sectPr w:rsidR="00677CA4" w:rsidRPr="008F7118" w:rsidSect="000F2329">
      <w:headerReference w:type="default" r:id="rId9"/>
      <w:footerReference w:type="default" r:id="rId10"/>
      <w:pgSz w:w="11906" w:h="16838"/>
      <w:pgMar w:top="1134" w:right="850" w:bottom="1134" w:left="169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01" w:rsidRDefault="002E3101">
      <w:r>
        <w:separator/>
      </w:r>
    </w:p>
  </w:endnote>
  <w:endnote w:type="continuationSeparator" w:id="1">
    <w:p w:rsidR="002E3101" w:rsidRDefault="002E3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D" w:rsidRDefault="00973E8D">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0D52A8">
      <w:rPr>
        <w:rFonts w:ascii="Arial" w:eastAsia="Arial" w:hAnsi="Arial" w:cs="Arial"/>
        <w:noProof/>
        <w:sz w:val="20"/>
        <w:szCs w:val="20"/>
      </w:rPr>
      <w:t>21</w:t>
    </w:r>
    <w:r>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01" w:rsidRDefault="002E3101">
      <w:r>
        <w:separator/>
      </w:r>
    </w:p>
  </w:footnote>
  <w:footnote w:type="continuationSeparator" w:id="1">
    <w:p w:rsidR="002E3101" w:rsidRDefault="002E3101">
      <w:r>
        <w:continuationSeparator/>
      </w:r>
    </w:p>
  </w:footnote>
  <w:footnote w:id="2">
    <w:p w:rsidR="00973E8D" w:rsidRDefault="00973E8D">
      <w:pPr>
        <w:rPr>
          <w:sz w:val="18"/>
          <w:szCs w:val="18"/>
        </w:rPr>
      </w:pPr>
      <w:r>
        <w:rPr>
          <w:vertAlign w:val="superscript"/>
        </w:rPr>
        <w:footnoteRef/>
      </w:r>
      <w:r>
        <w:rPr>
          <w:rFonts w:ascii="Arial" w:eastAsia="Arial" w:hAnsi="Arial" w:cs="Arial"/>
          <w:b/>
          <w:sz w:val="18"/>
          <w:szCs w:val="18"/>
        </w:rPr>
        <w:t>технічне рішення для обліку дзвінків Замовником в МІС</w:t>
      </w:r>
    </w:p>
  </w:footnote>
  <w:footnote w:id="3">
    <w:p w:rsidR="00973E8D" w:rsidRDefault="00973E8D">
      <w:pPr>
        <w:rPr>
          <w:sz w:val="18"/>
          <w:szCs w:val="18"/>
        </w:rPr>
      </w:pPr>
      <w:r>
        <w:rPr>
          <w:vertAlign w:val="superscript"/>
        </w:rPr>
        <w:footnoteRef/>
      </w:r>
      <w:r>
        <w:rPr>
          <w:rFonts w:ascii="Arial" w:eastAsia="Arial" w:hAnsi="Arial" w:cs="Arial"/>
          <w:b/>
          <w:sz w:val="18"/>
          <w:szCs w:val="18"/>
        </w:rPr>
        <w:t>відповідно до даних, опублікованих для МІС ______, на сайті ДП “Електронне здоров’я”.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8D" w:rsidRDefault="00973E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18"/>
  </w:num>
  <w:num w:numId="3">
    <w:abstractNumId w:val="21"/>
  </w:num>
  <w:num w:numId="4">
    <w:abstractNumId w:val="13"/>
  </w:num>
  <w:num w:numId="5">
    <w:abstractNumId w:val="10"/>
  </w:num>
  <w:num w:numId="6">
    <w:abstractNumId w:val="17"/>
  </w:num>
  <w:num w:numId="7">
    <w:abstractNumId w:val="3"/>
  </w:num>
  <w:num w:numId="8">
    <w:abstractNumId w:val="22"/>
  </w:num>
  <w:num w:numId="9">
    <w:abstractNumId w:val="29"/>
  </w:num>
  <w:num w:numId="10">
    <w:abstractNumId w:val="20"/>
  </w:num>
  <w:num w:numId="11">
    <w:abstractNumId w:val="24"/>
  </w:num>
  <w:num w:numId="12">
    <w:abstractNumId w:val="32"/>
  </w:num>
  <w:num w:numId="13">
    <w:abstractNumId w:val="28"/>
  </w:num>
  <w:num w:numId="14">
    <w:abstractNumId w:val="2"/>
  </w:num>
  <w:num w:numId="15">
    <w:abstractNumId w:val="1"/>
  </w:num>
  <w:num w:numId="16">
    <w:abstractNumId w:val="26"/>
  </w:num>
  <w:num w:numId="17">
    <w:abstractNumId w:val="9"/>
  </w:num>
  <w:num w:numId="18">
    <w:abstractNumId w:val="4"/>
  </w:num>
  <w:num w:numId="19">
    <w:abstractNumId w:val="0"/>
  </w:num>
  <w:num w:numId="20">
    <w:abstractNumId w:val="25"/>
  </w:num>
  <w:num w:numId="21">
    <w:abstractNumId w:val="5"/>
  </w:num>
  <w:num w:numId="22">
    <w:abstractNumId w:val="19"/>
  </w:num>
  <w:num w:numId="23">
    <w:abstractNumId w:val="6"/>
  </w:num>
  <w:num w:numId="24">
    <w:abstractNumId w:val="8"/>
  </w:num>
  <w:num w:numId="25">
    <w:abstractNumId w:val="31"/>
  </w:num>
  <w:num w:numId="26">
    <w:abstractNumId w:val="7"/>
  </w:num>
  <w:num w:numId="27">
    <w:abstractNumId w:val="15"/>
  </w:num>
  <w:num w:numId="28">
    <w:abstractNumId w:val="23"/>
  </w:num>
  <w:num w:numId="29">
    <w:abstractNumId w:val="14"/>
  </w:num>
  <w:num w:numId="30">
    <w:abstractNumId w:val="12"/>
  </w:num>
  <w:num w:numId="31">
    <w:abstractNumId w:val="30"/>
  </w:num>
  <w:num w:numId="32">
    <w:abstractNumId w:val="2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7CA4"/>
    <w:rsid w:val="000D52A8"/>
    <w:rsid w:val="000F2329"/>
    <w:rsid w:val="002E3101"/>
    <w:rsid w:val="00373517"/>
    <w:rsid w:val="00677CA4"/>
    <w:rsid w:val="008F7118"/>
    <w:rsid w:val="00926481"/>
    <w:rsid w:val="00973E8D"/>
    <w:rsid w:val="00AC0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29"/>
  </w:style>
  <w:style w:type="paragraph" w:styleId="1">
    <w:name w:val="heading 1"/>
    <w:basedOn w:val="a"/>
    <w:next w:val="a"/>
    <w:uiPriority w:val="9"/>
    <w:qFormat/>
    <w:rsid w:val="000F2329"/>
    <w:pPr>
      <w:keepNext/>
      <w:keepLines/>
      <w:spacing w:before="480" w:after="120"/>
      <w:outlineLvl w:val="0"/>
    </w:pPr>
    <w:rPr>
      <w:b/>
      <w:sz w:val="48"/>
      <w:szCs w:val="48"/>
    </w:rPr>
  </w:style>
  <w:style w:type="paragraph" w:styleId="2">
    <w:name w:val="heading 2"/>
    <w:basedOn w:val="a"/>
    <w:next w:val="a"/>
    <w:uiPriority w:val="9"/>
    <w:semiHidden/>
    <w:unhideWhenUsed/>
    <w:qFormat/>
    <w:rsid w:val="000F2329"/>
    <w:pPr>
      <w:keepNext/>
      <w:keepLines/>
      <w:spacing w:before="360" w:after="80"/>
      <w:outlineLvl w:val="1"/>
    </w:pPr>
    <w:rPr>
      <w:b/>
      <w:sz w:val="36"/>
      <w:szCs w:val="36"/>
    </w:rPr>
  </w:style>
  <w:style w:type="paragraph" w:styleId="3">
    <w:name w:val="heading 3"/>
    <w:basedOn w:val="a"/>
    <w:next w:val="a"/>
    <w:uiPriority w:val="9"/>
    <w:semiHidden/>
    <w:unhideWhenUsed/>
    <w:qFormat/>
    <w:rsid w:val="000F2329"/>
    <w:pPr>
      <w:keepNext/>
      <w:keepLines/>
      <w:spacing w:before="280" w:after="80"/>
      <w:outlineLvl w:val="2"/>
    </w:pPr>
    <w:rPr>
      <w:b/>
      <w:sz w:val="28"/>
      <w:szCs w:val="28"/>
    </w:rPr>
  </w:style>
  <w:style w:type="paragraph" w:styleId="4">
    <w:name w:val="heading 4"/>
    <w:basedOn w:val="a"/>
    <w:next w:val="a"/>
    <w:uiPriority w:val="9"/>
    <w:semiHidden/>
    <w:unhideWhenUsed/>
    <w:qFormat/>
    <w:rsid w:val="000F2329"/>
    <w:pPr>
      <w:keepNext/>
      <w:keepLines/>
      <w:spacing w:before="240" w:after="40"/>
      <w:outlineLvl w:val="3"/>
    </w:pPr>
    <w:rPr>
      <w:b/>
    </w:rPr>
  </w:style>
  <w:style w:type="paragraph" w:styleId="5">
    <w:name w:val="heading 5"/>
    <w:basedOn w:val="a"/>
    <w:next w:val="a"/>
    <w:uiPriority w:val="9"/>
    <w:semiHidden/>
    <w:unhideWhenUsed/>
    <w:qFormat/>
    <w:rsid w:val="000F2329"/>
    <w:pPr>
      <w:keepNext/>
      <w:keepLines/>
      <w:spacing w:before="220" w:after="40"/>
      <w:outlineLvl w:val="4"/>
    </w:pPr>
    <w:rPr>
      <w:b/>
      <w:sz w:val="22"/>
      <w:szCs w:val="22"/>
    </w:rPr>
  </w:style>
  <w:style w:type="paragraph" w:styleId="6">
    <w:name w:val="heading 6"/>
    <w:basedOn w:val="a"/>
    <w:next w:val="a"/>
    <w:uiPriority w:val="9"/>
    <w:semiHidden/>
    <w:unhideWhenUsed/>
    <w:qFormat/>
    <w:rsid w:val="000F23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2329"/>
    <w:tblPr>
      <w:tblCellMar>
        <w:top w:w="0" w:type="dxa"/>
        <w:left w:w="0" w:type="dxa"/>
        <w:bottom w:w="0" w:type="dxa"/>
        <w:right w:w="0" w:type="dxa"/>
      </w:tblCellMar>
    </w:tblPr>
  </w:style>
  <w:style w:type="paragraph" w:styleId="a3">
    <w:name w:val="Title"/>
    <w:basedOn w:val="a"/>
    <w:next w:val="a"/>
    <w:uiPriority w:val="10"/>
    <w:qFormat/>
    <w:rsid w:val="000F2329"/>
    <w:pPr>
      <w:keepNext/>
      <w:keepLines/>
      <w:spacing w:before="480" w:after="120"/>
    </w:pPr>
    <w:rPr>
      <w:b/>
      <w:sz w:val="72"/>
      <w:szCs w:val="72"/>
    </w:rPr>
  </w:style>
  <w:style w:type="paragraph" w:styleId="a4">
    <w:name w:val="Subtitle"/>
    <w:basedOn w:val="a"/>
    <w:next w:val="a"/>
    <w:uiPriority w:val="11"/>
    <w:qFormat/>
    <w:rsid w:val="000F2329"/>
    <w:pPr>
      <w:keepNext/>
      <w:keepLines/>
      <w:spacing w:before="360" w:after="80"/>
    </w:pPr>
    <w:rPr>
      <w:rFonts w:ascii="Georgia" w:eastAsia="Georgia" w:hAnsi="Georgia" w:cs="Georgia"/>
      <w:i/>
      <w:color w:val="666666"/>
      <w:sz w:val="48"/>
      <w:szCs w:val="48"/>
    </w:rPr>
  </w:style>
  <w:style w:type="table" w:customStyle="1" w:styleId="a5">
    <w:basedOn w:val="TableNormal"/>
    <w:rsid w:val="000F2329"/>
    <w:tblPr>
      <w:tblStyleRowBandSize w:val="1"/>
      <w:tblStyleColBandSize w:val="1"/>
      <w:tblCellMar>
        <w:top w:w="100" w:type="dxa"/>
        <w:left w:w="100" w:type="dxa"/>
        <w:bottom w:w="100" w:type="dxa"/>
        <w:right w:w="100" w:type="dxa"/>
      </w:tblCellMar>
    </w:tblPr>
  </w:style>
  <w:style w:type="table" w:customStyle="1" w:styleId="a6">
    <w:basedOn w:val="TableNormal"/>
    <w:rsid w:val="000F2329"/>
    <w:tblPr>
      <w:tblStyleRowBandSize w:val="1"/>
      <w:tblStyleColBandSize w:val="1"/>
      <w:tblCellMar>
        <w:top w:w="100" w:type="dxa"/>
        <w:left w:w="100" w:type="dxa"/>
        <w:bottom w:w="100" w:type="dxa"/>
        <w:right w:w="100" w:type="dxa"/>
      </w:tblCellMar>
    </w:tblPr>
  </w:style>
  <w:style w:type="table" w:customStyle="1" w:styleId="a7">
    <w:basedOn w:val="TableNormal"/>
    <w:rsid w:val="000F2329"/>
    <w:tblPr>
      <w:tblStyleRowBandSize w:val="1"/>
      <w:tblStyleColBandSize w:val="1"/>
      <w:tblCellMar>
        <w:top w:w="100" w:type="dxa"/>
        <w:left w:w="100" w:type="dxa"/>
        <w:bottom w:w="100" w:type="dxa"/>
        <w:right w:w="100" w:type="dxa"/>
      </w:tblCellMar>
    </w:tblPr>
  </w:style>
  <w:style w:type="table" w:customStyle="1" w:styleId="a8">
    <w:basedOn w:val="TableNormal"/>
    <w:rsid w:val="000F2329"/>
    <w:tblPr>
      <w:tblStyleRowBandSize w:val="1"/>
      <w:tblStyleColBandSize w:val="1"/>
      <w:tblCellMar>
        <w:top w:w="100" w:type="dxa"/>
        <w:left w:w="100" w:type="dxa"/>
        <w:bottom w:w="100" w:type="dxa"/>
        <w:right w:w="100" w:type="dxa"/>
      </w:tblCellMar>
    </w:tblPr>
  </w:style>
  <w:style w:type="table" w:customStyle="1" w:styleId="a9">
    <w:basedOn w:val="TableNormal"/>
    <w:rsid w:val="000F2329"/>
    <w:tblPr>
      <w:tblStyleRowBandSize w:val="1"/>
      <w:tblStyleColBandSize w:val="1"/>
      <w:tblCellMar>
        <w:top w:w="100" w:type="dxa"/>
        <w:left w:w="100" w:type="dxa"/>
        <w:bottom w:w="100" w:type="dxa"/>
        <w:right w:w="100" w:type="dxa"/>
      </w:tblCellMar>
    </w:tblPr>
  </w:style>
  <w:style w:type="table" w:customStyle="1" w:styleId="aa">
    <w:basedOn w:val="TableNormal"/>
    <w:rsid w:val="000F2329"/>
    <w:tblPr>
      <w:tblStyleRowBandSize w:val="1"/>
      <w:tblStyleColBandSize w:val="1"/>
      <w:tblCellMar>
        <w:top w:w="100" w:type="dxa"/>
        <w:left w:w="100" w:type="dxa"/>
        <w:bottom w:w="100" w:type="dxa"/>
        <w:right w:w="100" w:type="dxa"/>
      </w:tblCellMar>
    </w:tblPr>
  </w:style>
  <w:style w:type="table" w:customStyle="1" w:styleId="ab">
    <w:basedOn w:val="TableNormal"/>
    <w:rsid w:val="000F2329"/>
    <w:tblPr>
      <w:tblStyleRowBandSize w:val="1"/>
      <w:tblStyleColBandSize w:val="1"/>
      <w:tblCellMar>
        <w:top w:w="100" w:type="dxa"/>
        <w:left w:w="100" w:type="dxa"/>
        <w:bottom w:w="100" w:type="dxa"/>
        <w:right w:w="100" w:type="dxa"/>
      </w:tblCellMar>
    </w:tblPr>
  </w:style>
  <w:style w:type="table" w:customStyle="1" w:styleId="ac">
    <w:basedOn w:val="TableNormal"/>
    <w:rsid w:val="000F2329"/>
    <w:tblPr>
      <w:tblStyleRowBandSize w:val="1"/>
      <w:tblStyleColBandSize w:val="1"/>
      <w:tblCellMar>
        <w:top w:w="100" w:type="dxa"/>
        <w:left w:w="100" w:type="dxa"/>
        <w:bottom w:w="100" w:type="dxa"/>
        <w:right w:w="100" w:type="dxa"/>
      </w:tblCellMar>
    </w:tblPr>
  </w:style>
  <w:style w:type="table" w:customStyle="1" w:styleId="ad">
    <w:basedOn w:val="TableNormal"/>
    <w:rsid w:val="000F2329"/>
    <w:tblPr>
      <w:tblStyleRowBandSize w:val="1"/>
      <w:tblStyleColBandSize w:val="1"/>
      <w:tblCellMar>
        <w:top w:w="100" w:type="dxa"/>
        <w:left w:w="100" w:type="dxa"/>
        <w:bottom w:w="100" w:type="dxa"/>
        <w:right w:w="100" w:type="dxa"/>
      </w:tblCellMar>
    </w:tblPr>
  </w:style>
  <w:style w:type="table" w:customStyle="1" w:styleId="ae">
    <w:basedOn w:val="TableNormal"/>
    <w:rsid w:val="000F2329"/>
    <w:tblPr>
      <w:tblStyleRowBandSize w:val="1"/>
      <w:tblStyleColBandSize w:val="1"/>
      <w:tblCellMar>
        <w:top w:w="100" w:type="dxa"/>
        <w:left w:w="100" w:type="dxa"/>
        <w:bottom w:w="100" w:type="dxa"/>
        <w:right w:w="100" w:type="dxa"/>
      </w:tblCellMar>
    </w:tblPr>
  </w:style>
  <w:style w:type="table" w:customStyle="1" w:styleId="af">
    <w:basedOn w:val="TableNormal"/>
    <w:rsid w:val="000F232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3" Type="http://schemas.openxmlformats.org/officeDocument/2006/relationships/settings" Target="settings.xml"/><Relationship Id="rId7" Type="http://schemas.openxmlformats.org/officeDocument/2006/relationships/hyperlink" Target="https://uk.wikipedia.org/wiki/%D0%A4%D0%B0%D0%B9%D0%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13326</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2023-11-08T08:51:00Z</dcterms:created>
  <dcterms:modified xsi:type="dcterms:W3CDTF">2023-12-12T14:23:00Z</dcterms:modified>
</cp:coreProperties>
</file>