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5498E" w14:textId="77777777" w:rsidR="008C2A2B" w:rsidRPr="001A6022" w:rsidRDefault="008C2A2B" w:rsidP="006B51B8">
      <w:pPr>
        <w:pBdr>
          <w:top w:val="nil"/>
          <w:left w:val="nil"/>
          <w:bottom w:val="nil"/>
          <w:right w:val="nil"/>
          <w:between w:val="nil"/>
        </w:pBdr>
        <w:tabs>
          <w:tab w:val="left" w:pos="-18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1A6022">
        <w:rPr>
          <w:rFonts w:ascii="Times New Roman" w:eastAsia="Times New Roman" w:hAnsi="Times New Roman" w:cs="Times New Roman"/>
          <w:color w:val="000000"/>
          <w:position w:val="-1"/>
          <w:sz w:val="24"/>
          <w:szCs w:val="24"/>
          <w:lang w:eastAsia="ru-RU"/>
        </w:rPr>
        <w:t xml:space="preserve">ГОЛОВНЕ УПРАВЛІННЯ </w:t>
      </w:r>
    </w:p>
    <w:p w14:paraId="7033C777" w14:textId="77777777" w:rsidR="008C2A2B" w:rsidRPr="001A6022" w:rsidRDefault="008C2A2B" w:rsidP="006B51B8">
      <w:pPr>
        <w:pBdr>
          <w:top w:val="nil"/>
          <w:left w:val="nil"/>
          <w:bottom w:val="nil"/>
          <w:right w:val="nil"/>
          <w:between w:val="nil"/>
        </w:pBdr>
        <w:tabs>
          <w:tab w:val="left" w:pos="-18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1A6022">
        <w:rPr>
          <w:rFonts w:ascii="Times New Roman" w:eastAsia="Times New Roman" w:hAnsi="Times New Roman" w:cs="Times New Roman"/>
          <w:color w:val="000000"/>
          <w:position w:val="-1"/>
          <w:sz w:val="24"/>
          <w:szCs w:val="24"/>
          <w:lang w:eastAsia="ru-RU"/>
        </w:rPr>
        <w:t xml:space="preserve">ДЕРЖАВНОЇ МІГРАЦІЙНОЇ СЛУЖБИ УКРАЇНИ </w:t>
      </w:r>
    </w:p>
    <w:p w14:paraId="0D781C3D" w14:textId="77777777" w:rsidR="008C2A2B" w:rsidRPr="001A6022" w:rsidRDefault="008C2A2B" w:rsidP="006B51B8">
      <w:pPr>
        <w:pBdr>
          <w:top w:val="nil"/>
          <w:left w:val="nil"/>
          <w:bottom w:val="nil"/>
          <w:right w:val="nil"/>
          <w:between w:val="nil"/>
        </w:pBdr>
        <w:tabs>
          <w:tab w:val="left" w:pos="-18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1A6022">
        <w:rPr>
          <w:rFonts w:ascii="Times New Roman" w:eastAsia="Times New Roman" w:hAnsi="Times New Roman" w:cs="Times New Roman"/>
          <w:color w:val="000000"/>
          <w:position w:val="-1"/>
          <w:sz w:val="24"/>
          <w:szCs w:val="24"/>
          <w:lang w:eastAsia="ru-RU"/>
        </w:rPr>
        <w:t xml:space="preserve">В ОДЕСЬКІЙ ОБЛАСТІ </w:t>
      </w:r>
    </w:p>
    <w:p w14:paraId="53E01B50" w14:textId="77777777" w:rsidR="008C2A2B" w:rsidRPr="001A6022" w:rsidRDefault="008C2A2B" w:rsidP="006B51B8">
      <w:pPr>
        <w:spacing w:after="0" w:line="240" w:lineRule="auto"/>
        <w:ind w:left="5670"/>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 xml:space="preserve"> </w:t>
      </w:r>
    </w:p>
    <w:p w14:paraId="5784AD05" w14:textId="77777777" w:rsidR="008C2A2B" w:rsidRPr="001A6022" w:rsidRDefault="008C2A2B" w:rsidP="006B51B8">
      <w:pPr>
        <w:spacing w:after="0" w:line="240" w:lineRule="auto"/>
        <w:ind w:left="5670"/>
        <w:rPr>
          <w:rFonts w:ascii="Times New Roman" w:eastAsia="Calibri" w:hAnsi="Times New Roman" w:cs="Times New Roman"/>
          <w:sz w:val="24"/>
          <w:szCs w:val="24"/>
          <w:lang w:eastAsia="uk-UA"/>
        </w:rPr>
      </w:pPr>
    </w:p>
    <w:p w14:paraId="17EE744E" w14:textId="77777777" w:rsidR="008C2A2B" w:rsidRPr="001A6022" w:rsidRDefault="008C2A2B" w:rsidP="006B51B8">
      <w:pPr>
        <w:spacing w:after="0" w:line="240" w:lineRule="auto"/>
        <w:ind w:left="5670"/>
        <w:rPr>
          <w:rFonts w:ascii="Times New Roman" w:eastAsia="Calibri" w:hAnsi="Times New Roman" w:cs="Times New Roman"/>
          <w:sz w:val="24"/>
          <w:szCs w:val="24"/>
          <w:lang w:eastAsia="uk-UA"/>
        </w:rPr>
      </w:pPr>
    </w:p>
    <w:p w14:paraId="31F0A5DC" w14:textId="77777777" w:rsidR="008C2A2B" w:rsidRPr="001A6022" w:rsidRDefault="008C2A2B" w:rsidP="006B51B8">
      <w:pPr>
        <w:spacing w:after="0" w:line="240" w:lineRule="auto"/>
        <w:ind w:left="5670"/>
        <w:rPr>
          <w:rFonts w:ascii="Times New Roman" w:eastAsia="Calibri" w:hAnsi="Times New Roman" w:cs="Times New Roman"/>
          <w:sz w:val="24"/>
          <w:szCs w:val="24"/>
          <w:lang w:eastAsia="uk-UA"/>
        </w:rPr>
      </w:pPr>
    </w:p>
    <w:p w14:paraId="7817B45F" w14:textId="77777777" w:rsidR="007278CB" w:rsidRPr="001A6022" w:rsidRDefault="007278CB" w:rsidP="006B51B8">
      <w:pPr>
        <w:spacing w:after="0" w:line="240" w:lineRule="auto"/>
        <w:ind w:left="5670"/>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«ЗАТВЕРДЖЕНО»</w:t>
      </w:r>
    </w:p>
    <w:p w14:paraId="406F9D58" w14:textId="77777777" w:rsidR="007278CB" w:rsidRPr="001A6022" w:rsidRDefault="007278CB" w:rsidP="006B51B8">
      <w:pPr>
        <w:spacing w:after="0" w:line="240" w:lineRule="auto"/>
        <w:ind w:left="5670"/>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Рішенням Уповноваженої особи</w:t>
      </w:r>
    </w:p>
    <w:p w14:paraId="14F40420" w14:textId="77777777" w:rsidR="007278CB" w:rsidRPr="001A6022" w:rsidRDefault="005938AE" w:rsidP="006B51B8">
      <w:pPr>
        <w:spacing w:after="0" w:line="240" w:lineRule="auto"/>
        <w:ind w:left="5670"/>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ГУ</w:t>
      </w:r>
      <w:r w:rsidR="007278CB" w:rsidRPr="001A6022">
        <w:rPr>
          <w:rFonts w:ascii="Times New Roman" w:eastAsia="Calibri" w:hAnsi="Times New Roman" w:cs="Times New Roman"/>
          <w:sz w:val="24"/>
          <w:szCs w:val="24"/>
          <w:lang w:eastAsia="uk-UA"/>
        </w:rPr>
        <w:t xml:space="preserve"> ДМС </w:t>
      </w:r>
      <w:r w:rsidRPr="001A6022">
        <w:rPr>
          <w:rFonts w:ascii="Times New Roman" w:eastAsia="Calibri" w:hAnsi="Times New Roman" w:cs="Times New Roman"/>
          <w:sz w:val="24"/>
          <w:szCs w:val="24"/>
          <w:lang w:eastAsia="uk-UA"/>
        </w:rPr>
        <w:t>в Одеській</w:t>
      </w:r>
      <w:r w:rsidR="007278CB" w:rsidRPr="001A6022">
        <w:rPr>
          <w:rFonts w:ascii="Times New Roman" w:eastAsia="Calibri" w:hAnsi="Times New Roman" w:cs="Times New Roman"/>
          <w:sz w:val="24"/>
          <w:szCs w:val="24"/>
          <w:lang w:eastAsia="uk-UA"/>
        </w:rPr>
        <w:t xml:space="preserve"> області</w:t>
      </w:r>
    </w:p>
    <w:p w14:paraId="704EFA37" w14:textId="3CE38215" w:rsidR="007278CB" w:rsidRPr="001A6022" w:rsidRDefault="005938AE" w:rsidP="006B51B8">
      <w:pPr>
        <w:spacing w:after="0" w:line="240" w:lineRule="auto"/>
        <w:ind w:left="5670"/>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 xml:space="preserve">від </w:t>
      </w:r>
      <w:r w:rsidR="00FD1916">
        <w:rPr>
          <w:rFonts w:ascii="Times New Roman" w:eastAsia="Calibri" w:hAnsi="Times New Roman" w:cs="Times New Roman"/>
          <w:sz w:val="24"/>
          <w:szCs w:val="24"/>
          <w:lang w:val="ru-RU" w:eastAsia="uk-UA"/>
        </w:rPr>
        <w:t>26.03.</w:t>
      </w:r>
      <w:r w:rsidR="00270685" w:rsidRPr="001A6022">
        <w:rPr>
          <w:rFonts w:ascii="Times New Roman" w:eastAsia="Calibri" w:hAnsi="Times New Roman" w:cs="Times New Roman"/>
          <w:sz w:val="24"/>
          <w:szCs w:val="24"/>
          <w:lang w:val="ru-RU" w:eastAsia="uk-UA"/>
        </w:rPr>
        <w:t>2024</w:t>
      </w:r>
      <w:r w:rsidR="000C4872" w:rsidRPr="001A6022">
        <w:rPr>
          <w:rFonts w:ascii="Times New Roman" w:eastAsia="Calibri" w:hAnsi="Times New Roman" w:cs="Times New Roman"/>
          <w:sz w:val="24"/>
          <w:szCs w:val="24"/>
          <w:lang w:val="ru-RU" w:eastAsia="uk-UA"/>
        </w:rPr>
        <w:t xml:space="preserve"> </w:t>
      </w:r>
      <w:r w:rsidR="00191E6F" w:rsidRPr="001A6022">
        <w:rPr>
          <w:rFonts w:ascii="Times New Roman" w:eastAsia="Calibri" w:hAnsi="Times New Roman" w:cs="Times New Roman"/>
          <w:sz w:val="24"/>
          <w:szCs w:val="24"/>
          <w:lang w:val="ru-RU" w:eastAsia="uk-UA"/>
        </w:rPr>
        <w:t xml:space="preserve">року </w:t>
      </w:r>
      <w:r w:rsidR="00191E6F" w:rsidRPr="001A6022">
        <w:rPr>
          <w:rFonts w:ascii="Times New Roman" w:eastAsia="Calibri" w:hAnsi="Times New Roman" w:cs="Times New Roman"/>
          <w:sz w:val="24"/>
          <w:szCs w:val="24"/>
          <w:lang w:eastAsia="uk-UA"/>
        </w:rPr>
        <w:t xml:space="preserve"> </w:t>
      </w:r>
      <w:r w:rsidR="00191E6F" w:rsidRPr="001A6022">
        <w:rPr>
          <w:rFonts w:ascii="Times New Roman" w:eastAsia="Calibri" w:hAnsi="Times New Roman" w:cs="Times New Roman"/>
          <w:sz w:val="24"/>
          <w:szCs w:val="24"/>
          <w:lang w:val="ru-RU" w:eastAsia="uk-UA"/>
        </w:rPr>
        <w:t>П</w:t>
      </w:r>
      <w:r w:rsidR="00FD1916">
        <w:rPr>
          <w:rFonts w:ascii="Times New Roman" w:eastAsia="Calibri" w:hAnsi="Times New Roman" w:cs="Times New Roman"/>
          <w:sz w:val="24"/>
          <w:szCs w:val="24"/>
          <w:lang w:eastAsia="uk-UA"/>
        </w:rPr>
        <w:t>ротокол №21</w:t>
      </w:r>
    </w:p>
    <w:p w14:paraId="20E211D5" w14:textId="77777777" w:rsidR="008C2A2B" w:rsidRPr="001A6022" w:rsidRDefault="008C2A2B" w:rsidP="006B51B8">
      <w:pPr>
        <w:spacing w:after="0" w:line="240" w:lineRule="auto"/>
        <w:ind w:left="5670"/>
        <w:rPr>
          <w:rFonts w:ascii="Times New Roman" w:eastAsia="Calibri" w:hAnsi="Times New Roman" w:cs="Times New Roman"/>
          <w:sz w:val="24"/>
          <w:szCs w:val="24"/>
          <w:lang w:eastAsia="uk-UA"/>
        </w:rPr>
      </w:pPr>
    </w:p>
    <w:p w14:paraId="1BD2E9FA" w14:textId="70794C8E" w:rsidR="007278CB" w:rsidRPr="001A6022" w:rsidRDefault="005938AE" w:rsidP="006B51B8">
      <w:pPr>
        <w:spacing w:after="0" w:line="240" w:lineRule="auto"/>
        <w:ind w:left="5670"/>
        <w:rPr>
          <w:rFonts w:ascii="Times New Roman" w:eastAsia="Calibri" w:hAnsi="Times New Roman" w:cs="Times New Roman"/>
          <w:i/>
          <w:sz w:val="24"/>
          <w:szCs w:val="24"/>
          <w:lang w:eastAsia="uk-UA"/>
        </w:rPr>
      </w:pPr>
      <w:r w:rsidRPr="001A6022">
        <w:rPr>
          <w:rFonts w:ascii="Times New Roman" w:eastAsia="Calibri" w:hAnsi="Times New Roman" w:cs="Times New Roman"/>
          <w:sz w:val="24"/>
          <w:szCs w:val="24"/>
          <w:lang w:eastAsia="uk-UA"/>
        </w:rPr>
        <w:t xml:space="preserve">________ </w:t>
      </w:r>
      <w:r w:rsidR="00F37A25" w:rsidRPr="001A6022">
        <w:rPr>
          <w:rFonts w:ascii="Times New Roman" w:eastAsia="Times New Roman" w:hAnsi="Times New Roman" w:cs="Times New Roman"/>
          <w:color w:val="000000"/>
          <w:position w:val="-1"/>
          <w:sz w:val="24"/>
          <w:szCs w:val="24"/>
          <w:lang w:val="ru-RU" w:eastAsia="ru-RU"/>
        </w:rPr>
        <w:t>Антон</w:t>
      </w:r>
      <w:r w:rsidR="00F37A25" w:rsidRPr="001A6022">
        <w:rPr>
          <w:rFonts w:ascii="Times New Roman" w:eastAsia="Times New Roman" w:hAnsi="Times New Roman" w:cs="Times New Roman"/>
          <w:color w:val="000000"/>
          <w:position w:val="-1"/>
          <w:sz w:val="24"/>
          <w:szCs w:val="24"/>
          <w:lang w:eastAsia="ru-RU"/>
        </w:rPr>
        <w:t>іна НЕМИРІВСЬКА</w:t>
      </w:r>
    </w:p>
    <w:p w14:paraId="0566EE3F"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CE92DE" w14:textId="77777777" w:rsidR="005938AE" w:rsidRPr="001A6022" w:rsidRDefault="005938AE"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7E54065" w14:textId="77777777" w:rsidR="005938AE" w:rsidRPr="001A6022" w:rsidRDefault="005938AE"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0E40BD5"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7A69324"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C679EB9"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E4111ED"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1596818"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DFB4700" w14:textId="77777777" w:rsidR="005938AE" w:rsidRPr="001A6022" w:rsidRDefault="005938AE"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847" w:type="dxa"/>
        <w:tblLayout w:type="fixed"/>
        <w:tblLook w:val="0000" w:firstRow="0" w:lastRow="0" w:firstColumn="0" w:lastColumn="0" w:noHBand="0" w:noVBand="0"/>
      </w:tblPr>
      <w:tblGrid>
        <w:gridCol w:w="9847"/>
      </w:tblGrid>
      <w:tr w:rsidR="007278CB" w:rsidRPr="001A6022" w14:paraId="65DD0A6E" w14:textId="77777777" w:rsidTr="00113E84">
        <w:tc>
          <w:tcPr>
            <w:tcW w:w="9847" w:type="dxa"/>
            <w:tcBorders>
              <w:top w:val="nil"/>
              <w:left w:val="nil"/>
              <w:bottom w:val="nil"/>
              <w:right w:val="nil"/>
            </w:tcBorders>
          </w:tcPr>
          <w:p w14:paraId="7BDF7C39" w14:textId="77777777" w:rsidR="007278CB" w:rsidRPr="001A6022" w:rsidRDefault="007278CB" w:rsidP="006B51B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7ADA3DF" w14:textId="77777777" w:rsidR="007278CB" w:rsidRPr="00E50F4C" w:rsidRDefault="007278CB" w:rsidP="006B51B8">
            <w:pPr>
              <w:widowControl w:val="0"/>
              <w:spacing w:after="0" w:line="240" w:lineRule="auto"/>
              <w:jc w:val="center"/>
              <w:rPr>
                <w:rFonts w:ascii="Times New Roman" w:eastAsia="Times New Roman" w:hAnsi="Times New Roman" w:cs="Times New Roman"/>
                <w:b/>
                <w:snapToGrid w:val="0"/>
                <w:sz w:val="28"/>
                <w:szCs w:val="24"/>
                <w:lang w:eastAsia="uk-UA"/>
              </w:rPr>
            </w:pPr>
            <w:r w:rsidRPr="00E50F4C">
              <w:rPr>
                <w:rFonts w:ascii="Times New Roman" w:eastAsia="Times New Roman" w:hAnsi="Times New Roman" w:cs="Times New Roman"/>
                <w:b/>
                <w:snapToGrid w:val="0"/>
                <w:sz w:val="28"/>
                <w:szCs w:val="24"/>
                <w:lang w:eastAsia="uk-UA"/>
              </w:rPr>
              <w:t>ТЕНДЕРНА ДОКУМЕНТАЦІЯ</w:t>
            </w:r>
          </w:p>
          <w:p w14:paraId="6B7483F1" w14:textId="77777777" w:rsidR="005938AE" w:rsidRPr="00E50F4C" w:rsidRDefault="0099784F" w:rsidP="00E50F4C">
            <w:pPr>
              <w:suppressAutoHyphens/>
              <w:spacing w:after="0"/>
              <w:ind w:leftChars="-1" w:left="1" w:hangingChars="1" w:hanging="3"/>
              <w:jc w:val="center"/>
              <w:textDirection w:val="btLr"/>
              <w:textAlignment w:val="top"/>
              <w:outlineLvl w:val="0"/>
              <w:rPr>
                <w:rFonts w:ascii="Times New Roman" w:eastAsia="Times New Roman" w:hAnsi="Times New Roman" w:cs="Times New Roman"/>
                <w:snapToGrid w:val="0"/>
                <w:sz w:val="28"/>
                <w:szCs w:val="24"/>
                <w:lang w:eastAsia="uk-UA"/>
              </w:rPr>
            </w:pPr>
            <w:r w:rsidRPr="00E50F4C">
              <w:rPr>
                <w:rFonts w:ascii="Times New Roman" w:eastAsia="Times New Roman" w:hAnsi="Times New Roman" w:cs="Times New Roman"/>
                <w:snapToGrid w:val="0"/>
                <w:sz w:val="28"/>
                <w:szCs w:val="24"/>
                <w:lang w:eastAsia="uk-UA"/>
              </w:rPr>
              <w:t>по</w:t>
            </w:r>
            <w:r w:rsidR="005938AE" w:rsidRPr="00E50F4C">
              <w:rPr>
                <w:rFonts w:ascii="Times New Roman" w:eastAsia="Times New Roman" w:hAnsi="Times New Roman" w:cs="Times New Roman"/>
                <w:snapToGrid w:val="0"/>
                <w:sz w:val="28"/>
                <w:szCs w:val="24"/>
                <w:lang w:eastAsia="uk-UA"/>
              </w:rPr>
              <w:t xml:space="preserve"> </w:t>
            </w:r>
            <w:r w:rsidRPr="00E50F4C">
              <w:rPr>
                <w:rFonts w:ascii="Times New Roman" w:eastAsia="Times New Roman" w:hAnsi="Times New Roman" w:cs="Times New Roman"/>
                <w:snapToGrid w:val="0"/>
                <w:sz w:val="28"/>
                <w:szCs w:val="24"/>
                <w:lang w:eastAsia="uk-UA"/>
              </w:rPr>
              <w:t>процедурі</w:t>
            </w:r>
            <w:r w:rsidR="005938AE" w:rsidRPr="00E50F4C">
              <w:rPr>
                <w:rFonts w:ascii="Times New Roman" w:eastAsia="Times New Roman" w:hAnsi="Times New Roman" w:cs="Times New Roman"/>
                <w:snapToGrid w:val="0"/>
                <w:sz w:val="28"/>
                <w:szCs w:val="24"/>
                <w:lang w:eastAsia="uk-UA"/>
              </w:rPr>
              <w:t xml:space="preserve"> закупівлі - відкриті торги </w:t>
            </w:r>
            <w:r w:rsidR="008C2A2B" w:rsidRPr="00E50F4C">
              <w:rPr>
                <w:rFonts w:ascii="Times New Roman" w:eastAsia="Times New Roman" w:hAnsi="Times New Roman" w:cs="Times New Roman"/>
                <w:snapToGrid w:val="0"/>
                <w:sz w:val="28"/>
                <w:szCs w:val="24"/>
                <w:lang w:eastAsia="uk-UA"/>
              </w:rPr>
              <w:t>(</w:t>
            </w:r>
            <w:r w:rsidR="005938AE" w:rsidRPr="00E50F4C">
              <w:rPr>
                <w:rFonts w:ascii="Times New Roman" w:eastAsia="Times New Roman" w:hAnsi="Times New Roman" w:cs="Times New Roman"/>
                <w:snapToGrid w:val="0"/>
                <w:sz w:val="28"/>
                <w:szCs w:val="24"/>
                <w:lang w:eastAsia="uk-UA"/>
              </w:rPr>
              <w:t>з особливостями</w:t>
            </w:r>
            <w:r w:rsidR="008C2A2B" w:rsidRPr="00E50F4C">
              <w:rPr>
                <w:rFonts w:ascii="Times New Roman" w:eastAsia="Times New Roman" w:hAnsi="Times New Roman" w:cs="Times New Roman"/>
                <w:snapToGrid w:val="0"/>
                <w:sz w:val="28"/>
                <w:szCs w:val="24"/>
                <w:lang w:eastAsia="uk-UA"/>
              </w:rPr>
              <w:t>)</w:t>
            </w:r>
          </w:p>
          <w:p w14:paraId="6FF69DE6" w14:textId="77777777" w:rsidR="005938AE" w:rsidRPr="00E50F4C" w:rsidRDefault="005938AE" w:rsidP="00E50F4C">
            <w:pPr>
              <w:suppressAutoHyphens/>
              <w:spacing w:after="0"/>
              <w:ind w:leftChars="-1" w:left="1" w:hangingChars="1" w:hanging="3"/>
              <w:jc w:val="center"/>
              <w:textDirection w:val="btLr"/>
              <w:textAlignment w:val="top"/>
              <w:outlineLvl w:val="0"/>
              <w:rPr>
                <w:rFonts w:ascii="Times New Roman" w:eastAsia="Times New Roman" w:hAnsi="Times New Roman" w:cs="Times New Roman"/>
                <w:snapToGrid w:val="0"/>
                <w:sz w:val="28"/>
                <w:szCs w:val="24"/>
                <w:lang w:eastAsia="uk-UA"/>
              </w:rPr>
            </w:pPr>
          </w:p>
          <w:p w14:paraId="277C7672" w14:textId="39CEAF08" w:rsidR="00270685" w:rsidRPr="00E50F4C" w:rsidRDefault="005938AE" w:rsidP="00E50F4C">
            <w:pPr>
              <w:suppressAutoHyphens/>
              <w:spacing w:after="0"/>
              <w:ind w:leftChars="-1" w:left="1" w:hangingChars="1" w:hanging="3"/>
              <w:jc w:val="center"/>
              <w:textDirection w:val="btLr"/>
              <w:textAlignment w:val="top"/>
              <w:outlineLvl w:val="0"/>
              <w:rPr>
                <w:rFonts w:ascii="Times New Roman" w:eastAsia="Arial" w:hAnsi="Times New Roman" w:cs="Times New Roman"/>
                <w:snapToGrid w:val="0"/>
                <w:color w:val="000000"/>
                <w:position w:val="-1"/>
                <w:sz w:val="28"/>
                <w:szCs w:val="24"/>
                <w:lang w:eastAsia="ru-RU"/>
              </w:rPr>
            </w:pPr>
            <w:r w:rsidRPr="00E50F4C">
              <w:rPr>
                <w:rFonts w:ascii="Times New Roman" w:eastAsia="Arial" w:hAnsi="Times New Roman" w:cs="Times New Roman"/>
                <w:snapToGrid w:val="0"/>
                <w:color w:val="000000"/>
                <w:position w:val="-1"/>
                <w:sz w:val="28"/>
                <w:szCs w:val="24"/>
                <w:lang w:eastAsia="ru-RU"/>
              </w:rPr>
              <w:t xml:space="preserve">Закупівля </w:t>
            </w:r>
            <w:r w:rsidR="008C2A2B" w:rsidRPr="00E50F4C">
              <w:rPr>
                <w:rFonts w:ascii="Times New Roman" w:eastAsia="Arial" w:hAnsi="Times New Roman" w:cs="Times New Roman"/>
                <w:snapToGrid w:val="0"/>
                <w:color w:val="000000"/>
                <w:position w:val="-1"/>
                <w:sz w:val="28"/>
                <w:szCs w:val="24"/>
                <w:lang w:eastAsia="ru-RU"/>
              </w:rPr>
              <w:t xml:space="preserve">за предметом: </w:t>
            </w:r>
            <w:r w:rsidR="00270685" w:rsidRPr="00E50F4C">
              <w:rPr>
                <w:rFonts w:ascii="Times New Roman" w:eastAsia="Arial" w:hAnsi="Times New Roman" w:cs="Times New Roman"/>
                <w:snapToGrid w:val="0"/>
                <w:color w:val="000000"/>
                <w:position w:val="-1"/>
                <w:sz w:val="28"/>
                <w:szCs w:val="24"/>
                <w:lang w:eastAsia="ru-RU"/>
              </w:rPr>
              <w:t>«П</w:t>
            </w:r>
            <w:r w:rsidR="00270685" w:rsidRPr="00E50F4C">
              <w:rPr>
                <w:rFonts w:ascii="Times New Roman" w:eastAsia="Arial" w:hAnsi="Times New Roman" w:cs="Times New Roman"/>
                <w:snapToGrid w:val="0"/>
                <w:color w:val="000000"/>
                <w:position w:val="-1"/>
                <w:sz w:val="28"/>
                <w:szCs w:val="24"/>
                <w:lang w:val="ru-RU" w:eastAsia="ru-RU"/>
              </w:rPr>
              <w:t>ослуги з заправки та відновлення картриджів</w:t>
            </w:r>
            <w:r w:rsidR="00270685" w:rsidRPr="00E50F4C">
              <w:rPr>
                <w:rFonts w:ascii="Times New Roman" w:eastAsia="Arial" w:hAnsi="Times New Roman" w:cs="Times New Roman"/>
                <w:snapToGrid w:val="0"/>
                <w:color w:val="000000"/>
                <w:position w:val="-1"/>
                <w:sz w:val="28"/>
                <w:szCs w:val="24"/>
                <w:lang w:eastAsia="ru-RU"/>
              </w:rPr>
              <w:t xml:space="preserve">» </w:t>
            </w:r>
          </w:p>
          <w:p w14:paraId="6CD8CCF3" w14:textId="4AAA7027" w:rsidR="00270685" w:rsidRPr="00E50F4C" w:rsidRDefault="00270685" w:rsidP="00E50F4C">
            <w:pPr>
              <w:suppressAutoHyphens/>
              <w:spacing w:after="0"/>
              <w:ind w:leftChars="-1" w:left="1" w:hangingChars="1" w:hanging="3"/>
              <w:jc w:val="center"/>
              <w:textDirection w:val="btLr"/>
              <w:textAlignment w:val="top"/>
              <w:outlineLvl w:val="0"/>
              <w:rPr>
                <w:rFonts w:ascii="Times New Roman" w:eastAsia="Arial" w:hAnsi="Times New Roman" w:cs="Times New Roman"/>
                <w:snapToGrid w:val="0"/>
                <w:color w:val="000000"/>
                <w:position w:val="-1"/>
                <w:sz w:val="28"/>
                <w:szCs w:val="24"/>
                <w:lang w:eastAsia="ru-RU"/>
              </w:rPr>
            </w:pPr>
            <w:r w:rsidRPr="00E50F4C">
              <w:rPr>
                <w:rFonts w:ascii="Times New Roman" w:eastAsia="Arial" w:hAnsi="Times New Roman" w:cs="Times New Roman"/>
                <w:snapToGrid w:val="0"/>
                <w:color w:val="000000"/>
                <w:position w:val="-1"/>
                <w:sz w:val="28"/>
                <w:szCs w:val="24"/>
                <w:lang w:eastAsia="ru-RU"/>
              </w:rPr>
              <w:t>за кодом CPV за ДК 021:2015:50310000-1  «Технічне обслуговування і ремонт офісної техніки»</w:t>
            </w:r>
          </w:p>
          <w:p w14:paraId="38ECB12E" w14:textId="6F47906C" w:rsidR="007278CB" w:rsidRPr="00E50F4C" w:rsidRDefault="00270685" w:rsidP="00270685">
            <w:pPr>
              <w:tabs>
                <w:tab w:val="left" w:pos="5560"/>
              </w:tabs>
              <w:spacing w:after="0" w:line="240" w:lineRule="auto"/>
              <w:rPr>
                <w:rFonts w:ascii="Times New Roman" w:eastAsia="Times New Roman" w:hAnsi="Times New Roman" w:cs="Times New Roman"/>
                <w:sz w:val="28"/>
                <w:szCs w:val="24"/>
                <w:lang w:eastAsia="uk-UA"/>
              </w:rPr>
            </w:pPr>
            <w:r w:rsidRPr="00E50F4C">
              <w:rPr>
                <w:rFonts w:ascii="Times New Roman" w:eastAsia="Times New Roman" w:hAnsi="Times New Roman" w:cs="Times New Roman"/>
                <w:sz w:val="28"/>
                <w:szCs w:val="24"/>
                <w:lang w:eastAsia="uk-UA"/>
              </w:rPr>
              <w:tab/>
            </w:r>
          </w:p>
          <w:p w14:paraId="6B55FA04" w14:textId="77777777" w:rsidR="007278CB" w:rsidRPr="001A6022" w:rsidRDefault="007278CB" w:rsidP="006B51B8">
            <w:pPr>
              <w:spacing w:after="0" w:line="240" w:lineRule="auto"/>
              <w:jc w:val="center"/>
              <w:rPr>
                <w:rFonts w:ascii="Times New Roman" w:eastAsia="Times New Roman" w:hAnsi="Times New Roman" w:cs="Times New Roman"/>
                <w:sz w:val="24"/>
                <w:szCs w:val="24"/>
                <w:lang w:eastAsia="uk-UA"/>
              </w:rPr>
            </w:pPr>
          </w:p>
          <w:p w14:paraId="5C655028" w14:textId="77777777" w:rsidR="007278CB" w:rsidRPr="001A6022" w:rsidRDefault="007278CB" w:rsidP="006B51B8">
            <w:pPr>
              <w:spacing w:after="0" w:line="240" w:lineRule="auto"/>
              <w:jc w:val="center"/>
              <w:rPr>
                <w:rFonts w:ascii="Times New Roman" w:eastAsia="Times New Roman" w:hAnsi="Times New Roman" w:cs="Times New Roman"/>
                <w:sz w:val="24"/>
                <w:szCs w:val="24"/>
                <w:lang w:eastAsia="uk-UA"/>
              </w:rPr>
            </w:pPr>
          </w:p>
          <w:p w14:paraId="35C0ED2B" w14:textId="77777777" w:rsidR="007278CB" w:rsidRPr="001A6022" w:rsidRDefault="007278CB" w:rsidP="006B51B8">
            <w:pPr>
              <w:spacing w:after="0" w:line="240" w:lineRule="auto"/>
              <w:jc w:val="center"/>
              <w:rPr>
                <w:rFonts w:ascii="Times New Roman" w:eastAsia="Calibri" w:hAnsi="Times New Roman" w:cs="Times New Roman"/>
                <w:b/>
                <w:sz w:val="24"/>
                <w:szCs w:val="24"/>
                <w:lang w:eastAsia="uk-UA"/>
              </w:rPr>
            </w:pPr>
          </w:p>
          <w:p w14:paraId="45574DE8" w14:textId="77777777" w:rsidR="007278CB" w:rsidRPr="001A6022" w:rsidRDefault="007278CB" w:rsidP="006B51B8">
            <w:pPr>
              <w:spacing w:after="0" w:line="240" w:lineRule="auto"/>
              <w:jc w:val="center"/>
              <w:rPr>
                <w:rFonts w:ascii="Times New Roman" w:eastAsia="Calibri" w:hAnsi="Times New Roman" w:cs="Times New Roman"/>
                <w:b/>
                <w:sz w:val="24"/>
                <w:szCs w:val="24"/>
                <w:lang w:eastAsia="uk-UA"/>
              </w:rPr>
            </w:pPr>
          </w:p>
          <w:p w14:paraId="41549B77" w14:textId="77777777" w:rsidR="007278CB" w:rsidRPr="001A6022" w:rsidRDefault="007278CB" w:rsidP="006B51B8">
            <w:pPr>
              <w:spacing w:after="0" w:line="240" w:lineRule="auto"/>
              <w:jc w:val="center"/>
              <w:rPr>
                <w:rFonts w:ascii="Times New Roman" w:eastAsia="Times New Roman" w:hAnsi="Times New Roman" w:cs="Times New Roman"/>
                <w:bCs/>
                <w:i/>
                <w:sz w:val="24"/>
                <w:szCs w:val="24"/>
                <w:lang w:eastAsia="ru-RU"/>
              </w:rPr>
            </w:pPr>
          </w:p>
        </w:tc>
      </w:tr>
    </w:tbl>
    <w:p w14:paraId="6BE614DF"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4BB92F7"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B01F38F"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4E98917"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E3D36E2"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F5BEF"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426C5E0"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E820B5A"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DFA4186"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B0BCFA"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B4E69B6"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A3A2902"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440CEB"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1B04905" w14:textId="77777777" w:rsidR="007278CB" w:rsidRPr="001A6022" w:rsidRDefault="007278CB"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D97DA90"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5A87C30"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BB107EA"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1898AFA"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6022">
        <w:rPr>
          <w:rFonts w:ascii="Times New Roman" w:eastAsia="Times New Roman" w:hAnsi="Times New Roman" w:cs="Times New Roman"/>
          <w:sz w:val="24"/>
          <w:szCs w:val="24"/>
          <w:lang w:eastAsia="ru-RU"/>
        </w:rPr>
        <w:t xml:space="preserve">м. </w:t>
      </w:r>
      <w:r w:rsidR="005938AE" w:rsidRPr="001A6022">
        <w:rPr>
          <w:rFonts w:ascii="Times New Roman" w:eastAsia="Times New Roman" w:hAnsi="Times New Roman" w:cs="Times New Roman"/>
          <w:sz w:val="24"/>
          <w:szCs w:val="24"/>
          <w:lang w:eastAsia="ru-RU"/>
        </w:rPr>
        <w:t>Одеса</w:t>
      </w:r>
    </w:p>
    <w:p w14:paraId="24A5731C"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022">
        <w:rPr>
          <w:rFonts w:ascii="Times New Roman" w:eastAsia="Times New Roman" w:hAnsi="Times New Roman" w:cs="Times New Roman"/>
          <w:sz w:val="24"/>
          <w:szCs w:val="24"/>
          <w:lang w:eastAsia="ru-RU"/>
        </w:rPr>
        <w:t xml:space="preserve">2024 </w:t>
      </w:r>
      <w:r w:rsidR="005938AE" w:rsidRPr="001A6022">
        <w:rPr>
          <w:rFonts w:ascii="Times New Roman" w:eastAsia="Times New Roman" w:hAnsi="Times New Roman" w:cs="Times New Roman"/>
          <w:sz w:val="24"/>
          <w:szCs w:val="24"/>
          <w:lang w:eastAsia="ru-RU"/>
        </w:rPr>
        <w:t>рік</w:t>
      </w:r>
    </w:p>
    <w:p w14:paraId="491D9794" w14:textId="77777777" w:rsidR="00270685" w:rsidRPr="001A6022" w:rsidRDefault="00270685" w:rsidP="006B51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F4CE229" w14:textId="77777777" w:rsidR="00270685" w:rsidRPr="001A6022" w:rsidRDefault="00270685" w:rsidP="006B51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10"/>
        <w:tblOverlap w:val="neve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A6022" w:rsidRPr="001A6022" w14:paraId="2D67D50C" w14:textId="77777777" w:rsidTr="001A6022">
        <w:trPr>
          <w:trHeight w:val="416"/>
        </w:trPr>
        <w:tc>
          <w:tcPr>
            <w:tcW w:w="705" w:type="dxa"/>
            <w:vAlign w:val="center"/>
          </w:tcPr>
          <w:p w14:paraId="60009605"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p>
        </w:tc>
        <w:tc>
          <w:tcPr>
            <w:tcW w:w="9255" w:type="dxa"/>
            <w:gridSpan w:val="2"/>
            <w:vAlign w:val="center"/>
          </w:tcPr>
          <w:p w14:paraId="11881A5B" w14:textId="77777777" w:rsidR="001A6022" w:rsidRPr="001A6022" w:rsidRDefault="001A6022" w:rsidP="001A6022">
            <w:pPr>
              <w:spacing w:after="0" w:line="240" w:lineRule="auto"/>
              <w:jc w:val="center"/>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Розділ 1. Загальні положення</w:t>
            </w:r>
          </w:p>
        </w:tc>
      </w:tr>
      <w:tr w:rsidR="001A6022" w:rsidRPr="001A6022" w14:paraId="744AA42A" w14:textId="77777777" w:rsidTr="001A6022">
        <w:trPr>
          <w:trHeight w:val="411"/>
        </w:trPr>
        <w:tc>
          <w:tcPr>
            <w:tcW w:w="705" w:type="dxa"/>
            <w:vAlign w:val="center"/>
          </w:tcPr>
          <w:p w14:paraId="03650BD9"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w:t>
            </w:r>
          </w:p>
        </w:tc>
        <w:tc>
          <w:tcPr>
            <w:tcW w:w="2805" w:type="dxa"/>
            <w:vAlign w:val="center"/>
          </w:tcPr>
          <w:p w14:paraId="5684392E"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2</w:t>
            </w:r>
          </w:p>
        </w:tc>
        <w:tc>
          <w:tcPr>
            <w:tcW w:w="6450" w:type="dxa"/>
            <w:vAlign w:val="center"/>
          </w:tcPr>
          <w:p w14:paraId="29928024"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3</w:t>
            </w:r>
          </w:p>
        </w:tc>
      </w:tr>
      <w:tr w:rsidR="001A6022" w:rsidRPr="001A6022" w14:paraId="5474B50E" w14:textId="77777777" w:rsidTr="001A6022">
        <w:trPr>
          <w:trHeight w:val="1119"/>
        </w:trPr>
        <w:tc>
          <w:tcPr>
            <w:tcW w:w="705" w:type="dxa"/>
          </w:tcPr>
          <w:p w14:paraId="6E88DD36"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1</w:t>
            </w:r>
          </w:p>
        </w:tc>
        <w:tc>
          <w:tcPr>
            <w:tcW w:w="2805" w:type="dxa"/>
          </w:tcPr>
          <w:p w14:paraId="139B477F"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50" w:type="dxa"/>
          </w:tcPr>
          <w:p w14:paraId="471295BF"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lang w:eastAsia="uk-UA"/>
              </w:rPr>
              <w:t>Тендерну д</w:t>
            </w:r>
            <w:r w:rsidRPr="001A6022">
              <w:rPr>
                <w:rFonts w:ascii="Times New Roman" w:eastAsia="Times New Roman" w:hAnsi="Times New Roman" w:cs="Times New Roman"/>
                <w:color w:val="000000"/>
                <w:sz w:val="24"/>
                <w:szCs w:val="24"/>
                <w:lang w:eastAsia="uk-UA"/>
              </w:rPr>
              <w:t xml:space="preserve">окументацію розроблено відповідно до вимог Закону України </w:t>
            </w:r>
            <w:r w:rsidRPr="001A6022">
              <w:rPr>
                <w:rFonts w:ascii="Times New Roman" w:eastAsia="Times New Roman" w:hAnsi="Times New Roman" w:cs="Times New Roman"/>
                <w:color w:val="000000"/>
                <w:sz w:val="24"/>
                <w:szCs w:val="24"/>
                <w:highlight w:val="white"/>
                <w:lang w:eastAsia="uk-UA"/>
              </w:rPr>
              <w:t xml:space="preserve">«Про публічні закупівлі» (далі </w:t>
            </w:r>
            <w:r w:rsidRPr="001A6022">
              <w:rPr>
                <w:rFonts w:ascii="Times New Roman" w:eastAsia="Times New Roman" w:hAnsi="Times New Roman" w:cs="Times New Roman"/>
                <w:sz w:val="24"/>
                <w:szCs w:val="24"/>
                <w:highlight w:val="white"/>
                <w:lang w:eastAsia="uk-UA"/>
              </w:rPr>
              <w:t>—</w:t>
            </w:r>
            <w:r w:rsidRPr="001A6022">
              <w:rPr>
                <w:rFonts w:ascii="Times New Roman" w:eastAsia="Times New Roman" w:hAnsi="Times New Roman" w:cs="Times New Roman"/>
                <w:color w:val="000000"/>
                <w:sz w:val="24"/>
                <w:szCs w:val="24"/>
                <w:highlight w:val="white"/>
                <w:lang w:eastAsia="uk-UA"/>
              </w:rPr>
              <w:t xml:space="preserve"> Закон)</w:t>
            </w:r>
            <w:r w:rsidRPr="001A6022">
              <w:rPr>
                <w:rFonts w:ascii="Times New Roman" w:eastAsia="Times New Roman" w:hAnsi="Times New Roman" w:cs="Times New Roman"/>
                <w:sz w:val="24"/>
                <w:szCs w:val="24"/>
                <w:highlight w:val="white"/>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F07AC96" w14:textId="77777777" w:rsidR="001A6022" w:rsidRPr="001A6022" w:rsidRDefault="001A6022" w:rsidP="001A6022">
            <w:p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 xml:space="preserve">Терміни, які використовуються в цій документації, вживаються у значенні, наведеному в Законі та </w:t>
            </w:r>
            <w:r w:rsidRPr="001A6022">
              <w:rPr>
                <w:rFonts w:ascii="Times New Roman" w:eastAsia="Times New Roman" w:hAnsi="Times New Roman" w:cs="Times New Roman"/>
                <w:sz w:val="24"/>
                <w:szCs w:val="24"/>
                <w:lang w:eastAsia="uk-UA"/>
              </w:rPr>
              <w:t>Особливостях</w:t>
            </w:r>
          </w:p>
        </w:tc>
      </w:tr>
      <w:tr w:rsidR="001A6022" w:rsidRPr="001A6022" w14:paraId="53F25CC7" w14:textId="77777777" w:rsidTr="001A6022">
        <w:trPr>
          <w:trHeight w:val="615"/>
        </w:trPr>
        <w:tc>
          <w:tcPr>
            <w:tcW w:w="705" w:type="dxa"/>
          </w:tcPr>
          <w:p w14:paraId="1C52CDA1"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w:t>
            </w:r>
          </w:p>
        </w:tc>
        <w:tc>
          <w:tcPr>
            <w:tcW w:w="2805" w:type="dxa"/>
          </w:tcPr>
          <w:p w14:paraId="2FA75069"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Інформація про замовника торгів</w:t>
            </w:r>
          </w:p>
        </w:tc>
        <w:tc>
          <w:tcPr>
            <w:tcW w:w="6450" w:type="dxa"/>
          </w:tcPr>
          <w:p w14:paraId="40C4AB74" w14:textId="77777777" w:rsidR="001A6022" w:rsidRPr="001A6022" w:rsidRDefault="001A6022" w:rsidP="001A6022">
            <w:p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 </w:t>
            </w:r>
          </w:p>
        </w:tc>
      </w:tr>
      <w:tr w:rsidR="001A6022" w:rsidRPr="001A6022" w14:paraId="2FBFC379" w14:textId="77777777" w:rsidTr="001A6022">
        <w:trPr>
          <w:trHeight w:val="285"/>
        </w:trPr>
        <w:tc>
          <w:tcPr>
            <w:tcW w:w="705" w:type="dxa"/>
          </w:tcPr>
          <w:p w14:paraId="13DE1DC1"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2.1</w:t>
            </w:r>
          </w:p>
        </w:tc>
        <w:tc>
          <w:tcPr>
            <w:tcW w:w="2805" w:type="dxa"/>
          </w:tcPr>
          <w:p w14:paraId="4B283853"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повне найменування</w:t>
            </w:r>
          </w:p>
        </w:tc>
        <w:tc>
          <w:tcPr>
            <w:tcW w:w="6450" w:type="dxa"/>
          </w:tcPr>
          <w:p w14:paraId="61059F5E" w14:textId="77777777" w:rsidR="001A6022" w:rsidRPr="001A6022" w:rsidRDefault="001A6022" w:rsidP="001A6022">
            <w:pPr>
              <w:spacing w:after="0" w:line="240" w:lineRule="auto"/>
              <w:jc w:val="both"/>
              <w:rPr>
                <w:rFonts w:ascii="Times New Roman" w:eastAsia="Times New Roman" w:hAnsi="Times New Roman" w:cs="Times New Roman"/>
                <w:i/>
                <w:sz w:val="24"/>
                <w:szCs w:val="24"/>
                <w:lang w:eastAsia="uk-UA"/>
              </w:rPr>
            </w:pPr>
            <w:r w:rsidRPr="001A6022">
              <w:rPr>
                <w:rFonts w:ascii="Times New Roman" w:eastAsia="Calibri" w:hAnsi="Times New Roman" w:cs="Times New Roman"/>
                <w:sz w:val="24"/>
                <w:szCs w:val="24"/>
                <w:lang w:eastAsia="uk-UA"/>
              </w:rPr>
              <w:t>Головне управління Державної міграційної служби України в Одеській області</w:t>
            </w:r>
          </w:p>
        </w:tc>
      </w:tr>
      <w:tr w:rsidR="001A6022" w:rsidRPr="001A6022" w14:paraId="05324F6E" w14:textId="77777777" w:rsidTr="001A6022">
        <w:trPr>
          <w:trHeight w:val="536"/>
        </w:trPr>
        <w:tc>
          <w:tcPr>
            <w:tcW w:w="705" w:type="dxa"/>
          </w:tcPr>
          <w:p w14:paraId="6ABAC921"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2.2</w:t>
            </w:r>
          </w:p>
        </w:tc>
        <w:tc>
          <w:tcPr>
            <w:tcW w:w="2805" w:type="dxa"/>
          </w:tcPr>
          <w:p w14:paraId="1AC2DE78"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місцезнаходження</w:t>
            </w:r>
          </w:p>
        </w:tc>
        <w:tc>
          <w:tcPr>
            <w:tcW w:w="6450" w:type="dxa"/>
          </w:tcPr>
          <w:p w14:paraId="40DD4F27"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cyan"/>
                <w:lang w:eastAsia="uk-UA"/>
              </w:rPr>
            </w:pPr>
            <w:r w:rsidRPr="001A6022">
              <w:rPr>
                <w:rFonts w:ascii="Times New Roman" w:eastAsia="Calibri" w:hAnsi="Times New Roman" w:cs="Times New Roman"/>
                <w:sz w:val="24"/>
                <w:szCs w:val="24"/>
                <w:lang w:eastAsia="uk-UA"/>
              </w:rPr>
              <w:t>вул. Преображенська, будинок 44, м. Одеса, Одеська обл., 65014</w:t>
            </w:r>
          </w:p>
        </w:tc>
      </w:tr>
      <w:tr w:rsidR="001A6022" w:rsidRPr="001A6022" w14:paraId="7F30AB98" w14:textId="77777777" w:rsidTr="001A6022">
        <w:trPr>
          <w:trHeight w:val="1119"/>
        </w:trPr>
        <w:tc>
          <w:tcPr>
            <w:tcW w:w="705" w:type="dxa"/>
          </w:tcPr>
          <w:p w14:paraId="761DF4A4"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2.3</w:t>
            </w:r>
          </w:p>
        </w:tc>
        <w:tc>
          <w:tcPr>
            <w:tcW w:w="2805" w:type="dxa"/>
          </w:tcPr>
          <w:p w14:paraId="763F34EE"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DE8A51" w14:textId="77777777" w:rsidR="001A6022" w:rsidRPr="001A6022" w:rsidRDefault="001A6022" w:rsidP="001A6022">
            <w:pPr>
              <w:spacing w:after="0" w:line="240" w:lineRule="auto"/>
              <w:jc w:val="both"/>
              <w:rPr>
                <w:rFonts w:ascii="Times New Roman" w:eastAsia="Times New Roman" w:hAnsi="Times New Roman" w:cs="Times New Roman"/>
                <w:color w:val="000000"/>
                <w:sz w:val="24"/>
                <w:szCs w:val="24"/>
                <w:lang w:eastAsia="ru-RU"/>
              </w:rPr>
            </w:pPr>
            <w:r w:rsidRPr="001A6022">
              <w:rPr>
                <w:rFonts w:ascii="Times New Roman" w:eastAsia="Times New Roman" w:hAnsi="Times New Roman" w:cs="Times New Roman"/>
                <w:color w:val="000000"/>
                <w:sz w:val="24"/>
                <w:szCs w:val="24"/>
                <w:lang w:eastAsia="ru-RU"/>
              </w:rPr>
              <w:t>Контактні особи з питань закупівлі:</w:t>
            </w:r>
          </w:p>
          <w:p w14:paraId="016D2902" w14:textId="2F220159" w:rsidR="001A6022" w:rsidRPr="00AD6B6F" w:rsidRDefault="001A6022" w:rsidP="001A6022">
            <w:pPr>
              <w:spacing w:after="0" w:line="240" w:lineRule="auto"/>
              <w:jc w:val="both"/>
              <w:rPr>
                <w:rFonts w:ascii="Times New Roman" w:eastAsia="Times New Roman" w:hAnsi="Times New Roman" w:cs="Times New Roman"/>
                <w:sz w:val="24"/>
                <w:szCs w:val="24"/>
                <w:lang w:eastAsia="ru-RU"/>
              </w:rPr>
            </w:pPr>
            <w:r w:rsidRPr="001A6022">
              <w:rPr>
                <w:rFonts w:ascii="Times New Roman" w:eastAsia="Times New Roman" w:hAnsi="Times New Roman" w:cs="Times New Roman"/>
                <w:color w:val="000000"/>
                <w:sz w:val="24"/>
                <w:szCs w:val="24"/>
                <w:u w:val="single"/>
                <w:lang w:eastAsia="ru-RU"/>
              </w:rPr>
              <w:t>Антоніна НЕМИРІВСЬКА</w:t>
            </w:r>
            <w:r w:rsidRPr="001A6022">
              <w:rPr>
                <w:rFonts w:ascii="Times New Roman" w:eastAsia="Times New Roman" w:hAnsi="Times New Roman" w:cs="Times New Roman"/>
                <w:color w:val="000000"/>
                <w:sz w:val="24"/>
                <w:szCs w:val="24"/>
                <w:lang w:eastAsia="ru-RU"/>
              </w:rPr>
              <w:t>, головний спеціаліст  відділу ресурсно-господарського забезпе</w:t>
            </w:r>
            <w:r w:rsidR="00FD2545">
              <w:rPr>
                <w:rFonts w:ascii="Times New Roman" w:eastAsia="Times New Roman" w:hAnsi="Times New Roman" w:cs="Times New Roman"/>
                <w:color w:val="000000"/>
                <w:sz w:val="24"/>
                <w:szCs w:val="24"/>
                <w:lang w:eastAsia="ru-RU"/>
              </w:rPr>
              <w:t>чення ГУ ДМС в Одеській області, (048)</w:t>
            </w:r>
            <w:r w:rsidRPr="001A6022">
              <w:rPr>
                <w:rFonts w:ascii="Times New Roman" w:eastAsia="Times New Roman" w:hAnsi="Times New Roman" w:cs="Times New Roman"/>
                <w:color w:val="000000"/>
                <w:sz w:val="24"/>
                <w:szCs w:val="24"/>
                <w:lang w:eastAsia="ru-RU"/>
              </w:rPr>
              <w:t xml:space="preserve">763-00-31, </w:t>
            </w:r>
            <w:hyperlink r:id="rId9" w:history="1">
              <w:r w:rsidRPr="00AD6B6F">
                <w:rPr>
                  <w:rStyle w:val="a3"/>
                  <w:rFonts w:ascii="Times New Roman" w:eastAsia="Times New Roman" w:hAnsi="Times New Roman" w:cs="Times New Roman"/>
                  <w:color w:val="auto"/>
                  <w:sz w:val="24"/>
                  <w:szCs w:val="24"/>
                  <w:lang w:eastAsia="ru-RU"/>
                </w:rPr>
                <w:t>od_rgs@dmsu.gov.ua</w:t>
              </w:r>
            </w:hyperlink>
            <w:r w:rsidRPr="00AD6B6F">
              <w:rPr>
                <w:rFonts w:ascii="Times New Roman" w:eastAsia="Times New Roman" w:hAnsi="Times New Roman" w:cs="Times New Roman"/>
                <w:sz w:val="24"/>
                <w:szCs w:val="24"/>
                <w:lang w:eastAsia="ru-RU"/>
              </w:rPr>
              <w:t xml:space="preserve"> (вул. Мечникова, 108, м. Одеса) </w:t>
            </w:r>
          </w:p>
          <w:p w14:paraId="53CAF4A3" w14:textId="77777777" w:rsidR="001A6022" w:rsidRPr="00AD6B6F" w:rsidRDefault="001A6022" w:rsidP="001A6022">
            <w:pPr>
              <w:spacing w:after="0" w:line="240" w:lineRule="auto"/>
              <w:jc w:val="both"/>
              <w:rPr>
                <w:rFonts w:ascii="Times New Roman" w:eastAsia="Times New Roman" w:hAnsi="Times New Roman" w:cs="Times New Roman"/>
                <w:sz w:val="24"/>
                <w:szCs w:val="24"/>
                <w:lang w:eastAsia="ru-RU"/>
              </w:rPr>
            </w:pPr>
            <w:r w:rsidRPr="00AD6B6F">
              <w:rPr>
                <w:rFonts w:ascii="Times New Roman" w:eastAsia="Times New Roman" w:hAnsi="Times New Roman" w:cs="Times New Roman"/>
                <w:sz w:val="24"/>
                <w:szCs w:val="24"/>
                <w:lang w:eastAsia="ru-RU"/>
              </w:rPr>
              <w:t>Контактні особи з технічних питань до предмету закупівлі:</w:t>
            </w:r>
          </w:p>
          <w:p w14:paraId="2C17F2ED" w14:textId="77777777" w:rsidR="001A6022" w:rsidRPr="001A6022" w:rsidRDefault="001A6022" w:rsidP="001A6022">
            <w:pPr>
              <w:spacing w:after="0" w:line="240" w:lineRule="auto"/>
              <w:jc w:val="both"/>
              <w:rPr>
                <w:rFonts w:ascii="Times New Roman" w:eastAsia="Times New Roman" w:hAnsi="Times New Roman" w:cs="Times New Roman"/>
                <w:color w:val="000000"/>
                <w:sz w:val="24"/>
                <w:szCs w:val="24"/>
                <w:lang w:eastAsia="ru-RU"/>
              </w:rPr>
            </w:pPr>
            <w:r w:rsidRPr="00AD6B6F">
              <w:rPr>
                <w:rFonts w:ascii="Times New Roman" w:eastAsia="Times New Roman" w:hAnsi="Times New Roman" w:cs="Times New Roman"/>
                <w:sz w:val="24"/>
                <w:szCs w:val="24"/>
                <w:u w:val="single"/>
                <w:lang w:eastAsia="ru-RU"/>
              </w:rPr>
              <w:t>Анастасія ЛОЛА</w:t>
            </w:r>
            <w:r w:rsidRPr="00AD6B6F">
              <w:rPr>
                <w:rFonts w:ascii="Times New Roman" w:eastAsia="Times New Roman" w:hAnsi="Times New Roman" w:cs="Times New Roman"/>
                <w:sz w:val="24"/>
                <w:szCs w:val="24"/>
                <w:lang w:eastAsia="ru-RU"/>
              </w:rPr>
              <w:t xml:space="preserve">, начальник відділу ресурсно-господарського забезпечення ГУ ДМС в Одеській області, </w:t>
            </w:r>
            <w:hyperlink r:id="rId10" w:history="1">
              <w:r w:rsidRPr="00AD6B6F">
                <w:rPr>
                  <w:rStyle w:val="a3"/>
                  <w:rFonts w:ascii="Times New Roman" w:eastAsia="Times New Roman" w:hAnsi="Times New Roman" w:cs="Times New Roman"/>
                  <w:color w:val="auto"/>
                  <w:sz w:val="24"/>
                  <w:szCs w:val="24"/>
                  <w:lang w:eastAsia="ru-RU"/>
                </w:rPr>
                <w:t>od_rgs@dmsu.gov.ua</w:t>
              </w:r>
            </w:hyperlink>
            <w:r w:rsidRPr="00AD6B6F">
              <w:rPr>
                <w:rFonts w:ascii="Times New Roman" w:eastAsia="Times New Roman" w:hAnsi="Times New Roman" w:cs="Times New Roman"/>
                <w:sz w:val="24"/>
                <w:szCs w:val="24"/>
                <w:lang w:eastAsia="ru-RU"/>
              </w:rPr>
              <w:t xml:space="preserve"> (вул. Мечникова, </w:t>
            </w:r>
            <w:r w:rsidRPr="001A6022">
              <w:rPr>
                <w:rFonts w:ascii="Times New Roman" w:eastAsia="Times New Roman" w:hAnsi="Times New Roman" w:cs="Times New Roman"/>
                <w:color w:val="000000"/>
                <w:sz w:val="24"/>
                <w:szCs w:val="24"/>
                <w:lang w:eastAsia="ru-RU"/>
              </w:rPr>
              <w:t>108, м. Одеса)</w:t>
            </w:r>
          </w:p>
          <w:p w14:paraId="2DCF27A5" w14:textId="77777777" w:rsidR="001A6022" w:rsidRPr="001A6022" w:rsidRDefault="001A6022" w:rsidP="001A6022">
            <w:pPr>
              <w:spacing w:after="0" w:line="240" w:lineRule="auto"/>
              <w:jc w:val="both"/>
              <w:rPr>
                <w:rFonts w:ascii="Times New Roman" w:eastAsia="Times New Roman" w:hAnsi="Times New Roman" w:cs="Times New Roman"/>
                <w:i/>
                <w:color w:val="FF0000"/>
                <w:sz w:val="24"/>
                <w:szCs w:val="24"/>
                <w:highlight w:val="yellow"/>
                <w:lang w:eastAsia="uk-UA"/>
              </w:rPr>
            </w:pPr>
            <w:r w:rsidRPr="001A6022">
              <w:rPr>
                <w:rFonts w:ascii="Times New Roman" w:eastAsia="Times New Roman" w:hAnsi="Times New Roman" w:cs="Times New Roman"/>
                <w:color w:val="000000"/>
                <w:sz w:val="24"/>
                <w:szCs w:val="24"/>
                <w:lang w:eastAsia="ru-RU"/>
              </w:rPr>
              <w:t>Примітка: Усі відповіді на питання стосовно проведення торгів та технічних характеристик до предмету закупівлі надаються через електронну систему закупівель</w:t>
            </w:r>
          </w:p>
        </w:tc>
      </w:tr>
      <w:tr w:rsidR="001A6022" w:rsidRPr="001A6022" w14:paraId="7DDD2C84" w14:textId="77777777" w:rsidTr="001A6022">
        <w:trPr>
          <w:trHeight w:val="15"/>
        </w:trPr>
        <w:tc>
          <w:tcPr>
            <w:tcW w:w="705" w:type="dxa"/>
          </w:tcPr>
          <w:p w14:paraId="0933F170"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3</w:t>
            </w:r>
          </w:p>
        </w:tc>
        <w:tc>
          <w:tcPr>
            <w:tcW w:w="2805" w:type="dxa"/>
          </w:tcPr>
          <w:p w14:paraId="28C21C0C"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Процедура закупівлі</w:t>
            </w:r>
          </w:p>
        </w:tc>
        <w:tc>
          <w:tcPr>
            <w:tcW w:w="6450" w:type="dxa"/>
          </w:tcPr>
          <w:p w14:paraId="39BAC157" w14:textId="77777777" w:rsidR="001A6022" w:rsidRPr="001A6022" w:rsidRDefault="001A6022" w:rsidP="001A6022">
            <w:p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відкриті торги (</w:t>
            </w:r>
            <w:r w:rsidRPr="001A6022">
              <w:rPr>
                <w:rFonts w:ascii="Times New Roman" w:eastAsia="Times New Roman" w:hAnsi="Times New Roman" w:cs="Times New Roman"/>
                <w:sz w:val="24"/>
                <w:szCs w:val="24"/>
                <w:lang w:eastAsia="uk-UA"/>
              </w:rPr>
              <w:t>з особливостями)</w:t>
            </w:r>
          </w:p>
          <w:p w14:paraId="4C97FD4C" w14:textId="77777777" w:rsidR="001A6022" w:rsidRPr="001A6022" w:rsidRDefault="001A6022" w:rsidP="001A6022">
            <w:pPr>
              <w:spacing w:after="0" w:line="240" w:lineRule="auto"/>
              <w:jc w:val="both"/>
              <w:rPr>
                <w:rFonts w:ascii="Times New Roman" w:eastAsia="Times New Roman" w:hAnsi="Times New Roman" w:cs="Times New Roman"/>
                <w:color w:val="4A86E8"/>
                <w:sz w:val="24"/>
                <w:szCs w:val="24"/>
                <w:lang w:eastAsia="uk-UA"/>
              </w:rPr>
            </w:pPr>
          </w:p>
        </w:tc>
      </w:tr>
      <w:tr w:rsidR="001A6022" w:rsidRPr="001A6022" w14:paraId="3363865D" w14:textId="77777777" w:rsidTr="001A6022">
        <w:trPr>
          <w:trHeight w:val="240"/>
        </w:trPr>
        <w:tc>
          <w:tcPr>
            <w:tcW w:w="705" w:type="dxa"/>
          </w:tcPr>
          <w:p w14:paraId="2901B0FA"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4</w:t>
            </w:r>
          </w:p>
        </w:tc>
        <w:tc>
          <w:tcPr>
            <w:tcW w:w="2805" w:type="dxa"/>
          </w:tcPr>
          <w:p w14:paraId="40EF2563"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Інформація про предмет закупівлі</w:t>
            </w:r>
          </w:p>
        </w:tc>
        <w:tc>
          <w:tcPr>
            <w:tcW w:w="6450" w:type="dxa"/>
          </w:tcPr>
          <w:p w14:paraId="317A1424" w14:textId="77777777" w:rsidR="001A6022" w:rsidRPr="001A6022" w:rsidRDefault="001A6022" w:rsidP="001A6022">
            <w:p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i/>
                <w:color w:val="000000"/>
                <w:sz w:val="24"/>
                <w:szCs w:val="24"/>
                <w:lang w:eastAsia="uk-UA"/>
              </w:rPr>
              <w:t> </w:t>
            </w:r>
          </w:p>
        </w:tc>
      </w:tr>
      <w:tr w:rsidR="001A6022" w:rsidRPr="001A6022" w14:paraId="2DBAC243" w14:textId="77777777" w:rsidTr="001A6022">
        <w:tc>
          <w:tcPr>
            <w:tcW w:w="705" w:type="dxa"/>
          </w:tcPr>
          <w:p w14:paraId="0C267D19"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4.1</w:t>
            </w:r>
          </w:p>
        </w:tc>
        <w:tc>
          <w:tcPr>
            <w:tcW w:w="2805" w:type="dxa"/>
          </w:tcPr>
          <w:p w14:paraId="3B99DD5B"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назва предмета закупівлі</w:t>
            </w:r>
          </w:p>
        </w:tc>
        <w:tc>
          <w:tcPr>
            <w:tcW w:w="6450" w:type="dxa"/>
          </w:tcPr>
          <w:p w14:paraId="18CDCB85" w14:textId="77777777" w:rsidR="001A6022" w:rsidRPr="001A6022" w:rsidRDefault="001A6022" w:rsidP="001A6022">
            <w:pPr>
              <w:spacing w:after="0" w:line="240" w:lineRule="auto"/>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«П</w:t>
            </w:r>
            <w:r w:rsidRPr="001A6022">
              <w:rPr>
                <w:rFonts w:ascii="Times New Roman" w:eastAsia="Times New Roman" w:hAnsi="Times New Roman" w:cs="Times New Roman"/>
                <w:b/>
                <w:sz w:val="24"/>
                <w:szCs w:val="24"/>
                <w:lang w:val="ru-RU" w:eastAsia="uk-UA"/>
              </w:rPr>
              <w:t>ослуги з заправки та відновлення картриджів</w:t>
            </w:r>
            <w:r w:rsidRPr="001A6022">
              <w:rPr>
                <w:rFonts w:ascii="Times New Roman" w:eastAsia="Times New Roman" w:hAnsi="Times New Roman" w:cs="Times New Roman"/>
                <w:b/>
                <w:sz w:val="24"/>
                <w:szCs w:val="24"/>
                <w:lang w:eastAsia="uk-UA"/>
              </w:rPr>
              <w:t xml:space="preserve">» </w:t>
            </w:r>
          </w:p>
          <w:p w14:paraId="2A057087" w14:textId="77777777" w:rsidR="001A6022" w:rsidRPr="001A6022" w:rsidRDefault="001A6022" w:rsidP="001A6022">
            <w:pPr>
              <w:spacing w:after="0" w:line="240" w:lineRule="auto"/>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за кодом CPV за ДК 021:2015:50310000-1  «Технічне обслуговування і ремонт офісної техніки»</w:t>
            </w:r>
          </w:p>
        </w:tc>
      </w:tr>
      <w:tr w:rsidR="001A6022" w:rsidRPr="001A6022" w14:paraId="77343D63" w14:textId="77777777" w:rsidTr="001A6022">
        <w:trPr>
          <w:trHeight w:val="1119"/>
        </w:trPr>
        <w:tc>
          <w:tcPr>
            <w:tcW w:w="705" w:type="dxa"/>
          </w:tcPr>
          <w:p w14:paraId="70BB484C" w14:textId="77777777" w:rsidR="001A6022" w:rsidRPr="001A6022" w:rsidRDefault="001A6022" w:rsidP="001A6022">
            <w:pPr>
              <w:widowControl w:val="0"/>
              <w:spacing w:after="0" w:line="240" w:lineRule="auto"/>
              <w:jc w:val="center"/>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4.2</w:t>
            </w:r>
          </w:p>
        </w:tc>
        <w:tc>
          <w:tcPr>
            <w:tcW w:w="2805" w:type="dxa"/>
          </w:tcPr>
          <w:p w14:paraId="5BD18225" w14:textId="77777777" w:rsidR="001A6022" w:rsidRPr="001A6022" w:rsidRDefault="001A6022" w:rsidP="001A6022">
            <w:pPr>
              <w:widowControl w:val="0"/>
              <w:spacing w:after="0" w:line="240" w:lineRule="auto"/>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50" w:type="dxa"/>
          </w:tcPr>
          <w:p w14:paraId="0F7AAD12" w14:textId="77777777" w:rsidR="001A6022" w:rsidRPr="00FD1916" w:rsidRDefault="001A6022" w:rsidP="001A6022">
            <w:pPr>
              <w:widowControl w:val="0"/>
              <w:spacing w:after="0" w:line="240" w:lineRule="auto"/>
              <w:ind w:right="120"/>
              <w:jc w:val="both"/>
              <w:rPr>
                <w:rFonts w:ascii="Times New Roman" w:eastAsia="Times New Roman" w:hAnsi="Times New Roman" w:cs="Times New Roman"/>
                <w:color w:val="000000"/>
                <w:sz w:val="24"/>
                <w:szCs w:val="24"/>
                <w:lang w:eastAsia="uk-UA"/>
              </w:rPr>
            </w:pPr>
          </w:p>
          <w:p w14:paraId="704E4708" w14:textId="77777777" w:rsidR="001A6022" w:rsidRPr="00FD1916" w:rsidRDefault="001A6022" w:rsidP="001A6022">
            <w:pPr>
              <w:widowControl w:val="0"/>
              <w:spacing w:after="0" w:line="240" w:lineRule="auto"/>
              <w:ind w:right="120"/>
              <w:jc w:val="both"/>
              <w:rPr>
                <w:rFonts w:ascii="Times New Roman" w:eastAsia="Times New Roman" w:hAnsi="Times New Roman" w:cs="Times New Roman"/>
                <w:color w:val="000000"/>
                <w:sz w:val="24"/>
                <w:szCs w:val="24"/>
                <w:lang w:eastAsia="uk-UA"/>
              </w:rPr>
            </w:pPr>
          </w:p>
          <w:p w14:paraId="0607E04A" w14:textId="77777777" w:rsidR="001A6022" w:rsidRPr="00FD1916" w:rsidRDefault="001A6022" w:rsidP="001A6022">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FD1916">
              <w:rPr>
                <w:rFonts w:ascii="Times New Roman" w:eastAsia="Times New Roman" w:hAnsi="Times New Roman" w:cs="Times New Roman"/>
                <w:color w:val="000000"/>
                <w:sz w:val="24"/>
                <w:szCs w:val="24"/>
                <w:lang w:eastAsia="uk-UA"/>
              </w:rPr>
              <w:t>Закупівля здійснюється щодо предмета закупівлі в цілому</w:t>
            </w:r>
          </w:p>
        </w:tc>
      </w:tr>
      <w:tr w:rsidR="001A6022" w:rsidRPr="001A6022" w14:paraId="03C11E7E" w14:textId="77777777" w:rsidTr="001A6022">
        <w:trPr>
          <w:trHeight w:val="1119"/>
        </w:trPr>
        <w:tc>
          <w:tcPr>
            <w:tcW w:w="705" w:type="dxa"/>
          </w:tcPr>
          <w:p w14:paraId="2A23FC3F"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4.3</w:t>
            </w:r>
          </w:p>
        </w:tc>
        <w:tc>
          <w:tcPr>
            <w:tcW w:w="2805" w:type="dxa"/>
          </w:tcPr>
          <w:p w14:paraId="4190CB56" w14:textId="77777777" w:rsidR="001A6022" w:rsidRPr="001A6022" w:rsidRDefault="001A6022" w:rsidP="001A6022">
            <w:pPr>
              <w:widowControl w:val="0"/>
              <w:spacing w:after="0" w:line="240" w:lineRule="auto"/>
              <w:rPr>
                <w:rFonts w:ascii="Times New Roman" w:eastAsia="Times New Roman" w:hAnsi="Times New Roman" w:cs="Times New Roman"/>
                <w:color w:val="000000"/>
                <w:sz w:val="24"/>
                <w:szCs w:val="24"/>
                <w:highlight w:val="yellow"/>
                <w:lang w:eastAsia="uk-UA"/>
              </w:rPr>
            </w:pPr>
            <w:r w:rsidRPr="001A6022">
              <w:rPr>
                <w:rFonts w:ascii="Times New Roman" w:eastAsia="Times New Roman" w:hAnsi="Times New Roman" w:cs="Times New Roman"/>
                <w:color w:val="000000"/>
                <w:sz w:val="24"/>
                <w:szCs w:val="24"/>
                <w:lang w:eastAsia="uk-UA"/>
              </w:rPr>
              <w:t xml:space="preserve">місце, де повинні бути виконані роботи чи надані послуги, їх обсяги </w:t>
            </w:r>
          </w:p>
        </w:tc>
        <w:tc>
          <w:tcPr>
            <w:tcW w:w="6450" w:type="dxa"/>
          </w:tcPr>
          <w:p w14:paraId="6AD582E6" w14:textId="64108970" w:rsidR="001A6022" w:rsidRPr="00FD1916" w:rsidRDefault="001A6022" w:rsidP="001A6022">
            <w:pPr>
              <w:widowControl w:val="0"/>
              <w:spacing w:after="0" w:line="240" w:lineRule="auto"/>
              <w:ind w:right="120"/>
              <w:jc w:val="both"/>
              <w:rPr>
                <w:rFonts w:ascii="Times New Roman" w:eastAsia="Times New Roman" w:hAnsi="Times New Roman" w:cs="Times New Roman"/>
                <w:bCs/>
                <w:color w:val="000000"/>
                <w:sz w:val="24"/>
                <w:szCs w:val="24"/>
                <w:lang w:eastAsia="uk-UA"/>
              </w:rPr>
            </w:pPr>
            <w:r w:rsidRPr="00FD1916">
              <w:rPr>
                <w:rFonts w:ascii="Times New Roman" w:eastAsia="Times New Roman" w:hAnsi="Times New Roman" w:cs="Times New Roman"/>
                <w:bCs/>
                <w:color w:val="000000"/>
                <w:sz w:val="24"/>
                <w:szCs w:val="24"/>
                <w:lang w:eastAsia="uk-UA"/>
              </w:rPr>
              <w:t>Кількість  і  Місце надання послуг – згідно із Додатком №1 до Тендерної документації</w:t>
            </w:r>
          </w:p>
          <w:p w14:paraId="1C0B9789" w14:textId="7415498B" w:rsidR="001A6022" w:rsidRPr="00FD1916" w:rsidRDefault="001A6022" w:rsidP="001A6022">
            <w:pPr>
              <w:widowControl w:val="0"/>
              <w:spacing w:after="0" w:line="240" w:lineRule="auto"/>
              <w:ind w:right="120"/>
              <w:jc w:val="both"/>
              <w:rPr>
                <w:rFonts w:ascii="Times New Roman" w:eastAsia="Times New Roman" w:hAnsi="Times New Roman" w:cs="Times New Roman"/>
                <w:color w:val="000000"/>
                <w:sz w:val="24"/>
                <w:szCs w:val="24"/>
                <w:lang w:eastAsia="uk-UA"/>
              </w:rPr>
            </w:pPr>
          </w:p>
        </w:tc>
      </w:tr>
      <w:tr w:rsidR="001A6022" w:rsidRPr="001A6022" w14:paraId="09675BB9" w14:textId="77777777" w:rsidTr="001A6022">
        <w:trPr>
          <w:trHeight w:val="645"/>
        </w:trPr>
        <w:tc>
          <w:tcPr>
            <w:tcW w:w="705" w:type="dxa"/>
          </w:tcPr>
          <w:p w14:paraId="22BB7256"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4.4</w:t>
            </w:r>
          </w:p>
        </w:tc>
        <w:tc>
          <w:tcPr>
            <w:tcW w:w="2805" w:type="dxa"/>
          </w:tcPr>
          <w:p w14:paraId="0C1E0751"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50" w:type="dxa"/>
          </w:tcPr>
          <w:p w14:paraId="770B5922" w14:textId="77777777" w:rsidR="001A6022" w:rsidRPr="00FD1916" w:rsidRDefault="001A6022" w:rsidP="001A6022">
            <w:pPr>
              <w:widowControl w:val="0"/>
              <w:spacing w:after="0" w:line="240" w:lineRule="auto"/>
              <w:rPr>
                <w:rFonts w:ascii="Times New Roman" w:eastAsia="Times New Roman" w:hAnsi="Times New Roman" w:cs="Times New Roman"/>
                <w:sz w:val="24"/>
                <w:szCs w:val="24"/>
                <w:lang w:eastAsia="uk-UA"/>
              </w:rPr>
            </w:pPr>
            <w:r w:rsidRPr="00FD1916">
              <w:rPr>
                <w:rFonts w:ascii="Times New Roman" w:eastAsia="Times New Roman" w:hAnsi="Times New Roman" w:cs="Times New Roman"/>
                <w:color w:val="000000"/>
                <w:sz w:val="24"/>
                <w:szCs w:val="24"/>
                <w:lang w:eastAsia="uk-UA"/>
              </w:rPr>
              <w:t>З моменту укладання Договору  по  31 грудня 2024 року включно</w:t>
            </w:r>
          </w:p>
        </w:tc>
      </w:tr>
      <w:tr w:rsidR="001A6022" w:rsidRPr="001A6022" w14:paraId="0D5CF803" w14:textId="77777777" w:rsidTr="001A6022">
        <w:trPr>
          <w:trHeight w:val="841"/>
        </w:trPr>
        <w:tc>
          <w:tcPr>
            <w:tcW w:w="705" w:type="dxa"/>
          </w:tcPr>
          <w:p w14:paraId="5D36911C"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5</w:t>
            </w:r>
          </w:p>
        </w:tc>
        <w:tc>
          <w:tcPr>
            <w:tcW w:w="2805" w:type="dxa"/>
          </w:tcPr>
          <w:p w14:paraId="1169D543"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Недискримінація учасників</w:t>
            </w:r>
            <w:r w:rsidRPr="001A6022">
              <w:rPr>
                <w:rFonts w:ascii="Times New Roman" w:eastAsia="Times New Roman" w:hAnsi="Times New Roman" w:cs="Times New Roman"/>
                <w:sz w:val="24"/>
                <w:szCs w:val="24"/>
                <w:lang w:eastAsia="uk-UA"/>
              </w:rPr>
              <w:t xml:space="preserve"> </w:t>
            </w:r>
          </w:p>
        </w:tc>
        <w:tc>
          <w:tcPr>
            <w:tcW w:w="6450" w:type="dxa"/>
          </w:tcPr>
          <w:p w14:paraId="24272902" w14:textId="77777777" w:rsidR="001A6022" w:rsidRPr="001A6022" w:rsidRDefault="001A6022" w:rsidP="001A6022">
            <w:pPr>
              <w:widowControl w:val="0"/>
              <w:spacing w:after="0" w:line="240" w:lineRule="auto"/>
              <w:ind w:right="14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6022" w:rsidRPr="001A6022" w14:paraId="099683C6" w14:textId="77777777" w:rsidTr="001A6022">
        <w:trPr>
          <w:trHeight w:val="1119"/>
        </w:trPr>
        <w:tc>
          <w:tcPr>
            <w:tcW w:w="705" w:type="dxa"/>
          </w:tcPr>
          <w:p w14:paraId="42A34D1A"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6</w:t>
            </w:r>
          </w:p>
        </w:tc>
        <w:tc>
          <w:tcPr>
            <w:tcW w:w="2805" w:type="dxa"/>
          </w:tcPr>
          <w:p w14:paraId="0DD1B943"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1A6022">
              <w:rPr>
                <w:rFonts w:ascii="Times New Roman" w:eastAsia="Times New Roman" w:hAnsi="Times New Roman" w:cs="Times New Roman"/>
                <w:sz w:val="24"/>
                <w:szCs w:val="24"/>
                <w:lang w:eastAsia="uk-UA"/>
              </w:rPr>
              <w:t xml:space="preserve"> </w:t>
            </w:r>
          </w:p>
        </w:tc>
        <w:tc>
          <w:tcPr>
            <w:tcW w:w="6450" w:type="dxa"/>
          </w:tcPr>
          <w:p w14:paraId="41BCF883" w14:textId="77777777" w:rsidR="001A6022" w:rsidRPr="001A6022" w:rsidRDefault="001A6022" w:rsidP="001A6022">
            <w:pPr>
              <w:widowControl w:val="0"/>
              <w:spacing w:after="0" w:line="240" w:lineRule="auto"/>
              <w:ind w:right="14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Валютою тендерної пропозиції є гривня.</w:t>
            </w:r>
            <w:r w:rsidRPr="001A6022">
              <w:rPr>
                <w:rFonts w:ascii="Times New Roman" w:eastAsia="Times New Roman" w:hAnsi="Times New Roman" w:cs="Times New Roman"/>
                <w:sz w:val="24"/>
                <w:szCs w:val="24"/>
                <w:lang w:eastAsia="uk-UA"/>
              </w:rPr>
              <w:t xml:space="preserve"> </w:t>
            </w:r>
            <w:r w:rsidRPr="001A6022">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1A6022">
              <w:rPr>
                <w:rFonts w:ascii="Times New Roman" w:eastAsia="Times New Roman" w:hAnsi="Times New Roman" w:cs="Times New Roman"/>
                <w:b/>
                <w:color w:val="000000"/>
                <w:sz w:val="24"/>
                <w:szCs w:val="24"/>
                <w:lang w:eastAsia="uk-UA"/>
              </w:rPr>
              <w:t xml:space="preserve">,  </w:t>
            </w:r>
            <w:r w:rsidRPr="001A6022">
              <w:rPr>
                <w:rFonts w:ascii="Times New Roman" w:eastAsia="Times New Roman" w:hAnsi="Times New Roman" w:cs="Times New Roman"/>
                <w:color w:val="000000"/>
                <w:sz w:val="24"/>
                <w:szCs w:val="24"/>
                <w:lang w:eastAsia="uk-UA"/>
              </w:rPr>
              <w:t xml:space="preserve">такий </w:t>
            </w:r>
            <w:r w:rsidRPr="001A6022">
              <w:rPr>
                <w:rFonts w:ascii="Times New Roman" w:eastAsia="Times New Roman" w:hAnsi="Times New Roman" w:cs="Times New Roman"/>
                <w:sz w:val="24"/>
                <w:szCs w:val="24"/>
                <w:lang w:eastAsia="uk-UA"/>
              </w:rPr>
              <w:t>у</w:t>
            </w:r>
            <w:r w:rsidRPr="001A6022">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1A6022" w:rsidRPr="001A6022" w14:paraId="63BB82AB" w14:textId="77777777" w:rsidTr="001A6022">
        <w:trPr>
          <w:trHeight w:val="1119"/>
        </w:trPr>
        <w:tc>
          <w:tcPr>
            <w:tcW w:w="705" w:type="dxa"/>
          </w:tcPr>
          <w:p w14:paraId="6E49EFA9"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7</w:t>
            </w:r>
          </w:p>
        </w:tc>
        <w:tc>
          <w:tcPr>
            <w:tcW w:w="2805" w:type="dxa"/>
          </w:tcPr>
          <w:p w14:paraId="257C1118"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50" w:type="dxa"/>
          </w:tcPr>
          <w:p w14:paraId="23A8925F"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Мова тендерної пропозиції – українська.</w:t>
            </w:r>
          </w:p>
          <w:p w14:paraId="15041963"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A6022">
              <w:rPr>
                <w:rFonts w:ascii="Times New Roman" w:eastAsia="Times New Roman" w:hAnsi="Times New Roman" w:cs="Times New Roman"/>
                <w:sz w:val="24"/>
                <w:szCs w:val="24"/>
                <w:lang w:eastAsia="uk-UA"/>
              </w:rPr>
              <w:t>іншою мовою</w:t>
            </w:r>
            <w:r w:rsidRPr="001A6022">
              <w:rPr>
                <w:rFonts w:ascii="Times New Roman" w:eastAsia="Times New Roman" w:hAnsi="Times New Roman" w:cs="Times New Roman"/>
                <w:color w:val="000000"/>
                <w:sz w:val="24"/>
                <w:szCs w:val="24"/>
                <w:lang w:eastAsia="uk-UA"/>
              </w:rPr>
              <w:t>. Визначальним є текст, викладений українською мовою.</w:t>
            </w:r>
          </w:p>
          <w:p w14:paraId="594E9A65"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85EDB5"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A6022">
              <w:rPr>
                <w:rFonts w:ascii="Times New Roman" w:eastAsia="Times New Roman" w:hAnsi="Times New Roman" w:cs="Times New Roman"/>
                <w:sz w:val="24"/>
                <w:szCs w:val="24"/>
                <w:lang w:eastAsia="uk-UA"/>
              </w:rPr>
              <w:t>І</w:t>
            </w:r>
            <w:r w:rsidRPr="001A6022">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sidRPr="001A6022">
              <w:rPr>
                <w:rFonts w:ascii="Times New Roman" w:eastAsia="Times New Roman" w:hAnsi="Times New Roman" w:cs="Times New Roman"/>
                <w:sz w:val="24"/>
                <w:szCs w:val="24"/>
                <w:lang w:eastAsia="uk-UA"/>
              </w:rPr>
              <w:t>а</w:t>
            </w:r>
            <w:r w:rsidRPr="001A6022">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1A6022">
              <w:rPr>
                <w:rFonts w:ascii="Times New Roman" w:eastAsia="Times New Roman" w:hAnsi="Times New Roman" w:cs="Times New Roman"/>
                <w:sz w:val="24"/>
                <w:szCs w:val="24"/>
                <w:lang w:eastAsia="uk-UA"/>
              </w:rPr>
              <w:t>в</w:t>
            </w:r>
            <w:r w:rsidRPr="001A6022">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A6022">
              <w:rPr>
                <w:rFonts w:ascii="Times New Roman" w:eastAsia="Times New Roman" w:hAnsi="Times New Roman" w:cs="Times New Roman"/>
                <w:sz w:val="24"/>
                <w:szCs w:val="24"/>
                <w:lang w:eastAsia="uk-UA"/>
              </w:rPr>
              <w:t>українською мовою</w:t>
            </w:r>
            <w:r w:rsidRPr="001A6022">
              <w:rPr>
                <w:rFonts w:ascii="Times New Roman" w:eastAsia="Times New Roman" w:hAnsi="Times New Roman" w:cs="Times New Roman"/>
                <w:color w:val="000000"/>
                <w:sz w:val="24"/>
                <w:szCs w:val="24"/>
                <w:lang w:eastAsia="uk-UA"/>
              </w:rPr>
              <w:t xml:space="preserve">. </w:t>
            </w:r>
          </w:p>
          <w:p w14:paraId="27FD0A81" w14:textId="77777777" w:rsidR="001A6022" w:rsidRPr="001A6022" w:rsidRDefault="001A6022" w:rsidP="001A6022">
            <w:pPr>
              <w:widowControl w:val="0"/>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Виключення:</w:t>
            </w:r>
          </w:p>
          <w:p w14:paraId="3188B0DC"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A6022">
              <w:rPr>
                <w:rFonts w:ascii="Times New Roman" w:eastAsia="Times New Roman" w:hAnsi="Times New Roman" w:cs="Times New Roman"/>
                <w:sz w:val="24"/>
                <w:szCs w:val="24"/>
                <w:lang w:eastAsia="uk-UA"/>
              </w:rPr>
              <w:t>у</w:t>
            </w:r>
            <w:r w:rsidRPr="001A6022">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14:paraId="63F5B206"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 xml:space="preserve">2.  </w:t>
            </w:r>
            <w:r w:rsidRPr="001A6022">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6022" w:rsidRPr="001A6022" w14:paraId="6C7991D3" w14:textId="77777777" w:rsidTr="001A6022">
        <w:trPr>
          <w:trHeight w:val="501"/>
        </w:trPr>
        <w:tc>
          <w:tcPr>
            <w:tcW w:w="9960" w:type="dxa"/>
            <w:gridSpan w:val="3"/>
            <w:vAlign w:val="center"/>
          </w:tcPr>
          <w:p w14:paraId="2B90C8F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 xml:space="preserve">Розділ 2. Порядок </w:t>
            </w:r>
            <w:r w:rsidRPr="001A6022">
              <w:rPr>
                <w:rFonts w:ascii="Times New Roman" w:eastAsia="Times New Roman" w:hAnsi="Times New Roman" w:cs="Times New Roman"/>
                <w:b/>
                <w:sz w:val="24"/>
                <w:szCs w:val="24"/>
                <w:lang w:eastAsia="uk-UA"/>
              </w:rPr>
              <w:t>в</w:t>
            </w:r>
            <w:r w:rsidRPr="001A6022">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1A6022" w:rsidRPr="001A6022" w14:paraId="0C2EA911" w14:textId="77777777" w:rsidTr="001A6022">
        <w:trPr>
          <w:trHeight w:val="1975"/>
        </w:trPr>
        <w:tc>
          <w:tcPr>
            <w:tcW w:w="705" w:type="dxa"/>
          </w:tcPr>
          <w:p w14:paraId="0EDC4869"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w:t>
            </w:r>
          </w:p>
        </w:tc>
        <w:tc>
          <w:tcPr>
            <w:tcW w:w="2805" w:type="dxa"/>
          </w:tcPr>
          <w:p w14:paraId="33D2A841" w14:textId="77777777" w:rsidR="001A6022" w:rsidRPr="001A6022" w:rsidRDefault="001A6022" w:rsidP="001A6022">
            <w:pPr>
              <w:widowControl w:val="0"/>
              <w:spacing w:after="0" w:line="240" w:lineRule="auto"/>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50" w:type="dxa"/>
          </w:tcPr>
          <w:p w14:paraId="338DA3B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BCECF7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w:t>
            </w:r>
            <w:r w:rsidRPr="001A6022">
              <w:rPr>
                <w:rFonts w:ascii="Times New Roman" w:eastAsia="Times New Roman" w:hAnsi="Times New Roman" w:cs="Times New Roman"/>
                <w:sz w:val="24"/>
                <w:szCs w:val="24"/>
                <w:highlight w:val="white"/>
                <w:lang w:eastAsia="uk-UA"/>
              </w:rPr>
              <w:lastRenderedPageBreak/>
              <w:t xml:space="preserve">електронній системі закупівель без ідентифікації особи, яка звернулася до замовника. </w:t>
            </w:r>
          </w:p>
          <w:p w14:paraId="27F8F6B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Замовник повинен </w:t>
            </w:r>
            <w:r w:rsidRPr="001A6022">
              <w:rPr>
                <w:rFonts w:ascii="Times New Roman" w:eastAsia="Times New Roman" w:hAnsi="Times New Roman" w:cs="Times New Roman"/>
                <w:b/>
                <w:i/>
                <w:sz w:val="24"/>
                <w:szCs w:val="24"/>
                <w:highlight w:val="white"/>
                <w:lang w:eastAsia="uk-UA"/>
              </w:rPr>
              <w:t>протягом трьох днів</w:t>
            </w:r>
            <w:r w:rsidRPr="001A6022">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14:paraId="151DD46D"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6B1C6F" w14:textId="77777777" w:rsidR="001A6022" w:rsidRPr="001A6022" w:rsidRDefault="001A6022" w:rsidP="001A6022">
            <w:pPr>
              <w:widowControl w:val="0"/>
              <w:spacing w:after="0" w:line="240" w:lineRule="auto"/>
              <w:jc w:val="both"/>
              <w:rPr>
                <w:rFonts w:ascii="Times New Roman" w:eastAsia="Times New Roman" w:hAnsi="Times New Roman" w:cs="Times New Roman"/>
                <w:i/>
                <w:sz w:val="24"/>
                <w:szCs w:val="24"/>
                <w:lang w:eastAsia="uk-UA"/>
              </w:rPr>
            </w:pPr>
            <w:r w:rsidRPr="001A6022">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A6022">
              <w:rPr>
                <w:rFonts w:ascii="Times New Roman" w:eastAsia="Times New Roman" w:hAnsi="Times New Roman" w:cs="Times New Roman"/>
                <w:b/>
                <w:i/>
                <w:sz w:val="24"/>
                <w:szCs w:val="24"/>
                <w:highlight w:val="white"/>
                <w:lang w:eastAsia="uk-UA"/>
              </w:rPr>
              <w:t>не менш як на чотири дні.</w:t>
            </w:r>
          </w:p>
        </w:tc>
      </w:tr>
      <w:tr w:rsidR="001A6022" w:rsidRPr="001A6022" w14:paraId="31AA08A8" w14:textId="77777777" w:rsidTr="001A6022">
        <w:trPr>
          <w:trHeight w:val="1119"/>
        </w:trPr>
        <w:tc>
          <w:tcPr>
            <w:tcW w:w="705" w:type="dxa"/>
          </w:tcPr>
          <w:p w14:paraId="7518A360"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2</w:t>
            </w:r>
          </w:p>
        </w:tc>
        <w:tc>
          <w:tcPr>
            <w:tcW w:w="2805" w:type="dxa"/>
          </w:tcPr>
          <w:p w14:paraId="4D408E8A"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50" w:type="dxa"/>
          </w:tcPr>
          <w:p w14:paraId="40A916EE" w14:textId="77777777" w:rsidR="001A6022" w:rsidRPr="001A6022" w:rsidRDefault="001A6022" w:rsidP="001A6022">
            <w:pPr>
              <w:spacing w:before="120"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1A6022">
                <w:rPr>
                  <w:rFonts w:ascii="Times New Roman" w:eastAsia="Times New Roman" w:hAnsi="Times New Roman" w:cs="Times New Roman"/>
                  <w:sz w:val="24"/>
                  <w:szCs w:val="24"/>
                  <w:highlight w:val="white"/>
                  <w:lang w:eastAsia="uk-UA"/>
                </w:rPr>
                <w:t>статті 8</w:t>
              </w:r>
            </w:hyperlink>
            <w:r w:rsidRPr="001A6022">
              <w:rPr>
                <w:rFonts w:ascii="Times New Roman" w:eastAsia="Times New Roman" w:hAnsi="Times New Roman" w:cs="Times New Roman"/>
                <w:sz w:val="24"/>
                <w:szCs w:val="24"/>
                <w:highlight w:val="white"/>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1774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A6022">
              <w:rPr>
                <w:rFonts w:ascii="Times New Roman" w:eastAsia="Times New Roman" w:hAnsi="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1A6022">
              <w:rPr>
                <w:rFonts w:ascii="Times New Roman" w:eastAsia="Times New Roman" w:hAnsi="Times New Roman" w:cs="Times New Roman"/>
                <w:i/>
                <w:sz w:val="24"/>
                <w:szCs w:val="24"/>
                <w:highlight w:val="white"/>
                <w:lang w:eastAsia="uk-UA"/>
              </w:rPr>
              <w:t xml:space="preserve"> </w:t>
            </w:r>
            <w:r w:rsidRPr="001A6022">
              <w:rPr>
                <w:rFonts w:ascii="Times New Roman" w:eastAsia="Times New Roman" w:hAnsi="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sidRPr="001A6022">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6022" w:rsidRPr="001A6022" w14:paraId="1A05E14D" w14:textId="77777777" w:rsidTr="001A6022">
        <w:trPr>
          <w:trHeight w:val="480"/>
        </w:trPr>
        <w:tc>
          <w:tcPr>
            <w:tcW w:w="9960" w:type="dxa"/>
            <w:gridSpan w:val="3"/>
            <w:vAlign w:val="center"/>
          </w:tcPr>
          <w:p w14:paraId="631AE667"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1A6022" w:rsidRPr="001A6022" w14:paraId="543D9859" w14:textId="77777777" w:rsidTr="001A6022">
        <w:trPr>
          <w:trHeight w:val="1119"/>
        </w:trPr>
        <w:tc>
          <w:tcPr>
            <w:tcW w:w="705" w:type="dxa"/>
          </w:tcPr>
          <w:p w14:paraId="6EA0FF5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1</w:t>
            </w:r>
          </w:p>
        </w:tc>
        <w:tc>
          <w:tcPr>
            <w:tcW w:w="2805" w:type="dxa"/>
          </w:tcPr>
          <w:p w14:paraId="316FB70B"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50" w:type="dxa"/>
            <w:vAlign w:val="center"/>
          </w:tcPr>
          <w:p w14:paraId="25CDFB2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A6022">
                <w:rPr>
                  <w:rFonts w:ascii="Times New Roman" w:eastAsia="Times New Roman" w:hAnsi="Times New Roman" w:cs="Times New Roman"/>
                  <w:sz w:val="24"/>
                  <w:szCs w:val="24"/>
                  <w:highlight w:val="white"/>
                  <w:lang w:eastAsia="uk-UA"/>
                </w:rPr>
                <w:t>пункті 47</w:t>
              </w:r>
            </w:hyperlink>
            <w:r w:rsidRPr="001A6022">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A2834E5" w14:textId="67BCCF7B" w:rsidR="001A6022" w:rsidRPr="001828FD"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1A6022">
              <w:rPr>
                <w:rFonts w:ascii="Times New Roman" w:eastAsia="Times New Roman" w:hAnsi="Times New Roman" w:cs="Times New Roman"/>
                <w:b/>
                <w:i/>
                <w:sz w:val="24"/>
                <w:szCs w:val="24"/>
                <w:lang w:eastAsia="uk-UA"/>
              </w:rPr>
              <w:t>згідно</w:t>
            </w:r>
            <w:r w:rsidRPr="001A6022">
              <w:rPr>
                <w:rFonts w:ascii="Times New Roman" w:eastAsia="Times New Roman" w:hAnsi="Times New Roman" w:cs="Times New Roman"/>
                <w:sz w:val="24"/>
                <w:szCs w:val="24"/>
                <w:lang w:eastAsia="uk-UA"/>
              </w:rPr>
              <w:t xml:space="preserve"> з </w:t>
            </w:r>
            <w:r w:rsidRPr="001828FD">
              <w:rPr>
                <w:rFonts w:ascii="Times New Roman" w:eastAsia="Times New Roman" w:hAnsi="Times New Roman" w:cs="Times New Roman"/>
                <w:b/>
                <w:i/>
                <w:sz w:val="24"/>
                <w:szCs w:val="24"/>
                <w:lang w:eastAsia="uk-UA"/>
              </w:rPr>
              <w:t xml:space="preserve">Додатком </w:t>
            </w:r>
            <w:r w:rsidR="001828FD" w:rsidRPr="001828FD">
              <w:rPr>
                <w:rFonts w:ascii="Times New Roman" w:eastAsia="Times New Roman" w:hAnsi="Times New Roman" w:cs="Times New Roman"/>
                <w:b/>
                <w:i/>
                <w:sz w:val="24"/>
                <w:szCs w:val="24"/>
                <w:lang w:eastAsia="uk-UA"/>
              </w:rPr>
              <w:t>4</w:t>
            </w:r>
            <w:r w:rsidRPr="001828FD">
              <w:rPr>
                <w:rFonts w:ascii="Times New Roman" w:eastAsia="Times New Roman" w:hAnsi="Times New Roman" w:cs="Times New Roman"/>
                <w:b/>
                <w:i/>
                <w:sz w:val="24"/>
                <w:szCs w:val="24"/>
                <w:lang w:eastAsia="uk-UA"/>
              </w:rPr>
              <w:t xml:space="preserve">  </w:t>
            </w:r>
            <w:r w:rsidRPr="001828FD">
              <w:rPr>
                <w:rFonts w:ascii="Times New Roman" w:eastAsia="Times New Roman" w:hAnsi="Times New Roman" w:cs="Times New Roman"/>
                <w:sz w:val="24"/>
                <w:szCs w:val="24"/>
                <w:lang w:eastAsia="uk-UA"/>
              </w:rPr>
              <w:t>до цієї тендерної документації;</w:t>
            </w:r>
          </w:p>
          <w:p w14:paraId="23822476" w14:textId="59E791CB" w:rsidR="001A6022" w:rsidRPr="001A6022"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1828FD">
              <w:rPr>
                <w:rFonts w:ascii="Times New Roman" w:eastAsia="Times New Roman" w:hAnsi="Times New Roman" w:cs="Times New Roman"/>
                <w:sz w:val="24"/>
                <w:szCs w:val="24"/>
                <w:lang w:eastAsia="uk-UA"/>
              </w:rPr>
              <w:t xml:space="preserve">інформацією щодо відсутності підстав, установлених в пункті 47 Особливостей, – </w:t>
            </w:r>
            <w:r w:rsidR="001828FD" w:rsidRPr="001828FD">
              <w:rPr>
                <w:rFonts w:ascii="Times New Roman" w:eastAsia="Times New Roman" w:hAnsi="Times New Roman" w:cs="Times New Roman"/>
                <w:b/>
                <w:i/>
                <w:sz w:val="24"/>
                <w:szCs w:val="24"/>
                <w:lang w:eastAsia="uk-UA"/>
              </w:rPr>
              <w:t>згідно з Додатком 5</w:t>
            </w:r>
            <w:r w:rsidRPr="001A6022">
              <w:rPr>
                <w:rFonts w:ascii="Times New Roman" w:eastAsia="Times New Roman" w:hAnsi="Times New Roman" w:cs="Times New Roman"/>
                <w:b/>
                <w:i/>
                <w:sz w:val="24"/>
                <w:szCs w:val="24"/>
                <w:lang w:eastAsia="uk-UA"/>
              </w:rPr>
              <w:t xml:space="preserve"> </w:t>
            </w:r>
            <w:r w:rsidRPr="001A6022">
              <w:rPr>
                <w:rFonts w:ascii="Times New Roman" w:eastAsia="Times New Roman" w:hAnsi="Times New Roman" w:cs="Times New Roman"/>
                <w:sz w:val="24"/>
                <w:szCs w:val="24"/>
                <w:lang w:eastAsia="uk-UA"/>
              </w:rPr>
              <w:t>до цієї тендерної документації;</w:t>
            </w:r>
          </w:p>
          <w:p w14:paraId="52BD9297" w14:textId="155E6322" w:rsidR="001A6022" w:rsidRPr="001828FD"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для об’єднання учасників як учасника процедури </w:t>
            </w:r>
            <w:r w:rsidRPr="001A6022">
              <w:rPr>
                <w:rFonts w:ascii="Times New Roman" w:eastAsia="Times New Roman" w:hAnsi="Times New Roman" w:cs="Times New Roman"/>
                <w:sz w:val="24"/>
                <w:szCs w:val="24"/>
                <w:lang w:eastAsia="uk-UA"/>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1A6022">
                <w:rPr>
                  <w:rFonts w:ascii="Times New Roman" w:eastAsia="Times New Roman" w:hAnsi="Times New Roman" w:cs="Times New Roman"/>
                  <w:sz w:val="24"/>
                  <w:szCs w:val="24"/>
                  <w:lang w:eastAsia="uk-UA"/>
                </w:rPr>
                <w:t>47</w:t>
              </w:r>
            </w:hyperlink>
            <w:r w:rsidRPr="001A6022">
              <w:rPr>
                <w:rFonts w:ascii="Times New Roman" w:eastAsia="Times New Roman" w:hAnsi="Times New Roman" w:cs="Times New Roman"/>
                <w:sz w:val="24"/>
                <w:szCs w:val="24"/>
                <w:lang w:eastAsia="uk-UA"/>
              </w:rPr>
              <w:t xml:space="preserve">  Особливостей, - згідно </w:t>
            </w:r>
            <w:r w:rsidRPr="001828FD">
              <w:rPr>
                <w:rFonts w:ascii="Times New Roman" w:eastAsia="Times New Roman" w:hAnsi="Times New Roman" w:cs="Times New Roman"/>
                <w:sz w:val="24"/>
                <w:szCs w:val="24"/>
                <w:lang w:eastAsia="uk-UA"/>
              </w:rPr>
              <w:t xml:space="preserve">з </w:t>
            </w:r>
            <w:r w:rsidR="001828FD" w:rsidRPr="001828FD">
              <w:rPr>
                <w:rFonts w:ascii="Times New Roman" w:eastAsia="Times New Roman" w:hAnsi="Times New Roman" w:cs="Times New Roman"/>
                <w:b/>
                <w:i/>
                <w:sz w:val="24"/>
                <w:szCs w:val="24"/>
                <w:lang w:eastAsia="uk-UA"/>
              </w:rPr>
              <w:t>Додатком 5</w:t>
            </w:r>
            <w:r w:rsidRPr="001828FD">
              <w:rPr>
                <w:rFonts w:ascii="Times New Roman" w:eastAsia="Times New Roman" w:hAnsi="Times New Roman" w:cs="Times New Roman"/>
                <w:b/>
                <w:i/>
                <w:sz w:val="24"/>
                <w:szCs w:val="24"/>
                <w:lang w:eastAsia="uk-UA"/>
              </w:rPr>
              <w:t xml:space="preserve"> </w:t>
            </w:r>
            <w:r w:rsidRPr="001828FD">
              <w:rPr>
                <w:rFonts w:ascii="Times New Roman" w:eastAsia="Times New Roman" w:hAnsi="Times New Roman" w:cs="Times New Roman"/>
                <w:sz w:val="24"/>
                <w:szCs w:val="24"/>
                <w:lang w:eastAsia="uk-UA"/>
              </w:rPr>
              <w:t>до цієї тендерної документації</w:t>
            </w:r>
            <w:r w:rsidRPr="001828FD">
              <w:rPr>
                <w:rFonts w:ascii="Times New Roman" w:eastAsia="Times New Roman" w:hAnsi="Times New Roman" w:cs="Times New Roman"/>
                <w:color w:val="00B050"/>
                <w:sz w:val="24"/>
                <w:szCs w:val="24"/>
                <w:lang w:eastAsia="uk-UA"/>
              </w:rPr>
              <w:t>;</w:t>
            </w:r>
          </w:p>
          <w:p w14:paraId="4DAD8EE2" w14:textId="77777777" w:rsidR="001A6022" w:rsidRPr="001828FD"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1828FD">
              <w:rPr>
                <w:rFonts w:ascii="Times New Roman" w:eastAsia="Times New Roman" w:hAnsi="Times New Roman" w:cs="Times New Roman"/>
                <w:sz w:val="24"/>
                <w:szCs w:val="24"/>
                <w:lang w:eastAsia="uk-UA"/>
              </w:rPr>
              <w:t xml:space="preserve">інформацією про дотримання необхідних технічних, якісних та кількісних характеристик предмета закупівлі — згідно з </w:t>
            </w:r>
            <w:r w:rsidRPr="001828FD">
              <w:rPr>
                <w:rFonts w:ascii="Times New Roman" w:eastAsia="Times New Roman" w:hAnsi="Times New Roman" w:cs="Times New Roman"/>
                <w:b/>
                <w:i/>
                <w:sz w:val="24"/>
                <w:szCs w:val="24"/>
                <w:lang w:eastAsia="uk-UA"/>
              </w:rPr>
              <w:t xml:space="preserve">Додатком 1 </w:t>
            </w:r>
            <w:r w:rsidRPr="001828FD">
              <w:rPr>
                <w:rFonts w:ascii="Times New Roman" w:eastAsia="Times New Roman" w:hAnsi="Times New Roman" w:cs="Times New Roman"/>
                <w:sz w:val="24"/>
                <w:szCs w:val="24"/>
                <w:lang w:eastAsia="uk-UA"/>
              </w:rPr>
              <w:t>до тендерної документації;</w:t>
            </w:r>
          </w:p>
          <w:p w14:paraId="164F60C0" w14:textId="77777777" w:rsidR="001A6022" w:rsidRPr="001A6022" w:rsidRDefault="001A6022" w:rsidP="001A6022">
            <w:pPr>
              <w:widowControl w:val="0"/>
              <w:numPr>
                <w:ilvl w:val="0"/>
                <w:numId w:val="1"/>
              </w:numPr>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E3F67C2" w14:textId="77777777" w:rsidR="001A6022" w:rsidRPr="001A6022"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17C7EA7" w14:textId="77777777" w:rsidR="001A6022" w:rsidRPr="001A6022"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14:paraId="0013AC3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C2111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w:t>
            </w:r>
            <w:r w:rsidRPr="001A6022">
              <w:rPr>
                <w:rFonts w:ascii="Times New Roman" w:eastAsia="Times New Roman" w:hAnsi="Times New Roman" w:cs="Times New Roman"/>
                <w:b/>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1A6022">
              <w:rPr>
                <w:rFonts w:ascii="Times New Roman" w:eastAsia="Times New Roman" w:hAnsi="Times New Roman" w:cs="Times New Roman"/>
                <w:sz w:val="24"/>
                <w:szCs w:val="24"/>
                <w:highlight w:val="white"/>
                <w:lang w:eastAsia="uk-UA"/>
              </w:rPr>
              <w:t xml:space="preserve">, повинен надати замовнику шляхом оприлюднення в електронній системі закупівель документи, </w:t>
            </w:r>
            <w:r w:rsidRPr="001A6022">
              <w:rPr>
                <w:rFonts w:ascii="Times New Roman" w:eastAsia="Times New Roman" w:hAnsi="Times New Roman" w:cs="Times New Roman"/>
                <w:sz w:val="24"/>
                <w:szCs w:val="24"/>
                <w:lang w:eastAsia="uk-UA"/>
              </w:rPr>
              <w:t xml:space="preserve">встановлені в </w:t>
            </w:r>
            <w:r w:rsidRPr="001A6022">
              <w:rPr>
                <w:rFonts w:ascii="Times New Roman" w:eastAsia="Times New Roman" w:hAnsi="Times New Roman" w:cs="Times New Roman"/>
                <w:i/>
                <w:sz w:val="24"/>
                <w:szCs w:val="24"/>
                <w:lang w:eastAsia="uk-UA"/>
              </w:rPr>
              <w:t>Додатку 3</w:t>
            </w:r>
            <w:r w:rsidRPr="001A6022">
              <w:rPr>
                <w:rFonts w:ascii="Times New Roman" w:eastAsia="Times New Roman" w:hAnsi="Times New Roman" w:cs="Times New Roman"/>
                <w:sz w:val="24"/>
                <w:szCs w:val="24"/>
                <w:lang w:eastAsia="uk-UA"/>
              </w:rPr>
              <w:t xml:space="preserve"> (для переможця</w:t>
            </w:r>
            <w:r w:rsidRPr="001A6022">
              <w:rPr>
                <w:rFonts w:ascii="Times New Roman" w:eastAsia="Times New Roman" w:hAnsi="Times New Roman" w:cs="Times New Roman"/>
                <w:sz w:val="24"/>
                <w:szCs w:val="24"/>
                <w:highlight w:val="white"/>
                <w:lang w:eastAsia="uk-UA"/>
              </w:rPr>
              <w:t>).</w:t>
            </w:r>
          </w:p>
          <w:p w14:paraId="6915B2A2" w14:textId="77777777" w:rsidR="001A6022" w:rsidRPr="001A6022" w:rsidRDefault="001A6022" w:rsidP="001A6022">
            <w:pPr>
              <w:widowControl w:val="0"/>
              <w:spacing w:after="0" w:line="240" w:lineRule="auto"/>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2E936" w14:textId="77777777" w:rsidR="001A6022" w:rsidRPr="001A6022" w:rsidRDefault="001A6022" w:rsidP="001A6022">
            <w:pPr>
              <w:widowControl w:val="0"/>
              <w:spacing w:after="0" w:line="240" w:lineRule="auto"/>
              <w:jc w:val="both"/>
              <w:rPr>
                <w:rFonts w:ascii="Times New Roman" w:eastAsia="Times New Roman" w:hAnsi="Times New Roman" w:cs="Times New Roman"/>
                <w:b/>
                <w:i/>
                <w:sz w:val="24"/>
                <w:szCs w:val="24"/>
                <w:lang w:eastAsia="uk-UA"/>
              </w:rPr>
            </w:pPr>
            <w:r w:rsidRPr="001A6022">
              <w:rPr>
                <w:rFonts w:ascii="Times New Roman" w:eastAsia="Times New Roman" w:hAnsi="Times New Roman" w:cs="Times New Roman"/>
                <w:b/>
                <w:i/>
                <w:sz w:val="24"/>
                <w:szCs w:val="24"/>
                <w:lang w:eastAsia="uk-UA"/>
              </w:rPr>
              <w:t>Опис та приклади формальних несуттєвих помилок.</w:t>
            </w:r>
          </w:p>
          <w:p w14:paraId="53695D4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C2C9ADB" w14:textId="77777777" w:rsidR="001A6022" w:rsidRPr="001A6022" w:rsidRDefault="001A6022" w:rsidP="001A6022">
            <w:pPr>
              <w:widowControl w:val="0"/>
              <w:spacing w:after="0" w:line="240" w:lineRule="auto"/>
              <w:jc w:val="both"/>
              <w:rPr>
                <w:rFonts w:ascii="Times New Roman" w:eastAsia="Times New Roman" w:hAnsi="Times New Roman" w:cs="Times New Roman"/>
                <w:b/>
                <w:i/>
                <w:sz w:val="24"/>
                <w:szCs w:val="24"/>
                <w:u w:val="single"/>
                <w:lang w:eastAsia="uk-UA"/>
              </w:rPr>
            </w:pPr>
            <w:r w:rsidRPr="001A6022">
              <w:rPr>
                <w:rFonts w:ascii="Times New Roman" w:eastAsia="Times New Roman" w:hAnsi="Times New Roman" w:cs="Times New Roman"/>
                <w:b/>
                <w:i/>
                <w:sz w:val="24"/>
                <w:szCs w:val="24"/>
                <w:u w:val="single"/>
                <w:lang w:eastAsia="uk-UA"/>
              </w:rPr>
              <w:t>Опис формальних помилок:</w:t>
            </w:r>
          </w:p>
          <w:p w14:paraId="263D80A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w:t>
            </w:r>
            <w:r w:rsidRPr="001A6022">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207C556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уживання великої літери;</w:t>
            </w:r>
          </w:p>
          <w:p w14:paraId="5CE499F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48F2B0BB"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14:paraId="2172CB4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1A6022">
              <w:rPr>
                <w:rFonts w:ascii="Times New Roman" w:eastAsia="Times New Roman" w:hAnsi="Times New Roman" w:cs="Times New Roman"/>
                <w:sz w:val="24"/>
                <w:szCs w:val="24"/>
                <w:lang w:eastAsia="uk-UA"/>
              </w:rPr>
              <w:lastRenderedPageBreak/>
              <w:t>закупівлю — помилка в цифрах;</w:t>
            </w:r>
          </w:p>
          <w:p w14:paraId="4BED385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66980BE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написання слів разом та/або окремо, та/або через дефіс;</w:t>
            </w:r>
          </w:p>
          <w:p w14:paraId="720D2E4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B61F3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2.</w:t>
            </w:r>
            <w:r w:rsidRPr="001A6022">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BD8090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3.</w:t>
            </w:r>
            <w:r w:rsidRPr="001A6022">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DE094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4.</w:t>
            </w:r>
            <w:r w:rsidRPr="001A6022">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16150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5.</w:t>
            </w:r>
            <w:r w:rsidRPr="001A6022">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315E2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6.</w:t>
            </w:r>
            <w:r w:rsidRPr="001A602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F6937B"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7.</w:t>
            </w:r>
            <w:r w:rsidRPr="001A602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8492D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8.</w:t>
            </w:r>
            <w:r w:rsidRPr="001A6022">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018AE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9.</w:t>
            </w:r>
            <w:r w:rsidRPr="001A6022">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39DEF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10.</w:t>
            </w:r>
            <w:r w:rsidRPr="001A6022">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1A6022">
              <w:rPr>
                <w:rFonts w:ascii="Times New Roman" w:eastAsia="Times New Roman" w:hAnsi="Times New Roman" w:cs="Times New Roman"/>
                <w:sz w:val="24"/>
                <w:szCs w:val="24"/>
                <w:lang w:eastAsia="uk-UA"/>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742B5BB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11.</w:t>
            </w:r>
            <w:r w:rsidRPr="001A602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6A0E8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12.</w:t>
            </w:r>
            <w:r w:rsidRPr="001A602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BB96D4" w14:textId="77777777" w:rsidR="001A6022" w:rsidRPr="001A6022" w:rsidRDefault="001A6022" w:rsidP="001A6022">
            <w:pPr>
              <w:widowControl w:val="0"/>
              <w:spacing w:after="0" w:line="240" w:lineRule="auto"/>
              <w:jc w:val="both"/>
              <w:rPr>
                <w:rFonts w:ascii="Times New Roman" w:eastAsia="Times New Roman" w:hAnsi="Times New Roman" w:cs="Times New Roman"/>
                <w:b/>
                <w:i/>
                <w:sz w:val="24"/>
                <w:szCs w:val="24"/>
                <w:u w:val="single"/>
                <w:lang w:eastAsia="uk-UA"/>
              </w:rPr>
            </w:pPr>
            <w:r w:rsidRPr="001A6022">
              <w:rPr>
                <w:rFonts w:ascii="Times New Roman" w:eastAsia="Times New Roman" w:hAnsi="Times New Roman" w:cs="Times New Roman"/>
                <w:b/>
                <w:i/>
                <w:sz w:val="24"/>
                <w:szCs w:val="24"/>
                <w:u w:val="single"/>
                <w:lang w:eastAsia="uk-UA"/>
              </w:rPr>
              <w:t>Приклади формальних помилок:</w:t>
            </w:r>
          </w:p>
          <w:p w14:paraId="0895F15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57BA5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w:t>
            </w:r>
            <w:proofErr w:type="spellStart"/>
            <w:r w:rsidRPr="001A6022">
              <w:rPr>
                <w:rFonts w:ascii="Times New Roman" w:eastAsia="Times New Roman" w:hAnsi="Times New Roman" w:cs="Times New Roman"/>
                <w:sz w:val="24"/>
                <w:szCs w:val="24"/>
                <w:lang w:eastAsia="uk-UA"/>
              </w:rPr>
              <w:t>м.київ</w:t>
            </w:r>
            <w:proofErr w:type="spellEnd"/>
            <w:r w:rsidRPr="001A6022">
              <w:rPr>
                <w:rFonts w:ascii="Times New Roman" w:eastAsia="Times New Roman" w:hAnsi="Times New Roman" w:cs="Times New Roman"/>
                <w:sz w:val="24"/>
                <w:szCs w:val="24"/>
                <w:lang w:eastAsia="uk-UA"/>
              </w:rPr>
              <w:t>» замість «</w:t>
            </w:r>
            <w:proofErr w:type="spellStart"/>
            <w:r w:rsidRPr="001A6022">
              <w:rPr>
                <w:rFonts w:ascii="Times New Roman" w:eastAsia="Times New Roman" w:hAnsi="Times New Roman" w:cs="Times New Roman"/>
                <w:sz w:val="24"/>
                <w:szCs w:val="24"/>
                <w:lang w:eastAsia="uk-UA"/>
              </w:rPr>
              <w:t>м.Київ</w:t>
            </w:r>
            <w:proofErr w:type="spellEnd"/>
            <w:r w:rsidRPr="001A6022">
              <w:rPr>
                <w:rFonts w:ascii="Times New Roman" w:eastAsia="Times New Roman" w:hAnsi="Times New Roman" w:cs="Times New Roman"/>
                <w:sz w:val="24"/>
                <w:szCs w:val="24"/>
                <w:lang w:eastAsia="uk-UA"/>
              </w:rPr>
              <w:t>»;</w:t>
            </w:r>
          </w:p>
          <w:p w14:paraId="6F959158"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«поряд -</w:t>
            </w:r>
            <w:proofErr w:type="spellStart"/>
            <w:r w:rsidRPr="001A6022">
              <w:rPr>
                <w:rFonts w:ascii="Times New Roman" w:eastAsia="Times New Roman" w:hAnsi="Times New Roman" w:cs="Times New Roman"/>
                <w:sz w:val="24"/>
                <w:szCs w:val="24"/>
                <w:lang w:eastAsia="uk-UA"/>
              </w:rPr>
              <w:t>ок</w:t>
            </w:r>
            <w:proofErr w:type="spellEnd"/>
            <w:r w:rsidRPr="001A6022">
              <w:rPr>
                <w:rFonts w:ascii="Times New Roman" w:eastAsia="Times New Roman" w:hAnsi="Times New Roman" w:cs="Times New Roman"/>
                <w:sz w:val="24"/>
                <w:szCs w:val="24"/>
                <w:lang w:eastAsia="uk-UA"/>
              </w:rPr>
              <w:t>» замість «</w:t>
            </w:r>
            <w:proofErr w:type="spellStart"/>
            <w:r w:rsidRPr="001A6022">
              <w:rPr>
                <w:rFonts w:ascii="Times New Roman" w:eastAsia="Times New Roman" w:hAnsi="Times New Roman" w:cs="Times New Roman"/>
                <w:sz w:val="24"/>
                <w:szCs w:val="24"/>
                <w:lang w:eastAsia="uk-UA"/>
              </w:rPr>
              <w:t>поря</w:t>
            </w:r>
            <w:proofErr w:type="spellEnd"/>
            <w:r w:rsidRPr="001A6022">
              <w:rPr>
                <w:rFonts w:ascii="Times New Roman" w:eastAsia="Times New Roman" w:hAnsi="Times New Roman" w:cs="Times New Roman"/>
                <w:sz w:val="24"/>
                <w:szCs w:val="24"/>
                <w:lang w:eastAsia="uk-UA"/>
              </w:rPr>
              <w:t xml:space="preserve"> – док»;</w:t>
            </w:r>
          </w:p>
          <w:p w14:paraId="57F5DE1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w:t>
            </w:r>
            <w:proofErr w:type="spellStart"/>
            <w:r w:rsidRPr="001A6022">
              <w:rPr>
                <w:rFonts w:ascii="Times New Roman" w:eastAsia="Times New Roman" w:hAnsi="Times New Roman" w:cs="Times New Roman"/>
                <w:sz w:val="24"/>
                <w:szCs w:val="24"/>
                <w:lang w:eastAsia="uk-UA"/>
              </w:rPr>
              <w:t>ненадається</w:t>
            </w:r>
            <w:proofErr w:type="spellEnd"/>
            <w:r w:rsidRPr="001A6022">
              <w:rPr>
                <w:rFonts w:ascii="Times New Roman" w:eastAsia="Times New Roman" w:hAnsi="Times New Roman" w:cs="Times New Roman"/>
                <w:sz w:val="24"/>
                <w:szCs w:val="24"/>
                <w:lang w:eastAsia="uk-UA"/>
              </w:rPr>
              <w:t>» замість «не надається»»;</w:t>
            </w:r>
          </w:p>
          <w:p w14:paraId="0E55312F"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«______________№_____________» замість «14.08.2020 №320/13/14-01»</w:t>
            </w:r>
          </w:p>
          <w:p w14:paraId="754C86FA"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1A6022">
              <w:rPr>
                <w:rFonts w:ascii="Times New Roman" w:eastAsia="Times New Roman" w:hAnsi="Times New Roman" w:cs="Times New Roman"/>
                <w:sz w:val="24"/>
                <w:szCs w:val="24"/>
                <w:lang w:eastAsia="uk-UA"/>
              </w:rPr>
              <w:t>pdf</w:t>
            </w:r>
            <w:proofErr w:type="spellEnd"/>
            <w:r w:rsidRPr="001A6022">
              <w:rPr>
                <w:rFonts w:ascii="Times New Roman" w:eastAsia="Times New Roman" w:hAnsi="Times New Roman" w:cs="Times New Roman"/>
                <w:sz w:val="24"/>
                <w:szCs w:val="24"/>
                <w:lang w:eastAsia="uk-UA"/>
              </w:rPr>
              <w:t>» (</w:t>
            </w:r>
            <w:proofErr w:type="spellStart"/>
            <w:r w:rsidRPr="001A6022">
              <w:rPr>
                <w:rFonts w:ascii="Times New Roman" w:eastAsia="Times New Roman" w:hAnsi="Times New Roman" w:cs="Times New Roman"/>
                <w:sz w:val="24"/>
                <w:szCs w:val="24"/>
                <w:lang w:eastAsia="uk-UA"/>
              </w:rPr>
              <w:t>PortableDocumentFormat</w:t>
            </w:r>
            <w:proofErr w:type="spellEnd"/>
            <w:r w:rsidRPr="001A6022">
              <w:rPr>
                <w:rFonts w:ascii="Times New Roman" w:eastAsia="Times New Roman" w:hAnsi="Times New Roman" w:cs="Times New Roman"/>
                <w:sz w:val="24"/>
                <w:szCs w:val="24"/>
                <w:lang w:eastAsia="uk-UA"/>
              </w:rPr>
              <w:t xml:space="preserve">)». </w:t>
            </w:r>
          </w:p>
          <w:p w14:paraId="13E319C9" w14:textId="77777777" w:rsidR="001A6022" w:rsidRPr="001A6022" w:rsidRDefault="001A6022" w:rsidP="001A6022">
            <w:pPr>
              <w:widowControl w:val="0"/>
              <w:spacing w:after="0" w:line="240" w:lineRule="auto"/>
              <w:ind w:left="40" w:hanging="20"/>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0A60FC54" w14:textId="77777777" w:rsidR="001A6022" w:rsidRPr="001A6022" w:rsidRDefault="001A6022" w:rsidP="001A6022">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УВАГА!!!</w:t>
            </w:r>
          </w:p>
          <w:p w14:paraId="45BCE0DB" w14:textId="77777777" w:rsidR="001A6022" w:rsidRPr="001A6022" w:rsidRDefault="001A6022" w:rsidP="001A6022">
            <w:pPr>
              <w:widowControl w:val="0"/>
              <w:spacing w:after="0" w:line="240" w:lineRule="auto"/>
              <w:jc w:val="both"/>
              <w:rPr>
                <w:rFonts w:ascii="Times New Roman" w:eastAsia="Times New Roman" w:hAnsi="Times New Roman" w:cs="Times New Roman"/>
                <w:b/>
                <w:color w:val="000000"/>
                <w:sz w:val="24"/>
                <w:szCs w:val="24"/>
                <w:lang w:eastAsia="uk-UA"/>
              </w:rPr>
            </w:pPr>
            <w:bookmarkStart w:id="0" w:name="_heading=h.3znysh7" w:colFirst="0" w:colLast="0"/>
            <w:bookmarkEnd w:id="0"/>
            <w:r w:rsidRPr="001A6022">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0B1031" w14:textId="77777777" w:rsidR="001A6022" w:rsidRPr="001A6022" w:rsidRDefault="001A6022" w:rsidP="001A6022">
            <w:pPr>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14:paraId="15791174" w14:textId="77777777" w:rsidR="001A6022" w:rsidRPr="001A6022" w:rsidRDefault="001A6022" w:rsidP="001A6022">
            <w:pPr>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 або удосконаленим електронним підпи</w:t>
            </w:r>
            <w:r w:rsidRPr="001A6022">
              <w:rPr>
                <w:rFonts w:ascii="Times New Roman" w:eastAsia="Times New Roman" w:hAnsi="Times New Roman" w:cs="Times New Roman"/>
                <w:b/>
                <w:sz w:val="24"/>
                <w:szCs w:val="24"/>
                <w:lang w:eastAsia="uk-UA"/>
              </w:rPr>
              <w:t>сом (УЕП)</w:t>
            </w:r>
            <w:r w:rsidRPr="001A6022">
              <w:rPr>
                <w:rFonts w:ascii="Times New Roman" w:eastAsia="Times New Roman" w:hAnsi="Times New Roman" w:cs="Times New Roman"/>
                <w:b/>
                <w:color w:val="000000"/>
                <w:sz w:val="24"/>
                <w:szCs w:val="24"/>
                <w:lang w:eastAsia="uk-UA"/>
              </w:rPr>
              <w:t>;</w:t>
            </w:r>
          </w:p>
          <w:p w14:paraId="609F471C" w14:textId="77777777" w:rsidR="001A6022" w:rsidRPr="001A6022" w:rsidRDefault="001A6022" w:rsidP="001A6022">
            <w:pPr>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77F14F" w14:textId="77777777" w:rsidR="001A6022" w:rsidRPr="001A6022" w:rsidRDefault="001A6022" w:rsidP="001A6022">
            <w:pPr>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Винятки:</w:t>
            </w:r>
          </w:p>
          <w:p w14:paraId="6971525E" w14:textId="77777777" w:rsidR="001A6022" w:rsidRPr="001A6022" w:rsidRDefault="001A6022" w:rsidP="001A6022">
            <w:pPr>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 xml:space="preserve">1) якщо електронні документи тендерної пропозиції видано іншою організацією і на них уже накладено </w:t>
            </w:r>
            <w:r w:rsidRPr="001A6022">
              <w:rPr>
                <w:rFonts w:ascii="Times New Roman" w:eastAsia="Times New Roman" w:hAnsi="Times New Roman" w:cs="Times New Roman"/>
                <w:b/>
                <w:color w:val="000000"/>
                <w:sz w:val="24"/>
                <w:szCs w:val="24"/>
                <w:lang w:eastAsia="uk-UA"/>
              </w:rPr>
              <w:lastRenderedPageBreak/>
              <w:t>КЕП/УЕП цієї організації, учаснику не потрібно накладати на нього свій КЕП/УЕП.</w:t>
            </w:r>
          </w:p>
          <w:p w14:paraId="3B71C4DA" w14:textId="77777777" w:rsidR="001A6022" w:rsidRPr="001A6022" w:rsidRDefault="001A6022" w:rsidP="001A6022">
            <w:pPr>
              <w:widowControl w:val="0"/>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99BDD5" w14:textId="77777777" w:rsidR="001A6022" w:rsidRPr="001A6022" w:rsidRDefault="001A6022" w:rsidP="001A6022">
            <w:pPr>
              <w:widowControl w:val="0"/>
              <w:spacing w:after="0" w:line="240" w:lineRule="auto"/>
              <w:ind w:left="40" w:hanging="20"/>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6022">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31457AB" w14:textId="77777777" w:rsidR="001A6022" w:rsidRPr="001A6022" w:rsidRDefault="001A6022" w:rsidP="001A6022">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73F2F1" w14:textId="77777777" w:rsidR="001A6022" w:rsidRPr="001A6022" w:rsidRDefault="001A6022" w:rsidP="001A6022">
            <w:pPr>
              <w:widowControl w:val="0"/>
              <w:spacing w:after="0" w:line="240" w:lineRule="auto"/>
              <w:jc w:val="both"/>
              <w:rPr>
                <w:rFonts w:ascii="Times New Roman" w:eastAsia="Times New Roman" w:hAnsi="Times New Roman" w:cs="Times New Roman"/>
                <w:color w:val="0D0D0D"/>
                <w:sz w:val="24"/>
                <w:szCs w:val="24"/>
                <w:lang w:eastAsia="uk-UA"/>
              </w:rPr>
            </w:pPr>
            <w:bookmarkStart w:id="1" w:name="_heading=h.2et92p0" w:colFirst="0" w:colLast="0"/>
            <w:bookmarkEnd w:id="1"/>
            <w:r w:rsidRPr="001A6022">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A6022">
              <w:rPr>
                <w:rFonts w:ascii="Times New Roman" w:eastAsia="Times New Roman" w:hAnsi="Times New Roman" w:cs="Times New Roman"/>
                <w:color w:val="0D0D0D"/>
                <w:sz w:val="24"/>
                <w:szCs w:val="24"/>
                <w:lang w:eastAsia="uk-UA"/>
              </w:rPr>
              <w:t xml:space="preserve"> </w:t>
            </w:r>
          </w:p>
          <w:p w14:paraId="213BEDC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bookmarkStart w:id="2" w:name="_heading=h.hjqm8skarbdr" w:colFirst="0" w:colLast="0"/>
            <w:bookmarkEnd w:id="2"/>
            <w:r w:rsidRPr="001A6022">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14:paraId="131CD5AA"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bookmarkStart w:id="3" w:name="_heading=h.ftj7vaqoric" w:colFirst="0" w:colLast="0"/>
            <w:bookmarkEnd w:id="3"/>
            <w:r w:rsidRPr="001A6022">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1A6022">
              <w:rPr>
                <w:rFonts w:ascii="Times New Roman" w:eastAsia="Times New Roman" w:hAnsi="Times New Roman" w:cs="Times New Roman"/>
                <w:b/>
                <w:sz w:val="24"/>
                <w:szCs w:val="24"/>
                <w:highlight w:val="white"/>
                <w:lang w:eastAsia="uk-UA"/>
              </w:rPr>
              <w:t xml:space="preserve"> </w:t>
            </w:r>
            <w:r w:rsidRPr="001A6022">
              <w:rPr>
                <w:rFonts w:ascii="Times New Roman" w:eastAsia="Times New Roman" w:hAnsi="Times New Roman" w:cs="Times New Roman"/>
                <w:sz w:val="24"/>
                <w:szCs w:val="24"/>
                <w:lang w:eastAsia="uk-UA"/>
              </w:rPr>
              <w:t>(у тому числі до визначеної в тендерній документації частини предмета закупівлі (лота).</w:t>
            </w:r>
          </w:p>
        </w:tc>
      </w:tr>
      <w:tr w:rsidR="001A6022" w:rsidRPr="001A6022" w14:paraId="2F21247F" w14:textId="77777777" w:rsidTr="001A6022">
        <w:trPr>
          <w:trHeight w:val="913"/>
        </w:trPr>
        <w:tc>
          <w:tcPr>
            <w:tcW w:w="705" w:type="dxa"/>
          </w:tcPr>
          <w:p w14:paraId="5A0A7402"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2</w:t>
            </w:r>
          </w:p>
        </w:tc>
        <w:tc>
          <w:tcPr>
            <w:tcW w:w="2805" w:type="dxa"/>
          </w:tcPr>
          <w:p w14:paraId="5E115D39"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bookmarkStart w:id="4" w:name="_heading=h.tyjcwt" w:colFirst="0" w:colLast="0"/>
            <w:bookmarkEnd w:id="4"/>
            <w:r w:rsidRPr="001A6022">
              <w:rPr>
                <w:rFonts w:ascii="Times New Roman" w:eastAsia="Times New Roman" w:hAnsi="Times New Roman" w:cs="Times New Roman"/>
                <w:b/>
                <w:color w:val="000000"/>
                <w:sz w:val="24"/>
                <w:szCs w:val="24"/>
                <w:lang w:eastAsia="uk-UA"/>
              </w:rPr>
              <w:t>Забезпечення тендерної пропозиції</w:t>
            </w:r>
          </w:p>
        </w:tc>
        <w:tc>
          <w:tcPr>
            <w:tcW w:w="6450" w:type="dxa"/>
            <w:vAlign w:val="center"/>
          </w:tcPr>
          <w:p w14:paraId="5B322E25"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Забезпечення тендерної пропозиції не вимагається. </w:t>
            </w:r>
          </w:p>
        </w:tc>
      </w:tr>
      <w:tr w:rsidR="001A6022" w:rsidRPr="001A6022" w14:paraId="6B1D3C27" w14:textId="77777777" w:rsidTr="001A6022">
        <w:trPr>
          <w:trHeight w:val="1119"/>
        </w:trPr>
        <w:tc>
          <w:tcPr>
            <w:tcW w:w="705" w:type="dxa"/>
          </w:tcPr>
          <w:p w14:paraId="2581FAEC"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3</w:t>
            </w:r>
          </w:p>
        </w:tc>
        <w:tc>
          <w:tcPr>
            <w:tcW w:w="2805" w:type="dxa"/>
          </w:tcPr>
          <w:p w14:paraId="068400F6"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50" w:type="dxa"/>
            <w:vAlign w:val="center"/>
          </w:tcPr>
          <w:p w14:paraId="11258CF3" w14:textId="77777777" w:rsidR="001A6022" w:rsidRPr="001A6022" w:rsidRDefault="001A6022" w:rsidP="001A602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highlight w:val="yellow"/>
                <w:lang w:eastAsia="uk-UA"/>
              </w:rPr>
            </w:pPr>
            <w:r w:rsidRPr="001A6022">
              <w:rPr>
                <w:rFonts w:ascii="Times New Roman" w:eastAsia="Times New Roman" w:hAnsi="Times New Roman" w:cs="Times New Roman"/>
                <w:sz w:val="24"/>
                <w:szCs w:val="24"/>
                <w:lang w:eastAsia="uk-UA"/>
              </w:rPr>
              <w:t>Не передбачається.</w:t>
            </w:r>
          </w:p>
          <w:p w14:paraId="689D06DD" w14:textId="77777777" w:rsidR="001A6022" w:rsidRPr="001A6022" w:rsidRDefault="001A6022" w:rsidP="001A6022">
            <w:pPr>
              <w:shd w:val="clear" w:color="auto" w:fill="FFFFFF"/>
              <w:spacing w:after="0" w:line="240" w:lineRule="auto"/>
              <w:ind w:right="120"/>
              <w:jc w:val="both"/>
              <w:rPr>
                <w:rFonts w:ascii="Times New Roman" w:eastAsia="Times New Roman" w:hAnsi="Times New Roman" w:cs="Times New Roman"/>
                <w:sz w:val="24"/>
                <w:szCs w:val="24"/>
                <w:lang w:eastAsia="uk-UA"/>
              </w:rPr>
            </w:pPr>
          </w:p>
        </w:tc>
      </w:tr>
      <w:tr w:rsidR="001A6022" w:rsidRPr="001A6022" w14:paraId="53CF85D0" w14:textId="77777777" w:rsidTr="001A6022">
        <w:trPr>
          <w:trHeight w:val="560"/>
        </w:trPr>
        <w:tc>
          <w:tcPr>
            <w:tcW w:w="705" w:type="dxa"/>
          </w:tcPr>
          <w:p w14:paraId="5B998546"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4</w:t>
            </w:r>
          </w:p>
        </w:tc>
        <w:tc>
          <w:tcPr>
            <w:tcW w:w="2805" w:type="dxa"/>
          </w:tcPr>
          <w:p w14:paraId="2B9AB7DB"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50" w:type="dxa"/>
            <w:vAlign w:val="center"/>
          </w:tcPr>
          <w:p w14:paraId="698C15D6"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Тендерні пропозиції вважаються дійсними </w:t>
            </w:r>
            <w:r w:rsidRPr="001A6022">
              <w:rPr>
                <w:rFonts w:ascii="Times New Roman" w:eastAsia="Times New Roman" w:hAnsi="Times New Roman" w:cs="Times New Roman"/>
                <w:b/>
                <w:i/>
                <w:sz w:val="24"/>
                <w:szCs w:val="24"/>
                <w:u w:val="single"/>
                <w:lang w:eastAsia="uk-UA"/>
              </w:rPr>
              <w:t>протягом 90 (дев’яносто) днів</w:t>
            </w:r>
            <w:r w:rsidRPr="001A6022">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14:paraId="3E2EA54F"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E88972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u w:val="single"/>
                <w:lang w:eastAsia="uk-UA"/>
              </w:rPr>
            </w:pPr>
            <w:r w:rsidRPr="001A6022">
              <w:rPr>
                <w:rFonts w:ascii="Times New Roman" w:eastAsia="Times New Roman" w:hAnsi="Times New Roman" w:cs="Times New Roman"/>
                <w:sz w:val="24"/>
                <w:szCs w:val="24"/>
                <w:lang w:eastAsia="uk-UA"/>
              </w:rPr>
              <w:t xml:space="preserve">Учасник процедури закупівлі </w:t>
            </w:r>
            <w:r w:rsidRPr="001A6022">
              <w:rPr>
                <w:rFonts w:ascii="Times New Roman" w:eastAsia="Times New Roman" w:hAnsi="Times New Roman" w:cs="Times New Roman"/>
                <w:sz w:val="24"/>
                <w:szCs w:val="24"/>
                <w:u w:val="single"/>
                <w:lang w:eastAsia="uk-UA"/>
              </w:rPr>
              <w:t>має право:</w:t>
            </w:r>
          </w:p>
          <w:p w14:paraId="791A6EC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0618C56D"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1A6022">
              <w:rPr>
                <w:rFonts w:ascii="Times New Roman" w:eastAsia="Times New Roman" w:hAnsi="Times New Roman" w:cs="Times New Roman"/>
                <w:i/>
                <w:sz w:val="24"/>
                <w:szCs w:val="24"/>
                <w:lang w:eastAsia="uk-UA"/>
              </w:rPr>
              <w:t>(у разі якщо таке вимагалося)</w:t>
            </w:r>
            <w:r w:rsidRPr="001A6022">
              <w:rPr>
                <w:rFonts w:ascii="Times New Roman" w:eastAsia="Times New Roman" w:hAnsi="Times New Roman" w:cs="Times New Roman"/>
                <w:sz w:val="24"/>
                <w:szCs w:val="24"/>
                <w:lang w:eastAsia="uk-UA"/>
              </w:rPr>
              <w:t>.</w:t>
            </w:r>
          </w:p>
          <w:p w14:paraId="7F5AA742" w14:textId="77777777" w:rsidR="001A6022" w:rsidRPr="001A6022" w:rsidRDefault="001A6022" w:rsidP="001A6022">
            <w:pPr>
              <w:widowControl w:val="0"/>
              <w:spacing w:after="0" w:line="240" w:lineRule="auto"/>
              <w:jc w:val="both"/>
              <w:rPr>
                <w:rFonts w:ascii="Times New Roman" w:eastAsia="Times New Roman" w:hAnsi="Times New Roman" w:cs="Times New Roman"/>
                <w:strike/>
                <w:sz w:val="24"/>
                <w:szCs w:val="24"/>
                <w:lang w:eastAsia="uk-UA"/>
              </w:rPr>
            </w:pPr>
            <w:r w:rsidRPr="001A6022">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1A6022">
              <w:rPr>
                <w:rFonts w:ascii="Times New Roman" w:eastAsia="Times New Roman" w:hAnsi="Times New Roman" w:cs="Times New Roman"/>
                <w:sz w:val="24"/>
                <w:szCs w:val="24"/>
                <w:lang w:eastAsia="uk-UA"/>
              </w:rPr>
              <w:lastRenderedPageBreak/>
              <w:t>електронну систему закупівель.</w:t>
            </w:r>
          </w:p>
        </w:tc>
      </w:tr>
      <w:tr w:rsidR="001A6022" w:rsidRPr="001A6022" w14:paraId="1598F9D8" w14:textId="77777777" w:rsidTr="001A6022">
        <w:trPr>
          <w:trHeight w:val="1119"/>
        </w:trPr>
        <w:tc>
          <w:tcPr>
            <w:tcW w:w="705" w:type="dxa"/>
          </w:tcPr>
          <w:p w14:paraId="5B4D59B2"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5</w:t>
            </w:r>
          </w:p>
        </w:tc>
        <w:tc>
          <w:tcPr>
            <w:tcW w:w="2805" w:type="dxa"/>
          </w:tcPr>
          <w:p w14:paraId="4176F966"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Кваліфікаційні критерії до учасників та вимоги</w:t>
            </w:r>
            <w:r w:rsidRPr="001A6022">
              <w:rPr>
                <w:rFonts w:ascii="Times New Roman" w:eastAsia="Times New Roman" w:hAnsi="Times New Roman" w:cs="Times New Roman"/>
                <w:b/>
                <w:sz w:val="24"/>
                <w:szCs w:val="24"/>
                <w:lang w:eastAsia="uk-UA"/>
              </w:rPr>
              <w:t xml:space="preserve">, згідно  з пунктом 28  та пунктом </w:t>
            </w:r>
            <w:r w:rsidRPr="001A6022">
              <w:rPr>
                <w:rFonts w:ascii="Times New Roman" w:eastAsia="Times New Roman" w:hAnsi="Times New Roman" w:cs="Times New Roman"/>
                <w:b/>
                <w:sz w:val="24"/>
                <w:szCs w:val="24"/>
                <w:highlight w:val="white"/>
                <w:lang w:eastAsia="uk-UA"/>
              </w:rPr>
              <w:t xml:space="preserve">47 </w:t>
            </w:r>
            <w:r w:rsidRPr="001A6022">
              <w:rPr>
                <w:rFonts w:ascii="Times New Roman" w:eastAsia="Times New Roman" w:hAnsi="Times New Roman" w:cs="Times New Roman"/>
                <w:b/>
                <w:color w:val="00B050"/>
                <w:sz w:val="24"/>
                <w:szCs w:val="24"/>
                <w:lang w:eastAsia="uk-UA"/>
              </w:rPr>
              <w:t xml:space="preserve"> </w:t>
            </w:r>
            <w:r w:rsidRPr="001A6022">
              <w:rPr>
                <w:rFonts w:ascii="Times New Roman" w:eastAsia="Times New Roman" w:hAnsi="Times New Roman" w:cs="Times New Roman"/>
                <w:b/>
                <w:sz w:val="24"/>
                <w:szCs w:val="24"/>
                <w:lang w:eastAsia="uk-UA"/>
              </w:rPr>
              <w:t>Особливостей</w:t>
            </w:r>
          </w:p>
        </w:tc>
        <w:tc>
          <w:tcPr>
            <w:tcW w:w="6450" w:type="dxa"/>
            <w:vAlign w:val="center"/>
          </w:tcPr>
          <w:p w14:paraId="0C4AA1F0" w14:textId="7EE2B6A2" w:rsidR="001A6022" w:rsidRPr="001828FD"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1828FD" w:rsidRPr="001828FD">
              <w:rPr>
                <w:rFonts w:ascii="Times New Roman" w:eastAsia="Times New Roman" w:hAnsi="Times New Roman" w:cs="Times New Roman"/>
                <w:b/>
                <w:i/>
                <w:sz w:val="24"/>
                <w:szCs w:val="24"/>
                <w:lang w:eastAsia="uk-UA"/>
              </w:rPr>
              <w:t>Додатку 4</w:t>
            </w:r>
            <w:r w:rsidRPr="001828FD">
              <w:rPr>
                <w:rFonts w:ascii="Times New Roman" w:eastAsia="Times New Roman" w:hAnsi="Times New Roman" w:cs="Times New Roman"/>
                <w:i/>
                <w:sz w:val="24"/>
                <w:szCs w:val="24"/>
                <w:lang w:eastAsia="uk-UA"/>
              </w:rPr>
              <w:t xml:space="preserve"> </w:t>
            </w:r>
            <w:r w:rsidRPr="001828FD">
              <w:rPr>
                <w:rFonts w:ascii="Times New Roman" w:eastAsia="Times New Roman" w:hAnsi="Times New Roman" w:cs="Times New Roman"/>
                <w:sz w:val="24"/>
                <w:szCs w:val="24"/>
                <w:lang w:eastAsia="uk-UA"/>
              </w:rPr>
              <w:t xml:space="preserve">до цієї тендерної документації. </w:t>
            </w:r>
          </w:p>
          <w:p w14:paraId="26332C89"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828FD">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1828FD">
              <w:rPr>
                <w:rFonts w:ascii="Times New Roman" w:eastAsia="Times New Roman" w:hAnsi="Times New Roman" w:cs="Times New Roman"/>
                <w:b/>
                <w:sz w:val="24"/>
                <w:szCs w:val="24"/>
                <w:lang w:eastAsia="uk-UA"/>
              </w:rPr>
              <w:t xml:space="preserve"> </w:t>
            </w:r>
            <w:r w:rsidRPr="001828FD">
              <w:rPr>
                <w:rFonts w:ascii="Times New Roman" w:eastAsia="Times New Roman" w:hAnsi="Times New Roman" w:cs="Times New Roman"/>
                <w:b/>
                <w:i/>
                <w:sz w:val="24"/>
                <w:szCs w:val="24"/>
                <w:lang w:eastAsia="uk-UA"/>
              </w:rPr>
              <w:t>Додатку 4</w:t>
            </w:r>
            <w:r w:rsidRPr="001A6022">
              <w:rPr>
                <w:rFonts w:ascii="Times New Roman" w:eastAsia="Times New Roman" w:hAnsi="Times New Roman" w:cs="Times New Roman"/>
                <w:sz w:val="24"/>
                <w:szCs w:val="24"/>
                <w:lang w:eastAsia="uk-UA"/>
              </w:rPr>
              <w:t xml:space="preserve"> до цієї тендерної документації. </w:t>
            </w:r>
          </w:p>
          <w:p w14:paraId="14404E07"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 xml:space="preserve">Підстави, визначені пунктом </w:t>
            </w:r>
            <w:r w:rsidRPr="001A6022">
              <w:rPr>
                <w:rFonts w:ascii="Times New Roman" w:eastAsia="Times New Roman" w:hAnsi="Times New Roman" w:cs="Times New Roman"/>
                <w:b/>
                <w:sz w:val="24"/>
                <w:szCs w:val="24"/>
                <w:highlight w:val="white"/>
                <w:lang w:eastAsia="uk-UA"/>
              </w:rPr>
              <w:t xml:space="preserve">47 </w:t>
            </w:r>
            <w:r w:rsidRPr="001A6022">
              <w:rPr>
                <w:rFonts w:ascii="Times New Roman" w:eastAsia="Times New Roman" w:hAnsi="Times New Roman" w:cs="Times New Roman"/>
                <w:b/>
                <w:sz w:val="24"/>
                <w:szCs w:val="24"/>
                <w:lang w:eastAsia="uk-UA"/>
              </w:rPr>
              <w:t>Особливостей.</w:t>
            </w:r>
          </w:p>
          <w:p w14:paraId="01FE163F"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A82F1B"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23C579"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5B994D"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3</w:t>
            </w:r>
            <w:r w:rsidRPr="001A6022">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4EE2C"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1A6022">
                <w:rPr>
                  <w:rFonts w:ascii="Times New Roman" w:eastAsia="Times New Roman" w:hAnsi="Times New Roman" w:cs="Times New Roman"/>
                  <w:sz w:val="24"/>
                  <w:szCs w:val="24"/>
                  <w:lang w:eastAsia="uk-UA"/>
                </w:rPr>
                <w:t>пунктом 4</w:t>
              </w:r>
            </w:hyperlink>
            <w:r w:rsidRPr="001A6022">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401E79A"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1EBBB7"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141ADF"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57AA1D"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225F0DA"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95BEA1"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BEDB63" w14:textId="77777777" w:rsidR="001A6022" w:rsidRPr="001A6022" w:rsidRDefault="001A6022" w:rsidP="001A6022">
            <w:pPr>
              <w:spacing w:after="0" w:line="240" w:lineRule="auto"/>
              <w:ind w:firstLine="567"/>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7F347F1"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1BE6BA"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p>
          <w:p w14:paraId="786F6946"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269E6F"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1A6022">
              <w:rPr>
                <w:rFonts w:ascii="Times New Roman" w:eastAsia="Times New Roman" w:hAnsi="Times New Roman" w:cs="Times New Roman"/>
                <w:sz w:val="24"/>
                <w:szCs w:val="24"/>
                <w:highlight w:val="white"/>
                <w:lang w:eastAsia="uk-UA"/>
              </w:rPr>
              <w:lastRenderedPageBreak/>
              <w:t>державними системами та реєстрами.</w:t>
            </w:r>
          </w:p>
        </w:tc>
      </w:tr>
      <w:tr w:rsidR="001A6022" w:rsidRPr="001A6022" w14:paraId="3DEDB197" w14:textId="77777777" w:rsidTr="001A6022">
        <w:trPr>
          <w:trHeight w:val="1119"/>
        </w:trPr>
        <w:tc>
          <w:tcPr>
            <w:tcW w:w="705" w:type="dxa"/>
          </w:tcPr>
          <w:p w14:paraId="28B58E10"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6</w:t>
            </w:r>
          </w:p>
        </w:tc>
        <w:tc>
          <w:tcPr>
            <w:tcW w:w="2805" w:type="dxa"/>
          </w:tcPr>
          <w:p w14:paraId="5817D74C"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50" w:type="dxa"/>
            <w:vAlign w:val="center"/>
          </w:tcPr>
          <w:p w14:paraId="25AB767F"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1828FD">
              <w:rPr>
                <w:rFonts w:ascii="Times New Roman" w:eastAsia="Times New Roman" w:hAnsi="Times New Roman" w:cs="Times New Roman"/>
                <w:b/>
                <w:i/>
                <w:sz w:val="24"/>
                <w:szCs w:val="24"/>
                <w:lang w:eastAsia="uk-UA"/>
              </w:rPr>
              <w:t>(Додаток 1)</w:t>
            </w:r>
          </w:p>
        </w:tc>
      </w:tr>
      <w:tr w:rsidR="001A6022" w:rsidRPr="001A6022" w14:paraId="4B4A18F4" w14:textId="77777777" w:rsidTr="001A6022">
        <w:trPr>
          <w:trHeight w:val="1119"/>
        </w:trPr>
        <w:tc>
          <w:tcPr>
            <w:tcW w:w="705" w:type="dxa"/>
          </w:tcPr>
          <w:p w14:paraId="62C2C452"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7</w:t>
            </w:r>
          </w:p>
        </w:tc>
        <w:tc>
          <w:tcPr>
            <w:tcW w:w="2805" w:type="dxa"/>
          </w:tcPr>
          <w:p w14:paraId="64F26F27"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 xml:space="preserve">Інформація про субпідрядника /співвиконавця </w:t>
            </w:r>
          </w:p>
        </w:tc>
        <w:tc>
          <w:tcPr>
            <w:tcW w:w="6450" w:type="dxa"/>
            <w:vAlign w:val="center"/>
          </w:tcPr>
          <w:p w14:paraId="439F248D"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b/>
                <w:sz w:val="24"/>
                <w:szCs w:val="24"/>
                <w:highlight w:val="magenta"/>
                <w:lang w:eastAsia="uk-UA"/>
              </w:rPr>
            </w:pPr>
            <w:r w:rsidRPr="001A6022">
              <w:rPr>
                <w:rFonts w:ascii="Times New Roman" w:eastAsia="Times New Roman" w:hAnsi="Times New Roman" w:cs="Times New Roman"/>
                <w:color w:val="000000"/>
                <w:sz w:val="24"/>
                <w:szCs w:val="24"/>
                <w:highlight w:val="white"/>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1A6022" w:rsidRPr="001A6022" w14:paraId="3F9AE566" w14:textId="77777777" w:rsidTr="001A6022">
        <w:trPr>
          <w:trHeight w:val="841"/>
        </w:trPr>
        <w:tc>
          <w:tcPr>
            <w:tcW w:w="705" w:type="dxa"/>
          </w:tcPr>
          <w:p w14:paraId="74AC1969"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8</w:t>
            </w:r>
          </w:p>
        </w:tc>
        <w:tc>
          <w:tcPr>
            <w:tcW w:w="2805" w:type="dxa"/>
          </w:tcPr>
          <w:p w14:paraId="0957CA02"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50" w:type="dxa"/>
            <w:vAlign w:val="center"/>
          </w:tcPr>
          <w:p w14:paraId="07ED61C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8CBF75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6022">
              <w:rPr>
                <w:rFonts w:ascii="Times New Roman" w:eastAsia="Times New Roman" w:hAnsi="Times New Roman" w:cs="Times New Roman"/>
                <w:b/>
                <w:sz w:val="24"/>
                <w:szCs w:val="24"/>
                <w:lang w:eastAsia="uk-UA"/>
              </w:rPr>
              <w:t xml:space="preserve">протягом 24 годин </w:t>
            </w:r>
            <w:r w:rsidRPr="001A6022">
              <w:rPr>
                <w:rFonts w:ascii="Times New Roman" w:eastAsia="Times New Roman" w:hAnsi="Times New Roman" w:cs="Times New Roman"/>
                <w:sz w:val="24"/>
                <w:szCs w:val="24"/>
                <w:lang w:eastAsia="uk-UA"/>
              </w:rPr>
              <w:t>з моменту розміщення замовником в електронній системі закупівель повідомлення з вимогою про усунення таких невідповідностей.</w:t>
            </w:r>
          </w:p>
          <w:p w14:paraId="03DC905D"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A6022" w:rsidRPr="001A6022" w14:paraId="6D593A21" w14:textId="77777777" w:rsidTr="001A6022">
        <w:trPr>
          <w:trHeight w:val="841"/>
        </w:trPr>
        <w:tc>
          <w:tcPr>
            <w:tcW w:w="705" w:type="dxa"/>
          </w:tcPr>
          <w:p w14:paraId="345F5AF0"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9</w:t>
            </w:r>
          </w:p>
        </w:tc>
        <w:tc>
          <w:tcPr>
            <w:tcW w:w="2805" w:type="dxa"/>
          </w:tcPr>
          <w:p w14:paraId="49307DB5" w14:textId="77777777" w:rsidR="001A6022" w:rsidRPr="001A6022" w:rsidRDefault="001A6022" w:rsidP="001A6022">
            <w:pPr>
              <w:widowControl w:val="0"/>
              <w:spacing w:after="0" w:line="240" w:lineRule="auto"/>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Ступінь локалізації виробництва</w:t>
            </w:r>
          </w:p>
        </w:tc>
        <w:tc>
          <w:tcPr>
            <w:tcW w:w="6450" w:type="dxa"/>
            <w:vAlign w:val="center"/>
          </w:tcPr>
          <w:p w14:paraId="64535E6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Не застосовується.</w:t>
            </w:r>
          </w:p>
        </w:tc>
      </w:tr>
      <w:tr w:rsidR="001A6022" w:rsidRPr="001A6022" w14:paraId="1B6B5D4B" w14:textId="77777777" w:rsidTr="001A6022">
        <w:trPr>
          <w:trHeight w:val="442"/>
        </w:trPr>
        <w:tc>
          <w:tcPr>
            <w:tcW w:w="9960" w:type="dxa"/>
            <w:gridSpan w:val="3"/>
            <w:vAlign w:val="center"/>
          </w:tcPr>
          <w:p w14:paraId="13180458"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1A6022" w:rsidRPr="001A6022" w14:paraId="4DC34EE2" w14:textId="77777777" w:rsidTr="001A6022">
        <w:trPr>
          <w:trHeight w:val="1119"/>
        </w:trPr>
        <w:tc>
          <w:tcPr>
            <w:tcW w:w="705" w:type="dxa"/>
          </w:tcPr>
          <w:p w14:paraId="00E6B80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1</w:t>
            </w:r>
          </w:p>
        </w:tc>
        <w:tc>
          <w:tcPr>
            <w:tcW w:w="2805" w:type="dxa"/>
          </w:tcPr>
          <w:p w14:paraId="2E2DA2DB"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50" w:type="dxa"/>
            <w:vAlign w:val="center"/>
          </w:tcPr>
          <w:p w14:paraId="27CD70A5" w14:textId="7DF69A8D" w:rsidR="001A6022" w:rsidRPr="001A6022" w:rsidRDefault="001A6022" w:rsidP="001828FD">
            <w:pPr>
              <w:widowControl w:val="0"/>
              <w:spacing w:after="0" w:line="240" w:lineRule="auto"/>
              <w:ind w:left="40" w:right="120"/>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Кінцевий стр</w:t>
            </w:r>
            <w:r w:rsidR="00FD1916">
              <w:rPr>
                <w:rFonts w:ascii="Times New Roman" w:eastAsia="Times New Roman" w:hAnsi="Times New Roman" w:cs="Times New Roman"/>
                <w:color w:val="000000"/>
                <w:sz w:val="24"/>
                <w:szCs w:val="24"/>
                <w:lang w:eastAsia="uk-UA"/>
              </w:rPr>
              <w:t>ок подання тендерних пропозицій</w:t>
            </w:r>
            <w:r w:rsidR="001828FD" w:rsidRPr="001828FD">
              <w:rPr>
                <w:rFonts w:ascii="Times New Roman" w:eastAsia="Times New Roman" w:hAnsi="Times New Roman" w:cs="Times New Roman"/>
                <w:b/>
                <w:color w:val="000000"/>
                <w:sz w:val="24"/>
                <w:szCs w:val="24"/>
                <w:lang w:eastAsia="uk-UA"/>
              </w:rPr>
              <w:t xml:space="preserve"> </w:t>
            </w:r>
            <w:r w:rsidR="001828FD" w:rsidRPr="00FD1916">
              <w:rPr>
                <w:rFonts w:ascii="Times New Roman" w:eastAsia="Times New Roman" w:hAnsi="Times New Roman" w:cs="Times New Roman"/>
                <w:b/>
                <w:color w:val="000000"/>
                <w:sz w:val="24"/>
                <w:szCs w:val="24"/>
                <w:u w:val="single"/>
                <w:lang w:eastAsia="uk-UA"/>
              </w:rPr>
              <w:t>03.04.2024 року</w:t>
            </w:r>
            <w:r w:rsidR="001828FD" w:rsidRPr="00FD1916">
              <w:rPr>
                <w:rFonts w:ascii="Times New Roman" w:eastAsia="Times New Roman" w:hAnsi="Times New Roman" w:cs="Times New Roman"/>
                <w:b/>
                <w:color w:val="000000"/>
                <w:sz w:val="24"/>
                <w:szCs w:val="24"/>
                <w:lang w:eastAsia="uk-UA"/>
              </w:rPr>
              <w:t>.</w:t>
            </w:r>
          </w:p>
          <w:p w14:paraId="0F673B0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06514066"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6203CA4"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1A6022" w:rsidRPr="001A6022" w14:paraId="5E0DC166" w14:textId="77777777" w:rsidTr="001A6022">
        <w:trPr>
          <w:trHeight w:val="1119"/>
        </w:trPr>
        <w:tc>
          <w:tcPr>
            <w:tcW w:w="705" w:type="dxa"/>
          </w:tcPr>
          <w:p w14:paraId="58B61A87"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w:t>
            </w:r>
          </w:p>
        </w:tc>
        <w:tc>
          <w:tcPr>
            <w:tcW w:w="2805" w:type="dxa"/>
          </w:tcPr>
          <w:p w14:paraId="5D24927F" w14:textId="77777777" w:rsidR="001A6022" w:rsidRPr="001A6022" w:rsidRDefault="001A6022" w:rsidP="001A6022">
            <w:pPr>
              <w:widowControl w:val="0"/>
              <w:spacing w:after="0" w:line="240" w:lineRule="auto"/>
              <w:rPr>
                <w:rFonts w:ascii="Times New Roman" w:eastAsia="Times New Roman" w:hAnsi="Times New Roman" w:cs="Times New Roman"/>
                <w:strike/>
                <w:sz w:val="24"/>
                <w:szCs w:val="24"/>
                <w:highlight w:val="white"/>
                <w:lang w:eastAsia="uk-UA"/>
              </w:rPr>
            </w:pPr>
            <w:r w:rsidRPr="001A6022">
              <w:rPr>
                <w:rFonts w:ascii="Times New Roman" w:eastAsia="Times New Roman" w:hAnsi="Times New Roman" w:cs="Times New Roman"/>
                <w:b/>
                <w:sz w:val="24"/>
                <w:szCs w:val="24"/>
                <w:highlight w:val="white"/>
                <w:lang w:eastAsia="uk-UA"/>
              </w:rPr>
              <w:t>Дата та час розкриття тендерної пропозиції</w:t>
            </w:r>
            <w:r w:rsidRPr="001A6022">
              <w:rPr>
                <w:rFonts w:ascii="Times New Roman" w:eastAsia="Times New Roman" w:hAnsi="Times New Roman" w:cs="Times New Roman"/>
                <w:sz w:val="24"/>
                <w:szCs w:val="24"/>
                <w:highlight w:val="white"/>
                <w:lang w:eastAsia="uk-UA"/>
              </w:rPr>
              <w:t xml:space="preserve"> </w:t>
            </w:r>
          </w:p>
        </w:tc>
        <w:tc>
          <w:tcPr>
            <w:tcW w:w="6450" w:type="dxa"/>
            <w:vAlign w:val="center"/>
          </w:tcPr>
          <w:p w14:paraId="5F14E9BA"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A6022">
              <w:rPr>
                <w:rFonts w:ascii="Times New Roman" w:eastAsia="Times New Roman" w:hAnsi="Times New Roman" w:cs="Times New Roman"/>
                <w:sz w:val="24"/>
                <w:szCs w:val="24"/>
                <w:highlight w:val="white"/>
                <w:lang w:eastAsia="uk-UA"/>
              </w:rPr>
              <w:lastRenderedPageBreak/>
              <w:t>відкритих торгів в електронній системі закупівель.</w:t>
            </w:r>
          </w:p>
          <w:p w14:paraId="40576B5F"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Розкриття тендерних пропозицій здійснюється відповідно до </w:t>
            </w:r>
            <w:proofErr w:type="spellStart"/>
            <w:r w:rsidRPr="001A6022">
              <w:rPr>
                <w:rFonts w:ascii="Times New Roman" w:eastAsia="Times New Roman" w:hAnsi="Times New Roman" w:cs="Times New Roman"/>
                <w:sz w:val="24"/>
                <w:szCs w:val="24"/>
                <w:lang w:eastAsia="uk-UA"/>
              </w:rPr>
              <w:t>ст</w:t>
            </w:r>
            <w:proofErr w:type="spellEnd"/>
            <w:r w:rsidRPr="001A6022">
              <w:rPr>
                <w:rFonts w:ascii="Times New Roman" w:eastAsia="Times New Roman" w:hAnsi="Times New Roman" w:cs="Times New Roman"/>
                <w:sz w:val="24"/>
                <w:szCs w:val="24"/>
                <w:lang w:eastAsia="uk-UA"/>
              </w:rPr>
              <w:t xml:space="preserve">атті 28 Закону (положення абзацу третього частини першої та абзацу другого частини другої </w:t>
            </w:r>
            <w:r w:rsidRPr="001A6022">
              <w:rPr>
                <w:rFonts w:ascii="Times New Roman" w:eastAsia="Times New Roman" w:hAnsi="Times New Roman" w:cs="Times New Roman"/>
                <w:sz w:val="24"/>
                <w:szCs w:val="24"/>
                <w:highlight w:val="white"/>
                <w:lang w:eastAsia="uk-UA"/>
              </w:rPr>
              <w:t>статті 28 Закону не застосовуються).</w:t>
            </w:r>
          </w:p>
          <w:p w14:paraId="74BEFD71"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A6022">
                <w:rPr>
                  <w:rFonts w:ascii="Times New Roman" w:eastAsia="Times New Roman" w:hAnsi="Times New Roman" w:cs="Times New Roman"/>
                  <w:sz w:val="24"/>
                  <w:szCs w:val="24"/>
                  <w:highlight w:val="white"/>
                  <w:lang w:eastAsia="uk-UA"/>
                </w:rPr>
                <w:t>47</w:t>
              </w:r>
            </w:hyperlink>
            <w:r w:rsidRPr="001A6022">
              <w:rPr>
                <w:rFonts w:ascii="Times New Roman" w:eastAsia="Times New Roman" w:hAnsi="Times New Roman" w:cs="Times New Roman"/>
                <w:sz w:val="24"/>
                <w:szCs w:val="24"/>
                <w:highlight w:val="white"/>
                <w:lang w:eastAsia="uk-UA"/>
              </w:rPr>
              <w:t xml:space="preserve"> Особливостей.</w:t>
            </w:r>
          </w:p>
        </w:tc>
      </w:tr>
      <w:tr w:rsidR="001A6022" w:rsidRPr="001A6022" w14:paraId="22FBEC00" w14:textId="77777777" w:rsidTr="001A6022">
        <w:trPr>
          <w:trHeight w:val="512"/>
        </w:trPr>
        <w:tc>
          <w:tcPr>
            <w:tcW w:w="9960" w:type="dxa"/>
            <w:gridSpan w:val="3"/>
            <w:vAlign w:val="center"/>
          </w:tcPr>
          <w:p w14:paraId="50C14EE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lastRenderedPageBreak/>
              <w:t>Розділ 5. Оцінка тендерної пропозиції</w:t>
            </w:r>
          </w:p>
        </w:tc>
      </w:tr>
      <w:tr w:rsidR="001A6022" w:rsidRPr="001A6022" w14:paraId="144D2A40" w14:textId="77777777" w:rsidTr="001A6022">
        <w:trPr>
          <w:trHeight w:val="1119"/>
        </w:trPr>
        <w:tc>
          <w:tcPr>
            <w:tcW w:w="705" w:type="dxa"/>
          </w:tcPr>
          <w:p w14:paraId="359982CF"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1</w:t>
            </w:r>
          </w:p>
        </w:tc>
        <w:tc>
          <w:tcPr>
            <w:tcW w:w="2805" w:type="dxa"/>
          </w:tcPr>
          <w:p w14:paraId="5D3C0BA0"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50" w:type="dxa"/>
            <w:vAlign w:val="center"/>
          </w:tcPr>
          <w:p w14:paraId="6396DD74"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A6022">
                <w:rPr>
                  <w:rFonts w:ascii="Times New Roman" w:eastAsia="Times New Roman" w:hAnsi="Times New Roman" w:cs="Times New Roman"/>
                  <w:sz w:val="24"/>
                  <w:szCs w:val="24"/>
                  <w:highlight w:val="white"/>
                  <w:lang w:eastAsia="uk-UA"/>
                </w:rPr>
                <w:t>шістнадцятої</w:t>
              </w:r>
            </w:hyperlink>
            <w:r w:rsidRPr="001A6022">
              <w:rPr>
                <w:rFonts w:ascii="Times New Roman" w:eastAsia="Times New Roman" w:hAnsi="Times New Roman" w:cs="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DBA8D4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8CB748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highlight w:val="white"/>
                <w:lang w:eastAsia="uk-UA"/>
              </w:rPr>
              <w:t xml:space="preserve">Критерії та методика оцінки визначаються відповідно до </w:t>
            </w:r>
            <w:r w:rsidRPr="001A6022">
              <w:rPr>
                <w:rFonts w:ascii="Times New Roman" w:eastAsia="Times New Roman" w:hAnsi="Times New Roman" w:cs="Times New Roman"/>
                <w:sz w:val="24"/>
                <w:szCs w:val="24"/>
                <w:lang w:eastAsia="uk-UA"/>
              </w:rPr>
              <w:t>статті 29 Закону.</w:t>
            </w:r>
          </w:p>
          <w:p w14:paraId="60412ECF" w14:textId="77777777" w:rsidR="001A6022" w:rsidRPr="001A6022" w:rsidRDefault="001A6022" w:rsidP="001A6022">
            <w:pPr>
              <w:widowControl w:val="0"/>
              <w:spacing w:after="0" w:line="240" w:lineRule="auto"/>
              <w:jc w:val="both"/>
              <w:rPr>
                <w:rFonts w:ascii="Times New Roman" w:eastAsia="Times New Roman" w:hAnsi="Times New Roman" w:cs="Times New Roman"/>
                <w:b/>
                <w:sz w:val="24"/>
                <w:szCs w:val="24"/>
                <w:highlight w:val="white"/>
                <w:lang w:eastAsia="uk-UA"/>
              </w:rPr>
            </w:pPr>
            <w:r w:rsidRPr="001A6022">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14:paraId="3FADB30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B93E9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якщо подано дві і більше тендерних пропозицій).</w:t>
            </w:r>
          </w:p>
          <w:p w14:paraId="2EA267FE"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A6022">
              <w:rPr>
                <w:rFonts w:ascii="Times New Roman" w:eastAsia="Times New Roman" w:hAnsi="Times New Roman" w:cs="Times New Roman"/>
                <w:sz w:val="24"/>
                <w:szCs w:val="24"/>
                <w:lang w:eastAsia="uk-UA"/>
              </w:rPr>
              <w:t xml:space="preserve">статті 28 Закону. Замовник </w:t>
            </w:r>
            <w:r w:rsidRPr="001A6022">
              <w:rPr>
                <w:rFonts w:ascii="Times New Roman" w:eastAsia="Times New Roman" w:hAnsi="Times New Roman" w:cs="Times New Roman"/>
                <w:sz w:val="24"/>
                <w:szCs w:val="24"/>
                <w:highlight w:val="white"/>
                <w:lang w:eastAsia="uk-UA"/>
              </w:rPr>
              <w:t>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7C45E7" w14:textId="77777777" w:rsidR="001A6022" w:rsidRPr="001A6022" w:rsidRDefault="001A6022" w:rsidP="001A6022">
            <w:pPr>
              <w:widowControl w:val="0"/>
              <w:spacing w:after="0" w:line="240" w:lineRule="auto"/>
              <w:jc w:val="both"/>
              <w:rPr>
                <w:rFonts w:ascii="Times New Roman" w:eastAsia="Times New Roman" w:hAnsi="Times New Roman" w:cs="Times New Roman"/>
                <w:i/>
                <w:sz w:val="24"/>
                <w:szCs w:val="24"/>
                <w:highlight w:val="yellow"/>
                <w:lang w:eastAsia="uk-UA"/>
              </w:rPr>
            </w:pPr>
            <w:r w:rsidRPr="001A6022">
              <w:rPr>
                <w:rFonts w:ascii="Times New Roman" w:eastAsia="Times New Roman" w:hAnsi="Times New Roman" w:cs="Times New Roman"/>
                <w:sz w:val="24"/>
                <w:szCs w:val="24"/>
                <w:highlight w:val="white"/>
                <w:lang w:eastAsia="uk-UA"/>
              </w:rPr>
              <w:t xml:space="preserve">Строк розгляду тендерної пропозиції, що за результатами </w:t>
            </w:r>
            <w:r w:rsidRPr="001A6022">
              <w:rPr>
                <w:rFonts w:ascii="Times New Roman" w:eastAsia="Times New Roman" w:hAnsi="Times New Roman" w:cs="Times New Roman"/>
                <w:sz w:val="24"/>
                <w:szCs w:val="24"/>
                <w:highlight w:val="white"/>
                <w:lang w:eastAsia="uk-UA"/>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928575"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sz w:val="24"/>
                <w:szCs w:val="24"/>
                <w:lang w:eastAsia="uk-UA"/>
              </w:rPr>
              <w:t xml:space="preserve">Ціна тендерної пропозиції </w:t>
            </w:r>
            <w:r w:rsidRPr="001A6022">
              <w:rPr>
                <w:rFonts w:ascii="Times New Roman" w:eastAsia="Times New Roman" w:hAnsi="Times New Roman" w:cs="Times New Roman"/>
                <w:color w:val="000000"/>
                <w:sz w:val="24"/>
                <w:szCs w:val="24"/>
                <w:u w:val="single"/>
                <w:lang w:eastAsia="uk-UA"/>
              </w:rPr>
              <w:t>не може</w:t>
            </w:r>
            <w:r w:rsidRPr="001A6022">
              <w:rPr>
                <w:rFonts w:ascii="Times New Roman" w:eastAsia="Times New Roman" w:hAnsi="Times New Roman" w:cs="Times New Roman"/>
                <w:color w:val="000000"/>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116D1D7" w14:textId="77777777" w:rsidR="001A6022" w:rsidRPr="001A6022" w:rsidRDefault="001A6022" w:rsidP="001A6022">
            <w:pPr>
              <w:widowControl w:val="0"/>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До розгляду </w:t>
            </w:r>
            <w:r w:rsidRPr="001A6022">
              <w:rPr>
                <w:rFonts w:ascii="Times New Roman" w:eastAsia="Times New Roman" w:hAnsi="Times New Roman" w:cs="Times New Roman"/>
                <w:color w:val="000000"/>
                <w:sz w:val="24"/>
                <w:szCs w:val="24"/>
                <w:u w:val="single"/>
                <w:lang w:eastAsia="uk-UA"/>
              </w:rPr>
              <w:t xml:space="preserve">не приймається </w:t>
            </w:r>
            <w:r w:rsidRPr="001A6022">
              <w:rPr>
                <w:rFonts w:ascii="Times New Roman" w:eastAsia="Times New Roman" w:hAnsi="Times New Roman" w:cs="Times New Roman"/>
                <w:color w:val="000000"/>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37CF402" w14:textId="67B8B23E" w:rsidR="001A6022" w:rsidRPr="001A6022" w:rsidRDefault="001A6022" w:rsidP="001A6022">
            <w:pPr>
              <w:widowControl w:val="0"/>
              <w:spacing w:after="0" w:line="240" w:lineRule="auto"/>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Оцінка тендерних пропозицій з</w:t>
            </w:r>
            <w:r w:rsidR="00291F23">
              <w:rPr>
                <w:rFonts w:ascii="Times New Roman" w:eastAsia="Times New Roman" w:hAnsi="Times New Roman" w:cs="Times New Roman"/>
                <w:b/>
                <w:sz w:val="24"/>
                <w:szCs w:val="24"/>
                <w:lang w:eastAsia="uk-UA"/>
              </w:rPr>
              <w:t>дійснюється на основі критерію «Ціна»</w:t>
            </w:r>
            <w:r w:rsidRPr="001A6022">
              <w:rPr>
                <w:rFonts w:ascii="Times New Roman" w:eastAsia="Times New Roman" w:hAnsi="Times New Roman" w:cs="Times New Roman"/>
                <w:b/>
                <w:sz w:val="24"/>
                <w:szCs w:val="24"/>
                <w:lang w:eastAsia="uk-UA"/>
              </w:rPr>
              <w:t>. Питома вага – 100 %.</w:t>
            </w:r>
          </w:p>
          <w:p w14:paraId="0BA9AE7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96FED9" w14:textId="77777777" w:rsidR="001A6022" w:rsidRPr="001A6022" w:rsidRDefault="001A6022" w:rsidP="001A6022">
            <w:pPr>
              <w:widowControl w:val="0"/>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Оцінка здійснюється щодо предмета закупівлі в цілому.</w:t>
            </w:r>
          </w:p>
          <w:p w14:paraId="46BB88B9"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378FC66" w14:textId="77777777" w:rsidR="001A6022" w:rsidRPr="001A6022" w:rsidRDefault="001A6022" w:rsidP="001A6022">
            <w:pPr>
              <w:widowControl w:val="0"/>
              <w:spacing w:after="0" w:line="240" w:lineRule="auto"/>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Розмір мінімального кроку пониження ціни під час електронного аукціону 0,5 %</w:t>
            </w:r>
          </w:p>
          <w:p w14:paraId="73778AB3"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C10F754" w14:textId="77777777" w:rsidR="001A6022" w:rsidRPr="001A6022" w:rsidRDefault="001A6022" w:rsidP="001A6022">
            <w:pPr>
              <w:keepNext/>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ED268F" w14:textId="77777777" w:rsidR="001A6022" w:rsidRPr="001A6022" w:rsidRDefault="001A6022" w:rsidP="001A6022">
            <w:pPr>
              <w:keepNext/>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ED1C02"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584D52" w14:textId="77777777" w:rsidR="001A6022" w:rsidRPr="001A6022" w:rsidRDefault="001A6022" w:rsidP="001A6022">
            <w:pPr>
              <w:spacing w:after="0" w:line="240" w:lineRule="auto"/>
              <w:jc w:val="both"/>
              <w:rPr>
                <w:rFonts w:ascii="Times New Roman" w:eastAsia="Times New Roman" w:hAnsi="Times New Roman" w:cs="Times New Roman"/>
                <w:strike/>
                <w:sz w:val="24"/>
                <w:szCs w:val="24"/>
                <w:highlight w:val="white"/>
                <w:lang w:eastAsia="uk-UA"/>
              </w:rPr>
            </w:pPr>
            <w:r w:rsidRPr="001A6022">
              <w:rPr>
                <w:rFonts w:ascii="Times New Roman" w:eastAsia="Times New Roman" w:hAnsi="Times New Roman" w:cs="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9B1F6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6022">
              <w:rPr>
                <w:rFonts w:ascii="Times New Roman" w:eastAsia="Times New Roman" w:hAnsi="Times New Roman" w:cs="Times New Roman"/>
                <w:b/>
                <w:i/>
                <w:sz w:val="24"/>
                <w:szCs w:val="24"/>
                <w:lang w:eastAsia="uk-UA"/>
              </w:rPr>
              <w:t>протягом 24 годин</w:t>
            </w:r>
            <w:r w:rsidRPr="001A6022">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A6022">
              <w:rPr>
                <w:rFonts w:ascii="Times New Roman" w:eastAsia="Times New Roman" w:hAnsi="Times New Roman" w:cs="Times New Roman"/>
                <w:sz w:val="24"/>
                <w:szCs w:val="24"/>
                <w:highlight w:val="white"/>
                <w:lang w:eastAsia="uk-UA"/>
              </w:rPr>
              <w:t>лених невідповідностей.</w:t>
            </w:r>
          </w:p>
          <w:p w14:paraId="5810796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0D323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A6022" w:rsidRPr="001A6022" w14:paraId="11937ED1" w14:textId="77777777" w:rsidTr="001A6022">
        <w:trPr>
          <w:trHeight w:val="1119"/>
        </w:trPr>
        <w:tc>
          <w:tcPr>
            <w:tcW w:w="705" w:type="dxa"/>
          </w:tcPr>
          <w:p w14:paraId="6F5A95CA"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2</w:t>
            </w:r>
          </w:p>
        </w:tc>
        <w:tc>
          <w:tcPr>
            <w:tcW w:w="2805" w:type="dxa"/>
          </w:tcPr>
          <w:p w14:paraId="01315D99"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Інша інформація</w:t>
            </w:r>
          </w:p>
        </w:tc>
        <w:tc>
          <w:tcPr>
            <w:tcW w:w="6450" w:type="dxa"/>
            <w:vAlign w:val="center"/>
          </w:tcPr>
          <w:p w14:paraId="5DE069C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054613A5"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6C498D"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4E914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28D9D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A6022">
              <w:rPr>
                <w:rFonts w:ascii="Times New Roman" w:eastAsia="Times New Roman" w:hAnsi="Times New Roman" w:cs="Times New Roman"/>
                <w:sz w:val="24"/>
                <w:szCs w:val="24"/>
                <w:lang w:eastAsia="uk-UA"/>
              </w:rPr>
              <w:t>ею</w:t>
            </w:r>
            <w:r w:rsidRPr="001A6022">
              <w:rPr>
                <w:rFonts w:ascii="Times New Roman" w:eastAsia="Times New Roman" w:hAnsi="Times New Roman" w:cs="Times New Roman"/>
                <w:color w:val="000000"/>
                <w:sz w:val="24"/>
                <w:szCs w:val="24"/>
                <w:lang w:eastAsia="uk-UA"/>
              </w:rPr>
              <w:t xml:space="preserve"> 358 Кримінального </w:t>
            </w:r>
            <w:r w:rsidRPr="001A6022">
              <w:rPr>
                <w:rFonts w:ascii="Times New Roman" w:eastAsia="Times New Roman" w:hAnsi="Times New Roman" w:cs="Times New Roman"/>
                <w:sz w:val="24"/>
                <w:szCs w:val="24"/>
                <w:lang w:eastAsia="uk-UA"/>
              </w:rPr>
              <w:t>к</w:t>
            </w:r>
            <w:r w:rsidRPr="001A6022">
              <w:rPr>
                <w:rFonts w:ascii="Times New Roman" w:eastAsia="Times New Roman" w:hAnsi="Times New Roman" w:cs="Times New Roman"/>
                <w:color w:val="000000"/>
                <w:sz w:val="24"/>
                <w:szCs w:val="24"/>
                <w:lang w:eastAsia="uk-UA"/>
              </w:rPr>
              <w:t>одексу України.</w:t>
            </w:r>
          </w:p>
          <w:p w14:paraId="5038EC2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i/>
                <w:color w:val="000000"/>
                <w:sz w:val="24"/>
                <w:szCs w:val="24"/>
                <w:u w:val="single"/>
                <w:lang w:eastAsia="uk-UA"/>
              </w:rPr>
              <w:t>Інші умови тендерної документації:</w:t>
            </w:r>
          </w:p>
          <w:p w14:paraId="32C8B471"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58BF1AD5"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A6022">
              <w:rPr>
                <w:rFonts w:ascii="Times New Roman" w:eastAsia="Times New Roman" w:hAnsi="Times New Roman" w:cs="Times New Roman"/>
                <w:sz w:val="24"/>
                <w:szCs w:val="24"/>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67537AB"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14:paraId="49E5703D"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020FBB31"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1828FD">
              <w:rPr>
                <w:rFonts w:ascii="Times New Roman" w:eastAsia="Times New Roman" w:hAnsi="Times New Roman" w:cs="Times New Roman"/>
                <w:b/>
                <w:i/>
                <w:color w:val="000000"/>
                <w:sz w:val="24"/>
                <w:szCs w:val="24"/>
                <w:lang w:eastAsia="uk-UA"/>
              </w:rPr>
              <w:t>Додатком 4</w:t>
            </w:r>
            <w:r w:rsidRPr="001A6022">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8CF0E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 xml:space="preserve">6.  Факт подання тендерної пропозиції учасником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фізичною особою чи фізичною особою</w:t>
            </w:r>
            <w:r w:rsidRPr="001A6022">
              <w:rPr>
                <w:rFonts w:ascii="Times New Roman" w:eastAsia="Times New Roman" w:hAnsi="Times New Roman" w:cs="Times New Roman"/>
                <w:sz w:val="24"/>
                <w:szCs w:val="24"/>
                <w:lang w:eastAsia="uk-UA"/>
              </w:rPr>
              <w:t xml:space="preserve"> — </w:t>
            </w:r>
            <w:r w:rsidRPr="001A6022">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A6022">
              <w:rPr>
                <w:rFonts w:ascii="Times New Roman" w:eastAsia="Times New Roman" w:hAnsi="Times New Roman" w:cs="Times New Roman"/>
                <w:sz w:val="24"/>
                <w:szCs w:val="24"/>
                <w:lang w:eastAsia="uk-UA"/>
              </w:rPr>
              <w:t>, жодних окремих підтверджень не потрібно подавати в складі тендерної пропозиції.</w:t>
            </w:r>
          </w:p>
          <w:p w14:paraId="2A02F7A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A6022">
              <w:rPr>
                <w:rFonts w:ascii="Times New Roman" w:eastAsia="Times New Roman" w:hAnsi="Times New Roman" w:cs="Times New Roman"/>
                <w:sz w:val="24"/>
                <w:szCs w:val="24"/>
                <w:lang w:eastAsia="uk-UA"/>
              </w:rPr>
              <w:t>, жодних окремих підтверджень не потрібно подавати в складі тендерної пропозиції.</w:t>
            </w:r>
          </w:p>
          <w:p w14:paraId="4EE2DC4A"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7029E5EF"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8. Учасник, який подав тендерну пропозицію, вважається таким, що згодний з проєктом договору про закупівлю, викладеним </w:t>
            </w:r>
            <w:r w:rsidRPr="001828FD">
              <w:rPr>
                <w:rFonts w:ascii="Times New Roman" w:eastAsia="Times New Roman" w:hAnsi="Times New Roman" w:cs="Times New Roman"/>
                <w:sz w:val="24"/>
                <w:szCs w:val="24"/>
                <w:lang w:eastAsia="uk-UA"/>
              </w:rPr>
              <w:t xml:space="preserve">у </w:t>
            </w:r>
            <w:r w:rsidRPr="001828FD">
              <w:rPr>
                <w:rFonts w:ascii="Times New Roman" w:eastAsia="Times New Roman" w:hAnsi="Times New Roman" w:cs="Times New Roman"/>
                <w:b/>
                <w:i/>
                <w:sz w:val="24"/>
                <w:szCs w:val="24"/>
                <w:lang w:eastAsia="uk-UA"/>
              </w:rPr>
              <w:t>Додатку 6</w:t>
            </w:r>
            <w:r w:rsidRPr="001828FD">
              <w:rPr>
                <w:rFonts w:ascii="Times New Roman" w:eastAsia="Times New Roman" w:hAnsi="Times New Roman" w:cs="Times New Roman"/>
                <w:sz w:val="24"/>
                <w:szCs w:val="24"/>
                <w:lang w:eastAsia="uk-UA"/>
              </w:rPr>
              <w:t xml:space="preserve"> до цієї</w:t>
            </w:r>
            <w:r w:rsidRPr="001A6022">
              <w:rPr>
                <w:rFonts w:ascii="Times New Roman" w:eastAsia="Times New Roman" w:hAnsi="Times New Roman" w:cs="Times New Roman"/>
                <w:sz w:val="24"/>
                <w:szCs w:val="24"/>
                <w:lang w:eastAsia="uk-UA"/>
              </w:rPr>
              <w:t xml:space="preserve">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26706FA"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834FC2"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sz w:val="24"/>
                <w:szCs w:val="24"/>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1A6022">
              <w:rPr>
                <w:rFonts w:ascii="Times New Roman" w:eastAsia="Times New Roman" w:hAnsi="Times New Roman" w:cs="Times New Roman"/>
                <w:color w:val="000000"/>
                <w:sz w:val="24"/>
                <w:szCs w:val="24"/>
                <w:lang w:eastAsia="uk-U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977C06"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11. </w:t>
            </w:r>
            <w:r w:rsidRPr="001A6022">
              <w:rPr>
                <w:rFonts w:ascii="Times New Roman" w:eastAsia="Times New Roman" w:hAnsi="Times New Roman" w:cs="Times New Roman"/>
                <w:sz w:val="24"/>
                <w:szCs w:val="24"/>
                <w:lang w:eastAsia="uk-UA"/>
              </w:rPr>
              <w:t>Тендерна п</w:t>
            </w:r>
            <w:r w:rsidRPr="001A6022">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14:paraId="737DD502" w14:textId="77777777" w:rsidR="001A6022" w:rsidRPr="001A6022" w:rsidRDefault="001A6022" w:rsidP="001A6022">
            <w:pPr>
              <w:widowControl w:val="0"/>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619DF8"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   </w:t>
            </w:r>
            <w:r w:rsidRPr="001A6022">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F610D4"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   </w:t>
            </w:r>
            <w:r w:rsidRPr="001A6022">
              <w:rPr>
                <w:rFonts w:ascii="Times New Roman" w:eastAsia="Times New Roman" w:hAnsi="Times New Roman" w:cs="Times New Roman"/>
                <w:sz w:val="24"/>
                <w:szCs w:val="24"/>
                <w:lang w:eastAsia="uk-UA"/>
              </w:rPr>
              <w:tab/>
              <w:t xml:space="preserve">постанови Кабінету Міністрів України «Про застосування заборони ввезення товарів з Російської </w:t>
            </w:r>
            <w:r w:rsidRPr="001A6022">
              <w:rPr>
                <w:rFonts w:ascii="Times New Roman" w:eastAsia="Times New Roman" w:hAnsi="Times New Roman" w:cs="Times New Roman"/>
                <w:sz w:val="24"/>
                <w:szCs w:val="24"/>
                <w:lang w:eastAsia="uk-UA"/>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F077C5"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uk-UA"/>
              </w:rPr>
            </w:pPr>
            <w:r w:rsidRPr="001A6022">
              <w:rPr>
                <w:rFonts w:ascii="Times New Roman" w:eastAsia="Times New Roman" w:hAnsi="Times New Roman" w:cs="Times New Roman"/>
                <w:sz w:val="24"/>
                <w:szCs w:val="24"/>
                <w:lang w:eastAsia="uk-UA"/>
              </w:rPr>
              <w:t xml:space="preserve">—   </w:t>
            </w:r>
            <w:r w:rsidRPr="001A6022">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A2FA9D6" w14:textId="77777777" w:rsidR="001A6022" w:rsidRPr="001A6022" w:rsidRDefault="001A6022" w:rsidP="001A6022">
            <w:pPr>
              <w:widowControl w:val="0"/>
              <w:spacing w:after="0" w:line="240" w:lineRule="auto"/>
              <w:jc w:val="both"/>
              <w:rPr>
                <w:rFonts w:ascii="Times New Roman" w:eastAsia="Times New Roman" w:hAnsi="Times New Roman" w:cs="Times New Roman"/>
                <w:i/>
                <w:sz w:val="24"/>
                <w:szCs w:val="24"/>
                <w:lang w:eastAsia="uk-UA"/>
              </w:rPr>
            </w:pPr>
            <w:r w:rsidRPr="001A6022">
              <w:rPr>
                <w:rFonts w:ascii="Times New Roman" w:eastAsia="Times New Roman" w:hAnsi="Times New Roman" w:cs="Times New Roman"/>
                <w:sz w:val="24"/>
                <w:szCs w:val="24"/>
                <w:lang w:eastAsia="uk-UA"/>
              </w:rPr>
              <w:t xml:space="preserve">А також враховувати, що в Україні </w:t>
            </w:r>
            <w:r w:rsidRPr="001A6022">
              <w:rPr>
                <w:rFonts w:ascii="Times New Roman" w:eastAsia="Times New Roman" w:hAnsi="Times New Roman" w:cs="Times New Roman"/>
                <w:sz w:val="24"/>
                <w:szCs w:val="24"/>
                <w:highlight w:val="white"/>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A6022" w:rsidRPr="001A6022" w14:paraId="1808F1ED" w14:textId="77777777" w:rsidTr="001A6022">
        <w:trPr>
          <w:trHeight w:val="1119"/>
        </w:trPr>
        <w:tc>
          <w:tcPr>
            <w:tcW w:w="705" w:type="dxa"/>
          </w:tcPr>
          <w:p w14:paraId="6274C60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3</w:t>
            </w:r>
          </w:p>
        </w:tc>
        <w:tc>
          <w:tcPr>
            <w:tcW w:w="2805" w:type="dxa"/>
          </w:tcPr>
          <w:p w14:paraId="34DD0967"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Відхилення тендерних пропозицій</w:t>
            </w:r>
          </w:p>
        </w:tc>
        <w:tc>
          <w:tcPr>
            <w:tcW w:w="6450" w:type="dxa"/>
            <w:vAlign w:val="center"/>
          </w:tcPr>
          <w:p w14:paraId="1EBE839F" w14:textId="77777777" w:rsidR="001A6022" w:rsidRPr="001A6022" w:rsidRDefault="001A6022" w:rsidP="001A6022">
            <w:pPr>
              <w:spacing w:after="0" w:line="240" w:lineRule="auto"/>
              <w:jc w:val="both"/>
              <w:rPr>
                <w:rFonts w:ascii="Times New Roman" w:eastAsia="Times New Roman" w:hAnsi="Times New Roman" w:cs="Times New Roman"/>
                <w:b/>
                <w:i/>
                <w:sz w:val="24"/>
                <w:szCs w:val="24"/>
                <w:highlight w:val="yellow"/>
                <w:lang w:eastAsia="uk-UA"/>
              </w:rPr>
            </w:pPr>
            <w:r w:rsidRPr="001A6022">
              <w:rPr>
                <w:rFonts w:ascii="Times New Roman" w:eastAsia="Times New Roman" w:hAnsi="Times New Roman" w:cs="Times New Roman"/>
                <w:b/>
                <w:i/>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14:paraId="0DCC1E04"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 учасник процедури закупівлі:</w:t>
            </w:r>
          </w:p>
          <w:p w14:paraId="6AA83C38"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підпадає під підстави, встановлені пунктом 47 цих особливостей;</w:t>
            </w:r>
          </w:p>
          <w:p w14:paraId="531B1618"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2B8A2F"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надав забезпечення тендерної пропозиції, якщо таке забезпечення вимагалося замовником;</w:t>
            </w:r>
          </w:p>
          <w:p w14:paraId="0E610365"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CBF6C2"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DC64BBD"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визначив конфіденційною інформацію, що не може бути визначена як конфіденційна відповідно до вимог </w:t>
            </w:r>
            <w:r w:rsidRPr="001A6022">
              <w:rPr>
                <w:rFonts w:ascii="Times New Roman" w:eastAsia="Times New Roman" w:hAnsi="Times New Roman" w:cs="Times New Roman"/>
                <w:sz w:val="24"/>
                <w:szCs w:val="24"/>
                <w:highlight w:val="white"/>
                <w:lang w:eastAsia="uk-UA"/>
              </w:rPr>
              <w:lastRenderedPageBreak/>
              <w:t>пункту 40 цих особливостей;</w:t>
            </w:r>
          </w:p>
          <w:p w14:paraId="7B5474A3"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0B8F64"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2) тендерна пропозиція:</w:t>
            </w:r>
          </w:p>
          <w:p w14:paraId="4088EB09"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A6022">
                <w:rPr>
                  <w:rFonts w:ascii="Times New Roman" w:eastAsia="Times New Roman" w:hAnsi="Times New Roman" w:cs="Times New Roman"/>
                  <w:sz w:val="24"/>
                  <w:szCs w:val="24"/>
                  <w:highlight w:val="white"/>
                  <w:lang w:eastAsia="uk-UA"/>
                </w:rPr>
                <w:t>пункту 4</w:t>
              </w:r>
            </w:hyperlink>
            <w:r w:rsidRPr="001A6022">
              <w:rPr>
                <w:rFonts w:ascii="Times New Roman" w:eastAsia="Times New Roman" w:hAnsi="Times New Roman" w:cs="Times New Roman"/>
                <w:sz w:val="24"/>
                <w:szCs w:val="24"/>
                <w:highlight w:val="white"/>
                <w:lang w:eastAsia="uk-UA"/>
              </w:rPr>
              <w:t>3 цих особливостей;</w:t>
            </w:r>
          </w:p>
          <w:p w14:paraId="5FAD8DE9"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є такою, строк дії якої закінчився;</w:t>
            </w:r>
          </w:p>
          <w:p w14:paraId="202A1517"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77C6FC"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53196ACB"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3) переможець процедури закупівлі:</w:t>
            </w:r>
          </w:p>
          <w:p w14:paraId="1122BEE6"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відмовився від підписання договору про закупівлю </w:t>
            </w:r>
            <w:r w:rsidRPr="001A6022">
              <w:rPr>
                <w:rFonts w:ascii="Times New Roman" w:eastAsia="Times New Roman" w:hAnsi="Times New Roman" w:cs="Times New Roman"/>
                <w:sz w:val="24"/>
                <w:szCs w:val="24"/>
                <w:highlight w:val="white"/>
                <w:lang w:eastAsia="uk-UA"/>
              </w:rPr>
              <w:lastRenderedPageBreak/>
              <w:t>відповідно до вимог тендерної документації або укладення договору про закупівлю;</w:t>
            </w:r>
          </w:p>
          <w:p w14:paraId="7D02262A"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7F0454"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надав забезпечення виконання договору про закупівлю, якщо таке забезпечення вимагалося замовником;</w:t>
            </w:r>
          </w:p>
          <w:p w14:paraId="61D5FA15"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E7E339"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b/>
                <w:i/>
                <w:sz w:val="24"/>
                <w:szCs w:val="24"/>
                <w:highlight w:val="white"/>
                <w:lang w:eastAsia="uk-UA"/>
              </w:rPr>
            </w:pPr>
            <w:r w:rsidRPr="001A6022">
              <w:rPr>
                <w:rFonts w:ascii="Times New Roman" w:eastAsia="Times New Roman" w:hAnsi="Times New Roman" w:cs="Times New Roman"/>
                <w:b/>
                <w:i/>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14:paraId="2304FB9E"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35A42F"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E85300"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C4FC1E"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6022" w:rsidRPr="001A6022" w14:paraId="701B7B06" w14:textId="77777777" w:rsidTr="001A6022">
        <w:trPr>
          <w:trHeight w:val="472"/>
        </w:trPr>
        <w:tc>
          <w:tcPr>
            <w:tcW w:w="9960" w:type="dxa"/>
            <w:gridSpan w:val="3"/>
            <w:vAlign w:val="center"/>
          </w:tcPr>
          <w:p w14:paraId="2A35E193"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b/>
                <w:color w:val="000000"/>
                <w:sz w:val="24"/>
                <w:szCs w:val="24"/>
                <w:highlight w:val="white"/>
                <w:lang w:eastAsia="uk-UA"/>
              </w:rPr>
              <w:lastRenderedPageBreak/>
              <w:t>Розділ 6. Результати торгів та укладання договору про закупівлю</w:t>
            </w:r>
          </w:p>
        </w:tc>
      </w:tr>
      <w:tr w:rsidR="001A6022" w:rsidRPr="001A6022" w14:paraId="34861128" w14:textId="77777777" w:rsidTr="001A6022">
        <w:trPr>
          <w:trHeight w:val="1119"/>
        </w:trPr>
        <w:tc>
          <w:tcPr>
            <w:tcW w:w="705" w:type="dxa"/>
          </w:tcPr>
          <w:p w14:paraId="694B7EFA"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1</w:t>
            </w:r>
          </w:p>
        </w:tc>
        <w:tc>
          <w:tcPr>
            <w:tcW w:w="2805" w:type="dxa"/>
          </w:tcPr>
          <w:p w14:paraId="105328F2" w14:textId="77777777" w:rsidR="001A6022" w:rsidRPr="001A6022" w:rsidRDefault="001A6022" w:rsidP="001A6022">
            <w:pPr>
              <w:widowControl w:val="0"/>
              <w:spacing w:after="0" w:line="240" w:lineRule="auto"/>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50" w:type="dxa"/>
            <w:vAlign w:val="center"/>
          </w:tcPr>
          <w:p w14:paraId="61568382" w14:textId="77777777" w:rsidR="001A6022" w:rsidRPr="001A6022" w:rsidRDefault="001A6022" w:rsidP="001A6022">
            <w:pPr>
              <w:widowControl w:val="0"/>
              <w:spacing w:after="0" w:line="240" w:lineRule="auto"/>
              <w:jc w:val="both"/>
              <w:rPr>
                <w:rFonts w:ascii="Times New Roman" w:eastAsia="Times New Roman" w:hAnsi="Times New Roman" w:cs="Times New Roman"/>
                <w:b/>
                <w:i/>
                <w:sz w:val="24"/>
                <w:szCs w:val="24"/>
                <w:highlight w:val="white"/>
                <w:lang w:eastAsia="uk-UA"/>
              </w:rPr>
            </w:pPr>
            <w:r w:rsidRPr="001A6022">
              <w:rPr>
                <w:rFonts w:ascii="Times New Roman" w:eastAsia="Times New Roman" w:hAnsi="Times New Roman" w:cs="Times New Roman"/>
                <w:b/>
                <w:i/>
                <w:sz w:val="24"/>
                <w:szCs w:val="24"/>
                <w:highlight w:val="white"/>
                <w:lang w:eastAsia="uk-UA"/>
              </w:rPr>
              <w:t>Замовник відміняє відкриті торги у разі:</w:t>
            </w:r>
          </w:p>
          <w:p w14:paraId="4F0009E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1) відсутності подальшої потреби в закупівлі товарів, робіт чи послуг;</w:t>
            </w:r>
          </w:p>
          <w:p w14:paraId="4F88266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3513B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3) скорочення обсягу видатків на здійснення закупівлі товарів, робіт чи послуг;</w:t>
            </w:r>
          </w:p>
          <w:p w14:paraId="5041D0A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14:paraId="07EDB47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У разі відміни відкритих торгів замовник </w:t>
            </w:r>
            <w:r w:rsidRPr="001A6022">
              <w:rPr>
                <w:rFonts w:ascii="Times New Roman" w:eastAsia="Times New Roman" w:hAnsi="Times New Roman" w:cs="Times New Roman"/>
                <w:b/>
                <w:i/>
                <w:sz w:val="24"/>
                <w:szCs w:val="24"/>
                <w:highlight w:val="white"/>
                <w:lang w:eastAsia="uk-UA"/>
              </w:rPr>
              <w:t>протягом одного робочого дня</w:t>
            </w:r>
            <w:r w:rsidRPr="001A6022">
              <w:rPr>
                <w:rFonts w:ascii="Times New Roman" w:eastAsia="Times New Roman"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45300182" w14:textId="77777777" w:rsidR="001A6022" w:rsidRPr="001A6022" w:rsidRDefault="001A6022" w:rsidP="001A6022">
            <w:pPr>
              <w:widowControl w:val="0"/>
              <w:spacing w:after="0" w:line="240" w:lineRule="auto"/>
              <w:jc w:val="both"/>
              <w:rPr>
                <w:rFonts w:ascii="Times New Roman" w:eastAsia="Times New Roman" w:hAnsi="Times New Roman" w:cs="Times New Roman"/>
                <w:b/>
                <w:i/>
                <w:sz w:val="24"/>
                <w:szCs w:val="24"/>
                <w:highlight w:val="white"/>
                <w:lang w:eastAsia="uk-UA"/>
              </w:rPr>
            </w:pPr>
            <w:r w:rsidRPr="001A6022">
              <w:rPr>
                <w:rFonts w:ascii="Times New Roman" w:eastAsia="Times New Roman" w:hAnsi="Times New Roman" w:cs="Times New Roman"/>
                <w:b/>
                <w:i/>
                <w:sz w:val="24"/>
                <w:szCs w:val="24"/>
                <w:highlight w:val="white"/>
                <w:lang w:eastAsia="uk-UA"/>
              </w:rPr>
              <w:t>Відкриті торги автоматично відміняються електронною системою закупівель у разі:</w:t>
            </w:r>
          </w:p>
          <w:p w14:paraId="5DB6A36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A6A13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0D82D6A8"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71963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Відкриті торги можуть бути відмінені частково (за лотом).</w:t>
            </w:r>
          </w:p>
          <w:p w14:paraId="739BA14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A6022">
              <w:rPr>
                <w:rFonts w:ascii="Times New Roman" w:eastAsia="Times New Roman" w:hAnsi="Times New Roman" w:cs="Times New Roman"/>
                <w:color w:val="4A86E8"/>
                <w:sz w:val="24"/>
                <w:szCs w:val="24"/>
                <w:highlight w:val="white"/>
                <w:lang w:eastAsia="uk-UA"/>
              </w:rPr>
              <w:t>.</w:t>
            </w:r>
          </w:p>
        </w:tc>
      </w:tr>
      <w:tr w:rsidR="001A6022" w:rsidRPr="001A6022" w14:paraId="6EA283C2" w14:textId="77777777" w:rsidTr="001A6022">
        <w:trPr>
          <w:trHeight w:val="1119"/>
        </w:trPr>
        <w:tc>
          <w:tcPr>
            <w:tcW w:w="705" w:type="dxa"/>
          </w:tcPr>
          <w:p w14:paraId="164CFD95"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w:t>
            </w:r>
          </w:p>
        </w:tc>
        <w:tc>
          <w:tcPr>
            <w:tcW w:w="2805" w:type="dxa"/>
          </w:tcPr>
          <w:p w14:paraId="22A8ECA3"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Строк укладання договору про закупівлю</w:t>
            </w:r>
          </w:p>
        </w:tc>
        <w:tc>
          <w:tcPr>
            <w:tcW w:w="6450" w:type="dxa"/>
            <w:vAlign w:val="center"/>
          </w:tcPr>
          <w:p w14:paraId="458AE2D6"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6022">
              <w:rPr>
                <w:rFonts w:ascii="Times New Roman" w:eastAsia="Times New Roman" w:hAnsi="Times New Roman" w:cs="Times New Roman"/>
                <w:b/>
                <w:i/>
                <w:sz w:val="24"/>
                <w:szCs w:val="24"/>
                <w:highlight w:val="white"/>
                <w:lang w:eastAsia="uk-UA"/>
              </w:rPr>
              <w:t>не пізніше ніж через 15 днів</w:t>
            </w:r>
            <w:r w:rsidRPr="001A6022">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A6022">
              <w:rPr>
                <w:rFonts w:ascii="Times New Roman" w:eastAsia="Times New Roman" w:hAnsi="Times New Roman" w:cs="Times New Roman"/>
                <w:b/>
                <w:i/>
                <w:sz w:val="24"/>
                <w:szCs w:val="24"/>
                <w:highlight w:val="white"/>
                <w:lang w:eastAsia="uk-UA"/>
              </w:rPr>
              <w:t>може бути продовжений до 60 днів</w:t>
            </w:r>
            <w:r w:rsidRPr="001A6022">
              <w:rPr>
                <w:rFonts w:ascii="Times New Roman" w:eastAsia="Times New Roman" w:hAnsi="Times New Roman" w:cs="Times New Roman"/>
                <w:sz w:val="24"/>
                <w:szCs w:val="24"/>
                <w:highlight w:val="white"/>
                <w:lang w:eastAsia="uk-UA"/>
              </w:rPr>
              <w:t xml:space="preserve">. </w:t>
            </w:r>
          </w:p>
          <w:p w14:paraId="7C2CF95D"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4676BE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1A6022">
              <w:rPr>
                <w:rFonts w:ascii="Times New Roman" w:eastAsia="Times New Roman" w:hAnsi="Times New Roman" w:cs="Times New Roman"/>
                <w:b/>
                <w:i/>
                <w:sz w:val="24"/>
                <w:szCs w:val="24"/>
                <w:highlight w:val="white"/>
                <w:lang w:eastAsia="uk-UA"/>
              </w:rPr>
              <w:t>не може бути укладено раніше ніж через п’ять днів</w:t>
            </w:r>
            <w:r w:rsidRPr="001A6022">
              <w:rPr>
                <w:rFonts w:ascii="Times New Roman" w:eastAsia="Times New Roman" w:hAnsi="Times New Roman" w:cs="Times New Roman"/>
                <w:i/>
                <w:sz w:val="24"/>
                <w:szCs w:val="24"/>
                <w:highlight w:val="white"/>
                <w:lang w:eastAsia="uk-UA"/>
              </w:rPr>
              <w:t xml:space="preserve"> </w:t>
            </w:r>
            <w:r w:rsidRPr="001A6022">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1A6022" w:rsidRPr="001A6022" w14:paraId="0824D085" w14:textId="77777777" w:rsidTr="00291F23">
        <w:trPr>
          <w:trHeight w:val="696"/>
        </w:trPr>
        <w:tc>
          <w:tcPr>
            <w:tcW w:w="705" w:type="dxa"/>
          </w:tcPr>
          <w:p w14:paraId="6BA58E54"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3</w:t>
            </w:r>
          </w:p>
        </w:tc>
        <w:tc>
          <w:tcPr>
            <w:tcW w:w="2805" w:type="dxa"/>
          </w:tcPr>
          <w:p w14:paraId="4952193D"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Проєкт договору про закупівлю</w:t>
            </w:r>
          </w:p>
        </w:tc>
        <w:tc>
          <w:tcPr>
            <w:tcW w:w="6450" w:type="dxa"/>
            <w:vAlign w:val="center"/>
          </w:tcPr>
          <w:p w14:paraId="6D9F0236"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Проєкт договору про закупівлю викладено в </w:t>
            </w:r>
            <w:r w:rsidRPr="001828FD">
              <w:rPr>
                <w:rFonts w:ascii="Times New Roman" w:eastAsia="Times New Roman" w:hAnsi="Times New Roman" w:cs="Times New Roman"/>
                <w:b/>
                <w:i/>
                <w:sz w:val="24"/>
                <w:szCs w:val="24"/>
                <w:lang w:eastAsia="uk-UA"/>
              </w:rPr>
              <w:t>Додатку 6</w:t>
            </w:r>
            <w:r w:rsidRPr="001828FD">
              <w:rPr>
                <w:rFonts w:ascii="Times New Roman" w:eastAsia="Times New Roman" w:hAnsi="Times New Roman" w:cs="Times New Roman"/>
                <w:sz w:val="24"/>
                <w:szCs w:val="24"/>
                <w:lang w:eastAsia="uk-UA"/>
              </w:rPr>
              <w:t xml:space="preserve"> до</w:t>
            </w:r>
            <w:r w:rsidRPr="001A6022">
              <w:rPr>
                <w:rFonts w:ascii="Times New Roman" w:eastAsia="Times New Roman" w:hAnsi="Times New Roman" w:cs="Times New Roman"/>
                <w:sz w:val="24"/>
                <w:szCs w:val="24"/>
                <w:lang w:eastAsia="uk-UA"/>
              </w:rPr>
              <w:t xml:space="preserve"> цієї тендерної документації.</w:t>
            </w:r>
          </w:p>
          <w:p w14:paraId="0824D5A5"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i/>
                <w:sz w:val="24"/>
                <w:szCs w:val="24"/>
                <w:highlight w:val="white"/>
                <w:lang w:eastAsia="uk-UA"/>
              </w:rPr>
            </w:pPr>
            <w:r w:rsidRPr="001A6022">
              <w:rPr>
                <w:rFonts w:ascii="Times New Roman" w:eastAsia="Times New Roman" w:hAnsi="Times New Roman" w:cs="Times New Roman"/>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A6022">
              <w:rPr>
                <w:rFonts w:ascii="Times New Roman" w:eastAsia="Times New Roman" w:hAnsi="Times New Roman" w:cs="Times New Roman"/>
                <w:sz w:val="24"/>
                <w:szCs w:val="24"/>
                <w:highlight w:val="white"/>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1A6022">
              <w:rPr>
                <w:rFonts w:ascii="Times New Roman" w:eastAsia="Times New Roman" w:hAnsi="Times New Roman" w:cs="Times New Roman"/>
                <w:sz w:val="24"/>
                <w:szCs w:val="24"/>
                <w:highlight w:val="white"/>
                <w:lang w:eastAsia="uk-UA"/>
              </w:rPr>
              <w:lastRenderedPageBreak/>
              <w:t>закупівлю.</w:t>
            </w:r>
          </w:p>
        </w:tc>
      </w:tr>
      <w:tr w:rsidR="001A6022" w:rsidRPr="001A6022" w14:paraId="366D94D7" w14:textId="77777777" w:rsidTr="001A6022">
        <w:trPr>
          <w:trHeight w:val="2100"/>
        </w:trPr>
        <w:tc>
          <w:tcPr>
            <w:tcW w:w="705" w:type="dxa"/>
          </w:tcPr>
          <w:p w14:paraId="07602CED"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4</w:t>
            </w:r>
          </w:p>
        </w:tc>
        <w:tc>
          <w:tcPr>
            <w:tcW w:w="2805" w:type="dxa"/>
          </w:tcPr>
          <w:p w14:paraId="0FA832D4"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Умови договору про закупівлю</w:t>
            </w:r>
          </w:p>
        </w:tc>
        <w:tc>
          <w:tcPr>
            <w:tcW w:w="6450" w:type="dxa"/>
            <w:vAlign w:val="center"/>
          </w:tcPr>
          <w:p w14:paraId="42B2A15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9E56F6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b/>
                <w:i/>
                <w:sz w:val="24"/>
                <w:szCs w:val="24"/>
                <w:highlight w:val="white"/>
                <w:lang w:eastAsia="uk-UA"/>
              </w:rPr>
              <w:t>Істотними умовами договору</w:t>
            </w:r>
            <w:r w:rsidRPr="001A6022">
              <w:rPr>
                <w:rFonts w:ascii="Times New Roman" w:eastAsia="Times New Roman" w:hAnsi="Times New Roman" w:cs="Times New Roman"/>
                <w:sz w:val="24"/>
                <w:szCs w:val="24"/>
                <w:highlight w:val="white"/>
                <w:lang w:eastAsia="uk-UA"/>
              </w:rPr>
              <w:t xml:space="preserve">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EEF37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FE250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val="ru-RU" w:eastAsia="uk-UA"/>
              </w:rPr>
            </w:pPr>
            <w:bookmarkStart w:id="5" w:name="n510"/>
            <w:bookmarkEnd w:id="5"/>
            <w:r w:rsidRPr="001A6022">
              <w:rPr>
                <w:rFonts w:ascii="Times New Roman" w:eastAsia="Times New Roman" w:hAnsi="Times New Roman" w:cs="Times New Roman"/>
                <w:sz w:val="24"/>
                <w:szCs w:val="24"/>
                <w:highlight w:val="white"/>
                <w:lang w:val="ru-RU" w:eastAsia="uk-UA"/>
              </w:rPr>
              <w:t xml:space="preserve">1) </w:t>
            </w:r>
            <w:r w:rsidRPr="001F5AF4">
              <w:rPr>
                <w:rFonts w:ascii="Times New Roman" w:eastAsia="Times New Roman" w:hAnsi="Times New Roman" w:cs="Times New Roman"/>
                <w:sz w:val="24"/>
                <w:szCs w:val="24"/>
                <w:highlight w:val="white"/>
                <w:lang w:eastAsia="uk-UA"/>
              </w:rPr>
              <w:t>зменшення обсягів закупі</w:t>
            </w:r>
            <w:proofErr w:type="gramStart"/>
            <w:r w:rsidRPr="001F5AF4">
              <w:rPr>
                <w:rFonts w:ascii="Times New Roman" w:eastAsia="Times New Roman" w:hAnsi="Times New Roman" w:cs="Times New Roman"/>
                <w:sz w:val="24"/>
                <w:szCs w:val="24"/>
                <w:highlight w:val="white"/>
                <w:lang w:eastAsia="uk-UA"/>
              </w:rPr>
              <w:t>вл</w:t>
            </w:r>
            <w:proofErr w:type="gramEnd"/>
            <w:r w:rsidRPr="001F5AF4">
              <w:rPr>
                <w:rFonts w:ascii="Times New Roman" w:eastAsia="Times New Roman" w:hAnsi="Times New Roman" w:cs="Times New Roman"/>
                <w:sz w:val="24"/>
                <w:szCs w:val="24"/>
                <w:highlight w:val="white"/>
                <w:lang w:eastAsia="uk-UA"/>
              </w:rPr>
              <w:t>і, зокрема з урахуванням фактичного обсягу видатків замовника;</w:t>
            </w:r>
          </w:p>
          <w:p w14:paraId="6EDF0B0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6" w:name="n511"/>
            <w:bookmarkEnd w:id="6"/>
            <w:r w:rsidRPr="001A6022">
              <w:rPr>
                <w:rFonts w:ascii="Times New Roman" w:eastAsia="Times New Roman" w:hAnsi="Times New Roman" w:cs="Times New Roman"/>
                <w:sz w:val="24"/>
                <w:szCs w:val="24"/>
                <w:highlight w:val="white"/>
                <w:lang w:val="ru-RU" w:eastAsia="uk-UA"/>
              </w:rPr>
              <w:t>2</w:t>
            </w:r>
            <w:r w:rsidRPr="001A6022">
              <w:rPr>
                <w:rFonts w:ascii="Times New Roman" w:eastAsia="Times New Roman" w:hAnsi="Times New Roman" w:cs="Times New Roman"/>
                <w:sz w:val="24"/>
                <w:szCs w:val="24"/>
                <w:highlight w:val="white"/>
                <w:lang w:eastAsia="uk-UA"/>
              </w:rPr>
              <w:t xml:space="preserve">) погодження зміни </w:t>
            </w:r>
            <w:proofErr w:type="gramStart"/>
            <w:r w:rsidRPr="001A6022">
              <w:rPr>
                <w:rFonts w:ascii="Times New Roman" w:eastAsia="Times New Roman" w:hAnsi="Times New Roman" w:cs="Times New Roman"/>
                <w:sz w:val="24"/>
                <w:szCs w:val="24"/>
                <w:highlight w:val="white"/>
                <w:lang w:eastAsia="uk-UA"/>
              </w:rPr>
              <w:t>ц</w:t>
            </w:r>
            <w:proofErr w:type="gramEnd"/>
            <w:r w:rsidRPr="001A6022">
              <w:rPr>
                <w:rFonts w:ascii="Times New Roman" w:eastAsia="Times New Roman" w:hAnsi="Times New Roman" w:cs="Times New Roman"/>
                <w:sz w:val="24"/>
                <w:szCs w:val="24"/>
                <w:highlight w:val="white"/>
                <w:lang w:eastAsia="uk-UA"/>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B7000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7" w:name="n512"/>
            <w:bookmarkEnd w:id="7"/>
            <w:r w:rsidRPr="001A6022">
              <w:rPr>
                <w:rFonts w:ascii="Times New Roman" w:eastAsia="Times New Roman" w:hAnsi="Times New Roman" w:cs="Times New Roman"/>
                <w:sz w:val="24"/>
                <w:szCs w:val="24"/>
                <w:highlight w:val="white"/>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8A044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8" w:name="n513"/>
            <w:bookmarkEnd w:id="8"/>
            <w:r w:rsidRPr="001A6022">
              <w:rPr>
                <w:rFonts w:ascii="Times New Roman" w:eastAsia="Times New Roman" w:hAnsi="Times New Roman" w:cs="Times New Roman"/>
                <w:sz w:val="24"/>
                <w:szCs w:val="24"/>
                <w:highlight w:val="white"/>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D421D6"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9" w:name="n514"/>
            <w:bookmarkEnd w:id="9"/>
            <w:r w:rsidRPr="001A6022">
              <w:rPr>
                <w:rFonts w:ascii="Times New Roman" w:eastAsia="Times New Roman" w:hAnsi="Times New Roman" w:cs="Times New Roman"/>
                <w:sz w:val="24"/>
                <w:szCs w:val="24"/>
                <w:highlight w:val="white"/>
                <w:lang w:eastAsia="uk-UA"/>
              </w:rPr>
              <w:t>5) погодження зміни ціни в договорі про закупівлю в бік зменшення (без зміни кількості (обсягу) та якості товарів, робіт і послуг);</w:t>
            </w:r>
          </w:p>
          <w:p w14:paraId="5A23188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10" w:name="n515"/>
            <w:bookmarkEnd w:id="10"/>
            <w:r w:rsidRPr="001A6022">
              <w:rPr>
                <w:rFonts w:ascii="Times New Roman" w:eastAsia="Times New Roman" w:hAnsi="Times New Roman" w:cs="Times New Roman"/>
                <w:sz w:val="24"/>
                <w:szCs w:val="24"/>
                <w:highlight w:val="white"/>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F711B1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11" w:name="n516"/>
            <w:bookmarkEnd w:id="11"/>
            <w:r w:rsidRPr="001A6022">
              <w:rPr>
                <w:rFonts w:ascii="Times New Roman" w:eastAsia="Times New Roman" w:hAnsi="Times New Roman" w:cs="Times New Roman"/>
                <w:sz w:val="24"/>
                <w:szCs w:val="24"/>
                <w:highlight w:val="white"/>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6022">
              <w:rPr>
                <w:rFonts w:ascii="Times New Roman" w:eastAsia="Times New Roman" w:hAnsi="Times New Roman" w:cs="Times New Roman"/>
                <w:sz w:val="24"/>
                <w:szCs w:val="24"/>
                <w:highlight w:val="white"/>
                <w:lang w:eastAsia="uk-UA"/>
              </w:rPr>
              <w:t>Platts</w:t>
            </w:r>
            <w:proofErr w:type="spellEnd"/>
            <w:r w:rsidRPr="001A6022">
              <w:rPr>
                <w:rFonts w:ascii="Times New Roman" w:eastAsia="Times New Roman" w:hAnsi="Times New Roman" w:cs="Times New Roman"/>
                <w:sz w:val="24"/>
                <w:szCs w:val="24"/>
                <w:highlight w:val="white"/>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1A6022">
              <w:rPr>
                <w:rFonts w:ascii="Times New Roman" w:eastAsia="Times New Roman" w:hAnsi="Times New Roman" w:cs="Times New Roman"/>
                <w:sz w:val="24"/>
                <w:szCs w:val="24"/>
                <w:highlight w:val="white"/>
                <w:lang w:eastAsia="uk-UA"/>
              </w:rPr>
              <w:lastRenderedPageBreak/>
              <w:t>порядку зміни ціни;</w:t>
            </w:r>
          </w:p>
          <w:p w14:paraId="0129C4C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12" w:name="n517"/>
            <w:bookmarkEnd w:id="12"/>
            <w:r w:rsidRPr="001A6022">
              <w:rPr>
                <w:rFonts w:ascii="Times New Roman" w:eastAsia="Times New Roman" w:hAnsi="Times New Roman" w:cs="Times New Roman"/>
                <w:sz w:val="24"/>
                <w:szCs w:val="24"/>
                <w:highlight w:val="white"/>
                <w:lang w:eastAsia="uk-UA"/>
              </w:rPr>
              <w:t>8) зміни умов у зв’язку із застосуванням положень </w:t>
            </w:r>
            <w:hyperlink r:id="rId18" w:anchor="n1778" w:tgtFrame="_blank" w:history="1">
              <w:r w:rsidRPr="001A6022">
                <w:rPr>
                  <w:rStyle w:val="a3"/>
                  <w:rFonts w:ascii="Times New Roman" w:eastAsia="Times New Roman" w:hAnsi="Times New Roman" w:cs="Times New Roman"/>
                  <w:color w:val="auto"/>
                  <w:sz w:val="24"/>
                  <w:szCs w:val="24"/>
                  <w:highlight w:val="white"/>
                  <w:u w:val="none"/>
                  <w:lang w:eastAsia="uk-UA"/>
                </w:rPr>
                <w:t>частини шостої</w:t>
              </w:r>
            </w:hyperlink>
            <w:r w:rsidRPr="001A6022">
              <w:rPr>
                <w:rFonts w:ascii="Times New Roman" w:eastAsia="Times New Roman" w:hAnsi="Times New Roman" w:cs="Times New Roman"/>
                <w:sz w:val="24"/>
                <w:szCs w:val="24"/>
                <w:highlight w:val="white"/>
                <w:lang w:eastAsia="uk-UA"/>
              </w:rPr>
              <w:t> статті 41 Закону;</w:t>
            </w:r>
          </w:p>
          <w:p w14:paraId="3A6E1A2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bookmarkStart w:id="13" w:name="n753"/>
            <w:bookmarkEnd w:id="13"/>
            <w:r w:rsidRPr="001A6022">
              <w:rPr>
                <w:rFonts w:ascii="Times New Roman" w:eastAsia="Times New Roman" w:hAnsi="Times New Roman" w:cs="Times New Roman"/>
                <w:sz w:val="24"/>
                <w:szCs w:val="24"/>
                <w:highlight w:val="white"/>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1A6022">
                <w:rPr>
                  <w:rStyle w:val="a3"/>
                  <w:rFonts w:ascii="Times New Roman" w:eastAsia="Times New Roman" w:hAnsi="Times New Roman" w:cs="Times New Roman"/>
                  <w:color w:val="auto"/>
                  <w:sz w:val="24"/>
                  <w:szCs w:val="24"/>
                  <w:highlight w:val="white"/>
                  <w:u w:val="none"/>
                  <w:lang w:eastAsia="uk-UA"/>
                </w:rPr>
                <w:t>№ 382</w:t>
              </w:r>
            </w:hyperlink>
            <w:r w:rsidRPr="001A6022">
              <w:rPr>
                <w:rFonts w:ascii="Times New Roman" w:eastAsia="Times New Roman" w:hAnsi="Times New Roman" w:cs="Times New Roman"/>
                <w:sz w:val="24"/>
                <w:szCs w:val="24"/>
                <w:highlight w:val="white"/>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EEDFB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val="ru-RU" w:eastAsia="uk-UA"/>
              </w:rPr>
            </w:pPr>
            <w:r w:rsidRPr="001A6022">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1A6022">
              <w:rPr>
                <w:rFonts w:ascii="Times New Roman" w:eastAsia="Times New Roman" w:hAnsi="Times New Roman" w:cs="Times New Roman"/>
                <w:sz w:val="24"/>
                <w:szCs w:val="24"/>
                <w:highlight w:val="white"/>
                <w:lang w:eastAsia="uk-UA"/>
              </w:rPr>
              <w:t>у тому числі за результатами електронного аукціону, кр</w:t>
            </w:r>
            <w:r w:rsidRPr="001A6022">
              <w:rPr>
                <w:rFonts w:ascii="Times New Roman" w:eastAsia="Times New Roman" w:hAnsi="Times New Roman" w:cs="Times New Roman"/>
                <w:sz w:val="24"/>
                <w:szCs w:val="24"/>
                <w:lang w:eastAsia="uk-UA"/>
              </w:rPr>
              <w:t>ім випадків:</w:t>
            </w:r>
          </w:p>
          <w:p w14:paraId="6308D9E6"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659C40C4"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tc>
      </w:tr>
      <w:tr w:rsidR="001A6022" w:rsidRPr="001A6022" w14:paraId="655FAB93" w14:textId="77777777" w:rsidTr="001A6022">
        <w:trPr>
          <w:trHeight w:val="1119"/>
        </w:trPr>
        <w:tc>
          <w:tcPr>
            <w:tcW w:w="705" w:type="dxa"/>
          </w:tcPr>
          <w:p w14:paraId="24F3DCB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lastRenderedPageBreak/>
              <w:t>5</w:t>
            </w:r>
          </w:p>
        </w:tc>
        <w:tc>
          <w:tcPr>
            <w:tcW w:w="2805" w:type="dxa"/>
          </w:tcPr>
          <w:p w14:paraId="3A662AF2"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50" w:type="dxa"/>
            <w:vAlign w:val="center"/>
          </w:tcPr>
          <w:p w14:paraId="7C8A6C0A"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Забезпечення виконання договору про закупівлю не вимагається.</w:t>
            </w:r>
          </w:p>
        </w:tc>
      </w:tr>
    </w:tbl>
    <w:p w14:paraId="138CE6C2" w14:textId="77777777" w:rsidR="00270685" w:rsidRPr="001A6022" w:rsidRDefault="00270685" w:rsidP="006B51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25F7719" w14:textId="77777777" w:rsidR="007278CB" w:rsidRPr="001A6022" w:rsidRDefault="007278CB" w:rsidP="006B51B8">
      <w:pPr>
        <w:widowControl w:val="0"/>
        <w:spacing w:after="0" w:line="240" w:lineRule="auto"/>
        <w:jc w:val="both"/>
        <w:rPr>
          <w:rFonts w:ascii="Times New Roman" w:eastAsia="Times New Roman" w:hAnsi="Times New Roman" w:cs="Times New Roman"/>
          <w:sz w:val="24"/>
          <w:szCs w:val="24"/>
          <w:lang w:eastAsia="uk-UA"/>
        </w:rPr>
      </w:pPr>
      <w:bookmarkStart w:id="14" w:name="_heading=h.2s8eyo1" w:colFirst="0" w:colLast="0"/>
      <w:bookmarkEnd w:id="14"/>
    </w:p>
    <w:p w14:paraId="6368E275" w14:textId="77777777" w:rsidR="001E70CF" w:rsidRPr="001A6022" w:rsidRDefault="001E70CF" w:rsidP="006B51B8">
      <w:pPr>
        <w:widowControl w:val="0"/>
        <w:spacing w:after="0" w:line="240" w:lineRule="auto"/>
        <w:jc w:val="both"/>
        <w:rPr>
          <w:rFonts w:ascii="Times New Roman" w:eastAsia="Times New Roman" w:hAnsi="Times New Roman" w:cs="Times New Roman"/>
          <w:sz w:val="24"/>
          <w:szCs w:val="24"/>
          <w:lang w:eastAsia="uk-UA"/>
        </w:rPr>
      </w:pPr>
    </w:p>
    <w:p w14:paraId="49C47D51" w14:textId="77777777" w:rsidR="001E70CF" w:rsidRPr="001A6022" w:rsidRDefault="001E70CF" w:rsidP="006B51B8">
      <w:pPr>
        <w:widowControl w:val="0"/>
        <w:spacing w:after="0" w:line="240" w:lineRule="auto"/>
        <w:jc w:val="both"/>
        <w:rPr>
          <w:rFonts w:ascii="Times New Roman" w:eastAsia="Times New Roman" w:hAnsi="Times New Roman" w:cs="Times New Roman"/>
          <w:sz w:val="24"/>
          <w:szCs w:val="24"/>
          <w:lang w:eastAsia="uk-UA"/>
        </w:rPr>
      </w:pPr>
    </w:p>
    <w:p w14:paraId="12086BF6" w14:textId="77777777" w:rsidR="001E70CF" w:rsidRPr="001A6022" w:rsidRDefault="001E70CF" w:rsidP="006B51B8">
      <w:pPr>
        <w:widowControl w:val="0"/>
        <w:spacing w:after="0" w:line="240" w:lineRule="auto"/>
        <w:jc w:val="both"/>
        <w:rPr>
          <w:rFonts w:ascii="Times New Roman" w:eastAsia="Times New Roman" w:hAnsi="Times New Roman" w:cs="Times New Roman"/>
          <w:sz w:val="24"/>
          <w:szCs w:val="24"/>
          <w:lang w:eastAsia="uk-UA"/>
        </w:rPr>
      </w:pPr>
    </w:p>
    <w:p w14:paraId="6822868B" w14:textId="77777777" w:rsidR="001E70CF" w:rsidRPr="001A6022" w:rsidRDefault="001E70CF" w:rsidP="006B51B8">
      <w:pPr>
        <w:widowControl w:val="0"/>
        <w:spacing w:after="0" w:line="240" w:lineRule="auto"/>
        <w:jc w:val="both"/>
        <w:rPr>
          <w:rFonts w:ascii="Times New Roman" w:eastAsia="Times New Roman" w:hAnsi="Times New Roman" w:cs="Times New Roman"/>
          <w:sz w:val="24"/>
          <w:szCs w:val="24"/>
          <w:lang w:eastAsia="uk-UA"/>
        </w:rPr>
      </w:pPr>
    </w:p>
    <w:p w14:paraId="0F907BF5"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34F02A57"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7C951841"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7ED06ED8"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D3950C7"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3ADCA2F5"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3D64617A"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4EFC624E"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43543423"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060E87A"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70C347EA"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0EAAD3AC"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4A87241B"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3D81099C"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A5A6B6F"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9D838EC"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70C8709"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56A51AD1"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702A6C2" w14:textId="77777777" w:rsidR="00E64FF5"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339AE5D1" w14:textId="77777777" w:rsidR="00291F23" w:rsidRDefault="00291F23" w:rsidP="006B51B8">
      <w:pPr>
        <w:widowControl w:val="0"/>
        <w:spacing w:after="0" w:line="240" w:lineRule="auto"/>
        <w:jc w:val="both"/>
        <w:rPr>
          <w:rFonts w:ascii="Times New Roman" w:eastAsia="Times New Roman" w:hAnsi="Times New Roman" w:cs="Times New Roman"/>
          <w:sz w:val="24"/>
          <w:szCs w:val="24"/>
          <w:lang w:eastAsia="uk-UA"/>
        </w:rPr>
      </w:pPr>
    </w:p>
    <w:p w14:paraId="586F4EFA" w14:textId="77777777" w:rsidR="00291F23" w:rsidRPr="001A6022" w:rsidRDefault="00291F23" w:rsidP="006B51B8">
      <w:pPr>
        <w:widowControl w:val="0"/>
        <w:spacing w:after="0" w:line="240" w:lineRule="auto"/>
        <w:jc w:val="both"/>
        <w:rPr>
          <w:rFonts w:ascii="Times New Roman" w:eastAsia="Times New Roman" w:hAnsi="Times New Roman" w:cs="Times New Roman"/>
          <w:sz w:val="24"/>
          <w:szCs w:val="24"/>
          <w:lang w:eastAsia="uk-UA"/>
        </w:rPr>
      </w:pPr>
    </w:p>
    <w:p w14:paraId="5BC42A5B"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79D44DC3" w14:textId="77777777" w:rsidR="0081157C" w:rsidRPr="001A6022" w:rsidRDefault="0081157C" w:rsidP="006B51B8">
      <w:pPr>
        <w:widowControl w:val="0"/>
        <w:spacing w:after="0" w:line="240" w:lineRule="auto"/>
        <w:jc w:val="both"/>
        <w:rPr>
          <w:rFonts w:ascii="Times New Roman" w:eastAsia="Times New Roman" w:hAnsi="Times New Roman" w:cs="Times New Roman"/>
          <w:sz w:val="24"/>
          <w:szCs w:val="24"/>
          <w:lang w:eastAsia="uk-UA"/>
        </w:rPr>
      </w:pPr>
    </w:p>
    <w:p w14:paraId="0F99C2A6"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78D9D45B" w14:textId="77777777" w:rsidR="003D6A4A" w:rsidRPr="001A6022" w:rsidRDefault="003D6A4A" w:rsidP="003D6A4A">
      <w:pPr>
        <w:widowControl w:val="0"/>
        <w:tabs>
          <w:tab w:val="left" w:pos="6236"/>
        </w:tabs>
        <w:spacing w:after="0" w:line="240" w:lineRule="auto"/>
        <w:jc w:val="both"/>
        <w:rPr>
          <w:rFonts w:ascii="Times New Roman" w:eastAsia="Times New Roman" w:hAnsi="Times New Roman" w:cs="Times New Roman"/>
          <w:sz w:val="24"/>
          <w:szCs w:val="24"/>
          <w:lang w:eastAsia="uk-UA"/>
        </w:rPr>
      </w:pPr>
    </w:p>
    <w:p w14:paraId="088669E5" w14:textId="24754362" w:rsidR="00FD3BFB" w:rsidRPr="001A6022" w:rsidRDefault="0081157C" w:rsidP="00750552">
      <w:pPr>
        <w:widowControl w:val="0"/>
        <w:suppressAutoHyphens/>
        <w:spacing w:after="0" w:line="240" w:lineRule="auto"/>
        <w:ind w:firstLine="6804"/>
        <w:contextualSpacing/>
        <w:jc w:val="right"/>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lastRenderedPageBreak/>
        <w:t xml:space="preserve">Додаток </w:t>
      </w:r>
      <w:r w:rsidR="00FD3BFB" w:rsidRPr="001A6022">
        <w:rPr>
          <w:rFonts w:ascii="Times New Roman" w:eastAsia="Calibri" w:hAnsi="Times New Roman" w:cs="Times New Roman"/>
          <w:sz w:val="24"/>
          <w:szCs w:val="24"/>
          <w:lang w:eastAsia="uk-UA"/>
        </w:rPr>
        <w:t xml:space="preserve"> 1</w:t>
      </w:r>
    </w:p>
    <w:p w14:paraId="27992F83" w14:textId="77777777" w:rsidR="00FD3BFB" w:rsidRPr="001A6022" w:rsidRDefault="00FD3BFB" w:rsidP="00750552">
      <w:pPr>
        <w:widowControl w:val="0"/>
        <w:suppressAutoHyphens/>
        <w:spacing w:after="0" w:line="240" w:lineRule="auto"/>
        <w:ind w:firstLine="6804"/>
        <w:contextualSpacing/>
        <w:jc w:val="right"/>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до Тендерної документації</w:t>
      </w:r>
    </w:p>
    <w:p w14:paraId="3AC08CB5" w14:textId="77777777" w:rsidR="00FD3BFB" w:rsidRPr="001A6022" w:rsidRDefault="00FD3BFB" w:rsidP="00FD3BFB">
      <w:pPr>
        <w:widowControl w:val="0"/>
        <w:spacing w:after="0" w:line="240" w:lineRule="auto"/>
        <w:contextualSpacing/>
        <w:jc w:val="center"/>
        <w:rPr>
          <w:rFonts w:ascii="Times New Roman" w:eastAsia="Calibri" w:hAnsi="Times New Roman" w:cs="Times New Roman"/>
          <w:sz w:val="24"/>
          <w:szCs w:val="24"/>
          <w:lang w:eastAsia="uk-UA"/>
        </w:rPr>
      </w:pPr>
    </w:p>
    <w:p w14:paraId="0F0E14B4" w14:textId="34C167C4" w:rsidR="001F61DD" w:rsidRPr="001A6022" w:rsidRDefault="00FD3BFB" w:rsidP="001F61DD">
      <w:pPr>
        <w:widowControl w:val="0"/>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bCs/>
          <w:color w:val="000000"/>
          <w:sz w:val="24"/>
          <w:szCs w:val="24"/>
          <w:lang w:eastAsia="ru-RU"/>
        </w:rPr>
      </w:pPr>
      <w:r w:rsidRPr="001A6022">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характеристики предмета закупівлі: </w:t>
      </w:r>
      <w:r w:rsidR="001F61DD" w:rsidRPr="001A6022">
        <w:rPr>
          <w:rFonts w:ascii="Times New Roman" w:eastAsia="Times New Roman" w:hAnsi="Times New Roman" w:cs="Times New Roman"/>
          <w:b/>
          <w:bCs/>
          <w:color w:val="000000"/>
          <w:sz w:val="24"/>
          <w:szCs w:val="24"/>
          <w:lang w:eastAsia="ru-RU"/>
        </w:rPr>
        <w:t>«Послуги з заправки та відновлення картриджів» за кодом CPV за ДК 021:2015:50310000-1  «Технічне обслуговування і ремонт офісної техніки»</w:t>
      </w:r>
    </w:p>
    <w:p w14:paraId="2C04BF16" w14:textId="0D549E29" w:rsidR="00FD3BFB" w:rsidRPr="001A6022" w:rsidRDefault="00FD3BFB" w:rsidP="001F61DD">
      <w:pPr>
        <w:widowControl w:val="0"/>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snapToGrid w:val="0"/>
          <w:sz w:val="24"/>
          <w:szCs w:val="24"/>
          <w:lang w:eastAsia="uk-UA"/>
        </w:rPr>
      </w:pPr>
    </w:p>
    <w:p w14:paraId="4D237F04" w14:textId="5821647F" w:rsidR="00FD3BFB" w:rsidRPr="001A6022" w:rsidRDefault="00FD3BFB" w:rsidP="003C2CDA">
      <w:pPr>
        <w:widowControl w:val="0"/>
        <w:autoSpaceDE w:val="0"/>
        <w:autoSpaceDN w:val="0"/>
        <w:spacing w:after="0" w:line="240" w:lineRule="auto"/>
        <w:ind w:left="-567" w:firstLine="567"/>
        <w:jc w:val="both"/>
        <w:rPr>
          <w:rFonts w:ascii="Times New Roman" w:eastAsia="Times New Roman" w:hAnsi="Times New Roman" w:cs="Times New Roman"/>
          <w:bCs/>
          <w:sz w:val="24"/>
          <w:szCs w:val="24"/>
          <w:lang w:eastAsia="ru-RU"/>
        </w:rPr>
      </w:pPr>
      <w:r w:rsidRPr="001A6022">
        <w:rPr>
          <w:rFonts w:ascii="Times New Roman" w:eastAsia="Times New Roman" w:hAnsi="Times New Roman" w:cs="Times New Roman"/>
          <w:bCs/>
          <w:sz w:val="24"/>
          <w:szCs w:val="24"/>
          <w:lang w:eastAsia="ru-RU"/>
        </w:rPr>
        <w:t>1. Виконавець повинен надавати послуги з заправки та відновлення картриджів підприємства (Замовника) згі</w:t>
      </w:r>
      <w:r w:rsidR="001828FD">
        <w:rPr>
          <w:rFonts w:ascii="Times New Roman" w:eastAsia="Times New Roman" w:hAnsi="Times New Roman" w:cs="Times New Roman"/>
          <w:bCs/>
          <w:sz w:val="24"/>
          <w:szCs w:val="24"/>
          <w:lang w:eastAsia="ru-RU"/>
        </w:rPr>
        <w:t>дно переліку послуг (Таблиця 1</w:t>
      </w:r>
      <w:r w:rsidR="0070569C">
        <w:rPr>
          <w:rFonts w:ascii="Times New Roman" w:eastAsia="Times New Roman" w:hAnsi="Times New Roman" w:cs="Times New Roman"/>
          <w:bCs/>
          <w:sz w:val="24"/>
          <w:szCs w:val="24"/>
          <w:lang w:eastAsia="ru-RU"/>
        </w:rPr>
        <w:t xml:space="preserve"> </w:t>
      </w:r>
      <w:r w:rsidRPr="001A6022">
        <w:rPr>
          <w:rFonts w:ascii="Times New Roman" w:eastAsia="Times New Roman" w:hAnsi="Times New Roman" w:cs="Times New Roman"/>
          <w:bCs/>
          <w:sz w:val="24"/>
          <w:szCs w:val="24"/>
          <w:lang w:eastAsia="ru-RU"/>
        </w:rPr>
        <w:t xml:space="preserve">цього Додатку). </w:t>
      </w:r>
    </w:p>
    <w:p w14:paraId="65CC95FE" w14:textId="4E316FD4" w:rsidR="00FD3BFB" w:rsidRPr="001A6022" w:rsidRDefault="00FD3BFB" w:rsidP="003C2CDA">
      <w:pPr>
        <w:widowControl w:val="0"/>
        <w:autoSpaceDE w:val="0"/>
        <w:autoSpaceDN w:val="0"/>
        <w:spacing w:after="0" w:line="240" w:lineRule="auto"/>
        <w:ind w:left="-567" w:firstLine="567"/>
        <w:jc w:val="both"/>
        <w:outlineLvl w:val="0"/>
        <w:rPr>
          <w:rFonts w:ascii="Times New Roman" w:eastAsia="Times New Roman" w:hAnsi="Times New Roman" w:cs="Times New Roman"/>
          <w:bCs/>
          <w:sz w:val="24"/>
          <w:szCs w:val="24"/>
          <w:lang w:eastAsia="ru-RU"/>
        </w:rPr>
      </w:pPr>
      <w:r w:rsidRPr="001A6022">
        <w:rPr>
          <w:rFonts w:ascii="Times New Roman" w:eastAsia="Times New Roman" w:hAnsi="Times New Roman" w:cs="Times New Roman"/>
          <w:bCs/>
          <w:sz w:val="24"/>
          <w:szCs w:val="24"/>
          <w:lang w:eastAsia="ru-RU"/>
        </w:rPr>
        <w:t>2. Обов’язкові вимоги до послуг: наведені нижче вимоги є обов’</w:t>
      </w:r>
      <w:r w:rsidR="0070569C">
        <w:rPr>
          <w:rFonts w:ascii="Times New Roman" w:eastAsia="Times New Roman" w:hAnsi="Times New Roman" w:cs="Times New Roman"/>
          <w:bCs/>
          <w:sz w:val="24"/>
          <w:szCs w:val="24"/>
          <w:lang w:eastAsia="ru-RU"/>
        </w:rPr>
        <w:t>язковими для предмету закупівлі.</w:t>
      </w:r>
    </w:p>
    <w:p w14:paraId="74A30D6F" w14:textId="60BBC1C3" w:rsidR="00FD3BFB" w:rsidRPr="001A6022" w:rsidRDefault="00FD3BFB" w:rsidP="003C2CDA">
      <w:pPr>
        <w:widowControl w:val="0"/>
        <w:autoSpaceDE w:val="0"/>
        <w:autoSpaceDN w:val="0"/>
        <w:spacing w:after="0" w:line="240" w:lineRule="auto"/>
        <w:ind w:left="-567" w:firstLine="567"/>
        <w:jc w:val="both"/>
        <w:outlineLvl w:val="0"/>
        <w:rPr>
          <w:rFonts w:ascii="Times New Roman" w:eastAsia="Times New Roman" w:hAnsi="Times New Roman" w:cs="Times New Roman"/>
          <w:bCs/>
          <w:sz w:val="24"/>
          <w:szCs w:val="24"/>
          <w:lang w:eastAsia="ru-RU"/>
        </w:rPr>
      </w:pPr>
      <w:r w:rsidRPr="001A6022">
        <w:rPr>
          <w:rFonts w:ascii="Times New Roman" w:eastAsia="Times New Roman" w:hAnsi="Times New Roman" w:cs="Times New Roman"/>
          <w:bCs/>
          <w:sz w:val="24"/>
          <w:szCs w:val="24"/>
          <w:lang w:eastAsia="ru-RU"/>
        </w:rPr>
        <w:t>3.</w:t>
      </w:r>
      <w:r w:rsidRPr="001A6022">
        <w:rPr>
          <w:rFonts w:ascii="Times New Roman" w:eastAsia="Times New Roman" w:hAnsi="Times New Roman" w:cs="Times New Roman"/>
          <w:sz w:val="24"/>
          <w:szCs w:val="24"/>
          <w:lang w:eastAsia="ru-RU"/>
        </w:rPr>
        <w:t xml:space="preserve"> </w:t>
      </w:r>
      <w:r w:rsidRPr="001A6022">
        <w:rPr>
          <w:rFonts w:ascii="Times New Roman" w:eastAsia="Times New Roman" w:hAnsi="Times New Roman" w:cs="Times New Roman"/>
          <w:bCs/>
          <w:sz w:val="24"/>
          <w:szCs w:val="24"/>
          <w:lang w:eastAsia="ru-RU"/>
        </w:rPr>
        <w:t>Всі послуги Виконавець надає на своїй матеріально-технічній базі, своїми ресурсами, матеріалами, засобами і устаткуванням за власний рахунок</w:t>
      </w:r>
      <w:r w:rsidR="001828FD">
        <w:rPr>
          <w:rFonts w:ascii="Times New Roman" w:eastAsia="Times New Roman" w:hAnsi="Times New Roman" w:cs="Times New Roman"/>
          <w:bCs/>
          <w:sz w:val="24"/>
          <w:szCs w:val="24"/>
          <w:lang w:eastAsia="ru-RU"/>
        </w:rPr>
        <w:t>.</w:t>
      </w:r>
    </w:p>
    <w:p w14:paraId="10A7C85D" w14:textId="77777777" w:rsidR="00427992" w:rsidRPr="001A6022" w:rsidRDefault="00FD3BFB" w:rsidP="00427992">
      <w:pPr>
        <w:widowControl w:val="0"/>
        <w:autoSpaceDE w:val="0"/>
        <w:autoSpaceDN w:val="0"/>
        <w:spacing w:after="0" w:line="240" w:lineRule="auto"/>
        <w:ind w:left="-567" w:firstLine="567"/>
        <w:jc w:val="both"/>
        <w:outlineLvl w:val="0"/>
        <w:rPr>
          <w:rFonts w:ascii="Times New Roman" w:eastAsia="Times New Roman" w:hAnsi="Times New Roman" w:cs="Times New Roman"/>
          <w:bCs/>
          <w:sz w:val="24"/>
          <w:szCs w:val="24"/>
          <w:lang w:eastAsia="ru-RU"/>
        </w:rPr>
      </w:pPr>
      <w:r w:rsidRPr="001A6022">
        <w:rPr>
          <w:rFonts w:ascii="Times New Roman" w:eastAsia="Times New Roman" w:hAnsi="Times New Roman" w:cs="Times New Roman"/>
          <w:bCs/>
          <w:sz w:val="24"/>
          <w:szCs w:val="24"/>
          <w:lang w:eastAsia="ru-RU"/>
        </w:rPr>
        <w:t xml:space="preserve">4. </w:t>
      </w:r>
      <w:r w:rsidR="00427992" w:rsidRPr="001A6022">
        <w:rPr>
          <w:rFonts w:ascii="Times New Roman" w:eastAsia="Times New Roman" w:hAnsi="Times New Roman" w:cs="Times New Roman"/>
          <w:bCs/>
          <w:sz w:val="24"/>
          <w:szCs w:val="24"/>
          <w:lang w:eastAsia="ru-RU"/>
        </w:rPr>
        <w:t>Час реагування на заявку замовника для надання послуг (телефонний дзвінок або повідомлення на електронну пошту) не повинен перевищувати 2 години з моменту виклику.</w:t>
      </w:r>
    </w:p>
    <w:p w14:paraId="7F368253" w14:textId="54634785" w:rsidR="00FD3BFB" w:rsidRPr="001A6022" w:rsidRDefault="00620C63" w:rsidP="003C2CDA">
      <w:pPr>
        <w:suppressAutoHyphens/>
        <w:spacing w:after="0" w:line="240" w:lineRule="auto"/>
        <w:ind w:left="-567" w:firstLine="567"/>
        <w:jc w:val="both"/>
        <w:rPr>
          <w:rFonts w:ascii="Times New Roman" w:eastAsia="Times New Roman" w:hAnsi="Times New Roman" w:cs="Times New Roman"/>
          <w:bCs/>
          <w:sz w:val="24"/>
          <w:szCs w:val="24"/>
          <w:lang w:eastAsia="ru-RU"/>
        </w:rPr>
      </w:pPr>
      <w:r w:rsidRPr="00FD1916">
        <w:rPr>
          <w:rFonts w:ascii="Times New Roman" w:hAnsi="Times New Roman" w:cs="Arial"/>
          <w:bCs/>
          <w:sz w:val="24"/>
          <w:szCs w:val="24"/>
          <w:lang w:eastAsia="ru-RU"/>
        </w:rPr>
        <w:t>Термін надання послуг протягом 5 (п’яти) робочих днів з моменту отримання заявки від Замовника.</w:t>
      </w:r>
    </w:p>
    <w:p w14:paraId="58C98AB4" w14:textId="122C4839" w:rsidR="00FD3BFB" w:rsidRDefault="001828FD" w:rsidP="001828FD">
      <w:pPr>
        <w:suppressAutoHyphens/>
        <w:spacing w:after="0" w:line="240" w:lineRule="auto"/>
        <w:ind w:left="-567"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Обсяг</w:t>
      </w:r>
      <w:r w:rsidR="00FD3BFB" w:rsidRPr="001A602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закупівлі</w:t>
      </w:r>
      <w:r w:rsidR="00FD3BFB" w:rsidRPr="001828FD">
        <w:rPr>
          <w:rFonts w:ascii="Times New Roman" w:eastAsia="Times New Roman" w:hAnsi="Times New Roman" w:cs="Times New Roman"/>
          <w:bCs/>
          <w:sz w:val="24"/>
          <w:szCs w:val="24"/>
          <w:lang w:eastAsia="ru-RU"/>
        </w:rPr>
        <w:t xml:space="preserve">: </w:t>
      </w:r>
      <w:r w:rsidR="0080207E" w:rsidRPr="001828FD">
        <w:rPr>
          <w:rFonts w:ascii="Times New Roman" w:eastAsia="Times New Roman" w:hAnsi="Times New Roman" w:cs="Times New Roman"/>
          <w:bCs/>
          <w:sz w:val="24"/>
          <w:szCs w:val="24"/>
          <w:lang w:eastAsia="ru-RU"/>
        </w:rPr>
        <w:t>4</w:t>
      </w:r>
      <w:r w:rsidR="00FD3BFB" w:rsidRPr="001828FD">
        <w:rPr>
          <w:rFonts w:ascii="Times New Roman" w:eastAsia="Times New Roman" w:hAnsi="Times New Roman" w:cs="Times New Roman"/>
          <w:bCs/>
          <w:sz w:val="24"/>
          <w:szCs w:val="24"/>
          <w:lang w:eastAsia="ru-RU"/>
        </w:rPr>
        <w:t xml:space="preserve"> послуг</w:t>
      </w:r>
      <w:r w:rsidR="00620C63" w:rsidRPr="001828FD">
        <w:rPr>
          <w:rFonts w:ascii="Times New Roman" w:eastAsia="Times New Roman" w:hAnsi="Times New Roman" w:cs="Times New Roman"/>
          <w:bCs/>
          <w:sz w:val="24"/>
          <w:szCs w:val="24"/>
          <w:lang w:eastAsia="ru-RU"/>
        </w:rPr>
        <w:t>и</w:t>
      </w:r>
      <w:r w:rsidR="00FD3BFB" w:rsidRPr="001A6022">
        <w:rPr>
          <w:rFonts w:ascii="Times New Roman" w:eastAsia="Times New Roman" w:hAnsi="Times New Roman" w:cs="Times New Roman"/>
          <w:bCs/>
          <w:sz w:val="24"/>
          <w:szCs w:val="24"/>
          <w:lang w:eastAsia="ru-RU"/>
        </w:rPr>
        <w:t>,</w:t>
      </w:r>
      <w:r w:rsidR="0080207E">
        <w:rPr>
          <w:rFonts w:ascii="Times New Roman" w:eastAsia="Times New Roman" w:hAnsi="Times New Roman" w:cs="Times New Roman"/>
          <w:bCs/>
          <w:sz w:val="24"/>
          <w:szCs w:val="24"/>
          <w:lang w:eastAsia="ru-RU"/>
        </w:rPr>
        <w:t xml:space="preserve"> 260шт</w:t>
      </w:r>
      <w:r>
        <w:rPr>
          <w:rFonts w:ascii="Times New Roman" w:eastAsia="Times New Roman" w:hAnsi="Times New Roman" w:cs="Times New Roman"/>
          <w:bCs/>
          <w:sz w:val="24"/>
          <w:szCs w:val="24"/>
          <w:lang w:eastAsia="ru-RU"/>
        </w:rPr>
        <w:t xml:space="preserve">. </w:t>
      </w:r>
      <w:r w:rsidR="0080207E" w:rsidRPr="0080207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0070569C">
        <w:rPr>
          <w:rFonts w:ascii="Times New Roman" w:eastAsia="Times New Roman" w:hAnsi="Times New Roman" w:cs="Times New Roman"/>
          <w:bCs/>
          <w:sz w:val="24"/>
          <w:szCs w:val="24"/>
          <w:lang w:eastAsia="ru-RU"/>
        </w:rPr>
        <w:t>Таблиця 1</w:t>
      </w:r>
      <w:r>
        <w:rPr>
          <w:rFonts w:ascii="Times New Roman" w:eastAsia="Times New Roman" w:hAnsi="Times New Roman" w:cs="Times New Roman"/>
          <w:bCs/>
          <w:sz w:val="24"/>
          <w:szCs w:val="24"/>
          <w:lang w:eastAsia="ru-RU"/>
        </w:rPr>
        <w:t>)</w:t>
      </w:r>
    </w:p>
    <w:p w14:paraId="49A8C2E0" w14:textId="77777777" w:rsidR="001828FD" w:rsidRPr="001828FD" w:rsidRDefault="001828FD" w:rsidP="001828FD">
      <w:pPr>
        <w:suppressAutoHyphens/>
        <w:spacing w:after="0" w:line="240" w:lineRule="auto"/>
        <w:ind w:left="-567" w:firstLine="567"/>
        <w:rPr>
          <w:rFonts w:ascii="Times New Roman" w:eastAsia="Times New Roman" w:hAnsi="Times New Roman" w:cs="Times New Roman"/>
          <w:bCs/>
          <w:sz w:val="24"/>
          <w:szCs w:val="24"/>
          <w:lang w:eastAsia="ru-RU"/>
        </w:rPr>
      </w:pPr>
      <w:r w:rsidRPr="001828FD">
        <w:rPr>
          <w:rFonts w:ascii="Times New Roman" w:eastAsia="Times New Roman" w:hAnsi="Times New Roman" w:cs="Times New Roman"/>
          <w:bCs/>
          <w:sz w:val="24"/>
          <w:szCs w:val="24"/>
          <w:lang w:eastAsia="ru-RU"/>
        </w:rPr>
        <w:t>Загальна кількість (обсяг) послуг, що будуть отримані, визначаються Замовником відповідно до фактичної потреби.</w:t>
      </w:r>
    </w:p>
    <w:p w14:paraId="48F71335" w14:textId="6F1D0043" w:rsidR="001828FD" w:rsidRPr="001A6022" w:rsidRDefault="001828FD" w:rsidP="001828FD">
      <w:pPr>
        <w:suppressAutoHyphens/>
        <w:spacing w:after="0" w:line="240" w:lineRule="auto"/>
        <w:ind w:left="-567"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Таблиця 1</w:t>
      </w:r>
    </w:p>
    <w:p w14:paraId="1DBA0E3C" w14:textId="1DFEF61B" w:rsidR="00087BEF" w:rsidRPr="001A6022" w:rsidRDefault="00596886" w:rsidP="00087BEF">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Технічна специфікація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69"/>
        <w:gridCol w:w="2269"/>
        <w:gridCol w:w="1559"/>
      </w:tblGrid>
      <w:tr w:rsidR="00FD3BFB" w:rsidRPr="001A6022" w14:paraId="5800697F" w14:textId="77777777" w:rsidTr="003C2CDA">
        <w:trPr>
          <w:trHeight w:val="717"/>
        </w:trPr>
        <w:tc>
          <w:tcPr>
            <w:tcW w:w="709" w:type="dxa"/>
            <w:vAlign w:val="center"/>
          </w:tcPr>
          <w:p w14:paraId="46DAF528" w14:textId="77777777" w:rsidR="00FD3BFB" w:rsidRPr="001A6022" w:rsidRDefault="00FD3BFB" w:rsidP="001F61DD">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 з/п</w:t>
            </w:r>
          </w:p>
        </w:tc>
        <w:tc>
          <w:tcPr>
            <w:tcW w:w="5669" w:type="dxa"/>
            <w:shd w:val="clear" w:color="auto" w:fill="auto"/>
            <w:vAlign w:val="center"/>
          </w:tcPr>
          <w:p w14:paraId="58FBCA3C" w14:textId="77777777" w:rsidR="00FD3BFB" w:rsidRPr="001A6022" w:rsidRDefault="00FD3BFB" w:rsidP="00FD3BFB">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Найменування послуг</w:t>
            </w:r>
          </w:p>
        </w:tc>
        <w:tc>
          <w:tcPr>
            <w:tcW w:w="2269" w:type="dxa"/>
            <w:shd w:val="clear" w:color="auto" w:fill="auto"/>
            <w:vAlign w:val="center"/>
          </w:tcPr>
          <w:p w14:paraId="4E8A3D4F" w14:textId="77777777" w:rsidR="00FD3BFB" w:rsidRPr="001A6022" w:rsidRDefault="00FD3BFB" w:rsidP="00FD3BFB">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Times New Roman" w:hAnsi="Times New Roman" w:cs="Times New Roman"/>
                <w:bCs/>
                <w:color w:val="000000"/>
                <w:sz w:val="24"/>
                <w:szCs w:val="24"/>
                <w:lang w:eastAsia="ru-RU"/>
              </w:rPr>
              <w:t>Одиниця виміру</w:t>
            </w:r>
          </w:p>
        </w:tc>
        <w:tc>
          <w:tcPr>
            <w:tcW w:w="1559" w:type="dxa"/>
            <w:shd w:val="clear" w:color="auto" w:fill="auto"/>
            <w:vAlign w:val="center"/>
          </w:tcPr>
          <w:p w14:paraId="285ECD8D" w14:textId="77777777" w:rsidR="00FD3BFB" w:rsidRPr="001A6022" w:rsidRDefault="00FD3BFB" w:rsidP="00FD3BFB">
            <w:pPr>
              <w:suppressAutoHyphens/>
              <w:spacing w:after="0" w:line="240" w:lineRule="auto"/>
              <w:jc w:val="center"/>
              <w:rPr>
                <w:rFonts w:ascii="Times New Roman" w:eastAsia="Calibri" w:hAnsi="Times New Roman" w:cs="Times New Roman"/>
                <w:sz w:val="24"/>
                <w:szCs w:val="24"/>
                <w:lang w:eastAsia="zh-CN"/>
              </w:rPr>
            </w:pPr>
            <w:r w:rsidRPr="001A6022">
              <w:rPr>
                <w:rFonts w:ascii="Times New Roman" w:eastAsia="Times New Roman" w:hAnsi="Times New Roman" w:cs="Times New Roman"/>
                <w:bCs/>
                <w:color w:val="000000"/>
                <w:sz w:val="24"/>
                <w:szCs w:val="24"/>
                <w:lang w:eastAsia="ru-RU"/>
              </w:rPr>
              <w:t>Кількість одиниць</w:t>
            </w:r>
          </w:p>
        </w:tc>
      </w:tr>
      <w:tr w:rsidR="00124143" w:rsidRPr="001A6022" w14:paraId="3DA4934E" w14:textId="77777777" w:rsidTr="00124143">
        <w:trPr>
          <w:trHeight w:val="242"/>
        </w:trPr>
        <w:tc>
          <w:tcPr>
            <w:tcW w:w="10206" w:type="dxa"/>
            <w:gridSpan w:val="4"/>
            <w:shd w:val="clear" w:color="auto" w:fill="D9D9D9" w:themeFill="background1" w:themeFillShade="D9"/>
            <w:vAlign w:val="center"/>
          </w:tcPr>
          <w:p w14:paraId="326A9360" w14:textId="13D6F3B3" w:rsidR="00124143" w:rsidRPr="001A6022" w:rsidRDefault="00124143" w:rsidP="00FD3BFB">
            <w:pPr>
              <w:suppressAutoHyphens/>
              <w:spacing w:after="0" w:line="240" w:lineRule="auto"/>
              <w:jc w:val="center"/>
              <w:rPr>
                <w:rFonts w:ascii="Times New Roman" w:eastAsia="Times New Roman" w:hAnsi="Times New Roman" w:cs="Times New Roman"/>
                <w:b/>
                <w:bCs/>
                <w:color w:val="000000"/>
                <w:sz w:val="24"/>
                <w:szCs w:val="24"/>
                <w:lang w:eastAsia="ru-RU"/>
              </w:rPr>
            </w:pPr>
            <w:r w:rsidRPr="001A6022">
              <w:rPr>
                <w:rFonts w:ascii="Times New Roman" w:eastAsia="Times New Roman" w:hAnsi="Times New Roman" w:cs="Times New Roman"/>
                <w:b/>
                <w:bCs/>
                <w:color w:val="000000"/>
                <w:sz w:val="24"/>
                <w:szCs w:val="24"/>
                <w:lang w:eastAsia="ru-RU"/>
              </w:rPr>
              <w:t>Заправка</w:t>
            </w:r>
          </w:p>
        </w:tc>
      </w:tr>
      <w:tr w:rsidR="00FD3BFB" w:rsidRPr="001A6022" w14:paraId="3D932DE2" w14:textId="77777777" w:rsidTr="003C2CDA">
        <w:trPr>
          <w:trHeight w:val="555"/>
        </w:trPr>
        <w:tc>
          <w:tcPr>
            <w:tcW w:w="709" w:type="dxa"/>
            <w:vAlign w:val="center"/>
          </w:tcPr>
          <w:p w14:paraId="22DC0DB9" w14:textId="6B028E03" w:rsidR="00FD3BFB" w:rsidRPr="001A6022" w:rsidRDefault="00124143" w:rsidP="00124143">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1</w:t>
            </w:r>
          </w:p>
        </w:tc>
        <w:tc>
          <w:tcPr>
            <w:tcW w:w="5669" w:type="dxa"/>
            <w:shd w:val="clear" w:color="auto" w:fill="auto"/>
            <w:vAlign w:val="center"/>
          </w:tcPr>
          <w:p w14:paraId="6F072ADA" w14:textId="45101779" w:rsidR="00FD3BFB" w:rsidRPr="004D2E29" w:rsidRDefault="00124143" w:rsidP="004D2E29">
            <w:pPr>
              <w:suppressAutoHyphens/>
              <w:spacing w:after="0" w:line="240" w:lineRule="auto"/>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 xml:space="preserve">Заправка картриджів до принтеру </w:t>
            </w:r>
            <w:r w:rsidR="004D2E29">
              <w:rPr>
                <w:rFonts w:ascii="Times New Roman" w:eastAsia="Calibri" w:hAnsi="Times New Roman" w:cs="Times New Roman"/>
                <w:bCs/>
                <w:sz w:val="24"/>
                <w:szCs w:val="24"/>
                <w:lang w:val="en-US" w:eastAsia="zh-CN"/>
              </w:rPr>
              <w:t>OKI</w:t>
            </w:r>
            <w:r w:rsidR="004D2E29" w:rsidRPr="004D2E29">
              <w:rPr>
                <w:rFonts w:ascii="Times New Roman" w:eastAsia="Calibri" w:hAnsi="Times New Roman" w:cs="Times New Roman"/>
                <w:bCs/>
                <w:sz w:val="24"/>
                <w:szCs w:val="24"/>
                <w:lang w:val="ru-RU" w:eastAsia="zh-CN"/>
              </w:rPr>
              <w:t xml:space="preserve"> </w:t>
            </w:r>
            <w:r w:rsidR="004D2E29">
              <w:rPr>
                <w:rFonts w:ascii="Times New Roman" w:eastAsia="Calibri" w:hAnsi="Times New Roman" w:cs="Times New Roman"/>
                <w:bCs/>
                <w:sz w:val="24"/>
                <w:szCs w:val="24"/>
                <w:lang w:val="en-US" w:eastAsia="zh-CN"/>
              </w:rPr>
              <w:t>MB</w:t>
            </w:r>
            <w:r w:rsidR="004D2E29" w:rsidRPr="004D2E29">
              <w:rPr>
                <w:rFonts w:ascii="Times New Roman" w:eastAsia="Calibri" w:hAnsi="Times New Roman" w:cs="Times New Roman"/>
                <w:bCs/>
                <w:sz w:val="24"/>
                <w:szCs w:val="24"/>
                <w:lang w:val="ru-RU" w:eastAsia="zh-CN"/>
              </w:rPr>
              <w:t xml:space="preserve"> 472 </w:t>
            </w:r>
            <w:r w:rsidR="004D2E29">
              <w:rPr>
                <w:rFonts w:ascii="Times New Roman" w:eastAsia="Calibri" w:hAnsi="Times New Roman" w:cs="Times New Roman"/>
                <w:bCs/>
                <w:sz w:val="24"/>
                <w:szCs w:val="24"/>
                <w:lang w:eastAsia="zh-CN"/>
              </w:rPr>
              <w:t>з заміною чіпа</w:t>
            </w:r>
          </w:p>
        </w:tc>
        <w:tc>
          <w:tcPr>
            <w:tcW w:w="2269" w:type="dxa"/>
            <w:shd w:val="clear" w:color="auto" w:fill="auto"/>
            <w:noWrap/>
            <w:vAlign w:val="center"/>
          </w:tcPr>
          <w:p w14:paraId="0103D354" w14:textId="238977AC" w:rsidR="00FD3BFB" w:rsidRPr="001A6022" w:rsidRDefault="00124143" w:rsidP="00124143">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559" w:type="dxa"/>
            <w:shd w:val="clear" w:color="auto" w:fill="auto"/>
            <w:vAlign w:val="center"/>
          </w:tcPr>
          <w:p w14:paraId="0ACEE0CF" w14:textId="51404DCF" w:rsidR="00FD3BFB" w:rsidRPr="001A6022" w:rsidRDefault="004D2E29" w:rsidP="00124143">
            <w:pPr>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150</w:t>
            </w:r>
          </w:p>
        </w:tc>
      </w:tr>
      <w:tr w:rsidR="0080207E" w:rsidRPr="001A6022" w14:paraId="2B2A184D" w14:textId="77777777" w:rsidTr="0080207E">
        <w:trPr>
          <w:trHeight w:val="555"/>
        </w:trPr>
        <w:tc>
          <w:tcPr>
            <w:tcW w:w="709" w:type="dxa"/>
            <w:vAlign w:val="center"/>
          </w:tcPr>
          <w:p w14:paraId="3E93858D" w14:textId="74DBE5AE" w:rsidR="0080207E" w:rsidRPr="001A6022" w:rsidRDefault="0080207E" w:rsidP="00124143">
            <w:pPr>
              <w:suppressAutoHyphens/>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w:t>
            </w:r>
          </w:p>
        </w:tc>
        <w:tc>
          <w:tcPr>
            <w:tcW w:w="5669" w:type="dxa"/>
            <w:shd w:val="clear" w:color="auto" w:fill="auto"/>
          </w:tcPr>
          <w:p w14:paraId="3C77464B" w14:textId="627C0870" w:rsidR="0080207E" w:rsidRPr="0080207E" w:rsidRDefault="0080207E" w:rsidP="004D2E29">
            <w:pPr>
              <w:suppressAutoHyphens/>
              <w:spacing w:after="0" w:line="240" w:lineRule="auto"/>
              <w:rPr>
                <w:rFonts w:ascii="Times New Roman" w:eastAsia="Calibri" w:hAnsi="Times New Roman" w:cs="Times New Roman"/>
                <w:bCs/>
                <w:sz w:val="24"/>
                <w:szCs w:val="24"/>
                <w:lang w:eastAsia="zh-CN"/>
              </w:rPr>
            </w:pPr>
            <w:r w:rsidRPr="0080207E">
              <w:rPr>
                <w:rFonts w:ascii="Times New Roman" w:hAnsi="Times New Roman" w:cs="Times New Roman"/>
                <w:sz w:val="24"/>
                <w:szCs w:val="24"/>
              </w:rPr>
              <w:t>Заправка тонер-картриджа PANTUM M7100DN з заміною чіпа</w:t>
            </w:r>
          </w:p>
        </w:tc>
        <w:tc>
          <w:tcPr>
            <w:tcW w:w="2269" w:type="dxa"/>
            <w:shd w:val="clear" w:color="auto" w:fill="auto"/>
            <w:noWrap/>
          </w:tcPr>
          <w:p w14:paraId="46D07D71" w14:textId="4B5CA1E7" w:rsidR="0080207E" w:rsidRPr="0080207E" w:rsidRDefault="0080207E" w:rsidP="00124143">
            <w:pPr>
              <w:suppressAutoHyphens/>
              <w:spacing w:after="0" w:line="240" w:lineRule="auto"/>
              <w:jc w:val="center"/>
              <w:rPr>
                <w:rFonts w:ascii="Times New Roman" w:eastAsia="Calibri" w:hAnsi="Times New Roman" w:cs="Times New Roman"/>
                <w:bCs/>
                <w:sz w:val="24"/>
                <w:szCs w:val="24"/>
                <w:lang w:val="ru-RU" w:eastAsia="zh-CN"/>
              </w:rPr>
            </w:pPr>
            <w:r w:rsidRPr="0080207E">
              <w:rPr>
                <w:rFonts w:ascii="Times New Roman" w:eastAsia="Calibri" w:hAnsi="Times New Roman" w:cs="Times New Roman"/>
                <w:bCs/>
                <w:sz w:val="24"/>
                <w:szCs w:val="24"/>
                <w:lang w:val="ru-RU" w:eastAsia="zh-CN"/>
              </w:rPr>
              <w:t>послуга</w:t>
            </w:r>
          </w:p>
        </w:tc>
        <w:tc>
          <w:tcPr>
            <w:tcW w:w="1559" w:type="dxa"/>
            <w:shd w:val="clear" w:color="auto" w:fill="auto"/>
          </w:tcPr>
          <w:p w14:paraId="47693BDB" w14:textId="3BBC065E" w:rsidR="0080207E" w:rsidRPr="0080207E" w:rsidRDefault="0080207E" w:rsidP="00124143">
            <w:pPr>
              <w:spacing w:after="0" w:line="240" w:lineRule="auto"/>
              <w:jc w:val="center"/>
              <w:rPr>
                <w:rFonts w:ascii="Times New Roman" w:eastAsia="Calibri" w:hAnsi="Times New Roman" w:cs="Times New Roman"/>
                <w:sz w:val="24"/>
                <w:szCs w:val="24"/>
                <w:lang w:eastAsia="zh-CN"/>
              </w:rPr>
            </w:pPr>
            <w:r w:rsidRPr="0080207E">
              <w:rPr>
                <w:rFonts w:ascii="Times New Roman" w:hAnsi="Times New Roman" w:cs="Times New Roman"/>
                <w:sz w:val="24"/>
                <w:szCs w:val="24"/>
              </w:rPr>
              <w:t>20</w:t>
            </w:r>
          </w:p>
        </w:tc>
      </w:tr>
      <w:tr w:rsidR="00124143" w:rsidRPr="001A6022" w14:paraId="22219090" w14:textId="77777777" w:rsidTr="00124143">
        <w:trPr>
          <w:trHeight w:val="196"/>
        </w:trPr>
        <w:tc>
          <w:tcPr>
            <w:tcW w:w="10206" w:type="dxa"/>
            <w:gridSpan w:val="4"/>
            <w:shd w:val="clear" w:color="auto" w:fill="D9D9D9" w:themeFill="background1" w:themeFillShade="D9"/>
            <w:vAlign w:val="center"/>
          </w:tcPr>
          <w:p w14:paraId="12500020" w14:textId="5BE60CE4" w:rsidR="00124143" w:rsidRPr="001A6022" w:rsidRDefault="00124143" w:rsidP="00FD3BFB">
            <w:pPr>
              <w:spacing w:after="0" w:line="240" w:lineRule="auto"/>
              <w:jc w:val="center"/>
              <w:rPr>
                <w:rFonts w:ascii="Times New Roman" w:eastAsia="Calibri" w:hAnsi="Times New Roman" w:cs="Times New Roman"/>
                <w:b/>
                <w:color w:val="FF0000"/>
                <w:sz w:val="24"/>
                <w:szCs w:val="24"/>
                <w:lang w:eastAsia="zh-CN"/>
              </w:rPr>
            </w:pPr>
            <w:r w:rsidRPr="001A6022">
              <w:rPr>
                <w:rFonts w:ascii="Times New Roman" w:eastAsia="Calibri" w:hAnsi="Times New Roman" w:cs="Times New Roman"/>
                <w:b/>
                <w:sz w:val="24"/>
                <w:szCs w:val="24"/>
                <w:lang w:eastAsia="zh-CN"/>
              </w:rPr>
              <w:t>Відновлення</w:t>
            </w:r>
          </w:p>
        </w:tc>
      </w:tr>
      <w:tr w:rsidR="00124143" w:rsidRPr="001A6022" w14:paraId="07337054" w14:textId="77777777" w:rsidTr="00124143">
        <w:trPr>
          <w:trHeight w:val="555"/>
        </w:trPr>
        <w:tc>
          <w:tcPr>
            <w:tcW w:w="709" w:type="dxa"/>
            <w:vAlign w:val="center"/>
          </w:tcPr>
          <w:p w14:paraId="4BC9C65B" w14:textId="5E7EF780" w:rsidR="00124143" w:rsidRPr="001A6022" w:rsidRDefault="00124143" w:rsidP="001F61DD">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1</w:t>
            </w:r>
          </w:p>
        </w:tc>
        <w:tc>
          <w:tcPr>
            <w:tcW w:w="5669" w:type="dxa"/>
            <w:shd w:val="clear" w:color="auto" w:fill="auto"/>
          </w:tcPr>
          <w:p w14:paraId="16CB7BFC" w14:textId="593B9B0B" w:rsidR="00124143" w:rsidRPr="001A6022" w:rsidRDefault="00124143" w:rsidP="00FD3BFB">
            <w:pPr>
              <w:suppressAutoHyphens/>
              <w:spacing w:after="0" w:line="240" w:lineRule="auto"/>
              <w:rPr>
                <w:rFonts w:ascii="Times New Roman" w:eastAsia="Calibri" w:hAnsi="Times New Roman" w:cs="Times New Roman"/>
                <w:bCs/>
                <w:sz w:val="24"/>
                <w:szCs w:val="24"/>
                <w:lang w:val="ru-RU" w:eastAsia="zh-CN"/>
              </w:rPr>
            </w:pPr>
            <w:r w:rsidRPr="001A6022">
              <w:rPr>
                <w:rFonts w:ascii="Times New Roman" w:hAnsi="Times New Roman" w:cs="Times New Roman"/>
                <w:sz w:val="24"/>
                <w:szCs w:val="24"/>
              </w:rPr>
              <w:t xml:space="preserve">Відновлення </w:t>
            </w:r>
            <w:r w:rsidR="004D2E29">
              <w:rPr>
                <w:rFonts w:ascii="Times New Roman" w:hAnsi="Times New Roman" w:cs="Times New Roman"/>
                <w:sz w:val="24"/>
                <w:szCs w:val="24"/>
              </w:rPr>
              <w:t>драм-</w:t>
            </w:r>
            <w:r w:rsidRPr="001A6022">
              <w:rPr>
                <w:rFonts w:ascii="Times New Roman" w:hAnsi="Times New Roman" w:cs="Times New Roman"/>
                <w:sz w:val="24"/>
                <w:szCs w:val="24"/>
              </w:rPr>
              <w:t xml:space="preserve">картриджів до принтеру </w:t>
            </w:r>
            <w:r w:rsidR="004D2E29" w:rsidRPr="004D2E29">
              <w:rPr>
                <w:rFonts w:ascii="Times New Roman" w:hAnsi="Times New Roman" w:cs="Times New Roman"/>
                <w:bCs/>
                <w:sz w:val="24"/>
                <w:szCs w:val="24"/>
                <w:lang w:val="en-US"/>
              </w:rPr>
              <w:t>OKI</w:t>
            </w:r>
            <w:r w:rsidR="004D2E29" w:rsidRPr="004D2E29">
              <w:rPr>
                <w:rFonts w:ascii="Times New Roman" w:hAnsi="Times New Roman" w:cs="Times New Roman"/>
                <w:bCs/>
                <w:sz w:val="24"/>
                <w:szCs w:val="24"/>
                <w:lang w:val="ru-RU"/>
              </w:rPr>
              <w:t xml:space="preserve"> </w:t>
            </w:r>
            <w:r w:rsidR="004D2E29" w:rsidRPr="004D2E29">
              <w:rPr>
                <w:rFonts w:ascii="Times New Roman" w:hAnsi="Times New Roman" w:cs="Times New Roman"/>
                <w:bCs/>
                <w:sz w:val="24"/>
                <w:szCs w:val="24"/>
                <w:lang w:val="en-US"/>
              </w:rPr>
              <w:t>MB</w:t>
            </w:r>
            <w:r w:rsidR="004D2E29" w:rsidRPr="004D2E29">
              <w:rPr>
                <w:rFonts w:ascii="Times New Roman" w:hAnsi="Times New Roman" w:cs="Times New Roman"/>
                <w:bCs/>
                <w:sz w:val="24"/>
                <w:szCs w:val="24"/>
                <w:lang w:val="ru-RU"/>
              </w:rPr>
              <w:t xml:space="preserve"> 472</w:t>
            </w:r>
          </w:p>
        </w:tc>
        <w:tc>
          <w:tcPr>
            <w:tcW w:w="2269" w:type="dxa"/>
            <w:shd w:val="clear" w:color="auto" w:fill="auto"/>
            <w:noWrap/>
          </w:tcPr>
          <w:p w14:paraId="17602DBE" w14:textId="45563733" w:rsidR="00124143" w:rsidRPr="001A6022" w:rsidRDefault="00124143" w:rsidP="00FD3BFB">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559" w:type="dxa"/>
            <w:shd w:val="clear" w:color="auto" w:fill="auto"/>
          </w:tcPr>
          <w:p w14:paraId="5FC79888" w14:textId="47BF6FB3" w:rsidR="00124143" w:rsidRPr="001A6022" w:rsidRDefault="004D2E29" w:rsidP="00FD3BFB">
            <w:pPr>
              <w:spacing w:after="0" w:line="240" w:lineRule="auto"/>
              <w:jc w:val="center"/>
              <w:rPr>
                <w:rFonts w:ascii="Times New Roman" w:eastAsia="Calibri" w:hAnsi="Times New Roman" w:cs="Times New Roman"/>
                <w:color w:val="FF0000"/>
                <w:sz w:val="24"/>
                <w:szCs w:val="24"/>
                <w:lang w:eastAsia="zh-CN"/>
              </w:rPr>
            </w:pPr>
            <w:r>
              <w:rPr>
                <w:rFonts w:ascii="Times New Roman" w:hAnsi="Times New Roman" w:cs="Times New Roman"/>
                <w:sz w:val="24"/>
                <w:szCs w:val="24"/>
              </w:rPr>
              <w:t>70</w:t>
            </w:r>
          </w:p>
        </w:tc>
      </w:tr>
      <w:tr w:rsidR="0080207E" w:rsidRPr="001A6022" w14:paraId="1E58CD68" w14:textId="77777777" w:rsidTr="0080207E">
        <w:trPr>
          <w:trHeight w:val="555"/>
        </w:trPr>
        <w:tc>
          <w:tcPr>
            <w:tcW w:w="709" w:type="dxa"/>
            <w:vAlign w:val="center"/>
          </w:tcPr>
          <w:p w14:paraId="24D59AFF" w14:textId="33072E76" w:rsidR="0080207E" w:rsidRPr="001A6022" w:rsidRDefault="0080207E" w:rsidP="001F61DD">
            <w:pPr>
              <w:suppressAutoHyphens/>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w:t>
            </w:r>
          </w:p>
        </w:tc>
        <w:tc>
          <w:tcPr>
            <w:tcW w:w="5669" w:type="dxa"/>
            <w:shd w:val="clear" w:color="auto" w:fill="auto"/>
            <w:vAlign w:val="center"/>
          </w:tcPr>
          <w:p w14:paraId="31A7F2BE" w14:textId="2FF8AF09" w:rsidR="0080207E" w:rsidRPr="0080207E" w:rsidRDefault="0080207E" w:rsidP="00FD3BFB">
            <w:pPr>
              <w:suppressAutoHyphens/>
              <w:spacing w:after="0" w:line="240" w:lineRule="auto"/>
              <w:rPr>
                <w:rFonts w:ascii="Times New Roman" w:hAnsi="Times New Roman" w:cs="Times New Roman"/>
                <w:sz w:val="24"/>
                <w:szCs w:val="24"/>
              </w:rPr>
            </w:pPr>
            <w:r w:rsidRPr="0080207E">
              <w:rPr>
                <w:rFonts w:ascii="Times New Roman" w:eastAsia="Calibri" w:hAnsi="Times New Roman" w:cs="Times New Roman"/>
                <w:bCs/>
                <w:sz w:val="24"/>
                <w:szCs w:val="24"/>
                <w:lang w:eastAsia="zh-CN"/>
              </w:rPr>
              <w:t xml:space="preserve">Відновлення драм-картриджа </w:t>
            </w:r>
            <w:r w:rsidRPr="0080207E">
              <w:rPr>
                <w:rFonts w:ascii="Times New Roman" w:eastAsia="Calibri" w:hAnsi="Times New Roman" w:cs="Times New Roman"/>
                <w:bCs/>
                <w:sz w:val="24"/>
                <w:szCs w:val="24"/>
                <w:lang w:val="en-US" w:eastAsia="zh-CN"/>
              </w:rPr>
              <w:t>PANTUM</w:t>
            </w:r>
            <w:r w:rsidRPr="0080207E">
              <w:rPr>
                <w:rFonts w:ascii="Times New Roman" w:eastAsia="Calibri" w:hAnsi="Times New Roman" w:cs="Times New Roman"/>
                <w:bCs/>
                <w:sz w:val="24"/>
                <w:szCs w:val="24"/>
                <w:lang w:val="ru-RU" w:eastAsia="zh-CN"/>
              </w:rPr>
              <w:t xml:space="preserve"> </w:t>
            </w:r>
            <w:r w:rsidRPr="0080207E">
              <w:rPr>
                <w:rFonts w:ascii="Times New Roman" w:eastAsia="Calibri" w:hAnsi="Times New Roman" w:cs="Times New Roman"/>
                <w:bCs/>
                <w:sz w:val="24"/>
                <w:szCs w:val="24"/>
                <w:lang w:val="en-US" w:eastAsia="zh-CN"/>
              </w:rPr>
              <w:t>M</w:t>
            </w:r>
            <w:r w:rsidRPr="0080207E">
              <w:rPr>
                <w:rFonts w:ascii="Times New Roman" w:eastAsia="Calibri" w:hAnsi="Times New Roman" w:cs="Times New Roman"/>
                <w:bCs/>
                <w:sz w:val="24"/>
                <w:szCs w:val="24"/>
                <w:lang w:val="ru-RU" w:eastAsia="zh-CN"/>
              </w:rPr>
              <w:t>7100</w:t>
            </w:r>
            <w:r w:rsidRPr="0080207E">
              <w:rPr>
                <w:rFonts w:ascii="Times New Roman" w:eastAsia="Calibri" w:hAnsi="Times New Roman" w:cs="Times New Roman"/>
                <w:bCs/>
                <w:sz w:val="24"/>
                <w:szCs w:val="24"/>
                <w:lang w:val="en-US" w:eastAsia="zh-CN"/>
              </w:rPr>
              <w:t>DN</w:t>
            </w:r>
            <w:r w:rsidRPr="0080207E">
              <w:rPr>
                <w:rFonts w:ascii="Times New Roman" w:eastAsia="Calibri" w:hAnsi="Times New Roman" w:cs="Times New Roman"/>
                <w:bCs/>
                <w:sz w:val="24"/>
                <w:szCs w:val="24"/>
                <w:lang w:eastAsia="zh-CN"/>
              </w:rPr>
              <w:t xml:space="preserve"> з заміною чіпа</w:t>
            </w:r>
          </w:p>
        </w:tc>
        <w:tc>
          <w:tcPr>
            <w:tcW w:w="2269" w:type="dxa"/>
            <w:shd w:val="clear" w:color="auto" w:fill="auto"/>
            <w:noWrap/>
          </w:tcPr>
          <w:p w14:paraId="13182F27" w14:textId="725FAA3C" w:rsidR="0080207E" w:rsidRPr="0080207E" w:rsidRDefault="0080207E" w:rsidP="00FD3BFB">
            <w:pPr>
              <w:suppressAutoHyphens/>
              <w:spacing w:after="0" w:line="240" w:lineRule="auto"/>
              <w:jc w:val="center"/>
              <w:rPr>
                <w:rFonts w:ascii="Times New Roman" w:eastAsia="Calibri" w:hAnsi="Times New Roman" w:cs="Times New Roman"/>
                <w:bCs/>
                <w:sz w:val="24"/>
                <w:szCs w:val="24"/>
                <w:lang w:val="ru-RU" w:eastAsia="zh-CN"/>
              </w:rPr>
            </w:pPr>
            <w:r w:rsidRPr="0080207E">
              <w:rPr>
                <w:rFonts w:ascii="Times New Roman" w:eastAsia="Calibri" w:hAnsi="Times New Roman" w:cs="Times New Roman"/>
                <w:bCs/>
                <w:sz w:val="24"/>
                <w:szCs w:val="24"/>
                <w:lang w:val="ru-RU" w:eastAsia="zh-CN"/>
              </w:rPr>
              <w:t>послуга</w:t>
            </w:r>
          </w:p>
        </w:tc>
        <w:tc>
          <w:tcPr>
            <w:tcW w:w="1559" w:type="dxa"/>
            <w:shd w:val="clear" w:color="auto" w:fill="auto"/>
            <w:vAlign w:val="center"/>
          </w:tcPr>
          <w:p w14:paraId="21D5B3A0" w14:textId="5B12A1F4" w:rsidR="0080207E" w:rsidRPr="0080207E" w:rsidRDefault="0080207E" w:rsidP="00FD3BFB">
            <w:pPr>
              <w:spacing w:after="0" w:line="240" w:lineRule="auto"/>
              <w:jc w:val="center"/>
              <w:rPr>
                <w:rFonts w:ascii="Times New Roman" w:hAnsi="Times New Roman" w:cs="Times New Roman"/>
                <w:sz w:val="24"/>
                <w:szCs w:val="24"/>
              </w:rPr>
            </w:pPr>
            <w:r w:rsidRPr="0080207E">
              <w:rPr>
                <w:rFonts w:ascii="Times New Roman" w:eastAsia="Calibri" w:hAnsi="Times New Roman" w:cs="Times New Roman"/>
                <w:sz w:val="24"/>
                <w:szCs w:val="24"/>
                <w:lang w:eastAsia="zh-CN"/>
              </w:rPr>
              <w:t>20</w:t>
            </w:r>
          </w:p>
        </w:tc>
      </w:tr>
    </w:tbl>
    <w:p w14:paraId="598B033C" w14:textId="77777777" w:rsidR="00FD3BFB" w:rsidRPr="001A6022" w:rsidRDefault="00FD3BFB" w:rsidP="00FD3BFB">
      <w:pPr>
        <w:suppressAutoHyphens/>
        <w:spacing w:after="0" w:line="240" w:lineRule="auto"/>
        <w:rPr>
          <w:rFonts w:ascii="Times New Roman" w:eastAsia="Calibri" w:hAnsi="Times New Roman" w:cs="Times New Roman"/>
          <w:sz w:val="24"/>
          <w:szCs w:val="24"/>
          <w:lang w:eastAsia="zh-CN"/>
        </w:rPr>
      </w:pPr>
    </w:p>
    <w:p w14:paraId="4507F2E8" w14:textId="71C32FE1" w:rsidR="00FD3BFB" w:rsidRPr="001A6022" w:rsidRDefault="00087BEF" w:rsidP="001828FD">
      <w:pPr>
        <w:suppressAutoHyphens/>
        <w:spacing w:after="0" w:line="240" w:lineRule="auto"/>
        <w:ind w:left="-284" w:firstLine="568"/>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У цьому додатку до тендерної документації міститься посилання на конкретних виробників та марки (моделі) офісної техніки, оскільки предметом закупівлі є </w:t>
      </w:r>
      <w:r w:rsidRPr="001A6022">
        <w:rPr>
          <w:rFonts w:ascii="Times New Roman" w:eastAsia="Calibri" w:hAnsi="Times New Roman" w:cs="Times New Roman"/>
          <w:b/>
          <w:bCs/>
          <w:sz w:val="24"/>
          <w:szCs w:val="24"/>
          <w:lang w:eastAsia="zh-CN"/>
        </w:rPr>
        <w:t xml:space="preserve">Послуги з заправки та відновлення картриджів </w:t>
      </w:r>
      <w:r w:rsidRPr="001A6022">
        <w:rPr>
          <w:rFonts w:ascii="Times New Roman" w:eastAsia="Calibri" w:hAnsi="Times New Roman" w:cs="Times New Roman"/>
          <w:bCs/>
          <w:sz w:val="24"/>
          <w:szCs w:val="24"/>
          <w:lang w:eastAsia="zh-CN"/>
        </w:rPr>
        <w:t>до принтерів</w:t>
      </w:r>
      <w:r w:rsidRPr="001A6022">
        <w:rPr>
          <w:rFonts w:ascii="Times New Roman" w:eastAsia="Calibri" w:hAnsi="Times New Roman" w:cs="Times New Roman"/>
          <w:sz w:val="24"/>
          <w:szCs w:val="24"/>
          <w:lang w:eastAsia="zh-CN"/>
        </w:rPr>
        <w:t>, що перебувають на балансі та використовується ГУ ДМС в Одеській області.</w:t>
      </w:r>
    </w:p>
    <w:tbl>
      <w:tblPr>
        <w:tblW w:w="10206" w:type="dxa"/>
        <w:tblInd w:w="-743" w:type="dxa"/>
        <w:tblLayout w:type="fixed"/>
        <w:tblLook w:val="00A0" w:firstRow="1" w:lastRow="0" w:firstColumn="1" w:lastColumn="0" w:noHBand="0" w:noVBand="0"/>
      </w:tblPr>
      <w:tblGrid>
        <w:gridCol w:w="283"/>
        <w:gridCol w:w="426"/>
        <w:gridCol w:w="9497"/>
      </w:tblGrid>
      <w:tr w:rsidR="00FD3BFB" w:rsidRPr="001A6022" w14:paraId="721B1857" w14:textId="77777777" w:rsidTr="00635100">
        <w:trPr>
          <w:trHeight w:val="507"/>
        </w:trPr>
        <w:tc>
          <w:tcPr>
            <w:tcW w:w="709" w:type="dxa"/>
            <w:gridSpan w:val="2"/>
          </w:tcPr>
          <w:p w14:paraId="5CFE8D83" w14:textId="3858AE2C" w:rsidR="00FD3BFB" w:rsidRPr="001A6022" w:rsidRDefault="00FD3BFB" w:rsidP="00635100">
            <w:pPr>
              <w:widowControl w:val="0"/>
              <w:suppressAutoHyphens/>
              <w:spacing w:after="0" w:line="240" w:lineRule="auto"/>
              <w:rPr>
                <w:rFonts w:ascii="Times New Roman" w:eastAsia="Times New Roman" w:hAnsi="Times New Roman" w:cs="Times New Roman"/>
                <w:sz w:val="24"/>
                <w:szCs w:val="24"/>
                <w:lang w:eastAsia="zh-CN"/>
              </w:rPr>
            </w:pPr>
          </w:p>
        </w:tc>
        <w:tc>
          <w:tcPr>
            <w:tcW w:w="9497" w:type="dxa"/>
            <w:vAlign w:val="center"/>
          </w:tcPr>
          <w:p w14:paraId="2C87D5A0" w14:textId="430DB21E" w:rsidR="00FD3BFB" w:rsidRPr="001A6022" w:rsidRDefault="00635100" w:rsidP="00FD3BFB">
            <w:pPr>
              <w:widowControl w:val="0"/>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Вимоги Замовника до В</w:t>
            </w:r>
            <w:r w:rsidR="00FD3BFB" w:rsidRPr="001A6022">
              <w:rPr>
                <w:rFonts w:ascii="Times New Roman" w:eastAsia="Times New Roman" w:hAnsi="Times New Roman" w:cs="Times New Roman"/>
                <w:b/>
                <w:sz w:val="24"/>
                <w:szCs w:val="24"/>
                <w:lang w:eastAsia="zh-CN"/>
              </w:rPr>
              <w:t>иконавця послуг</w:t>
            </w:r>
          </w:p>
        </w:tc>
      </w:tr>
      <w:tr w:rsidR="00FD3BFB" w:rsidRPr="001A6022" w14:paraId="21CB8EF8" w14:textId="77777777" w:rsidTr="00635100">
        <w:trPr>
          <w:trHeight w:val="284"/>
        </w:trPr>
        <w:tc>
          <w:tcPr>
            <w:tcW w:w="283" w:type="dxa"/>
          </w:tcPr>
          <w:p w14:paraId="1481AACF" w14:textId="255EBAF2" w:rsidR="00FD3BFB" w:rsidRPr="001A6022" w:rsidRDefault="00FD3BFB" w:rsidP="00635100">
            <w:pPr>
              <w:widowControl w:val="0"/>
              <w:suppressAutoHyphens/>
              <w:spacing w:after="0" w:line="240" w:lineRule="auto"/>
              <w:rPr>
                <w:rFonts w:ascii="Times New Roman" w:eastAsia="Times New Roman" w:hAnsi="Times New Roman" w:cs="Times New Roman"/>
                <w:sz w:val="24"/>
                <w:szCs w:val="24"/>
                <w:lang w:eastAsia="zh-CN"/>
              </w:rPr>
            </w:pPr>
          </w:p>
        </w:tc>
        <w:tc>
          <w:tcPr>
            <w:tcW w:w="9923" w:type="dxa"/>
            <w:gridSpan w:val="2"/>
          </w:tcPr>
          <w:p w14:paraId="4D827B93" w14:textId="77777777"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lang w:val="uk-UA"/>
              </w:rPr>
            </w:pPr>
            <w:r w:rsidRPr="001828FD">
              <w:rPr>
                <w:rFonts w:ascii="Times New Roman" w:eastAsia="Times New Roman" w:hAnsi="Times New Roman" w:cs="Times New Roman"/>
                <w:b/>
                <w:sz w:val="24"/>
                <w:szCs w:val="24"/>
                <w:u w:val="single"/>
                <w:lang w:val="uk-UA"/>
              </w:rPr>
              <w:t>Заправка картриджа</w:t>
            </w:r>
            <w:r w:rsidRPr="00635100">
              <w:rPr>
                <w:rFonts w:ascii="Times New Roman" w:eastAsia="Times New Roman" w:hAnsi="Times New Roman" w:cs="Times New Roman"/>
                <w:sz w:val="24"/>
                <w:szCs w:val="24"/>
                <w:lang w:val="uk-UA"/>
              </w:rPr>
              <w:t xml:space="preserve"> включає в себе: розборку картриджа, чистку (очищення всіх бункерів картриджа), заправку тонером відповідного кольору (із дотриманням вагових норм для забезпечення вказаного ресурсу), заміна фотобарабану, ракеля, прошивку або заміну чіпу (у разі необхідності) та заміна інших деталей (у разі необхідності), складання та тестування.</w:t>
            </w:r>
          </w:p>
        </w:tc>
      </w:tr>
      <w:tr w:rsidR="00FD3BFB" w:rsidRPr="001A6022" w14:paraId="1AE0295E" w14:textId="77777777" w:rsidTr="00635100">
        <w:trPr>
          <w:trHeight w:val="284"/>
        </w:trPr>
        <w:tc>
          <w:tcPr>
            <w:tcW w:w="283" w:type="dxa"/>
          </w:tcPr>
          <w:p w14:paraId="19388E66" w14:textId="3E369980" w:rsidR="00FD3BFB" w:rsidRPr="001A6022" w:rsidRDefault="00FD3BFB" w:rsidP="00635100">
            <w:pPr>
              <w:widowControl w:val="0"/>
              <w:suppressAutoHyphens/>
              <w:spacing w:after="0" w:line="240" w:lineRule="auto"/>
              <w:rPr>
                <w:rFonts w:ascii="Times New Roman" w:eastAsia="Times New Roman" w:hAnsi="Times New Roman" w:cs="Times New Roman"/>
                <w:sz w:val="24"/>
                <w:szCs w:val="24"/>
                <w:lang w:eastAsia="zh-CN"/>
              </w:rPr>
            </w:pPr>
          </w:p>
        </w:tc>
        <w:tc>
          <w:tcPr>
            <w:tcW w:w="9923" w:type="dxa"/>
            <w:gridSpan w:val="2"/>
          </w:tcPr>
          <w:p w14:paraId="29BB8B6A" w14:textId="77777777"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r w:rsidRPr="001828FD">
              <w:rPr>
                <w:rFonts w:ascii="Times New Roman" w:eastAsia="Times New Roman" w:hAnsi="Times New Roman" w:cs="Times New Roman"/>
                <w:b/>
                <w:sz w:val="24"/>
                <w:szCs w:val="24"/>
                <w:u w:val="single"/>
                <w:lang w:val="uk-UA"/>
              </w:rPr>
              <w:t>Відновлення картриджів</w:t>
            </w:r>
            <w:r w:rsidRPr="00635100">
              <w:rPr>
                <w:rFonts w:ascii="Times New Roman" w:eastAsia="Times New Roman" w:hAnsi="Times New Roman" w:cs="Times New Roman"/>
                <w:sz w:val="24"/>
                <w:szCs w:val="24"/>
                <w:lang w:val="uk-UA"/>
              </w:rPr>
              <w:t xml:space="preserve"> включає в себе: розборку картриджа, чистку (очищення всіх бункерів картриджа), заправку тонером відповідного кольору із дотриманням вагових норм для забезпечення вказаного ресурсу), заміна фотобарабану, ракеля, прошивку або заміну чіпу (у разі необхідності) та заміна інших деталей (у разі необхідності), складання та тестування.</w:t>
            </w:r>
            <w:r w:rsidRPr="00635100">
              <w:rPr>
                <w:rFonts w:ascii="Times New Roman" w:eastAsia="Times New Roman" w:hAnsi="Times New Roman" w:cs="Times New Roman"/>
                <w:sz w:val="24"/>
                <w:szCs w:val="24"/>
                <w:lang w:val="uk-UA" w:eastAsia="ru-RU"/>
              </w:rPr>
              <w:t xml:space="preserve"> </w:t>
            </w:r>
            <w:r w:rsidRPr="00635100">
              <w:rPr>
                <w:rFonts w:ascii="Times New Roman" w:eastAsia="Times New Roman" w:hAnsi="Times New Roman" w:cs="Times New Roman"/>
                <w:sz w:val="24"/>
                <w:szCs w:val="24"/>
                <w:lang w:eastAsia="ru-RU"/>
              </w:rPr>
              <w:t xml:space="preserve">У </w:t>
            </w:r>
            <w:r w:rsidRPr="001F5AF4">
              <w:rPr>
                <w:rFonts w:ascii="Times New Roman" w:eastAsia="Times New Roman" w:hAnsi="Times New Roman" w:cs="Times New Roman"/>
                <w:sz w:val="24"/>
                <w:szCs w:val="24"/>
                <w:lang w:val="uk-UA" w:eastAsia="ru-RU"/>
              </w:rPr>
              <w:t>випадку неможливості виконання</w:t>
            </w:r>
            <w:r w:rsidRPr="00635100">
              <w:rPr>
                <w:rFonts w:ascii="Times New Roman" w:eastAsia="Times New Roman" w:hAnsi="Times New Roman" w:cs="Times New Roman"/>
                <w:sz w:val="24"/>
                <w:szCs w:val="24"/>
                <w:lang w:eastAsia="ru-RU"/>
              </w:rPr>
              <w:t xml:space="preserve"> ремонту Виконавець за власні кошти проводить заміну картриджа на аналогічний справний картридж, про що в складі пропозиції надає гарантійний лист.</w:t>
            </w:r>
          </w:p>
        </w:tc>
      </w:tr>
      <w:tr w:rsidR="00FD3BFB" w:rsidRPr="001A6022" w14:paraId="09BBBBAE" w14:textId="77777777" w:rsidTr="00635100">
        <w:trPr>
          <w:trHeight w:val="284"/>
        </w:trPr>
        <w:tc>
          <w:tcPr>
            <w:tcW w:w="283" w:type="dxa"/>
          </w:tcPr>
          <w:p w14:paraId="249FB60B" w14:textId="4FAB9732"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1E1794FF" w14:textId="77777777"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r w:rsidRPr="00635100">
              <w:rPr>
                <w:rFonts w:ascii="Times New Roman" w:eastAsia="Times New Roman" w:hAnsi="Times New Roman" w:cs="Times New Roman"/>
                <w:sz w:val="24"/>
                <w:szCs w:val="24"/>
              </w:rPr>
              <w:t xml:space="preserve">Картриджі </w:t>
            </w:r>
            <w:proofErr w:type="gramStart"/>
            <w:r w:rsidRPr="00635100">
              <w:rPr>
                <w:rFonts w:ascii="Times New Roman" w:eastAsia="Times New Roman" w:hAnsi="Times New Roman" w:cs="Times New Roman"/>
                <w:sz w:val="24"/>
                <w:szCs w:val="24"/>
              </w:rPr>
              <w:t>п</w:t>
            </w:r>
            <w:proofErr w:type="gramEnd"/>
            <w:r w:rsidRPr="00635100">
              <w:rPr>
                <w:rFonts w:ascii="Times New Roman" w:eastAsia="Times New Roman" w:hAnsi="Times New Roman" w:cs="Times New Roman"/>
                <w:sz w:val="24"/>
                <w:szCs w:val="24"/>
              </w:rPr>
              <w:t xml:space="preserve">ісля заправки або відновлення повинні бути чистими, з контрольними тестовими  роздруківками і упаковані окремо в нові герметичні пакети на яких зазначено </w:t>
            </w:r>
            <w:r w:rsidRPr="00635100">
              <w:rPr>
                <w:rFonts w:ascii="Times New Roman" w:eastAsia="Times New Roman" w:hAnsi="Times New Roman" w:cs="Times New Roman"/>
                <w:sz w:val="24"/>
                <w:szCs w:val="24"/>
              </w:rPr>
              <w:lastRenderedPageBreak/>
              <w:t xml:space="preserve">конкретний тип картриджу і модель техніки. При необхідності відбувається прошивка або заміна </w:t>
            </w:r>
            <w:proofErr w:type="gramStart"/>
            <w:r w:rsidRPr="00635100">
              <w:rPr>
                <w:rFonts w:ascii="Times New Roman" w:eastAsia="Times New Roman" w:hAnsi="Times New Roman" w:cs="Times New Roman"/>
                <w:sz w:val="24"/>
                <w:szCs w:val="24"/>
              </w:rPr>
              <w:t>ч</w:t>
            </w:r>
            <w:proofErr w:type="gramEnd"/>
            <w:r w:rsidRPr="00635100">
              <w:rPr>
                <w:rFonts w:ascii="Times New Roman" w:eastAsia="Times New Roman" w:hAnsi="Times New Roman" w:cs="Times New Roman"/>
                <w:sz w:val="24"/>
                <w:szCs w:val="24"/>
              </w:rPr>
              <w:t>іпа картриджа.</w:t>
            </w:r>
          </w:p>
        </w:tc>
      </w:tr>
      <w:tr w:rsidR="00FD3BFB" w:rsidRPr="001A6022" w14:paraId="59B9FEDE" w14:textId="77777777" w:rsidTr="00635100">
        <w:trPr>
          <w:trHeight w:val="1166"/>
        </w:trPr>
        <w:tc>
          <w:tcPr>
            <w:tcW w:w="283" w:type="dxa"/>
          </w:tcPr>
          <w:p w14:paraId="021BA8CE" w14:textId="04D42EE3"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7A2788DA" w14:textId="77777777"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proofErr w:type="gramStart"/>
            <w:r w:rsidRPr="00635100">
              <w:rPr>
                <w:rFonts w:ascii="Times New Roman" w:eastAsia="Times New Roman" w:hAnsi="Times New Roman" w:cs="Times New Roman"/>
                <w:sz w:val="24"/>
                <w:szCs w:val="24"/>
              </w:rPr>
              <w:t>П</w:t>
            </w:r>
            <w:proofErr w:type="gramEnd"/>
            <w:r w:rsidRPr="00635100">
              <w:rPr>
                <w:rFonts w:ascii="Times New Roman" w:eastAsia="Times New Roman" w:hAnsi="Times New Roman" w:cs="Times New Roman"/>
                <w:sz w:val="24"/>
                <w:szCs w:val="24"/>
              </w:rPr>
              <w:t>ісля заправки або відновлення в картриджах повинно бути об’єм тонера котрий зазначено для кожної моделі картриджа, друк контрастний, з гарною передачею півтонів, без смуг і рисочок.</w:t>
            </w:r>
            <w:r w:rsidRPr="00635100">
              <w:rPr>
                <w:rFonts w:ascii="Times New Roman" w:eastAsia="Times New Roman" w:hAnsi="Times New Roman" w:cs="Times New Roman"/>
                <w:sz w:val="24"/>
                <w:szCs w:val="24"/>
                <w:lang w:eastAsia="ru-RU"/>
              </w:rPr>
              <w:t xml:space="preserve"> </w:t>
            </w:r>
            <w:r w:rsidRPr="00635100">
              <w:rPr>
                <w:rFonts w:ascii="Times New Roman" w:eastAsia="Times New Roman" w:hAnsi="Times New Roman" w:cs="Times New Roman"/>
                <w:sz w:val="24"/>
                <w:szCs w:val="24"/>
              </w:rPr>
              <w:t>Наявність на картриджі маркування, по якому у замовника є можливість простежити кількість заправок/відновлень.</w:t>
            </w:r>
          </w:p>
        </w:tc>
      </w:tr>
      <w:tr w:rsidR="00FD3BFB" w:rsidRPr="001A6022" w14:paraId="71CC7177" w14:textId="77777777" w:rsidTr="00635100">
        <w:trPr>
          <w:trHeight w:val="284"/>
        </w:trPr>
        <w:tc>
          <w:tcPr>
            <w:tcW w:w="283" w:type="dxa"/>
          </w:tcPr>
          <w:p w14:paraId="4F737C2A" w14:textId="5B176626"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1C6F3838" w14:textId="77777777" w:rsidR="00FD3BFB" w:rsidRPr="001F5AF4" w:rsidRDefault="00FD3BFB" w:rsidP="0080207E">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lang w:val="uk-UA"/>
              </w:rPr>
            </w:pPr>
            <w:r w:rsidRPr="001F5AF4">
              <w:rPr>
                <w:rFonts w:ascii="Times New Roman" w:eastAsia="Times New Roman" w:hAnsi="Times New Roman" w:cs="Times New Roman"/>
                <w:sz w:val="24"/>
                <w:szCs w:val="24"/>
                <w:lang w:val="uk-UA"/>
              </w:rPr>
              <w:t>Відповідальність за виконання вимог екологічної безпеки та вимог із забезпечення вимог техніки безпеки при виконанні робіт несе Виконавець.</w:t>
            </w:r>
          </w:p>
        </w:tc>
      </w:tr>
      <w:tr w:rsidR="00FD3BFB" w:rsidRPr="001A6022" w14:paraId="67871726" w14:textId="77777777" w:rsidTr="00635100">
        <w:trPr>
          <w:trHeight w:val="284"/>
        </w:trPr>
        <w:tc>
          <w:tcPr>
            <w:tcW w:w="283" w:type="dxa"/>
          </w:tcPr>
          <w:p w14:paraId="6E4B9942" w14:textId="1698C778"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6543725C" w14:textId="125B56FA" w:rsidR="00FD3BFB" w:rsidRPr="009F0579" w:rsidRDefault="00FD3BFB" w:rsidP="009F0579">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b/>
                <w:sz w:val="24"/>
                <w:szCs w:val="24"/>
                <w:lang w:val="uk-UA"/>
              </w:rPr>
            </w:pPr>
            <w:r w:rsidRPr="009F0579">
              <w:rPr>
                <w:rFonts w:ascii="Times New Roman" w:eastAsia="Times New Roman" w:hAnsi="Times New Roman" w:cs="Times New Roman"/>
                <w:b/>
                <w:sz w:val="24"/>
                <w:szCs w:val="24"/>
                <w:lang w:val="uk-UA"/>
              </w:rPr>
              <w:t xml:space="preserve">Транспортування картриджів від Замовника до місця </w:t>
            </w:r>
            <w:r w:rsidR="009F0579" w:rsidRPr="009F0579">
              <w:rPr>
                <w:rFonts w:ascii="Times New Roman" w:eastAsia="Times New Roman" w:hAnsi="Times New Roman" w:cs="Times New Roman"/>
                <w:b/>
                <w:sz w:val="24"/>
                <w:szCs w:val="24"/>
                <w:lang w:val="uk-UA"/>
              </w:rPr>
              <w:t>надання послуг</w:t>
            </w:r>
            <w:r w:rsidRPr="009F0579">
              <w:rPr>
                <w:rFonts w:ascii="Times New Roman" w:eastAsia="Times New Roman" w:hAnsi="Times New Roman" w:cs="Times New Roman"/>
                <w:b/>
                <w:sz w:val="24"/>
                <w:szCs w:val="24"/>
                <w:lang w:val="uk-UA"/>
              </w:rPr>
              <w:t xml:space="preserve"> і від місця </w:t>
            </w:r>
            <w:r w:rsidR="009F0579" w:rsidRPr="009F0579">
              <w:rPr>
                <w:rFonts w:ascii="Times New Roman" w:eastAsia="Times New Roman" w:hAnsi="Times New Roman" w:cs="Times New Roman"/>
                <w:b/>
                <w:sz w:val="24"/>
                <w:szCs w:val="24"/>
                <w:lang w:val="uk-UA"/>
              </w:rPr>
              <w:t>надання послуг</w:t>
            </w:r>
            <w:r w:rsidRPr="009F0579">
              <w:rPr>
                <w:rFonts w:ascii="Times New Roman" w:eastAsia="Times New Roman" w:hAnsi="Times New Roman" w:cs="Times New Roman"/>
                <w:b/>
                <w:sz w:val="24"/>
                <w:szCs w:val="24"/>
                <w:lang w:val="uk-UA"/>
              </w:rPr>
              <w:t xml:space="preserve"> до Замовника здійснює Виконавець за власний рахунок.</w:t>
            </w:r>
          </w:p>
        </w:tc>
      </w:tr>
      <w:tr w:rsidR="00FD3BFB" w:rsidRPr="001A6022" w14:paraId="23BF30AD" w14:textId="77777777" w:rsidTr="00635100">
        <w:trPr>
          <w:trHeight w:val="284"/>
        </w:trPr>
        <w:tc>
          <w:tcPr>
            <w:tcW w:w="283" w:type="dxa"/>
          </w:tcPr>
          <w:p w14:paraId="449003F1" w14:textId="7E291437"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63F4070C" w14:textId="24298816"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r w:rsidRPr="00635100">
              <w:rPr>
                <w:rFonts w:ascii="Times New Roman" w:eastAsia="Times New Roman" w:hAnsi="Times New Roman" w:cs="Times New Roman"/>
                <w:sz w:val="24"/>
                <w:szCs w:val="24"/>
              </w:rPr>
              <w:t>У разі виявлення недолікі</w:t>
            </w:r>
            <w:proofErr w:type="gramStart"/>
            <w:r w:rsidRPr="00635100">
              <w:rPr>
                <w:rFonts w:ascii="Times New Roman" w:eastAsia="Times New Roman" w:hAnsi="Times New Roman" w:cs="Times New Roman"/>
                <w:sz w:val="24"/>
                <w:szCs w:val="24"/>
              </w:rPr>
              <w:t>в</w:t>
            </w:r>
            <w:proofErr w:type="gramEnd"/>
            <w:r w:rsidRPr="00635100">
              <w:rPr>
                <w:rFonts w:ascii="Times New Roman" w:eastAsia="Times New Roman" w:hAnsi="Times New Roman" w:cs="Times New Roman"/>
                <w:sz w:val="24"/>
                <w:szCs w:val="24"/>
              </w:rPr>
              <w:t xml:space="preserve"> (браку) по якості наданих послуг Виконавець повинен усунути їх за власний рахунок. </w:t>
            </w:r>
            <w:proofErr w:type="gramStart"/>
            <w:r w:rsidRPr="00635100">
              <w:rPr>
                <w:rFonts w:ascii="Times New Roman" w:eastAsia="Times New Roman" w:hAnsi="Times New Roman" w:cs="Times New Roman"/>
                <w:sz w:val="24"/>
                <w:szCs w:val="24"/>
              </w:rPr>
              <w:t>У</w:t>
            </w:r>
            <w:proofErr w:type="gramEnd"/>
            <w:r w:rsidRPr="00635100">
              <w:rPr>
                <w:rFonts w:ascii="Times New Roman" w:eastAsia="Times New Roman" w:hAnsi="Times New Roman" w:cs="Times New Roman"/>
                <w:sz w:val="24"/>
                <w:szCs w:val="24"/>
              </w:rPr>
              <w:t xml:space="preserve"> разі виникнення питань щодо ресурсу друку заправлених або відновлених картриджів Виконавець може провести пломбування картриджу в принт</w:t>
            </w:r>
            <w:r w:rsidR="00EF585A" w:rsidRPr="00635100">
              <w:rPr>
                <w:rFonts w:ascii="Times New Roman" w:eastAsia="Times New Roman" w:hAnsi="Times New Roman" w:cs="Times New Roman"/>
                <w:sz w:val="24"/>
                <w:szCs w:val="24"/>
              </w:rPr>
              <w:t>ері. Таке пломбування не повинно</w:t>
            </w:r>
            <w:r w:rsidRPr="00635100">
              <w:rPr>
                <w:rFonts w:ascii="Times New Roman" w:eastAsia="Times New Roman" w:hAnsi="Times New Roman" w:cs="Times New Roman"/>
                <w:sz w:val="24"/>
                <w:szCs w:val="24"/>
              </w:rPr>
              <w:t xml:space="preserve"> становити загрозу функціонуванню пристрою.</w:t>
            </w:r>
          </w:p>
        </w:tc>
      </w:tr>
      <w:tr w:rsidR="00FD3BFB" w:rsidRPr="001A6022" w14:paraId="414BD854" w14:textId="77777777" w:rsidTr="00635100">
        <w:trPr>
          <w:trHeight w:val="284"/>
        </w:trPr>
        <w:tc>
          <w:tcPr>
            <w:tcW w:w="283" w:type="dxa"/>
          </w:tcPr>
          <w:p w14:paraId="78BB241A" w14:textId="08F98914"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3E64EFAF" w14:textId="77777777"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r w:rsidRPr="008F4952">
              <w:rPr>
                <w:rFonts w:ascii="Times New Roman" w:eastAsia="Times New Roman" w:hAnsi="Times New Roman" w:cs="Times New Roman"/>
                <w:sz w:val="24"/>
                <w:szCs w:val="24"/>
              </w:rPr>
              <w:t>Призначення Виконавцем відповідальної особи для забезпечення виконання умов договору.</w:t>
            </w:r>
          </w:p>
        </w:tc>
      </w:tr>
      <w:tr w:rsidR="00FD3BFB" w:rsidRPr="001A6022" w14:paraId="5DFEA58D" w14:textId="77777777" w:rsidTr="00635100">
        <w:trPr>
          <w:trHeight w:val="284"/>
        </w:trPr>
        <w:tc>
          <w:tcPr>
            <w:tcW w:w="283" w:type="dxa"/>
          </w:tcPr>
          <w:p w14:paraId="15B6DA7F" w14:textId="0F31BB11"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22E8F4A8" w14:textId="77777777"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r w:rsidRPr="00635100">
              <w:rPr>
                <w:rFonts w:ascii="Times New Roman" w:eastAsia="Times New Roman" w:hAnsi="Times New Roman" w:cs="Times New Roman"/>
                <w:sz w:val="24"/>
                <w:szCs w:val="24"/>
              </w:rPr>
              <w:t>На послуги з заправки та відновлення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w:t>
            </w:r>
            <w:proofErr w:type="gramStart"/>
            <w:r w:rsidRPr="00635100">
              <w:rPr>
                <w:rFonts w:ascii="Times New Roman" w:eastAsia="Times New Roman" w:hAnsi="Times New Roman" w:cs="Times New Roman"/>
                <w:sz w:val="24"/>
                <w:szCs w:val="24"/>
              </w:rPr>
              <w:t>`я</w:t>
            </w:r>
            <w:proofErr w:type="gramEnd"/>
            <w:r w:rsidRPr="00635100">
              <w:rPr>
                <w:rFonts w:ascii="Times New Roman" w:eastAsia="Times New Roman" w:hAnsi="Times New Roman" w:cs="Times New Roman"/>
                <w:sz w:val="24"/>
                <w:szCs w:val="24"/>
              </w:rPr>
              <w:t>зково повинен перевищувати один рік.</w:t>
            </w:r>
          </w:p>
        </w:tc>
      </w:tr>
      <w:tr w:rsidR="00FD3BFB" w:rsidRPr="001A6022" w14:paraId="01478B90" w14:textId="77777777" w:rsidTr="00635100">
        <w:trPr>
          <w:trHeight w:val="284"/>
        </w:trPr>
        <w:tc>
          <w:tcPr>
            <w:tcW w:w="283" w:type="dxa"/>
          </w:tcPr>
          <w:p w14:paraId="0D21E7DE" w14:textId="603D3FF4"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68C8FAB9" w14:textId="77777777" w:rsidR="00FD3BFB" w:rsidRPr="008F4952"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b/>
                <w:sz w:val="24"/>
                <w:szCs w:val="24"/>
              </w:rPr>
            </w:pPr>
            <w:r w:rsidRPr="008F4952">
              <w:rPr>
                <w:rFonts w:ascii="Times New Roman" w:eastAsia="Times New Roman" w:hAnsi="Times New Roman" w:cs="Times New Roman"/>
                <w:b/>
                <w:sz w:val="24"/>
                <w:szCs w:val="24"/>
              </w:rPr>
              <w:t xml:space="preserve">Учасник повинен забезпечити можливість звернення до власного центру </w:t>
            </w:r>
            <w:proofErr w:type="gramStart"/>
            <w:r w:rsidRPr="008F4952">
              <w:rPr>
                <w:rFonts w:ascii="Times New Roman" w:eastAsia="Times New Roman" w:hAnsi="Times New Roman" w:cs="Times New Roman"/>
                <w:b/>
                <w:sz w:val="24"/>
                <w:szCs w:val="24"/>
              </w:rPr>
              <w:t>техн</w:t>
            </w:r>
            <w:proofErr w:type="gramEnd"/>
            <w:r w:rsidRPr="008F4952">
              <w:rPr>
                <w:rFonts w:ascii="Times New Roman" w:eastAsia="Times New Roman" w:hAnsi="Times New Roman" w:cs="Times New Roman"/>
                <w:b/>
                <w:sz w:val="24"/>
                <w:szCs w:val="24"/>
              </w:rPr>
              <w:t xml:space="preserve">ічної підтримки по «гарячій» телефонній лінії з 9:00 до 18:00 </w:t>
            </w:r>
            <w:r w:rsidRPr="008F4952">
              <w:rPr>
                <w:rFonts w:ascii="Times New Roman" w:eastAsia="Times New Roman" w:hAnsi="Times New Roman" w:cs="Times New Roman"/>
                <w:b/>
                <w:sz w:val="24"/>
                <w:szCs w:val="24"/>
                <w:lang w:val="uk-UA"/>
              </w:rPr>
              <w:t>у робочі дні.</w:t>
            </w:r>
          </w:p>
        </w:tc>
      </w:tr>
      <w:tr w:rsidR="00FD3BFB" w:rsidRPr="001A6022" w14:paraId="1BA0A88F" w14:textId="77777777" w:rsidTr="00635100">
        <w:trPr>
          <w:trHeight w:val="284"/>
        </w:trPr>
        <w:tc>
          <w:tcPr>
            <w:tcW w:w="283" w:type="dxa"/>
          </w:tcPr>
          <w:p w14:paraId="30C1CC8F" w14:textId="214F2B99"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15D15B1A" w14:textId="441E77DB"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lang w:val="uk-UA"/>
              </w:rPr>
            </w:pPr>
            <w:r w:rsidRPr="00635100">
              <w:rPr>
                <w:rFonts w:ascii="Times New Roman" w:eastAsia="Times New Roman" w:hAnsi="Times New Roman" w:cs="Times New Roman"/>
                <w:sz w:val="24"/>
                <w:szCs w:val="24"/>
                <w:lang w:val="uk-UA" w:eastAsia="ar-SA"/>
              </w:rPr>
              <w:t>Виконавець</w:t>
            </w:r>
            <w:r w:rsidRPr="00635100">
              <w:rPr>
                <w:rFonts w:ascii="Times New Roman" w:eastAsia="Times New Roman" w:hAnsi="Times New Roman" w:cs="Times New Roman"/>
                <w:sz w:val="24"/>
                <w:szCs w:val="24"/>
                <w:lang w:val="uk-UA" w:eastAsia="ru-RU"/>
              </w:rPr>
              <w:t xml:space="preserve"> безкоштовно формує резервний фонд в кількості не менше 40 одиниць картриджів для забезпечення безперебійної роботи з оплатою по факту використання, про що в </w:t>
            </w:r>
            <w:r w:rsidRPr="00635100">
              <w:rPr>
                <w:rFonts w:ascii="Times New Roman" w:eastAsia="Times New Roman" w:hAnsi="Times New Roman" w:cs="Times New Roman"/>
                <w:b/>
                <w:sz w:val="24"/>
                <w:szCs w:val="24"/>
                <w:lang w:val="uk-UA" w:eastAsia="ru-RU"/>
              </w:rPr>
              <w:t>складі пропоз</w:t>
            </w:r>
            <w:r w:rsidR="0025140C" w:rsidRPr="00635100">
              <w:rPr>
                <w:rFonts w:ascii="Times New Roman" w:eastAsia="Times New Roman" w:hAnsi="Times New Roman" w:cs="Times New Roman"/>
                <w:b/>
                <w:sz w:val="24"/>
                <w:szCs w:val="24"/>
                <w:lang w:val="uk-UA" w:eastAsia="ru-RU"/>
              </w:rPr>
              <w:t>иції надається гарантійний лист.</w:t>
            </w:r>
          </w:p>
        </w:tc>
      </w:tr>
    </w:tbl>
    <w:p w14:paraId="03880D9F" w14:textId="77777777" w:rsidR="0025140C" w:rsidRPr="001A6022" w:rsidRDefault="0025140C" w:rsidP="003C2CDA">
      <w:pPr>
        <w:tabs>
          <w:tab w:val="left" w:pos="-142"/>
        </w:tabs>
        <w:suppressAutoHyphens/>
        <w:spacing w:after="0" w:line="240" w:lineRule="auto"/>
        <w:jc w:val="center"/>
        <w:rPr>
          <w:rFonts w:ascii="Times New Roman" w:eastAsia="Times New Roman" w:hAnsi="Times New Roman" w:cs="Times New Roman"/>
          <w:b/>
          <w:sz w:val="24"/>
          <w:szCs w:val="24"/>
          <w:lang w:eastAsia="zh-CN"/>
        </w:rPr>
      </w:pPr>
    </w:p>
    <w:p w14:paraId="315C253E" w14:textId="77777777" w:rsidR="00FD3BFB" w:rsidRPr="001A6022" w:rsidRDefault="00FD3BFB" w:rsidP="003C2CDA">
      <w:pPr>
        <w:tabs>
          <w:tab w:val="left" w:pos="-142"/>
        </w:tabs>
        <w:suppressAutoHyphens/>
        <w:spacing w:after="0" w:line="240" w:lineRule="auto"/>
        <w:jc w:val="center"/>
        <w:rPr>
          <w:rFonts w:ascii="Times New Roman" w:eastAsia="Times New Roman" w:hAnsi="Times New Roman" w:cs="Times New Roman"/>
          <w:b/>
          <w:sz w:val="24"/>
          <w:szCs w:val="24"/>
          <w:lang w:eastAsia="zh-CN"/>
        </w:rPr>
      </w:pPr>
      <w:r w:rsidRPr="001A6022">
        <w:rPr>
          <w:rFonts w:ascii="Times New Roman" w:eastAsia="Times New Roman" w:hAnsi="Times New Roman" w:cs="Times New Roman"/>
          <w:b/>
          <w:sz w:val="24"/>
          <w:szCs w:val="24"/>
          <w:lang w:eastAsia="zh-CN"/>
        </w:rPr>
        <w:t xml:space="preserve">Гарантійні </w:t>
      </w:r>
      <w:r w:rsidRPr="001A6022">
        <w:rPr>
          <w:rFonts w:ascii="Times New Roman" w:eastAsia="Times New Roman" w:hAnsi="Times New Roman" w:cs="Times New Roman"/>
          <w:b/>
          <w:sz w:val="24"/>
          <w:szCs w:val="24"/>
          <w:lang w:val="ru-RU" w:eastAsia="zh-CN"/>
        </w:rPr>
        <w:t xml:space="preserve"> </w:t>
      </w:r>
      <w:r w:rsidRPr="001A6022">
        <w:rPr>
          <w:rFonts w:ascii="Times New Roman" w:eastAsia="Times New Roman" w:hAnsi="Times New Roman" w:cs="Times New Roman"/>
          <w:b/>
          <w:sz w:val="24"/>
          <w:szCs w:val="24"/>
          <w:lang w:eastAsia="zh-CN"/>
        </w:rPr>
        <w:t>та кваліфікаційні вимоги</w:t>
      </w:r>
    </w:p>
    <w:p w14:paraId="370D8CF9" w14:textId="77777777" w:rsidR="00FD3BFB" w:rsidRPr="001A602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Виконавець повинен гарантувати повну заправку чи відновлення картриджів до принтерів відповідно до технічних характеристик конкретного зразка принтеру з обов’язковим використанням нових комплектуючих.</w:t>
      </w:r>
    </w:p>
    <w:p w14:paraId="1DE5F0F2" w14:textId="77777777" w:rsidR="00FD3BFB" w:rsidRPr="001A602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Всі запропоновані Виконавцем для відновлення комплектуючі повинні бути новими, такими що раніше не використовувались, та відповідати усім вимогам, що встановлені діючими нормативними актами України та ресурсам, які встановлені відповідними виробниками принтерів.</w:t>
      </w:r>
    </w:p>
    <w:p w14:paraId="19592824" w14:textId="77777777" w:rsidR="00FD3BFB" w:rsidRPr="001A602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sz w:val="24"/>
          <w:szCs w:val="24"/>
          <w:lang w:val="ru-RU" w:eastAsia="zh-CN"/>
        </w:rPr>
      </w:pPr>
      <w:r w:rsidRPr="001A6022">
        <w:rPr>
          <w:rFonts w:ascii="Times New Roman" w:eastAsia="Times New Roman" w:hAnsi="Times New Roman" w:cs="Times New Roman"/>
          <w:sz w:val="24"/>
          <w:szCs w:val="24"/>
          <w:lang w:eastAsia="zh-CN"/>
        </w:rPr>
        <w:t>Гарантія на заправку (відновлення) картриджів діє на весь період його використання впродовж усього ресурсу заправки (з моменту отримання картриджів замовником), а саме безкоштовне повторне виконання заправки (відновлення) при виявленні Замовником неякісного друку (висипання тонеру, неякісний або блідий друк – полоси, цятки тощо).</w:t>
      </w:r>
      <w:r w:rsidRPr="001A6022">
        <w:rPr>
          <w:rFonts w:ascii="Times New Roman" w:eastAsia="Times New Roman" w:hAnsi="Times New Roman" w:cs="Times New Roman"/>
          <w:sz w:val="24"/>
          <w:szCs w:val="24"/>
          <w:lang w:val="ru-RU" w:eastAsia="ru-RU"/>
        </w:rPr>
        <w:t xml:space="preserve"> </w:t>
      </w:r>
    </w:p>
    <w:p w14:paraId="0C65B7B6" w14:textId="77777777" w:rsidR="00FD3BFB" w:rsidRPr="001A602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Якщо виявиться, що картридж неякісно заправлений та не відповідає умовам даних технічних характеристик, Виконавець зобов'язаний протягом трьох днів задовольнити претензії Замовника та провести заміну картриджу.</w:t>
      </w:r>
    </w:p>
    <w:p w14:paraId="3545714C" w14:textId="02BFEF29" w:rsidR="00FD3BFB" w:rsidRPr="001A602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 xml:space="preserve">Виконавець забезпечує повернення заправлених чи відновлених картриджів запакованими в </w:t>
      </w:r>
      <w:r w:rsidR="00A750D6" w:rsidRPr="001A6022">
        <w:rPr>
          <w:rFonts w:ascii="Times New Roman" w:eastAsia="Times New Roman" w:hAnsi="Times New Roman" w:cs="Times New Roman"/>
          <w:sz w:val="24"/>
          <w:szCs w:val="24"/>
          <w:lang w:eastAsia="zh-CN"/>
        </w:rPr>
        <w:t>герметичні пакети</w:t>
      </w:r>
      <w:r w:rsidRPr="001A6022">
        <w:rPr>
          <w:rFonts w:ascii="Times New Roman" w:eastAsia="Times New Roman" w:hAnsi="Times New Roman" w:cs="Times New Roman"/>
          <w:sz w:val="24"/>
          <w:szCs w:val="24"/>
          <w:lang w:eastAsia="zh-CN"/>
        </w:rPr>
        <w:t xml:space="preserve"> з нанесеним маркуванням типу картриджу. </w:t>
      </w:r>
    </w:p>
    <w:p w14:paraId="44184295" w14:textId="77777777" w:rsidR="00FD3BFB" w:rsidRPr="008F495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b/>
          <w:sz w:val="24"/>
          <w:szCs w:val="24"/>
          <w:lang w:eastAsia="zh-CN"/>
        </w:rPr>
      </w:pPr>
      <w:r w:rsidRPr="008F4952">
        <w:rPr>
          <w:rFonts w:ascii="Times New Roman" w:eastAsia="Times New Roman" w:hAnsi="Times New Roman" w:cs="Times New Roman"/>
          <w:b/>
          <w:sz w:val="24"/>
          <w:szCs w:val="24"/>
          <w:lang w:eastAsia="zh-CN"/>
        </w:rPr>
        <w:t xml:space="preserve">Послуга заправки/відновлення здійснюється частинами в кількості від одного картриджа в залежності від поточних потреб замовника. </w:t>
      </w:r>
    </w:p>
    <w:p w14:paraId="11F3CC81" w14:textId="77777777" w:rsidR="00BF7832" w:rsidRPr="00BF7832" w:rsidRDefault="00FD3BFB" w:rsidP="00BF7832">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b/>
          <w:bCs/>
          <w:sz w:val="24"/>
          <w:szCs w:val="24"/>
          <w:lang w:eastAsia="zh-CN"/>
        </w:rPr>
      </w:pPr>
      <w:r w:rsidRPr="001A6022">
        <w:rPr>
          <w:rFonts w:ascii="Times New Roman" w:eastAsia="Times New Roman" w:hAnsi="Times New Roman" w:cs="Times New Roman"/>
          <w:sz w:val="24"/>
          <w:szCs w:val="24"/>
          <w:lang w:eastAsia="zh-CN"/>
        </w:rPr>
        <w:t>Виконавець несе повну матеріальну відповідальність за прийняті в роботу картриджі.</w:t>
      </w:r>
      <w:r w:rsidR="00BF7832">
        <w:rPr>
          <w:rFonts w:ascii="Times New Roman" w:eastAsia="Times New Roman" w:hAnsi="Times New Roman" w:cs="Times New Roman"/>
          <w:sz w:val="24"/>
          <w:szCs w:val="24"/>
          <w:lang w:eastAsia="zh-CN"/>
        </w:rPr>
        <w:t xml:space="preserve"> </w:t>
      </w:r>
    </w:p>
    <w:p w14:paraId="4624492F" w14:textId="77777777" w:rsidR="00BF7832" w:rsidRPr="00BF7832" w:rsidRDefault="00BF7832" w:rsidP="00BF7832">
      <w:pPr>
        <w:tabs>
          <w:tab w:val="left" w:pos="-142"/>
        </w:tabs>
        <w:suppressAutoHyphens/>
        <w:spacing w:after="0" w:line="240" w:lineRule="auto"/>
        <w:ind w:left="-284"/>
        <w:contextualSpacing/>
        <w:jc w:val="both"/>
        <w:rPr>
          <w:rFonts w:ascii="Times New Roman" w:eastAsia="Times New Roman" w:hAnsi="Times New Roman" w:cs="Times New Roman"/>
          <w:bCs/>
          <w:color w:val="FF0000"/>
          <w:sz w:val="24"/>
          <w:szCs w:val="24"/>
          <w:lang w:eastAsia="zh-CN"/>
        </w:rPr>
      </w:pPr>
    </w:p>
    <w:p w14:paraId="160505D8" w14:textId="77777777" w:rsidR="00FD3BFB" w:rsidRPr="008F4952" w:rsidRDefault="00FD3BFB" w:rsidP="00FD3BFB">
      <w:pPr>
        <w:shd w:val="clear" w:color="auto" w:fill="FFFFFF"/>
        <w:spacing w:after="0" w:line="240" w:lineRule="auto"/>
        <w:ind w:firstLine="567"/>
        <w:jc w:val="both"/>
        <w:rPr>
          <w:rFonts w:ascii="Times New Roman" w:eastAsia="Times New Roman" w:hAnsi="Times New Roman" w:cs="Times New Roman"/>
          <w:i/>
          <w:lang w:eastAsia="ru-RU"/>
        </w:rPr>
      </w:pPr>
      <w:r w:rsidRPr="008F4952">
        <w:rPr>
          <w:rFonts w:ascii="Times New Roman" w:eastAsia="Times New Roman" w:hAnsi="Times New Roman" w:cs="Times New Roman"/>
          <w:i/>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F4952">
        <w:rPr>
          <w:rFonts w:ascii="Times New Roman" w:eastAsia="Times New Roman" w:hAnsi="Times New Roman" w:cs="Times New Roman"/>
          <w:i/>
          <w:u w:val="single"/>
          <w:lang w:eastAsia="ru-RU"/>
        </w:rPr>
        <w:t>Після кожного такого посилання слід вважати наявний вираз «або еквівалент».</w:t>
      </w:r>
      <w:r w:rsidRPr="008F4952">
        <w:rPr>
          <w:rFonts w:ascii="Times New Roman" w:eastAsia="Times New Roman" w:hAnsi="Times New Roman" w:cs="Times New Roman"/>
          <w:i/>
          <w:lang w:eastAsia="ru-RU"/>
        </w:rPr>
        <w:t xml:space="preserve"> </w:t>
      </w:r>
    </w:p>
    <w:p w14:paraId="59BDE44B" w14:textId="77777777" w:rsidR="00FD3BFB" w:rsidRPr="008F4952" w:rsidRDefault="00FD3BFB" w:rsidP="00FD3BFB">
      <w:pPr>
        <w:shd w:val="clear" w:color="auto" w:fill="FFFFFF"/>
        <w:spacing w:after="0" w:line="240" w:lineRule="auto"/>
        <w:ind w:firstLine="567"/>
        <w:jc w:val="both"/>
        <w:rPr>
          <w:rFonts w:ascii="Times New Roman" w:eastAsia="Arial" w:hAnsi="Times New Roman" w:cs="Times New Roman"/>
          <w:lang w:eastAsia="ru-RU"/>
        </w:rPr>
      </w:pPr>
      <w:r w:rsidRPr="008F4952">
        <w:rPr>
          <w:rFonts w:ascii="Times New Roman" w:eastAsia="Times New Roman" w:hAnsi="Times New Roman" w:cs="Times New Roman"/>
          <w:i/>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F4952">
        <w:rPr>
          <w:rFonts w:ascii="Times New Roman" w:eastAsia="Times New Roman" w:hAnsi="Times New Roman" w:cs="Times New Roman"/>
          <w:i/>
          <w:u w:val="single"/>
          <w:lang w:eastAsia="ru-RU"/>
        </w:rPr>
        <w:t xml:space="preserve">Після кожного такого посилання слід вважати наявний вираз «або еквівалент». </w:t>
      </w:r>
    </w:p>
    <w:p w14:paraId="533F5B90" w14:textId="40771AAB" w:rsidR="00FD3BFB" w:rsidRPr="001A6022" w:rsidRDefault="00FD3BFB" w:rsidP="008F4952">
      <w:pPr>
        <w:widowControl w:val="0"/>
        <w:suppressAutoHyphens/>
        <w:spacing w:after="0" w:line="240" w:lineRule="auto"/>
        <w:contextualSpacing/>
        <w:jc w:val="right"/>
        <w:rPr>
          <w:rFonts w:ascii="Times New Roman" w:eastAsia="Times New Roman" w:hAnsi="Times New Roman" w:cs="Times New Roman"/>
          <w:position w:val="-1"/>
          <w:sz w:val="24"/>
          <w:szCs w:val="24"/>
          <w:lang w:eastAsia="zh-CN"/>
        </w:rPr>
      </w:pPr>
      <w:r w:rsidRPr="001A6022">
        <w:rPr>
          <w:rFonts w:ascii="Times New Roman" w:eastAsia="Calibri" w:hAnsi="Times New Roman" w:cs="Times New Roman"/>
          <w:sz w:val="24"/>
          <w:szCs w:val="24"/>
          <w:lang w:eastAsia="uk-UA"/>
        </w:rPr>
        <w:br w:type="page"/>
      </w:r>
      <w:r w:rsidR="0081157C" w:rsidRPr="001A6022">
        <w:rPr>
          <w:rFonts w:ascii="Times New Roman" w:eastAsia="Times New Roman" w:hAnsi="Times New Roman" w:cs="Times New Roman"/>
          <w:position w:val="-1"/>
          <w:sz w:val="24"/>
          <w:szCs w:val="24"/>
          <w:lang w:eastAsia="zh-CN"/>
        </w:rPr>
        <w:lastRenderedPageBreak/>
        <w:t xml:space="preserve">Додаток </w:t>
      </w:r>
      <w:r w:rsidRPr="001A6022">
        <w:rPr>
          <w:rFonts w:ascii="Times New Roman" w:eastAsia="Times New Roman" w:hAnsi="Times New Roman" w:cs="Times New Roman"/>
          <w:position w:val="-1"/>
          <w:sz w:val="24"/>
          <w:szCs w:val="24"/>
          <w:lang w:eastAsia="zh-CN"/>
        </w:rPr>
        <w:t xml:space="preserve"> </w:t>
      </w:r>
      <w:r w:rsidR="0025126C" w:rsidRPr="001A6022">
        <w:rPr>
          <w:rFonts w:ascii="Times New Roman" w:eastAsia="Times New Roman" w:hAnsi="Times New Roman" w:cs="Times New Roman"/>
          <w:position w:val="-1"/>
          <w:sz w:val="24"/>
          <w:szCs w:val="24"/>
          <w:lang w:eastAsia="zh-CN"/>
        </w:rPr>
        <w:t>2</w:t>
      </w:r>
    </w:p>
    <w:p w14:paraId="40A88458" w14:textId="77777777" w:rsidR="00FD3BFB" w:rsidRPr="001A6022" w:rsidRDefault="00FD3BFB" w:rsidP="00750552">
      <w:pPr>
        <w:pBdr>
          <w:top w:val="nil"/>
          <w:left w:val="nil"/>
          <w:bottom w:val="nil"/>
          <w:right w:val="nil"/>
          <w:between w:val="nil"/>
        </w:pBdr>
        <w:spacing w:after="0" w:line="240" w:lineRule="auto"/>
        <w:ind w:left="6804"/>
        <w:jc w:val="right"/>
        <w:textDirection w:val="btLr"/>
        <w:textAlignment w:val="top"/>
        <w:outlineLvl w:val="0"/>
        <w:rPr>
          <w:rFonts w:ascii="Times New Roman" w:eastAsia="Calibri" w:hAnsi="Times New Roman" w:cs="Times New Roman"/>
          <w:position w:val="-1"/>
          <w:sz w:val="24"/>
          <w:szCs w:val="24"/>
          <w:lang w:eastAsia="zh-CN"/>
        </w:rPr>
      </w:pPr>
      <w:r w:rsidRPr="001A6022">
        <w:rPr>
          <w:rFonts w:ascii="Times New Roman" w:eastAsia="Times New Roman" w:hAnsi="Times New Roman" w:cs="Times New Roman"/>
          <w:position w:val="-1"/>
          <w:sz w:val="24"/>
          <w:szCs w:val="24"/>
          <w:lang w:eastAsia="zh-CN"/>
        </w:rPr>
        <w:t>до тендерної документації</w:t>
      </w:r>
    </w:p>
    <w:p w14:paraId="1BEA066D" w14:textId="77777777" w:rsidR="00FD3BFB" w:rsidRPr="001A6022" w:rsidRDefault="00FD3BFB" w:rsidP="00FD3BFB">
      <w:pPr>
        <w:pBdr>
          <w:top w:val="nil"/>
          <w:left w:val="nil"/>
          <w:bottom w:val="nil"/>
          <w:right w:val="nil"/>
          <w:between w:val="nil"/>
        </w:pBdr>
        <w:shd w:val="clear" w:color="auto" w:fill="FFFFFF"/>
        <w:spacing w:after="0" w:line="240" w:lineRule="auto"/>
        <w:jc w:val="both"/>
        <w:textDirection w:val="btLr"/>
        <w:textAlignment w:val="top"/>
        <w:outlineLvl w:val="0"/>
        <w:rPr>
          <w:rFonts w:ascii="Times New Roman" w:eastAsia="Times New Roman" w:hAnsi="Times New Roman" w:cs="Times New Roman"/>
          <w:b/>
          <w:i/>
          <w:position w:val="-1"/>
          <w:sz w:val="24"/>
          <w:szCs w:val="24"/>
          <w:lang w:eastAsia="zh-CN"/>
        </w:rPr>
      </w:pPr>
    </w:p>
    <w:p w14:paraId="7C0550FF" w14:textId="77777777" w:rsidR="00FD3BFB" w:rsidRPr="001A6022" w:rsidRDefault="00FD3BFB" w:rsidP="00FD3BFB">
      <w:pPr>
        <w:suppressAutoHyphens/>
        <w:spacing w:after="0" w:line="254" w:lineRule="auto"/>
        <w:rPr>
          <w:rFonts w:ascii="Times New Roman" w:eastAsia="Arial" w:hAnsi="Times New Roman" w:cs="Times New Roman"/>
          <w:i/>
          <w:color w:val="000000"/>
          <w:sz w:val="24"/>
          <w:szCs w:val="24"/>
          <w:lang w:eastAsia="ru-RU"/>
        </w:rPr>
      </w:pPr>
      <w:r w:rsidRPr="001A6022">
        <w:rPr>
          <w:rFonts w:ascii="Times New Roman" w:eastAsia="Arial" w:hAnsi="Times New Roman" w:cs="Times New Roman"/>
          <w:i/>
          <w:color w:val="000000"/>
          <w:sz w:val="24"/>
          <w:szCs w:val="24"/>
          <w:lang w:eastAsia="ru-RU"/>
        </w:rPr>
        <w:t>Тендерна пропозиція подається у вигляді, наведеному нижче.</w:t>
      </w:r>
    </w:p>
    <w:p w14:paraId="61089071" w14:textId="6F3CAACE" w:rsidR="0025126C" w:rsidRDefault="00FD3BFB" w:rsidP="007D4522">
      <w:pPr>
        <w:widowControl w:val="0"/>
        <w:suppressAutoHyphens/>
        <w:spacing w:after="0" w:line="360" w:lineRule="auto"/>
        <w:contextualSpacing/>
        <w:jc w:val="both"/>
        <w:rPr>
          <w:rFonts w:ascii="Times New Roman" w:eastAsia="Arial" w:hAnsi="Times New Roman" w:cs="Times New Roman"/>
          <w:color w:val="000000"/>
          <w:sz w:val="24"/>
          <w:szCs w:val="24"/>
          <w:lang w:eastAsia="ru-RU"/>
        </w:rPr>
      </w:pPr>
      <w:r w:rsidRPr="001A6022">
        <w:rPr>
          <w:rFonts w:ascii="Times New Roman" w:eastAsia="Arial" w:hAnsi="Times New Roman" w:cs="Times New Roman"/>
          <w:i/>
          <w:color w:val="000000"/>
          <w:sz w:val="24"/>
          <w:szCs w:val="24"/>
          <w:lang w:eastAsia="ru-RU"/>
        </w:rPr>
        <w:t>Учасник не повинен відступати від даної форми</w:t>
      </w:r>
      <w:r w:rsidR="007D4522">
        <w:rPr>
          <w:rFonts w:ascii="Times New Roman" w:eastAsia="Arial" w:hAnsi="Times New Roman" w:cs="Times New Roman"/>
          <w:color w:val="000000"/>
          <w:sz w:val="24"/>
          <w:szCs w:val="24"/>
          <w:lang w:eastAsia="ru-RU"/>
        </w:rPr>
        <w:t>.</w:t>
      </w:r>
    </w:p>
    <w:p w14:paraId="7B12AB2F" w14:textId="461AA2FC" w:rsidR="009508C6" w:rsidRPr="001A6022" w:rsidRDefault="009508C6" w:rsidP="007D4522">
      <w:pPr>
        <w:widowControl w:val="0"/>
        <w:suppressAutoHyphens/>
        <w:spacing w:after="0" w:line="360" w:lineRule="auto"/>
        <w:contextualSpacing/>
        <w:jc w:val="center"/>
        <w:rPr>
          <w:rFonts w:ascii="Times New Roman" w:eastAsia="Arial" w:hAnsi="Times New Roman" w:cs="Times New Roman"/>
          <w:color w:val="000000"/>
          <w:sz w:val="24"/>
          <w:szCs w:val="24"/>
          <w:lang w:eastAsia="ru-RU"/>
        </w:rPr>
      </w:pPr>
      <w:r w:rsidRPr="009508C6">
        <w:rPr>
          <w:rFonts w:ascii="Times New Roman" w:eastAsia="Arial" w:hAnsi="Times New Roman" w:cs="Times New Roman"/>
          <w:color w:val="000000"/>
          <w:sz w:val="24"/>
          <w:szCs w:val="24"/>
          <w:lang w:eastAsia="ru-RU"/>
        </w:rPr>
        <w:t>{фірмовий бланк учасника – у разі наявності}</w:t>
      </w:r>
    </w:p>
    <w:p w14:paraId="10EDEFF7" w14:textId="77777777" w:rsidR="00FD3BFB" w:rsidRPr="001A6022" w:rsidRDefault="00FD3BFB" w:rsidP="007D4522">
      <w:pPr>
        <w:widowControl w:val="0"/>
        <w:suppressAutoHyphens/>
        <w:spacing w:after="0" w:line="360" w:lineRule="auto"/>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ФОРМА «Тендерна пропозиція»</w:t>
      </w:r>
    </w:p>
    <w:p w14:paraId="131B8D35" w14:textId="2B2EC88F" w:rsidR="00FD3BFB" w:rsidRPr="001A6022" w:rsidRDefault="00FD3BFB" w:rsidP="001F61DD">
      <w:pPr>
        <w:suppressAutoHyphens/>
        <w:spacing w:after="0" w:line="240" w:lineRule="auto"/>
        <w:ind w:left="-567" w:firstLine="567"/>
        <w:jc w:val="both"/>
        <w:rPr>
          <w:rFonts w:ascii="Times New Roman" w:eastAsia="Times New Roman" w:hAnsi="Times New Roman" w:cs="Times New Roman"/>
          <w:b/>
          <w:color w:val="000000"/>
          <w:sz w:val="24"/>
          <w:szCs w:val="24"/>
          <w:lang w:eastAsia="zh-CN"/>
        </w:rPr>
      </w:pPr>
      <w:r w:rsidRPr="001A6022">
        <w:rPr>
          <w:rFonts w:ascii="Times New Roman" w:eastAsia="Times New Roman" w:hAnsi="Times New Roman" w:cs="Times New Roman"/>
          <w:sz w:val="24"/>
          <w:szCs w:val="24"/>
          <w:lang w:eastAsia="ar-SA"/>
        </w:rPr>
        <w:t>Ми,</w:t>
      </w:r>
      <w:r w:rsidRPr="001A6022">
        <w:rPr>
          <w:rFonts w:ascii="Times New Roman" w:eastAsia="Times New Roman" w:hAnsi="Times New Roman" w:cs="Times New Roman"/>
          <w:color w:val="FF0000"/>
          <w:sz w:val="24"/>
          <w:szCs w:val="24"/>
          <w:lang w:eastAsia="ar-SA"/>
        </w:rPr>
        <w:t xml:space="preserve"> </w:t>
      </w:r>
      <w:r w:rsidRPr="001A6022">
        <w:rPr>
          <w:rFonts w:ascii="Times New Roman" w:eastAsia="Times New Roman" w:hAnsi="Times New Roman" w:cs="Times New Roman"/>
          <w:sz w:val="24"/>
          <w:szCs w:val="24"/>
          <w:lang w:eastAsia="ar-SA"/>
        </w:rPr>
        <w:t>______</w:t>
      </w:r>
      <w:r w:rsidR="00087BEF" w:rsidRPr="001A6022">
        <w:rPr>
          <w:rFonts w:ascii="Times New Roman" w:eastAsia="Times New Roman" w:hAnsi="Times New Roman" w:cs="Times New Roman"/>
          <w:sz w:val="24"/>
          <w:szCs w:val="24"/>
          <w:lang w:eastAsia="ar-SA"/>
        </w:rPr>
        <w:t>____________</w:t>
      </w:r>
      <w:r w:rsidRPr="001A6022">
        <w:rPr>
          <w:rFonts w:ascii="Times New Roman" w:eastAsia="Times New Roman" w:hAnsi="Times New Roman" w:cs="Times New Roman"/>
          <w:sz w:val="24"/>
          <w:szCs w:val="24"/>
          <w:lang w:eastAsia="ar-SA"/>
        </w:rPr>
        <w:t xml:space="preserve">, надаємо свою пропозицію </w:t>
      </w:r>
      <w:r w:rsidR="002E3746" w:rsidRPr="002E3746">
        <w:rPr>
          <w:rFonts w:ascii="Times New Roman" w:eastAsia="Times New Roman" w:hAnsi="Times New Roman" w:cs="Times New Roman"/>
          <w:sz w:val="24"/>
          <w:szCs w:val="24"/>
          <w:lang w:eastAsia="ar-SA"/>
        </w:rPr>
        <w:t>на закупівлю за предметом</w:t>
      </w:r>
      <w:r w:rsidRPr="001A6022">
        <w:rPr>
          <w:rFonts w:ascii="Times New Roman" w:eastAsia="Times New Roman" w:hAnsi="Times New Roman" w:cs="Times New Roman"/>
          <w:bCs/>
          <w:sz w:val="24"/>
          <w:szCs w:val="24"/>
          <w:lang w:eastAsia="ar-SA"/>
        </w:rPr>
        <w:t>:</w:t>
      </w:r>
      <w:r w:rsidRPr="001A6022">
        <w:rPr>
          <w:rFonts w:ascii="Times New Roman" w:eastAsia="Times New Roman" w:hAnsi="Times New Roman" w:cs="Times New Roman"/>
          <w:sz w:val="24"/>
          <w:szCs w:val="24"/>
          <w:lang w:eastAsia="ru-RU"/>
        </w:rPr>
        <w:t xml:space="preserve"> </w:t>
      </w:r>
      <w:r w:rsidR="001F61DD" w:rsidRPr="001A6022">
        <w:rPr>
          <w:rFonts w:ascii="Times New Roman" w:eastAsia="Times New Roman" w:hAnsi="Times New Roman" w:cs="Times New Roman"/>
          <w:b/>
          <w:color w:val="000000"/>
          <w:sz w:val="24"/>
          <w:szCs w:val="24"/>
          <w:lang w:eastAsia="zh-CN"/>
        </w:rPr>
        <w:t xml:space="preserve">«Послуги з заправки та відновлення картриджів» </w:t>
      </w:r>
      <w:r w:rsidR="002E3746" w:rsidRPr="002E3746">
        <w:rPr>
          <w:rFonts w:ascii="Times New Roman" w:eastAsia="Times New Roman" w:hAnsi="Times New Roman" w:cs="Times New Roman"/>
          <w:color w:val="000000"/>
          <w:sz w:val="24"/>
          <w:szCs w:val="24"/>
          <w:lang w:eastAsia="zh-CN"/>
        </w:rPr>
        <w:t>згідно</w:t>
      </w:r>
      <w:r w:rsidR="001F61DD" w:rsidRPr="002E3746">
        <w:rPr>
          <w:rFonts w:ascii="Times New Roman" w:eastAsia="Times New Roman" w:hAnsi="Times New Roman" w:cs="Times New Roman"/>
          <w:color w:val="000000"/>
          <w:sz w:val="24"/>
          <w:szCs w:val="24"/>
          <w:lang w:eastAsia="zh-CN"/>
        </w:rPr>
        <w:t xml:space="preserve"> ДК 021:2015:50310000-1  «Технічне обслуговування і ремонт офісної техніки»</w:t>
      </w:r>
      <w:r w:rsidRPr="001A6022">
        <w:rPr>
          <w:rFonts w:ascii="Times New Roman" w:eastAsia="Times New Roman" w:hAnsi="Times New Roman" w:cs="Times New Roman"/>
          <w:sz w:val="24"/>
          <w:szCs w:val="24"/>
          <w:lang w:eastAsia="ar-SA"/>
        </w:rPr>
        <w:t xml:space="preserve"> згідно з технічними та іншими вимогами Замовника </w:t>
      </w:r>
      <w:r w:rsidR="002E3746" w:rsidRPr="002E3746">
        <w:rPr>
          <w:rFonts w:ascii="Times New Roman" w:eastAsia="Times New Roman" w:hAnsi="Times New Roman" w:cs="Times New Roman"/>
          <w:sz w:val="24"/>
          <w:szCs w:val="24"/>
          <w:lang w:eastAsia="ar-SA"/>
        </w:rPr>
        <w:t>процедури закупівлі</w:t>
      </w:r>
      <w:r w:rsidRPr="001A6022">
        <w:rPr>
          <w:rFonts w:ascii="Times New Roman" w:eastAsia="Times New Roman" w:hAnsi="Times New Roman" w:cs="Times New Roman"/>
          <w:sz w:val="24"/>
          <w:szCs w:val="24"/>
          <w:lang w:eastAsia="ar-SA"/>
        </w:rPr>
        <w:t xml:space="preserve">.         </w:t>
      </w:r>
    </w:p>
    <w:p w14:paraId="14E39D35" w14:textId="2BFF75DC" w:rsidR="00087BEF" w:rsidRPr="007D4522" w:rsidRDefault="001F61DD" w:rsidP="007D4522">
      <w:pPr>
        <w:widowControl w:val="0"/>
        <w:tabs>
          <w:tab w:val="left" w:pos="0"/>
          <w:tab w:val="center" w:pos="4153"/>
          <w:tab w:val="right" w:pos="8306"/>
        </w:tabs>
        <w:suppressAutoHyphens/>
        <w:spacing w:after="0" w:line="240" w:lineRule="auto"/>
        <w:ind w:left="-567" w:firstLine="567"/>
        <w:jc w:val="both"/>
        <w:rPr>
          <w:rFonts w:ascii="Times New Roman" w:eastAsia="Times New Roman" w:hAnsi="Times New Roman" w:cs="Times New Roman"/>
          <w:sz w:val="24"/>
          <w:szCs w:val="24"/>
          <w:lang w:eastAsia="ar-SA"/>
        </w:rPr>
      </w:pPr>
      <w:r w:rsidRPr="002E3746">
        <w:rPr>
          <w:rFonts w:ascii="Times New Roman" w:eastAsia="Times New Roman" w:hAnsi="Times New Roman" w:cs="Times New Roman"/>
          <w:sz w:val="24"/>
          <w:szCs w:val="24"/>
          <w:lang w:eastAsia="ar-SA"/>
        </w:rPr>
        <w:t>Вивчивши Тендерну</w:t>
      </w:r>
      <w:r w:rsidR="00FD3BFB" w:rsidRPr="002E3746">
        <w:rPr>
          <w:rFonts w:ascii="Times New Roman" w:eastAsia="Times New Roman" w:hAnsi="Times New Roman" w:cs="Times New Roman"/>
          <w:sz w:val="24"/>
          <w:szCs w:val="24"/>
          <w:lang w:eastAsia="ar-SA"/>
        </w:rPr>
        <w:t xml:space="preserve"> </w:t>
      </w:r>
      <w:r w:rsidR="002E3746" w:rsidRPr="002E3746">
        <w:rPr>
          <w:rFonts w:ascii="Times New Roman" w:eastAsia="Times New Roman" w:hAnsi="Times New Roman" w:cs="Times New Roman"/>
          <w:iCs/>
          <w:sz w:val="24"/>
          <w:szCs w:val="24"/>
          <w:lang w:eastAsia="ar-SA"/>
        </w:rPr>
        <w:t xml:space="preserve">документацію та інформацію про необхідні технічні, якісні та кількісні характеристики предмета закупівлі, на виконання зазначеного вище, ми маємо можливість та погоджуємося виконати вимоги Замовника, передбачені відповідною Тендерною документацією та проєктом договору </w:t>
      </w:r>
      <w:r w:rsidR="002E3746" w:rsidRPr="002E3746">
        <w:rPr>
          <w:rFonts w:ascii="Times New Roman" w:eastAsia="Times New Roman" w:hAnsi="Times New Roman" w:cs="Times New Roman"/>
          <w:sz w:val="24"/>
          <w:szCs w:val="24"/>
          <w:lang w:eastAsia="ar-SA"/>
        </w:rPr>
        <w:t>на умовах, зазначених Т</w:t>
      </w:r>
      <w:r w:rsidR="002E3746" w:rsidRPr="002E3746">
        <w:rPr>
          <w:rFonts w:ascii="Times New Roman" w:eastAsia="Times New Roman" w:hAnsi="Times New Roman" w:cs="Times New Roman"/>
          <w:bCs/>
          <w:sz w:val="24"/>
          <w:szCs w:val="24"/>
          <w:lang w:eastAsia="ar-SA"/>
        </w:rPr>
        <w:t>ендерною документацією</w:t>
      </w:r>
      <w:r w:rsidR="00FD3BFB" w:rsidRPr="002E3746">
        <w:rPr>
          <w:rFonts w:ascii="Times New Roman" w:eastAsia="Times New Roman" w:hAnsi="Times New Roman" w:cs="Times New Roman"/>
          <w:sz w:val="24"/>
          <w:szCs w:val="24"/>
          <w:lang w:eastAsia="ar-SA"/>
        </w:rPr>
        <w:t xml:space="preserve"> на загальну суму __________________</w:t>
      </w:r>
      <w:r w:rsidR="002E3746" w:rsidRPr="002E3746">
        <w:rPr>
          <w:rFonts w:ascii="Times New Roman" w:eastAsia="Times New Roman" w:hAnsi="Times New Roman" w:cs="Times New Roman"/>
          <w:b/>
          <w:sz w:val="24"/>
          <w:szCs w:val="24"/>
          <w:lang w:eastAsia="ar-SA"/>
        </w:rPr>
        <w:t xml:space="preserve"> </w:t>
      </w:r>
      <w:r w:rsidR="002E3746">
        <w:rPr>
          <w:rFonts w:ascii="Times New Roman" w:eastAsia="Times New Roman" w:hAnsi="Times New Roman" w:cs="Times New Roman"/>
          <w:b/>
          <w:sz w:val="24"/>
          <w:szCs w:val="24"/>
          <w:lang w:eastAsia="ar-SA"/>
        </w:rPr>
        <w:t>грн.</w:t>
      </w:r>
      <w:r w:rsidR="002E3746" w:rsidRPr="002E3746">
        <w:rPr>
          <w:rFonts w:ascii="Times New Roman" w:eastAsia="Times New Roman" w:hAnsi="Times New Roman" w:cs="Times New Roman"/>
          <w:b/>
          <w:sz w:val="24"/>
          <w:szCs w:val="24"/>
          <w:lang w:eastAsia="ar-SA"/>
        </w:rPr>
        <w:t xml:space="preserve"> з ПДВ </w:t>
      </w:r>
      <w:r w:rsidR="002E3746" w:rsidRPr="002E3746">
        <w:rPr>
          <w:rFonts w:ascii="Times New Roman" w:eastAsia="Times New Roman" w:hAnsi="Times New Roman" w:cs="Times New Roman"/>
          <w:sz w:val="24"/>
          <w:szCs w:val="24"/>
          <w:lang w:eastAsia="ar-SA"/>
        </w:rPr>
        <w:t>(або</w:t>
      </w:r>
      <w:r w:rsidR="002E3746" w:rsidRPr="002E3746">
        <w:rPr>
          <w:rFonts w:ascii="Times New Roman" w:eastAsia="Times New Roman" w:hAnsi="Times New Roman" w:cs="Times New Roman"/>
          <w:b/>
          <w:sz w:val="24"/>
          <w:szCs w:val="24"/>
          <w:lang w:eastAsia="ar-SA"/>
        </w:rPr>
        <w:t xml:space="preserve"> без ПДВ</w:t>
      </w:r>
      <w:r w:rsidR="002E3746" w:rsidRPr="002E3746">
        <w:rPr>
          <w:rFonts w:ascii="Times New Roman" w:eastAsia="Times New Roman" w:hAnsi="Times New Roman" w:cs="Times New Roman"/>
          <w:sz w:val="24"/>
          <w:szCs w:val="24"/>
          <w:lang w:eastAsia="ar-SA"/>
        </w:rPr>
        <w:t xml:space="preserve"> у разі коли суб’єкт господарювання звільнений від сплати ПДВ згідно</w:t>
      </w:r>
      <w:r w:rsidR="007D4522">
        <w:rPr>
          <w:rFonts w:ascii="Times New Roman" w:eastAsia="Times New Roman" w:hAnsi="Times New Roman" w:cs="Times New Roman"/>
          <w:sz w:val="24"/>
          <w:szCs w:val="24"/>
          <w:lang w:eastAsia="ar-SA"/>
        </w:rPr>
        <w:t xml:space="preserve"> чинного законодавства України)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537"/>
        <w:gridCol w:w="1275"/>
        <w:gridCol w:w="1276"/>
        <w:gridCol w:w="1276"/>
        <w:gridCol w:w="1417"/>
      </w:tblGrid>
      <w:tr w:rsidR="00087BEF" w:rsidRPr="001A6022" w14:paraId="35FA6F99" w14:textId="4228847E" w:rsidTr="008F4952">
        <w:trPr>
          <w:trHeight w:val="717"/>
        </w:trPr>
        <w:tc>
          <w:tcPr>
            <w:tcW w:w="425" w:type="dxa"/>
            <w:shd w:val="clear" w:color="auto" w:fill="D9D9D9" w:themeFill="background1" w:themeFillShade="D9"/>
            <w:vAlign w:val="center"/>
          </w:tcPr>
          <w:p w14:paraId="38B7C50E" w14:textId="6C2CE3F9"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w:t>
            </w:r>
          </w:p>
        </w:tc>
        <w:tc>
          <w:tcPr>
            <w:tcW w:w="4537" w:type="dxa"/>
            <w:shd w:val="clear" w:color="auto" w:fill="D9D9D9" w:themeFill="background1" w:themeFillShade="D9"/>
            <w:vAlign w:val="center"/>
          </w:tcPr>
          <w:p w14:paraId="7D0F698C"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Найменування послуг</w:t>
            </w:r>
          </w:p>
        </w:tc>
        <w:tc>
          <w:tcPr>
            <w:tcW w:w="1275" w:type="dxa"/>
            <w:shd w:val="clear" w:color="auto" w:fill="D9D9D9" w:themeFill="background1" w:themeFillShade="D9"/>
            <w:vAlign w:val="center"/>
          </w:tcPr>
          <w:p w14:paraId="53511A4B"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Times New Roman" w:hAnsi="Times New Roman" w:cs="Times New Roman"/>
                <w:bCs/>
                <w:color w:val="000000"/>
                <w:sz w:val="24"/>
                <w:szCs w:val="24"/>
                <w:lang w:eastAsia="ru-RU"/>
              </w:rPr>
              <w:t>Одиниця виміру</w:t>
            </w:r>
          </w:p>
        </w:tc>
        <w:tc>
          <w:tcPr>
            <w:tcW w:w="1276" w:type="dxa"/>
            <w:shd w:val="clear" w:color="auto" w:fill="D9D9D9" w:themeFill="background1" w:themeFillShade="D9"/>
            <w:vAlign w:val="center"/>
          </w:tcPr>
          <w:p w14:paraId="696A8197" w14:textId="77777777" w:rsidR="00087BEF" w:rsidRPr="001A6022" w:rsidRDefault="00087BEF" w:rsidP="00635100">
            <w:pPr>
              <w:suppressAutoHyphens/>
              <w:spacing w:after="0" w:line="240" w:lineRule="auto"/>
              <w:jc w:val="center"/>
              <w:rPr>
                <w:rFonts w:ascii="Times New Roman" w:eastAsia="Calibri" w:hAnsi="Times New Roman" w:cs="Times New Roman"/>
                <w:sz w:val="24"/>
                <w:szCs w:val="24"/>
                <w:lang w:eastAsia="zh-CN"/>
              </w:rPr>
            </w:pPr>
            <w:r w:rsidRPr="001A6022">
              <w:rPr>
                <w:rFonts w:ascii="Times New Roman" w:eastAsia="Times New Roman" w:hAnsi="Times New Roman" w:cs="Times New Roman"/>
                <w:bCs/>
                <w:color w:val="000000"/>
                <w:sz w:val="24"/>
                <w:szCs w:val="24"/>
                <w:lang w:eastAsia="ru-RU"/>
              </w:rPr>
              <w:t>Кількість одиниць</w:t>
            </w:r>
          </w:p>
        </w:tc>
        <w:tc>
          <w:tcPr>
            <w:tcW w:w="1276" w:type="dxa"/>
            <w:shd w:val="clear" w:color="auto" w:fill="D9D9D9" w:themeFill="background1" w:themeFillShade="D9"/>
            <w:vAlign w:val="center"/>
          </w:tcPr>
          <w:p w14:paraId="37813FDD" w14:textId="77777777" w:rsidR="00087BEF" w:rsidRPr="001A6022" w:rsidRDefault="00087BEF" w:rsidP="00635100">
            <w:pPr>
              <w:widowControl w:val="0"/>
              <w:tabs>
                <w:tab w:val="left" w:pos="0"/>
                <w:tab w:val="center" w:pos="4153"/>
                <w:tab w:val="right" w:pos="8306"/>
              </w:tabs>
              <w:suppressAutoHyphens/>
              <w:spacing w:after="0" w:line="240" w:lineRule="auto"/>
              <w:jc w:val="center"/>
              <w:rPr>
                <w:rFonts w:ascii="Times New Roman" w:eastAsia="Times New Roman" w:hAnsi="Times New Roman" w:cs="Times New Roman"/>
                <w:bCs/>
                <w:sz w:val="24"/>
                <w:szCs w:val="24"/>
                <w:lang w:eastAsia="ar-SA"/>
              </w:rPr>
            </w:pPr>
            <w:r w:rsidRPr="001A6022">
              <w:rPr>
                <w:rFonts w:ascii="Times New Roman" w:eastAsia="Times New Roman" w:hAnsi="Times New Roman" w:cs="Times New Roman"/>
                <w:bCs/>
                <w:sz w:val="24"/>
                <w:szCs w:val="24"/>
                <w:lang w:eastAsia="ar-SA"/>
              </w:rPr>
              <w:t>Ціна, грн.</w:t>
            </w:r>
          </w:p>
          <w:p w14:paraId="2F613A5E" w14:textId="6E204B9F" w:rsidR="00087BEF" w:rsidRPr="001A6022" w:rsidRDefault="00087BEF" w:rsidP="00635100">
            <w:pPr>
              <w:suppressAutoHyphens/>
              <w:spacing w:after="0" w:line="240" w:lineRule="auto"/>
              <w:jc w:val="center"/>
              <w:rPr>
                <w:rFonts w:ascii="Times New Roman" w:eastAsia="Times New Roman" w:hAnsi="Times New Roman" w:cs="Times New Roman"/>
                <w:bCs/>
                <w:color w:val="000000"/>
                <w:sz w:val="24"/>
                <w:szCs w:val="24"/>
                <w:lang w:eastAsia="ru-RU"/>
              </w:rPr>
            </w:pPr>
            <w:r w:rsidRPr="001A6022">
              <w:rPr>
                <w:rFonts w:ascii="Times New Roman" w:eastAsia="Times New Roman" w:hAnsi="Times New Roman" w:cs="Times New Roman"/>
                <w:bCs/>
                <w:sz w:val="24"/>
                <w:szCs w:val="24"/>
                <w:lang w:eastAsia="ar-SA"/>
              </w:rPr>
              <w:t>з/</w:t>
            </w:r>
            <w:r w:rsidR="008F4952">
              <w:rPr>
                <w:rFonts w:ascii="Times New Roman" w:eastAsia="Times New Roman" w:hAnsi="Times New Roman" w:cs="Times New Roman"/>
                <w:bCs/>
                <w:sz w:val="24"/>
                <w:szCs w:val="24"/>
                <w:lang w:eastAsia="ar-SA"/>
              </w:rPr>
              <w:t>*</w:t>
            </w:r>
            <w:r w:rsidRPr="001A6022">
              <w:rPr>
                <w:rFonts w:ascii="Times New Roman" w:eastAsia="Times New Roman" w:hAnsi="Times New Roman" w:cs="Times New Roman"/>
                <w:bCs/>
                <w:sz w:val="24"/>
                <w:szCs w:val="24"/>
                <w:lang w:eastAsia="ar-SA"/>
              </w:rPr>
              <w:t>без ПДВ</w:t>
            </w:r>
          </w:p>
        </w:tc>
        <w:tc>
          <w:tcPr>
            <w:tcW w:w="1417" w:type="dxa"/>
            <w:shd w:val="clear" w:color="auto" w:fill="D9D9D9" w:themeFill="background1" w:themeFillShade="D9"/>
            <w:vAlign w:val="center"/>
          </w:tcPr>
          <w:p w14:paraId="50249A31" w14:textId="77777777" w:rsidR="00087BEF" w:rsidRPr="001A6022" w:rsidRDefault="00087BEF" w:rsidP="00635100">
            <w:pPr>
              <w:widowControl w:val="0"/>
              <w:tabs>
                <w:tab w:val="left" w:pos="0"/>
                <w:tab w:val="center" w:pos="4153"/>
                <w:tab w:val="right" w:pos="8306"/>
              </w:tabs>
              <w:suppressAutoHyphens/>
              <w:spacing w:after="0" w:line="240" w:lineRule="auto"/>
              <w:jc w:val="center"/>
              <w:rPr>
                <w:rFonts w:ascii="Times New Roman" w:eastAsia="Times New Roman" w:hAnsi="Times New Roman" w:cs="Times New Roman"/>
                <w:bCs/>
                <w:sz w:val="24"/>
                <w:szCs w:val="24"/>
                <w:lang w:eastAsia="ar-SA"/>
              </w:rPr>
            </w:pPr>
            <w:r w:rsidRPr="001A6022">
              <w:rPr>
                <w:rFonts w:ascii="Times New Roman" w:eastAsia="Times New Roman" w:hAnsi="Times New Roman" w:cs="Times New Roman"/>
                <w:bCs/>
                <w:sz w:val="24"/>
                <w:szCs w:val="24"/>
                <w:lang w:eastAsia="ar-SA"/>
              </w:rPr>
              <w:t>Сума, грн.</w:t>
            </w:r>
          </w:p>
          <w:p w14:paraId="276FA127" w14:textId="6801F1EB" w:rsidR="00087BEF" w:rsidRPr="001A6022" w:rsidRDefault="00087BEF" w:rsidP="00635100">
            <w:pPr>
              <w:suppressAutoHyphens/>
              <w:spacing w:after="0" w:line="240" w:lineRule="auto"/>
              <w:jc w:val="center"/>
              <w:rPr>
                <w:rFonts w:ascii="Times New Roman" w:eastAsia="Times New Roman" w:hAnsi="Times New Roman" w:cs="Times New Roman"/>
                <w:bCs/>
                <w:color w:val="000000"/>
                <w:sz w:val="24"/>
                <w:szCs w:val="24"/>
                <w:lang w:eastAsia="ru-RU"/>
              </w:rPr>
            </w:pPr>
            <w:r w:rsidRPr="001A6022">
              <w:rPr>
                <w:rFonts w:ascii="Times New Roman" w:eastAsia="Times New Roman" w:hAnsi="Times New Roman" w:cs="Times New Roman"/>
                <w:bCs/>
                <w:sz w:val="24"/>
                <w:szCs w:val="24"/>
                <w:lang w:eastAsia="ar-SA"/>
              </w:rPr>
              <w:t>з/</w:t>
            </w:r>
            <w:r w:rsidR="008F4952">
              <w:rPr>
                <w:rFonts w:ascii="Times New Roman" w:eastAsia="Times New Roman" w:hAnsi="Times New Roman" w:cs="Times New Roman"/>
                <w:bCs/>
                <w:sz w:val="24"/>
                <w:szCs w:val="24"/>
                <w:lang w:eastAsia="ar-SA"/>
              </w:rPr>
              <w:t>*</w:t>
            </w:r>
            <w:r w:rsidRPr="001A6022">
              <w:rPr>
                <w:rFonts w:ascii="Times New Roman" w:eastAsia="Times New Roman" w:hAnsi="Times New Roman" w:cs="Times New Roman"/>
                <w:bCs/>
                <w:sz w:val="24"/>
                <w:szCs w:val="24"/>
                <w:lang w:eastAsia="ar-SA"/>
              </w:rPr>
              <w:t>без ПДВ</w:t>
            </w:r>
          </w:p>
        </w:tc>
      </w:tr>
      <w:tr w:rsidR="00087BEF" w:rsidRPr="001A6022" w14:paraId="5BADC4C0" w14:textId="008624AC" w:rsidTr="008F4952">
        <w:trPr>
          <w:trHeight w:val="242"/>
        </w:trPr>
        <w:tc>
          <w:tcPr>
            <w:tcW w:w="7513" w:type="dxa"/>
            <w:gridSpan w:val="4"/>
            <w:shd w:val="clear" w:color="auto" w:fill="D9D9D9" w:themeFill="background1" w:themeFillShade="D9"/>
            <w:vAlign w:val="center"/>
          </w:tcPr>
          <w:p w14:paraId="63981014" w14:textId="77777777" w:rsidR="00087BEF" w:rsidRPr="001A6022" w:rsidRDefault="00087BEF" w:rsidP="00635100">
            <w:pPr>
              <w:suppressAutoHyphens/>
              <w:spacing w:after="0" w:line="240" w:lineRule="auto"/>
              <w:jc w:val="center"/>
              <w:rPr>
                <w:rFonts w:ascii="Times New Roman" w:eastAsia="Times New Roman" w:hAnsi="Times New Roman" w:cs="Times New Roman"/>
                <w:b/>
                <w:bCs/>
                <w:color w:val="000000"/>
                <w:sz w:val="24"/>
                <w:szCs w:val="24"/>
                <w:lang w:eastAsia="ru-RU"/>
              </w:rPr>
            </w:pPr>
            <w:r w:rsidRPr="001A6022">
              <w:rPr>
                <w:rFonts w:ascii="Times New Roman" w:eastAsia="Times New Roman" w:hAnsi="Times New Roman" w:cs="Times New Roman"/>
                <w:b/>
                <w:bCs/>
                <w:color w:val="000000"/>
                <w:sz w:val="24"/>
                <w:szCs w:val="24"/>
                <w:lang w:eastAsia="ru-RU"/>
              </w:rPr>
              <w:t>Заправка</w:t>
            </w:r>
          </w:p>
        </w:tc>
        <w:tc>
          <w:tcPr>
            <w:tcW w:w="1276" w:type="dxa"/>
            <w:shd w:val="clear" w:color="auto" w:fill="D9D9D9" w:themeFill="background1" w:themeFillShade="D9"/>
          </w:tcPr>
          <w:p w14:paraId="30B5C597" w14:textId="77777777" w:rsidR="00087BEF" w:rsidRPr="001A6022" w:rsidRDefault="00087BEF" w:rsidP="00635100">
            <w:pPr>
              <w:suppressAutoHyphens/>
              <w:spacing w:after="0" w:line="240" w:lineRule="auto"/>
              <w:jc w:val="center"/>
              <w:rPr>
                <w:rFonts w:ascii="Times New Roman" w:eastAsia="Times New Roman" w:hAnsi="Times New Roman" w:cs="Times New Roman"/>
                <w:b/>
                <w:bCs/>
                <w:color w:val="000000"/>
                <w:sz w:val="24"/>
                <w:szCs w:val="24"/>
                <w:lang w:eastAsia="ru-RU"/>
              </w:rPr>
            </w:pPr>
          </w:p>
        </w:tc>
        <w:tc>
          <w:tcPr>
            <w:tcW w:w="1417" w:type="dxa"/>
            <w:shd w:val="clear" w:color="auto" w:fill="D9D9D9" w:themeFill="background1" w:themeFillShade="D9"/>
          </w:tcPr>
          <w:p w14:paraId="3539833F" w14:textId="77777777" w:rsidR="00087BEF" w:rsidRPr="001A6022" w:rsidRDefault="00087BEF" w:rsidP="00635100">
            <w:pPr>
              <w:suppressAutoHyphens/>
              <w:spacing w:after="0" w:line="240" w:lineRule="auto"/>
              <w:jc w:val="center"/>
              <w:rPr>
                <w:rFonts w:ascii="Times New Roman" w:eastAsia="Times New Roman" w:hAnsi="Times New Roman" w:cs="Times New Roman"/>
                <w:b/>
                <w:bCs/>
                <w:color w:val="000000"/>
                <w:sz w:val="24"/>
                <w:szCs w:val="24"/>
                <w:lang w:eastAsia="ru-RU"/>
              </w:rPr>
            </w:pPr>
          </w:p>
        </w:tc>
      </w:tr>
      <w:tr w:rsidR="00087BEF" w:rsidRPr="001A6022" w14:paraId="6C11C77A" w14:textId="7A6CDA88" w:rsidTr="008F4952">
        <w:trPr>
          <w:trHeight w:val="555"/>
        </w:trPr>
        <w:tc>
          <w:tcPr>
            <w:tcW w:w="425" w:type="dxa"/>
            <w:vAlign w:val="center"/>
          </w:tcPr>
          <w:p w14:paraId="3461F2C3"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1</w:t>
            </w:r>
          </w:p>
        </w:tc>
        <w:tc>
          <w:tcPr>
            <w:tcW w:w="4537" w:type="dxa"/>
            <w:shd w:val="clear" w:color="auto" w:fill="auto"/>
            <w:vAlign w:val="center"/>
          </w:tcPr>
          <w:p w14:paraId="2CAAE3BB" w14:textId="58922161" w:rsidR="00087BEF" w:rsidRPr="001A6022" w:rsidRDefault="004D2E29" w:rsidP="00635100">
            <w:pPr>
              <w:suppressAutoHyphens/>
              <w:spacing w:after="0" w:line="240" w:lineRule="auto"/>
              <w:rPr>
                <w:rFonts w:ascii="Times New Roman" w:eastAsia="Calibri" w:hAnsi="Times New Roman" w:cs="Times New Roman"/>
                <w:bCs/>
                <w:sz w:val="24"/>
                <w:szCs w:val="24"/>
                <w:lang w:eastAsia="zh-CN"/>
              </w:rPr>
            </w:pPr>
            <w:r w:rsidRPr="004D2E29">
              <w:rPr>
                <w:rFonts w:ascii="Times New Roman" w:eastAsia="Calibri" w:hAnsi="Times New Roman" w:cs="Times New Roman"/>
                <w:bCs/>
                <w:sz w:val="24"/>
                <w:szCs w:val="24"/>
                <w:lang w:eastAsia="zh-CN"/>
              </w:rPr>
              <w:t xml:space="preserve">Заправка картриджів до принтеру </w:t>
            </w:r>
            <w:r w:rsidRPr="004D2E29">
              <w:rPr>
                <w:rFonts w:ascii="Times New Roman" w:eastAsia="Calibri" w:hAnsi="Times New Roman" w:cs="Times New Roman"/>
                <w:bCs/>
                <w:sz w:val="24"/>
                <w:szCs w:val="24"/>
                <w:lang w:val="en-US" w:eastAsia="zh-CN"/>
              </w:rPr>
              <w:t>OKI</w:t>
            </w:r>
            <w:r w:rsidRPr="004D2E29">
              <w:rPr>
                <w:rFonts w:ascii="Times New Roman" w:eastAsia="Calibri" w:hAnsi="Times New Roman" w:cs="Times New Roman"/>
                <w:bCs/>
                <w:sz w:val="24"/>
                <w:szCs w:val="24"/>
                <w:lang w:val="ru-RU" w:eastAsia="zh-CN"/>
              </w:rPr>
              <w:t xml:space="preserve"> </w:t>
            </w:r>
            <w:r w:rsidRPr="004D2E29">
              <w:rPr>
                <w:rFonts w:ascii="Times New Roman" w:eastAsia="Calibri" w:hAnsi="Times New Roman" w:cs="Times New Roman"/>
                <w:bCs/>
                <w:sz w:val="24"/>
                <w:szCs w:val="24"/>
                <w:lang w:val="en-US" w:eastAsia="zh-CN"/>
              </w:rPr>
              <w:t>MB</w:t>
            </w:r>
            <w:r w:rsidRPr="004D2E29">
              <w:rPr>
                <w:rFonts w:ascii="Times New Roman" w:eastAsia="Calibri" w:hAnsi="Times New Roman" w:cs="Times New Roman"/>
                <w:bCs/>
                <w:sz w:val="24"/>
                <w:szCs w:val="24"/>
                <w:lang w:val="ru-RU" w:eastAsia="zh-CN"/>
              </w:rPr>
              <w:t xml:space="preserve"> 472 </w:t>
            </w:r>
            <w:r w:rsidRPr="004D2E29">
              <w:rPr>
                <w:rFonts w:ascii="Times New Roman" w:eastAsia="Calibri" w:hAnsi="Times New Roman" w:cs="Times New Roman"/>
                <w:bCs/>
                <w:sz w:val="24"/>
                <w:szCs w:val="24"/>
                <w:lang w:eastAsia="zh-CN"/>
              </w:rPr>
              <w:t>з заміною чіпа</w:t>
            </w:r>
          </w:p>
        </w:tc>
        <w:tc>
          <w:tcPr>
            <w:tcW w:w="1275" w:type="dxa"/>
            <w:shd w:val="clear" w:color="auto" w:fill="auto"/>
            <w:noWrap/>
            <w:vAlign w:val="center"/>
          </w:tcPr>
          <w:p w14:paraId="32EF3BF3"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vAlign w:val="center"/>
          </w:tcPr>
          <w:p w14:paraId="1EDBA9E7" w14:textId="79D54D2E" w:rsidR="00087BEF" w:rsidRPr="001A6022" w:rsidRDefault="004D2E29" w:rsidP="00635100">
            <w:pPr>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150</w:t>
            </w:r>
          </w:p>
        </w:tc>
        <w:tc>
          <w:tcPr>
            <w:tcW w:w="1276" w:type="dxa"/>
          </w:tcPr>
          <w:p w14:paraId="23B1E6FB"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p>
        </w:tc>
        <w:tc>
          <w:tcPr>
            <w:tcW w:w="1417" w:type="dxa"/>
          </w:tcPr>
          <w:p w14:paraId="3D088629"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p>
        </w:tc>
      </w:tr>
      <w:tr w:rsidR="0080207E" w:rsidRPr="001A6022" w14:paraId="15295563" w14:textId="77777777" w:rsidTr="008F4952">
        <w:trPr>
          <w:trHeight w:val="555"/>
        </w:trPr>
        <w:tc>
          <w:tcPr>
            <w:tcW w:w="425" w:type="dxa"/>
            <w:vAlign w:val="center"/>
          </w:tcPr>
          <w:p w14:paraId="7F76E8FC" w14:textId="6A1CAE6C" w:rsidR="0080207E" w:rsidRPr="001A6022" w:rsidRDefault="0080207E" w:rsidP="00635100">
            <w:pPr>
              <w:suppressAutoHyphens/>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w:t>
            </w:r>
          </w:p>
        </w:tc>
        <w:tc>
          <w:tcPr>
            <w:tcW w:w="4537" w:type="dxa"/>
            <w:shd w:val="clear" w:color="auto" w:fill="auto"/>
          </w:tcPr>
          <w:p w14:paraId="0FD504DC" w14:textId="407C0CDB" w:rsidR="0080207E" w:rsidRPr="004D2E29" w:rsidRDefault="0080207E" w:rsidP="00635100">
            <w:pPr>
              <w:suppressAutoHyphens/>
              <w:spacing w:after="0" w:line="240" w:lineRule="auto"/>
              <w:rPr>
                <w:rFonts w:ascii="Times New Roman" w:eastAsia="Calibri" w:hAnsi="Times New Roman" w:cs="Times New Roman"/>
                <w:bCs/>
                <w:sz w:val="24"/>
                <w:szCs w:val="24"/>
                <w:lang w:eastAsia="zh-CN"/>
              </w:rPr>
            </w:pPr>
            <w:r w:rsidRPr="001A6022">
              <w:rPr>
                <w:rFonts w:ascii="Times New Roman" w:hAnsi="Times New Roman" w:cs="Times New Roman"/>
                <w:sz w:val="24"/>
                <w:szCs w:val="24"/>
              </w:rPr>
              <w:t xml:space="preserve">Заправка тонер-картриджа </w:t>
            </w:r>
            <w:r>
              <w:rPr>
                <w:rFonts w:ascii="Times New Roman" w:hAnsi="Times New Roman" w:cs="Times New Roman"/>
                <w:sz w:val="24"/>
                <w:szCs w:val="24"/>
              </w:rPr>
              <w:t>PANTUM M7100DN з заміною чі</w:t>
            </w:r>
            <w:r w:rsidRPr="001A6022">
              <w:rPr>
                <w:rFonts w:ascii="Times New Roman" w:hAnsi="Times New Roman" w:cs="Times New Roman"/>
                <w:sz w:val="24"/>
                <w:szCs w:val="24"/>
              </w:rPr>
              <w:t>па</w:t>
            </w:r>
          </w:p>
        </w:tc>
        <w:tc>
          <w:tcPr>
            <w:tcW w:w="1275" w:type="dxa"/>
            <w:shd w:val="clear" w:color="auto" w:fill="auto"/>
            <w:noWrap/>
          </w:tcPr>
          <w:p w14:paraId="7A282264" w14:textId="72060AB1" w:rsidR="0080207E" w:rsidRPr="001A6022" w:rsidRDefault="0080207E" w:rsidP="00635100">
            <w:pPr>
              <w:suppressAutoHyphens/>
              <w:spacing w:after="0" w:line="240" w:lineRule="auto"/>
              <w:jc w:val="center"/>
              <w:rPr>
                <w:rFonts w:ascii="Times New Roman" w:eastAsia="Calibri" w:hAnsi="Times New Roman" w:cs="Times New Roman"/>
                <w:bCs/>
                <w:sz w:val="24"/>
                <w:szCs w:val="24"/>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tcPr>
          <w:p w14:paraId="70BC588D" w14:textId="6CD52009" w:rsidR="0080207E" w:rsidRDefault="0080207E" w:rsidP="00635100">
            <w:pPr>
              <w:spacing w:after="0" w:line="240" w:lineRule="auto"/>
              <w:jc w:val="center"/>
              <w:rPr>
                <w:rFonts w:ascii="Times New Roman" w:eastAsia="Calibri" w:hAnsi="Times New Roman" w:cs="Times New Roman"/>
                <w:sz w:val="24"/>
                <w:szCs w:val="24"/>
                <w:lang w:eastAsia="zh-CN"/>
              </w:rPr>
            </w:pPr>
            <w:r w:rsidRPr="001A6022">
              <w:rPr>
                <w:rFonts w:ascii="Times New Roman" w:hAnsi="Times New Roman" w:cs="Times New Roman"/>
                <w:sz w:val="24"/>
                <w:szCs w:val="24"/>
              </w:rPr>
              <w:t>20</w:t>
            </w:r>
          </w:p>
        </w:tc>
        <w:tc>
          <w:tcPr>
            <w:tcW w:w="1276" w:type="dxa"/>
          </w:tcPr>
          <w:p w14:paraId="049E0DBD" w14:textId="77777777" w:rsidR="0080207E" w:rsidRPr="001A6022" w:rsidRDefault="0080207E" w:rsidP="00635100">
            <w:pPr>
              <w:spacing w:after="0" w:line="240" w:lineRule="auto"/>
              <w:jc w:val="center"/>
              <w:rPr>
                <w:rFonts w:ascii="Times New Roman" w:eastAsia="Calibri" w:hAnsi="Times New Roman" w:cs="Times New Roman"/>
                <w:sz w:val="24"/>
                <w:szCs w:val="24"/>
                <w:lang w:eastAsia="zh-CN"/>
              </w:rPr>
            </w:pPr>
          </w:p>
        </w:tc>
        <w:tc>
          <w:tcPr>
            <w:tcW w:w="1417" w:type="dxa"/>
          </w:tcPr>
          <w:p w14:paraId="3E81D085" w14:textId="77777777" w:rsidR="0080207E" w:rsidRPr="001A6022" w:rsidRDefault="0080207E" w:rsidP="00635100">
            <w:pPr>
              <w:spacing w:after="0" w:line="240" w:lineRule="auto"/>
              <w:jc w:val="center"/>
              <w:rPr>
                <w:rFonts w:ascii="Times New Roman" w:eastAsia="Calibri" w:hAnsi="Times New Roman" w:cs="Times New Roman"/>
                <w:sz w:val="24"/>
                <w:szCs w:val="24"/>
                <w:lang w:eastAsia="zh-CN"/>
              </w:rPr>
            </w:pPr>
          </w:p>
        </w:tc>
      </w:tr>
      <w:tr w:rsidR="00087BEF" w:rsidRPr="001A6022" w14:paraId="5F1760F9" w14:textId="2A8A5DCA" w:rsidTr="008F4952">
        <w:trPr>
          <w:trHeight w:val="196"/>
        </w:trPr>
        <w:tc>
          <w:tcPr>
            <w:tcW w:w="7513" w:type="dxa"/>
            <w:gridSpan w:val="4"/>
            <w:shd w:val="clear" w:color="auto" w:fill="D9D9D9" w:themeFill="background1" w:themeFillShade="D9"/>
            <w:vAlign w:val="center"/>
          </w:tcPr>
          <w:p w14:paraId="2804E6CF" w14:textId="77777777" w:rsidR="00087BEF" w:rsidRPr="001A6022" w:rsidRDefault="00087BEF" w:rsidP="00635100">
            <w:pPr>
              <w:spacing w:after="0" w:line="240" w:lineRule="auto"/>
              <w:jc w:val="center"/>
              <w:rPr>
                <w:rFonts w:ascii="Times New Roman" w:eastAsia="Calibri" w:hAnsi="Times New Roman" w:cs="Times New Roman"/>
                <w:b/>
                <w:color w:val="FF0000"/>
                <w:sz w:val="24"/>
                <w:szCs w:val="24"/>
                <w:lang w:eastAsia="zh-CN"/>
              </w:rPr>
            </w:pPr>
            <w:r w:rsidRPr="001A6022">
              <w:rPr>
                <w:rFonts w:ascii="Times New Roman" w:eastAsia="Calibri" w:hAnsi="Times New Roman" w:cs="Times New Roman"/>
                <w:b/>
                <w:sz w:val="24"/>
                <w:szCs w:val="24"/>
                <w:lang w:eastAsia="zh-CN"/>
              </w:rPr>
              <w:t>Відновлення</w:t>
            </w:r>
          </w:p>
        </w:tc>
        <w:tc>
          <w:tcPr>
            <w:tcW w:w="1276" w:type="dxa"/>
            <w:shd w:val="clear" w:color="auto" w:fill="D9D9D9" w:themeFill="background1" w:themeFillShade="D9"/>
          </w:tcPr>
          <w:p w14:paraId="65F3E6B0" w14:textId="77777777" w:rsidR="00087BEF" w:rsidRPr="001A6022" w:rsidRDefault="00087BEF" w:rsidP="00635100">
            <w:pPr>
              <w:spacing w:after="0" w:line="240" w:lineRule="auto"/>
              <w:jc w:val="center"/>
              <w:rPr>
                <w:rFonts w:ascii="Times New Roman" w:eastAsia="Calibri" w:hAnsi="Times New Roman" w:cs="Times New Roman"/>
                <w:b/>
                <w:sz w:val="24"/>
                <w:szCs w:val="24"/>
                <w:lang w:eastAsia="zh-CN"/>
              </w:rPr>
            </w:pPr>
          </w:p>
        </w:tc>
        <w:tc>
          <w:tcPr>
            <w:tcW w:w="1417" w:type="dxa"/>
            <w:shd w:val="clear" w:color="auto" w:fill="D9D9D9" w:themeFill="background1" w:themeFillShade="D9"/>
          </w:tcPr>
          <w:p w14:paraId="193CC6A8" w14:textId="77777777" w:rsidR="00087BEF" w:rsidRPr="001A6022" w:rsidRDefault="00087BEF" w:rsidP="00635100">
            <w:pPr>
              <w:spacing w:after="0" w:line="240" w:lineRule="auto"/>
              <w:jc w:val="center"/>
              <w:rPr>
                <w:rFonts w:ascii="Times New Roman" w:eastAsia="Calibri" w:hAnsi="Times New Roman" w:cs="Times New Roman"/>
                <w:b/>
                <w:sz w:val="24"/>
                <w:szCs w:val="24"/>
                <w:lang w:eastAsia="zh-CN"/>
              </w:rPr>
            </w:pPr>
          </w:p>
        </w:tc>
      </w:tr>
      <w:tr w:rsidR="00087BEF" w:rsidRPr="001A6022" w14:paraId="389E0B32" w14:textId="4B9DDE51" w:rsidTr="008F4952">
        <w:trPr>
          <w:trHeight w:val="555"/>
        </w:trPr>
        <w:tc>
          <w:tcPr>
            <w:tcW w:w="425" w:type="dxa"/>
            <w:vAlign w:val="center"/>
          </w:tcPr>
          <w:p w14:paraId="1EF01F21"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1</w:t>
            </w:r>
          </w:p>
        </w:tc>
        <w:tc>
          <w:tcPr>
            <w:tcW w:w="4537" w:type="dxa"/>
            <w:shd w:val="clear" w:color="auto" w:fill="auto"/>
          </w:tcPr>
          <w:p w14:paraId="7CE6F353" w14:textId="6DE9E53F" w:rsidR="00087BEF" w:rsidRPr="001A6022" w:rsidRDefault="00087BEF" w:rsidP="00635100">
            <w:pPr>
              <w:suppressAutoHyphens/>
              <w:spacing w:after="0" w:line="240" w:lineRule="auto"/>
              <w:rPr>
                <w:rFonts w:ascii="Times New Roman" w:eastAsia="Calibri" w:hAnsi="Times New Roman" w:cs="Times New Roman"/>
                <w:bCs/>
                <w:sz w:val="24"/>
                <w:szCs w:val="24"/>
                <w:lang w:val="ru-RU" w:eastAsia="zh-CN"/>
              </w:rPr>
            </w:pPr>
            <w:r w:rsidRPr="001A6022">
              <w:rPr>
                <w:rFonts w:ascii="Times New Roman" w:hAnsi="Times New Roman" w:cs="Times New Roman"/>
                <w:sz w:val="24"/>
                <w:szCs w:val="24"/>
              </w:rPr>
              <w:t xml:space="preserve">Відновлення картриджів до принтеру </w:t>
            </w:r>
            <w:r w:rsidR="004D2E29" w:rsidRPr="004D2E29">
              <w:rPr>
                <w:rFonts w:ascii="Times New Roman" w:hAnsi="Times New Roman" w:cs="Times New Roman"/>
                <w:bCs/>
                <w:sz w:val="24"/>
                <w:szCs w:val="24"/>
                <w:lang w:val="en-US"/>
              </w:rPr>
              <w:t>OKI</w:t>
            </w:r>
            <w:r w:rsidR="004D2E29" w:rsidRPr="004D2E29">
              <w:rPr>
                <w:rFonts w:ascii="Times New Roman" w:hAnsi="Times New Roman" w:cs="Times New Roman"/>
                <w:bCs/>
                <w:sz w:val="24"/>
                <w:szCs w:val="24"/>
                <w:lang w:val="ru-RU"/>
              </w:rPr>
              <w:t xml:space="preserve"> </w:t>
            </w:r>
            <w:r w:rsidR="004D2E29" w:rsidRPr="004D2E29">
              <w:rPr>
                <w:rFonts w:ascii="Times New Roman" w:hAnsi="Times New Roman" w:cs="Times New Roman"/>
                <w:bCs/>
                <w:sz w:val="24"/>
                <w:szCs w:val="24"/>
                <w:lang w:val="en-US"/>
              </w:rPr>
              <w:t>MB</w:t>
            </w:r>
            <w:r w:rsidR="004D2E29" w:rsidRPr="004D2E29">
              <w:rPr>
                <w:rFonts w:ascii="Times New Roman" w:hAnsi="Times New Roman" w:cs="Times New Roman"/>
                <w:bCs/>
                <w:sz w:val="24"/>
                <w:szCs w:val="24"/>
                <w:lang w:val="ru-RU"/>
              </w:rPr>
              <w:t xml:space="preserve"> 472</w:t>
            </w:r>
          </w:p>
        </w:tc>
        <w:tc>
          <w:tcPr>
            <w:tcW w:w="1275" w:type="dxa"/>
            <w:shd w:val="clear" w:color="auto" w:fill="auto"/>
            <w:noWrap/>
          </w:tcPr>
          <w:p w14:paraId="4311BC26"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tcPr>
          <w:p w14:paraId="1A6BE788" w14:textId="7BADDF14" w:rsidR="00087BEF" w:rsidRPr="001A6022" w:rsidRDefault="004D2E29" w:rsidP="00635100">
            <w:pPr>
              <w:spacing w:after="0" w:line="240" w:lineRule="auto"/>
              <w:jc w:val="center"/>
              <w:rPr>
                <w:rFonts w:ascii="Times New Roman" w:eastAsia="Calibri" w:hAnsi="Times New Roman" w:cs="Times New Roman"/>
                <w:color w:val="FF0000"/>
                <w:sz w:val="24"/>
                <w:szCs w:val="24"/>
                <w:lang w:eastAsia="zh-CN"/>
              </w:rPr>
            </w:pPr>
            <w:r>
              <w:rPr>
                <w:rFonts w:ascii="Times New Roman" w:hAnsi="Times New Roman" w:cs="Times New Roman"/>
                <w:sz w:val="24"/>
                <w:szCs w:val="24"/>
              </w:rPr>
              <w:t>70</w:t>
            </w:r>
          </w:p>
        </w:tc>
        <w:tc>
          <w:tcPr>
            <w:tcW w:w="1276" w:type="dxa"/>
          </w:tcPr>
          <w:p w14:paraId="053BCBCB" w14:textId="77777777" w:rsidR="00087BEF" w:rsidRPr="001A6022" w:rsidRDefault="00087BEF" w:rsidP="00635100">
            <w:pPr>
              <w:spacing w:after="0" w:line="240" w:lineRule="auto"/>
              <w:jc w:val="center"/>
              <w:rPr>
                <w:rFonts w:ascii="Times New Roman" w:hAnsi="Times New Roman" w:cs="Times New Roman"/>
                <w:sz w:val="24"/>
                <w:szCs w:val="24"/>
              </w:rPr>
            </w:pPr>
          </w:p>
        </w:tc>
        <w:tc>
          <w:tcPr>
            <w:tcW w:w="1417" w:type="dxa"/>
          </w:tcPr>
          <w:p w14:paraId="0266A79D" w14:textId="77777777" w:rsidR="00087BEF" w:rsidRPr="001A6022" w:rsidRDefault="00087BEF" w:rsidP="00635100">
            <w:pPr>
              <w:spacing w:after="0" w:line="240" w:lineRule="auto"/>
              <w:jc w:val="center"/>
              <w:rPr>
                <w:rFonts w:ascii="Times New Roman" w:hAnsi="Times New Roman" w:cs="Times New Roman"/>
                <w:sz w:val="24"/>
                <w:szCs w:val="24"/>
              </w:rPr>
            </w:pPr>
          </w:p>
        </w:tc>
      </w:tr>
      <w:tr w:rsidR="0080207E" w:rsidRPr="001A6022" w14:paraId="2A43AE27" w14:textId="77777777" w:rsidTr="008F4952">
        <w:trPr>
          <w:trHeight w:val="555"/>
        </w:trPr>
        <w:tc>
          <w:tcPr>
            <w:tcW w:w="425" w:type="dxa"/>
            <w:vAlign w:val="center"/>
          </w:tcPr>
          <w:p w14:paraId="7B47A279" w14:textId="695C5806" w:rsidR="0080207E" w:rsidRPr="001A6022" w:rsidRDefault="0080207E" w:rsidP="00635100">
            <w:pPr>
              <w:suppressAutoHyphens/>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w:t>
            </w:r>
          </w:p>
        </w:tc>
        <w:tc>
          <w:tcPr>
            <w:tcW w:w="4537" w:type="dxa"/>
            <w:shd w:val="clear" w:color="auto" w:fill="auto"/>
            <w:vAlign w:val="center"/>
          </w:tcPr>
          <w:p w14:paraId="063108D3" w14:textId="339AA6ED" w:rsidR="0080207E" w:rsidRPr="001A6022" w:rsidRDefault="0080207E" w:rsidP="00635100">
            <w:pPr>
              <w:suppressAutoHyphens/>
              <w:spacing w:after="0" w:line="240" w:lineRule="auto"/>
              <w:rPr>
                <w:rFonts w:ascii="Times New Roman" w:hAnsi="Times New Roman" w:cs="Times New Roman"/>
                <w:sz w:val="24"/>
                <w:szCs w:val="24"/>
              </w:rPr>
            </w:pPr>
            <w:r w:rsidRPr="001A6022">
              <w:rPr>
                <w:rFonts w:ascii="Times New Roman" w:eastAsia="Calibri" w:hAnsi="Times New Roman" w:cs="Times New Roman"/>
                <w:bCs/>
                <w:sz w:val="24"/>
                <w:szCs w:val="24"/>
                <w:lang w:eastAsia="zh-CN"/>
              </w:rPr>
              <w:t xml:space="preserve">Відновлення драм-картриджа </w:t>
            </w:r>
            <w:r w:rsidRPr="001A6022">
              <w:rPr>
                <w:rFonts w:ascii="Times New Roman" w:eastAsia="Calibri" w:hAnsi="Times New Roman" w:cs="Times New Roman"/>
                <w:bCs/>
                <w:sz w:val="24"/>
                <w:szCs w:val="24"/>
                <w:lang w:val="en-US" w:eastAsia="zh-CN"/>
              </w:rPr>
              <w:t>PANTUM</w:t>
            </w:r>
            <w:r w:rsidRPr="001A6022">
              <w:rPr>
                <w:rFonts w:ascii="Times New Roman" w:eastAsia="Calibri" w:hAnsi="Times New Roman" w:cs="Times New Roman"/>
                <w:bCs/>
                <w:sz w:val="24"/>
                <w:szCs w:val="24"/>
                <w:lang w:val="ru-RU" w:eastAsia="zh-CN"/>
              </w:rPr>
              <w:t xml:space="preserve"> </w:t>
            </w:r>
            <w:r w:rsidRPr="001A6022">
              <w:rPr>
                <w:rFonts w:ascii="Times New Roman" w:eastAsia="Calibri" w:hAnsi="Times New Roman" w:cs="Times New Roman"/>
                <w:bCs/>
                <w:sz w:val="24"/>
                <w:szCs w:val="24"/>
                <w:lang w:val="en-US" w:eastAsia="zh-CN"/>
              </w:rPr>
              <w:t>M</w:t>
            </w:r>
            <w:r w:rsidRPr="001A6022">
              <w:rPr>
                <w:rFonts w:ascii="Times New Roman" w:eastAsia="Calibri" w:hAnsi="Times New Roman" w:cs="Times New Roman"/>
                <w:bCs/>
                <w:sz w:val="24"/>
                <w:szCs w:val="24"/>
                <w:lang w:val="ru-RU" w:eastAsia="zh-CN"/>
              </w:rPr>
              <w:t>7100</w:t>
            </w:r>
            <w:r w:rsidRPr="001A6022">
              <w:rPr>
                <w:rFonts w:ascii="Times New Roman" w:eastAsia="Calibri" w:hAnsi="Times New Roman" w:cs="Times New Roman"/>
                <w:bCs/>
                <w:sz w:val="24"/>
                <w:szCs w:val="24"/>
                <w:lang w:val="en-US" w:eastAsia="zh-CN"/>
              </w:rPr>
              <w:t>DN</w:t>
            </w:r>
            <w:r>
              <w:rPr>
                <w:rFonts w:ascii="Times New Roman" w:eastAsia="Calibri" w:hAnsi="Times New Roman" w:cs="Times New Roman"/>
                <w:bCs/>
                <w:sz w:val="24"/>
                <w:szCs w:val="24"/>
                <w:lang w:eastAsia="zh-CN"/>
              </w:rPr>
              <w:t xml:space="preserve"> з заміною чі</w:t>
            </w:r>
            <w:r w:rsidRPr="001A6022">
              <w:rPr>
                <w:rFonts w:ascii="Times New Roman" w:eastAsia="Calibri" w:hAnsi="Times New Roman" w:cs="Times New Roman"/>
                <w:bCs/>
                <w:sz w:val="24"/>
                <w:szCs w:val="24"/>
                <w:lang w:eastAsia="zh-CN"/>
              </w:rPr>
              <w:t>па</w:t>
            </w:r>
          </w:p>
        </w:tc>
        <w:tc>
          <w:tcPr>
            <w:tcW w:w="1275" w:type="dxa"/>
            <w:shd w:val="clear" w:color="auto" w:fill="auto"/>
            <w:noWrap/>
          </w:tcPr>
          <w:p w14:paraId="222C4CB6" w14:textId="4F02948F" w:rsidR="0080207E" w:rsidRPr="001A6022" w:rsidRDefault="0080207E" w:rsidP="00635100">
            <w:pPr>
              <w:suppressAutoHyphens/>
              <w:spacing w:after="0" w:line="240" w:lineRule="auto"/>
              <w:jc w:val="center"/>
              <w:rPr>
                <w:rFonts w:ascii="Times New Roman" w:eastAsia="Calibri" w:hAnsi="Times New Roman" w:cs="Times New Roman"/>
                <w:bCs/>
                <w:sz w:val="24"/>
                <w:szCs w:val="24"/>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vAlign w:val="center"/>
          </w:tcPr>
          <w:p w14:paraId="1887B597" w14:textId="310A1036" w:rsidR="0080207E" w:rsidRDefault="0080207E" w:rsidP="00635100">
            <w:pPr>
              <w:spacing w:after="0" w:line="240" w:lineRule="auto"/>
              <w:jc w:val="center"/>
              <w:rPr>
                <w:rFonts w:ascii="Times New Roman" w:hAnsi="Times New Roman" w:cs="Times New Roman"/>
                <w:sz w:val="24"/>
                <w:szCs w:val="24"/>
              </w:rPr>
            </w:pPr>
            <w:r w:rsidRPr="001A6022">
              <w:rPr>
                <w:rFonts w:ascii="Times New Roman" w:eastAsia="Calibri" w:hAnsi="Times New Roman" w:cs="Times New Roman"/>
                <w:sz w:val="24"/>
                <w:szCs w:val="24"/>
                <w:lang w:eastAsia="zh-CN"/>
              </w:rPr>
              <w:t>20</w:t>
            </w:r>
          </w:p>
        </w:tc>
        <w:tc>
          <w:tcPr>
            <w:tcW w:w="1276" w:type="dxa"/>
          </w:tcPr>
          <w:p w14:paraId="294E22AC" w14:textId="77777777" w:rsidR="0080207E" w:rsidRPr="001A6022" w:rsidRDefault="0080207E" w:rsidP="00635100">
            <w:pPr>
              <w:spacing w:after="0" w:line="240" w:lineRule="auto"/>
              <w:jc w:val="center"/>
              <w:rPr>
                <w:rFonts w:ascii="Times New Roman" w:hAnsi="Times New Roman" w:cs="Times New Roman"/>
                <w:sz w:val="24"/>
                <w:szCs w:val="24"/>
              </w:rPr>
            </w:pPr>
          </w:p>
        </w:tc>
        <w:tc>
          <w:tcPr>
            <w:tcW w:w="1417" w:type="dxa"/>
          </w:tcPr>
          <w:p w14:paraId="3594D888" w14:textId="77777777" w:rsidR="0080207E" w:rsidRPr="001A6022" w:rsidRDefault="0080207E" w:rsidP="00635100">
            <w:pPr>
              <w:spacing w:after="0" w:line="240" w:lineRule="auto"/>
              <w:jc w:val="center"/>
              <w:rPr>
                <w:rFonts w:ascii="Times New Roman" w:hAnsi="Times New Roman" w:cs="Times New Roman"/>
                <w:sz w:val="24"/>
                <w:szCs w:val="24"/>
              </w:rPr>
            </w:pPr>
          </w:p>
        </w:tc>
      </w:tr>
      <w:tr w:rsidR="00087BEF" w:rsidRPr="001A6022" w14:paraId="4008FD50" w14:textId="77777777" w:rsidTr="008F4952">
        <w:trPr>
          <w:trHeight w:val="308"/>
        </w:trPr>
        <w:tc>
          <w:tcPr>
            <w:tcW w:w="7513" w:type="dxa"/>
            <w:gridSpan w:val="4"/>
            <w:vAlign w:val="center"/>
          </w:tcPr>
          <w:p w14:paraId="45FE8D28" w14:textId="5DE7F3F8" w:rsidR="00087BEF" w:rsidRPr="00DA017C" w:rsidRDefault="00087BEF" w:rsidP="00635100">
            <w:pPr>
              <w:spacing w:after="0" w:line="240" w:lineRule="auto"/>
              <w:jc w:val="center"/>
              <w:rPr>
                <w:rFonts w:ascii="Times New Roman" w:eastAsia="Calibri" w:hAnsi="Times New Roman" w:cs="Times New Roman"/>
                <w:b/>
                <w:sz w:val="24"/>
                <w:szCs w:val="24"/>
                <w:lang w:eastAsia="zh-CN"/>
              </w:rPr>
            </w:pPr>
            <w:r w:rsidRPr="00DA017C">
              <w:rPr>
                <w:rFonts w:ascii="Times New Roman" w:eastAsia="Calibri" w:hAnsi="Times New Roman" w:cs="Times New Roman"/>
                <w:b/>
                <w:bCs/>
                <w:sz w:val="24"/>
                <w:szCs w:val="24"/>
                <w:lang w:eastAsia="zh-CN"/>
              </w:rPr>
              <w:t>Загальна вартість</w:t>
            </w:r>
          </w:p>
        </w:tc>
        <w:tc>
          <w:tcPr>
            <w:tcW w:w="1276" w:type="dxa"/>
          </w:tcPr>
          <w:p w14:paraId="517A1DCF"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p>
        </w:tc>
        <w:tc>
          <w:tcPr>
            <w:tcW w:w="1417" w:type="dxa"/>
          </w:tcPr>
          <w:p w14:paraId="54D665B7"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p>
        </w:tc>
      </w:tr>
    </w:tbl>
    <w:p w14:paraId="7D594B60" w14:textId="77777777" w:rsidR="008F4952" w:rsidRPr="007D4522" w:rsidRDefault="008F4952" w:rsidP="008F4952">
      <w:pPr>
        <w:widowControl w:val="0"/>
        <w:tabs>
          <w:tab w:val="left" w:pos="0"/>
          <w:tab w:val="center" w:pos="4153"/>
          <w:tab w:val="right" w:pos="8306"/>
        </w:tabs>
        <w:suppressAutoHyphens/>
        <w:spacing w:after="0" w:line="240" w:lineRule="auto"/>
        <w:jc w:val="both"/>
        <w:rPr>
          <w:rFonts w:ascii="Times New Roman" w:eastAsia="Times New Roman" w:hAnsi="Times New Roman" w:cs="Times New Roman"/>
          <w:lang w:eastAsia="ar-SA"/>
        </w:rPr>
      </w:pPr>
      <w:r w:rsidRPr="007D4522">
        <w:rPr>
          <w:rFonts w:ascii="Times New Roman" w:eastAsia="Times New Roman" w:hAnsi="Times New Roman" w:cs="Times New Roman"/>
          <w:lang w:eastAsia="ar-SA"/>
        </w:rPr>
        <w:t>*(без ПДВ у разі коли суб’єкт господарювання звільнений від сплати ПДВ згідно чинного законодавства України)</w:t>
      </w:r>
    </w:p>
    <w:p w14:paraId="65ADA9CB" w14:textId="77777777" w:rsidR="008F4952" w:rsidRPr="007D4522" w:rsidRDefault="008F4952" w:rsidP="008F4952">
      <w:pPr>
        <w:widowControl w:val="0"/>
        <w:tabs>
          <w:tab w:val="left" w:pos="0"/>
          <w:tab w:val="center" w:pos="4153"/>
          <w:tab w:val="right" w:pos="8306"/>
        </w:tabs>
        <w:suppressAutoHyphens/>
        <w:spacing w:after="0" w:line="240" w:lineRule="auto"/>
        <w:jc w:val="both"/>
        <w:rPr>
          <w:rFonts w:ascii="Times New Roman" w:eastAsia="Times New Roman" w:hAnsi="Times New Roman" w:cs="Times New Roman"/>
          <w:lang w:eastAsia="ar-SA"/>
        </w:rPr>
      </w:pPr>
      <w:r w:rsidRPr="007D4522">
        <w:rPr>
          <w:rFonts w:ascii="Times New Roman" w:eastAsia="Times New Roman" w:hAnsi="Times New Roman" w:cs="Times New Roman"/>
          <w:b/>
          <w:lang w:eastAsia="ar-SA"/>
        </w:rPr>
        <w:t>Сума ( прописом)</w:t>
      </w:r>
      <w:r w:rsidRPr="007D4522">
        <w:rPr>
          <w:rFonts w:ascii="Times New Roman" w:eastAsia="Times New Roman" w:hAnsi="Times New Roman" w:cs="Times New Roman"/>
          <w:lang w:eastAsia="ar-SA"/>
        </w:rPr>
        <w:t>: _______________________  грн.коп., з/*без ПДВ.</w:t>
      </w:r>
    </w:p>
    <w:p w14:paraId="171C6CE4" w14:textId="77777777" w:rsidR="00FD3BFB" w:rsidRPr="001A6022" w:rsidRDefault="00FD3BFB" w:rsidP="00FD3BFB">
      <w:pPr>
        <w:widowControl w:val="0"/>
        <w:tabs>
          <w:tab w:val="left" w:pos="0"/>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p>
    <w:p w14:paraId="4FDCD9D5" w14:textId="77777777" w:rsidR="00DA017C" w:rsidRPr="00DA017C" w:rsidRDefault="00DA017C" w:rsidP="00DA017C">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r w:rsidRPr="00DA017C">
        <w:rPr>
          <w:rFonts w:ascii="Times New Roman" w:eastAsia="Times New Roman" w:hAnsi="Times New Roman" w:cs="Times New Roman"/>
          <w:sz w:val="24"/>
          <w:szCs w:val="24"/>
          <w:lang w:eastAsia="ar-SA"/>
        </w:rPr>
        <w:t xml:space="preserve">1. Ми зобов’язуємося дотримуватися умов цієї тендерної пропозиції </w:t>
      </w:r>
      <w:r w:rsidRPr="00DA017C">
        <w:rPr>
          <w:rFonts w:ascii="Times New Roman" w:eastAsia="Times New Roman" w:hAnsi="Times New Roman" w:cs="Times New Roman"/>
          <w:b/>
          <w:sz w:val="24"/>
          <w:szCs w:val="24"/>
          <w:lang w:eastAsia="ar-SA"/>
        </w:rPr>
        <w:t>протягом 90 календарних днів</w:t>
      </w:r>
      <w:r w:rsidRPr="00DA017C">
        <w:rPr>
          <w:rFonts w:ascii="Times New Roman" w:eastAsia="Times New Roman" w:hAnsi="Times New Roman" w:cs="Times New Roman"/>
          <w:sz w:val="24"/>
          <w:szCs w:val="24"/>
          <w:lang w:eastAsia="ar-SA"/>
        </w:rPr>
        <w:t xml:space="preserve"> із дати кінцевого строку подання тендерних пропозицій.</w:t>
      </w:r>
    </w:p>
    <w:p w14:paraId="669D9EB6" w14:textId="77777777" w:rsidR="00DA017C" w:rsidRPr="00DA017C" w:rsidRDefault="00DA017C" w:rsidP="00DA017C">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r w:rsidRPr="00DA017C">
        <w:rPr>
          <w:rFonts w:ascii="Times New Roman" w:eastAsia="Times New Roman" w:hAnsi="Times New Roman" w:cs="Times New Roman"/>
          <w:sz w:val="24"/>
          <w:szCs w:val="24"/>
          <w:lang w:eastAsia="ar-SA"/>
        </w:rPr>
        <w:t>2. Ціна нашої Тендерної пропозиції складена з урахуванням умов Тендерної документації Замовника.</w:t>
      </w:r>
    </w:p>
    <w:p w14:paraId="47DEA042" w14:textId="77777777" w:rsidR="00DA017C" w:rsidRPr="00DA017C" w:rsidRDefault="00DA017C" w:rsidP="00DA017C">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r w:rsidRPr="00DA017C">
        <w:rPr>
          <w:rFonts w:ascii="Times New Roman" w:eastAsia="Times New Roman" w:hAnsi="Times New Roman" w:cs="Times New Roman"/>
          <w:sz w:val="24"/>
          <w:szCs w:val="24"/>
          <w:lang w:eastAsia="ar-SA"/>
        </w:rPr>
        <w:t>3. Ми зобов’язуємося укласти (підписати) Договір про закупівлю в редакції, встановленій у Тендерній документації Замовника,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2B6CC48" w14:textId="77777777" w:rsidR="00DA017C" w:rsidRPr="00DA017C" w:rsidRDefault="00DA017C" w:rsidP="00DA017C">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r w:rsidRPr="00DA017C">
        <w:rPr>
          <w:rFonts w:ascii="Times New Roman" w:eastAsia="Times New Roman" w:hAnsi="Times New Roman" w:cs="Times New Roman"/>
          <w:sz w:val="24"/>
          <w:szCs w:val="24"/>
          <w:lang w:eastAsia="ar-SA"/>
        </w:rPr>
        <w:t>4. Ми погоджуємось з умовами, що Замовник може відхилити нашу чи всі тендерні пропозиції згідно з умовами Тендерної документації.</w:t>
      </w:r>
    </w:p>
    <w:p w14:paraId="62FFE50C" w14:textId="339B849F" w:rsidR="00FD3BFB" w:rsidRDefault="00DA017C" w:rsidP="007D4522">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r w:rsidRPr="00DA017C">
        <w:rPr>
          <w:rFonts w:ascii="Times New Roman" w:eastAsia="Times New Roman" w:hAnsi="Times New Roman" w:cs="Times New Roman"/>
          <w:sz w:val="24"/>
          <w:szCs w:val="24"/>
          <w:lang w:eastAsia="ar-SA"/>
        </w:rPr>
        <w:t>5. Обсяги закупівлі послуг можуть бути зменшені залежно від потреб замовника та р</w:t>
      </w:r>
      <w:r w:rsidR="007D4522">
        <w:rPr>
          <w:rFonts w:ascii="Times New Roman" w:eastAsia="Times New Roman" w:hAnsi="Times New Roman" w:cs="Times New Roman"/>
          <w:sz w:val="24"/>
          <w:szCs w:val="24"/>
          <w:lang w:eastAsia="ar-SA"/>
        </w:rPr>
        <w:t>еального фінансування видатків.</w:t>
      </w:r>
    </w:p>
    <w:p w14:paraId="703B9FA7" w14:textId="77777777" w:rsidR="007D4522" w:rsidRPr="007D4522" w:rsidRDefault="007D4522" w:rsidP="007D4522">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p>
    <w:p w14:paraId="021D21B1" w14:textId="34176666" w:rsidR="005A29B1" w:rsidRPr="005A29B1" w:rsidRDefault="005A29B1" w:rsidP="005A29B1">
      <w:pPr>
        <w:pBdr>
          <w:top w:val="nil"/>
          <w:left w:val="nil"/>
          <w:bottom w:val="nil"/>
          <w:right w:val="nil"/>
          <w:between w:val="nil"/>
        </w:pBdr>
        <w:shd w:val="clear" w:color="auto" w:fill="FFFFFF"/>
        <w:spacing w:after="0" w:line="240" w:lineRule="auto"/>
        <w:ind w:left="-142" w:right="282" w:hanging="567"/>
        <w:jc w:val="center"/>
        <w:textDirection w:val="btLr"/>
        <w:textAlignment w:val="top"/>
        <w:outlineLvl w:val="0"/>
        <w:rPr>
          <w:rFonts w:ascii="Times New Roman" w:eastAsia="Times New Roman" w:hAnsi="Times New Roman" w:cs="Times New Roman"/>
          <w:position w:val="-1"/>
          <w:sz w:val="24"/>
          <w:szCs w:val="24"/>
          <w:lang w:eastAsia="zh-CN"/>
        </w:rPr>
      </w:pPr>
      <w:r w:rsidRPr="005A29B1">
        <w:rPr>
          <w:rFonts w:ascii="Times New Roman" w:eastAsia="Times New Roman" w:hAnsi="Times New Roman" w:cs="Times New Roman"/>
          <w:position w:val="-1"/>
          <w:sz w:val="24"/>
          <w:szCs w:val="24"/>
          <w:lang w:eastAsia="zh-CN"/>
        </w:rPr>
        <w:t xml:space="preserve">Уповноважена особа                   </w:t>
      </w:r>
      <w:r>
        <w:rPr>
          <w:rFonts w:ascii="Times New Roman" w:eastAsia="Times New Roman" w:hAnsi="Times New Roman" w:cs="Times New Roman"/>
          <w:position w:val="-1"/>
          <w:sz w:val="24"/>
          <w:szCs w:val="24"/>
          <w:lang w:eastAsia="zh-CN"/>
        </w:rPr>
        <w:t xml:space="preserve">     </w:t>
      </w:r>
      <w:r w:rsidRPr="005A29B1">
        <w:rPr>
          <w:rFonts w:ascii="Times New Roman" w:eastAsia="Times New Roman" w:hAnsi="Times New Roman" w:cs="Times New Roman"/>
          <w:position w:val="-1"/>
          <w:sz w:val="24"/>
          <w:szCs w:val="24"/>
          <w:lang w:eastAsia="zh-CN"/>
        </w:rPr>
        <w:t xml:space="preserve">________________                        </w:t>
      </w:r>
      <w:r>
        <w:rPr>
          <w:rFonts w:ascii="Times New Roman" w:eastAsia="Times New Roman" w:hAnsi="Times New Roman" w:cs="Times New Roman"/>
          <w:position w:val="-1"/>
          <w:sz w:val="24"/>
          <w:szCs w:val="24"/>
          <w:lang w:eastAsia="zh-CN"/>
        </w:rPr>
        <w:t xml:space="preserve">    </w:t>
      </w:r>
      <w:r w:rsidRPr="005A29B1">
        <w:rPr>
          <w:rFonts w:ascii="Times New Roman" w:eastAsia="Times New Roman" w:hAnsi="Times New Roman" w:cs="Times New Roman"/>
          <w:position w:val="-1"/>
          <w:sz w:val="24"/>
          <w:szCs w:val="24"/>
          <w:lang w:eastAsia="zh-CN"/>
        </w:rPr>
        <w:t>________________</w:t>
      </w:r>
    </w:p>
    <w:p w14:paraId="32A23EDF" w14:textId="710DEA66" w:rsidR="005A29B1" w:rsidRPr="005A29B1" w:rsidRDefault="005A29B1" w:rsidP="005A29B1">
      <w:pPr>
        <w:pBdr>
          <w:top w:val="nil"/>
          <w:left w:val="nil"/>
          <w:bottom w:val="nil"/>
          <w:right w:val="nil"/>
          <w:between w:val="nil"/>
        </w:pBdr>
        <w:shd w:val="clear" w:color="auto" w:fill="FFFFFF"/>
        <w:spacing w:after="0" w:line="240" w:lineRule="auto"/>
        <w:textDirection w:val="btLr"/>
        <w:textAlignment w:val="top"/>
        <w:outlineLvl w:val="0"/>
        <w:rPr>
          <w:rFonts w:ascii="Times New Roman" w:eastAsia="Times New Roman" w:hAnsi="Times New Roman" w:cs="Times New Roman"/>
          <w:position w:val="-1"/>
          <w:sz w:val="24"/>
          <w:szCs w:val="24"/>
          <w:lang w:eastAsia="zh-CN"/>
        </w:rPr>
      </w:pPr>
      <w:r w:rsidRPr="005A29B1">
        <w:rPr>
          <w:rFonts w:ascii="Times New Roman" w:eastAsia="Times New Roman" w:hAnsi="Times New Roman" w:cs="Times New Roman"/>
          <w:position w:val="-1"/>
          <w:sz w:val="24"/>
          <w:szCs w:val="24"/>
          <w:lang w:eastAsia="zh-CN"/>
        </w:rPr>
        <w:t xml:space="preserve">(посада)      </w:t>
      </w:r>
      <w:r>
        <w:rPr>
          <w:rFonts w:ascii="Times New Roman" w:eastAsia="Times New Roman" w:hAnsi="Times New Roman" w:cs="Times New Roman"/>
          <w:position w:val="-1"/>
          <w:sz w:val="24"/>
          <w:szCs w:val="24"/>
          <w:lang w:eastAsia="zh-CN"/>
        </w:rPr>
        <w:t xml:space="preserve">                                      </w:t>
      </w:r>
      <w:r w:rsidRPr="005A29B1">
        <w:rPr>
          <w:rFonts w:ascii="Times New Roman" w:eastAsia="Times New Roman" w:hAnsi="Times New Roman" w:cs="Times New Roman"/>
          <w:position w:val="-1"/>
          <w:sz w:val="24"/>
          <w:szCs w:val="24"/>
          <w:lang w:eastAsia="zh-CN"/>
        </w:rPr>
        <w:t xml:space="preserve"> (підпис)   М.П.                                          (ПІБ)</w:t>
      </w:r>
    </w:p>
    <w:p w14:paraId="33D29719" w14:textId="77777777" w:rsidR="00FD3BFB" w:rsidRPr="001A6022" w:rsidRDefault="00FD3BFB" w:rsidP="00FD3BFB">
      <w:pPr>
        <w:pBdr>
          <w:top w:val="nil"/>
          <w:left w:val="nil"/>
          <w:bottom w:val="nil"/>
          <w:right w:val="nil"/>
          <w:between w:val="nil"/>
        </w:pBdr>
        <w:shd w:val="clear" w:color="auto" w:fill="FFFFFF"/>
        <w:spacing w:after="0" w:line="240" w:lineRule="auto"/>
        <w:jc w:val="both"/>
        <w:textDirection w:val="btLr"/>
        <w:textAlignment w:val="top"/>
        <w:outlineLvl w:val="0"/>
        <w:rPr>
          <w:rFonts w:ascii="Times New Roman" w:eastAsia="Times New Roman" w:hAnsi="Times New Roman" w:cs="Times New Roman"/>
          <w:position w:val="-1"/>
          <w:sz w:val="24"/>
          <w:szCs w:val="24"/>
          <w:lang w:eastAsia="zh-CN"/>
        </w:rPr>
        <w:sectPr w:rsidR="00FD3BFB" w:rsidRPr="001A6022" w:rsidSect="00FD3BFB">
          <w:footerReference w:type="default" r:id="rId20"/>
          <w:pgSz w:w="11906" w:h="16838"/>
          <w:pgMar w:top="567" w:right="567" w:bottom="567" w:left="1701" w:header="709" w:footer="130" w:gutter="0"/>
          <w:pgNumType w:start="1"/>
          <w:cols w:space="708"/>
          <w:docGrid w:linePitch="360"/>
        </w:sectPr>
      </w:pPr>
    </w:p>
    <w:p w14:paraId="30FB58A6" w14:textId="5E5235DA" w:rsidR="00FD3BFB" w:rsidRPr="001A6022" w:rsidRDefault="00771557" w:rsidP="00750552">
      <w:pPr>
        <w:widowControl w:val="0"/>
        <w:suppressAutoHyphens/>
        <w:spacing w:after="0" w:line="240" w:lineRule="auto"/>
        <w:ind w:firstLine="6804"/>
        <w:contextualSpacing/>
        <w:jc w:val="right"/>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lastRenderedPageBreak/>
        <w:t>Додаток № 3</w:t>
      </w:r>
    </w:p>
    <w:p w14:paraId="3584A57B" w14:textId="77777777" w:rsidR="00FD3BFB" w:rsidRPr="001A6022" w:rsidRDefault="00FD3BFB" w:rsidP="00750552">
      <w:pPr>
        <w:widowControl w:val="0"/>
        <w:suppressAutoHyphens/>
        <w:spacing w:after="0" w:line="240" w:lineRule="auto"/>
        <w:ind w:firstLine="6804"/>
        <w:contextualSpacing/>
        <w:jc w:val="right"/>
        <w:rPr>
          <w:rFonts w:ascii="Times New Roman" w:eastAsia="Calibri" w:hAnsi="Times New Roman" w:cs="Times New Roman"/>
          <w:sz w:val="24"/>
          <w:szCs w:val="24"/>
          <w:lang w:val="ru-RU" w:eastAsia="uk-UA"/>
        </w:rPr>
      </w:pPr>
      <w:r w:rsidRPr="001A6022">
        <w:rPr>
          <w:rFonts w:ascii="Times New Roman" w:eastAsia="Calibri" w:hAnsi="Times New Roman" w:cs="Times New Roman"/>
          <w:sz w:val="24"/>
          <w:szCs w:val="24"/>
          <w:lang w:eastAsia="uk-UA"/>
        </w:rPr>
        <w:t>до Тендерної документації</w:t>
      </w:r>
    </w:p>
    <w:p w14:paraId="3CCD3CF8" w14:textId="77777777" w:rsidR="00FD3BFB" w:rsidRPr="001A6022" w:rsidRDefault="00FD3BFB" w:rsidP="00750552">
      <w:pPr>
        <w:widowControl w:val="0"/>
        <w:suppressAutoHyphens/>
        <w:spacing w:after="0" w:line="360" w:lineRule="auto"/>
        <w:ind w:firstLine="6804"/>
        <w:contextualSpacing/>
        <w:jc w:val="right"/>
        <w:rPr>
          <w:rFonts w:ascii="Times New Roman" w:eastAsia="Calibri" w:hAnsi="Times New Roman" w:cs="Times New Roman"/>
          <w:sz w:val="24"/>
          <w:szCs w:val="24"/>
          <w:lang w:val="ru-RU" w:eastAsia="uk-UA"/>
        </w:rPr>
      </w:pPr>
    </w:p>
    <w:p w14:paraId="28A8D567" w14:textId="77777777" w:rsidR="00FD3BFB" w:rsidRPr="001A6022" w:rsidRDefault="00FD3BFB" w:rsidP="00FD3BFB">
      <w:pPr>
        <w:widowControl w:val="0"/>
        <w:suppressAutoHyphens/>
        <w:spacing w:after="0" w:line="240" w:lineRule="auto"/>
        <w:contextualSpacing/>
        <w:jc w:val="both"/>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Учасник не повинен відступати від даної форми.</w:t>
      </w:r>
    </w:p>
    <w:p w14:paraId="5421E1E6" w14:textId="77777777" w:rsidR="007D4522" w:rsidRPr="001A6022" w:rsidRDefault="007D4522" w:rsidP="007D4522">
      <w:pPr>
        <w:widowControl w:val="0"/>
        <w:suppressAutoHyphens/>
        <w:spacing w:after="0" w:line="240" w:lineRule="auto"/>
        <w:contextualSpacing/>
        <w:jc w:val="both"/>
        <w:rPr>
          <w:rFonts w:ascii="Times New Roman" w:eastAsia="Calibri" w:hAnsi="Times New Roman" w:cs="Times New Roman"/>
          <w:sz w:val="24"/>
          <w:szCs w:val="24"/>
          <w:lang w:eastAsia="uk-UA"/>
        </w:rPr>
      </w:pPr>
    </w:p>
    <w:p w14:paraId="32E42420" w14:textId="77777777" w:rsidR="007D4522" w:rsidRPr="00655FC1" w:rsidRDefault="007D4522" w:rsidP="007D4522">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(подається на бланку учасника)</w:t>
      </w:r>
    </w:p>
    <w:p w14:paraId="754AA4DB" w14:textId="77777777" w:rsidR="007D4522" w:rsidRPr="00655FC1" w:rsidRDefault="007D4522" w:rsidP="007D4522">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b/>
          <w:lang w:eastAsia="zh-CN"/>
        </w:rPr>
        <w:t>ЗАГАЛЬНА ІНФОРМАЦІЯ ПРО УЧАСНИКА</w:t>
      </w:r>
    </w:p>
    <w:p w14:paraId="4BA35F77" w14:textId="77777777" w:rsidR="007D4522" w:rsidRPr="00655FC1" w:rsidRDefault="007D4522" w:rsidP="007D4522">
      <w:pPr>
        <w:spacing w:after="0" w:line="1" w:lineRule="atLeast"/>
        <w:rPr>
          <w:rFonts w:ascii="Times New Roman" w:eastAsia="Times New Roman" w:hAnsi="Times New Roman" w:cs="Times New Roman"/>
          <w:sz w:val="20"/>
          <w:szCs w:val="20"/>
          <w:lang w:eastAsia="zh-CN"/>
        </w:rPr>
      </w:pPr>
    </w:p>
    <w:tbl>
      <w:tblPr>
        <w:tblpPr w:leftFromText="180" w:rightFromText="180" w:vertAnchor="text" w:tblpY="1"/>
        <w:tblOverlap w:val="never"/>
        <w:tblW w:w="89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5156"/>
        <w:gridCol w:w="3018"/>
      </w:tblGrid>
      <w:tr w:rsidR="007D4522" w:rsidRPr="00655FC1" w14:paraId="57117D1A" w14:textId="77777777" w:rsidTr="003B68E4">
        <w:trPr>
          <w:trHeight w:val="233"/>
        </w:trPr>
        <w:tc>
          <w:tcPr>
            <w:tcW w:w="748" w:type="dxa"/>
          </w:tcPr>
          <w:p w14:paraId="55924673"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 з/п</w:t>
            </w:r>
          </w:p>
        </w:tc>
        <w:tc>
          <w:tcPr>
            <w:tcW w:w="5156" w:type="dxa"/>
          </w:tcPr>
          <w:p w14:paraId="67A58B08"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Найменування</w:t>
            </w:r>
          </w:p>
        </w:tc>
        <w:tc>
          <w:tcPr>
            <w:tcW w:w="3018" w:type="dxa"/>
          </w:tcPr>
          <w:p w14:paraId="54D3A944"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Для заповнення</w:t>
            </w:r>
          </w:p>
        </w:tc>
      </w:tr>
      <w:tr w:rsidR="007D4522" w:rsidRPr="00655FC1" w14:paraId="2809920B" w14:textId="77777777" w:rsidTr="003B68E4">
        <w:trPr>
          <w:trHeight w:val="193"/>
        </w:trPr>
        <w:tc>
          <w:tcPr>
            <w:tcW w:w="748" w:type="dxa"/>
            <w:vAlign w:val="center"/>
          </w:tcPr>
          <w:p w14:paraId="54F941C2"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1</w:t>
            </w:r>
          </w:p>
        </w:tc>
        <w:tc>
          <w:tcPr>
            <w:tcW w:w="5156" w:type="dxa"/>
          </w:tcPr>
          <w:p w14:paraId="795C9E38"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Повне найменування учасника</w:t>
            </w:r>
          </w:p>
        </w:tc>
        <w:tc>
          <w:tcPr>
            <w:tcW w:w="3018" w:type="dxa"/>
          </w:tcPr>
          <w:p w14:paraId="712EB603"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460DD3D3" w14:textId="77777777" w:rsidTr="003B68E4">
        <w:trPr>
          <w:trHeight w:val="203"/>
        </w:trPr>
        <w:tc>
          <w:tcPr>
            <w:tcW w:w="748" w:type="dxa"/>
            <w:vAlign w:val="center"/>
          </w:tcPr>
          <w:p w14:paraId="12347AB4"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2</w:t>
            </w:r>
          </w:p>
        </w:tc>
        <w:tc>
          <w:tcPr>
            <w:tcW w:w="5156" w:type="dxa"/>
          </w:tcPr>
          <w:p w14:paraId="0254028B"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Скорочене найменування учасника</w:t>
            </w:r>
          </w:p>
        </w:tc>
        <w:tc>
          <w:tcPr>
            <w:tcW w:w="3018" w:type="dxa"/>
          </w:tcPr>
          <w:p w14:paraId="6BF235FB"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7D3A91F1" w14:textId="77777777" w:rsidTr="003B68E4">
        <w:trPr>
          <w:trHeight w:val="203"/>
        </w:trPr>
        <w:tc>
          <w:tcPr>
            <w:tcW w:w="748" w:type="dxa"/>
            <w:vAlign w:val="center"/>
          </w:tcPr>
          <w:p w14:paraId="1B8416F4"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3</w:t>
            </w:r>
          </w:p>
        </w:tc>
        <w:tc>
          <w:tcPr>
            <w:tcW w:w="5156" w:type="dxa"/>
          </w:tcPr>
          <w:p w14:paraId="35714530"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Ідентифікаційний код Учасника (код ЄДРПОУ)</w:t>
            </w:r>
          </w:p>
        </w:tc>
        <w:tc>
          <w:tcPr>
            <w:tcW w:w="3018" w:type="dxa"/>
          </w:tcPr>
          <w:p w14:paraId="55782544"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25FE4E60" w14:textId="77777777" w:rsidTr="003B68E4">
        <w:trPr>
          <w:cantSplit/>
          <w:trHeight w:val="213"/>
        </w:trPr>
        <w:tc>
          <w:tcPr>
            <w:tcW w:w="748" w:type="dxa"/>
            <w:vMerge w:val="restart"/>
            <w:vAlign w:val="center"/>
          </w:tcPr>
          <w:p w14:paraId="4AFDCE80" w14:textId="77777777" w:rsidR="007D4522" w:rsidRPr="00655FC1" w:rsidRDefault="007D4522" w:rsidP="003B68E4">
            <w:pPr>
              <w:spacing w:after="0" w:line="1" w:lineRule="atLeast"/>
              <w:rPr>
                <w:rFonts w:ascii="Times New Roman" w:eastAsia="Times New Roman" w:hAnsi="Times New Roman" w:cs="Times New Roman"/>
                <w:lang w:eastAsia="zh-CN"/>
              </w:rPr>
            </w:pPr>
          </w:p>
          <w:p w14:paraId="05E7D966"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4</w:t>
            </w:r>
          </w:p>
          <w:p w14:paraId="2A8BC9D0"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4FCA0D66"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Місцезнаходження/ юридична адреса:</w:t>
            </w:r>
          </w:p>
        </w:tc>
        <w:tc>
          <w:tcPr>
            <w:tcW w:w="3018" w:type="dxa"/>
          </w:tcPr>
          <w:p w14:paraId="1570DDEB"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55C2C27B" w14:textId="77777777" w:rsidTr="003B68E4">
        <w:trPr>
          <w:cantSplit/>
          <w:trHeight w:val="193"/>
        </w:trPr>
        <w:tc>
          <w:tcPr>
            <w:tcW w:w="748" w:type="dxa"/>
            <w:vMerge/>
            <w:vAlign w:val="center"/>
          </w:tcPr>
          <w:p w14:paraId="28116FB9"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3FF7E48C"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Країна</w:t>
            </w:r>
          </w:p>
        </w:tc>
        <w:tc>
          <w:tcPr>
            <w:tcW w:w="3018" w:type="dxa"/>
          </w:tcPr>
          <w:p w14:paraId="2407AE9F"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4C8F3C7A" w14:textId="77777777" w:rsidTr="003B68E4">
        <w:trPr>
          <w:cantSplit/>
          <w:trHeight w:val="251"/>
        </w:trPr>
        <w:tc>
          <w:tcPr>
            <w:tcW w:w="748" w:type="dxa"/>
            <w:vMerge/>
            <w:vAlign w:val="center"/>
          </w:tcPr>
          <w:p w14:paraId="2BABD5C8"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7A351F1D"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Індекс</w:t>
            </w:r>
          </w:p>
        </w:tc>
        <w:tc>
          <w:tcPr>
            <w:tcW w:w="3018" w:type="dxa"/>
          </w:tcPr>
          <w:p w14:paraId="62F783FC"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110CC460" w14:textId="77777777" w:rsidTr="003B68E4">
        <w:trPr>
          <w:cantSplit/>
          <w:trHeight w:val="137"/>
        </w:trPr>
        <w:tc>
          <w:tcPr>
            <w:tcW w:w="748" w:type="dxa"/>
            <w:vMerge/>
            <w:vAlign w:val="center"/>
          </w:tcPr>
          <w:p w14:paraId="2E0FFDAC"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368371CC"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Область</w:t>
            </w:r>
          </w:p>
        </w:tc>
        <w:tc>
          <w:tcPr>
            <w:tcW w:w="3018" w:type="dxa"/>
          </w:tcPr>
          <w:p w14:paraId="6BB16F6E"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6636810D" w14:textId="77777777" w:rsidTr="003B68E4">
        <w:trPr>
          <w:cantSplit/>
          <w:trHeight w:val="183"/>
        </w:trPr>
        <w:tc>
          <w:tcPr>
            <w:tcW w:w="748" w:type="dxa"/>
            <w:vMerge/>
            <w:vAlign w:val="center"/>
          </w:tcPr>
          <w:p w14:paraId="31D662A1"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08928678"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Район</w:t>
            </w:r>
          </w:p>
        </w:tc>
        <w:tc>
          <w:tcPr>
            <w:tcW w:w="3018" w:type="dxa"/>
          </w:tcPr>
          <w:p w14:paraId="783D641C"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284CE7E0" w14:textId="77777777" w:rsidTr="003B68E4">
        <w:trPr>
          <w:cantSplit/>
          <w:trHeight w:val="213"/>
        </w:trPr>
        <w:tc>
          <w:tcPr>
            <w:tcW w:w="748" w:type="dxa"/>
            <w:vMerge/>
            <w:vAlign w:val="center"/>
          </w:tcPr>
          <w:p w14:paraId="5401CBBA"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63F19003"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Населений пункт</w:t>
            </w:r>
          </w:p>
        </w:tc>
        <w:tc>
          <w:tcPr>
            <w:tcW w:w="3018" w:type="dxa"/>
          </w:tcPr>
          <w:p w14:paraId="452E9D14"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4D528B27" w14:textId="77777777" w:rsidTr="003B68E4">
        <w:trPr>
          <w:cantSplit/>
          <w:trHeight w:val="264"/>
        </w:trPr>
        <w:tc>
          <w:tcPr>
            <w:tcW w:w="748" w:type="dxa"/>
            <w:vMerge/>
            <w:vAlign w:val="center"/>
          </w:tcPr>
          <w:p w14:paraId="29684D86"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2172DCA8"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Вулиця/проспект/ провулок/площа</w:t>
            </w:r>
          </w:p>
        </w:tc>
        <w:tc>
          <w:tcPr>
            <w:tcW w:w="3018" w:type="dxa"/>
          </w:tcPr>
          <w:p w14:paraId="4E87DDBD"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59859D94" w14:textId="77777777" w:rsidTr="003B68E4">
        <w:trPr>
          <w:cantSplit/>
          <w:trHeight w:val="209"/>
        </w:trPr>
        <w:tc>
          <w:tcPr>
            <w:tcW w:w="748" w:type="dxa"/>
            <w:vMerge/>
            <w:vAlign w:val="center"/>
          </w:tcPr>
          <w:p w14:paraId="72B13BCB"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144FD8C7"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Будинок</w:t>
            </w:r>
          </w:p>
        </w:tc>
        <w:tc>
          <w:tcPr>
            <w:tcW w:w="3018" w:type="dxa"/>
          </w:tcPr>
          <w:p w14:paraId="563C11D9"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0A675C49" w14:textId="77777777" w:rsidTr="003B68E4">
        <w:trPr>
          <w:cantSplit/>
          <w:trHeight w:val="315"/>
        </w:trPr>
        <w:tc>
          <w:tcPr>
            <w:tcW w:w="748" w:type="dxa"/>
            <w:vMerge w:val="restart"/>
            <w:vAlign w:val="center"/>
          </w:tcPr>
          <w:p w14:paraId="75FB183F" w14:textId="77777777" w:rsidR="007D4522" w:rsidRPr="00655FC1" w:rsidRDefault="007D4522" w:rsidP="003B68E4">
            <w:pPr>
              <w:spacing w:after="0" w:line="1" w:lineRule="atLeast"/>
              <w:rPr>
                <w:rFonts w:ascii="Times New Roman" w:eastAsia="Times New Roman" w:hAnsi="Times New Roman" w:cs="Times New Roman"/>
                <w:lang w:eastAsia="zh-CN"/>
              </w:rPr>
            </w:pPr>
          </w:p>
          <w:p w14:paraId="3CDE0ECA" w14:textId="77777777" w:rsidR="007D4522" w:rsidRPr="00655FC1" w:rsidRDefault="007D4522" w:rsidP="003B68E4">
            <w:pPr>
              <w:spacing w:after="0" w:line="1" w:lineRule="atLeast"/>
              <w:rPr>
                <w:rFonts w:ascii="Times New Roman" w:eastAsia="Times New Roman" w:hAnsi="Times New Roman" w:cs="Times New Roman"/>
                <w:lang w:eastAsia="zh-CN"/>
              </w:rPr>
            </w:pPr>
          </w:p>
          <w:p w14:paraId="2DEA366C"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5</w:t>
            </w:r>
          </w:p>
          <w:p w14:paraId="0D369B50" w14:textId="77777777" w:rsidR="007D4522" w:rsidRPr="00655FC1" w:rsidRDefault="007D4522" w:rsidP="003B68E4">
            <w:pPr>
              <w:spacing w:after="0" w:line="1" w:lineRule="atLeast"/>
              <w:rPr>
                <w:rFonts w:ascii="Times New Roman" w:eastAsia="Times New Roman" w:hAnsi="Times New Roman" w:cs="Times New Roman"/>
                <w:lang w:eastAsia="zh-CN"/>
              </w:rPr>
            </w:pPr>
          </w:p>
          <w:p w14:paraId="02F109E2"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7414D0F4"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Адреса фактичного перебування адміністрації учасника:</w:t>
            </w:r>
          </w:p>
        </w:tc>
        <w:tc>
          <w:tcPr>
            <w:tcW w:w="3018" w:type="dxa"/>
          </w:tcPr>
          <w:p w14:paraId="5DA12723"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3EE63765" w14:textId="77777777" w:rsidTr="003B68E4">
        <w:trPr>
          <w:cantSplit/>
          <w:trHeight w:val="175"/>
        </w:trPr>
        <w:tc>
          <w:tcPr>
            <w:tcW w:w="748" w:type="dxa"/>
            <w:vMerge/>
            <w:vAlign w:val="center"/>
          </w:tcPr>
          <w:p w14:paraId="3A4C0595"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117EED4A"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Країна</w:t>
            </w:r>
          </w:p>
        </w:tc>
        <w:tc>
          <w:tcPr>
            <w:tcW w:w="3018" w:type="dxa"/>
          </w:tcPr>
          <w:p w14:paraId="4D61E049"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301A4A04" w14:textId="77777777" w:rsidTr="003B68E4">
        <w:trPr>
          <w:cantSplit/>
          <w:trHeight w:val="213"/>
        </w:trPr>
        <w:tc>
          <w:tcPr>
            <w:tcW w:w="748" w:type="dxa"/>
            <w:vMerge/>
            <w:vAlign w:val="center"/>
          </w:tcPr>
          <w:p w14:paraId="20E80698"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0051B416"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Індекс</w:t>
            </w:r>
          </w:p>
        </w:tc>
        <w:tc>
          <w:tcPr>
            <w:tcW w:w="3018" w:type="dxa"/>
          </w:tcPr>
          <w:p w14:paraId="597672AD"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16E83FE9" w14:textId="77777777" w:rsidTr="003B68E4">
        <w:trPr>
          <w:cantSplit/>
          <w:trHeight w:val="274"/>
        </w:trPr>
        <w:tc>
          <w:tcPr>
            <w:tcW w:w="748" w:type="dxa"/>
            <w:vMerge/>
            <w:vAlign w:val="center"/>
          </w:tcPr>
          <w:p w14:paraId="7B964448"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4EC66D46"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Область</w:t>
            </w:r>
          </w:p>
        </w:tc>
        <w:tc>
          <w:tcPr>
            <w:tcW w:w="3018" w:type="dxa"/>
          </w:tcPr>
          <w:p w14:paraId="2D5AFEA8"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43973EEC" w14:textId="77777777" w:rsidTr="003B68E4">
        <w:trPr>
          <w:cantSplit/>
          <w:trHeight w:val="132"/>
        </w:trPr>
        <w:tc>
          <w:tcPr>
            <w:tcW w:w="748" w:type="dxa"/>
            <w:vMerge/>
            <w:vAlign w:val="center"/>
          </w:tcPr>
          <w:p w14:paraId="66E88F0E"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02C4FBE2"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Район</w:t>
            </w:r>
          </w:p>
        </w:tc>
        <w:tc>
          <w:tcPr>
            <w:tcW w:w="3018" w:type="dxa"/>
          </w:tcPr>
          <w:p w14:paraId="59FFC0E0"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0F4327E6" w14:textId="77777777" w:rsidTr="003B68E4">
        <w:trPr>
          <w:cantSplit/>
          <w:trHeight w:val="183"/>
        </w:trPr>
        <w:tc>
          <w:tcPr>
            <w:tcW w:w="748" w:type="dxa"/>
            <w:vMerge/>
            <w:vAlign w:val="center"/>
          </w:tcPr>
          <w:p w14:paraId="1C55C3A5"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213F579A"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Населений пункт</w:t>
            </w:r>
          </w:p>
        </w:tc>
        <w:tc>
          <w:tcPr>
            <w:tcW w:w="3018" w:type="dxa"/>
          </w:tcPr>
          <w:p w14:paraId="16106D70"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36EECE3D" w14:textId="77777777" w:rsidTr="003B68E4">
        <w:trPr>
          <w:cantSplit/>
          <w:trHeight w:val="244"/>
        </w:trPr>
        <w:tc>
          <w:tcPr>
            <w:tcW w:w="748" w:type="dxa"/>
            <w:vMerge/>
            <w:vAlign w:val="center"/>
          </w:tcPr>
          <w:p w14:paraId="1E5E5D9A"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25399585"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Вулиця/проспект/ провулок/площа</w:t>
            </w:r>
          </w:p>
        </w:tc>
        <w:tc>
          <w:tcPr>
            <w:tcW w:w="3018" w:type="dxa"/>
          </w:tcPr>
          <w:p w14:paraId="2D29C81D"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5D69044C" w14:textId="77777777" w:rsidTr="003B68E4">
        <w:trPr>
          <w:cantSplit/>
          <w:trHeight w:val="284"/>
        </w:trPr>
        <w:tc>
          <w:tcPr>
            <w:tcW w:w="748" w:type="dxa"/>
            <w:vMerge/>
            <w:vAlign w:val="center"/>
          </w:tcPr>
          <w:p w14:paraId="026ABB80"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53A7DFF6"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Будинок</w:t>
            </w:r>
          </w:p>
        </w:tc>
        <w:tc>
          <w:tcPr>
            <w:tcW w:w="3018" w:type="dxa"/>
          </w:tcPr>
          <w:p w14:paraId="6A47BEA1"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15FBF5D6" w14:textId="77777777" w:rsidTr="003B68E4">
        <w:trPr>
          <w:trHeight w:val="245"/>
        </w:trPr>
        <w:tc>
          <w:tcPr>
            <w:tcW w:w="748" w:type="dxa"/>
            <w:vAlign w:val="center"/>
          </w:tcPr>
          <w:p w14:paraId="20D6C156"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6</w:t>
            </w:r>
          </w:p>
        </w:tc>
        <w:tc>
          <w:tcPr>
            <w:tcW w:w="5156" w:type="dxa"/>
          </w:tcPr>
          <w:p w14:paraId="69C3BF08"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Контактний телефон (код – номер)</w:t>
            </w:r>
          </w:p>
        </w:tc>
        <w:tc>
          <w:tcPr>
            <w:tcW w:w="3018" w:type="dxa"/>
          </w:tcPr>
          <w:p w14:paraId="158477FE"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19D02C48" w14:textId="77777777" w:rsidTr="003B68E4">
        <w:trPr>
          <w:trHeight w:val="173"/>
        </w:trPr>
        <w:tc>
          <w:tcPr>
            <w:tcW w:w="748" w:type="dxa"/>
            <w:vAlign w:val="center"/>
          </w:tcPr>
          <w:p w14:paraId="7E12CCCF"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7</w:t>
            </w:r>
          </w:p>
        </w:tc>
        <w:tc>
          <w:tcPr>
            <w:tcW w:w="5156" w:type="dxa"/>
          </w:tcPr>
          <w:p w14:paraId="324818A3"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Телефакс (код – номер)</w:t>
            </w:r>
          </w:p>
        </w:tc>
        <w:tc>
          <w:tcPr>
            <w:tcW w:w="3018" w:type="dxa"/>
          </w:tcPr>
          <w:p w14:paraId="12E5ED60"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6ED5AF0B" w14:textId="77777777" w:rsidTr="003B68E4">
        <w:trPr>
          <w:trHeight w:val="261"/>
        </w:trPr>
        <w:tc>
          <w:tcPr>
            <w:tcW w:w="748" w:type="dxa"/>
            <w:vAlign w:val="center"/>
          </w:tcPr>
          <w:p w14:paraId="623F86AB"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8</w:t>
            </w:r>
          </w:p>
        </w:tc>
        <w:tc>
          <w:tcPr>
            <w:tcW w:w="5156" w:type="dxa"/>
          </w:tcPr>
          <w:p w14:paraId="3A1E3705"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Електронна пошта</w:t>
            </w:r>
          </w:p>
        </w:tc>
        <w:tc>
          <w:tcPr>
            <w:tcW w:w="3018" w:type="dxa"/>
          </w:tcPr>
          <w:p w14:paraId="3431A00C"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359C1835" w14:textId="77777777" w:rsidTr="003B68E4">
        <w:trPr>
          <w:cantSplit/>
          <w:trHeight w:val="243"/>
        </w:trPr>
        <w:tc>
          <w:tcPr>
            <w:tcW w:w="748" w:type="dxa"/>
            <w:vMerge w:val="restart"/>
            <w:vAlign w:val="center"/>
          </w:tcPr>
          <w:p w14:paraId="16A92C2A"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9</w:t>
            </w:r>
          </w:p>
        </w:tc>
        <w:tc>
          <w:tcPr>
            <w:tcW w:w="5156" w:type="dxa"/>
          </w:tcPr>
          <w:p w14:paraId="731001C6"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Банківські реквізити учасника для укладання договору:</w:t>
            </w:r>
          </w:p>
        </w:tc>
        <w:tc>
          <w:tcPr>
            <w:tcW w:w="3018" w:type="dxa"/>
          </w:tcPr>
          <w:p w14:paraId="482103D0"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2965D320" w14:textId="77777777" w:rsidTr="003B68E4">
        <w:trPr>
          <w:cantSplit/>
          <w:trHeight w:val="162"/>
        </w:trPr>
        <w:tc>
          <w:tcPr>
            <w:tcW w:w="748" w:type="dxa"/>
            <w:vMerge/>
            <w:vAlign w:val="center"/>
          </w:tcPr>
          <w:p w14:paraId="40597455"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42D0BADE"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Номер рахунку</w:t>
            </w:r>
          </w:p>
        </w:tc>
        <w:tc>
          <w:tcPr>
            <w:tcW w:w="3018" w:type="dxa"/>
          </w:tcPr>
          <w:p w14:paraId="5C9DB641"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61AC4486" w14:textId="77777777" w:rsidTr="003B68E4">
        <w:trPr>
          <w:cantSplit/>
          <w:trHeight w:val="213"/>
        </w:trPr>
        <w:tc>
          <w:tcPr>
            <w:tcW w:w="748" w:type="dxa"/>
            <w:vMerge/>
            <w:vAlign w:val="center"/>
          </w:tcPr>
          <w:p w14:paraId="42614199"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281E75A8"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Найменування установи банку</w:t>
            </w:r>
          </w:p>
        </w:tc>
        <w:tc>
          <w:tcPr>
            <w:tcW w:w="3018" w:type="dxa"/>
          </w:tcPr>
          <w:p w14:paraId="3394772A"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19233A52" w14:textId="77777777" w:rsidTr="003B68E4">
        <w:trPr>
          <w:cantSplit/>
          <w:trHeight w:val="254"/>
        </w:trPr>
        <w:tc>
          <w:tcPr>
            <w:tcW w:w="748" w:type="dxa"/>
            <w:vMerge/>
            <w:vAlign w:val="center"/>
          </w:tcPr>
          <w:p w14:paraId="28CDA059"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738D3DBC"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МФО</w:t>
            </w:r>
          </w:p>
        </w:tc>
        <w:tc>
          <w:tcPr>
            <w:tcW w:w="3018" w:type="dxa"/>
          </w:tcPr>
          <w:p w14:paraId="0C865979"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36B1D66B" w14:textId="77777777" w:rsidTr="003B68E4">
        <w:trPr>
          <w:cantSplit/>
          <w:trHeight w:val="229"/>
        </w:trPr>
        <w:tc>
          <w:tcPr>
            <w:tcW w:w="748" w:type="dxa"/>
            <w:vMerge w:val="restart"/>
            <w:vAlign w:val="center"/>
          </w:tcPr>
          <w:p w14:paraId="77811A93"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10</w:t>
            </w:r>
          </w:p>
        </w:tc>
        <w:tc>
          <w:tcPr>
            <w:tcW w:w="5156" w:type="dxa"/>
          </w:tcPr>
          <w:p w14:paraId="2EE581D9"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Керівник учасника:</w:t>
            </w:r>
          </w:p>
        </w:tc>
        <w:tc>
          <w:tcPr>
            <w:tcW w:w="3018" w:type="dxa"/>
          </w:tcPr>
          <w:p w14:paraId="35B332D5"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0FE1AC48" w14:textId="77777777" w:rsidTr="003B68E4">
        <w:trPr>
          <w:cantSplit/>
          <w:trHeight w:val="253"/>
        </w:trPr>
        <w:tc>
          <w:tcPr>
            <w:tcW w:w="748" w:type="dxa"/>
            <w:vMerge/>
            <w:vAlign w:val="center"/>
          </w:tcPr>
          <w:p w14:paraId="5F7B93D2"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22E2CE09"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Посада</w:t>
            </w:r>
          </w:p>
        </w:tc>
        <w:tc>
          <w:tcPr>
            <w:tcW w:w="3018" w:type="dxa"/>
          </w:tcPr>
          <w:p w14:paraId="7206F493"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6824578F" w14:textId="77777777" w:rsidTr="003B68E4">
        <w:trPr>
          <w:cantSplit/>
          <w:trHeight w:val="263"/>
        </w:trPr>
        <w:tc>
          <w:tcPr>
            <w:tcW w:w="748" w:type="dxa"/>
            <w:vMerge/>
            <w:vAlign w:val="center"/>
          </w:tcPr>
          <w:p w14:paraId="5F9B09D1"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59D47196"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ПІП повністю</w:t>
            </w:r>
          </w:p>
        </w:tc>
        <w:tc>
          <w:tcPr>
            <w:tcW w:w="3018" w:type="dxa"/>
          </w:tcPr>
          <w:p w14:paraId="46167F74"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1CE98D16" w14:textId="77777777" w:rsidTr="003B68E4">
        <w:trPr>
          <w:cantSplit/>
          <w:trHeight w:val="264"/>
        </w:trPr>
        <w:tc>
          <w:tcPr>
            <w:tcW w:w="748" w:type="dxa"/>
            <w:vMerge/>
            <w:vAlign w:val="center"/>
          </w:tcPr>
          <w:p w14:paraId="554001A8"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138C7BC7"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Робочий телефон</w:t>
            </w:r>
          </w:p>
        </w:tc>
        <w:tc>
          <w:tcPr>
            <w:tcW w:w="3018" w:type="dxa"/>
          </w:tcPr>
          <w:p w14:paraId="0F752A6F"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1B646A4C" w14:textId="77777777" w:rsidTr="003B68E4">
        <w:trPr>
          <w:cantSplit/>
          <w:trHeight w:val="245"/>
        </w:trPr>
        <w:tc>
          <w:tcPr>
            <w:tcW w:w="748" w:type="dxa"/>
            <w:vMerge/>
            <w:vAlign w:val="center"/>
          </w:tcPr>
          <w:p w14:paraId="46D657A3"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27ECEF78"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Мобільний телефон</w:t>
            </w:r>
          </w:p>
        </w:tc>
        <w:tc>
          <w:tcPr>
            <w:tcW w:w="3018" w:type="dxa"/>
          </w:tcPr>
          <w:p w14:paraId="47AB8D9C"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326E9701" w14:textId="77777777" w:rsidTr="003B68E4">
        <w:trPr>
          <w:cantSplit/>
          <w:trHeight w:val="269"/>
        </w:trPr>
        <w:tc>
          <w:tcPr>
            <w:tcW w:w="748" w:type="dxa"/>
            <w:vMerge/>
            <w:vAlign w:val="center"/>
          </w:tcPr>
          <w:p w14:paraId="764EAA2A"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42E3152E"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Електронна пошта</w:t>
            </w:r>
          </w:p>
        </w:tc>
        <w:tc>
          <w:tcPr>
            <w:tcW w:w="3018" w:type="dxa"/>
          </w:tcPr>
          <w:p w14:paraId="1CB04C5F"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4B630E7E" w14:textId="77777777" w:rsidTr="003B68E4">
        <w:trPr>
          <w:cantSplit/>
          <w:trHeight w:val="215"/>
        </w:trPr>
        <w:tc>
          <w:tcPr>
            <w:tcW w:w="748" w:type="dxa"/>
            <w:vMerge w:val="restart"/>
            <w:vAlign w:val="center"/>
          </w:tcPr>
          <w:p w14:paraId="57A3C792"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11</w:t>
            </w:r>
          </w:p>
        </w:tc>
        <w:tc>
          <w:tcPr>
            <w:tcW w:w="5156" w:type="dxa"/>
          </w:tcPr>
          <w:p w14:paraId="412C0D72" w14:textId="77777777" w:rsidR="007D4522" w:rsidRPr="00655FC1" w:rsidRDefault="007D4522" w:rsidP="003B68E4">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Головний бухгалтер:</w:t>
            </w:r>
          </w:p>
        </w:tc>
        <w:tc>
          <w:tcPr>
            <w:tcW w:w="3018" w:type="dxa"/>
          </w:tcPr>
          <w:p w14:paraId="520CAD59"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36FB3AE5" w14:textId="77777777" w:rsidTr="003B68E4">
        <w:trPr>
          <w:cantSplit/>
          <w:trHeight w:val="233"/>
        </w:trPr>
        <w:tc>
          <w:tcPr>
            <w:tcW w:w="748" w:type="dxa"/>
            <w:vMerge/>
            <w:vAlign w:val="center"/>
          </w:tcPr>
          <w:p w14:paraId="322FC57A"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6DB79AA8"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ПІП повністю</w:t>
            </w:r>
          </w:p>
        </w:tc>
        <w:tc>
          <w:tcPr>
            <w:tcW w:w="3018" w:type="dxa"/>
          </w:tcPr>
          <w:p w14:paraId="37B507DB"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33C13C1D" w14:textId="77777777" w:rsidTr="003B68E4">
        <w:trPr>
          <w:cantSplit/>
          <w:trHeight w:val="162"/>
        </w:trPr>
        <w:tc>
          <w:tcPr>
            <w:tcW w:w="748" w:type="dxa"/>
            <w:vMerge/>
            <w:vAlign w:val="center"/>
          </w:tcPr>
          <w:p w14:paraId="5F0F30F7"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64D66266"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Робочий телефон</w:t>
            </w:r>
          </w:p>
        </w:tc>
        <w:tc>
          <w:tcPr>
            <w:tcW w:w="3018" w:type="dxa"/>
          </w:tcPr>
          <w:p w14:paraId="0F89C7C3"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7129E671" w14:textId="77777777" w:rsidTr="003B68E4">
        <w:trPr>
          <w:cantSplit/>
          <w:trHeight w:val="274"/>
        </w:trPr>
        <w:tc>
          <w:tcPr>
            <w:tcW w:w="748" w:type="dxa"/>
            <w:vMerge/>
            <w:vAlign w:val="center"/>
          </w:tcPr>
          <w:p w14:paraId="172BE7D3"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0A69417A"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Мобільний телефон</w:t>
            </w:r>
          </w:p>
        </w:tc>
        <w:tc>
          <w:tcPr>
            <w:tcW w:w="3018" w:type="dxa"/>
          </w:tcPr>
          <w:p w14:paraId="0301A52A" w14:textId="77777777" w:rsidR="007D4522" w:rsidRPr="00655FC1" w:rsidRDefault="007D4522" w:rsidP="003B68E4">
            <w:pPr>
              <w:spacing w:after="0" w:line="1" w:lineRule="atLeast"/>
              <w:rPr>
                <w:rFonts w:ascii="Times New Roman" w:eastAsia="Times New Roman" w:hAnsi="Times New Roman" w:cs="Times New Roman"/>
                <w:lang w:eastAsia="zh-CN"/>
              </w:rPr>
            </w:pPr>
          </w:p>
        </w:tc>
      </w:tr>
      <w:tr w:rsidR="007D4522" w:rsidRPr="00655FC1" w14:paraId="4F579F9F" w14:textId="77777777" w:rsidTr="003B68E4">
        <w:trPr>
          <w:cantSplit/>
          <w:trHeight w:val="325"/>
        </w:trPr>
        <w:tc>
          <w:tcPr>
            <w:tcW w:w="748" w:type="dxa"/>
            <w:vMerge/>
            <w:vAlign w:val="center"/>
          </w:tcPr>
          <w:p w14:paraId="6F7A6101" w14:textId="77777777" w:rsidR="007D4522" w:rsidRPr="00655FC1" w:rsidRDefault="007D4522" w:rsidP="003B68E4">
            <w:pPr>
              <w:spacing w:after="0" w:line="1" w:lineRule="atLeast"/>
              <w:rPr>
                <w:rFonts w:ascii="Times New Roman" w:eastAsia="Times New Roman" w:hAnsi="Times New Roman" w:cs="Times New Roman"/>
                <w:lang w:eastAsia="zh-CN"/>
              </w:rPr>
            </w:pPr>
          </w:p>
        </w:tc>
        <w:tc>
          <w:tcPr>
            <w:tcW w:w="5156" w:type="dxa"/>
          </w:tcPr>
          <w:p w14:paraId="44E8601E" w14:textId="77777777" w:rsidR="007D4522" w:rsidRPr="00655FC1" w:rsidRDefault="007D4522" w:rsidP="003B68E4">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Електронна пошта</w:t>
            </w:r>
          </w:p>
        </w:tc>
        <w:tc>
          <w:tcPr>
            <w:tcW w:w="3018" w:type="dxa"/>
          </w:tcPr>
          <w:p w14:paraId="21BC4960" w14:textId="77777777" w:rsidR="007D4522" w:rsidRPr="00655FC1" w:rsidRDefault="007D4522" w:rsidP="003B68E4">
            <w:pPr>
              <w:spacing w:after="0" w:line="1" w:lineRule="atLeast"/>
              <w:rPr>
                <w:rFonts w:ascii="Times New Roman" w:eastAsia="Times New Roman" w:hAnsi="Times New Roman" w:cs="Times New Roman"/>
                <w:lang w:eastAsia="zh-CN"/>
              </w:rPr>
            </w:pPr>
          </w:p>
        </w:tc>
      </w:tr>
    </w:tbl>
    <w:p w14:paraId="6F9375FE" w14:textId="77777777" w:rsidR="007D4522" w:rsidRPr="00655FC1" w:rsidRDefault="007D4522" w:rsidP="007D4522">
      <w:pPr>
        <w:spacing w:after="0" w:line="1" w:lineRule="atLeast"/>
        <w:rPr>
          <w:rFonts w:ascii="Times New Roman" w:eastAsia="Times New Roman" w:hAnsi="Times New Roman" w:cs="Times New Roman"/>
          <w:sz w:val="20"/>
          <w:szCs w:val="20"/>
          <w:lang w:eastAsia="zh-CN"/>
        </w:rPr>
      </w:pPr>
      <w:r w:rsidRPr="00655FC1">
        <w:rPr>
          <w:rFonts w:ascii="Times New Roman" w:eastAsia="Times New Roman" w:hAnsi="Times New Roman" w:cs="Times New Roman"/>
          <w:sz w:val="20"/>
          <w:szCs w:val="20"/>
          <w:lang w:eastAsia="zh-CN"/>
        </w:rPr>
        <w:br w:type="textWrapping" w:clear="all"/>
      </w:r>
    </w:p>
    <w:p w14:paraId="07228C4F" w14:textId="77777777" w:rsidR="007D4522" w:rsidRPr="00655FC1" w:rsidRDefault="007D4522" w:rsidP="007D4522">
      <w:pPr>
        <w:spacing w:after="0" w:line="1" w:lineRule="atLeast"/>
        <w:rPr>
          <w:rFonts w:ascii="Times New Roman" w:eastAsia="Times New Roman" w:hAnsi="Times New Roman" w:cs="Times New Roman"/>
          <w:sz w:val="20"/>
          <w:szCs w:val="20"/>
          <w:lang w:eastAsia="zh-CN"/>
        </w:rPr>
      </w:pPr>
      <w:r w:rsidRPr="00655FC1">
        <w:rPr>
          <w:rFonts w:ascii="Times New Roman" w:eastAsia="Times New Roman" w:hAnsi="Times New Roman" w:cs="Times New Roman"/>
          <w:sz w:val="20"/>
          <w:szCs w:val="20"/>
          <w:lang w:eastAsia="zh-CN"/>
        </w:rPr>
        <w:t xml:space="preserve">       </w:t>
      </w:r>
    </w:p>
    <w:p w14:paraId="536D7011" w14:textId="77777777" w:rsidR="007D4522" w:rsidRPr="00BB55A9" w:rsidRDefault="007D4522" w:rsidP="007D4522">
      <w:pPr>
        <w:spacing w:after="0" w:line="1" w:lineRule="atLeast"/>
        <w:ind w:hanging="284"/>
        <w:rPr>
          <w:rFonts w:ascii="Times New Roman" w:eastAsia="Times New Roman" w:hAnsi="Times New Roman" w:cs="Times New Roman"/>
          <w:lang w:eastAsia="zh-CN"/>
        </w:rPr>
      </w:pPr>
      <w:r w:rsidRPr="00655FC1">
        <w:rPr>
          <w:rFonts w:ascii="Times New Roman" w:eastAsia="Times New Roman" w:hAnsi="Times New Roman" w:cs="Times New Roman"/>
          <w:sz w:val="20"/>
          <w:szCs w:val="20"/>
          <w:lang w:eastAsia="zh-CN"/>
        </w:rPr>
        <w:t xml:space="preserve">   </w:t>
      </w:r>
      <w:r w:rsidRPr="00BB55A9">
        <w:rPr>
          <w:rFonts w:ascii="Times New Roman" w:eastAsia="Times New Roman" w:hAnsi="Times New Roman" w:cs="Times New Roman"/>
          <w:lang w:eastAsia="zh-CN"/>
        </w:rPr>
        <w:t>Уповноважена особа                        ________________                            ________________</w:t>
      </w:r>
    </w:p>
    <w:p w14:paraId="28710CF3" w14:textId="77777777" w:rsidR="007D4522" w:rsidRPr="00BB55A9" w:rsidRDefault="007D4522" w:rsidP="007D4522">
      <w:pPr>
        <w:spacing w:after="0" w:line="1" w:lineRule="atLeast"/>
        <w:rPr>
          <w:rFonts w:ascii="Times New Roman" w:eastAsia="Times New Roman" w:hAnsi="Times New Roman" w:cs="Times New Roman"/>
          <w:lang w:eastAsia="zh-CN"/>
        </w:rPr>
      </w:pPr>
      <w:r w:rsidRPr="00BB55A9">
        <w:rPr>
          <w:rFonts w:ascii="Times New Roman" w:eastAsia="Times New Roman" w:hAnsi="Times New Roman" w:cs="Times New Roman"/>
          <w:lang w:eastAsia="zh-CN"/>
        </w:rPr>
        <w:t xml:space="preserve">   (посада)                                           (підпис)   М.П.                                          (ПІБ)</w:t>
      </w:r>
    </w:p>
    <w:p w14:paraId="140A98C7" w14:textId="77777777" w:rsidR="007D4522" w:rsidRDefault="007D4522" w:rsidP="007D4522">
      <w:pPr>
        <w:spacing w:after="0" w:line="1" w:lineRule="atLeast"/>
        <w:rPr>
          <w:rFonts w:ascii="Times New Roman" w:eastAsia="Calibri" w:hAnsi="Times New Roman" w:cs="Times New Roman"/>
          <w:sz w:val="24"/>
          <w:szCs w:val="24"/>
          <w:lang w:eastAsia="uk-UA"/>
        </w:rPr>
      </w:pPr>
    </w:p>
    <w:p w14:paraId="700FAC0D" w14:textId="77777777" w:rsidR="00FD3BFB" w:rsidRDefault="00FD3BFB" w:rsidP="00FD3BFB">
      <w:pPr>
        <w:widowControl w:val="0"/>
        <w:suppressAutoHyphens/>
        <w:spacing w:after="0" w:line="360" w:lineRule="auto"/>
        <w:contextualSpacing/>
        <w:jc w:val="both"/>
        <w:rPr>
          <w:rFonts w:ascii="Times New Roman" w:eastAsia="Calibri" w:hAnsi="Times New Roman" w:cs="Times New Roman"/>
          <w:sz w:val="24"/>
          <w:szCs w:val="24"/>
          <w:lang w:eastAsia="uk-UA"/>
        </w:rPr>
      </w:pPr>
    </w:p>
    <w:p w14:paraId="7D975A7C" w14:textId="77777777" w:rsidR="00E1347B" w:rsidRPr="001A6022" w:rsidRDefault="00E1347B" w:rsidP="00FD3BFB">
      <w:pPr>
        <w:widowControl w:val="0"/>
        <w:suppressAutoHyphens/>
        <w:spacing w:after="0" w:line="360" w:lineRule="auto"/>
        <w:contextualSpacing/>
        <w:jc w:val="both"/>
        <w:rPr>
          <w:rFonts w:ascii="Times New Roman" w:eastAsia="Calibri" w:hAnsi="Times New Roman" w:cs="Times New Roman"/>
          <w:sz w:val="24"/>
          <w:szCs w:val="24"/>
          <w:lang w:eastAsia="uk-UA"/>
        </w:rPr>
      </w:pPr>
    </w:p>
    <w:p w14:paraId="1710347C" w14:textId="60E50F43" w:rsidR="00750552" w:rsidRPr="001A6022" w:rsidRDefault="00750552" w:rsidP="00750552">
      <w:pPr>
        <w:widowControl w:val="0"/>
        <w:suppressAutoHyphens/>
        <w:spacing w:after="0" w:line="240" w:lineRule="auto"/>
        <w:ind w:firstLine="6804"/>
        <w:contextualSpacing/>
        <w:jc w:val="right"/>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lastRenderedPageBreak/>
        <w:t>Додаток 4</w:t>
      </w:r>
    </w:p>
    <w:p w14:paraId="55B78050" w14:textId="5CD19A0B" w:rsidR="00750552" w:rsidRPr="001A6022" w:rsidRDefault="00750552" w:rsidP="00750552">
      <w:pPr>
        <w:widowControl w:val="0"/>
        <w:suppressAutoHyphens/>
        <w:spacing w:after="0" w:line="240" w:lineRule="auto"/>
        <w:ind w:firstLine="6804"/>
        <w:contextualSpacing/>
        <w:jc w:val="right"/>
        <w:rPr>
          <w:rFonts w:ascii="Times New Roman" w:eastAsia="Calibri" w:hAnsi="Times New Roman" w:cs="Times New Roman"/>
          <w:bCs/>
          <w:iCs/>
          <w:sz w:val="24"/>
          <w:szCs w:val="24"/>
          <w:lang w:eastAsia="uk-UA"/>
        </w:rPr>
      </w:pPr>
      <w:r w:rsidRPr="001A6022">
        <w:rPr>
          <w:rFonts w:ascii="Times New Roman" w:eastAsia="Calibri" w:hAnsi="Times New Roman" w:cs="Times New Roman"/>
          <w:bCs/>
          <w:iCs/>
          <w:sz w:val="24"/>
          <w:szCs w:val="24"/>
          <w:lang w:eastAsia="uk-UA"/>
        </w:rPr>
        <w:t>до Тендерної документації</w:t>
      </w:r>
    </w:p>
    <w:p w14:paraId="587FA013"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6A9521B1" w14:textId="787A484C" w:rsidR="00750552" w:rsidRPr="001A6022" w:rsidRDefault="00750552" w:rsidP="00750552">
      <w:pPr>
        <w:widowControl w:val="0"/>
        <w:suppressAutoHyphens/>
        <w:spacing w:after="0" w:line="240" w:lineRule="auto"/>
        <w:contextualSpacing/>
        <w:jc w:val="center"/>
        <w:rPr>
          <w:rFonts w:ascii="Times New Roman" w:eastAsia="Calibri" w:hAnsi="Times New Roman" w:cs="Times New Roman"/>
          <w:b/>
          <w:bCs/>
          <w:iCs/>
          <w:sz w:val="24"/>
          <w:szCs w:val="24"/>
          <w:lang w:eastAsia="uk-UA"/>
        </w:rPr>
      </w:pPr>
      <w:r w:rsidRPr="001A6022">
        <w:rPr>
          <w:rFonts w:ascii="Times New Roman" w:eastAsia="Calibri" w:hAnsi="Times New Roman" w:cs="Times New Roman"/>
          <w:b/>
          <w:bCs/>
          <w:iCs/>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2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998"/>
        <w:gridCol w:w="6407"/>
      </w:tblGrid>
      <w:tr w:rsidR="00750552" w:rsidRPr="001A6022" w14:paraId="6B787866" w14:textId="77777777" w:rsidTr="0025140C">
        <w:trPr>
          <w:trHeight w:val="573"/>
        </w:trPr>
        <w:tc>
          <w:tcPr>
            <w:tcW w:w="518" w:type="dxa"/>
            <w:tcMar>
              <w:top w:w="0" w:type="dxa"/>
              <w:left w:w="108" w:type="dxa"/>
              <w:bottom w:w="0" w:type="dxa"/>
              <w:right w:w="108" w:type="dxa"/>
            </w:tcMar>
            <w:vAlign w:val="center"/>
          </w:tcPr>
          <w:p w14:paraId="763A6155" w14:textId="4D98F580" w:rsidR="00750552" w:rsidRPr="001A6022" w:rsidRDefault="0025140C" w:rsidP="0025140C">
            <w:pPr>
              <w:widowControl w:val="0"/>
              <w:suppressAutoHyphens/>
              <w:spacing w:after="0" w:line="240" w:lineRule="auto"/>
              <w:ind w:firstLine="6804"/>
              <w:contextualSpacing/>
              <w:jc w:val="center"/>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w:t>
            </w:r>
            <w:r w:rsidR="00750552" w:rsidRPr="001A6022">
              <w:rPr>
                <w:rFonts w:ascii="Times New Roman" w:eastAsia="Calibri" w:hAnsi="Times New Roman" w:cs="Times New Roman"/>
                <w:b/>
                <w:sz w:val="24"/>
                <w:szCs w:val="24"/>
                <w:lang w:eastAsia="uk-UA"/>
              </w:rPr>
              <w:t>з/п</w:t>
            </w:r>
          </w:p>
        </w:tc>
        <w:tc>
          <w:tcPr>
            <w:tcW w:w="2998" w:type="dxa"/>
            <w:tcMar>
              <w:top w:w="0" w:type="dxa"/>
              <w:left w:w="108" w:type="dxa"/>
              <w:bottom w:w="0" w:type="dxa"/>
              <w:right w:w="108" w:type="dxa"/>
            </w:tcMar>
            <w:vAlign w:val="center"/>
          </w:tcPr>
          <w:p w14:paraId="38B4F882" w14:textId="55FE1D22" w:rsidR="00750552" w:rsidRPr="001A6022" w:rsidRDefault="00750552" w:rsidP="0025140C">
            <w:pPr>
              <w:widowControl w:val="0"/>
              <w:suppressAutoHyphens/>
              <w:spacing w:after="0" w:line="240" w:lineRule="auto"/>
              <w:ind w:firstLine="6804"/>
              <w:contextualSpacing/>
              <w:jc w:val="center"/>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ККваліфікаційна вимога</w:t>
            </w:r>
          </w:p>
        </w:tc>
        <w:tc>
          <w:tcPr>
            <w:tcW w:w="6407" w:type="dxa"/>
            <w:tcMar>
              <w:top w:w="0" w:type="dxa"/>
              <w:left w:w="108" w:type="dxa"/>
              <w:bottom w:w="0" w:type="dxa"/>
              <w:right w:w="108" w:type="dxa"/>
            </w:tcMar>
            <w:vAlign w:val="center"/>
          </w:tcPr>
          <w:p w14:paraId="11AE6C2B" w14:textId="5D253BF7" w:rsidR="00750552" w:rsidRPr="001A6022" w:rsidRDefault="00750552" w:rsidP="0025140C">
            <w:pPr>
              <w:widowControl w:val="0"/>
              <w:suppressAutoHyphens/>
              <w:spacing w:after="0" w:line="240" w:lineRule="auto"/>
              <w:ind w:firstLine="6804"/>
              <w:contextualSpacing/>
              <w:jc w:val="center"/>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ДДокументи, що підтверджують відповідність Учасника кваліфікаційній вимозі</w:t>
            </w:r>
          </w:p>
        </w:tc>
      </w:tr>
      <w:tr w:rsidR="00750552" w:rsidRPr="001A6022" w14:paraId="4FF8B0C1" w14:textId="77777777" w:rsidTr="00270685">
        <w:trPr>
          <w:trHeight w:val="1289"/>
        </w:trPr>
        <w:tc>
          <w:tcPr>
            <w:tcW w:w="518" w:type="dxa"/>
            <w:tcMar>
              <w:top w:w="0" w:type="dxa"/>
              <w:left w:w="108" w:type="dxa"/>
              <w:bottom w:w="0" w:type="dxa"/>
              <w:right w:w="108" w:type="dxa"/>
            </w:tcMar>
          </w:tcPr>
          <w:p w14:paraId="07AFC58A" w14:textId="6666CC09" w:rsidR="00750552" w:rsidRPr="001A6022" w:rsidRDefault="00E1347B"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1</w:t>
            </w:r>
            <w:r w:rsidR="00750552" w:rsidRPr="001A6022">
              <w:rPr>
                <w:rFonts w:ascii="Times New Roman" w:eastAsia="Calibri" w:hAnsi="Times New Roman" w:cs="Times New Roman"/>
                <w:sz w:val="24"/>
                <w:szCs w:val="24"/>
                <w:lang w:eastAsia="uk-UA"/>
              </w:rPr>
              <w:t>1</w:t>
            </w:r>
          </w:p>
        </w:tc>
        <w:tc>
          <w:tcPr>
            <w:tcW w:w="2998" w:type="dxa"/>
            <w:tcMar>
              <w:top w:w="0" w:type="dxa"/>
              <w:left w:w="108" w:type="dxa"/>
              <w:bottom w:w="0" w:type="dxa"/>
              <w:right w:w="108" w:type="dxa"/>
            </w:tcMar>
          </w:tcPr>
          <w:p w14:paraId="7D39E292" w14:textId="0B1CC251"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ННаявність обладнання та матеріально-технічної бази</w:t>
            </w:r>
          </w:p>
        </w:tc>
        <w:tc>
          <w:tcPr>
            <w:tcW w:w="6407" w:type="dxa"/>
            <w:tcMar>
              <w:top w:w="0" w:type="dxa"/>
              <w:left w:w="108" w:type="dxa"/>
              <w:bottom w:w="0" w:type="dxa"/>
              <w:right w:w="108" w:type="dxa"/>
            </w:tcMar>
          </w:tcPr>
          <w:p w14:paraId="30B5F805" w14:textId="4D33172C" w:rsidR="00750552" w:rsidRPr="001A6022" w:rsidRDefault="00750552" w:rsidP="001F1DEA">
            <w:pPr>
              <w:pStyle w:val="aff7"/>
              <w:jc w:val="both"/>
              <w:rPr>
                <w:rFonts w:eastAsia="Calibri"/>
              </w:rPr>
            </w:pPr>
            <w:r w:rsidRPr="001A6022">
              <w:rPr>
                <w:rFonts w:eastAsia="Calibri"/>
                <w:u w:val="single"/>
              </w:rPr>
              <w:t>Довідка у встановленій формі</w:t>
            </w:r>
            <w:r w:rsidRPr="001A6022">
              <w:rPr>
                <w:rFonts w:eastAsia="Calibri"/>
              </w:rPr>
              <w:t xml:space="preserve">, що містить інформацію про наявність у учасника відповідного обладнання, інструментів, приладів та пристроїв необхідних для надання послуг відповідно до предмета закупівлі, в тому числі щодо обов’язкової </w:t>
            </w:r>
            <w:r w:rsidRPr="001A6022">
              <w:rPr>
                <w:rFonts w:eastAsia="Calibri"/>
                <w:bCs/>
              </w:rPr>
              <w:t>наявності власної або орендованої станції очистки картриджів, яка використовується для очистки лазерних картриджів від залишків тонеру під час робіт, пов’язаних із заправкою/відновленням картриджів</w:t>
            </w:r>
            <w:r w:rsidRPr="001A6022">
              <w:rPr>
                <w:rFonts w:eastAsia="Calibri"/>
              </w:rPr>
              <w:t>, підписана уповноваженою особою учасника та скріплена печаткою учасника (за наявності).</w:t>
            </w:r>
          </w:p>
        </w:tc>
      </w:tr>
      <w:tr w:rsidR="00750552" w:rsidRPr="001A6022" w14:paraId="04919E27" w14:textId="77777777" w:rsidTr="00270685">
        <w:trPr>
          <w:trHeight w:val="619"/>
        </w:trPr>
        <w:tc>
          <w:tcPr>
            <w:tcW w:w="518" w:type="dxa"/>
            <w:tcMar>
              <w:top w:w="0" w:type="dxa"/>
              <w:left w:w="108" w:type="dxa"/>
              <w:bottom w:w="0" w:type="dxa"/>
              <w:right w:w="108" w:type="dxa"/>
            </w:tcMar>
          </w:tcPr>
          <w:p w14:paraId="12A1CD42" w14:textId="10AE56E8" w:rsidR="00750552" w:rsidRPr="001A6022" w:rsidRDefault="00E1347B"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2</w:t>
            </w:r>
            <w:r w:rsidR="00750552" w:rsidRPr="001A6022">
              <w:rPr>
                <w:rFonts w:ascii="Times New Roman" w:eastAsia="Calibri" w:hAnsi="Times New Roman" w:cs="Times New Roman"/>
                <w:sz w:val="24"/>
                <w:szCs w:val="24"/>
                <w:lang w:eastAsia="uk-UA"/>
              </w:rPr>
              <w:t>2</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44C1B17" w14:textId="1D3B684B"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ННаявність документально підтвердженого досвіду виконання аналогічного (аналогічних) за предметом закупівлі договору (договорів).</w:t>
            </w:r>
          </w:p>
          <w:p w14:paraId="56B83172"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sz w:val="24"/>
                <w:szCs w:val="24"/>
                <w:lang w:eastAsia="uk-UA"/>
              </w:rPr>
            </w:pPr>
          </w:p>
        </w:tc>
        <w:tc>
          <w:tcPr>
            <w:tcW w:w="6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DD86C" w14:textId="503B9A1E" w:rsidR="00750552" w:rsidRPr="001A6022" w:rsidRDefault="001F1DEA" w:rsidP="001F1DEA">
            <w:pPr>
              <w:pStyle w:val="aff7"/>
              <w:jc w:val="both"/>
              <w:rPr>
                <w:rFonts w:eastAsia="Calibri"/>
              </w:rPr>
            </w:pPr>
            <w:r w:rsidRPr="001A6022">
              <w:rPr>
                <w:rFonts w:eastAsia="Calibri"/>
                <w:u w:val="single"/>
              </w:rPr>
              <w:t xml:space="preserve">Довідка </w:t>
            </w:r>
            <w:r w:rsidR="00750552" w:rsidRPr="001A6022">
              <w:rPr>
                <w:rFonts w:eastAsia="Calibri"/>
                <w:u w:val="single"/>
              </w:rPr>
              <w:t>в довільній формі</w:t>
            </w:r>
            <w:r w:rsidR="00750552" w:rsidRPr="001A6022">
              <w:rPr>
                <w:rFonts w:eastAsia="Calibri"/>
              </w:rPr>
              <w:t xml:space="preserve">, за підписом уповноваженої посадової особи Учасника та печаткою Учасника (у разі наявності) з інформацією про виконання аналогічного/аналогічних договору/договорів за останні роки, який безпосередньо стосується предмета закупівлі. </w:t>
            </w:r>
          </w:p>
          <w:p w14:paraId="0C74AAA9" w14:textId="77777777" w:rsidR="00750552" w:rsidRPr="001A6022" w:rsidRDefault="00750552" w:rsidP="001F1DEA">
            <w:pPr>
              <w:pStyle w:val="aff7"/>
              <w:jc w:val="both"/>
              <w:rPr>
                <w:rFonts w:eastAsia="Calibri"/>
              </w:rPr>
            </w:pPr>
            <w:r w:rsidRPr="001A6022">
              <w:rPr>
                <w:rFonts w:eastAsia="Calibri"/>
              </w:rPr>
              <w:t>На підтвердження документально підтвердженої інформації про досвід виконання аналогічних договорів учасник має надати:</w:t>
            </w:r>
          </w:p>
          <w:p w14:paraId="72C3DFF2" w14:textId="3E1917DB" w:rsidR="00750552" w:rsidRPr="001A6022" w:rsidRDefault="00750552" w:rsidP="00BA0C5E">
            <w:pPr>
              <w:pStyle w:val="aff7"/>
              <w:numPr>
                <w:ilvl w:val="0"/>
                <w:numId w:val="13"/>
              </w:numPr>
              <w:jc w:val="both"/>
              <w:rPr>
                <w:rFonts w:eastAsia="Calibri"/>
              </w:rPr>
            </w:pPr>
            <w:r w:rsidRPr="001A6022">
              <w:rPr>
                <w:rFonts w:eastAsia="Calibri"/>
              </w:rPr>
              <w:t>копії повністю виконаного (виконаних) аналогічного/аналогічних договору/договорів, вказаних у довідці в якій повинна бути зазначена інформація щодо вартості наданих послуг, що є предметом закупівлі, років надання послуг та основних замовників (із зазначенням відповідальної особи та її контактних телефонів);</w:t>
            </w:r>
          </w:p>
          <w:p w14:paraId="5F733CDA" w14:textId="48D6A044" w:rsidR="00750552" w:rsidRPr="001A6022" w:rsidRDefault="00750552" w:rsidP="00BA0C5E">
            <w:pPr>
              <w:pStyle w:val="aff7"/>
              <w:numPr>
                <w:ilvl w:val="0"/>
                <w:numId w:val="13"/>
              </w:numPr>
              <w:jc w:val="both"/>
              <w:rPr>
                <w:rFonts w:eastAsia="Calibri"/>
              </w:rPr>
            </w:pPr>
            <w:r w:rsidRPr="001A6022">
              <w:rPr>
                <w:rFonts w:eastAsia="Calibri"/>
              </w:rPr>
              <w:t>копії  документів, що документально підтверджують фактичне виконання аналогічного/аналогічних договору/договорів, копія якого надана у складі тендерної пропозиції  (копії актів наданих послуг, тощо).</w:t>
            </w:r>
          </w:p>
          <w:p w14:paraId="62F24D70" w14:textId="77777777" w:rsidR="00750552" w:rsidRPr="001A6022" w:rsidRDefault="00750552" w:rsidP="001F1DEA">
            <w:pPr>
              <w:pStyle w:val="aff7"/>
              <w:jc w:val="both"/>
              <w:rPr>
                <w:rFonts w:eastAsia="Calibri"/>
              </w:rPr>
            </w:pPr>
            <w:r w:rsidRPr="001A6022">
              <w:rPr>
                <w:rFonts w:eastAsia="Calibri"/>
              </w:rPr>
              <w:t>Під аналогічним договором слід розуміти договір, код ДК якого співпадає з кодом ДК предмету закупівлі даної Тендерної документації.</w:t>
            </w:r>
          </w:p>
        </w:tc>
      </w:tr>
      <w:tr w:rsidR="00750552" w:rsidRPr="001A6022" w14:paraId="4E853CCA" w14:textId="77777777" w:rsidTr="00270685">
        <w:trPr>
          <w:trHeight w:val="847"/>
        </w:trPr>
        <w:tc>
          <w:tcPr>
            <w:tcW w:w="518" w:type="dxa"/>
            <w:tcMar>
              <w:top w:w="0" w:type="dxa"/>
              <w:left w:w="108" w:type="dxa"/>
              <w:bottom w:w="0" w:type="dxa"/>
              <w:right w:w="108" w:type="dxa"/>
            </w:tcMar>
          </w:tcPr>
          <w:p w14:paraId="616CF730" w14:textId="0B48A966" w:rsidR="00750552" w:rsidRPr="001A6022" w:rsidRDefault="00E1347B"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3</w:t>
            </w:r>
            <w:r w:rsidR="00750552" w:rsidRPr="001A6022">
              <w:rPr>
                <w:rFonts w:ascii="Times New Roman" w:eastAsia="Calibri" w:hAnsi="Times New Roman" w:cs="Times New Roman"/>
                <w:sz w:val="24"/>
                <w:szCs w:val="24"/>
                <w:lang w:eastAsia="uk-UA"/>
              </w:rPr>
              <w:t>3</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C53CF0B" w14:textId="516EA84D"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ННаявність працівників  відповідної кваліфікації, що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6773" w14:textId="7AD6A034" w:rsidR="00750552" w:rsidRPr="001A6022" w:rsidRDefault="00750552" w:rsidP="001F1DEA">
            <w:pPr>
              <w:pStyle w:val="aff7"/>
              <w:jc w:val="both"/>
              <w:rPr>
                <w:rFonts w:eastAsia="Calibri"/>
              </w:rPr>
            </w:pPr>
            <w:r w:rsidRPr="001A6022">
              <w:rPr>
                <w:rFonts w:eastAsia="Calibri"/>
                <w:u w:val="single"/>
              </w:rPr>
              <w:t>Довідка в довільній формі</w:t>
            </w:r>
            <w:r w:rsidRPr="001A6022">
              <w:rPr>
                <w:rFonts w:eastAsia="Calibri"/>
              </w:rPr>
              <w:t xml:space="preserve">, за підписом уповноваженої посадової особи учасника та печаткою учасника (у разі наявності) або з накладенням КЕП/УЕП та електронної печатки (у разі наявності) з інформацією про наявність в учасника процедури закупівлі кваліфікованих працівників, які будуть залучені до безпосереднього надання послуг із зазначенням наступної інформації щодо кожного працівника учасника: </w:t>
            </w:r>
          </w:p>
          <w:p w14:paraId="35250AD4" w14:textId="78A36E73" w:rsidR="00750552" w:rsidRPr="001A6022" w:rsidRDefault="00750552" w:rsidP="001F1DEA">
            <w:pPr>
              <w:pStyle w:val="aff7"/>
              <w:jc w:val="both"/>
              <w:rPr>
                <w:rFonts w:eastAsia="Calibri"/>
              </w:rPr>
            </w:pPr>
            <w:r w:rsidRPr="001A6022">
              <w:rPr>
                <w:rFonts w:eastAsia="Calibri"/>
              </w:rPr>
              <w:t>-</w:t>
            </w:r>
            <w:r w:rsidR="0025140C" w:rsidRPr="001A6022">
              <w:rPr>
                <w:rFonts w:eastAsia="Calibri"/>
              </w:rPr>
              <w:t xml:space="preserve"> </w:t>
            </w:r>
            <w:r w:rsidRPr="001A6022">
              <w:rPr>
                <w:rFonts w:eastAsia="Calibri"/>
              </w:rPr>
              <w:t>ПІБ;</w:t>
            </w:r>
          </w:p>
          <w:p w14:paraId="691D3AB5" w14:textId="1BE10D28" w:rsidR="00750552" w:rsidRPr="001A6022" w:rsidRDefault="00750552" w:rsidP="001F1DEA">
            <w:pPr>
              <w:pStyle w:val="aff7"/>
              <w:jc w:val="both"/>
              <w:rPr>
                <w:rFonts w:eastAsia="Calibri"/>
              </w:rPr>
            </w:pPr>
            <w:r w:rsidRPr="001A6022">
              <w:rPr>
                <w:rFonts w:eastAsia="Calibri"/>
              </w:rPr>
              <w:t>•</w:t>
            </w:r>
            <w:r w:rsidR="0025140C" w:rsidRPr="001A6022">
              <w:rPr>
                <w:rFonts w:eastAsia="Calibri"/>
              </w:rPr>
              <w:t xml:space="preserve"> </w:t>
            </w:r>
            <w:r w:rsidRPr="001A6022">
              <w:rPr>
                <w:rFonts w:eastAsia="Calibri"/>
              </w:rPr>
              <w:t>посада (кваліфікація/спеціалізація);</w:t>
            </w:r>
          </w:p>
          <w:p w14:paraId="21622DD6" w14:textId="23C28635" w:rsidR="00750552" w:rsidRPr="001A6022" w:rsidRDefault="00750552" w:rsidP="001F1DEA">
            <w:pPr>
              <w:pStyle w:val="aff7"/>
              <w:jc w:val="both"/>
              <w:rPr>
                <w:rFonts w:eastAsia="Calibri"/>
              </w:rPr>
            </w:pPr>
            <w:r w:rsidRPr="001A6022">
              <w:rPr>
                <w:rFonts w:eastAsia="Calibri"/>
              </w:rPr>
              <w:t>•</w:t>
            </w:r>
            <w:r w:rsidR="0025140C" w:rsidRPr="001A6022">
              <w:rPr>
                <w:rFonts w:eastAsia="Calibri"/>
              </w:rPr>
              <w:t xml:space="preserve"> </w:t>
            </w:r>
            <w:r w:rsidRPr="001A6022">
              <w:rPr>
                <w:rFonts w:eastAsia="Calibri"/>
              </w:rPr>
              <w:t xml:space="preserve">стаж роботи. </w:t>
            </w:r>
          </w:p>
        </w:tc>
      </w:tr>
    </w:tbl>
    <w:p w14:paraId="3E4B7630"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bCs/>
          <w:iCs/>
          <w:sz w:val="24"/>
          <w:szCs w:val="24"/>
          <w:lang w:eastAsia="uk-UA"/>
        </w:rPr>
      </w:pPr>
    </w:p>
    <w:p w14:paraId="7001D30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bCs/>
          <w:iCs/>
          <w:sz w:val="24"/>
          <w:szCs w:val="24"/>
          <w:lang w:eastAsia="uk-UA"/>
        </w:rPr>
      </w:pPr>
    </w:p>
    <w:p w14:paraId="110960E1" w14:textId="77777777" w:rsidR="00750552" w:rsidRPr="001A6022" w:rsidRDefault="00750552" w:rsidP="00750552">
      <w:pPr>
        <w:widowControl w:val="0"/>
        <w:suppressAutoHyphens/>
        <w:spacing w:after="0" w:line="240" w:lineRule="auto"/>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b/>
          <w:sz w:val="24"/>
          <w:szCs w:val="24"/>
          <w:lang w:eastAsia="uk-UA"/>
        </w:rPr>
        <w:t>Довідка про наявність обладнання та матеріально-технічної бази.</w:t>
      </w:r>
    </w:p>
    <w:p w14:paraId="2FD6472B"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i/>
          <w:sz w:val="24"/>
          <w:szCs w:val="24"/>
          <w:lang w:eastAsia="uk-UA"/>
        </w:rPr>
      </w:pPr>
    </w:p>
    <w:p w14:paraId="4A7515A3" w14:textId="77777777" w:rsidR="00750552" w:rsidRPr="001A6022" w:rsidRDefault="00750552" w:rsidP="00750552">
      <w:pPr>
        <w:widowControl w:val="0"/>
        <w:suppressAutoHyphens/>
        <w:spacing w:after="0" w:line="240" w:lineRule="auto"/>
        <w:contextualSpacing/>
        <w:jc w:val="both"/>
        <w:rPr>
          <w:rFonts w:ascii="Times New Roman" w:eastAsia="Calibri" w:hAnsi="Times New Roman" w:cs="Times New Roman"/>
          <w:sz w:val="24"/>
          <w:szCs w:val="24"/>
          <w:lang w:eastAsia="uk-UA"/>
        </w:rPr>
      </w:pPr>
      <w:r w:rsidRPr="001A6022">
        <w:rPr>
          <w:rFonts w:ascii="Times New Roman" w:eastAsia="Calibri" w:hAnsi="Times New Roman" w:cs="Times New Roman"/>
          <w:i/>
          <w:sz w:val="24"/>
          <w:szCs w:val="24"/>
          <w:lang w:eastAsia="uk-UA"/>
        </w:rPr>
        <w:t>подається Учасником на фірмовому бланку</w:t>
      </w:r>
    </w:p>
    <w:tbl>
      <w:tblPr>
        <w:tblW w:w="4428" w:type="dxa"/>
        <w:jc w:val="right"/>
        <w:tblLayout w:type="fixed"/>
        <w:tblLook w:val="0000" w:firstRow="0" w:lastRow="0" w:firstColumn="0" w:lastColumn="0" w:noHBand="0" w:noVBand="0"/>
      </w:tblPr>
      <w:tblGrid>
        <w:gridCol w:w="4428"/>
      </w:tblGrid>
      <w:tr w:rsidR="00750552" w:rsidRPr="001A6022" w14:paraId="56CBDDF9" w14:textId="77777777" w:rsidTr="00270685">
        <w:trPr>
          <w:jc w:val="right"/>
        </w:trPr>
        <w:tc>
          <w:tcPr>
            <w:tcW w:w="4428" w:type="dxa"/>
          </w:tcPr>
          <w:p w14:paraId="08CBDFF7" w14:textId="22EB169C" w:rsidR="00750552" w:rsidRPr="001A6022" w:rsidRDefault="00750552" w:rsidP="00750552">
            <w:pPr>
              <w:widowControl w:val="0"/>
              <w:suppressAutoHyphens/>
              <w:spacing w:after="100" w:afterAutospacing="1" w:line="240" w:lineRule="auto"/>
              <w:ind w:firstLine="6804"/>
              <w:contextualSpacing/>
              <w:jc w:val="both"/>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 xml:space="preserve">УУповноваженій особі  ГУ ДМС </w:t>
            </w:r>
          </w:p>
          <w:p w14:paraId="105BC0BA" w14:textId="10D2CA37" w:rsidR="00750552" w:rsidRPr="001A6022" w:rsidRDefault="00750552" w:rsidP="00750552">
            <w:pPr>
              <w:widowControl w:val="0"/>
              <w:suppressAutoHyphens/>
              <w:spacing w:after="100" w:afterAutospacing="1" w:line="240" w:lineRule="auto"/>
              <w:contextualSpacing/>
              <w:jc w:val="both"/>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 xml:space="preserve">В Одеській області </w:t>
            </w:r>
          </w:p>
          <w:p w14:paraId="2AFD69AD" w14:textId="77777777" w:rsidR="00750552" w:rsidRPr="001A6022" w:rsidRDefault="00750552" w:rsidP="00750552">
            <w:pPr>
              <w:widowControl w:val="0"/>
              <w:suppressAutoHyphens/>
              <w:spacing w:after="100" w:afterAutospacing="1" w:line="240" w:lineRule="auto"/>
              <w:ind w:firstLine="6804"/>
              <w:contextualSpacing/>
              <w:jc w:val="both"/>
              <w:rPr>
                <w:rFonts w:ascii="Times New Roman" w:eastAsia="Calibri" w:hAnsi="Times New Roman" w:cs="Times New Roman"/>
                <w:sz w:val="24"/>
                <w:szCs w:val="24"/>
                <w:lang w:eastAsia="uk-UA"/>
              </w:rPr>
            </w:pPr>
          </w:p>
        </w:tc>
      </w:tr>
    </w:tbl>
    <w:p w14:paraId="660F8846" w14:textId="77777777" w:rsidR="00750552" w:rsidRPr="001A6022" w:rsidRDefault="00750552" w:rsidP="00750552">
      <w:pPr>
        <w:widowControl w:val="0"/>
        <w:suppressAutoHyphens/>
        <w:spacing w:after="100" w:afterAutospacing="1" w:line="240" w:lineRule="auto"/>
        <w:ind w:firstLine="6804"/>
        <w:contextualSpacing/>
        <w:jc w:val="both"/>
        <w:rPr>
          <w:rFonts w:ascii="Times New Roman" w:eastAsia="Calibri" w:hAnsi="Times New Roman" w:cs="Times New Roman"/>
          <w:sz w:val="24"/>
          <w:szCs w:val="24"/>
          <w:lang w:eastAsia="uk-UA"/>
        </w:rPr>
      </w:pPr>
    </w:p>
    <w:p w14:paraId="7CEBD811"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7ECD00EE"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19A994F0"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19C37303" w14:textId="77777777" w:rsidR="00750552" w:rsidRPr="001A6022" w:rsidRDefault="00750552" w:rsidP="00750552">
      <w:pPr>
        <w:widowControl w:val="0"/>
        <w:suppressAutoHyphens/>
        <w:spacing w:after="0" w:line="240" w:lineRule="auto"/>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ДОВІДКА</w:t>
      </w:r>
    </w:p>
    <w:p w14:paraId="7A1FF9ED" w14:textId="52751116" w:rsidR="00750552" w:rsidRPr="001A6022" w:rsidRDefault="00750552" w:rsidP="00750552">
      <w:pPr>
        <w:widowControl w:val="0"/>
        <w:suppressAutoHyphens/>
        <w:spacing w:after="0" w:line="240" w:lineRule="auto"/>
        <w:contextualSpacing/>
        <w:jc w:val="both"/>
        <w:rPr>
          <w:rFonts w:ascii="Times New Roman" w:eastAsia="Calibri" w:hAnsi="Times New Roman" w:cs="Times New Roman"/>
          <w:i/>
          <w:sz w:val="24"/>
          <w:szCs w:val="24"/>
          <w:u w:val="single"/>
          <w:lang w:eastAsia="uk-UA"/>
        </w:rPr>
      </w:pPr>
      <w:r w:rsidRPr="001A6022">
        <w:rPr>
          <w:rFonts w:ascii="Times New Roman" w:eastAsia="Calibri" w:hAnsi="Times New Roman" w:cs="Times New Roman"/>
          <w:sz w:val="24"/>
          <w:szCs w:val="24"/>
          <w:lang w:eastAsia="uk-UA"/>
        </w:rPr>
        <w:t xml:space="preserve">За предметом закупівлі, </w:t>
      </w:r>
      <w:r w:rsidR="00872B0B" w:rsidRPr="001A6022">
        <w:rPr>
          <w:rFonts w:ascii="Times New Roman" w:eastAsia="Calibri" w:hAnsi="Times New Roman" w:cs="Times New Roman"/>
          <w:b/>
          <w:sz w:val="24"/>
          <w:szCs w:val="24"/>
          <w:lang w:eastAsia="uk-UA"/>
        </w:rPr>
        <w:t>«Послуги з заправки та відновлення картриджів» за кодом CPV за ДК 021:2015:50310000-1  «Технічне обслуговування і ремонт офісної техніки»</w:t>
      </w:r>
      <w:r w:rsidRPr="001A6022">
        <w:rPr>
          <w:rFonts w:ascii="Times New Roman" w:eastAsia="Calibri" w:hAnsi="Times New Roman" w:cs="Times New Roman"/>
          <w:b/>
          <w:sz w:val="24"/>
          <w:szCs w:val="24"/>
          <w:lang w:eastAsia="uk-UA"/>
        </w:rPr>
        <w:t xml:space="preserve">, </w:t>
      </w:r>
      <w:r w:rsidR="00872B0B" w:rsidRPr="001A6022">
        <w:rPr>
          <w:rFonts w:ascii="Times New Roman" w:eastAsia="Calibri" w:hAnsi="Times New Roman" w:cs="Times New Roman"/>
          <w:b/>
          <w:sz w:val="24"/>
          <w:szCs w:val="24"/>
          <w:lang w:eastAsia="uk-UA"/>
        </w:rPr>
        <w:t xml:space="preserve">про те, що </w:t>
      </w:r>
      <w:r w:rsidRPr="001A6022">
        <w:rPr>
          <w:rFonts w:ascii="Times New Roman" w:eastAsia="Calibri" w:hAnsi="Times New Roman" w:cs="Times New Roman"/>
          <w:b/>
          <w:sz w:val="24"/>
          <w:szCs w:val="24"/>
          <w:lang w:eastAsia="uk-UA"/>
        </w:rPr>
        <w:t>(найменування Учасника)</w:t>
      </w:r>
      <w:r w:rsidRPr="001A6022">
        <w:rPr>
          <w:rFonts w:ascii="Times New Roman" w:eastAsia="Calibri" w:hAnsi="Times New Roman" w:cs="Times New Roman"/>
          <w:sz w:val="24"/>
          <w:szCs w:val="24"/>
          <w:lang w:eastAsia="uk-UA"/>
        </w:rPr>
        <w:t xml:space="preserve"> має у своїй власності обладнання та матеріально-технічну базу </w:t>
      </w:r>
      <w:r w:rsidR="00872B0B" w:rsidRPr="001A6022">
        <w:rPr>
          <w:rFonts w:ascii="Times New Roman" w:eastAsia="Calibri" w:hAnsi="Times New Roman" w:cs="Times New Roman"/>
          <w:sz w:val="24"/>
          <w:szCs w:val="24"/>
          <w:lang w:eastAsia="uk-UA"/>
        </w:rPr>
        <w:t xml:space="preserve">необхідну для надання послуг, </w:t>
      </w:r>
      <w:r w:rsidRPr="001A6022">
        <w:rPr>
          <w:rFonts w:ascii="Times New Roman" w:eastAsia="Calibri" w:hAnsi="Times New Roman" w:cs="Times New Roman"/>
          <w:sz w:val="24"/>
          <w:szCs w:val="24"/>
          <w:lang w:eastAsia="uk-UA"/>
        </w:rPr>
        <w:t xml:space="preserve">а саме: </w:t>
      </w:r>
    </w:p>
    <w:p w14:paraId="37C3F002"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bl>
      <w:tblPr>
        <w:tblW w:w="9889" w:type="dxa"/>
        <w:jc w:val="center"/>
        <w:tblLayout w:type="fixed"/>
        <w:tblLook w:val="0000" w:firstRow="0" w:lastRow="0" w:firstColumn="0" w:lastColumn="0" w:noHBand="0" w:noVBand="0"/>
      </w:tblPr>
      <w:tblGrid>
        <w:gridCol w:w="543"/>
        <w:gridCol w:w="3180"/>
        <w:gridCol w:w="939"/>
        <w:gridCol w:w="1221"/>
        <w:gridCol w:w="4006"/>
      </w:tblGrid>
      <w:tr w:rsidR="00750552" w:rsidRPr="001A6022" w14:paraId="6A7D80AA" w14:textId="77777777" w:rsidTr="00270685">
        <w:trPr>
          <w:trHeight w:val="525"/>
          <w:jc w:val="center"/>
        </w:trPr>
        <w:tc>
          <w:tcPr>
            <w:tcW w:w="543" w:type="dxa"/>
            <w:tcBorders>
              <w:top w:val="single" w:sz="4" w:space="0" w:color="000000"/>
              <w:left w:val="single" w:sz="4" w:space="0" w:color="000000"/>
              <w:bottom w:val="single" w:sz="4" w:space="0" w:color="000000"/>
            </w:tcBorders>
            <w:vAlign w:val="center"/>
          </w:tcPr>
          <w:p w14:paraId="72DB60C1" w14:textId="2FFF870D" w:rsidR="00750552" w:rsidRPr="001A6022" w:rsidRDefault="00872B0B" w:rsidP="00872B0B">
            <w:pPr>
              <w:widowControl w:val="0"/>
              <w:suppressAutoHyphens/>
              <w:spacing w:after="0" w:line="240" w:lineRule="auto"/>
              <w:ind w:firstLine="6804"/>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w:t>
            </w:r>
            <w:r w:rsidR="00750552" w:rsidRPr="001A6022">
              <w:rPr>
                <w:rFonts w:ascii="Times New Roman" w:eastAsia="Calibri" w:hAnsi="Times New Roman" w:cs="Times New Roman"/>
                <w:sz w:val="24"/>
                <w:szCs w:val="24"/>
                <w:lang w:eastAsia="uk-UA"/>
              </w:rPr>
              <w:t>№</w:t>
            </w:r>
            <w:r w:rsidRPr="001A6022">
              <w:rPr>
                <w:rFonts w:ascii="Times New Roman" w:eastAsia="Calibri" w:hAnsi="Times New Roman" w:cs="Times New Roman"/>
                <w:sz w:val="24"/>
                <w:szCs w:val="24"/>
                <w:lang w:eastAsia="uk-UA"/>
              </w:rPr>
              <w:t xml:space="preserve"> п/</w:t>
            </w:r>
            <w:proofErr w:type="spellStart"/>
            <w:r w:rsidRPr="001A6022">
              <w:rPr>
                <w:rFonts w:ascii="Times New Roman" w:eastAsia="Calibri" w:hAnsi="Times New Roman" w:cs="Times New Roman"/>
                <w:sz w:val="24"/>
                <w:szCs w:val="24"/>
                <w:lang w:eastAsia="uk-UA"/>
              </w:rPr>
              <w:t>п</w:t>
            </w:r>
            <w:proofErr w:type="spellEnd"/>
          </w:p>
        </w:tc>
        <w:tc>
          <w:tcPr>
            <w:tcW w:w="3180" w:type="dxa"/>
            <w:tcBorders>
              <w:top w:val="single" w:sz="4" w:space="0" w:color="000000"/>
              <w:left w:val="single" w:sz="4" w:space="0" w:color="000000"/>
              <w:bottom w:val="single" w:sz="4" w:space="0" w:color="000000"/>
            </w:tcBorders>
            <w:vAlign w:val="center"/>
          </w:tcPr>
          <w:p w14:paraId="651BB8C2" w14:textId="78ECD742" w:rsidR="00750552" w:rsidRPr="001A6022" w:rsidRDefault="00750552" w:rsidP="00872B0B">
            <w:pPr>
              <w:widowControl w:val="0"/>
              <w:suppressAutoHyphens/>
              <w:spacing w:after="0" w:line="240" w:lineRule="auto"/>
              <w:ind w:firstLine="6804"/>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ООбладнання та матеріально-технічна база</w:t>
            </w:r>
          </w:p>
        </w:tc>
        <w:tc>
          <w:tcPr>
            <w:tcW w:w="939" w:type="dxa"/>
            <w:tcBorders>
              <w:top w:val="single" w:sz="4" w:space="0" w:color="000000"/>
              <w:left w:val="single" w:sz="4" w:space="0" w:color="000000"/>
              <w:bottom w:val="single" w:sz="4" w:space="0" w:color="000000"/>
            </w:tcBorders>
            <w:vAlign w:val="center"/>
          </w:tcPr>
          <w:p w14:paraId="738BD300" w14:textId="73430E1F" w:rsidR="00750552" w:rsidRPr="001A6022" w:rsidRDefault="00750552" w:rsidP="00872B0B">
            <w:pPr>
              <w:widowControl w:val="0"/>
              <w:suppressAutoHyphens/>
              <w:spacing w:after="0" w:line="240" w:lineRule="auto"/>
              <w:ind w:firstLine="6804"/>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ООд. виміру</w:t>
            </w:r>
          </w:p>
        </w:tc>
        <w:tc>
          <w:tcPr>
            <w:tcW w:w="1221" w:type="dxa"/>
            <w:tcBorders>
              <w:top w:val="single" w:sz="4" w:space="0" w:color="000000"/>
              <w:left w:val="single" w:sz="4" w:space="0" w:color="000000"/>
              <w:bottom w:val="single" w:sz="4" w:space="0" w:color="000000"/>
              <w:right w:val="single" w:sz="4" w:space="0" w:color="000000"/>
            </w:tcBorders>
            <w:vAlign w:val="center"/>
          </w:tcPr>
          <w:p w14:paraId="562A8FC0" w14:textId="6E81BA43" w:rsidR="00750552" w:rsidRPr="001A6022" w:rsidRDefault="00750552" w:rsidP="00872B0B">
            <w:pPr>
              <w:widowControl w:val="0"/>
              <w:suppressAutoHyphens/>
              <w:spacing w:after="0" w:line="240" w:lineRule="auto"/>
              <w:ind w:firstLine="6804"/>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ККількість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14:paraId="39D99031" w14:textId="01D3980D" w:rsidR="00750552" w:rsidRPr="001A6022" w:rsidRDefault="00750552" w:rsidP="00872B0B">
            <w:pPr>
              <w:widowControl w:val="0"/>
              <w:suppressAutoHyphens/>
              <w:spacing w:after="0" w:line="240" w:lineRule="auto"/>
              <w:ind w:firstLine="6804"/>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ППідстава користування (власне, орендоване, інше право користування, на підставі договору)</w:t>
            </w:r>
          </w:p>
        </w:tc>
      </w:tr>
      <w:tr w:rsidR="00750552" w:rsidRPr="001A6022" w14:paraId="1ABDF410" w14:textId="77777777" w:rsidTr="00270685">
        <w:trPr>
          <w:trHeight w:val="300"/>
          <w:jc w:val="center"/>
        </w:trPr>
        <w:tc>
          <w:tcPr>
            <w:tcW w:w="543" w:type="dxa"/>
            <w:tcBorders>
              <w:left w:val="single" w:sz="4" w:space="0" w:color="000000"/>
              <w:bottom w:val="single" w:sz="4" w:space="0" w:color="000000"/>
            </w:tcBorders>
          </w:tcPr>
          <w:p w14:paraId="6BBDE3EE"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6EDE0A0F"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3180" w:type="dxa"/>
            <w:tcBorders>
              <w:left w:val="single" w:sz="4" w:space="0" w:color="000000"/>
              <w:bottom w:val="single" w:sz="4" w:space="0" w:color="000000"/>
            </w:tcBorders>
          </w:tcPr>
          <w:p w14:paraId="5734D12B"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939" w:type="dxa"/>
            <w:tcBorders>
              <w:left w:val="single" w:sz="4" w:space="0" w:color="000000"/>
              <w:bottom w:val="single" w:sz="4" w:space="0" w:color="000000"/>
            </w:tcBorders>
          </w:tcPr>
          <w:p w14:paraId="204931DE"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1221" w:type="dxa"/>
            <w:tcBorders>
              <w:left w:val="single" w:sz="4" w:space="0" w:color="000000"/>
              <w:bottom w:val="single" w:sz="4" w:space="0" w:color="000000"/>
              <w:right w:val="single" w:sz="4" w:space="0" w:color="000000"/>
            </w:tcBorders>
          </w:tcPr>
          <w:p w14:paraId="330AE3EC"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4006" w:type="dxa"/>
            <w:tcBorders>
              <w:left w:val="single" w:sz="4" w:space="0" w:color="000000"/>
              <w:bottom w:val="single" w:sz="4" w:space="0" w:color="000000"/>
              <w:right w:val="single" w:sz="4" w:space="0" w:color="000000"/>
            </w:tcBorders>
          </w:tcPr>
          <w:p w14:paraId="43D6992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r>
      <w:tr w:rsidR="00750552" w:rsidRPr="001A6022" w14:paraId="04F92CE7" w14:textId="77777777" w:rsidTr="00270685">
        <w:trPr>
          <w:trHeight w:val="240"/>
          <w:jc w:val="center"/>
        </w:trPr>
        <w:tc>
          <w:tcPr>
            <w:tcW w:w="543" w:type="dxa"/>
            <w:tcBorders>
              <w:left w:val="single" w:sz="4" w:space="0" w:color="000000"/>
              <w:bottom w:val="single" w:sz="4" w:space="0" w:color="000000"/>
            </w:tcBorders>
          </w:tcPr>
          <w:p w14:paraId="0448D891"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79A8E27A"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3180" w:type="dxa"/>
            <w:tcBorders>
              <w:left w:val="single" w:sz="4" w:space="0" w:color="000000"/>
              <w:bottom w:val="single" w:sz="4" w:space="0" w:color="000000"/>
            </w:tcBorders>
          </w:tcPr>
          <w:p w14:paraId="5F055E2D"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939" w:type="dxa"/>
            <w:tcBorders>
              <w:left w:val="single" w:sz="4" w:space="0" w:color="000000"/>
              <w:bottom w:val="single" w:sz="4" w:space="0" w:color="000000"/>
            </w:tcBorders>
          </w:tcPr>
          <w:p w14:paraId="6BFAC7ED"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1221" w:type="dxa"/>
            <w:tcBorders>
              <w:left w:val="single" w:sz="4" w:space="0" w:color="000000"/>
              <w:bottom w:val="single" w:sz="4" w:space="0" w:color="000000"/>
              <w:right w:val="single" w:sz="4" w:space="0" w:color="000000"/>
            </w:tcBorders>
          </w:tcPr>
          <w:p w14:paraId="0ED4B84D"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4006" w:type="dxa"/>
            <w:tcBorders>
              <w:left w:val="single" w:sz="4" w:space="0" w:color="000000"/>
              <w:bottom w:val="single" w:sz="4" w:space="0" w:color="000000"/>
              <w:right w:val="single" w:sz="4" w:space="0" w:color="000000"/>
            </w:tcBorders>
          </w:tcPr>
          <w:p w14:paraId="11AF165A"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r>
      <w:tr w:rsidR="00750552" w:rsidRPr="001A6022" w14:paraId="4F539B47" w14:textId="77777777" w:rsidTr="00270685">
        <w:trPr>
          <w:trHeight w:val="275"/>
          <w:jc w:val="center"/>
        </w:trPr>
        <w:tc>
          <w:tcPr>
            <w:tcW w:w="543" w:type="dxa"/>
            <w:tcBorders>
              <w:left w:val="single" w:sz="4" w:space="0" w:color="000000"/>
              <w:bottom w:val="single" w:sz="4" w:space="0" w:color="000000"/>
            </w:tcBorders>
          </w:tcPr>
          <w:p w14:paraId="663C41DA"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30B74148"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3180" w:type="dxa"/>
            <w:tcBorders>
              <w:left w:val="single" w:sz="4" w:space="0" w:color="000000"/>
              <w:bottom w:val="single" w:sz="4" w:space="0" w:color="000000"/>
            </w:tcBorders>
          </w:tcPr>
          <w:p w14:paraId="01502F04"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939" w:type="dxa"/>
            <w:tcBorders>
              <w:left w:val="single" w:sz="4" w:space="0" w:color="000000"/>
              <w:bottom w:val="single" w:sz="4" w:space="0" w:color="000000"/>
            </w:tcBorders>
          </w:tcPr>
          <w:p w14:paraId="7C286758"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1221" w:type="dxa"/>
            <w:tcBorders>
              <w:left w:val="single" w:sz="4" w:space="0" w:color="000000"/>
              <w:bottom w:val="single" w:sz="4" w:space="0" w:color="000000"/>
              <w:right w:val="single" w:sz="4" w:space="0" w:color="000000"/>
            </w:tcBorders>
          </w:tcPr>
          <w:p w14:paraId="3511925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4006" w:type="dxa"/>
            <w:tcBorders>
              <w:left w:val="single" w:sz="4" w:space="0" w:color="000000"/>
              <w:bottom w:val="single" w:sz="4" w:space="0" w:color="000000"/>
              <w:right w:val="single" w:sz="4" w:space="0" w:color="000000"/>
            </w:tcBorders>
          </w:tcPr>
          <w:p w14:paraId="7E279387"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r>
      <w:tr w:rsidR="00750552" w:rsidRPr="001A6022" w14:paraId="12D87BE8" w14:textId="77777777" w:rsidTr="00270685">
        <w:trPr>
          <w:trHeight w:val="315"/>
          <w:jc w:val="center"/>
        </w:trPr>
        <w:tc>
          <w:tcPr>
            <w:tcW w:w="543" w:type="dxa"/>
            <w:tcBorders>
              <w:left w:val="single" w:sz="4" w:space="0" w:color="000000"/>
              <w:bottom w:val="single" w:sz="4" w:space="0" w:color="000000"/>
            </w:tcBorders>
          </w:tcPr>
          <w:p w14:paraId="5578C8BC"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15B9BB40"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3180" w:type="dxa"/>
            <w:tcBorders>
              <w:left w:val="single" w:sz="4" w:space="0" w:color="000000"/>
              <w:bottom w:val="single" w:sz="4" w:space="0" w:color="000000"/>
            </w:tcBorders>
          </w:tcPr>
          <w:p w14:paraId="11514FC2"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939" w:type="dxa"/>
            <w:tcBorders>
              <w:left w:val="single" w:sz="4" w:space="0" w:color="000000"/>
              <w:bottom w:val="single" w:sz="4" w:space="0" w:color="000000"/>
            </w:tcBorders>
          </w:tcPr>
          <w:p w14:paraId="776D8038"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1221" w:type="dxa"/>
            <w:tcBorders>
              <w:left w:val="single" w:sz="4" w:space="0" w:color="000000"/>
              <w:bottom w:val="single" w:sz="4" w:space="0" w:color="000000"/>
              <w:right w:val="single" w:sz="4" w:space="0" w:color="000000"/>
            </w:tcBorders>
          </w:tcPr>
          <w:p w14:paraId="3EDCCDC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4006" w:type="dxa"/>
            <w:tcBorders>
              <w:left w:val="single" w:sz="4" w:space="0" w:color="000000"/>
              <w:bottom w:val="single" w:sz="4" w:space="0" w:color="000000"/>
              <w:right w:val="single" w:sz="4" w:space="0" w:color="000000"/>
            </w:tcBorders>
          </w:tcPr>
          <w:p w14:paraId="37CEC7EC"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r>
      <w:tr w:rsidR="00750552" w:rsidRPr="001A6022" w14:paraId="75577282" w14:textId="77777777" w:rsidTr="00270685">
        <w:trPr>
          <w:trHeight w:val="285"/>
          <w:jc w:val="center"/>
        </w:trPr>
        <w:tc>
          <w:tcPr>
            <w:tcW w:w="543" w:type="dxa"/>
            <w:tcBorders>
              <w:left w:val="single" w:sz="4" w:space="0" w:color="000000"/>
              <w:bottom w:val="single" w:sz="4" w:space="0" w:color="000000"/>
            </w:tcBorders>
          </w:tcPr>
          <w:p w14:paraId="16163E96"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6E6BC90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 xml:space="preserve"> </w:t>
            </w:r>
          </w:p>
        </w:tc>
        <w:tc>
          <w:tcPr>
            <w:tcW w:w="3180" w:type="dxa"/>
            <w:tcBorders>
              <w:left w:val="single" w:sz="4" w:space="0" w:color="000000"/>
              <w:bottom w:val="single" w:sz="4" w:space="0" w:color="000000"/>
            </w:tcBorders>
          </w:tcPr>
          <w:p w14:paraId="380BBE6D"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939" w:type="dxa"/>
            <w:tcBorders>
              <w:left w:val="single" w:sz="4" w:space="0" w:color="000000"/>
              <w:bottom w:val="single" w:sz="4" w:space="0" w:color="000000"/>
            </w:tcBorders>
          </w:tcPr>
          <w:p w14:paraId="35952DF2"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1221" w:type="dxa"/>
            <w:tcBorders>
              <w:left w:val="single" w:sz="4" w:space="0" w:color="000000"/>
              <w:bottom w:val="single" w:sz="4" w:space="0" w:color="000000"/>
              <w:right w:val="single" w:sz="4" w:space="0" w:color="000000"/>
            </w:tcBorders>
          </w:tcPr>
          <w:p w14:paraId="3710684B"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4006" w:type="dxa"/>
            <w:tcBorders>
              <w:left w:val="single" w:sz="4" w:space="0" w:color="000000"/>
              <w:bottom w:val="single" w:sz="4" w:space="0" w:color="000000"/>
              <w:right w:val="single" w:sz="4" w:space="0" w:color="000000"/>
            </w:tcBorders>
          </w:tcPr>
          <w:p w14:paraId="0B7DD4C0"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r>
    </w:tbl>
    <w:p w14:paraId="36D0DE3D"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05EA8B20"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i/>
          <w:sz w:val="24"/>
          <w:szCs w:val="24"/>
          <w:lang w:eastAsia="uk-UA"/>
        </w:rPr>
      </w:pPr>
    </w:p>
    <w:p w14:paraId="25193B03" w14:textId="77777777" w:rsidR="00872B0B" w:rsidRPr="001A6022" w:rsidRDefault="00872B0B" w:rsidP="00750552">
      <w:pPr>
        <w:widowControl w:val="0"/>
        <w:suppressAutoHyphens/>
        <w:spacing w:after="0" w:line="240" w:lineRule="auto"/>
        <w:ind w:firstLine="6804"/>
        <w:contextualSpacing/>
        <w:jc w:val="both"/>
        <w:rPr>
          <w:rFonts w:ascii="Times New Roman" w:eastAsia="Calibri" w:hAnsi="Times New Roman" w:cs="Times New Roman"/>
          <w:i/>
          <w:sz w:val="24"/>
          <w:szCs w:val="24"/>
          <w:lang w:eastAsia="uk-UA"/>
        </w:rPr>
      </w:pPr>
    </w:p>
    <w:p w14:paraId="53F9A7FF" w14:textId="77777777" w:rsidR="00872B0B" w:rsidRPr="001A6022" w:rsidRDefault="00872B0B" w:rsidP="00750552">
      <w:pPr>
        <w:widowControl w:val="0"/>
        <w:suppressAutoHyphens/>
        <w:spacing w:after="0" w:line="240" w:lineRule="auto"/>
        <w:ind w:firstLine="6804"/>
        <w:contextualSpacing/>
        <w:jc w:val="both"/>
        <w:rPr>
          <w:rFonts w:ascii="Times New Roman" w:eastAsia="Calibri" w:hAnsi="Times New Roman" w:cs="Times New Roman"/>
          <w:i/>
          <w:sz w:val="24"/>
          <w:szCs w:val="24"/>
          <w:lang w:eastAsia="uk-UA"/>
        </w:rPr>
      </w:pPr>
    </w:p>
    <w:p w14:paraId="6CBABF10" w14:textId="5AD66A3F" w:rsidR="00872B0B" w:rsidRPr="00C712D2" w:rsidRDefault="004D2E29" w:rsidP="00872B0B">
      <w:pPr>
        <w:widowControl w:val="0"/>
        <w:suppressAutoHyphens/>
        <w:spacing w:after="0" w:line="240" w:lineRule="auto"/>
        <w:contextualSpacing/>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Уповноважена особа              </w:t>
      </w:r>
      <w:r w:rsidR="00872B0B" w:rsidRPr="00C712D2">
        <w:rPr>
          <w:rFonts w:ascii="Times New Roman" w:eastAsia="Calibri" w:hAnsi="Times New Roman" w:cs="Times New Roman"/>
          <w:sz w:val="24"/>
          <w:szCs w:val="24"/>
          <w:lang w:eastAsia="uk-UA"/>
        </w:rPr>
        <w:t xml:space="preserve"> ________________                        </w:t>
      </w:r>
      <w:r w:rsidR="0025140C" w:rsidRPr="00C712D2">
        <w:rPr>
          <w:rFonts w:ascii="Times New Roman" w:eastAsia="Calibri" w:hAnsi="Times New Roman" w:cs="Times New Roman"/>
          <w:sz w:val="24"/>
          <w:szCs w:val="24"/>
          <w:lang w:eastAsia="uk-UA"/>
        </w:rPr>
        <w:t xml:space="preserve">     </w:t>
      </w:r>
      <w:r w:rsidR="00291F23">
        <w:rPr>
          <w:rFonts w:ascii="Times New Roman" w:eastAsia="Calibri" w:hAnsi="Times New Roman" w:cs="Times New Roman"/>
          <w:sz w:val="24"/>
          <w:szCs w:val="24"/>
          <w:lang w:eastAsia="uk-UA"/>
        </w:rPr>
        <w:t xml:space="preserve">  </w:t>
      </w:r>
      <w:r w:rsidR="00872B0B" w:rsidRPr="00C712D2">
        <w:rPr>
          <w:rFonts w:ascii="Times New Roman" w:eastAsia="Calibri" w:hAnsi="Times New Roman" w:cs="Times New Roman"/>
          <w:sz w:val="24"/>
          <w:szCs w:val="24"/>
          <w:lang w:eastAsia="uk-UA"/>
        </w:rPr>
        <w:t>________________</w:t>
      </w:r>
    </w:p>
    <w:p w14:paraId="5340AA5E" w14:textId="101FB293" w:rsidR="00872B0B" w:rsidRPr="00C712D2" w:rsidRDefault="004D2E29" w:rsidP="00872B0B">
      <w:pPr>
        <w:widowControl w:val="0"/>
        <w:suppressAutoHyphens/>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 </w:t>
      </w:r>
      <w:r w:rsidR="00872B0B" w:rsidRPr="00C712D2">
        <w:rPr>
          <w:rFonts w:ascii="Times New Roman" w:eastAsia="Calibri" w:hAnsi="Times New Roman" w:cs="Times New Roman"/>
          <w:sz w:val="24"/>
          <w:szCs w:val="24"/>
          <w:lang w:eastAsia="uk-UA"/>
        </w:rPr>
        <w:t>(посада)                                       (підпис)   М.П.                                          (ПІБ)</w:t>
      </w:r>
    </w:p>
    <w:p w14:paraId="72D4C52B" w14:textId="77777777" w:rsidR="00872B0B" w:rsidRPr="001A6022" w:rsidRDefault="00872B0B" w:rsidP="00872B0B">
      <w:pPr>
        <w:widowControl w:val="0"/>
        <w:suppressAutoHyphens/>
        <w:spacing w:after="0" w:line="240" w:lineRule="auto"/>
        <w:contextualSpacing/>
        <w:jc w:val="both"/>
        <w:rPr>
          <w:rFonts w:ascii="Times New Roman" w:eastAsia="Calibri" w:hAnsi="Times New Roman" w:cs="Times New Roman"/>
          <w:i/>
          <w:sz w:val="24"/>
          <w:szCs w:val="24"/>
          <w:lang w:eastAsia="uk-UA"/>
        </w:rPr>
      </w:pPr>
    </w:p>
    <w:p w14:paraId="19FF578A"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73CE1B1A"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44F2A9B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7678F52A" w14:textId="77777777" w:rsidR="00872B0B" w:rsidRPr="001A6022" w:rsidRDefault="00872B0B" w:rsidP="009C5C64">
      <w:pPr>
        <w:widowControl w:val="0"/>
        <w:suppressAutoHyphens/>
        <w:spacing w:after="0" w:line="240" w:lineRule="auto"/>
        <w:contextualSpacing/>
        <w:jc w:val="both"/>
        <w:rPr>
          <w:rFonts w:ascii="Times New Roman" w:eastAsia="Calibri" w:hAnsi="Times New Roman" w:cs="Times New Roman"/>
          <w:sz w:val="24"/>
          <w:szCs w:val="24"/>
          <w:lang w:eastAsia="uk-UA"/>
        </w:rPr>
      </w:pPr>
    </w:p>
    <w:p w14:paraId="19623C47" w14:textId="77777777" w:rsidR="00872B0B" w:rsidRDefault="00872B0B"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53807F07" w14:textId="77777777" w:rsidR="00052B3E" w:rsidRDefault="00052B3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03960ACF" w14:textId="77777777" w:rsidR="00052B3E" w:rsidRDefault="00052B3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2E2963D1" w14:textId="77777777" w:rsidR="00052B3E" w:rsidRDefault="00052B3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31DFEE5E" w14:textId="77777777" w:rsidR="00052B3E" w:rsidRDefault="00052B3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1CD102BF" w14:textId="77777777" w:rsidR="00790CFE" w:rsidRDefault="00790CF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7861E204" w14:textId="77777777" w:rsidR="00790CFE" w:rsidRPr="001A6022" w:rsidRDefault="00790CF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2BAECD89" w14:textId="77777777" w:rsidR="00872B0B" w:rsidRPr="001A6022" w:rsidRDefault="00872B0B"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6C0FC9D2" w14:textId="77777777" w:rsidR="00872B0B" w:rsidRPr="001A6022" w:rsidRDefault="00872B0B"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5078DAAA" w14:textId="77777777" w:rsidR="00FD3BFB" w:rsidRPr="001A6022" w:rsidRDefault="00FD3BFB" w:rsidP="00FD3BFB">
      <w:pPr>
        <w:suppressAutoHyphens/>
        <w:spacing w:after="0"/>
        <w:rPr>
          <w:rFonts w:ascii="Times New Roman" w:eastAsia="Arial" w:hAnsi="Times New Roman" w:cs="Times New Roman"/>
          <w:vanish/>
          <w:color w:val="000000"/>
          <w:sz w:val="24"/>
          <w:szCs w:val="24"/>
          <w:lang w:eastAsia="ru-RU"/>
        </w:rPr>
      </w:pPr>
    </w:p>
    <w:tbl>
      <w:tblPr>
        <w:tblW w:w="10080" w:type="dxa"/>
        <w:tblInd w:w="-67" w:type="dxa"/>
        <w:tblLayout w:type="fixed"/>
        <w:tblCellMar>
          <w:top w:w="75" w:type="dxa"/>
          <w:left w:w="75" w:type="dxa"/>
          <w:bottom w:w="75" w:type="dxa"/>
          <w:right w:w="75" w:type="dxa"/>
        </w:tblCellMar>
        <w:tblLook w:val="00A0" w:firstRow="1" w:lastRow="0" w:firstColumn="1" w:lastColumn="0" w:noHBand="0" w:noVBand="0"/>
      </w:tblPr>
      <w:tblGrid>
        <w:gridCol w:w="10080"/>
      </w:tblGrid>
      <w:tr w:rsidR="00FD3BFB" w:rsidRPr="001A6022" w14:paraId="35C4156E" w14:textId="77777777" w:rsidTr="00291F23">
        <w:tc>
          <w:tcPr>
            <w:tcW w:w="10080" w:type="dxa"/>
            <w:tcBorders>
              <w:bottom w:val="single" w:sz="4" w:space="0" w:color="auto"/>
            </w:tcBorders>
            <w:shd w:val="clear" w:color="auto" w:fill="auto"/>
            <w:hideMark/>
          </w:tcPr>
          <w:p w14:paraId="47698299" w14:textId="234EA6EF" w:rsidR="00FD3BFB" w:rsidRPr="00E1347B" w:rsidRDefault="004338B6" w:rsidP="00E1347B">
            <w:pPr>
              <w:widowControl w:val="0"/>
              <w:suppressAutoHyphens/>
              <w:spacing w:after="0"/>
              <w:ind w:firstLine="209"/>
              <w:jc w:val="center"/>
              <w:rPr>
                <w:rFonts w:ascii="Times New Roman" w:eastAsia="Arial" w:hAnsi="Times New Roman" w:cs="Times New Roman"/>
                <w:b/>
                <w:bCs/>
                <w:sz w:val="24"/>
                <w:szCs w:val="24"/>
                <w:lang w:eastAsia="ru-RU"/>
              </w:rPr>
            </w:pPr>
            <w:r w:rsidRPr="00E1347B">
              <w:rPr>
                <w:rFonts w:ascii="Times New Roman" w:eastAsia="Arial" w:hAnsi="Times New Roman" w:cs="Times New Roman"/>
                <w:b/>
                <w:bCs/>
                <w:sz w:val="24"/>
                <w:szCs w:val="24"/>
                <w:lang w:eastAsia="ru-RU"/>
              </w:rPr>
              <w:lastRenderedPageBreak/>
              <w:t>Перелік додаткових до</w:t>
            </w:r>
            <w:r w:rsidR="00E1347B">
              <w:rPr>
                <w:rFonts w:ascii="Times New Roman" w:eastAsia="Arial" w:hAnsi="Times New Roman" w:cs="Times New Roman"/>
                <w:b/>
                <w:bCs/>
                <w:sz w:val="24"/>
                <w:szCs w:val="24"/>
                <w:lang w:eastAsia="ru-RU"/>
              </w:rPr>
              <w:t>кументів, що має надати учасник</w:t>
            </w:r>
          </w:p>
        </w:tc>
      </w:tr>
      <w:tr w:rsidR="00FD3BFB" w:rsidRPr="001A6022" w14:paraId="70CAD77A" w14:textId="77777777" w:rsidTr="00291F23">
        <w:tc>
          <w:tcPr>
            <w:tcW w:w="10080" w:type="dxa"/>
            <w:tcBorders>
              <w:top w:val="single" w:sz="4" w:space="0" w:color="auto"/>
              <w:left w:val="outset" w:sz="6" w:space="0" w:color="000000"/>
              <w:bottom w:val="outset" w:sz="6" w:space="0" w:color="000000"/>
              <w:right w:val="outset" w:sz="6" w:space="0" w:color="000000"/>
            </w:tcBorders>
            <w:shd w:val="clear" w:color="auto" w:fill="auto"/>
            <w:hideMark/>
          </w:tcPr>
          <w:p w14:paraId="3E76DB60" w14:textId="63865391" w:rsidR="00FD3BFB" w:rsidRPr="00E1347B" w:rsidRDefault="00FD3BFB" w:rsidP="00D74E6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E1347B">
              <w:rPr>
                <w:rFonts w:ascii="Times New Roman" w:eastAsia="Arial" w:hAnsi="Times New Roman" w:cs="Times New Roman"/>
                <w:sz w:val="24"/>
                <w:szCs w:val="24"/>
                <w:lang w:eastAsia="ru-RU"/>
              </w:rPr>
              <w:t>Заповнена Тендерна пропозиція за ф</w:t>
            </w:r>
            <w:r w:rsidR="00872B0B" w:rsidRPr="00E1347B">
              <w:rPr>
                <w:rFonts w:ascii="Times New Roman" w:eastAsia="Arial" w:hAnsi="Times New Roman" w:cs="Times New Roman"/>
                <w:sz w:val="24"/>
                <w:szCs w:val="24"/>
                <w:lang w:eastAsia="ru-RU"/>
              </w:rPr>
              <w:t xml:space="preserve">ормою, що наведена у </w:t>
            </w:r>
            <w:r w:rsidR="00872B0B" w:rsidRPr="00E1347B">
              <w:rPr>
                <w:rFonts w:ascii="Times New Roman" w:eastAsia="Arial" w:hAnsi="Times New Roman" w:cs="Times New Roman"/>
                <w:b/>
                <w:i/>
                <w:sz w:val="24"/>
                <w:szCs w:val="24"/>
                <w:lang w:eastAsia="ru-RU"/>
              </w:rPr>
              <w:t>Додатку № 2</w:t>
            </w:r>
            <w:r w:rsidRPr="00E1347B">
              <w:rPr>
                <w:rFonts w:ascii="Times New Roman" w:eastAsia="Arial" w:hAnsi="Times New Roman" w:cs="Times New Roman"/>
                <w:sz w:val="24"/>
                <w:szCs w:val="24"/>
                <w:lang w:eastAsia="ru-RU"/>
              </w:rPr>
              <w:t xml:space="preserve"> до Тендерної документації. </w:t>
            </w:r>
          </w:p>
        </w:tc>
      </w:tr>
      <w:tr w:rsidR="00FD3BFB" w:rsidRPr="001A6022" w14:paraId="4F2C8B77" w14:textId="77777777" w:rsidTr="00291F23">
        <w:tc>
          <w:tcPr>
            <w:tcW w:w="10080" w:type="dxa"/>
            <w:tcBorders>
              <w:top w:val="outset" w:sz="6" w:space="0" w:color="000000"/>
              <w:left w:val="outset" w:sz="6" w:space="0" w:color="000000"/>
              <w:bottom w:val="outset" w:sz="6" w:space="0" w:color="000000"/>
              <w:right w:val="outset" w:sz="6" w:space="0" w:color="000000"/>
            </w:tcBorders>
            <w:shd w:val="clear" w:color="auto" w:fill="auto"/>
            <w:hideMark/>
          </w:tcPr>
          <w:p w14:paraId="30B948D9" w14:textId="7A84F222" w:rsidR="00FD3BFB" w:rsidRPr="00E1347B" w:rsidRDefault="00FD3BFB" w:rsidP="00D74E6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E1347B">
              <w:rPr>
                <w:rFonts w:ascii="Times New Roman" w:eastAsia="Arial" w:hAnsi="Times New Roman" w:cs="Times New Roman"/>
                <w:sz w:val="24"/>
                <w:szCs w:val="24"/>
                <w:lang w:eastAsia="ru-RU"/>
              </w:rPr>
              <w:t xml:space="preserve">Довідка, яка містить загальні відомості </w:t>
            </w:r>
            <w:r w:rsidR="00872B0B" w:rsidRPr="00E1347B">
              <w:rPr>
                <w:rFonts w:ascii="Times New Roman" w:eastAsia="Arial" w:hAnsi="Times New Roman" w:cs="Times New Roman"/>
                <w:sz w:val="24"/>
                <w:szCs w:val="24"/>
                <w:lang w:eastAsia="ru-RU"/>
              </w:rPr>
              <w:t>про Учасника торгів (</w:t>
            </w:r>
            <w:r w:rsidR="00872B0B" w:rsidRPr="00E1347B">
              <w:rPr>
                <w:rFonts w:ascii="Times New Roman" w:eastAsia="Arial" w:hAnsi="Times New Roman" w:cs="Times New Roman"/>
                <w:b/>
                <w:i/>
                <w:sz w:val="24"/>
                <w:szCs w:val="24"/>
                <w:lang w:eastAsia="ru-RU"/>
              </w:rPr>
              <w:t>Додаток № 3</w:t>
            </w:r>
            <w:r w:rsidRPr="00E1347B">
              <w:rPr>
                <w:rFonts w:ascii="Times New Roman" w:eastAsia="Arial" w:hAnsi="Times New Roman" w:cs="Times New Roman"/>
                <w:sz w:val="24"/>
                <w:szCs w:val="24"/>
                <w:lang w:eastAsia="ru-RU"/>
              </w:rPr>
              <w:t>).</w:t>
            </w:r>
          </w:p>
        </w:tc>
      </w:tr>
      <w:tr w:rsidR="00FD3BFB" w:rsidRPr="001A6022" w14:paraId="4725BEEC" w14:textId="77777777" w:rsidTr="00291F23">
        <w:tc>
          <w:tcPr>
            <w:tcW w:w="10080" w:type="dxa"/>
            <w:tcBorders>
              <w:top w:val="outset" w:sz="6" w:space="0" w:color="000000"/>
              <w:left w:val="outset" w:sz="6" w:space="0" w:color="000000"/>
              <w:bottom w:val="outset" w:sz="6" w:space="0" w:color="000000"/>
              <w:right w:val="outset" w:sz="6" w:space="0" w:color="000000"/>
            </w:tcBorders>
            <w:shd w:val="clear" w:color="auto" w:fill="auto"/>
            <w:hideMark/>
          </w:tcPr>
          <w:p w14:paraId="7AEF3DE0" w14:textId="77777777" w:rsidR="00FD3BFB" w:rsidRPr="001A6022" w:rsidRDefault="00FD3BFB" w:rsidP="00D74E6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tc>
      </w:tr>
      <w:tr w:rsidR="00FD3BFB" w:rsidRPr="001A6022" w14:paraId="21962C9C" w14:textId="77777777" w:rsidTr="00FD3BFB">
        <w:tc>
          <w:tcPr>
            <w:tcW w:w="10080" w:type="dxa"/>
            <w:tcBorders>
              <w:top w:val="outset" w:sz="6" w:space="0" w:color="000000"/>
              <w:left w:val="outset" w:sz="6" w:space="0" w:color="000000"/>
              <w:bottom w:val="outset" w:sz="6" w:space="0" w:color="000000"/>
              <w:right w:val="outset" w:sz="6" w:space="0" w:color="000000"/>
            </w:tcBorders>
            <w:hideMark/>
          </w:tcPr>
          <w:p w14:paraId="0E1A4A04" w14:textId="77777777" w:rsidR="00FD3BFB" w:rsidRPr="001A6022" w:rsidRDefault="00FD3BFB" w:rsidP="00D74E6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w:t>
            </w:r>
          </w:p>
        </w:tc>
      </w:tr>
      <w:tr w:rsidR="00FD3BFB" w:rsidRPr="001A6022" w14:paraId="50184C90" w14:textId="77777777" w:rsidTr="00FD3BFB">
        <w:tc>
          <w:tcPr>
            <w:tcW w:w="10080" w:type="dxa"/>
            <w:tcBorders>
              <w:top w:val="outset" w:sz="6" w:space="0" w:color="000000"/>
              <w:left w:val="outset" w:sz="6" w:space="0" w:color="000000"/>
              <w:bottom w:val="outset" w:sz="6" w:space="0" w:color="000000"/>
              <w:right w:val="outset" w:sz="6" w:space="0" w:color="000000"/>
            </w:tcBorders>
            <w:vAlign w:val="center"/>
            <w:hideMark/>
          </w:tcPr>
          <w:p w14:paraId="222B065A" w14:textId="63E4A085" w:rsidR="004338B6" w:rsidRPr="009508C6" w:rsidRDefault="004338B6" w:rsidP="004338B6">
            <w:pPr>
              <w:widowControl w:val="0"/>
              <w:numPr>
                <w:ilvl w:val="0"/>
                <w:numId w:val="6"/>
              </w:numPr>
              <w:tabs>
                <w:tab w:val="left" w:pos="67"/>
              </w:tabs>
              <w:suppressAutoHyphens/>
              <w:spacing w:after="0" w:line="254" w:lineRule="auto"/>
              <w:ind w:left="0" w:firstLine="67"/>
              <w:contextualSpacing/>
              <w:jc w:val="both"/>
              <w:rPr>
                <w:rFonts w:ascii="Times New Roman" w:eastAsia="Arial" w:hAnsi="Times New Roman" w:cs="Times New Roman"/>
                <w:b/>
                <w:sz w:val="24"/>
                <w:szCs w:val="24"/>
                <w:lang w:eastAsia="ru-RU"/>
              </w:rPr>
            </w:pPr>
            <w:r w:rsidRPr="009508C6">
              <w:rPr>
                <w:rFonts w:ascii="Times New Roman" w:eastAsia="Arial" w:hAnsi="Times New Roman" w:cs="Times New Roman"/>
                <w:b/>
                <w:sz w:val="24"/>
                <w:szCs w:val="24"/>
                <w:lang w:eastAsia="ru-RU"/>
              </w:rPr>
              <w:t>Для фізичних осіб, у тому числі фізичних осіб – підприємців:</w:t>
            </w:r>
          </w:p>
          <w:p w14:paraId="5DE1ABA3" w14:textId="6A6ECC44" w:rsidR="00FD3BFB" w:rsidRPr="00790CFE" w:rsidRDefault="004338B6" w:rsidP="00291F23">
            <w:pPr>
              <w:pStyle w:val="aff7"/>
              <w:rPr>
                <w:lang w:eastAsia="ru-RU"/>
              </w:rPr>
            </w:pPr>
            <w:r w:rsidRPr="00790CFE">
              <w:rPr>
                <w:lang w:eastAsia="ru-RU"/>
              </w:rPr>
              <w:t>Копія паспорту учасника, (а саме сторінки 1-6 та місце реєстрації) або копія ID картки,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42B25FF7" w14:textId="1403E77F" w:rsidR="00790CFE" w:rsidRPr="00790CFE" w:rsidRDefault="00790CFE" w:rsidP="00291F23">
            <w:pPr>
              <w:pStyle w:val="aff7"/>
              <w:rPr>
                <w:lang w:eastAsia="ru-RU"/>
              </w:rPr>
            </w:pPr>
            <w:r w:rsidRPr="001A6022">
              <w:rPr>
                <w:lang w:eastAsia="ru-RU"/>
              </w:rPr>
              <w:t>Копія довідки про присвоєння ідентифікаційного коду</w:t>
            </w:r>
          </w:p>
        </w:tc>
      </w:tr>
      <w:tr w:rsidR="00FD3BFB" w:rsidRPr="001A6022" w14:paraId="1BC1B8B4" w14:textId="77777777" w:rsidTr="00FD3BFB">
        <w:tc>
          <w:tcPr>
            <w:tcW w:w="10080" w:type="dxa"/>
            <w:tcBorders>
              <w:top w:val="outset" w:sz="6" w:space="0" w:color="000000"/>
              <w:left w:val="outset" w:sz="6" w:space="0" w:color="000000"/>
              <w:bottom w:val="outset" w:sz="6" w:space="0" w:color="000000"/>
              <w:right w:val="outset" w:sz="6" w:space="0" w:color="000000"/>
            </w:tcBorders>
            <w:vAlign w:val="center"/>
            <w:hideMark/>
          </w:tcPr>
          <w:p w14:paraId="426549AE" w14:textId="3FA91FD4" w:rsidR="00790CFE" w:rsidRPr="00E1347B" w:rsidRDefault="00790CFE" w:rsidP="00790CFE">
            <w:pPr>
              <w:pStyle w:val="ac"/>
              <w:numPr>
                <w:ilvl w:val="0"/>
                <w:numId w:val="6"/>
              </w:numPr>
              <w:spacing w:after="0"/>
              <w:ind w:leftChars="0" w:firstLineChars="0" w:hanging="653"/>
              <w:rPr>
                <w:rFonts w:ascii="Times New Roman" w:hAnsi="Times New Roman" w:cs="Times New Roman"/>
                <w:b/>
                <w:sz w:val="24"/>
                <w:szCs w:val="24"/>
                <w:lang w:val="uk-UA" w:eastAsia="ru-RU"/>
              </w:rPr>
            </w:pPr>
            <w:r w:rsidRPr="00E1347B">
              <w:rPr>
                <w:rFonts w:ascii="Times New Roman" w:hAnsi="Times New Roman" w:cs="Times New Roman"/>
                <w:b/>
                <w:sz w:val="24"/>
                <w:szCs w:val="24"/>
                <w:lang w:val="uk-UA" w:eastAsia="ru-RU"/>
              </w:rPr>
              <w:t>Для фізичних осіб, у тому числі фізичних осіб – підприємців:</w:t>
            </w:r>
          </w:p>
          <w:p w14:paraId="4F3E153E" w14:textId="1F6CEB2A" w:rsidR="00FD3BFB" w:rsidRPr="004338B6" w:rsidRDefault="00FD3BFB" w:rsidP="00790CFE">
            <w:pPr>
              <w:pStyle w:val="ac"/>
              <w:widowControl w:val="0"/>
              <w:tabs>
                <w:tab w:val="left" w:pos="67"/>
              </w:tabs>
              <w:suppressAutoHyphens/>
              <w:spacing w:after="0"/>
              <w:ind w:leftChars="0" w:left="67" w:firstLineChars="0"/>
              <w:contextualSpacing/>
              <w:jc w:val="both"/>
              <w:rPr>
                <w:rFonts w:ascii="Times New Roman" w:hAnsi="Times New Roman" w:cs="Times New Roman"/>
                <w:sz w:val="24"/>
                <w:szCs w:val="24"/>
                <w:lang w:eastAsia="ru-RU"/>
              </w:rPr>
            </w:pPr>
            <w:r w:rsidRPr="00E1347B">
              <w:rPr>
                <w:rFonts w:ascii="Times New Roman" w:hAnsi="Times New Roman" w:cs="Times New Roman"/>
                <w:sz w:val="24"/>
                <w:szCs w:val="24"/>
                <w:lang w:val="uk-UA" w:eastAsia="ru-RU"/>
              </w:rPr>
              <w:t>Лист-згоду на обробку, використання, поширення</w:t>
            </w:r>
            <w:r w:rsidRPr="004338B6">
              <w:rPr>
                <w:rFonts w:ascii="Times New Roman" w:hAnsi="Times New Roman" w:cs="Times New Roman"/>
                <w:sz w:val="24"/>
                <w:szCs w:val="24"/>
                <w:lang w:eastAsia="ru-RU"/>
              </w:rPr>
              <w:t xml:space="preserve"> та доступ до персональних даних за формою згідно з </w:t>
            </w:r>
            <w:r w:rsidRPr="00E1347B">
              <w:rPr>
                <w:rFonts w:ascii="Times New Roman" w:hAnsi="Times New Roman" w:cs="Times New Roman"/>
                <w:b/>
                <w:i/>
                <w:sz w:val="24"/>
                <w:szCs w:val="24"/>
                <w:lang w:eastAsia="ru-RU"/>
              </w:rPr>
              <w:t>Додатком № 7</w:t>
            </w:r>
            <w:r w:rsidRPr="004338B6">
              <w:rPr>
                <w:rFonts w:ascii="Times New Roman" w:hAnsi="Times New Roman" w:cs="Times New Roman"/>
                <w:sz w:val="24"/>
                <w:szCs w:val="24"/>
                <w:lang w:eastAsia="ru-RU"/>
              </w:rPr>
              <w:t xml:space="preserve"> </w:t>
            </w:r>
          </w:p>
        </w:tc>
      </w:tr>
      <w:tr w:rsidR="00FD3BFB" w:rsidRPr="001A6022" w14:paraId="1D6CCC27" w14:textId="77777777" w:rsidTr="00FD3BFB">
        <w:tc>
          <w:tcPr>
            <w:tcW w:w="10080" w:type="dxa"/>
            <w:tcBorders>
              <w:top w:val="outset" w:sz="6" w:space="0" w:color="000000"/>
              <w:left w:val="outset" w:sz="6" w:space="0" w:color="000000"/>
              <w:bottom w:val="outset" w:sz="6" w:space="0" w:color="000000"/>
              <w:right w:val="outset" w:sz="6" w:space="0" w:color="000000"/>
            </w:tcBorders>
            <w:vAlign w:val="center"/>
            <w:hideMark/>
          </w:tcPr>
          <w:p w14:paraId="71D7884F" w14:textId="77777777" w:rsidR="00FD3BFB" w:rsidRPr="001A6022" w:rsidRDefault="00FD3BFB" w:rsidP="004338B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Копія свідоцтва платника  податку на додану вартість або витяг з реєстру платників ПДВ (для юридичних осіб і суб’єктів підприємницької діяльності – платників ПДВ);</w:t>
            </w:r>
          </w:p>
          <w:p w14:paraId="7495445E" w14:textId="77777777" w:rsidR="00FD3BFB" w:rsidRPr="001A6022" w:rsidRDefault="00FD3BFB" w:rsidP="00891783">
            <w:pPr>
              <w:widowControl w:val="0"/>
              <w:tabs>
                <w:tab w:val="left" w:pos="67"/>
              </w:tabs>
              <w:suppressAutoHyphens/>
              <w:spacing w:after="0" w:line="240" w:lineRule="auto"/>
              <w:ind w:firstLine="67"/>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FD3BFB" w:rsidRPr="001A6022" w14:paraId="24FF6E44" w14:textId="77777777" w:rsidTr="00FD3BFB">
        <w:tc>
          <w:tcPr>
            <w:tcW w:w="10080" w:type="dxa"/>
            <w:tcBorders>
              <w:top w:val="outset" w:sz="6" w:space="0" w:color="000000"/>
              <w:left w:val="outset" w:sz="6" w:space="0" w:color="000000"/>
              <w:bottom w:val="outset" w:sz="6" w:space="0" w:color="000000"/>
              <w:right w:val="outset" w:sz="6" w:space="0" w:color="000000"/>
            </w:tcBorders>
            <w:vAlign w:val="center"/>
            <w:hideMark/>
          </w:tcPr>
          <w:p w14:paraId="71E0AD56" w14:textId="77777777" w:rsidR="00FD3BFB" w:rsidRPr="001A6022" w:rsidRDefault="00FD3BFB" w:rsidP="004338B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14:paraId="5366ACC9" w14:textId="77777777" w:rsidR="00FD3BFB" w:rsidRPr="001A6022" w:rsidRDefault="00FD3BFB" w:rsidP="00771557">
            <w:pPr>
              <w:widowControl w:val="0"/>
              <w:tabs>
                <w:tab w:val="left" w:pos="0"/>
                <w:tab w:val="left" w:pos="67"/>
              </w:tabs>
              <w:suppressAutoHyphens/>
              <w:spacing w:after="0" w:line="240" w:lineRule="auto"/>
              <w:ind w:firstLine="67"/>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У відповідності до Закону України «Про товариства з обмеженою та додатковою відповідальністю», учасник торгів, який є Товариством з обмеженою відповідальністю та/або додатковою відповідальністю, надає у складі тендерної пропозиції згоду загальних зборів на вчинення значних правочинів (укладання договорів) за результатами процедур публічних закупівель, якщо інше не передбачене статутом товариства.</w:t>
            </w:r>
          </w:p>
        </w:tc>
      </w:tr>
      <w:tr w:rsidR="00FD3BFB" w:rsidRPr="001A6022" w14:paraId="0F9D533C" w14:textId="77777777" w:rsidTr="00FD3BFB">
        <w:trPr>
          <w:trHeight w:val="697"/>
        </w:trPr>
        <w:tc>
          <w:tcPr>
            <w:tcW w:w="10080" w:type="dxa"/>
            <w:tcBorders>
              <w:top w:val="outset" w:sz="6" w:space="0" w:color="000000"/>
              <w:left w:val="outset" w:sz="6" w:space="0" w:color="000000"/>
              <w:bottom w:val="outset" w:sz="6" w:space="0" w:color="000000"/>
              <w:right w:val="outset" w:sz="6" w:space="0" w:color="000000"/>
            </w:tcBorders>
            <w:vAlign w:val="center"/>
            <w:hideMark/>
          </w:tcPr>
          <w:p w14:paraId="7635F8F9" w14:textId="77777777" w:rsidR="00FD3BFB" w:rsidRPr="001A6022" w:rsidRDefault="00FD3BFB" w:rsidP="004338B6">
            <w:pPr>
              <w:widowControl w:val="0"/>
              <w:numPr>
                <w:ilvl w:val="0"/>
                <w:numId w:val="6"/>
              </w:numPr>
              <w:tabs>
                <w:tab w:val="left" w:pos="67"/>
              </w:tabs>
              <w:suppressAutoHyphens/>
              <w:spacing w:after="0" w:line="240" w:lineRule="auto"/>
              <w:ind w:left="67" w:firstLine="0"/>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 xml:space="preserve">Лист – в довільній формі, підписаний уповноваженою особою – згода з основними умовами договору, проєкт якого наведено у </w:t>
            </w:r>
            <w:r w:rsidRPr="00E1347B">
              <w:rPr>
                <w:rFonts w:ascii="Times New Roman" w:eastAsia="Arial" w:hAnsi="Times New Roman" w:cs="Times New Roman"/>
                <w:b/>
                <w:i/>
                <w:sz w:val="24"/>
                <w:szCs w:val="24"/>
                <w:lang w:eastAsia="ru-RU"/>
              </w:rPr>
              <w:t xml:space="preserve">Додатку № </w:t>
            </w:r>
            <w:r w:rsidRPr="00E1347B">
              <w:rPr>
                <w:rFonts w:ascii="Times New Roman" w:eastAsia="Arial" w:hAnsi="Times New Roman" w:cs="Times New Roman"/>
                <w:b/>
                <w:i/>
                <w:color w:val="000000"/>
                <w:sz w:val="24"/>
                <w:szCs w:val="24"/>
                <w:lang w:eastAsia="ru-RU"/>
              </w:rPr>
              <w:t>6</w:t>
            </w:r>
            <w:r w:rsidRPr="001A6022">
              <w:rPr>
                <w:rFonts w:ascii="Times New Roman" w:eastAsia="Arial" w:hAnsi="Times New Roman" w:cs="Times New Roman"/>
                <w:color w:val="000000"/>
                <w:sz w:val="24"/>
                <w:szCs w:val="24"/>
                <w:lang w:eastAsia="ru-RU"/>
              </w:rPr>
              <w:t xml:space="preserve"> </w:t>
            </w:r>
            <w:r w:rsidRPr="001A6022">
              <w:rPr>
                <w:rFonts w:ascii="Times New Roman" w:eastAsia="Arial" w:hAnsi="Times New Roman" w:cs="Times New Roman"/>
                <w:sz w:val="24"/>
                <w:szCs w:val="24"/>
                <w:lang w:eastAsia="ru-RU"/>
              </w:rPr>
              <w:t>до</w:t>
            </w:r>
            <w:r w:rsidRPr="001A6022">
              <w:rPr>
                <w:rFonts w:ascii="Times New Roman" w:eastAsia="Arial" w:hAnsi="Times New Roman" w:cs="Times New Roman"/>
                <w:color w:val="000000"/>
                <w:sz w:val="24"/>
                <w:szCs w:val="24"/>
                <w:lang w:eastAsia="ru-RU"/>
              </w:rPr>
              <w:t xml:space="preserve"> </w:t>
            </w:r>
            <w:r w:rsidRPr="001A6022">
              <w:rPr>
                <w:rFonts w:ascii="Times New Roman" w:eastAsia="Arial" w:hAnsi="Times New Roman" w:cs="Times New Roman"/>
                <w:sz w:val="24"/>
                <w:szCs w:val="24"/>
                <w:lang w:eastAsia="ru-RU"/>
              </w:rPr>
              <w:t>тендерної документації.</w:t>
            </w:r>
          </w:p>
        </w:tc>
      </w:tr>
      <w:tr w:rsidR="00FD3BFB" w:rsidRPr="001A6022" w14:paraId="0C541ECE" w14:textId="77777777" w:rsidTr="00FD3BFB">
        <w:tc>
          <w:tcPr>
            <w:tcW w:w="10080" w:type="dxa"/>
            <w:tcBorders>
              <w:top w:val="outset" w:sz="6" w:space="0" w:color="000000"/>
              <w:left w:val="outset" w:sz="6" w:space="0" w:color="000000"/>
              <w:bottom w:val="outset" w:sz="6" w:space="0" w:color="000000"/>
              <w:right w:val="outset" w:sz="6" w:space="0" w:color="000000"/>
            </w:tcBorders>
            <w:vAlign w:val="center"/>
            <w:hideMark/>
          </w:tcPr>
          <w:p w14:paraId="7F2011B4" w14:textId="36103AF2" w:rsidR="00FD3BFB" w:rsidRPr="001A6022" w:rsidRDefault="00FD3BFB" w:rsidP="004338B6">
            <w:pPr>
              <w:widowControl w:val="0"/>
              <w:numPr>
                <w:ilvl w:val="0"/>
                <w:numId w:val="6"/>
              </w:numPr>
              <w:tabs>
                <w:tab w:val="left" w:pos="67"/>
              </w:tabs>
              <w:suppressAutoHyphens/>
              <w:spacing w:after="0" w:line="240" w:lineRule="auto"/>
              <w:ind w:left="67" w:firstLine="0"/>
              <w:contextualSpacing/>
              <w:jc w:val="both"/>
              <w:rPr>
                <w:rFonts w:ascii="Times New Roman" w:eastAsia="Arial" w:hAnsi="Times New Roman" w:cs="Times New Roman"/>
                <w:color w:val="000000"/>
                <w:sz w:val="24"/>
                <w:szCs w:val="24"/>
                <w:lang w:eastAsia="ru-RU"/>
              </w:rPr>
            </w:pPr>
            <w:r w:rsidRPr="00E1347B">
              <w:rPr>
                <w:rFonts w:ascii="Times New Roman" w:eastAsia="Arial" w:hAnsi="Times New Roman" w:cs="Times New Roman"/>
                <w:color w:val="000000"/>
                <w:sz w:val="24"/>
                <w:szCs w:val="24"/>
                <w:lang w:eastAsia="uk-UA"/>
              </w:rPr>
              <w:t xml:space="preserve">Підписані учасником торгів та </w:t>
            </w:r>
            <w:r w:rsidRPr="00E1347B">
              <w:rPr>
                <w:rFonts w:ascii="Times New Roman" w:eastAsia="Arial" w:hAnsi="Times New Roman" w:cs="Times New Roman"/>
                <w:sz w:val="24"/>
                <w:szCs w:val="24"/>
                <w:lang w:eastAsia="ru-RU"/>
              </w:rPr>
              <w:t xml:space="preserve">завірені печаткою (в разі її використання ) </w:t>
            </w:r>
            <w:r w:rsidRPr="00E1347B">
              <w:rPr>
                <w:rFonts w:ascii="Times New Roman" w:eastAsia="Arial" w:hAnsi="Times New Roman" w:cs="Times New Roman"/>
                <w:color w:val="000000"/>
                <w:sz w:val="24"/>
                <w:szCs w:val="24"/>
                <w:lang w:eastAsia="uk-UA"/>
              </w:rPr>
              <w:t xml:space="preserve">технічні, якісні та кількісні характеристики предмета закупівлі, вимоги, зазначені у </w:t>
            </w:r>
            <w:r w:rsidRPr="00E1347B">
              <w:rPr>
                <w:rFonts w:ascii="Times New Roman" w:eastAsia="Arial" w:hAnsi="Times New Roman" w:cs="Times New Roman"/>
                <w:color w:val="000000"/>
                <w:sz w:val="24"/>
                <w:szCs w:val="24"/>
                <w:lang w:eastAsia="ru-RU"/>
              </w:rPr>
              <w:t>Додатк</w:t>
            </w:r>
            <w:r w:rsidR="009C5C64" w:rsidRPr="00E1347B">
              <w:rPr>
                <w:rFonts w:ascii="Times New Roman" w:eastAsia="Arial" w:hAnsi="Times New Roman" w:cs="Times New Roman"/>
                <w:color w:val="000000"/>
                <w:sz w:val="24"/>
                <w:szCs w:val="24"/>
                <w:lang w:eastAsia="ru-RU"/>
              </w:rPr>
              <w:t>у №1</w:t>
            </w:r>
            <w:r w:rsidR="005A6AE1" w:rsidRPr="00E1347B">
              <w:rPr>
                <w:rFonts w:ascii="Times New Roman" w:eastAsia="Arial" w:hAnsi="Times New Roman" w:cs="Times New Roman"/>
                <w:color w:val="000000"/>
                <w:sz w:val="24"/>
                <w:szCs w:val="24"/>
                <w:lang w:eastAsia="ru-RU"/>
              </w:rPr>
              <w:t xml:space="preserve"> до тендерної документації. У раз</w:t>
            </w:r>
            <w:r w:rsidRPr="00E1347B">
              <w:rPr>
                <w:rFonts w:ascii="Times New Roman" w:eastAsia="Arial" w:hAnsi="Times New Roman" w:cs="Times New Roman"/>
                <w:iCs/>
                <w:color w:val="000000"/>
                <w:sz w:val="24"/>
                <w:szCs w:val="24"/>
                <w:lang w:eastAsia="ru-RU"/>
              </w:rPr>
              <w:t xml:space="preserve">і надання еквіваленту, учасник повинен надати у складі своєї тендерної пропозиції </w:t>
            </w:r>
            <w:r w:rsidRPr="00E1347B">
              <w:rPr>
                <w:rFonts w:ascii="Times New Roman" w:eastAsia="Arial" w:hAnsi="Times New Roman" w:cs="Times New Roman"/>
                <w:bCs/>
                <w:iCs/>
                <w:color w:val="000000"/>
                <w:sz w:val="24"/>
                <w:szCs w:val="24"/>
                <w:lang w:eastAsia="ru-RU"/>
              </w:rPr>
              <w:t>порівняльну таблицю</w:t>
            </w:r>
            <w:r w:rsidRPr="00E1347B">
              <w:rPr>
                <w:rFonts w:ascii="Times New Roman" w:eastAsia="Arial" w:hAnsi="Times New Roman" w:cs="Times New Roman"/>
                <w:iCs/>
                <w:color w:val="000000"/>
                <w:sz w:val="24"/>
                <w:szCs w:val="24"/>
                <w:lang w:eastAsia="ru-RU"/>
              </w:rPr>
              <w:t xml:space="preserve"> із зазначенням найменування та технічних характеристик запропонованого еквіваленту.</w:t>
            </w:r>
          </w:p>
        </w:tc>
      </w:tr>
      <w:tr w:rsidR="00FD3BFB" w:rsidRPr="001A6022" w14:paraId="1B34ED76" w14:textId="77777777" w:rsidTr="00790CFE">
        <w:trPr>
          <w:trHeight w:val="365"/>
        </w:trPr>
        <w:tc>
          <w:tcPr>
            <w:tcW w:w="10080" w:type="dxa"/>
            <w:tcBorders>
              <w:top w:val="outset" w:sz="6" w:space="0" w:color="000000"/>
              <w:left w:val="outset" w:sz="6" w:space="0" w:color="000000"/>
              <w:bottom w:val="outset" w:sz="6" w:space="0" w:color="000000"/>
              <w:right w:val="outset" w:sz="6" w:space="0" w:color="000000"/>
            </w:tcBorders>
            <w:vAlign w:val="center"/>
            <w:hideMark/>
          </w:tcPr>
          <w:p w14:paraId="122E746B" w14:textId="77777777" w:rsidR="00FD3BFB" w:rsidRPr="001A6022" w:rsidRDefault="00FD3BFB" w:rsidP="004338B6">
            <w:pPr>
              <w:widowControl w:val="0"/>
              <w:numPr>
                <w:ilvl w:val="0"/>
                <w:numId w:val="6"/>
              </w:numPr>
              <w:suppressAutoHyphens/>
              <w:spacing w:after="0" w:line="240" w:lineRule="auto"/>
              <w:ind w:left="0" w:firstLine="67"/>
              <w:contextualSpacing/>
              <w:jc w:val="both"/>
              <w:rPr>
                <w:rFonts w:ascii="Times New Roman" w:eastAsia="Arial" w:hAnsi="Times New Roman" w:cs="Times New Roman"/>
                <w:color w:val="000000"/>
                <w:sz w:val="24"/>
                <w:szCs w:val="24"/>
                <w:lang w:eastAsia="ru-RU"/>
              </w:rPr>
            </w:pPr>
            <w:r w:rsidRPr="001A6022">
              <w:rPr>
                <w:rFonts w:ascii="Times New Roman" w:eastAsia="Arial" w:hAnsi="Times New Roman" w:cs="Times New Roman"/>
                <w:color w:val="000000"/>
                <w:sz w:val="24"/>
                <w:szCs w:val="24"/>
                <w:lang w:eastAsia="ru-RU"/>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FD3BFB" w:rsidRPr="001A6022" w14:paraId="3D83CA9F" w14:textId="77777777" w:rsidTr="00FD3BFB">
        <w:trPr>
          <w:trHeight w:val="350"/>
        </w:trPr>
        <w:tc>
          <w:tcPr>
            <w:tcW w:w="10080" w:type="dxa"/>
            <w:tcBorders>
              <w:top w:val="outset" w:sz="6" w:space="0" w:color="000000"/>
              <w:left w:val="outset" w:sz="6" w:space="0" w:color="000000"/>
              <w:bottom w:val="outset" w:sz="6" w:space="0" w:color="000000"/>
              <w:right w:val="outset" w:sz="6" w:space="0" w:color="000000"/>
            </w:tcBorders>
            <w:vAlign w:val="center"/>
          </w:tcPr>
          <w:p w14:paraId="5886915F" w14:textId="4F7091E8" w:rsidR="00FD3BFB" w:rsidRPr="001A6022" w:rsidRDefault="005A6AE1" w:rsidP="004338B6">
            <w:pPr>
              <w:numPr>
                <w:ilvl w:val="0"/>
                <w:numId w:val="6"/>
              </w:numPr>
              <w:suppressAutoHyphens/>
              <w:spacing w:after="0" w:line="240" w:lineRule="auto"/>
              <w:ind w:left="67" w:hanging="653"/>
              <w:jc w:val="both"/>
              <w:rPr>
                <w:rFonts w:ascii="Times New Roman" w:eastAsia="Arial" w:hAnsi="Times New Roman" w:cs="Times New Roman"/>
                <w:bCs/>
                <w:sz w:val="24"/>
                <w:szCs w:val="24"/>
                <w:lang w:val="ru-RU" w:eastAsia="ru-RU"/>
              </w:rPr>
            </w:pPr>
            <w:r w:rsidRPr="001A6022">
              <w:rPr>
                <w:rFonts w:ascii="Times New Roman" w:eastAsia="Arial" w:hAnsi="Times New Roman" w:cs="Times New Roman"/>
                <w:bCs/>
                <w:sz w:val="24"/>
                <w:szCs w:val="24"/>
                <w:lang w:val="ru-RU" w:eastAsia="ru-RU" w:bidi="uk-UA"/>
              </w:rPr>
              <w:t xml:space="preserve">13.     </w:t>
            </w:r>
            <w:r w:rsidR="00FD3BFB" w:rsidRPr="001A6022">
              <w:rPr>
                <w:rFonts w:ascii="Times New Roman" w:eastAsia="Arial" w:hAnsi="Times New Roman" w:cs="Times New Roman"/>
                <w:bCs/>
                <w:sz w:val="24"/>
                <w:szCs w:val="24"/>
                <w:lang w:eastAsia="ru-RU" w:bidi="uk-UA"/>
              </w:rPr>
              <w:t xml:space="preserve">Лист-гарантію за підписом уповноваженої особи та завірений печаткою учасника торгів (у </w:t>
            </w:r>
            <w:r w:rsidR="00FD3BFB" w:rsidRPr="001A6022">
              <w:rPr>
                <w:rFonts w:ascii="Times New Roman" w:eastAsia="Arial" w:hAnsi="Times New Roman" w:cs="Times New Roman"/>
                <w:bCs/>
                <w:sz w:val="24"/>
                <w:szCs w:val="24"/>
                <w:lang w:eastAsia="ru-RU" w:bidi="uk-UA"/>
              </w:rPr>
              <w:lastRenderedPageBreak/>
              <w:t>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FD3BFB" w:rsidRPr="001A6022" w14:paraId="34567FEF" w14:textId="77777777" w:rsidTr="00FD3BFB">
        <w:trPr>
          <w:trHeight w:val="350"/>
        </w:trPr>
        <w:tc>
          <w:tcPr>
            <w:tcW w:w="10080" w:type="dxa"/>
            <w:tcBorders>
              <w:top w:val="outset" w:sz="6" w:space="0" w:color="000000"/>
              <w:left w:val="outset" w:sz="6" w:space="0" w:color="000000"/>
              <w:bottom w:val="outset" w:sz="6" w:space="0" w:color="000000"/>
              <w:right w:val="outset" w:sz="6" w:space="0" w:color="000000"/>
            </w:tcBorders>
            <w:vAlign w:val="center"/>
          </w:tcPr>
          <w:p w14:paraId="0400F8D4" w14:textId="54AE100A" w:rsidR="00FD3BFB" w:rsidRPr="001A6022" w:rsidRDefault="005A6AE1" w:rsidP="004338B6">
            <w:pPr>
              <w:numPr>
                <w:ilvl w:val="0"/>
                <w:numId w:val="6"/>
              </w:numPr>
              <w:suppressAutoHyphens/>
              <w:spacing w:after="0" w:line="240" w:lineRule="auto"/>
              <w:ind w:left="67" w:hanging="653"/>
              <w:jc w:val="both"/>
              <w:rPr>
                <w:rFonts w:ascii="Times New Roman" w:eastAsia="Arial" w:hAnsi="Times New Roman" w:cs="Times New Roman"/>
                <w:bCs/>
                <w:sz w:val="24"/>
                <w:szCs w:val="24"/>
                <w:lang w:eastAsia="ru-RU"/>
              </w:rPr>
            </w:pPr>
            <w:r w:rsidRPr="001A6022">
              <w:rPr>
                <w:rFonts w:ascii="Times New Roman" w:eastAsia="Arial" w:hAnsi="Times New Roman" w:cs="Times New Roman"/>
                <w:bCs/>
                <w:sz w:val="24"/>
                <w:szCs w:val="24"/>
                <w:lang w:eastAsia="ru-RU" w:bidi="uk-UA"/>
              </w:rPr>
              <w:lastRenderedPageBreak/>
              <w:t xml:space="preserve">14.  </w:t>
            </w:r>
            <w:r w:rsidR="00FD3BFB" w:rsidRPr="001A6022">
              <w:rPr>
                <w:rFonts w:ascii="Times New Roman" w:eastAsia="Arial" w:hAnsi="Times New Roman" w:cs="Times New Roman"/>
                <w:bCs/>
                <w:sz w:val="24"/>
                <w:szCs w:val="24"/>
                <w:lang w:eastAsia="ru-RU" w:bidi="uk-UA"/>
              </w:rPr>
              <w:t>Лист – гарантія, що Учасник не є юридичною особою - резидентом Російської Федерації/Республіки Білорусь</w:t>
            </w:r>
            <w:r w:rsidR="00891783" w:rsidRPr="001A6022">
              <w:rPr>
                <w:rFonts w:ascii="Times New Roman" w:eastAsia="Arial" w:hAnsi="Times New Roman" w:cs="Times New Roman"/>
                <w:bCs/>
                <w:sz w:val="24"/>
                <w:szCs w:val="24"/>
                <w:lang w:eastAsia="ru-RU" w:bidi="uk-UA"/>
              </w:rPr>
              <w:t>/</w:t>
            </w:r>
            <w:r w:rsidR="00891783" w:rsidRPr="001A6022">
              <w:rPr>
                <w:rFonts w:ascii="Times New Roman" w:hAnsi="Times New Roman" w:cs="Times New Roman"/>
                <w:color w:val="333333"/>
                <w:sz w:val="24"/>
                <w:szCs w:val="24"/>
                <w:shd w:val="clear" w:color="auto" w:fill="FFFFFF"/>
              </w:rPr>
              <w:t xml:space="preserve"> </w:t>
            </w:r>
            <w:r w:rsidR="00891783" w:rsidRPr="001A6022">
              <w:rPr>
                <w:rFonts w:ascii="Times New Roman" w:eastAsia="Arial" w:hAnsi="Times New Roman" w:cs="Times New Roman"/>
                <w:bCs/>
                <w:sz w:val="24"/>
                <w:szCs w:val="24"/>
                <w:lang w:eastAsia="ru-RU" w:bidi="uk-UA"/>
              </w:rPr>
              <w:t>Ісламської Республіки Іран</w:t>
            </w:r>
            <w:r w:rsidR="00FD3BFB" w:rsidRPr="001A6022">
              <w:rPr>
                <w:rFonts w:ascii="Times New Roman" w:eastAsia="Arial" w:hAnsi="Times New Roman" w:cs="Times New Roman"/>
                <w:bCs/>
                <w:sz w:val="24"/>
                <w:szCs w:val="24"/>
                <w:lang w:eastAsia="ru-RU" w:bidi="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891783" w:rsidRPr="001A6022">
              <w:rPr>
                <w:rFonts w:ascii="Times New Roman" w:eastAsia="Arial" w:hAnsi="Times New Roman" w:cs="Times New Roman"/>
                <w:bCs/>
                <w:sz w:val="24"/>
                <w:szCs w:val="24"/>
                <w:lang w:eastAsia="ru-RU" w:bidi="uk-UA"/>
              </w:rPr>
              <w:t>/</w:t>
            </w:r>
            <w:r w:rsidR="00891783" w:rsidRPr="001A6022">
              <w:rPr>
                <w:rFonts w:ascii="Times New Roman" w:hAnsi="Times New Roman" w:cs="Times New Roman"/>
                <w:color w:val="333333"/>
                <w:sz w:val="24"/>
                <w:szCs w:val="24"/>
                <w:shd w:val="clear" w:color="auto" w:fill="FFFFFF"/>
              </w:rPr>
              <w:t xml:space="preserve"> </w:t>
            </w:r>
            <w:r w:rsidR="00891783" w:rsidRPr="001A6022">
              <w:rPr>
                <w:rFonts w:ascii="Times New Roman" w:eastAsia="Arial" w:hAnsi="Times New Roman" w:cs="Times New Roman"/>
                <w:bCs/>
                <w:sz w:val="24"/>
                <w:szCs w:val="24"/>
                <w:lang w:eastAsia="ru-RU" w:bidi="uk-UA"/>
              </w:rPr>
              <w:t>Ісламської Республіки Іран</w:t>
            </w:r>
            <w:r w:rsidR="00FD3BFB" w:rsidRPr="001A6022">
              <w:rPr>
                <w:rFonts w:ascii="Times New Roman" w:eastAsia="Arial" w:hAnsi="Times New Roman" w:cs="Times New Roman"/>
                <w:bCs/>
                <w:sz w:val="24"/>
                <w:szCs w:val="24"/>
                <w:lang w:eastAsia="ru-RU" w:bidi="uk-UA"/>
              </w:rPr>
              <w:t>, та юридичних осіб, кінцевими бенефіціарними власниками (</w:t>
            </w:r>
            <w:proofErr w:type="spellStart"/>
            <w:r w:rsidR="00FD3BFB" w:rsidRPr="001A6022">
              <w:rPr>
                <w:rFonts w:ascii="Times New Roman" w:eastAsia="Arial" w:hAnsi="Times New Roman" w:cs="Times New Roman"/>
                <w:bCs/>
                <w:sz w:val="24"/>
                <w:szCs w:val="24"/>
                <w:lang w:eastAsia="ru-RU" w:bidi="uk-UA"/>
              </w:rPr>
              <w:t>власниками</w:t>
            </w:r>
            <w:proofErr w:type="spellEnd"/>
            <w:r w:rsidR="00FD3BFB" w:rsidRPr="001A6022">
              <w:rPr>
                <w:rFonts w:ascii="Times New Roman" w:eastAsia="Arial" w:hAnsi="Times New Roman" w:cs="Times New Roman"/>
                <w:bCs/>
                <w:sz w:val="24"/>
                <w:szCs w:val="24"/>
                <w:lang w:eastAsia="ru-RU" w:bidi="uk-UA"/>
              </w:rPr>
              <w:t>) яких є резиденти Російської Федерації/Республіки Білорусь</w:t>
            </w:r>
            <w:r w:rsidR="00891783" w:rsidRPr="001A6022">
              <w:rPr>
                <w:rFonts w:ascii="Times New Roman" w:eastAsia="Arial" w:hAnsi="Times New Roman" w:cs="Times New Roman"/>
                <w:bCs/>
                <w:sz w:val="24"/>
                <w:szCs w:val="24"/>
                <w:lang w:eastAsia="ru-RU" w:bidi="uk-UA"/>
              </w:rPr>
              <w:t>/</w:t>
            </w:r>
            <w:r w:rsidR="00891783" w:rsidRPr="001A6022">
              <w:rPr>
                <w:rFonts w:ascii="Times New Roman" w:hAnsi="Times New Roman" w:cs="Times New Roman"/>
                <w:color w:val="333333"/>
                <w:sz w:val="24"/>
                <w:szCs w:val="24"/>
                <w:shd w:val="clear" w:color="auto" w:fill="FFFFFF"/>
              </w:rPr>
              <w:t xml:space="preserve"> </w:t>
            </w:r>
            <w:r w:rsidR="00891783" w:rsidRPr="001A6022">
              <w:rPr>
                <w:rFonts w:ascii="Times New Roman" w:eastAsia="Arial" w:hAnsi="Times New Roman" w:cs="Times New Roman"/>
                <w:bCs/>
                <w:sz w:val="24"/>
                <w:szCs w:val="24"/>
                <w:lang w:eastAsia="ru-RU" w:bidi="uk-UA"/>
              </w:rPr>
              <w:t>Ісламської Республіки Іран</w:t>
            </w:r>
            <w:r w:rsidR="00FD3BFB" w:rsidRPr="001A6022">
              <w:rPr>
                <w:rFonts w:ascii="Times New Roman" w:eastAsia="Arial" w:hAnsi="Times New Roman" w:cs="Times New Roman"/>
                <w:bCs/>
                <w:sz w:val="24"/>
                <w:szCs w:val="24"/>
                <w:lang w:eastAsia="ru-RU" w:bidi="uk-UA"/>
              </w:rPr>
              <w:t>, та/або у фізичних осіб (фізичних осіб -</w:t>
            </w:r>
            <w:r w:rsidRPr="001A6022">
              <w:rPr>
                <w:rFonts w:ascii="Times New Roman" w:eastAsia="Arial" w:hAnsi="Times New Roman" w:cs="Times New Roman"/>
                <w:bCs/>
                <w:sz w:val="24"/>
                <w:szCs w:val="24"/>
                <w:lang w:eastAsia="ru-RU" w:bidi="uk-UA"/>
              </w:rPr>
              <w:t xml:space="preserve"> </w:t>
            </w:r>
            <w:r w:rsidR="00FD3BFB" w:rsidRPr="001A6022">
              <w:rPr>
                <w:rFonts w:ascii="Times New Roman" w:eastAsia="Arial" w:hAnsi="Times New Roman" w:cs="Times New Roman"/>
                <w:bCs/>
                <w:sz w:val="24"/>
                <w:szCs w:val="24"/>
                <w:lang w:eastAsia="ru-RU" w:bidi="uk-UA"/>
              </w:rPr>
              <w:t>підприємців) - резидентом Російської Федерації/Республіки Білорусь</w:t>
            </w:r>
            <w:r w:rsidR="00891783" w:rsidRPr="001A6022">
              <w:rPr>
                <w:rFonts w:ascii="Times New Roman" w:eastAsia="Arial" w:hAnsi="Times New Roman" w:cs="Times New Roman"/>
                <w:bCs/>
                <w:sz w:val="24"/>
                <w:szCs w:val="24"/>
                <w:lang w:eastAsia="ru-RU" w:bidi="uk-UA"/>
              </w:rPr>
              <w:t>/</w:t>
            </w:r>
            <w:r w:rsidR="00891783" w:rsidRPr="001A6022">
              <w:rPr>
                <w:rFonts w:ascii="Times New Roman" w:hAnsi="Times New Roman" w:cs="Times New Roman"/>
                <w:color w:val="333333"/>
                <w:sz w:val="24"/>
                <w:szCs w:val="24"/>
                <w:shd w:val="clear" w:color="auto" w:fill="FFFFFF"/>
              </w:rPr>
              <w:t xml:space="preserve"> </w:t>
            </w:r>
            <w:r w:rsidR="00891783" w:rsidRPr="001A6022">
              <w:rPr>
                <w:rFonts w:ascii="Times New Roman" w:eastAsia="Arial" w:hAnsi="Times New Roman" w:cs="Times New Roman"/>
                <w:bCs/>
                <w:sz w:val="24"/>
                <w:szCs w:val="24"/>
                <w:lang w:eastAsia="ru-RU" w:bidi="uk-UA"/>
              </w:rPr>
              <w:t>Ісламської Республіки Іран</w:t>
            </w:r>
            <w:r w:rsidR="00FD3BFB" w:rsidRPr="001A6022">
              <w:rPr>
                <w:rFonts w:ascii="Times New Roman" w:eastAsia="Arial" w:hAnsi="Times New Roman" w:cs="Times New Roman"/>
                <w:bCs/>
                <w:sz w:val="24"/>
                <w:szCs w:val="24"/>
                <w:lang w:eastAsia="ru-RU" w:bidi="uk-UA"/>
              </w:rPr>
              <w:t>, а також іншим суб’єктом господарювання, що здійснює продаж товарів, робіт і послуг походженням з Російської Федерації/Республіки Білорусь</w:t>
            </w:r>
            <w:r w:rsidR="00891783" w:rsidRPr="001A6022">
              <w:rPr>
                <w:rFonts w:ascii="Times New Roman" w:eastAsia="Arial" w:hAnsi="Times New Roman" w:cs="Times New Roman"/>
                <w:bCs/>
                <w:sz w:val="24"/>
                <w:szCs w:val="24"/>
                <w:lang w:eastAsia="ru-RU" w:bidi="uk-UA"/>
              </w:rPr>
              <w:t>/</w:t>
            </w:r>
            <w:r w:rsidR="00891783" w:rsidRPr="001A6022">
              <w:rPr>
                <w:rFonts w:ascii="Times New Roman" w:hAnsi="Times New Roman" w:cs="Times New Roman"/>
                <w:color w:val="333333"/>
                <w:sz w:val="24"/>
                <w:szCs w:val="24"/>
                <w:shd w:val="clear" w:color="auto" w:fill="FFFFFF"/>
              </w:rPr>
              <w:t xml:space="preserve"> </w:t>
            </w:r>
            <w:r w:rsidR="00891783" w:rsidRPr="001A6022">
              <w:rPr>
                <w:rFonts w:ascii="Times New Roman" w:eastAsia="Arial" w:hAnsi="Times New Roman" w:cs="Times New Roman"/>
                <w:bCs/>
                <w:sz w:val="24"/>
                <w:szCs w:val="24"/>
                <w:lang w:eastAsia="ru-RU" w:bidi="uk-UA"/>
              </w:rPr>
              <w:t>Ісламської Республіки Іран</w:t>
            </w:r>
            <w:r w:rsidR="00FD3BFB" w:rsidRPr="001A6022">
              <w:rPr>
                <w:rFonts w:ascii="Times New Roman" w:eastAsia="Arial" w:hAnsi="Times New Roman" w:cs="Times New Roman"/>
                <w:bCs/>
                <w:sz w:val="24"/>
                <w:szCs w:val="24"/>
                <w:lang w:eastAsia="ru-RU" w:bidi="uk-UA"/>
              </w:rPr>
              <w:t>, за винятком товарів, робіт і послуг, необхідних для ремонту та обслуговування товарів, придбаних до набрання чинності Особливостей.</w:t>
            </w:r>
          </w:p>
        </w:tc>
      </w:tr>
      <w:tr w:rsidR="00FD3BFB" w:rsidRPr="001A6022" w14:paraId="67B19BF7" w14:textId="77777777" w:rsidTr="00FD3BFB">
        <w:trPr>
          <w:trHeight w:val="350"/>
        </w:trPr>
        <w:tc>
          <w:tcPr>
            <w:tcW w:w="10080" w:type="dxa"/>
            <w:tcBorders>
              <w:top w:val="outset" w:sz="6" w:space="0" w:color="000000"/>
              <w:left w:val="outset" w:sz="6" w:space="0" w:color="000000"/>
              <w:bottom w:val="outset" w:sz="6" w:space="0" w:color="000000"/>
              <w:right w:val="outset" w:sz="6" w:space="0" w:color="000000"/>
            </w:tcBorders>
            <w:vAlign w:val="center"/>
            <w:hideMark/>
          </w:tcPr>
          <w:p w14:paraId="7576C006" w14:textId="49E2AF38" w:rsidR="00FD3BFB" w:rsidRPr="001A6022" w:rsidRDefault="005A6AE1" w:rsidP="004338B6">
            <w:pPr>
              <w:numPr>
                <w:ilvl w:val="0"/>
                <w:numId w:val="6"/>
              </w:numPr>
              <w:suppressAutoHyphens/>
              <w:spacing w:after="0" w:line="240" w:lineRule="auto"/>
              <w:ind w:left="67" w:hanging="653"/>
              <w:jc w:val="both"/>
              <w:rPr>
                <w:rFonts w:ascii="Times New Roman" w:eastAsia="Times New Roman" w:hAnsi="Times New Roman" w:cs="Times New Roman"/>
                <w:bCs/>
                <w:sz w:val="24"/>
                <w:szCs w:val="24"/>
                <w:lang w:eastAsia="uk-UA"/>
              </w:rPr>
            </w:pPr>
            <w:r w:rsidRPr="001A6022">
              <w:rPr>
                <w:rFonts w:ascii="Times New Roman" w:eastAsia="Arial" w:hAnsi="Times New Roman" w:cs="Times New Roman"/>
                <w:bCs/>
                <w:sz w:val="24"/>
                <w:szCs w:val="24"/>
                <w:lang w:eastAsia="ru-RU"/>
              </w:rPr>
              <w:t xml:space="preserve">15.     </w:t>
            </w:r>
            <w:r w:rsidR="00FD3BFB" w:rsidRPr="001A6022">
              <w:rPr>
                <w:rFonts w:ascii="Times New Roman" w:eastAsia="Arial" w:hAnsi="Times New Roman" w:cs="Times New Roman"/>
                <w:bCs/>
                <w:sz w:val="24"/>
                <w:szCs w:val="24"/>
                <w:lang w:eastAsia="ru-RU"/>
              </w:rPr>
              <w:t xml:space="preserve">Довідка в довільній формі, про застосування Учасником заходів із захисту довкілля щодо предмету закупівлі. </w:t>
            </w:r>
          </w:p>
        </w:tc>
      </w:tr>
      <w:tr w:rsidR="00FD3BFB" w:rsidRPr="001A6022" w14:paraId="5639A26A" w14:textId="77777777" w:rsidTr="00FD3BFB">
        <w:trPr>
          <w:trHeight w:val="428"/>
        </w:trPr>
        <w:tc>
          <w:tcPr>
            <w:tcW w:w="10080" w:type="dxa"/>
            <w:tcBorders>
              <w:top w:val="outset" w:sz="6" w:space="0" w:color="000000"/>
              <w:left w:val="outset" w:sz="6" w:space="0" w:color="000000"/>
              <w:bottom w:val="outset" w:sz="6" w:space="0" w:color="000000"/>
              <w:right w:val="outset" w:sz="6" w:space="0" w:color="000000"/>
            </w:tcBorders>
            <w:vAlign w:val="center"/>
          </w:tcPr>
          <w:p w14:paraId="4D33B50A" w14:textId="29A294F6" w:rsidR="00E1347B" w:rsidRDefault="00BF7832" w:rsidP="00BF7832">
            <w:pPr>
              <w:numPr>
                <w:ilvl w:val="0"/>
                <w:numId w:val="6"/>
              </w:numPr>
              <w:suppressAutoHyphens/>
              <w:spacing w:after="0" w:line="240" w:lineRule="auto"/>
              <w:ind w:left="68" w:hanging="653"/>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16</w:t>
            </w:r>
            <w:r w:rsidR="005A6AE1" w:rsidRPr="001A6022">
              <w:rPr>
                <w:rFonts w:ascii="Times New Roman" w:eastAsia="Arial" w:hAnsi="Times New Roman" w:cs="Times New Roman"/>
                <w:color w:val="000000"/>
                <w:sz w:val="24"/>
                <w:szCs w:val="24"/>
                <w:lang w:eastAsia="ru-RU"/>
              </w:rPr>
              <w:t xml:space="preserve">.    </w:t>
            </w:r>
            <w:r w:rsidR="00FD3BFB" w:rsidRPr="001A6022">
              <w:rPr>
                <w:rFonts w:ascii="Times New Roman" w:eastAsia="Arial" w:hAnsi="Times New Roman" w:cs="Times New Roman"/>
                <w:color w:val="000000"/>
                <w:sz w:val="24"/>
                <w:szCs w:val="24"/>
                <w:lang w:eastAsia="ru-RU"/>
              </w:rPr>
              <w:t xml:space="preserve">При наданні послуг щодо заправки картриджів </w:t>
            </w:r>
            <w:r w:rsidRPr="00E1347B">
              <w:rPr>
                <w:rFonts w:ascii="Times New Roman" w:eastAsia="Arial" w:hAnsi="Times New Roman" w:cs="Times New Roman"/>
                <w:b/>
                <w:color w:val="000000"/>
                <w:sz w:val="24"/>
                <w:szCs w:val="24"/>
                <w:lang w:eastAsia="ru-RU"/>
              </w:rPr>
              <w:t>ОКІ</w:t>
            </w:r>
            <w:r w:rsidR="00E1347B" w:rsidRPr="00E1347B">
              <w:rPr>
                <w:rFonts w:ascii="Times New Roman" w:eastAsia="Arial" w:hAnsi="Times New Roman" w:cs="Times New Roman"/>
                <w:b/>
                <w:color w:val="000000"/>
                <w:sz w:val="24"/>
                <w:szCs w:val="24"/>
                <w:lang w:eastAsia="ru-RU"/>
              </w:rPr>
              <w:t xml:space="preserve">, </w:t>
            </w:r>
            <w:r w:rsidR="00E1347B" w:rsidRPr="00E1347B">
              <w:rPr>
                <w:rFonts w:ascii="Times New Roman" w:eastAsia="Arial" w:hAnsi="Times New Roman" w:cs="Times New Roman"/>
                <w:b/>
                <w:color w:val="000000"/>
                <w:sz w:val="24"/>
                <w:szCs w:val="24"/>
                <w:lang w:val="en-US" w:eastAsia="ru-RU"/>
              </w:rPr>
              <w:t>PANTUM</w:t>
            </w:r>
            <w:r w:rsidR="00E1347B">
              <w:rPr>
                <w:rFonts w:ascii="Times New Roman" w:eastAsia="Arial" w:hAnsi="Times New Roman" w:cs="Times New Roman"/>
                <w:color w:val="000000"/>
                <w:sz w:val="24"/>
                <w:szCs w:val="24"/>
                <w:lang w:eastAsia="ru-RU"/>
              </w:rPr>
              <w:t xml:space="preserve"> </w:t>
            </w:r>
            <w:r>
              <w:rPr>
                <w:rFonts w:ascii="Times New Roman" w:eastAsia="Arial" w:hAnsi="Times New Roman" w:cs="Times New Roman"/>
                <w:color w:val="000000"/>
                <w:sz w:val="24"/>
                <w:szCs w:val="24"/>
                <w:lang w:eastAsia="ru-RU"/>
              </w:rPr>
              <w:t xml:space="preserve"> </w:t>
            </w:r>
            <w:r w:rsidR="00FD3BFB" w:rsidRPr="001A6022">
              <w:rPr>
                <w:rFonts w:ascii="Times New Roman" w:eastAsia="Arial" w:hAnsi="Times New Roman" w:cs="Times New Roman"/>
                <w:color w:val="000000"/>
                <w:sz w:val="24"/>
                <w:szCs w:val="24"/>
                <w:lang w:eastAsia="ru-RU"/>
              </w:rPr>
              <w:t xml:space="preserve">мають використовуватися матеріали, сумісні з оригінальним обладнанням (тонер – </w:t>
            </w:r>
            <w:r w:rsidR="00FD3BFB" w:rsidRPr="001A6022">
              <w:rPr>
                <w:rFonts w:ascii="Times New Roman" w:eastAsia="Arial" w:hAnsi="Times New Roman" w:cs="Times New Roman"/>
                <w:color w:val="000000"/>
                <w:sz w:val="24"/>
                <w:szCs w:val="24"/>
                <w:lang w:val="en-US" w:eastAsia="ru-RU"/>
              </w:rPr>
              <w:t>welldo</w:t>
            </w:r>
            <w:r w:rsidR="00FD3BFB" w:rsidRPr="001A6022">
              <w:rPr>
                <w:rFonts w:ascii="Times New Roman" w:eastAsia="Arial" w:hAnsi="Times New Roman" w:cs="Times New Roman"/>
                <w:color w:val="000000"/>
                <w:sz w:val="24"/>
                <w:szCs w:val="24"/>
                <w:lang w:eastAsia="ru-RU"/>
              </w:rPr>
              <w:t xml:space="preserve">). </w:t>
            </w:r>
          </w:p>
          <w:p w14:paraId="16F87F55" w14:textId="53CE26E7" w:rsidR="00FD3BFB" w:rsidRPr="001A6022" w:rsidRDefault="00E1347B" w:rsidP="00BF7832">
            <w:pPr>
              <w:numPr>
                <w:ilvl w:val="0"/>
                <w:numId w:val="6"/>
              </w:numPr>
              <w:suppressAutoHyphens/>
              <w:spacing w:after="0" w:line="240" w:lineRule="auto"/>
              <w:ind w:left="68" w:hanging="653"/>
              <w:jc w:val="both"/>
              <w:rPr>
                <w:rFonts w:ascii="Times New Roman" w:eastAsia="Arial" w:hAnsi="Times New Roman" w:cs="Times New Roman"/>
                <w:color w:val="000000"/>
                <w:sz w:val="24"/>
                <w:szCs w:val="24"/>
                <w:lang w:eastAsia="ru-RU"/>
              </w:rPr>
            </w:pPr>
            <w:r>
              <w:rPr>
                <w:rFonts w:ascii="Times New Roman" w:eastAsia="Calibri" w:hAnsi="Times New Roman" w:cs="Times New Roman"/>
                <w:sz w:val="24"/>
                <w:szCs w:val="24"/>
              </w:rPr>
              <w:t>У</w:t>
            </w:r>
            <w:r w:rsidRPr="001A6022">
              <w:rPr>
                <w:rFonts w:ascii="Times New Roman" w:eastAsia="Calibri" w:hAnsi="Times New Roman" w:cs="Times New Roman"/>
                <w:sz w:val="24"/>
                <w:szCs w:val="24"/>
              </w:rPr>
              <w:t xml:space="preserve"> разі якщо Учасник не є виробником чи імпортером витратних матеріалів (тонеру), необхідно додатково н</w:t>
            </w:r>
            <w:r>
              <w:rPr>
                <w:rFonts w:ascii="Times New Roman" w:eastAsia="Calibri" w:hAnsi="Times New Roman" w:cs="Times New Roman"/>
                <w:sz w:val="24"/>
                <w:szCs w:val="24"/>
              </w:rPr>
              <w:t>адати у складі своєї пропозиції лист</w:t>
            </w:r>
            <w:r w:rsidRPr="001A6022">
              <w:rPr>
                <w:rFonts w:ascii="Times New Roman" w:eastAsia="Calibri" w:hAnsi="Times New Roman" w:cs="Times New Roman"/>
                <w:sz w:val="24"/>
                <w:szCs w:val="24"/>
              </w:rPr>
              <w:t xml:space="preserve"> </w:t>
            </w:r>
            <w:r w:rsidRPr="00204AB7">
              <w:rPr>
                <w:rFonts w:ascii="Times New Roman" w:hAnsi="Times New Roman" w:cs="Times New Roman"/>
                <w:sz w:val="24"/>
                <w:szCs w:val="24"/>
                <w:lang w:eastAsia="ru-RU"/>
              </w:rPr>
              <w:t>(</w:t>
            </w:r>
            <w:proofErr w:type="spellStart"/>
            <w:r w:rsidRPr="00204AB7">
              <w:rPr>
                <w:rFonts w:ascii="Times New Roman" w:hAnsi="Times New Roman" w:cs="Times New Roman"/>
                <w:sz w:val="24"/>
                <w:szCs w:val="24"/>
                <w:lang w:eastAsia="ru-RU"/>
              </w:rPr>
              <w:t>скан-копію</w:t>
            </w:r>
            <w:proofErr w:type="spellEnd"/>
            <w:r w:rsidRPr="00204AB7">
              <w:rPr>
                <w:rFonts w:ascii="Times New Roman" w:hAnsi="Times New Roman" w:cs="Times New Roman"/>
                <w:sz w:val="24"/>
                <w:szCs w:val="24"/>
                <w:lang w:eastAsia="ru-RU"/>
              </w:rPr>
              <w:t xml:space="preserve"> оригіналу на фірмовому бланку (</w:t>
            </w:r>
            <w:r>
              <w:rPr>
                <w:rFonts w:ascii="Times New Roman" w:hAnsi="Times New Roman" w:cs="Times New Roman"/>
                <w:sz w:val="24"/>
                <w:szCs w:val="24"/>
                <w:lang w:eastAsia="ru-RU"/>
              </w:rPr>
              <w:t>у разі наявності таких бланків)</w:t>
            </w:r>
            <w:r>
              <w:rPr>
                <w:rFonts w:ascii="Times New Roman" w:eastAsia="Calibri" w:hAnsi="Times New Roman" w:cs="Times New Roman"/>
                <w:sz w:val="24"/>
                <w:szCs w:val="24"/>
              </w:rPr>
              <w:t xml:space="preserve">) від </w:t>
            </w:r>
            <w:r w:rsidRPr="001A6022">
              <w:rPr>
                <w:rFonts w:ascii="Times New Roman" w:eastAsia="Calibri" w:hAnsi="Times New Roman" w:cs="Times New Roman"/>
                <w:bCs/>
                <w:sz w:val="24"/>
                <w:szCs w:val="24"/>
              </w:rPr>
              <w:t>виробника матеріалів або офіційного представника (дилера, дистриб’ютора та інше) заводу – виробника, або дочірньої компанії заводу-виробника, або його офіційного представника в Україні</w:t>
            </w:r>
            <w:r w:rsidRPr="001A6022">
              <w:rPr>
                <w:rFonts w:ascii="Times New Roman" w:eastAsia="Calibri" w:hAnsi="Times New Roman" w:cs="Times New Roman"/>
                <w:sz w:val="24"/>
                <w:szCs w:val="24"/>
              </w:rPr>
              <w:t xml:space="preserve">, що Учасник є авторизованим партнером або офіційним представником виробника/імпортера </w:t>
            </w:r>
            <w:r w:rsidRPr="001A6022">
              <w:rPr>
                <w:rFonts w:ascii="Times New Roman" w:eastAsia="Calibri" w:hAnsi="Times New Roman" w:cs="Times New Roman"/>
                <w:sz w:val="24"/>
                <w:szCs w:val="24"/>
                <w:lang w:val="ru-RU"/>
              </w:rPr>
              <w:t>static</w:t>
            </w:r>
            <w:r w:rsidRPr="001A6022">
              <w:rPr>
                <w:rFonts w:ascii="Times New Roman" w:eastAsia="Calibri" w:hAnsi="Times New Roman" w:cs="Times New Roman"/>
                <w:sz w:val="24"/>
                <w:szCs w:val="24"/>
              </w:rPr>
              <w:t xml:space="preserve"> </w:t>
            </w:r>
            <w:r w:rsidRPr="001A6022">
              <w:rPr>
                <w:rFonts w:ascii="Times New Roman" w:eastAsia="Calibri" w:hAnsi="Times New Roman" w:cs="Times New Roman"/>
                <w:sz w:val="24"/>
                <w:szCs w:val="24"/>
                <w:lang w:val="ru-RU"/>
              </w:rPr>
              <w:t>control</w:t>
            </w:r>
            <w:r>
              <w:rPr>
                <w:rFonts w:ascii="Times New Roman" w:eastAsia="Calibri" w:hAnsi="Times New Roman" w:cs="Times New Roman"/>
                <w:sz w:val="24"/>
                <w:szCs w:val="24"/>
              </w:rPr>
              <w:t>,</w:t>
            </w:r>
            <w:r w:rsidRPr="00204AB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підписаний</w:t>
            </w:r>
            <w:r w:rsidRPr="00204AB7">
              <w:rPr>
                <w:rFonts w:ascii="Times New Roman" w:hAnsi="Times New Roman" w:cs="Times New Roman"/>
                <w:sz w:val="24"/>
                <w:szCs w:val="24"/>
                <w:lang w:eastAsia="ru-RU"/>
              </w:rPr>
              <w:t xml:space="preserve"> уповноваженою посадо</w:t>
            </w:r>
            <w:r>
              <w:rPr>
                <w:rFonts w:ascii="Times New Roman" w:hAnsi="Times New Roman" w:cs="Times New Roman"/>
                <w:sz w:val="24"/>
                <w:szCs w:val="24"/>
                <w:lang w:eastAsia="ru-RU"/>
              </w:rPr>
              <w:t xml:space="preserve">вою особою Учасника </w:t>
            </w:r>
            <w:r w:rsidRPr="00204AB7">
              <w:rPr>
                <w:rFonts w:ascii="Times New Roman" w:hAnsi="Times New Roman" w:cs="Times New Roman"/>
                <w:sz w:val="24"/>
                <w:szCs w:val="24"/>
                <w:lang w:eastAsia="ru-RU"/>
              </w:rPr>
              <w:t>з відбитком печатки (у разі наявності печатки)</w:t>
            </w:r>
            <w:r>
              <w:rPr>
                <w:rFonts w:ascii="Times New Roman" w:hAnsi="Times New Roman" w:cs="Times New Roman"/>
                <w:sz w:val="24"/>
                <w:szCs w:val="24"/>
                <w:lang w:eastAsia="ru-RU"/>
              </w:rPr>
              <w:t>.</w:t>
            </w:r>
          </w:p>
        </w:tc>
      </w:tr>
      <w:tr w:rsidR="00890BEA" w:rsidRPr="001A6022" w14:paraId="32AA49DB" w14:textId="77777777" w:rsidTr="00FD3BFB">
        <w:trPr>
          <w:trHeight w:val="428"/>
        </w:trPr>
        <w:tc>
          <w:tcPr>
            <w:tcW w:w="10080" w:type="dxa"/>
            <w:tcBorders>
              <w:top w:val="outset" w:sz="6" w:space="0" w:color="000000"/>
              <w:left w:val="outset" w:sz="6" w:space="0" w:color="000000"/>
              <w:bottom w:val="outset" w:sz="6" w:space="0" w:color="000000"/>
              <w:right w:val="outset" w:sz="6" w:space="0" w:color="000000"/>
            </w:tcBorders>
            <w:vAlign w:val="center"/>
          </w:tcPr>
          <w:p w14:paraId="42CC4CC7" w14:textId="2CEF6194" w:rsidR="00890BEA" w:rsidRPr="00E1347B" w:rsidRDefault="00BF7832" w:rsidP="00BF7832">
            <w:pPr>
              <w:pStyle w:val="ac"/>
              <w:suppressAutoHyphens/>
              <w:spacing w:after="0" w:line="240" w:lineRule="auto"/>
              <w:ind w:leftChars="0" w:left="67" w:firstLineChars="0"/>
              <w:jc w:val="both"/>
              <w:rPr>
                <w:rFonts w:ascii="Times New Roman" w:hAnsi="Times New Roman" w:cs="Times New Roman"/>
                <w:color w:val="000000"/>
                <w:sz w:val="24"/>
                <w:szCs w:val="24"/>
                <w:lang w:val="uk-UA" w:eastAsia="ru-RU"/>
              </w:rPr>
            </w:pPr>
            <w:r w:rsidRPr="00E1347B">
              <w:rPr>
                <w:rFonts w:ascii="Times New Roman" w:hAnsi="Times New Roman" w:cs="Times New Roman"/>
                <w:color w:val="000000"/>
                <w:sz w:val="24"/>
                <w:szCs w:val="24"/>
                <w:lang w:val="uk-UA" w:eastAsia="ru-RU"/>
              </w:rPr>
              <w:t xml:space="preserve">17. </w:t>
            </w:r>
            <w:r w:rsidR="00890BEA" w:rsidRPr="00E1347B">
              <w:rPr>
                <w:rFonts w:ascii="Times New Roman" w:hAnsi="Times New Roman" w:cs="Times New Roman"/>
                <w:color w:val="000000"/>
                <w:sz w:val="24"/>
                <w:szCs w:val="24"/>
                <w:lang w:val="uk-UA" w:eastAsia="ru-RU"/>
              </w:rPr>
              <w:t>Надати завірені належним чином копії, про наявність у виробника/імпортера запропонованого тонеру, висновків державної санітарно-епідеміологічної експертизи, виданих Державною службою України з питань безпечності харчових продуктів та захисту споживачів на тонери запропонованих виробників, які використовуються при наданні послуг з заправки або відновлення картриджів, що є безпечними для застосування за призначенням та оточуючого персоналу, дійсні на момент розкриття пропозицій.</w:t>
            </w:r>
          </w:p>
        </w:tc>
      </w:tr>
      <w:tr w:rsidR="00890BEA" w:rsidRPr="001A6022" w14:paraId="7D774B5D" w14:textId="77777777" w:rsidTr="00FD3BFB">
        <w:trPr>
          <w:trHeight w:val="428"/>
        </w:trPr>
        <w:tc>
          <w:tcPr>
            <w:tcW w:w="10080" w:type="dxa"/>
            <w:tcBorders>
              <w:top w:val="outset" w:sz="6" w:space="0" w:color="000000"/>
              <w:left w:val="outset" w:sz="6" w:space="0" w:color="000000"/>
              <w:bottom w:val="outset" w:sz="6" w:space="0" w:color="000000"/>
              <w:right w:val="outset" w:sz="6" w:space="0" w:color="000000"/>
            </w:tcBorders>
            <w:vAlign w:val="center"/>
          </w:tcPr>
          <w:p w14:paraId="7A49D4D8" w14:textId="0DD9D594" w:rsidR="00890BEA" w:rsidRPr="00E1347B" w:rsidRDefault="00BF7832" w:rsidP="00BF7832">
            <w:pPr>
              <w:jc w:val="both"/>
              <w:rPr>
                <w:rFonts w:ascii="Times New Roman" w:hAnsi="Times New Roman" w:cs="Times New Roman"/>
                <w:color w:val="000000"/>
                <w:sz w:val="24"/>
                <w:szCs w:val="24"/>
                <w:lang w:eastAsia="ru-RU"/>
              </w:rPr>
            </w:pPr>
            <w:r w:rsidRPr="00E1347B">
              <w:rPr>
                <w:rFonts w:ascii="Times New Roman" w:hAnsi="Times New Roman" w:cs="Times New Roman"/>
                <w:color w:val="000000"/>
                <w:sz w:val="24"/>
                <w:szCs w:val="24"/>
                <w:lang w:eastAsia="ru-RU"/>
              </w:rPr>
              <w:t xml:space="preserve">18. </w:t>
            </w:r>
            <w:r w:rsidR="00890BEA" w:rsidRPr="00E1347B">
              <w:rPr>
                <w:rFonts w:ascii="Times New Roman" w:hAnsi="Times New Roman" w:cs="Times New Roman"/>
                <w:color w:val="000000"/>
                <w:sz w:val="24"/>
                <w:szCs w:val="24"/>
                <w:lang w:eastAsia="ru-RU"/>
              </w:rPr>
              <w:t>Надати завірені учасником копії сертифікатів міжнародного зразка, про наявність у учасника проце</w:t>
            </w:r>
            <w:r w:rsidR="004338B6" w:rsidRPr="00E1347B">
              <w:rPr>
                <w:rFonts w:ascii="Times New Roman" w:hAnsi="Times New Roman" w:cs="Times New Roman"/>
                <w:color w:val="000000"/>
                <w:sz w:val="24"/>
                <w:szCs w:val="24"/>
                <w:lang w:eastAsia="ru-RU"/>
              </w:rPr>
              <w:t>дури закупівлі системи контролю</w:t>
            </w:r>
            <w:r w:rsidR="00890BEA" w:rsidRPr="00E1347B">
              <w:rPr>
                <w:rFonts w:ascii="Times New Roman" w:hAnsi="Times New Roman" w:cs="Times New Roman"/>
                <w:color w:val="000000"/>
                <w:sz w:val="24"/>
                <w:szCs w:val="24"/>
                <w:lang w:eastAsia="ru-RU"/>
              </w:rPr>
              <w:t xml:space="preserve"> якості ISO 9001:2015 та системи екологічного менеджменту ISO 14001:2015, виданих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17021-1:2017 (ISO/IEC 17021-1:2015)  дійсних на момент подання пропозицій.</w:t>
            </w:r>
          </w:p>
        </w:tc>
      </w:tr>
    </w:tbl>
    <w:p w14:paraId="7C18A1BC" w14:textId="77777777" w:rsidR="00FD3BFB" w:rsidRPr="001A6022" w:rsidRDefault="00FD3BFB" w:rsidP="00771557">
      <w:pPr>
        <w:suppressAutoHyphens/>
        <w:spacing w:after="0"/>
        <w:ind w:firstLine="709"/>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відповідні нормативно-правові акти.</w:t>
      </w:r>
    </w:p>
    <w:p w14:paraId="58019258" w14:textId="77777777" w:rsidR="00FD3BFB" w:rsidRPr="001A6022" w:rsidRDefault="00FD3BFB" w:rsidP="00771557">
      <w:pPr>
        <w:suppressAutoHyphens/>
        <w:spacing w:after="0" w:line="240" w:lineRule="auto"/>
        <w:ind w:firstLine="709"/>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 За достовірність наданих документів відповідальність безпосередньо несе Учасник.</w:t>
      </w:r>
    </w:p>
    <w:p w14:paraId="4F582D48" w14:textId="77777777" w:rsidR="00FD3BFB" w:rsidRPr="001A6022" w:rsidRDefault="00FD3BFB" w:rsidP="00771557">
      <w:pPr>
        <w:suppressAutoHyphens/>
        <w:spacing w:after="0" w:line="240" w:lineRule="auto"/>
        <w:ind w:firstLine="709"/>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 Учасники торгів – нерезиденти для виконання вимог щодо подання документів, передбачених у даному додатку тендерної документації, подають у складі своєї пропозиції документи, передбачені законодавством країн, де вони зареєстровані.</w:t>
      </w:r>
    </w:p>
    <w:p w14:paraId="7A0D1AC4" w14:textId="1BC7885B" w:rsidR="00376E73" w:rsidRPr="001A6022" w:rsidRDefault="00FD3BFB" w:rsidP="00376E73">
      <w:pPr>
        <w:suppressAutoHyphens/>
        <w:spacing w:after="0" w:line="240" w:lineRule="auto"/>
        <w:ind w:firstLine="709"/>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lastRenderedPageBreak/>
        <w:t>- Учасник відповідає за одержання всіх необхідних дозволів, ліцензій, сертифікатів, запропонованих на торги, та самостійно нес</w:t>
      </w:r>
      <w:r w:rsidR="00376E73" w:rsidRPr="001A6022">
        <w:rPr>
          <w:rFonts w:ascii="Times New Roman" w:eastAsia="Arial" w:hAnsi="Times New Roman" w:cs="Times New Roman"/>
          <w:sz w:val="24"/>
          <w:szCs w:val="24"/>
          <w:lang w:eastAsia="ru-RU"/>
        </w:rPr>
        <w:t xml:space="preserve">е всі витрати на їх отримання. </w:t>
      </w:r>
      <w:r w:rsidR="00376E73" w:rsidRPr="001A6022">
        <w:rPr>
          <w:rFonts w:ascii="Times New Roman" w:eastAsia="Times New Roman" w:hAnsi="Times New Roman" w:cs="Times New Roman"/>
          <w:color w:val="000000"/>
          <w:sz w:val="24"/>
          <w:szCs w:val="24"/>
          <w:lang w:eastAsia="zh-CN"/>
        </w:rPr>
        <w:t xml:space="preserve">      </w:t>
      </w:r>
    </w:p>
    <w:p w14:paraId="4DD3D438" w14:textId="33651880" w:rsidR="00376E73" w:rsidRPr="001A6022" w:rsidRDefault="00376E73" w:rsidP="00376E73">
      <w:pPr>
        <w:pageBreakBefore/>
        <w:tabs>
          <w:tab w:val="left" w:pos="6660"/>
        </w:tabs>
        <w:spacing w:after="0" w:line="1" w:lineRule="atLeast"/>
        <w:ind w:left="6746"/>
        <w:jc w:val="right"/>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lang w:eastAsia="zh-CN"/>
        </w:rPr>
        <w:lastRenderedPageBreak/>
        <w:t>Додаток 5</w:t>
      </w:r>
    </w:p>
    <w:p w14:paraId="528152F7" w14:textId="77777777" w:rsidR="00376E73" w:rsidRPr="001A6022" w:rsidRDefault="00376E73" w:rsidP="00376E73">
      <w:pPr>
        <w:shd w:val="clear" w:color="auto" w:fill="FFFFFF"/>
        <w:tabs>
          <w:tab w:val="left" w:pos="6660"/>
        </w:tabs>
        <w:spacing w:after="0" w:line="1" w:lineRule="atLeast"/>
        <w:jc w:val="right"/>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Cs/>
          <w:color w:val="000000"/>
          <w:sz w:val="24"/>
          <w:szCs w:val="24"/>
          <w:lang w:eastAsia="zh-CN"/>
        </w:rPr>
        <w:t>до Тендерної документації</w:t>
      </w:r>
    </w:p>
    <w:p w14:paraId="4658B9C7" w14:textId="77777777" w:rsidR="00376E73" w:rsidRPr="001A6022" w:rsidRDefault="00376E73" w:rsidP="00376E73">
      <w:pPr>
        <w:shd w:val="clear" w:color="auto" w:fill="FFFFFF"/>
        <w:tabs>
          <w:tab w:val="left" w:pos="6660"/>
        </w:tabs>
        <w:spacing w:after="0" w:line="1" w:lineRule="atLeast"/>
        <w:ind w:left="6690"/>
        <w:jc w:val="both"/>
        <w:textAlignment w:val="top"/>
        <w:rPr>
          <w:rFonts w:ascii="Times New Roman" w:eastAsia="Times New Roman" w:hAnsi="Times New Roman" w:cs="Times New Roman"/>
          <w:b/>
          <w:bCs/>
          <w:color w:val="000000"/>
          <w:sz w:val="24"/>
          <w:szCs w:val="24"/>
          <w:lang w:eastAsia="zh-CN"/>
        </w:rPr>
      </w:pPr>
    </w:p>
    <w:p w14:paraId="54DBDE49"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lang w:eastAsia="zh-CN" w:bidi="hi-IN"/>
        </w:rPr>
      </w:pPr>
      <w:r w:rsidRPr="001A6022">
        <w:rPr>
          <w:rFonts w:ascii="Times New Roman" w:eastAsia="NSimSun" w:hAnsi="Times New Roman" w:cs="Times New Roman"/>
          <w:b/>
          <w:sz w:val="24"/>
          <w:szCs w:val="24"/>
          <w:lang w:eastAsia="zh-CN" w:bidi="hi-IN"/>
        </w:rPr>
        <w:t xml:space="preserve">ПЕРЕЛІК ДОКУМЕНТІВ, ЯКІ ПОВИНЕН НАДАТИ </w:t>
      </w:r>
    </w:p>
    <w:p w14:paraId="11EB6BF1"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lang w:eastAsia="zh-CN" w:bidi="hi-IN"/>
        </w:rPr>
      </w:pPr>
      <w:r w:rsidRPr="001A6022">
        <w:rPr>
          <w:rFonts w:ascii="Times New Roman" w:eastAsia="NSimSun" w:hAnsi="Times New Roman" w:cs="Times New Roman"/>
          <w:b/>
          <w:sz w:val="24"/>
          <w:szCs w:val="24"/>
          <w:lang w:eastAsia="zh-CN" w:bidi="hi-IN"/>
        </w:rPr>
        <w:t>ПЕРЕМОЖЕЦЬ ПРОЦЕДУРИ ЗАКУПІВЛІ</w:t>
      </w:r>
    </w:p>
    <w:p w14:paraId="0F98B2BA"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u w:val="single"/>
          <w:lang w:eastAsia="zh-CN" w:bidi="hi-IN"/>
        </w:rPr>
      </w:pPr>
      <w:r w:rsidRPr="001A6022">
        <w:rPr>
          <w:rFonts w:ascii="Times New Roman" w:eastAsia="Times New Roman" w:hAnsi="Times New Roman" w:cs="Times New Roman"/>
          <w:b/>
          <w:sz w:val="24"/>
          <w:szCs w:val="24"/>
          <w:u w:val="single"/>
          <w:lang w:eastAsia="zh-CN" w:bidi="hi-IN"/>
        </w:rPr>
        <w:t>(юридична особа)</w:t>
      </w:r>
    </w:p>
    <w:tbl>
      <w:tblPr>
        <w:tblW w:w="0" w:type="auto"/>
        <w:tblInd w:w="108" w:type="dxa"/>
        <w:tblLayout w:type="fixed"/>
        <w:tblCellMar>
          <w:top w:w="55" w:type="dxa"/>
          <w:bottom w:w="55" w:type="dxa"/>
        </w:tblCellMar>
        <w:tblLook w:val="0000" w:firstRow="0" w:lastRow="0" w:firstColumn="0" w:lastColumn="0" w:noHBand="0" w:noVBand="0"/>
      </w:tblPr>
      <w:tblGrid>
        <w:gridCol w:w="4488"/>
        <w:gridCol w:w="5527"/>
      </w:tblGrid>
      <w:tr w:rsidR="00376E73" w:rsidRPr="001A6022" w14:paraId="4E2E6B1C" w14:textId="77777777" w:rsidTr="00270685">
        <w:trPr>
          <w:trHeight w:val="625"/>
        </w:trPr>
        <w:tc>
          <w:tcPr>
            <w:tcW w:w="4488" w:type="dxa"/>
            <w:tcBorders>
              <w:top w:val="single" w:sz="8" w:space="0" w:color="000000"/>
              <w:left w:val="single" w:sz="8" w:space="0" w:color="000000"/>
              <w:bottom w:val="single" w:sz="8" w:space="0" w:color="000000"/>
            </w:tcBorders>
            <w:shd w:val="clear" w:color="auto" w:fill="auto"/>
            <w:vAlign w:val="center"/>
          </w:tcPr>
          <w:p w14:paraId="700D498E" w14:textId="77777777" w:rsidR="00376E73" w:rsidRPr="001A6022" w:rsidRDefault="00376E73" w:rsidP="00270685">
            <w:pPr>
              <w:widowControl w:val="0"/>
              <w:suppressAutoHyphens/>
              <w:spacing w:after="0" w:line="240" w:lineRule="auto"/>
              <w:ind w:left="100"/>
              <w:jc w:val="center"/>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bCs/>
                <w:color w:val="000000"/>
                <w:sz w:val="24"/>
                <w:szCs w:val="24"/>
                <w:shd w:val="clear" w:color="auto" w:fill="FFFFFF"/>
                <w:lang w:eastAsia="zh-CN"/>
              </w:rPr>
              <w:t>Вимоги згідно пункту 47 Особливостей</w:t>
            </w:r>
          </w:p>
        </w:tc>
        <w:tc>
          <w:tcPr>
            <w:tcW w:w="55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CBD16F" w14:textId="77777777" w:rsidR="00376E73" w:rsidRPr="001A6022" w:rsidRDefault="00376E73" w:rsidP="00270685">
            <w:pPr>
              <w:widowControl w:val="0"/>
              <w:suppressAutoHyphens/>
              <w:spacing w:after="0" w:line="240" w:lineRule="auto"/>
              <w:ind w:left="100"/>
              <w:jc w:val="center"/>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bCs/>
                <w:color w:val="000000"/>
                <w:sz w:val="24"/>
                <w:szCs w:val="24"/>
                <w:shd w:val="clear" w:color="auto" w:fill="FFFFFF"/>
                <w:lang w:eastAsia="zh-CN"/>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76E73" w:rsidRPr="001A6022" w14:paraId="4D9E580D" w14:textId="77777777" w:rsidTr="00270685">
        <w:trPr>
          <w:trHeight w:val="1679"/>
        </w:trPr>
        <w:tc>
          <w:tcPr>
            <w:tcW w:w="4488" w:type="dxa"/>
            <w:tcBorders>
              <w:left w:val="single" w:sz="8" w:space="0" w:color="000000"/>
              <w:bottom w:val="single" w:sz="8" w:space="0" w:color="000000"/>
            </w:tcBorders>
            <w:shd w:val="clear" w:color="auto" w:fill="auto"/>
          </w:tcPr>
          <w:p w14:paraId="65CFFE91"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65E201"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before="120"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1A9C3EB2"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(підпункт 3 пункт 47 Особливостей)</w:t>
            </w:r>
          </w:p>
        </w:tc>
        <w:tc>
          <w:tcPr>
            <w:tcW w:w="5527" w:type="dxa"/>
            <w:tcBorders>
              <w:left w:val="single" w:sz="8" w:space="0" w:color="000000"/>
              <w:bottom w:val="single" w:sz="8" w:space="0" w:color="000000"/>
              <w:right w:val="single" w:sz="8" w:space="0" w:color="000000"/>
            </w:tcBorders>
            <w:shd w:val="clear" w:color="auto" w:fill="auto"/>
          </w:tcPr>
          <w:p w14:paraId="771DEFBA"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kern w:val="2"/>
                <w:sz w:val="24"/>
                <w:szCs w:val="24"/>
                <w:highlight w:val="white"/>
                <w:shd w:val="clear" w:color="auto" w:fill="FFFFFF"/>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5282B432" w14:textId="77777777" w:rsidR="00376E73" w:rsidRPr="001A6022" w:rsidRDefault="00376E73" w:rsidP="00270685">
            <w:pPr>
              <w:widowControl w:val="0"/>
              <w:suppressAutoHyphens/>
              <w:spacing w:after="0" w:line="240" w:lineRule="auto"/>
              <w:ind w:right="140"/>
              <w:jc w:val="both"/>
              <w:rPr>
                <w:rFonts w:ascii="Times New Roman" w:eastAsia="Times New Roman" w:hAnsi="Times New Roman" w:cs="Times New Roman"/>
                <w:b/>
                <w:color w:val="000000"/>
                <w:kern w:val="2"/>
                <w:sz w:val="24"/>
                <w:szCs w:val="24"/>
                <w:shd w:val="clear" w:color="auto" w:fill="FFFFFF"/>
                <w:lang w:eastAsia="ru-RU"/>
              </w:rPr>
            </w:pPr>
          </w:p>
          <w:p w14:paraId="7B47C54A" w14:textId="77777777" w:rsidR="00376E73" w:rsidRPr="001A6022" w:rsidRDefault="00376E73" w:rsidP="00270685">
            <w:pPr>
              <w:widowControl w:val="0"/>
              <w:suppressAutoHyphens/>
              <w:spacing w:after="0"/>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1A6022">
                <w:rPr>
                  <w:rFonts w:ascii="Times New Roman" w:eastAsia="Times New Roman" w:hAnsi="Times New Roman" w:cs="Times New Roman"/>
                  <w:i/>
                  <w:color w:val="000000"/>
                  <w:kern w:val="2"/>
                  <w:sz w:val="24"/>
                  <w:szCs w:val="24"/>
                  <w:u w:val="single"/>
                  <w:lang w:eastAsia="ru-RU"/>
                </w:rPr>
                <w:t>підпунктах 3</w:t>
              </w:r>
            </w:hyperlink>
            <w:r w:rsidRPr="001A6022">
              <w:rPr>
                <w:rFonts w:ascii="Times New Roman" w:eastAsia="Times New Roman" w:hAnsi="Times New Roman" w:cs="Times New Roman"/>
                <w:i/>
                <w:color w:val="000000"/>
                <w:kern w:val="2"/>
                <w:sz w:val="24"/>
                <w:szCs w:val="24"/>
                <w:lang w:eastAsia="ru-RU"/>
              </w:rPr>
              <w:t xml:space="preserve">, </w:t>
            </w:r>
            <w:hyperlink r:id="rId22" w:anchor="n620" w:history="1">
              <w:r w:rsidRPr="001A6022">
                <w:rPr>
                  <w:rFonts w:ascii="Times New Roman" w:eastAsia="Times New Roman" w:hAnsi="Times New Roman" w:cs="Times New Roman"/>
                  <w:i/>
                  <w:color w:val="000000"/>
                  <w:kern w:val="2"/>
                  <w:sz w:val="24"/>
                  <w:szCs w:val="24"/>
                  <w:u w:val="single"/>
                  <w:lang w:eastAsia="ru-RU"/>
                </w:rPr>
                <w:t>5</w:t>
              </w:r>
            </w:hyperlink>
            <w:r w:rsidRPr="001A6022">
              <w:rPr>
                <w:rFonts w:ascii="Times New Roman" w:eastAsia="Times New Roman" w:hAnsi="Times New Roman" w:cs="Times New Roman"/>
                <w:i/>
                <w:color w:val="000000"/>
                <w:kern w:val="2"/>
                <w:sz w:val="24"/>
                <w:szCs w:val="24"/>
                <w:lang w:eastAsia="ru-RU"/>
              </w:rPr>
              <w:t xml:space="preserve">, </w:t>
            </w:r>
            <w:hyperlink r:id="rId23" w:anchor="n621" w:history="1">
              <w:r w:rsidRPr="001A6022">
                <w:rPr>
                  <w:rFonts w:ascii="Times New Roman" w:eastAsia="Times New Roman" w:hAnsi="Times New Roman" w:cs="Times New Roman"/>
                  <w:i/>
                  <w:color w:val="000000"/>
                  <w:kern w:val="2"/>
                  <w:sz w:val="24"/>
                  <w:szCs w:val="24"/>
                  <w:u w:val="single"/>
                  <w:lang w:eastAsia="ru-RU"/>
                </w:rPr>
                <w:t>6</w:t>
              </w:r>
            </w:hyperlink>
            <w:r w:rsidRPr="001A6022">
              <w:rPr>
                <w:rFonts w:ascii="Times New Roman" w:eastAsia="Times New Roman" w:hAnsi="Times New Roman" w:cs="Times New Roman"/>
                <w:i/>
                <w:color w:val="000000"/>
                <w:kern w:val="2"/>
                <w:sz w:val="24"/>
                <w:szCs w:val="24"/>
                <w:lang w:eastAsia="ru-RU"/>
              </w:rPr>
              <w:t xml:space="preserve"> і </w:t>
            </w:r>
            <w:hyperlink r:id="rId24" w:anchor="n627" w:history="1">
              <w:r w:rsidRPr="001A6022">
                <w:rPr>
                  <w:rFonts w:ascii="Times New Roman" w:eastAsia="Times New Roman" w:hAnsi="Times New Roman" w:cs="Times New Roman"/>
                  <w:i/>
                  <w:color w:val="000000"/>
                  <w:kern w:val="2"/>
                  <w:sz w:val="24"/>
                  <w:szCs w:val="24"/>
                  <w:u w:val="single"/>
                  <w:lang w:eastAsia="ru-RU"/>
                </w:rPr>
                <w:t>12</w:t>
              </w:r>
            </w:hyperlink>
            <w:r w:rsidRPr="001A6022">
              <w:rPr>
                <w:rFonts w:ascii="Times New Roman" w:eastAsia="Times New Roman" w:hAnsi="Times New Roman" w:cs="Times New Roman"/>
                <w:i/>
                <w:color w:val="000000"/>
                <w:kern w:val="2"/>
                <w:sz w:val="24"/>
                <w:szCs w:val="24"/>
                <w:lang w:eastAsia="ru-RU"/>
              </w:rPr>
              <w:t xml:space="preserve"> та в </w:t>
            </w:r>
            <w:hyperlink r:id="rId25" w:anchor="n628" w:history="1">
              <w:r w:rsidRPr="001A6022">
                <w:rPr>
                  <w:rFonts w:ascii="Times New Roman" w:eastAsia="Times New Roman" w:hAnsi="Times New Roman" w:cs="Times New Roman"/>
                  <w:i/>
                  <w:color w:val="000000"/>
                  <w:kern w:val="2"/>
                  <w:sz w:val="24"/>
                  <w:szCs w:val="24"/>
                  <w:u w:val="single"/>
                  <w:lang w:eastAsia="ru-RU"/>
                </w:rPr>
                <w:t>абзаці чотирнадцятому</w:t>
              </w:r>
            </w:hyperlink>
            <w:r w:rsidRPr="001A6022">
              <w:rPr>
                <w:rFonts w:ascii="Times New Roman" w:eastAsia="Times New Roman" w:hAnsi="Times New Roman" w:cs="Times New Roman"/>
                <w:i/>
                <w:color w:val="000000"/>
                <w:kern w:val="2"/>
                <w:sz w:val="24"/>
                <w:szCs w:val="24"/>
                <w:lang w:eastAsia="ru-RU"/>
              </w:rPr>
              <w:t xml:space="preserve"> цього пункту.</w:t>
            </w:r>
          </w:p>
          <w:p w14:paraId="0B68B401" w14:textId="77777777" w:rsidR="00376E73" w:rsidRPr="001A6022" w:rsidRDefault="00376E73" w:rsidP="00270685">
            <w:pPr>
              <w:widowControl w:val="0"/>
              <w:suppressAutoHyphens/>
              <w:spacing w:after="0"/>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6" w:anchor="n618" w:history="1">
              <w:r w:rsidRPr="001A6022">
                <w:rPr>
                  <w:rFonts w:ascii="Times New Roman" w:eastAsia="Times New Roman" w:hAnsi="Times New Roman" w:cs="Times New Roman"/>
                  <w:i/>
                  <w:color w:val="000000"/>
                  <w:kern w:val="2"/>
                  <w:sz w:val="24"/>
                  <w:szCs w:val="24"/>
                  <w:u w:val="single"/>
                  <w:lang w:eastAsia="ru-RU"/>
                </w:rPr>
                <w:t>підпунктах 3</w:t>
              </w:r>
            </w:hyperlink>
            <w:r w:rsidRPr="001A6022">
              <w:rPr>
                <w:rFonts w:ascii="Times New Roman" w:eastAsia="Times New Roman" w:hAnsi="Times New Roman" w:cs="Times New Roman"/>
                <w:i/>
                <w:color w:val="000000"/>
                <w:kern w:val="2"/>
                <w:sz w:val="24"/>
                <w:szCs w:val="24"/>
                <w:lang w:eastAsia="ru-RU"/>
              </w:rPr>
              <w:t xml:space="preserve">, </w:t>
            </w:r>
            <w:hyperlink r:id="rId27" w:anchor="n620" w:history="1">
              <w:r w:rsidRPr="001A6022">
                <w:rPr>
                  <w:rFonts w:ascii="Times New Roman" w:eastAsia="Times New Roman" w:hAnsi="Times New Roman" w:cs="Times New Roman"/>
                  <w:i/>
                  <w:color w:val="000000"/>
                  <w:kern w:val="2"/>
                  <w:sz w:val="24"/>
                  <w:szCs w:val="24"/>
                  <w:u w:val="single"/>
                  <w:lang w:eastAsia="ru-RU"/>
                </w:rPr>
                <w:t>5</w:t>
              </w:r>
            </w:hyperlink>
            <w:r w:rsidRPr="001A6022">
              <w:rPr>
                <w:rFonts w:ascii="Times New Roman" w:eastAsia="Times New Roman" w:hAnsi="Times New Roman" w:cs="Times New Roman"/>
                <w:i/>
                <w:color w:val="000000"/>
                <w:kern w:val="2"/>
                <w:sz w:val="24"/>
                <w:szCs w:val="24"/>
                <w:lang w:eastAsia="ru-RU"/>
              </w:rPr>
              <w:t xml:space="preserve">, </w:t>
            </w:r>
            <w:hyperlink r:id="rId28" w:anchor="n621" w:history="1">
              <w:r w:rsidRPr="001A6022">
                <w:rPr>
                  <w:rFonts w:ascii="Times New Roman" w:eastAsia="Times New Roman" w:hAnsi="Times New Roman" w:cs="Times New Roman"/>
                  <w:i/>
                  <w:color w:val="000000"/>
                  <w:kern w:val="2"/>
                  <w:sz w:val="24"/>
                  <w:szCs w:val="24"/>
                  <w:u w:val="single"/>
                  <w:lang w:eastAsia="ru-RU"/>
                </w:rPr>
                <w:t>6</w:t>
              </w:r>
            </w:hyperlink>
            <w:r w:rsidRPr="001A6022">
              <w:rPr>
                <w:rFonts w:ascii="Times New Roman" w:eastAsia="Times New Roman" w:hAnsi="Times New Roman" w:cs="Times New Roman"/>
                <w:i/>
                <w:color w:val="000000"/>
                <w:kern w:val="2"/>
                <w:sz w:val="24"/>
                <w:szCs w:val="24"/>
                <w:lang w:eastAsia="ru-RU"/>
              </w:rPr>
              <w:t xml:space="preserve"> і </w:t>
            </w:r>
            <w:hyperlink r:id="rId29" w:anchor="n627" w:history="1">
              <w:r w:rsidRPr="001A6022">
                <w:rPr>
                  <w:rFonts w:ascii="Times New Roman" w:eastAsia="Times New Roman" w:hAnsi="Times New Roman" w:cs="Times New Roman"/>
                  <w:i/>
                  <w:color w:val="000000"/>
                  <w:kern w:val="2"/>
                  <w:sz w:val="24"/>
                  <w:szCs w:val="24"/>
                  <w:u w:val="single"/>
                  <w:lang w:eastAsia="ru-RU"/>
                </w:rPr>
                <w:t>12</w:t>
              </w:r>
            </w:hyperlink>
            <w:r w:rsidRPr="001A6022">
              <w:rPr>
                <w:rFonts w:ascii="Times New Roman" w:eastAsia="Times New Roman" w:hAnsi="Times New Roman" w:cs="Times New Roman"/>
                <w:i/>
                <w:color w:val="000000"/>
                <w:kern w:val="2"/>
                <w:sz w:val="24"/>
                <w:szCs w:val="24"/>
                <w:lang w:eastAsia="ru-RU"/>
              </w:rPr>
              <w:t xml:space="preserve"> та в </w:t>
            </w:r>
            <w:hyperlink r:id="rId30" w:anchor="n628" w:history="1">
              <w:r w:rsidRPr="001A6022">
                <w:rPr>
                  <w:rFonts w:ascii="Times New Roman" w:eastAsia="Times New Roman" w:hAnsi="Times New Roman" w:cs="Times New Roman"/>
                  <w:i/>
                  <w:color w:val="000000"/>
                  <w:kern w:val="2"/>
                  <w:sz w:val="24"/>
                  <w:szCs w:val="24"/>
                  <w:u w:val="single"/>
                  <w:lang w:eastAsia="ru-RU"/>
                </w:rPr>
                <w:t>абзаці чотирнадцятому</w:t>
              </w:r>
            </w:hyperlink>
            <w:r w:rsidRPr="001A6022">
              <w:rPr>
                <w:rFonts w:ascii="Times New Roman" w:eastAsia="Times New Roman" w:hAnsi="Times New Roman" w:cs="Times New Roman"/>
                <w:i/>
                <w:color w:val="000000"/>
                <w:kern w:val="2"/>
                <w:sz w:val="24"/>
                <w:szCs w:val="24"/>
                <w:lang w:eastAsia="ru-RU"/>
              </w:rPr>
              <w:t xml:space="preserve"> пункту 47 Особливостей.</w:t>
            </w:r>
          </w:p>
          <w:p w14:paraId="4ACE3140" w14:textId="77777777" w:rsidR="00376E73" w:rsidRPr="001A6022" w:rsidRDefault="00376E73" w:rsidP="00270685">
            <w:pPr>
              <w:widowControl w:val="0"/>
              <w:suppressAutoHyphens/>
              <w:spacing w:after="0" w:line="252"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A6022">
              <w:rPr>
                <w:rFonts w:ascii="Times New Roman" w:eastAsia="Times New Roman" w:hAnsi="Times New Roman" w:cs="Times New Roman"/>
                <w:b/>
                <w:i/>
                <w:color w:val="000000"/>
                <w:kern w:val="2"/>
                <w:sz w:val="24"/>
                <w:szCs w:val="24"/>
                <w:lang w:eastAsia="ru-RU"/>
              </w:rPr>
              <w:t xml:space="preserve"> </w:t>
            </w:r>
            <w:r w:rsidRPr="001A6022">
              <w:rPr>
                <w:rFonts w:ascii="Times New Roman" w:eastAsia="Times New Roman" w:hAnsi="Times New Roman" w:cs="Times New Roman"/>
                <w:i/>
                <w:color w:val="000000"/>
                <w:kern w:val="2"/>
                <w:sz w:val="24"/>
                <w:szCs w:val="24"/>
                <w:lang w:eastAsia="ru-RU"/>
              </w:rPr>
              <w:t>свою роботу, так і відкриватись, поновлюватись у період воєнного стану.</w:t>
            </w:r>
          </w:p>
          <w:p w14:paraId="63444881" w14:textId="77777777" w:rsidR="00376E73" w:rsidRPr="001A6022" w:rsidRDefault="00376E73" w:rsidP="00270685">
            <w:pPr>
              <w:widowControl w:val="0"/>
              <w:suppressAutoHyphens/>
              <w:spacing w:after="0" w:line="252"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 xml:space="preserve">Таким чином, Інформаційна довідка з Єдиного </w:t>
            </w:r>
            <w:r w:rsidRPr="001A6022">
              <w:rPr>
                <w:rFonts w:ascii="Times New Roman" w:eastAsia="Times New Roman" w:hAnsi="Times New Roman" w:cs="Times New Roman"/>
                <w:i/>
                <w:color w:val="000000"/>
                <w:kern w:val="2"/>
                <w:sz w:val="24"/>
                <w:szCs w:val="24"/>
                <w:lang w:eastAsia="ru-RU"/>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76E73" w:rsidRPr="001A6022" w14:paraId="09C8FECA" w14:textId="77777777" w:rsidTr="00270685">
        <w:trPr>
          <w:trHeight w:val="23"/>
        </w:trPr>
        <w:tc>
          <w:tcPr>
            <w:tcW w:w="4488" w:type="dxa"/>
            <w:tcBorders>
              <w:left w:val="single" w:sz="8" w:space="0" w:color="000000"/>
              <w:bottom w:val="single" w:sz="8" w:space="0" w:color="000000"/>
            </w:tcBorders>
            <w:shd w:val="clear" w:color="auto" w:fill="auto"/>
          </w:tcPr>
          <w:p w14:paraId="4EA4C6BC"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8F63C"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2FBB30C4" w14:textId="77777777" w:rsidR="00376E73" w:rsidRPr="001A6022" w:rsidRDefault="00376E73" w:rsidP="00270685">
            <w:pPr>
              <w:widowControl w:val="0"/>
              <w:suppressAutoHyphens/>
              <w:spacing w:after="0" w:line="240" w:lineRule="auto"/>
              <w:ind w:right="140"/>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bCs/>
                <w:color w:val="000000"/>
                <w:sz w:val="24"/>
                <w:szCs w:val="24"/>
                <w:shd w:val="clear" w:color="auto" w:fill="FFFFFF"/>
                <w:lang w:eastAsia="zh-CN"/>
              </w:rPr>
              <w:t>(підпункт 6 пункт 47 Особливостей)</w:t>
            </w:r>
          </w:p>
        </w:tc>
        <w:tc>
          <w:tcPr>
            <w:tcW w:w="5527" w:type="dxa"/>
            <w:vMerge w:val="restart"/>
            <w:tcBorders>
              <w:left w:val="single" w:sz="8" w:space="0" w:color="000000"/>
              <w:bottom w:val="single" w:sz="8" w:space="0" w:color="000000"/>
              <w:right w:val="single" w:sz="8" w:space="0" w:color="000000"/>
            </w:tcBorders>
            <w:shd w:val="clear" w:color="auto" w:fill="auto"/>
          </w:tcPr>
          <w:p w14:paraId="3B4AA84B"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A271DF6"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eastAsia="zh-CN"/>
              </w:rPr>
            </w:pPr>
          </w:p>
          <w:p w14:paraId="09B5429C"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iCs/>
                <w:color w:val="000000"/>
                <w:sz w:val="24"/>
                <w:szCs w:val="24"/>
                <w:shd w:val="clear" w:color="auto" w:fill="FFFFFF"/>
                <w:lang w:eastAsia="zh-CN"/>
              </w:rPr>
              <w:t>Документ повинен бути не більше тридцятиденної давнини від дати подання документа. </w:t>
            </w:r>
          </w:p>
        </w:tc>
      </w:tr>
      <w:tr w:rsidR="00376E73" w:rsidRPr="001A6022" w14:paraId="5CD5423C" w14:textId="77777777" w:rsidTr="00270685">
        <w:trPr>
          <w:trHeight w:val="1018"/>
        </w:trPr>
        <w:tc>
          <w:tcPr>
            <w:tcW w:w="4488" w:type="dxa"/>
            <w:tcBorders>
              <w:left w:val="single" w:sz="8" w:space="0" w:color="000000"/>
              <w:bottom w:val="single" w:sz="8" w:space="0" w:color="000000"/>
            </w:tcBorders>
            <w:shd w:val="clear" w:color="auto" w:fill="auto"/>
          </w:tcPr>
          <w:p w14:paraId="7EE353FC"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19EB1F"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675DF8C6"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(підпункт 12 пункт 47 Особливостей)</w:t>
            </w:r>
          </w:p>
        </w:tc>
        <w:tc>
          <w:tcPr>
            <w:tcW w:w="5527" w:type="dxa"/>
            <w:vMerge/>
            <w:tcBorders>
              <w:left w:val="single" w:sz="8" w:space="0" w:color="000000"/>
              <w:bottom w:val="single" w:sz="8" w:space="0" w:color="000000"/>
              <w:right w:val="single" w:sz="8" w:space="0" w:color="000000"/>
            </w:tcBorders>
            <w:shd w:val="clear" w:color="auto" w:fill="auto"/>
          </w:tcPr>
          <w:p w14:paraId="1B1DAF28" w14:textId="77777777" w:rsidR="00376E73" w:rsidRPr="001A6022" w:rsidRDefault="00376E73" w:rsidP="00270685">
            <w:pPr>
              <w:snapToGrid w:val="0"/>
              <w:spacing w:after="0" w:line="1" w:lineRule="atLeast"/>
              <w:textAlignment w:val="top"/>
              <w:rPr>
                <w:rFonts w:ascii="Times New Roman" w:eastAsia="Times New Roman" w:hAnsi="Times New Roman" w:cs="Times New Roman"/>
                <w:sz w:val="24"/>
                <w:szCs w:val="24"/>
                <w:lang w:eastAsia="zh-CN"/>
              </w:rPr>
            </w:pPr>
          </w:p>
        </w:tc>
      </w:tr>
      <w:tr w:rsidR="00376E73" w:rsidRPr="001A6022" w14:paraId="600EA451" w14:textId="77777777" w:rsidTr="00270685">
        <w:trPr>
          <w:trHeight w:val="446"/>
        </w:trPr>
        <w:tc>
          <w:tcPr>
            <w:tcW w:w="4488" w:type="dxa"/>
            <w:tcBorders>
              <w:left w:val="single" w:sz="8" w:space="0" w:color="000000"/>
              <w:bottom w:val="single" w:sz="8" w:space="0" w:color="000000"/>
            </w:tcBorders>
            <w:shd w:val="clear" w:color="auto" w:fill="auto"/>
          </w:tcPr>
          <w:p w14:paraId="7C5AD42E"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8AE77D"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42DF8D23"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(абзац 14 пункт 47 Особливостей)</w:t>
            </w:r>
          </w:p>
        </w:tc>
        <w:tc>
          <w:tcPr>
            <w:tcW w:w="5527" w:type="dxa"/>
            <w:tcBorders>
              <w:left w:val="single" w:sz="8" w:space="0" w:color="000000"/>
              <w:bottom w:val="single" w:sz="8" w:space="0" w:color="000000"/>
              <w:right w:val="single" w:sz="8" w:space="0" w:color="000000"/>
            </w:tcBorders>
            <w:shd w:val="clear" w:color="auto" w:fill="auto"/>
          </w:tcPr>
          <w:p w14:paraId="153652AE"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Довідка в довільній формі</w:t>
            </w:r>
            <w:r w:rsidRPr="001A6022">
              <w:rPr>
                <w:rFonts w:ascii="Times New Roman" w:eastAsia="Times New Roman" w:hAnsi="Times New Roman" w:cs="Times New Roman"/>
                <w:color w:val="000000"/>
                <w:sz w:val="24"/>
                <w:szCs w:val="24"/>
                <w:shd w:val="clear" w:color="auto" w:fill="FFFFFF"/>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C29FBA"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b/>
          <w:sz w:val="24"/>
          <w:szCs w:val="24"/>
          <w:lang w:eastAsia="zh-CN" w:bidi="hi-IN"/>
        </w:rPr>
      </w:pPr>
    </w:p>
    <w:p w14:paraId="4176766A"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lang w:eastAsia="zh-CN" w:bidi="hi-IN"/>
        </w:rPr>
      </w:pPr>
      <w:r w:rsidRPr="001A6022">
        <w:rPr>
          <w:rFonts w:ascii="Times New Roman" w:eastAsia="NSimSun" w:hAnsi="Times New Roman" w:cs="Times New Roman"/>
          <w:b/>
          <w:sz w:val="24"/>
          <w:szCs w:val="24"/>
          <w:lang w:eastAsia="zh-CN" w:bidi="hi-IN"/>
        </w:rPr>
        <w:t xml:space="preserve">ПЕРЕЛІК ДОКУМЕНТІВ, ЯКІ ПОВИНЕН НАДАТИ </w:t>
      </w:r>
    </w:p>
    <w:p w14:paraId="78A9A429"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lang w:eastAsia="zh-CN" w:bidi="hi-IN"/>
        </w:rPr>
      </w:pPr>
      <w:r w:rsidRPr="001A6022">
        <w:rPr>
          <w:rFonts w:ascii="Times New Roman" w:eastAsia="NSimSun" w:hAnsi="Times New Roman" w:cs="Times New Roman"/>
          <w:b/>
          <w:sz w:val="24"/>
          <w:szCs w:val="24"/>
          <w:lang w:eastAsia="zh-CN" w:bidi="hi-IN"/>
        </w:rPr>
        <w:t>ПЕРЕМОЖЕЦЬ ПРОЦЕДУРИ ЗАКУПІВЛІ</w:t>
      </w:r>
    </w:p>
    <w:p w14:paraId="1F0BA911"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u w:val="single"/>
          <w:lang w:eastAsia="zh-CN" w:bidi="hi-IN"/>
        </w:rPr>
      </w:pPr>
      <w:r w:rsidRPr="001A6022">
        <w:rPr>
          <w:rFonts w:ascii="Times New Roman" w:eastAsia="Times New Roman" w:hAnsi="Times New Roman" w:cs="Times New Roman"/>
          <w:b/>
          <w:sz w:val="24"/>
          <w:szCs w:val="24"/>
          <w:u w:val="single"/>
          <w:lang w:eastAsia="zh-CN" w:bidi="hi-IN"/>
        </w:rPr>
        <w:t>(фізична особа чи фізична особа — підприємець)</w:t>
      </w:r>
    </w:p>
    <w:tbl>
      <w:tblPr>
        <w:tblW w:w="0" w:type="auto"/>
        <w:tblInd w:w="42" w:type="dxa"/>
        <w:tblLayout w:type="fixed"/>
        <w:tblCellMar>
          <w:top w:w="100" w:type="dxa"/>
          <w:left w:w="100" w:type="dxa"/>
          <w:bottom w:w="100" w:type="dxa"/>
          <w:right w:w="100" w:type="dxa"/>
        </w:tblCellMar>
        <w:tblLook w:val="0000" w:firstRow="0" w:lastRow="0" w:firstColumn="0" w:lastColumn="0" w:noHBand="0" w:noVBand="0"/>
      </w:tblPr>
      <w:tblGrid>
        <w:gridCol w:w="4365"/>
        <w:gridCol w:w="5650"/>
      </w:tblGrid>
      <w:tr w:rsidR="00376E73" w:rsidRPr="001A6022" w14:paraId="0219BF97" w14:textId="77777777" w:rsidTr="00270685">
        <w:trPr>
          <w:trHeight w:val="825"/>
        </w:trPr>
        <w:tc>
          <w:tcPr>
            <w:tcW w:w="4365" w:type="dxa"/>
            <w:tcBorders>
              <w:top w:val="single" w:sz="8" w:space="0" w:color="000000"/>
              <w:left w:val="single" w:sz="8" w:space="0" w:color="000000"/>
              <w:bottom w:val="single" w:sz="8" w:space="0" w:color="000000"/>
            </w:tcBorders>
            <w:shd w:val="clear" w:color="auto" w:fill="auto"/>
            <w:vAlign w:val="center"/>
          </w:tcPr>
          <w:p w14:paraId="1D61A182" w14:textId="77777777" w:rsidR="00376E73" w:rsidRPr="001A6022" w:rsidRDefault="00376E73" w:rsidP="00270685">
            <w:pPr>
              <w:widowControl w:val="0"/>
              <w:suppressAutoHyphens/>
              <w:spacing w:after="0" w:line="240" w:lineRule="auto"/>
              <w:ind w:left="100"/>
              <w:jc w:val="center"/>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bCs/>
                <w:color w:val="000000"/>
                <w:sz w:val="24"/>
                <w:szCs w:val="24"/>
                <w:shd w:val="clear" w:color="auto" w:fill="FFFFFF"/>
                <w:lang w:eastAsia="zh-CN"/>
              </w:rPr>
              <w:t>Вимоги згідно пункту 47 Особливостей</w:t>
            </w:r>
          </w:p>
        </w:tc>
        <w:tc>
          <w:tcPr>
            <w:tcW w:w="56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7DB1C6" w14:textId="77777777" w:rsidR="00376E73" w:rsidRPr="001A6022" w:rsidRDefault="00376E73" w:rsidP="00270685">
            <w:pPr>
              <w:widowControl w:val="0"/>
              <w:suppressAutoHyphens/>
              <w:spacing w:after="0" w:line="240" w:lineRule="auto"/>
              <w:ind w:left="100"/>
              <w:jc w:val="center"/>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bCs/>
                <w:sz w:val="24"/>
                <w:szCs w:val="24"/>
                <w:lang w:eastAsia="zh-CN"/>
              </w:rPr>
              <w:t xml:space="preserve">Переможець </w:t>
            </w:r>
            <w:r w:rsidRPr="001A6022">
              <w:rPr>
                <w:rFonts w:ascii="Times New Roman" w:eastAsia="Times New Roman" w:hAnsi="Times New Roman" w:cs="Times New Roman"/>
                <w:b/>
                <w:bCs/>
                <w:color w:val="000000"/>
                <w:sz w:val="24"/>
                <w:szCs w:val="24"/>
                <w:shd w:val="clear" w:color="auto" w:fill="FFFFFF"/>
                <w:lang w:eastAsia="zh-CN"/>
              </w:rPr>
              <w:t>торгів на виконання вимоги згідно пункту 47 Особ</w:t>
            </w:r>
            <w:r w:rsidRPr="001A6022">
              <w:rPr>
                <w:rFonts w:ascii="Times New Roman" w:eastAsia="Times New Roman" w:hAnsi="Times New Roman" w:cs="Times New Roman"/>
                <w:b/>
                <w:bCs/>
                <w:sz w:val="24"/>
                <w:szCs w:val="24"/>
                <w:lang w:eastAsia="zh-CN"/>
              </w:rPr>
              <w:t>ливостей (підтвердження відсутності підстав) повинен надати таку інформацію:</w:t>
            </w:r>
          </w:p>
        </w:tc>
      </w:tr>
      <w:tr w:rsidR="00376E73" w:rsidRPr="001A6022" w14:paraId="04B71A76" w14:textId="77777777" w:rsidTr="00270685">
        <w:trPr>
          <w:trHeight w:val="1723"/>
        </w:trPr>
        <w:tc>
          <w:tcPr>
            <w:tcW w:w="4365" w:type="dxa"/>
            <w:tcBorders>
              <w:top w:val="single" w:sz="8" w:space="0" w:color="000000"/>
              <w:left w:val="single" w:sz="8" w:space="0" w:color="000000"/>
              <w:bottom w:val="single" w:sz="8" w:space="0" w:color="000000"/>
            </w:tcBorders>
            <w:shd w:val="clear" w:color="auto" w:fill="auto"/>
          </w:tcPr>
          <w:p w14:paraId="30D7C259"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7968A"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3567248B"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(підпункт 3 пункт 47 Особливостей)</w:t>
            </w:r>
          </w:p>
        </w:tc>
        <w:tc>
          <w:tcPr>
            <w:tcW w:w="5650" w:type="dxa"/>
            <w:tcBorders>
              <w:top w:val="single" w:sz="8" w:space="0" w:color="000000"/>
              <w:left w:val="single" w:sz="8" w:space="0" w:color="000000"/>
              <w:bottom w:val="single" w:sz="8" w:space="0" w:color="000000"/>
              <w:right w:val="single" w:sz="8" w:space="0" w:color="000000"/>
            </w:tcBorders>
            <w:shd w:val="clear" w:color="auto" w:fill="auto"/>
          </w:tcPr>
          <w:p w14:paraId="50F1BE5D"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kern w:val="2"/>
                <w:sz w:val="24"/>
                <w:szCs w:val="24"/>
                <w:highlight w:val="white"/>
                <w:shd w:val="clear" w:color="auto" w:fill="FFFFFF"/>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520D5C4" w14:textId="77777777" w:rsidR="00376E73" w:rsidRPr="001A6022" w:rsidRDefault="00376E73" w:rsidP="00270685">
            <w:pPr>
              <w:widowControl w:val="0"/>
              <w:suppressAutoHyphens/>
              <w:spacing w:after="0" w:line="240" w:lineRule="auto"/>
              <w:ind w:right="140"/>
              <w:jc w:val="both"/>
              <w:rPr>
                <w:rFonts w:ascii="Times New Roman" w:eastAsia="Times New Roman" w:hAnsi="Times New Roman" w:cs="Times New Roman"/>
                <w:b/>
                <w:color w:val="000000"/>
                <w:kern w:val="2"/>
                <w:sz w:val="24"/>
                <w:szCs w:val="24"/>
                <w:shd w:val="clear" w:color="auto" w:fill="FFFFFF"/>
                <w:lang w:eastAsia="ru-RU"/>
              </w:rPr>
            </w:pPr>
          </w:p>
          <w:p w14:paraId="37B5B431" w14:textId="77777777" w:rsidR="00376E73" w:rsidRPr="001A6022" w:rsidRDefault="00376E73" w:rsidP="00270685">
            <w:pPr>
              <w:widowControl w:val="0"/>
              <w:suppressAutoHyphens/>
              <w:spacing w:after="0"/>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618" w:history="1">
              <w:r w:rsidRPr="001A6022">
                <w:rPr>
                  <w:rFonts w:ascii="Times New Roman" w:eastAsia="Times New Roman" w:hAnsi="Times New Roman" w:cs="Times New Roman"/>
                  <w:i/>
                  <w:color w:val="000000"/>
                  <w:kern w:val="2"/>
                  <w:sz w:val="24"/>
                  <w:szCs w:val="24"/>
                  <w:u w:val="single"/>
                  <w:lang w:eastAsia="ru-RU"/>
                </w:rPr>
                <w:t>підпунктах 3</w:t>
              </w:r>
            </w:hyperlink>
            <w:r w:rsidRPr="001A6022">
              <w:rPr>
                <w:rFonts w:ascii="Times New Roman" w:eastAsia="Times New Roman" w:hAnsi="Times New Roman" w:cs="Times New Roman"/>
                <w:i/>
                <w:color w:val="000000"/>
                <w:kern w:val="2"/>
                <w:sz w:val="24"/>
                <w:szCs w:val="24"/>
                <w:lang w:eastAsia="ru-RU"/>
              </w:rPr>
              <w:t xml:space="preserve">, </w:t>
            </w:r>
            <w:hyperlink r:id="rId32" w:anchor="n620" w:history="1">
              <w:r w:rsidRPr="001A6022">
                <w:rPr>
                  <w:rFonts w:ascii="Times New Roman" w:eastAsia="Times New Roman" w:hAnsi="Times New Roman" w:cs="Times New Roman"/>
                  <w:i/>
                  <w:color w:val="000000"/>
                  <w:kern w:val="2"/>
                  <w:sz w:val="24"/>
                  <w:szCs w:val="24"/>
                  <w:u w:val="single"/>
                  <w:lang w:eastAsia="ru-RU"/>
                </w:rPr>
                <w:t>5</w:t>
              </w:r>
            </w:hyperlink>
            <w:r w:rsidRPr="001A6022">
              <w:rPr>
                <w:rFonts w:ascii="Times New Roman" w:eastAsia="Times New Roman" w:hAnsi="Times New Roman" w:cs="Times New Roman"/>
                <w:i/>
                <w:color w:val="000000"/>
                <w:kern w:val="2"/>
                <w:sz w:val="24"/>
                <w:szCs w:val="24"/>
                <w:lang w:eastAsia="ru-RU"/>
              </w:rPr>
              <w:t xml:space="preserve">, </w:t>
            </w:r>
            <w:hyperlink r:id="rId33" w:anchor="n621" w:history="1">
              <w:r w:rsidRPr="001A6022">
                <w:rPr>
                  <w:rFonts w:ascii="Times New Roman" w:eastAsia="Times New Roman" w:hAnsi="Times New Roman" w:cs="Times New Roman"/>
                  <w:i/>
                  <w:color w:val="000000"/>
                  <w:kern w:val="2"/>
                  <w:sz w:val="24"/>
                  <w:szCs w:val="24"/>
                  <w:u w:val="single"/>
                  <w:lang w:eastAsia="ru-RU"/>
                </w:rPr>
                <w:t>6</w:t>
              </w:r>
            </w:hyperlink>
            <w:r w:rsidRPr="001A6022">
              <w:rPr>
                <w:rFonts w:ascii="Times New Roman" w:eastAsia="Times New Roman" w:hAnsi="Times New Roman" w:cs="Times New Roman"/>
                <w:i/>
                <w:color w:val="000000"/>
                <w:kern w:val="2"/>
                <w:sz w:val="24"/>
                <w:szCs w:val="24"/>
                <w:lang w:eastAsia="ru-RU"/>
              </w:rPr>
              <w:t xml:space="preserve"> і </w:t>
            </w:r>
            <w:hyperlink r:id="rId34" w:anchor="n627" w:history="1">
              <w:r w:rsidRPr="001A6022">
                <w:rPr>
                  <w:rFonts w:ascii="Times New Roman" w:eastAsia="Times New Roman" w:hAnsi="Times New Roman" w:cs="Times New Roman"/>
                  <w:i/>
                  <w:color w:val="000000"/>
                  <w:kern w:val="2"/>
                  <w:sz w:val="24"/>
                  <w:szCs w:val="24"/>
                  <w:u w:val="single"/>
                  <w:lang w:eastAsia="ru-RU"/>
                </w:rPr>
                <w:t>12</w:t>
              </w:r>
            </w:hyperlink>
            <w:r w:rsidRPr="001A6022">
              <w:rPr>
                <w:rFonts w:ascii="Times New Roman" w:eastAsia="Times New Roman" w:hAnsi="Times New Roman" w:cs="Times New Roman"/>
                <w:i/>
                <w:color w:val="000000"/>
                <w:kern w:val="2"/>
                <w:sz w:val="24"/>
                <w:szCs w:val="24"/>
                <w:lang w:eastAsia="ru-RU"/>
              </w:rPr>
              <w:t xml:space="preserve"> та в </w:t>
            </w:r>
            <w:hyperlink r:id="rId35" w:anchor="n628" w:history="1">
              <w:r w:rsidRPr="001A6022">
                <w:rPr>
                  <w:rFonts w:ascii="Times New Roman" w:eastAsia="Times New Roman" w:hAnsi="Times New Roman" w:cs="Times New Roman"/>
                  <w:i/>
                  <w:color w:val="000000"/>
                  <w:kern w:val="2"/>
                  <w:sz w:val="24"/>
                  <w:szCs w:val="24"/>
                  <w:u w:val="single"/>
                  <w:lang w:eastAsia="ru-RU"/>
                </w:rPr>
                <w:t>абзаці чотирнадцятому</w:t>
              </w:r>
            </w:hyperlink>
            <w:r w:rsidRPr="001A6022">
              <w:rPr>
                <w:rFonts w:ascii="Times New Roman" w:eastAsia="Times New Roman" w:hAnsi="Times New Roman" w:cs="Times New Roman"/>
                <w:i/>
                <w:color w:val="000000"/>
                <w:kern w:val="2"/>
                <w:sz w:val="24"/>
                <w:szCs w:val="24"/>
                <w:lang w:eastAsia="ru-RU"/>
              </w:rPr>
              <w:t xml:space="preserve"> цього пункту.</w:t>
            </w:r>
          </w:p>
          <w:p w14:paraId="50CE9C88" w14:textId="77777777" w:rsidR="00376E73" w:rsidRPr="001A6022" w:rsidRDefault="00376E73" w:rsidP="00270685">
            <w:pPr>
              <w:widowControl w:val="0"/>
              <w:suppressAutoHyphens/>
              <w:spacing w:after="0"/>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6" w:anchor="n618" w:history="1">
              <w:r w:rsidRPr="001A6022">
                <w:rPr>
                  <w:rFonts w:ascii="Times New Roman" w:eastAsia="Times New Roman" w:hAnsi="Times New Roman" w:cs="Times New Roman"/>
                  <w:i/>
                  <w:color w:val="000000"/>
                  <w:kern w:val="2"/>
                  <w:sz w:val="24"/>
                  <w:szCs w:val="24"/>
                  <w:u w:val="single"/>
                  <w:lang w:eastAsia="ru-RU"/>
                </w:rPr>
                <w:t>підпунктах 3</w:t>
              </w:r>
            </w:hyperlink>
            <w:r w:rsidRPr="001A6022">
              <w:rPr>
                <w:rFonts w:ascii="Times New Roman" w:eastAsia="Times New Roman" w:hAnsi="Times New Roman" w:cs="Times New Roman"/>
                <w:i/>
                <w:color w:val="000000"/>
                <w:kern w:val="2"/>
                <w:sz w:val="24"/>
                <w:szCs w:val="24"/>
                <w:lang w:eastAsia="ru-RU"/>
              </w:rPr>
              <w:t xml:space="preserve">, </w:t>
            </w:r>
            <w:hyperlink r:id="rId37" w:anchor="n620" w:history="1">
              <w:r w:rsidRPr="001A6022">
                <w:rPr>
                  <w:rFonts w:ascii="Times New Roman" w:eastAsia="Times New Roman" w:hAnsi="Times New Roman" w:cs="Times New Roman"/>
                  <w:i/>
                  <w:color w:val="000000"/>
                  <w:kern w:val="2"/>
                  <w:sz w:val="24"/>
                  <w:szCs w:val="24"/>
                  <w:u w:val="single"/>
                  <w:lang w:eastAsia="ru-RU"/>
                </w:rPr>
                <w:t>5</w:t>
              </w:r>
            </w:hyperlink>
            <w:r w:rsidRPr="001A6022">
              <w:rPr>
                <w:rFonts w:ascii="Times New Roman" w:eastAsia="Times New Roman" w:hAnsi="Times New Roman" w:cs="Times New Roman"/>
                <w:i/>
                <w:color w:val="000000"/>
                <w:kern w:val="2"/>
                <w:sz w:val="24"/>
                <w:szCs w:val="24"/>
                <w:lang w:eastAsia="ru-RU"/>
              </w:rPr>
              <w:t xml:space="preserve">, </w:t>
            </w:r>
            <w:hyperlink r:id="rId38" w:anchor="n621" w:history="1">
              <w:r w:rsidRPr="001A6022">
                <w:rPr>
                  <w:rFonts w:ascii="Times New Roman" w:eastAsia="Times New Roman" w:hAnsi="Times New Roman" w:cs="Times New Roman"/>
                  <w:i/>
                  <w:color w:val="000000"/>
                  <w:kern w:val="2"/>
                  <w:sz w:val="24"/>
                  <w:szCs w:val="24"/>
                  <w:u w:val="single"/>
                  <w:lang w:eastAsia="ru-RU"/>
                </w:rPr>
                <w:t>6</w:t>
              </w:r>
            </w:hyperlink>
            <w:r w:rsidRPr="001A6022">
              <w:rPr>
                <w:rFonts w:ascii="Times New Roman" w:eastAsia="Times New Roman" w:hAnsi="Times New Roman" w:cs="Times New Roman"/>
                <w:i/>
                <w:color w:val="000000"/>
                <w:kern w:val="2"/>
                <w:sz w:val="24"/>
                <w:szCs w:val="24"/>
                <w:lang w:eastAsia="ru-RU"/>
              </w:rPr>
              <w:t xml:space="preserve"> і </w:t>
            </w:r>
            <w:hyperlink r:id="rId39" w:anchor="n627" w:history="1">
              <w:r w:rsidRPr="001A6022">
                <w:rPr>
                  <w:rFonts w:ascii="Times New Roman" w:eastAsia="Times New Roman" w:hAnsi="Times New Roman" w:cs="Times New Roman"/>
                  <w:i/>
                  <w:color w:val="000000"/>
                  <w:kern w:val="2"/>
                  <w:sz w:val="24"/>
                  <w:szCs w:val="24"/>
                  <w:u w:val="single"/>
                  <w:lang w:eastAsia="ru-RU"/>
                </w:rPr>
                <w:t>12</w:t>
              </w:r>
            </w:hyperlink>
            <w:r w:rsidRPr="001A6022">
              <w:rPr>
                <w:rFonts w:ascii="Times New Roman" w:eastAsia="Times New Roman" w:hAnsi="Times New Roman" w:cs="Times New Roman"/>
                <w:i/>
                <w:color w:val="000000"/>
                <w:kern w:val="2"/>
                <w:sz w:val="24"/>
                <w:szCs w:val="24"/>
                <w:lang w:eastAsia="ru-RU"/>
              </w:rPr>
              <w:t xml:space="preserve"> та в </w:t>
            </w:r>
            <w:hyperlink r:id="rId40" w:anchor="n628" w:history="1">
              <w:r w:rsidRPr="001A6022">
                <w:rPr>
                  <w:rFonts w:ascii="Times New Roman" w:eastAsia="Times New Roman" w:hAnsi="Times New Roman" w:cs="Times New Roman"/>
                  <w:i/>
                  <w:color w:val="000000"/>
                  <w:kern w:val="2"/>
                  <w:sz w:val="24"/>
                  <w:szCs w:val="24"/>
                  <w:u w:val="single"/>
                  <w:lang w:eastAsia="ru-RU"/>
                </w:rPr>
                <w:t>абзаці чотирнадцятому</w:t>
              </w:r>
            </w:hyperlink>
            <w:r w:rsidRPr="001A6022">
              <w:rPr>
                <w:rFonts w:ascii="Times New Roman" w:eastAsia="Times New Roman" w:hAnsi="Times New Roman" w:cs="Times New Roman"/>
                <w:i/>
                <w:color w:val="000000"/>
                <w:kern w:val="2"/>
                <w:sz w:val="24"/>
                <w:szCs w:val="24"/>
                <w:lang w:eastAsia="ru-RU"/>
              </w:rPr>
              <w:t xml:space="preserve"> пункту 47 Особливостей.</w:t>
            </w:r>
          </w:p>
          <w:p w14:paraId="2157FA5B" w14:textId="77777777" w:rsidR="00376E73" w:rsidRPr="001A6022" w:rsidRDefault="00376E73" w:rsidP="00270685">
            <w:pPr>
              <w:widowControl w:val="0"/>
              <w:suppressAutoHyphens/>
              <w:spacing w:after="0" w:line="252"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A6022">
              <w:rPr>
                <w:rFonts w:ascii="Times New Roman" w:eastAsia="Times New Roman" w:hAnsi="Times New Roman" w:cs="Times New Roman"/>
                <w:b/>
                <w:i/>
                <w:color w:val="000000"/>
                <w:kern w:val="2"/>
                <w:sz w:val="24"/>
                <w:szCs w:val="24"/>
                <w:lang w:eastAsia="ru-RU"/>
              </w:rPr>
              <w:t xml:space="preserve"> </w:t>
            </w:r>
            <w:r w:rsidRPr="001A6022">
              <w:rPr>
                <w:rFonts w:ascii="Times New Roman" w:eastAsia="Times New Roman" w:hAnsi="Times New Roman" w:cs="Times New Roman"/>
                <w:i/>
                <w:color w:val="000000"/>
                <w:kern w:val="2"/>
                <w:sz w:val="24"/>
                <w:szCs w:val="24"/>
                <w:lang w:eastAsia="ru-RU"/>
              </w:rPr>
              <w:t>свою роботу, так і відкриватись, поновлюватись у період воєнного стану.</w:t>
            </w:r>
          </w:p>
          <w:p w14:paraId="472C2C95" w14:textId="77777777" w:rsidR="00376E73" w:rsidRPr="001A6022" w:rsidRDefault="00376E73" w:rsidP="00270685">
            <w:pPr>
              <w:widowControl w:val="0"/>
              <w:suppressAutoHyphens/>
              <w:spacing w:after="0" w:line="252"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76E73" w:rsidRPr="001A6022" w14:paraId="527F0268" w14:textId="77777777" w:rsidTr="00270685">
        <w:trPr>
          <w:trHeight w:val="2152"/>
        </w:trPr>
        <w:tc>
          <w:tcPr>
            <w:tcW w:w="4365" w:type="dxa"/>
            <w:tcBorders>
              <w:top w:val="single" w:sz="8" w:space="0" w:color="000000"/>
              <w:left w:val="single" w:sz="8" w:space="0" w:color="000000"/>
              <w:bottom w:val="single" w:sz="8" w:space="0" w:color="000000"/>
            </w:tcBorders>
            <w:shd w:val="clear" w:color="auto" w:fill="auto"/>
          </w:tcPr>
          <w:p w14:paraId="7F7EDB88"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B8F93A"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133DF3A0"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(підпункт 5 пункт 47 Особливостей)</w:t>
            </w:r>
          </w:p>
        </w:tc>
        <w:tc>
          <w:tcPr>
            <w:tcW w:w="5650" w:type="dxa"/>
            <w:vMerge w:val="restart"/>
            <w:tcBorders>
              <w:top w:val="single" w:sz="8" w:space="0" w:color="000000"/>
              <w:left w:val="single" w:sz="8" w:space="0" w:color="000000"/>
              <w:right w:val="single" w:sz="8" w:space="0" w:color="000000"/>
            </w:tcBorders>
            <w:shd w:val="clear" w:color="auto" w:fill="auto"/>
          </w:tcPr>
          <w:p w14:paraId="4AB7F487"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E2CA9C0"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p>
          <w:p w14:paraId="6278E1E5"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iCs/>
                <w:sz w:val="24"/>
                <w:szCs w:val="24"/>
                <w:lang w:eastAsia="zh-CN"/>
              </w:rPr>
              <w:t>Документ повинен бути не більше тридцятиденної давнини від дати подання документа. </w:t>
            </w:r>
          </w:p>
        </w:tc>
      </w:tr>
      <w:tr w:rsidR="00376E73" w:rsidRPr="001A6022" w14:paraId="27910D5F" w14:textId="77777777" w:rsidTr="00270685">
        <w:trPr>
          <w:trHeight w:val="1635"/>
        </w:trPr>
        <w:tc>
          <w:tcPr>
            <w:tcW w:w="4365" w:type="dxa"/>
            <w:tcBorders>
              <w:top w:val="single" w:sz="8" w:space="0" w:color="000000"/>
              <w:left w:val="single" w:sz="8" w:space="0" w:color="000000"/>
              <w:bottom w:val="single" w:sz="8" w:space="0" w:color="000000"/>
            </w:tcBorders>
            <w:shd w:val="clear" w:color="auto" w:fill="auto"/>
          </w:tcPr>
          <w:p w14:paraId="6D8C1F0E"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903CAB"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3F744B35"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(підпункт 12 пункт 47 Особливостей)</w:t>
            </w:r>
          </w:p>
        </w:tc>
        <w:tc>
          <w:tcPr>
            <w:tcW w:w="5650" w:type="dxa"/>
            <w:vMerge/>
            <w:tcBorders>
              <w:top w:val="single" w:sz="8" w:space="0" w:color="000000"/>
              <w:left w:val="single" w:sz="8" w:space="0" w:color="000000"/>
              <w:right w:val="single" w:sz="8" w:space="0" w:color="000000"/>
            </w:tcBorders>
            <w:shd w:val="clear" w:color="auto" w:fill="auto"/>
          </w:tcPr>
          <w:p w14:paraId="6B75F6FC" w14:textId="77777777" w:rsidR="00376E73" w:rsidRPr="001A6022" w:rsidRDefault="00376E73" w:rsidP="00270685">
            <w:pPr>
              <w:snapToGrid w:val="0"/>
              <w:spacing w:after="0" w:line="1" w:lineRule="atLeast"/>
              <w:textAlignment w:val="top"/>
              <w:rPr>
                <w:rFonts w:ascii="Times New Roman" w:eastAsia="Times New Roman" w:hAnsi="Times New Roman" w:cs="Times New Roman"/>
                <w:sz w:val="24"/>
                <w:szCs w:val="24"/>
                <w:lang w:eastAsia="zh-CN"/>
              </w:rPr>
            </w:pPr>
          </w:p>
        </w:tc>
      </w:tr>
      <w:tr w:rsidR="00376E73" w:rsidRPr="001A6022" w14:paraId="616D6CDE" w14:textId="77777777" w:rsidTr="00270685">
        <w:trPr>
          <w:trHeight w:val="4092"/>
        </w:trPr>
        <w:tc>
          <w:tcPr>
            <w:tcW w:w="4365" w:type="dxa"/>
            <w:tcBorders>
              <w:top w:val="single" w:sz="8" w:space="0" w:color="000000"/>
              <w:left w:val="single" w:sz="8" w:space="0" w:color="000000"/>
              <w:bottom w:val="single" w:sz="8" w:space="0" w:color="000000"/>
            </w:tcBorders>
            <w:shd w:val="clear" w:color="auto" w:fill="auto"/>
          </w:tcPr>
          <w:p w14:paraId="02BAB7AD"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A6022">
              <w:rPr>
                <w:rFonts w:ascii="Times New Roman" w:eastAsia="Times New Roman" w:hAnsi="Times New Roman" w:cs="Times New Roman"/>
                <w:color w:val="000000"/>
                <w:sz w:val="24"/>
                <w:szCs w:val="24"/>
                <w:shd w:val="clear" w:color="auto" w:fill="FFFFFF"/>
                <w:lang w:eastAsia="zh-CN"/>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252A3C"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NSimSun" w:hAnsi="Times New Roman" w:cs="Times New Roman"/>
                <w:sz w:val="24"/>
                <w:szCs w:val="24"/>
                <w:lang w:eastAsia="zh-CN" w:bidi="hi-IN"/>
              </w:rPr>
            </w:pPr>
          </w:p>
          <w:p w14:paraId="3CD21717"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(абзац 14 пункт 47 Особливостей)</w:t>
            </w:r>
          </w:p>
        </w:tc>
        <w:tc>
          <w:tcPr>
            <w:tcW w:w="5650" w:type="dxa"/>
            <w:tcBorders>
              <w:top w:val="single" w:sz="8" w:space="0" w:color="000000"/>
              <w:left w:val="single" w:sz="8" w:space="0" w:color="000000"/>
              <w:bottom w:val="single" w:sz="8" w:space="0" w:color="000000"/>
              <w:right w:val="single" w:sz="8" w:space="0" w:color="000000"/>
            </w:tcBorders>
            <w:shd w:val="clear" w:color="auto" w:fill="auto"/>
          </w:tcPr>
          <w:p w14:paraId="62CCAF49"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sz w:val="24"/>
                <w:szCs w:val="24"/>
                <w:lang w:eastAsia="zh-CN"/>
              </w:rPr>
              <w:t>Довідка в довільній формі</w:t>
            </w:r>
            <w:r w:rsidRPr="001A6022">
              <w:rPr>
                <w:rFonts w:ascii="Times New Roman" w:eastAsia="Times New Roman" w:hAnsi="Times New Roman" w:cs="Times New Roman"/>
                <w:sz w:val="24"/>
                <w:szCs w:val="24"/>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F66953" w14:textId="77777777" w:rsidR="00376E73" w:rsidRPr="001A6022" w:rsidRDefault="00376E73" w:rsidP="00376E73">
      <w:pPr>
        <w:spacing w:after="0" w:line="1" w:lineRule="atLeast"/>
        <w:textAlignment w:val="top"/>
        <w:rPr>
          <w:rFonts w:ascii="Times New Roman" w:eastAsia="Times New Roman" w:hAnsi="Times New Roman" w:cs="Times New Roman"/>
          <w:sz w:val="24"/>
          <w:szCs w:val="24"/>
          <w:lang w:eastAsia="zh-CN"/>
        </w:rPr>
      </w:pPr>
    </w:p>
    <w:p w14:paraId="3133657A" w14:textId="77777777" w:rsidR="00376E73" w:rsidRPr="001A6022" w:rsidRDefault="00376E73" w:rsidP="00376E73">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p w14:paraId="1BC8C85F" w14:textId="77777777" w:rsidR="00376E73" w:rsidRPr="001A6022" w:rsidRDefault="00376E73" w:rsidP="00376E73">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p w14:paraId="00BBB032" w14:textId="77777777" w:rsidR="00376E73" w:rsidRPr="001A6022" w:rsidRDefault="00376E73" w:rsidP="00376E73">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p w14:paraId="3B630CCF" w14:textId="77777777" w:rsidR="00376E73" w:rsidRPr="001A6022" w:rsidRDefault="00376E73" w:rsidP="00376E73">
      <w:pPr>
        <w:spacing w:after="0"/>
        <w:rPr>
          <w:rFonts w:ascii="Times New Roman" w:hAnsi="Times New Roman" w:cs="Times New Roman"/>
          <w:sz w:val="24"/>
          <w:szCs w:val="24"/>
        </w:rPr>
      </w:pPr>
    </w:p>
    <w:p w14:paraId="224096D7" w14:textId="1C578057" w:rsidR="00376E73" w:rsidRPr="001A6022" w:rsidRDefault="00FD3BFB" w:rsidP="00E631C2">
      <w:pPr>
        <w:suppressAutoHyphens/>
        <w:spacing w:after="0" w:line="240" w:lineRule="auto"/>
        <w:jc w:val="center"/>
        <w:rPr>
          <w:rFonts w:ascii="Times New Roman" w:eastAsia="Arial" w:hAnsi="Times New Roman" w:cs="Times New Roman"/>
          <w:iCs/>
          <w:color w:val="000000"/>
          <w:sz w:val="24"/>
          <w:szCs w:val="24"/>
          <w:lang w:eastAsia="ru-RU"/>
        </w:rPr>
      </w:pPr>
      <w:r w:rsidRPr="001A6022">
        <w:rPr>
          <w:rFonts w:ascii="Times New Roman" w:eastAsia="Arial" w:hAnsi="Times New Roman" w:cs="Times New Roman"/>
          <w:iCs/>
          <w:color w:val="000000"/>
          <w:sz w:val="24"/>
          <w:szCs w:val="24"/>
          <w:lang w:eastAsia="ru-RU"/>
        </w:rPr>
        <w:br w:type="page"/>
      </w:r>
    </w:p>
    <w:p w14:paraId="3A982D12" w14:textId="12763B9B" w:rsidR="00FD3BFB" w:rsidRPr="001A6022" w:rsidRDefault="00453D68" w:rsidP="00453D68">
      <w:pPr>
        <w:suppressAutoHyphens/>
        <w:spacing w:after="0" w:line="240" w:lineRule="auto"/>
        <w:jc w:val="right"/>
        <w:rPr>
          <w:rFonts w:ascii="Times New Roman" w:eastAsia="Calibri" w:hAnsi="Times New Roman" w:cs="Times New Roman"/>
          <w:color w:val="000000"/>
          <w:sz w:val="24"/>
          <w:szCs w:val="24"/>
          <w:lang w:eastAsia="zh-CN"/>
        </w:rPr>
      </w:pPr>
      <w:bookmarkStart w:id="15" w:name="_heading=h.gjdgxs"/>
      <w:bookmarkEnd w:id="15"/>
      <w:r w:rsidRPr="001A6022">
        <w:rPr>
          <w:rFonts w:ascii="Times New Roman" w:eastAsia="Calibri" w:hAnsi="Times New Roman" w:cs="Times New Roman"/>
          <w:color w:val="000000"/>
          <w:sz w:val="24"/>
          <w:szCs w:val="24"/>
          <w:lang w:eastAsia="zh-CN"/>
        </w:rPr>
        <w:lastRenderedPageBreak/>
        <w:t xml:space="preserve">       </w:t>
      </w:r>
      <w:r w:rsidR="00FD3BFB" w:rsidRPr="001A6022">
        <w:rPr>
          <w:rFonts w:ascii="Times New Roman" w:eastAsia="Calibri" w:hAnsi="Times New Roman" w:cs="Times New Roman"/>
          <w:color w:val="000000"/>
          <w:sz w:val="24"/>
          <w:szCs w:val="24"/>
          <w:lang w:eastAsia="zh-CN"/>
        </w:rPr>
        <w:t>Додаток № 6</w:t>
      </w:r>
    </w:p>
    <w:p w14:paraId="7B05E47A" w14:textId="6561C1BC" w:rsidR="00FD3BFB" w:rsidRPr="001A6022" w:rsidRDefault="00453D68" w:rsidP="00453D68">
      <w:pPr>
        <w:suppressAutoHyphens/>
        <w:spacing w:after="0" w:line="240" w:lineRule="auto"/>
        <w:ind w:left="6804"/>
        <w:jc w:val="right"/>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до Т</w:t>
      </w:r>
      <w:r w:rsidR="00FD3BFB" w:rsidRPr="001A6022">
        <w:rPr>
          <w:rFonts w:ascii="Times New Roman" w:eastAsia="Calibri" w:hAnsi="Times New Roman" w:cs="Times New Roman"/>
          <w:color w:val="000000"/>
          <w:sz w:val="24"/>
          <w:szCs w:val="24"/>
          <w:lang w:eastAsia="zh-CN"/>
        </w:rPr>
        <w:t>ендерної документації</w:t>
      </w:r>
    </w:p>
    <w:p w14:paraId="2C1B0D77" w14:textId="77777777" w:rsidR="00FD3BFB" w:rsidRPr="001A6022" w:rsidRDefault="00FD3BFB" w:rsidP="00FD3BFB">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4"/>
          <w:szCs w:val="24"/>
          <w:lang w:eastAsia="ar-SA"/>
        </w:rPr>
      </w:pPr>
    </w:p>
    <w:p w14:paraId="24E04C7F" w14:textId="628E976F" w:rsidR="00FD3BFB" w:rsidRPr="001A6022" w:rsidRDefault="0025140C" w:rsidP="00453D68">
      <w:pPr>
        <w:keepNext/>
        <w:tabs>
          <w:tab w:val="num" w:pos="0"/>
        </w:tabs>
        <w:suppressAutoHyphens/>
        <w:spacing w:after="0" w:line="240" w:lineRule="auto"/>
        <w:ind w:left="432" w:hanging="432"/>
        <w:jc w:val="center"/>
        <w:outlineLvl w:val="0"/>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Договір</w:t>
      </w:r>
      <w:r w:rsidR="00FD3BFB" w:rsidRPr="001A6022">
        <w:rPr>
          <w:rFonts w:ascii="Times New Roman" w:eastAsia="Times New Roman" w:hAnsi="Times New Roman" w:cs="Times New Roman"/>
          <w:sz w:val="24"/>
          <w:szCs w:val="24"/>
          <w:lang w:eastAsia="ar-SA"/>
        </w:rPr>
        <w:t xml:space="preserve">  № ____</w:t>
      </w:r>
    </w:p>
    <w:p w14:paraId="7111553D" w14:textId="26CFA36A" w:rsidR="00FD3BFB" w:rsidRPr="001A6022" w:rsidRDefault="00E631C2" w:rsidP="00E631C2">
      <w:pPr>
        <w:suppressAutoHyphens/>
        <w:spacing w:after="0" w:line="240" w:lineRule="auto"/>
        <w:jc w:val="center"/>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про закупівлю послуг</w:t>
      </w:r>
      <w:r w:rsidR="001A6022" w:rsidRPr="001A6022">
        <w:rPr>
          <w:rFonts w:ascii="Times New Roman" w:eastAsia="Times New Roman" w:hAnsi="Times New Roman" w:cs="Times New Roman"/>
          <w:sz w:val="24"/>
          <w:szCs w:val="24"/>
          <w:lang w:eastAsia="ar-SA"/>
        </w:rPr>
        <w:t xml:space="preserve"> з</w:t>
      </w:r>
      <w:r w:rsidR="001A6022" w:rsidRPr="001A6022">
        <w:rPr>
          <w:rFonts w:ascii="Times New Roman" w:eastAsia="Calibri" w:hAnsi="Times New Roman" w:cs="Times New Roman"/>
          <w:color w:val="000000"/>
          <w:sz w:val="24"/>
          <w:szCs w:val="24"/>
          <w:lang w:eastAsia="zh-CN"/>
        </w:rPr>
        <w:t xml:space="preserve"> </w:t>
      </w:r>
      <w:r w:rsidR="001A6022" w:rsidRPr="001A6022">
        <w:rPr>
          <w:rFonts w:ascii="Times New Roman" w:eastAsia="Times New Roman" w:hAnsi="Times New Roman" w:cs="Times New Roman"/>
          <w:sz w:val="24"/>
          <w:szCs w:val="24"/>
          <w:lang w:eastAsia="ar-SA"/>
        </w:rPr>
        <w:t>заправки та відновлення картриджів</w:t>
      </w:r>
    </w:p>
    <w:p w14:paraId="41000955" w14:textId="45E76A19" w:rsidR="00FD3BFB" w:rsidRPr="001A6022" w:rsidRDefault="00FD3BFB" w:rsidP="00FD3BFB">
      <w:pPr>
        <w:suppressAutoHyphens/>
        <w:spacing w:after="0" w:line="240" w:lineRule="auto"/>
        <w:rPr>
          <w:rFonts w:ascii="Times New Roman" w:eastAsia="Calibri" w:hAnsi="Times New Roman" w:cs="Times New Roman"/>
          <w:iCs/>
          <w:sz w:val="24"/>
          <w:szCs w:val="24"/>
          <w:lang w:eastAsia="zh-CN"/>
        </w:rPr>
      </w:pPr>
      <w:r w:rsidRPr="001A6022">
        <w:rPr>
          <w:rFonts w:ascii="Times New Roman" w:eastAsia="Times New Roman" w:hAnsi="Times New Roman" w:cs="Times New Roman"/>
          <w:sz w:val="24"/>
          <w:szCs w:val="24"/>
          <w:lang w:eastAsia="ar-SA"/>
        </w:rPr>
        <w:t xml:space="preserve">  </w:t>
      </w:r>
      <w:r w:rsidRPr="001A6022">
        <w:rPr>
          <w:rFonts w:ascii="Times New Roman" w:eastAsia="Calibri" w:hAnsi="Times New Roman" w:cs="Times New Roman"/>
          <w:iCs/>
          <w:sz w:val="24"/>
          <w:szCs w:val="24"/>
          <w:lang w:eastAsia="zh-CN"/>
        </w:rPr>
        <w:t xml:space="preserve">м. Одеса </w:t>
      </w:r>
      <w:r w:rsidRPr="001A6022">
        <w:rPr>
          <w:rFonts w:ascii="Times New Roman" w:eastAsia="Calibri" w:hAnsi="Times New Roman" w:cs="Times New Roman"/>
          <w:sz w:val="24"/>
          <w:szCs w:val="24"/>
          <w:lang w:eastAsia="zh-CN"/>
        </w:rPr>
        <w:tab/>
      </w:r>
      <w:r w:rsidR="00453D68" w:rsidRPr="001A6022">
        <w:rPr>
          <w:rFonts w:ascii="Times New Roman" w:eastAsia="Calibri" w:hAnsi="Times New Roman" w:cs="Times New Roman"/>
          <w:iCs/>
          <w:sz w:val="24"/>
          <w:szCs w:val="24"/>
          <w:lang w:eastAsia="zh-CN"/>
        </w:rPr>
        <w:t xml:space="preserve"> </w:t>
      </w:r>
      <w:r w:rsidR="00453D68" w:rsidRPr="001A6022">
        <w:rPr>
          <w:rFonts w:ascii="Times New Roman" w:eastAsia="Calibri" w:hAnsi="Times New Roman" w:cs="Times New Roman"/>
          <w:iCs/>
          <w:sz w:val="24"/>
          <w:szCs w:val="24"/>
          <w:lang w:eastAsia="zh-CN"/>
        </w:rPr>
        <w:tab/>
      </w:r>
      <w:r w:rsidR="00453D68" w:rsidRPr="001A6022">
        <w:rPr>
          <w:rFonts w:ascii="Times New Roman" w:eastAsia="Calibri" w:hAnsi="Times New Roman" w:cs="Times New Roman"/>
          <w:iCs/>
          <w:sz w:val="24"/>
          <w:szCs w:val="24"/>
          <w:lang w:eastAsia="zh-CN"/>
        </w:rPr>
        <w:tab/>
      </w:r>
      <w:r w:rsidR="00453D68" w:rsidRPr="001A6022">
        <w:rPr>
          <w:rFonts w:ascii="Times New Roman" w:eastAsia="Calibri" w:hAnsi="Times New Roman" w:cs="Times New Roman"/>
          <w:iCs/>
          <w:sz w:val="24"/>
          <w:szCs w:val="24"/>
          <w:lang w:eastAsia="zh-CN"/>
        </w:rPr>
        <w:tab/>
      </w:r>
      <w:r w:rsidR="00453D68" w:rsidRPr="001A6022">
        <w:rPr>
          <w:rFonts w:ascii="Times New Roman" w:eastAsia="Calibri" w:hAnsi="Times New Roman" w:cs="Times New Roman"/>
          <w:iCs/>
          <w:sz w:val="24"/>
          <w:szCs w:val="24"/>
          <w:lang w:eastAsia="zh-CN"/>
        </w:rPr>
        <w:tab/>
      </w:r>
      <w:r w:rsidR="00453D68" w:rsidRPr="001A6022">
        <w:rPr>
          <w:rFonts w:ascii="Times New Roman" w:eastAsia="Calibri" w:hAnsi="Times New Roman" w:cs="Times New Roman"/>
          <w:iCs/>
          <w:sz w:val="24"/>
          <w:szCs w:val="24"/>
          <w:lang w:eastAsia="zh-CN"/>
        </w:rPr>
        <w:tab/>
      </w:r>
      <w:r w:rsidR="00453D68" w:rsidRPr="001A6022">
        <w:rPr>
          <w:rFonts w:ascii="Times New Roman" w:eastAsia="Calibri" w:hAnsi="Times New Roman" w:cs="Times New Roman"/>
          <w:iCs/>
          <w:sz w:val="24"/>
          <w:szCs w:val="24"/>
          <w:lang w:eastAsia="zh-CN"/>
        </w:rPr>
        <w:tab/>
      </w:r>
      <w:r w:rsidR="0025140C" w:rsidRPr="001A6022">
        <w:rPr>
          <w:rFonts w:ascii="Times New Roman" w:eastAsia="Calibri" w:hAnsi="Times New Roman" w:cs="Times New Roman"/>
          <w:iCs/>
          <w:sz w:val="24"/>
          <w:szCs w:val="24"/>
          <w:lang w:eastAsia="zh-CN"/>
        </w:rPr>
        <w:t xml:space="preserve">             </w:t>
      </w:r>
      <w:r w:rsidR="00453D68" w:rsidRPr="001A6022">
        <w:rPr>
          <w:rFonts w:ascii="Times New Roman" w:eastAsia="Calibri" w:hAnsi="Times New Roman" w:cs="Times New Roman"/>
          <w:iCs/>
          <w:sz w:val="24"/>
          <w:szCs w:val="24"/>
          <w:lang w:eastAsia="zh-CN"/>
        </w:rPr>
        <w:t>«___» ___________ 2024</w:t>
      </w:r>
      <w:r w:rsidRPr="001A6022">
        <w:rPr>
          <w:rFonts w:ascii="Times New Roman" w:eastAsia="Calibri" w:hAnsi="Times New Roman" w:cs="Times New Roman"/>
          <w:iCs/>
          <w:sz w:val="24"/>
          <w:szCs w:val="24"/>
          <w:lang w:eastAsia="zh-CN"/>
        </w:rPr>
        <w:t xml:space="preserve"> р.</w:t>
      </w:r>
    </w:p>
    <w:p w14:paraId="3972EB9A" w14:textId="77777777" w:rsidR="00FD3BFB" w:rsidRPr="001A6022" w:rsidRDefault="00FD3BFB" w:rsidP="00FD3BFB">
      <w:pPr>
        <w:tabs>
          <w:tab w:val="left" w:pos="1114"/>
        </w:tabs>
        <w:suppressAutoHyphens/>
        <w:spacing w:after="0" w:line="240" w:lineRule="auto"/>
        <w:ind w:firstLine="696"/>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ab/>
      </w:r>
    </w:p>
    <w:p w14:paraId="31804C35" w14:textId="63D204B5" w:rsidR="00790CFE" w:rsidRPr="00E1347B" w:rsidRDefault="00FD3BFB" w:rsidP="00E1347B">
      <w:pPr>
        <w:spacing w:after="0" w:line="259" w:lineRule="auto"/>
        <w:ind w:firstLine="567"/>
        <w:contextualSpacing/>
        <w:jc w:val="both"/>
        <w:rPr>
          <w:rFonts w:ascii="Times New Roman" w:eastAsia="Calibri" w:hAnsi="Times New Roman" w:cs="Times New Roman"/>
          <w:color w:val="000000"/>
          <w:sz w:val="24"/>
          <w:szCs w:val="24"/>
        </w:rPr>
      </w:pPr>
      <w:r w:rsidRPr="001A6022">
        <w:rPr>
          <w:rFonts w:ascii="Times New Roman" w:eastAsia="Calibri" w:hAnsi="Times New Roman" w:cs="Times New Roman"/>
          <w:color w:val="000000"/>
          <w:sz w:val="24"/>
          <w:szCs w:val="24"/>
          <w:lang w:eastAsia="uk-UA"/>
        </w:rPr>
        <w:t>Головне управління Державної міграційної служби України в Одеській області в особі __________________________, що діє на підставі Положення про ГУ ДМС в Одеській області, затвердженого наказом ДМС від 18.07.2011 № 28 (в редакції наказу ДМС від 07.05.2021 № 70) __________________________</w:t>
      </w:r>
      <w:r w:rsidRPr="001A6022">
        <w:rPr>
          <w:rFonts w:ascii="Times New Roman" w:eastAsia="Calibri" w:hAnsi="Times New Roman" w:cs="Times New Roman"/>
          <w:sz w:val="24"/>
          <w:szCs w:val="24"/>
        </w:rPr>
        <w:t xml:space="preserve">, (далі – «Замовник») з однієї сторони, та _____________________, (далі – «Виконавець») в особі _____________, що діє на підставі ____________, з другої сторони, разом «Сторони»,  </w:t>
      </w:r>
      <w:r w:rsidR="00790CFE" w:rsidRPr="00E1347B">
        <w:rPr>
          <w:rFonts w:ascii="Times New Roman" w:eastAsia="Calibri" w:hAnsi="Times New Roman" w:cs="Times New Roman"/>
          <w:color w:val="000000"/>
          <w:sz w:val="24"/>
          <w:szCs w:val="24"/>
        </w:rPr>
        <w:t>керуючись вимогами Закону України «Про публічні закупівлі»</w:t>
      </w:r>
      <w:r w:rsidR="00AD6B6F" w:rsidRPr="00E1347B">
        <w:t xml:space="preserve"> </w:t>
      </w:r>
      <w:r w:rsidR="00AD6B6F" w:rsidRPr="00E1347B">
        <w:rPr>
          <w:rFonts w:ascii="Times New Roman" w:eastAsia="Calibri" w:hAnsi="Times New Roman" w:cs="Times New Roman"/>
          <w:color w:val="000000"/>
          <w:sz w:val="24"/>
          <w:szCs w:val="24"/>
        </w:rPr>
        <w:t xml:space="preserve">від 25.12.2015  № 922-VIII </w:t>
      </w:r>
      <w:r w:rsidR="00790CFE" w:rsidRPr="00E1347B">
        <w:rPr>
          <w:rFonts w:ascii="Times New Roman" w:eastAsia="Calibri" w:hAnsi="Times New Roman" w:cs="Times New Roman"/>
          <w:color w:val="000000"/>
          <w:sz w:val="24"/>
          <w:szCs w:val="24"/>
        </w:rPr>
        <w:t xml:space="preserve">та Постанови Кабінету Міністрів України </w:t>
      </w:r>
      <w:r w:rsidR="00AD6B6F" w:rsidRPr="00E1347B">
        <w:rPr>
          <w:rFonts w:ascii="Times New Roman" w:eastAsia="Calibri" w:hAnsi="Times New Roman" w:cs="Times New Roman"/>
          <w:bCs/>
          <w:color w:val="000000"/>
          <w:sz w:val="24"/>
          <w:szCs w:val="24"/>
        </w:rPr>
        <w:t>від 12.10.</w:t>
      </w:r>
      <w:r w:rsidR="00790CFE" w:rsidRPr="00E1347B">
        <w:rPr>
          <w:rFonts w:ascii="Times New Roman" w:eastAsia="Calibri" w:hAnsi="Times New Roman" w:cs="Times New Roman"/>
          <w:bCs/>
          <w:color w:val="000000"/>
          <w:sz w:val="24"/>
          <w:szCs w:val="24"/>
        </w:rPr>
        <w:t>2022 р. № 1178</w:t>
      </w:r>
      <w:r w:rsidR="00790CFE" w:rsidRPr="00E1347B">
        <w:rPr>
          <w:rFonts w:ascii="Times New Roman" w:eastAsia="Calibri" w:hAnsi="Times New Roman" w:cs="Times New Roman"/>
          <w:color w:val="000000"/>
          <w:sz w:val="24"/>
          <w:szCs w:val="24"/>
        </w:rPr>
        <w:t xml:space="preserve"> «</w:t>
      </w:r>
      <w:r w:rsidR="00790CFE" w:rsidRPr="00E1347B">
        <w:rPr>
          <w:rFonts w:ascii="Times New Roman" w:eastAsia="Calibri" w:hAnsi="Times New Roman" w:cs="Times New Roman"/>
          <w:bCs/>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90CFE" w:rsidRPr="00E1347B">
        <w:rPr>
          <w:rFonts w:ascii="Times New Roman" w:eastAsia="Calibri" w:hAnsi="Times New Roman" w:cs="Times New Roman"/>
          <w:color w:val="000000"/>
          <w:sz w:val="24"/>
          <w:szCs w:val="24"/>
        </w:rPr>
        <w:t>, уклали цей договір про наступне (далі – Договір):</w:t>
      </w:r>
    </w:p>
    <w:p w14:paraId="15D1992B" w14:textId="617DC876" w:rsidR="00FD3BFB" w:rsidRPr="001A6022" w:rsidRDefault="00FD3BFB" w:rsidP="00790CFE">
      <w:pPr>
        <w:spacing w:after="160" w:line="259" w:lineRule="auto"/>
        <w:ind w:firstLine="567"/>
        <w:contextualSpacing/>
        <w:jc w:val="both"/>
        <w:rPr>
          <w:rFonts w:ascii="Times New Roman" w:eastAsia="Times New Roman" w:hAnsi="Times New Roman" w:cs="Times New Roman"/>
          <w:sz w:val="24"/>
          <w:szCs w:val="24"/>
          <w:lang w:eastAsia="ar-SA"/>
        </w:rPr>
      </w:pPr>
    </w:p>
    <w:p w14:paraId="24EDB12F" w14:textId="77777777" w:rsidR="00FD3BFB" w:rsidRPr="001A6022" w:rsidRDefault="00FD3BFB" w:rsidP="00FD3BFB">
      <w:pPr>
        <w:suppressAutoHyphens/>
        <w:spacing w:after="0" w:line="240" w:lineRule="auto"/>
        <w:contextualSpacing/>
        <w:jc w:val="center"/>
        <w:rPr>
          <w:rFonts w:ascii="Times New Roman" w:eastAsia="Times New Roman" w:hAnsi="Times New Roman" w:cs="Times New Roman"/>
          <w:b/>
          <w:sz w:val="24"/>
          <w:szCs w:val="24"/>
          <w:lang w:eastAsia="ar-SA"/>
        </w:rPr>
      </w:pPr>
      <w:r w:rsidRPr="001A6022">
        <w:rPr>
          <w:rFonts w:ascii="Times New Roman" w:eastAsia="Times New Roman" w:hAnsi="Times New Roman" w:cs="Times New Roman"/>
          <w:b/>
          <w:sz w:val="24"/>
          <w:szCs w:val="24"/>
          <w:lang w:eastAsia="ar-SA"/>
        </w:rPr>
        <w:t>1. Предмет договору</w:t>
      </w:r>
    </w:p>
    <w:p w14:paraId="4DB31225" w14:textId="368EB64C" w:rsidR="00FD3BFB" w:rsidRPr="001A6022" w:rsidRDefault="00FD3BFB" w:rsidP="00FD3BFB">
      <w:pPr>
        <w:tabs>
          <w:tab w:val="left" w:pos="284"/>
          <w:tab w:val="center" w:pos="4819"/>
          <w:tab w:val="left" w:pos="6574"/>
        </w:tabs>
        <w:suppressAutoHyphens/>
        <w:spacing w:after="0" w:line="240" w:lineRule="auto"/>
        <w:ind w:firstLine="709"/>
        <w:contextualSpacing/>
        <w:jc w:val="both"/>
        <w:rPr>
          <w:rFonts w:ascii="Times New Roman" w:eastAsia="Calibri" w:hAnsi="Times New Roman" w:cs="Times New Roman"/>
          <w:sz w:val="24"/>
          <w:szCs w:val="24"/>
          <w:lang w:eastAsia="zh-CN"/>
        </w:rPr>
      </w:pPr>
      <w:r w:rsidRPr="001A6022">
        <w:rPr>
          <w:rFonts w:ascii="Times New Roman" w:eastAsia="Times New Roman" w:hAnsi="Times New Roman" w:cs="Times New Roman"/>
          <w:sz w:val="24"/>
          <w:szCs w:val="24"/>
          <w:lang w:eastAsia="ar-SA"/>
        </w:rPr>
        <w:t xml:space="preserve">1.1. </w:t>
      </w:r>
      <w:r w:rsidRPr="001A6022">
        <w:rPr>
          <w:rFonts w:ascii="Times New Roman" w:eastAsia="Calibri" w:hAnsi="Times New Roman" w:cs="Times New Roman"/>
          <w:sz w:val="24"/>
          <w:szCs w:val="24"/>
          <w:lang w:eastAsia="zh-CN"/>
        </w:rPr>
        <w:t xml:space="preserve">Виконавець зобов'язується протягом строку дії Договору забезпечити надання Замовнику </w:t>
      </w:r>
      <w:r w:rsidRPr="00E1347B">
        <w:rPr>
          <w:rFonts w:ascii="Times New Roman" w:eastAsia="Calibri" w:hAnsi="Times New Roman" w:cs="Times New Roman"/>
          <w:b/>
          <w:color w:val="000000"/>
          <w:sz w:val="24"/>
          <w:szCs w:val="24"/>
          <w:lang w:eastAsia="zh-CN"/>
        </w:rPr>
        <w:t>послуг з заправки та відновлення картриджів</w:t>
      </w:r>
      <w:r w:rsidRPr="001A6022">
        <w:rPr>
          <w:rFonts w:ascii="Times New Roman" w:eastAsia="Calibri" w:hAnsi="Times New Roman" w:cs="Times New Roman"/>
          <w:color w:val="000000"/>
          <w:sz w:val="24"/>
          <w:szCs w:val="24"/>
          <w:lang w:eastAsia="zh-CN"/>
        </w:rPr>
        <w:t xml:space="preserve">, код згідно з ДК 021:2015: </w:t>
      </w:r>
      <w:r w:rsidR="00453D68" w:rsidRPr="001A6022">
        <w:rPr>
          <w:rFonts w:ascii="Times New Roman" w:eastAsia="Calibri" w:hAnsi="Times New Roman" w:cs="Times New Roman"/>
          <w:b/>
          <w:color w:val="000000"/>
          <w:sz w:val="24"/>
          <w:szCs w:val="24"/>
          <w:lang w:eastAsia="zh-CN"/>
        </w:rPr>
        <w:t>05310000-1 «Т</w:t>
      </w:r>
      <w:r w:rsidRPr="001A6022">
        <w:rPr>
          <w:rFonts w:ascii="Times New Roman" w:eastAsia="Calibri" w:hAnsi="Times New Roman" w:cs="Times New Roman"/>
          <w:b/>
          <w:color w:val="000000"/>
          <w:sz w:val="24"/>
          <w:szCs w:val="24"/>
          <w:lang w:eastAsia="zh-CN"/>
        </w:rPr>
        <w:t>ехнічне обслуговування і ремонт офісної техніки</w:t>
      </w:r>
      <w:r w:rsidR="00453D68" w:rsidRPr="001A6022">
        <w:rPr>
          <w:rFonts w:ascii="Times New Roman" w:eastAsia="Calibri" w:hAnsi="Times New Roman" w:cs="Times New Roman"/>
          <w:b/>
          <w:color w:val="000000"/>
          <w:sz w:val="24"/>
          <w:szCs w:val="24"/>
          <w:lang w:eastAsia="zh-CN"/>
        </w:rPr>
        <w:t>»</w:t>
      </w:r>
      <w:r w:rsidRPr="001A6022">
        <w:rPr>
          <w:rFonts w:ascii="Times New Roman" w:eastAsia="Calibri" w:hAnsi="Times New Roman" w:cs="Times New Roman"/>
          <w:b/>
          <w:sz w:val="24"/>
          <w:szCs w:val="24"/>
          <w:lang w:eastAsia="zh-CN"/>
        </w:rPr>
        <w:t>,</w:t>
      </w:r>
      <w:r w:rsidRPr="001A6022">
        <w:rPr>
          <w:rFonts w:ascii="Times New Roman" w:eastAsia="Calibri" w:hAnsi="Times New Roman" w:cs="Times New Roman"/>
          <w:sz w:val="24"/>
          <w:szCs w:val="24"/>
          <w:lang w:eastAsia="zh-CN"/>
        </w:rPr>
        <w:t xml:space="preserve"> відповідно до умов Договору (далі – «Послуги»), а Замовник – прийняти і оплатити такі Послуги, на умовах, викладених у Договорі.</w:t>
      </w:r>
    </w:p>
    <w:p w14:paraId="69CBE683" w14:textId="77777777" w:rsidR="00FD3BFB" w:rsidRPr="001A6022" w:rsidRDefault="00FD3BFB" w:rsidP="00FD3BFB">
      <w:pPr>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 xml:space="preserve">1.2. </w:t>
      </w:r>
      <w:r w:rsidRPr="001A6022">
        <w:rPr>
          <w:rFonts w:ascii="Times New Roman" w:eastAsia="Times New Roman" w:hAnsi="Times New Roman" w:cs="Times New Roman"/>
          <w:color w:val="000000"/>
          <w:sz w:val="24"/>
          <w:szCs w:val="24"/>
          <w:lang w:eastAsia="ar-SA"/>
        </w:rPr>
        <w:t>Кількість  послуг: згідно Специфікації (Додаток № 1 до Договору)</w:t>
      </w:r>
      <w:r w:rsidRPr="001A6022">
        <w:rPr>
          <w:rFonts w:ascii="Times New Roman" w:eastAsia="Times New Roman" w:hAnsi="Times New Roman" w:cs="Times New Roman"/>
          <w:sz w:val="24"/>
          <w:szCs w:val="24"/>
          <w:lang w:eastAsia="ar-SA"/>
        </w:rPr>
        <w:t>.</w:t>
      </w:r>
    </w:p>
    <w:p w14:paraId="4E571DF5" w14:textId="0D6586DB" w:rsidR="00FD3BFB" w:rsidRPr="001A6022" w:rsidRDefault="00453D68" w:rsidP="00FD3BFB">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1.3.</w:t>
      </w:r>
      <w:r w:rsidR="00FD3BFB" w:rsidRPr="001A6022">
        <w:rPr>
          <w:rFonts w:ascii="Times New Roman" w:eastAsia="Times New Roman" w:hAnsi="Times New Roman" w:cs="Times New Roman"/>
          <w:sz w:val="24"/>
          <w:szCs w:val="24"/>
          <w:lang w:eastAsia="ar-SA"/>
        </w:rPr>
        <w:t>Обсяги закупівлі товарів можуть бути зменшені залежно від реального фінансування видатків.</w:t>
      </w:r>
    </w:p>
    <w:p w14:paraId="7F252F32" w14:textId="77777777" w:rsidR="00FD3BFB" w:rsidRPr="001A6022" w:rsidRDefault="00FD3BFB" w:rsidP="00FD3BFB">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1.4. Джерело фінансування: кошти державного бюджету.</w:t>
      </w:r>
    </w:p>
    <w:p w14:paraId="50908048" w14:textId="77777777" w:rsidR="00FD3BFB" w:rsidRPr="001A6022" w:rsidRDefault="00FD3BFB" w:rsidP="00FD3BFB">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p>
    <w:p w14:paraId="52963261" w14:textId="77777777" w:rsidR="00FD3BFB" w:rsidRPr="001A6022" w:rsidRDefault="00FD3BFB" w:rsidP="00FD3BFB">
      <w:pPr>
        <w:suppressAutoHyphens/>
        <w:spacing w:after="0" w:line="240" w:lineRule="auto"/>
        <w:contextualSpacing/>
        <w:jc w:val="center"/>
        <w:rPr>
          <w:rFonts w:ascii="Times New Roman" w:eastAsia="Times New Roman" w:hAnsi="Times New Roman" w:cs="Times New Roman"/>
          <w:b/>
          <w:sz w:val="24"/>
          <w:szCs w:val="24"/>
          <w:lang w:eastAsia="ar-SA"/>
        </w:rPr>
      </w:pPr>
      <w:r w:rsidRPr="001A6022">
        <w:rPr>
          <w:rFonts w:ascii="Times New Roman" w:eastAsia="Times New Roman" w:hAnsi="Times New Roman" w:cs="Times New Roman"/>
          <w:b/>
          <w:sz w:val="24"/>
          <w:szCs w:val="24"/>
          <w:lang w:eastAsia="ar-SA"/>
        </w:rPr>
        <w:t>2. Якість товарів, послуг</w:t>
      </w:r>
    </w:p>
    <w:p w14:paraId="6717A67A" w14:textId="77777777" w:rsidR="00FD3BFB" w:rsidRPr="001A6022" w:rsidRDefault="00FD3BFB" w:rsidP="00FD3BFB">
      <w:pPr>
        <w:tabs>
          <w:tab w:val="left" w:pos="993"/>
          <w:tab w:val="left" w:pos="4188"/>
        </w:tabs>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2.1. Учасник повинен надати Замовнику послуги, якість яких відповідає чинному законодавству та вимогам тендерної документації.</w:t>
      </w:r>
    </w:p>
    <w:p w14:paraId="115A7E19" w14:textId="77777777" w:rsidR="00FD3BFB" w:rsidRPr="001A6022" w:rsidRDefault="00FD3BFB" w:rsidP="00FD3BFB">
      <w:pPr>
        <w:tabs>
          <w:tab w:val="left" w:pos="426"/>
          <w:tab w:val="left" w:pos="993"/>
        </w:tabs>
        <w:spacing w:after="0" w:line="240" w:lineRule="auto"/>
        <w:ind w:firstLine="709"/>
        <w:contextualSpacing/>
        <w:jc w:val="both"/>
        <w:rPr>
          <w:rFonts w:ascii="Times New Roman" w:eastAsia="Times New Roman" w:hAnsi="Times New Roman" w:cs="Times New Roman"/>
          <w:sz w:val="24"/>
          <w:szCs w:val="24"/>
        </w:rPr>
      </w:pPr>
      <w:r w:rsidRPr="001A6022">
        <w:rPr>
          <w:rFonts w:ascii="Times New Roman" w:eastAsia="Times New Roman" w:hAnsi="Times New Roman" w:cs="Times New Roman"/>
          <w:sz w:val="24"/>
          <w:szCs w:val="24"/>
        </w:rPr>
        <w:t>2.2. Допустиме покращення якості Послуг за умови, що таке покращення не призведе до збільшення суми, визначеної у Договорі.</w:t>
      </w:r>
    </w:p>
    <w:p w14:paraId="57A44E83" w14:textId="77777777" w:rsidR="00FD3BFB" w:rsidRPr="001A6022" w:rsidRDefault="00FD3BFB" w:rsidP="00FD3BFB">
      <w:pPr>
        <w:tabs>
          <w:tab w:val="left" w:pos="993"/>
          <w:tab w:val="left" w:pos="4188"/>
        </w:tabs>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2.3  У разі виникнення в апараті (картриджі) в процесі експлуатації після ремонтних послуг яких-небудь недоліків, що привели до погіршення якості друку (копіювання), Виконавець виправляє їх за свій рахунок. Ця обставина дійсна за умови відсутності фізичних пошкоджень апарату (картриджу) та дотримання Замовником інструкції з експлуатації друкуючого (копіювального) пристрою.</w:t>
      </w:r>
    </w:p>
    <w:p w14:paraId="5564D1BA" w14:textId="77777777" w:rsidR="00FD3BFB" w:rsidRPr="001A6022" w:rsidRDefault="00FD3BFB" w:rsidP="00FD3BFB">
      <w:pPr>
        <w:tabs>
          <w:tab w:val="left" w:pos="993"/>
        </w:tabs>
        <w:suppressAutoHyphens/>
        <w:autoSpaceDE w:val="0"/>
        <w:spacing w:after="0" w:line="240" w:lineRule="auto"/>
        <w:ind w:firstLine="709"/>
        <w:jc w:val="both"/>
        <w:rPr>
          <w:rFonts w:ascii="Times New Roman" w:eastAsia="Calibri" w:hAnsi="Times New Roman" w:cs="Times New Roman"/>
          <w:color w:val="000000"/>
          <w:sz w:val="24"/>
          <w:szCs w:val="24"/>
          <w:lang w:eastAsia="zh-CN"/>
        </w:rPr>
      </w:pPr>
    </w:p>
    <w:p w14:paraId="17CEBA1E"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color w:val="000000"/>
          <w:sz w:val="24"/>
          <w:szCs w:val="24"/>
          <w:lang w:eastAsia="zh-CN"/>
        </w:rPr>
      </w:pPr>
      <w:r w:rsidRPr="001A6022">
        <w:rPr>
          <w:rFonts w:ascii="Times New Roman" w:eastAsia="Calibri" w:hAnsi="Times New Roman" w:cs="Times New Roman"/>
          <w:b/>
          <w:bCs/>
          <w:color w:val="000000"/>
          <w:sz w:val="24"/>
          <w:szCs w:val="24"/>
          <w:lang w:eastAsia="zh-CN"/>
        </w:rPr>
        <w:t>3. Ціна Договору</w:t>
      </w:r>
    </w:p>
    <w:p w14:paraId="70C6D9CD"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3.1. Ціна (сума) Договору становить ________ грн. __ коп. (_____ гривень __ копійок), з/без ПДВ.</w:t>
      </w:r>
    </w:p>
    <w:p w14:paraId="179E839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 xml:space="preserve">3.2. Вартість Послуг визначена у Специфікації, наведеної у Додатку № 1 до Договору, який є його невід’ємною частиною. </w:t>
      </w:r>
    </w:p>
    <w:p w14:paraId="3729E8FB"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 xml:space="preserve">3.3. 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 </w:t>
      </w:r>
    </w:p>
    <w:p w14:paraId="7915011E" w14:textId="0AF347A5" w:rsidR="00FD3BFB" w:rsidRPr="001A6022" w:rsidRDefault="00FD3BFB" w:rsidP="00453D68">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3.4. До ціни Послуг включаються витрати на сплату податків і зборів (обов’язкових платежів), забір та доставку картриджів.</w:t>
      </w:r>
    </w:p>
    <w:p w14:paraId="35D8E1CC"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color w:val="000000"/>
          <w:sz w:val="24"/>
          <w:szCs w:val="24"/>
          <w:lang w:eastAsia="zh-CN"/>
        </w:rPr>
      </w:pPr>
      <w:r w:rsidRPr="001A6022">
        <w:rPr>
          <w:rFonts w:ascii="Times New Roman" w:eastAsia="Calibri" w:hAnsi="Times New Roman" w:cs="Times New Roman"/>
          <w:b/>
          <w:bCs/>
          <w:color w:val="000000"/>
          <w:sz w:val="24"/>
          <w:szCs w:val="24"/>
          <w:lang w:eastAsia="zh-CN"/>
        </w:rPr>
        <w:lastRenderedPageBreak/>
        <w:t>4. Порядок здійснення оплати</w:t>
      </w:r>
    </w:p>
    <w:p w14:paraId="5C5B195D"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 xml:space="preserve">4.1. Усі розрахунки за Договором здійснюються у національній валюті України. Замовник оплату Послуг здійснює на підставі Актів наданих послуг (далі - Акт) шляхом перерахування коштів на рахунок Виконавця. </w:t>
      </w:r>
    </w:p>
    <w:p w14:paraId="2DE8DEDA"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 xml:space="preserve">4.2. Оплата Послуг Замовником здійснюється протягом 10 (десяти) банківських днів з дати підписання належним чином оформлених Актів. </w:t>
      </w:r>
    </w:p>
    <w:p w14:paraId="59BA1168" w14:textId="77777777" w:rsidR="00FD3BFB" w:rsidRPr="001A6022" w:rsidRDefault="00FD3BFB" w:rsidP="00FD3BFB">
      <w:pPr>
        <w:tabs>
          <w:tab w:val="left" w:pos="426"/>
        </w:tabs>
        <w:suppressAutoHyphens/>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4.3. Допускається поетапна оплата суми Договору відповідно до наданих Послуг, засвідчених Актами.</w:t>
      </w:r>
    </w:p>
    <w:p w14:paraId="523AB62C"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4.4. Розрахунок за надані Послуги здійснюється у відповідності до ст. 49 Бюджетного кодексу України. У разі затримки надходжень бюджетних коштів розрахунок за надані Послуги здійснюється протягом 10 банківських днів з дати їх отримання. </w:t>
      </w:r>
    </w:p>
    <w:p w14:paraId="316B8556" w14:textId="77777777" w:rsidR="00FD3BFB" w:rsidRPr="001A6022" w:rsidRDefault="00FD3BFB" w:rsidP="00FD3BFB">
      <w:pPr>
        <w:suppressAutoHyphens/>
        <w:autoSpaceDE w:val="0"/>
        <w:spacing w:after="0" w:line="240" w:lineRule="auto"/>
        <w:ind w:firstLine="709"/>
        <w:rPr>
          <w:rFonts w:ascii="Times New Roman" w:eastAsia="Calibri" w:hAnsi="Times New Roman" w:cs="Times New Roman"/>
          <w:sz w:val="24"/>
          <w:szCs w:val="24"/>
          <w:lang w:eastAsia="zh-CN"/>
        </w:rPr>
      </w:pPr>
    </w:p>
    <w:p w14:paraId="04E6F56F"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5. Надання Послуг</w:t>
      </w:r>
    </w:p>
    <w:p w14:paraId="2B6257DA" w14:textId="0C9F657D"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5.1. Строк надання Послуг:</w:t>
      </w:r>
      <w:r w:rsidR="006A3E0F" w:rsidRPr="001A6022">
        <w:rPr>
          <w:rFonts w:ascii="Times New Roman" w:eastAsia="Calibri" w:hAnsi="Times New Roman" w:cs="Times New Roman"/>
          <w:color w:val="000000"/>
          <w:sz w:val="24"/>
          <w:szCs w:val="24"/>
          <w:lang w:eastAsia="zh-CN"/>
        </w:rPr>
        <w:t xml:space="preserve"> </w:t>
      </w:r>
      <w:r w:rsidR="001A6022" w:rsidRPr="001A6022">
        <w:rPr>
          <w:rFonts w:ascii="Times New Roman" w:eastAsia="Calibri" w:hAnsi="Times New Roman" w:cs="Times New Roman"/>
          <w:color w:val="000000"/>
          <w:sz w:val="24"/>
          <w:szCs w:val="24"/>
          <w:lang w:eastAsia="zh-CN"/>
        </w:rPr>
        <w:t xml:space="preserve">з моменту підписання Договору </w:t>
      </w:r>
      <w:r w:rsidR="006A3E0F" w:rsidRPr="001A6022">
        <w:rPr>
          <w:rFonts w:ascii="Times New Roman" w:eastAsia="Calibri" w:hAnsi="Times New Roman" w:cs="Times New Roman"/>
          <w:color w:val="000000"/>
          <w:sz w:val="24"/>
          <w:szCs w:val="24"/>
          <w:lang w:eastAsia="zh-CN"/>
        </w:rPr>
        <w:t>по 31 грудня 2024</w:t>
      </w:r>
      <w:r w:rsidRPr="001A6022">
        <w:rPr>
          <w:rFonts w:ascii="Times New Roman" w:eastAsia="Calibri" w:hAnsi="Times New Roman" w:cs="Times New Roman"/>
          <w:color w:val="000000"/>
          <w:sz w:val="24"/>
          <w:szCs w:val="24"/>
          <w:lang w:eastAsia="zh-CN"/>
        </w:rPr>
        <w:t xml:space="preserve"> року.</w:t>
      </w:r>
    </w:p>
    <w:p w14:paraId="76D10655" w14:textId="5A052641" w:rsidR="00FD3BFB" w:rsidRPr="00FD1916" w:rsidRDefault="00453D68"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5.2.</w:t>
      </w:r>
      <w:r w:rsidR="001A6022" w:rsidRPr="001A6022">
        <w:rPr>
          <w:rFonts w:ascii="Times New Roman" w:eastAsia="Calibri" w:hAnsi="Times New Roman" w:cs="Times New Roman"/>
          <w:sz w:val="24"/>
          <w:szCs w:val="24"/>
          <w:lang w:eastAsia="zh-CN"/>
        </w:rPr>
        <w:t xml:space="preserve"> </w:t>
      </w:r>
      <w:r w:rsidR="00FD3BFB" w:rsidRPr="00FD1916">
        <w:rPr>
          <w:rFonts w:ascii="Times New Roman" w:eastAsia="Calibri" w:hAnsi="Times New Roman" w:cs="Times New Roman"/>
          <w:sz w:val="24"/>
          <w:szCs w:val="24"/>
          <w:lang w:eastAsia="zh-CN"/>
        </w:rPr>
        <w:t xml:space="preserve">Місце надання Послуг: </w:t>
      </w:r>
      <w:bookmarkStart w:id="16" w:name="_Hlk62724799"/>
      <w:r w:rsidR="00FD3BFB" w:rsidRPr="00FD1916">
        <w:rPr>
          <w:rFonts w:ascii="Times New Roman" w:eastAsia="Times New Roman" w:hAnsi="Times New Roman" w:cs="Times New Roman"/>
          <w:color w:val="000000"/>
          <w:sz w:val="24"/>
          <w:szCs w:val="24"/>
          <w:lang w:eastAsia="zh-CN"/>
        </w:rPr>
        <w:t xml:space="preserve">65007, Україна, Одеська область, </w:t>
      </w:r>
      <w:bookmarkEnd w:id="16"/>
      <w:r w:rsidR="00FD3BFB" w:rsidRPr="00FD1916">
        <w:rPr>
          <w:rFonts w:ascii="Times New Roman" w:eastAsia="Calibri" w:hAnsi="Times New Roman" w:cs="Times New Roman"/>
          <w:color w:val="000000"/>
          <w:sz w:val="24"/>
          <w:szCs w:val="24"/>
          <w:lang w:eastAsia="ar-SA"/>
        </w:rPr>
        <w:t>м. Одеса, вул. Мечникова, 108</w:t>
      </w:r>
      <w:r w:rsidR="00FD3BFB" w:rsidRPr="00FD1916">
        <w:rPr>
          <w:rFonts w:ascii="Times New Roman" w:eastAsia="Times New Roman" w:hAnsi="Times New Roman" w:cs="Times New Roman"/>
          <w:color w:val="000000"/>
          <w:sz w:val="24"/>
          <w:szCs w:val="24"/>
          <w:lang w:eastAsia="zh-CN"/>
        </w:rPr>
        <w:t>.</w:t>
      </w:r>
    </w:p>
    <w:p w14:paraId="4BECD74D" w14:textId="77777777" w:rsidR="00FD3BFB" w:rsidRPr="00FD1916"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FD1916">
        <w:rPr>
          <w:rFonts w:ascii="Times New Roman" w:eastAsia="Calibri" w:hAnsi="Times New Roman" w:cs="Times New Roman"/>
          <w:sz w:val="24"/>
          <w:szCs w:val="24"/>
          <w:lang w:eastAsia="zh-CN"/>
        </w:rPr>
        <w:t xml:space="preserve">5.3. У разі виникнення претензій щодо кількості чи якості наданих Послуг, Виконавець та Отримувач протягом 3 (трьох) робочих днів зобов’язуються письмово узгодити перелік претензій, виклавши їх у відповідному Дефектному акті. Виконавець, згідно з Дефектним актом, зобов’язаний здійснити надання Послуг належної якості протягом 3 (трьох) календарних днів або повернути вартість Послуг неналежної якості після підписання Дефектного акту. </w:t>
      </w:r>
    </w:p>
    <w:p w14:paraId="580C7884" w14:textId="1F7B44E5"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FD1916">
        <w:rPr>
          <w:rFonts w:ascii="Times New Roman" w:eastAsia="Calibri" w:hAnsi="Times New Roman" w:cs="Times New Roman"/>
          <w:sz w:val="24"/>
          <w:szCs w:val="24"/>
          <w:lang w:eastAsia="zh-CN"/>
        </w:rPr>
        <w:t xml:space="preserve">5.4. Виконавець зобов’язаний </w:t>
      </w:r>
      <w:r w:rsidR="00E1347B" w:rsidRPr="00FD1916">
        <w:rPr>
          <w:rFonts w:ascii="Times New Roman" w:eastAsia="Calibri" w:hAnsi="Times New Roman" w:cs="Times New Roman"/>
          <w:sz w:val="24"/>
          <w:szCs w:val="24"/>
          <w:lang w:eastAsia="zh-CN"/>
        </w:rPr>
        <w:t>забрати офісну техніку</w:t>
      </w:r>
      <w:r w:rsidRPr="00FD1916">
        <w:rPr>
          <w:rFonts w:ascii="Times New Roman" w:eastAsia="Calibri" w:hAnsi="Times New Roman" w:cs="Times New Roman"/>
          <w:sz w:val="24"/>
          <w:szCs w:val="24"/>
          <w:lang w:eastAsia="zh-CN"/>
        </w:rPr>
        <w:t xml:space="preserve"> та/а</w:t>
      </w:r>
      <w:r w:rsidR="00E1347B" w:rsidRPr="00FD1916">
        <w:rPr>
          <w:rFonts w:ascii="Times New Roman" w:eastAsia="Calibri" w:hAnsi="Times New Roman" w:cs="Times New Roman"/>
          <w:sz w:val="24"/>
          <w:szCs w:val="24"/>
          <w:lang w:eastAsia="zh-CN"/>
        </w:rPr>
        <w:t>бо картриджи</w:t>
      </w:r>
      <w:r w:rsidRPr="00FD1916">
        <w:rPr>
          <w:rFonts w:ascii="Times New Roman" w:eastAsia="Calibri" w:hAnsi="Times New Roman" w:cs="Times New Roman"/>
          <w:sz w:val="24"/>
          <w:szCs w:val="24"/>
          <w:lang w:eastAsia="zh-CN"/>
        </w:rPr>
        <w:t xml:space="preserve"> за заявкою Замовника протягом одного </w:t>
      </w:r>
      <w:r w:rsidR="00E1347B" w:rsidRPr="00FD1916">
        <w:rPr>
          <w:rFonts w:ascii="Times New Roman" w:eastAsia="Calibri" w:hAnsi="Times New Roman" w:cs="Times New Roman"/>
          <w:sz w:val="24"/>
          <w:szCs w:val="24"/>
          <w:lang w:eastAsia="zh-CN"/>
        </w:rPr>
        <w:t>робочого дня у місці призначення,</w:t>
      </w:r>
      <w:r w:rsidRPr="00FD1916">
        <w:rPr>
          <w:rFonts w:ascii="Times New Roman" w:eastAsia="Calibri" w:hAnsi="Times New Roman" w:cs="Times New Roman"/>
          <w:sz w:val="24"/>
          <w:szCs w:val="24"/>
          <w:lang w:eastAsia="zh-CN"/>
        </w:rPr>
        <w:t xml:space="preserve"> визначеному у заявці.</w:t>
      </w:r>
    </w:p>
    <w:p w14:paraId="2F58EF5F" w14:textId="63E337E9" w:rsidR="00FD3BFB" w:rsidRPr="001A6022" w:rsidRDefault="00FD3BFB" w:rsidP="00E631C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Times New Roman" w:hAnsi="Times New Roman" w:cs="Times New Roman"/>
          <w:bCs/>
          <w:color w:val="000000"/>
          <w:sz w:val="24"/>
          <w:szCs w:val="24"/>
          <w:lang w:eastAsia="ru-RU"/>
        </w:rPr>
        <w:t>5.5. Термін надання послуг протягом 5 (п’яти) робочих днів з моменту отримання заявки від Замовника.</w:t>
      </w:r>
    </w:p>
    <w:p w14:paraId="01E3E4B6"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6. Права та обов’язки Сторін</w:t>
      </w:r>
    </w:p>
    <w:p w14:paraId="1EC9BB63"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bCs/>
          <w:sz w:val="24"/>
          <w:szCs w:val="24"/>
          <w:lang w:eastAsia="zh-CN"/>
        </w:rPr>
        <w:t xml:space="preserve">6.1. </w:t>
      </w:r>
      <w:r w:rsidRPr="00E1347B">
        <w:rPr>
          <w:rFonts w:ascii="Times New Roman" w:eastAsia="Calibri" w:hAnsi="Times New Roman" w:cs="Times New Roman"/>
          <w:b/>
          <w:bCs/>
          <w:sz w:val="24"/>
          <w:szCs w:val="24"/>
          <w:lang w:eastAsia="zh-CN"/>
        </w:rPr>
        <w:t>Замовник зобов’язаний:</w:t>
      </w:r>
      <w:r w:rsidRPr="001A6022">
        <w:rPr>
          <w:rFonts w:ascii="Times New Roman" w:eastAsia="Calibri" w:hAnsi="Times New Roman" w:cs="Times New Roman"/>
          <w:bCs/>
          <w:sz w:val="24"/>
          <w:szCs w:val="24"/>
          <w:lang w:eastAsia="zh-CN"/>
        </w:rPr>
        <w:t xml:space="preserve"> </w:t>
      </w:r>
    </w:p>
    <w:p w14:paraId="3C269152"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6.1.1. Своєчасно та в повному обсязі сплачувати за надані Послуги. </w:t>
      </w:r>
    </w:p>
    <w:p w14:paraId="2EA1C4CA"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6.1.2. Приймати надані Послуги. </w:t>
      </w:r>
    </w:p>
    <w:p w14:paraId="0F075699"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6.1.3. Призначити відповідальних працівників Замовника, що будуть співпрацювати із Виконавцем під час вирішення технічних, організаційних та будь-яких інших питань, що пов’язані з виконанням Договору. </w:t>
      </w:r>
    </w:p>
    <w:p w14:paraId="2791DD9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6.1.4. Повідомляти Виконавця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Виконавець не несе відповідальності за неправильність та/або несвоєчасність оформлення Актів тощо. </w:t>
      </w:r>
    </w:p>
    <w:p w14:paraId="21ED96B6"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6.1.5. Належним чином виконувати інші зобов’язання, пов’язані з виконанням Договору. </w:t>
      </w:r>
    </w:p>
    <w:p w14:paraId="32BB7CD7" w14:textId="77777777" w:rsidR="00FD3BFB" w:rsidRPr="00E1347B" w:rsidRDefault="00FD3BFB" w:rsidP="00FD3BFB">
      <w:pPr>
        <w:suppressAutoHyphens/>
        <w:autoSpaceDE w:val="0"/>
        <w:spacing w:after="0" w:line="240" w:lineRule="auto"/>
        <w:ind w:firstLine="709"/>
        <w:jc w:val="both"/>
        <w:rPr>
          <w:rFonts w:ascii="Times New Roman" w:eastAsia="Calibri" w:hAnsi="Times New Roman" w:cs="Times New Roman"/>
          <w:b/>
          <w:sz w:val="24"/>
          <w:szCs w:val="24"/>
          <w:lang w:eastAsia="zh-CN"/>
        </w:rPr>
      </w:pPr>
      <w:r w:rsidRPr="001A6022">
        <w:rPr>
          <w:rFonts w:ascii="Times New Roman" w:eastAsia="Calibri" w:hAnsi="Times New Roman" w:cs="Times New Roman"/>
          <w:bCs/>
          <w:sz w:val="24"/>
          <w:szCs w:val="24"/>
          <w:lang w:eastAsia="zh-CN"/>
        </w:rPr>
        <w:t xml:space="preserve">6.2. </w:t>
      </w:r>
      <w:r w:rsidRPr="00E1347B">
        <w:rPr>
          <w:rFonts w:ascii="Times New Roman" w:eastAsia="Calibri" w:hAnsi="Times New Roman" w:cs="Times New Roman"/>
          <w:b/>
          <w:bCs/>
          <w:sz w:val="24"/>
          <w:szCs w:val="24"/>
          <w:lang w:eastAsia="zh-CN"/>
        </w:rPr>
        <w:t xml:space="preserve">Замовник має право: </w:t>
      </w:r>
    </w:p>
    <w:p w14:paraId="5DB10AD6"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6.2.1. Достроково розірвати цей Договір у разі невиконання зобов'язань Виконавцем, повідомивши про це його у строк до 10 (десяти) календарних днів. </w:t>
      </w:r>
    </w:p>
    <w:p w14:paraId="6BF99F9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6.2.2. Контролювати надання Послуг у строки, встановлені Договором. </w:t>
      </w:r>
    </w:p>
    <w:p w14:paraId="626B3FC3"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6.2.3. Зменшувати обсяг надання Послуг та загальну вартість цього Договору залежно від реального фінансування видатків. </w:t>
      </w:r>
    </w:p>
    <w:p w14:paraId="4779FDC5"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6.2.4. Повернути Акт Виконавцю без здійснення оплати в разі неналежного його оформлення (відсутність підписів тощо). </w:t>
      </w:r>
    </w:p>
    <w:p w14:paraId="2E0957EB"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6.2.5. Отримувати необхідні пояснення та консультації щодо предмету Договору, його виконання тощо. </w:t>
      </w:r>
    </w:p>
    <w:p w14:paraId="377E94AF"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6.2.6. Вносити зауваження, пропозиції або заперечення щодо Послуг, якщо Виконавцем порушено вимоги, вказані у Договорі. </w:t>
      </w:r>
    </w:p>
    <w:p w14:paraId="0E1ACDE7"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6.2.7. Ініціювати питання щодо внесення змін або розірвання Договору відповідно до чинного законодавства України. </w:t>
      </w:r>
    </w:p>
    <w:p w14:paraId="3559BF9B"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lastRenderedPageBreak/>
        <w:t xml:space="preserve">6.2.8. Користуватися іншими правами, передбаченими чинним законодавством України. </w:t>
      </w:r>
    </w:p>
    <w:p w14:paraId="4F1868FC"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bCs/>
          <w:sz w:val="24"/>
          <w:szCs w:val="24"/>
          <w:lang w:eastAsia="zh-CN"/>
        </w:rPr>
        <w:t xml:space="preserve">6.3. </w:t>
      </w:r>
      <w:r w:rsidRPr="00E1347B">
        <w:rPr>
          <w:rFonts w:ascii="Times New Roman" w:eastAsia="Calibri" w:hAnsi="Times New Roman" w:cs="Times New Roman"/>
          <w:b/>
          <w:bCs/>
          <w:sz w:val="24"/>
          <w:szCs w:val="24"/>
          <w:lang w:eastAsia="zh-CN"/>
        </w:rPr>
        <w:t>Виконавець зобов’язаний</w:t>
      </w:r>
      <w:r w:rsidRPr="001A6022">
        <w:rPr>
          <w:rFonts w:ascii="Times New Roman" w:eastAsia="Calibri" w:hAnsi="Times New Roman" w:cs="Times New Roman"/>
          <w:bCs/>
          <w:sz w:val="24"/>
          <w:szCs w:val="24"/>
          <w:lang w:eastAsia="zh-CN"/>
        </w:rPr>
        <w:t xml:space="preserve">: </w:t>
      </w:r>
    </w:p>
    <w:p w14:paraId="768076EB"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6.3.1. Забезпечити надання Послуг у строки, встановлені цим Договором. </w:t>
      </w:r>
    </w:p>
    <w:p w14:paraId="395EFA6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6.3.2. Забезпечити надання Послуг, якість яких відповідає умовам, установленим цим Договором. </w:t>
      </w:r>
    </w:p>
    <w:p w14:paraId="0BB80906"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6.3.3. Призначити відповідальних фахівців Виконавця, що будуть співпрацювати із Замовником під час вирішення технічних, організаційних та будь-яких інших питань, що пов’язані з виконанням Договору. </w:t>
      </w:r>
    </w:p>
    <w:p w14:paraId="2E3EDDFC"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6.3.4.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 </w:t>
      </w:r>
    </w:p>
    <w:p w14:paraId="3CD6C5DE"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6.3.5. Належним чином виконувати інші зобов’язання, пов’язані з виконанням Договору. </w:t>
      </w:r>
    </w:p>
    <w:p w14:paraId="1671ADC4" w14:textId="77777777" w:rsidR="00FD3BFB" w:rsidRPr="00E1347B" w:rsidRDefault="00FD3BFB" w:rsidP="00FD3BFB">
      <w:pPr>
        <w:suppressAutoHyphens/>
        <w:autoSpaceDE w:val="0"/>
        <w:spacing w:after="0" w:line="240" w:lineRule="auto"/>
        <w:ind w:firstLine="709"/>
        <w:jc w:val="both"/>
        <w:rPr>
          <w:rFonts w:ascii="Times New Roman" w:eastAsia="Calibri" w:hAnsi="Times New Roman" w:cs="Times New Roman"/>
          <w:b/>
          <w:sz w:val="24"/>
          <w:szCs w:val="24"/>
          <w:lang w:eastAsia="zh-CN"/>
        </w:rPr>
      </w:pPr>
      <w:r w:rsidRPr="001A6022">
        <w:rPr>
          <w:rFonts w:ascii="Times New Roman" w:eastAsia="Calibri" w:hAnsi="Times New Roman" w:cs="Times New Roman"/>
          <w:bCs/>
          <w:sz w:val="24"/>
          <w:szCs w:val="24"/>
          <w:lang w:eastAsia="zh-CN"/>
        </w:rPr>
        <w:t xml:space="preserve">6.4. </w:t>
      </w:r>
      <w:r w:rsidRPr="00E1347B">
        <w:rPr>
          <w:rFonts w:ascii="Times New Roman" w:eastAsia="Calibri" w:hAnsi="Times New Roman" w:cs="Times New Roman"/>
          <w:b/>
          <w:bCs/>
          <w:sz w:val="24"/>
          <w:szCs w:val="24"/>
          <w:lang w:eastAsia="zh-CN"/>
        </w:rPr>
        <w:t xml:space="preserve">Виконавець має право: </w:t>
      </w:r>
    </w:p>
    <w:p w14:paraId="2224030F"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6.4.1. Своєчасно та в повному обсязі отримувати оплату за Послуги, що надаються за цим Договором. </w:t>
      </w:r>
    </w:p>
    <w:p w14:paraId="5A961B88"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6.4.2. У разі невиконання зобов'язань Замовником Виконавець має право достроково розірвати цей Договір, повідомивши про це Замовника у строк до 10 (десяти) календарних днів. </w:t>
      </w:r>
    </w:p>
    <w:p w14:paraId="4BAB1C61" w14:textId="5BE8C916"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6.4.3. На дострокове надання Послуг. </w:t>
      </w:r>
      <w:r w:rsidR="0040281A">
        <w:rPr>
          <w:rFonts w:ascii="Times New Roman" w:eastAsia="Calibri" w:hAnsi="Times New Roman" w:cs="Times New Roman"/>
          <w:sz w:val="24"/>
          <w:szCs w:val="24"/>
          <w:lang w:eastAsia="zh-CN"/>
        </w:rPr>
        <w:t xml:space="preserve">  </w:t>
      </w:r>
    </w:p>
    <w:p w14:paraId="7E6C8542"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6.4.4. Вимагати від Замовника оплатити Послуги, які були фактично надані ним до дня, коли Замовник прийняв рішення про розірвання Договору. </w:t>
      </w:r>
    </w:p>
    <w:p w14:paraId="244134E2"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6.4.5. Вимагати від Замовника усунення будь-яких порушень, виявлених у ході виконання Договору. </w:t>
      </w:r>
    </w:p>
    <w:p w14:paraId="749677F9"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FF0000"/>
          <w:sz w:val="24"/>
          <w:szCs w:val="24"/>
          <w:lang w:eastAsia="zh-CN"/>
        </w:rPr>
      </w:pPr>
      <w:r w:rsidRPr="001A6022">
        <w:rPr>
          <w:rFonts w:ascii="Times New Roman" w:eastAsia="Calibri" w:hAnsi="Times New Roman" w:cs="Times New Roman"/>
          <w:sz w:val="24"/>
          <w:szCs w:val="24"/>
          <w:lang w:eastAsia="zh-CN"/>
        </w:rPr>
        <w:t xml:space="preserve">6.4.6. 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надання Послуг. </w:t>
      </w:r>
    </w:p>
    <w:p w14:paraId="4B857C4C"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6.4.7. Ініціювати питання щодо внесення змін або розірвання Договору відповідно до чинного законодавства України. </w:t>
      </w:r>
    </w:p>
    <w:p w14:paraId="5AFE5EBA"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6.4.8. Користуватися іншими правами, передбаченими чинним законодавством України. </w:t>
      </w:r>
    </w:p>
    <w:p w14:paraId="6B84EDB8" w14:textId="77777777" w:rsidR="00FD3BFB" w:rsidRPr="001A6022" w:rsidRDefault="00FD3BFB" w:rsidP="00FD3BFB">
      <w:pPr>
        <w:suppressAutoHyphens/>
        <w:autoSpaceDE w:val="0"/>
        <w:spacing w:after="0" w:line="240" w:lineRule="auto"/>
        <w:rPr>
          <w:rFonts w:ascii="Times New Roman" w:eastAsia="Calibri" w:hAnsi="Times New Roman" w:cs="Times New Roman"/>
          <w:sz w:val="24"/>
          <w:szCs w:val="24"/>
          <w:lang w:eastAsia="zh-CN"/>
        </w:rPr>
      </w:pPr>
    </w:p>
    <w:p w14:paraId="65A0981D"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7. Відповідальність Сторін</w:t>
      </w:r>
    </w:p>
    <w:p w14:paraId="5CF87C81"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3CD574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7.2. У разі несвоєчасного виконання зобов’язань при закупівлі  послуг за бюджетні кошти, а також термінів усунення недоліків наданих послуг, Виконавець сплачує Замовнику пеню у розмірі 1 відсотка вартості послуг, з яких допущено прострочення, за кожний день прострочення, а за прострочення понад тридцять днів додатково сплатити штраф у розмірі 7%  вказаної вартості.</w:t>
      </w:r>
    </w:p>
    <w:p w14:paraId="37990BCA"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7.3. У разі невиконання: письмової відмови від виконання договору або ненадання послуг після 30 днів з моменту укладання договору, Виконавець зобов’язується сплатити Замовнику штраф у розмірі 10 % від суми Договору (з урахуванням ПДВ) визначеною п. 3.1. цього Договору.</w:t>
      </w:r>
    </w:p>
    <w:p w14:paraId="0566208C"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7.4. У разі неналежного (зокрема стосовно обсягів та якості) надання послуг Виконавцем, він зобов’язується сплатити штраф у розмірі 10% від суми Договору, визначеної п. 3.1. цього Договору, та протягом терміну, визначеного в порядку, передбаченому цим Договором, зобов'язаний за свій рахунок усунути виявлені дефекти виконання послуг. </w:t>
      </w:r>
    </w:p>
    <w:p w14:paraId="39FB5E5F"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7.5. У разі передачі Виконавцем третім особам повністю або частково своїх прав і / або обов'язків за цим Договором без попередньої письмової згоди з Замовником, Виконавець </w:t>
      </w:r>
      <w:r w:rsidRPr="001A6022">
        <w:rPr>
          <w:rFonts w:ascii="Times New Roman" w:eastAsia="Calibri" w:hAnsi="Times New Roman" w:cs="Times New Roman"/>
          <w:sz w:val="24"/>
          <w:szCs w:val="24"/>
          <w:lang w:eastAsia="zh-CN"/>
        </w:rPr>
        <w:lastRenderedPageBreak/>
        <w:t>сплачує Замовнику штраф у розмірі 50% від суми Договору (з урахуванням ПДВ), визначеної п. 3.1. даного Договору.</w:t>
      </w:r>
    </w:p>
    <w:p w14:paraId="7B602F3C" w14:textId="50C36534" w:rsidR="00FD3BFB" w:rsidRPr="001A6022" w:rsidRDefault="001A6022"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7.6. </w:t>
      </w:r>
      <w:r w:rsidR="00FD3BFB" w:rsidRPr="001A6022">
        <w:rPr>
          <w:rFonts w:ascii="Times New Roman" w:eastAsia="Calibri" w:hAnsi="Times New Roman" w:cs="Times New Roman"/>
          <w:sz w:val="24"/>
          <w:szCs w:val="24"/>
          <w:lang w:eastAsia="zh-CN"/>
        </w:rPr>
        <w:t>Несплата штрафних санкції або/та відмова від виконання договірних зобов’язань Виконавцем є підставою для дострокового розірвання даного Договору.</w:t>
      </w:r>
    </w:p>
    <w:p w14:paraId="3401110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7.7. Виконавець несе відповідальність за збитки, спричинені Замовнику сторонніми особами внаслідок неналежного виконання Виконавцем своїх зобов'язань за Договором,  у розмірі дійсної шкоди. Факти неналежного виконання Виконавцем своїх зобов'язань та розмір збитків, що підлягають відшкодуванню, встановлюються у визначеному чинним законодавством порядку.</w:t>
      </w:r>
    </w:p>
    <w:p w14:paraId="27F5FEC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7.8. Сторони дійшли згоди, що Замовник не несе відповідальності за порушення строків оплати, якщо таке порушення сталося за відсутності його вини, зокрема у зв’язку із затримкою фінансування із державного бюджету або несвоєчасним здійсненням платіжних операцій органами казначейської служби. </w:t>
      </w:r>
    </w:p>
    <w:p w14:paraId="233AC5BF" w14:textId="77777777" w:rsidR="00FD3BFB" w:rsidRPr="001A6022" w:rsidRDefault="00FD3BFB" w:rsidP="00FD3BFB">
      <w:pPr>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 xml:space="preserve">7.9. У випадку необґрунтовані відмови Виконавця від виконання зобов’язань покладених даним договором, від сплачує на користь Замовника штраф у розмірі 5% ціни даного Договору. Обґрунтованою вважається відмова лише у випадку документального підтвердження причин неможливості подальшого виконання зобов’язань за цим договором, за підписом уповноваженого органу (особи) Виконавця.  </w:t>
      </w:r>
    </w:p>
    <w:p w14:paraId="20C0FA7E" w14:textId="77777777" w:rsidR="00FD3BFB" w:rsidRPr="001A6022" w:rsidRDefault="00FD3BFB" w:rsidP="00FD3BFB">
      <w:pPr>
        <w:suppressAutoHyphens/>
        <w:autoSpaceDE w:val="0"/>
        <w:spacing w:after="0" w:line="240" w:lineRule="auto"/>
        <w:rPr>
          <w:rFonts w:ascii="Times New Roman" w:eastAsia="Calibri" w:hAnsi="Times New Roman" w:cs="Times New Roman"/>
          <w:b/>
          <w:bCs/>
          <w:sz w:val="24"/>
          <w:szCs w:val="24"/>
          <w:lang w:eastAsia="zh-CN"/>
        </w:rPr>
      </w:pPr>
    </w:p>
    <w:p w14:paraId="26567FE7"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8. Обставини непереборної сили</w:t>
      </w:r>
    </w:p>
    <w:p w14:paraId="5F75895F"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14:paraId="3B23F427"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8.2. Сторона, що не може виконувати зобов’язання за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14:paraId="6D5A528F"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уповноваженим органом. </w:t>
      </w:r>
    </w:p>
    <w:p w14:paraId="48188779" w14:textId="4A0878E8" w:rsidR="00FD3BFB" w:rsidRPr="001A6022" w:rsidRDefault="00FD3BFB" w:rsidP="00E631C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У разі попередньої оплати Виконавець повертає Замовнику кошти протягом одного дня з дня розірва</w:t>
      </w:r>
      <w:r w:rsidR="00E631C2" w:rsidRPr="001A6022">
        <w:rPr>
          <w:rFonts w:ascii="Times New Roman" w:eastAsia="Calibri" w:hAnsi="Times New Roman" w:cs="Times New Roman"/>
          <w:sz w:val="24"/>
          <w:szCs w:val="24"/>
          <w:lang w:eastAsia="zh-CN"/>
        </w:rPr>
        <w:t xml:space="preserve">ння Договору. </w:t>
      </w:r>
    </w:p>
    <w:p w14:paraId="7012104F" w14:textId="77777777" w:rsidR="00FD3BFB" w:rsidRPr="001A6022" w:rsidRDefault="00FD3BFB" w:rsidP="00FD3BFB">
      <w:pPr>
        <w:suppressAutoHyphens/>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color w:val="000000"/>
          <w:sz w:val="24"/>
          <w:szCs w:val="24"/>
          <w:lang w:eastAsia="zh-CN"/>
        </w:rPr>
        <w:t>9. Антикорупційне застереження</w:t>
      </w:r>
    </w:p>
    <w:p w14:paraId="0008A15C" w14:textId="77777777" w:rsidR="00FD3BFB" w:rsidRPr="001A6022" w:rsidRDefault="00FD3BFB" w:rsidP="00FD3BFB">
      <w:pPr>
        <w:tabs>
          <w:tab w:val="left" w:pos="993"/>
        </w:tabs>
        <w:suppressAutoHyphens/>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color w:val="000000"/>
          <w:sz w:val="24"/>
          <w:szCs w:val="24"/>
          <w:lang w:eastAsia="zh-CN"/>
        </w:rPr>
        <w:t>9.1. Сторони цього Договору зобов’язуються дотримуватись законодавства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актів) («Антикорупційне законодавство»).</w:t>
      </w:r>
    </w:p>
    <w:p w14:paraId="6623073C" w14:textId="77777777" w:rsidR="00FD3BFB" w:rsidRPr="001A6022" w:rsidRDefault="00FD3BFB" w:rsidP="00FD3BFB">
      <w:pPr>
        <w:tabs>
          <w:tab w:val="left" w:pos="993"/>
        </w:tabs>
        <w:suppressAutoHyphens/>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9.2. </w:t>
      </w:r>
      <w:r w:rsidRPr="001A6022">
        <w:rPr>
          <w:rFonts w:ascii="Times New Roman" w:eastAsia="Calibri" w:hAnsi="Times New Roman" w:cs="Times New Roman"/>
          <w:color w:val="000000"/>
          <w:sz w:val="24"/>
          <w:szCs w:val="24"/>
          <w:lang w:eastAsia="zh-CN"/>
        </w:rPr>
        <w:t>При виконанні своїх зобов’язань за цим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особистої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68D96735" w14:textId="77777777" w:rsidR="00FD3BFB" w:rsidRPr="001A6022" w:rsidRDefault="00FD3BFB" w:rsidP="00FD3BFB">
      <w:pPr>
        <w:tabs>
          <w:tab w:val="left" w:pos="993"/>
        </w:tabs>
        <w:suppressAutoHyphens/>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9.3. </w:t>
      </w:r>
      <w:r w:rsidRPr="001A6022">
        <w:rPr>
          <w:rFonts w:ascii="Times New Roman" w:eastAsia="Calibri" w:hAnsi="Times New Roman" w:cs="Times New Roman"/>
          <w:color w:val="000000"/>
          <w:sz w:val="24"/>
          <w:szCs w:val="24"/>
          <w:lang w:eastAsia="zh-CN"/>
        </w:rPr>
        <w:t>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77593EA2" w14:textId="77777777" w:rsidR="00FD3BFB" w:rsidRPr="001A6022" w:rsidRDefault="00FD3BFB" w:rsidP="00FD3BFB">
      <w:pPr>
        <w:tabs>
          <w:tab w:val="left" w:pos="993"/>
        </w:tabs>
        <w:suppressAutoHyphens/>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9.4. </w:t>
      </w:r>
      <w:r w:rsidRPr="001A6022">
        <w:rPr>
          <w:rFonts w:ascii="Times New Roman" w:eastAsia="Calibri" w:hAnsi="Times New Roman" w:cs="Times New Roman"/>
          <w:color w:val="000000"/>
          <w:sz w:val="24"/>
          <w:szCs w:val="24"/>
          <w:lang w:eastAsia="zh-CN"/>
        </w:rPr>
        <w:t xml:space="preserve">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або афілійованими особами, або працівниками, така </w:t>
      </w:r>
      <w:r w:rsidRPr="001A6022">
        <w:rPr>
          <w:rFonts w:ascii="Times New Roman" w:eastAsia="Calibri" w:hAnsi="Times New Roman" w:cs="Times New Roman"/>
          <w:color w:val="000000"/>
          <w:sz w:val="24"/>
          <w:szCs w:val="24"/>
          <w:lang w:eastAsia="zh-CN"/>
        </w:rPr>
        <w:lastRenderedPageBreak/>
        <w:t>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35C4B9A6" w14:textId="77777777" w:rsidR="00FD3BFB" w:rsidRPr="001A6022" w:rsidRDefault="00FD3BFB" w:rsidP="00FD3BFB">
      <w:pPr>
        <w:tabs>
          <w:tab w:val="left" w:pos="993"/>
        </w:tabs>
        <w:suppressAutoHyphens/>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sz w:val="24"/>
          <w:szCs w:val="24"/>
          <w:lang w:eastAsia="zh-CN"/>
        </w:rPr>
        <w:t xml:space="preserve">9.5. </w:t>
      </w:r>
      <w:r w:rsidRPr="001A6022">
        <w:rPr>
          <w:rFonts w:ascii="Times New Roman" w:eastAsia="Calibri" w:hAnsi="Times New Roman" w:cs="Times New Roman"/>
          <w:color w:val="000000"/>
          <w:sz w:val="24"/>
          <w:szCs w:val="24"/>
          <w:lang w:eastAsia="zh-CN"/>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0C7C2DB" w14:textId="77777777" w:rsidR="0025140C" w:rsidRPr="001A6022" w:rsidRDefault="0025140C" w:rsidP="00FD3BFB">
      <w:pPr>
        <w:tabs>
          <w:tab w:val="left" w:pos="993"/>
        </w:tabs>
        <w:suppressAutoHyphens/>
        <w:spacing w:after="0" w:line="240" w:lineRule="auto"/>
        <w:ind w:firstLine="709"/>
        <w:jc w:val="both"/>
        <w:rPr>
          <w:rFonts w:ascii="Times New Roman" w:eastAsia="Calibri" w:hAnsi="Times New Roman" w:cs="Times New Roman"/>
          <w:sz w:val="24"/>
          <w:szCs w:val="24"/>
          <w:lang w:eastAsia="zh-CN"/>
        </w:rPr>
      </w:pPr>
    </w:p>
    <w:p w14:paraId="5712E541"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10. Вирішення спорів</w:t>
      </w:r>
    </w:p>
    <w:p w14:paraId="0AF1C13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7886748E" w14:textId="2F8A9776" w:rsidR="00FD3BFB" w:rsidRPr="001A6022" w:rsidRDefault="00FD3BFB" w:rsidP="0025140C">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10.2. У разі недосягнення Сторонами згоди, спори (розбіжності) в</w:t>
      </w:r>
      <w:r w:rsidR="0025140C" w:rsidRPr="001A6022">
        <w:rPr>
          <w:rFonts w:ascii="Times New Roman" w:eastAsia="Calibri" w:hAnsi="Times New Roman" w:cs="Times New Roman"/>
          <w:sz w:val="24"/>
          <w:szCs w:val="24"/>
          <w:lang w:eastAsia="zh-CN"/>
        </w:rPr>
        <w:t xml:space="preserve">ирішуються в судовому порядку. </w:t>
      </w:r>
    </w:p>
    <w:p w14:paraId="59326232"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11. Строк дії Договору</w:t>
      </w:r>
    </w:p>
    <w:p w14:paraId="7CEE06AE" w14:textId="04F7A55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11.1. Цей Договір набирає чинності з моменту підписання його С</w:t>
      </w:r>
      <w:r w:rsidR="006A3E0F" w:rsidRPr="001A6022">
        <w:rPr>
          <w:rFonts w:ascii="Times New Roman" w:eastAsia="Calibri" w:hAnsi="Times New Roman" w:cs="Times New Roman"/>
          <w:sz w:val="24"/>
          <w:szCs w:val="24"/>
          <w:lang w:eastAsia="zh-CN"/>
        </w:rPr>
        <w:t>торонами і діє по 31 грудня 2024</w:t>
      </w:r>
      <w:r w:rsidRPr="001A6022">
        <w:rPr>
          <w:rFonts w:ascii="Times New Roman" w:eastAsia="Calibri" w:hAnsi="Times New Roman" w:cs="Times New Roman"/>
          <w:sz w:val="24"/>
          <w:szCs w:val="24"/>
          <w:lang w:eastAsia="zh-CN"/>
        </w:rPr>
        <w:t xml:space="preserve"> року, а в частині розрахунків до повного їх виконання. </w:t>
      </w:r>
    </w:p>
    <w:p w14:paraId="52833E57"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11.2. Договір укладається і підписується у 2 (двох) автентичних примірниках, що мають однакову юридичну силу, по одному примірнику для кожної із Сторін.</w:t>
      </w:r>
    </w:p>
    <w:p w14:paraId="0FFB76A3"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11.3.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8B2459" w14:textId="77777777" w:rsidR="0025140C" w:rsidRPr="001A6022" w:rsidRDefault="0025140C"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p>
    <w:p w14:paraId="3D02F553"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12. Інші умови</w:t>
      </w:r>
    </w:p>
    <w:p w14:paraId="358A4E24"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12.1.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14:paraId="15E47E84"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12.2. Згідно з пунктом 19 «О</w:t>
      </w:r>
      <w:r w:rsidRPr="001A6022">
        <w:rPr>
          <w:rFonts w:ascii="Times New Roman" w:eastAsia="Calibri" w:hAnsi="Times New Roman" w:cs="Times New Roman"/>
          <w:bCs/>
          <w:sz w:val="24"/>
          <w:szCs w:val="24"/>
          <w:lang w:eastAsia="zh-CN"/>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1A6022">
        <w:rPr>
          <w:rFonts w:ascii="Times New Roman" w:eastAsia="Calibri" w:hAnsi="Times New Roman" w:cs="Times New Roman"/>
          <w:sz w:val="24"/>
          <w:szCs w:val="24"/>
          <w:lang w:eastAsia="zh-CN"/>
        </w:rPr>
        <w:t xml:space="preserve"> </w:t>
      </w:r>
      <w:r w:rsidRPr="001A6022">
        <w:rPr>
          <w:rFonts w:ascii="Times New Roman" w:eastAsia="Calibri" w:hAnsi="Times New Roman" w:cs="Times New Roman"/>
          <w:bCs/>
          <w:sz w:val="24"/>
          <w:szCs w:val="24"/>
          <w:lang w:eastAsia="zh-CN"/>
        </w:rPr>
        <w:t xml:space="preserve">Постановою Кабінету Міністрів України від 12 жовтня 2022 р. № 1178, </w:t>
      </w:r>
      <w:r w:rsidRPr="001A6022">
        <w:rPr>
          <w:rFonts w:ascii="Times New Roman" w:eastAsia="Calibri" w:hAnsi="Times New Roman" w:cs="Times New Roman"/>
          <w:sz w:val="24"/>
          <w:szCs w:val="24"/>
          <w:lang w:eastAsia="zh-CN"/>
        </w:rPr>
        <w:t>істотні умови Договору не можуть змінюватися після його підписання до виконання зобов’язань Сторонами у повному обсязі, крім випадків:</w:t>
      </w:r>
    </w:p>
    <w:p w14:paraId="46067789"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 зменшення обсягів закупівлі, зокрема з урахуванням фактичного обсягу видатків замовника;</w:t>
      </w:r>
    </w:p>
    <w:p w14:paraId="01248A38"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D72E0E"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670EB344"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001789"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3093C8D3"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1A6022">
        <w:rPr>
          <w:rFonts w:ascii="Times New Roman" w:eastAsia="Calibri" w:hAnsi="Times New Roman" w:cs="Times New Roman"/>
          <w:sz w:val="24"/>
          <w:szCs w:val="24"/>
          <w:lang w:eastAsia="zh-CN"/>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08C0944"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6022">
        <w:rPr>
          <w:rFonts w:ascii="Times New Roman" w:eastAsia="Calibri" w:hAnsi="Times New Roman" w:cs="Times New Roman"/>
          <w:sz w:val="24"/>
          <w:szCs w:val="24"/>
          <w:lang w:eastAsia="zh-CN"/>
        </w:rPr>
        <w:t>Platts</w:t>
      </w:r>
      <w:proofErr w:type="spellEnd"/>
      <w:r w:rsidRPr="001A6022">
        <w:rPr>
          <w:rFonts w:ascii="Times New Roman" w:eastAsia="Calibri"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4C3B8A"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8) зміни умов у зв’язку із застосуванням положень </w:t>
      </w:r>
      <w:hyperlink r:id="rId41" w:anchor="n1778" w:tgtFrame="_blank" w:history="1">
        <w:r w:rsidRPr="001A6022">
          <w:rPr>
            <w:rStyle w:val="a3"/>
            <w:rFonts w:ascii="Times New Roman" w:eastAsia="Calibri" w:hAnsi="Times New Roman" w:cs="Times New Roman"/>
            <w:color w:val="auto"/>
            <w:sz w:val="24"/>
            <w:szCs w:val="24"/>
            <w:u w:val="none"/>
            <w:lang w:eastAsia="zh-CN"/>
          </w:rPr>
          <w:t>частини шостої</w:t>
        </w:r>
      </w:hyperlink>
      <w:r w:rsidRPr="001A6022">
        <w:rPr>
          <w:rFonts w:ascii="Times New Roman" w:eastAsia="Calibri" w:hAnsi="Times New Roman" w:cs="Times New Roman"/>
          <w:sz w:val="24"/>
          <w:szCs w:val="24"/>
          <w:lang w:eastAsia="zh-CN"/>
        </w:rPr>
        <w:t> статті 41 Закону;</w:t>
      </w:r>
    </w:p>
    <w:p w14:paraId="72EF6BCA" w14:textId="77777777" w:rsidR="00FD1916" w:rsidRPr="00FD1916" w:rsidRDefault="001A6022" w:rsidP="00FD1916">
      <w:pPr>
        <w:suppressAutoHyphens/>
        <w:autoSpaceDE w:val="0"/>
        <w:spacing w:after="0" w:line="240" w:lineRule="auto"/>
        <w:ind w:firstLine="709"/>
        <w:jc w:val="both"/>
        <w:rPr>
          <w:rFonts w:ascii="Times New Roman" w:eastAsia="Calibri" w:hAnsi="Times New Roman" w:cs="Times New Roman"/>
          <w:sz w:val="24"/>
          <w:szCs w:val="24"/>
          <w:lang w:eastAsia="zh-CN"/>
        </w:rPr>
      </w:pPr>
      <w:r w:rsidRPr="00FD1916">
        <w:rPr>
          <w:rFonts w:ascii="Times New Roman" w:eastAsia="Calibri" w:hAnsi="Times New Roman" w:cs="Times New Roman"/>
          <w:sz w:val="24"/>
          <w:szCs w:val="24"/>
          <w:lang w:eastAsia="zh-CN"/>
        </w:rPr>
        <w:t xml:space="preserve"> </w:t>
      </w:r>
      <w:r w:rsidR="00FD1916" w:rsidRPr="00FD1916">
        <w:rPr>
          <w:rFonts w:ascii="Times New Roman" w:eastAsia="Calibri" w:hAnsi="Times New Roman" w:cs="Times New Roman"/>
          <w:sz w:val="24"/>
          <w:szCs w:val="24"/>
          <w:lang w:eastAsia="zh-C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2" w:tgtFrame="_blank" w:history="1">
        <w:r w:rsidR="00FD1916" w:rsidRPr="00FD1916">
          <w:rPr>
            <w:rFonts w:ascii="Times New Roman" w:eastAsia="Calibri" w:hAnsi="Times New Roman" w:cs="Times New Roman"/>
            <w:sz w:val="24"/>
            <w:szCs w:val="24"/>
            <w:lang w:eastAsia="zh-CN"/>
          </w:rPr>
          <w:t>№ 382</w:t>
        </w:r>
      </w:hyperlink>
      <w:r w:rsidR="00FD1916" w:rsidRPr="00FD1916">
        <w:rPr>
          <w:rFonts w:ascii="Times New Roman" w:eastAsia="Calibri" w:hAnsi="Times New Roman" w:cs="Times New Roman"/>
          <w:sz w:val="24"/>
          <w:szCs w:val="24"/>
          <w:lang w:eastAsia="zh-CN"/>
        </w:rPr>
        <w:t>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60723E9" w14:textId="77777777" w:rsidR="00FD1916" w:rsidRPr="00FD1916" w:rsidRDefault="00FD1916" w:rsidP="00FD1916">
      <w:pPr>
        <w:suppressAutoHyphens/>
        <w:autoSpaceDE w:val="0"/>
        <w:spacing w:after="0" w:line="240" w:lineRule="auto"/>
        <w:ind w:firstLine="709"/>
        <w:jc w:val="both"/>
        <w:rPr>
          <w:rFonts w:ascii="Times New Roman" w:eastAsia="Calibri" w:hAnsi="Times New Roman" w:cs="Times New Roman"/>
          <w:sz w:val="24"/>
          <w:szCs w:val="24"/>
          <w:lang w:eastAsia="zh-CN"/>
        </w:rPr>
      </w:pPr>
      <w:r w:rsidRPr="00FD1916">
        <w:rPr>
          <w:rFonts w:ascii="Times New Roman" w:eastAsia="Calibri" w:hAnsi="Times New Roman" w:cs="Times New Roman"/>
          <w:sz w:val="24"/>
          <w:szCs w:val="24"/>
          <w:lang w:eastAsia="zh-CN"/>
        </w:rPr>
        <w:t xml:space="preserve"> </w:t>
      </w:r>
      <w:r w:rsidRPr="00FD1916">
        <w:rPr>
          <w:rFonts w:ascii="Times New Roman" w:eastAsia="Calibri" w:hAnsi="Times New Roman" w:cs="Times New Roman"/>
          <w:sz w:val="24"/>
          <w:szCs w:val="24"/>
          <w:lang w:val="ru-RU" w:eastAsia="zh-CN"/>
        </w:rPr>
        <w:t>1</w:t>
      </w:r>
      <w:r w:rsidRPr="00FD1916">
        <w:rPr>
          <w:rFonts w:ascii="Times New Roman" w:eastAsia="Calibri" w:hAnsi="Times New Roman" w:cs="Times New Roman"/>
          <w:sz w:val="24"/>
          <w:szCs w:val="24"/>
          <w:lang w:eastAsia="zh-CN"/>
        </w:rPr>
        <w:t>2</w:t>
      </w:r>
      <w:r w:rsidRPr="00FD1916">
        <w:rPr>
          <w:rFonts w:ascii="Times New Roman" w:eastAsia="Calibri" w:hAnsi="Times New Roman" w:cs="Times New Roman"/>
          <w:sz w:val="24"/>
          <w:szCs w:val="24"/>
          <w:lang w:val="ru-RU" w:eastAsia="zh-CN"/>
        </w:rPr>
        <w:t xml:space="preserve">.3. </w:t>
      </w:r>
      <w:r w:rsidRPr="00FD1916">
        <w:rPr>
          <w:rFonts w:ascii="Times New Roman" w:eastAsia="Calibri" w:hAnsi="Times New Roman" w:cs="Times New Roman"/>
          <w:sz w:val="24"/>
          <w:szCs w:val="24"/>
          <w:lang w:eastAsia="zh-CN"/>
        </w:rPr>
        <w:t>У випадках, не передбачених цим Договором, Сторони керуються чинним законодавством України.</w:t>
      </w:r>
    </w:p>
    <w:p w14:paraId="3AF9817A" w14:textId="77777777" w:rsidR="00FD1916" w:rsidRPr="00FD1916" w:rsidRDefault="00FD1916" w:rsidP="00FD1916">
      <w:pPr>
        <w:suppressAutoHyphens/>
        <w:autoSpaceDE w:val="0"/>
        <w:spacing w:after="0" w:line="240" w:lineRule="auto"/>
        <w:ind w:firstLine="709"/>
        <w:jc w:val="both"/>
        <w:rPr>
          <w:rFonts w:ascii="Times New Roman" w:eastAsia="Calibri" w:hAnsi="Times New Roman" w:cs="Times New Roman"/>
          <w:sz w:val="24"/>
          <w:szCs w:val="24"/>
          <w:lang w:eastAsia="zh-CN"/>
        </w:rPr>
      </w:pPr>
      <w:r w:rsidRPr="00FD1916">
        <w:rPr>
          <w:rFonts w:ascii="Times New Roman" w:eastAsia="Calibri" w:hAnsi="Times New Roman" w:cs="Times New Roman"/>
          <w:sz w:val="24"/>
          <w:szCs w:val="24"/>
          <w:lang w:eastAsia="zh-CN"/>
        </w:rPr>
        <w:t>12.4. Жодна зі Сторін не має права передавати свої права та обов’язки за даним Договором третім особам без письмової згоди на те іншої Сторони.</w:t>
      </w:r>
    </w:p>
    <w:p w14:paraId="10E90B60" w14:textId="77777777" w:rsidR="00FD1916" w:rsidRPr="00FD1916" w:rsidRDefault="00FD1916" w:rsidP="00FD1916">
      <w:pPr>
        <w:suppressAutoHyphens/>
        <w:autoSpaceDE w:val="0"/>
        <w:spacing w:after="0" w:line="240" w:lineRule="auto"/>
        <w:ind w:firstLine="709"/>
        <w:jc w:val="both"/>
        <w:rPr>
          <w:rFonts w:ascii="Times New Roman" w:eastAsia="Calibri" w:hAnsi="Times New Roman" w:cs="Times New Roman"/>
          <w:sz w:val="24"/>
          <w:szCs w:val="24"/>
          <w:lang w:eastAsia="zh-CN"/>
        </w:rPr>
      </w:pPr>
      <w:r w:rsidRPr="00FD1916">
        <w:rPr>
          <w:rFonts w:ascii="Times New Roman" w:eastAsia="Calibri" w:hAnsi="Times New Roman" w:cs="Times New Roman"/>
          <w:sz w:val="24"/>
          <w:szCs w:val="24"/>
          <w:lang w:val="ru-RU" w:eastAsia="zh-CN"/>
        </w:rPr>
        <w:t>1</w:t>
      </w:r>
      <w:r w:rsidRPr="00FD1916">
        <w:rPr>
          <w:rFonts w:ascii="Times New Roman" w:eastAsia="Calibri" w:hAnsi="Times New Roman" w:cs="Times New Roman"/>
          <w:sz w:val="24"/>
          <w:szCs w:val="24"/>
          <w:lang w:eastAsia="zh-CN"/>
        </w:rPr>
        <w:t>2</w:t>
      </w:r>
      <w:r w:rsidRPr="00FD1916">
        <w:rPr>
          <w:rFonts w:ascii="Times New Roman" w:eastAsia="Calibri" w:hAnsi="Times New Roman" w:cs="Times New Roman"/>
          <w:sz w:val="24"/>
          <w:szCs w:val="24"/>
          <w:lang w:val="ru-RU" w:eastAsia="zh-CN"/>
        </w:rPr>
        <w:t xml:space="preserve">.5. </w:t>
      </w:r>
      <w:r w:rsidRPr="00FD1916">
        <w:rPr>
          <w:rFonts w:ascii="Times New Roman" w:eastAsia="Calibri" w:hAnsi="Times New Roman" w:cs="Times New Roman"/>
          <w:sz w:val="24"/>
          <w:szCs w:val="24"/>
          <w:lang w:eastAsia="zh-CN"/>
        </w:rPr>
        <w:t>У разі зміни свого місцезнаходження Виконавець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5766247C" w14:textId="77777777" w:rsidR="00FD1916" w:rsidRPr="00FD1916" w:rsidRDefault="00FD1916" w:rsidP="00FD1916">
      <w:pPr>
        <w:suppressAutoHyphens/>
        <w:autoSpaceDE w:val="0"/>
        <w:spacing w:after="0" w:line="240" w:lineRule="auto"/>
        <w:ind w:firstLine="709"/>
        <w:jc w:val="both"/>
        <w:rPr>
          <w:rFonts w:ascii="Times New Roman" w:eastAsia="Calibri" w:hAnsi="Times New Roman" w:cs="Times New Roman"/>
          <w:sz w:val="24"/>
          <w:szCs w:val="24"/>
          <w:lang w:eastAsia="zh-CN"/>
        </w:rPr>
      </w:pPr>
      <w:r w:rsidRPr="00FD1916">
        <w:rPr>
          <w:rFonts w:ascii="Times New Roman" w:eastAsia="Calibri" w:hAnsi="Times New Roman" w:cs="Times New Roman"/>
          <w:sz w:val="24"/>
          <w:szCs w:val="24"/>
          <w:lang w:eastAsia="zh-CN"/>
        </w:rPr>
        <w:t>12.6.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14:paraId="41E67C40" w14:textId="53AB6FDE" w:rsidR="00FD3BFB" w:rsidRPr="001A6022" w:rsidRDefault="00FD3BFB" w:rsidP="00FD1916">
      <w:pPr>
        <w:suppressAutoHyphens/>
        <w:autoSpaceDE w:val="0"/>
        <w:spacing w:after="0" w:line="240" w:lineRule="auto"/>
        <w:ind w:firstLine="709"/>
        <w:jc w:val="both"/>
        <w:rPr>
          <w:rFonts w:ascii="Times New Roman" w:eastAsia="Calibri" w:hAnsi="Times New Roman" w:cs="Times New Roman"/>
          <w:sz w:val="24"/>
          <w:szCs w:val="24"/>
          <w:lang w:eastAsia="zh-CN"/>
        </w:rPr>
      </w:pPr>
    </w:p>
    <w:p w14:paraId="423983FC"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bCs/>
          <w:sz w:val="24"/>
          <w:szCs w:val="24"/>
          <w:lang w:eastAsia="zh-CN"/>
        </w:rPr>
      </w:pPr>
      <w:r w:rsidRPr="001A6022">
        <w:rPr>
          <w:rFonts w:ascii="Times New Roman" w:eastAsia="Calibri" w:hAnsi="Times New Roman" w:cs="Times New Roman"/>
          <w:b/>
          <w:bCs/>
          <w:sz w:val="24"/>
          <w:szCs w:val="24"/>
          <w:lang w:eastAsia="zh-CN"/>
        </w:rPr>
        <w:t>13. Додатки до Договору</w:t>
      </w:r>
    </w:p>
    <w:p w14:paraId="33892121" w14:textId="27CB7A28" w:rsidR="00FD3BFB" w:rsidRPr="001A6022" w:rsidRDefault="00FD1916" w:rsidP="00FD3BFB">
      <w:pPr>
        <w:suppressAutoHyphens/>
        <w:autoSpaceDE w:val="0"/>
        <w:spacing w:after="0" w:line="240" w:lineRule="auto"/>
        <w:ind w:firstLine="709"/>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Невід’ємною</w:t>
      </w:r>
      <w:r w:rsidR="00FD3BFB" w:rsidRPr="001A6022">
        <w:rPr>
          <w:rFonts w:ascii="Times New Roman" w:eastAsia="Calibri" w:hAnsi="Times New Roman" w:cs="Times New Roman"/>
          <w:bCs/>
          <w:sz w:val="24"/>
          <w:szCs w:val="24"/>
          <w:lang w:eastAsia="zh-CN"/>
        </w:rPr>
        <w:t xml:space="preserve"> части</w:t>
      </w:r>
      <w:r>
        <w:rPr>
          <w:rFonts w:ascii="Times New Roman" w:eastAsia="Calibri" w:hAnsi="Times New Roman" w:cs="Times New Roman"/>
          <w:bCs/>
          <w:sz w:val="24"/>
          <w:szCs w:val="24"/>
          <w:lang w:eastAsia="zh-CN"/>
        </w:rPr>
        <w:t>ною</w:t>
      </w:r>
      <w:bookmarkStart w:id="17" w:name="_GoBack"/>
      <w:bookmarkEnd w:id="17"/>
      <w:r w:rsidR="0081157C" w:rsidRPr="001A6022">
        <w:rPr>
          <w:rFonts w:ascii="Times New Roman" w:eastAsia="Calibri" w:hAnsi="Times New Roman" w:cs="Times New Roman"/>
          <w:bCs/>
          <w:sz w:val="24"/>
          <w:szCs w:val="24"/>
          <w:lang w:eastAsia="zh-CN"/>
        </w:rPr>
        <w:t xml:space="preserve"> цього Договору є: Додат</w:t>
      </w:r>
      <w:r>
        <w:rPr>
          <w:rFonts w:ascii="Times New Roman" w:eastAsia="Calibri" w:hAnsi="Times New Roman" w:cs="Times New Roman"/>
          <w:bCs/>
          <w:sz w:val="24"/>
          <w:szCs w:val="24"/>
          <w:lang w:eastAsia="zh-CN"/>
        </w:rPr>
        <w:t>ок</w:t>
      </w:r>
      <w:r w:rsidR="00FD3BFB" w:rsidRPr="001A6022">
        <w:rPr>
          <w:rFonts w:ascii="Times New Roman" w:eastAsia="Calibri" w:hAnsi="Times New Roman" w:cs="Times New Roman"/>
          <w:bCs/>
          <w:sz w:val="24"/>
          <w:szCs w:val="24"/>
          <w:lang w:eastAsia="zh-CN"/>
        </w:rPr>
        <w:t xml:space="preserve"> 1.</w:t>
      </w:r>
    </w:p>
    <w:p w14:paraId="2EC8CCE0"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Cs/>
          <w:sz w:val="24"/>
          <w:szCs w:val="24"/>
          <w:lang w:eastAsia="zh-CN"/>
        </w:rPr>
      </w:pPr>
    </w:p>
    <w:p w14:paraId="686877B4"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14. Місцезнаходження та банківські реквізити Сторін</w:t>
      </w:r>
    </w:p>
    <w:tbl>
      <w:tblPr>
        <w:tblW w:w="10349" w:type="dxa"/>
        <w:tblInd w:w="-743" w:type="dxa"/>
        <w:tblLayout w:type="fixed"/>
        <w:tblLook w:val="0000" w:firstRow="0" w:lastRow="0" w:firstColumn="0" w:lastColumn="0" w:noHBand="0" w:noVBand="0"/>
      </w:tblPr>
      <w:tblGrid>
        <w:gridCol w:w="5103"/>
        <w:gridCol w:w="236"/>
        <w:gridCol w:w="5010"/>
      </w:tblGrid>
      <w:tr w:rsidR="00FD3BFB" w:rsidRPr="001A6022" w14:paraId="3D68E36A" w14:textId="77777777" w:rsidTr="00FD3BFB">
        <w:trPr>
          <w:trHeight w:val="192"/>
        </w:trPr>
        <w:tc>
          <w:tcPr>
            <w:tcW w:w="5103" w:type="dxa"/>
          </w:tcPr>
          <w:p w14:paraId="0AC5156D" w14:textId="77777777" w:rsidR="00FD3BFB" w:rsidRPr="001A6022" w:rsidRDefault="00FD3BFB" w:rsidP="00FD3BFB">
            <w:pPr>
              <w:suppressAutoHyphens/>
              <w:spacing w:after="0" w:line="240" w:lineRule="auto"/>
              <w:ind w:left="743" w:right="25"/>
              <w:jc w:val="center"/>
              <w:rPr>
                <w:rFonts w:ascii="Times New Roman" w:eastAsia="Calibri" w:hAnsi="Times New Roman" w:cs="Times New Roman"/>
                <w:color w:val="000000"/>
                <w:sz w:val="24"/>
                <w:szCs w:val="24"/>
                <w:lang w:eastAsia="uk-UA"/>
              </w:rPr>
            </w:pPr>
          </w:p>
          <w:p w14:paraId="45D3B2B1" w14:textId="77777777" w:rsidR="00FD3BFB" w:rsidRPr="001A6022" w:rsidRDefault="00FD3BFB" w:rsidP="00FD3BFB">
            <w:pPr>
              <w:suppressAutoHyphens/>
              <w:spacing w:after="0" w:line="240" w:lineRule="auto"/>
              <w:ind w:left="743" w:right="25"/>
              <w:jc w:val="center"/>
              <w:rPr>
                <w:rFonts w:ascii="Times New Roman" w:eastAsia="Calibri" w:hAnsi="Times New Roman" w:cs="Times New Roman"/>
                <w:color w:val="000000"/>
                <w:sz w:val="24"/>
                <w:szCs w:val="24"/>
                <w:lang w:eastAsia="uk-UA"/>
              </w:rPr>
            </w:pPr>
            <w:r w:rsidRPr="001A6022">
              <w:rPr>
                <w:rFonts w:ascii="Times New Roman" w:eastAsia="Calibri" w:hAnsi="Times New Roman" w:cs="Times New Roman"/>
                <w:color w:val="000000"/>
                <w:sz w:val="24"/>
                <w:szCs w:val="24"/>
                <w:lang w:eastAsia="uk-UA"/>
              </w:rPr>
              <w:t>ЗАМОВНИК</w:t>
            </w:r>
          </w:p>
          <w:p w14:paraId="3A63AE38" w14:textId="34B7878E" w:rsidR="00FD3BFB" w:rsidRPr="001A6022" w:rsidRDefault="00FD3BFB" w:rsidP="001A6022">
            <w:pPr>
              <w:suppressAutoHyphens/>
              <w:spacing w:after="0" w:line="240" w:lineRule="auto"/>
              <w:ind w:left="743" w:right="25"/>
              <w:rPr>
                <w:rFonts w:ascii="Times New Roman" w:eastAsia="Calibri" w:hAnsi="Times New Roman" w:cs="Times New Roman"/>
                <w:b/>
                <w:color w:val="000000"/>
                <w:sz w:val="24"/>
                <w:szCs w:val="24"/>
                <w:lang w:eastAsia="uk-UA"/>
              </w:rPr>
            </w:pPr>
            <w:r w:rsidRPr="001A6022">
              <w:rPr>
                <w:rFonts w:ascii="Times New Roman" w:eastAsia="Calibri" w:hAnsi="Times New Roman" w:cs="Times New Roman"/>
                <w:b/>
                <w:color w:val="000000"/>
                <w:sz w:val="24"/>
                <w:szCs w:val="24"/>
                <w:lang w:eastAsia="uk-UA"/>
              </w:rPr>
              <w:t>Головне управління Державної міграційної сл</w:t>
            </w:r>
            <w:r w:rsidR="00E631C2" w:rsidRPr="001A6022">
              <w:rPr>
                <w:rFonts w:ascii="Times New Roman" w:eastAsia="Calibri" w:hAnsi="Times New Roman" w:cs="Times New Roman"/>
                <w:b/>
                <w:color w:val="000000"/>
                <w:sz w:val="24"/>
                <w:szCs w:val="24"/>
                <w:lang w:eastAsia="uk-UA"/>
              </w:rPr>
              <w:t>ужби України в Одеській області</w:t>
            </w:r>
          </w:p>
          <w:p w14:paraId="1D1F6D4B" w14:textId="77777777" w:rsidR="00FD3BFB" w:rsidRPr="001A6022" w:rsidRDefault="00FD3BFB" w:rsidP="00FD3BFB">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color w:val="000000"/>
                <w:sz w:val="24"/>
                <w:szCs w:val="24"/>
                <w:lang w:eastAsia="uk-UA"/>
              </w:rPr>
              <w:t xml:space="preserve">Код </w:t>
            </w:r>
            <w:r w:rsidRPr="001A6022">
              <w:rPr>
                <w:rFonts w:ascii="Times New Roman" w:eastAsia="Calibri" w:hAnsi="Times New Roman" w:cs="Times New Roman"/>
                <w:sz w:val="24"/>
                <w:szCs w:val="24"/>
                <w:lang w:eastAsia="zh-CN"/>
              </w:rPr>
              <w:t>за ЄДРПОУ 37811384</w:t>
            </w:r>
          </w:p>
          <w:p w14:paraId="59B08CA5" w14:textId="77777777" w:rsidR="00FD3BFB" w:rsidRPr="001A6022" w:rsidRDefault="00FD3BFB" w:rsidP="00FD3BFB">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65014, м. Одеса,</w:t>
            </w:r>
          </w:p>
          <w:p w14:paraId="65106AD5" w14:textId="77777777" w:rsidR="00FD3BFB" w:rsidRPr="001A6022" w:rsidRDefault="00FD3BFB" w:rsidP="00FD3BFB">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вул. Преображенська, 44</w:t>
            </w:r>
          </w:p>
          <w:p w14:paraId="41DF65DD" w14:textId="77777777" w:rsidR="00FD3BFB" w:rsidRPr="001A6022" w:rsidRDefault="00FD3BFB" w:rsidP="00FD3BFB">
            <w:pPr>
              <w:suppressAutoHyphens/>
              <w:spacing w:after="0" w:line="240" w:lineRule="auto"/>
              <w:ind w:left="743" w:right="25"/>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р/</w:t>
            </w:r>
            <w:proofErr w:type="spellStart"/>
            <w:r w:rsidRPr="001A6022">
              <w:rPr>
                <w:rFonts w:ascii="Times New Roman" w:eastAsia="Calibri" w:hAnsi="Times New Roman" w:cs="Times New Roman"/>
                <w:sz w:val="24"/>
                <w:szCs w:val="24"/>
                <w:lang w:eastAsia="zh-CN"/>
              </w:rPr>
              <w:t>р</w:t>
            </w:r>
            <w:proofErr w:type="spellEnd"/>
            <w:r w:rsidRPr="001A6022">
              <w:rPr>
                <w:rFonts w:ascii="Times New Roman" w:eastAsia="Calibri" w:hAnsi="Times New Roman" w:cs="Times New Roman"/>
                <w:sz w:val="24"/>
                <w:szCs w:val="24"/>
                <w:lang w:eastAsia="zh-CN"/>
              </w:rPr>
              <w:t xml:space="preserve"> UA208201720343180002000079609</w:t>
            </w:r>
          </w:p>
          <w:p w14:paraId="3253AC1F" w14:textId="77777777" w:rsidR="00FD3BFB" w:rsidRPr="001A6022" w:rsidRDefault="00FD3BFB" w:rsidP="00FD3BFB">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с/р/</w:t>
            </w:r>
            <w:proofErr w:type="spellStart"/>
            <w:r w:rsidRPr="001A6022">
              <w:rPr>
                <w:rFonts w:ascii="Times New Roman" w:eastAsia="Calibri" w:hAnsi="Times New Roman" w:cs="Times New Roman"/>
                <w:sz w:val="24"/>
                <w:szCs w:val="24"/>
                <w:lang w:eastAsia="zh-CN"/>
              </w:rPr>
              <w:t>р</w:t>
            </w:r>
            <w:proofErr w:type="spellEnd"/>
            <w:r w:rsidRPr="001A6022">
              <w:rPr>
                <w:rFonts w:ascii="Times New Roman" w:eastAsia="Calibri" w:hAnsi="Times New Roman" w:cs="Times New Roman"/>
                <w:sz w:val="24"/>
                <w:szCs w:val="24"/>
                <w:lang w:eastAsia="zh-CN"/>
              </w:rPr>
              <w:t xml:space="preserve"> UA098201720343161002100079609</w:t>
            </w:r>
          </w:p>
          <w:p w14:paraId="4EFEFD20" w14:textId="77777777" w:rsidR="00FD3BFB" w:rsidRPr="001A6022" w:rsidRDefault="00FD3BFB" w:rsidP="00FD3BFB">
            <w:pPr>
              <w:suppressAutoHyphens/>
              <w:spacing w:after="0" w:line="240" w:lineRule="auto"/>
              <w:ind w:left="743" w:right="23"/>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в ДКС України, м. Київ </w:t>
            </w:r>
          </w:p>
          <w:p w14:paraId="274182A1" w14:textId="77777777" w:rsidR="00FD3BFB" w:rsidRPr="001A6022" w:rsidRDefault="00FD3BFB" w:rsidP="00FD3BFB">
            <w:pPr>
              <w:suppressAutoHyphens/>
              <w:spacing w:after="0" w:line="240" w:lineRule="auto"/>
              <w:ind w:left="743" w:right="23"/>
              <w:rPr>
                <w:rFonts w:ascii="Times New Roman" w:eastAsia="Calibri" w:hAnsi="Times New Roman" w:cs="Times New Roman"/>
                <w:color w:val="0000FF"/>
                <w:sz w:val="24"/>
                <w:szCs w:val="24"/>
                <w:u w:val="single"/>
                <w:lang w:eastAsia="zh-CN"/>
              </w:rPr>
            </w:pPr>
            <w:r w:rsidRPr="001A6022">
              <w:rPr>
                <w:rFonts w:ascii="Times New Roman" w:eastAsia="Calibri" w:hAnsi="Times New Roman" w:cs="Times New Roman"/>
                <w:sz w:val="24"/>
                <w:szCs w:val="24"/>
                <w:lang w:eastAsia="zh-CN"/>
              </w:rPr>
              <w:t>e-mail:</w:t>
            </w:r>
            <w:r w:rsidRPr="001A6022">
              <w:rPr>
                <w:rFonts w:ascii="Times New Roman" w:eastAsia="Calibri" w:hAnsi="Times New Roman" w:cs="Times New Roman"/>
                <w:sz w:val="24"/>
                <w:szCs w:val="24"/>
                <w:lang w:val="ru-RU" w:eastAsia="zh-CN"/>
              </w:rPr>
              <w:t xml:space="preserve"> </w:t>
            </w:r>
            <w:hyperlink r:id="rId43" w:history="1">
              <w:r w:rsidRPr="001A6022">
                <w:rPr>
                  <w:rFonts w:ascii="Times New Roman" w:eastAsia="Calibri" w:hAnsi="Times New Roman" w:cs="Times New Roman"/>
                  <w:color w:val="0000FF"/>
                  <w:sz w:val="24"/>
                  <w:szCs w:val="24"/>
                  <w:u w:val="single"/>
                  <w:lang w:val="en-US" w:eastAsia="zh-CN"/>
                </w:rPr>
                <w:t>od</w:t>
              </w:r>
              <w:r w:rsidRPr="001A6022">
                <w:rPr>
                  <w:rFonts w:ascii="Times New Roman" w:eastAsia="Calibri" w:hAnsi="Times New Roman" w:cs="Times New Roman"/>
                  <w:color w:val="0000FF"/>
                  <w:sz w:val="24"/>
                  <w:szCs w:val="24"/>
                  <w:u w:val="single"/>
                  <w:lang w:val="ru-RU" w:eastAsia="zh-CN"/>
                </w:rPr>
                <w:t>_</w:t>
              </w:r>
              <w:r w:rsidRPr="001A6022">
                <w:rPr>
                  <w:rFonts w:ascii="Times New Roman" w:eastAsia="Calibri" w:hAnsi="Times New Roman" w:cs="Times New Roman"/>
                  <w:color w:val="0000FF"/>
                  <w:sz w:val="24"/>
                  <w:szCs w:val="24"/>
                  <w:u w:val="single"/>
                  <w:lang w:val="en-US" w:eastAsia="zh-CN"/>
                </w:rPr>
                <w:t>rgs</w:t>
              </w:r>
              <w:r w:rsidRPr="001A6022">
                <w:rPr>
                  <w:rFonts w:ascii="Times New Roman" w:eastAsia="Calibri" w:hAnsi="Times New Roman" w:cs="Times New Roman"/>
                  <w:color w:val="0000FF"/>
                  <w:sz w:val="24"/>
                  <w:szCs w:val="24"/>
                  <w:u w:val="single"/>
                  <w:lang w:val="ru-RU" w:eastAsia="zh-CN"/>
                </w:rPr>
                <w:t>@</w:t>
              </w:r>
              <w:r w:rsidRPr="001A6022">
                <w:rPr>
                  <w:rFonts w:ascii="Times New Roman" w:eastAsia="Calibri" w:hAnsi="Times New Roman" w:cs="Times New Roman"/>
                  <w:color w:val="0000FF"/>
                  <w:sz w:val="24"/>
                  <w:szCs w:val="24"/>
                  <w:u w:val="single"/>
                  <w:lang w:val="en-US" w:eastAsia="zh-CN"/>
                </w:rPr>
                <w:t>dmsu</w:t>
              </w:r>
              <w:r w:rsidRPr="001A6022">
                <w:rPr>
                  <w:rFonts w:ascii="Times New Roman" w:eastAsia="Calibri" w:hAnsi="Times New Roman" w:cs="Times New Roman"/>
                  <w:color w:val="0000FF"/>
                  <w:sz w:val="24"/>
                  <w:szCs w:val="24"/>
                  <w:u w:val="single"/>
                  <w:lang w:val="ru-RU" w:eastAsia="zh-CN"/>
                </w:rPr>
                <w:t>.</w:t>
              </w:r>
              <w:r w:rsidRPr="001A6022">
                <w:rPr>
                  <w:rFonts w:ascii="Times New Roman" w:eastAsia="Calibri" w:hAnsi="Times New Roman" w:cs="Times New Roman"/>
                  <w:color w:val="0000FF"/>
                  <w:sz w:val="24"/>
                  <w:szCs w:val="24"/>
                  <w:u w:val="single"/>
                  <w:lang w:val="en-US" w:eastAsia="zh-CN"/>
                </w:rPr>
                <w:t>gov</w:t>
              </w:r>
              <w:r w:rsidRPr="001A6022">
                <w:rPr>
                  <w:rFonts w:ascii="Times New Roman" w:eastAsia="Calibri" w:hAnsi="Times New Roman" w:cs="Times New Roman"/>
                  <w:color w:val="0000FF"/>
                  <w:sz w:val="24"/>
                  <w:szCs w:val="24"/>
                  <w:u w:val="single"/>
                  <w:lang w:val="ru-RU" w:eastAsia="zh-CN"/>
                </w:rPr>
                <w:t>.</w:t>
              </w:r>
              <w:proofErr w:type="spellStart"/>
              <w:r w:rsidRPr="001A6022">
                <w:rPr>
                  <w:rFonts w:ascii="Times New Roman" w:eastAsia="Calibri" w:hAnsi="Times New Roman" w:cs="Times New Roman"/>
                  <w:color w:val="0000FF"/>
                  <w:sz w:val="24"/>
                  <w:szCs w:val="24"/>
                  <w:u w:val="single"/>
                  <w:lang w:val="en-US" w:eastAsia="zh-CN"/>
                </w:rPr>
                <w:t>ua</w:t>
              </w:r>
              <w:proofErr w:type="spellEnd"/>
            </w:hyperlink>
          </w:p>
          <w:p w14:paraId="173D1157" w14:textId="77777777" w:rsidR="00FD3BFB" w:rsidRPr="001A6022" w:rsidRDefault="00FD3BFB" w:rsidP="00FD3BFB">
            <w:pPr>
              <w:suppressAutoHyphens/>
              <w:spacing w:after="0" w:line="240" w:lineRule="auto"/>
              <w:ind w:left="743" w:right="23"/>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тел. (048) 763-00-31</w:t>
            </w:r>
          </w:p>
          <w:p w14:paraId="1CCEE896" w14:textId="77777777" w:rsidR="00FD3BFB" w:rsidRPr="001A6022" w:rsidRDefault="00FD3BFB" w:rsidP="00FD3BFB">
            <w:pPr>
              <w:suppressAutoHyphens/>
              <w:spacing w:after="0" w:line="240" w:lineRule="auto"/>
              <w:ind w:left="743" w:right="23"/>
              <w:jc w:val="both"/>
              <w:rPr>
                <w:rFonts w:ascii="Times New Roman" w:eastAsia="Calibri" w:hAnsi="Times New Roman" w:cs="Times New Roman"/>
                <w:sz w:val="24"/>
                <w:szCs w:val="24"/>
                <w:lang w:eastAsia="zh-CN"/>
              </w:rPr>
            </w:pPr>
          </w:p>
          <w:p w14:paraId="2846928D" w14:textId="7FD82DFF" w:rsidR="00FD3BFB" w:rsidRPr="001A6022" w:rsidRDefault="00E631C2" w:rsidP="00E631C2">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Начальник</w:t>
            </w:r>
          </w:p>
          <w:p w14:paraId="25FF0977" w14:textId="2369808E" w:rsidR="00FD3BFB" w:rsidRPr="001A6022" w:rsidRDefault="00FD3BFB" w:rsidP="00E631C2">
            <w:pPr>
              <w:suppressAutoHyphens/>
              <w:spacing w:after="0" w:line="240" w:lineRule="auto"/>
              <w:ind w:left="743" w:right="25"/>
              <w:jc w:val="right"/>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______________ ___________________</w:t>
            </w:r>
          </w:p>
          <w:p w14:paraId="441ADC51" w14:textId="54189B06" w:rsidR="00FD3BFB" w:rsidRPr="001A6022" w:rsidRDefault="00FD3BFB" w:rsidP="00FD3BFB">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МП                               </w:t>
            </w:r>
            <w:r w:rsidR="00E631C2" w:rsidRPr="001A6022">
              <w:rPr>
                <w:rFonts w:ascii="Times New Roman" w:eastAsia="Calibri" w:hAnsi="Times New Roman" w:cs="Times New Roman"/>
                <w:sz w:val="24"/>
                <w:szCs w:val="24"/>
                <w:lang w:eastAsia="zh-CN"/>
              </w:rPr>
              <w:t xml:space="preserve">         _____</w:t>
            </w:r>
            <w:r w:rsidR="00376E73" w:rsidRPr="001A6022">
              <w:rPr>
                <w:rFonts w:ascii="Times New Roman" w:eastAsia="Calibri" w:hAnsi="Times New Roman" w:cs="Times New Roman"/>
                <w:sz w:val="24"/>
                <w:szCs w:val="24"/>
                <w:lang w:eastAsia="zh-CN"/>
              </w:rPr>
              <w:t>_____2024</w:t>
            </w:r>
          </w:p>
        </w:tc>
        <w:tc>
          <w:tcPr>
            <w:tcW w:w="236" w:type="dxa"/>
          </w:tcPr>
          <w:p w14:paraId="5582F135" w14:textId="77777777" w:rsidR="00FD3BFB" w:rsidRPr="001A6022" w:rsidRDefault="00FD3BFB" w:rsidP="00FD3BFB">
            <w:pPr>
              <w:tabs>
                <w:tab w:val="left" w:pos="1134"/>
              </w:tabs>
              <w:suppressAutoHyphens/>
              <w:spacing w:before="40" w:after="0" w:line="240" w:lineRule="auto"/>
              <w:ind w:left="743"/>
              <w:contextualSpacing/>
              <w:jc w:val="both"/>
              <w:rPr>
                <w:rFonts w:ascii="Times New Roman" w:eastAsia="Times New Roman" w:hAnsi="Times New Roman" w:cs="Times New Roman"/>
                <w:sz w:val="24"/>
                <w:szCs w:val="24"/>
                <w:lang w:eastAsia="zh-CN"/>
              </w:rPr>
            </w:pPr>
          </w:p>
        </w:tc>
        <w:tc>
          <w:tcPr>
            <w:tcW w:w="5010" w:type="dxa"/>
          </w:tcPr>
          <w:p w14:paraId="1B6C59AB" w14:textId="77777777" w:rsidR="00FD3BFB" w:rsidRPr="001A6022" w:rsidRDefault="00FD3BFB" w:rsidP="00FD3BFB">
            <w:pPr>
              <w:tabs>
                <w:tab w:val="left" w:pos="1134"/>
              </w:tabs>
              <w:suppressAutoHyphens/>
              <w:spacing w:before="40" w:after="0" w:line="240" w:lineRule="auto"/>
              <w:ind w:left="743"/>
              <w:contextualSpacing/>
              <w:jc w:val="center"/>
              <w:rPr>
                <w:rFonts w:ascii="Times New Roman" w:eastAsia="Times New Roman" w:hAnsi="Times New Roman" w:cs="Times New Roman"/>
                <w:sz w:val="24"/>
                <w:szCs w:val="24"/>
                <w:lang w:eastAsia="zh-CN"/>
              </w:rPr>
            </w:pPr>
          </w:p>
          <w:p w14:paraId="26B8BFAD" w14:textId="77777777" w:rsidR="00FD3BFB" w:rsidRPr="001A6022" w:rsidRDefault="00FD3BFB" w:rsidP="00FD3BFB">
            <w:pPr>
              <w:tabs>
                <w:tab w:val="left" w:pos="1134"/>
              </w:tabs>
              <w:suppressAutoHyphens/>
              <w:spacing w:before="40" w:after="0" w:line="240" w:lineRule="auto"/>
              <w:ind w:left="743"/>
              <w:contextualSpacing/>
              <w:jc w:val="center"/>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ВИКОНАВЕЦЬ</w:t>
            </w:r>
          </w:p>
          <w:p w14:paraId="189E1F6D" w14:textId="77777777" w:rsidR="00FD3BFB" w:rsidRPr="001A6022" w:rsidRDefault="00FD3BFB" w:rsidP="00FD3BFB">
            <w:pPr>
              <w:tabs>
                <w:tab w:val="left" w:pos="1134"/>
              </w:tabs>
              <w:suppressAutoHyphens/>
              <w:spacing w:before="40" w:after="0" w:line="240" w:lineRule="auto"/>
              <w:ind w:left="743"/>
              <w:contextualSpacing/>
              <w:jc w:val="both"/>
              <w:rPr>
                <w:rFonts w:ascii="Times New Roman" w:eastAsia="Times New Roman" w:hAnsi="Times New Roman" w:cs="Times New Roman"/>
                <w:sz w:val="24"/>
                <w:szCs w:val="24"/>
                <w:lang w:eastAsia="zh-CN"/>
              </w:rPr>
            </w:pPr>
          </w:p>
          <w:p w14:paraId="05284855" w14:textId="77777777" w:rsidR="00FD3BFB" w:rsidRPr="001A6022" w:rsidRDefault="00FD3BFB" w:rsidP="00FD3BFB">
            <w:pPr>
              <w:tabs>
                <w:tab w:val="left" w:pos="1134"/>
              </w:tabs>
              <w:suppressAutoHyphens/>
              <w:spacing w:before="40" w:after="0" w:line="240" w:lineRule="auto"/>
              <w:ind w:left="743"/>
              <w:contextualSpacing/>
              <w:jc w:val="both"/>
              <w:rPr>
                <w:rFonts w:ascii="Times New Roman" w:eastAsia="Times New Roman" w:hAnsi="Times New Roman" w:cs="Times New Roman"/>
                <w:sz w:val="24"/>
                <w:szCs w:val="24"/>
                <w:lang w:eastAsia="zh-CN"/>
              </w:rPr>
            </w:pPr>
          </w:p>
          <w:p w14:paraId="756B8D0A"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3A0EA042"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5E26E5E8"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154EDEA2"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0DBFAF2B"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0DAFAE96"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27C9592E"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726F0563"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23816EE7" w14:textId="77777777" w:rsidR="00FD3BFB" w:rsidRPr="001A6022" w:rsidRDefault="00FD3BFB" w:rsidP="00E631C2">
            <w:pPr>
              <w:tabs>
                <w:tab w:val="left" w:pos="1134"/>
              </w:tabs>
              <w:suppressAutoHyphens/>
              <w:spacing w:before="40" w:after="0" w:line="240" w:lineRule="auto"/>
              <w:contextualSpacing/>
              <w:rPr>
                <w:rFonts w:ascii="Times New Roman" w:eastAsia="Times New Roman" w:hAnsi="Times New Roman" w:cs="Times New Roman"/>
                <w:sz w:val="24"/>
                <w:szCs w:val="24"/>
                <w:lang w:eastAsia="zh-CN"/>
              </w:rPr>
            </w:pPr>
          </w:p>
          <w:p w14:paraId="378868F6"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072F856E" w14:textId="2175973D" w:rsidR="00FD3BFB" w:rsidRPr="001A6022" w:rsidRDefault="00E631C2"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_______________________________</w:t>
            </w:r>
          </w:p>
          <w:p w14:paraId="451E7B31" w14:textId="5A1346E2" w:rsidR="00FD3BFB" w:rsidRPr="001A6022" w:rsidRDefault="00FD3BFB" w:rsidP="00E631C2">
            <w:pPr>
              <w:tabs>
                <w:tab w:val="left" w:pos="1134"/>
              </w:tabs>
              <w:suppressAutoHyphens/>
              <w:spacing w:before="40" w:after="0" w:line="240" w:lineRule="auto"/>
              <w:ind w:left="743"/>
              <w:contextualSpacing/>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 xml:space="preserve">МП                  </w:t>
            </w:r>
            <w:r w:rsidR="00E631C2" w:rsidRPr="001A6022">
              <w:rPr>
                <w:rFonts w:ascii="Times New Roman" w:eastAsia="Times New Roman" w:hAnsi="Times New Roman" w:cs="Times New Roman"/>
                <w:sz w:val="24"/>
                <w:szCs w:val="24"/>
                <w:lang w:eastAsia="zh-CN"/>
              </w:rPr>
              <w:t xml:space="preserve">             ________</w:t>
            </w:r>
            <w:r w:rsidR="00376E73" w:rsidRPr="001A6022">
              <w:rPr>
                <w:rFonts w:ascii="Times New Roman" w:eastAsia="Times New Roman" w:hAnsi="Times New Roman" w:cs="Times New Roman"/>
                <w:sz w:val="24"/>
                <w:szCs w:val="24"/>
                <w:lang w:eastAsia="zh-CN"/>
              </w:rPr>
              <w:t>____2024</w:t>
            </w:r>
          </w:p>
        </w:tc>
      </w:tr>
    </w:tbl>
    <w:p w14:paraId="7BE92076" w14:textId="77777777" w:rsidR="00FD3BFB" w:rsidRPr="001A6022" w:rsidRDefault="00FD3BFB" w:rsidP="00E631C2">
      <w:pPr>
        <w:suppressAutoHyphens/>
        <w:spacing w:after="0" w:line="240" w:lineRule="auto"/>
        <w:rPr>
          <w:rFonts w:ascii="Times New Roman" w:eastAsia="Calibri" w:hAnsi="Times New Roman" w:cs="Times New Roman"/>
          <w:sz w:val="24"/>
          <w:szCs w:val="24"/>
          <w:lang w:eastAsia="zh-CN"/>
        </w:rPr>
      </w:pPr>
    </w:p>
    <w:p w14:paraId="398F4F98" w14:textId="3E978F27" w:rsidR="00FD3BFB" w:rsidRPr="001A6022" w:rsidRDefault="00FD3BFB" w:rsidP="00FD3BFB">
      <w:pPr>
        <w:suppressAutoHyphens/>
        <w:spacing w:after="0" w:line="240" w:lineRule="auto"/>
        <w:ind w:left="6237"/>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br w:type="page"/>
      </w:r>
      <w:r w:rsidR="0081157C" w:rsidRPr="001A6022">
        <w:rPr>
          <w:rFonts w:ascii="Times New Roman" w:eastAsia="Calibri" w:hAnsi="Times New Roman" w:cs="Times New Roman"/>
          <w:sz w:val="24"/>
          <w:szCs w:val="24"/>
          <w:lang w:eastAsia="zh-CN"/>
        </w:rPr>
        <w:lastRenderedPageBreak/>
        <w:t>Додаток</w:t>
      </w:r>
      <w:r w:rsidRPr="001A6022">
        <w:rPr>
          <w:rFonts w:ascii="Times New Roman" w:eastAsia="Calibri" w:hAnsi="Times New Roman" w:cs="Times New Roman"/>
          <w:sz w:val="24"/>
          <w:szCs w:val="24"/>
          <w:lang w:eastAsia="zh-CN"/>
        </w:rPr>
        <w:t xml:space="preserve"> 1</w:t>
      </w:r>
    </w:p>
    <w:p w14:paraId="49ED5675" w14:textId="77777777" w:rsidR="00FD3BFB" w:rsidRPr="001A6022" w:rsidRDefault="00FD3BFB" w:rsidP="00FD3BFB">
      <w:pPr>
        <w:suppressAutoHyphens/>
        <w:spacing w:after="0" w:line="240" w:lineRule="auto"/>
        <w:ind w:left="6237"/>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до договору про закупівлю послуг </w:t>
      </w:r>
    </w:p>
    <w:p w14:paraId="311A90FC" w14:textId="50757EE9" w:rsidR="00FD3BFB" w:rsidRPr="001A6022" w:rsidRDefault="00376E73" w:rsidP="00FD3BFB">
      <w:pPr>
        <w:suppressAutoHyphens/>
        <w:spacing w:after="0" w:line="240" w:lineRule="auto"/>
        <w:ind w:left="6237"/>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від «__»___________ 2024</w:t>
      </w:r>
      <w:r w:rsidR="00FD3BFB" w:rsidRPr="001A6022">
        <w:rPr>
          <w:rFonts w:ascii="Times New Roman" w:eastAsia="Calibri" w:hAnsi="Times New Roman" w:cs="Times New Roman"/>
          <w:sz w:val="24"/>
          <w:szCs w:val="24"/>
          <w:lang w:eastAsia="zh-CN"/>
        </w:rPr>
        <w:t xml:space="preserve"> року</w:t>
      </w:r>
    </w:p>
    <w:p w14:paraId="6338DC27" w14:textId="77777777" w:rsidR="00FD3BFB" w:rsidRPr="001A6022" w:rsidRDefault="00FD3BFB" w:rsidP="00FD3BFB">
      <w:pPr>
        <w:suppressAutoHyphens/>
        <w:spacing w:after="0" w:line="240" w:lineRule="auto"/>
        <w:ind w:left="6237"/>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________</w:t>
      </w:r>
    </w:p>
    <w:p w14:paraId="17629E62" w14:textId="77777777" w:rsidR="00FD3BFB" w:rsidRPr="001A6022" w:rsidRDefault="00FD3BFB" w:rsidP="00FD3BFB">
      <w:pPr>
        <w:suppressAutoHyphens/>
        <w:spacing w:after="0" w:line="240" w:lineRule="auto"/>
        <w:jc w:val="right"/>
        <w:rPr>
          <w:rFonts w:ascii="Times New Roman" w:eastAsia="Calibri" w:hAnsi="Times New Roman" w:cs="Times New Roman"/>
          <w:sz w:val="24"/>
          <w:szCs w:val="24"/>
          <w:lang w:eastAsia="zh-CN"/>
        </w:rPr>
      </w:pPr>
    </w:p>
    <w:p w14:paraId="3D62E3C1" w14:textId="77777777" w:rsidR="00FD3BFB" w:rsidRPr="001A6022" w:rsidRDefault="00FD3BFB" w:rsidP="00596886">
      <w:pPr>
        <w:suppressAutoHyphens/>
        <w:spacing w:before="100" w:beforeAutospacing="1" w:after="100" w:afterAutospacing="1"/>
        <w:jc w:val="center"/>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Специфікація</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275"/>
        <w:gridCol w:w="1418"/>
        <w:gridCol w:w="1276"/>
        <w:gridCol w:w="1276"/>
      </w:tblGrid>
      <w:tr w:rsidR="00D64868" w:rsidRPr="00596886" w14:paraId="3F4B41C1" w14:textId="0696F663" w:rsidTr="00D64868">
        <w:trPr>
          <w:trHeight w:val="717"/>
        </w:trPr>
        <w:tc>
          <w:tcPr>
            <w:tcW w:w="709" w:type="dxa"/>
            <w:vAlign w:val="center"/>
          </w:tcPr>
          <w:p w14:paraId="024E7970" w14:textId="77777777" w:rsidR="00D64868" w:rsidRPr="00D64868" w:rsidRDefault="00D64868" w:rsidP="00D64868">
            <w:pPr>
              <w:tabs>
                <w:tab w:val="left" w:pos="1002"/>
              </w:tabs>
              <w:suppressAutoHyphens/>
              <w:spacing w:after="0" w:line="240" w:lineRule="auto"/>
              <w:jc w:val="center"/>
              <w:rPr>
                <w:rFonts w:ascii="Times New Roman" w:eastAsia="Calibri" w:hAnsi="Times New Roman" w:cs="Times New Roman"/>
                <w:b/>
                <w:bCs/>
                <w:color w:val="000000"/>
                <w:sz w:val="24"/>
                <w:szCs w:val="24"/>
                <w:lang w:eastAsia="zh-CN"/>
              </w:rPr>
            </w:pPr>
            <w:r w:rsidRPr="00D64868">
              <w:rPr>
                <w:rFonts w:ascii="Times New Roman" w:eastAsia="Calibri" w:hAnsi="Times New Roman" w:cs="Times New Roman"/>
                <w:b/>
                <w:bCs/>
                <w:color w:val="000000"/>
                <w:sz w:val="24"/>
                <w:szCs w:val="24"/>
                <w:lang w:eastAsia="zh-CN"/>
              </w:rPr>
              <w:t>№ з/п</w:t>
            </w:r>
          </w:p>
        </w:tc>
        <w:tc>
          <w:tcPr>
            <w:tcW w:w="4253" w:type="dxa"/>
            <w:shd w:val="clear" w:color="auto" w:fill="auto"/>
            <w:vAlign w:val="center"/>
          </w:tcPr>
          <w:p w14:paraId="17955C7C" w14:textId="77777777" w:rsidR="00D64868" w:rsidRPr="00D64868" w:rsidRDefault="00D64868" w:rsidP="00D64868">
            <w:pPr>
              <w:tabs>
                <w:tab w:val="left" w:pos="1002"/>
              </w:tabs>
              <w:suppressAutoHyphens/>
              <w:spacing w:after="0" w:line="240" w:lineRule="auto"/>
              <w:jc w:val="center"/>
              <w:rPr>
                <w:rFonts w:ascii="Times New Roman" w:eastAsia="Calibri" w:hAnsi="Times New Roman" w:cs="Times New Roman"/>
                <w:b/>
                <w:bCs/>
                <w:color w:val="000000"/>
                <w:sz w:val="24"/>
                <w:szCs w:val="24"/>
                <w:lang w:eastAsia="zh-CN"/>
              </w:rPr>
            </w:pPr>
            <w:r w:rsidRPr="00D64868">
              <w:rPr>
                <w:rFonts w:ascii="Times New Roman" w:eastAsia="Calibri" w:hAnsi="Times New Roman" w:cs="Times New Roman"/>
                <w:b/>
                <w:bCs/>
                <w:color w:val="000000"/>
                <w:sz w:val="24"/>
                <w:szCs w:val="24"/>
                <w:lang w:eastAsia="zh-CN"/>
              </w:rPr>
              <w:t>Найменування послуг</w:t>
            </w:r>
          </w:p>
        </w:tc>
        <w:tc>
          <w:tcPr>
            <w:tcW w:w="1275" w:type="dxa"/>
            <w:shd w:val="clear" w:color="auto" w:fill="auto"/>
            <w:vAlign w:val="center"/>
          </w:tcPr>
          <w:p w14:paraId="5809CDA0" w14:textId="77777777" w:rsidR="00D64868" w:rsidRPr="00D64868" w:rsidRDefault="00D64868" w:rsidP="00D64868">
            <w:pPr>
              <w:tabs>
                <w:tab w:val="left" w:pos="1002"/>
              </w:tabs>
              <w:suppressAutoHyphens/>
              <w:spacing w:after="0" w:line="240" w:lineRule="auto"/>
              <w:jc w:val="center"/>
              <w:rPr>
                <w:rFonts w:ascii="Times New Roman" w:eastAsia="Calibri" w:hAnsi="Times New Roman" w:cs="Times New Roman"/>
                <w:b/>
                <w:bCs/>
                <w:color w:val="000000"/>
                <w:sz w:val="24"/>
                <w:szCs w:val="24"/>
                <w:lang w:eastAsia="zh-CN"/>
              </w:rPr>
            </w:pPr>
            <w:r w:rsidRPr="00D64868">
              <w:rPr>
                <w:rFonts w:ascii="Times New Roman" w:eastAsia="Calibri" w:hAnsi="Times New Roman" w:cs="Times New Roman"/>
                <w:b/>
                <w:bCs/>
                <w:color w:val="000000"/>
                <w:sz w:val="24"/>
                <w:szCs w:val="24"/>
                <w:lang w:eastAsia="zh-CN"/>
              </w:rPr>
              <w:t>Одиниця виміру</w:t>
            </w:r>
          </w:p>
        </w:tc>
        <w:tc>
          <w:tcPr>
            <w:tcW w:w="1418" w:type="dxa"/>
            <w:shd w:val="clear" w:color="auto" w:fill="auto"/>
            <w:vAlign w:val="center"/>
          </w:tcPr>
          <w:p w14:paraId="0B225609" w14:textId="77777777" w:rsidR="00D64868" w:rsidRPr="00D64868" w:rsidRDefault="00D64868" w:rsidP="00D64868">
            <w:pPr>
              <w:tabs>
                <w:tab w:val="left" w:pos="1002"/>
              </w:tabs>
              <w:suppressAutoHyphens/>
              <w:spacing w:after="0" w:line="240" w:lineRule="auto"/>
              <w:jc w:val="center"/>
              <w:rPr>
                <w:rFonts w:ascii="Times New Roman" w:eastAsia="Calibri" w:hAnsi="Times New Roman" w:cs="Times New Roman"/>
                <w:b/>
                <w:color w:val="000000"/>
                <w:sz w:val="24"/>
                <w:szCs w:val="24"/>
                <w:lang w:eastAsia="zh-CN"/>
              </w:rPr>
            </w:pPr>
            <w:r w:rsidRPr="00D64868">
              <w:rPr>
                <w:rFonts w:ascii="Times New Roman" w:eastAsia="Calibri" w:hAnsi="Times New Roman" w:cs="Times New Roman"/>
                <w:b/>
                <w:bCs/>
                <w:color w:val="000000"/>
                <w:sz w:val="24"/>
                <w:szCs w:val="24"/>
                <w:lang w:eastAsia="zh-CN"/>
              </w:rPr>
              <w:t>Кількість одиниць</w:t>
            </w:r>
          </w:p>
        </w:tc>
        <w:tc>
          <w:tcPr>
            <w:tcW w:w="1276" w:type="dxa"/>
            <w:vAlign w:val="center"/>
          </w:tcPr>
          <w:p w14:paraId="4BD78B0F" w14:textId="77777777" w:rsidR="00D64868" w:rsidRPr="00A77B66" w:rsidRDefault="00D64868" w:rsidP="00D64868">
            <w:pPr>
              <w:widowControl w:val="0"/>
              <w:tabs>
                <w:tab w:val="left" w:pos="0"/>
                <w:tab w:val="center" w:pos="4153"/>
                <w:tab w:val="right" w:pos="8306"/>
              </w:tabs>
              <w:suppressAutoHyphens/>
              <w:spacing w:after="0" w:line="240" w:lineRule="auto"/>
              <w:jc w:val="center"/>
              <w:rPr>
                <w:rFonts w:ascii="Times New Roman" w:eastAsia="Times New Roman" w:hAnsi="Times New Roman" w:cs="Times New Roman"/>
                <w:b/>
                <w:bCs/>
                <w:lang w:eastAsia="ar-SA"/>
              </w:rPr>
            </w:pPr>
            <w:r w:rsidRPr="00A77B66">
              <w:rPr>
                <w:rFonts w:ascii="Times New Roman" w:eastAsia="Times New Roman" w:hAnsi="Times New Roman" w:cs="Times New Roman"/>
                <w:b/>
                <w:bCs/>
                <w:lang w:eastAsia="ar-SA"/>
              </w:rPr>
              <w:t>Ціна, грн.</w:t>
            </w:r>
          </w:p>
          <w:p w14:paraId="40A3A568" w14:textId="26FE9B96" w:rsidR="00D64868" w:rsidRPr="00596886" w:rsidRDefault="00D64868" w:rsidP="00D64868">
            <w:pPr>
              <w:tabs>
                <w:tab w:val="left" w:pos="1002"/>
              </w:tabs>
              <w:suppressAutoHyphens/>
              <w:spacing w:after="0" w:line="240" w:lineRule="auto"/>
              <w:jc w:val="center"/>
              <w:rPr>
                <w:rFonts w:ascii="Times New Roman" w:eastAsia="Calibri" w:hAnsi="Times New Roman" w:cs="Times New Roman"/>
                <w:bCs/>
                <w:color w:val="000000"/>
                <w:sz w:val="24"/>
                <w:szCs w:val="24"/>
                <w:lang w:eastAsia="zh-CN"/>
              </w:rPr>
            </w:pPr>
            <w:r w:rsidRPr="00A77B66">
              <w:rPr>
                <w:rFonts w:ascii="Times New Roman" w:eastAsia="Times New Roman" w:hAnsi="Times New Roman" w:cs="Times New Roman"/>
                <w:b/>
                <w:bCs/>
                <w:lang w:eastAsia="ar-SA"/>
              </w:rPr>
              <w:t>з/*без ПДВ</w:t>
            </w:r>
          </w:p>
        </w:tc>
        <w:tc>
          <w:tcPr>
            <w:tcW w:w="1276" w:type="dxa"/>
            <w:vAlign w:val="center"/>
          </w:tcPr>
          <w:p w14:paraId="10A39ADE" w14:textId="77777777" w:rsidR="00D64868" w:rsidRPr="00A77B66" w:rsidRDefault="00D64868" w:rsidP="00D64868">
            <w:pPr>
              <w:widowControl w:val="0"/>
              <w:tabs>
                <w:tab w:val="left" w:pos="0"/>
                <w:tab w:val="center" w:pos="4153"/>
                <w:tab w:val="right" w:pos="8306"/>
              </w:tabs>
              <w:suppressAutoHyphens/>
              <w:spacing w:after="0" w:line="240" w:lineRule="auto"/>
              <w:jc w:val="center"/>
              <w:rPr>
                <w:rFonts w:ascii="Times New Roman" w:eastAsia="Times New Roman" w:hAnsi="Times New Roman" w:cs="Times New Roman"/>
                <w:b/>
                <w:bCs/>
                <w:lang w:eastAsia="ar-SA"/>
              </w:rPr>
            </w:pPr>
            <w:r w:rsidRPr="00A77B66">
              <w:rPr>
                <w:rFonts w:ascii="Times New Roman" w:eastAsia="Times New Roman" w:hAnsi="Times New Roman" w:cs="Times New Roman"/>
                <w:b/>
                <w:bCs/>
                <w:lang w:eastAsia="ar-SA"/>
              </w:rPr>
              <w:t>Сума, грн.</w:t>
            </w:r>
          </w:p>
          <w:p w14:paraId="6876F839" w14:textId="6F78F429" w:rsidR="00D64868" w:rsidRPr="00596886" w:rsidRDefault="00D64868" w:rsidP="00D64868">
            <w:pPr>
              <w:tabs>
                <w:tab w:val="left" w:pos="1002"/>
              </w:tabs>
              <w:suppressAutoHyphens/>
              <w:spacing w:after="0" w:line="240" w:lineRule="auto"/>
              <w:jc w:val="center"/>
              <w:rPr>
                <w:rFonts w:ascii="Times New Roman" w:eastAsia="Calibri" w:hAnsi="Times New Roman" w:cs="Times New Roman"/>
                <w:bCs/>
                <w:color w:val="000000"/>
                <w:sz w:val="24"/>
                <w:szCs w:val="24"/>
                <w:lang w:eastAsia="zh-CN"/>
              </w:rPr>
            </w:pPr>
            <w:r w:rsidRPr="00A77B66">
              <w:rPr>
                <w:rFonts w:ascii="Times New Roman" w:eastAsia="Times New Roman" w:hAnsi="Times New Roman" w:cs="Times New Roman"/>
                <w:b/>
                <w:bCs/>
                <w:lang w:eastAsia="ar-SA"/>
              </w:rPr>
              <w:t>з/*без ПДВ</w:t>
            </w:r>
          </w:p>
        </w:tc>
      </w:tr>
      <w:tr w:rsidR="00D64868" w:rsidRPr="00596886" w14:paraId="6CA09CF5" w14:textId="371D8EC1" w:rsidTr="00D64868">
        <w:trPr>
          <w:trHeight w:val="242"/>
        </w:trPr>
        <w:tc>
          <w:tcPr>
            <w:tcW w:w="7655" w:type="dxa"/>
            <w:gridSpan w:val="4"/>
            <w:shd w:val="clear" w:color="auto" w:fill="D9D9D9" w:themeFill="background1" w:themeFillShade="D9"/>
            <w:vAlign w:val="center"/>
          </w:tcPr>
          <w:p w14:paraId="45266294" w14:textId="77777777" w:rsidR="00D64868" w:rsidRPr="00596886" w:rsidRDefault="00D64868" w:rsidP="00D64868">
            <w:pPr>
              <w:tabs>
                <w:tab w:val="left" w:pos="1002"/>
              </w:tabs>
              <w:suppressAutoHyphens/>
              <w:spacing w:after="0" w:line="240" w:lineRule="auto"/>
              <w:jc w:val="center"/>
              <w:rPr>
                <w:rFonts w:ascii="Times New Roman" w:eastAsia="Calibri" w:hAnsi="Times New Roman" w:cs="Times New Roman"/>
                <w:b/>
                <w:bCs/>
                <w:color w:val="000000"/>
                <w:sz w:val="24"/>
                <w:szCs w:val="24"/>
                <w:lang w:eastAsia="zh-CN"/>
              </w:rPr>
            </w:pPr>
            <w:r w:rsidRPr="00596886">
              <w:rPr>
                <w:rFonts w:ascii="Times New Roman" w:eastAsia="Calibri" w:hAnsi="Times New Roman" w:cs="Times New Roman"/>
                <w:b/>
                <w:bCs/>
                <w:color w:val="000000"/>
                <w:sz w:val="24"/>
                <w:szCs w:val="24"/>
                <w:lang w:eastAsia="zh-CN"/>
              </w:rPr>
              <w:t>Заправка</w:t>
            </w:r>
          </w:p>
        </w:tc>
        <w:tc>
          <w:tcPr>
            <w:tcW w:w="1276" w:type="dxa"/>
            <w:shd w:val="clear" w:color="auto" w:fill="D9D9D9" w:themeFill="background1" w:themeFillShade="D9"/>
          </w:tcPr>
          <w:p w14:paraId="5655270F"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
                <w:bCs/>
                <w:color w:val="000000"/>
                <w:sz w:val="24"/>
                <w:szCs w:val="24"/>
                <w:lang w:eastAsia="zh-CN"/>
              </w:rPr>
            </w:pPr>
          </w:p>
        </w:tc>
        <w:tc>
          <w:tcPr>
            <w:tcW w:w="1276" w:type="dxa"/>
            <w:shd w:val="clear" w:color="auto" w:fill="D9D9D9" w:themeFill="background1" w:themeFillShade="D9"/>
          </w:tcPr>
          <w:p w14:paraId="03FA591C"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
                <w:bCs/>
                <w:color w:val="000000"/>
                <w:sz w:val="24"/>
                <w:szCs w:val="24"/>
                <w:lang w:eastAsia="zh-CN"/>
              </w:rPr>
            </w:pPr>
          </w:p>
        </w:tc>
      </w:tr>
      <w:tr w:rsidR="00D64868" w:rsidRPr="00596886" w14:paraId="0E55314E" w14:textId="3639363A" w:rsidTr="00D64868">
        <w:trPr>
          <w:trHeight w:val="555"/>
        </w:trPr>
        <w:tc>
          <w:tcPr>
            <w:tcW w:w="709" w:type="dxa"/>
            <w:vAlign w:val="center"/>
          </w:tcPr>
          <w:p w14:paraId="68B250FF"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Cs/>
                <w:color w:val="000000"/>
                <w:sz w:val="24"/>
                <w:szCs w:val="24"/>
                <w:lang w:eastAsia="zh-CN"/>
              </w:rPr>
            </w:pPr>
            <w:r w:rsidRPr="00596886">
              <w:rPr>
                <w:rFonts w:ascii="Times New Roman" w:eastAsia="Calibri" w:hAnsi="Times New Roman" w:cs="Times New Roman"/>
                <w:bCs/>
                <w:color w:val="000000"/>
                <w:sz w:val="24"/>
                <w:szCs w:val="24"/>
                <w:lang w:eastAsia="zh-CN"/>
              </w:rPr>
              <w:t>1</w:t>
            </w:r>
          </w:p>
        </w:tc>
        <w:tc>
          <w:tcPr>
            <w:tcW w:w="4253" w:type="dxa"/>
            <w:shd w:val="clear" w:color="auto" w:fill="auto"/>
            <w:vAlign w:val="center"/>
          </w:tcPr>
          <w:p w14:paraId="1BDA395B"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Cs/>
                <w:color w:val="000000"/>
                <w:sz w:val="24"/>
                <w:szCs w:val="24"/>
                <w:lang w:eastAsia="zh-CN"/>
              </w:rPr>
            </w:pPr>
            <w:r w:rsidRPr="00596886">
              <w:rPr>
                <w:rFonts w:ascii="Times New Roman" w:eastAsia="Calibri" w:hAnsi="Times New Roman" w:cs="Times New Roman"/>
                <w:bCs/>
                <w:color w:val="000000"/>
                <w:sz w:val="24"/>
                <w:szCs w:val="24"/>
                <w:lang w:eastAsia="zh-CN"/>
              </w:rPr>
              <w:t xml:space="preserve">Заправка картриджів до принтеру </w:t>
            </w:r>
            <w:r w:rsidRPr="00596886">
              <w:rPr>
                <w:rFonts w:ascii="Times New Roman" w:eastAsia="Calibri" w:hAnsi="Times New Roman" w:cs="Times New Roman"/>
                <w:bCs/>
                <w:color w:val="000000"/>
                <w:sz w:val="24"/>
                <w:szCs w:val="24"/>
                <w:lang w:val="en-US" w:eastAsia="zh-CN"/>
              </w:rPr>
              <w:t>OKI</w:t>
            </w:r>
            <w:r w:rsidRPr="00596886">
              <w:rPr>
                <w:rFonts w:ascii="Times New Roman" w:eastAsia="Calibri" w:hAnsi="Times New Roman" w:cs="Times New Roman"/>
                <w:bCs/>
                <w:color w:val="000000"/>
                <w:sz w:val="24"/>
                <w:szCs w:val="24"/>
                <w:lang w:val="ru-RU" w:eastAsia="zh-CN"/>
              </w:rPr>
              <w:t xml:space="preserve"> </w:t>
            </w:r>
            <w:r w:rsidRPr="00596886">
              <w:rPr>
                <w:rFonts w:ascii="Times New Roman" w:eastAsia="Calibri" w:hAnsi="Times New Roman" w:cs="Times New Roman"/>
                <w:bCs/>
                <w:color w:val="000000"/>
                <w:sz w:val="24"/>
                <w:szCs w:val="24"/>
                <w:lang w:val="en-US" w:eastAsia="zh-CN"/>
              </w:rPr>
              <w:t>MB</w:t>
            </w:r>
            <w:r w:rsidRPr="00596886">
              <w:rPr>
                <w:rFonts w:ascii="Times New Roman" w:eastAsia="Calibri" w:hAnsi="Times New Roman" w:cs="Times New Roman"/>
                <w:bCs/>
                <w:color w:val="000000"/>
                <w:sz w:val="24"/>
                <w:szCs w:val="24"/>
                <w:lang w:val="ru-RU" w:eastAsia="zh-CN"/>
              </w:rPr>
              <w:t xml:space="preserve"> 472 </w:t>
            </w:r>
            <w:r w:rsidRPr="00596886">
              <w:rPr>
                <w:rFonts w:ascii="Times New Roman" w:eastAsia="Calibri" w:hAnsi="Times New Roman" w:cs="Times New Roman"/>
                <w:bCs/>
                <w:color w:val="000000"/>
                <w:sz w:val="24"/>
                <w:szCs w:val="24"/>
                <w:lang w:eastAsia="zh-CN"/>
              </w:rPr>
              <w:t>з заміною чіпа</w:t>
            </w:r>
          </w:p>
        </w:tc>
        <w:tc>
          <w:tcPr>
            <w:tcW w:w="1275" w:type="dxa"/>
            <w:shd w:val="clear" w:color="auto" w:fill="auto"/>
            <w:noWrap/>
            <w:vAlign w:val="center"/>
          </w:tcPr>
          <w:p w14:paraId="1DD70F0F"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Cs/>
                <w:color w:val="000000"/>
                <w:sz w:val="24"/>
                <w:szCs w:val="24"/>
                <w:lang w:val="ru-RU" w:eastAsia="zh-CN"/>
              </w:rPr>
            </w:pPr>
            <w:r w:rsidRPr="00596886">
              <w:rPr>
                <w:rFonts w:ascii="Times New Roman" w:eastAsia="Calibri" w:hAnsi="Times New Roman" w:cs="Times New Roman"/>
                <w:bCs/>
                <w:color w:val="000000"/>
                <w:sz w:val="24"/>
                <w:szCs w:val="24"/>
                <w:lang w:val="ru-RU" w:eastAsia="zh-CN"/>
              </w:rPr>
              <w:t>послуга</w:t>
            </w:r>
          </w:p>
        </w:tc>
        <w:tc>
          <w:tcPr>
            <w:tcW w:w="1418" w:type="dxa"/>
            <w:shd w:val="clear" w:color="auto" w:fill="auto"/>
            <w:vAlign w:val="center"/>
          </w:tcPr>
          <w:p w14:paraId="5E69725D"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r w:rsidRPr="00596886">
              <w:rPr>
                <w:rFonts w:ascii="Times New Roman" w:eastAsia="Calibri" w:hAnsi="Times New Roman" w:cs="Times New Roman"/>
                <w:color w:val="000000"/>
                <w:sz w:val="24"/>
                <w:szCs w:val="24"/>
                <w:lang w:eastAsia="zh-CN"/>
              </w:rPr>
              <w:t>150</w:t>
            </w:r>
          </w:p>
        </w:tc>
        <w:tc>
          <w:tcPr>
            <w:tcW w:w="1276" w:type="dxa"/>
          </w:tcPr>
          <w:p w14:paraId="6C77E1FC"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p>
        </w:tc>
        <w:tc>
          <w:tcPr>
            <w:tcW w:w="1276" w:type="dxa"/>
          </w:tcPr>
          <w:p w14:paraId="4BE22B9B"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p>
        </w:tc>
      </w:tr>
      <w:tr w:rsidR="00D64868" w:rsidRPr="00596886" w14:paraId="0310F9D1" w14:textId="3EAFBFA9" w:rsidTr="00D64868">
        <w:trPr>
          <w:trHeight w:val="555"/>
        </w:trPr>
        <w:tc>
          <w:tcPr>
            <w:tcW w:w="709" w:type="dxa"/>
            <w:vAlign w:val="center"/>
          </w:tcPr>
          <w:p w14:paraId="755136CE"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Cs/>
                <w:color w:val="000000"/>
                <w:sz w:val="24"/>
                <w:szCs w:val="24"/>
                <w:lang w:eastAsia="zh-CN"/>
              </w:rPr>
            </w:pPr>
            <w:r w:rsidRPr="00596886">
              <w:rPr>
                <w:rFonts w:ascii="Times New Roman" w:eastAsia="Calibri" w:hAnsi="Times New Roman" w:cs="Times New Roman"/>
                <w:bCs/>
                <w:color w:val="000000"/>
                <w:sz w:val="24"/>
                <w:szCs w:val="24"/>
                <w:lang w:eastAsia="zh-CN"/>
              </w:rPr>
              <w:t>2</w:t>
            </w:r>
          </w:p>
        </w:tc>
        <w:tc>
          <w:tcPr>
            <w:tcW w:w="4253" w:type="dxa"/>
            <w:shd w:val="clear" w:color="auto" w:fill="auto"/>
          </w:tcPr>
          <w:p w14:paraId="47B062E3"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Cs/>
                <w:color w:val="000000"/>
                <w:sz w:val="24"/>
                <w:szCs w:val="24"/>
                <w:lang w:eastAsia="zh-CN"/>
              </w:rPr>
            </w:pPr>
            <w:r w:rsidRPr="00596886">
              <w:rPr>
                <w:rFonts w:ascii="Times New Roman" w:eastAsia="Calibri" w:hAnsi="Times New Roman" w:cs="Times New Roman"/>
                <w:color w:val="000000"/>
                <w:sz w:val="24"/>
                <w:szCs w:val="24"/>
                <w:lang w:eastAsia="zh-CN"/>
              </w:rPr>
              <w:t>Заправка тонер-картриджа PANTUM M7100DN з заміною чіпа</w:t>
            </w:r>
          </w:p>
        </w:tc>
        <w:tc>
          <w:tcPr>
            <w:tcW w:w="1275" w:type="dxa"/>
            <w:shd w:val="clear" w:color="auto" w:fill="auto"/>
            <w:noWrap/>
          </w:tcPr>
          <w:p w14:paraId="54CE8797"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Cs/>
                <w:color w:val="000000"/>
                <w:sz w:val="24"/>
                <w:szCs w:val="24"/>
                <w:lang w:val="ru-RU" w:eastAsia="zh-CN"/>
              </w:rPr>
            </w:pPr>
            <w:r w:rsidRPr="00596886">
              <w:rPr>
                <w:rFonts w:ascii="Times New Roman" w:eastAsia="Calibri" w:hAnsi="Times New Roman" w:cs="Times New Roman"/>
                <w:bCs/>
                <w:color w:val="000000"/>
                <w:sz w:val="24"/>
                <w:szCs w:val="24"/>
                <w:lang w:val="ru-RU" w:eastAsia="zh-CN"/>
              </w:rPr>
              <w:t>послуга</w:t>
            </w:r>
          </w:p>
        </w:tc>
        <w:tc>
          <w:tcPr>
            <w:tcW w:w="1418" w:type="dxa"/>
            <w:shd w:val="clear" w:color="auto" w:fill="auto"/>
          </w:tcPr>
          <w:p w14:paraId="12347FA1"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r w:rsidRPr="00596886">
              <w:rPr>
                <w:rFonts w:ascii="Times New Roman" w:eastAsia="Calibri" w:hAnsi="Times New Roman" w:cs="Times New Roman"/>
                <w:color w:val="000000"/>
                <w:sz w:val="24"/>
                <w:szCs w:val="24"/>
                <w:lang w:eastAsia="zh-CN"/>
              </w:rPr>
              <w:t>20</w:t>
            </w:r>
          </w:p>
        </w:tc>
        <w:tc>
          <w:tcPr>
            <w:tcW w:w="1276" w:type="dxa"/>
          </w:tcPr>
          <w:p w14:paraId="0CE9389C"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p>
        </w:tc>
        <w:tc>
          <w:tcPr>
            <w:tcW w:w="1276" w:type="dxa"/>
          </w:tcPr>
          <w:p w14:paraId="775894E0"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p>
        </w:tc>
      </w:tr>
      <w:tr w:rsidR="00D64868" w:rsidRPr="00596886" w14:paraId="383787A8" w14:textId="1C545774" w:rsidTr="00D64868">
        <w:trPr>
          <w:trHeight w:val="196"/>
        </w:trPr>
        <w:tc>
          <w:tcPr>
            <w:tcW w:w="7655" w:type="dxa"/>
            <w:gridSpan w:val="4"/>
            <w:shd w:val="clear" w:color="auto" w:fill="D9D9D9" w:themeFill="background1" w:themeFillShade="D9"/>
            <w:vAlign w:val="center"/>
          </w:tcPr>
          <w:p w14:paraId="3D4C6E7D" w14:textId="77777777" w:rsidR="00D64868" w:rsidRPr="00596886" w:rsidRDefault="00D64868" w:rsidP="00D64868">
            <w:pPr>
              <w:tabs>
                <w:tab w:val="left" w:pos="1002"/>
              </w:tabs>
              <w:suppressAutoHyphens/>
              <w:spacing w:after="0" w:line="240" w:lineRule="auto"/>
              <w:jc w:val="center"/>
              <w:rPr>
                <w:rFonts w:ascii="Times New Roman" w:eastAsia="Calibri" w:hAnsi="Times New Roman" w:cs="Times New Roman"/>
                <w:b/>
                <w:color w:val="000000"/>
                <w:sz w:val="24"/>
                <w:szCs w:val="24"/>
                <w:lang w:eastAsia="zh-CN"/>
              </w:rPr>
            </w:pPr>
            <w:r w:rsidRPr="00596886">
              <w:rPr>
                <w:rFonts w:ascii="Times New Roman" w:eastAsia="Calibri" w:hAnsi="Times New Roman" w:cs="Times New Roman"/>
                <w:b/>
                <w:color w:val="000000"/>
                <w:sz w:val="24"/>
                <w:szCs w:val="24"/>
                <w:lang w:eastAsia="zh-CN"/>
              </w:rPr>
              <w:t>Відновлення</w:t>
            </w:r>
          </w:p>
        </w:tc>
        <w:tc>
          <w:tcPr>
            <w:tcW w:w="1276" w:type="dxa"/>
            <w:shd w:val="clear" w:color="auto" w:fill="D9D9D9" w:themeFill="background1" w:themeFillShade="D9"/>
          </w:tcPr>
          <w:p w14:paraId="69B4F555"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
                <w:color w:val="000000"/>
                <w:sz w:val="24"/>
                <w:szCs w:val="24"/>
                <w:lang w:eastAsia="zh-CN"/>
              </w:rPr>
            </w:pPr>
          </w:p>
        </w:tc>
        <w:tc>
          <w:tcPr>
            <w:tcW w:w="1276" w:type="dxa"/>
            <w:shd w:val="clear" w:color="auto" w:fill="D9D9D9" w:themeFill="background1" w:themeFillShade="D9"/>
          </w:tcPr>
          <w:p w14:paraId="6AABBD34"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
                <w:color w:val="000000"/>
                <w:sz w:val="24"/>
                <w:szCs w:val="24"/>
                <w:lang w:eastAsia="zh-CN"/>
              </w:rPr>
            </w:pPr>
          </w:p>
        </w:tc>
      </w:tr>
      <w:tr w:rsidR="00D64868" w:rsidRPr="00596886" w14:paraId="784379E5" w14:textId="59865958" w:rsidTr="00D64868">
        <w:trPr>
          <w:trHeight w:val="555"/>
        </w:trPr>
        <w:tc>
          <w:tcPr>
            <w:tcW w:w="709" w:type="dxa"/>
            <w:vAlign w:val="center"/>
          </w:tcPr>
          <w:p w14:paraId="455C0522"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Cs/>
                <w:color w:val="000000"/>
                <w:sz w:val="24"/>
                <w:szCs w:val="24"/>
                <w:lang w:eastAsia="zh-CN"/>
              </w:rPr>
            </w:pPr>
            <w:r w:rsidRPr="00596886">
              <w:rPr>
                <w:rFonts w:ascii="Times New Roman" w:eastAsia="Calibri" w:hAnsi="Times New Roman" w:cs="Times New Roman"/>
                <w:bCs/>
                <w:color w:val="000000"/>
                <w:sz w:val="24"/>
                <w:szCs w:val="24"/>
                <w:lang w:eastAsia="zh-CN"/>
              </w:rPr>
              <w:t>1</w:t>
            </w:r>
          </w:p>
        </w:tc>
        <w:tc>
          <w:tcPr>
            <w:tcW w:w="4253" w:type="dxa"/>
            <w:shd w:val="clear" w:color="auto" w:fill="auto"/>
          </w:tcPr>
          <w:p w14:paraId="763DBFAA"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Cs/>
                <w:color w:val="000000"/>
                <w:sz w:val="24"/>
                <w:szCs w:val="24"/>
                <w:lang w:val="ru-RU" w:eastAsia="zh-CN"/>
              </w:rPr>
            </w:pPr>
            <w:r w:rsidRPr="00596886">
              <w:rPr>
                <w:rFonts w:ascii="Times New Roman" w:eastAsia="Calibri" w:hAnsi="Times New Roman" w:cs="Times New Roman"/>
                <w:color w:val="000000"/>
                <w:sz w:val="24"/>
                <w:szCs w:val="24"/>
                <w:lang w:eastAsia="zh-CN"/>
              </w:rPr>
              <w:t xml:space="preserve">Відновлення драм-картриджів до принтеру </w:t>
            </w:r>
            <w:r w:rsidRPr="00596886">
              <w:rPr>
                <w:rFonts w:ascii="Times New Roman" w:eastAsia="Calibri" w:hAnsi="Times New Roman" w:cs="Times New Roman"/>
                <w:bCs/>
                <w:color w:val="000000"/>
                <w:sz w:val="24"/>
                <w:szCs w:val="24"/>
                <w:lang w:val="en-US" w:eastAsia="zh-CN"/>
              </w:rPr>
              <w:t>OKI</w:t>
            </w:r>
            <w:r w:rsidRPr="00596886">
              <w:rPr>
                <w:rFonts w:ascii="Times New Roman" w:eastAsia="Calibri" w:hAnsi="Times New Roman" w:cs="Times New Roman"/>
                <w:bCs/>
                <w:color w:val="000000"/>
                <w:sz w:val="24"/>
                <w:szCs w:val="24"/>
                <w:lang w:val="ru-RU" w:eastAsia="zh-CN"/>
              </w:rPr>
              <w:t xml:space="preserve"> </w:t>
            </w:r>
            <w:r w:rsidRPr="00596886">
              <w:rPr>
                <w:rFonts w:ascii="Times New Roman" w:eastAsia="Calibri" w:hAnsi="Times New Roman" w:cs="Times New Roman"/>
                <w:bCs/>
                <w:color w:val="000000"/>
                <w:sz w:val="24"/>
                <w:szCs w:val="24"/>
                <w:lang w:val="en-US" w:eastAsia="zh-CN"/>
              </w:rPr>
              <w:t>MB</w:t>
            </w:r>
            <w:r w:rsidRPr="00596886">
              <w:rPr>
                <w:rFonts w:ascii="Times New Roman" w:eastAsia="Calibri" w:hAnsi="Times New Roman" w:cs="Times New Roman"/>
                <w:bCs/>
                <w:color w:val="000000"/>
                <w:sz w:val="24"/>
                <w:szCs w:val="24"/>
                <w:lang w:val="ru-RU" w:eastAsia="zh-CN"/>
              </w:rPr>
              <w:t xml:space="preserve"> 472</w:t>
            </w:r>
          </w:p>
        </w:tc>
        <w:tc>
          <w:tcPr>
            <w:tcW w:w="1275" w:type="dxa"/>
            <w:shd w:val="clear" w:color="auto" w:fill="auto"/>
            <w:noWrap/>
          </w:tcPr>
          <w:p w14:paraId="39EEE68D"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Cs/>
                <w:color w:val="000000"/>
                <w:sz w:val="24"/>
                <w:szCs w:val="24"/>
                <w:lang w:val="ru-RU" w:eastAsia="zh-CN"/>
              </w:rPr>
            </w:pPr>
            <w:r w:rsidRPr="00596886">
              <w:rPr>
                <w:rFonts w:ascii="Times New Roman" w:eastAsia="Calibri" w:hAnsi="Times New Roman" w:cs="Times New Roman"/>
                <w:bCs/>
                <w:color w:val="000000"/>
                <w:sz w:val="24"/>
                <w:szCs w:val="24"/>
                <w:lang w:val="ru-RU" w:eastAsia="zh-CN"/>
              </w:rPr>
              <w:t>послуга</w:t>
            </w:r>
          </w:p>
        </w:tc>
        <w:tc>
          <w:tcPr>
            <w:tcW w:w="1418" w:type="dxa"/>
            <w:shd w:val="clear" w:color="auto" w:fill="auto"/>
          </w:tcPr>
          <w:p w14:paraId="1D0F8A90"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r w:rsidRPr="00596886">
              <w:rPr>
                <w:rFonts w:ascii="Times New Roman" w:eastAsia="Calibri" w:hAnsi="Times New Roman" w:cs="Times New Roman"/>
                <w:color w:val="000000"/>
                <w:sz w:val="24"/>
                <w:szCs w:val="24"/>
                <w:lang w:eastAsia="zh-CN"/>
              </w:rPr>
              <w:t>70</w:t>
            </w:r>
          </w:p>
        </w:tc>
        <w:tc>
          <w:tcPr>
            <w:tcW w:w="1276" w:type="dxa"/>
          </w:tcPr>
          <w:p w14:paraId="237F1614"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p>
        </w:tc>
        <w:tc>
          <w:tcPr>
            <w:tcW w:w="1276" w:type="dxa"/>
          </w:tcPr>
          <w:p w14:paraId="121E5C90"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p>
        </w:tc>
      </w:tr>
      <w:tr w:rsidR="00D64868" w:rsidRPr="00596886" w14:paraId="37EFBE1A" w14:textId="31D1C0C1" w:rsidTr="00D64868">
        <w:trPr>
          <w:trHeight w:val="555"/>
        </w:trPr>
        <w:tc>
          <w:tcPr>
            <w:tcW w:w="709" w:type="dxa"/>
            <w:vAlign w:val="center"/>
          </w:tcPr>
          <w:p w14:paraId="4FA84040"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Cs/>
                <w:color w:val="000000"/>
                <w:sz w:val="24"/>
                <w:szCs w:val="24"/>
                <w:lang w:eastAsia="zh-CN"/>
              </w:rPr>
            </w:pPr>
            <w:r w:rsidRPr="00596886">
              <w:rPr>
                <w:rFonts w:ascii="Times New Roman" w:eastAsia="Calibri" w:hAnsi="Times New Roman" w:cs="Times New Roman"/>
                <w:bCs/>
                <w:color w:val="000000"/>
                <w:sz w:val="24"/>
                <w:szCs w:val="24"/>
                <w:lang w:eastAsia="zh-CN"/>
              </w:rPr>
              <w:t>2</w:t>
            </w:r>
          </w:p>
        </w:tc>
        <w:tc>
          <w:tcPr>
            <w:tcW w:w="4253" w:type="dxa"/>
            <w:shd w:val="clear" w:color="auto" w:fill="auto"/>
            <w:vAlign w:val="center"/>
          </w:tcPr>
          <w:p w14:paraId="04B5AD0C"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r w:rsidRPr="00596886">
              <w:rPr>
                <w:rFonts w:ascii="Times New Roman" w:eastAsia="Calibri" w:hAnsi="Times New Roman" w:cs="Times New Roman"/>
                <w:bCs/>
                <w:color w:val="000000"/>
                <w:sz w:val="24"/>
                <w:szCs w:val="24"/>
                <w:lang w:eastAsia="zh-CN"/>
              </w:rPr>
              <w:t xml:space="preserve">Відновлення драм-картриджа </w:t>
            </w:r>
            <w:r w:rsidRPr="00596886">
              <w:rPr>
                <w:rFonts w:ascii="Times New Roman" w:eastAsia="Calibri" w:hAnsi="Times New Roman" w:cs="Times New Roman"/>
                <w:bCs/>
                <w:color w:val="000000"/>
                <w:sz w:val="24"/>
                <w:szCs w:val="24"/>
                <w:lang w:val="en-US" w:eastAsia="zh-CN"/>
              </w:rPr>
              <w:t>PANTUM</w:t>
            </w:r>
            <w:r w:rsidRPr="00596886">
              <w:rPr>
                <w:rFonts w:ascii="Times New Roman" w:eastAsia="Calibri" w:hAnsi="Times New Roman" w:cs="Times New Roman"/>
                <w:bCs/>
                <w:color w:val="000000"/>
                <w:sz w:val="24"/>
                <w:szCs w:val="24"/>
                <w:lang w:val="ru-RU" w:eastAsia="zh-CN"/>
              </w:rPr>
              <w:t xml:space="preserve"> </w:t>
            </w:r>
            <w:r w:rsidRPr="00596886">
              <w:rPr>
                <w:rFonts w:ascii="Times New Roman" w:eastAsia="Calibri" w:hAnsi="Times New Roman" w:cs="Times New Roman"/>
                <w:bCs/>
                <w:color w:val="000000"/>
                <w:sz w:val="24"/>
                <w:szCs w:val="24"/>
                <w:lang w:val="en-US" w:eastAsia="zh-CN"/>
              </w:rPr>
              <w:t>M</w:t>
            </w:r>
            <w:r w:rsidRPr="00596886">
              <w:rPr>
                <w:rFonts w:ascii="Times New Roman" w:eastAsia="Calibri" w:hAnsi="Times New Roman" w:cs="Times New Roman"/>
                <w:bCs/>
                <w:color w:val="000000"/>
                <w:sz w:val="24"/>
                <w:szCs w:val="24"/>
                <w:lang w:val="ru-RU" w:eastAsia="zh-CN"/>
              </w:rPr>
              <w:t>7100</w:t>
            </w:r>
            <w:r w:rsidRPr="00596886">
              <w:rPr>
                <w:rFonts w:ascii="Times New Roman" w:eastAsia="Calibri" w:hAnsi="Times New Roman" w:cs="Times New Roman"/>
                <w:bCs/>
                <w:color w:val="000000"/>
                <w:sz w:val="24"/>
                <w:szCs w:val="24"/>
                <w:lang w:val="en-US" w:eastAsia="zh-CN"/>
              </w:rPr>
              <w:t>DN</w:t>
            </w:r>
            <w:r w:rsidRPr="00596886">
              <w:rPr>
                <w:rFonts w:ascii="Times New Roman" w:eastAsia="Calibri" w:hAnsi="Times New Roman" w:cs="Times New Roman"/>
                <w:bCs/>
                <w:color w:val="000000"/>
                <w:sz w:val="24"/>
                <w:szCs w:val="24"/>
                <w:lang w:eastAsia="zh-CN"/>
              </w:rPr>
              <w:t xml:space="preserve"> з заміною чіпа</w:t>
            </w:r>
          </w:p>
        </w:tc>
        <w:tc>
          <w:tcPr>
            <w:tcW w:w="1275" w:type="dxa"/>
            <w:shd w:val="clear" w:color="auto" w:fill="auto"/>
            <w:noWrap/>
          </w:tcPr>
          <w:p w14:paraId="48BC5803"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bCs/>
                <w:color w:val="000000"/>
                <w:sz w:val="24"/>
                <w:szCs w:val="24"/>
                <w:lang w:val="ru-RU" w:eastAsia="zh-CN"/>
              </w:rPr>
            </w:pPr>
            <w:r w:rsidRPr="00596886">
              <w:rPr>
                <w:rFonts w:ascii="Times New Roman" w:eastAsia="Calibri" w:hAnsi="Times New Roman" w:cs="Times New Roman"/>
                <w:bCs/>
                <w:color w:val="000000"/>
                <w:sz w:val="24"/>
                <w:szCs w:val="24"/>
                <w:lang w:val="ru-RU" w:eastAsia="zh-CN"/>
              </w:rPr>
              <w:t>послуга</w:t>
            </w:r>
          </w:p>
        </w:tc>
        <w:tc>
          <w:tcPr>
            <w:tcW w:w="1418" w:type="dxa"/>
            <w:shd w:val="clear" w:color="auto" w:fill="auto"/>
            <w:vAlign w:val="center"/>
          </w:tcPr>
          <w:p w14:paraId="7C893CD5"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r w:rsidRPr="00596886">
              <w:rPr>
                <w:rFonts w:ascii="Times New Roman" w:eastAsia="Calibri" w:hAnsi="Times New Roman" w:cs="Times New Roman"/>
                <w:color w:val="000000"/>
                <w:sz w:val="24"/>
                <w:szCs w:val="24"/>
                <w:lang w:eastAsia="zh-CN"/>
              </w:rPr>
              <w:t>20</w:t>
            </w:r>
          </w:p>
        </w:tc>
        <w:tc>
          <w:tcPr>
            <w:tcW w:w="1276" w:type="dxa"/>
          </w:tcPr>
          <w:p w14:paraId="6126D0FE"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p>
        </w:tc>
        <w:tc>
          <w:tcPr>
            <w:tcW w:w="1276" w:type="dxa"/>
          </w:tcPr>
          <w:p w14:paraId="56DC67AE" w14:textId="77777777" w:rsidR="00D64868" w:rsidRPr="00596886" w:rsidRDefault="00D64868" w:rsidP="00596886">
            <w:pPr>
              <w:tabs>
                <w:tab w:val="left" w:pos="1002"/>
              </w:tabs>
              <w:suppressAutoHyphens/>
              <w:spacing w:after="0" w:line="240" w:lineRule="auto"/>
              <w:rPr>
                <w:rFonts w:ascii="Times New Roman" w:eastAsia="Calibri" w:hAnsi="Times New Roman" w:cs="Times New Roman"/>
                <w:color w:val="000000"/>
                <w:sz w:val="24"/>
                <w:szCs w:val="24"/>
                <w:lang w:eastAsia="zh-CN"/>
              </w:rPr>
            </w:pPr>
          </w:p>
        </w:tc>
      </w:tr>
    </w:tbl>
    <w:p w14:paraId="48C46EDD" w14:textId="77777777" w:rsidR="00D64868" w:rsidRDefault="00D64868" w:rsidP="00D64868">
      <w:pPr>
        <w:tabs>
          <w:tab w:val="left" w:pos="1002"/>
        </w:tabs>
        <w:suppressAutoHyphens/>
        <w:spacing w:after="0" w:line="240" w:lineRule="auto"/>
        <w:rPr>
          <w:rFonts w:ascii="Times New Roman" w:eastAsia="Calibri" w:hAnsi="Times New Roman" w:cs="Times New Roman"/>
          <w:color w:val="000000"/>
          <w:sz w:val="24"/>
          <w:szCs w:val="24"/>
          <w:lang w:eastAsia="zh-CN"/>
        </w:rPr>
      </w:pPr>
    </w:p>
    <w:p w14:paraId="435848C9" w14:textId="77777777" w:rsidR="00D64868" w:rsidRPr="00D64868" w:rsidRDefault="00D64868" w:rsidP="00D64868">
      <w:pPr>
        <w:tabs>
          <w:tab w:val="left" w:pos="1002"/>
        </w:tabs>
        <w:suppressAutoHyphens/>
        <w:spacing w:after="0" w:line="240" w:lineRule="auto"/>
        <w:rPr>
          <w:rFonts w:ascii="Times New Roman" w:eastAsia="Calibri" w:hAnsi="Times New Roman" w:cs="Times New Roman"/>
          <w:color w:val="000000"/>
          <w:sz w:val="24"/>
          <w:szCs w:val="24"/>
          <w:lang w:eastAsia="zh-CN"/>
        </w:rPr>
      </w:pPr>
      <w:r w:rsidRPr="00D64868">
        <w:rPr>
          <w:rFonts w:ascii="Times New Roman" w:eastAsia="Calibri" w:hAnsi="Times New Roman" w:cs="Times New Roman"/>
          <w:color w:val="000000"/>
          <w:sz w:val="24"/>
          <w:szCs w:val="24"/>
          <w:lang w:eastAsia="zh-CN"/>
        </w:rPr>
        <w:t>*(без ПДВ у разі коли суб’єкт господарювання звільнений від сплати ПДВ згідно чинного законодавства України)</w:t>
      </w:r>
    </w:p>
    <w:p w14:paraId="2CED1A91" w14:textId="77777777" w:rsidR="00D64868" w:rsidRPr="00D64868" w:rsidRDefault="00D64868" w:rsidP="00D64868">
      <w:pPr>
        <w:tabs>
          <w:tab w:val="left" w:pos="1002"/>
        </w:tabs>
        <w:suppressAutoHyphens/>
        <w:spacing w:after="0" w:line="240" w:lineRule="auto"/>
        <w:rPr>
          <w:rFonts w:ascii="Times New Roman" w:eastAsia="Calibri" w:hAnsi="Times New Roman" w:cs="Times New Roman"/>
          <w:color w:val="000000"/>
          <w:sz w:val="24"/>
          <w:szCs w:val="24"/>
          <w:lang w:eastAsia="zh-CN"/>
        </w:rPr>
      </w:pPr>
      <w:r w:rsidRPr="00D64868">
        <w:rPr>
          <w:rFonts w:ascii="Times New Roman" w:eastAsia="Calibri" w:hAnsi="Times New Roman" w:cs="Times New Roman"/>
          <w:b/>
          <w:color w:val="000000"/>
          <w:sz w:val="24"/>
          <w:szCs w:val="24"/>
          <w:lang w:eastAsia="zh-CN"/>
        </w:rPr>
        <w:t>Сума ( прописом)</w:t>
      </w:r>
      <w:r w:rsidRPr="00D64868">
        <w:rPr>
          <w:rFonts w:ascii="Times New Roman" w:eastAsia="Calibri" w:hAnsi="Times New Roman" w:cs="Times New Roman"/>
          <w:color w:val="000000"/>
          <w:sz w:val="24"/>
          <w:szCs w:val="24"/>
          <w:lang w:eastAsia="zh-CN"/>
        </w:rPr>
        <w:t>: _______________________  грн.коп., з/*без ПДВ.</w:t>
      </w:r>
    </w:p>
    <w:p w14:paraId="27A814D0" w14:textId="77777777" w:rsidR="00FD3BFB" w:rsidRPr="001A6022" w:rsidRDefault="00FD3BFB" w:rsidP="00FD3BFB">
      <w:pPr>
        <w:tabs>
          <w:tab w:val="left" w:pos="1002"/>
        </w:tabs>
        <w:suppressAutoHyphens/>
        <w:spacing w:after="0" w:line="240" w:lineRule="auto"/>
        <w:rPr>
          <w:rFonts w:ascii="Times New Roman" w:eastAsia="Calibri" w:hAnsi="Times New Roman" w:cs="Times New Roman"/>
          <w:color w:val="000000"/>
          <w:sz w:val="24"/>
          <w:szCs w:val="24"/>
          <w:lang w:eastAsia="zh-CN"/>
        </w:rPr>
      </w:pPr>
    </w:p>
    <w:p w14:paraId="7633249C" w14:textId="77777777" w:rsidR="00FD3BFB" w:rsidRDefault="00FD3BFB" w:rsidP="00FD3BFB">
      <w:pPr>
        <w:tabs>
          <w:tab w:val="left" w:pos="1002"/>
        </w:tabs>
        <w:suppressAutoHyphens/>
        <w:spacing w:after="0" w:line="240" w:lineRule="auto"/>
        <w:rPr>
          <w:rFonts w:ascii="Times New Roman" w:eastAsia="Calibri" w:hAnsi="Times New Roman" w:cs="Times New Roman"/>
          <w:sz w:val="24"/>
          <w:szCs w:val="24"/>
          <w:lang w:eastAsia="zh-CN"/>
        </w:rPr>
      </w:pPr>
    </w:p>
    <w:p w14:paraId="2CC4C966" w14:textId="77777777" w:rsidR="00D64868" w:rsidRPr="001A6022" w:rsidRDefault="00D64868" w:rsidP="00FD3BFB">
      <w:pPr>
        <w:tabs>
          <w:tab w:val="left" w:pos="1002"/>
        </w:tabs>
        <w:suppressAutoHyphens/>
        <w:spacing w:after="0" w:line="240" w:lineRule="auto"/>
        <w:rPr>
          <w:rFonts w:ascii="Times New Roman" w:eastAsia="Calibri" w:hAnsi="Times New Roman" w:cs="Times New Roman"/>
          <w:sz w:val="24"/>
          <w:szCs w:val="24"/>
          <w:lang w:eastAsia="zh-CN"/>
        </w:rPr>
      </w:pPr>
    </w:p>
    <w:tbl>
      <w:tblPr>
        <w:tblW w:w="10456" w:type="dxa"/>
        <w:tblLayout w:type="fixed"/>
        <w:tblLook w:val="04A0" w:firstRow="1" w:lastRow="0" w:firstColumn="1" w:lastColumn="0" w:noHBand="0" w:noVBand="1"/>
      </w:tblPr>
      <w:tblGrid>
        <w:gridCol w:w="5070"/>
        <w:gridCol w:w="5386"/>
      </w:tblGrid>
      <w:tr w:rsidR="00FD3BFB" w:rsidRPr="001A6022" w14:paraId="3C270037" w14:textId="77777777" w:rsidTr="00FD3BFB">
        <w:tc>
          <w:tcPr>
            <w:tcW w:w="5070" w:type="dxa"/>
          </w:tcPr>
          <w:p w14:paraId="23106597" w14:textId="77777777" w:rsidR="00FD3BFB" w:rsidRPr="001A6022" w:rsidRDefault="00FD3BFB" w:rsidP="00FD3BFB">
            <w:pPr>
              <w:suppressAutoHyphens/>
              <w:spacing w:after="0" w:line="240" w:lineRule="auto"/>
              <w:ind w:right="25"/>
              <w:jc w:val="center"/>
              <w:rPr>
                <w:rFonts w:ascii="Times New Roman" w:eastAsia="Calibri" w:hAnsi="Times New Roman" w:cs="Times New Roman"/>
                <w:color w:val="000000"/>
                <w:sz w:val="24"/>
                <w:szCs w:val="24"/>
                <w:lang w:eastAsia="uk-UA"/>
              </w:rPr>
            </w:pPr>
            <w:r w:rsidRPr="001A6022">
              <w:rPr>
                <w:rFonts w:ascii="Times New Roman" w:eastAsia="Calibri" w:hAnsi="Times New Roman" w:cs="Times New Roman"/>
                <w:color w:val="000000"/>
                <w:sz w:val="24"/>
                <w:szCs w:val="24"/>
                <w:lang w:eastAsia="uk-UA"/>
              </w:rPr>
              <w:t>ЗАМОВНИК</w:t>
            </w:r>
          </w:p>
          <w:p w14:paraId="47162181" w14:textId="77777777" w:rsidR="00FD3BFB" w:rsidRPr="001A6022" w:rsidRDefault="00FD3BFB" w:rsidP="00FD3BFB">
            <w:pPr>
              <w:suppressAutoHyphens/>
              <w:spacing w:after="0" w:line="240" w:lineRule="auto"/>
              <w:ind w:right="25"/>
              <w:jc w:val="center"/>
              <w:rPr>
                <w:rFonts w:ascii="Times New Roman" w:eastAsia="Calibri" w:hAnsi="Times New Roman" w:cs="Times New Roman"/>
                <w:b/>
                <w:color w:val="000000"/>
                <w:sz w:val="24"/>
                <w:szCs w:val="24"/>
                <w:lang w:eastAsia="uk-UA"/>
              </w:rPr>
            </w:pPr>
            <w:r w:rsidRPr="001A6022">
              <w:rPr>
                <w:rFonts w:ascii="Times New Roman" w:eastAsia="Calibri" w:hAnsi="Times New Roman" w:cs="Times New Roman"/>
                <w:b/>
                <w:color w:val="000000"/>
                <w:sz w:val="24"/>
                <w:szCs w:val="24"/>
                <w:lang w:eastAsia="uk-UA"/>
              </w:rPr>
              <w:t>Головне управління Державної міграційної служби України в Одеській області</w:t>
            </w:r>
          </w:p>
          <w:p w14:paraId="37102EED" w14:textId="77777777" w:rsidR="00FD3BFB" w:rsidRPr="001A6022" w:rsidRDefault="00FD3BFB" w:rsidP="00FD3BFB">
            <w:pPr>
              <w:suppressAutoHyphens/>
              <w:spacing w:after="0" w:line="240" w:lineRule="auto"/>
              <w:ind w:right="25"/>
              <w:jc w:val="both"/>
              <w:rPr>
                <w:rFonts w:ascii="Times New Roman" w:eastAsia="Calibri" w:hAnsi="Times New Roman" w:cs="Times New Roman"/>
                <w:color w:val="000000"/>
                <w:sz w:val="24"/>
                <w:szCs w:val="24"/>
                <w:lang w:eastAsia="uk-UA"/>
              </w:rPr>
            </w:pPr>
          </w:p>
          <w:p w14:paraId="02E50481" w14:textId="77777777" w:rsidR="00FD3BFB" w:rsidRPr="001A6022" w:rsidRDefault="00FD3BFB" w:rsidP="00FD3BFB">
            <w:pPr>
              <w:suppressAutoHyphens/>
              <w:spacing w:after="0" w:line="240" w:lineRule="auto"/>
              <w:ind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Начальник</w:t>
            </w:r>
          </w:p>
          <w:p w14:paraId="26EA8A81" w14:textId="77777777" w:rsidR="00FD3BFB" w:rsidRPr="001A6022" w:rsidRDefault="00FD3BFB" w:rsidP="00FD3BFB">
            <w:pPr>
              <w:suppressAutoHyphens/>
              <w:spacing w:after="0" w:line="240" w:lineRule="auto"/>
              <w:ind w:right="25"/>
              <w:jc w:val="both"/>
              <w:rPr>
                <w:rFonts w:ascii="Times New Roman" w:eastAsia="Calibri" w:hAnsi="Times New Roman" w:cs="Times New Roman"/>
                <w:sz w:val="24"/>
                <w:szCs w:val="24"/>
                <w:lang w:eastAsia="zh-CN"/>
              </w:rPr>
            </w:pPr>
          </w:p>
          <w:p w14:paraId="0ED02ED7" w14:textId="77777777" w:rsidR="00FD3BFB" w:rsidRPr="001A6022" w:rsidRDefault="00FD3BFB" w:rsidP="00FD3BFB">
            <w:pPr>
              <w:suppressAutoHyphens/>
              <w:spacing w:after="0" w:line="240" w:lineRule="auto"/>
              <w:ind w:right="25"/>
              <w:jc w:val="right"/>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______________ ___________________</w:t>
            </w:r>
          </w:p>
          <w:p w14:paraId="63A1AC85" w14:textId="77777777" w:rsidR="00FD3BFB" w:rsidRPr="001A6022" w:rsidRDefault="00FD3BFB" w:rsidP="00FD3BFB">
            <w:pPr>
              <w:suppressAutoHyphens/>
              <w:spacing w:after="0" w:line="240" w:lineRule="auto"/>
              <w:ind w:right="25"/>
              <w:jc w:val="right"/>
              <w:rPr>
                <w:rFonts w:ascii="Times New Roman" w:eastAsia="Calibri" w:hAnsi="Times New Roman" w:cs="Times New Roman"/>
                <w:sz w:val="24"/>
                <w:szCs w:val="24"/>
                <w:lang w:eastAsia="zh-CN"/>
              </w:rPr>
            </w:pPr>
          </w:p>
          <w:p w14:paraId="4C644FEB" w14:textId="0F182ECA" w:rsidR="00FD3BFB" w:rsidRPr="001A6022" w:rsidRDefault="00FD3BFB" w:rsidP="00FD3BFB">
            <w:pPr>
              <w:suppressAutoHyphens/>
              <w:spacing w:after="0" w:line="240" w:lineRule="auto"/>
              <w:ind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МП                     </w:t>
            </w:r>
            <w:r w:rsidR="00376E73" w:rsidRPr="001A6022">
              <w:rPr>
                <w:rFonts w:ascii="Times New Roman" w:eastAsia="Calibri" w:hAnsi="Times New Roman" w:cs="Times New Roman"/>
                <w:sz w:val="24"/>
                <w:szCs w:val="24"/>
                <w:lang w:eastAsia="zh-CN"/>
              </w:rPr>
              <w:t xml:space="preserve">                ____________2024</w:t>
            </w:r>
          </w:p>
        </w:tc>
        <w:tc>
          <w:tcPr>
            <w:tcW w:w="5386" w:type="dxa"/>
          </w:tcPr>
          <w:p w14:paraId="3F5ACFE6" w14:textId="77777777" w:rsidR="00FD3BFB" w:rsidRPr="001A6022" w:rsidRDefault="00FD3BFB" w:rsidP="00FD3BFB">
            <w:pPr>
              <w:tabs>
                <w:tab w:val="left" w:pos="1134"/>
              </w:tabs>
              <w:suppressAutoHyphens/>
              <w:spacing w:before="40" w:after="0" w:line="240" w:lineRule="auto"/>
              <w:contextualSpacing/>
              <w:jc w:val="center"/>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ВИКОНАВЕЦЬ</w:t>
            </w:r>
          </w:p>
          <w:p w14:paraId="19E6891E" w14:textId="2B8AE379" w:rsidR="00FD3BFB" w:rsidRPr="001A6022" w:rsidRDefault="00E278B9" w:rsidP="00FD3BFB">
            <w:pPr>
              <w:tabs>
                <w:tab w:val="left" w:pos="1134"/>
              </w:tabs>
              <w:suppressAutoHyphens/>
              <w:spacing w:before="40"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tc>
      </w:tr>
    </w:tbl>
    <w:p w14:paraId="3F402049" w14:textId="77777777" w:rsidR="00FD3BFB" w:rsidRPr="001A6022" w:rsidRDefault="00FD3BFB" w:rsidP="00FD3BFB">
      <w:pPr>
        <w:suppressAutoHyphens/>
        <w:rPr>
          <w:rFonts w:ascii="Times New Roman" w:eastAsia="Calibri" w:hAnsi="Times New Roman" w:cs="Times New Roman"/>
          <w:sz w:val="24"/>
          <w:szCs w:val="24"/>
          <w:lang w:eastAsia="zh-CN"/>
        </w:rPr>
      </w:pPr>
    </w:p>
    <w:p w14:paraId="1A23765A" w14:textId="77777777" w:rsidR="00FD3BFB" w:rsidRPr="001A6022" w:rsidRDefault="00FD3BFB" w:rsidP="00FD3BFB">
      <w:pPr>
        <w:suppressAutoHyphens/>
        <w:spacing w:after="0" w:line="240" w:lineRule="auto"/>
        <w:jc w:val="center"/>
        <w:rPr>
          <w:rFonts w:ascii="Times New Roman" w:eastAsia="Calibri" w:hAnsi="Times New Roman" w:cs="Times New Roman"/>
          <w:sz w:val="24"/>
          <w:szCs w:val="24"/>
          <w:lang w:eastAsia="zh-CN"/>
        </w:rPr>
      </w:pPr>
    </w:p>
    <w:p w14:paraId="5D800866" w14:textId="77777777" w:rsidR="00FD3BFB" w:rsidRPr="001A6022" w:rsidRDefault="00FD3BFB" w:rsidP="00FD3BFB">
      <w:pPr>
        <w:suppressAutoHyphens/>
        <w:spacing w:after="0" w:line="240" w:lineRule="auto"/>
        <w:ind w:left="6804"/>
        <w:rPr>
          <w:rFonts w:ascii="Times New Roman" w:eastAsia="Calibri" w:hAnsi="Times New Roman" w:cs="Times New Roman"/>
          <w:color w:val="FF0000"/>
          <w:sz w:val="24"/>
          <w:szCs w:val="24"/>
          <w:highlight w:val="yellow"/>
          <w:lang w:eastAsia="ru-RU"/>
        </w:rPr>
      </w:pPr>
      <w:r w:rsidRPr="001A6022">
        <w:rPr>
          <w:rFonts w:ascii="Times New Roman" w:eastAsia="Calibri" w:hAnsi="Times New Roman" w:cs="Times New Roman"/>
          <w:color w:val="FF0000"/>
          <w:sz w:val="24"/>
          <w:szCs w:val="24"/>
          <w:highlight w:val="yellow"/>
          <w:lang w:eastAsia="ru-RU"/>
        </w:rPr>
        <w:t xml:space="preserve"> </w:t>
      </w:r>
    </w:p>
    <w:p w14:paraId="13CF299E" w14:textId="71D8EF44" w:rsidR="00FD3BFB" w:rsidRPr="001A6022" w:rsidRDefault="00FD3BFB" w:rsidP="0025140C">
      <w:pPr>
        <w:suppressAutoHyphens/>
        <w:spacing w:after="0" w:line="240" w:lineRule="auto"/>
        <w:ind w:left="6804"/>
        <w:jc w:val="right"/>
        <w:rPr>
          <w:rFonts w:ascii="Times New Roman" w:eastAsia="Times New Roman" w:hAnsi="Times New Roman" w:cs="Times New Roman"/>
          <w:color w:val="000000"/>
          <w:sz w:val="24"/>
          <w:szCs w:val="24"/>
          <w:lang w:eastAsia="zh-CN"/>
        </w:rPr>
      </w:pPr>
      <w:r w:rsidRPr="001A6022">
        <w:rPr>
          <w:rFonts w:ascii="Times New Roman" w:eastAsia="Calibri" w:hAnsi="Times New Roman" w:cs="Times New Roman"/>
          <w:color w:val="FF0000"/>
          <w:sz w:val="24"/>
          <w:szCs w:val="24"/>
          <w:highlight w:val="yellow"/>
          <w:lang w:eastAsia="ru-RU"/>
        </w:rPr>
        <w:br w:type="page"/>
      </w:r>
      <w:r w:rsidR="0081157C" w:rsidRPr="001A6022">
        <w:rPr>
          <w:rFonts w:ascii="Times New Roman" w:eastAsia="Times New Roman" w:hAnsi="Times New Roman" w:cs="Times New Roman"/>
          <w:color w:val="000000"/>
          <w:sz w:val="24"/>
          <w:szCs w:val="24"/>
          <w:lang w:eastAsia="zh-CN"/>
        </w:rPr>
        <w:lastRenderedPageBreak/>
        <w:t xml:space="preserve">Додаток </w:t>
      </w:r>
      <w:r w:rsidRPr="001A6022">
        <w:rPr>
          <w:rFonts w:ascii="Times New Roman" w:eastAsia="Times New Roman" w:hAnsi="Times New Roman" w:cs="Times New Roman"/>
          <w:color w:val="000000"/>
          <w:sz w:val="24"/>
          <w:szCs w:val="24"/>
          <w:lang w:eastAsia="zh-CN"/>
        </w:rPr>
        <w:t xml:space="preserve"> 7</w:t>
      </w:r>
    </w:p>
    <w:p w14:paraId="0D7C4FD8" w14:textId="77777777" w:rsidR="00FD3BFB" w:rsidRPr="001A6022" w:rsidRDefault="00FD3BFB" w:rsidP="0025140C">
      <w:pPr>
        <w:suppressAutoHyphens/>
        <w:spacing w:after="0" w:line="240" w:lineRule="auto"/>
        <w:ind w:left="6804"/>
        <w:jc w:val="right"/>
        <w:rPr>
          <w:rFonts w:ascii="Times New Roman" w:eastAsia="Times New Roman" w:hAnsi="Times New Roman" w:cs="Times New Roman"/>
          <w:sz w:val="24"/>
          <w:szCs w:val="24"/>
          <w:lang w:val="ru-RU" w:eastAsia="zh-CN"/>
        </w:rPr>
      </w:pPr>
      <w:r w:rsidRPr="001A6022">
        <w:rPr>
          <w:rFonts w:ascii="Times New Roman" w:eastAsia="Times New Roman" w:hAnsi="Times New Roman" w:cs="Times New Roman"/>
          <w:color w:val="000000"/>
          <w:sz w:val="24"/>
          <w:szCs w:val="24"/>
          <w:lang w:eastAsia="zh-CN"/>
        </w:rPr>
        <w:t>до Тендерної документації</w:t>
      </w:r>
    </w:p>
    <w:p w14:paraId="750FC2D8"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78B2CD34"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7E774417"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407C1E77"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74A99BA9"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29C599D5" w14:textId="77777777" w:rsidR="00FD3BFB" w:rsidRPr="001A6022" w:rsidRDefault="00FD3BFB" w:rsidP="00FD3BFB">
      <w:pPr>
        <w:suppressAutoHyphens/>
        <w:spacing w:after="0" w:line="240" w:lineRule="auto"/>
        <w:jc w:val="center"/>
        <w:rPr>
          <w:rFonts w:ascii="Times New Roman" w:eastAsia="Arial" w:hAnsi="Times New Roman" w:cs="Times New Roman"/>
          <w:color w:val="000000"/>
          <w:sz w:val="24"/>
          <w:szCs w:val="24"/>
          <w:lang w:eastAsia="ru-RU"/>
        </w:rPr>
      </w:pPr>
      <w:r w:rsidRPr="001A6022">
        <w:rPr>
          <w:rFonts w:ascii="Times New Roman" w:eastAsia="Arial" w:hAnsi="Times New Roman" w:cs="Times New Roman"/>
          <w:color w:val="000000"/>
          <w:sz w:val="24"/>
          <w:szCs w:val="24"/>
          <w:lang w:eastAsia="ru-RU"/>
        </w:rPr>
        <w:t>Лист – згода</w:t>
      </w:r>
    </w:p>
    <w:p w14:paraId="1CAB488A" w14:textId="77777777" w:rsidR="00FD3BFB" w:rsidRPr="001A6022" w:rsidRDefault="00FD3BFB" w:rsidP="00FD3BFB">
      <w:pPr>
        <w:suppressAutoHyphens/>
        <w:spacing w:after="0" w:line="240" w:lineRule="auto"/>
        <w:jc w:val="center"/>
        <w:rPr>
          <w:rFonts w:ascii="Times New Roman" w:eastAsia="Arial" w:hAnsi="Times New Roman" w:cs="Times New Roman"/>
          <w:color w:val="000000"/>
          <w:sz w:val="24"/>
          <w:szCs w:val="24"/>
          <w:lang w:eastAsia="ru-RU"/>
        </w:rPr>
      </w:pPr>
    </w:p>
    <w:p w14:paraId="720A8689" w14:textId="77777777" w:rsidR="00FD3BFB" w:rsidRPr="001A6022" w:rsidRDefault="00FD3BFB" w:rsidP="00FD3BFB">
      <w:pPr>
        <w:suppressAutoHyphens/>
        <w:spacing w:after="0" w:line="240" w:lineRule="auto"/>
        <w:ind w:firstLine="709"/>
        <w:jc w:val="both"/>
        <w:rPr>
          <w:rFonts w:ascii="Times New Roman" w:eastAsia="Arial" w:hAnsi="Times New Roman" w:cs="Times New Roman"/>
          <w:color w:val="000000"/>
          <w:sz w:val="24"/>
          <w:szCs w:val="24"/>
          <w:lang w:eastAsia="ru-RU"/>
        </w:rPr>
      </w:pPr>
      <w:r w:rsidRPr="001A6022">
        <w:rPr>
          <w:rFonts w:ascii="Times New Roman" w:eastAsia="Arial" w:hAnsi="Times New Roman" w:cs="Times New Roman"/>
          <w:color w:val="000000"/>
          <w:sz w:val="24"/>
          <w:szCs w:val="24"/>
          <w:lang w:eastAsia="ru-RU"/>
        </w:rPr>
        <w:t>Відповідно до Закону України від 01.06.2010 №2297-VI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18D81CA6"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35CFCEEB"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0041D335"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785056D1"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51111333" w14:textId="77777777" w:rsidR="00D64868" w:rsidRPr="00D64868" w:rsidRDefault="00D64868" w:rsidP="00D64868">
      <w:pPr>
        <w:suppressAutoHyphens/>
        <w:spacing w:after="0" w:line="240" w:lineRule="auto"/>
        <w:jc w:val="both"/>
        <w:rPr>
          <w:rFonts w:ascii="Times New Roman" w:eastAsia="Arial" w:hAnsi="Times New Roman" w:cs="Times New Roman"/>
          <w:iCs/>
          <w:color w:val="000000"/>
          <w:sz w:val="24"/>
          <w:szCs w:val="24"/>
          <w:lang w:eastAsia="ru-RU"/>
        </w:rPr>
      </w:pPr>
      <w:r w:rsidRPr="00D64868">
        <w:rPr>
          <w:rFonts w:ascii="Times New Roman" w:eastAsia="Arial" w:hAnsi="Times New Roman" w:cs="Times New Roman"/>
          <w:iCs/>
          <w:color w:val="000000"/>
          <w:sz w:val="24"/>
          <w:szCs w:val="24"/>
          <w:lang w:eastAsia="ru-RU"/>
        </w:rPr>
        <w:t>Уповноважена особа                      ________________                          ________________</w:t>
      </w:r>
    </w:p>
    <w:p w14:paraId="171A5E07" w14:textId="77777777" w:rsidR="00D64868" w:rsidRPr="00D64868" w:rsidRDefault="00D64868" w:rsidP="00D64868">
      <w:pPr>
        <w:suppressAutoHyphens/>
        <w:spacing w:after="0" w:line="240" w:lineRule="auto"/>
        <w:jc w:val="both"/>
        <w:rPr>
          <w:rFonts w:ascii="Times New Roman" w:eastAsia="Arial" w:hAnsi="Times New Roman" w:cs="Times New Roman"/>
          <w:iCs/>
          <w:color w:val="000000"/>
          <w:sz w:val="24"/>
          <w:szCs w:val="24"/>
          <w:lang w:eastAsia="ru-RU"/>
        </w:rPr>
      </w:pPr>
      <w:r w:rsidRPr="00D64868">
        <w:rPr>
          <w:rFonts w:ascii="Times New Roman" w:eastAsia="Arial" w:hAnsi="Times New Roman" w:cs="Times New Roman"/>
          <w:iCs/>
          <w:color w:val="000000"/>
          <w:sz w:val="24"/>
          <w:szCs w:val="24"/>
          <w:lang w:eastAsia="ru-RU"/>
        </w:rPr>
        <w:t xml:space="preserve">         (посада)                                        (підпис)   М.П.                                        (ПІБ)</w:t>
      </w:r>
    </w:p>
    <w:p w14:paraId="6995E57E" w14:textId="77777777" w:rsidR="00D64868" w:rsidRPr="00D64868" w:rsidRDefault="00D64868" w:rsidP="00D64868">
      <w:pPr>
        <w:suppressAutoHyphens/>
        <w:spacing w:after="0" w:line="240" w:lineRule="auto"/>
        <w:jc w:val="both"/>
        <w:rPr>
          <w:rFonts w:ascii="Times New Roman" w:eastAsia="Arial" w:hAnsi="Times New Roman" w:cs="Times New Roman"/>
          <w:iCs/>
          <w:color w:val="000000"/>
          <w:sz w:val="24"/>
          <w:szCs w:val="24"/>
          <w:lang w:eastAsia="ru-RU"/>
        </w:rPr>
      </w:pPr>
    </w:p>
    <w:p w14:paraId="7D0357E6"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0450136F" w14:textId="77777777" w:rsidR="00FD3BFB" w:rsidRPr="001A6022" w:rsidRDefault="00FD3BFB" w:rsidP="00FD3BFB">
      <w:pPr>
        <w:suppressAutoHyphens/>
        <w:spacing w:after="0" w:line="240" w:lineRule="auto"/>
        <w:rPr>
          <w:rFonts w:ascii="Times New Roman" w:eastAsia="Calibri" w:hAnsi="Times New Roman" w:cs="Times New Roman"/>
          <w:color w:val="FF0000"/>
          <w:sz w:val="24"/>
          <w:szCs w:val="24"/>
          <w:highlight w:val="yellow"/>
          <w:lang w:eastAsia="ru-RU"/>
        </w:rPr>
      </w:pPr>
    </w:p>
    <w:p w14:paraId="58AB2E5C" w14:textId="77777777" w:rsidR="00FD3BFB" w:rsidRPr="001A6022" w:rsidRDefault="00FD3BFB" w:rsidP="006B51B8">
      <w:pPr>
        <w:pBdr>
          <w:top w:val="nil"/>
          <w:left w:val="nil"/>
          <w:bottom w:val="nil"/>
          <w:right w:val="nil"/>
          <w:between w:val="nil"/>
        </w:pBdr>
        <w:tabs>
          <w:tab w:val="left" w:pos="9781"/>
        </w:tabs>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lang w:eastAsia="ru-RU"/>
        </w:rPr>
      </w:pPr>
    </w:p>
    <w:p w14:paraId="3A1E62DA" w14:textId="77777777" w:rsidR="00FD3BFB" w:rsidRPr="001A6022" w:rsidRDefault="00FD3BFB" w:rsidP="006B51B8">
      <w:pPr>
        <w:pBdr>
          <w:top w:val="nil"/>
          <w:left w:val="nil"/>
          <w:bottom w:val="nil"/>
          <w:right w:val="nil"/>
          <w:between w:val="nil"/>
        </w:pBdr>
        <w:tabs>
          <w:tab w:val="left" w:pos="9781"/>
        </w:tabs>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lang w:eastAsia="ru-RU"/>
        </w:rPr>
      </w:pPr>
    </w:p>
    <w:p w14:paraId="6B8F30E3" w14:textId="77777777" w:rsidR="00B02D09" w:rsidRPr="001A6022" w:rsidRDefault="00B02D09" w:rsidP="006B51B8">
      <w:pPr>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5D77BA2B" w14:textId="2D486761" w:rsidR="00B7768D" w:rsidRPr="001A6022"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r w:rsidRPr="001A6022">
        <w:rPr>
          <w:rFonts w:ascii="Times New Roman" w:eastAsia="Times New Roman" w:hAnsi="Times New Roman" w:cs="Times New Roman"/>
          <w:b/>
          <w:color w:val="000000"/>
          <w:position w:val="-1"/>
          <w:sz w:val="24"/>
          <w:szCs w:val="24"/>
          <w:lang w:eastAsia="ru-RU"/>
        </w:rPr>
        <w:tab/>
      </w:r>
      <w:r w:rsidRPr="001A6022">
        <w:rPr>
          <w:rFonts w:ascii="Times New Roman" w:eastAsia="Times New Roman" w:hAnsi="Times New Roman" w:cs="Times New Roman"/>
          <w:b/>
          <w:color w:val="000000"/>
          <w:position w:val="-1"/>
          <w:sz w:val="24"/>
          <w:szCs w:val="24"/>
          <w:lang w:eastAsia="ru-RU"/>
        </w:rPr>
        <w:tab/>
      </w:r>
    </w:p>
    <w:p w14:paraId="4DB2C4DC" w14:textId="77777777" w:rsidR="005A05B0" w:rsidRPr="001A6022"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5E3716D8" w14:textId="77777777" w:rsidR="005A05B0" w:rsidRPr="001A6022"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02743E08" w14:textId="77777777" w:rsidR="005A05B0" w:rsidRPr="001A6022"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407C590D" w14:textId="77777777" w:rsidR="005A05B0" w:rsidRPr="001A6022"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13DBA492"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6C452A03"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34699F0A"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5307167A"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51F629F9"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6BB5259F"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3DC03A83"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12917AA0"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721A0717"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6B8EFBAF"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675A4C01"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0E229DB4"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1C7F9489" w14:textId="77777777" w:rsidR="00113E06" w:rsidRPr="001A6022" w:rsidRDefault="00113E06" w:rsidP="00D64868">
      <w:pPr>
        <w:tabs>
          <w:tab w:val="left" w:pos="3470"/>
        </w:tabs>
        <w:suppressAutoHyphens/>
        <w:spacing w:after="0"/>
        <w:ind w:right="399"/>
        <w:jc w:val="both"/>
        <w:textDirection w:val="btLr"/>
        <w:textAlignment w:val="top"/>
        <w:outlineLvl w:val="0"/>
        <w:rPr>
          <w:rFonts w:ascii="Times New Roman" w:eastAsia="Times New Roman" w:hAnsi="Times New Roman" w:cs="Times New Roman"/>
          <w:b/>
          <w:color w:val="000000"/>
          <w:position w:val="-1"/>
          <w:sz w:val="24"/>
          <w:szCs w:val="24"/>
          <w:lang w:eastAsia="ru-RU"/>
        </w:rPr>
      </w:pPr>
    </w:p>
    <w:sectPr w:rsidR="00113E06" w:rsidRPr="001A6022" w:rsidSect="00AE1DFE">
      <w:headerReference w:type="even" r:id="rId44"/>
      <w:headerReference w:type="default" r:id="rId45"/>
      <w:footerReference w:type="even" r:id="rId46"/>
      <w:footerReference w:type="default" r:id="rId47"/>
      <w:headerReference w:type="first" r:id="rId48"/>
      <w:footerReference w:type="first" r:id="rId49"/>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813F9" w14:textId="77777777" w:rsidR="000C6E1F" w:rsidRDefault="000C6E1F" w:rsidP="00AE1DFE">
      <w:pPr>
        <w:spacing w:after="0" w:line="240" w:lineRule="auto"/>
      </w:pPr>
      <w:r>
        <w:separator/>
      </w:r>
    </w:p>
  </w:endnote>
  <w:endnote w:type="continuationSeparator" w:id="0">
    <w:p w14:paraId="7B987801" w14:textId="77777777" w:rsidR="000C6E1F" w:rsidRDefault="000C6E1F" w:rsidP="00AE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agmatic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2D46" w14:textId="77777777" w:rsidR="001828FD" w:rsidRDefault="001828FD" w:rsidP="00FD3BFB">
    <w:pPr>
      <w:pStyle w:val="aff9"/>
      <w:ind w:left="0" w:hanging="2"/>
      <w:jc w:val="center"/>
    </w:pPr>
    <w:r>
      <w:rPr>
        <w:lang w:val="uk-UA"/>
      </w:rPr>
      <w:fldChar w:fldCharType="begin"/>
    </w:r>
    <w:r>
      <w:instrText>PAGE   \* MERGEFORMAT</w:instrText>
    </w:r>
    <w:r>
      <w:rPr>
        <w:lang w:val="uk-UA"/>
      </w:rPr>
      <w:fldChar w:fldCharType="separate"/>
    </w:r>
    <w:r w:rsidR="00FD1916">
      <w:rPr>
        <w:noProof/>
      </w:rPr>
      <w:t>25</w:t>
    </w:r>
    <w:r>
      <w:rPr>
        <w:noProof/>
      </w:rPr>
      <w:fldChar w:fldCharType="end"/>
    </w:r>
  </w:p>
  <w:p w14:paraId="4407C912" w14:textId="77777777" w:rsidR="001828FD" w:rsidRDefault="001828FD" w:rsidP="00FD3BFB">
    <w:pPr>
      <w:pStyle w:val="aff9"/>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94631" w14:textId="77777777" w:rsidR="001828FD" w:rsidRDefault="001828FD" w:rsidP="00AE1DFE">
    <w:pPr>
      <w:pStyle w:val="aff9"/>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ADE2" w14:textId="77777777" w:rsidR="001828FD" w:rsidRDefault="001828FD" w:rsidP="00AE1DFE">
    <w:pPr>
      <w:pStyle w:val="aff9"/>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220F" w14:textId="77777777" w:rsidR="001828FD" w:rsidRDefault="001828FD" w:rsidP="00AE1DFE">
    <w:pPr>
      <w:pStyle w:val="aff9"/>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41200" w14:textId="77777777" w:rsidR="000C6E1F" w:rsidRDefault="000C6E1F" w:rsidP="00AE1DFE">
      <w:pPr>
        <w:spacing w:after="0" w:line="240" w:lineRule="auto"/>
      </w:pPr>
      <w:r>
        <w:separator/>
      </w:r>
    </w:p>
  </w:footnote>
  <w:footnote w:type="continuationSeparator" w:id="0">
    <w:p w14:paraId="458E2A59" w14:textId="77777777" w:rsidR="000C6E1F" w:rsidRDefault="000C6E1F" w:rsidP="00AE1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68D4F" w14:textId="77777777" w:rsidR="001828FD" w:rsidRDefault="001828FD" w:rsidP="00AE1DFE">
    <w:pPr>
      <w:pStyle w:val="aff8"/>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91C78" w14:textId="77777777" w:rsidR="001828FD" w:rsidRDefault="001828FD" w:rsidP="00AE1DFE">
    <w:pPr>
      <w:pStyle w:val="aff8"/>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34ECD" w14:textId="77777777" w:rsidR="001828FD" w:rsidRDefault="001828FD" w:rsidP="00AE1DFE">
    <w:pPr>
      <w:pStyle w:val="aff8"/>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strike w:val="0"/>
        <w:dstrike w:val="0"/>
        <w:sz w:val="24"/>
        <w:szCs w:val="24"/>
        <w:lang w:val="uk-UA" w:eastAsia="ru-RU"/>
      </w:r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sz w:val="24"/>
        <w:szCs w:val="24"/>
        <w:lang w:val="uk-UA"/>
      </w:r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rPr>
        <w:rFonts w:cs="Times New Roman"/>
      </w:rPr>
    </w:lvl>
  </w:abstractNum>
  <w:abstractNum w:abstractNumId="5">
    <w:nsid w:val="00000006"/>
    <w:multiLevelType w:val="singleLevel"/>
    <w:tmpl w:val="00000006"/>
    <w:name w:val="WW8Num7"/>
    <w:lvl w:ilvl="0">
      <w:numFmt w:val="bullet"/>
      <w:lvlText w:val="-"/>
      <w:lvlJc w:val="left"/>
      <w:pPr>
        <w:tabs>
          <w:tab w:val="num" w:pos="0"/>
        </w:tabs>
        <w:ind w:left="720" w:hanging="360"/>
      </w:pPr>
      <w:rPr>
        <w:rFonts w:ascii="Times New Roman" w:hAnsi="Times New Roman" w:cs="Times New Roman" w:hint="default"/>
        <w:sz w:val="24"/>
        <w:szCs w:val="24"/>
        <w:lang w:val="uk-UA"/>
      </w:rPr>
    </w:lvl>
  </w:abstractNum>
  <w:abstractNum w:abstractNumId="6">
    <w:nsid w:val="00000007"/>
    <w:multiLevelType w:val="singleLevel"/>
    <w:tmpl w:val="00000007"/>
    <w:name w:val="WW8Num8"/>
    <w:lvl w:ilvl="0">
      <w:start w:val="1"/>
      <w:numFmt w:val="decimal"/>
      <w:lvlText w:val="%1)"/>
      <w:lvlJc w:val="left"/>
      <w:pPr>
        <w:tabs>
          <w:tab w:val="num" w:pos="0"/>
        </w:tabs>
        <w:ind w:left="720" w:hanging="360"/>
      </w:pPr>
      <w:rPr>
        <w:rFonts w:cs="Times New Roman"/>
        <w:lang w:val="uk-UA"/>
      </w:rPr>
    </w:lvl>
  </w:abstractNum>
  <w:abstractNum w:abstractNumId="7">
    <w:nsid w:val="00000008"/>
    <w:multiLevelType w:val="multilevel"/>
    <w:tmpl w:val="400EBE56"/>
    <w:name w:val="WW8Num9"/>
    <w:lvl w:ilvl="0">
      <w:start w:val="1"/>
      <w:numFmt w:val="decimal"/>
      <w:lvlText w:val="%1."/>
      <w:lvlJc w:val="left"/>
      <w:pPr>
        <w:tabs>
          <w:tab w:val="num" w:pos="0"/>
        </w:tabs>
        <w:ind w:left="720" w:hanging="360"/>
      </w:pPr>
      <w:rPr>
        <w:rFonts w:ascii="Times New Roman" w:hAnsi="Times New Roman" w:cs="Times New Roman" w:hint="default"/>
        <w:b/>
        <w:bCs/>
        <w:i/>
        <w:iCs/>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rPr>
        <w:rFonts w:ascii="Times New Roman" w:hAnsi="Times New Roman" w:cs="Times New Roman"/>
        <w:sz w:val="24"/>
        <w:szCs w:val="24"/>
        <w:lang w:val="uk-UA"/>
      </w:rPr>
    </w:lvl>
  </w:abstractNum>
  <w:abstractNum w:abstractNumId="9">
    <w:nsid w:val="0000000A"/>
    <w:multiLevelType w:val="singleLevel"/>
    <w:tmpl w:val="0000000A"/>
    <w:name w:val="WW8Num11"/>
    <w:lvl w:ilvl="0">
      <w:start w:val="1"/>
      <w:numFmt w:val="decimal"/>
      <w:lvlText w:val="%1)"/>
      <w:lvlJc w:val="left"/>
      <w:pPr>
        <w:tabs>
          <w:tab w:val="num" w:pos="0"/>
        </w:tabs>
        <w:ind w:left="720" w:hanging="360"/>
      </w:pPr>
      <w:rPr>
        <w:rFonts w:ascii="Times New Roman" w:hAnsi="Times New Roman" w:cs="Times New Roman"/>
        <w:sz w:val="24"/>
        <w:szCs w:val="24"/>
        <w:lang w:val="uk-UA"/>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hint="default"/>
        <w:color w:val="auto"/>
        <w:sz w:val="20"/>
        <w:szCs w:val="24"/>
        <w:lang w:val="uk-U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00000C"/>
    <w:multiLevelType w:val="multilevel"/>
    <w:tmpl w:val="906AC026"/>
    <w:name w:val="WW8Num14"/>
    <w:lvl w:ilvl="0">
      <w:start w:val="1"/>
      <w:numFmt w:val="decimal"/>
      <w:lvlText w:val="%1."/>
      <w:lvlJc w:val="right"/>
      <w:pPr>
        <w:tabs>
          <w:tab w:val="num" w:pos="0"/>
        </w:tabs>
        <w:ind w:left="720" w:hanging="360"/>
      </w:pPr>
      <w:rPr>
        <w:rFonts w:ascii="Times New Roman" w:eastAsia="Calibri" w:hAnsi="Times New Roman" w:cs="Times New Roman"/>
        <w:spacing w:val="-10"/>
        <w:sz w:val="20"/>
        <w:szCs w:val="20"/>
        <w:lang w:val="uk-UA"/>
      </w:rPr>
    </w:lvl>
    <w:lvl w:ilvl="1">
      <w:start w:val="1"/>
      <w:numFmt w:val="lowerLetter"/>
      <w:lvlText w:val="%2."/>
      <w:lvlJc w:val="left"/>
      <w:pPr>
        <w:tabs>
          <w:tab w:val="num" w:pos="0"/>
        </w:tabs>
        <w:ind w:left="1440" w:hanging="360"/>
      </w:pPr>
      <w:rPr>
        <w:rFonts w:ascii="Times New Roman" w:hAnsi="Times New Roman" w:cs="Times New Roman"/>
        <w:spacing w:val="-10"/>
        <w:sz w:val="20"/>
        <w:szCs w:val="20"/>
        <w:lang w:val="uk-UA"/>
      </w:rPr>
    </w:lvl>
    <w:lvl w:ilvl="2">
      <w:start w:val="1"/>
      <w:numFmt w:val="lowerRoman"/>
      <w:lvlText w:val="%3."/>
      <w:lvlJc w:val="right"/>
      <w:pPr>
        <w:tabs>
          <w:tab w:val="num" w:pos="0"/>
        </w:tabs>
        <w:ind w:left="2160" w:hanging="180"/>
      </w:pPr>
      <w:rPr>
        <w:rFonts w:ascii="Times New Roman" w:hAnsi="Times New Roman" w:cs="Times New Roman"/>
        <w:spacing w:val="-10"/>
        <w:sz w:val="20"/>
        <w:szCs w:val="20"/>
        <w:lang w:val="uk-UA"/>
      </w:rPr>
    </w:lvl>
    <w:lvl w:ilvl="3">
      <w:start w:val="1"/>
      <w:numFmt w:val="decimal"/>
      <w:lvlText w:val="%4."/>
      <w:lvlJc w:val="left"/>
      <w:pPr>
        <w:tabs>
          <w:tab w:val="num" w:pos="0"/>
        </w:tabs>
        <w:ind w:left="2880" w:hanging="360"/>
      </w:pPr>
      <w:rPr>
        <w:rFonts w:ascii="Times New Roman" w:hAnsi="Times New Roman" w:cs="Times New Roman"/>
        <w:spacing w:val="-10"/>
        <w:sz w:val="20"/>
        <w:szCs w:val="20"/>
        <w:lang w:val="uk-UA"/>
      </w:rPr>
    </w:lvl>
    <w:lvl w:ilvl="4">
      <w:start w:val="1"/>
      <w:numFmt w:val="lowerLetter"/>
      <w:lvlText w:val="%5."/>
      <w:lvlJc w:val="left"/>
      <w:pPr>
        <w:tabs>
          <w:tab w:val="num" w:pos="0"/>
        </w:tabs>
        <w:ind w:left="3600" w:hanging="360"/>
      </w:pPr>
      <w:rPr>
        <w:rFonts w:ascii="Times New Roman" w:hAnsi="Times New Roman" w:cs="Times New Roman"/>
        <w:spacing w:val="-10"/>
        <w:sz w:val="20"/>
        <w:szCs w:val="20"/>
        <w:lang w:val="uk-UA"/>
      </w:rPr>
    </w:lvl>
    <w:lvl w:ilvl="5">
      <w:start w:val="1"/>
      <w:numFmt w:val="lowerRoman"/>
      <w:lvlText w:val="%6."/>
      <w:lvlJc w:val="right"/>
      <w:pPr>
        <w:tabs>
          <w:tab w:val="num" w:pos="0"/>
        </w:tabs>
        <w:ind w:left="4320" w:hanging="180"/>
      </w:pPr>
      <w:rPr>
        <w:rFonts w:ascii="Times New Roman" w:hAnsi="Times New Roman" w:cs="Times New Roman"/>
        <w:spacing w:val="-10"/>
        <w:sz w:val="20"/>
        <w:szCs w:val="20"/>
        <w:lang w:val="uk-UA"/>
      </w:rPr>
    </w:lvl>
    <w:lvl w:ilvl="6">
      <w:start w:val="1"/>
      <w:numFmt w:val="decimal"/>
      <w:lvlText w:val="%7."/>
      <w:lvlJc w:val="left"/>
      <w:pPr>
        <w:tabs>
          <w:tab w:val="num" w:pos="0"/>
        </w:tabs>
        <w:ind w:left="5040" w:hanging="360"/>
      </w:pPr>
      <w:rPr>
        <w:rFonts w:ascii="Times New Roman" w:hAnsi="Times New Roman" w:cs="Times New Roman"/>
        <w:spacing w:val="-10"/>
        <w:sz w:val="20"/>
        <w:szCs w:val="20"/>
        <w:lang w:val="uk-UA"/>
      </w:rPr>
    </w:lvl>
    <w:lvl w:ilvl="7">
      <w:start w:val="1"/>
      <w:numFmt w:val="lowerLetter"/>
      <w:lvlText w:val="%8."/>
      <w:lvlJc w:val="left"/>
      <w:pPr>
        <w:tabs>
          <w:tab w:val="num" w:pos="0"/>
        </w:tabs>
        <w:ind w:left="5760" w:hanging="360"/>
      </w:pPr>
      <w:rPr>
        <w:rFonts w:ascii="Times New Roman" w:hAnsi="Times New Roman" w:cs="Times New Roman"/>
        <w:spacing w:val="-10"/>
        <w:sz w:val="20"/>
        <w:szCs w:val="20"/>
        <w:lang w:val="uk-UA"/>
      </w:rPr>
    </w:lvl>
    <w:lvl w:ilvl="8">
      <w:start w:val="1"/>
      <w:numFmt w:val="lowerRoman"/>
      <w:lvlText w:val="%9."/>
      <w:lvlJc w:val="right"/>
      <w:pPr>
        <w:tabs>
          <w:tab w:val="num" w:pos="0"/>
        </w:tabs>
        <w:ind w:left="6480" w:hanging="180"/>
      </w:pPr>
      <w:rPr>
        <w:rFonts w:ascii="Times New Roman" w:hAnsi="Times New Roman" w:cs="Times New Roman"/>
        <w:spacing w:val="-10"/>
        <w:sz w:val="20"/>
        <w:szCs w:val="20"/>
        <w:lang w:val="uk-UA"/>
      </w:rPr>
    </w:lvl>
  </w:abstractNum>
  <w:abstractNum w:abstractNumId="12">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color w:val="000000"/>
        <w:sz w:val="24"/>
        <w:szCs w:val="24"/>
        <w:lang w:eastAsia="uk-U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2830FBC"/>
    <w:multiLevelType w:val="multilevel"/>
    <w:tmpl w:val="F3161A4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9D564EE"/>
    <w:multiLevelType w:val="hybridMultilevel"/>
    <w:tmpl w:val="734ED35C"/>
    <w:lvl w:ilvl="0" w:tplc="D4AA3C4E">
      <w:start w:val="1"/>
      <w:numFmt w:val="bullet"/>
      <w:lvlText w:val=""/>
      <w:lvlJc w:val="left"/>
      <w:pPr>
        <w:ind w:left="36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3D92C6C"/>
    <w:multiLevelType w:val="hybridMultilevel"/>
    <w:tmpl w:val="CE02B4F0"/>
    <w:lvl w:ilvl="0" w:tplc="589E24EA">
      <w:start w:val="95"/>
      <w:numFmt w:val="bullet"/>
      <w:lvlText w:val="–"/>
      <w:lvlJc w:val="left"/>
      <w:pPr>
        <w:ind w:left="781" w:hanging="360"/>
      </w:pPr>
      <w:rPr>
        <w:rFonts w:ascii="Times New Roman" w:eastAsia="Times New Roman" w:hAnsi="Times New Roman" w:hint="default"/>
        <w:w w:val="100"/>
        <w:sz w:val="23"/>
        <w:szCs w:val="23"/>
        <w:lang w:val="uk-UA" w:eastAsia="en-US" w:bidi="ar-SA"/>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16">
    <w:nsid w:val="18CB5237"/>
    <w:multiLevelType w:val="multilevel"/>
    <w:tmpl w:val="A3F45A06"/>
    <w:lvl w:ilvl="0">
      <w:start w:val="1"/>
      <w:numFmt w:val="bullet"/>
      <w:pStyle w:val="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2D735721"/>
    <w:multiLevelType w:val="multilevel"/>
    <w:tmpl w:val="88B8855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B405123"/>
    <w:multiLevelType w:val="hybridMultilevel"/>
    <w:tmpl w:val="E564CAD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41E05E09"/>
    <w:multiLevelType w:val="multilevel"/>
    <w:tmpl w:val="C7883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552118FB"/>
    <w:multiLevelType w:val="multilevel"/>
    <w:tmpl w:val="C7883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58BC7DFB"/>
    <w:multiLevelType w:val="hybridMultilevel"/>
    <w:tmpl w:val="2F2E6AEA"/>
    <w:lvl w:ilvl="0" w:tplc="EF38B9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3B43474"/>
    <w:multiLevelType w:val="hybridMultilevel"/>
    <w:tmpl w:val="63DC6802"/>
    <w:lvl w:ilvl="0" w:tplc="AA9E2096">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8B3B9B"/>
    <w:multiLevelType w:val="multilevel"/>
    <w:tmpl w:val="C7883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BB46A2A"/>
    <w:multiLevelType w:val="hybridMultilevel"/>
    <w:tmpl w:val="F710DE2A"/>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CA174B3"/>
    <w:multiLevelType w:val="multilevel"/>
    <w:tmpl w:val="84C299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7F3D2964"/>
    <w:multiLevelType w:val="multilevel"/>
    <w:tmpl w:val="3C04C2F0"/>
    <w:lvl w:ilvl="0">
      <w:start w:val="1"/>
      <w:numFmt w:val="decimal"/>
      <w:pStyle w:val="10"/>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5"/>
  </w:num>
  <w:num w:numId="2">
    <w:abstractNumId w:val="26"/>
  </w:num>
  <w:num w:numId="3">
    <w:abstractNumId w:val="1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19"/>
  </w:num>
  <w:num w:numId="10">
    <w:abstractNumId w:val="23"/>
  </w:num>
  <w:num w:numId="11">
    <w:abstractNumId w:val="20"/>
  </w:num>
  <w:num w:numId="12">
    <w:abstractNumId w:val="21"/>
  </w:num>
  <w:num w:numId="13">
    <w:abstractNumId w:val="2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42"/>
    <w:rsid w:val="00043A2E"/>
    <w:rsid w:val="00052B3E"/>
    <w:rsid w:val="0006438E"/>
    <w:rsid w:val="00087BEF"/>
    <w:rsid w:val="0009479A"/>
    <w:rsid w:val="000A771A"/>
    <w:rsid w:val="000A7BCA"/>
    <w:rsid w:val="000B7206"/>
    <w:rsid w:val="000C4872"/>
    <w:rsid w:val="000C6E1F"/>
    <w:rsid w:val="0010483C"/>
    <w:rsid w:val="00104FDD"/>
    <w:rsid w:val="00113E06"/>
    <w:rsid w:val="00113E84"/>
    <w:rsid w:val="00114642"/>
    <w:rsid w:val="00124143"/>
    <w:rsid w:val="001310CA"/>
    <w:rsid w:val="001524EC"/>
    <w:rsid w:val="00153FD1"/>
    <w:rsid w:val="00170337"/>
    <w:rsid w:val="001733B9"/>
    <w:rsid w:val="0018157E"/>
    <w:rsid w:val="001828FD"/>
    <w:rsid w:val="00182FDC"/>
    <w:rsid w:val="00191E6F"/>
    <w:rsid w:val="001A1CDC"/>
    <w:rsid w:val="001A6022"/>
    <w:rsid w:val="001A7C31"/>
    <w:rsid w:val="001C1378"/>
    <w:rsid w:val="001E70CF"/>
    <w:rsid w:val="001F1DEA"/>
    <w:rsid w:val="001F5AF4"/>
    <w:rsid w:val="001F61DD"/>
    <w:rsid w:val="00205953"/>
    <w:rsid w:val="002160E9"/>
    <w:rsid w:val="00233726"/>
    <w:rsid w:val="0023663E"/>
    <w:rsid w:val="0024477F"/>
    <w:rsid w:val="0025126C"/>
    <w:rsid w:val="0025140C"/>
    <w:rsid w:val="00270685"/>
    <w:rsid w:val="0027462D"/>
    <w:rsid w:val="00281B99"/>
    <w:rsid w:val="00283098"/>
    <w:rsid w:val="00291F23"/>
    <w:rsid w:val="0029781C"/>
    <w:rsid w:val="002C0A9B"/>
    <w:rsid w:val="002D4C02"/>
    <w:rsid w:val="002E3746"/>
    <w:rsid w:val="002F010A"/>
    <w:rsid w:val="0030478D"/>
    <w:rsid w:val="0033151B"/>
    <w:rsid w:val="00376E73"/>
    <w:rsid w:val="00391CAC"/>
    <w:rsid w:val="003A2DD1"/>
    <w:rsid w:val="003A5E26"/>
    <w:rsid w:val="003A620F"/>
    <w:rsid w:val="003C2CDA"/>
    <w:rsid w:val="003D5AA7"/>
    <w:rsid w:val="003D6A4A"/>
    <w:rsid w:val="003F5C43"/>
    <w:rsid w:val="0040281A"/>
    <w:rsid w:val="00420397"/>
    <w:rsid w:val="00426ADC"/>
    <w:rsid w:val="00427992"/>
    <w:rsid w:val="004338B6"/>
    <w:rsid w:val="00441AD5"/>
    <w:rsid w:val="00453D68"/>
    <w:rsid w:val="00455490"/>
    <w:rsid w:val="004764CC"/>
    <w:rsid w:val="00480EB3"/>
    <w:rsid w:val="004C079E"/>
    <w:rsid w:val="004D2E29"/>
    <w:rsid w:val="004E503D"/>
    <w:rsid w:val="004E5431"/>
    <w:rsid w:val="005015EC"/>
    <w:rsid w:val="005161FF"/>
    <w:rsid w:val="00534FC5"/>
    <w:rsid w:val="005401A8"/>
    <w:rsid w:val="005557D6"/>
    <w:rsid w:val="005647CD"/>
    <w:rsid w:val="00572366"/>
    <w:rsid w:val="0058530C"/>
    <w:rsid w:val="005938AE"/>
    <w:rsid w:val="00596886"/>
    <w:rsid w:val="005A05B0"/>
    <w:rsid w:val="005A29B1"/>
    <w:rsid w:val="005A6AE1"/>
    <w:rsid w:val="005B02A2"/>
    <w:rsid w:val="005F1ABC"/>
    <w:rsid w:val="00606AB4"/>
    <w:rsid w:val="006164BC"/>
    <w:rsid w:val="00616EF2"/>
    <w:rsid w:val="00620C63"/>
    <w:rsid w:val="00635100"/>
    <w:rsid w:val="00676309"/>
    <w:rsid w:val="00677297"/>
    <w:rsid w:val="00694342"/>
    <w:rsid w:val="006A3E0F"/>
    <w:rsid w:val="006B51B8"/>
    <w:rsid w:val="006B7490"/>
    <w:rsid w:val="006C7659"/>
    <w:rsid w:val="006E022C"/>
    <w:rsid w:val="006E0E02"/>
    <w:rsid w:val="0070569C"/>
    <w:rsid w:val="00707C37"/>
    <w:rsid w:val="007278CB"/>
    <w:rsid w:val="00746422"/>
    <w:rsid w:val="00750552"/>
    <w:rsid w:val="00754BE8"/>
    <w:rsid w:val="007641F2"/>
    <w:rsid w:val="00764F2D"/>
    <w:rsid w:val="00771557"/>
    <w:rsid w:val="007835B4"/>
    <w:rsid w:val="00790CFE"/>
    <w:rsid w:val="00790E53"/>
    <w:rsid w:val="007A5C8E"/>
    <w:rsid w:val="007B3EB6"/>
    <w:rsid w:val="007C6530"/>
    <w:rsid w:val="007C6F16"/>
    <w:rsid w:val="007D4522"/>
    <w:rsid w:val="007F2CDD"/>
    <w:rsid w:val="0080207E"/>
    <w:rsid w:val="0081157C"/>
    <w:rsid w:val="00825908"/>
    <w:rsid w:val="008504EF"/>
    <w:rsid w:val="00851D44"/>
    <w:rsid w:val="008571FB"/>
    <w:rsid w:val="00867743"/>
    <w:rsid w:val="00872B0B"/>
    <w:rsid w:val="00890BEA"/>
    <w:rsid w:val="00891783"/>
    <w:rsid w:val="008B61EE"/>
    <w:rsid w:val="008C2A2B"/>
    <w:rsid w:val="008F092B"/>
    <w:rsid w:val="008F4952"/>
    <w:rsid w:val="00902F0A"/>
    <w:rsid w:val="0091176E"/>
    <w:rsid w:val="009508C6"/>
    <w:rsid w:val="009702EB"/>
    <w:rsid w:val="009813F2"/>
    <w:rsid w:val="0099784F"/>
    <w:rsid w:val="009A1149"/>
    <w:rsid w:val="009B1EB4"/>
    <w:rsid w:val="009C5C64"/>
    <w:rsid w:val="009F0579"/>
    <w:rsid w:val="009F4A4A"/>
    <w:rsid w:val="00A13AC8"/>
    <w:rsid w:val="00A364B1"/>
    <w:rsid w:val="00A4453E"/>
    <w:rsid w:val="00A5196A"/>
    <w:rsid w:val="00A66A0E"/>
    <w:rsid w:val="00A750D6"/>
    <w:rsid w:val="00A813A6"/>
    <w:rsid w:val="00A83719"/>
    <w:rsid w:val="00A87C85"/>
    <w:rsid w:val="00A9678E"/>
    <w:rsid w:val="00AB1246"/>
    <w:rsid w:val="00AB74D2"/>
    <w:rsid w:val="00AC43BF"/>
    <w:rsid w:val="00AD6B6F"/>
    <w:rsid w:val="00AE1DFE"/>
    <w:rsid w:val="00AF22FA"/>
    <w:rsid w:val="00B02D09"/>
    <w:rsid w:val="00B10E4B"/>
    <w:rsid w:val="00B43260"/>
    <w:rsid w:val="00B7768D"/>
    <w:rsid w:val="00B850EF"/>
    <w:rsid w:val="00BA0C5E"/>
    <w:rsid w:val="00BC0DA7"/>
    <w:rsid w:val="00BD65DB"/>
    <w:rsid w:val="00BE6B27"/>
    <w:rsid w:val="00BF1882"/>
    <w:rsid w:val="00BF7832"/>
    <w:rsid w:val="00C20BF0"/>
    <w:rsid w:val="00C3004F"/>
    <w:rsid w:val="00C37D14"/>
    <w:rsid w:val="00C43450"/>
    <w:rsid w:val="00C46402"/>
    <w:rsid w:val="00C529BA"/>
    <w:rsid w:val="00C712D2"/>
    <w:rsid w:val="00C71976"/>
    <w:rsid w:val="00C71B12"/>
    <w:rsid w:val="00C7691B"/>
    <w:rsid w:val="00CB220A"/>
    <w:rsid w:val="00D4037A"/>
    <w:rsid w:val="00D64868"/>
    <w:rsid w:val="00D66A7A"/>
    <w:rsid w:val="00D74E66"/>
    <w:rsid w:val="00D86B8D"/>
    <w:rsid w:val="00D87DBD"/>
    <w:rsid w:val="00DA017C"/>
    <w:rsid w:val="00DC5962"/>
    <w:rsid w:val="00DD536F"/>
    <w:rsid w:val="00DE1355"/>
    <w:rsid w:val="00E0702E"/>
    <w:rsid w:val="00E1347B"/>
    <w:rsid w:val="00E278B9"/>
    <w:rsid w:val="00E50F4C"/>
    <w:rsid w:val="00E55059"/>
    <w:rsid w:val="00E631C2"/>
    <w:rsid w:val="00E64FF5"/>
    <w:rsid w:val="00E672FF"/>
    <w:rsid w:val="00E70F1B"/>
    <w:rsid w:val="00EA262A"/>
    <w:rsid w:val="00EE6006"/>
    <w:rsid w:val="00EF585A"/>
    <w:rsid w:val="00F37A25"/>
    <w:rsid w:val="00F418F4"/>
    <w:rsid w:val="00F44196"/>
    <w:rsid w:val="00F661AE"/>
    <w:rsid w:val="00F76C4B"/>
    <w:rsid w:val="00FA274D"/>
    <w:rsid w:val="00FA533F"/>
    <w:rsid w:val="00FB6FA5"/>
    <w:rsid w:val="00FC65B7"/>
    <w:rsid w:val="00FD1916"/>
    <w:rsid w:val="00FD2545"/>
    <w:rsid w:val="00FD3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86"/>
  </w:style>
  <w:style w:type="paragraph" w:styleId="11">
    <w:name w:val="heading 1"/>
    <w:basedOn w:val="a"/>
    <w:next w:val="a"/>
    <w:link w:val="12"/>
    <w:uiPriority w:val="9"/>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48"/>
      <w:szCs w:val="48"/>
      <w:lang w:val="ru-RU" w:eastAsia="ru-RU"/>
    </w:rPr>
  </w:style>
  <w:style w:type="paragraph" w:styleId="2">
    <w:name w:val="heading 2"/>
    <w:basedOn w:val="a"/>
    <w:next w:val="a"/>
    <w:link w:val="20"/>
    <w:uiPriority w:val="9"/>
    <w:semiHidden/>
    <w:unhideWhenUsed/>
    <w:qFormat/>
    <w:rsid w:val="00B02D09"/>
    <w:pPr>
      <w:keepNext/>
      <w:keepLines/>
      <w:suppressAutoHyphens/>
      <w:spacing w:before="360" w:after="80"/>
      <w:ind w:leftChars="-1" w:left="-1" w:hangingChars="1" w:hanging="1"/>
      <w:textDirection w:val="btLr"/>
      <w:textAlignment w:val="top"/>
      <w:outlineLvl w:val="1"/>
    </w:pPr>
    <w:rPr>
      <w:rFonts w:ascii="Arial" w:eastAsia="Arial" w:hAnsi="Arial" w:cs="Arial"/>
      <w:b/>
      <w:color w:val="000000"/>
      <w:position w:val="-1"/>
      <w:sz w:val="36"/>
      <w:szCs w:val="36"/>
      <w:lang w:val="ru-RU" w:eastAsia="ru-RU"/>
    </w:rPr>
  </w:style>
  <w:style w:type="paragraph" w:styleId="3">
    <w:name w:val="heading 3"/>
    <w:basedOn w:val="a"/>
    <w:next w:val="a"/>
    <w:link w:val="30"/>
    <w:uiPriority w:val="9"/>
    <w:semiHidden/>
    <w:unhideWhenUsed/>
    <w:qFormat/>
    <w:rsid w:val="00B02D09"/>
    <w:pPr>
      <w:keepNext/>
      <w:keepLines/>
      <w:suppressAutoHyphens/>
      <w:spacing w:before="280" w:after="80"/>
      <w:ind w:leftChars="-1" w:left="-1" w:hangingChars="1" w:hanging="1"/>
      <w:textDirection w:val="btLr"/>
      <w:textAlignment w:val="top"/>
      <w:outlineLvl w:val="2"/>
    </w:pPr>
    <w:rPr>
      <w:rFonts w:ascii="Arial" w:eastAsia="Arial" w:hAnsi="Arial" w:cs="Arial"/>
      <w:b/>
      <w:color w:val="000000"/>
      <w:position w:val="-1"/>
      <w:sz w:val="28"/>
      <w:szCs w:val="28"/>
      <w:lang w:val="ru-RU" w:eastAsia="ru-RU"/>
    </w:rPr>
  </w:style>
  <w:style w:type="paragraph" w:styleId="4">
    <w:name w:val="heading 4"/>
    <w:basedOn w:val="a"/>
    <w:next w:val="a"/>
    <w:link w:val="40"/>
    <w:uiPriority w:val="9"/>
    <w:semiHidden/>
    <w:unhideWhenUsed/>
    <w:qFormat/>
    <w:rsid w:val="00B02D09"/>
    <w:pPr>
      <w:keepNext/>
      <w:keepLines/>
      <w:suppressAutoHyphens/>
      <w:spacing w:before="240" w:after="40"/>
      <w:ind w:leftChars="-1" w:left="-1" w:hangingChars="1" w:hanging="1"/>
      <w:textDirection w:val="btLr"/>
      <w:textAlignment w:val="top"/>
      <w:outlineLvl w:val="3"/>
    </w:pPr>
    <w:rPr>
      <w:rFonts w:ascii="Arial" w:eastAsia="Arial" w:hAnsi="Arial" w:cs="Arial"/>
      <w:b/>
      <w:color w:val="000000"/>
      <w:position w:val="-1"/>
      <w:sz w:val="24"/>
      <w:szCs w:val="24"/>
      <w:lang w:val="ru-RU" w:eastAsia="ru-RU"/>
    </w:rPr>
  </w:style>
  <w:style w:type="paragraph" w:styleId="5">
    <w:name w:val="heading 5"/>
    <w:basedOn w:val="a"/>
    <w:next w:val="a"/>
    <w:link w:val="50"/>
    <w:uiPriority w:val="9"/>
    <w:semiHidden/>
    <w:unhideWhenUsed/>
    <w:qFormat/>
    <w:rsid w:val="00B02D09"/>
    <w:pPr>
      <w:keepNext/>
      <w:keepLines/>
      <w:suppressAutoHyphens/>
      <w:spacing w:before="220" w:after="40"/>
      <w:ind w:leftChars="-1" w:left="-1" w:hangingChars="1" w:hanging="1"/>
      <w:textDirection w:val="btLr"/>
      <w:textAlignment w:val="top"/>
      <w:outlineLvl w:val="4"/>
    </w:pPr>
    <w:rPr>
      <w:rFonts w:ascii="Arial" w:eastAsia="Arial" w:hAnsi="Arial" w:cs="Arial"/>
      <w:b/>
      <w:color w:val="000000"/>
      <w:position w:val="-1"/>
      <w:lang w:val="ru-RU" w:eastAsia="ru-RU"/>
    </w:rPr>
  </w:style>
  <w:style w:type="paragraph" w:styleId="6">
    <w:name w:val="heading 6"/>
    <w:basedOn w:val="a"/>
    <w:next w:val="a"/>
    <w:link w:val="60"/>
    <w:uiPriority w:val="9"/>
    <w:semiHidden/>
    <w:unhideWhenUsed/>
    <w:qFormat/>
    <w:rsid w:val="00B02D09"/>
    <w:pPr>
      <w:keepNext/>
      <w:keepLines/>
      <w:suppressAutoHyphens/>
      <w:spacing w:before="200" w:after="40"/>
      <w:ind w:leftChars="-1" w:left="-1" w:hangingChars="1" w:hanging="1"/>
      <w:textDirection w:val="btLr"/>
      <w:textAlignment w:val="top"/>
      <w:outlineLvl w:val="5"/>
    </w:pPr>
    <w:rPr>
      <w:rFonts w:ascii="Arial" w:eastAsia="Arial" w:hAnsi="Arial" w:cs="Arial"/>
      <w:b/>
      <w:color w:val="000000"/>
      <w:position w:val="-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8AE"/>
    <w:rPr>
      <w:color w:val="0000FF" w:themeColor="hyperlink"/>
      <w:u w:val="single"/>
    </w:rPr>
  </w:style>
  <w:style w:type="character" w:customStyle="1" w:styleId="12">
    <w:name w:val="Заголовок 1 Знак"/>
    <w:basedOn w:val="a0"/>
    <w:link w:val="11"/>
    <w:uiPriority w:val="9"/>
    <w:rsid w:val="00B02D09"/>
    <w:rPr>
      <w:rFonts w:ascii="Arial" w:eastAsia="Arial" w:hAnsi="Arial" w:cs="Arial"/>
      <w:b/>
      <w:color w:val="000000"/>
      <w:position w:val="-1"/>
      <w:sz w:val="48"/>
      <w:szCs w:val="48"/>
      <w:lang w:val="ru-RU" w:eastAsia="ru-RU"/>
    </w:rPr>
  </w:style>
  <w:style w:type="character" w:customStyle="1" w:styleId="20">
    <w:name w:val="Заголовок 2 Знак"/>
    <w:basedOn w:val="a0"/>
    <w:link w:val="2"/>
    <w:uiPriority w:val="9"/>
    <w:semiHidden/>
    <w:rsid w:val="00B02D09"/>
    <w:rPr>
      <w:rFonts w:ascii="Arial" w:eastAsia="Arial" w:hAnsi="Arial" w:cs="Arial"/>
      <w:b/>
      <w:color w:val="000000"/>
      <w:position w:val="-1"/>
      <w:sz w:val="36"/>
      <w:szCs w:val="36"/>
      <w:lang w:val="ru-RU" w:eastAsia="ru-RU"/>
    </w:rPr>
  </w:style>
  <w:style w:type="character" w:customStyle="1" w:styleId="30">
    <w:name w:val="Заголовок 3 Знак"/>
    <w:basedOn w:val="a0"/>
    <w:link w:val="3"/>
    <w:uiPriority w:val="9"/>
    <w:semiHidden/>
    <w:rsid w:val="00B02D09"/>
    <w:rPr>
      <w:rFonts w:ascii="Arial" w:eastAsia="Arial" w:hAnsi="Arial" w:cs="Arial"/>
      <w:b/>
      <w:color w:val="000000"/>
      <w:position w:val="-1"/>
      <w:sz w:val="28"/>
      <w:szCs w:val="28"/>
      <w:lang w:val="ru-RU" w:eastAsia="ru-RU"/>
    </w:rPr>
  </w:style>
  <w:style w:type="character" w:customStyle="1" w:styleId="40">
    <w:name w:val="Заголовок 4 Знак"/>
    <w:basedOn w:val="a0"/>
    <w:link w:val="4"/>
    <w:uiPriority w:val="9"/>
    <w:semiHidden/>
    <w:rsid w:val="00B02D09"/>
    <w:rPr>
      <w:rFonts w:ascii="Arial" w:eastAsia="Arial" w:hAnsi="Arial" w:cs="Arial"/>
      <w:b/>
      <w:color w:val="000000"/>
      <w:position w:val="-1"/>
      <w:sz w:val="24"/>
      <w:szCs w:val="24"/>
      <w:lang w:val="ru-RU" w:eastAsia="ru-RU"/>
    </w:rPr>
  </w:style>
  <w:style w:type="character" w:customStyle="1" w:styleId="50">
    <w:name w:val="Заголовок 5 Знак"/>
    <w:basedOn w:val="a0"/>
    <w:link w:val="5"/>
    <w:uiPriority w:val="9"/>
    <w:semiHidden/>
    <w:rsid w:val="00B02D09"/>
    <w:rPr>
      <w:rFonts w:ascii="Arial" w:eastAsia="Arial" w:hAnsi="Arial" w:cs="Arial"/>
      <w:b/>
      <w:color w:val="000000"/>
      <w:position w:val="-1"/>
      <w:lang w:val="ru-RU" w:eastAsia="ru-RU"/>
    </w:rPr>
  </w:style>
  <w:style w:type="character" w:customStyle="1" w:styleId="60">
    <w:name w:val="Заголовок 6 Знак"/>
    <w:basedOn w:val="a0"/>
    <w:link w:val="6"/>
    <w:uiPriority w:val="9"/>
    <w:semiHidden/>
    <w:rsid w:val="00B02D09"/>
    <w:rPr>
      <w:rFonts w:ascii="Arial" w:eastAsia="Arial" w:hAnsi="Arial" w:cs="Arial"/>
      <w:b/>
      <w:color w:val="000000"/>
      <w:position w:val="-1"/>
      <w:sz w:val="20"/>
      <w:szCs w:val="20"/>
      <w:lang w:val="ru-RU" w:eastAsia="ru-RU"/>
    </w:rPr>
  </w:style>
  <w:style w:type="numbering" w:customStyle="1" w:styleId="13">
    <w:name w:val="Нет списка1"/>
    <w:next w:val="a2"/>
    <w:uiPriority w:val="99"/>
    <w:semiHidden/>
    <w:unhideWhenUsed/>
    <w:rsid w:val="00B02D09"/>
  </w:style>
  <w:style w:type="table" w:customStyle="1" w:styleId="TableNormal">
    <w:name w:val="Table Normal"/>
    <w:rsid w:val="00B02D09"/>
    <w:pPr>
      <w:spacing w:after="0"/>
      <w:ind w:hanging="1"/>
    </w:pPr>
    <w:rPr>
      <w:rFonts w:ascii="Arial" w:eastAsia="Arial" w:hAnsi="Arial" w:cs="Arial"/>
      <w:lang w:val="ru-RU"/>
    </w:rPr>
    <w:tblPr>
      <w:tblCellMar>
        <w:top w:w="0" w:type="dxa"/>
        <w:left w:w="0" w:type="dxa"/>
        <w:bottom w:w="0" w:type="dxa"/>
        <w:right w:w="0" w:type="dxa"/>
      </w:tblCellMar>
    </w:tblPr>
  </w:style>
  <w:style w:type="paragraph" w:styleId="a4">
    <w:name w:val="Title"/>
    <w:aliases w:val="Заголовок"/>
    <w:basedOn w:val="a"/>
    <w:next w:val="a"/>
    <w:link w:val="14"/>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72"/>
      <w:szCs w:val="72"/>
      <w:lang w:val="ru-RU" w:eastAsia="ru-RU"/>
    </w:rPr>
  </w:style>
  <w:style w:type="character" w:customStyle="1" w:styleId="a5">
    <w:name w:val="Название Знак"/>
    <w:basedOn w:val="a0"/>
    <w:rsid w:val="00B02D09"/>
    <w:rPr>
      <w:rFonts w:asciiTheme="majorHAnsi" w:eastAsiaTheme="majorEastAsia" w:hAnsiTheme="majorHAnsi" w:cstheme="majorBidi"/>
      <w:color w:val="17365D" w:themeColor="text2" w:themeShade="BF"/>
      <w:spacing w:val="5"/>
      <w:kern w:val="28"/>
      <w:sz w:val="52"/>
      <w:szCs w:val="52"/>
    </w:rPr>
  </w:style>
  <w:style w:type="paragraph" w:customStyle="1" w:styleId="15">
    <w:name w:val="Обычный1"/>
    <w:rsid w:val="00B02D09"/>
    <w:pPr>
      <w:spacing w:after="160" w:line="254" w:lineRule="auto"/>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110">
    <w:name w:val="Заголовок 11"/>
    <w:basedOn w:val="15"/>
    <w:next w:val="15"/>
    <w:rsid w:val="00B02D09"/>
    <w:pPr>
      <w:keepNext/>
      <w:suppressAutoHyphens/>
      <w:spacing w:before="240" w:after="60" w:line="240" w:lineRule="auto"/>
    </w:pPr>
    <w:rPr>
      <w:rFonts w:ascii="Cambria" w:hAnsi="Cambria"/>
      <w:b/>
      <w:bCs/>
      <w:kern w:val="32"/>
      <w:sz w:val="32"/>
      <w:szCs w:val="32"/>
      <w:lang w:val="uk-UA"/>
    </w:rPr>
  </w:style>
  <w:style w:type="paragraph" w:customStyle="1" w:styleId="21">
    <w:name w:val="Заголовок 21"/>
    <w:basedOn w:val="15"/>
    <w:next w:val="15"/>
    <w:rsid w:val="00B02D09"/>
    <w:pPr>
      <w:keepNext/>
      <w:suppressAutoHyphens/>
      <w:spacing w:before="240" w:after="60" w:line="240" w:lineRule="auto"/>
      <w:outlineLvl w:val="1"/>
    </w:pPr>
    <w:rPr>
      <w:rFonts w:ascii="Arial" w:hAnsi="Arial"/>
      <w:b/>
      <w:bCs/>
      <w:i/>
      <w:iCs/>
      <w:sz w:val="28"/>
      <w:szCs w:val="28"/>
      <w:lang w:val="uk-UA"/>
    </w:rPr>
  </w:style>
  <w:style w:type="paragraph" w:customStyle="1" w:styleId="31">
    <w:name w:val="Заголовок 31"/>
    <w:basedOn w:val="15"/>
    <w:next w:val="15"/>
    <w:rsid w:val="00B02D09"/>
    <w:pPr>
      <w:keepNext/>
      <w:suppressAutoHyphens/>
      <w:spacing w:before="240" w:after="60" w:line="240" w:lineRule="auto"/>
      <w:outlineLvl w:val="2"/>
    </w:pPr>
    <w:rPr>
      <w:rFonts w:ascii="Arial" w:hAnsi="Arial"/>
      <w:b/>
      <w:bCs/>
      <w:sz w:val="26"/>
      <w:szCs w:val="26"/>
      <w:lang w:val="uk-UA"/>
    </w:rPr>
  </w:style>
  <w:style w:type="paragraph" w:customStyle="1" w:styleId="41">
    <w:name w:val="Заголовок 41"/>
    <w:basedOn w:val="15"/>
    <w:next w:val="15"/>
    <w:rsid w:val="00B02D09"/>
    <w:pPr>
      <w:widowControl w:val="0"/>
      <w:tabs>
        <w:tab w:val="num" w:pos="864"/>
      </w:tabs>
      <w:suppressAutoHyphens/>
      <w:autoSpaceDE w:val="0"/>
      <w:autoSpaceDN w:val="0"/>
      <w:spacing w:after="0" w:line="240" w:lineRule="auto"/>
      <w:ind w:left="864" w:hanging="144"/>
      <w:outlineLvl w:val="3"/>
    </w:pPr>
    <w:rPr>
      <w:rFonts w:ascii="Times New Roman CYR" w:hAnsi="Times New Roman CYR"/>
      <w:sz w:val="24"/>
      <w:szCs w:val="24"/>
    </w:rPr>
  </w:style>
  <w:style w:type="paragraph" w:customStyle="1" w:styleId="51">
    <w:name w:val="Заголовок 51"/>
    <w:basedOn w:val="15"/>
    <w:next w:val="15"/>
    <w:rsid w:val="00B02D09"/>
    <w:pPr>
      <w:keepNext/>
      <w:suppressAutoHyphens/>
      <w:spacing w:after="0" w:line="240" w:lineRule="auto"/>
      <w:jc w:val="center"/>
      <w:outlineLvl w:val="4"/>
    </w:pPr>
    <w:rPr>
      <w:rFonts w:ascii="Times New Roman" w:hAnsi="Times New Roman"/>
      <w:b/>
      <w:sz w:val="40"/>
      <w:szCs w:val="36"/>
      <w:lang w:val="uk-UA"/>
    </w:rPr>
  </w:style>
  <w:style w:type="paragraph" w:customStyle="1" w:styleId="61">
    <w:name w:val="Заголовок 61"/>
    <w:basedOn w:val="15"/>
    <w:next w:val="15"/>
    <w:rsid w:val="00B02D09"/>
    <w:pPr>
      <w:widowControl w:val="0"/>
      <w:tabs>
        <w:tab w:val="num" w:pos="1152"/>
      </w:tabs>
      <w:suppressAutoHyphens/>
      <w:autoSpaceDE w:val="0"/>
      <w:autoSpaceDN w:val="0"/>
      <w:spacing w:before="240" w:after="60" w:line="240" w:lineRule="auto"/>
      <w:ind w:left="1152" w:hanging="432"/>
      <w:outlineLvl w:val="5"/>
    </w:pPr>
    <w:rPr>
      <w:rFonts w:ascii="Times New Roman CYR" w:hAnsi="Times New Roman CYR"/>
      <w:b/>
      <w:bCs/>
    </w:rPr>
  </w:style>
  <w:style w:type="paragraph" w:customStyle="1" w:styleId="71">
    <w:name w:val="Заголовок 71"/>
    <w:basedOn w:val="15"/>
    <w:next w:val="15"/>
    <w:rsid w:val="00B02D09"/>
    <w:pPr>
      <w:keepNext/>
      <w:widowControl w:val="0"/>
      <w:tabs>
        <w:tab w:val="num" w:pos="1296"/>
      </w:tabs>
      <w:suppressAutoHyphens/>
      <w:autoSpaceDE w:val="0"/>
      <w:autoSpaceDN w:val="0"/>
      <w:spacing w:after="0" w:line="240" w:lineRule="auto"/>
      <w:ind w:left="1296" w:hanging="288"/>
      <w:jc w:val="center"/>
      <w:outlineLvl w:val="6"/>
    </w:pPr>
    <w:rPr>
      <w:rFonts w:ascii="Times New Roman CYR" w:hAnsi="Times New Roman CYR"/>
      <w:sz w:val="28"/>
      <w:szCs w:val="28"/>
      <w:lang w:val="uk-UA"/>
    </w:rPr>
  </w:style>
  <w:style w:type="paragraph" w:customStyle="1" w:styleId="81">
    <w:name w:val="Заголовок 81"/>
    <w:basedOn w:val="15"/>
    <w:next w:val="15"/>
    <w:rsid w:val="00B02D09"/>
    <w:pPr>
      <w:keepNext/>
      <w:widowControl w:val="0"/>
      <w:tabs>
        <w:tab w:val="num" w:pos="1440"/>
      </w:tabs>
      <w:suppressAutoHyphens/>
      <w:autoSpaceDE w:val="0"/>
      <w:autoSpaceDN w:val="0"/>
      <w:spacing w:after="0" w:line="240" w:lineRule="auto"/>
      <w:ind w:left="1440" w:hanging="432"/>
      <w:outlineLvl w:val="7"/>
    </w:pPr>
    <w:rPr>
      <w:rFonts w:ascii="Times New Roman CYR" w:hAnsi="Times New Roman CYR"/>
      <w:color w:val="000000"/>
      <w:sz w:val="28"/>
      <w:szCs w:val="28"/>
      <w:lang w:val="uk-UA"/>
    </w:rPr>
  </w:style>
  <w:style w:type="paragraph" w:customStyle="1" w:styleId="91">
    <w:name w:val="Заголовок 91"/>
    <w:basedOn w:val="15"/>
    <w:next w:val="15"/>
    <w:rsid w:val="00B02D09"/>
    <w:pPr>
      <w:keepNext/>
      <w:widowControl w:val="0"/>
      <w:shd w:val="clear" w:color="auto" w:fill="FFFFFF"/>
      <w:tabs>
        <w:tab w:val="num" w:pos="1584"/>
      </w:tabs>
      <w:suppressAutoHyphens/>
      <w:autoSpaceDE w:val="0"/>
      <w:autoSpaceDN w:val="0"/>
      <w:spacing w:before="715" w:after="0" w:line="283" w:lineRule="atLeast"/>
      <w:ind w:left="1584" w:right="2592" w:hanging="144"/>
      <w:outlineLvl w:val="8"/>
    </w:pPr>
    <w:rPr>
      <w:rFonts w:ascii="Times New Roman CYR" w:hAnsi="Times New Roman CYR"/>
      <w:b/>
      <w:color w:val="000000"/>
      <w:sz w:val="24"/>
      <w:szCs w:val="24"/>
      <w:lang w:val="uk-UA"/>
    </w:rPr>
  </w:style>
  <w:style w:type="character" w:customStyle="1" w:styleId="16">
    <w:name w:val="Основной шрифт абзаца1"/>
    <w:qFormat/>
    <w:rsid w:val="00B02D09"/>
    <w:rPr>
      <w:w w:val="100"/>
      <w:position w:val="-1"/>
      <w:effect w:val="none"/>
      <w:vertAlign w:val="baseline"/>
      <w:cs w:val="0"/>
      <w:em w:val="none"/>
    </w:rPr>
  </w:style>
  <w:style w:type="table" w:customStyle="1" w:styleId="17">
    <w:name w:val="Обычная таблица1"/>
    <w:qFormat/>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rPr>
    <w:tblPr>
      <w:tblInd w:w="0" w:type="dxa"/>
      <w:tblCellMar>
        <w:top w:w="0" w:type="dxa"/>
        <w:left w:w="108" w:type="dxa"/>
        <w:bottom w:w="0" w:type="dxa"/>
        <w:right w:w="108" w:type="dxa"/>
      </w:tblCellMar>
    </w:tblPr>
  </w:style>
  <w:style w:type="numbering" w:customStyle="1" w:styleId="111">
    <w:name w:val="Нет списка11"/>
    <w:qFormat/>
    <w:rsid w:val="00B02D09"/>
  </w:style>
  <w:style w:type="character" w:customStyle="1" w:styleId="WW8Num1z0">
    <w:name w:val="WW8Num1z0"/>
    <w:rsid w:val="00B02D09"/>
    <w:rPr>
      <w:rFonts w:ascii="Symbol" w:hAnsi="Symbol" w:cs="Symbol" w:hint="default"/>
      <w:w w:val="100"/>
      <w:position w:val="-1"/>
      <w:effect w:val="none"/>
      <w:vertAlign w:val="baseline"/>
      <w:cs w:val="0"/>
      <w:em w:val="none"/>
    </w:rPr>
  </w:style>
  <w:style w:type="character" w:customStyle="1" w:styleId="WW8Num2z0">
    <w:name w:val="WW8Num2z0"/>
    <w:rsid w:val="00B02D09"/>
    <w:rPr>
      <w:rFonts w:ascii="Symbol" w:hAnsi="Symbol" w:cs="Symbol" w:hint="default"/>
      <w:w w:val="100"/>
      <w:position w:val="-1"/>
      <w:effect w:val="none"/>
      <w:vertAlign w:val="baseline"/>
      <w:cs w:val="0"/>
      <w:em w:val="none"/>
    </w:rPr>
  </w:style>
  <w:style w:type="character" w:customStyle="1" w:styleId="WW8Num3z0">
    <w:name w:val="WW8Num3z0"/>
    <w:rsid w:val="00B02D09"/>
    <w:rPr>
      <w:w w:val="100"/>
      <w:position w:val="-1"/>
      <w:effect w:val="none"/>
      <w:vertAlign w:val="baseline"/>
      <w:cs w:val="0"/>
      <w:em w:val="none"/>
    </w:rPr>
  </w:style>
  <w:style w:type="character" w:customStyle="1" w:styleId="WW8Num4z0">
    <w:name w:val="WW8Num4z0"/>
    <w:rsid w:val="00B02D09"/>
    <w:rPr>
      <w:rFonts w:ascii="Times New Roman" w:hAnsi="Times New Roman" w:cs="Times New Roman"/>
      <w:strike w:val="0"/>
      <w:dstrike w:val="0"/>
      <w:w w:val="100"/>
      <w:position w:val="-1"/>
      <w:sz w:val="24"/>
      <w:szCs w:val="24"/>
      <w:effect w:val="none"/>
      <w:vertAlign w:val="baseline"/>
      <w:cs w:val="0"/>
      <w:em w:val="none"/>
      <w:lang w:val="uk-UA" w:eastAsia="ru-RU"/>
    </w:rPr>
  </w:style>
  <w:style w:type="character" w:customStyle="1" w:styleId="WW8Num5z0">
    <w:name w:val="WW8Num5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6z0">
    <w:name w:val="WW8Num6z0"/>
    <w:rsid w:val="00B02D09"/>
    <w:rPr>
      <w:w w:val="100"/>
      <w:position w:val="-1"/>
      <w:effect w:val="none"/>
      <w:vertAlign w:val="baseline"/>
      <w:cs w:val="0"/>
      <w:em w:val="none"/>
    </w:rPr>
  </w:style>
  <w:style w:type="character" w:customStyle="1" w:styleId="WW8Num7z0">
    <w:name w:val="WW8Num7z0"/>
    <w:rsid w:val="00B02D09"/>
    <w:rPr>
      <w:rFonts w:ascii="Times New Roman" w:hAnsi="Times New Roman" w:cs="Times New Roman" w:hint="default"/>
      <w:w w:val="100"/>
      <w:position w:val="-1"/>
      <w:sz w:val="24"/>
      <w:szCs w:val="24"/>
      <w:effect w:val="none"/>
      <w:vertAlign w:val="baseline"/>
      <w:cs w:val="0"/>
      <w:em w:val="none"/>
      <w:lang w:val="uk-UA"/>
    </w:rPr>
  </w:style>
  <w:style w:type="character" w:customStyle="1" w:styleId="WW8Num8z0">
    <w:name w:val="WW8Num8z0"/>
    <w:rsid w:val="00B02D09"/>
    <w:rPr>
      <w:w w:val="100"/>
      <w:position w:val="-1"/>
      <w:effect w:val="none"/>
      <w:vertAlign w:val="baseline"/>
      <w:cs w:val="0"/>
      <w:em w:val="none"/>
      <w:lang w:val="uk-UA"/>
    </w:rPr>
  </w:style>
  <w:style w:type="character" w:customStyle="1" w:styleId="WW8Num9z0">
    <w:name w:val="WW8Num9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0z0">
    <w:name w:val="WW8Num10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1z0">
    <w:name w:val="WW8Num1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2z0">
    <w:name w:val="WW8Num12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12z1">
    <w:name w:val="WW8Num12z1"/>
    <w:rsid w:val="00B02D09"/>
    <w:rPr>
      <w:rFonts w:ascii="Courier New" w:hAnsi="Courier New" w:cs="Courier New" w:hint="default"/>
      <w:w w:val="100"/>
      <w:position w:val="-1"/>
      <w:sz w:val="20"/>
      <w:effect w:val="none"/>
      <w:vertAlign w:val="baseline"/>
      <w:cs w:val="0"/>
      <w:em w:val="none"/>
    </w:rPr>
  </w:style>
  <w:style w:type="character" w:customStyle="1" w:styleId="WW8Num12z2">
    <w:name w:val="WW8Num12z2"/>
    <w:rsid w:val="00B02D09"/>
    <w:rPr>
      <w:rFonts w:ascii="Wingdings" w:hAnsi="Wingdings" w:cs="Wingdings" w:hint="default"/>
      <w:w w:val="100"/>
      <w:position w:val="-1"/>
      <w:sz w:val="20"/>
      <w:effect w:val="none"/>
      <w:vertAlign w:val="baseline"/>
      <w:cs w:val="0"/>
      <w:em w:val="none"/>
    </w:rPr>
  </w:style>
  <w:style w:type="character" w:customStyle="1" w:styleId="WW8Num13z0">
    <w:name w:val="WW8Num13z0"/>
    <w:rsid w:val="00B02D09"/>
    <w:rPr>
      <w:w w:val="100"/>
      <w:position w:val="-1"/>
      <w:effect w:val="none"/>
      <w:vertAlign w:val="baseline"/>
      <w:cs w:val="0"/>
      <w:em w:val="none"/>
    </w:rPr>
  </w:style>
  <w:style w:type="character" w:customStyle="1" w:styleId="WW8Num13z1">
    <w:name w:val="WW8Num13z1"/>
    <w:rsid w:val="00B02D09"/>
    <w:rPr>
      <w:w w:val="100"/>
      <w:position w:val="-1"/>
      <w:effect w:val="none"/>
      <w:vertAlign w:val="baseline"/>
      <w:cs w:val="0"/>
      <w:em w:val="none"/>
    </w:rPr>
  </w:style>
  <w:style w:type="character" w:customStyle="1" w:styleId="WW8Num13z2">
    <w:name w:val="WW8Num13z2"/>
    <w:rsid w:val="00B02D09"/>
    <w:rPr>
      <w:w w:val="100"/>
      <w:position w:val="-1"/>
      <w:effect w:val="none"/>
      <w:vertAlign w:val="baseline"/>
      <w:cs w:val="0"/>
      <w:em w:val="none"/>
    </w:rPr>
  </w:style>
  <w:style w:type="character" w:customStyle="1" w:styleId="WW8Num13z3">
    <w:name w:val="WW8Num13z3"/>
    <w:rsid w:val="00B02D09"/>
    <w:rPr>
      <w:w w:val="100"/>
      <w:position w:val="-1"/>
      <w:effect w:val="none"/>
      <w:vertAlign w:val="baseline"/>
      <w:cs w:val="0"/>
      <w:em w:val="none"/>
    </w:rPr>
  </w:style>
  <w:style w:type="character" w:customStyle="1" w:styleId="WW8Num13z4">
    <w:name w:val="WW8Num13z4"/>
    <w:rsid w:val="00B02D09"/>
    <w:rPr>
      <w:w w:val="100"/>
      <w:position w:val="-1"/>
      <w:effect w:val="none"/>
      <w:vertAlign w:val="baseline"/>
      <w:cs w:val="0"/>
      <w:em w:val="none"/>
    </w:rPr>
  </w:style>
  <w:style w:type="character" w:customStyle="1" w:styleId="WW8Num13z5">
    <w:name w:val="WW8Num13z5"/>
    <w:rsid w:val="00B02D09"/>
    <w:rPr>
      <w:w w:val="100"/>
      <w:position w:val="-1"/>
      <w:effect w:val="none"/>
      <w:vertAlign w:val="baseline"/>
      <w:cs w:val="0"/>
      <w:em w:val="none"/>
    </w:rPr>
  </w:style>
  <w:style w:type="character" w:customStyle="1" w:styleId="WW8Num13z6">
    <w:name w:val="WW8Num13z6"/>
    <w:rsid w:val="00B02D09"/>
    <w:rPr>
      <w:w w:val="100"/>
      <w:position w:val="-1"/>
      <w:effect w:val="none"/>
      <w:vertAlign w:val="baseline"/>
      <w:cs w:val="0"/>
      <w:em w:val="none"/>
    </w:rPr>
  </w:style>
  <w:style w:type="character" w:customStyle="1" w:styleId="WW8Num13z7">
    <w:name w:val="WW8Num13z7"/>
    <w:rsid w:val="00B02D09"/>
    <w:rPr>
      <w:w w:val="100"/>
      <w:position w:val="-1"/>
      <w:effect w:val="none"/>
      <w:vertAlign w:val="baseline"/>
      <w:cs w:val="0"/>
      <w:em w:val="none"/>
    </w:rPr>
  </w:style>
  <w:style w:type="character" w:customStyle="1" w:styleId="WW8Num13z8">
    <w:name w:val="WW8Num13z8"/>
    <w:rsid w:val="00B02D09"/>
    <w:rPr>
      <w:w w:val="100"/>
      <w:position w:val="-1"/>
      <w:effect w:val="none"/>
      <w:vertAlign w:val="baseline"/>
      <w:cs w:val="0"/>
      <w:em w:val="none"/>
    </w:rPr>
  </w:style>
  <w:style w:type="character" w:customStyle="1" w:styleId="WW8Num14z0">
    <w:name w:val="WW8Num14z0"/>
    <w:rsid w:val="00B02D09"/>
    <w:rPr>
      <w:rFonts w:ascii="Times New Roman" w:hAnsi="Times New Roman" w:cs="Times New Roman"/>
      <w:spacing w:val="-10"/>
      <w:w w:val="100"/>
      <w:position w:val="-1"/>
      <w:sz w:val="20"/>
      <w:szCs w:val="20"/>
      <w:effect w:val="none"/>
      <w:vertAlign w:val="baseline"/>
      <w:cs w:val="0"/>
      <w:em w:val="none"/>
      <w:lang w:val="uk-UA"/>
    </w:rPr>
  </w:style>
  <w:style w:type="character" w:customStyle="1" w:styleId="WW8Num1z1">
    <w:name w:val="WW8Num1z1"/>
    <w:rsid w:val="00B02D09"/>
    <w:rPr>
      <w:w w:val="100"/>
      <w:position w:val="-1"/>
      <w:effect w:val="none"/>
      <w:vertAlign w:val="baseline"/>
      <w:cs w:val="0"/>
      <w:em w:val="none"/>
    </w:rPr>
  </w:style>
  <w:style w:type="character" w:customStyle="1" w:styleId="WW8Num2z1">
    <w:name w:val="WW8Num2z1"/>
    <w:rsid w:val="00B02D09"/>
    <w:rPr>
      <w:rFonts w:ascii="Courier New" w:hAnsi="Courier New" w:cs="Courier New" w:hint="default"/>
      <w:w w:val="100"/>
      <w:position w:val="-1"/>
      <w:effect w:val="none"/>
      <w:vertAlign w:val="baseline"/>
      <w:cs w:val="0"/>
      <w:em w:val="none"/>
    </w:rPr>
  </w:style>
  <w:style w:type="character" w:customStyle="1" w:styleId="WW8Num2z2">
    <w:name w:val="WW8Num2z2"/>
    <w:rsid w:val="00B02D09"/>
    <w:rPr>
      <w:rFonts w:ascii="Wingdings" w:hAnsi="Wingdings" w:cs="Wingdings" w:hint="default"/>
      <w:w w:val="100"/>
      <w:position w:val="-1"/>
      <w:effect w:val="none"/>
      <w:vertAlign w:val="baseline"/>
      <w:cs w:val="0"/>
      <w:em w:val="none"/>
    </w:rPr>
  </w:style>
  <w:style w:type="character" w:customStyle="1" w:styleId="WW8Num4z1">
    <w:name w:val="WW8Num4z1"/>
    <w:rsid w:val="00B02D09"/>
    <w:rPr>
      <w:w w:val="100"/>
      <w:position w:val="-1"/>
      <w:effect w:val="none"/>
      <w:vertAlign w:val="baseline"/>
      <w:cs w:val="0"/>
      <w:em w:val="none"/>
    </w:rPr>
  </w:style>
  <w:style w:type="character" w:customStyle="1" w:styleId="WW8Num5z1">
    <w:name w:val="WW8Num5z1"/>
    <w:rsid w:val="00B02D09"/>
    <w:rPr>
      <w:w w:val="100"/>
      <w:position w:val="-1"/>
      <w:effect w:val="none"/>
      <w:vertAlign w:val="baseline"/>
      <w:cs w:val="0"/>
      <w:em w:val="none"/>
    </w:rPr>
  </w:style>
  <w:style w:type="character" w:customStyle="1" w:styleId="WW8Num6z1">
    <w:name w:val="WW8Num6z1"/>
    <w:rsid w:val="00B02D09"/>
    <w:rPr>
      <w:rFonts w:ascii="Courier New" w:hAnsi="Courier New" w:cs="Courier New" w:hint="default"/>
      <w:w w:val="100"/>
      <w:position w:val="-1"/>
      <w:effect w:val="none"/>
      <w:vertAlign w:val="baseline"/>
      <w:cs w:val="0"/>
      <w:em w:val="none"/>
    </w:rPr>
  </w:style>
  <w:style w:type="character" w:customStyle="1" w:styleId="WW8Num6z2">
    <w:name w:val="WW8Num6z2"/>
    <w:rsid w:val="00B02D09"/>
    <w:rPr>
      <w:rFonts w:ascii="Wingdings" w:hAnsi="Wingdings" w:cs="Wingdings" w:hint="default"/>
      <w:w w:val="100"/>
      <w:position w:val="-1"/>
      <w:effect w:val="none"/>
      <w:vertAlign w:val="baseline"/>
      <w:cs w:val="0"/>
      <w:em w:val="none"/>
    </w:rPr>
  </w:style>
  <w:style w:type="character" w:customStyle="1" w:styleId="WW8Num7z1">
    <w:name w:val="WW8Num7z1"/>
    <w:rsid w:val="00B02D09"/>
    <w:rPr>
      <w:rFonts w:ascii="Courier New" w:hAnsi="Courier New" w:cs="Courier New" w:hint="default"/>
      <w:w w:val="100"/>
      <w:position w:val="-1"/>
      <w:effect w:val="none"/>
      <w:vertAlign w:val="baseline"/>
      <w:cs w:val="0"/>
      <w:em w:val="none"/>
    </w:rPr>
  </w:style>
  <w:style w:type="character" w:customStyle="1" w:styleId="WW8Num7z2">
    <w:name w:val="WW8Num7z2"/>
    <w:rsid w:val="00B02D09"/>
    <w:rPr>
      <w:rFonts w:ascii="Wingdings" w:hAnsi="Wingdings" w:cs="Wingdings" w:hint="default"/>
      <w:w w:val="100"/>
      <w:position w:val="-1"/>
      <w:effect w:val="none"/>
      <w:vertAlign w:val="baseline"/>
      <w:cs w:val="0"/>
      <w:em w:val="none"/>
    </w:rPr>
  </w:style>
  <w:style w:type="character" w:customStyle="1" w:styleId="WW8Num8z1">
    <w:name w:val="WW8Num8z1"/>
    <w:rsid w:val="00B02D09"/>
    <w:rPr>
      <w:w w:val="100"/>
      <w:position w:val="-1"/>
      <w:effect w:val="none"/>
      <w:vertAlign w:val="baseline"/>
      <w:cs w:val="0"/>
      <w:em w:val="none"/>
    </w:rPr>
  </w:style>
  <w:style w:type="character" w:customStyle="1" w:styleId="WW8Num10z1">
    <w:name w:val="WW8Num10z1"/>
    <w:rsid w:val="00B02D09"/>
    <w:rPr>
      <w:w w:val="100"/>
      <w:position w:val="-1"/>
      <w:effect w:val="none"/>
      <w:vertAlign w:val="baseline"/>
      <w:cs w:val="0"/>
      <w:em w:val="none"/>
    </w:rPr>
  </w:style>
  <w:style w:type="character" w:customStyle="1" w:styleId="WW8Num11z1">
    <w:name w:val="WW8Num11z1"/>
    <w:rsid w:val="00B02D09"/>
    <w:rPr>
      <w:rFonts w:ascii="Courier New" w:hAnsi="Courier New" w:cs="Courier New" w:hint="default"/>
      <w:w w:val="100"/>
      <w:position w:val="-1"/>
      <w:sz w:val="20"/>
      <w:effect w:val="none"/>
      <w:vertAlign w:val="baseline"/>
      <w:cs w:val="0"/>
      <w:em w:val="none"/>
    </w:rPr>
  </w:style>
  <w:style w:type="character" w:customStyle="1" w:styleId="WW8Num11z2">
    <w:name w:val="WW8Num11z2"/>
    <w:rsid w:val="00B02D09"/>
    <w:rPr>
      <w:rFonts w:ascii="Wingdings" w:hAnsi="Wingdings" w:cs="Wingdings" w:hint="default"/>
      <w:w w:val="100"/>
      <w:position w:val="-1"/>
      <w:sz w:val="20"/>
      <w:effect w:val="none"/>
      <w:vertAlign w:val="baseline"/>
      <w:cs w:val="0"/>
      <w:em w:val="none"/>
    </w:rPr>
  </w:style>
  <w:style w:type="character" w:customStyle="1" w:styleId="WW8Num14z1">
    <w:name w:val="WW8Num14z1"/>
    <w:rsid w:val="00B02D09"/>
    <w:rPr>
      <w:rFonts w:ascii="Courier New" w:hAnsi="Courier New" w:cs="Courier New" w:hint="default"/>
      <w:w w:val="100"/>
      <w:position w:val="-1"/>
      <w:effect w:val="none"/>
      <w:vertAlign w:val="baseline"/>
      <w:cs w:val="0"/>
      <w:em w:val="none"/>
    </w:rPr>
  </w:style>
  <w:style w:type="character" w:customStyle="1" w:styleId="WW8Num14z2">
    <w:name w:val="WW8Num14z2"/>
    <w:rsid w:val="00B02D09"/>
    <w:rPr>
      <w:rFonts w:ascii="Wingdings" w:hAnsi="Wingdings" w:cs="Wingdings" w:hint="default"/>
      <w:w w:val="100"/>
      <w:position w:val="-1"/>
      <w:effect w:val="none"/>
      <w:vertAlign w:val="baseline"/>
      <w:cs w:val="0"/>
      <w:em w:val="none"/>
    </w:rPr>
  </w:style>
  <w:style w:type="character" w:customStyle="1" w:styleId="WW8Num14z3">
    <w:name w:val="WW8Num14z3"/>
    <w:rsid w:val="00B02D09"/>
    <w:rPr>
      <w:rFonts w:ascii="Symbol" w:hAnsi="Symbol" w:cs="Symbol" w:hint="default"/>
      <w:w w:val="100"/>
      <w:position w:val="-1"/>
      <w:effect w:val="none"/>
      <w:vertAlign w:val="baseline"/>
      <w:cs w:val="0"/>
      <w:em w:val="none"/>
    </w:rPr>
  </w:style>
  <w:style w:type="character" w:customStyle="1" w:styleId="WW8Num15z0">
    <w:name w:val="WW8Num15z0"/>
    <w:rsid w:val="00B02D09"/>
    <w:rPr>
      <w:w w:val="100"/>
      <w:position w:val="-1"/>
      <w:effect w:val="none"/>
      <w:vertAlign w:val="baseline"/>
      <w:cs w:val="0"/>
      <w:em w:val="none"/>
      <w:lang w:val="uk-UA"/>
    </w:rPr>
  </w:style>
  <w:style w:type="character" w:customStyle="1" w:styleId="WW8Num16z0">
    <w:name w:val="WW8Num16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6z1">
    <w:name w:val="WW8Num16z1"/>
    <w:rsid w:val="00B02D09"/>
    <w:rPr>
      <w:w w:val="100"/>
      <w:position w:val="-1"/>
      <w:effect w:val="none"/>
      <w:vertAlign w:val="baseline"/>
      <w:cs w:val="0"/>
      <w:em w:val="none"/>
    </w:rPr>
  </w:style>
  <w:style w:type="character" w:customStyle="1" w:styleId="WW8Num17z0">
    <w:name w:val="WW8Num17z0"/>
    <w:rsid w:val="00B02D09"/>
    <w:rPr>
      <w:w w:val="100"/>
      <w:position w:val="-1"/>
      <w:effect w:val="none"/>
      <w:vertAlign w:val="baseline"/>
      <w:cs w:val="0"/>
      <w:em w:val="none"/>
    </w:rPr>
  </w:style>
  <w:style w:type="character" w:customStyle="1" w:styleId="WW8Num17z1">
    <w:name w:val="WW8Num17z1"/>
    <w:rsid w:val="00B02D09"/>
    <w:rPr>
      <w:rFonts w:ascii="Times New Roman" w:eastAsia="Times New Roman" w:hAnsi="Times New Roman" w:cs="Times New Roman" w:hint="default"/>
      <w:w w:val="100"/>
      <w:position w:val="-1"/>
      <w:effect w:val="none"/>
      <w:vertAlign w:val="baseline"/>
      <w:cs w:val="0"/>
      <w:em w:val="none"/>
    </w:rPr>
  </w:style>
  <w:style w:type="character" w:customStyle="1" w:styleId="WW8Num18z0">
    <w:name w:val="WW8Num18z0"/>
    <w:rsid w:val="00B02D09"/>
    <w:rPr>
      <w:w w:val="100"/>
      <w:position w:val="-1"/>
      <w:effect w:val="none"/>
      <w:vertAlign w:val="baseline"/>
      <w:cs w:val="0"/>
      <w:em w:val="none"/>
    </w:rPr>
  </w:style>
  <w:style w:type="character" w:customStyle="1" w:styleId="WW8Num19z0">
    <w:name w:val="WW8Num19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0z0">
    <w:name w:val="WW8Num20z0"/>
    <w:rsid w:val="00B02D09"/>
    <w:rPr>
      <w:color w:val="000000"/>
      <w:w w:val="100"/>
      <w:position w:val="-1"/>
      <w:effect w:val="none"/>
      <w:vertAlign w:val="baseline"/>
      <w:cs w:val="0"/>
      <w:em w:val="none"/>
    </w:rPr>
  </w:style>
  <w:style w:type="character" w:customStyle="1" w:styleId="WW8Num20z1">
    <w:name w:val="WW8Num20z1"/>
    <w:rsid w:val="00B02D09"/>
    <w:rPr>
      <w:w w:val="100"/>
      <w:position w:val="-1"/>
      <w:effect w:val="none"/>
      <w:vertAlign w:val="baseline"/>
      <w:cs w:val="0"/>
      <w:em w:val="none"/>
    </w:rPr>
  </w:style>
  <w:style w:type="character" w:customStyle="1" w:styleId="WW8Num21z0">
    <w:name w:val="WW8Num2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2z0">
    <w:name w:val="WW8Num22z0"/>
    <w:rsid w:val="00B02D09"/>
    <w:rPr>
      <w:w w:val="100"/>
      <w:position w:val="-1"/>
      <w:effect w:val="none"/>
      <w:vertAlign w:val="baseline"/>
      <w:cs w:val="0"/>
      <w:em w:val="none"/>
    </w:rPr>
  </w:style>
  <w:style w:type="character" w:customStyle="1" w:styleId="WW8Num22z1">
    <w:name w:val="WW8Num22z1"/>
    <w:rsid w:val="00B02D09"/>
    <w:rPr>
      <w:w w:val="100"/>
      <w:position w:val="-1"/>
      <w:effect w:val="none"/>
      <w:vertAlign w:val="baseline"/>
      <w:cs w:val="0"/>
      <w:em w:val="none"/>
    </w:rPr>
  </w:style>
  <w:style w:type="character" w:customStyle="1" w:styleId="WW8Num23z0">
    <w:name w:val="WW8Num23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23z1">
    <w:name w:val="WW8Num23z1"/>
    <w:rsid w:val="00B02D09"/>
    <w:rPr>
      <w:rFonts w:ascii="Courier New" w:hAnsi="Courier New" w:cs="Courier New" w:hint="default"/>
      <w:w w:val="100"/>
      <w:position w:val="-1"/>
      <w:sz w:val="20"/>
      <w:effect w:val="none"/>
      <w:vertAlign w:val="baseline"/>
      <w:cs w:val="0"/>
      <w:em w:val="none"/>
    </w:rPr>
  </w:style>
  <w:style w:type="character" w:customStyle="1" w:styleId="WW8Num23z2">
    <w:name w:val="WW8Num23z2"/>
    <w:rsid w:val="00B02D09"/>
    <w:rPr>
      <w:rFonts w:ascii="Wingdings" w:hAnsi="Wingdings" w:cs="Wingdings" w:hint="default"/>
      <w:w w:val="100"/>
      <w:position w:val="-1"/>
      <w:sz w:val="20"/>
      <w:effect w:val="none"/>
      <w:vertAlign w:val="baseline"/>
      <w:cs w:val="0"/>
      <w:em w:val="none"/>
    </w:rPr>
  </w:style>
  <w:style w:type="character" w:customStyle="1" w:styleId="WW8Num24z0">
    <w:name w:val="WW8Num24z0"/>
    <w:rsid w:val="00B02D09"/>
    <w:rPr>
      <w:color w:val="000000"/>
      <w:w w:val="100"/>
      <w:position w:val="-1"/>
      <w:effect w:val="none"/>
      <w:vertAlign w:val="baseline"/>
      <w:cs w:val="0"/>
      <w:em w:val="none"/>
    </w:rPr>
  </w:style>
  <w:style w:type="character" w:customStyle="1" w:styleId="WW8Num24z1">
    <w:name w:val="WW8Num24z1"/>
    <w:rsid w:val="00B02D09"/>
    <w:rPr>
      <w:w w:val="100"/>
      <w:position w:val="-1"/>
      <w:effect w:val="none"/>
      <w:vertAlign w:val="baseline"/>
      <w:cs w:val="0"/>
      <w:em w:val="none"/>
    </w:rPr>
  </w:style>
  <w:style w:type="character" w:customStyle="1" w:styleId="WW8Num25z0">
    <w:name w:val="WW8Num25z0"/>
    <w:rsid w:val="00B02D09"/>
    <w:rPr>
      <w:w w:val="100"/>
      <w:position w:val="-1"/>
      <w:effect w:val="none"/>
      <w:vertAlign w:val="baseline"/>
      <w:cs w:val="0"/>
      <w:em w:val="none"/>
    </w:rPr>
  </w:style>
  <w:style w:type="character" w:customStyle="1" w:styleId="WW8Num25z1">
    <w:name w:val="WW8Num25z1"/>
    <w:rsid w:val="00B02D09"/>
    <w:rPr>
      <w:w w:val="100"/>
      <w:position w:val="-1"/>
      <w:effect w:val="none"/>
      <w:vertAlign w:val="baseline"/>
      <w:cs w:val="0"/>
      <w:em w:val="none"/>
    </w:rPr>
  </w:style>
  <w:style w:type="character" w:customStyle="1" w:styleId="18">
    <w:name w:val="Гиперссылка1"/>
    <w:rsid w:val="00B02D09"/>
    <w:rPr>
      <w:color w:val="0563C1"/>
      <w:w w:val="100"/>
      <w:position w:val="-1"/>
      <w:u w:val="single"/>
      <w:effect w:val="none"/>
      <w:vertAlign w:val="baseline"/>
      <w:cs w:val="0"/>
      <w:em w:val="none"/>
    </w:rPr>
  </w:style>
  <w:style w:type="character" w:customStyle="1" w:styleId="19">
    <w:name w:val="Неразрешенное упоминание1"/>
    <w:rsid w:val="00B02D09"/>
    <w:rPr>
      <w:color w:val="605E5C"/>
      <w:w w:val="100"/>
      <w:position w:val="-1"/>
      <w:effect w:val="none"/>
      <w:shd w:val="clear" w:color="auto" w:fill="E1DFDD"/>
      <w:vertAlign w:val="baseline"/>
      <w:cs w:val="0"/>
      <w:em w:val="none"/>
    </w:rPr>
  </w:style>
  <w:style w:type="character" w:customStyle="1" w:styleId="a6">
    <w:name w:val="Текст выноски Знак"/>
    <w:rsid w:val="00B02D09"/>
    <w:rPr>
      <w:rFonts w:ascii="Segoe UI" w:hAnsi="Segoe UI" w:cs="Segoe UI"/>
      <w:w w:val="100"/>
      <w:position w:val="-1"/>
      <w:sz w:val="18"/>
      <w:szCs w:val="18"/>
      <w:effect w:val="none"/>
      <w:vertAlign w:val="baseline"/>
      <w:cs w:val="0"/>
      <w:em w:val="none"/>
    </w:rPr>
  </w:style>
  <w:style w:type="character" w:customStyle="1" w:styleId="qowt-font2-timesnewroman">
    <w:name w:val="qowt-font2-timesnewroman"/>
    <w:rsid w:val="00B02D09"/>
    <w:rPr>
      <w:w w:val="100"/>
      <w:position w:val="-1"/>
      <w:effect w:val="none"/>
      <w:vertAlign w:val="baseline"/>
      <w:cs w:val="0"/>
      <w:em w:val="none"/>
    </w:rPr>
  </w:style>
  <w:style w:type="character" w:customStyle="1" w:styleId="1a">
    <w:name w:val="Знак примечания1"/>
    <w:rsid w:val="00B02D09"/>
    <w:rPr>
      <w:w w:val="100"/>
      <w:position w:val="-1"/>
      <w:sz w:val="16"/>
      <w:szCs w:val="16"/>
      <w:effect w:val="none"/>
      <w:vertAlign w:val="baseline"/>
      <w:cs w:val="0"/>
      <w:em w:val="none"/>
    </w:rPr>
  </w:style>
  <w:style w:type="character" w:customStyle="1" w:styleId="a7">
    <w:name w:val="Текст примечания Знак"/>
    <w:rsid w:val="00B02D09"/>
    <w:rPr>
      <w:w w:val="100"/>
      <w:position w:val="-1"/>
      <w:sz w:val="20"/>
      <w:szCs w:val="20"/>
      <w:effect w:val="none"/>
      <w:vertAlign w:val="baseline"/>
      <w:cs w:val="0"/>
      <w:em w:val="none"/>
    </w:rPr>
  </w:style>
  <w:style w:type="character" w:customStyle="1" w:styleId="a8">
    <w:name w:val="Тема примечания Знак"/>
    <w:rsid w:val="00B02D09"/>
    <w:rPr>
      <w:b/>
      <w:bCs/>
      <w:w w:val="100"/>
      <w:position w:val="-1"/>
      <w:sz w:val="20"/>
      <w:szCs w:val="20"/>
      <w:effect w:val="none"/>
      <w:vertAlign w:val="baseline"/>
      <w:cs w:val="0"/>
      <w:em w:val="none"/>
    </w:rPr>
  </w:style>
  <w:style w:type="character" w:customStyle="1" w:styleId="a9">
    <w:name w:val="Верхний колонтитул Знак"/>
    <w:rsid w:val="00B02D09"/>
    <w:rPr>
      <w:w w:val="100"/>
      <w:position w:val="-1"/>
      <w:effect w:val="none"/>
      <w:vertAlign w:val="baseline"/>
      <w:cs w:val="0"/>
      <w:em w:val="none"/>
    </w:rPr>
  </w:style>
  <w:style w:type="character" w:customStyle="1" w:styleId="aa">
    <w:name w:val="Нижний колонтитул Знак"/>
    <w:uiPriority w:val="99"/>
    <w:rsid w:val="00B02D09"/>
    <w:rPr>
      <w:w w:val="100"/>
      <w:position w:val="-1"/>
      <w:effect w:val="none"/>
      <w:vertAlign w:val="baseline"/>
      <w:cs w:val="0"/>
      <w:em w:val="none"/>
    </w:rPr>
  </w:style>
  <w:style w:type="character" w:customStyle="1" w:styleId="1b">
    <w:name w:val="Строгий1"/>
    <w:rsid w:val="00B02D09"/>
    <w:rPr>
      <w:b/>
      <w:bCs/>
      <w:w w:val="100"/>
      <w:position w:val="-1"/>
      <w:effect w:val="none"/>
      <w:vertAlign w:val="baseline"/>
      <w:cs w:val="0"/>
      <w:em w:val="none"/>
    </w:rPr>
  </w:style>
  <w:style w:type="character" w:customStyle="1" w:styleId="ListParagraphChar">
    <w:name w:val="List Paragraph Char"/>
    <w:rsid w:val="00B02D09"/>
    <w:rPr>
      <w:w w:val="100"/>
      <w:position w:val="-1"/>
      <w:effect w:val="none"/>
      <w:vertAlign w:val="baseline"/>
      <w:cs w:val="0"/>
      <w:em w:val="none"/>
    </w:rPr>
  </w:style>
  <w:style w:type="character" w:customStyle="1" w:styleId="rvts0">
    <w:name w:val="rvts0"/>
    <w:rsid w:val="00B02D09"/>
    <w:rPr>
      <w:w w:val="100"/>
      <w:position w:val="-1"/>
      <w:effect w:val="none"/>
      <w:vertAlign w:val="baseline"/>
      <w:cs w:val="0"/>
      <w:em w:val="none"/>
    </w:rPr>
  </w:style>
  <w:style w:type="character" w:customStyle="1" w:styleId="22">
    <w:name w:val="Неразрешенное упоминание2"/>
    <w:rsid w:val="00B02D09"/>
    <w:rPr>
      <w:color w:val="605E5C"/>
      <w:w w:val="100"/>
      <w:position w:val="-1"/>
      <w:effect w:val="none"/>
      <w:shd w:val="clear" w:color="auto" w:fill="E1DFDD"/>
      <w:vertAlign w:val="baseline"/>
      <w:cs w:val="0"/>
      <w:em w:val="none"/>
    </w:rPr>
  </w:style>
  <w:style w:type="character" w:customStyle="1" w:styleId="32">
    <w:name w:val="Неразрешенное упоминание3"/>
    <w:rsid w:val="00B02D09"/>
    <w:rPr>
      <w:color w:val="605E5C"/>
      <w:w w:val="100"/>
      <w:position w:val="-1"/>
      <w:effect w:val="none"/>
      <w:shd w:val="clear" w:color="auto" w:fill="E1DFDD"/>
      <w:vertAlign w:val="baseline"/>
      <w:cs w:val="0"/>
      <w:em w:val="none"/>
    </w:rPr>
  </w:style>
  <w:style w:type="character" w:customStyle="1" w:styleId="42">
    <w:name w:val="Неразрешенное упоминание4"/>
    <w:rsid w:val="00B02D09"/>
    <w:rPr>
      <w:color w:val="605E5C"/>
      <w:w w:val="100"/>
      <w:position w:val="-1"/>
      <w:effect w:val="none"/>
      <w:shd w:val="clear" w:color="auto" w:fill="E1DFDD"/>
      <w:vertAlign w:val="baseline"/>
      <w:cs w:val="0"/>
      <w:em w:val="none"/>
    </w:rPr>
  </w:style>
  <w:style w:type="character" w:customStyle="1" w:styleId="43">
    <w:name w:val="Неразрешенное упоминание4"/>
    <w:rsid w:val="00B02D09"/>
    <w:rPr>
      <w:color w:val="605E5C"/>
      <w:w w:val="100"/>
      <w:position w:val="-1"/>
      <w:effect w:val="none"/>
      <w:shd w:val="clear" w:color="auto" w:fill="E1DFDD"/>
      <w:vertAlign w:val="baseline"/>
      <w:cs w:val="0"/>
      <w:em w:val="none"/>
    </w:rPr>
  </w:style>
  <w:style w:type="paragraph" w:customStyle="1" w:styleId="1c">
    <w:name w:val="Название1"/>
    <w:aliases w:val="Title"/>
    <w:basedOn w:val="15"/>
    <w:next w:val="1d"/>
    <w:rsid w:val="00B02D09"/>
    <w:pPr>
      <w:keepNext/>
      <w:spacing w:before="240" w:after="120"/>
    </w:pPr>
    <w:rPr>
      <w:rFonts w:ascii="Liberation Sans" w:eastAsia="Microsoft YaHei" w:hAnsi="Liberation Sans"/>
      <w:sz w:val="28"/>
      <w:szCs w:val="28"/>
    </w:rPr>
  </w:style>
  <w:style w:type="paragraph" w:customStyle="1" w:styleId="1d">
    <w:name w:val="Основной текст1"/>
    <w:basedOn w:val="15"/>
    <w:rsid w:val="00B02D09"/>
    <w:pPr>
      <w:spacing w:after="140" w:line="276" w:lineRule="auto"/>
    </w:pPr>
  </w:style>
  <w:style w:type="paragraph" w:customStyle="1" w:styleId="1e">
    <w:name w:val="Список1"/>
    <w:basedOn w:val="1d"/>
    <w:rsid w:val="00B02D09"/>
  </w:style>
  <w:style w:type="paragraph" w:customStyle="1" w:styleId="1f">
    <w:name w:val="Название объекта1"/>
    <w:basedOn w:val="15"/>
    <w:rsid w:val="00B02D09"/>
    <w:pPr>
      <w:suppressLineNumbers/>
      <w:spacing w:before="120" w:after="120"/>
    </w:pPr>
    <w:rPr>
      <w:i/>
      <w:iCs/>
      <w:sz w:val="24"/>
      <w:szCs w:val="24"/>
    </w:rPr>
  </w:style>
  <w:style w:type="paragraph" w:customStyle="1" w:styleId="ab">
    <w:name w:val="Покажчик"/>
    <w:basedOn w:val="15"/>
    <w:rsid w:val="00B02D09"/>
    <w:pPr>
      <w:suppressLineNumbers/>
    </w:pPr>
  </w:style>
  <w:style w:type="paragraph" w:styleId="ac">
    <w:name w:val="List Paragraph"/>
    <w:basedOn w:val="15"/>
    <w:uiPriority w:val="34"/>
    <w:qFormat/>
    <w:rsid w:val="00B02D09"/>
    <w:pPr>
      <w:ind w:left="720" w:firstLine="0"/>
    </w:pPr>
  </w:style>
  <w:style w:type="paragraph" w:customStyle="1" w:styleId="1f0">
    <w:name w:val="Текст выноски1"/>
    <w:basedOn w:val="15"/>
    <w:rsid w:val="00B02D09"/>
    <w:pPr>
      <w:spacing w:after="0" w:line="240" w:lineRule="auto"/>
    </w:pPr>
    <w:rPr>
      <w:rFonts w:ascii="Segoe UI" w:hAnsi="Segoe UI" w:cs="Segoe UI"/>
      <w:sz w:val="18"/>
      <w:szCs w:val="18"/>
    </w:rPr>
  </w:style>
  <w:style w:type="paragraph" w:customStyle="1" w:styleId="1f1">
    <w:name w:val="Обычный (веб)1"/>
    <w:aliases w:val="Normal (Web),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Знак17"/>
    <w:basedOn w:val="15"/>
    <w:rsid w:val="00B02D09"/>
    <w:pPr>
      <w:spacing w:before="280" w:after="280" w:line="240" w:lineRule="auto"/>
    </w:pPr>
    <w:rPr>
      <w:rFonts w:ascii="Times New Roman" w:eastAsia="Calibri" w:hAnsi="Times New Roman"/>
      <w:sz w:val="24"/>
      <w:szCs w:val="24"/>
      <w:lang w:val="uk-UA"/>
    </w:rPr>
  </w:style>
  <w:style w:type="paragraph" w:customStyle="1" w:styleId="tj">
    <w:name w:val="tj"/>
    <w:basedOn w:val="15"/>
    <w:rsid w:val="00B02D09"/>
    <w:pPr>
      <w:spacing w:before="280" w:after="280" w:line="240" w:lineRule="auto"/>
    </w:pPr>
    <w:rPr>
      <w:rFonts w:ascii="Times New Roman" w:eastAsia="Calibri" w:hAnsi="Times New Roman"/>
      <w:sz w:val="24"/>
      <w:szCs w:val="24"/>
    </w:rPr>
  </w:style>
  <w:style w:type="paragraph" w:customStyle="1" w:styleId="1f2">
    <w:name w:val="Без интервала1"/>
    <w:rsid w:val="00B02D09"/>
    <w:pPr>
      <w:spacing w:after="0" w:line="1" w:lineRule="atLeast"/>
      <w:ind w:leftChars="-1" w:left="-1" w:hangingChars="1" w:hanging="1"/>
      <w:textDirection w:val="btLr"/>
      <w:textAlignment w:val="top"/>
      <w:outlineLvl w:val="0"/>
    </w:pPr>
    <w:rPr>
      <w:rFonts w:ascii="Arial" w:eastAsia="Arial" w:hAnsi="Arial" w:cs="Arial"/>
      <w:position w:val="-1"/>
      <w:sz w:val="24"/>
      <w:szCs w:val="24"/>
      <w:lang w:val="ru-RU" w:eastAsia="zh-CN"/>
    </w:rPr>
  </w:style>
  <w:style w:type="paragraph" w:customStyle="1" w:styleId="1f3">
    <w:name w:val="Текст примечания1"/>
    <w:basedOn w:val="15"/>
    <w:rsid w:val="00B02D09"/>
    <w:pPr>
      <w:spacing w:line="240" w:lineRule="auto"/>
    </w:pPr>
    <w:rPr>
      <w:sz w:val="20"/>
      <w:szCs w:val="20"/>
    </w:rPr>
  </w:style>
  <w:style w:type="paragraph" w:customStyle="1" w:styleId="1f4">
    <w:name w:val="Тема примечания1"/>
    <w:basedOn w:val="1f3"/>
    <w:next w:val="1f3"/>
    <w:rsid w:val="00B02D09"/>
    <w:rPr>
      <w:b/>
      <w:bCs/>
    </w:rPr>
  </w:style>
  <w:style w:type="paragraph" w:customStyle="1" w:styleId="1f5">
    <w:name w:val="Верхний колонтитул1"/>
    <w:basedOn w:val="15"/>
    <w:rsid w:val="00B02D09"/>
    <w:pPr>
      <w:tabs>
        <w:tab w:val="center" w:pos="4819"/>
        <w:tab w:val="right" w:pos="9639"/>
      </w:tabs>
      <w:spacing w:after="0" w:line="240" w:lineRule="auto"/>
    </w:pPr>
  </w:style>
  <w:style w:type="paragraph" w:customStyle="1" w:styleId="1f6">
    <w:name w:val="Нижний колонтитул1"/>
    <w:basedOn w:val="15"/>
    <w:rsid w:val="00B02D09"/>
    <w:pPr>
      <w:tabs>
        <w:tab w:val="center" w:pos="4819"/>
        <w:tab w:val="right" w:pos="9639"/>
      </w:tabs>
      <w:spacing w:after="0" w:line="240" w:lineRule="auto"/>
    </w:pPr>
  </w:style>
  <w:style w:type="paragraph" w:styleId="ad">
    <w:name w:val="Revision"/>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e">
    <w:name w:val="Содержимое таблицы"/>
    <w:basedOn w:val="15"/>
    <w:rsid w:val="00B02D09"/>
    <w:pPr>
      <w:widowControl w:val="0"/>
      <w:suppressLineNumbers/>
      <w:autoSpaceDE w:val="0"/>
      <w:spacing w:after="0" w:line="240" w:lineRule="auto"/>
    </w:pPr>
    <w:rPr>
      <w:rFonts w:ascii="Times New Roman" w:eastAsia="Calibri" w:hAnsi="Times New Roman"/>
      <w:sz w:val="20"/>
      <w:szCs w:val="20"/>
    </w:rPr>
  </w:style>
  <w:style w:type="paragraph" w:customStyle="1" w:styleId="1f7">
    <w:name w:val="Абзац списка1"/>
    <w:basedOn w:val="15"/>
    <w:rsid w:val="00B02D09"/>
    <w:pPr>
      <w:spacing w:after="0" w:line="240" w:lineRule="auto"/>
      <w:ind w:left="720" w:firstLine="0"/>
    </w:pPr>
    <w:rPr>
      <w:rFonts w:ascii="Times New Roman" w:hAnsi="Times New Roman"/>
      <w:sz w:val="24"/>
      <w:szCs w:val="24"/>
    </w:rPr>
  </w:style>
  <w:style w:type="paragraph" w:customStyle="1" w:styleId="1f8">
    <w:name w:val="Схема документа1"/>
    <w:basedOn w:val="15"/>
    <w:rsid w:val="00B02D09"/>
    <w:pPr>
      <w:shd w:val="clear" w:color="auto" w:fill="000080"/>
    </w:pPr>
    <w:rPr>
      <w:rFonts w:ascii="Tahoma" w:hAnsi="Tahoma" w:cs="Tahoma"/>
      <w:sz w:val="20"/>
      <w:szCs w:val="20"/>
    </w:rPr>
  </w:style>
  <w:style w:type="paragraph" w:customStyle="1" w:styleId="1f9">
    <w:name w:val="Рецензия1"/>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f">
    <w:name w:val="Вміст таблиці"/>
    <w:basedOn w:val="15"/>
    <w:rsid w:val="00B02D09"/>
    <w:pPr>
      <w:suppressLineNumbers/>
    </w:pPr>
  </w:style>
  <w:style w:type="paragraph" w:customStyle="1" w:styleId="af0">
    <w:name w:val="Заголовок таблиці"/>
    <w:basedOn w:val="af"/>
    <w:rsid w:val="00B02D09"/>
    <w:pPr>
      <w:jc w:val="center"/>
    </w:pPr>
    <w:rPr>
      <w:b/>
      <w:bCs/>
    </w:rPr>
  </w:style>
  <w:style w:type="character" w:customStyle="1" w:styleId="23">
    <w:name w:val="Знак примечания2"/>
    <w:qFormat/>
    <w:rsid w:val="00B02D09"/>
    <w:rPr>
      <w:w w:val="100"/>
      <w:position w:val="-1"/>
      <w:sz w:val="16"/>
      <w:szCs w:val="16"/>
      <w:effect w:val="none"/>
      <w:vertAlign w:val="baseline"/>
      <w:cs w:val="0"/>
      <w:em w:val="none"/>
    </w:rPr>
  </w:style>
  <w:style w:type="paragraph" w:customStyle="1" w:styleId="24">
    <w:name w:val="Текст примечания2"/>
    <w:basedOn w:val="15"/>
    <w:qFormat/>
    <w:rsid w:val="00B02D09"/>
    <w:rPr>
      <w:sz w:val="20"/>
      <w:szCs w:val="20"/>
    </w:rPr>
  </w:style>
  <w:style w:type="character" w:customStyle="1" w:styleId="1fa">
    <w:name w:val="Текст примечания Знак1"/>
    <w:uiPriority w:val="99"/>
    <w:rsid w:val="00B02D09"/>
    <w:rPr>
      <w:rFonts w:ascii="Calibri" w:hAnsi="Calibri"/>
      <w:w w:val="100"/>
      <w:position w:val="-1"/>
      <w:effect w:val="none"/>
      <w:vertAlign w:val="baseline"/>
      <w:cs w:val="0"/>
      <w:em w:val="none"/>
      <w:lang w:val="ru-RU" w:eastAsia="zh-CN"/>
    </w:rPr>
  </w:style>
  <w:style w:type="paragraph" w:customStyle="1" w:styleId="25">
    <w:name w:val="Абзац списка2"/>
    <w:aliases w:val="Список уровня 2"/>
    <w:basedOn w:val="15"/>
    <w:rsid w:val="00B02D09"/>
    <w:pPr>
      <w:suppressAutoHyphens/>
      <w:spacing w:line="259" w:lineRule="auto"/>
      <w:ind w:left="720"/>
      <w:contextualSpacing/>
    </w:pPr>
    <w:rPr>
      <w:rFonts w:eastAsia="Calibri"/>
    </w:rPr>
  </w:style>
  <w:style w:type="character" w:customStyle="1" w:styleId="af1">
    <w:name w:val="Абзац списка Знак"/>
    <w:aliases w:val="Список уровня 2 Знак"/>
    <w:uiPriority w:val="34"/>
    <w:rsid w:val="00B02D09"/>
    <w:rPr>
      <w:rFonts w:ascii="Calibri" w:eastAsia="Calibri" w:hAnsi="Calibri"/>
      <w:w w:val="100"/>
      <w:position w:val="-1"/>
      <w:sz w:val="22"/>
      <w:szCs w:val="22"/>
      <w:effect w:val="none"/>
      <w:vertAlign w:val="baseline"/>
      <w:cs w:val="0"/>
      <w:em w:val="none"/>
      <w:lang w:val="ru-RU" w:eastAsia="en-US"/>
    </w:rPr>
  </w:style>
  <w:style w:type="character" w:customStyle="1" w:styleId="rvts44">
    <w:name w:val="rvts44"/>
    <w:rsid w:val="00B02D09"/>
    <w:rPr>
      <w:w w:val="100"/>
      <w:position w:val="-1"/>
      <w:effect w:val="none"/>
      <w:vertAlign w:val="baseline"/>
      <w:cs w:val="0"/>
      <w:em w:val="none"/>
    </w:rPr>
  </w:style>
  <w:style w:type="paragraph" w:customStyle="1" w:styleId="310">
    <w:name w:val="Оглавление 31"/>
    <w:basedOn w:val="15"/>
    <w:next w:val="15"/>
    <w:rsid w:val="00B02D09"/>
    <w:pPr>
      <w:tabs>
        <w:tab w:val="right" w:leader="dot" w:pos="9639"/>
      </w:tabs>
      <w:spacing w:after="0" w:line="240" w:lineRule="auto"/>
      <w:jc w:val="both"/>
    </w:pPr>
    <w:rPr>
      <w:rFonts w:ascii="Times New Roman" w:hAnsi="Times New Roman"/>
      <w:bCs/>
      <w:sz w:val="24"/>
      <w:szCs w:val="24"/>
      <w:lang w:val="uk-UA"/>
    </w:rPr>
  </w:style>
  <w:style w:type="paragraph" w:customStyle="1" w:styleId="26">
    <w:name w:val="Без интервала2"/>
    <w:rsid w:val="00B02D09"/>
    <w:pPr>
      <w:suppressAutoHyphens/>
      <w:spacing w:after="0" w:line="1" w:lineRule="atLeast"/>
      <w:ind w:leftChars="-1" w:left="-1" w:hangingChars="1" w:hanging="1"/>
      <w:textDirection w:val="btLr"/>
      <w:textAlignment w:val="top"/>
      <w:outlineLvl w:val="0"/>
    </w:pPr>
    <w:rPr>
      <w:rFonts w:ascii="Calibri" w:eastAsia="Calibri" w:hAnsi="Calibri" w:cs="Arial"/>
      <w:position w:val="-1"/>
      <w:lang w:val="en-US"/>
    </w:rPr>
  </w:style>
  <w:style w:type="paragraph" w:customStyle="1" w:styleId="rvps2">
    <w:name w:val="rvps2"/>
    <w:basedOn w:val="15"/>
    <w:rsid w:val="00B02D09"/>
    <w:pPr>
      <w:suppressAutoHyphens/>
      <w:spacing w:before="100" w:beforeAutospacing="1" w:after="100" w:afterAutospacing="1" w:line="240" w:lineRule="auto"/>
    </w:pPr>
    <w:rPr>
      <w:rFonts w:ascii="Times New Roman" w:hAnsi="Times New Roman"/>
      <w:sz w:val="24"/>
      <w:szCs w:val="24"/>
    </w:rPr>
  </w:style>
  <w:style w:type="character" w:customStyle="1" w:styleId="33">
    <w:name w:val="Основной текст Знак3"/>
    <w:uiPriority w:val="99"/>
    <w:rsid w:val="00B02D09"/>
    <w:rPr>
      <w:color w:val="000000"/>
      <w:w w:val="100"/>
      <w:position w:val="-1"/>
      <w:sz w:val="24"/>
      <w:szCs w:val="24"/>
      <w:effect w:val="none"/>
      <w:vertAlign w:val="baseline"/>
      <w:cs w:val="0"/>
      <w:em w:val="none"/>
      <w:lang w:val="uk-UA" w:eastAsia="uk-UA"/>
    </w:rPr>
  </w:style>
  <w:style w:type="character" w:customStyle="1" w:styleId="27">
    <w:name w:val="Основной текст (2)"/>
    <w:rsid w:val="00B02D09"/>
    <w:rPr>
      <w:rFonts w:ascii="Times New Roman" w:eastAsia="Times New Roman" w:hAnsi="Times New Roman" w:cs="Times New Roman"/>
      <w:color w:val="000000"/>
      <w:spacing w:val="0"/>
      <w:w w:val="100"/>
      <w:position w:val="0"/>
      <w:sz w:val="24"/>
      <w:szCs w:val="24"/>
      <w:u w:val="none"/>
      <w:effect w:val="none"/>
      <w:vertAlign w:val="baseline"/>
      <w:cs w:val="0"/>
      <w:em w:val="none"/>
      <w:lang w:val="uk-UA" w:eastAsia="uk-UA" w:bidi="uk-UA"/>
    </w:rPr>
  </w:style>
  <w:style w:type="character" w:customStyle="1" w:styleId="28">
    <w:name w:val="Основной текст (2) + Полужирный;Курсив"/>
    <w:rsid w:val="00B02D09"/>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uk-UA" w:eastAsia="uk-UA" w:bidi="uk-UA"/>
    </w:rPr>
  </w:style>
  <w:style w:type="character" w:customStyle="1" w:styleId="34">
    <w:name w:val="Основной текст (3)_"/>
    <w:rsid w:val="00B02D09"/>
    <w:rPr>
      <w:b/>
      <w:bCs/>
      <w:i/>
      <w:iCs/>
      <w:w w:val="100"/>
      <w:position w:val="-1"/>
      <w:effect w:val="none"/>
      <w:shd w:val="clear" w:color="auto" w:fill="FFFFFF"/>
      <w:vertAlign w:val="baseline"/>
      <w:cs w:val="0"/>
      <w:em w:val="none"/>
    </w:rPr>
  </w:style>
  <w:style w:type="character" w:customStyle="1" w:styleId="35">
    <w:name w:val="Основной текст (3) + Не полужирный;Не курсив"/>
    <w:rsid w:val="00B02D09"/>
    <w:rPr>
      <w:rFonts w:ascii="Times New Roman" w:eastAsia="Times New Roman" w:hAnsi="Times New Roman"/>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
    <w:name w:val="Основной текст (7)_"/>
    <w:rsid w:val="00B02D09"/>
    <w:rPr>
      <w:w w:val="100"/>
      <w:position w:val="-1"/>
      <w:effect w:val="none"/>
      <w:shd w:val="clear" w:color="auto" w:fill="FFFFFF"/>
      <w:vertAlign w:val="baseline"/>
      <w:cs w:val="0"/>
      <w:em w:val="none"/>
    </w:rPr>
  </w:style>
  <w:style w:type="paragraph" w:customStyle="1" w:styleId="36">
    <w:name w:val="Основной текст (3)"/>
    <w:basedOn w:val="15"/>
    <w:rsid w:val="00B02D09"/>
    <w:pPr>
      <w:widowControl w:val="0"/>
      <w:shd w:val="clear" w:color="auto" w:fill="FFFFFF"/>
      <w:suppressAutoHyphens/>
      <w:spacing w:after="0" w:line="317" w:lineRule="atLeast"/>
      <w:jc w:val="both"/>
    </w:pPr>
    <w:rPr>
      <w:rFonts w:ascii="Times New Roman" w:hAnsi="Times New Roman"/>
      <w:b/>
      <w:bCs/>
      <w:i/>
      <w:iCs/>
      <w:sz w:val="20"/>
      <w:szCs w:val="20"/>
    </w:rPr>
  </w:style>
  <w:style w:type="paragraph" w:customStyle="1" w:styleId="70">
    <w:name w:val="Основной текст (7)"/>
    <w:basedOn w:val="15"/>
    <w:rsid w:val="00B02D09"/>
    <w:pPr>
      <w:widowControl w:val="0"/>
      <w:shd w:val="clear" w:color="auto" w:fill="FFFFFF"/>
      <w:suppressAutoHyphens/>
      <w:spacing w:before="240" w:after="0" w:line="230" w:lineRule="atLeast"/>
      <w:ind w:firstLine="580"/>
      <w:jc w:val="both"/>
    </w:pPr>
    <w:rPr>
      <w:rFonts w:ascii="Times New Roman" w:hAnsi="Times New Roman"/>
      <w:sz w:val="20"/>
      <w:szCs w:val="20"/>
    </w:rPr>
  </w:style>
  <w:style w:type="paragraph" w:customStyle="1" w:styleId="1fb">
    <w:name w:val="Основной текст с отступом1"/>
    <w:basedOn w:val="15"/>
    <w:qFormat/>
    <w:rsid w:val="00B02D09"/>
    <w:pPr>
      <w:spacing w:after="120"/>
      <w:ind w:left="283"/>
    </w:pPr>
  </w:style>
  <w:style w:type="character" w:customStyle="1" w:styleId="af2">
    <w:name w:val="Основной текст с отступом Знак"/>
    <w:link w:val="af3"/>
    <w:uiPriority w:val="99"/>
    <w:rsid w:val="00B02D09"/>
    <w:rPr>
      <w:rFonts w:ascii="Calibri" w:hAnsi="Calibri"/>
      <w:w w:val="100"/>
      <w:position w:val="-1"/>
      <w:sz w:val="22"/>
      <w:szCs w:val="22"/>
      <w:effect w:val="none"/>
      <w:vertAlign w:val="baseline"/>
      <w:cs w:val="0"/>
      <w:em w:val="none"/>
      <w:lang w:val="ru-RU" w:eastAsia="zh-CN"/>
    </w:rPr>
  </w:style>
  <w:style w:type="table" w:customStyle="1" w:styleId="1fc">
    <w:name w:val="Сетка таблицы1"/>
    <w:basedOn w:val="17"/>
    <w:rsid w:val="00B02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15"/>
    <w:uiPriority w:val="99"/>
    <w:rsid w:val="00B02D09"/>
    <w:pPr>
      <w:suppressAutoHyphens/>
      <w:spacing w:before="100" w:beforeAutospacing="1" w:after="100" w:afterAutospacing="1" w:line="240" w:lineRule="auto"/>
    </w:pPr>
    <w:rPr>
      <w:rFonts w:ascii="Times New Roman" w:hAnsi="Times New Roman"/>
      <w:sz w:val="24"/>
      <w:szCs w:val="24"/>
      <w:lang w:val="uk-UA"/>
    </w:rPr>
  </w:style>
  <w:style w:type="character" w:customStyle="1" w:styleId="29">
    <w:name w:val="Основной текст (2) + Полужирный"/>
    <w:aliases w:val="Курсив"/>
    <w:rsid w:val="00B02D09"/>
    <w:rPr>
      <w:rFonts w:ascii="Times New Roman" w:eastAsia="Times New Roman" w:hAnsi="Times New Roman" w:cs="Times New Roman" w:hint="default"/>
      <w:b/>
      <w:bCs/>
      <w:i/>
      <w:iCs/>
      <w:color w:val="000000"/>
      <w:spacing w:val="0"/>
      <w:w w:val="100"/>
      <w:position w:val="0"/>
      <w:sz w:val="24"/>
      <w:szCs w:val="24"/>
      <w:u w:val="none"/>
      <w:effect w:val="none"/>
      <w:vertAlign w:val="baseline"/>
      <w:cs w:val="0"/>
      <w:em w:val="none"/>
      <w:lang w:val="uk-UA" w:eastAsia="uk-UA" w:bidi="uk-UA"/>
    </w:rPr>
  </w:style>
  <w:style w:type="character" w:customStyle="1" w:styleId="37">
    <w:name w:val="Основной текст (3) + Не полужирный"/>
    <w:aliases w:val="Не курсив"/>
    <w:rsid w:val="00B02D09"/>
    <w:rPr>
      <w:rFonts w:ascii="Times New Roman" w:eastAsia="Times New Roman" w:hAnsi="Times New Roman" w:cs="Times New Roman" w:hint="default"/>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2">
    <w:name w:val="Заголовок 7 Знак"/>
    <w:rsid w:val="00B02D09"/>
    <w:rPr>
      <w:rFonts w:ascii="Times New Roman CYR" w:hAnsi="Times New Roman CYR"/>
      <w:w w:val="100"/>
      <w:position w:val="-1"/>
      <w:sz w:val="28"/>
      <w:szCs w:val="28"/>
      <w:effect w:val="none"/>
      <w:vertAlign w:val="baseline"/>
      <w:cs w:val="0"/>
      <w:em w:val="none"/>
      <w:lang w:eastAsia="ru-RU"/>
    </w:rPr>
  </w:style>
  <w:style w:type="character" w:customStyle="1" w:styleId="8">
    <w:name w:val="Заголовок 8 Знак"/>
    <w:rsid w:val="00B02D09"/>
    <w:rPr>
      <w:rFonts w:ascii="Times New Roman CYR" w:hAnsi="Times New Roman CYR"/>
      <w:color w:val="000000"/>
      <w:w w:val="100"/>
      <w:position w:val="-1"/>
      <w:sz w:val="28"/>
      <w:szCs w:val="28"/>
      <w:effect w:val="none"/>
      <w:vertAlign w:val="baseline"/>
      <w:cs w:val="0"/>
      <w:em w:val="none"/>
      <w:lang w:eastAsia="ru-RU"/>
    </w:rPr>
  </w:style>
  <w:style w:type="character" w:customStyle="1" w:styleId="9">
    <w:name w:val="Заголовок 9 Знак"/>
    <w:rsid w:val="00B02D09"/>
    <w:rPr>
      <w:rFonts w:ascii="Times New Roman CYR" w:hAnsi="Times New Roman CYR"/>
      <w:b/>
      <w:color w:val="000000"/>
      <w:w w:val="100"/>
      <w:position w:val="-1"/>
      <w:sz w:val="24"/>
      <w:szCs w:val="24"/>
      <w:effect w:val="none"/>
      <w:shd w:val="clear" w:color="auto" w:fill="FFFFFF"/>
      <w:vertAlign w:val="baseline"/>
      <w:cs w:val="0"/>
      <w:em w:val="none"/>
      <w:lang w:eastAsia="ru-RU"/>
    </w:rPr>
  </w:style>
  <w:style w:type="numbering" w:customStyle="1" w:styleId="120">
    <w:name w:val="Нет списка12"/>
    <w:next w:val="13"/>
    <w:qFormat/>
    <w:rsid w:val="00B02D09"/>
  </w:style>
  <w:style w:type="paragraph" w:customStyle="1" w:styleId="af4">
    <w:name w:val="Знак Знак Знак"/>
    <w:basedOn w:val="15"/>
    <w:rsid w:val="00B02D09"/>
    <w:pPr>
      <w:suppressAutoHyphens/>
      <w:spacing w:before="60" w:after="0" w:line="240" w:lineRule="atLeast"/>
    </w:pPr>
    <w:rPr>
      <w:rFonts w:ascii="Verdana" w:hAnsi="Verdana"/>
      <w:sz w:val="20"/>
      <w:szCs w:val="20"/>
      <w:lang w:val="en-US"/>
    </w:rPr>
  </w:style>
  <w:style w:type="character" w:customStyle="1" w:styleId="af5">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rsid w:val="00B02D09"/>
    <w:rPr>
      <w:w w:val="100"/>
      <w:position w:val="-1"/>
      <w:sz w:val="24"/>
      <w:szCs w:val="24"/>
      <w:effect w:val="none"/>
      <w:vertAlign w:val="baseline"/>
      <w:cs w:val="0"/>
      <w:em w:val="none"/>
      <w:lang w:eastAsia="zh-CN"/>
    </w:rPr>
  </w:style>
  <w:style w:type="paragraph" w:customStyle="1" w:styleId="1fd">
    <w:name w:val="Знак Знак Знак1"/>
    <w:basedOn w:val="15"/>
    <w:rsid w:val="00B02D09"/>
    <w:pPr>
      <w:suppressAutoHyphens/>
      <w:spacing w:after="0" w:line="240" w:lineRule="auto"/>
    </w:pPr>
    <w:rPr>
      <w:rFonts w:ascii="Verdana" w:hAnsi="Verdana" w:cs="Verdana"/>
      <w:sz w:val="20"/>
      <w:szCs w:val="20"/>
      <w:lang w:val="en-US"/>
    </w:rPr>
  </w:style>
  <w:style w:type="paragraph" w:customStyle="1" w:styleId="af6">
    <w:name w:val="Знак Знак"/>
    <w:basedOn w:val="15"/>
    <w:rsid w:val="00B02D09"/>
    <w:pPr>
      <w:suppressAutoHyphens/>
      <w:spacing w:after="0" w:line="240" w:lineRule="auto"/>
    </w:pPr>
    <w:rPr>
      <w:rFonts w:ascii="Verdana" w:eastAsia="Batang" w:hAnsi="Verdana" w:cs="Verdana"/>
      <w:sz w:val="20"/>
      <w:szCs w:val="20"/>
      <w:lang w:val="en-US"/>
    </w:rPr>
  </w:style>
  <w:style w:type="paragraph" w:customStyle="1" w:styleId="Just">
    <w:name w:val="Just"/>
    <w:rsid w:val="00B02D09"/>
    <w:pPr>
      <w:suppressAutoHyphens/>
      <w:autoSpaceDE w:val="0"/>
      <w:autoSpaceDN w:val="0"/>
      <w:adjustRightInd w:val="0"/>
      <w:spacing w:before="40" w:after="40" w:line="1" w:lineRule="atLeast"/>
      <w:ind w:leftChars="-1" w:left="-1" w:hangingChars="1" w:hanging="1"/>
      <w:jc w:val="both"/>
      <w:textDirection w:val="btLr"/>
      <w:textAlignment w:val="top"/>
      <w:outlineLvl w:val="0"/>
    </w:pPr>
    <w:rPr>
      <w:rFonts w:ascii="Arial" w:eastAsia="Arial" w:hAnsi="Arial" w:cs="Arial"/>
      <w:position w:val="-1"/>
      <w:sz w:val="24"/>
      <w:szCs w:val="24"/>
      <w:lang w:val="ru-RU" w:eastAsia="ru-RU"/>
    </w:rPr>
  </w:style>
  <w:style w:type="paragraph" w:customStyle="1" w:styleId="210">
    <w:name w:val="Список 21"/>
    <w:basedOn w:val="15"/>
    <w:rsid w:val="00B02D09"/>
    <w:pPr>
      <w:suppressAutoHyphens/>
      <w:spacing w:after="0" w:line="240" w:lineRule="auto"/>
      <w:ind w:left="566" w:hanging="283"/>
    </w:pPr>
    <w:rPr>
      <w:rFonts w:ascii="Times New Roman" w:eastAsia="Batang" w:hAnsi="Times New Roman"/>
      <w:sz w:val="28"/>
      <w:szCs w:val="28"/>
      <w:lang w:val="uk-UA"/>
    </w:rPr>
  </w:style>
  <w:style w:type="character" w:customStyle="1" w:styleId="af7">
    <w:name w:val="Основной текст Знак"/>
    <w:rsid w:val="00B02D09"/>
    <w:rPr>
      <w:rFonts w:ascii="Calibri" w:hAnsi="Calibri"/>
      <w:w w:val="100"/>
      <w:position w:val="-1"/>
      <w:sz w:val="22"/>
      <w:szCs w:val="22"/>
      <w:effect w:val="none"/>
      <w:vertAlign w:val="baseline"/>
      <w:cs w:val="0"/>
      <w:em w:val="none"/>
      <w:lang w:val="ru-RU" w:eastAsia="zh-CN"/>
    </w:rPr>
  </w:style>
  <w:style w:type="character" w:customStyle="1" w:styleId="apple-converted-space">
    <w:name w:val="apple-converted-space"/>
    <w:rsid w:val="00B02D09"/>
    <w:rPr>
      <w:w w:val="100"/>
      <w:position w:val="-1"/>
      <w:effect w:val="none"/>
      <w:vertAlign w:val="baseline"/>
      <w:cs w:val="0"/>
      <w:em w:val="none"/>
    </w:rPr>
  </w:style>
  <w:style w:type="character" w:customStyle="1" w:styleId="1fe">
    <w:name w:val="Просмотренная гиперссылка1"/>
    <w:rsid w:val="00B02D09"/>
    <w:rPr>
      <w:color w:val="800080"/>
      <w:w w:val="100"/>
      <w:position w:val="-1"/>
      <w:u w:val="single"/>
      <w:effect w:val="none"/>
      <w:vertAlign w:val="baseline"/>
      <w:cs w:val="0"/>
      <w:em w:val="none"/>
    </w:rPr>
  </w:style>
  <w:style w:type="paragraph" w:customStyle="1" w:styleId="xl92">
    <w:name w:val="xl9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center"/>
      <w:textAlignment w:val="center"/>
    </w:pPr>
    <w:rPr>
      <w:rFonts w:ascii="Arial" w:hAnsi="Arial"/>
      <w:color w:val="000000"/>
      <w:sz w:val="16"/>
      <w:szCs w:val="16"/>
      <w:lang w:val="uk-UA"/>
    </w:rPr>
  </w:style>
  <w:style w:type="paragraph" w:customStyle="1" w:styleId="xl93">
    <w:name w:val="xl93"/>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4">
    <w:name w:val="xl94"/>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5">
    <w:name w:val="xl95"/>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i/>
      <w:iCs/>
      <w:color w:val="000000"/>
      <w:sz w:val="16"/>
      <w:szCs w:val="16"/>
      <w:lang w:val="uk-UA"/>
    </w:rPr>
  </w:style>
  <w:style w:type="paragraph" w:customStyle="1" w:styleId="xl96">
    <w:name w:val="xl96"/>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b/>
      <w:bCs/>
      <w:i/>
      <w:iCs/>
      <w:color w:val="000000"/>
      <w:sz w:val="16"/>
      <w:szCs w:val="16"/>
      <w:lang w:val="uk-UA"/>
    </w:rPr>
  </w:style>
  <w:style w:type="paragraph" w:customStyle="1" w:styleId="xl97">
    <w:name w:val="xl97"/>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98">
    <w:name w:val="xl98"/>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99">
    <w:name w:val="xl99"/>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0">
    <w:name w:val="xl100"/>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1">
    <w:name w:val="xl101"/>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102">
    <w:name w:val="xl10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3">
    <w:name w:val="xl103"/>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xl104">
    <w:name w:val="xl104"/>
    <w:basedOn w:val="15"/>
    <w:rsid w:val="00B02D09"/>
    <w:pPr>
      <w:pBdr>
        <w:top w:val="single" w:sz="4" w:space="0" w:color="000000"/>
        <w:bottom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5">
    <w:name w:val="xl105"/>
    <w:basedOn w:val="15"/>
    <w:rsid w:val="00B02D09"/>
    <w:pPr>
      <w:pBdr>
        <w:top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6">
    <w:name w:val="xl106"/>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af8">
    <w:name w:val="Звичайний (веб)"/>
    <w:basedOn w:val="15"/>
    <w:rsid w:val="00B02D09"/>
    <w:pPr>
      <w:spacing w:before="280" w:after="280" w:line="240" w:lineRule="auto"/>
    </w:pPr>
    <w:rPr>
      <w:rFonts w:ascii="Times New Roman" w:hAnsi="Times New Roman"/>
      <w:sz w:val="24"/>
      <w:szCs w:val="24"/>
      <w:lang w:val="uk-UA"/>
    </w:rPr>
  </w:style>
  <w:style w:type="paragraph" w:customStyle="1" w:styleId="3f3f3f3f3f3f3f3f3f3f3f3f3f2">
    <w:name w:val="О3fс3fн3fо3fв3fн3fо3fй3f т3fе3fк3fс3fт3f 2"/>
    <w:basedOn w:val="15"/>
    <w:rsid w:val="00B02D09"/>
    <w:pPr>
      <w:suppressAutoHyphens/>
      <w:spacing w:after="0" w:line="240" w:lineRule="auto"/>
      <w:jc w:val="both"/>
    </w:pPr>
    <w:rPr>
      <w:rFonts w:ascii="Times New Roman CYR" w:hAnsi="Times New Roman CYR"/>
      <w:sz w:val="24"/>
      <w:szCs w:val="20"/>
      <w:lang w:val="uk-UA"/>
    </w:rPr>
  </w:style>
  <w:style w:type="paragraph" w:customStyle="1" w:styleId="HTML1">
    <w:name w:val="Стандартный HTML1"/>
    <w:aliases w:val="Знак"/>
    <w:basedOn w:val="15"/>
    <w:rsid w:val="00B0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uk-UA"/>
    </w:rPr>
  </w:style>
  <w:style w:type="character" w:customStyle="1" w:styleId="HTML">
    <w:name w:val="Стандартный HTML Знак"/>
    <w:aliases w:val="Знак Знак1"/>
    <w:rsid w:val="00B02D09"/>
    <w:rPr>
      <w:rFonts w:ascii="Courier New" w:hAnsi="Courier New"/>
      <w:w w:val="100"/>
      <w:position w:val="-1"/>
      <w:effect w:val="none"/>
      <w:vertAlign w:val="baseline"/>
      <w:cs w:val="0"/>
      <w:em w:val="none"/>
      <w:lang w:eastAsia="ar-SA"/>
    </w:rPr>
  </w:style>
  <w:style w:type="paragraph" w:customStyle="1" w:styleId="af9">
    <w:name w:val="Знак Знак Знак Знак"/>
    <w:basedOn w:val="15"/>
    <w:rsid w:val="00B02D09"/>
    <w:pPr>
      <w:suppressAutoHyphens/>
      <w:spacing w:after="0" w:line="240" w:lineRule="auto"/>
    </w:pPr>
    <w:rPr>
      <w:rFonts w:ascii="Verdana" w:hAnsi="Verdana"/>
      <w:sz w:val="24"/>
      <w:szCs w:val="24"/>
      <w:lang w:val="en-US"/>
    </w:rPr>
  </w:style>
  <w:style w:type="paragraph" w:customStyle="1" w:styleId="afa">
    <w:name w:val="Нормальний текст"/>
    <w:rsid w:val="00B02D09"/>
    <w:pPr>
      <w:spacing w:before="120" w:after="0" w:line="1" w:lineRule="atLeast"/>
      <w:ind w:leftChars="-1" w:left="-1" w:hangingChars="1" w:hanging="1"/>
      <w:jc w:val="both"/>
      <w:textDirection w:val="btLr"/>
      <w:textAlignment w:val="top"/>
      <w:outlineLvl w:val="0"/>
    </w:pPr>
    <w:rPr>
      <w:rFonts w:ascii="Antiqua" w:eastAsia="Arial" w:hAnsi="Antiqua" w:cs="Courier New"/>
      <w:color w:val="000000"/>
      <w:position w:val="-1"/>
      <w:sz w:val="26"/>
      <w:lang w:val="ru-RU" w:eastAsia="ar-SA"/>
    </w:rPr>
  </w:style>
  <w:style w:type="character" w:customStyle="1" w:styleId="Bodytext">
    <w:name w:val="Body text_"/>
    <w:rsid w:val="00B02D09"/>
    <w:rPr>
      <w:w w:val="100"/>
      <w:position w:val="-1"/>
      <w:sz w:val="24"/>
      <w:szCs w:val="24"/>
      <w:effect w:val="none"/>
      <w:shd w:val="clear" w:color="auto" w:fill="FFFFFF"/>
      <w:vertAlign w:val="baseline"/>
      <w:cs w:val="0"/>
      <w:em w:val="none"/>
    </w:rPr>
  </w:style>
  <w:style w:type="paragraph" w:customStyle="1" w:styleId="Bodytext1">
    <w:name w:val="Body text1"/>
    <w:basedOn w:val="15"/>
    <w:rsid w:val="00B02D09"/>
    <w:pPr>
      <w:shd w:val="clear" w:color="auto" w:fill="FFFFFF"/>
      <w:suppressAutoHyphens/>
      <w:spacing w:after="240" w:line="240" w:lineRule="atLeast"/>
      <w:ind w:hanging="460"/>
    </w:pPr>
    <w:rPr>
      <w:rFonts w:ascii="Times New Roman" w:hAnsi="Times New Roman"/>
      <w:sz w:val="24"/>
      <w:szCs w:val="24"/>
      <w:shd w:val="clear" w:color="auto" w:fill="FFFFFF"/>
      <w:lang w:val="uk-UA"/>
    </w:rPr>
  </w:style>
  <w:style w:type="character" w:customStyle="1" w:styleId="Bodytext7">
    <w:name w:val="Body text7"/>
    <w:rsid w:val="00B02D09"/>
    <w:rPr>
      <w:rFonts w:ascii="Times New Roman" w:hAnsi="Times New Roman" w:cs="Times New Roman" w:hint="default"/>
      <w:spacing w:val="0"/>
      <w:w w:val="100"/>
      <w:position w:val="-1"/>
      <w:sz w:val="24"/>
      <w:szCs w:val="24"/>
      <w:u w:val="single"/>
      <w:effect w:val="none"/>
      <w:vertAlign w:val="baseline"/>
      <w:cs w:val="0"/>
      <w:em w:val="none"/>
      <w:lang w:bidi="ar-SA"/>
    </w:rPr>
  </w:style>
  <w:style w:type="paragraph" w:customStyle="1" w:styleId="afb">
    <w:name w:val="Знак Знак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0">
    <w:name w:val="Стандартный HTML Знак1"/>
    <w:rsid w:val="00B02D09"/>
    <w:rPr>
      <w:rFonts w:ascii="Courier New" w:eastAsia="Calibri" w:hAnsi="Courier New" w:cs="Courier New"/>
      <w:color w:val="000000"/>
      <w:w w:val="100"/>
      <w:position w:val="-1"/>
      <w:sz w:val="21"/>
      <w:szCs w:val="21"/>
      <w:effect w:val="none"/>
      <w:vertAlign w:val="baseline"/>
      <w:cs w:val="0"/>
      <w:em w:val="none"/>
      <w:lang w:val="ru-RU" w:eastAsia="ru-RU" w:bidi="ar-SA"/>
    </w:rPr>
  </w:style>
  <w:style w:type="paragraph" w:customStyle="1" w:styleId="211">
    <w:name w:val="Основной текст с отступом 21"/>
    <w:basedOn w:val="15"/>
    <w:rsid w:val="00B02D09"/>
    <w:pPr>
      <w:widowControl w:val="0"/>
      <w:spacing w:after="120" w:line="480" w:lineRule="auto"/>
      <w:ind w:left="283"/>
    </w:pPr>
    <w:rPr>
      <w:rFonts w:ascii="Times New Roman CYR" w:hAnsi="Times New Roman CYR" w:cs="Times New Roman CYR"/>
      <w:kern w:val="1"/>
      <w:sz w:val="24"/>
      <w:szCs w:val="24"/>
      <w:lang w:val="uk-UA" w:bidi="hi-IN"/>
    </w:rPr>
  </w:style>
  <w:style w:type="paragraph" w:customStyle="1" w:styleId="CharChar2">
    <w:name w:val="Char Char2"/>
    <w:basedOn w:val="15"/>
    <w:rsid w:val="00B02D09"/>
    <w:pPr>
      <w:spacing w:after="0" w:line="240" w:lineRule="auto"/>
    </w:pPr>
    <w:rPr>
      <w:rFonts w:ascii="Verdana" w:hAnsi="Verdana" w:cs="Verdana"/>
      <w:sz w:val="20"/>
      <w:szCs w:val="20"/>
      <w:lang w:val="en-US"/>
    </w:rPr>
  </w:style>
  <w:style w:type="paragraph" w:customStyle="1" w:styleId="212">
    <w:name w:val="Основной текст 21"/>
    <w:basedOn w:val="15"/>
    <w:rsid w:val="00B02D09"/>
    <w:pPr>
      <w:suppressAutoHyphens/>
      <w:spacing w:after="120" w:line="480" w:lineRule="auto"/>
    </w:pPr>
    <w:rPr>
      <w:rFonts w:ascii="Times New Roman" w:hAnsi="Times New Roman"/>
      <w:sz w:val="24"/>
      <w:szCs w:val="24"/>
    </w:rPr>
  </w:style>
  <w:style w:type="character" w:customStyle="1" w:styleId="2a">
    <w:name w:val="Основной текст 2 Знак"/>
    <w:rsid w:val="00B02D09"/>
    <w:rPr>
      <w:w w:val="100"/>
      <w:position w:val="-1"/>
      <w:sz w:val="24"/>
      <w:szCs w:val="24"/>
      <w:effect w:val="none"/>
      <w:vertAlign w:val="baseline"/>
      <w:cs w:val="0"/>
      <w:em w:val="none"/>
      <w:lang w:val="ru-RU" w:eastAsia="ru-RU"/>
    </w:rPr>
  </w:style>
  <w:style w:type="paragraph" w:customStyle="1" w:styleId="220">
    <w:name w:val="Основной текст с отступом 22"/>
    <w:basedOn w:val="15"/>
    <w:rsid w:val="00B02D09"/>
    <w:pPr>
      <w:suppressAutoHyphens/>
      <w:spacing w:after="120" w:line="480" w:lineRule="auto"/>
      <w:ind w:left="283"/>
    </w:pPr>
    <w:rPr>
      <w:rFonts w:ascii="Times New Roman" w:hAnsi="Times New Roman"/>
      <w:sz w:val="24"/>
      <w:szCs w:val="24"/>
    </w:rPr>
  </w:style>
  <w:style w:type="character" w:customStyle="1" w:styleId="2b">
    <w:name w:val="Основной текст с отступом 2 Знак"/>
    <w:rsid w:val="00B02D09"/>
    <w:rPr>
      <w:w w:val="100"/>
      <w:position w:val="-1"/>
      <w:sz w:val="24"/>
      <w:szCs w:val="24"/>
      <w:effect w:val="none"/>
      <w:vertAlign w:val="baseline"/>
      <w:cs w:val="0"/>
      <w:em w:val="none"/>
      <w:lang w:val="ru-RU" w:eastAsia="ru-RU"/>
    </w:rPr>
  </w:style>
  <w:style w:type="paragraph" w:customStyle="1" w:styleId="Default">
    <w:name w:val="Default"/>
    <w:rsid w:val="00B02D09"/>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Arial" w:hAnsi="Arial" w:cs="Arial"/>
      <w:color w:val="000000"/>
      <w:position w:val="-1"/>
      <w:sz w:val="24"/>
      <w:szCs w:val="24"/>
      <w:lang w:val="ru-RU" w:eastAsia="uk-UA"/>
    </w:rPr>
  </w:style>
  <w:style w:type="paragraph" w:customStyle="1" w:styleId="LO-normal">
    <w:name w:val="LO-normal"/>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zh-CN"/>
    </w:rPr>
  </w:style>
  <w:style w:type="character" w:customStyle="1" w:styleId="afc">
    <w:name w:val="Основной текст_"/>
    <w:rsid w:val="00B02D09"/>
    <w:rPr>
      <w:w w:val="100"/>
      <w:position w:val="-1"/>
      <w:sz w:val="23"/>
      <w:szCs w:val="23"/>
      <w:effect w:val="none"/>
      <w:shd w:val="clear" w:color="auto" w:fill="FFFFFF"/>
      <w:vertAlign w:val="baseline"/>
      <w:cs w:val="0"/>
      <w:em w:val="none"/>
    </w:rPr>
  </w:style>
  <w:style w:type="paragraph" w:customStyle="1" w:styleId="52">
    <w:name w:val="Основной текст5"/>
    <w:basedOn w:val="15"/>
    <w:rsid w:val="00B02D09"/>
    <w:pPr>
      <w:shd w:val="clear" w:color="auto" w:fill="FFFFFF"/>
      <w:suppressAutoHyphens/>
      <w:spacing w:after="240" w:line="277" w:lineRule="atLeast"/>
    </w:pPr>
    <w:rPr>
      <w:rFonts w:ascii="Times New Roman" w:hAnsi="Times New Roman"/>
      <w:sz w:val="23"/>
      <w:szCs w:val="23"/>
      <w:shd w:val="clear" w:color="auto" w:fill="FFFFFF"/>
      <w:lang w:val="uk-UA"/>
    </w:rPr>
  </w:style>
  <w:style w:type="character" w:customStyle="1" w:styleId="Heading213pt">
    <w:name w:val="Heading #2 + 13 pt"/>
    <w:rsid w:val="00B02D09"/>
    <w:rPr>
      <w:i/>
      <w:iCs/>
      <w:spacing w:val="0"/>
      <w:w w:val="100"/>
      <w:position w:val="-1"/>
      <w:sz w:val="26"/>
      <w:szCs w:val="26"/>
      <w:effect w:val="none"/>
      <w:vertAlign w:val="baseline"/>
      <w:cs w:val="0"/>
      <w:em w:val="none"/>
      <w:lang w:eastAsia="ar-SA" w:bidi="ar-SA"/>
    </w:rPr>
  </w:style>
  <w:style w:type="character" w:customStyle="1" w:styleId="Tableofcontents">
    <w:name w:val="Table of contents"/>
    <w:rsid w:val="00B02D09"/>
    <w:rPr>
      <w:w w:val="100"/>
      <w:position w:val="-1"/>
      <w:sz w:val="23"/>
      <w:szCs w:val="23"/>
      <w:u w:val="single"/>
      <w:effect w:val="none"/>
      <w:vertAlign w:val="baseline"/>
      <w:cs w:val="0"/>
      <w:em w:val="none"/>
      <w:lang w:eastAsia="ar-SA" w:bidi="ar-SA"/>
    </w:rPr>
  </w:style>
  <w:style w:type="character" w:customStyle="1" w:styleId="Tableofcontents2">
    <w:name w:val="Table of contents (2)"/>
    <w:rsid w:val="00B02D09"/>
    <w:rPr>
      <w:spacing w:val="-10"/>
      <w:w w:val="100"/>
      <w:position w:val="-1"/>
      <w:sz w:val="27"/>
      <w:szCs w:val="27"/>
      <w:u w:val="single"/>
      <w:effect w:val="none"/>
      <w:vertAlign w:val="baseline"/>
      <w:cs w:val="0"/>
      <w:em w:val="none"/>
      <w:lang w:eastAsia="ar-SA" w:bidi="ar-SA"/>
    </w:rPr>
  </w:style>
  <w:style w:type="character" w:customStyle="1" w:styleId="Bodytext23">
    <w:name w:val="Body text (2)3"/>
    <w:rsid w:val="00B02D09"/>
    <w:rPr>
      <w:w w:val="100"/>
      <w:position w:val="-1"/>
      <w:sz w:val="23"/>
      <w:szCs w:val="23"/>
      <w:effect w:val="none"/>
      <w:vertAlign w:val="baseline"/>
      <w:cs w:val="0"/>
      <w:em w:val="none"/>
      <w:lang w:eastAsia="ar-SA" w:bidi="ar-SA"/>
    </w:rPr>
  </w:style>
  <w:style w:type="character" w:customStyle="1" w:styleId="Bodytext2NotBold">
    <w:name w:val="Body text (2) + Not Bold"/>
    <w:rsid w:val="00B02D09"/>
    <w:rPr>
      <w:b/>
      <w:bCs/>
      <w:w w:val="100"/>
      <w:position w:val="-1"/>
      <w:sz w:val="23"/>
      <w:szCs w:val="23"/>
      <w:effect w:val="none"/>
      <w:vertAlign w:val="baseline"/>
      <w:cs w:val="0"/>
      <w:em w:val="none"/>
      <w:lang w:eastAsia="ar-SA" w:bidi="ar-SA"/>
    </w:rPr>
  </w:style>
  <w:style w:type="paragraph" w:customStyle="1" w:styleId="Bodytext21">
    <w:name w:val="Body text (2)1"/>
    <w:basedOn w:val="15"/>
    <w:rsid w:val="00B02D09"/>
    <w:pPr>
      <w:shd w:val="clear" w:color="auto" w:fill="FFFFFF"/>
      <w:spacing w:after="180" w:line="281" w:lineRule="atLeast"/>
      <w:ind w:hanging="440"/>
    </w:pPr>
    <w:rPr>
      <w:rFonts w:ascii="Times New Roman" w:hAnsi="Times New Roman"/>
      <w:sz w:val="23"/>
      <w:szCs w:val="23"/>
      <w:lang w:val="uk-UA"/>
    </w:rPr>
  </w:style>
  <w:style w:type="paragraph" w:customStyle="1" w:styleId="Heading2">
    <w:name w:val="Heading #2"/>
    <w:basedOn w:val="15"/>
    <w:rsid w:val="00B02D09"/>
    <w:pPr>
      <w:shd w:val="clear" w:color="auto" w:fill="FFFFFF"/>
      <w:spacing w:before="180" w:after="180" w:line="314" w:lineRule="atLeast"/>
      <w:jc w:val="center"/>
    </w:pPr>
    <w:rPr>
      <w:rFonts w:ascii="Times New Roman" w:hAnsi="Times New Roman"/>
      <w:spacing w:val="-10"/>
      <w:sz w:val="27"/>
      <w:szCs w:val="27"/>
      <w:lang w:val="uk-UA"/>
    </w:rPr>
  </w:style>
  <w:style w:type="paragraph" w:customStyle="1" w:styleId="Tableofcontents1">
    <w:name w:val="Table of contents1"/>
    <w:basedOn w:val="15"/>
    <w:rsid w:val="00B02D09"/>
    <w:pPr>
      <w:shd w:val="clear" w:color="auto" w:fill="FFFFFF"/>
      <w:spacing w:before="180" w:after="0" w:line="240" w:lineRule="atLeast"/>
      <w:jc w:val="both"/>
    </w:pPr>
    <w:rPr>
      <w:rFonts w:ascii="Times New Roman" w:hAnsi="Times New Roman"/>
      <w:sz w:val="23"/>
      <w:szCs w:val="23"/>
      <w:lang w:val="uk-UA"/>
    </w:rPr>
  </w:style>
  <w:style w:type="paragraph" w:customStyle="1" w:styleId="Tableofcontents21">
    <w:name w:val="Table of contents (2)1"/>
    <w:basedOn w:val="15"/>
    <w:rsid w:val="00B02D09"/>
    <w:pPr>
      <w:shd w:val="clear" w:color="auto" w:fill="FFFFFF"/>
      <w:spacing w:before="300" w:after="0" w:line="254" w:lineRule="atLeast"/>
      <w:jc w:val="both"/>
    </w:pPr>
    <w:rPr>
      <w:rFonts w:ascii="Times New Roman" w:hAnsi="Times New Roman"/>
      <w:spacing w:val="-10"/>
      <w:sz w:val="27"/>
      <w:szCs w:val="27"/>
      <w:lang w:val="uk-UA"/>
    </w:rPr>
  </w:style>
  <w:style w:type="paragraph" w:customStyle="1" w:styleId="Heading32">
    <w:name w:val="Heading #3 (2)"/>
    <w:basedOn w:val="15"/>
    <w:rsid w:val="00B02D09"/>
    <w:pPr>
      <w:shd w:val="clear" w:color="auto" w:fill="FFFFFF"/>
      <w:spacing w:before="180" w:after="180" w:line="240" w:lineRule="atLeast"/>
    </w:pPr>
    <w:rPr>
      <w:rFonts w:ascii="Times New Roman" w:hAnsi="Times New Roman"/>
      <w:sz w:val="23"/>
      <w:szCs w:val="23"/>
      <w:lang w:val="uk-UA"/>
    </w:rPr>
  </w:style>
  <w:style w:type="character" w:customStyle="1" w:styleId="Bodytext211pt">
    <w:name w:val="Body text (2) + 11 pt"/>
    <w:rsid w:val="00B02D09"/>
    <w:rPr>
      <w:spacing w:val="-10"/>
      <w:w w:val="100"/>
      <w:position w:val="-1"/>
      <w:sz w:val="22"/>
      <w:szCs w:val="22"/>
      <w:effect w:val="none"/>
      <w:vertAlign w:val="baseline"/>
      <w:cs w:val="0"/>
      <w:em w:val="none"/>
      <w:lang w:eastAsia="ar-SA" w:bidi="ar-SA"/>
    </w:rPr>
  </w:style>
  <w:style w:type="character" w:customStyle="1" w:styleId="Bodytext2NotBold3">
    <w:name w:val="Body text (2) + Not Bold3"/>
    <w:rsid w:val="00B02D09"/>
    <w:rPr>
      <w:b/>
      <w:bCs/>
      <w:w w:val="100"/>
      <w:position w:val="-1"/>
      <w:sz w:val="23"/>
      <w:szCs w:val="23"/>
      <w:effect w:val="none"/>
      <w:vertAlign w:val="baseline"/>
      <w:cs w:val="0"/>
      <w:em w:val="none"/>
      <w:lang w:eastAsia="ar-SA" w:bidi="ar-SA"/>
    </w:rPr>
  </w:style>
  <w:style w:type="character" w:customStyle="1" w:styleId="Bodytext213pt">
    <w:name w:val="Body text (2) + 13 pt"/>
    <w:rsid w:val="00B02D09"/>
    <w:rPr>
      <w:i/>
      <w:iCs/>
      <w:w w:val="100"/>
      <w:position w:val="-1"/>
      <w:sz w:val="26"/>
      <w:szCs w:val="26"/>
      <w:effect w:val="none"/>
      <w:vertAlign w:val="baseline"/>
      <w:cs w:val="0"/>
      <w:em w:val="none"/>
      <w:lang w:eastAsia="ar-SA" w:bidi="ar-SA"/>
    </w:rPr>
  </w:style>
  <w:style w:type="paragraph" w:customStyle="1" w:styleId="Bodytext4">
    <w:name w:val="Body text (4)"/>
    <w:basedOn w:val="15"/>
    <w:rsid w:val="00B02D09"/>
    <w:pPr>
      <w:shd w:val="clear" w:color="auto" w:fill="FFFFFF"/>
      <w:spacing w:before="360" w:after="120" w:line="240" w:lineRule="atLeast"/>
    </w:pPr>
    <w:rPr>
      <w:rFonts w:ascii="Times New Roman" w:hAnsi="Times New Roman"/>
      <w:sz w:val="23"/>
      <w:szCs w:val="23"/>
      <w:lang w:val="uk-UA"/>
    </w:rPr>
  </w:style>
  <w:style w:type="character" w:customStyle="1" w:styleId="Bodytext2NotBold2">
    <w:name w:val="Body text (2) + Not Bold2"/>
    <w:rsid w:val="00B02D09"/>
    <w:rPr>
      <w:b/>
      <w:bCs/>
      <w:w w:val="100"/>
      <w:position w:val="-1"/>
      <w:sz w:val="23"/>
      <w:szCs w:val="23"/>
      <w:effect w:val="none"/>
      <w:vertAlign w:val="baseline"/>
      <w:cs w:val="0"/>
      <w:em w:val="none"/>
      <w:lang w:eastAsia="ar-SA" w:bidi="ar-SA"/>
    </w:rPr>
  </w:style>
  <w:style w:type="paragraph" w:customStyle="1" w:styleId="1ff">
    <w:name w:val="Знак Знак Знак Знак1"/>
    <w:basedOn w:val="15"/>
    <w:rsid w:val="00B02D09"/>
    <w:pPr>
      <w:spacing w:after="0" w:line="240" w:lineRule="auto"/>
    </w:pPr>
    <w:rPr>
      <w:rFonts w:ascii="Verdana" w:hAnsi="Verdana"/>
      <w:sz w:val="24"/>
      <w:szCs w:val="24"/>
      <w:lang w:val="en-US"/>
    </w:rPr>
  </w:style>
  <w:style w:type="character" w:customStyle="1" w:styleId="Heading3NotBold">
    <w:name w:val="Heading #3 + Not Bold"/>
    <w:rsid w:val="00B02D09"/>
    <w:rPr>
      <w:b/>
      <w:bCs/>
      <w:w w:val="100"/>
      <w:position w:val="-1"/>
      <w:sz w:val="23"/>
      <w:szCs w:val="23"/>
      <w:effect w:val="none"/>
      <w:vertAlign w:val="baseline"/>
      <w:cs w:val="0"/>
      <w:em w:val="none"/>
      <w:lang w:eastAsia="ar-SA" w:bidi="ar-SA"/>
    </w:rPr>
  </w:style>
  <w:style w:type="character" w:customStyle="1" w:styleId="Bodytext10">
    <w:name w:val="Body text + 10"/>
    <w:rsid w:val="00B02D09"/>
    <w:rPr>
      <w:w w:val="100"/>
      <w:position w:val="-1"/>
      <w:sz w:val="21"/>
      <w:szCs w:val="21"/>
      <w:effect w:val="none"/>
      <w:vertAlign w:val="baseline"/>
      <w:cs w:val="0"/>
      <w:em w:val="none"/>
      <w:lang w:eastAsia="ar-SA" w:bidi="ar-SA"/>
    </w:rPr>
  </w:style>
  <w:style w:type="paragraph" w:customStyle="1" w:styleId="Heading3">
    <w:name w:val="Heading #3"/>
    <w:basedOn w:val="15"/>
    <w:rsid w:val="00B02D09"/>
    <w:pPr>
      <w:shd w:val="clear" w:color="auto" w:fill="FFFFFF"/>
      <w:spacing w:before="60" w:after="180" w:line="240" w:lineRule="atLeast"/>
    </w:pPr>
    <w:rPr>
      <w:rFonts w:ascii="Times New Roman" w:hAnsi="Times New Roman"/>
      <w:sz w:val="23"/>
      <w:szCs w:val="23"/>
      <w:lang w:val="uk-UA"/>
    </w:rPr>
  </w:style>
  <w:style w:type="character" w:customStyle="1" w:styleId="Bodytext9pt">
    <w:name w:val="Body text + 9 pt"/>
    <w:rsid w:val="00B02D09"/>
    <w:rPr>
      <w:b/>
      <w:bCs/>
      <w:w w:val="100"/>
      <w:position w:val="-1"/>
      <w:sz w:val="18"/>
      <w:szCs w:val="18"/>
      <w:effect w:val="none"/>
      <w:vertAlign w:val="baseline"/>
      <w:cs w:val="0"/>
      <w:em w:val="none"/>
      <w:lang w:eastAsia="ar-SA" w:bidi="ar-SA"/>
    </w:rPr>
  </w:style>
  <w:style w:type="character" w:customStyle="1" w:styleId="Bodytext8">
    <w:name w:val="Body text + 8"/>
    <w:rsid w:val="00B02D09"/>
    <w:rPr>
      <w:b/>
      <w:bCs/>
      <w:w w:val="100"/>
      <w:position w:val="-1"/>
      <w:sz w:val="17"/>
      <w:szCs w:val="17"/>
      <w:effect w:val="none"/>
      <w:vertAlign w:val="baseline"/>
      <w:cs w:val="0"/>
      <w:em w:val="none"/>
      <w:lang w:eastAsia="ar-SA" w:bidi="ar-SA"/>
    </w:rPr>
  </w:style>
  <w:style w:type="character" w:customStyle="1" w:styleId="Bodytext9">
    <w:name w:val="Body text + 9"/>
    <w:rsid w:val="00B02D09"/>
    <w:rPr>
      <w:b/>
      <w:bCs/>
      <w:w w:val="100"/>
      <w:position w:val="-1"/>
      <w:sz w:val="19"/>
      <w:szCs w:val="19"/>
      <w:effect w:val="none"/>
      <w:vertAlign w:val="baseline"/>
      <w:cs w:val="0"/>
      <w:em w:val="none"/>
      <w:lang w:eastAsia="ar-SA" w:bidi="ar-SA"/>
    </w:rPr>
  </w:style>
  <w:style w:type="character" w:customStyle="1" w:styleId="Bodytext101">
    <w:name w:val="Body text + 101"/>
    <w:rsid w:val="00B02D09"/>
    <w:rPr>
      <w:w w:val="100"/>
      <w:position w:val="-1"/>
      <w:sz w:val="21"/>
      <w:szCs w:val="21"/>
      <w:effect w:val="none"/>
      <w:vertAlign w:val="baseline"/>
      <w:cs w:val="0"/>
      <w:em w:val="none"/>
      <w:lang w:eastAsia="ar-SA" w:bidi="ar-SA"/>
    </w:rPr>
  </w:style>
  <w:style w:type="character" w:customStyle="1" w:styleId="Bodytext3">
    <w:name w:val="Body text3"/>
    <w:rsid w:val="00B02D09"/>
    <w:rPr>
      <w:w w:val="100"/>
      <w:position w:val="-1"/>
      <w:sz w:val="23"/>
      <w:szCs w:val="23"/>
      <w:u w:val="single"/>
      <w:effect w:val="none"/>
      <w:vertAlign w:val="baseline"/>
      <w:cs w:val="0"/>
      <w:em w:val="none"/>
      <w:lang w:eastAsia="ar-SA" w:bidi="ar-SA"/>
    </w:rPr>
  </w:style>
  <w:style w:type="character" w:customStyle="1" w:styleId="Bodytext911">
    <w:name w:val="Body text (9) + 11"/>
    <w:rsid w:val="00B02D09"/>
    <w:rPr>
      <w:b/>
      <w:bCs/>
      <w:i/>
      <w:iCs/>
      <w:w w:val="100"/>
      <w:position w:val="-1"/>
      <w:sz w:val="23"/>
      <w:szCs w:val="23"/>
      <w:effect w:val="none"/>
      <w:vertAlign w:val="baseline"/>
      <w:cs w:val="0"/>
      <w:em w:val="none"/>
      <w:lang w:eastAsia="ar-SA" w:bidi="ar-SA"/>
    </w:rPr>
  </w:style>
  <w:style w:type="paragraph" w:customStyle="1" w:styleId="Picturecaption">
    <w:name w:val="Picture caption"/>
    <w:basedOn w:val="15"/>
    <w:rsid w:val="00B02D09"/>
    <w:pPr>
      <w:shd w:val="clear" w:color="auto" w:fill="FFFFFF"/>
      <w:spacing w:after="0" w:line="240" w:lineRule="atLeast"/>
    </w:pPr>
    <w:rPr>
      <w:rFonts w:ascii="Times New Roman" w:hAnsi="Times New Roman"/>
      <w:sz w:val="23"/>
      <w:szCs w:val="23"/>
      <w:lang w:val="uk-UA"/>
    </w:rPr>
  </w:style>
  <w:style w:type="paragraph" w:customStyle="1" w:styleId="Bodytext6">
    <w:name w:val="Body text (6)"/>
    <w:basedOn w:val="15"/>
    <w:rsid w:val="00B02D09"/>
    <w:pPr>
      <w:shd w:val="clear" w:color="auto" w:fill="FFFFFF"/>
      <w:spacing w:after="0" w:line="269" w:lineRule="atLeast"/>
      <w:jc w:val="both"/>
    </w:pPr>
    <w:rPr>
      <w:rFonts w:ascii="Times New Roman" w:hAnsi="Times New Roman"/>
      <w:sz w:val="21"/>
      <w:szCs w:val="21"/>
      <w:lang w:val="uk-UA"/>
    </w:rPr>
  </w:style>
  <w:style w:type="paragraph" w:customStyle="1" w:styleId="Heading33">
    <w:name w:val="Heading #3 (3)"/>
    <w:basedOn w:val="15"/>
    <w:rsid w:val="00B02D09"/>
    <w:pPr>
      <w:shd w:val="clear" w:color="auto" w:fill="FFFFFF"/>
      <w:spacing w:before="480" w:after="180" w:line="240" w:lineRule="atLeast"/>
    </w:pPr>
    <w:rPr>
      <w:rFonts w:ascii="Times New Roman" w:hAnsi="Times New Roman"/>
      <w:sz w:val="23"/>
      <w:szCs w:val="23"/>
      <w:lang w:val="uk-UA"/>
    </w:rPr>
  </w:style>
  <w:style w:type="paragraph" w:customStyle="1" w:styleId="Bodytext81">
    <w:name w:val="Body text (8)1"/>
    <w:basedOn w:val="15"/>
    <w:rsid w:val="00B02D09"/>
    <w:pPr>
      <w:shd w:val="clear" w:color="auto" w:fill="FFFFFF"/>
      <w:spacing w:after="180" w:line="240" w:lineRule="atLeast"/>
    </w:pPr>
    <w:rPr>
      <w:rFonts w:ascii="Georgia" w:hAnsi="Georgia"/>
      <w:sz w:val="14"/>
      <w:szCs w:val="14"/>
      <w:lang w:val="uk-UA"/>
    </w:rPr>
  </w:style>
  <w:style w:type="paragraph" w:customStyle="1" w:styleId="Bodytext90">
    <w:name w:val="Body text (9)"/>
    <w:basedOn w:val="15"/>
    <w:rsid w:val="00B02D09"/>
    <w:pPr>
      <w:shd w:val="clear" w:color="auto" w:fill="FFFFFF"/>
      <w:spacing w:before="180" w:after="0" w:line="240" w:lineRule="atLeast"/>
      <w:jc w:val="both"/>
    </w:pPr>
    <w:rPr>
      <w:rFonts w:ascii="Times New Roman" w:hAnsi="Times New Roman"/>
      <w:sz w:val="26"/>
      <w:szCs w:val="26"/>
      <w:lang w:val="uk-UA"/>
    </w:rPr>
  </w:style>
  <w:style w:type="character" w:customStyle="1" w:styleId="postbody">
    <w:name w:val="postbody"/>
    <w:rsid w:val="00B02D09"/>
    <w:rPr>
      <w:w w:val="100"/>
      <w:position w:val="-1"/>
      <w:effect w:val="none"/>
      <w:vertAlign w:val="baseline"/>
      <w:cs w:val="0"/>
      <w:em w:val="none"/>
    </w:rPr>
  </w:style>
  <w:style w:type="character" w:customStyle="1" w:styleId="38">
    <w:name w:val="Заголовок №3_"/>
    <w:rsid w:val="00B02D09"/>
    <w:rPr>
      <w:b/>
      <w:bCs/>
      <w:w w:val="100"/>
      <w:position w:val="-1"/>
      <w:sz w:val="26"/>
      <w:szCs w:val="26"/>
      <w:effect w:val="none"/>
      <w:shd w:val="clear" w:color="auto" w:fill="FFFFFF"/>
      <w:vertAlign w:val="baseline"/>
      <w:cs w:val="0"/>
      <w:em w:val="none"/>
    </w:rPr>
  </w:style>
  <w:style w:type="paragraph" w:customStyle="1" w:styleId="39">
    <w:name w:val="Заголовок №3"/>
    <w:basedOn w:val="15"/>
    <w:rsid w:val="00B02D09"/>
    <w:pPr>
      <w:widowControl w:val="0"/>
      <w:shd w:val="clear" w:color="auto" w:fill="FFFFFF"/>
      <w:suppressAutoHyphens/>
      <w:spacing w:before="180" w:after="480" w:line="240" w:lineRule="atLeast"/>
      <w:jc w:val="center"/>
      <w:outlineLvl w:val="2"/>
    </w:pPr>
    <w:rPr>
      <w:rFonts w:ascii="Times New Roman" w:hAnsi="Times New Roman"/>
      <w:b/>
      <w:bCs/>
      <w:sz w:val="26"/>
      <w:szCs w:val="26"/>
      <w:shd w:val="clear" w:color="auto" w:fill="FFFFFF"/>
      <w:lang w:val="uk-UA"/>
    </w:rPr>
  </w:style>
  <w:style w:type="character" w:customStyle="1" w:styleId="Exact">
    <w:name w:val="Основной текст Exact"/>
    <w:rsid w:val="00B02D09"/>
    <w:rPr>
      <w:rFonts w:ascii="Times New Roman" w:hAnsi="Times New Roman" w:cs="Times New Roman"/>
      <w:spacing w:val="4"/>
      <w:w w:val="100"/>
      <w:position w:val="-1"/>
      <w:sz w:val="19"/>
      <w:szCs w:val="19"/>
      <w:u w:val="none"/>
      <w:effect w:val="none"/>
      <w:vertAlign w:val="baseline"/>
      <w:cs w:val="0"/>
      <w:em w:val="none"/>
    </w:rPr>
  </w:style>
  <w:style w:type="character" w:customStyle="1" w:styleId="afd">
    <w:name w:val="Основной текст + Полужирный"/>
    <w:rsid w:val="00B02D09"/>
    <w:rPr>
      <w:rFonts w:ascii="Times New Roman" w:hAnsi="Times New Roman" w:cs="Times New Roman"/>
      <w:w w:val="100"/>
      <w:position w:val="-1"/>
      <w:sz w:val="32"/>
      <w:szCs w:val="24"/>
      <w:u w:val="none"/>
      <w:effect w:val="none"/>
      <w:vertAlign w:val="baseline"/>
      <w:cs w:val="0"/>
      <w:em w:val="none"/>
    </w:rPr>
  </w:style>
  <w:style w:type="character" w:customStyle="1" w:styleId="4Exact">
    <w:name w:val="Основной текст (4) Exact"/>
    <w:rsid w:val="00B02D09"/>
    <w:rPr>
      <w:spacing w:val="2"/>
      <w:w w:val="100"/>
      <w:position w:val="-1"/>
      <w:sz w:val="10"/>
      <w:szCs w:val="10"/>
      <w:effect w:val="none"/>
      <w:shd w:val="clear" w:color="auto" w:fill="FFFFFF"/>
      <w:vertAlign w:val="baseline"/>
      <w:cs w:val="0"/>
      <w:em w:val="none"/>
    </w:rPr>
  </w:style>
  <w:style w:type="paragraph" w:customStyle="1" w:styleId="44">
    <w:name w:val="Основной текст (4)"/>
    <w:basedOn w:val="15"/>
    <w:rsid w:val="00B02D09"/>
    <w:pPr>
      <w:widowControl w:val="0"/>
      <w:shd w:val="clear" w:color="auto" w:fill="FFFFFF"/>
      <w:suppressAutoHyphens/>
      <w:spacing w:after="0" w:line="240" w:lineRule="atLeast"/>
    </w:pPr>
    <w:rPr>
      <w:rFonts w:ascii="Times New Roman" w:hAnsi="Times New Roman"/>
      <w:spacing w:val="2"/>
      <w:sz w:val="10"/>
      <w:szCs w:val="10"/>
      <w:shd w:val="clear" w:color="auto" w:fill="FFFFFF"/>
      <w:lang w:val="uk-UA"/>
    </w:rPr>
  </w:style>
  <w:style w:type="character" w:customStyle="1" w:styleId="412pt">
    <w:name w:val="Основной текст (4) + 12 pt"/>
    <w:aliases w:val="Интервал 0 pt Exact"/>
    <w:rsid w:val="00B02D09"/>
    <w:rPr>
      <w:spacing w:val="1"/>
      <w:w w:val="100"/>
      <w:position w:val="-1"/>
      <w:sz w:val="24"/>
      <w:szCs w:val="24"/>
      <w:effect w:val="none"/>
      <w:shd w:val="clear" w:color="auto" w:fill="FFFFFF"/>
      <w:vertAlign w:val="baseline"/>
      <w:cs w:val="0"/>
      <w:em w:val="none"/>
      <w:lang w:val="de-DE" w:eastAsia="de-DE"/>
    </w:rPr>
  </w:style>
  <w:style w:type="character" w:customStyle="1" w:styleId="1ff0">
    <w:name w:val="Основной текст + Полужирный1"/>
    <w:aliases w:val="Интервал 0 pt Exact7"/>
    <w:rsid w:val="00B02D09"/>
    <w:rPr>
      <w:rFonts w:ascii="Times New Roman" w:hAnsi="Times New Roman" w:cs="Times New Roman"/>
      <w:spacing w:val="2"/>
      <w:w w:val="100"/>
      <w:position w:val="-1"/>
      <w:sz w:val="19"/>
      <w:szCs w:val="19"/>
      <w:u w:val="none"/>
      <w:effect w:val="none"/>
      <w:vertAlign w:val="baseline"/>
      <w:cs w:val="0"/>
      <w:em w:val="none"/>
    </w:rPr>
  </w:style>
  <w:style w:type="character" w:customStyle="1" w:styleId="3Exact">
    <w:name w:val="Основной текст (3) Exact"/>
    <w:rsid w:val="00B02D09"/>
    <w:rPr>
      <w:rFonts w:ascii="Times New Roman" w:hAnsi="Times New Roman" w:cs="Times New Roman"/>
      <w:b/>
      <w:bCs/>
      <w:spacing w:val="2"/>
      <w:w w:val="100"/>
      <w:position w:val="-1"/>
      <w:sz w:val="19"/>
      <w:szCs w:val="19"/>
      <w:u w:val="none"/>
      <w:effect w:val="none"/>
      <w:vertAlign w:val="baseline"/>
      <w:cs w:val="0"/>
      <w:em w:val="none"/>
    </w:rPr>
  </w:style>
  <w:style w:type="character" w:customStyle="1" w:styleId="53">
    <w:name w:val="Заголовок №5_"/>
    <w:rsid w:val="00B02D09"/>
    <w:rPr>
      <w:b/>
      <w:bCs/>
      <w:w w:val="100"/>
      <w:position w:val="-1"/>
      <w:sz w:val="26"/>
      <w:szCs w:val="26"/>
      <w:effect w:val="none"/>
      <w:shd w:val="clear" w:color="auto" w:fill="FFFFFF"/>
      <w:vertAlign w:val="baseline"/>
      <w:cs w:val="0"/>
      <w:em w:val="none"/>
    </w:rPr>
  </w:style>
  <w:style w:type="paragraph" w:customStyle="1" w:styleId="54">
    <w:name w:val="Заголовок №5"/>
    <w:basedOn w:val="15"/>
    <w:rsid w:val="00B02D09"/>
    <w:pPr>
      <w:widowControl w:val="0"/>
      <w:shd w:val="clear" w:color="auto" w:fill="FFFFFF"/>
      <w:suppressAutoHyphens/>
      <w:spacing w:after="180" w:line="245" w:lineRule="atLeast"/>
      <w:jc w:val="center"/>
      <w:outlineLvl w:val="4"/>
    </w:pPr>
    <w:rPr>
      <w:rFonts w:ascii="Times New Roman" w:hAnsi="Times New Roman"/>
      <w:b/>
      <w:bCs/>
      <w:sz w:val="26"/>
      <w:szCs w:val="26"/>
      <w:shd w:val="clear" w:color="auto" w:fill="FFFFFF"/>
      <w:lang w:val="uk-UA"/>
    </w:rPr>
  </w:style>
  <w:style w:type="character" w:customStyle="1" w:styleId="510">
    <w:name w:val="Заголовок №5 + 10"/>
    <w:aliases w:val="5 pt11"/>
    <w:rsid w:val="00B02D09"/>
    <w:rPr>
      <w:b/>
      <w:bCs/>
      <w:w w:val="100"/>
      <w:position w:val="-1"/>
      <w:sz w:val="21"/>
      <w:szCs w:val="21"/>
      <w:effect w:val="none"/>
      <w:shd w:val="clear" w:color="auto" w:fill="FFFFFF"/>
      <w:vertAlign w:val="baseline"/>
      <w:cs w:val="0"/>
      <w:em w:val="none"/>
    </w:rPr>
  </w:style>
  <w:style w:type="character" w:customStyle="1" w:styleId="55">
    <w:name w:val="Основной текст (5)_"/>
    <w:rsid w:val="00B02D09"/>
    <w:rPr>
      <w:w w:val="100"/>
      <w:position w:val="-1"/>
      <w:sz w:val="19"/>
      <w:szCs w:val="19"/>
      <w:effect w:val="none"/>
      <w:shd w:val="clear" w:color="auto" w:fill="FFFFFF"/>
      <w:vertAlign w:val="baseline"/>
      <w:cs w:val="0"/>
      <w:em w:val="none"/>
    </w:rPr>
  </w:style>
  <w:style w:type="paragraph" w:customStyle="1" w:styleId="511">
    <w:name w:val="Основной текст (5)1"/>
    <w:basedOn w:val="15"/>
    <w:rsid w:val="00B02D09"/>
    <w:pPr>
      <w:widowControl w:val="0"/>
      <w:shd w:val="clear" w:color="auto" w:fill="FFFFFF"/>
      <w:suppressAutoHyphens/>
      <w:spacing w:before="180" w:after="0" w:line="240" w:lineRule="atLeast"/>
      <w:jc w:val="both"/>
    </w:pPr>
    <w:rPr>
      <w:rFonts w:ascii="Times New Roman" w:hAnsi="Times New Roman"/>
      <w:sz w:val="19"/>
      <w:szCs w:val="19"/>
      <w:shd w:val="clear" w:color="auto" w:fill="FFFFFF"/>
      <w:lang w:val="uk-UA"/>
    </w:rPr>
  </w:style>
  <w:style w:type="character" w:customStyle="1" w:styleId="5Exact">
    <w:name w:val="Основной текст (5) Exact"/>
    <w:rsid w:val="00B02D09"/>
    <w:rPr>
      <w:rFonts w:ascii="Times New Roman" w:hAnsi="Times New Roman" w:cs="Times New Roman"/>
      <w:spacing w:val="1"/>
      <w:w w:val="100"/>
      <w:position w:val="-1"/>
      <w:sz w:val="17"/>
      <w:szCs w:val="17"/>
      <w:u w:val="none"/>
      <w:effect w:val="none"/>
      <w:vertAlign w:val="baseline"/>
      <w:cs w:val="0"/>
      <w:em w:val="none"/>
    </w:rPr>
  </w:style>
  <w:style w:type="character" w:customStyle="1" w:styleId="afe">
    <w:name w:val="Основной текст + Малые прописные"/>
    <w:rsid w:val="00B02D09"/>
    <w:rPr>
      <w:rFonts w:ascii="Times New Roman" w:hAnsi="Times New Roman" w:cs="Times New Roman"/>
      <w:b/>
      <w:bCs/>
      <w:smallCaps/>
      <w:w w:val="100"/>
      <w:position w:val="-1"/>
      <w:sz w:val="32"/>
      <w:szCs w:val="24"/>
      <w:u w:val="none"/>
      <w:effect w:val="none"/>
      <w:vertAlign w:val="baseline"/>
      <w:cs w:val="0"/>
      <w:em w:val="none"/>
    </w:rPr>
  </w:style>
  <w:style w:type="character" w:customStyle="1" w:styleId="130">
    <w:name w:val="Основной текст (13)_"/>
    <w:rsid w:val="00B02D09"/>
    <w:rPr>
      <w:w w:val="100"/>
      <w:position w:val="-1"/>
      <w:effect w:val="none"/>
      <w:shd w:val="clear" w:color="auto" w:fill="FFFFFF"/>
      <w:vertAlign w:val="baseline"/>
      <w:cs w:val="0"/>
      <w:em w:val="none"/>
    </w:rPr>
  </w:style>
  <w:style w:type="paragraph" w:customStyle="1" w:styleId="131">
    <w:name w:val="Основной текст (13)"/>
    <w:basedOn w:val="15"/>
    <w:rsid w:val="00B02D09"/>
    <w:pPr>
      <w:widowControl w:val="0"/>
      <w:shd w:val="clear" w:color="auto" w:fill="FFFFFF"/>
      <w:suppressAutoHyphens/>
      <w:spacing w:before="240" w:after="0" w:line="274" w:lineRule="atLeast"/>
      <w:ind w:hanging="320"/>
      <w:jc w:val="both"/>
    </w:pPr>
    <w:rPr>
      <w:rFonts w:ascii="Times New Roman" w:hAnsi="Times New Roman"/>
      <w:sz w:val="20"/>
      <w:szCs w:val="20"/>
      <w:shd w:val="clear" w:color="auto" w:fill="FFFFFF"/>
      <w:lang w:val="uk-UA"/>
    </w:rPr>
  </w:style>
  <w:style w:type="character" w:customStyle="1" w:styleId="1314pt">
    <w:name w:val="Основной текст (13) + 14 pt"/>
    <w:aliases w:val="Полужирный2,Масштаб 75%"/>
    <w:rsid w:val="00B02D09"/>
    <w:rPr>
      <w:rFonts w:ascii="Times New Roman" w:hAnsi="Times New Roman" w:cs="Times New Roman"/>
      <w:b/>
      <w:bCs/>
      <w:w w:val="75"/>
      <w:position w:val="-1"/>
      <w:sz w:val="28"/>
      <w:szCs w:val="28"/>
      <w:u w:val="none"/>
      <w:effect w:val="none"/>
      <w:shd w:val="clear" w:color="auto" w:fill="FFFFFF"/>
      <w:vertAlign w:val="baseline"/>
      <w:cs w:val="0"/>
      <w:em w:val="none"/>
    </w:rPr>
  </w:style>
  <w:style w:type="character" w:customStyle="1" w:styleId="139">
    <w:name w:val="Основной текст (13) + 9"/>
    <w:aliases w:val="5 pt2"/>
    <w:rsid w:val="00B02D09"/>
    <w:rPr>
      <w:rFonts w:ascii="Times New Roman" w:hAnsi="Times New Roman" w:cs="Times New Roman"/>
      <w:w w:val="100"/>
      <w:position w:val="-1"/>
      <w:sz w:val="19"/>
      <w:szCs w:val="19"/>
      <w:u w:val="none"/>
      <w:effect w:val="none"/>
      <w:shd w:val="clear" w:color="auto" w:fill="FFFFFF"/>
      <w:vertAlign w:val="baseline"/>
      <w:cs w:val="0"/>
      <w:em w:val="none"/>
    </w:rPr>
  </w:style>
  <w:style w:type="character" w:customStyle="1" w:styleId="13Corbel">
    <w:name w:val="Основной текст (13) + Corbel"/>
    <w:aliases w:val="11,5 pt1,Полужирный1"/>
    <w:rsid w:val="00B02D09"/>
    <w:rPr>
      <w:rFonts w:ascii="Corbel" w:hAnsi="Corbel" w:cs="Corbel"/>
      <w:b/>
      <w:bCs/>
      <w:w w:val="100"/>
      <w:position w:val="-1"/>
      <w:sz w:val="23"/>
      <w:szCs w:val="23"/>
      <w:u w:val="none"/>
      <w:effect w:val="none"/>
      <w:shd w:val="clear" w:color="auto" w:fill="FFFFFF"/>
      <w:vertAlign w:val="baseline"/>
      <w:cs w:val="0"/>
      <w:em w:val="none"/>
    </w:rPr>
  </w:style>
  <w:style w:type="character" w:customStyle="1" w:styleId="rvts23">
    <w:name w:val="rvts23"/>
    <w:rsid w:val="00B02D09"/>
    <w:rPr>
      <w:w w:val="100"/>
      <w:position w:val="-1"/>
      <w:effect w:val="none"/>
      <w:vertAlign w:val="baseline"/>
      <w:cs w:val="0"/>
      <w:em w:val="none"/>
    </w:rPr>
  </w:style>
  <w:style w:type="character" w:customStyle="1" w:styleId="rvts9">
    <w:name w:val="rvts9"/>
    <w:rsid w:val="00B02D09"/>
    <w:rPr>
      <w:w w:val="100"/>
      <w:position w:val="-1"/>
      <w:effect w:val="none"/>
      <w:vertAlign w:val="baseline"/>
      <w:cs w:val="0"/>
      <w:em w:val="none"/>
    </w:rPr>
  </w:style>
  <w:style w:type="character" w:customStyle="1" w:styleId="grame">
    <w:name w:val="grame"/>
    <w:rsid w:val="00B02D09"/>
    <w:rPr>
      <w:w w:val="100"/>
      <w:position w:val="-1"/>
      <w:effect w:val="none"/>
      <w:vertAlign w:val="baseline"/>
      <w:cs w:val="0"/>
      <w:em w:val="none"/>
    </w:rPr>
  </w:style>
  <w:style w:type="paragraph" w:customStyle="1" w:styleId="aff">
    <w:name w:val="Заголовок таблицы"/>
    <w:basedOn w:val="ae"/>
    <w:rsid w:val="00B02D09"/>
    <w:pPr>
      <w:widowControl/>
      <w:autoSpaceDE/>
      <w:spacing w:after="200" w:line="276" w:lineRule="auto"/>
      <w:jc w:val="center"/>
    </w:pPr>
    <w:rPr>
      <w:rFonts w:ascii="Calibri" w:eastAsia="Times New Roman" w:hAnsi="Calibri"/>
      <w:b/>
      <w:bCs/>
      <w:sz w:val="22"/>
      <w:szCs w:val="22"/>
    </w:rPr>
  </w:style>
  <w:style w:type="paragraph" w:customStyle="1" w:styleId="Style3">
    <w:name w:val="Style3"/>
    <w:basedOn w:val="15"/>
    <w:rsid w:val="00B02D09"/>
    <w:pPr>
      <w:widowControl w:val="0"/>
      <w:suppressAutoHyphens/>
      <w:autoSpaceDE w:val="0"/>
      <w:autoSpaceDN w:val="0"/>
      <w:adjustRightInd w:val="0"/>
      <w:spacing w:after="0" w:line="286" w:lineRule="atLeast"/>
      <w:jc w:val="center"/>
    </w:pPr>
    <w:rPr>
      <w:rFonts w:ascii="Times New Roman" w:hAnsi="Times New Roman"/>
      <w:sz w:val="24"/>
      <w:szCs w:val="24"/>
      <w:lang w:val="uk-UA"/>
    </w:rPr>
  </w:style>
  <w:style w:type="character" w:customStyle="1" w:styleId="1ff1">
    <w:name w:val="Номер страницы1"/>
    <w:rsid w:val="00B02D09"/>
    <w:rPr>
      <w:w w:val="100"/>
      <w:position w:val="-1"/>
      <w:effect w:val="none"/>
      <w:vertAlign w:val="baseline"/>
      <w:cs w:val="0"/>
      <w:em w:val="none"/>
    </w:rPr>
  </w:style>
  <w:style w:type="paragraph" w:customStyle="1" w:styleId="aff0">
    <w:name w:val="Без інтервалів"/>
    <w:rsid w:val="00B02D09"/>
    <w:pPr>
      <w:suppressAutoHyphens/>
      <w:spacing w:after="0" w:line="1" w:lineRule="atLeast"/>
      <w:ind w:leftChars="-1" w:left="-1" w:hangingChars="1" w:hanging="1"/>
      <w:textDirection w:val="btLr"/>
      <w:textAlignment w:val="top"/>
      <w:outlineLvl w:val="0"/>
    </w:pPr>
    <w:rPr>
      <w:rFonts w:ascii="Calibri" w:eastAsia="Arial" w:hAnsi="Calibri" w:cs="Arial"/>
      <w:position w:val="-1"/>
      <w:lang w:val="ru-RU"/>
    </w:rPr>
  </w:style>
  <w:style w:type="paragraph" w:customStyle="1" w:styleId="1ff2">
    <w:name w:val="Знак Знак1 Знак Знак Знак Знак"/>
    <w:basedOn w:val="15"/>
    <w:rsid w:val="00B02D09"/>
    <w:pPr>
      <w:suppressAutoHyphens/>
      <w:spacing w:after="0" w:line="240" w:lineRule="auto"/>
    </w:pPr>
    <w:rPr>
      <w:rFonts w:ascii="Verdana" w:hAnsi="Verdana"/>
      <w:sz w:val="20"/>
      <w:szCs w:val="20"/>
      <w:lang w:val="en-US"/>
    </w:rPr>
  </w:style>
  <w:style w:type="character" w:customStyle="1" w:styleId="Web">
    <w:name w:val="Обычный (Web) Знак Знак"/>
    <w:rsid w:val="00B02D09"/>
    <w:rPr>
      <w:w w:val="100"/>
      <w:position w:val="-1"/>
      <w:sz w:val="24"/>
      <w:szCs w:val="24"/>
      <w:effect w:val="none"/>
      <w:vertAlign w:val="baseline"/>
      <w:cs w:val="0"/>
      <w:em w:val="none"/>
      <w:lang w:val="ru-RU" w:eastAsia="ru-RU" w:bidi="ar-SA"/>
    </w:rPr>
  </w:style>
  <w:style w:type="character" w:customStyle="1" w:styleId="aff1">
    <w:name w:val="Без интервала Знак"/>
    <w:rsid w:val="00B02D09"/>
    <w:rPr>
      <w:rFonts w:ascii="Calibri" w:eastAsia="Calibri" w:hAnsi="Calibri"/>
      <w:w w:val="100"/>
      <w:position w:val="-1"/>
      <w:sz w:val="22"/>
      <w:szCs w:val="22"/>
      <w:effect w:val="none"/>
      <w:vertAlign w:val="baseline"/>
      <w:cs w:val="0"/>
      <w:em w:val="none"/>
      <w:lang w:val="en-US" w:eastAsia="en-US"/>
    </w:rPr>
  </w:style>
  <w:style w:type="character" w:customStyle="1" w:styleId="NormalWebChar">
    <w:name w:val="Normal (Web) Char"/>
    <w:aliases w:val="Обычный (Web) Char,Знак18 Знак Char,Знак17 Знак1 Char"/>
    <w:rsid w:val="00B02D09"/>
    <w:rPr>
      <w:rFonts w:ascii="Times New Roman" w:hAnsi="Times New Roman"/>
      <w:w w:val="100"/>
      <w:position w:val="-1"/>
      <w:sz w:val="24"/>
      <w:effect w:val="none"/>
      <w:vertAlign w:val="baseline"/>
      <w:cs w:val="0"/>
      <w:em w:val="none"/>
      <w:lang w:eastAsia="ru-RU"/>
    </w:rPr>
  </w:style>
  <w:style w:type="paragraph" w:customStyle="1" w:styleId="112">
    <w:name w:val="Абзац списка11"/>
    <w:basedOn w:val="15"/>
    <w:rsid w:val="00B02D09"/>
    <w:pPr>
      <w:suppressAutoHyphens/>
      <w:spacing w:after="200" w:line="276" w:lineRule="auto"/>
      <w:ind w:left="720"/>
    </w:pPr>
    <w:rPr>
      <w:szCs w:val="20"/>
      <w:lang w:val="uk-UA"/>
    </w:rPr>
  </w:style>
  <w:style w:type="paragraph" w:customStyle="1" w:styleId="113">
    <w:name w:val="Основной текст11"/>
    <w:basedOn w:val="15"/>
    <w:rsid w:val="00B02D09"/>
    <w:pPr>
      <w:widowControl w:val="0"/>
      <w:suppressAutoHyphens/>
      <w:spacing w:after="0" w:line="240" w:lineRule="auto"/>
    </w:pPr>
    <w:rPr>
      <w:rFonts w:ascii="Arial" w:hAnsi="Arial"/>
      <w:sz w:val="24"/>
      <w:szCs w:val="20"/>
    </w:rPr>
  </w:style>
  <w:style w:type="paragraph" w:customStyle="1" w:styleId="1ff3">
    <w:name w:val="Текст1"/>
    <w:basedOn w:val="15"/>
    <w:rsid w:val="00B02D09"/>
    <w:pPr>
      <w:spacing w:after="200" w:line="276" w:lineRule="auto"/>
      <w:jc w:val="both"/>
    </w:pPr>
    <w:rPr>
      <w:rFonts w:ascii="Courier New" w:hAnsi="Courier New"/>
      <w:color w:val="00000A"/>
      <w:spacing w:val="8"/>
      <w:sz w:val="20"/>
      <w:szCs w:val="20"/>
      <w:lang w:val="en-GB"/>
    </w:rPr>
  </w:style>
  <w:style w:type="character" w:customStyle="1" w:styleId="aff2">
    <w:name w:val="Текст Знак"/>
    <w:rsid w:val="00B02D09"/>
    <w:rPr>
      <w:rFonts w:ascii="Courier New" w:hAnsi="Courier New"/>
      <w:color w:val="00000A"/>
      <w:spacing w:val="8"/>
      <w:w w:val="100"/>
      <w:position w:val="-1"/>
      <w:effect w:val="none"/>
      <w:vertAlign w:val="baseline"/>
      <w:cs w:val="0"/>
      <w:em w:val="none"/>
      <w:lang w:val="en-GB" w:eastAsia="ru-RU"/>
    </w:rPr>
  </w:style>
  <w:style w:type="character" w:customStyle="1" w:styleId="1ff4">
    <w:name w:val="Выделение1"/>
    <w:rsid w:val="00B02D09"/>
    <w:rPr>
      <w:i/>
      <w:iCs/>
      <w:w w:val="100"/>
      <w:position w:val="-1"/>
      <w:effect w:val="none"/>
      <w:vertAlign w:val="baseline"/>
      <w:cs w:val="0"/>
      <w:em w:val="none"/>
    </w:rPr>
  </w:style>
  <w:style w:type="paragraph" w:customStyle="1" w:styleId="1ff5">
    <w:name w:val="Цитата1"/>
    <w:basedOn w:val="15"/>
    <w:rsid w:val="00B02D09"/>
    <w:pPr>
      <w:suppressAutoHyphens/>
      <w:spacing w:after="0" w:line="240" w:lineRule="auto"/>
      <w:ind w:left="567" w:right="424"/>
    </w:pPr>
    <w:rPr>
      <w:rFonts w:ascii="Times New Roman" w:hAnsi="Times New Roman"/>
      <w:sz w:val="28"/>
      <w:szCs w:val="20"/>
    </w:rPr>
  </w:style>
  <w:style w:type="paragraph" w:customStyle="1" w:styleId="Style2">
    <w:name w:val="Style2"/>
    <w:basedOn w:val="15"/>
    <w:rsid w:val="00B02D09"/>
    <w:pPr>
      <w:widowControl w:val="0"/>
      <w:autoSpaceDE w:val="0"/>
      <w:spacing w:after="0" w:line="240" w:lineRule="auto"/>
    </w:pPr>
    <w:rPr>
      <w:rFonts w:ascii="Times New Roman" w:hAnsi="Times New Roman"/>
      <w:sz w:val="24"/>
      <w:szCs w:val="24"/>
    </w:rPr>
  </w:style>
  <w:style w:type="paragraph" w:customStyle="1" w:styleId="1ff6">
    <w:name w:val="Подзаголовок1"/>
    <w:basedOn w:val="15"/>
    <w:rsid w:val="00B02D09"/>
    <w:pPr>
      <w:suppressAutoHyphens/>
      <w:spacing w:after="0" w:line="360" w:lineRule="auto"/>
      <w:jc w:val="center"/>
    </w:pPr>
    <w:rPr>
      <w:rFonts w:ascii="Times New Roman" w:hAnsi="Times New Roman"/>
      <w:b/>
      <w:noProof/>
      <w:sz w:val="24"/>
      <w:szCs w:val="24"/>
    </w:rPr>
  </w:style>
  <w:style w:type="character" w:customStyle="1" w:styleId="aff3">
    <w:name w:val="Подзаголовок Знак"/>
    <w:rsid w:val="00B02D09"/>
    <w:rPr>
      <w:b/>
      <w:noProof/>
      <w:w w:val="100"/>
      <w:position w:val="-1"/>
      <w:sz w:val="24"/>
      <w:szCs w:val="24"/>
      <w:effect w:val="none"/>
      <w:vertAlign w:val="baseline"/>
      <w:cs w:val="0"/>
      <w:em w:val="none"/>
    </w:rPr>
  </w:style>
  <w:style w:type="paragraph" w:customStyle="1" w:styleId="114">
    <w:name w:val="Обычный11"/>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sz w:val="24"/>
      <w:lang w:val="ru-RU" w:eastAsia="ru-RU"/>
    </w:rPr>
  </w:style>
  <w:style w:type="character" w:customStyle="1" w:styleId="st">
    <w:name w:val="st"/>
    <w:rsid w:val="00B02D09"/>
    <w:rPr>
      <w:w w:val="100"/>
      <w:position w:val="-1"/>
      <w:effect w:val="none"/>
      <w:vertAlign w:val="baseline"/>
      <w:cs w:val="0"/>
      <w:em w:val="none"/>
    </w:rPr>
  </w:style>
  <w:style w:type="paragraph" w:customStyle="1" w:styleId="311">
    <w:name w:val="Основной текст с отступом 31"/>
    <w:basedOn w:val="15"/>
    <w:rsid w:val="00B02D09"/>
    <w:pPr>
      <w:widowControl w:val="0"/>
      <w:suppressAutoHyphens/>
      <w:autoSpaceDE w:val="0"/>
      <w:autoSpaceDN w:val="0"/>
      <w:spacing w:after="120" w:line="240" w:lineRule="auto"/>
      <w:ind w:left="283"/>
    </w:pPr>
    <w:rPr>
      <w:rFonts w:ascii="Times New Roman CYR" w:hAnsi="Times New Roman CYR"/>
      <w:sz w:val="16"/>
      <w:szCs w:val="16"/>
    </w:rPr>
  </w:style>
  <w:style w:type="character" w:customStyle="1" w:styleId="3a">
    <w:name w:val="Основной текст с отступом 3 Знак"/>
    <w:rsid w:val="00B02D09"/>
    <w:rPr>
      <w:rFonts w:ascii="Times New Roman CYR" w:hAnsi="Times New Roman CYR"/>
      <w:w w:val="100"/>
      <w:position w:val="-1"/>
      <w:sz w:val="16"/>
      <w:szCs w:val="16"/>
      <w:effect w:val="none"/>
      <w:vertAlign w:val="baseline"/>
      <w:cs w:val="0"/>
      <w:em w:val="none"/>
      <w:lang w:val="ru-RU" w:eastAsia="ru-RU"/>
    </w:rPr>
  </w:style>
  <w:style w:type="paragraph" w:customStyle="1" w:styleId="My">
    <w:name w:val="My"/>
    <w:basedOn w:val="15"/>
    <w:rsid w:val="00B02D09"/>
    <w:pPr>
      <w:spacing w:before="60" w:after="60" w:line="240" w:lineRule="auto"/>
      <w:ind w:firstLine="720"/>
      <w:jc w:val="both"/>
    </w:pPr>
    <w:rPr>
      <w:rFonts w:ascii="Pragmatica" w:hAnsi="Pragmatica" w:cs="Pragmatica"/>
      <w:szCs w:val="20"/>
    </w:rPr>
  </w:style>
  <w:style w:type="paragraph" w:customStyle="1" w:styleId="WW-2">
    <w:name w:val="WW-Основной текст 2"/>
    <w:basedOn w:val="15"/>
    <w:rsid w:val="00B02D09"/>
    <w:pPr>
      <w:spacing w:after="0" w:line="240" w:lineRule="auto"/>
      <w:jc w:val="both"/>
    </w:pPr>
    <w:rPr>
      <w:rFonts w:ascii="Times New Roman" w:hAnsi="Times New Roman"/>
      <w:sz w:val="20"/>
      <w:szCs w:val="20"/>
    </w:rPr>
  </w:style>
  <w:style w:type="paragraph" w:customStyle="1" w:styleId="xl69">
    <w:name w:val="xl69"/>
    <w:basedOn w:val="15"/>
    <w:rsid w:val="00B02D09"/>
    <w:pPr>
      <w:shd w:val="clear" w:color="000000" w:fill="CCFFCC"/>
      <w:suppressAutoHyphens/>
      <w:spacing w:before="100" w:beforeAutospacing="1" w:after="100" w:afterAutospacing="1" w:line="240" w:lineRule="auto"/>
    </w:pPr>
    <w:rPr>
      <w:rFonts w:ascii="Times New Roman" w:hAnsi="Times New Roman"/>
      <w:sz w:val="24"/>
      <w:szCs w:val="24"/>
    </w:rPr>
  </w:style>
  <w:style w:type="paragraph" w:customStyle="1" w:styleId="1140">
    <w:name w:val="Обычный1 + 14 пт"/>
    <w:aliases w:val="По ширине,Первая строка:  1 см,Справа:  -0 см,Междустр.и..."/>
    <w:basedOn w:val="26"/>
    <w:rsid w:val="00B02D09"/>
    <w:pPr>
      <w:ind w:firstLine="708"/>
      <w:jc w:val="both"/>
    </w:pPr>
    <w:rPr>
      <w:rFonts w:ascii="Times New Roman" w:hAnsi="Times New Roman"/>
      <w:sz w:val="28"/>
      <w:szCs w:val="28"/>
      <w:lang w:val="uk-UA"/>
    </w:rPr>
  </w:style>
  <w:style w:type="character" w:customStyle="1" w:styleId="160">
    <w:name w:val="Знак16"/>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50">
    <w:name w:val="Знак15"/>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40">
    <w:name w:val="Знак14"/>
    <w:rsid w:val="00B02D09"/>
    <w:rPr>
      <w:rFonts w:ascii="Cambria" w:hAnsi="Cambria" w:cs="Cambria"/>
      <w:b/>
      <w:bCs/>
      <w:w w:val="100"/>
      <w:position w:val="-1"/>
      <w:sz w:val="26"/>
      <w:szCs w:val="26"/>
      <w:effect w:val="none"/>
      <w:vertAlign w:val="baseline"/>
      <w:cs w:val="0"/>
      <w:em w:val="none"/>
    </w:rPr>
  </w:style>
  <w:style w:type="character" w:customStyle="1" w:styleId="132">
    <w:name w:val="Знак13"/>
    <w:rsid w:val="00B02D09"/>
    <w:rPr>
      <w:rFonts w:ascii="Calibri" w:hAnsi="Calibri" w:cs="Calibri"/>
      <w:b/>
      <w:bCs/>
      <w:w w:val="100"/>
      <w:position w:val="-1"/>
      <w:sz w:val="28"/>
      <w:szCs w:val="28"/>
      <w:effect w:val="none"/>
      <w:vertAlign w:val="baseline"/>
      <w:cs w:val="0"/>
      <w:em w:val="none"/>
    </w:rPr>
  </w:style>
  <w:style w:type="character" w:customStyle="1" w:styleId="121">
    <w:name w:val="Знак12"/>
    <w:rsid w:val="00B02D09"/>
    <w:rPr>
      <w:rFonts w:ascii="Calibri" w:hAnsi="Calibri" w:cs="Calibri"/>
      <w:b/>
      <w:bCs/>
      <w:i/>
      <w:iCs/>
      <w:w w:val="100"/>
      <w:position w:val="-1"/>
      <w:sz w:val="26"/>
      <w:szCs w:val="26"/>
      <w:effect w:val="none"/>
      <w:vertAlign w:val="baseline"/>
      <w:cs w:val="0"/>
      <w:em w:val="none"/>
    </w:rPr>
  </w:style>
  <w:style w:type="character" w:customStyle="1" w:styleId="115">
    <w:name w:val="Знак11"/>
    <w:rsid w:val="00B02D09"/>
    <w:rPr>
      <w:rFonts w:ascii="Calibri" w:hAnsi="Calibri" w:cs="Calibri"/>
      <w:b/>
      <w:bCs/>
      <w:w w:val="100"/>
      <w:position w:val="-1"/>
      <w:effect w:val="none"/>
      <w:vertAlign w:val="baseline"/>
      <w:cs w:val="0"/>
      <w:em w:val="none"/>
    </w:rPr>
  </w:style>
  <w:style w:type="character" w:customStyle="1" w:styleId="100">
    <w:name w:val="Знак10"/>
    <w:rsid w:val="00B02D09"/>
    <w:rPr>
      <w:rFonts w:ascii="Calibri" w:hAnsi="Calibri" w:cs="Calibri"/>
      <w:w w:val="100"/>
      <w:position w:val="-1"/>
      <w:sz w:val="24"/>
      <w:szCs w:val="24"/>
      <w:effect w:val="none"/>
      <w:vertAlign w:val="baseline"/>
      <w:cs w:val="0"/>
      <w:em w:val="none"/>
    </w:rPr>
  </w:style>
  <w:style w:type="character" w:customStyle="1" w:styleId="90">
    <w:name w:val="Знак9"/>
    <w:rsid w:val="00B02D09"/>
    <w:rPr>
      <w:rFonts w:ascii="Calibri" w:hAnsi="Calibri" w:cs="Calibri"/>
      <w:i/>
      <w:iCs/>
      <w:w w:val="100"/>
      <w:position w:val="-1"/>
      <w:sz w:val="24"/>
      <w:szCs w:val="24"/>
      <w:effect w:val="none"/>
      <w:vertAlign w:val="baseline"/>
      <w:cs w:val="0"/>
      <w:em w:val="none"/>
    </w:rPr>
  </w:style>
  <w:style w:type="character" w:customStyle="1" w:styleId="73">
    <w:name w:val="Знак7"/>
    <w:rsid w:val="00B02D09"/>
    <w:rPr>
      <w:rFonts w:ascii="Courier New" w:hAnsi="Courier New" w:cs="Courier New"/>
      <w:w w:val="100"/>
      <w:position w:val="-1"/>
      <w:sz w:val="20"/>
      <w:szCs w:val="20"/>
      <w:effect w:val="none"/>
      <w:vertAlign w:val="baseline"/>
      <w:cs w:val="0"/>
      <w:em w:val="none"/>
    </w:rPr>
  </w:style>
  <w:style w:type="paragraph" w:customStyle="1" w:styleId="FR1">
    <w:name w:val="FR1"/>
    <w:rsid w:val="00B02D09"/>
    <w:pPr>
      <w:widowControl w:val="0"/>
      <w:suppressAutoHyphens/>
      <w:autoSpaceDE w:val="0"/>
      <w:autoSpaceDN w:val="0"/>
      <w:spacing w:after="0" w:line="1" w:lineRule="atLeast"/>
      <w:ind w:leftChars="-1" w:left="1200" w:hangingChars="1" w:hanging="360"/>
      <w:jc w:val="both"/>
      <w:textDirection w:val="btLr"/>
      <w:textAlignment w:val="top"/>
      <w:outlineLvl w:val="0"/>
    </w:pPr>
    <w:rPr>
      <w:rFonts w:ascii="Times New Roman CYR" w:eastAsia="Arial" w:hAnsi="Times New Roman CYR" w:cs="Times New Roman CYR"/>
      <w:position w:val="-1"/>
      <w:sz w:val="24"/>
      <w:szCs w:val="24"/>
      <w:lang w:val="ru-RU" w:eastAsia="ru-RU"/>
    </w:rPr>
  </w:style>
  <w:style w:type="character" w:customStyle="1" w:styleId="62">
    <w:name w:val="Знак6"/>
    <w:rsid w:val="00B02D09"/>
    <w:rPr>
      <w:rFonts w:ascii="Arial" w:hAnsi="Arial" w:cs="Arial"/>
      <w:noProof w:val="0"/>
      <w:w w:val="100"/>
      <w:position w:val="-1"/>
      <w:sz w:val="24"/>
      <w:szCs w:val="24"/>
      <w:effect w:val="none"/>
      <w:vertAlign w:val="baseline"/>
      <w:cs w:val="0"/>
      <w:em w:val="none"/>
      <w:lang w:val="ru-RU"/>
    </w:rPr>
  </w:style>
  <w:style w:type="paragraph" w:customStyle="1" w:styleId="BodyText11">
    <w:name w:val="Body Text1"/>
    <w:basedOn w:val="15"/>
    <w:rsid w:val="00B02D09"/>
    <w:pPr>
      <w:widowControl w:val="0"/>
      <w:suppressAutoHyphens/>
      <w:autoSpaceDE w:val="0"/>
      <w:autoSpaceDN w:val="0"/>
      <w:spacing w:after="0" w:line="240" w:lineRule="auto"/>
    </w:pPr>
    <w:rPr>
      <w:rFonts w:ascii="Arial" w:hAnsi="Arial"/>
      <w:sz w:val="24"/>
      <w:szCs w:val="24"/>
    </w:rPr>
  </w:style>
  <w:style w:type="character" w:customStyle="1" w:styleId="56">
    <w:name w:val="Знак5"/>
    <w:rsid w:val="00B02D09"/>
    <w:rPr>
      <w:rFonts w:ascii="Times New Roman CYR" w:hAnsi="Times New Roman CYR" w:cs="Times New Roman CYR"/>
      <w:w w:val="100"/>
      <w:position w:val="-1"/>
      <w:sz w:val="24"/>
      <w:szCs w:val="24"/>
      <w:effect w:val="none"/>
      <w:vertAlign w:val="baseline"/>
      <w:cs w:val="0"/>
      <w:em w:val="none"/>
    </w:rPr>
  </w:style>
  <w:style w:type="character" w:customStyle="1" w:styleId="45">
    <w:name w:val="Знак4"/>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3b">
    <w:name w:val="Знак3"/>
    <w:rsid w:val="00B02D09"/>
    <w:rPr>
      <w:rFonts w:ascii="Times New Roman CYR" w:hAnsi="Times New Roman CYR" w:cs="Times New Roman CYR"/>
      <w:b/>
      <w:bCs/>
      <w:noProof w:val="0"/>
      <w:w w:val="100"/>
      <w:position w:val="-1"/>
      <w:sz w:val="22"/>
      <w:szCs w:val="22"/>
      <w:effect w:val="none"/>
      <w:vertAlign w:val="baseline"/>
      <w:cs w:val="0"/>
      <w:em w:val="none"/>
      <w:lang w:val="uk-UA"/>
    </w:rPr>
  </w:style>
  <w:style w:type="paragraph" w:customStyle="1" w:styleId="312">
    <w:name w:val="Список 31"/>
    <w:basedOn w:val="15"/>
    <w:rsid w:val="00B02D09"/>
    <w:pPr>
      <w:widowControl w:val="0"/>
      <w:suppressAutoHyphens/>
      <w:autoSpaceDE w:val="0"/>
      <w:autoSpaceDN w:val="0"/>
      <w:spacing w:after="0" w:line="340" w:lineRule="auto"/>
      <w:ind w:left="849" w:hanging="283"/>
    </w:pPr>
    <w:rPr>
      <w:rFonts w:ascii="Times New Roman CYR" w:hAnsi="Times New Roman CYR" w:cs="Times New Roman CYR"/>
      <w:sz w:val="20"/>
      <w:szCs w:val="20"/>
      <w:lang w:val="uk-UA"/>
    </w:rPr>
  </w:style>
  <w:style w:type="paragraph" w:customStyle="1" w:styleId="410">
    <w:name w:val="Список 41"/>
    <w:basedOn w:val="15"/>
    <w:rsid w:val="00B02D09"/>
    <w:pPr>
      <w:widowControl w:val="0"/>
      <w:suppressAutoHyphens/>
      <w:autoSpaceDE w:val="0"/>
      <w:autoSpaceDN w:val="0"/>
      <w:spacing w:after="0" w:line="340" w:lineRule="auto"/>
      <w:ind w:left="1132" w:hanging="283"/>
    </w:pPr>
    <w:rPr>
      <w:rFonts w:ascii="Times New Roman CYR" w:hAnsi="Times New Roman CYR" w:cs="Times New Roman CYR"/>
      <w:sz w:val="20"/>
      <w:szCs w:val="20"/>
      <w:lang w:val="uk-UA"/>
    </w:rPr>
  </w:style>
  <w:style w:type="paragraph" w:customStyle="1" w:styleId="313">
    <w:name w:val="Маркированный список 31"/>
    <w:basedOn w:val="15"/>
    <w:rsid w:val="00B02D09"/>
    <w:pPr>
      <w:widowControl w:val="0"/>
      <w:tabs>
        <w:tab w:val="num" w:pos="926"/>
      </w:tabs>
      <w:suppressAutoHyphens/>
      <w:autoSpaceDE w:val="0"/>
      <w:autoSpaceDN w:val="0"/>
      <w:spacing w:after="0" w:line="340" w:lineRule="auto"/>
      <w:ind w:left="926" w:hanging="360"/>
    </w:pPr>
    <w:rPr>
      <w:rFonts w:ascii="Times New Roman CYR" w:hAnsi="Times New Roman CYR" w:cs="Times New Roman CYR"/>
      <w:sz w:val="20"/>
      <w:szCs w:val="20"/>
      <w:lang w:val="uk-UA"/>
    </w:rPr>
  </w:style>
  <w:style w:type="paragraph" w:customStyle="1" w:styleId="512">
    <w:name w:val="Список 51"/>
    <w:basedOn w:val="15"/>
    <w:rsid w:val="00B02D09"/>
    <w:pPr>
      <w:widowControl w:val="0"/>
      <w:suppressAutoHyphens/>
      <w:autoSpaceDE w:val="0"/>
      <w:autoSpaceDN w:val="0"/>
      <w:spacing w:after="0" w:line="340" w:lineRule="auto"/>
      <w:ind w:left="1415" w:hanging="283"/>
    </w:pPr>
    <w:rPr>
      <w:rFonts w:ascii="Times New Roman CYR" w:hAnsi="Times New Roman CYR" w:cs="Times New Roman CYR"/>
      <w:sz w:val="20"/>
      <w:szCs w:val="20"/>
      <w:lang w:val="uk-UA"/>
    </w:rPr>
  </w:style>
  <w:style w:type="character" w:customStyle="1" w:styleId="2c">
    <w:name w:val="Знак2"/>
    <w:rsid w:val="00B02D09"/>
    <w:rPr>
      <w:rFonts w:ascii="Times New Roman CYR" w:hAnsi="Times New Roman CYR" w:cs="Times New Roman CYR"/>
      <w:w w:val="100"/>
      <w:position w:val="-1"/>
      <w:sz w:val="16"/>
      <w:szCs w:val="16"/>
      <w:effect w:val="none"/>
      <w:vertAlign w:val="baseline"/>
      <w:cs w:val="0"/>
      <w:em w:val="none"/>
    </w:rPr>
  </w:style>
  <w:style w:type="character" w:customStyle="1" w:styleId="1ff7">
    <w:name w:val="Знак1"/>
    <w:rsid w:val="00B02D09"/>
    <w:rPr>
      <w:rFonts w:ascii="Times New Roman CYR" w:hAnsi="Times New Roman CYR" w:cs="Times New Roman CYR"/>
      <w:w w:val="100"/>
      <w:position w:val="-1"/>
      <w:sz w:val="24"/>
      <w:szCs w:val="24"/>
      <w:effect w:val="none"/>
      <w:vertAlign w:val="baseline"/>
      <w:cs w:val="0"/>
      <w:em w:val="none"/>
    </w:rPr>
  </w:style>
  <w:style w:type="paragraph" w:customStyle="1" w:styleId="CharChar">
    <w:name w:val="Char Знак Знак Char Знак Знак Знак Знак Знак Знак Знак Знак Знак Знак Знак Знак"/>
    <w:basedOn w:val="15"/>
    <w:rsid w:val="00B02D09"/>
    <w:pPr>
      <w:suppressAutoHyphens/>
      <w:autoSpaceDE w:val="0"/>
      <w:autoSpaceDN w:val="0"/>
      <w:spacing w:after="0" w:line="240" w:lineRule="auto"/>
    </w:pPr>
    <w:rPr>
      <w:rFonts w:ascii="Verdana" w:hAnsi="Verdana" w:cs="Verdana"/>
      <w:sz w:val="20"/>
      <w:szCs w:val="20"/>
      <w:lang w:val="en-US"/>
    </w:rPr>
  </w:style>
  <w:style w:type="paragraph" w:customStyle="1" w:styleId="1ff8">
    <w:name w:val="Продолжение списка1"/>
    <w:basedOn w:val="15"/>
    <w:rsid w:val="00B02D09"/>
    <w:pPr>
      <w:widowControl w:val="0"/>
      <w:suppressAutoHyphens/>
      <w:autoSpaceDE w:val="0"/>
      <w:autoSpaceDN w:val="0"/>
      <w:spacing w:after="120" w:line="240" w:lineRule="auto"/>
      <w:ind w:left="283"/>
    </w:pPr>
    <w:rPr>
      <w:rFonts w:ascii="Times New Roman CYR" w:hAnsi="Times New Roman CYR" w:cs="Times New Roman CYR"/>
      <w:sz w:val="24"/>
      <w:szCs w:val="24"/>
    </w:rPr>
  </w:style>
  <w:style w:type="paragraph" w:customStyle="1" w:styleId="513">
    <w:name w:val="Продолжение списка 51"/>
    <w:basedOn w:val="15"/>
    <w:rsid w:val="00B02D09"/>
    <w:pPr>
      <w:widowControl w:val="0"/>
      <w:suppressAutoHyphens/>
      <w:autoSpaceDE w:val="0"/>
      <w:autoSpaceDN w:val="0"/>
      <w:spacing w:after="120" w:line="240" w:lineRule="auto"/>
      <w:ind w:left="1415"/>
    </w:pPr>
    <w:rPr>
      <w:rFonts w:ascii="Times New Roman CYR" w:hAnsi="Times New Roman CYR" w:cs="Times New Roman CYR"/>
      <w:sz w:val="24"/>
      <w:szCs w:val="24"/>
    </w:rPr>
  </w:style>
  <w:style w:type="paragraph" w:customStyle="1" w:styleId="3c">
    <w:name w:val="Знак Знак3 Знак"/>
    <w:basedOn w:val="15"/>
    <w:rsid w:val="00B02D09"/>
    <w:pPr>
      <w:suppressAutoHyphens/>
      <w:spacing w:after="0" w:line="240" w:lineRule="auto"/>
    </w:pPr>
    <w:rPr>
      <w:rFonts w:ascii="Verdana" w:hAnsi="Verdana" w:cs="Verdana"/>
      <w:sz w:val="20"/>
      <w:szCs w:val="20"/>
      <w:lang w:val="en-US"/>
    </w:rPr>
  </w:style>
  <w:style w:type="paragraph" w:customStyle="1" w:styleId="80">
    <w:name w:val="Знак8"/>
    <w:basedOn w:val="15"/>
    <w:rsid w:val="00B02D09"/>
    <w:pPr>
      <w:suppressAutoHyphens/>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
    <w:name w:val="z-Конец формы1"/>
    <w:basedOn w:val="15"/>
    <w:next w:val="15"/>
    <w:rsid w:val="00B02D09"/>
    <w:pPr>
      <w:widowControl w:val="0"/>
      <w:pBdr>
        <w:top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
    <w:name w:val="z-Конец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1ff9">
    <w:name w:val="Текст сноски1"/>
    <w:basedOn w:val="15"/>
    <w:rsid w:val="00B02D09"/>
    <w:pPr>
      <w:widowControl w:val="0"/>
      <w:suppressAutoHyphens/>
      <w:autoSpaceDE w:val="0"/>
      <w:autoSpaceDN w:val="0"/>
      <w:spacing w:after="0" w:line="240" w:lineRule="auto"/>
    </w:pPr>
    <w:rPr>
      <w:rFonts w:ascii="Times New Roman CYR" w:hAnsi="Times New Roman CYR"/>
      <w:sz w:val="20"/>
      <w:szCs w:val="20"/>
    </w:rPr>
  </w:style>
  <w:style w:type="character" w:customStyle="1" w:styleId="aff4">
    <w:name w:val="Текст сноски Знак"/>
    <w:rsid w:val="00B02D09"/>
    <w:rPr>
      <w:rFonts w:ascii="Times New Roman CYR" w:hAnsi="Times New Roman CYR"/>
      <w:w w:val="100"/>
      <w:position w:val="-1"/>
      <w:effect w:val="none"/>
      <w:vertAlign w:val="baseline"/>
      <w:cs w:val="0"/>
      <w:em w:val="none"/>
      <w:lang w:val="ru-RU" w:eastAsia="ru-RU"/>
    </w:rPr>
  </w:style>
  <w:style w:type="character" w:customStyle="1" w:styleId="1ffa">
    <w:name w:val="Знак сноски1"/>
    <w:rsid w:val="00B02D09"/>
    <w:rPr>
      <w:w w:val="100"/>
      <w:position w:val="-1"/>
      <w:effect w:val="none"/>
      <w:vertAlign w:val="superscript"/>
      <w:cs w:val="0"/>
      <w:em w:val="none"/>
    </w:rPr>
  </w:style>
  <w:style w:type="paragraph" w:customStyle="1" w:styleId="3d">
    <w:name w:val="Знак Знак3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0">
    <w:name w:val="z-Начало формы1"/>
    <w:basedOn w:val="15"/>
    <w:next w:val="15"/>
    <w:rsid w:val="00B02D09"/>
    <w:pPr>
      <w:widowControl w:val="0"/>
      <w:pBdr>
        <w:bottom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0">
    <w:name w:val="z-Начало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82">
    <w:name w:val="Знак8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10">
    <w:name w:val="Маркированный список1"/>
    <w:basedOn w:val="15"/>
    <w:rsid w:val="00B02D09"/>
    <w:pPr>
      <w:widowControl w:val="0"/>
      <w:numPr>
        <w:numId w:val="2"/>
      </w:numPr>
      <w:suppressAutoHyphens/>
      <w:autoSpaceDE w:val="0"/>
      <w:autoSpaceDN w:val="0"/>
      <w:spacing w:after="0" w:line="240" w:lineRule="auto"/>
      <w:ind w:left="-1" w:hanging="1"/>
    </w:pPr>
    <w:rPr>
      <w:rFonts w:ascii="Times New Roman CYR" w:hAnsi="Times New Roman CYR" w:cs="Times New Roman CYR"/>
      <w:sz w:val="24"/>
      <w:szCs w:val="24"/>
    </w:rPr>
  </w:style>
  <w:style w:type="paragraph" w:customStyle="1" w:styleId="83">
    <w:name w:val="Знак8 Знак Знак"/>
    <w:basedOn w:val="15"/>
    <w:rsid w:val="00B02D09"/>
    <w:pPr>
      <w:suppressAutoHyphens/>
      <w:spacing w:after="0" w:line="240" w:lineRule="auto"/>
    </w:pPr>
    <w:rPr>
      <w:rFonts w:ascii="Verdana" w:hAnsi="Verdana" w:cs="Verdana"/>
      <w:sz w:val="20"/>
      <w:szCs w:val="20"/>
      <w:lang w:val="en-US"/>
    </w:rPr>
  </w:style>
  <w:style w:type="paragraph" w:customStyle="1" w:styleId="84">
    <w:name w:val="Знак8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1">
    <w:name w:val="Цитата HTML1"/>
    <w:rsid w:val="00B02D09"/>
    <w:rPr>
      <w:i/>
      <w:iCs/>
      <w:w w:val="100"/>
      <w:position w:val="-1"/>
      <w:effect w:val="none"/>
      <w:vertAlign w:val="baseline"/>
      <w:cs w:val="0"/>
      <w:em w:val="none"/>
    </w:rPr>
  </w:style>
  <w:style w:type="character" w:customStyle="1" w:styleId="rvts37">
    <w:name w:val="rvts37"/>
    <w:rsid w:val="00B02D09"/>
    <w:rPr>
      <w:w w:val="100"/>
      <w:position w:val="-1"/>
      <w:effect w:val="none"/>
      <w:vertAlign w:val="baseline"/>
      <w:cs w:val="0"/>
      <w:em w:val="none"/>
    </w:rPr>
  </w:style>
  <w:style w:type="character" w:customStyle="1" w:styleId="rvts11">
    <w:name w:val="rvts11"/>
    <w:rsid w:val="00B02D09"/>
    <w:rPr>
      <w:w w:val="100"/>
      <w:position w:val="-1"/>
      <w:effect w:val="none"/>
      <w:vertAlign w:val="baseline"/>
      <w:cs w:val="0"/>
      <w:em w:val="none"/>
    </w:rPr>
  </w:style>
  <w:style w:type="character" w:customStyle="1" w:styleId="rvts46">
    <w:name w:val="rvts46"/>
    <w:rsid w:val="00B02D09"/>
    <w:rPr>
      <w:w w:val="100"/>
      <w:position w:val="-1"/>
      <w:effect w:val="none"/>
      <w:vertAlign w:val="baseline"/>
      <w:cs w:val="0"/>
      <w:em w:val="none"/>
    </w:rPr>
  </w:style>
  <w:style w:type="character" w:customStyle="1" w:styleId="FontStyle18">
    <w:name w:val="Font Style18"/>
    <w:rsid w:val="00B02D09"/>
    <w:rPr>
      <w:rFonts w:ascii="Times New Roman" w:hAnsi="Times New Roman" w:cs="Times New Roman"/>
      <w:w w:val="100"/>
      <w:position w:val="-1"/>
      <w:sz w:val="22"/>
      <w:szCs w:val="22"/>
      <w:effect w:val="none"/>
      <w:vertAlign w:val="baseline"/>
      <w:cs w:val="0"/>
      <w:em w:val="none"/>
    </w:rPr>
  </w:style>
  <w:style w:type="paragraph" w:customStyle="1" w:styleId="Style7">
    <w:name w:val="Style7"/>
    <w:basedOn w:val="15"/>
    <w:rsid w:val="00B02D09"/>
    <w:pPr>
      <w:widowControl w:val="0"/>
      <w:suppressAutoHyphens/>
      <w:autoSpaceDE w:val="0"/>
      <w:autoSpaceDN w:val="0"/>
      <w:adjustRightInd w:val="0"/>
      <w:spacing w:after="0" w:line="278" w:lineRule="atLeast"/>
      <w:jc w:val="both"/>
    </w:pPr>
    <w:rPr>
      <w:rFonts w:ascii="Times New Roman" w:hAnsi="Times New Roman"/>
      <w:sz w:val="24"/>
      <w:szCs w:val="24"/>
    </w:rPr>
  </w:style>
  <w:style w:type="character" w:customStyle="1" w:styleId="text-light">
    <w:name w:val="text-light"/>
    <w:rsid w:val="00B02D09"/>
    <w:rPr>
      <w:w w:val="100"/>
      <w:position w:val="-1"/>
      <w:effect w:val="none"/>
      <w:vertAlign w:val="baseline"/>
      <w:cs w:val="0"/>
      <w:em w:val="none"/>
    </w:rPr>
  </w:style>
  <w:style w:type="character" w:customStyle="1" w:styleId="HTML12">
    <w:name w:val="Код HTML1"/>
    <w:qFormat/>
    <w:rsid w:val="00B02D09"/>
    <w:rPr>
      <w:rFonts w:ascii="Courier New" w:eastAsia="Times New Roman" w:hAnsi="Courier New" w:cs="Courier New"/>
      <w:w w:val="100"/>
      <w:position w:val="-1"/>
      <w:sz w:val="20"/>
      <w:szCs w:val="20"/>
      <w:effect w:val="none"/>
      <w:vertAlign w:val="baseline"/>
      <w:cs w:val="0"/>
      <w:em w:val="none"/>
    </w:rPr>
  </w:style>
  <w:style w:type="paragraph" w:customStyle="1" w:styleId="BodyText31">
    <w:name w:val="Body Text 31"/>
    <w:basedOn w:val="15"/>
    <w:rsid w:val="00B02D09"/>
    <w:pPr>
      <w:suppressAutoHyphens/>
      <w:spacing w:after="0" w:line="240" w:lineRule="auto"/>
      <w:jc w:val="both"/>
    </w:pPr>
    <w:rPr>
      <w:rFonts w:ascii="Arial" w:hAnsi="Arial" w:cs="Times New Roman CYR"/>
      <w:sz w:val="24"/>
      <w:szCs w:val="24"/>
      <w:lang w:val="uk-UA"/>
    </w:rPr>
  </w:style>
  <w:style w:type="character" w:customStyle="1" w:styleId="1310">
    <w:name w:val="Знак131"/>
    <w:rsid w:val="00B02D09"/>
    <w:rPr>
      <w:rFonts w:ascii="Calibri" w:hAnsi="Calibri" w:cs="Calibri"/>
      <w:b/>
      <w:bCs/>
      <w:w w:val="100"/>
      <w:position w:val="-1"/>
      <w:sz w:val="28"/>
      <w:szCs w:val="28"/>
      <w:effect w:val="none"/>
      <w:vertAlign w:val="baseline"/>
      <w:cs w:val="0"/>
      <w:em w:val="none"/>
    </w:rPr>
  </w:style>
  <w:style w:type="character" w:customStyle="1" w:styleId="xfm83680459">
    <w:name w:val="xfm_83680459"/>
    <w:rsid w:val="00B02D09"/>
    <w:rPr>
      <w:w w:val="100"/>
      <w:position w:val="-1"/>
      <w:effect w:val="none"/>
      <w:vertAlign w:val="baseline"/>
      <w:cs w:val="0"/>
      <w:em w:val="none"/>
    </w:rPr>
  </w:style>
  <w:style w:type="paragraph" w:customStyle="1" w:styleId="3e">
    <w:name w:val="Абзац списка3"/>
    <w:basedOn w:val="15"/>
    <w:rsid w:val="00B02D09"/>
    <w:pPr>
      <w:suppressAutoHyphens/>
      <w:spacing w:after="200" w:line="276" w:lineRule="auto"/>
      <w:ind w:left="720"/>
      <w:contextualSpacing/>
    </w:pPr>
    <w:rPr>
      <w:lang w:val="uk-UA"/>
    </w:rPr>
  </w:style>
  <w:style w:type="paragraph" w:customStyle="1" w:styleId="aff5">
    <w:name w:val="Ñòèëü"/>
    <w:rsid w:val="00B02D09"/>
    <w:pPr>
      <w:widowControl w:val="0"/>
      <w:spacing w:after="0" w:line="1" w:lineRule="atLeast"/>
      <w:ind w:leftChars="-1" w:left="-1" w:hangingChars="1" w:hanging="1"/>
      <w:textDirection w:val="btLr"/>
      <w:textAlignment w:val="top"/>
      <w:outlineLvl w:val="0"/>
    </w:pPr>
    <w:rPr>
      <w:rFonts w:ascii="Arial" w:eastAsia="Lucida Sans Unicode" w:hAnsi="Arial" w:cs="Arial"/>
      <w:kern w:val="1"/>
      <w:position w:val="-1"/>
      <w:sz w:val="24"/>
      <w:szCs w:val="24"/>
      <w:lang w:val="ru-RU"/>
    </w:rPr>
  </w:style>
  <w:style w:type="paragraph" w:customStyle="1" w:styleId="BodyText230">
    <w:name w:val="Body Text 23"/>
    <w:basedOn w:val="15"/>
    <w:rsid w:val="00B02D09"/>
    <w:pPr>
      <w:tabs>
        <w:tab w:val="left" w:pos="0"/>
      </w:tabs>
      <w:suppressAutoHyphens/>
      <w:spacing w:after="0" w:line="240" w:lineRule="auto"/>
      <w:ind w:firstLine="709"/>
      <w:jc w:val="both"/>
    </w:pPr>
    <w:rPr>
      <w:rFonts w:ascii="Arial" w:hAnsi="Arial"/>
      <w:sz w:val="24"/>
      <w:szCs w:val="20"/>
    </w:rPr>
  </w:style>
  <w:style w:type="character" w:customStyle="1" w:styleId="FontStyle20">
    <w:name w:val="Font Style20"/>
    <w:rsid w:val="00B02D09"/>
    <w:rPr>
      <w:rFonts w:ascii="Times New Roman" w:hAnsi="Times New Roman"/>
      <w:w w:val="100"/>
      <w:position w:val="-1"/>
      <w:sz w:val="22"/>
      <w:effect w:val="none"/>
      <w:vertAlign w:val="baseline"/>
      <w:cs w:val="0"/>
      <w:em w:val="none"/>
    </w:rPr>
  </w:style>
  <w:style w:type="paragraph" w:customStyle="1" w:styleId="314">
    <w:name w:val="Основной текст 31"/>
    <w:basedOn w:val="15"/>
    <w:qFormat/>
    <w:rsid w:val="00B02D09"/>
    <w:pPr>
      <w:suppressAutoHyphens/>
      <w:spacing w:after="120" w:line="276" w:lineRule="auto"/>
    </w:pPr>
    <w:rPr>
      <w:rFonts w:eastAsia="Calibri"/>
      <w:sz w:val="16"/>
      <w:szCs w:val="16"/>
    </w:rPr>
  </w:style>
  <w:style w:type="character" w:customStyle="1" w:styleId="3f">
    <w:name w:val="Основной текст 3 Знак"/>
    <w:rsid w:val="00B02D09"/>
    <w:rPr>
      <w:rFonts w:ascii="Calibri" w:eastAsia="Calibri" w:hAnsi="Calibri"/>
      <w:w w:val="100"/>
      <w:position w:val="-1"/>
      <w:sz w:val="16"/>
      <w:szCs w:val="16"/>
      <w:effect w:val="none"/>
      <w:vertAlign w:val="baseline"/>
      <w:cs w:val="0"/>
      <w:em w:val="none"/>
      <w:lang w:val="ru-RU" w:eastAsia="en-US"/>
    </w:rPr>
  </w:style>
  <w:style w:type="paragraph" w:customStyle="1" w:styleId="2d">
    <w:name w:val="Обычный2"/>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eastAsia="ru-RU"/>
    </w:rPr>
  </w:style>
  <w:style w:type="paragraph" w:customStyle="1" w:styleId="213">
    <w:name w:val="Основной текст21"/>
    <w:basedOn w:val="15"/>
    <w:rsid w:val="00B02D09"/>
    <w:pPr>
      <w:widowControl w:val="0"/>
      <w:shd w:val="clear" w:color="auto" w:fill="FFFFFF"/>
      <w:suppressAutoHyphens/>
      <w:spacing w:before="180" w:after="180" w:line="269" w:lineRule="atLeast"/>
      <w:jc w:val="both"/>
    </w:pPr>
    <w:rPr>
      <w:rFonts w:eastAsia="Calibri"/>
      <w:sz w:val="21"/>
      <w:szCs w:val="21"/>
    </w:rPr>
  </w:style>
  <w:style w:type="paragraph" w:customStyle="1" w:styleId="1">
    <w:name w:val="Уровень1"/>
    <w:basedOn w:val="15"/>
    <w:next w:val="15"/>
    <w:rsid w:val="00B02D09"/>
    <w:pPr>
      <w:numPr>
        <w:numId w:val="3"/>
      </w:numPr>
      <w:pBdr>
        <w:top w:val="nil"/>
        <w:left w:val="nil"/>
        <w:bottom w:val="nil"/>
        <w:right w:val="nil"/>
        <w:between w:val="nil"/>
      </w:pBdr>
      <w:suppressAutoHyphens/>
      <w:spacing w:after="0" w:line="240" w:lineRule="auto"/>
      <w:ind w:left="-1" w:hanging="1"/>
      <w:textDirection w:val="lrTb"/>
    </w:pPr>
    <w:rPr>
      <w:rFonts w:ascii="Arial" w:hAnsi="Arial"/>
      <w:b/>
      <w:color w:val="000000"/>
      <w:sz w:val="24"/>
      <w:szCs w:val="24"/>
    </w:rPr>
  </w:style>
  <w:style w:type="paragraph" w:customStyle="1" w:styleId="3f0">
    <w:name w:val="Обычный3"/>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2e">
    <w:name w:val="Обычный (веб) Знак2"/>
    <w:aliases w:val="Обычный (веб) Знак Знак"/>
    <w:rsid w:val="00B02D09"/>
    <w:rPr>
      <w:rFonts w:ascii="Times New Roman" w:eastAsia="Times New Roman" w:hAnsi="Times New Roman" w:cs="Times New Roman"/>
      <w:w w:val="100"/>
      <w:position w:val="-1"/>
      <w:sz w:val="24"/>
      <w:szCs w:val="24"/>
      <w:effect w:val="none"/>
      <w:vertAlign w:val="baseline"/>
      <w:cs w:val="0"/>
      <w:em w:val="none"/>
    </w:rPr>
  </w:style>
  <w:style w:type="character" w:customStyle="1" w:styleId="docdata">
    <w:name w:val="docdata"/>
    <w:aliases w:val="docy,v5,3257,baiaagaabnaeaaadegkaaaugcqaaaaaaaaaaaaaaaaaaaaaaaaaaaaaaaaaaaaaaaaaaaaaaaaaaaaaaaaaaaaaaaaaaaaaaaaaaaaaaaaaaaaaaaaaaaaaaaaaaaaaaaaaaaaaaaaaaaaaaaaaaaaaaaaaaaaaaaaaaaaaaaaaaaaaaaaaaaaaaaaaaaaaaaaaaaaaaaaaaaaaaaaaaaaaaaaaaaaaaaaaaaaaa"/>
    <w:rsid w:val="00B02D09"/>
    <w:rPr>
      <w:w w:val="100"/>
      <w:position w:val="-1"/>
      <w:effect w:val="none"/>
      <w:vertAlign w:val="baseline"/>
      <w:cs w:val="0"/>
      <w:em w:val="none"/>
    </w:rPr>
  </w:style>
  <w:style w:type="character" w:customStyle="1" w:styleId="1ffb">
    <w:name w:val="Номер строки1"/>
    <w:qFormat/>
    <w:rsid w:val="00B02D09"/>
    <w:rPr>
      <w:w w:val="100"/>
      <w:position w:val="-1"/>
      <w:effect w:val="none"/>
      <w:vertAlign w:val="baseline"/>
      <w:cs w:val="0"/>
      <w:em w:val="none"/>
    </w:rPr>
  </w:style>
  <w:style w:type="paragraph" w:customStyle="1" w:styleId="TableParagraph">
    <w:name w:val="Table Paragraph"/>
    <w:basedOn w:val="15"/>
    <w:uiPriority w:val="1"/>
    <w:qFormat/>
    <w:rsid w:val="00B02D09"/>
    <w:pPr>
      <w:widowControl w:val="0"/>
      <w:suppressAutoHyphens/>
      <w:autoSpaceDE w:val="0"/>
      <w:autoSpaceDN w:val="0"/>
      <w:spacing w:after="0" w:line="240" w:lineRule="auto"/>
      <w:ind w:left="159"/>
    </w:pPr>
    <w:rPr>
      <w:rFonts w:ascii="Times New Roman" w:hAnsi="Times New Roman"/>
      <w:lang w:val="uk-UA"/>
    </w:rPr>
  </w:style>
  <w:style w:type="character" w:customStyle="1" w:styleId="FooterChar1">
    <w:name w:val="Footer Char1"/>
    <w:rsid w:val="00B02D09"/>
    <w:rPr>
      <w:w w:val="100"/>
      <w:position w:val="-1"/>
      <w:sz w:val="24"/>
      <w:effect w:val="none"/>
      <w:vertAlign w:val="baseline"/>
      <w:cs w:val="0"/>
      <w:em w:val="none"/>
      <w:lang w:val="ru-RU" w:eastAsia="ru-RU"/>
    </w:rPr>
  </w:style>
  <w:style w:type="paragraph" w:styleId="aff6">
    <w:name w:val="Subtitle"/>
    <w:basedOn w:val="a"/>
    <w:next w:val="a"/>
    <w:link w:val="1ffc"/>
    <w:uiPriority w:val="11"/>
    <w:qFormat/>
    <w:rsid w:val="00B02D09"/>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val="ru-RU" w:eastAsia="ru-RU"/>
    </w:rPr>
  </w:style>
  <w:style w:type="character" w:customStyle="1" w:styleId="1ffc">
    <w:name w:val="Подзаголовок Знак1"/>
    <w:basedOn w:val="a0"/>
    <w:link w:val="aff6"/>
    <w:uiPriority w:val="11"/>
    <w:rsid w:val="00B02D09"/>
    <w:rPr>
      <w:rFonts w:ascii="Georgia" w:eastAsia="Georgia" w:hAnsi="Georgia" w:cs="Georgia"/>
      <w:i/>
      <w:color w:val="666666"/>
      <w:position w:val="-1"/>
      <w:sz w:val="48"/>
      <w:szCs w:val="48"/>
      <w:lang w:val="ru-RU" w:eastAsia="ru-RU"/>
    </w:rPr>
  </w:style>
  <w:style w:type="character" w:customStyle="1" w:styleId="14">
    <w:name w:val="Название Знак1"/>
    <w:aliases w:val="Заголовок Знак"/>
    <w:basedOn w:val="a0"/>
    <w:link w:val="a4"/>
    <w:uiPriority w:val="10"/>
    <w:rsid w:val="00B02D09"/>
    <w:rPr>
      <w:rFonts w:ascii="Arial" w:eastAsia="Arial" w:hAnsi="Arial" w:cs="Arial"/>
      <w:b/>
      <w:color w:val="000000"/>
      <w:position w:val="-1"/>
      <w:sz w:val="72"/>
      <w:szCs w:val="72"/>
      <w:lang w:val="ru-RU" w:eastAsia="ru-RU"/>
    </w:rPr>
  </w:style>
  <w:style w:type="paragraph" w:styleId="aff7">
    <w:name w:val="Body Text"/>
    <w:basedOn w:val="a"/>
    <w:link w:val="1ffd"/>
    <w:unhideWhenUsed/>
    <w:qFormat/>
    <w:rsid w:val="00B02D0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1ffd">
    <w:name w:val="Основной текст Знак1"/>
    <w:basedOn w:val="a0"/>
    <w:link w:val="aff7"/>
    <w:uiPriority w:val="1"/>
    <w:rsid w:val="00B02D09"/>
    <w:rPr>
      <w:rFonts w:ascii="Times New Roman" w:eastAsia="Times New Roman" w:hAnsi="Times New Roman" w:cs="Times New Roman"/>
      <w:sz w:val="24"/>
      <w:szCs w:val="24"/>
    </w:rPr>
  </w:style>
  <w:style w:type="paragraph" w:styleId="aff8">
    <w:name w:val="header"/>
    <w:basedOn w:val="a"/>
    <w:link w:val="1ffe"/>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e">
    <w:name w:val="Верхний колонтитул Знак1"/>
    <w:basedOn w:val="a0"/>
    <w:link w:val="aff8"/>
    <w:uiPriority w:val="99"/>
    <w:rsid w:val="00B02D09"/>
    <w:rPr>
      <w:rFonts w:ascii="Arial" w:eastAsia="Arial" w:hAnsi="Arial" w:cs="Arial"/>
      <w:color w:val="000000"/>
      <w:position w:val="-1"/>
      <w:lang w:val="ru-RU" w:eastAsia="ru-RU"/>
    </w:rPr>
  </w:style>
  <w:style w:type="paragraph" w:styleId="aff9">
    <w:name w:val="footer"/>
    <w:basedOn w:val="a"/>
    <w:link w:val="1fff"/>
    <w:uiPriority w:val="99"/>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f">
    <w:name w:val="Нижний колонтитул Знак1"/>
    <w:basedOn w:val="a0"/>
    <w:link w:val="aff9"/>
    <w:uiPriority w:val="99"/>
    <w:rsid w:val="00B02D09"/>
    <w:rPr>
      <w:rFonts w:ascii="Arial" w:eastAsia="Arial" w:hAnsi="Arial" w:cs="Arial"/>
      <w:color w:val="000000"/>
      <w:position w:val="-1"/>
      <w:lang w:val="ru-RU" w:eastAsia="ru-RU"/>
    </w:rPr>
  </w:style>
  <w:style w:type="paragraph" w:customStyle="1" w:styleId="30861">
    <w:name w:val="30861"/>
    <w:aliases w:val="baiaagaaboqcaaadqwqaaawqdaaaaaaaaaaaaaaaaaaaaaaaaaaaaaaaaaaaaaaaaaaaaaaaaaaaaaaaaaaaaaaaaaaaaaaaaaaaaaaaaaaaaaaaaaaaaaaaaaaaaaaaaaaaaaaaaaaaaaaaaaaaaaaaaaaaaaaaaaaaaaaaaaaaaaaaaaaaaaaaaaaaaaaaaaaaaaaaaaaaaaaaaaaaaaaaaaaaaaaaaaaaaaa"/>
    <w:basedOn w:val="a"/>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a">
    <w:name w:val="Normal (Web)"/>
    <w:aliases w:val="Обычный (Интернет)"/>
    <w:basedOn w:val="a"/>
    <w:unhideWhenUsed/>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6">
    <w:name w:val="Абзац списка4"/>
    <w:basedOn w:val="a"/>
    <w:rsid w:val="00B02D09"/>
    <w:pPr>
      <w:suppressAutoHyphens/>
      <w:spacing w:after="160" w:line="254" w:lineRule="auto"/>
      <w:ind w:left="720"/>
    </w:pPr>
    <w:rPr>
      <w:rFonts w:ascii="Calibri" w:eastAsia="Times New Roman" w:hAnsi="Calibri" w:cs="Times New Roman"/>
      <w:lang w:val="ru-RU" w:eastAsia="zh-CN"/>
    </w:rPr>
  </w:style>
  <w:style w:type="paragraph" w:customStyle="1" w:styleId="57">
    <w:name w:val="Абзац списка5"/>
    <w:basedOn w:val="a"/>
    <w:rsid w:val="00B02D09"/>
    <w:pPr>
      <w:suppressAutoHyphens/>
      <w:spacing w:after="160" w:line="254" w:lineRule="auto"/>
      <w:ind w:left="720"/>
    </w:pPr>
    <w:rPr>
      <w:rFonts w:ascii="Calibri" w:eastAsia="Times New Roman" w:hAnsi="Calibri" w:cs="Times New Roman"/>
      <w:lang w:val="ru-RU" w:eastAsia="zh-CN"/>
    </w:rPr>
  </w:style>
  <w:style w:type="character" w:styleId="affb">
    <w:name w:val="line number"/>
    <w:basedOn w:val="a0"/>
    <w:uiPriority w:val="99"/>
    <w:semiHidden/>
    <w:unhideWhenUsed/>
    <w:rsid w:val="00B02D09"/>
  </w:style>
  <w:style w:type="paragraph" w:styleId="affc">
    <w:name w:val="Balloon Text"/>
    <w:basedOn w:val="a"/>
    <w:link w:val="1fff0"/>
    <w:unhideWhenUsed/>
    <w:rsid w:val="001E70CF"/>
    <w:pPr>
      <w:spacing w:after="0" w:line="240" w:lineRule="auto"/>
    </w:pPr>
    <w:rPr>
      <w:rFonts w:ascii="Tahoma" w:hAnsi="Tahoma" w:cs="Tahoma"/>
      <w:sz w:val="16"/>
      <w:szCs w:val="16"/>
    </w:rPr>
  </w:style>
  <w:style w:type="character" w:customStyle="1" w:styleId="1fff0">
    <w:name w:val="Текст выноски Знак1"/>
    <w:basedOn w:val="a0"/>
    <w:link w:val="affc"/>
    <w:uiPriority w:val="99"/>
    <w:semiHidden/>
    <w:rsid w:val="001E70CF"/>
    <w:rPr>
      <w:rFonts w:ascii="Tahoma" w:hAnsi="Tahoma" w:cs="Tahoma"/>
      <w:sz w:val="16"/>
      <w:szCs w:val="16"/>
    </w:rPr>
  </w:style>
  <w:style w:type="numbering" w:customStyle="1" w:styleId="2f">
    <w:name w:val="Нет списка2"/>
    <w:next w:val="a2"/>
    <w:uiPriority w:val="99"/>
    <w:semiHidden/>
    <w:unhideWhenUsed/>
    <w:rsid w:val="00FD3BFB"/>
  </w:style>
  <w:style w:type="character" w:styleId="affd">
    <w:name w:val="Strong"/>
    <w:qFormat/>
    <w:rsid w:val="00FD3BFB"/>
    <w:rPr>
      <w:rFonts w:cs="Times New Roman"/>
      <w:b/>
      <w:bCs/>
    </w:rPr>
  </w:style>
  <w:style w:type="character" w:customStyle="1" w:styleId="UnresolvedMention">
    <w:name w:val="Unresolved Mention"/>
    <w:rsid w:val="00FD3BFB"/>
    <w:rPr>
      <w:rFonts w:cs="Times New Roman"/>
      <w:color w:val="605E5C"/>
      <w:shd w:val="clear" w:color="auto" w:fill="E1DFDD"/>
    </w:rPr>
  </w:style>
  <w:style w:type="character" w:customStyle="1" w:styleId="affe">
    <w:name w:val="Неразрешенное упоминание"/>
    <w:rsid w:val="00FD3BFB"/>
    <w:rPr>
      <w:color w:val="605E5C"/>
      <w:shd w:val="clear" w:color="auto" w:fill="E1DFDD"/>
    </w:rPr>
  </w:style>
  <w:style w:type="paragraph" w:styleId="afff">
    <w:name w:val="List"/>
    <w:basedOn w:val="aff7"/>
    <w:rsid w:val="00FD3BFB"/>
    <w:pPr>
      <w:widowControl/>
      <w:suppressAutoHyphens/>
      <w:autoSpaceDE/>
      <w:autoSpaceDN/>
      <w:spacing w:after="140" w:line="276" w:lineRule="auto"/>
    </w:pPr>
    <w:rPr>
      <w:rFonts w:ascii="Calibri" w:hAnsi="Calibri" w:cs="Arial"/>
      <w:sz w:val="22"/>
      <w:szCs w:val="22"/>
      <w:lang w:val="ru-RU" w:eastAsia="zh-CN"/>
    </w:rPr>
  </w:style>
  <w:style w:type="paragraph" w:styleId="afff0">
    <w:name w:val="caption"/>
    <w:basedOn w:val="a"/>
    <w:qFormat/>
    <w:rsid w:val="00FD3BFB"/>
    <w:pPr>
      <w:suppressLineNumbers/>
      <w:suppressAutoHyphens/>
      <w:spacing w:before="120" w:after="120" w:line="254" w:lineRule="auto"/>
    </w:pPr>
    <w:rPr>
      <w:rFonts w:ascii="Calibri" w:eastAsia="Times New Roman" w:hAnsi="Calibri" w:cs="Arial"/>
      <w:i/>
      <w:iCs/>
      <w:sz w:val="24"/>
      <w:szCs w:val="24"/>
      <w:lang w:val="ru-RU" w:eastAsia="zh-CN"/>
    </w:rPr>
  </w:style>
  <w:style w:type="paragraph" w:customStyle="1" w:styleId="63">
    <w:name w:val="Абзац списка6"/>
    <w:basedOn w:val="a"/>
    <w:rsid w:val="00FD3BFB"/>
    <w:pPr>
      <w:suppressAutoHyphens/>
      <w:spacing w:after="160" w:line="254" w:lineRule="auto"/>
      <w:ind w:left="720"/>
    </w:pPr>
    <w:rPr>
      <w:rFonts w:ascii="Calibri" w:eastAsia="Times New Roman" w:hAnsi="Calibri" w:cs="Times New Roman"/>
      <w:lang w:val="ru-RU" w:eastAsia="zh-CN"/>
    </w:rPr>
  </w:style>
  <w:style w:type="paragraph" w:styleId="afff1">
    <w:name w:val="annotation text"/>
    <w:basedOn w:val="a"/>
    <w:link w:val="2f0"/>
    <w:uiPriority w:val="99"/>
    <w:semiHidden/>
    <w:unhideWhenUsed/>
    <w:rsid w:val="00FD3BFB"/>
    <w:pPr>
      <w:spacing w:line="240" w:lineRule="auto"/>
    </w:pPr>
    <w:rPr>
      <w:sz w:val="20"/>
      <w:szCs w:val="20"/>
    </w:rPr>
  </w:style>
  <w:style w:type="character" w:customStyle="1" w:styleId="2f0">
    <w:name w:val="Текст примечания Знак2"/>
    <w:basedOn w:val="a0"/>
    <w:link w:val="afff1"/>
    <w:uiPriority w:val="99"/>
    <w:semiHidden/>
    <w:rsid w:val="00FD3BFB"/>
    <w:rPr>
      <w:sz w:val="20"/>
      <w:szCs w:val="20"/>
    </w:rPr>
  </w:style>
  <w:style w:type="paragraph" w:styleId="afff2">
    <w:name w:val="annotation subject"/>
    <w:basedOn w:val="1f3"/>
    <w:next w:val="1f3"/>
    <w:link w:val="1fff1"/>
    <w:rsid w:val="00FD3BFB"/>
    <w:pPr>
      <w:suppressAutoHyphens/>
      <w:ind w:leftChars="0" w:left="0" w:firstLineChars="0" w:firstLine="0"/>
      <w:textDirection w:val="lrTb"/>
      <w:textAlignment w:val="auto"/>
      <w:outlineLvl w:val="9"/>
    </w:pPr>
    <w:rPr>
      <w:rFonts w:eastAsia="Times New Roman" w:cs="Times New Roman"/>
      <w:b/>
      <w:bCs/>
      <w:position w:val="0"/>
    </w:rPr>
  </w:style>
  <w:style w:type="character" w:customStyle="1" w:styleId="1fff1">
    <w:name w:val="Тема примечания Знак1"/>
    <w:basedOn w:val="2f0"/>
    <w:link w:val="afff2"/>
    <w:rsid w:val="00FD3BFB"/>
    <w:rPr>
      <w:rFonts w:ascii="Calibri" w:eastAsia="Times New Roman" w:hAnsi="Calibri" w:cs="Times New Roman"/>
      <w:b/>
      <w:bCs/>
      <w:sz w:val="20"/>
      <w:szCs w:val="20"/>
      <w:lang w:val="ru-RU" w:eastAsia="zh-CN"/>
    </w:rPr>
  </w:style>
  <w:style w:type="paragraph" w:customStyle="1" w:styleId="2f1">
    <w:name w:val="Рецензия2"/>
    <w:rsid w:val="00FD3BFB"/>
    <w:pPr>
      <w:suppressAutoHyphens/>
      <w:spacing w:after="0" w:line="240" w:lineRule="auto"/>
    </w:pPr>
    <w:rPr>
      <w:rFonts w:ascii="Calibri" w:eastAsia="Times New Roman" w:hAnsi="Calibri" w:cs="Times New Roman"/>
      <w:lang w:val="ru-RU" w:eastAsia="zh-CN"/>
    </w:rPr>
  </w:style>
  <w:style w:type="character" w:styleId="afff3">
    <w:name w:val="annotation reference"/>
    <w:uiPriority w:val="99"/>
    <w:semiHidden/>
    <w:unhideWhenUsed/>
    <w:rsid w:val="00FD3BFB"/>
    <w:rPr>
      <w:sz w:val="16"/>
      <w:szCs w:val="16"/>
    </w:rPr>
  </w:style>
  <w:style w:type="paragraph" w:customStyle="1" w:styleId="47">
    <w:name w:val="Обычный4"/>
    <w:rsid w:val="00FD3BFB"/>
    <w:pPr>
      <w:spacing w:after="0"/>
    </w:pPr>
    <w:rPr>
      <w:rFonts w:ascii="Arial" w:eastAsia="Arial" w:hAnsi="Arial" w:cs="Arial"/>
      <w:color w:val="000000"/>
      <w:lang w:val="ru-RU" w:eastAsia="ru-RU"/>
    </w:rPr>
  </w:style>
  <w:style w:type="paragraph" w:styleId="3f1">
    <w:name w:val="toc 3"/>
    <w:basedOn w:val="a"/>
    <w:next w:val="a"/>
    <w:uiPriority w:val="99"/>
    <w:rsid w:val="00FD3BFB"/>
    <w:pPr>
      <w:tabs>
        <w:tab w:val="right" w:leader="dot" w:pos="9639"/>
      </w:tabs>
      <w:suppressAutoHyphens/>
      <w:spacing w:after="0" w:line="240" w:lineRule="auto"/>
      <w:jc w:val="both"/>
    </w:pPr>
    <w:rPr>
      <w:rFonts w:ascii="Times New Roman" w:eastAsia="Times New Roman" w:hAnsi="Times New Roman" w:cs="Times New Roman"/>
      <w:bCs/>
      <w:sz w:val="24"/>
      <w:szCs w:val="24"/>
      <w:lang w:eastAsia="zh-CN"/>
    </w:rPr>
  </w:style>
  <w:style w:type="paragraph" w:styleId="afff4">
    <w:name w:val="No Spacing"/>
    <w:uiPriority w:val="1"/>
    <w:qFormat/>
    <w:rsid w:val="00FD3BFB"/>
    <w:pPr>
      <w:spacing w:after="0" w:line="240" w:lineRule="auto"/>
    </w:pPr>
    <w:rPr>
      <w:rFonts w:ascii="Calibri" w:eastAsia="Calibri" w:hAnsi="Calibri" w:cs="Times New Roman"/>
      <w:lang w:val="en-US"/>
    </w:rPr>
  </w:style>
  <w:style w:type="paragraph" w:styleId="af3">
    <w:name w:val="Body Text Indent"/>
    <w:basedOn w:val="a"/>
    <w:link w:val="af2"/>
    <w:uiPriority w:val="99"/>
    <w:semiHidden/>
    <w:unhideWhenUsed/>
    <w:rsid w:val="00FD3BFB"/>
    <w:pPr>
      <w:suppressAutoHyphens/>
      <w:spacing w:after="120" w:line="254" w:lineRule="auto"/>
      <w:ind w:left="283"/>
    </w:pPr>
    <w:rPr>
      <w:rFonts w:ascii="Calibri" w:hAnsi="Calibri"/>
      <w:position w:val="-1"/>
      <w:lang w:val="ru-RU" w:eastAsia="zh-CN"/>
    </w:rPr>
  </w:style>
  <w:style w:type="character" w:customStyle="1" w:styleId="1fff2">
    <w:name w:val="Основной текст с отступом Знак1"/>
    <w:basedOn w:val="a0"/>
    <w:uiPriority w:val="99"/>
    <w:semiHidden/>
    <w:rsid w:val="00FD3BFB"/>
  </w:style>
  <w:style w:type="table" w:styleId="afff5">
    <w:name w:val="Table Grid"/>
    <w:basedOn w:val="a1"/>
    <w:uiPriority w:val="59"/>
    <w:rsid w:val="00FD3BF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7"/>
    <w:basedOn w:val="a1"/>
    <w:rsid w:val="00FD3BFB"/>
    <w:pPr>
      <w:spacing w:after="0"/>
    </w:pPr>
    <w:rPr>
      <w:rFonts w:ascii="Arial" w:eastAsia="Arial" w:hAnsi="Arial" w:cs="Arial"/>
      <w:color w:val="000000"/>
      <w:lang w:val="ru-RU"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86"/>
  </w:style>
  <w:style w:type="paragraph" w:styleId="11">
    <w:name w:val="heading 1"/>
    <w:basedOn w:val="a"/>
    <w:next w:val="a"/>
    <w:link w:val="12"/>
    <w:uiPriority w:val="9"/>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48"/>
      <w:szCs w:val="48"/>
      <w:lang w:val="ru-RU" w:eastAsia="ru-RU"/>
    </w:rPr>
  </w:style>
  <w:style w:type="paragraph" w:styleId="2">
    <w:name w:val="heading 2"/>
    <w:basedOn w:val="a"/>
    <w:next w:val="a"/>
    <w:link w:val="20"/>
    <w:uiPriority w:val="9"/>
    <w:semiHidden/>
    <w:unhideWhenUsed/>
    <w:qFormat/>
    <w:rsid w:val="00B02D09"/>
    <w:pPr>
      <w:keepNext/>
      <w:keepLines/>
      <w:suppressAutoHyphens/>
      <w:spacing w:before="360" w:after="80"/>
      <w:ind w:leftChars="-1" w:left="-1" w:hangingChars="1" w:hanging="1"/>
      <w:textDirection w:val="btLr"/>
      <w:textAlignment w:val="top"/>
      <w:outlineLvl w:val="1"/>
    </w:pPr>
    <w:rPr>
      <w:rFonts w:ascii="Arial" w:eastAsia="Arial" w:hAnsi="Arial" w:cs="Arial"/>
      <w:b/>
      <w:color w:val="000000"/>
      <w:position w:val="-1"/>
      <w:sz w:val="36"/>
      <w:szCs w:val="36"/>
      <w:lang w:val="ru-RU" w:eastAsia="ru-RU"/>
    </w:rPr>
  </w:style>
  <w:style w:type="paragraph" w:styleId="3">
    <w:name w:val="heading 3"/>
    <w:basedOn w:val="a"/>
    <w:next w:val="a"/>
    <w:link w:val="30"/>
    <w:uiPriority w:val="9"/>
    <w:semiHidden/>
    <w:unhideWhenUsed/>
    <w:qFormat/>
    <w:rsid w:val="00B02D09"/>
    <w:pPr>
      <w:keepNext/>
      <w:keepLines/>
      <w:suppressAutoHyphens/>
      <w:spacing w:before="280" w:after="80"/>
      <w:ind w:leftChars="-1" w:left="-1" w:hangingChars="1" w:hanging="1"/>
      <w:textDirection w:val="btLr"/>
      <w:textAlignment w:val="top"/>
      <w:outlineLvl w:val="2"/>
    </w:pPr>
    <w:rPr>
      <w:rFonts w:ascii="Arial" w:eastAsia="Arial" w:hAnsi="Arial" w:cs="Arial"/>
      <w:b/>
      <w:color w:val="000000"/>
      <w:position w:val="-1"/>
      <w:sz w:val="28"/>
      <w:szCs w:val="28"/>
      <w:lang w:val="ru-RU" w:eastAsia="ru-RU"/>
    </w:rPr>
  </w:style>
  <w:style w:type="paragraph" w:styleId="4">
    <w:name w:val="heading 4"/>
    <w:basedOn w:val="a"/>
    <w:next w:val="a"/>
    <w:link w:val="40"/>
    <w:uiPriority w:val="9"/>
    <w:semiHidden/>
    <w:unhideWhenUsed/>
    <w:qFormat/>
    <w:rsid w:val="00B02D09"/>
    <w:pPr>
      <w:keepNext/>
      <w:keepLines/>
      <w:suppressAutoHyphens/>
      <w:spacing w:before="240" w:after="40"/>
      <w:ind w:leftChars="-1" w:left="-1" w:hangingChars="1" w:hanging="1"/>
      <w:textDirection w:val="btLr"/>
      <w:textAlignment w:val="top"/>
      <w:outlineLvl w:val="3"/>
    </w:pPr>
    <w:rPr>
      <w:rFonts w:ascii="Arial" w:eastAsia="Arial" w:hAnsi="Arial" w:cs="Arial"/>
      <w:b/>
      <w:color w:val="000000"/>
      <w:position w:val="-1"/>
      <w:sz w:val="24"/>
      <w:szCs w:val="24"/>
      <w:lang w:val="ru-RU" w:eastAsia="ru-RU"/>
    </w:rPr>
  </w:style>
  <w:style w:type="paragraph" w:styleId="5">
    <w:name w:val="heading 5"/>
    <w:basedOn w:val="a"/>
    <w:next w:val="a"/>
    <w:link w:val="50"/>
    <w:uiPriority w:val="9"/>
    <w:semiHidden/>
    <w:unhideWhenUsed/>
    <w:qFormat/>
    <w:rsid w:val="00B02D09"/>
    <w:pPr>
      <w:keepNext/>
      <w:keepLines/>
      <w:suppressAutoHyphens/>
      <w:spacing w:before="220" w:after="40"/>
      <w:ind w:leftChars="-1" w:left="-1" w:hangingChars="1" w:hanging="1"/>
      <w:textDirection w:val="btLr"/>
      <w:textAlignment w:val="top"/>
      <w:outlineLvl w:val="4"/>
    </w:pPr>
    <w:rPr>
      <w:rFonts w:ascii="Arial" w:eastAsia="Arial" w:hAnsi="Arial" w:cs="Arial"/>
      <w:b/>
      <w:color w:val="000000"/>
      <w:position w:val="-1"/>
      <w:lang w:val="ru-RU" w:eastAsia="ru-RU"/>
    </w:rPr>
  </w:style>
  <w:style w:type="paragraph" w:styleId="6">
    <w:name w:val="heading 6"/>
    <w:basedOn w:val="a"/>
    <w:next w:val="a"/>
    <w:link w:val="60"/>
    <w:uiPriority w:val="9"/>
    <w:semiHidden/>
    <w:unhideWhenUsed/>
    <w:qFormat/>
    <w:rsid w:val="00B02D09"/>
    <w:pPr>
      <w:keepNext/>
      <w:keepLines/>
      <w:suppressAutoHyphens/>
      <w:spacing w:before="200" w:after="40"/>
      <w:ind w:leftChars="-1" w:left="-1" w:hangingChars="1" w:hanging="1"/>
      <w:textDirection w:val="btLr"/>
      <w:textAlignment w:val="top"/>
      <w:outlineLvl w:val="5"/>
    </w:pPr>
    <w:rPr>
      <w:rFonts w:ascii="Arial" w:eastAsia="Arial" w:hAnsi="Arial" w:cs="Arial"/>
      <w:b/>
      <w:color w:val="000000"/>
      <w:position w:val="-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8AE"/>
    <w:rPr>
      <w:color w:val="0000FF" w:themeColor="hyperlink"/>
      <w:u w:val="single"/>
    </w:rPr>
  </w:style>
  <w:style w:type="character" w:customStyle="1" w:styleId="12">
    <w:name w:val="Заголовок 1 Знак"/>
    <w:basedOn w:val="a0"/>
    <w:link w:val="11"/>
    <w:uiPriority w:val="9"/>
    <w:rsid w:val="00B02D09"/>
    <w:rPr>
      <w:rFonts w:ascii="Arial" w:eastAsia="Arial" w:hAnsi="Arial" w:cs="Arial"/>
      <w:b/>
      <w:color w:val="000000"/>
      <w:position w:val="-1"/>
      <w:sz w:val="48"/>
      <w:szCs w:val="48"/>
      <w:lang w:val="ru-RU" w:eastAsia="ru-RU"/>
    </w:rPr>
  </w:style>
  <w:style w:type="character" w:customStyle="1" w:styleId="20">
    <w:name w:val="Заголовок 2 Знак"/>
    <w:basedOn w:val="a0"/>
    <w:link w:val="2"/>
    <w:uiPriority w:val="9"/>
    <w:semiHidden/>
    <w:rsid w:val="00B02D09"/>
    <w:rPr>
      <w:rFonts w:ascii="Arial" w:eastAsia="Arial" w:hAnsi="Arial" w:cs="Arial"/>
      <w:b/>
      <w:color w:val="000000"/>
      <w:position w:val="-1"/>
      <w:sz w:val="36"/>
      <w:szCs w:val="36"/>
      <w:lang w:val="ru-RU" w:eastAsia="ru-RU"/>
    </w:rPr>
  </w:style>
  <w:style w:type="character" w:customStyle="1" w:styleId="30">
    <w:name w:val="Заголовок 3 Знак"/>
    <w:basedOn w:val="a0"/>
    <w:link w:val="3"/>
    <w:uiPriority w:val="9"/>
    <w:semiHidden/>
    <w:rsid w:val="00B02D09"/>
    <w:rPr>
      <w:rFonts w:ascii="Arial" w:eastAsia="Arial" w:hAnsi="Arial" w:cs="Arial"/>
      <w:b/>
      <w:color w:val="000000"/>
      <w:position w:val="-1"/>
      <w:sz w:val="28"/>
      <w:szCs w:val="28"/>
      <w:lang w:val="ru-RU" w:eastAsia="ru-RU"/>
    </w:rPr>
  </w:style>
  <w:style w:type="character" w:customStyle="1" w:styleId="40">
    <w:name w:val="Заголовок 4 Знак"/>
    <w:basedOn w:val="a0"/>
    <w:link w:val="4"/>
    <w:uiPriority w:val="9"/>
    <w:semiHidden/>
    <w:rsid w:val="00B02D09"/>
    <w:rPr>
      <w:rFonts w:ascii="Arial" w:eastAsia="Arial" w:hAnsi="Arial" w:cs="Arial"/>
      <w:b/>
      <w:color w:val="000000"/>
      <w:position w:val="-1"/>
      <w:sz w:val="24"/>
      <w:szCs w:val="24"/>
      <w:lang w:val="ru-RU" w:eastAsia="ru-RU"/>
    </w:rPr>
  </w:style>
  <w:style w:type="character" w:customStyle="1" w:styleId="50">
    <w:name w:val="Заголовок 5 Знак"/>
    <w:basedOn w:val="a0"/>
    <w:link w:val="5"/>
    <w:uiPriority w:val="9"/>
    <w:semiHidden/>
    <w:rsid w:val="00B02D09"/>
    <w:rPr>
      <w:rFonts w:ascii="Arial" w:eastAsia="Arial" w:hAnsi="Arial" w:cs="Arial"/>
      <w:b/>
      <w:color w:val="000000"/>
      <w:position w:val="-1"/>
      <w:lang w:val="ru-RU" w:eastAsia="ru-RU"/>
    </w:rPr>
  </w:style>
  <w:style w:type="character" w:customStyle="1" w:styleId="60">
    <w:name w:val="Заголовок 6 Знак"/>
    <w:basedOn w:val="a0"/>
    <w:link w:val="6"/>
    <w:uiPriority w:val="9"/>
    <w:semiHidden/>
    <w:rsid w:val="00B02D09"/>
    <w:rPr>
      <w:rFonts w:ascii="Arial" w:eastAsia="Arial" w:hAnsi="Arial" w:cs="Arial"/>
      <w:b/>
      <w:color w:val="000000"/>
      <w:position w:val="-1"/>
      <w:sz w:val="20"/>
      <w:szCs w:val="20"/>
      <w:lang w:val="ru-RU" w:eastAsia="ru-RU"/>
    </w:rPr>
  </w:style>
  <w:style w:type="numbering" w:customStyle="1" w:styleId="13">
    <w:name w:val="Нет списка1"/>
    <w:next w:val="a2"/>
    <w:uiPriority w:val="99"/>
    <w:semiHidden/>
    <w:unhideWhenUsed/>
    <w:rsid w:val="00B02D09"/>
  </w:style>
  <w:style w:type="table" w:customStyle="1" w:styleId="TableNormal">
    <w:name w:val="Table Normal"/>
    <w:rsid w:val="00B02D09"/>
    <w:pPr>
      <w:spacing w:after="0"/>
      <w:ind w:hanging="1"/>
    </w:pPr>
    <w:rPr>
      <w:rFonts w:ascii="Arial" w:eastAsia="Arial" w:hAnsi="Arial" w:cs="Arial"/>
      <w:lang w:val="ru-RU"/>
    </w:rPr>
    <w:tblPr>
      <w:tblCellMar>
        <w:top w:w="0" w:type="dxa"/>
        <w:left w:w="0" w:type="dxa"/>
        <w:bottom w:w="0" w:type="dxa"/>
        <w:right w:w="0" w:type="dxa"/>
      </w:tblCellMar>
    </w:tblPr>
  </w:style>
  <w:style w:type="paragraph" w:styleId="a4">
    <w:name w:val="Title"/>
    <w:aliases w:val="Заголовок"/>
    <w:basedOn w:val="a"/>
    <w:next w:val="a"/>
    <w:link w:val="14"/>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72"/>
      <w:szCs w:val="72"/>
      <w:lang w:val="ru-RU" w:eastAsia="ru-RU"/>
    </w:rPr>
  </w:style>
  <w:style w:type="character" w:customStyle="1" w:styleId="a5">
    <w:name w:val="Название Знак"/>
    <w:basedOn w:val="a0"/>
    <w:rsid w:val="00B02D09"/>
    <w:rPr>
      <w:rFonts w:asciiTheme="majorHAnsi" w:eastAsiaTheme="majorEastAsia" w:hAnsiTheme="majorHAnsi" w:cstheme="majorBidi"/>
      <w:color w:val="17365D" w:themeColor="text2" w:themeShade="BF"/>
      <w:spacing w:val="5"/>
      <w:kern w:val="28"/>
      <w:sz w:val="52"/>
      <w:szCs w:val="52"/>
    </w:rPr>
  </w:style>
  <w:style w:type="paragraph" w:customStyle="1" w:styleId="15">
    <w:name w:val="Обычный1"/>
    <w:rsid w:val="00B02D09"/>
    <w:pPr>
      <w:spacing w:after="160" w:line="254" w:lineRule="auto"/>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110">
    <w:name w:val="Заголовок 11"/>
    <w:basedOn w:val="15"/>
    <w:next w:val="15"/>
    <w:rsid w:val="00B02D09"/>
    <w:pPr>
      <w:keepNext/>
      <w:suppressAutoHyphens/>
      <w:spacing w:before="240" w:after="60" w:line="240" w:lineRule="auto"/>
    </w:pPr>
    <w:rPr>
      <w:rFonts w:ascii="Cambria" w:hAnsi="Cambria"/>
      <w:b/>
      <w:bCs/>
      <w:kern w:val="32"/>
      <w:sz w:val="32"/>
      <w:szCs w:val="32"/>
      <w:lang w:val="uk-UA"/>
    </w:rPr>
  </w:style>
  <w:style w:type="paragraph" w:customStyle="1" w:styleId="21">
    <w:name w:val="Заголовок 21"/>
    <w:basedOn w:val="15"/>
    <w:next w:val="15"/>
    <w:rsid w:val="00B02D09"/>
    <w:pPr>
      <w:keepNext/>
      <w:suppressAutoHyphens/>
      <w:spacing w:before="240" w:after="60" w:line="240" w:lineRule="auto"/>
      <w:outlineLvl w:val="1"/>
    </w:pPr>
    <w:rPr>
      <w:rFonts w:ascii="Arial" w:hAnsi="Arial"/>
      <w:b/>
      <w:bCs/>
      <w:i/>
      <w:iCs/>
      <w:sz w:val="28"/>
      <w:szCs w:val="28"/>
      <w:lang w:val="uk-UA"/>
    </w:rPr>
  </w:style>
  <w:style w:type="paragraph" w:customStyle="1" w:styleId="31">
    <w:name w:val="Заголовок 31"/>
    <w:basedOn w:val="15"/>
    <w:next w:val="15"/>
    <w:rsid w:val="00B02D09"/>
    <w:pPr>
      <w:keepNext/>
      <w:suppressAutoHyphens/>
      <w:spacing w:before="240" w:after="60" w:line="240" w:lineRule="auto"/>
      <w:outlineLvl w:val="2"/>
    </w:pPr>
    <w:rPr>
      <w:rFonts w:ascii="Arial" w:hAnsi="Arial"/>
      <w:b/>
      <w:bCs/>
      <w:sz w:val="26"/>
      <w:szCs w:val="26"/>
      <w:lang w:val="uk-UA"/>
    </w:rPr>
  </w:style>
  <w:style w:type="paragraph" w:customStyle="1" w:styleId="41">
    <w:name w:val="Заголовок 41"/>
    <w:basedOn w:val="15"/>
    <w:next w:val="15"/>
    <w:rsid w:val="00B02D09"/>
    <w:pPr>
      <w:widowControl w:val="0"/>
      <w:tabs>
        <w:tab w:val="num" w:pos="864"/>
      </w:tabs>
      <w:suppressAutoHyphens/>
      <w:autoSpaceDE w:val="0"/>
      <w:autoSpaceDN w:val="0"/>
      <w:spacing w:after="0" w:line="240" w:lineRule="auto"/>
      <w:ind w:left="864" w:hanging="144"/>
      <w:outlineLvl w:val="3"/>
    </w:pPr>
    <w:rPr>
      <w:rFonts w:ascii="Times New Roman CYR" w:hAnsi="Times New Roman CYR"/>
      <w:sz w:val="24"/>
      <w:szCs w:val="24"/>
    </w:rPr>
  </w:style>
  <w:style w:type="paragraph" w:customStyle="1" w:styleId="51">
    <w:name w:val="Заголовок 51"/>
    <w:basedOn w:val="15"/>
    <w:next w:val="15"/>
    <w:rsid w:val="00B02D09"/>
    <w:pPr>
      <w:keepNext/>
      <w:suppressAutoHyphens/>
      <w:spacing w:after="0" w:line="240" w:lineRule="auto"/>
      <w:jc w:val="center"/>
      <w:outlineLvl w:val="4"/>
    </w:pPr>
    <w:rPr>
      <w:rFonts w:ascii="Times New Roman" w:hAnsi="Times New Roman"/>
      <w:b/>
      <w:sz w:val="40"/>
      <w:szCs w:val="36"/>
      <w:lang w:val="uk-UA"/>
    </w:rPr>
  </w:style>
  <w:style w:type="paragraph" w:customStyle="1" w:styleId="61">
    <w:name w:val="Заголовок 61"/>
    <w:basedOn w:val="15"/>
    <w:next w:val="15"/>
    <w:rsid w:val="00B02D09"/>
    <w:pPr>
      <w:widowControl w:val="0"/>
      <w:tabs>
        <w:tab w:val="num" w:pos="1152"/>
      </w:tabs>
      <w:suppressAutoHyphens/>
      <w:autoSpaceDE w:val="0"/>
      <w:autoSpaceDN w:val="0"/>
      <w:spacing w:before="240" w:after="60" w:line="240" w:lineRule="auto"/>
      <w:ind w:left="1152" w:hanging="432"/>
      <w:outlineLvl w:val="5"/>
    </w:pPr>
    <w:rPr>
      <w:rFonts w:ascii="Times New Roman CYR" w:hAnsi="Times New Roman CYR"/>
      <w:b/>
      <w:bCs/>
    </w:rPr>
  </w:style>
  <w:style w:type="paragraph" w:customStyle="1" w:styleId="71">
    <w:name w:val="Заголовок 71"/>
    <w:basedOn w:val="15"/>
    <w:next w:val="15"/>
    <w:rsid w:val="00B02D09"/>
    <w:pPr>
      <w:keepNext/>
      <w:widowControl w:val="0"/>
      <w:tabs>
        <w:tab w:val="num" w:pos="1296"/>
      </w:tabs>
      <w:suppressAutoHyphens/>
      <w:autoSpaceDE w:val="0"/>
      <w:autoSpaceDN w:val="0"/>
      <w:spacing w:after="0" w:line="240" w:lineRule="auto"/>
      <w:ind w:left="1296" w:hanging="288"/>
      <w:jc w:val="center"/>
      <w:outlineLvl w:val="6"/>
    </w:pPr>
    <w:rPr>
      <w:rFonts w:ascii="Times New Roman CYR" w:hAnsi="Times New Roman CYR"/>
      <w:sz w:val="28"/>
      <w:szCs w:val="28"/>
      <w:lang w:val="uk-UA"/>
    </w:rPr>
  </w:style>
  <w:style w:type="paragraph" w:customStyle="1" w:styleId="81">
    <w:name w:val="Заголовок 81"/>
    <w:basedOn w:val="15"/>
    <w:next w:val="15"/>
    <w:rsid w:val="00B02D09"/>
    <w:pPr>
      <w:keepNext/>
      <w:widowControl w:val="0"/>
      <w:tabs>
        <w:tab w:val="num" w:pos="1440"/>
      </w:tabs>
      <w:suppressAutoHyphens/>
      <w:autoSpaceDE w:val="0"/>
      <w:autoSpaceDN w:val="0"/>
      <w:spacing w:after="0" w:line="240" w:lineRule="auto"/>
      <w:ind w:left="1440" w:hanging="432"/>
      <w:outlineLvl w:val="7"/>
    </w:pPr>
    <w:rPr>
      <w:rFonts w:ascii="Times New Roman CYR" w:hAnsi="Times New Roman CYR"/>
      <w:color w:val="000000"/>
      <w:sz w:val="28"/>
      <w:szCs w:val="28"/>
      <w:lang w:val="uk-UA"/>
    </w:rPr>
  </w:style>
  <w:style w:type="paragraph" w:customStyle="1" w:styleId="91">
    <w:name w:val="Заголовок 91"/>
    <w:basedOn w:val="15"/>
    <w:next w:val="15"/>
    <w:rsid w:val="00B02D09"/>
    <w:pPr>
      <w:keepNext/>
      <w:widowControl w:val="0"/>
      <w:shd w:val="clear" w:color="auto" w:fill="FFFFFF"/>
      <w:tabs>
        <w:tab w:val="num" w:pos="1584"/>
      </w:tabs>
      <w:suppressAutoHyphens/>
      <w:autoSpaceDE w:val="0"/>
      <w:autoSpaceDN w:val="0"/>
      <w:spacing w:before="715" w:after="0" w:line="283" w:lineRule="atLeast"/>
      <w:ind w:left="1584" w:right="2592" w:hanging="144"/>
      <w:outlineLvl w:val="8"/>
    </w:pPr>
    <w:rPr>
      <w:rFonts w:ascii="Times New Roman CYR" w:hAnsi="Times New Roman CYR"/>
      <w:b/>
      <w:color w:val="000000"/>
      <w:sz w:val="24"/>
      <w:szCs w:val="24"/>
      <w:lang w:val="uk-UA"/>
    </w:rPr>
  </w:style>
  <w:style w:type="character" w:customStyle="1" w:styleId="16">
    <w:name w:val="Основной шрифт абзаца1"/>
    <w:qFormat/>
    <w:rsid w:val="00B02D09"/>
    <w:rPr>
      <w:w w:val="100"/>
      <w:position w:val="-1"/>
      <w:effect w:val="none"/>
      <w:vertAlign w:val="baseline"/>
      <w:cs w:val="0"/>
      <w:em w:val="none"/>
    </w:rPr>
  </w:style>
  <w:style w:type="table" w:customStyle="1" w:styleId="17">
    <w:name w:val="Обычная таблица1"/>
    <w:qFormat/>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rPr>
    <w:tblPr>
      <w:tblInd w:w="0" w:type="dxa"/>
      <w:tblCellMar>
        <w:top w:w="0" w:type="dxa"/>
        <w:left w:w="108" w:type="dxa"/>
        <w:bottom w:w="0" w:type="dxa"/>
        <w:right w:w="108" w:type="dxa"/>
      </w:tblCellMar>
    </w:tblPr>
  </w:style>
  <w:style w:type="numbering" w:customStyle="1" w:styleId="111">
    <w:name w:val="Нет списка11"/>
    <w:qFormat/>
    <w:rsid w:val="00B02D09"/>
  </w:style>
  <w:style w:type="character" w:customStyle="1" w:styleId="WW8Num1z0">
    <w:name w:val="WW8Num1z0"/>
    <w:rsid w:val="00B02D09"/>
    <w:rPr>
      <w:rFonts w:ascii="Symbol" w:hAnsi="Symbol" w:cs="Symbol" w:hint="default"/>
      <w:w w:val="100"/>
      <w:position w:val="-1"/>
      <w:effect w:val="none"/>
      <w:vertAlign w:val="baseline"/>
      <w:cs w:val="0"/>
      <w:em w:val="none"/>
    </w:rPr>
  </w:style>
  <w:style w:type="character" w:customStyle="1" w:styleId="WW8Num2z0">
    <w:name w:val="WW8Num2z0"/>
    <w:rsid w:val="00B02D09"/>
    <w:rPr>
      <w:rFonts w:ascii="Symbol" w:hAnsi="Symbol" w:cs="Symbol" w:hint="default"/>
      <w:w w:val="100"/>
      <w:position w:val="-1"/>
      <w:effect w:val="none"/>
      <w:vertAlign w:val="baseline"/>
      <w:cs w:val="0"/>
      <w:em w:val="none"/>
    </w:rPr>
  </w:style>
  <w:style w:type="character" w:customStyle="1" w:styleId="WW8Num3z0">
    <w:name w:val="WW8Num3z0"/>
    <w:rsid w:val="00B02D09"/>
    <w:rPr>
      <w:w w:val="100"/>
      <w:position w:val="-1"/>
      <w:effect w:val="none"/>
      <w:vertAlign w:val="baseline"/>
      <w:cs w:val="0"/>
      <w:em w:val="none"/>
    </w:rPr>
  </w:style>
  <w:style w:type="character" w:customStyle="1" w:styleId="WW8Num4z0">
    <w:name w:val="WW8Num4z0"/>
    <w:rsid w:val="00B02D09"/>
    <w:rPr>
      <w:rFonts w:ascii="Times New Roman" w:hAnsi="Times New Roman" w:cs="Times New Roman"/>
      <w:strike w:val="0"/>
      <w:dstrike w:val="0"/>
      <w:w w:val="100"/>
      <w:position w:val="-1"/>
      <w:sz w:val="24"/>
      <w:szCs w:val="24"/>
      <w:effect w:val="none"/>
      <w:vertAlign w:val="baseline"/>
      <w:cs w:val="0"/>
      <w:em w:val="none"/>
      <w:lang w:val="uk-UA" w:eastAsia="ru-RU"/>
    </w:rPr>
  </w:style>
  <w:style w:type="character" w:customStyle="1" w:styleId="WW8Num5z0">
    <w:name w:val="WW8Num5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6z0">
    <w:name w:val="WW8Num6z0"/>
    <w:rsid w:val="00B02D09"/>
    <w:rPr>
      <w:w w:val="100"/>
      <w:position w:val="-1"/>
      <w:effect w:val="none"/>
      <w:vertAlign w:val="baseline"/>
      <w:cs w:val="0"/>
      <w:em w:val="none"/>
    </w:rPr>
  </w:style>
  <w:style w:type="character" w:customStyle="1" w:styleId="WW8Num7z0">
    <w:name w:val="WW8Num7z0"/>
    <w:rsid w:val="00B02D09"/>
    <w:rPr>
      <w:rFonts w:ascii="Times New Roman" w:hAnsi="Times New Roman" w:cs="Times New Roman" w:hint="default"/>
      <w:w w:val="100"/>
      <w:position w:val="-1"/>
      <w:sz w:val="24"/>
      <w:szCs w:val="24"/>
      <w:effect w:val="none"/>
      <w:vertAlign w:val="baseline"/>
      <w:cs w:val="0"/>
      <w:em w:val="none"/>
      <w:lang w:val="uk-UA"/>
    </w:rPr>
  </w:style>
  <w:style w:type="character" w:customStyle="1" w:styleId="WW8Num8z0">
    <w:name w:val="WW8Num8z0"/>
    <w:rsid w:val="00B02D09"/>
    <w:rPr>
      <w:w w:val="100"/>
      <w:position w:val="-1"/>
      <w:effect w:val="none"/>
      <w:vertAlign w:val="baseline"/>
      <w:cs w:val="0"/>
      <w:em w:val="none"/>
      <w:lang w:val="uk-UA"/>
    </w:rPr>
  </w:style>
  <w:style w:type="character" w:customStyle="1" w:styleId="WW8Num9z0">
    <w:name w:val="WW8Num9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0z0">
    <w:name w:val="WW8Num10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1z0">
    <w:name w:val="WW8Num1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2z0">
    <w:name w:val="WW8Num12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12z1">
    <w:name w:val="WW8Num12z1"/>
    <w:rsid w:val="00B02D09"/>
    <w:rPr>
      <w:rFonts w:ascii="Courier New" w:hAnsi="Courier New" w:cs="Courier New" w:hint="default"/>
      <w:w w:val="100"/>
      <w:position w:val="-1"/>
      <w:sz w:val="20"/>
      <w:effect w:val="none"/>
      <w:vertAlign w:val="baseline"/>
      <w:cs w:val="0"/>
      <w:em w:val="none"/>
    </w:rPr>
  </w:style>
  <w:style w:type="character" w:customStyle="1" w:styleId="WW8Num12z2">
    <w:name w:val="WW8Num12z2"/>
    <w:rsid w:val="00B02D09"/>
    <w:rPr>
      <w:rFonts w:ascii="Wingdings" w:hAnsi="Wingdings" w:cs="Wingdings" w:hint="default"/>
      <w:w w:val="100"/>
      <w:position w:val="-1"/>
      <w:sz w:val="20"/>
      <w:effect w:val="none"/>
      <w:vertAlign w:val="baseline"/>
      <w:cs w:val="0"/>
      <w:em w:val="none"/>
    </w:rPr>
  </w:style>
  <w:style w:type="character" w:customStyle="1" w:styleId="WW8Num13z0">
    <w:name w:val="WW8Num13z0"/>
    <w:rsid w:val="00B02D09"/>
    <w:rPr>
      <w:w w:val="100"/>
      <w:position w:val="-1"/>
      <w:effect w:val="none"/>
      <w:vertAlign w:val="baseline"/>
      <w:cs w:val="0"/>
      <w:em w:val="none"/>
    </w:rPr>
  </w:style>
  <w:style w:type="character" w:customStyle="1" w:styleId="WW8Num13z1">
    <w:name w:val="WW8Num13z1"/>
    <w:rsid w:val="00B02D09"/>
    <w:rPr>
      <w:w w:val="100"/>
      <w:position w:val="-1"/>
      <w:effect w:val="none"/>
      <w:vertAlign w:val="baseline"/>
      <w:cs w:val="0"/>
      <w:em w:val="none"/>
    </w:rPr>
  </w:style>
  <w:style w:type="character" w:customStyle="1" w:styleId="WW8Num13z2">
    <w:name w:val="WW8Num13z2"/>
    <w:rsid w:val="00B02D09"/>
    <w:rPr>
      <w:w w:val="100"/>
      <w:position w:val="-1"/>
      <w:effect w:val="none"/>
      <w:vertAlign w:val="baseline"/>
      <w:cs w:val="0"/>
      <w:em w:val="none"/>
    </w:rPr>
  </w:style>
  <w:style w:type="character" w:customStyle="1" w:styleId="WW8Num13z3">
    <w:name w:val="WW8Num13z3"/>
    <w:rsid w:val="00B02D09"/>
    <w:rPr>
      <w:w w:val="100"/>
      <w:position w:val="-1"/>
      <w:effect w:val="none"/>
      <w:vertAlign w:val="baseline"/>
      <w:cs w:val="0"/>
      <w:em w:val="none"/>
    </w:rPr>
  </w:style>
  <w:style w:type="character" w:customStyle="1" w:styleId="WW8Num13z4">
    <w:name w:val="WW8Num13z4"/>
    <w:rsid w:val="00B02D09"/>
    <w:rPr>
      <w:w w:val="100"/>
      <w:position w:val="-1"/>
      <w:effect w:val="none"/>
      <w:vertAlign w:val="baseline"/>
      <w:cs w:val="0"/>
      <w:em w:val="none"/>
    </w:rPr>
  </w:style>
  <w:style w:type="character" w:customStyle="1" w:styleId="WW8Num13z5">
    <w:name w:val="WW8Num13z5"/>
    <w:rsid w:val="00B02D09"/>
    <w:rPr>
      <w:w w:val="100"/>
      <w:position w:val="-1"/>
      <w:effect w:val="none"/>
      <w:vertAlign w:val="baseline"/>
      <w:cs w:val="0"/>
      <w:em w:val="none"/>
    </w:rPr>
  </w:style>
  <w:style w:type="character" w:customStyle="1" w:styleId="WW8Num13z6">
    <w:name w:val="WW8Num13z6"/>
    <w:rsid w:val="00B02D09"/>
    <w:rPr>
      <w:w w:val="100"/>
      <w:position w:val="-1"/>
      <w:effect w:val="none"/>
      <w:vertAlign w:val="baseline"/>
      <w:cs w:val="0"/>
      <w:em w:val="none"/>
    </w:rPr>
  </w:style>
  <w:style w:type="character" w:customStyle="1" w:styleId="WW8Num13z7">
    <w:name w:val="WW8Num13z7"/>
    <w:rsid w:val="00B02D09"/>
    <w:rPr>
      <w:w w:val="100"/>
      <w:position w:val="-1"/>
      <w:effect w:val="none"/>
      <w:vertAlign w:val="baseline"/>
      <w:cs w:val="0"/>
      <w:em w:val="none"/>
    </w:rPr>
  </w:style>
  <w:style w:type="character" w:customStyle="1" w:styleId="WW8Num13z8">
    <w:name w:val="WW8Num13z8"/>
    <w:rsid w:val="00B02D09"/>
    <w:rPr>
      <w:w w:val="100"/>
      <w:position w:val="-1"/>
      <w:effect w:val="none"/>
      <w:vertAlign w:val="baseline"/>
      <w:cs w:val="0"/>
      <w:em w:val="none"/>
    </w:rPr>
  </w:style>
  <w:style w:type="character" w:customStyle="1" w:styleId="WW8Num14z0">
    <w:name w:val="WW8Num14z0"/>
    <w:rsid w:val="00B02D09"/>
    <w:rPr>
      <w:rFonts w:ascii="Times New Roman" w:hAnsi="Times New Roman" w:cs="Times New Roman"/>
      <w:spacing w:val="-10"/>
      <w:w w:val="100"/>
      <w:position w:val="-1"/>
      <w:sz w:val="20"/>
      <w:szCs w:val="20"/>
      <w:effect w:val="none"/>
      <w:vertAlign w:val="baseline"/>
      <w:cs w:val="0"/>
      <w:em w:val="none"/>
      <w:lang w:val="uk-UA"/>
    </w:rPr>
  </w:style>
  <w:style w:type="character" w:customStyle="1" w:styleId="WW8Num1z1">
    <w:name w:val="WW8Num1z1"/>
    <w:rsid w:val="00B02D09"/>
    <w:rPr>
      <w:w w:val="100"/>
      <w:position w:val="-1"/>
      <w:effect w:val="none"/>
      <w:vertAlign w:val="baseline"/>
      <w:cs w:val="0"/>
      <w:em w:val="none"/>
    </w:rPr>
  </w:style>
  <w:style w:type="character" w:customStyle="1" w:styleId="WW8Num2z1">
    <w:name w:val="WW8Num2z1"/>
    <w:rsid w:val="00B02D09"/>
    <w:rPr>
      <w:rFonts w:ascii="Courier New" w:hAnsi="Courier New" w:cs="Courier New" w:hint="default"/>
      <w:w w:val="100"/>
      <w:position w:val="-1"/>
      <w:effect w:val="none"/>
      <w:vertAlign w:val="baseline"/>
      <w:cs w:val="0"/>
      <w:em w:val="none"/>
    </w:rPr>
  </w:style>
  <w:style w:type="character" w:customStyle="1" w:styleId="WW8Num2z2">
    <w:name w:val="WW8Num2z2"/>
    <w:rsid w:val="00B02D09"/>
    <w:rPr>
      <w:rFonts w:ascii="Wingdings" w:hAnsi="Wingdings" w:cs="Wingdings" w:hint="default"/>
      <w:w w:val="100"/>
      <w:position w:val="-1"/>
      <w:effect w:val="none"/>
      <w:vertAlign w:val="baseline"/>
      <w:cs w:val="0"/>
      <w:em w:val="none"/>
    </w:rPr>
  </w:style>
  <w:style w:type="character" w:customStyle="1" w:styleId="WW8Num4z1">
    <w:name w:val="WW8Num4z1"/>
    <w:rsid w:val="00B02D09"/>
    <w:rPr>
      <w:w w:val="100"/>
      <w:position w:val="-1"/>
      <w:effect w:val="none"/>
      <w:vertAlign w:val="baseline"/>
      <w:cs w:val="0"/>
      <w:em w:val="none"/>
    </w:rPr>
  </w:style>
  <w:style w:type="character" w:customStyle="1" w:styleId="WW8Num5z1">
    <w:name w:val="WW8Num5z1"/>
    <w:rsid w:val="00B02D09"/>
    <w:rPr>
      <w:w w:val="100"/>
      <w:position w:val="-1"/>
      <w:effect w:val="none"/>
      <w:vertAlign w:val="baseline"/>
      <w:cs w:val="0"/>
      <w:em w:val="none"/>
    </w:rPr>
  </w:style>
  <w:style w:type="character" w:customStyle="1" w:styleId="WW8Num6z1">
    <w:name w:val="WW8Num6z1"/>
    <w:rsid w:val="00B02D09"/>
    <w:rPr>
      <w:rFonts w:ascii="Courier New" w:hAnsi="Courier New" w:cs="Courier New" w:hint="default"/>
      <w:w w:val="100"/>
      <w:position w:val="-1"/>
      <w:effect w:val="none"/>
      <w:vertAlign w:val="baseline"/>
      <w:cs w:val="0"/>
      <w:em w:val="none"/>
    </w:rPr>
  </w:style>
  <w:style w:type="character" w:customStyle="1" w:styleId="WW8Num6z2">
    <w:name w:val="WW8Num6z2"/>
    <w:rsid w:val="00B02D09"/>
    <w:rPr>
      <w:rFonts w:ascii="Wingdings" w:hAnsi="Wingdings" w:cs="Wingdings" w:hint="default"/>
      <w:w w:val="100"/>
      <w:position w:val="-1"/>
      <w:effect w:val="none"/>
      <w:vertAlign w:val="baseline"/>
      <w:cs w:val="0"/>
      <w:em w:val="none"/>
    </w:rPr>
  </w:style>
  <w:style w:type="character" w:customStyle="1" w:styleId="WW8Num7z1">
    <w:name w:val="WW8Num7z1"/>
    <w:rsid w:val="00B02D09"/>
    <w:rPr>
      <w:rFonts w:ascii="Courier New" w:hAnsi="Courier New" w:cs="Courier New" w:hint="default"/>
      <w:w w:val="100"/>
      <w:position w:val="-1"/>
      <w:effect w:val="none"/>
      <w:vertAlign w:val="baseline"/>
      <w:cs w:val="0"/>
      <w:em w:val="none"/>
    </w:rPr>
  </w:style>
  <w:style w:type="character" w:customStyle="1" w:styleId="WW8Num7z2">
    <w:name w:val="WW8Num7z2"/>
    <w:rsid w:val="00B02D09"/>
    <w:rPr>
      <w:rFonts w:ascii="Wingdings" w:hAnsi="Wingdings" w:cs="Wingdings" w:hint="default"/>
      <w:w w:val="100"/>
      <w:position w:val="-1"/>
      <w:effect w:val="none"/>
      <w:vertAlign w:val="baseline"/>
      <w:cs w:val="0"/>
      <w:em w:val="none"/>
    </w:rPr>
  </w:style>
  <w:style w:type="character" w:customStyle="1" w:styleId="WW8Num8z1">
    <w:name w:val="WW8Num8z1"/>
    <w:rsid w:val="00B02D09"/>
    <w:rPr>
      <w:w w:val="100"/>
      <w:position w:val="-1"/>
      <w:effect w:val="none"/>
      <w:vertAlign w:val="baseline"/>
      <w:cs w:val="0"/>
      <w:em w:val="none"/>
    </w:rPr>
  </w:style>
  <w:style w:type="character" w:customStyle="1" w:styleId="WW8Num10z1">
    <w:name w:val="WW8Num10z1"/>
    <w:rsid w:val="00B02D09"/>
    <w:rPr>
      <w:w w:val="100"/>
      <w:position w:val="-1"/>
      <w:effect w:val="none"/>
      <w:vertAlign w:val="baseline"/>
      <w:cs w:val="0"/>
      <w:em w:val="none"/>
    </w:rPr>
  </w:style>
  <w:style w:type="character" w:customStyle="1" w:styleId="WW8Num11z1">
    <w:name w:val="WW8Num11z1"/>
    <w:rsid w:val="00B02D09"/>
    <w:rPr>
      <w:rFonts w:ascii="Courier New" w:hAnsi="Courier New" w:cs="Courier New" w:hint="default"/>
      <w:w w:val="100"/>
      <w:position w:val="-1"/>
      <w:sz w:val="20"/>
      <w:effect w:val="none"/>
      <w:vertAlign w:val="baseline"/>
      <w:cs w:val="0"/>
      <w:em w:val="none"/>
    </w:rPr>
  </w:style>
  <w:style w:type="character" w:customStyle="1" w:styleId="WW8Num11z2">
    <w:name w:val="WW8Num11z2"/>
    <w:rsid w:val="00B02D09"/>
    <w:rPr>
      <w:rFonts w:ascii="Wingdings" w:hAnsi="Wingdings" w:cs="Wingdings" w:hint="default"/>
      <w:w w:val="100"/>
      <w:position w:val="-1"/>
      <w:sz w:val="20"/>
      <w:effect w:val="none"/>
      <w:vertAlign w:val="baseline"/>
      <w:cs w:val="0"/>
      <w:em w:val="none"/>
    </w:rPr>
  </w:style>
  <w:style w:type="character" w:customStyle="1" w:styleId="WW8Num14z1">
    <w:name w:val="WW8Num14z1"/>
    <w:rsid w:val="00B02D09"/>
    <w:rPr>
      <w:rFonts w:ascii="Courier New" w:hAnsi="Courier New" w:cs="Courier New" w:hint="default"/>
      <w:w w:val="100"/>
      <w:position w:val="-1"/>
      <w:effect w:val="none"/>
      <w:vertAlign w:val="baseline"/>
      <w:cs w:val="0"/>
      <w:em w:val="none"/>
    </w:rPr>
  </w:style>
  <w:style w:type="character" w:customStyle="1" w:styleId="WW8Num14z2">
    <w:name w:val="WW8Num14z2"/>
    <w:rsid w:val="00B02D09"/>
    <w:rPr>
      <w:rFonts w:ascii="Wingdings" w:hAnsi="Wingdings" w:cs="Wingdings" w:hint="default"/>
      <w:w w:val="100"/>
      <w:position w:val="-1"/>
      <w:effect w:val="none"/>
      <w:vertAlign w:val="baseline"/>
      <w:cs w:val="0"/>
      <w:em w:val="none"/>
    </w:rPr>
  </w:style>
  <w:style w:type="character" w:customStyle="1" w:styleId="WW8Num14z3">
    <w:name w:val="WW8Num14z3"/>
    <w:rsid w:val="00B02D09"/>
    <w:rPr>
      <w:rFonts w:ascii="Symbol" w:hAnsi="Symbol" w:cs="Symbol" w:hint="default"/>
      <w:w w:val="100"/>
      <w:position w:val="-1"/>
      <w:effect w:val="none"/>
      <w:vertAlign w:val="baseline"/>
      <w:cs w:val="0"/>
      <w:em w:val="none"/>
    </w:rPr>
  </w:style>
  <w:style w:type="character" w:customStyle="1" w:styleId="WW8Num15z0">
    <w:name w:val="WW8Num15z0"/>
    <w:rsid w:val="00B02D09"/>
    <w:rPr>
      <w:w w:val="100"/>
      <w:position w:val="-1"/>
      <w:effect w:val="none"/>
      <w:vertAlign w:val="baseline"/>
      <w:cs w:val="0"/>
      <w:em w:val="none"/>
      <w:lang w:val="uk-UA"/>
    </w:rPr>
  </w:style>
  <w:style w:type="character" w:customStyle="1" w:styleId="WW8Num16z0">
    <w:name w:val="WW8Num16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6z1">
    <w:name w:val="WW8Num16z1"/>
    <w:rsid w:val="00B02D09"/>
    <w:rPr>
      <w:w w:val="100"/>
      <w:position w:val="-1"/>
      <w:effect w:val="none"/>
      <w:vertAlign w:val="baseline"/>
      <w:cs w:val="0"/>
      <w:em w:val="none"/>
    </w:rPr>
  </w:style>
  <w:style w:type="character" w:customStyle="1" w:styleId="WW8Num17z0">
    <w:name w:val="WW8Num17z0"/>
    <w:rsid w:val="00B02D09"/>
    <w:rPr>
      <w:w w:val="100"/>
      <w:position w:val="-1"/>
      <w:effect w:val="none"/>
      <w:vertAlign w:val="baseline"/>
      <w:cs w:val="0"/>
      <w:em w:val="none"/>
    </w:rPr>
  </w:style>
  <w:style w:type="character" w:customStyle="1" w:styleId="WW8Num17z1">
    <w:name w:val="WW8Num17z1"/>
    <w:rsid w:val="00B02D09"/>
    <w:rPr>
      <w:rFonts w:ascii="Times New Roman" w:eastAsia="Times New Roman" w:hAnsi="Times New Roman" w:cs="Times New Roman" w:hint="default"/>
      <w:w w:val="100"/>
      <w:position w:val="-1"/>
      <w:effect w:val="none"/>
      <w:vertAlign w:val="baseline"/>
      <w:cs w:val="0"/>
      <w:em w:val="none"/>
    </w:rPr>
  </w:style>
  <w:style w:type="character" w:customStyle="1" w:styleId="WW8Num18z0">
    <w:name w:val="WW8Num18z0"/>
    <w:rsid w:val="00B02D09"/>
    <w:rPr>
      <w:w w:val="100"/>
      <w:position w:val="-1"/>
      <w:effect w:val="none"/>
      <w:vertAlign w:val="baseline"/>
      <w:cs w:val="0"/>
      <w:em w:val="none"/>
    </w:rPr>
  </w:style>
  <w:style w:type="character" w:customStyle="1" w:styleId="WW8Num19z0">
    <w:name w:val="WW8Num19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0z0">
    <w:name w:val="WW8Num20z0"/>
    <w:rsid w:val="00B02D09"/>
    <w:rPr>
      <w:color w:val="000000"/>
      <w:w w:val="100"/>
      <w:position w:val="-1"/>
      <w:effect w:val="none"/>
      <w:vertAlign w:val="baseline"/>
      <w:cs w:val="0"/>
      <w:em w:val="none"/>
    </w:rPr>
  </w:style>
  <w:style w:type="character" w:customStyle="1" w:styleId="WW8Num20z1">
    <w:name w:val="WW8Num20z1"/>
    <w:rsid w:val="00B02D09"/>
    <w:rPr>
      <w:w w:val="100"/>
      <w:position w:val="-1"/>
      <w:effect w:val="none"/>
      <w:vertAlign w:val="baseline"/>
      <w:cs w:val="0"/>
      <w:em w:val="none"/>
    </w:rPr>
  </w:style>
  <w:style w:type="character" w:customStyle="1" w:styleId="WW8Num21z0">
    <w:name w:val="WW8Num2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2z0">
    <w:name w:val="WW8Num22z0"/>
    <w:rsid w:val="00B02D09"/>
    <w:rPr>
      <w:w w:val="100"/>
      <w:position w:val="-1"/>
      <w:effect w:val="none"/>
      <w:vertAlign w:val="baseline"/>
      <w:cs w:val="0"/>
      <w:em w:val="none"/>
    </w:rPr>
  </w:style>
  <w:style w:type="character" w:customStyle="1" w:styleId="WW8Num22z1">
    <w:name w:val="WW8Num22z1"/>
    <w:rsid w:val="00B02D09"/>
    <w:rPr>
      <w:w w:val="100"/>
      <w:position w:val="-1"/>
      <w:effect w:val="none"/>
      <w:vertAlign w:val="baseline"/>
      <w:cs w:val="0"/>
      <w:em w:val="none"/>
    </w:rPr>
  </w:style>
  <w:style w:type="character" w:customStyle="1" w:styleId="WW8Num23z0">
    <w:name w:val="WW8Num23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23z1">
    <w:name w:val="WW8Num23z1"/>
    <w:rsid w:val="00B02D09"/>
    <w:rPr>
      <w:rFonts w:ascii="Courier New" w:hAnsi="Courier New" w:cs="Courier New" w:hint="default"/>
      <w:w w:val="100"/>
      <w:position w:val="-1"/>
      <w:sz w:val="20"/>
      <w:effect w:val="none"/>
      <w:vertAlign w:val="baseline"/>
      <w:cs w:val="0"/>
      <w:em w:val="none"/>
    </w:rPr>
  </w:style>
  <w:style w:type="character" w:customStyle="1" w:styleId="WW8Num23z2">
    <w:name w:val="WW8Num23z2"/>
    <w:rsid w:val="00B02D09"/>
    <w:rPr>
      <w:rFonts w:ascii="Wingdings" w:hAnsi="Wingdings" w:cs="Wingdings" w:hint="default"/>
      <w:w w:val="100"/>
      <w:position w:val="-1"/>
      <w:sz w:val="20"/>
      <w:effect w:val="none"/>
      <w:vertAlign w:val="baseline"/>
      <w:cs w:val="0"/>
      <w:em w:val="none"/>
    </w:rPr>
  </w:style>
  <w:style w:type="character" w:customStyle="1" w:styleId="WW8Num24z0">
    <w:name w:val="WW8Num24z0"/>
    <w:rsid w:val="00B02D09"/>
    <w:rPr>
      <w:color w:val="000000"/>
      <w:w w:val="100"/>
      <w:position w:val="-1"/>
      <w:effect w:val="none"/>
      <w:vertAlign w:val="baseline"/>
      <w:cs w:val="0"/>
      <w:em w:val="none"/>
    </w:rPr>
  </w:style>
  <w:style w:type="character" w:customStyle="1" w:styleId="WW8Num24z1">
    <w:name w:val="WW8Num24z1"/>
    <w:rsid w:val="00B02D09"/>
    <w:rPr>
      <w:w w:val="100"/>
      <w:position w:val="-1"/>
      <w:effect w:val="none"/>
      <w:vertAlign w:val="baseline"/>
      <w:cs w:val="0"/>
      <w:em w:val="none"/>
    </w:rPr>
  </w:style>
  <w:style w:type="character" w:customStyle="1" w:styleId="WW8Num25z0">
    <w:name w:val="WW8Num25z0"/>
    <w:rsid w:val="00B02D09"/>
    <w:rPr>
      <w:w w:val="100"/>
      <w:position w:val="-1"/>
      <w:effect w:val="none"/>
      <w:vertAlign w:val="baseline"/>
      <w:cs w:val="0"/>
      <w:em w:val="none"/>
    </w:rPr>
  </w:style>
  <w:style w:type="character" w:customStyle="1" w:styleId="WW8Num25z1">
    <w:name w:val="WW8Num25z1"/>
    <w:rsid w:val="00B02D09"/>
    <w:rPr>
      <w:w w:val="100"/>
      <w:position w:val="-1"/>
      <w:effect w:val="none"/>
      <w:vertAlign w:val="baseline"/>
      <w:cs w:val="0"/>
      <w:em w:val="none"/>
    </w:rPr>
  </w:style>
  <w:style w:type="character" w:customStyle="1" w:styleId="18">
    <w:name w:val="Гиперссылка1"/>
    <w:rsid w:val="00B02D09"/>
    <w:rPr>
      <w:color w:val="0563C1"/>
      <w:w w:val="100"/>
      <w:position w:val="-1"/>
      <w:u w:val="single"/>
      <w:effect w:val="none"/>
      <w:vertAlign w:val="baseline"/>
      <w:cs w:val="0"/>
      <w:em w:val="none"/>
    </w:rPr>
  </w:style>
  <w:style w:type="character" w:customStyle="1" w:styleId="19">
    <w:name w:val="Неразрешенное упоминание1"/>
    <w:rsid w:val="00B02D09"/>
    <w:rPr>
      <w:color w:val="605E5C"/>
      <w:w w:val="100"/>
      <w:position w:val="-1"/>
      <w:effect w:val="none"/>
      <w:shd w:val="clear" w:color="auto" w:fill="E1DFDD"/>
      <w:vertAlign w:val="baseline"/>
      <w:cs w:val="0"/>
      <w:em w:val="none"/>
    </w:rPr>
  </w:style>
  <w:style w:type="character" w:customStyle="1" w:styleId="a6">
    <w:name w:val="Текст выноски Знак"/>
    <w:rsid w:val="00B02D09"/>
    <w:rPr>
      <w:rFonts w:ascii="Segoe UI" w:hAnsi="Segoe UI" w:cs="Segoe UI"/>
      <w:w w:val="100"/>
      <w:position w:val="-1"/>
      <w:sz w:val="18"/>
      <w:szCs w:val="18"/>
      <w:effect w:val="none"/>
      <w:vertAlign w:val="baseline"/>
      <w:cs w:val="0"/>
      <w:em w:val="none"/>
    </w:rPr>
  </w:style>
  <w:style w:type="character" w:customStyle="1" w:styleId="qowt-font2-timesnewroman">
    <w:name w:val="qowt-font2-timesnewroman"/>
    <w:rsid w:val="00B02D09"/>
    <w:rPr>
      <w:w w:val="100"/>
      <w:position w:val="-1"/>
      <w:effect w:val="none"/>
      <w:vertAlign w:val="baseline"/>
      <w:cs w:val="0"/>
      <w:em w:val="none"/>
    </w:rPr>
  </w:style>
  <w:style w:type="character" w:customStyle="1" w:styleId="1a">
    <w:name w:val="Знак примечания1"/>
    <w:rsid w:val="00B02D09"/>
    <w:rPr>
      <w:w w:val="100"/>
      <w:position w:val="-1"/>
      <w:sz w:val="16"/>
      <w:szCs w:val="16"/>
      <w:effect w:val="none"/>
      <w:vertAlign w:val="baseline"/>
      <w:cs w:val="0"/>
      <w:em w:val="none"/>
    </w:rPr>
  </w:style>
  <w:style w:type="character" w:customStyle="1" w:styleId="a7">
    <w:name w:val="Текст примечания Знак"/>
    <w:rsid w:val="00B02D09"/>
    <w:rPr>
      <w:w w:val="100"/>
      <w:position w:val="-1"/>
      <w:sz w:val="20"/>
      <w:szCs w:val="20"/>
      <w:effect w:val="none"/>
      <w:vertAlign w:val="baseline"/>
      <w:cs w:val="0"/>
      <w:em w:val="none"/>
    </w:rPr>
  </w:style>
  <w:style w:type="character" w:customStyle="1" w:styleId="a8">
    <w:name w:val="Тема примечания Знак"/>
    <w:rsid w:val="00B02D09"/>
    <w:rPr>
      <w:b/>
      <w:bCs/>
      <w:w w:val="100"/>
      <w:position w:val="-1"/>
      <w:sz w:val="20"/>
      <w:szCs w:val="20"/>
      <w:effect w:val="none"/>
      <w:vertAlign w:val="baseline"/>
      <w:cs w:val="0"/>
      <w:em w:val="none"/>
    </w:rPr>
  </w:style>
  <w:style w:type="character" w:customStyle="1" w:styleId="a9">
    <w:name w:val="Верхний колонтитул Знак"/>
    <w:rsid w:val="00B02D09"/>
    <w:rPr>
      <w:w w:val="100"/>
      <w:position w:val="-1"/>
      <w:effect w:val="none"/>
      <w:vertAlign w:val="baseline"/>
      <w:cs w:val="0"/>
      <w:em w:val="none"/>
    </w:rPr>
  </w:style>
  <w:style w:type="character" w:customStyle="1" w:styleId="aa">
    <w:name w:val="Нижний колонтитул Знак"/>
    <w:uiPriority w:val="99"/>
    <w:rsid w:val="00B02D09"/>
    <w:rPr>
      <w:w w:val="100"/>
      <w:position w:val="-1"/>
      <w:effect w:val="none"/>
      <w:vertAlign w:val="baseline"/>
      <w:cs w:val="0"/>
      <w:em w:val="none"/>
    </w:rPr>
  </w:style>
  <w:style w:type="character" w:customStyle="1" w:styleId="1b">
    <w:name w:val="Строгий1"/>
    <w:rsid w:val="00B02D09"/>
    <w:rPr>
      <w:b/>
      <w:bCs/>
      <w:w w:val="100"/>
      <w:position w:val="-1"/>
      <w:effect w:val="none"/>
      <w:vertAlign w:val="baseline"/>
      <w:cs w:val="0"/>
      <w:em w:val="none"/>
    </w:rPr>
  </w:style>
  <w:style w:type="character" w:customStyle="1" w:styleId="ListParagraphChar">
    <w:name w:val="List Paragraph Char"/>
    <w:rsid w:val="00B02D09"/>
    <w:rPr>
      <w:w w:val="100"/>
      <w:position w:val="-1"/>
      <w:effect w:val="none"/>
      <w:vertAlign w:val="baseline"/>
      <w:cs w:val="0"/>
      <w:em w:val="none"/>
    </w:rPr>
  </w:style>
  <w:style w:type="character" w:customStyle="1" w:styleId="rvts0">
    <w:name w:val="rvts0"/>
    <w:rsid w:val="00B02D09"/>
    <w:rPr>
      <w:w w:val="100"/>
      <w:position w:val="-1"/>
      <w:effect w:val="none"/>
      <w:vertAlign w:val="baseline"/>
      <w:cs w:val="0"/>
      <w:em w:val="none"/>
    </w:rPr>
  </w:style>
  <w:style w:type="character" w:customStyle="1" w:styleId="22">
    <w:name w:val="Неразрешенное упоминание2"/>
    <w:rsid w:val="00B02D09"/>
    <w:rPr>
      <w:color w:val="605E5C"/>
      <w:w w:val="100"/>
      <w:position w:val="-1"/>
      <w:effect w:val="none"/>
      <w:shd w:val="clear" w:color="auto" w:fill="E1DFDD"/>
      <w:vertAlign w:val="baseline"/>
      <w:cs w:val="0"/>
      <w:em w:val="none"/>
    </w:rPr>
  </w:style>
  <w:style w:type="character" w:customStyle="1" w:styleId="32">
    <w:name w:val="Неразрешенное упоминание3"/>
    <w:rsid w:val="00B02D09"/>
    <w:rPr>
      <w:color w:val="605E5C"/>
      <w:w w:val="100"/>
      <w:position w:val="-1"/>
      <w:effect w:val="none"/>
      <w:shd w:val="clear" w:color="auto" w:fill="E1DFDD"/>
      <w:vertAlign w:val="baseline"/>
      <w:cs w:val="0"/>
      <w:em w:val="none"/>
    </w:rPr>
  </w:style>
  <w:style w:type="character" w:customStyle="1" w:styleId="42">
    <w:name w:val="Неразрешенное упоминание4"/>
    <w:rsid w:val="00B02D09"/>
    <w:rPr>
      <w:color w:val="605E5C"/>
      <w:w w:val="100"/>
      <w:position w:val="-1"/>
      <w:effect w:val="none"/>
      <w:shd w:val="clear" w:color="auto" w:fill="E1DFDD"/>
      <w:vertAlign w:val="baseline"/>
      <w:cs w:val="0"/>
      <w:em w:val="none"/>
    </w:rPr>
  </w:style>
  <w:style w:type="character" w:customStyle="1" w:styleId="43">
    <w:name w:val="Неразрешенное упоминание4"/>
    <w:rsid w:val="00B02D09"/>
    <w:rPr>
      <w:color w:val="605E5C"/>
      <w:w w:val="100"/>
      <w:position w:val="-1"/>
      <w:effect w:val="none"/>
      <w:shd w:val="clear" w:color="auto" w:fill="E1DFDD"/>
      <w:vertAlign w:val="baseline"/>
      <w:cs w:val="0"/>
      <w:em w:val="none"/>
    </w:rPr>
  </w:style>
  <w:style w:type="paragraph" w:customStyle="1" w:styleId="1c">
    <w:name w:val="Название1"/>
    <w:aliases w:val="Title"/>
    <w:basedOn w:val="15"/>
    <w:next w:val="1d"/>
    <w:rsid w:val="00B02D09"/>
    <w:pPr>
      <w:keepNext/>
      <w:spacing w:before="240" w:after="120"/>
    </w:pPr>
    <w:rPr>
      <w:rFonts w:ascii="Liberation Sans" w:eastAsia="Microsoft YaHei" w:hAnsi="Liberation Sans"/>
      <w:sz w:val="28"/>
      <w:szCs w:val="28"/>
    </w:rPr>
  </w:style>
  <w:style w:type="paragraph" w:customStyle="1" w:styleId="1d">
    <w:name w:val="Основной текст1"/>
    <w:basedOn w:val="15"/>
    <w:rsid w:val="00B02D09"/>
    <w:pPr>
      <w:spacing w:after="140" w:line="276" w:lineRule="auto"/>
    </w:pPr>
  </w:style>
  <w:style w:type="paragraph" w:customStyle="1" w:styleId="1e">
    <w:name w:val="Список1"/>
    <w:basedOn w:val="1d"/>
    <w:rsid w:val="00B02D09"/>
  </w:style>
  <w:style w:type="paragraph" w:customStyle="1" w:styleId="1f">
    <w:name w:val="Название объекта1"/>
    <w:basedOn w:val="15"/>
    <w:rsid w:val="00B02D09"/>
    <w:pPr>
      <w:suppressLineNumbers/>
      <w:spacing w:before="120" w:after="120"/>
    </w:pPr>
    <w:rPr>
      <w:i/>
      <w:iCs/>
      <w:sz w:val="24"/>
      <w:szCs w:val="24"/>
    </w:rPr>
  </w:style>
  <w:style w:type="paragraph" w:customStyle="1" w:styleId="ab">
    <w:name w:val="Покажчик"/>
    <w:basedOn w:val="15"/>
    <w:rsid w:val="00B02D09"/>
    <w:pPr>
      <w:suppressLineNumbers/>
    </w:pPr>
  </w:style>
  <w:style w:type="paragraph" w:styleId="ac">
    <w:name w:val="List Paragraph"/>
    <w:basedOn w:val="15"/>
    <w:uiPriority w:val="34"/>
    <w:qFormat/>
    <w:rsid w:val="00B02D09"/>
    <w:pPr>
      <w:ind w:left="720" w:firstLine="0"/>
    </w:pPr>
  </w:style>
  <w:style w:type="paragraph" w:customStyle="1" w:styleId="1f0">
    <w:name w:val="Текст выноски1"/>
    <w:basedOn w:val="15"/>
    <w:rsid w:val="00B02D09"/>
    <w:pPr>
      <w:spacing w:after="0" w:line="240" w:lineRule="auto"/>
    </w:pPr>
    <w:rPr>
      <w:rFonts w:ascii="Segoe UI" w:hAnsi="Segoe UI" w:cs="Segoe UI"/>
      <w:sz w:val="18"/>
      <w:szCs w:val="18"/>
    </w:rPr>
  </w:style>
  <w:style w:type="paragraph" w:customStyle="1" w:styleId="1f1">
    <w:name w:val="Обычный (веб)1"/>
    <w:aliases w:val="Normal (Web),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Знак17"/>
    <w:basedOn w:val="15"/>
    <w:rsid w:val="00B02D09"/>
    <w:pPr>
      <w:spacing w:before="280" w:after="280" w:line="240" w:lineRule="auto"/>
    </w:pPr>
    <w:rPr>
      <w:rFonts w:ascii="Times New Roman" w:eastAsia="Calibri" w:hAnsi="Times New Roman"/>
      <w:sz w:val="24"/>
      <w:szCs w:val="24"/>
      <w:lang w:val="uk-UA"/>
    </w:rPr>
  </w:style>
  <w:style w:type="paragraph" w:customStyle="1" w:styleId="tj">
    <w:name w:val="tj"/>
    <w:basedOn w:val="15"/>
    <w:rsid w:val="00B02D09"/>
    <w:pPr>
      <w:spacing w:before="280" w:after="280" w:line="240" w:lineRule="auto"/>
    </w:pPr>
    <w:rPr>
      <w:rFonts w:ascii="Times New Roman" w:eastAsia="Calibri" w:hAnsi="Times New Roman"/>
      <w:sz w:val="24"/>
      <w:szCs w:val="24"/>
    </w:rPr>
  </w:style>
  <w:style w:type="paragraph" w:customStyle="1" w:styleId="1f2">
    <w:name w:val="Без интервала1"/>
    <w:rsid w:val="00B02D09"/>
    <w:pPr>
      <w:spacing w:after="0" w:line="1" w:lineRule="atLeast"/>
      <w:ind w:leftChars="-1" w:left="-1" w:hangingChars="1" w:hanging="1"/>
      <w:textDirection w:val="btLr"/>
      <w:textAlignment w:val="top"/>
      <w:outlineLvl w:val="0"/>
    </w:pPr>
    <w:rPr>
      <w:rFonts w:ascii="Arial" w:eastAsia="Arial" w:hAnsi="Arial" w:cs="Arial"/>
      <w:position w:val="-1"/>
      <w:sz w:val="24"/>
      <w:szCs w:val="24"/>
      <w:lang w:val="ru-RU" w:eastAsia="zh-CN"/>
    </w:rPr>
  </w:style>
  <w:style w:type="paragraph" w:customStyle="1" w:styleId="1f3">
    <w:name w:val="Текст примечания1"/>
    <w:basedOn w:val="15"/>
    <w:rsid w:val="00B02D09"/>
    <w:pPr>
      <w:spacing w:line="240" w:lineRule="auto"/>
    </w:pPr>
    <w:rPr>
      <w:sz w:val="20"/>
      <w:szCs w:val="20"/>
    </w:rPr>
  </w:style>
  <w:style w:type="paragraph" w:customStyle="1" w:styleId="1f4">
    <w:name w:val="Тема примечания1"/>
    <w:basedOn w:val="1f3"/>
    <w:next w:val="1f3"/>
    <w:rsid w:val="00B02D09"/>
    <w:rPr>
      <w:b/>
      <w:bCs/>
    </w:rPr>
  </w:style>
  <w:style w:type="paragraph" w:customStyle="1" w:styleId="1f5">
    <w:name w:val="Верхний колонтитул1"/>
    <w:basedOn w:val="15"/>
    <w:rsid w:val="00B02D09"/>
    <w:pPr>
      <w:tabs>
        <w:tab w:val="center" w:pos="4819"/>
        <w:tab w:val="right" w:pos="9639"/>
      </w:tabs>
      <w:spacing w:after="0" w:line="240" w:lineRule="auto"/>
    </w:pPr>
  </w:style>
  <w:style w:type="paragraph" w:customStyle="1" w:styleId="1f6">
    <w:name w:val="Нижний колонтитул1"/>
    <w:basedOn w:val="15"/>
    <w:rsid w:val="00B02D09"/>
    <w:pPr>
      <w:tabs>
        <w:tab w:val="center" w:pos="4819"/>
        <w:tab w:val="right" w:pos="9639"/>
      </w:tabs>
      <w:spacing w:after="0" w:line="240" w:lineRule="auto"/>
    </w:pPr>
  </w:style>
  <w:style w:type="paragraph" w:styleId="ad">
    <w:name w:val="Revision"/>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e">
    <w:name w:val="Содержимое таблицы"/>
    <w:basedOn w:val="15"/>
    <w:rsid w:val="00B02D09"/>
    <w:pPr>
      <w:widowControl w:val="0"/>
      <w:suppressLineNumbers/>
      <w:autoSpaceDE w:val="0"/>
      <w:spacing w:after="0" w:line="240" w:lineRule="auto"/>
    </w:pPr>
    <w:rPr>
      <w:rFonts w:ascii="Times New Roman" w:eastAsia="Calibri" w:hAnsi="Times New Roman"/>
      <w:sz w:val="20"/>
      <w:szCs w:val="20"/>
    </w:rPr>
  </w:style>
  <w:style w:type="paragraph" w:customStyle="1" w:styleId="1f7">
    <w:name w:val="Абзац списка1"/>
    <w:basedOn w:val="15"/>
    <w:rsid w:val="00B02D09"/>
    <w:pPr>
      <w:spacing w:after="0" w:line="240" w:lineRule="auto"/>
      <w:ind w:left="720" w:firstLine="0"/>
    </w:pPr>
    <w:rPr>
      <w:rFonts w:ascii="Times New Roman" w:hAnsi="Times New Roman"/>
      <w:sz w:val="24"/>
      <w:szCs w:val="24"/>
    </w:rPr>
  </w:style>
  <w:style w:type="paragraph" w:customStyle="1" w:styleId="1f8">
    <w:name w:val="Схема документа1"/>
    <w:basedOn w:val="15"/>
    <w:rsid w:val="00B02D09"/>
    <w:pPr>
      <w:shd w:val="clear" w:color="auto" w:fill="000080"/>
    </w:pPr>
    <w:rPr>
      <w:rFonts w:ascii="Tahoma" w:hAnsi="Tahoma" w:cs="Tahoma"/>
      <w:sz w:val="20"/>
      <w:szCs w:val="20"/>
    </w:rPr>
  </w:style>
  <w:style w:type="paragraph" w:customStyle="1" w:styleId="1f9">
    <w:name w:val="Рецензия1"/>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f">
    <w:name w:val="Вміст таблиці"/>
    <w:basedOn w:val="15"/>
    <w:rsid w:val="00B02D09"/>
    <w:pPr>
      <w:suppressLineNumbers/>
    </w:pPr>
  </w:style>
  <w:style w:type="paragraph" w:customStyle="1" w:styleId="af0">
    <w:name w:val="Заголовок таблиці"/>
    <w:basedOn w:val="af"/>
    <w:rsid w:val="00B02D09"/>
    <w:pPr>
      <w:jc w:val="center"/>
    </w:pPr>
    <w:rPr>
      <w:b/>
      <w:bCs/>
    </w:rPr>
  </w:style>
  <w:style w:type="character" w:customStyle="1" w:styleId="23">
    <w:name w:val="Знак примечания2"/>
    <w:qFormat/>
    <w:rsid w:val="00B02D09"/>
    <w:rPr>
      <w:w w:val="100"/>
      <w:position w:val="-1"/>
      <w:sz w:val="16"/>
      <w:szCs w:val="16"/>
      <w:effect w:val="none"/>
      <w:vertAlign w:val="baseline"/>
      <w:cs w:val="0"/>
      <w:em w:val="none"/>
    </w:rPr>
  </w:style>
  <w:style w:type="paragraph" w:customStyle="1" w:styleId="24">
    <w:name w:val="Текст примечания2"/>
    <w:basedOn w:val="15"/>
    <w:qFormat/>
    <w:rsid w:val="00B02D09"/>
    <w:rPr>
      <w:sz w:val="20"/>
      <w:szCs w:val="20"/>
    </w:rPr>
  </w:style>
  <w:style w:type="character" w:customStyle="1" w:styleId="1fa">
    <w:name w:val="Текст примечания Знак1"/>
    <w:uiPriority w:val="99"/>
    <w:rsid w:val="00B02D09"/>
    <w:rPr>
      <w:rFonts w:ascii="Calibri" w:hAnsi="Calibri"/>
      <w:w w:val="100"/>
      <w:position w:val="-1"/>
      <w:effect w:val="none"/>
      <w:vertAlign w:val="baseline"/>
      <w:cs w:val="0"/>
      <w:em w:val="none"/>
      <w:lang w:val="ru-RU" w:eastAsia="zh-CN"/>
    </w:rPr>
  </w:style>
  <w:style w:type="paragraph" w:customStyle="1" w:styleId="25">
    <w:name w:val="Абзац списка2"/>
    <w:aliases w:val="Список уровня 2"/>
    <w:basedOn w:val="15"/>
    <w:rsid w:val="00B02D09"/>
    <w:pPr>
      <w:suppressAutoHyphens/>
      <w:spacing w:line="259" w:lineRule="auto"/>
      <w:ind w:left="720"/>
      <w:contextualSpacing/>
    </w:pPr>
    <w:rPr>
      <w:rFonts w:eastAsia="Calibri"/>
    </w:rPr>
  </w:style>
  <w:style w:type="character" w:customStyle="1" w:styleId="af1">
    <w:name w:val="Абзац списка Знак"/>
    <w:aliases w:val="Список уровня 2 Знак"/>
    <w:uiPriority w:val="34"/>
    <w:rsid w:val="00B02D09"/>
    <w:rPr>
      <w:rFonts w:ascii="Calibri" w:eastAsia="Calibri" w:hAnsi="Calibri"/>
      <w:w w:val="100"/>
      <w:position w:val="-1"/>
      <w:sz w:val="22"/>
      <w:szCs w:val="22"/>
      <w:effect w:val="none"/>
      <w:vertAlign w:val="baseline"/>
      <w:cs w:val="0"/>
      <w:em w:val="none"/>
      <w:lang w:val="ru-RU" w:eastAsia="en-US"/>
    </w:rPr>
  </w:style>
  <w:style w:type="character" w:customStyle="1" w:styleId="rvts44">
    <w:name w:val="rvts44"/>
    <w:rsid w:val="00B02D09"/>
    <w:rPr>
      <w:w w:val="100"/>
      <w:position w:val="-1"/>
      <w:effect w:val="none"/>
      <w:vertAlign w:val="baseline"/>
      <w:cs w:val="0"/>
      <w:em w:val="none"/>
    </w:rPr>
  </w:style>
  <w:style w:type="paragraph" w:customStyle="1" w:styleId="310">
    <w:name w:val="Оглавление 31"/>
    <w:basedOn w:val="15"/>
    <w:next w:val="15"/>
    <w:rsid w:val="00B02D09"/>
    <w:pPr>
      <w:tabs>
        <w:tab w:val="right" w:leader="dot" w:pos="9639"/>
      </w:tabs>
      <w:spacing w:after="0" w:line="240" w:lineRule="auto"/>
      <w:jc w:val="both"/>
    </w:pPr>
    <w:rPr>
      <w:rFonts w:ascii="Times New Roman" w:hAnsi="Times New Roman"/>
      <w:bCs/>
      <w:sz w:val="24"/>
      <w:szCs w:val="24"/>
      <w:lang w:val="uk-UA"/>
    </w:rPr>
  </w:style>
  <w:style w:type="paragraph" w:customStyle="1" w:styleId="26">
    <w:name w:val="Без интервала2"/>
    <w:rsid w:val="00B02D09"/>
    <w:pPr>
      <w:suppressAutoHyphens/>
      <w:spacing w:after="0" w:line="1" w:lineRule="atLeast"/>
      <w:ind w:leftChars="-1" w:left="-1" w:hangingChars="1" w:hanging="1"/>
      <w:textDirection w:val="btLr"/>
      <w:textAlignment w:val="top"/>
      <w:outlineLvl w:val="0"/>
    </w:pPr>
    <w:rPr>
      <w:rFonts w:ascii="Calibri" w:eastAsia="Calibri" w:hAnsi="Calibri" w:cs="Arial"/>
      <w:position w:val="-1"/>
      <w:lang w:val="en-US"/>
    </w:rPr>
  </w:style>
  <w:style w:type="paragraph" w:customStyle="1" w:styleId="rvps2">
    <w:name w:val="rvps2"/>
    <w:basedOn w:val="15"/>
    <w:rsid w:val="00B02D09"/>
    <w:pPr>
      <w:suppressAutoHyphens/>
      <w:spacing w:before="100" w:beforeAutospacing="1" w:after="100" w:afterAutospacing="1" w:line="240" w:lineRule="auto"/>
    </w:pPr>
    <w:rPr>
      <w:rFonts w:ascii="Times New Roman" w:hAnsi="Times New Roman"/>
      <w:sz w:val="24"/>
      <w:szCs w:val="24"/>
    </w:rPr>
  </w:style>
  <w:style w:type="character" w:customStyle="1" w:styleId="33">
    <w:name w:val="Основной текст Знак3"/>
    <w:uiPriority w:val="99"/>
    <w:rsid w:val="00B02D09"/>
    <w:rPr>
      <w:color w:val="000000"/>
      <w:w w:val="100"/>
      <w:position w:val="-1"/>
      <w:sz w:val="24"/>
      <w:szCs w:val="24"/>
      <w:effect w:val="none"/>
      <w:vertAlign w:val="baseline"/>
      <w:cs w:val="0"/>
      <w:em w:val="none"/>
      <w:lang w:val="uk-UA" w:eastAsia="uk-UA"/>
    </w:rPr>
  </w:style>
  <w:style w:type="character" w:customStyle="1" w:styleId="27">
    <w:name w:val="Основной текст (2)"/>
    <w:rsid w:val="00B02D09"/>
    <w:rPr>
      <w:rFonts w:ascii="Times New Roman" w:eastAsia="Times New Roman" w:hAnsi="Times New Roman" w:cs="Times New Roman"/>
      <w:color w:val="000000"/>
      <w:spacing w:val="0"/>
      <w:w w:val="100"/>
      <w:position w:val="0"/>
      <w:sz w:val="24"/>
      <w:szCs w:val="24"/>
      <w:u w:val="none"/>
      <w:effect w:val="none"/>
      <w:vertAlign w:val="baseline"/>
      <w:cs w:val="0"/>
      <w:em w:val="none"/>
      <w:lang w:val="uk-UA" w:eastAsia="uk-UA" w:bidi="uk-UA"/>
    </w:rPr>
  </w:style>
  <w:style w:type="character" w:customStyle="1" w:styleId="28">
    <w:name w:val="Основной текст (2) + Полужирный;Курсив"/>
    <w:rsid w:val="00B02D09"/>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uk-UA" w:eastAsia="uk-UA" w:bidi="uk-UA"/>
    </w:rPr>
  </w:style>
  <w:style w:type="character" w:customStyle="1" w:styleId="34">
    <w:name w:val="Основной текст (3)_"/>
    <w:rsid w:val="00B02D09"/>
    <w:rPr>
      <w:b/>
      <w:bCs/>
      <w:i/>
      <w:iCs/>
      <w:w w:val="100"/>
      <w:position w:val="-1"/>
      <w:effect w:val="none"/>
      <w:shd w:val="clear" w:color="auto" w:fill="FFFFFF"/>
      <w:vertAlign w:val="baseline"/>
      <w:cs w:val="0"/>
      <w:em w:val="none"/>
    </w:rPr>
  </w:style>
  <w:style w:type="character" w:customStyle="1" w:styleId="35">
    <w:name w:val="Основной текст (3) + Не полужирный;Не курсив"/>
    <w:rsid w:val="00B02D09"/>
    <w:rPr>
      <w:rFonts w:ascii="Times New Roman" w:eastAsia="Times New Roman" w:hAnsi="Times New Roman"/>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
    <w:name w:val="Основной текст (7)_"/>
    <w:rsid w:val="00B02D09"/>
    <w:rPr>
      <w:w w:val="100"/>
      <w:position w:val="-1"/>
      <w:effect w:val="none"/>
      <w:shd w:val="clear" w:color="auto" w:fill="FFFFFF"/>
      <w:vertAlign w:val="baseline"/>
      <w:cs w:val="0"/>
      <w:em w:val="none"/>
    </w:rPr>
  </w:style>
  <w:style w:type="paragraph" w:customStyle="1" w:styleId="36">
    <w:name w:val="Основной текст (3)"/>
    <w:basedOn w:val="15"/>
    <w:rsid w:val="00B02D09"/>
    <w:pPr>
      <w:widowControl w:val="0"/>
      <w:shd w:val="clear" w:color="auto" w:fill="FFFFFF"/>
      <w:suppressAutoHyphens/>
      <w:spacing w:after="0" w:line="317" w:lineRule="atLeast"/>
      <w:jc w:val="both"/>
    </w:pPr>
    <w:rPr>
      <w:rFonts w:ascii="Times New Roman" w:hAnsi="Times New Roman"/>
      <w:b/>
      <w:bCs/>
      <w:i/>
      <w:iCs/>
      <w:sz w:val="20"/>
      <w:szCs w:val="20"/>
    </w:rPr>
  </w:style>
  <w:style w:type="paragraph" w:customStyle="1" w:styleId="70">
    <w:name w:val="Основной текст (7)"/>
    <w:basedOn w:val="15"/>
    <w:rsid w:val="00B02D09"/>
    <w:pPr>
      <w:widowControl w:val="0"/>
      <w:shd w:val="clear" w:color="auto" w:fill="FFFFFF"/>
      <w:suppressAutoHyphens/>
      <w:spacing w:before="240" w:after="0" w:line="230" w:lineRule="atLeast"/>
      <w:ind w:firstLine="580"/>
      <w:jc w:val="both"/>
    </w:pPr>
    <w:rPr>
      <w:rFonts w:ascii="Times New Roman" w:hAnsi="Times New Roman"/>
      <w:sz w:val="20"/>
      <w:szCs w:val="20"/>
    </w:rPr>
  </w:style>
  <w:style w:type="paragraph" w:customStyle="1" w:styleId="1fb">
    <w:name w:val="Основной текст с отступом1"/>
    <w:basedOn w:val="15"/>
    <w:qFormat/>
    <w:rsid w:val="00B02D09"/>
    <w:pPr>
      <w:spacing w:after="120"/>
      <w:ind w:left="283"/>
    </w:pPr>
  </w:style>
  <w:style w:type="character" w:customStyle="1" w:styleId="af2">
    <w:name w:val="Основной текст с отступом Знак"/>
    <w:link w:val="af3"/>
    <w:uiPriority w:val="99"/>
    <w:rsid w:val="00B02D09"/>
    <w:rPr>
      <w:rFonts w:ascii="Calibri" w:hAnsi="Calibri"/>
      <w:w w:val="100"/>
      <w:position w:val="-1"/>
      <w:sz w:val="22"/>
      <w:szCs w:val="22"/>
      <w:effect w:val="none"/>
      <w:vertAlign w:val="baseline"/>
      <w:cs w:val="0"/>
      <w:em w:val="none"/>
      <w:lang w:val="ru-RU" w:eastAsia="zh-CN"/>
    </w:rPr>
  </w:style>
  <w:style w:type="table" w:customStyle="1" w:styleId="1fc">
    <w:name w:val="Сетка таблицы1"/>
    <w:basedOn w:val="17"/>
    <w:rsid w:val="00B02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15"/>
    <w:uiPriority w:val="99"/>
    <w:rsid w:val="00B02D09"/>
    <w:pPr>
      <w:suppressAutoHyphens/>
      <w:spacing w:before="100" w:beforeAutospacing="1" w:after="100" w:afterAutospacing="1" w:line="240" w:lineRule="auto"/>
    </w:pPr>
    <w:rPr>
      <w:rFonts w:ascii="Times New Roman" w:hAnsi="Times New Roman"/>
      <w:sz w:val="24"/>
      <w:szCs w:val="24"/>
      <w:lang w:val="uk-UA"/>
    </w:rPr>
  </w:style>
  <w:style w:type="character" w:customStyle="1" w:styleId="29">
    <w:name w:val="Основной текст (2) + Полужирный"/>
    <w:aliases w:val="Курсив"/>
    <w:rsid w:val="00B02D09"/>
    <w:rPr>
      <w:rFonts w:ascii="Times New Roman" w:eastAsia="Times New Roman" w:hAnsi="Times New Roman" w:cs="Times New Roman" w:hint="default"/>
      <w:b/>
      <w:bCs/>
      <w:i/>
      <w:iCs/>
      <w:color w:val="000000"/>
      <w:spacing w:val="0"/>
      <w:w w:val="100"/>
      <w:position w:val="0"/>
      <w:sz w:val="24"/>
      <w:szCs w:val="24"/>
      <w:u w:val="none"/>
      <w:effect w:val="none"/>
      <w:vertAlign w:val="baseline"/>
      <w:cs w:val="0"/>
      <w:em w:val="none"/>
      <w:lang w:val="uk-UA" w:eastAsia="uk-UA" w:bidi="uk-UA"/>
    </w:rPr>
  </w:style>
  <w:style w:type="character" w:customStyle="1" w:styleId="37">
    <w:name w:val="Основной текст (3) + Не полужирный"/>
    <w:aliases w:val="Не курсив"/>
    <w:rsid w:val="00B02D09"/>
    <w:rPr>
      <w:rFonts w:ascii="Times New Roman" w:eastAsia="Times New Roman" w:hAnsi="Times New Roman" w:cs="Times New Roman" w:hint="default"/>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2">
    <w:name w:val="Заголовок 7 Знак"/>
    <w:rsid w:val="00B02D09"/>
    <w:rPr>
      <w:rFonts w:ascii="Times New Roman CYR" w:hAnsi="Times New Roman CYR"/>
      <w:w w:val="100"/>
      <w:position w:val="-1"/>
      <w:sz w:val="28"/>
      <w:szCs w:val="28"/>
      <w:effect w:val="none"/>
      <w:vertAlign w:val="baseline"/>
      <w:cs w:val="0"/>
      <w:em w:val="none"/>
      <w:lang w:eastAsia="ru-RU"/>
    </w:rPr>
  </w:style>
  <w:style w:type="character" w:customStyle="1" w:styleId="8">
    <w:name w:val="Заголовок 8 Знак"/>
    <w:rsid w:val="00B02D09"/>
    <w:rPr>
      <w:rFonts w:ascii="Times New Roman CYR" w:hAnsi="Times New Roman CYR"/>
      <w:color w:val="000000"/>
      <w:w w:val="100"/>
      <w:position w:val="-1"/>
      <w:sz w:val="28"/>
      <w:szCs w:val="28"/>
      <w:effect w:val="none"/>
      <w:vertAlign w:val="baseline"/>
      <w:cs w:val="0"/>
      <w:em w:val="none"/>
      <w:lang w:eastAsia="ru-RU"/>
    </w:rPr>
  </w:style>
  <w:style w:type="character" w:customStyle="1" w:styleId="9">
    <w:name w:val="Заголовок 9 Знак"/>
    <w:rsid w:val="00B02D09"/>
    <w:rPr>
      <w:rFonts w:ascii="Times New Roman CYR" w:hAnsi="Times New Roman CYR"/>
      <w:b/>
      <w:color w:val="000000"/>
      <w:w w:val="100"/>
      <w:position w:val="-1"/>
      <w:sz w:val="24"/>
      <w:szCs w:val="24"/>
      <w:effect w:val="none"/>
      <w:shd w:val="clear" w:color="auto" w:fill="FFFFFF"/>
      <w:vertAlign w:val="baseline"/>
      <w:cs w:val="0"/>
      <w:em w:val="none"/>
      <w:lang w:eastAsia="ru-RU"/>
    </w:rPr>
  </w:style>
  <w:style w:type="numbering" w:customStyle="1" w:styleId="120">
    <w:name w:val="Нет списка12"/>
    <w:next w:val="13"/>
    <w:qFormat/>
    <w:rsid w:val="00B02D09"/>
  </w:style>
  <w:style w:type="paragraph" w:customStyle="1" w:styleId="af4">
    <w:name w:val="Знак Знак Знак"/>
    <w:basedOn w:val="15"/>
    <w:rsid w:val="00B02D09"/>
    <w:pPr>
      <w:suppressAutoHyphens/>
      <w:spacing w:before="60" w:after="0" w:line="240" w:lineRule="atLeast"/>
    </w:pPr>
    <w:rPr>
      <w:rFonts w:ascii="Verdana" w:hAnsi="Verdana"/>
      <w:sz w:val="20"/>
      <w:szCs w:val="20"/>
      <w:lang w:val="en-US"/>
    </w:rPr>
  </w:style>
  <w:style w:type="character" w:customStyle="1" w:styleId="af5">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rsid w:val="00B02D09"/>
    <w:rPr>
      <w:w w:val="100"/>
      <w:position w:val="-1"/>
      <w:sz w:val="24"/>
      <w:szCs w:val="24"/>
      <w:effect w:val="none"/>
      <w:vertAlign w:val="baseline"/>
      <w:cs w:val="0"/>
      <w:em w:val="none"/>
      <w:lang w:eastAsia="zh-CN"/>
    </w:rPr>
  </w:style>
  <w:style w:type="paragraph" w:customStyle="1" w:styleId="1fd">
    <w:name w:val="Знак Знак Знак1"/>
    <w:basedOn w:val="15"/>
    <w:rsid w:val="00B02D09"/>
    <w:pPr>
      <w:suppressAutoHyphens/>
      <w:spacing w:after="0" w:line="240" w:lineRule="auto"/>
    </w:pPr>
    <w:rPr>
      <w:rFonts w:ascii="Verdana" w:hAnsi="Verdana" w:cs="Verdana"/>
      <w:sz w:val="20"/>
      <w:szCs w:val="20"/>
      <w:lang w:val="en-US"/>
    </w:rPr>
  </w:style>
  <w:style w:type="paragraph" w:customStyle="1" w:styleId="af6">
    <w:name w:val="Знак Знак"/>
    <w:basedOn w:val="15"/>
    <w:rsid w:val="00B02D09"/>
    <w:pPr>
      <w:suppressAutoHyphens/>
      <w:spacing w:after="0" w:line="240" w:lineRule="auto"/>
    </w:pPr>
    <w:rPr>
      <w:rFonts w:ascii="Verdana" w:eastAsia="Batang" w:hAnsi="Verdana" w:cs="Verdana"/>
      <w:sz w:val="20"/>
      <w:szCs w:val="20"/>
      <w:lang w:val="en-US"/>
    </w:rPr>
  </w:style>
  <w:style w:type="paragraph" w:customStyle="1" w:styleId="Just">
    <w:name w:val="Just"/>
    <w:rsid w:val="00B02D09"/>
    <w:pPr>
      <w:suppressAutoHyphens/>
      <w:autoSpaceDE w:val="0"/>
      <w:autoSpaceDN w:val="0"/>
      <w:adjustRightInd w:val="0"/>
      <w:spacing w:before="40" w:after="40" w:line="1" w:lineRule="atLeast"/>
      <w:ind w:leftChars="-1" w:left="-1" w:hangingChars="1" w:hanging="1"/>
      <w:jc w:val="both"/>
      <w:textDirection w:val="btLr"/>
      <w:textAlignment w:val="top"/>
      <w:outlineLvl w:val="0"/>
    </w:pPr>
    <w:rPr>
      <w:rFonts w:ascii="Arial" w:eastAsia="Arial" w:hAnsi="Arial" w:cs="Arial"/>
      <w:position w:val="-1"/>
      <w:sz w:val="24"/>
      <w:szCs w:val="24"/>
      <w:lang w:val="ru-RU" w:eastAsia="ru-RU"/>
    </w:rPr>
  </w:style>
  <w:style w:type="paragraph" w:customStyle="1" w:styleId="210">
    <w:name w:val="Список 21"/>
    <w:basedOn w:val="15"/>
    <w:rsid w:val="00B02D09"/>
    <w:pPr>
      <w:suppressAutoHyphens/>
      <w:spacing w:after="0" w:line="240" w:lineRule="auto"/>
      <w:ind w:left="566" w:hanging="283"/>
    </w:pPr>
    <w:rPr>
      <w:rFonts w:ascii="Times New Roman" w:eastAsia="Batang" w:hAnsi="Times New Roman"/>
      <w:sz w:val="28"/>
      <w:szCs w:val="28"/>
      <w:lang w:val="uk-UA"/>
    </w:rPr>
  </w:style>
  <w:style w:type="character" w:customStyle="1" w:styleId="af7">
    <w:name w:val="Основной текст Знак"/>
    <w:rsid w:val="00B02D09"/>
    <w:rPr>
      <w:rFonts w:ascii="Calibri" w:hAnsi="Calibri"/>
      <w:w w:val="100"/>
      <w:position w:val="-1"/>
      <w:sz w:val="22"/>
      <w:szCs w:val="22"/>
      <w:effect w:val="none"/>
      <w:vertAlign w:val="baseline"/>
      <w:cs w:val="0"/>
      <w:em w:val="none"/>
      <w:lang w:val="ru-RU" w:eastAsia="zh-CN"/>
    </w:rPr>
  </w:style>
  <w:style w:type="character" w:customStyle="1" w:styleId="apple-converted-space">
    <w:name w:val="apple-converted-space"/>
    <w:rsid w:val="00B02D09"/>
    <w:rPr>
      <w:w w:val="100"/>
      <w:position w:val="-1"/>
      <w:effect w:val="none"/>
      <w:vertAlign w:val="baseline"/>
      <w:cs w:val="0"/>
      <w:em w:val="none"/>
    </w:rPr>
  </w:style>
  <w:style w:type="character" w:customStyle="1" w:styleId="1fe">
    <w:name w:val="Просмотренная гиперссылка1"/>
    <w:rsid w:val="00B02D09"/>
    <w:rPr>
      <w:color w:val="800080"/>
      <w:w w:val="100"/>
      <w:position w:val="-1"/>
      <w:u w:val="single"/>
      <w:effect w:val="none"/>
      <w:vertAlign w:val="baseline"/>
      <w:cs w:val="0"/>
      <w:em w:val="none"/>
    </w:rPr>
  </w:style>
  <w:style w:type="paragraph" w:customStyle="1" w:styleId="xl92">
    <w:name w:val="xl9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center"/>
      <w:textAlignment w:val="center"/>
    </w:pPr>
    <w:rPr>
      <w:rFonts w:ascii="Arial" w:hAnsi="Arial"/>
      <w:color w:val="000000"/>
      <w:sz w:val="16"/>
      <w:szCs w:val="16"/>
      <w:lang w:val="uk-UA"/>
    </w:rPr>
  </w:style>
  <w:style w:type="paragraph" w:customStyle="1" w:styleId="xl93">
    <w:name w:val="xl93"/>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4">
    <w:name w:val="xl94"/>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5">
    <w:name w:val="xl95"/>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i/>
      <w:iCs/>
      <w:color w:val="000000"/>
      <w:sz w:val="16"/>
      <w:szCs w:val="16"/>
      <w:lang w:val="uk-UA"/>
    </w:rPr>
  </w:style>
  <w:style w:type="paragraph" w:customStyle="1" w:styleId="xl96">
    <w:name w:val="xl96"/>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b/>
      <w:bCs/>
      <w:i/>
      <w:iCs/>
      <w:color w:val="000000"/>
      <w:sz w:val="16"/>
      <w:szCs w:val="16"/>
      <w:lang w:val="uk-UA"/>
    </w:rPr>
  </w:style>
  <w:style w:type="paragraph" w:customStyle="1" w:styleId="xl97">
    <w:name w:val="xl97"/>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98">
    <w:name w:val="xl98"/>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99">
    <w:name w:val="xl99"/>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0">
    <w:name w:val="xl100"/>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1">
    <w:name w:val="xl101"/>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102">
    <w:name w:val="xl10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3">
    <w:name w:val="xl103"/>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xl104">
    <w:name w:val="xl104"/>
    <w:basedOn w:val="15"/>
    <w:rsid w:val="00B02D09"/>
    <w:pPr>
      <w:pBdr>
        <w:top w:val="single" w:sz="4" w:space="0" w:color="000000"/>
        <w:bottom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5">
    <w:name w:val="xl105"/>
    <w:basedOn w:val="15"/>
    <w:rsid w:val="00B02D09"/>
    <w:pPr>
      <w:pBdr>
        <w:top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6">
    <w:name w:val="xl106"/>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af8">
    <w:name w:val="Звичайний (веб)"/>
    <w:basedOn w:val="15"/>
    <w:rsid w:val="00B02D09"/>
    <w:pPr>
      <w:spacing w:before="280" w:after="280" w:line="240" w:lineRule="auto"/>
    </w:pPr>
    <w:rPr>
      <w:rFonts w:ascii="Times New Roman" w:hAnsi="Times New Roman"/>
      <w:sz w:val="24"/>
      <w:szCs w:val="24"/>
      <w:lang w:val="uk-UA"/>
    </w:rPr>
  </w:style>
  <w:style w:type="paragraph" w:customStyle="1" w:styleId="3f3f3f3f3f3f3f3f3f3f3f3f3f2">
    <w:name w:val="О3fс3fн3fо3fв3fн3fо3fй3f т3fе3fк3fс3fт3f 2"/>
    <w:basedOn w:val="15"/>
    <w:rsid w:val="00B02D09"/>
    <w:pPr>
      <w:suppressAutoHyphens/>
      <w:spacing w:after="0" w:line="240" w:lineRule="auto"/>
      <w:jc w:val="both"/>
    </w:pPr>
    <w:rPr>
      <w:rFonts w:ascii="Times New Roman CYR" w:hAnsi="Times New Roman CYR"/>
      <w:sz w:val="24"/>
      <w:szCs w:val="20"/>
      <w:lang w:val="uk-UA"/>
    </w:rPr>
  </w:style>
  <w:style w:type="paragraph" w:customStyle="1" w:styleId="HTML1">
    <w:name w:val="Стандартный HTML1"/>
    <w:aliases w:val="Знак"/>
    <w:basedOn w:val="15"/>
    <w:rsid w:val="00B0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uk-UA"/>
    </w:rPr>
  </w:style>
  <w:style w:type="character" w:customStyle="1" w:styleId="HTML">
    <w:name w:val="Стандартный HTML Знак"/>
    <w:aliases w:val="Знак Знак1"/>
    <w:rsid w:val="00B02D09"/>
    <w:rPr>
      <w:rFonts w:ascii="Courier New" w:hAnsi="Courier New"/>
      <w:w w:val="100"/>
      <w:position w:val="-1"/>
      <w:effect w:val="none"/>
      <w:vertAlign w:val="baseline"/>
      <w:cs w:val="0"/>
      <w:em w:val="none"/>
      <w:lang w:eastAsia="ar-SA"/>
    </w:rPr>
  </w:style>
  <w:style w:type="paragraph" w:customStyle="1" w:styleId="af9">
    <w:name w:val="Знак Знак Знак Знак"/>
    <w:basedOn w:val="15"/>
    <w:rsid w:val="00B02D09"/>
    <w:pPr>
      <w:suppressAutoHyphens/>
      <w:spacing w:after="0" w:line="240" w:lineRule="auto"/>
    </w:pPr>
    <w:rPr>
      <w:rFonts w:ascii="Verdana" w:hAnsi="Verdana"/>
      <w:sz w:val="24"/>
      <w:szCs w:val="24"/>
      <w:lang w:val="en-US"/>
    </w:rPr>
  </w:style>
  <w:style w:type="paragraph" w:customStyle="1" w:styleId="afa">
    <w:name w:val="Нормальний текст"/>
    <w:rsid w:val="00B02D09"/>
    <w:pPr>
      <w:spacing w:before="120" w:after="0" w:line="1" w:lineRule="atLeast"/>
      <w:ind w:leftChars="-1" w:left="-1" w:hangingChars="1" w:hanging="1"/>
      <w:jc w:val="both"/>
      <w:textDirection w:val="btLr"/>
      <w:textAlignment w:val="top"/>
      <w:outlineLvl w:val="0"/>
    </w:pPr>
    <w:rPr>
      <w:rFonts w:ascii="Antiqua" w:eastAsia="Arial" w:hAnsi="Antiqua" w:cs="Courier New"/>
      <w:color w:val="000000"/>
      <w:position w:val="-1"/>
      <w:sz w:val="26"/>
      <w:lang w:val="ru-RU" w:eastAsia="ar-SA"/>
    </w:rPr>
  </w:style>
  <w:style w:type="character" w:customStyle="1" w:styleId="Bodytext">
    <w:name w:val="Body text_"/>
    <w:rsid w:val="00B02D09"/>
    <w:rPr>
      <w:w w:val="100"/>
      <w:position w:val="-1"/>
      <w:sz w:val="24"/>
      <w:szCs w:val="24"/>
      <w:effect w:val="none"/>
      <w:shd w:val="clear" w:color="auto" w:fill="FFFFFF"/>
      <w:vertAlign w:val="baseline"/>
      <w:cs w:val="0"/>
      <w:em w:val="none"/>
    </w:rPr>
  </w:style>
  <w:style w:type="paragraph" w:customStyle="1" w:styleId="Bodytext1">
    <w:name w:val="Body text1"/>
    <w:basedOn w:val="15"/>
    <w:rsid w:val="00B02D09"/>
    <w:pPr>
      <w:shd w:val="clear" w:color="auto" w:fill="FFFFFF"/>
      <w:suppressAutoHyphens/>
      <w:spacing w:after="240" w:line="240" w:lineRule="atLeast"/>
      <w:ind w:hanging="460"/>
    </w:pPr>
    <w:rPr>
      <w:rFonts w:ascii="Times New Roman" w:hAnsi="Times New Roman"/>
      <w:sz w:val="24"/>
      <w:szCs w:val="24"/>
      <w:shd w:val="clear" w:color="auto" w:fill="FFFFFF"/>
      <w:lang w:val="uk-UA"/>
    </w:rPr>
  </w:style>
  <w:style w:type="character" w:customStyle="1" w:styleId="Bodytext7">
    <w:name w:val="Body text7"/>
    <w:rsid w:val="00B02D09"/>
    <w:rPr>
      <w:rFonts w:ascii="Times New Roman" w:hAnsi="Times New Roman" w:cs="Times New Roman" w:hint="default"/>
      <w:spacing w:val="0"/>
      <w:w w:val="100"/>
      <w:position w:val="-1"/>
      <w:sz w:val="24"/>
      <w:szCs w:val="24"/>
      <w:u w:val="single"/>
      <w:effect w:val="none"/>
      <w:vertAlign w:val="baseline"/>
      <w:cs w:val="0"/>
      <w:em w:val="none"/>
      <w:lang w:bidi="ar-SA"/>
    </w:rPr>
  </w:style>
  <w:style w:type="paragraph" w:customStyle="1" w:styleId="afb">
    <w:name w:val="Знак Знак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0">
    <w:name w:val="Стандартный HTML Знак1"/>
    <w:rsid w:val="00B02D09"/>
    <w:rPr>
      <w:rFonts w:ascii="Courier New" w:eastAsia="Calibri" w:hAnsi="Courier New" w:cs="Courier New"/>
      <w:color w:val="000000"/>
      <w:w w:val="100"/>
      <w:position w:val="-1"/>
      <w:sz w:val="21"/>
      <w:szCs w:val="21"/>
      <w:effect w:val="none"/>
      <w:vertAlign w:val="baseline"/>
      <w:cs w:val="0"/>
      <w:em w:val="none"/>
      <w:lang w:val="ru-RU" w:eastAsia="ru-RU" w:bidi="ar-SA"/>
    </w:rPr>
  </w:style>
  <w:style w:type="paragraph" w:customStyle="1" w:styleId="211">
    <w:name w:val="Основной текст с отступом 21"/>
    <w:basedOn w:val="15"/>
    <w:rsid w:val="00B02D09"/>
    <w:pPr>
      <w:widowControl w:val="0"/>
      <w:spacing w:after="120" w:line="480" w:lineRule="auto"/>
      <w:ind w:left="283"/>
    </w:pPr>
    <w:rPr>
      <w:rFonts w:ascii="Times New Roman CYR" w:hAnsi="Times New Roman CYR" w:cs="Times New Roman CYR"/>
      <w:kern w:val="1"/>
      <w:sz w:val="24"/>
      <w:szCs w:val="24"/>
      <w:lang w:val="uk-UA" w:bidi="hi-IN"/>
    </w:rPr>
  </w:style>
  <w:style w:type="paragraph" w:customStyle="1" w:styleId="CharChar2">
    <w:name w:val="Char Char2"/>
    <w:basedOn w:val="15"/>
    <w:rsid w:val="00B02D09"/>
    <w:pPr>
      <w:spacing w:after="0" w:line="240" w:lineRule="auto"/>
    </w:pPr>
    <w:rPr>
      <w:rFonts w:ascii="Verdana" w:hAnsi="Verdana" w:cs="Verdana"/>
      <w:sz w:val="20"/>
      <w:szCs w:val="20"/>
      <w:lang w:val="en-US"/>
    </w:rPr>
  </w:style>
  <w:style w:type="paragraph" w:customStyle="1" w:styleId="212">
    <w:name w:val="Основной текст 21"/>
    <w:basedOn w:val="15"/>
    <w:rsid w:val="00B02D09"/>
    <w:pPr>
      <w:suppressAutoHyphens/>
      <w:spacing w:after="120" w:line="480" w:lineRule="auto"/>
    </w:pPr>
    <w:rPr>
      <w:rFonts w:ascii="Times New Roman" w:hAnsi="Times New Roman"/>
      <w:sz w:val="24"/>
      <w:szCs w:val="24"/>
    </w:rPr>
  </w:style>
  <w:style w:type="character" w:customStyle="1" w:styleId="2a">
    <w:name w:val="Основной текст 2 Знак"/>
    <w:rsid w:val="00B02D09"/>
    <w:rPr>
      <w:w w:val="100"/>
      <w:position w:val="-1"/>
      <w:sz w:val="24"/>
      <w:szCs w:val="24"/>
      <w:effect w:val="none"/>
      <w:vertAlign w:val="baseline"/>
      <w:cs w:val="0"/>
      <w:em w:val="none"/>
      <w:lang w:val="ru-RU" w:eastAsia="ru-RU"/>
    </w:rPr>
  </w:style>
  <w:style w:type="paragraph" w:customStyle="1" w:styleId="220">
    <w:name w:val="Основной текст с отступом 22"/>
    <w:basedOn w:val="15"/>
    <w:rsid w:val="00B02D09"/>
    <w:pPr>
      <w:suppressAutoHyphens/>
      <w:spacing w:after="120" w:line="480" w:lineRule="auto"/>
      <w:ind w:left="283"/>
    </w:pPr>
    <w:rPr>
      <w:rFonts w:ascii="Times New Roman" w:hAnsi="Times New Roman"/>
      <w:sz w:val="24"/>
      <w:szCs w:val="24"/>
    </w:rPr>
  </w:style>
  <w:style w:type="character" w:customStyle="1" w:styleId="2b">
    <w:name w:val="Основной текст с отступом 2 Знак"/>
    <w:rsid w:val="00B02D09"/>
    <w:rPr>
      <w:w w:val="100"/>
      <w:position w:val="-1"/>
      <w:sz w:val="24"/>
      <w:szCs w:val="24"/>
      <w:effect w:val="none"/>
      <w:vertAlign w:val="baseline"/>
      <w:cs w:val="0"/>
      <w:em w:val="none"/>
      <w:lang w:val="ru-RU" w:eastAsia="ru-RU"/>
    </w:rPr>
  </w:style>
  <w:style w:type="paragraph" w:customStyle="1" w:styleId="Default">
    <w:name w:val="Default"/>
    <w:rsid w:val="00B02D09"/>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Arial" w:hAnsi="Arial" w:cs="Arial"/>
      <w:color w:val="000000"/>
      <w:position w:val="-1"/>
      <w:sz w:val="24"/>
      <w:szCs w:val="24"/>
      <w:lang w:val="ru-RU" w:eastAsia="uk-UA"/>
    </w:rPr>
  </w:style>
  <w:style w:type="paragraph" w:customStyle="1" w:styleId="LO-normal">
    <w:name w:val="LO-normal"/>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zh-CN"/>
    </w:rPr>
  </w:style>
  <w:style w:type="character" w:customStyle="1" w:styleId="afc">
    <w:name w:val="Основной текст_"/>
    <w:rsid w:val="00B02D09"/>
    <w:rPr>
      <w:w w:val="100"/>
      <w:position w:val="-1"/>
      <w:sz w:val="23"/>
      <w:szCs w:val="23"/>
      <w:effect w:val="none"/>
      <w:shd w:val="clear" w:color="auto" w:fill="FFFFFF"/>
      <w:vertAlign w:val="baseline"/>
      <w:cs w:val="0"/>
      <w:em w:val="none"/>
    </w:rPr>
  </w:style>
  <w:style w:type="paragraph" w:customStyle="1" w:styleId="52">
    <w:name w:val="Основной текст5"/>
    <w:basedOn w:val="15"/>
    <w:rsid w:val="00B02D09"/>
    <w:pPr>
      <w:shd w:val="clear" w:color="auto" w:fill="FFFFFF"/>
      <w:suppressAutoHyphens/>
      <w:spacing w:after="240" w:line="277" w:lineRule="atLeast"/>
    </w:pPr>
    <w:rPr>
      <w:rFonts w:ascii="Times New Roman" w:hAnsi="Times New Roman"/>
      <w:sz w:val="23"/>
      <w:szCs w:val="23"/>
      <w:shd w:val="clear" w:color="auto" w:fill="FFFFFF"/>
      <w:lang w:val="uk-UA"/>
    </w:rPr>
  </w:style>
  <w:style w:type="character" w:customStyle="1" w:styleId="Heading213pt">
    <w:name w:val="Heading #2 + 13 pt"/>
    <w:rsid w:val="00B02D09"/>
    <w:rPr>
      <w:i/>
      <w:iCs/>
      <w:spacing w:val="0"/>
      <w:w w:val="100"/>
      <w:position w:val="-1"/>
      <w:sz w:val="26"/>
      <w:szCs w:val="26"/>
      <w:effect w:val="none"/>
      <w:vertAlign w:val="baseline"/>
      <w:cs w:val="0"/>
      <w:em w:val="none"/>
      <w:lang w:eastAsia="ar-SA" w:bidi="ar-SA"/>
    </w:rPr>
  </w:style>
  <w:style w:type="character" w:customStyle="1" w:styleId="Tableofcontents">
    <w:name w:val="Table of contents"/>
    <w:rsid w:val="00B02D09"/>
    <w:rPr>
      <w:w w:val="100"/>
      <w:position w:val="-1"/>
      <w:sz w:val="23"/>
      <w:szCs w:val="23"/>
      <w:u w:val="single"/>
      <w:effect w:val="none"/>
      <w:vertAlign w:val="baseline"/>
      <w:cs w:val="0"/>
      <w:em w:val="none"/>
      <w:lang w:eastAsia="ar-SA" w:bidi="ar-SA"/>
    </w:rPr>
  </w:style>
  <w:style w:type="character" w:customStyle="1" w:styleId="Tableofcontents2">
    <w:name w:val="Table of contents (2)"/>
    <w:rsid w:val="00B02D09"/>
    <w:rPr>
      <w:spacing w:val="-10"/>
      <w:w w:val="100"/>
      <w:position w:val="-1"/>
      <w:sz w:val="27"/>
      <w:szCs w:val="27"/>
      <w:u w:val="single"/>
      <w:effect w:val="none"/>
      <w:vertAlign w:val="baseline"/>
      <w:cs w:val="0"/>
      <w:em w:val="none"/>
      <w:lang w:eastAsia="ar-SA" w:bidi="ar-SA"/>
    </w:rPr>
  </w:style>
  <w:style w:type="character" w:customStyle="1" w:styleId="Bodytext23">
    <w:name w:val="Body text (2)3"/>
    <w:rsid w:val="00B02D09"/>
    <w:rPr>
      <w:w w:val="100"/>
      <w:position w:val="-1"/>
      <w:sz w:val="23"/>
      <w:szCs w:val="23"/>
      <w:effect w:val="none"/>
      <w:vertAlign w:val="baseline"/>
      <w:cs w:val="0"/>
      <w:em w:val="none"/>
      <w:lang w:eastAsia="ar-SA" w:bidi="ar-SA"/>
    </w:rPr>
  </w:style>
  <w:style w:type="character" w:customStyle="1" w:styleId="Bodytext2NotBold">
    <w:name w:val="Body text (2) + Not Bold"/>
    <w:rsid w:val="00B02D09"/>
    <w:rPr>
      <w:b/>
      <w:bCs/>
      <w:w w:val="100"/>
      <w:position w:val="-1"/>
      <w:sz w:val="23"/>
      <w:szCs w:val="23"/>
      <w:effect w:val="none"/>
      <w:vertAlign w:val="baseline"/>
      <w:cs w:val="0"/>
      <w:em w:val="none"/>
      <w:lang w:eastAsia="ar-SA" w:bidi="ar-SA"/>
    </w:rPr>
  </w:style>
  <w:style w:type="paragraph" w:customStyle="1" w:styleId="Bodytext21">
    <w:name w:val="Body text (2)1"/>
    <w:basedOn w:val="15"/>
    <w:rsid w:val="00B02D09"/>
    <w:pPr>
      <w:shd w:val="clear" w:color="auto" w:fill="FFFFFF"/>
      <w:spacing w:after="180" w:line="281" w:lineRule="atLeast"/>
      <w:ind w:hanging="440"/>
    </w:pPr>
    <w:rPr>
      <w:rFonts w:ascii="Times New Roman" w:hAnsi="Times New Roman"/>
      <w:sz w:val="23"/>
      <w:szCs w:val="23"/>
      <w:lang w:val="uk-UA"/>
    </w:rPr>
  </w:style>
  <w:style w:type="paragraph" w:customStyle="1" w:styleId="Heading2">
    <w:name w:val="Heading #2"/>
    <w:basedOn w:val="15"/>
    <w:rsid w:val="00B02D09"/>
    <w:pPr>
      <w:shd w:val="clear" w:color="auto" w:fill="FFFFFF"/>
      <w:spacing w:before="180" w:after="180" w:line="314" w:lineRule="atLeast"/>
      <w:jc w:val="center"/>
    </w:pPr>
    <w:rPr>
      <w:rFonts w:ascii="Times New Roman" w:hAnsi="Times New Roman"/>
      <w:spacing w:val="-10"/>
      <w:sz w:val="27"/>
      <w:szCs w:val="27"/>
      <w:lang w:val="uk-UA"/>
    </w:rPr>
  </w:style>
  <w:style w:type="paragraph" w:customStyle="1" w:styleId="Tableofcontents1">
    <w:name w:val="Table of contents1"/>
    <w:basedOn w:val="15"/>
    <w:rsid w:val="00B02D09"/>
    <w:pPr>
      <w:shd w:val="clear" w:color="auto" w:fill="FFFFFF"/>
      <w:spacing w:before="180" w:after="0" w:line="240" w:lineRule="atLeast"/>
      <w:jc w:val="both"/>
    </w:pPr>
    <w:rPr>
      <w:rFonts w:ascii="Times New Roman" w:hAnsi="Times New Roman"/>
      <w:sz w:val="23"/>
      <w:szCs w:val="23"/>
      <w:lang w:val="uk-UA"/>
    </w:rPr>
  </w:style>
  <w:style w:type="paragraph" w:customStyle="1" w:styleId="Tableofcontents21">
    <w:name w:val="Table of contents (2)1"/>
    <w:basedOn w:val="15"/>
    <w:rsid w:val="00B02D09"/>
    <w:pPr>
      <w:shd w:val="clear" w:color="auto" w:fill="FFFFFF"/>
      <w:spacing w:before="300" w:after="0" w:line="254" w:lineRule="atLeast"/>
      <w:jc w:val="both"/>
    </w:pPr>
    <w:rPr>
      <w:rFonts w:ascii="Times New Roman" w:hAnsi="Times New Roman"/>
      <w:spacing w:val="-10"/>
      <w:sz w:val="27"/>
      <w:szCs w:val="27"/>
      <w:lang w:val="uk-UA"/>
    </w:rPr>
  </w:style>
  <w:style w:type="paragraph" w:customStyle="1" w:styleId="Heading32">
    <w:name w:val="Heading #3 (2)"/>
    <w:basedOn w:val="15"/>
    <w:rsid w:val="00B02D09"/>
    <w:pPr>
      <w:shd w:val="clear" w:color="auto" w:fill="FFFFFF"/>
      <w:spacing w:before="180" w:after="180" w:line="240" w:lineRule="atLeast"/>
    </w:pPr>
    <w:rPr>
      <w:rFonts w:ascii="Times New Roman" w:hAnsi="Times New Roman"/>
      <w:sz w:val="23"/>
      <w:szCs w:val="23"/>
      <w:lang w:val="uk-UA"/>
    </w:rPr>
  </w:style>
  <w:style w:type="character" w:customStyle="1" w:styleId="Bodytext211pt">
    <w:name w:val="Body text (2) + 11 pt"/>
    <w:rsid w:val="00B02D09"/>
    <w:rPr>
      <w:spacing w:val="-10"/>
      <w:w w:val="100"/>
      <w:position w:val="-1"/>
      <w:sz w:val="22"/>
      <w:szCs w:val="22"/>
      <w:effect w:val="none"/>
      <w:vertAlign w:val="baseline"/>
      <w:cs w:val="0"/>
      <w:em w:val="none"/>
      <w:lang w:eastAsia="ar-SA" w:bidi="ar-SA"/>
    </w:rPr>
  </w:style>
  <w:style w:type="character" w:customStyle="1" w:styleId="Bodytext2NotBold3">
    <w:name w:val="Body text (2) + Not Bold3"/>
    <w:rsid w:val="00B02D09"/>
    <w:rPr>
      <w:b/>
      <w:bCs/>
      <w:w w:val="100"/>
      <w:position w:val="-1"/>
      <w:sz w:val="23"/>
      <w:szCs w:val="23"/>
      <w:effect w:val="none"/>
      <w:vertAlign w:val="baseline"/>
      <w:cs w:val="0"/>
      <w:em w:val="none"/>
      <w:lang w:eastAsia="ar-SA" w:bidi="ar-SA"/>
    </w:rPr>
  </w:style>
  <w:style w:type="character" w:customStyle="1" w:styleId="Bodytext213pt">
    <w:name w:val="Body text (2) + 13 pt"/>
    <w:rsid w:val="00B02D09"/>
    <w:rPr>
      <w:i/>
      <w:iCs/>
      <w:w w:val="100"/>
      <w:position w:val="-1"/>
      <w:sz w:val="26"/>
      <w:szCs w:val="26"/>
      <w:effect w:val="none"/>
      <w:vertAlign w:val="baseline"/>
      <w:cs w:val="0"/>
      <w:em w:val="none"/>
      <w:lang w:eastAsia="ar-SA" w:bidi="ar-SA"/>
    </w:rPr>
  </w:style>
  <w:style w:type="paragraph" w:customStyle="1" w:styleId="Bodytext4">
    <w:name w:val="Body text (4)"/>
    <w:basedOn w:val="15"/>
    <w:rsid w:val="00B02D09"/>
    <w:pPr>
      <w:shd w:val="clear" w:color="auto" w:fill="FFFFFF"/>
      <w:spacing w:before="360" w:after="120" w:line="240" w:lineRule="atLeast"/>
    </w:pPr>
    <w:rPr>
      <w:rFonts w:ascii="Times New Roman" w:hAnsi="Times New Roman"/>
      <w:sz w:val="23"/>
      <w:szCs w:val="23"/>
      <w:lang w:val="uk-UA"/>
    </w:rPr>
  </w:style>
  <w:style w:type="character" w:customStyle="1" w:styleId="Bodytext2NotBold2">
    <w:name w:val="Body text (2) + Not Bold2"/>
    <w:rsid w:val="00B02D09"/>
    <w:rPr>
      <w:b/>
      <w:bCs/>
      <w:w w:val="100"/>
      <w:position w:val="-1"/>
      <w:sz w:val="23"/>
      <w:szCs w:val="23"/>
      <w:effect w:val="none"/>
      <w:vertAlign w:val="baseline"/>
      <w:cs w:val="0"/>
      <w:em w:val="none"/>
      <w:lang w:eastAsia="ar-SA" w:bidi="ar-SA"/>
    </w:rPr>
  </w:style>
  <w:style w:type="paragraph" w:customStyle="1" w:styleId="1ff">
    <w:name w:val="Знак Знак Знак Знак1"/>
    <w:basedOn w:val="15"/>
    <w:rsid w:val="00B02D09"/>
    <w:pPr>
      <w:spacing w:after="0" w:line="240" w:lineRule="auto"/>
    </w:pPr>
    <w:rPr>
      <w:rFonts w:ascii="Verdana" w:hAnsi="Verdana"/>
      <w:sz w:val="24"/>
      <w:szCs w:val="24"/>
      <w:lang w:val="en-US"/>
    </w:rPr>
  </w:style>
  <w:style w:type="character" w:customStyle="1" w:styleId="Heading3NotBold">
    <w:name w:val="Heading #3 + Not Bold"/>
    <w:rsid w:val="00B02D09"/>
    <w:rPr>
      <w:b/>
      <w:bCs/>
      <w:w w:val="100"/>
      <w:position w:val="-1"/>
      <w:sz w:val="23"/>
      <w:szCs w:val="23"/>
      <w:effect w:val="none"/>
      <w:vertAlign w:val="baseline"/>
      <w:cs w:val="0"/>
      <w:em w:val="none"/>
      <w:lang w:eastAsia="ar-SA" w:bidi="ar-SA"/>
    </w:rPr>
  </w:style>
  <w:style w:type="character" w:customStyle="1" w:styleId="Bodytext10">
    <w:name w:val="Body text + 10"/>
    <w:rsid w:val="00B02D09"/>
    <w:rPr>
      <w:w w:val="100"/>
      <w:position w:val="-1"/>
      <w:sz w:val="21"/>
      <w:szCs w:val="21"/>
      <w:effect w:val="none"/>
      <w:vertAlign w:val="baseline"/>
      <w:cs w:val="0"/>
      <w:em w:val="none"/>
      <w:lang w:eastAsia="ar-SA" w:bidi="ar-SA"/>
    </w:rPr>
  </w:style>
  <w:style w:type="paragraph" w:customStyle="1" w:styleId="Heading3">
    <w:name w:val="Heading #3"/>
    <w:basedOn w:val="15"/>
    <w:rsid w:val="00B02D09"/>
    <w:pPr>
      <w:shd w:val="clear" w:color="auto" w:fill="FFFFFF"/>
      <w:spacing w:before="60" w:after="180" w:line="240" w:lineRule="atLeast"/>
    </w:pPr>
    <w:rPr>
      <w:rFonts w:ascii="Times New Roman" w:hAnsi="Times New Roman"/>
      <w:sz w:val="23"/>
      <w:szCs w:val="23"/>
      <w:lang w:val="uk-UA"/>
    </w:rPr>
  </w:style>
  <w:style w:type="character" w:customStyle="1" w:styleId="Bodytext9pt">
    <w:name w:val="Body text + 9 pt"/>
    <w:rsid w:val="00B02D09"/>
    <w:rPr>
      <w:b/>
      <w:bCs/>
      <w:w w:val="100"/>
      <w:position w:val="-1"/>
      <w:sz w:val="18"/>
      <w:szCs w:val="18"/>
      <w:effect w:val="none"/>
      <w:vertAlign w:val="baseline"/>
      <w:cs w:val="0"/>
      <w:em w:val="none"/>
      <w:lang w:eastAsia="ar-SA" w:bidi="ar-SA"/>
    </w:rPr>
  </w:style>
  <w:style w:type="character" w:customStyle="1" w:styleId="Bodytext8">
    <w:name w:val="Body text + 8"/>
    <w:rsid w:val="00B02D09"/>
    <w:rPr>
      <w:b/>
      <w:bCs/>
      <w:w w:val="100"/>
      <w:position w:val="-1"/>
      <w:sz w:val="17"/>
      <w:szCs w:val="17"/>
      <w:effect w:val="none"/>
      <w:vertAlign w:val="baseline"/>
      <w:cs w:val="0"/>
      <w:em w:val="none"/>
      <w:lang w:eastAsia="ar-SA" w:bidi="ar-SA"/>
    </w:rPr>
  </w:style>
  <w:style w:type="character" w:customStyle="1" w:styleId="Bodytext9">
    <w:name w:val="Body text + 9"/>
    <w:rsid w:val="00B02D09"/>
    <w:rPr>
      <w:b/>
      <w:bCs/>
      <w:w w:val="100"/>
      <w:position w:val="-1"/>
      <w:sz w:val="19"/>
      <w:szCs w:val="19"/>
      <w:effect w:val="none"/>
      <w:vertAlign w:val="baseline"/>
      <w:cs w:val="0"/>
      <w:em w:val="none"/>
      <w:lang w:eastAsia="ar-SA" w:bidi="ar-SA"/>
    </w:rPr>
  </w:style>
  <w:style w:type="character" w:customStyle="1" w:styleId="Bodytext101">
    <w:name w:val="Body text + 101"/>
    <w:rsid w:val="00B02D09"/>
    <w:rPr>
      <w:w w:val="100"/>
      <w:position w:val="-1"/>
      <w:sz w:val="21"/>
      <w:szCs w:val="21"/>
      <w:effect w:val="none"/>
      <w:vertAlign w:val="baseline"/>
      <w:cs w:val="0"/>
      <w:em w:val="none"/>
      <w:lang w:eastAsia="ar-SA" w:bidi="ar-SA"/>
    </w:rPr>
  </w:style>
  <w:style w:type="character" w:customStyle="1" w:styleId="Bodytext3">
    <w:name w:val="Body text3"/>
    <w:rsid w:val="00B02D09"/>
    <w:rPr>
      <w:w w:val="100"/>
      <w:position w:val="-1"/>
      <w:sz w:val="23"/>
      <w:szCs w:val="23"/>
      <w:u w:val="single"/>
      <w:effect w:val="none"/>
      <w:vertAlign w:val="baseline"/>
      <w:cs w:val="0"/>
      <w:em w:val="none"/>
      <w:lang w:eastAsia="ar-SA" w:bidi="ar-SA"/>
    </w:rPr>
  </w:style>
  <w:style w:type="character" w:customStyle="1" w:styleId="Bodytext911">
    <w:name w:val="Body text (9) + 11"/>
    <w:rsid w:val="00B02D09"/>
    <w:rPr>
      <w:b/>
      <w:bCs/>
      <w:i/>
      <w:iCs/>
      <w:w w:val="100"/>
      <w:position w:val="-1"/>
      <w:sz w:val="23"/>
      <w:szCs w:val="23"/>
      <w:effect w:val="none"/>
      <w:vertAlign w:val="baseline"/>
      <w:cs w:val="0"/>
      <w:em w:val="none"/>
      <w:lang w:eastAsia="ar-SA" w:bidi="ar-SA"/>
    </w:rPr>
  </w:style>
  <w:style w:type="paragraph" w:customStyle="1" w:styleId="Picturecaption">
    <w:name w:val="Picture caption"/>
    <w:basedOn w:val="15"/>
    <w:rsid w:val="00B02D09"/>
    <w:pPr>
      <w:shd w:val="clear" w:color="auto" w:fill="FFFFFF"/>
      <w:spacing w:after="0" w:line="240" w:lineRule="atLeast"/>
    </w:pPr>
    <w:rPr>
      <w:rFonts w:ascii="Times New Roman" w:hAnsi="Times New Roman"/>
      <w:sz w:val="23"/>
      <w:szCs w:val="23"/>
      <w:lang w:val="uk-UA"/>
    </w:rPr>
  </w:style>
  <w:style w:type="paragraph" w:customStyle="1" w:styleId="Bodytext6">
    <w:name w:val="Body text (6)"/>
    <w:basedOn w:val="15"/>
    <w:rsid w:val="00B02D09"/>
    <w:pPr>
      <w:shd w:val="clear" w:color="auto" w:fill="FFFFFF"/>
      <w:spacing w:after="0" w:line="269" w:lineRule="atLeast"/>
      <w:jc w:val="both"/>
    </w:pPr>
    <w:rPr>
      <w:rFonts w:ascii="Times New Roman" w:hAnsi="Times New Roman"/>
      <w:sz w:val="21"/>
      <w:szCs w:val="21"/>
      <w:lang w:val="uk-UA"/>
    </w:rPr>
  </w:style>
  <w:style w:type="paragraph" w:customStyle="1" w:styleId="Heading33">
    <w:name w:val="Heading #3 (3)"/>
    <w:basedOn w:val="15"/>
    <w:rsid w:val="00B02D09"/>
    <w:pPr>
      <w:shd w:val="clear" w:color="auto" w:fill="FFFFFF"/>
      <w:spacing w:before="480" w:after="180" w:line="240" w:lineRule="atLeast"/>
    </w:pPr>
    <w:rPr>
      <w:rFonts w:ascii="Times New Roman" w:hAnsi="Times New Roman"/>
      <w:sz w:val="23"/>
      <w:szCs w:val="23"/>
      <w:lang w:val="uk-UA"/>
    </w:rPr>
  </w:style>
  <w:style w:type="paragraph" w:customStyle="1" w:styleId="Bodytext81">
    <w:name w:val="Body text (8)1"/>
    <w:basedOn w:val="15"/>
    <w:rsid w:val="00B02D09"/>
    <w:pPr>
      <w:shd w:val="clear" w:color="auto" w:fill="FFFFFF"/>
      <w:spacing w:after="180" w:line="240" w:lineRule="atLeast"/>
    </w:pPr>
    <w:rPr>
      <w:rFonts w:ascii="Georgia" w:hAnsi="Georgia"/>
      <w:sz w:val="14"/>
      <w:szCs w:val="14"/>
      <w:lang w:val="uk-UA"/>
    </w:rPr>
  </w:style>
  <w:style w:type="paragraph" w:customStyle="1" w:styleId="Bodytext90">
    <w:name w:val="Body text (9)"/>
    <w:basedOn w:val="15"/>
    <w:rsid w:val="00B02D09"/>
    <w:pPr>
      <w:shd w:val="clear" w:color="auto" w:fill="FFFFFF"/>
      <w:spacing w:before="180" w:after="0" w:line="240" w:lineRule="atLeast"/>
      <w:jc w:val="both"/>
    </w:pPr>
    <w:rPr>
      <w:rFonts w:ascii="Times New Roman" w:hAnsi="Times New Roman"/>
      <w:sz w:val="26"/>
      <w:szCs w:val="26"/>
      <w:lang w:val="uk-UA"/>
    </w:rPr>
  </w:style>
  <w:style w:type="character" w:customStyle="1" w:styleId="postbody">
    <w:name w:val="postbody"/>
    <w:rsid w:val="00B02D09"/>
    <w:rPr>
      <w:w w:val="100"/>
      <w:position w:val="-1"/>
      <w:effect w:val="none"/>
      <w:vertAlign w:val="baseline"/>
      <w:cs w:val="0"/>
      <w:em w:val="none"/>
    </w:rPr>
  </w:style>
  <w:style w:type="character" w:customStyle="1" w:styleId="38">
    <w:name w:val="Заголовок №3_"/>
    <w:rsid w:val="00B02D09"/>
    <w:rPr>
      <w:b/>
      <w:bCs/>
      <w:w w:val="100"/>
      <w:position w:val="-1"/>
      <w:sz w:val="26"/>
      <w:szCs w:val="26"/>
      <w:effect w:val="none"/>
      <w:shd w:val="clear" w:color="auto" w:fill="FFFFFF"/>
      <w:vertAlign w:val="baseline"/>
      <w:cs w:val="0"/>
      <w:em w:val="none"/>
    </w:rPr>
  </w:style>
  <w:style w:type="paragraph" w:customStyle="1" w:styleId="39">
    <w:name w:val="Заголовок №3"/>
    <w:basedOn w:val="15"/>
    <w:rsid w:val="00B02D09"/>
    <w:pPr>
      <w:widowControl w:val="0"/>
      <w:shd w:val="clear" w:color="auto" w:fill="FFFFFF"/>
      <w:suppressAutoHyphens/>
      <w:spacing w:before="180" w:after="480" w:line="240" w:lineRule="atLeast"/>
      <w:jc w:val="center"/>
      <w:outlineLvl w:val="2"/>
    </w:pPr>
    <w:rPr>
      <w:rFonts w:ascii="Times New Roman" w:hAnsi="Times New Roman"/>
      <w:b/>
      <w:bCs/>
      <w:sz w:val="26"/>
      <w:szCs w:val="26"/>
      <w:shd w:val="clear" w:color="auto" w:fill="FFFFFF"/>
      <w:lang w:val="uk-UA"/>
    </w:rPr>
  </w:style>
  <w:style w:type="character" w:customStyle="1" w:styleId="Exact">
    <w:name w:val="Основной текст Exact"/>
    <w:rsid w:val="00B02D09"/>
    <w:rPr>
      <w:rFonts w:ascii="Times New Roman" w:hAnsi="Times New Roman" w:cs="Times New Roman"/>
      <w:spacing w:val="4"/>
      <w:w w:val="100"/>
      <w:position w:val="-1"/>
      <w:sz w:val="19"/>
      <w:szCs w:val="19"/>
      <w:u w:val="none"/>
      <w:effect w:val="none"/>
      <w:vertAlign w:val="baseline"/>
      <w:cs w:val="0"/>
      <w:em w:val="none"/>
    </w:rPr>
  </w:style>
  <w:style w:type="character" w:customStyle="1" w:styleId="afd">
    <w:name w:val="Основной текст + Полужирный"/>
    <w:rsid w:val="00B02D09"/>
    <w:rPr>
      <w:rFonts w:ascii="Times New Roman" w:hAnsi="Times New Roman" w:cs="Times New Roman"/>
      <w:w w:val="100"/>
      <w:position w:val="-1"/>
      <w:sz w:val="32"/>
      <w:szCs w:val="24"/>
      <w:u w:val="none"/>
      <w:effect w:val="none"/>
      <w:vertAlign w:val="baseline"/>
      <w:cs w:val="0"/>
      <w:em w:val="none"/>
    </w:rPr>
  </w:style>
  <w:style w:type="character" w:customStyle="1" w:styleId="4Exact">
    <w:name w:val="Основной текст (4) Exact"/>
    <w:rsid w:val="00B02D09"/>
    <w:rPr>
      <w:spacing w:val="2"/>
      <w:w w:val="100"/>
      <w:position w:val="-1"/>
      <w:sz w:val="10"/>
      <w:szCs w:val="10"/>
      <w:effect w:val="none"/>
      <w:shd w:val="clear" w:color="auto" w:fill="FFFFFF"/>
      <w:vertAlign w:val="baseline"/>
      <w:cs w:val="0"/>
      <w:em w:val="none"/>
    </w:rPr>
  </w:style>
  <w:style w:type="paragraph" w:customStyle="1" w:styleId="44">
    <w:name w:val="Основной текст (4)"/>
    <w:basedOn w:val="15"/>
    <w:rsid w:val="00B02D09"/>
    <w:pPr>
      <w:widowControl w:val="0"/>
      <w:shd w:val="clear" w:color="auto" w:fill="FFFFFF"/>
      <w:suppressAutoHyphens/>
      <w:spacing w:after="0" w:line="240" w:lineRule="atLeast"/>
    </w:pPr>
    <w:rPr>
      <w:rFonts w:ascii="Times New Roman" w:hAnsi="Times New Roman"/>
      <w:spacing w:val="2"/>
      <w:sz w:val="10"/>
      <w:szCs w:val="10"/>
      <w:shd w:val="clear" w:color="auto" w:fill="FFFFFF"/>
      <w:lang w:val="uk-UA"/>
    </w:rPr>
  </w:style>
  <w:style w:type="character" w:customStyle="1" w:styleId="412pt">
    <w:name w:val="Основной текст (4) + 12 pt"/>
    <w:aliases w:val="Интервал 0 pt Exact"/>
    <w:rsid w:val="00B02D09"/>
    <w:rPr>
      <w:spacing w:val="1"/>
      <w:w w:val="100"/>
      <w:position w:val="-1"/>
      <w:sz w:val="24"/>
      <w:szCs w:val="24"/>
      <w:effect w:val="none"/>
      <w:shd w:val="clear" w:color="auto" w:fill="FFFFFF"/>
      <w:vertAlign w:val="baseline"/>
      <w:cs w:val="0"/>
      <w:em w:val="none"/>
      <w:lang w:val="de-DE" w:eastAsia="de-DE"/>
    </w:rPr>
  </w:style>
  <w:style w:type="character" w:customStyle="1" w:styleId="1ff0">
    <w:name w:val="Основной текст + Полужирный1"/>
    <w:aliases w:val="Интервал 0 pt Exact7"/>
    <w:rsid w:val="00B02D09"/>
    <w:rPr>
      <w:rFonts w:ascii="Times New Roman" w:hAnsi="Times New Roman" w:cs="Times New Roman"/>
      <w:spacing w:val="2"/>
      <w:w w:val="100"/>
      <w:position w:val="-1"/>
      <w:sz w:val="19"/>
      <w:szCs w:val="19"/>
      <w:u w:val="none"/>
      <w:effect w:val="none"/>
      <w:vertAlign w:val="baseline"/>
      <w:cs w:val="0"/>
      <w:em w:val="none"/>
    </w:rPr>
  </w:style>
  <w:style w:type="character" w:customStyle="1" w:styleId="3Exact">
    <w:name w:val="Основной текст (3) Exact"/>
    <w:rsid w:val="00B02D09"/>
    <w:rPr>
      <w:rFonts w:ascii="Times New Roman" w:hAnsi="Times New Roman" w:cs="Times New Roman"/>
      <w:b/>
      <w:bCs/>
      <w:spacing w:val="2"/>
      <w:w w:val="100"/>
      <w:position w:val="-1"/>
      <w:sz w:val="19"/>
      <w:szCs w:val="19"/>
      <w:u w:val="none"/>
      <w:effect w:val="none"/>
      <w:vertAlign w:val="baseline"/>
      <w:cs w:val="0"/>
      <w:em w:val="none"/>
    </w:rPr>
  </w:style>
  <w:style w:type="character" w:customStyle="1" w:styleId="53">
    <w:name w:val="Заголовок №5_"/>
    <w:rsid w:val="00B02D09"/>
    <w:rPr>
      <w:b/>
      <w:bCs/>
      <w:w w:val="100"/>
      <w:position w:val="-1"/>
      <w:sz w:val="26"/>
      <w:szCs w:val="26"/>
      <w:effect w:val="none"/>
      <w:shd w:val="clear" w:color="auto" w:fill="FFFFFF"/>
      <w:vertAlign w:val="baseline"/>
      <w:cs w:val="0"/>
      <w:em w:val="none"/>
    </w:rPr>
  </w:style>
  <w:style w:type="paragraph" w:customStyle="1" w:styleId="54">
    <w:name w:val="Заголовок №5"/>
    <w:basedOn w:val="15"/>
    <w:rsid w:val="00B02D09"/>
    <w:pPr>
      <w:widowControl w:val="0"/>
      <w:shd w:val="clear" w:color="auto" w:fill="FFFFFF"/>
      <w:suppressAutoHyphens/>
      <w:spacing w:after="180" w:line="245" w:lineRule="atLeast"/>
      <w:jc w:val="center"/>
      <w:outlineLvl w:val="4"/>
    </w:pPr>
    <w:rPr>
      <w:rFonts w:ascii="Times New Roman" w:hAnsi="Times New Roman"/>
      <w:b/>
      <w:bCs/>
      <w:sz w:val="26"/>
      <w:szCs w:val="26"/>
      <w:shd w:val="clear" w:color="auto" w:fill="FFFFFF"/>
      <w:lang w:val="uk-UA"/>
    </w:rPr>
  </w:style>
  <w:style w:type="character" w:customStyle="1" w:styleId="510">
    <w:name w:val="Заголовок №5 + 10"/>
    <w:aliases w:val="5 pt11"/>
    <w:rsid w:val="00B02D09"/>
    <w:rPr>
      <w:b/>
      <w:bCs/>
      <w:w w:val="100"/>
      <w:position w:val="-1"/>
      <w:sz w:val="21"/>
      <w:szCs w:val="21"/>
      <w:effect w:val="none"/>
      <w:shd w:val="clear" w:color="auto" w:fill="FFFFFF"/>
      <w:vertAlign w:val="baseline"/>
      <w:cs w:val="0"/>
      <w:em w:val="none"/>
    </w:rPr>
  </w:style>
  <w:style w:type="character" w:customStyle="1" w:styleId="55">
    <w:name w:val="Основной текст (5)_"/>
    <w:rsid w:val="00B02D09"/>
    <w:rPr>
      <w:w w:val="100"/>
      <w:position w:val="-1"/>
      <w:sz w:val="19"/>
      <w:szCs w:val="19"/>
      <w:effect w:val="none"/>
      <w:shd w:val="clear" w:color="auto" w:fill="FFFFFF"/>
      <w:vertAlign w:val="baseline"/>
      <w:cs w:val="0"/>
      <w:em w:val="none"/>
    </w:rPr>
  </w:style>
  <w:style w:type="paragraph" w:customStyle="1" w:styleId="511">
    <w:name w:val="Основной текст (5)1"/>
    <w:basedOn w:val="15"/>
    <w:rsid w:val="00B02D09"/>
    <w:pPr>
      <w:widowControl w:val="0"/>
      <w:shd w:val="clear" w:color="auto" w:fill="FFFFFF"/>
      <w:suppressAutoHyphens/>
      <w:spacing w:before="180" w:after="0" w:line="240" w:lineRule="atLeast"/>
      <w:jc w:val="both"/>
    </w:pPr>
    <w:rPr>
      <w:rFonts w:ascii="Times New Roman" w:hAnsi="Times New Roman"/>
      <w:sz w:val="19"/>
      <w:szCs w:val="19"/>
      <w:shd w:val="clear" w:color="auto" w:fill="FFFFFF"/>
      <w:lang w:val="uk-UA"/>
    </w:rPr>
  </w:style>
  <w:style w:type="character" w:customStyle="1" w:styleId="5Exact">
    <w:name w:val="Основной текст (5) Exact"/>
    <w:rsid w:val="00B02D09"/>
    <w:rPr>
      <w:rFonts w:ascii="Times New Roman" w:hAnsi="Times New Roman" w:cs="Times New Roman"/>
      <w:spacing w:val="1"/>
      <w:w w:val="100"/>
      <w:position w:val="-1"/>
      <w:sz w:val="17"/>
      <w:szCs w:val="17"/>
      <w:u w:val="none"/>
      <w:effect w:val="none"/>
      <w:vertAlign w:val="baseline"/>
      <w:cs w:val="0"/>
      <w:em w:val="none"/>
    </w:rPr>
  </w:style>
  <w:style w:type="character" w:customStyle="1" w:styleId="afe">
    <w:name w:val="Основной текст + Малые прописные"/>
    <w:rsid w:val="00B02D09"/>
    <w:rPr>
      <w:rFonts w:ascii="Times New Roman" w:hAnsi="Times New Roman" w:cs="Times New Roman"/>
      <w:b/>
      <w:bCs/>
      <w:smallCaps/>
      <w:w w:val="100"/>
      <w:position w:val="-1"/>
      <w:sz w:val="32"/>
      <w:szCs w:val="24"/>
      <w:u w:val="none"/>
      <w:effect w:val="none"/>
      <w:vertAlign w:val="baseline"/>
      <w:cs w:val="0"/>
      <w:em w:val="none"/>
    </w:rPr>
  </w:style>
  <w:style w:type="character" w:customStyle="1" w:styleId="130">
    <w:name w:val="Основной текст (13)_"/>
    <w:rsid w:val="00B02D09"/>
    <w:rPr>
      <w:w w:val="100"/>
      <w:position w:val="-1"/>
      <w:effect w:val="none"/>
      <w:shd w:val="clear" w:color="auto" w:fill="FFFFFF"/>
      <w:vertAlign w:val="baseline"/>
      <w:cs w:val="0"/>
      <w:em w:val="none"/>
    </w:rPr>
  </w:style>
  <w:style w:type="paragraph" w:customStyle="1" w:styleId="131">
    <w:name w:val="Основной текст (13)"/>
    <w:basedOn w:val="15"/>
    <w:rsid w:val="00B02D09"/>
    <w:pPr>
      <w:widowControl w:val="0"/>
      <w:shd w:val="clear" w:color="auto" w:fill="FFFFFF"/>
      <w:suppressAutoHyphens/>
      <w:spacing w:before="240" w:after="0" w:line="274" w:lineRule="atLeast"/>
      <w:ind w:hanging="320"/>
      <w:jc w:val="both"/>
    </w:pPr>
    <w:rPr>
      <w:rFonts w:ascii="Times New Roman" w:hAnsi="Times New Roman"/>
      <w:sz w:val="20"/>
      <w:szCs w:val="20"/>
      <w:shd w:val="clear" w:color="auto" w:fill="FFFFFF"/>
      <w:lang w:val="uk-UA"/>
    </w:rPr>
  </w:style>
  <w:style w:type="character" w:customStyle="1" w:styleId="1314pt">
    <w:name w:val="Основной текст (13) + 14 pt"/>
    <w:aliases w:val="Полужирный2,Масштаб 75%"/>
    <w:rsid w:val="00B02D09"/>
    <w:rPr>
      <w:rFonts w:ascii="Times New Roman" w:hAnsi="Times New Roman" w:cs="Times New Roman"/>
      <w:b/>
      <w:bCs/>
      <w:w w:val="75"/>
      <w:position w:val="-1"/>
      <w:sz w:val="28"/>
      <w:szCs w:val="28"/>
      <w:u w:val="none"/>
      <w:effect w:val="none"/>
      <w:shd w:val="clear" w:color="auto" w:fill="FFFFFF"/>
      <w:vertAlign w:val="baseline"/>
      <w:cs w:val="0"/>
      <w:em w:val="none"/>
    </w:rPr>
  </w:style>
  <w:style w:type="character" w:customStyle="1" w:styleId="139">
    <w:name w:val="Основной текст (13) + 9"/>
    <w:aliases w:val="5 pt2"/>
    <w:rsid w:val="00B02D09"/>
    <w:rPr>
      <w:rFonts w:ascii="Times New Roman" w:hAnsi="Times New Roman" w:cs="Times New Roman"/>
      <w:w w:val="100"/>
      <w:position w:val="-1"/>
      <w:sz w:val="19"/>
      <w:szCs w:val="19"/>
      <w:u w:val="none"/>
      <w:effect w:val="none"/>
      <w:shd w:val="clear" w:color="auto" w:fill="FFFFFF"/>
      <w:vertAlign w:val="baseline"/>
      <w:cs w:val="0"/>
      <w:em w:val="none"/>
    </w:rPr>
  </w:style>
  <w:style w:type="character" w:customStyle="1" w:styleId="13Corbel">
    <w:name w:val="Основной текст (13) + Corbel"/>
    <w:aliases w:val="11,5 pt1,Полужирный1"/>
    <w:rsid w:val="00B02D09"/>
    <w:rPr>
      <w:rFonts w:ascii="Corbel" w:hAnsi="Corbel" w:cs="Corbel"/>
      <w:b/>
      <w:bCs/>
      <w:w w:val="100"/>
      <w:position w:val="-1"/>
      <w:sz w:val="23"/>
      <w:szCs w:val="23"/>
      <w:u w:val="none"/>
      <w:effect w:val="none"/>
      <w:shd w:val="clear" w:color="auto" w:fill="FFFFFF"/>
      <w:vertAlign w:val="baseline"/>
      <w:cs w:val="0"/>
      <w:em w:val="none"/>
    </w:rPr>
  </w:style>
  <w:style w:type="character" w:customStyle="1" w:styleId="rvts23">
    <w:name w:val="rvts23"/>
    <w:rsid w:val="00B02D09"/>
    <w:rPr>
      <w:w w:val="100"/>
      <w:position w:val="-1"/>
      <w:effect w:val="none"/>
      <w:vertAlign w:val="baseline"/>
      <w:cs w:val="0"/>
      <w:em w:val="none"/>
    </w:rPr>
  </w:style>
  <w:style w:type="character" w:customStyle="1" w:styleId="rvts9">
    <w:name w:val="rvts9"/>
    <w:rsid w:val="00B02D09"/>
    <w:rPr>
      <w:w w:val="100"/>
      <w:position w:val="-1"/>
      <w:effect w:val="none"/>
      <w:vertAlign w:val="baseline"/>
      <w:cs w:val="0"/>
      <w:em w:val="none"/>
    </w:rPr>
  </w:style>
  <w:style w:type="character" w:customStyle="1" w:styleId="grame">
    <w:name w:val="grame"/>
    <w:rsid w:val="00B02D09"/>
    <w:rPr>
      <w:w w:val="100"/>
      <w:position w:val="-1"/>
      <w:effect w:val="none"/>
      <w:vertAlign w:val="baseline"/>
      <w:cs w:val="0"/>
      <w:em w:val="none"/>
    </w:rPr>
  </w:style>
  <w:style w:type="paragraph" w:customStyle="1" w:styleId="aff">
    <w:name w:val="Заголовок таблицы"/>
    <w:basedOn w:val="ae"/>
    <w:rsid w:val="00B02D09"/>
    <w:pPr>
      <w:widowControl/>
      <w:autoSpaceDE/>
      <w:spacing w:after="200" w:line="276" w:lineRule="auto"/>
      <w:jc w:val="center"/>
    </w:pPr>
    <w:rPr>
      <w:rFonts w:ascii="Calibri" w:eastAsia="Times New Roman" w:hAnsi="Calibri"/>
      <w:b/>
      <w:bCs/>
      <w:sz w:val="22"/>
      <w:szCs w:val="22"/>
    </w:rPr>
  </w:style>
  <w:style w:type="paragraph" w:customStyle="1" w:styleId="Style3">
    <w:name w:val="Style3"/>
    <w:basedOn w:val="15"/>
    <w:rsid w:val="00B02D09"/>
    <w:pPr>
      <w:widowControl w:val="0"/>
      <w:suppressAutoHyphens/>
      <w:autoSpaceDE w:val="0"/>
      <w:autoSpaceDN w:val="0"/>
      <w:adjustRightInd w:val="0"/>
      <w:spacing w:after="0" w:line="286" w:lineRule="atLeast"/>
      <w:jc w:val="center"/>
    </w:pPr>
    <w:rPr>
      <w:rFonts w:ascii="Times New Roman" w:hAnsi="Times New Roman"/>
      <w:sz w:val="24"/>
      <w:szCs w:val="24"/>
      <w:lang w:val="uk-UA"/>
    </w:rPr>
  </w:style>
  <w:style w:type="character" w:customStyle="1" w:styleId="1ff1">
    <w:name w:val="Номер страницы1"/>
    <w:rsid w:val="00B02D09"/>
    <w:rPr>
      <w:w w:val="100"/>
      <w:position w:val="-1"/>
      <w:effect w:val="none"/>
      <w:vertAlign w:val="baseline"/>
      <w:cs w:val="0"/>
      <w:em w:val="none"/>
    </w:rPr>
  </w:style>
  <w:style w:type="paragraph" w:customStyle="1" w:styleId="aff0">
    <w:name w:val="Без інтервалів"/>
    <w:rsid w:val="00B02D09"/>
    <w:pPr>
      <w:suppressAutoHyphens/>
      <w:spacing w:after="0" w:line="1" w:lineRule="atLeast"/>
      <w:ind w:leftChars="-1" w:left="-1" w:hangingChars="1" w:hanging="1"/>
      <w:textDirection w:val="btLr"/>
      <w:textAlignment w:val="top"/>
      <w:outlineLvl w:val="0"/>
    </w:pPr>
    <w:rPr>
      <w:rFonts w:ascii="Calibri" w:eastAsia="Arial" w:hAnsi="Calibri" w:cs="Arial"/>
      <w:position w:val="-1"/>
      <w:lang w:val="ru-RU"/>
    </w:rPr>
  </w:style>
  <w:style w:type="paragraph" w:customStyle="1" w:styleId="1ff2">
    <w:name w:val="Знак Знак1 Знак Знак Знак Знак"/>
    <w:basedOn w:val="15"/>
    <w:rsid w:val="00B02D09"/>
    <w:pPr>
      <w:suppressAutoHyphens/>
      <w:spacing w:after="0" w:line="240" w:lineRule="auto"/>
    </w:pPr>
    <w:rPr>
      <w:rFonts w:ascii="Verdana" w:hAnsi="Verdana"/>
      <w:sz w:val="20"/>
      <w:szCs w:val="20"/>
      <w:lang w:val="en-US"/>
    </w:rPr>
  </w:style>
  <w:style w:type="character" w:customStyle="1" w:styleId="Web">
    <w:name w:val="Обычный (Web) Знак Знак"/>
    <w:rsid w:val="00B02D09"/>
    <w:rPr>
      <w:w w:val="100"/>
      <w:position w:val="-1"/>
      <w:sz w:val="24"/>
      <w:szCs w:val="24"/>
      <w:effect w:val="none"/>
      <w:vertAlign w:val="baseline"/>
      <w:cs w:val="0"/>
      <w:em w:val="none"/>
      <w:lang w:val="ru-RU" w:eastAsia="ru-RU" w:bidi="ar-SA"/>
    </w:rPr>
  </w:style>
  <w:style w:type="character" w:customStyle="1" w:styleId="aff1">
    <w:name w:val="Без интервала Знак"/>
    <w:rsid w:val="00B02D09"/>
    <w:rPr>
      <w:rFonts w:ascii="Calibri" w:eastAsia="Calibri" w:hAnsi="Calibri"/>
      <w:w w:val="100"/>
      <w:position w:val="-1"/>
      <w:sz w:val="22"/>
      <w:szCs w:val="22"/>
      <w:effect w:val="none"/>
      <w:vertAlign w:val="baseline"/>
      <w:cs w:val="0"/>
      <w:em w:val="none"/>
      <w:lang w:val="en-US" w:eastAsia="en-US"/>
    </w:rPr>
  </w:style>
  <w:style w:type="character" w:customStyle="1" w:styleId="NormalWebChar">
    <w:name w:val="Normal (Web) Char"/>
    <w:aliases w:val="Обычный (Web) Char,Знак18 Знак Char,Знак17 Знак1 Char"/>
    <w:rsid w:val="00B02D09"/>
    <w:rPr>
      <w:rFonts w:ascii="Times New Roman" w:hAnsi="Times New Roman"/>
      <w:w w:val="100"/>
      <w:position w:val="-1"/>
      <w:sz w:val="24"/>
      <w:effect w:val="none"/>
      <w:vertAlign w:val="baseline"/>
      <w:cs w:val="0"/>
      <w:em w:val="none"/>
      <w:lang w:eastAsia="ru-RU"/>
    </w:rPr>
  </w:style>
  <w:style w:type="paragraph" w:customStyle="1" w:styleId="112">
    <w:name w:val="Абзац списка11"/>
    <w:basedOn w:val="15"/>
    <w:rsid w:val="00B02D09"/>
    <w:pPr>
      <w:suppressAutoHyphens/>
      <w:spacing w:after="200" w:line="276" w:lineRule="auto"/>
      <w:ind w:left="720"/>
    </w:pPr>
    <w:rPr>
      <w:szCs w:val="20"/>
      <w:lang w:val="uk-UA"/>
    </w:rPr>
  </w:style>
  <w:style w:type="paragraph" w:customStyle="1" w:styleId="113">
    <w:name w:val="Основной текст11"/>
    <w:basedOn w:val="15"/>
    <w:rsid w:val="00B02D09"/>
    <w:pPr>
      <w:widowControl w:val="0"/>
      <w:suppressAutoHyphens/>
      <w:spacing w:after="0" w:line="240" w:lineRule="auto"/>
    </w:pPr>
    <w:rPr>
      <w:rFonts w:ascii="Arial" w:hAnsi="Arial"/>
      <w:sz w:val="24"/>
      <w:szCs w:val="20"/>
    </w:rPr>
  </w:style>
  <w:style w:type="paragraph" w:customStyle="1" w:styleId="1ff3">
    <w:name w:val="Текст1"/>
    <w:basedOn w:val="15"/>
    <w:rsid w:val="00B02D09"/>
    <w:pPr>
      <w:spacing w:after="200" w:line="276" w:lineRule="auto"/>
      <w:jc w:val="both"/>
    </w:pPr>
    <w:rPr>
      <w:rFonts w:ascii="Courier New" w:hAnsi="Courier New"/>
      <w:color w:val="00000A"/>
      <w:spacing w:val="8"/>
      <w:sz w:val="20"/>
      <w:szCs w:val="20"/>
      <w:lang w:val="en-GB"/>
    </w:rPr>
  </w:style>
  <w:style w:type="character" w:customStyle="1" w:styleId="aff2">
    <w:name w:val="Текст Знак"/>
    <w:rsid w:val="00B02D09"/>
    <w:rPr>
      <w:rFonts w:ascii="Courier New" w:hAnsi="Courier New"/>
      <w:color w:val="00000A"/>
      <w:spacing w:val="8"/>
      <w:w w:val="100"/>
      <w:position w:val="-1"/>
      <w:effect w:val="none"/>
      <w:vertAlign w:val="baseline"/>
      <w:cs w:val="0"/>
      <w:em w:val="none"/>
      <w:lang w:val="en-GB" w:eastAsia="ru-RU"/>
    </w:rPr>
  </w:style>
  <w:style w:type="character" w:customStyle="1" w:styleId="1ff4">
    <w:name w:val="Выделение1"/>
    <w:rsid w:val="00B02D09"/>
    <w:rPr>
      <w:i/>
      <w:iCs/>
      <w:w w:val="100"/>
      <w:position w:val="-1"/>
      <w:effect w:val="none"/>
      <w:vertAlign w:val="baseline"/>
      <w:cs w:val="0"/>
      <w:em w:val="none"/>
    </w:rPr>
  </w:style>
  <w:style w:type="paragraph" w:customStyle="1" w:styleId="1ff5">
    <w:name w:val="Цитата1"/>
    <w:basedOn w:val="15"/>
    <w:rsid w:val="00B02D09"/>
    <w:pPr>
      <w:suppressAutoHyphens/>
      <w:spacing w:after="0" w:line="240" w:lineRule="auto"/>
      <w:ind w:left="567" w:right="424"/>
    </w:pPr>
    <w:rPr>
      <w:rFonts w:ascii="Times New Roman" w:hAnsi="Times New Roman"/>
      <w:sz w:val="28"/>
      <w:szCs w:val="20"/>
    </w:rPr>
  </w:style>
  <w:style w:type="paragraph" w:customStyle="1" w:styleId="Style2">
    <w:name w:val="Style2"/>
    <w:basedOn w:val="15"/>
    <w:rsid w:val="00B02D09"/>
    <w:pPr>
      <w:widowControl w:val="0"/>
      <w:autoSpaceDE w:val="0"/>
      <w:spacing w:after="0" w:line="240" w:lineRule="auto"/>
    </w:pPr>
    <w:rPr>
      <w:rFonts w:ascii="Times New Roman" w:hAnsi="Times New Roman"/>
      <w:sz w:val="24"/>
      <w:szCs w:val="24"/>
    </w:rPr>
  </w:style>
  <w:style w:type="paragraph" w:customStyle="1" w:styleId="1ff6">
    <w:name w:val="Подзаголовок1"/>
    <w:basedOn w:val="15"/>
    <w:rsid w:val="00B02D09"/>
    <w:pPr>
      <w:suppressAutoHyphens/>
      <w:spacing w:after="0" w:line="360" w:lineRule="auto"/>
      <w:jc w:val="center"/>
    </w:pPr>
    <w:rPr>
      <w:rFonts w:ascii="Times New Roman" w:hAnsi="Times New Roman"/>
      <w:b/>
      <w:noProof/>
      <w:sz w:val="24"/>
      <w:szCs w:val="24"/>
    </w:rPr>
  </w:style>
  <w:style w:type="character" w:customStyle="1" w:styleId="aff3">
    <w:name w:val="Подзаголовок Знак"/>
    <w:rsid w:val="00B02D09"/>
    <w:rPr>
      <w:b/>
      <w:noProof/>
      <w:w w:val="100"/>
      <w:position w:val="-1"/>
      <w:sz w:val="24"/>
      <w:szCs w:val="24"/>
      <w:effect w:val="none"/>
      <w:vertAlign w:val="baseline"/>
      <w:cs w:val="0"/>
      <w:em w:val="none"/>
    </w:rPr>
  </w:style>
  <w:style w:type="paragraph" w:customStyle="1" w:styleId="114">
    <w:name w:val="Обычный11"/>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sz w:val="24"/>
      <w:lang w:val="ru-RU" w:eastAsia="ru-RU"/>
    </w:rPr>
  </w:style>
  <w:style w:type="character" w:customStyle="1" w:styleId="st">
    <w:name w:val="st"/>
    <w:rsid w:val="00B02D09"/>
    <w:rPr>
      <w:w w:val="100"/>
      <w:position w:val="-1"/>
      <w:effect w:val="none"/>
      <w:vertAlign w:val="baseline"/>
      <w:cs w:val="0"/>
      <w:em w:val="none"/>
    </w:rPr>
  </w:style>
  <w:style w:type="paragraph" w:customStyle="1" w:styleId="311">
    <w:name w:val="Основной текст с отступом 31"/>
    <w:basedOn w:val="15"/>
    <w:rsid w:val="00B02D09"/>
    <w:pPr>
      <w:widowControl w:val="0"/>
      <w:suppressAutoHyphens/>
      <w:autoSpaceDE w:val="0"/>
      <w:autoSpaceDN w:val="0"/>
      <w:spacing w:after="120" w:line="240" w:lineRule="auto"/>
      <w:ind w:left="283"/>
    </w:pPr>
    <w:rPr>
      <w:rFonts w:ascii="Times New Roman CYR" w:hAnsi="Times New Roman CYR"/>
      <w:sz w:val="16"/>
      <w:szCs w:val="16"/>
    </w:rPr>
  </w:style>
  <w:style w:type="character" w:customStyle="1" w:styleId="3a">
    <w:name w:val="Основной текст с отступом 3 Знак"/>
    <w:rsid w:val="00B02D09"/>
    <w:rPr>
      <w:rFonts w:ascii="Times New Roman CYR" w:hAnsi="Times New Roman CYR"/>
      <w:w w:val="100"/>
      <w:position w:val="-1"/>
      <w:sz w:val="16"/>
      <w:szCs w:val="16"/>
      <w:effect w:val="none"/>
      <w:vertAlign w:val="baseline"/>
      <w:cs w:val="0"/>
      <w:em w:val="none"/>
      <w:lang w:val="ru-RU" w:eastAsia="ru-RU"/>
    </w:rPr>
  </w:style>
  <w:style w:type="paragraph" w:customStyle="1" w:styleId="My">
    <w:name w:val="My"/>
    <w:basedOn w:val="15"/>
    <w:rsid w:val="00B02D09"/>
    <w:pPr>
      <w:spacing w:before="60" w:after="60" w:line="240" w:lineRule="auto"/>
      <w:ind w:firstLine="720"/>
      <w:jc w:val="both"/>
    </w:pPr>
    <w:rPr>
      <w:rFonts w:ascii="Pragmatica" w:hAnsi="Pragmatica" w:cs="Pragmatica"/>
      <w:szCs w:val="20"/>
    </w:rPr>
  </w:style>
  <w:style w:type="paragraph" w:customStyle="1" w:styleId="WW-2">
    <w:name w:val="WW-Основной текст 2"/>
    <w:basedOn w:val="15"/>
    <w:rsid w:val="00B02D09"/>
    <w:pPr>
      <w:spacing w:after="0" w:line="240" w:lineRule="auto"/>
      <w:jc w:val="both"/>
    </w:pPr>
    <w:rPr>
      <w:rFonts w:ascii="Times New Roman" w:hAnsi="Times New Roman"/>
      <w:sz w:val="20"/>
      <w:szCs w:val="20"/>
    </w:rPr>
  </w:style>
  <w:style w:type="paragraph" w:customStyle="1" w:styleId="xl69">
    <w:name w:val="xl69"/>
    <w:basedOn w:val="15"/>
    <w:rsid w:val="00B02D09"/>
    <w:pPr>
      <w:shd w:val="clear" w:color="000000" w:fill="CCFFCC"/>
      <w:suppressAutoHyphens/>
      <w:spacing w:before="100" w:beforeAutospacing="1" w:after="100" w:afterAutospacing="1" w:line="240" w:lineRule="auto"/>
    </w:pPr>
    <w:rPr>
      <w:rFonts w:ascii="Times New Roman" w:hAnsi="Times New Roman"/>
      <w:sz w:val="24"/>
      <w:szCs w:val="24"/>
    </w:rPr>
  </w:style>
  <w:style w:type="paragraph" w:customStyle="1" w:styleId="1140">
    <w:name w:val="Обычный1 + 14 пт"/>
    <w:aliases w:val="По ширине,Первая строка:  1 см,Справа:  -0 см,Междустр.и..."/>
    <w:basedOn w:val="26"/>
    <w:rsid w:val="00B02D09"/>
    <w:pPr>
      <w:ind w:firstLine="708"/>
      <w:jc w:val="both"/>
    </w:pPr>
    <w:rPr>
      <w:rFonts w:ascii="Times New Roman" w:hAnsi="Times New Roman"/>
      <w:sz w:val="28"/>
      <w:szCs w:val="28"/>
      <w:lang w:val="uk-UA"/>
    </w:rPr>
  </w:style>
  <w:style w:type="character" w:customStyle="1" w:styleId="160">
    <w:name w:val="Знак16"/>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50">
    <w:name w:val="Знак15"/>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40">
    <w:name w:val="Знак14"/>
    <w:rsid w:val="00B02D09"/>
    <w:rPr>
      <w:rFonts w:ascii="Cambria" w:hAnsi="Cambria" w:cs="Cambria"/>
      <w:b/>
      <w:bCs/>
      <w:w w:val="100"/>
      <w:position w:val="-1"/>
      <w:sz w:val="26"/>
      <w:szCs w:val="26"/>
      <w:effect w:val="none"/>
      <w:vertAlign w:val="baseline"/>
      <w:cs w:val="0"/>
      <w:em w:val="none"/>
    </w:rPr>
  </w:style>
  <w:style w:type="character" w:customStyle="1" w:styleId="132">
    <w:name w:val="Знак13"/>
    <w:rsid w:val="00B02D09"/>
    <w:rPr>
      <w:rFonts w:ascii="Calibri" w:hAnsi="Calibri" w:cs="Calibri"/>
      <w:b/>
      <w:bCs/>
      <w:w w:val="100"/>
      <w:position w:val="-1"/>
      <w:sz w:val="28"/>
      <w:szCs w:val="28"/>
      <w:effect w:val="none"/>
      <w:vertAlign w:val="baseline"/>
      <w:cs w:val="0"/>
      <w:em w:val="none"/>
    </w:rPr>
  </w:style>
  <w:style w:type="character" w:customStyle="1" w:styleId="121">
    <w:name w:val="Знак12"/>
    <w:rsid w:val="00B02D09"/>
    <w:rPr>
      <w:rFonts w:ascii="Calibri" w:hAnsi="Calibri" w:cs="Calibri"/>
      <w:b/>
      <w:bCs/>
      <w:i/>
      <w:iCs/>
      <w:w w:val="100"/>
      <w:position w:val="-1"/>
      <w:sz w:val="26"/>
      <w:szCs w:val="26"/>
      <w:effect w:val="none"/>
      <w:vertAlign w:val="baseline"/>
      <w:cs w:val="0"/>
      <w:em w:val="none"/>
    </w:rPr>
  </w:style>
  <w:style w:type="character" w:customStyle="1" w:styleId="115">
    <w:name w:val="Знак11"/>
    <w:rsid w:val="00B02D09"/>
    <w:rPr>
      <w:rFonts w:ascii="Calibri" w:hAnsi="Calibri" w:cs="Calibri"/>
      <w:b/>
      <w:bCs/>
      <w:w w:val="100"/>
      <w:position w:val="-1"/>
      <w:effect w:val="none"/>
      <w:vertAlign w:val="baseline"/>
      <w:cs w:val="0"/>
      <w:em w:val="none"/>
    </w:rPr>
  </w:style>
  <w:style w:type="character" w:customStyle="1" w:styleId="100">
    <w:name w:val="Знак10"/>
    <w:rsid w:val="00B02D09"/>
    <w:rPr>
      <w:rFonts w:ascii="Calibri" w:hAnsi="Calibri" w:cs="Calibri"/>
      <w:w w:val="100"/>
      <w:position w:val="-1"/>
      <w:sz w:val="24"/>
      <w:szCs w:val="24"/>
      <w:effect w:val="none"/>
      <w:vertAlign w:val="baseline"/>
      <w:cs w:val="0"/>
      <w:em w:val="none"/>
    </w:rPr>
  </w:style>
  <w:style w:type="character" w:customStyle="1" w:styleId="90">
    <w:name w:val="Знак9"/>
    <w:rsid w:val="00B02D09"/>
    <w:rPr>
      <w:rFonts w:ascii="Calibri" w:hAnsi="Calibri" w:cs="Calibri"/>
      <w:i/>
      <w:iCs/>
      <w:w w:val="100"/>
      <w:position w:val="-1"/>
      <w:sz w:val="24"/>
      <w:szCs w:val="24"/>
      <w:effect w:val="none"/>
      <w:vertAlign w:val="baseline"/>
      <w:cs w:val="0"/>
      <w:em w:val="none"/>
    </w:rPr>
  </w:style>
  <w:style w:type="character" w:customStyle="1" w:styleId="73">
    <w:name w:val="Знак7"/>
    <w:rsid w:val="00B02D09"/>
    <w:rPr>
      <w:rFonts w:ascii="Courier New" w:hAnsi="Courier New" w:cs="Courier New"/>
      <w:w w:val="100"/>
      <w:position w:val="-1"/>
      <w:sz w:val="20"/>
      <w:szCs w:val="20"/>
      <w:effect w:val="none"/>
      <w:vertAlign w:val="baseline"/>
      <w:cs w:val="0"/>
      <w:em w:val="none"/>
    </w:rPr>
  </w:style>
  <w:style w:type="paragraph" w:customStyle="1" w:styleId="FR1">
    <w:name w:val="FR1"/>
    <w:rsid w:val="00B02D09"/>
    <w:pPr>
      <w:widowControl w:val="0"/>
      <w:suppressAutoHyphens/>
      <w:autoSpaceDE w:val="0"/>
      <w:autoSpaceDN w:val="0"/>
      <w:spacing w:after="0" w:line="1" w:lineRule="atLeast"/>
      <w:ind w:leftChars="-1" w:left="1200" w:hangingChars="1" w:hanging="360"/>
      <w:jc w:val="both"/>
      <w:textDirection w:val="btLr"/>
      <w:textAlignment w:val="top"/>
      <w:outlineLvl w:val="0"/>
    </w:pPr>
    <w:rPr>
      <w:rFonts w:ascii="Times New Roman CYR" w:eastAsia="Arial" w:hAnsi="Times New Roman CYR" w:cs="Times New Roman CYR"/>
      <w:position w:val="-1"/>
      <w:sz w:val="24"/>
      <w:szCs w:val="24"/>
      <w:lang w:val="ru-RU" w:eastAsia="ru-RU"/>
    </w:rPr>
  </w:style>
  <w:style w:type="character" w:customStyle="1" w:styleId="62">
    <w:name w:val="Знак6"/>
    <w:rsid w:val="00B02D09"/>
    <w:rPr>
      <w:rFonts w:ascii="Arial" w:hAnsi="Arial" w:cs="Arial"/>
      <w:noProof w:val="0"/>
      <w:w w:val="100"/>
      <w:position w:val="-1"/>
      <w:sz w:val="24"/>
      <w:szCs w:val="24"/>
      <w:effect w:val="none"/>
      <w:vertAlign w:val="baseline"/>
      <w:cs w:val="0"/>
      <w:em w:val="none"/>
      <w:lang w:val="ru-RU"/>
    </w:rPr>
  </w:style>
  <w:style w:type="paragraph" w:customStyle="1" w:styleId="BodyText11">
    <w:name w:val="Body Text1"/>
    <w:basedOn w:val="15"/>
    <w:rsid w:val="00B02D09"/>
    <w:pPr>
      <w:widowControl w:val="0"/>
      <w:suppressAutoHyphens/>
      <w:autoSpaceDE w:val="0"/>
      <w:autoSpaceDN w:val="0"/>
      <w:spacing w:after="0" w:line="240" w:lineRule="auto"/>
    </w:pPr>
    <w:rPr>
      <w:rFonts w:ascii="Arial" w:hAnsi="Arial"/>
      <w:sz w:val="24"/>
      <w:szCs w:val="24"/>
    </w:rPr>
  </w:style>
  <w:style w:type="character" w:customStyle="1" w:styleId="56">
    <w:name w:val="Знак5"/>
    <w:rsid w:val="00B02D09"/>
    <w:rPr>
      <w:rFonts w:ascii="Times New Roman CYR" w:hAnsi="Times New Roman CYR" w:cs="Times New Roman CYR"/>
      <w:w w:val="100"/>
      <w:position w:val="-1"/>
      <w:sz w:val="24"/>
      <w:szCs w:val="24"/>
      <w:effect w:val="none"/>
      <w:vertAlign w:val="baseline"/>
      <w:cs w:val="0"/>
      <w:em w:val="none"/>
    </w:rPr>
  </w:style>
  <w:style w:type="character" w:customStyle="1" w:styleId="45">
    <w:name w:val="Знак4"/>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3b">
    <w:name w:val="Знак3"/>
    <w:rsid w:val="00B02D09"/>
    <w:rPr>
      <w:rFonts w:ascii="Times New Roman CYR" w:hAnsi="Times New Roman CYR" w:cs="Times New Roman CYR"/>
      <w:b/>
      <w:bCs/>
      <w:noProof w:val="0"/>
      <w:w w:val="100"/>
      <w:position w:val="-1"/>
      <w:sz w:val="22"/>
      <w:szCs w:val="22"/>
      <w:effect w:val="none"/>
      <w:vertAlign w:val="baseline"/>
      <w:cs w:val="0"/>
      <w:em w:val="none"/>
      <w:lang w:val="uk-UA"/>
    </w:rPr>
  </w:style>
  <w:style w:type="paragraph" w:customStyle="1" w:styleId="312">
    <w:name w:val="Список 31"/>
    <w:basedOn w:val="15"/>
    <w:rsid w:val="00B02D09"/>
    <w:pPr>
      <w:widowControl w:val="0"/>
      <w:suppressAutoHyphens/>
      <w:autoSpaceDE w:val="0"/>
      <w:autoSpaceDN w:val="0"/>
      <w:spacing w:after="0" w:line="340" w:lineRule="auto"/>
      <w:ind w:left="849" w:hanging="283"/>
    </w:pPr>
    <w:rPr>
      <w:rFonts w:ascii="Times New Roman CYR" w:hAnsi="Times New Roman CYR" w:cs="Times New Roman CYR"/>
      <w:sz w:val="20"/>
      <w:szCs w:val="20"/>
      <w:lang w:val="uk-UA"/>
    </w:rPr>
  </w:style>
  <w:style w:type="paragraph" w:customStyle="1" w:styleId="410">
    <w:name w:val="Список 41"/>
    <w:basedOn w:val="15"/>
    <w:rsid w:val="00B02D09"/>
    <w:pPr>
      <w:widowControl w:val="0"/>
      <w:suppressAutoHyphens/>
      <w:autoSpaceDE w:val="0"/>
      <w:autoSpaceDN w:val="0"/>
      <w:spacing w:after="0" w:line="340" w:lineRule="auto"/>
      <w:ind w:left="1132" w:hanging="283"/>
    </w:pPr>
    <w:rPr>
      <w:rFonts w:ascii="Times New Roman CYR" w:hAnsi="Times New Roman CYR" w:cs="Times New Roman CYR"/>
      <w:sz w:val="20"/>
      <w:szCs w:val="20"/>
      <w:lang w:val="uk-UA"/>
    </w:rPr>
  </w:style>
  <w:style w:type="paragraph" w:customStyle="1" w:styleId="313">
    <w:name w:val="Маркированный список 31"/>
    <w:basedOn w:val="15"/>
    <w:rsid w:val="00B02D09"/>
    <w:pPr>
      <w:widowControl w:val="0"/>
      <w:tabs>
        <w:tab w:val="num" w:pos="926"/>
      </w:tabs>
      <w:suppressAutoHyphens/>
      <w:autoSpaceDE w:val="0"/>
      <w:autoSpaceDN w:val="0"/>
      <w:spacing w:after="0" w:line="340" w:lineRule="auto"/>
      <w:ind w:left="926" w:hanging="360"/>
    </w:pPr>
    <w:rPr>
      <w:rFonts w:ascii="Times New Roman CYR" w:hAnsi="Times New Roman CYR" w:cs="Times New Roman CYR"/>
      <w:sz w:val="20"/>
      <w:szCs w:val="20"/>
      <w:lang w:val="uk-UA"/>
    </w:rPr>
  </w:style>
  <w:style w:type="paragraph" w:customStyle="1" w:styleId="512">
    <w:name w:val="Список 51"/>
    <w:basedOn w:val="15"/>
    <w:rsid w:val="00B02D09"/>
    <w:pPr>
      <w:widowControl w:val="0"/>
      <w:suppressAutoHyphens/>
      <w:autoSpaceDE w:val="0"/>
      <w:autoSpaceDN w:val="0"/>
      <w:spacing w:after="0" w:line="340" w:lineRule="auto"/>
      <w:ind w:left="1415" w:hanging="283"/>
    </w:pPr>
    <w:rPr>
      <w:rFonts w:ascii="Times New Roman CYR" w:hAnsi="Times New Roman CYR" w:cs="Times New Roman CYR"/>
      <w:sz w:val="20"/>
      <w:szCs w:val="20"/>
      <w:lang w:val="uk-UA"/>
    </w:rPr>
  </w:style>
  <w:style w:type="character" w:customStyle="1" w:styleId="2c">
    <w:name w:val="Знак2"/>
    <w:rsid w:val="00B02D09"/>
    <w:rPr>
      <w:rFonts w:ascii="Times New Roman CYR" w:hAnsi="Times New Roman CYR" w:cs="Times New Roman CYR"/>
      <w:w w:val="100"/>
      <w:position w:val="-1"/>
      <w:sz w:val="16"/>
      <w:szCs w:val="16"/>
      <w:effect w:val="none"/>
      <w:vertAlign w:val="baseline"/>
      <w:cs w:val="0"/>
      <w:em w:val="none"/>
    </w:rPr>
  </w:style>
  <w:style w:type="character" w:customStyle="1" w:styleId="1ff7">
    <w:name w:val="Знак1"/>
    <w:rsid w:val="00B02D09"/>
    <w:rPr>
      <w:rFonts w:ascii="Times New Roman CYR" w:hAnsi="Times New Roman CYR" w:cs="Times New Roman CYR"/>
      <w:w w:val="100"/>
      <w:position w:val="-1"/>
      <w:sz w:val="24"/>
      <w:szCs w:val="24"/>
      <w:effect w:val="none"/>
      <w:vertAlign w:val="baseline"/>
      <w:cs w:val="0"/>
      <w:em w:val="none"/>
    </w:rPr>
  </w:style>
  <w:style w:type="paragraph" w:customStyle="1" w:styleId="CharChar">
    <w:name w:val="Char Знак Знак Char Знак Знак Знак Знак Знак Знак Знак Знак Знак Знак Знак Знак"/>
    <w:basedOn w:val="15"/>
    <w:rsid w:val="00B02D09"/>
    <w:pPr>
      <w:suppressAutoHyphens/>
      <w:autoSpaceDE w:val="0"/>
      <w:autoSpaceDN w:val="0"/>
      <w:spacing w:after="0" w:line="240" w:lineRule="auto"/>
    </w:pPr>
    <w:rPr>
      <w:rFonts w:ascii="Verdana" w:hAnsi="Verdana" w:cs="Verdana"/>
      <w:sz w:val="20"/>
      <w:szCs w:val="20"/>
      <w:lang w:val="en-US"/>
    </w:rPr>
  </w:style>
  <w:style w:type="paragraph" w:customStyle="1" w:styleId="1ff8">
    <w:name w:val="Продолжение списка1"/>
    <w:basedOn w:val="15"/>
    <w:rsid w:val="00B02D09"/>
    <w:pPr>
      <w:widowControl w:val="0"/>
      <w:suppressAutoHyphens/>
      <w:autoSpaceDE w:val="0"/>
      <w:autoSpaceDN w:val="0"/>
      <w:spacing w:after="120" w:line="240" w:lineRule="auto"/>
      <w:ind w:left="283"/>
    </w:pPr>
    <w:rPr>
      <w:rFonts w:ascii="Times New Roman CYR" w:hAnsi="Times New Roman CYR" w:cs="Times New Roman CYR"/>
      <w:sz w:val="24"/>
      <w:szCs w:val="24"/>
    </w:rPr>
  </w:style>
  <w:style w:type="paragraph" w:customStyle="1" w:styleId="513">
    <w:name w:val="Продолжение списка 51"/>
    <w:basedOn w:val="15"/>
    <w:rsid w:val="00B02D09"/>
    <w:pPr>
      <w:widowControl w:val="0"/>
      <w:suppressAutoHyphens/>
      <w:autoSpaceDE w:val="0"/>
      <w:autoSpaceDN w:val="0"/>
      <w:spacing w:after="120" w:line="240" w:lineRule="auto"/>
      <w:ind w:left="1415"/>
    </w:pPr>
    <w:rPr>
      <w:rFonts w:ascii="Times New Roman CYR" w:hAnsi="Times New Roman CYR" w:cs="Times New Roman CYR"/>
      <w:sz w:val="24"/>
      <w:szCs w:val="24"/>
    </w:rPr>
  </w:style>
  <w:style w:type="paragraph" w:customStyle="1" w:styleId="3c">
    <w:name w:val="Знак Знак3 Знак"/>
    <w:basedOn w:val="15"/>
    <w:rsid w:val="00B02D09"/>
    <w:pPr>
      <w:suppressAutoHyphens/>
      <w:spacing w:after="0" w:line="240" w:lineRule="auto"/>
    </w:pPr>
    <w:rPr>
      <w:rFonts w:ascii="Verdana" w:hAnsi="Verdana" w:cs="Verdana"/>
      <w:sz w:val="20"/>
      <w:szCs w:val="20"/>
      <w:lang w:val="en-US"/>
    </w:rPr>
  </w:style>
  <w:style w:type="paragraph" w:customStyle="1" w:styleId="80">
    <w:name w:val="Знак8"/>
    <w:basedOn w:val="15"/>
    <w:rsid w:val="00B02D09"/>
    <w:pPr>
      <w:suppressAutoHyphens/>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
    <w:name w:val="z-Конец формы1"/>
    <w:basedOn w:val="15"/>
    <w:next w:val="15"/>
    <w:rsid w:val="00B02D09"/>
    <w:pPr>
      <w:widowControl w:val="0"/>
      <w:pBdr>
        <w:top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
    <w:name w:val="z-Конец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1ff9">
    <w:name w:val="Текст сноски1"/>
    <w:basedOn w:val="15"/>
    <w:rsid w:val="00B02D09"/>
    <w:pPr>
      <w:widowControl w:val="0"/>
      <w:suppressAutoHyphens/>
      <w:autoSpaceDE w:val="0"/>
      <w:autoSpaceDN w:val="0"/>
      <w:spacing w:after="0" w:line="240" w:lineRule="auto"/>
    </w:pPr>
    <w:rPr>
      <w:rFonts w:ascii="Times New Roman CYR" w:hAnsi="Times New Roman CYR"/>
      <w:sz w:val="20"/>
      <w:szCs w:val="20"/>
    </w:rPr>
  </w:style>
  <w:style w:type="character" w:customStyle="1" w:styleId="aff4">
    <w:name w:val="Текст сноски Знак"/>
    <w:rsid w:val="00B02D09"/>
    <w:rPr>
      <w:rFonts w:ascii="Times New Roman CYR" w:hAnsi="Times New Roman CYR"/>
      <w:w w:val="100"/>
      <w:position w:val="-1"/>
      <w:effect w:val="none"/>
      <w:vertAlign w:val="baseline"/>
      <w:cs w:val="0"/>
      <w:em w:val="none"/>
      <w:lang w:val="ru-RU" w:eastAsia="ru-RU"/>
    </w:rPr>
  </w:style>
  <w:style w:type="character" w:customStyle="1" w:styleId="1ffa">
    <w:name w:val="Знак сноски1"/>
    <w:rsid w:val="00B02D09"/>
    <w:rPr>
      <w:w w:val="100"/>
      <w:position w:val="-1"/>
      <w:effect w:val="none"/>
      <w:vertAlign w:val="superscript"/>
      <w:cs w:val="0"/>
      <w:em w:val="none"/>
    </w:rPr>
  </w:style>
  <w:style w:type="paragraph" w:customStyle="1" w:styleId="3d">
    <w:name w:val="Знак Знак3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0">
    <w:name w:val="z-Начало формы1"/>
    <w:basedOn w:val="15"/>
    <w:next w:val="15"/>
    <w:rsid w:val="00B02D09"/>
    <w:pPr>
      <w:widowControl w:val="0"/>
      <w:pBdr>
        <w:bottom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0">
    <w:name w:val="z-Начало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82">
    <w:name w:val="Знак8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10">
    <w:name w:val="Маркированный список1"/>
    <w:basedOn w:val="15"/>
    <w:rsid w:val="00B02D09"/>
    <w:pPr>
      <w:widowControl w:val="0"/>
      <w:numPr>
        <w:numId w:val="2"/>
      </w:numPr>
      <w:suppressAutoHyphens/>
      <w:autoSpaceDE w:val="0"/>
      <w:autoSpaceDN w:val="0"/>
      <w:spacing w:after="0" w:line="240" w:lineRule="auto"/>
      <w:ind w:left="-1" w:hanging="1"/>
    </w:pPr>
    <w:rPr>
      <w:rFonts w:ascii="Times New Roman CYR" w:hAnsi="Times New Roman CYR" w:cs="Times New Roman CYR"/>
      <w:sz w:val="24"/>
      <w:szCs w:val="24"/>
    </w:rPr>
  </w:style>
  <w:style w:type="paragraph" w:customStyle="1" w:styleId="83">
    <w:name w:val="Знак8 Знак Знак"/>
    <w:basedOn w:val="15"/>
    <w:rsid w:val="00B02D09"/>
    <w:pPr>
      <w:suppressAutoHyphens/>
      <w:spacing w:after="0" w:line="240" w:lineRule="auto"/>
    </w:pPr>
    <w:rPr>
      <w:rFonts w:ascii="Verdana" w:hAnsi="Verdana" w:cs="Verdana"/>
      <w:sz w:val="20"/>
      <w:szCs w:val="20"/>
      <w:lang w:val="en-US"/>
    </w:rPr>
  </w:style>
  <w:style w:type="paragraph" w:customStyle="1" w:styleId="84">
    <w:name w:val="Знак8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1">
    <w:name w:val="Цитата HTML1"/>
    <w:rsid w:val="00B02D09"/>
    <w:rPr>
      <w:i/>
      <w:iCs/>
      <w:w w:val="100"/>
      <w:position w:val="-1"/>
      <w:effect w:val="none"/>
      <w:vertAlign w:val="baseline"/>
      <w:cs w:val="0"/>
      <w:em w:val="none"/>
    </w:rPr>
  </w:style>
  <w:style w:type="character" w:customStyle="1" w:styleId="rvts37">
    <w:name w:val="rvts37"/>
    <w:rsid w:val="00B02D09"/>
    <w:rPr>
      <w:w w:val="100"/>
      <w:position w:val="-1"/>
      <w:effect w:val="none"/>
      <w:vertAlign w:val="baseline"/>
      <w:cs w:val="0"/>
      <w:em w:val="none"/>
    </w:rPr>
  </w:style>
  <w:style w:type="character" w:customStyle="1" w:styleId="rvts11">
    <w:name w:val="rvts11"/>
    <w:rsid w:val="00B02D09"/>
    <w:rPr>
      <w:w w:val="100"/>
      <w:position w:val="-1"/>
      <w:effect w:val="none"/>
      <w:vertAlign w:val="baseline"/>
      <w:cs w:val="0"/>
      <w:em w:val="none"/>
    </w:rPr>
  </w:style>
  <w:style w:type="character" w:customStyle="1" w:styleId="rvts46">
    <w:name w:val="rvts46"/>
    <w:rsid w:val="00B02D09"/>
    <w:rPr>
      <w:w w:val="100"/>
      <w:position w:val="-1"/>
      <w:effect w:val="none"/>
      <w:vertAlign w:val="baseline"/>
      <w:cs w:val="0"/>
      <w:em w:val="none"/>
    </w:rPr>
  </w:style>
  <w:style w:type="character" w:customStyle="1" w:styleId="FontStyle18">
    <w:name w:val="Font Style18"/>
    <w:rsid w:val="00B02D09"/>
    <w:rPr>
      <w:rFonts w:ascii="Times New Roman" w:hAnsi="Times New Roman" w:cs="Times New Roman"/>
      <w:w w:val="100"/>
      <w:position w:val="-1"/>
      <w:sz w:val="22"/>
      <w:szCs w:val="22"/>
      <w:effect w:val="none"/>
      <w:vertAlign w:val="baseline"/>
      <w:cs w:val="0"/>
      <w:em w:val="none"/>
    </w:rPr>
  </w:style>
  <w:style w:type="paragraph" w:customStyle="1" w:styleId="Style7">
    <w:name w:val="Style7"/>
    <w:basedOn w:val="15"/>
    <w:rsid w:val="00B02D09"/>
    <w:pPr>
      <w:widowControl w:val="0"/>
      <w:suppressAutoHyphens/>
      <w:autoSpaceDE w:val="0"/>
      <w:autoSpaceDN w:val="0"/>
      <w:adjustRightInd w:val="0"/>
      <w:spacing w:after="0" w:line="278" w:lineRule="atLeast"/>
      <w:jc w:val="both"/>
    </w:pPr>
    <w:rPr>
      <w:rFonts w:ascii="Times New Roman" w:hAnsi="Times New Roman"/>
      <w:sz w:val="24"/>
      <w:szCs w:val="24"/>
    </w:rPr>
  </w:style>
  <w:style w:type="character" w:customStyle="1" w:styleId="text-light">
    <w:name w:val="text-light"/>
    <w:rsid w:val="00B02D09"/>
    <w:rPr>
      <w:w w:val="100"/>
      <w:position w:val="-1"/>
      <w:effect w:val="none"/>
      <w:vertAlign w:val="baseline"/>
      <w:cs w:val="0"/>
      <w:em w:val="none"/>
    </w:rPr>
  </w:style>
  <w:style w:type="character" w:customStyle="1" w:styleId="HTML12">
    <w:name w:val="Код HTML1"/>
    <w:qFormat/>
    <w:rsid w:val="00B02D09"/>
    <w:rPr>
      <w:rFonts w:ascii="Courier New" w:eastAsia="Times New Roman" w:hAnsi="Courier New" w:cs="Courier New"/>
      <w:w w:val="100"/>
      <w:position w:val="-1"/>
      <w:sz w:val="20"/>
      <w:szCs w:val="20"/>
      <w:effect w:val="none"/>
      <w:vertAlign w:val="baseline"/>
      <w:cs w:val="0"/>
      <w:em w:val="none"/>
    </w:rPr>
  </w:style>
  <w:style w:type="paragraph" w:customStyle="1" w:styleId="BodyText31">
    <w:name w:val="Body Text 31"/>
    <w:basedOn w:val="15"/>
    <w:rsid w:val="00B02D09"/>
    <w:pPr>
      <w:suppressAutoHyphens/>
      <w:spacing w:after="0" w:line="240" w:lineRule="auto"/>
      <w:jc w:val="both"/>
    </w:pPr>
    <w:rPr>
      <w:rFonts w:ascii="Arial" w:hAnsi="Arial" w:cs="Times New Roman CYR"/>
      <w:sz w:val="24"/>
      <w:szCs w:val="24"/>
      <w:lang w:val="uk-UA"/>
    </w:rPr>
  </w:style>
  <w:style w:type="character" w:customStyle="1" w:styleId="1310">
    <w:name w:val="Знак131"/>
    <w:rsid w:val="00B02D09"/>
    <w:rPr>
      <w:rFonts w:ascii="Calibri" w:hAnsi="Calibri" w:cs="Calibri"/>
      <w:b/>
      <w:bCs/>
      <w:w w:val="100"/>
      <w:position w:val="-1"/>
      <w:sz w:val="28"/>
      <w:szCs w:val="28"/>
      <w:effect w:val="none"/>
      <w:vertAlign w:val="baseline"/>
      <w:cs w:val="0"/>
      <w:em w:val="none"/>
    </w:rPr>
  </w:style>
  <w:style w:type="character" w:customStyle="1" w:styleId="xfm83680459">
    <w:name w:val="xfm_83680459"/>
    <w:rsid w:val="00B02D09"/>
    <w:rPr>
      <w:w w:val="100"/>
      <w:position w:val="-1"/>
      <w:effect w:val="none"/>
      <w:vertAlign w:val="baseline"/>
      <w:cs w:val="0"/>
      <w:em w:val="none"/>
    </w:rPr>
  </w:style>
  <w:style w:type="paragraph" w:customStyle="1" w:styleId="3e">
    <w:name w:val="Абзац списка3"/>
    <w:basedOn w:val="15"/>
    <w:rsid w:val="00B02D09"/>
    <w:pPr>
      <w:suppressAutoHyphens/>
      <w:spacing w:after="200" w:line="276" w:lineRule="auto"/>
      <w:ind w:left="720"/>
      <w:contextualSpacing/>
    </w:pPr>
    <w:rPr>
      <w:lang w:val="uk-UA"/>
    </w:rPr>
  </w:style>
  <w:style w:type="paragraph" w:customStyle="1" w:styleId="aff5">
    <w:name w:val="Ñòèëü"/>
    <w:rsid w:val="00B02D09"/>
    <w:pPr>
      <w:widowControl w:val="0"/>
      <w:spacing w:after="0" w:line="1" w:lineRule="atLeast"/>
      <w:ind w:leftChars="-1" w:left="-1" w:hangingChars="1" w:hanging="1"/>
      <w:textDirection w:val="btLr"/>
      <w:textAlignment w:val="top"/>
      <w:outlineLvl w:val="0"/>
    </w:pPr>
    <w:rPr>
      <w:rFonts w:ascii="Arial" w:eastAsia="Lucida Sans Unicode" w:hAnsi="Arial" w:cs="Arial"/>
      <w:kern w:val="1"/>
      <w:position w:val="-1"/>
      <w:sz w:val="24"/>
      <w:szCs w:val="24"/>
      <w:lang w:val="ru-RU"/>
    </w:rPr>
  </w:style>
  <w:style w:type="paragraph" w:customStyle="1" w:styleId="BodyText230">
    <w:name w:val="Body Text 23"/>
    <w:basedOn w:val="15"/>
    <w:rsid w:val="00B02D09"/>
    <w:pPr>
      <w:tabs>
        <w:tab w:val="left" w:pos="0"/>
      </w:tabs>
      <w:suppressAutoHyphens/>
      <w:spacing w:after="0" w:line="240" w:lineRule="auto"/>
      <w:ind w:firstLine="709"/>
      <w:jc w:val="both"/>
    </w:pPr>
    <w:rPr>
      <w:rFonts w:ascii="Arial" w:hAnsi="Arial"/>
      <w:sz w:val="24"/>
      <w:szCs w:val="20"/>
    </w:rPr>
  </w:style>
  <w:style w:type="character" w:customStyle="1" w:styleId="FontStyle20">
    <w:name w:val="Font Style20"/>
    <w:rsid w:val="00B02D09"/>
    <w:rPr>
      <w:rFonts w:ascii="Times New Roman" w:hAnsi="Times New Roman"/>
      <w:w w:val="100"/>
      <w:position w:val="-1"/>
      <w:sz w:val="22"/>
      <w:effect w:val="none"/>
      <w:vertAlign w:val="baseline"/>
      <w:cs w:val="0"/>
      <w:em w:val="none"/>
    </w:rPr>
  </w:style>
  <w:style w:type="paragraph" w:customStyle="1" w:styleId="314">
    <w:name w:val="Основной текст 31"/>
    <w:basedOn w:val="15"/>
    <w:qFormat/>
    <w:rsid w:val="00B02D09"/>
    <w:pPr>
      <w:suppressAutoHyphens/>
      <w:spacing w:after="120" w:line="276" w:lineRule="auto"/>
    </w:pPr>
    <w:rPr>
      <w:rFonts w:eastAsia="Calibri"/>
      <w:sz w:val="16"/>
      <w:szCs w:val="16"/>
    </w:rPr>
  </w:style>
  <w:style w:type="character" w:customStyle="1" w:styleId="3f">
    <w:name w:val="Основной текст 3 Знак"/>
    <w:rsid w:val="00B02D09"/>
    <w:rPr>
      <w:rFonts w:ascii="Calibri" w:eastAsia="Calibri" w:hAnsi="Calibri"/>
      <w:w w:val="100"/>
      <w:position w:val="-1"/>
      <w:sz w:val="16"/>
      <w:szCs w:val="16"/>
      <w:effect w:val="none"/>
      <w:vertAlign w:val="baseline"/>
      <w:cs w:val="0"/>
      <w:em w:val="none"/>
      <w:lang w:val="ru-RU" w:eastAsia="en-US"/>
    </w:rPr>
  </w:style>
  <w:style w:type="paragraph" w:customStyle="1" w:styleId="2d">
    <w:name w:val="Обычный2"/>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eastAsia="ru-RU"/>
    </w:rPr>
  </w:style>
  <w:style w:type="paragraph" w:customStyle="1" w:styleId="213">
    <w:name w:val="Основной текст21"/>
    <w:basedOn w:val="15"/>
    <w:rsid w:val="00B02D09"/>
    <w:pPr>
      <w:widowControl w:val="0"/>
      <w:shd w:val="clear" w:color="auto" w:fill="FFFFFF"/>
      <w:suppressAutoHyphens/>
      <w:spacing w:before="180" w:after="180" w:line="269" w:lineRule="atLeast"/>
      <w:jc w:val="both"/>
    </w:pPr>
    <w:rPr>
      <w:rFonts w:eastAsia="Calibri"/>
      <w:sz w:val="21"/>
      <w:szCs w:val="21"/>
    </w:rPr>
  </w:style>
  <w:style w:type="paragraph" w:customStyle="1" w:styleId="1">
    <w:name w:val="Уровень1"/>
    <w:basedOn w:val="15"/>
    <w:next w:val="15"/>
    <w:rsid w:val="00B02D09"/>
    <w:pPr>
      <w:numPr>
        <w:numId w:val="3"/>
      </w:numPr>
      <w:pBdr>
        <w:top w:val="nil"/>
        <w:left w:val="nil"/>
        <w:bottom w:val="nil"/>
        <w:right w:val="nil"/>
        <w:between w:val="nil"/>
      </w:pBdr>
      <w:suppressAutoHyphens/>
      <w:spacing w:after="0" w:line="240" w:lineRule="auto"/>
      <w:ind w:left="-1" w:hanging="1"/>
      <w:textDirection w:val="lrTb"/>
    </w:pPr>
    <w:rPr>
      <w:rFonts w:ascii="Arial" w:hAnsi="Arial"/>
      <w:b/>
      <w:color w:val="000000"/>
      <w:sz w:val="24"/>
      <w:szCs w:val="24"/>
    </w:rPr>
  </w:style>
  <w:style w:type="paragraph" w:customStyle="1" w:styleId="3f0">
    <w:name w:val="Обычный3"/>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2e">
    <w:name w:val="Обычный (веб) Знак2"/>
    <w:aliases w:val="Обычный (веб) Знак Знак"/>
    <w:rsid w:val="00B02D09"/>
    <w:rPr>
      <w:rFonts w:ascii="Times New Roman" w:eastAsia="Times New Roman" w:hAnsi="Times New Roman" w:cs="Times New Roman"/>
      <w:w w:val="100"/>
      <w:position w:val="-1"/>
      <w:sz w:val="24"/>
      <w:szCs w:val="24"/>
      <w:effect w:val="none"/>
      <w:vertAlign w:val="baseline"/>
      <w:cs w:val="0"/>
      <w:em w:val="none"/>
    </w:rPr>
  </w:style>
  <w:style w:type="character" w:customStyle="1" w:styleId="docdata">
    <w:name w:val="docdata"/>
    <w:aliases w:val="docy,v5,3257,baiaagaabnaeaaadegkaaaugcqaaaaaaaaaaaaaaaaaaaaaaaaaaaaaaaaaaaaaaaaaaaaaaaaaaaaaaaaaaaaaaaaaaaaaaaaaaaaaaaaaaaaaaaaaaaaaaaaaaaaaaaaaaaaaaaaaaaaaaaaaaaaaaaaaaaaaaaaaaaaaaaaaaaaaaaaaaaaaaaaaaaaaaaaaaaaaaaaaaaaaaaaaaaaaaaaaaaaaaaaaaaaaa"/>
    <w:rsid w:val="00B02D09"/>
    <w:rPr>
      <w:w w:val="100"/>
      <w:position w:val="-1"/>
      <w:effect w:val="none"/>
      <w:vertAlign w:val="baseline"/>
      <w:cs w:val="0"/>
      <w:em w:val="none"/>
    </w:rPr>
  </w:style>
  <w:style w:type="character" w:customStyle="1" w:styleId="1ffb">
    <w:name w:val="Номер строки1"/>
    <w:qFormat/>
    <w:rsid w:val="00B02D09"/>
    <w:rPr>
      <w:w w:val="100"/>
      <w:position w:val="-1"/>
      <w:effect w:val="none"/>
      <w:vertAlign w:val="baseline"/>
      <w:cs w:val="0"/>
      <w:em w:val="none"/>
    </w:rPr>
  </w:style>
  <w:style w:type="paragraph" w:customStyle="1" w:styleId="TableParagraph">
    <w:name w:val="Table Paragraph"/>
    <w:basedOn w:val="15"/>
    <w:uiPriority w:val="1"/>
    <w:qFormat/>
    <w:rsid w:val="00B02D09"/>
    <w:pPr>
      <w:widowControl w:val="0"/>
      <w:suppressAutoHyphens/>
      <w:autoSpaceDE w:val="0"/>
      <w:autoSpaceDN w:val="0"/>
      <w:spacing w:after="0" w:line="240" w:lineRule="auto"/>
      <w:ind w:left="159"/>
    </w:pPr>
    <w:rPr>
      <w:rFonts w:ascii="Times New Roman" w:hAnsi="Times New Roman"/>
      <w:lang w:val="uk-UA"/>
    </w:rPr>
  </w:style>
  <w:style w:type="character" w:customStyle="1" w:styleId="FooterChar1">
    <w:name w:val="Footer Char1"/>
    <w:rsid w:val="00B02D09"/>
    <w:rPr>
      <w:w w:val="100"/>
      <w:position w:val="-1"/>
      <w:sz w:val="24"/>
      <w:effect w:val="none"/>
      <w:vertAlign w:val="baseline"/>
      <w:cs w:val="0"/>
      <w:em w:val="none"/>
      <w:lang w:val="ru-RU" w:eastAsia="ru-RU"/>
    </w:rPr>
  </w:style>
  <w:style w:type="paragraph" w:styleId="aff6">
    <w:name w:val="Subtitle"/>
    <w:basedOn w:val="a"/>
    <w:next w:val="a"/>
    <w:link w:val="1ffc"/>
    <w:uiPriority w:val="11"/>
    <w:qFormat/>
    <w:rsid w:val="00B02D09"/>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val="ru-RU" w:eastAsia="ru-RU"/>
    </w:rPr>
  </w:style>
  <w:style w:type="character" w:customStyle="1" w:styleId="1ffc">
    <w:name w:val="Подзаголовок Знак1"/>
    <w:basedOn w:val="a0"/>
    <w:link w:val="aff6"/>
    <w:uiPriority w:val="11"/>
    <w:rsid w:val="00B02D09"/>
    <w:rPr>
      <w:rFonts w:ascii="Georgia" w:eastAsia="Georgia" w:hAnsi="Georgia" w:cs="Georgia"/>
      <w:i/>
      <w:color w:val="666666"/>
      <w:position w:val="-1"/>
      <w:sz w:val="48"/>
      <w:szCs w:val="48"/>
      <w:lang w:val="ru-RU" w:eastAsia="ru-RU"/>
    </w:rPr>
  </w:style>
  <w:style w:type="character" w:customStyle="1" w:styleId="14">
    <w:name w:val="Название Знак1"/>
    <w:aliases w:val="Заголовок Знак"/>
    <w:basedOn w:val="a0"/>
    <w:link w:val="a4"/>
    <w:uiPriority w:val="10"/>
    <w:rsid w:val="00B02D09"/>
    <w:rPr>
      <w:rFonts w:ascii="Arial" w:eastAsia="Arial" w:hAnsi="Arial" w:cs="Arial"/>
      <w:b/>
      <w:color w:val="000000"/>
      <w:position w:val="-1"/>
      <w:sz w:val="72"/>
      <w:szCs w:val="72"/>
      <w:lang w:val="ru-RU" w:eastAsia="ru-RU"/>
    </w:rPr>
  </w:style>
  <w:style w:type="paragraph" w:styleId="aff7">
    <w:name w:val="Body Text"/>
    <w:basedOn w:val="a"/>
    <w:link w:val="1ffd"/>
    <w:unhideWhenUsed/>
    <w:qFormat/>
    <w:rsid w:val="00B02D0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1ffd">
    <w:name w:val="Основной текст Знак1"/>
    <w:basedOn w:val="a0"/>
    <w:link w:val="aff7"/>
    <w:uiPriority w:val="1"/>
    <w:rsid w:val="00B02D09"/>
    <w:rPr>
      <w:rFonts w:ascii="Times New Roman" w:eastAsia="Times New Roman" w:hAnsi="Times New Roman" w:cs="Times New Roman"/>
      <w:sz w:val="24"/>
      <w:szCs w:val="24"/>
    </w:rPr>
  </w:style>
  <w:style w:type="paragraph" w:styleId="aff8">
    <w:name w:val="header"/>
    <w:basedOn w:val="a"/>
    <w:link w:val="1ffe"/>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e">
    <w:name w:val="Верхний колонтитул Знак1"/>
    <w:basedOn w:val="a0"/>
    <w:link w:val="aff8"/>
    <w:uiPriority w:val="99"/>
    <w:rsid w:val="00B02D09"/>
    <w:rPr>
      <w:rFonts w:ascii="Arial" w:eastAsia="Arial" w:hAnsi="Arial" w:cs="Arial"/>
      <w:color w:val="000000"/>
      <w:position w:val="-1"/>
      <w:lang w:val="ru-RU" w:eastAsia="ru-RU"/>
    </w:rPr>
  </w:style>
  <w:style w:type="paragraph" w:styleId="aff9">
    <w:name w:val="footer"/>
    <w:basedOn w:val="a"/>
    <w:link w:val="1fff"/>
    <w:uiPriority w:val="99"/>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f">
    <w:name w:val="Нижний колонтитул Знак1"/>
    <w:basedOn w:val="a0"/>
    <w:link w:val="aff9"/>
    <w:uiPriority w:val="99"/>
    <w:rsid w:val="00B02D09"/>
    <w:rPr>
      <w:rFonts w:ascii="Arial" w:eastAsia="Arial" w:hAnsi="Arial" w:cs="Arial"/>
      <w:color w:val="000000"/>
      <w:position w:val="-1"/>
      <w:lang w:val="ru-RU" w:eastAsia="ru-RU"/>
    </w:rPr>
  </w:style>
  <w:style w:type="paragraph" w:customStyle="1" w:styleId="30861">
    <w:name w:val="30861"/>
    <w:aliases w:val="baiaagaaboqcaaadqwqaaawqdaaaaaaaaaaaaaaaaaaaaaaaaaaaaaaaaaaaaaaaaaaaaaaaaaaaaaaaaaaaaaaaaaaaaaaaaaaaaaaaaaaaaaaaaaaaaaaaaaaaaaaaaaaaaaaaaaaaaaaaaaaaaaaaaaaaaaaaaaaaaaaaaaaaaaaaaaaaaaaaaaaaaaaaaaaaaaaaaaaaaaaaaaaaaaaaaaaaaaaaaaaaaaa"/>
    <w:basedOn w:val="a"/>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a">
    <w:name w:val="Normal (Web)"/>
    <w:aliases w:val="Обычный (Интернет)"/>
    <w:basedOn w:val="a"/>
    <w:unhideWhenUsed/>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6">
    <w:name w:val="Абзац списка4"/>
    <w:basedOn w:val="a"/>
    <w:rsid w:val="00B02D09"/>
    <w:pPr>
      <w:suppressAutoHyphens/>
      <w:spacing w:after="160" w:line="254" w:lineRule="auto"/>
      <w:ind w:left="720"/>
    </w:pPr>
    <w:rPr>
      <w:rFonts w:ascii="Calibri" w:eastAsia="Times New Roman" w:hAnsi="Calibri" w:cs="Times New Roman"/>
      <w:lang w:val="ru-RU" w:eastAsia="zh-CN"/>
    </w:rPr>
  </w:style>
  <w:style w:type="paragraph" w:customStyle="1" w:styleId="57">
    <w:name w:val="Абзац списка5"/>
    <w:basedOn w:val="a"/>
    <w:rsid w:val="00B02D09"/>
    <w:pPr>
      <w:suppressAutoHyphens/>
      <w:spacing w:after="160" w:line="254" w:lineRule="auto"/>
      <w:ind w:left="720"/>
    </w:pPr>
    <w:rPr>
      <w:rFonts w:ascii="Calibri" w:eastAsia="Times New Roman" w:hAnsi="Calibri" w:cs="Times New Roman"/>
      <w:lang w:val="ru-RU" w:eastAsia="zh-CN"/>
    </w:rPr>
  </w:style>
  <w:style w:type="character" w:styleId="affb">
    <w:name w:val="line number"/>
    <w:basedOn w:val="a0"/>
    <w:uiPriority w:val="99"/>
    <w:semiHidden/>
    <w:unhideWhenUsed/>
    <w:rsid w:val="00B02D09"/>
  </w:style>
  <w:style w:type="paragraph" w:styleId="affc">
    <w:name w:val="Balloon Text"/>
    <w:basedOn w:val="a"/>
    <w:link w:val="1fff0"/>
    <w:unhideWhenUsed/>
    <w:rsid w:val="001E70CF"/>
    <w:pPr>
      <w:spacing w:after="0" w:line="240" w:lineRule="auto"/>
    </w:pPr>
    <w:rPr>
      <w:rFonts w:ascii="Tahoma" w:hAnsi="Tahoma" w:cs="Tahoma"/>
      <w:sz w:val="16"/>
      <w:szCs w:val="16"/>
    </w:rPr>
  </w:style>
  <w:style w:type="character" w:customStyle="1" w:styleId="1fff0">
    <w:name w:val="Текст выноски Знак1"/>
    <w:basedOn w:val="a0"/>
    <w:link w:val="affc"/>
    <w:uiPriority w:val="99"/>
    <w:semiHidden/>
    <w:rsid w:val="001E70CF"/>
    <w:rPr>
      <w:rFonts w:ascii="Tahoma" w:hAnsi="Tahoma" w:cs="Tahoma"/>
      <w:sz w:val="16"/>
      <w:szCs w:val="16"/>
    </w:rPr>
  </w:style>
  <w:style w:type="numbering" w:customStyle="1" w:styleId="2f">
    <w:name w:val="Нет списка2"/>
    <w:next w:val="a2"/>
    <w:uiPriority w:val="99"/>
    <w:semiHidden/>
    <w:unhideWhenUsed/>
    <w:rsid w:val="00FD3BFB"/>
  </w:style>
  <w:style w:type="character" w:styleId="affd">
    <w:name w:val="Strong"/>
    <w:qFormat/>
    <w:rsid w:val="00FD3BFB"/>
    <w:rPr>
      <w:rFonts w:cs="Times New Roman"/>
      <w:b/>
      <w:bCs/>
    </w:rPr>
  </w:style>
  <w:style w:type="character" w:customStyle="1" w:styleId="UnresolvedMention">
    <w:name w:val="Unresolved Mention"/>
    <w:rsid w:val="00FD3BFB"/>
    <w:rPr>
      <w:rFonts w:cs="Times New Roman"/>
      <w:color w:val="605E5C"/>
      <w:shd w:val="clear" w:color="auto" w:fill="E1DFDD"/>
    </w:rPr>
  </w:style>
  <w:style w:type="character" w:customStyle="1" w:styleId="affe">
    <w:name w:val="Неразрешенное упоминание"/>
    <w:rsid w:val="00FD3BFB"/>
    <w:rPr>
      <w:color w:val="605E5C"/>
      <w:shd w:val="clear" w:color="auto" w:fill="E1DFDD"/>
    </w:rPr>
  </w:style>
  <w:style w:type="paragraph" w:styleId="afff">
    <w:name w:val="List"/>
    <w:basedOn w:val="aff7"/>
    <w:rsid w:val="00FD3BFB"/>
    <w:pPr>
      <w:widowControl/>
      <w:suppressAutoHyphens/>
      <w:autoSpaceDE/>
      <w:autoSpaceDN/>
      <w:spacing w:after="140" w:line="276" w:lineRule="auto"/>
    </w:pPr>
    <w:rPr>
      <w:rFonts w:ascii="Calibri" w:hAnsi="Calibri" w:cs="Arial"/>
      <w:sz w:val="22"/>
      <w:szCs w:val="22"/>
      <w:lang w:val="ru-RU" w:eastAsia="zh-CN"/>
    </w:rPr>
  </w:style>
  <w:style w:type="paragraph" w:styleId="afff0">
    <w:name w:val="caption"/>
    <w:basedOn w:val="a"/>
    <w:qFormat/>
    <w:rsid w:val="00FD3BFB"/>
    <w:pPr>
      <w:suppressLineNumbers/>
      <w:suppressAutoHyphens/>
      <w:spacing w:before="120" w:after="120" w:line="254" w:lineRule="auto"/>
    </w:pPr>
    <w:rPr>
      <w:rFonts w:ascii="Calibri" w:eastAsia="Times New Roman" w:hAnsi="Calibri" w:cs="Arial"/>
      <w:i/>
      <w:iCs/>
      <w:sz w:val="24"/>
      <w:szCs w:val="24"/>
      <w:lang w:val="ru-RU" w:eastAsia="zh-CN"/>
    </w:rPr>
  </w:style>
  <w:style w:type="paragraph" w:customStyle="1" w:styleId="63">
    <w:name w:val="Абзац списка6"/>
    <w:basedOn w:val="a"/>
    <w:rsid w:val="00FD3BFB"/>
    <w:pPr>
      <w:suppressAutoHyphens/>
      <w:spacing w:after="160" w:line="254" w:lineRule="auto"/>
      <w:ind w:left="720"/>
    </w:pPr>
    <w:rPr>
      <w:rFonts w:ascii="Calibri" w:eastAsia="Times New Roman" w:hAnsi="Calibri" w:cs="Times New Roman"/>
      <w:lang w:val="ru-RU" w:eastAsia="zh-CN"/>
    </w:rPr>
  </w:style>
  <w:style w:type="paragraph" w:styleId="afff1">
    <w:name w:val="annotation text"/>
    <w:basedOn w:val="a"/>
    <w:link w:val="2f0"/>
    <w:uiPriority w:val="99"/>
    <w:semiHidden/>
    <w:unhideWhenUsed/>
    <w:rsid w:val="00FD3BFB"/>
    <w:pPr>
      <w:spacing w:line="240" w:lineRule="auto"/>
    </w:pPr>
    <w:rPr>
      <w:sz w:val="20"/>
      <w:szCs w:val="20"/>
    </w:rPr>
  </w:style>
  <w:style w:type="character" w:customStyle="1" w:styleId="2f0">
    <w:name w:val="Текст примечания Знак2"/>
    <w:basedOn w:val="a0"/>
    <w:link w:val="afff1"/>
    <w:uiPriority w:val="99"/>
    <w:semiHidden/>
    <w:rsid w:val="00FD3BFB"/>
    <w:rPr>
      <w:sz w:val="20"/>
      <w:szCs w:val="20"/>
    </w:rPr>
  </w:style>
  <w:style w:type="paragraph" w:styleId="afff2">
    <w:name w:val="annotation subject"/>
    <w:basedOn w:val="1f3"/>
    <w:next w:val="1f3"/>
    <w:link w:val="1fff1"/>
    <w:rsid w:val="00FD3BFB"/>
    <w:pPr>
      <w:suppressAutoHyphens/>
      <w:ind w:leftChars="0" w:left="0" w:firstLineChars="0" w:firstLine="0"/>
      <w:textDirection w:val="lrTb"/>
      <w:textAlignment w:val="auto"/>
      <w:outlineLvl w:val="9"/>
    </w:pPr>
    <w:rPr>
      <w:rFonts w:eastAsia="Times New Roman" w:cs="Times New Roman"/>
      <w:b/>
      <w:bCs/>
      <w:position w:val="0"/>
    </w:rPr>
  </w:style>
  <w:style w:type="character" w:customStyle="1" w:styleId="1fff1">
    <w:name w:val="Тема примечания Знак1"/>
    <w:basedOn w:val="2f0"/>
    <w:link w:val="afff2"/>
    <w:rsid w:val="00FD3BFB"/>
    <w:rPr>
      <w:rFonts w:ascii="Calibri" w:eastAsia="Times New Roman" w:hAnsi="Calibri" w:cs="Times New Roman"/>
      <w:b/>
      <w:bCs/>
      <w:sz w:val="20"/>
      <w:szCs w:val="20"/>
      <w:lang w:val="ru-RU" w:eastAsia="zh-CN"/>
    </w:rPr>
  </w:style>
  <w:style w:type="paragraph" w:customStyle="1" w:styleId="2f1">
    <w:name w:val="Рецензия2"/>
    <w:rsid w:val="00FD3BFB"/>
    <w:pPr>
      <w:suppressAutoHyphens/>
      <w:spacing w:after="0" w:line="240" w:lineRule="auto"/>
    </w:pPr>
    <w:rPr>
      <w:rFonts w:ascii="Calibri" w:eastAsia="Times New Roman" w:hAnsi="Calibri" w:cs="Times New Roman"/>
      <w:lang w:val="ru-RU" w:eastAsia="zh-CN"/>
    </w:rPr>
  </w:style>
  <w:style w:type="character" w:styleId="afff3">
    <w:name w:val="annotation reference"/>
    <w:uiPriority w:val="99"/>
    <w:semiHidden/>
    <w:unhideWhenUsed/>
    <w:rsid w:val="00FD3BFB"/>
    <w:rPr>
      <w:sz w:val="16"/>
      <w:szCs w:val="16"/>
    </w:rPr>
  </w:style>
  <w:style w:type="paragraph" w:customStyle="1" w:styleId="47">
    <w:name w:val="Обычный4"/>
    <w:rsid w:val="00FD3BFB"/>
    <w:pPr>
      <w:spacing w:after="0"/>
    </w:pPr>
    <w:rPr>
      <w:rFonts w:ascii="Arial" w:eastAsia="Arial" w:hAnsi="Arial" w:cs="Arial"/>
      <w:color w:val="000000"/>
      <w:lang w:val="ru-RU" w:eastAsia="ru-RU"/>
    </w:rPr>
  </w:style>
  <w:style w:type="paragraph" w:styleId="3f1">
    <w:name w:val="toc 3"/>
    <w:basedOn w:val="a"/>
    <w:next w:val="a"/>
    <w:uiPriority w:val="99"/>
    <w:rsid w:val="00FD3BFB"/>
    <w:pPr>
      <w:tabs>
        <w:tab w:val="right" w:leader="dot" w:pos="9639"/>
      </w:tabs>
      <w:suppressAutoHyphens/>
      <w:spacing w:after="0" w:line="240" w:lineRule="auto"/>
      <w:jc w:val="both"/>
    </w:pPr>
    <w:rPr>
      <w:rFonts w:ascii="Times New Roman" w:eastAsia="Times New Roman" w:hAnsi="Times New Roman" w:cs="Times New Roman"/>
      <w:bCs/>
      <w:sz w:val="24"/>
      <w:szCs w:val="24"/>
      <w:lang w:eastAsia="zh-CN"/>
    </w:rPr>
  </w:style>
  <w:style w:type="paragraph" w:styleId="afff4">
    <w:name w:val="No Spacing"/>
    <w:uiPriority w:val="1"/>
    <w:qFormat/>
    <w:rsid w:val="00FD3BFB"/>
    <w:pPr>
      <w:spacing w:after="0" w:line="240" w:lineRule="auto"/>
    </w:pPr>
    <w:rPr>
      <w:rFonts w:ascii="Calibri" w:eastAsia="Calibri" w:hAnsi="Calibri" w:cs="Times New Roman"/>
      <w:lang w:val="en-US"/>
    </w:rPr>
  </w:style>
  <w:style w:type="paragraph" w:styleId="af3">
    <w:name w:val="Body Text Indent"/>
    <w:basedOn w:val="a"/>
    <w:link w:val="af2"/>
    <w:uiPriority w:val="99"/>
    <w:semiHidden/>
    <w:unhideWhenUsed/>
    <w:rsid w:val="00FD3BFB"/>
    <w:pPr>
      <w:suppressAutoHyphens/>
      <w:spacing w:after="120" w:line="254" w:lineRule="auto"/>
      <w:ind w:left="283"/>
    </w:pPr>
    <w:rPr>
      <w:rFonts w:ascii="Calibri" w:hAnsi="Calibri"/>
      <w:position w:val="-1"/>
      <w:lang w:val="ru-RU" w:eastAsia="zh-CN"/>
    </w:rPr>
  </w:style>
  <w:style w:type="character" w:customStyle="1" w:styleId="1fff2">
    <w:name w:val="Основной текст с отступом Знак1"/>
    <w:basedOn w:val="a0"/>
    <w:uiPriority w:val="99"/>
    <w:semiHidden/>
    <w:rsid w:val="00FD3BFB"/>
  </w:style>
  <w:style w:type="table" w:styleId="afff5">
    <w:name w:val="Table Grid"/>
    <w:basedOn w:val="a1"/>
    <w:uiPriority w:val="59"/>
    <w:rsid w:val="00FD3BF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7"/>
    <w:basedOn w:val="a1"/>
    <w:rsid w:val="00FD3BFB"/>
    <w:pPr>
      <w:spacing w:after="0"/>
    </w:pPr>
    <w:rPr>
      <w:rFonts w:ascii="Arial" w:eastAsia="Arial" w:hAnsi="Arial" w:cs="Arial"/>
      <w:color w:val="000000"/>
      <w:lang w:val="ru-RU" w:eastAsia="ru-RU"/>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59921">
      <w:bodyDiv w:val="1"/>
      <w:marLeft w:val="0"/>
      <w:marRight w:val="0"/>
      <w:marTop w:val="0"/>
      <w:marBottom w:val="0"/>
      <w:divBdr>
        <w:top w:val="none" w:sz="0" w:space="0" w:color="auto"/>
        <w:left w:val="none" w:sz="0" w:space="0" w:color="auto"/>
        <w:bottom w:val="none" w:sz="0" w:space="0" w:color="auto"/>
        <w:right w:val="none" w:sz="0" w:space="0" w:color="auto"/>
      </w:divBdr>
    </w:div>
    <w:div w:id="1881897457">
      <w:bodyDiv w:val="1"/>
      <w:marLeft w:val="0"/>
      <w:marRight w:val="0"/>
      <w:marTop w:val="0"/>
      <w:marBottom w:val="0"/>
      <w:divBdr>
        <w:top w:val="none" w:sz="0" w:space="0" w:color="auto"/>
        <w:left w:val="none" w:sz="0" w:space="0" w:color="auto"/>
        <w:bottom w:val="none" w:sz="0" w:space="0" w:color="auto"/>
        <w:right w:val="none" w:sz="0" w:space="0" w:color="auto"/>
      </w:divBdr>
    </w:div>
    <w:div w:id="1972907050">
      <w:bodyDiv w:val="1"/>
      <w:marLeft w:val="0"/>
      <w:marRight w:val="0"/>
      <w:marTop w:val="0"/>
      <w:marBottom w:val="0"/>
      <w:divBdr>
        <w:top w:val="none" w:sz="0" w:space="0" w:color="auto"/>
        <w:left w:val="none" w:sz="0" w:space="0" w:color="auto"/>
        <w:bottom w:val="none" w:sz="0" w:space="0" w:color="auto"/>
        <w:right w:val="none" w:sz="0" w:space="0" w:color="auto"/>
      </w:divBdr>
    </w:div>
    <w:div w:id="19856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1087;/ed20230901" TargetMode="External"/><Relationship Id="rId39" Type="http://schemas.openxmlformats.org/officeDocument/2006/relationships/hyperlink" Target="https://zakon.rada.gov.ua/laws/show/1178-2022-&#1087;/ed20230901" TargetMode="External"/><Relationship Id="rId3" Type="http://schemas.openxmlformats.org/officeDocument/2006/relationships/styles" Target="styles.xml"/><Relationship Id="rId21" Type="http://schemas.openxmlformats.org/officeDocument/2006/relationships/hyperlink" Target="https://zakon.rada.gov.ua/laws/show/1178-2022-&#1087;/ed20230901" TargetMode="External"/><Relationship Id="rId34" Type="http://schemas.openxmlformats.org/officeDocument/2006/relationships/hyperlink" Target="https://zakon.rada.gov.ua/laws/show/1178-2022-&#1087;/ed20230901" TargetMode="External"/><Relationship Id="rId42" Type="http://schemas.openxmlformats.org/officeDocument/2006/relationships/hyperlink" Target="https://zakon.rada.gov.ua/laws/show/382-2023-%D0%BF"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1087;/ed20230901" TargetMode="External"/><Relationship Id="rId33" Type="http://schemas.openxmlformats.org/officeDocument/2006/relationships/hyperlink" Target="https://zakon.rada.gov.ua/laws/show/1178-2022-&#1087;/ed20230901" TargetMode="External"/><Relationship Id="rId38" Type="http://schemas.openxmlformats.org/officeDocument/2006/relationships/hyperlink" Target="https://zakon.rada.gov.ua/laws/show/1178-2022-&#1087;/ed2023090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29" Type="http://schemas.openxmlformats.org/officeDocument/2006/relationships/hyperlink" Target="https://zakon.rada.gov.ua/laws/show/1178-2022-&#1087;/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1087;/ed20230901" TargetMode="External"/><Relationship Id="rId32" Type="http://schemas.openxmlformats.org/officeDocument/2006/relationships/hyperlink" Target="https://zakon.rada.gov.ua/laws/show/1178-2022-&#1087;/ed20230901" TargetMode="External"/><Relationship Id="rId37" Type="http://schemas.openxmlformats.org/officeDocument/2006/relationships/hyperlink" Target="https://zakon.rada.gov.ua/laws/show/1178-2022-&#1087;/ed20230901" TargetMode="External"/><Relationship Id="rId40" Type="http://schemas.openxmlformats.org/officeDocument/2006/relationships/hyperlink" Target="https://zakon.rada.gov.ua/laws/show/1178-2022-&#1087;/ed20230901"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1087;/ed20230901" TargetMode="External"/><Relationship Id="rId28" Type="http://schemas.openxmlformats.org/officeDocument/2006/relationships/hyperlink" Target="https://zakon.rada.gov.ua/laws/show/1178-2022-&#1087;/ed20230901" TargetMode="External"/><Relationship Id="rId36" Type="http://schemas.openxmlformats.org/officeDocument/2006/relationships/hyperlink" Target="https://zakon.rada.gov.ua/laws/show/1178-2022-&#1087;/ed20230901" TargetMode="External"/><Relationship Id="rId49" Type="http://schemas.openxmlformats.org/officeDocument/2006/relationships/footer" Target="footer4.xml"/><Relationship Id="rId10" Type="http://schemas.openxmlformats.org/officeDocument/2006/relationships/hyperlink" Target="mailto:od_rgs@dmsu.gov.ua" TargetMode="External"/><Relationship Id="rId19" Type="http://schemas.openxmlformats.org/officeDocument/2006/relationships/hyperlink" Target="https://zakon.rada.gov.ua/laws/show/382-2023-%D0%BF" TargetMode="External"/><Relationship Id="rId31" Type="http://schemas.openxmlformats.org/officeDocument/2006/relationships/hyperlink" Target="https://zakon.rada.gov.ua/laws/show/1178-2022-&#1087;/ed20230901"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d_rgs@dmsu.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1087;/ed20230901" TargetMode="External"/><Relationship Id="rId27" Type="http://schemas.openxmlformats.org/officeDocument/2006/relationships/hyperlink" Target="https://zakon.rada.gov.ua/laws/show/1178-2022-&#1087;/ed20230901" TargetMode="External"/><Relationship Id="rId30" Type="http://schemas.openxmlformats.org/officeDocument/2006/relationships/hyperlink" Target="https://zakon.rada.gov.ua/laws/show/1178-2022-&#1087;/ed20230901" TargetMode="External"/><Relationship Id="rId35" Type="http://schemas.openxmlformats.org/officeDocument/2006/relationships/hyperlink" Target="https://zakon.rada.gov.ua/laws/show/1178-2022-&#1087;/ed20230901" TargetMode="External"/><Relationship Id="rId43" Type="http://schemas.openxmlformats.org/officeDocument/2006/relationships/hyperlink" Target="mailto:od_rgs@dmsu.gov.ua"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9C27-73DB-4C8A-9038-73987872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71121</Words>
  <Characters>40540</Characters>
  <Application>Microsoft Office Word</Application>
  <DocSecurity>0</DocSecurity>
  <Lines>337</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118</cp:revision>
  <cp:lastPrinted>2024-02-07T09:43:00Z</cp:lastPrinted>
  <dcterms:created xsi:type="dcterms:W3CDTF">2024-02-02T12:49:00Z</dcterms:created>
  <dcterms:modified xsi:type="dcterms:W3CDTF">2024-03-26T12:45:00Z</dcterms:modified>
</cp:coreProperties>
</file>