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24" w:rsidRDefault="00F04954" w:rsidP="00F049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</w:t>
      </w:r>
    </w:p>
    <w:p w:rsidR="00891624" w:rsidRDefault="00F04954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</w:t>
      </w:r>
    </w:p>
    <w:p w:rsidR="00891624" w:rsidRDefault="00891624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</w:p>
    <w:p w:rsidR="0089162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4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1</w:t>
      </w:r>
    </w:p>
    <w:p w:rsidR="0089162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49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 </w:t>
      </w:r>
      <w:proofErr w:type="spellStart"/>
      <w:r w:rsidRPr="00F049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тендерної</w:t>
      </w:r>
      <w:proofErr w:type="spellEnd"/>
      <w:r w:rsidRPr="00F049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документації</w:t>
      </w:r>
      <w:proofErr w:type="spellEnd"/>
    </w:p>
    <w:p w:rsidR="00F0495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04954" w:rsidRPr="00F04954" w:rsidRDefault="00F04954" w:rsidP="00F049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495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Для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підтвердження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відповідності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кваліфікаційним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вимогам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згідно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ст. 16 Закону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України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"Про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публічні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закупівлі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"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Учасник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повинен подати через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електронний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майданчик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 систему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Prozorro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складі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своєї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пропозиції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наступні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документи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F04954" w:rsidRPr="00F04954" w:rsidRDefault="00F04954" w:rsidP="00F049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66"/>
        <w:gridCol w:w="2031"/>
        <w:gridCol w:w="7499"/>
      </w:tblGrid>
      <w:tr w:rsidR="00F04954" w:rsidRPr="00F04954" w:rsidTr="00A9219B">
        <w:trPr>
          <w:trHeight w:val="2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Назва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кваліфікаційного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критерію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Документи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 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які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підтверджують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відповідність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Учасника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кваліфікаційним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критеріям</w:t>
            </w:r>
            <w:proofErr w:type="spellEnd"/>
          </w:p>
        </w:tc>
      </w:tr>
      <w:tr w:rsidR="00F04954" w:rsidRPr="00F04954" w:rsidTr="00A9219B">
        <w:trPr>
          <w:trHeight w:val="32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документально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підтвердженого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досвіду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аналогічних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за предметом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договору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підтвердження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досвіду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аналогічних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за предметом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договору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надати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Довідку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довільній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інформацією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proofErr w:type="gram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аналогічного</w:t>
            </w:r>
            <w:proofErr w:type="spellEnd"/>
            <w:proofErr w:type="gram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аналогічних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за предметом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договору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 (не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одного договору) 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копію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договору та  лист-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відгук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замовника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належне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договору (з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обов’язковим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наведенням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предмета договору, номера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укладення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Відгук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повинен бути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завірений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підписом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керівника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контрагента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печаткою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вважається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відповідає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</w:t>
            </w:r>
            <w:r w:rsidR="00A82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едмету </w:t>
            </w:r>
            <w:proofErr w:type="spellStart"/>
            <w:proofErr w:type="gramStart"/>
            <w:r w:rsidR="00A82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</w:t>
            </w:r>
            <w:proofErr w:type="spellEnd"/>
            <w:r w:rsidR="00A82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="00B4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42388" w:rsidRPr="00B4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44110000</w:t>
            </w:r>
            <w:proofErr w:type="gramEnd"/>
            <w:r w:rsidR="00B42388" w:rsidRPr="00B4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-4 </w:t>
            </w:r>
            <w:proofErr w:type="spellStart"/>
            <w:r w:rsidR="00B42388" w:rsidRPr="00B4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Конструкційні</w:t>
            </w:r>
            <w:proofErr w:type="spellEnd"/>
            <w:r w:rsidR="00B42388" w:rsidRPr="00B4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42388" w:rsidRPr="00B4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матеріали</w:t>
            </w:r>
            <w:proofErr w:type="spellEnd"/>
            <w:r w:rsidR="00B42388" w:rsidRPr="00B4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 ДК 021:2015 «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Єдиний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закупівельний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словник».</w:t>
            </w: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F0495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0495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1624" w:rsidRPr="00F04954" w:rsidRDefault="00891624" w:rsidP="00F0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624" w:rsidRDefault="00F0495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B27753" w:rsidRPr="00F04954" w:rsidRDefault="00B27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27753" w:rsidRPr="00B27753" w:rsidRDefault="00B27753" w:rsidP="00B27753">
      <w:pPr>
        <w:pStyle w:val="af5"/>
        <w:rPr>
          <w:rFonts w:ascii="Times New Roman" w:hAnsi="Times New Roman" w:cs="Times New Roman"/>
          <w:sz w:val="24"/>
          <w:szCs w:val="24"/>
        </w:rPr>
      </w:pP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декларування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до абзацу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шістнадцятого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>.</w:t>
      </w:r>
    </w:p>
    <w:p w:rsidR="00B27753" w:rsidRPr="00B27753" w:rsidRDefault="00B27753" w:rsidP="00B27753">
      <w:pPr>
        <w:pStyle w:val="af5"/>
        <w:rPr>
          <w:rFonts w:ascii="Times New Roman" w:hAnsi="Times New Roman" w:cs="Times New Roman"/>
          <w:sz w:val="24"/>
          <w:szCs w:val="24"/>
        </w:rPr>
      </w:pP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підпунктів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1 і 7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пункту), шляхом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декларування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753" w:rsidRPr="00B27753" w:rsidRDefault="00B27753" w:rsidP="00B27753">
      <w:pPr>
        <w:pStyle w:val="af5"/>
        <w:rPr>
          <w:rFonts w:ascii="Times New Roman" w:hAnsi="Times New Roman" w:cs="Times New Roman"/>
          <w:sz w:val="24"/>
          <w:szCs w:val="24"/>
        </w:rPr>
      </w:pP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підпунктами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і 7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пункту.</w:t>
      </w:r>
    </w:p>
    <w:p w:rsidR="00891624" w:rsidRDefault="00B27753" w:rsidP="00B27753">
      <w:pPr>
        <w:pStyle w:val="af5"/>
      </w:pPr>
      <w:r w:rsidRPr="00B2775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залучити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субпідрядників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співвиконавців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як 20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кваліфікаційним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критеріям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16 Закону (у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перевіряє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53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B27753">
        <w:rPr>
          <w:rFonts w:ascii="Times New Roman" w:hAnsi="Times New Roman" w:cs="Times New Roman"/>
          <w:sz w:val="24"/>
          <w:szCs w:val="24"/>
        </w:rPr>
        <w:t>,</w:t>
      </w:r>
      <w:r w:rsidRPr="00B27753">
        <w:t xml:space="preserve"> </w:t>
      </w:r>
      <w:proofErr w:type="spellStart"/>
      <w:r w:rsidRPr="00B27753">
        <w:t>визначених</w:t>
      </w:r>
      <w:proofErr w:type="spellEnd"/>
      <w:r w:rsidRPr="00B27753">
        <w:t xml:space="preserve"> пунктом 47 </w:t>
      </w:r>
      <w:proofErr w:type="spellStart"/>
      <w:r w:rsidRPr="00B27753">
        <w:t>Особливостей</w:t>
      </w:r>
      <w:proofErr w:type="spellEnd"/>
      <w:r w:rsidRPr="00B27753">
        <w:t>.</w:t>
      </w:r>
    </w:p>
    <w:p w:rsidR="00B27753" w:rsidRDefault="00B27753" w:rsidP="00B277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753" w:rsidRDefault="00B27753" w:rsidP="00B277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Якщо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на момент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подання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тендерної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пропозиції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учасником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в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електронній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системі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закупівель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відсутня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технічна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можливість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підтвердження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учасником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відсутності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окремих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підстав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зазначених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у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пункті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47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Особливостей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, шляхом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самостійного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декларування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в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електронній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системі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, то факт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подання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тендерної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пропозиції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вважається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самостійним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декларуванням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відсутності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lastRenderedPageBreak/>
        <w:t xml:space="preserve">таких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підстав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для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відмови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йому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в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участі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в торгах за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вимогами</w:t>
      </w:r>
      <w:proofErr w:type="spellEnd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пункту 47 </w:t>
      </w:r>
      <w:proofErr w:type="spellStart"/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Особливостей</w:t>
      </w:r>
      <w:proofErr w:type="spellEnd"/>
    </w:p>
    <w:p w:rsidR="00B27753" w:rsidRPr="00B27753" w:rsidRDefault="00B27753" w:rsidP="00B277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624" w:rsidRPr="00F04954" w:rsidRDefault="00F0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891624" w:rsidRPr="00F04954" w:rsidRDefault="00F049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F049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F049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F049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F049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F049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</w:t>
      </w:r>
      <w:r w:rsidR="00B27753">
        <w:rPr>
          <w:rFonts w:ascii="Times New Roman" w:eastAsia="Times New Roman" w:hAnsi="Times New Roman" w:cs="Times New Roman"/>
          <w:sz w:val="24"/>
          <w:szCs w:val="24"/>
          <w:highlight w:val="white"/>
        </w:rPr>
        <w:t>х</w:t>
      </w:r>
      <w:proofErr w:type="spellEnd"/>
      <w:r w:rsidR="00B277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12.</w:t>
      </w:r>
    </w:p>
    <w:p w:rsidR="00891624" w:rsidRPr="00F04954" w:rsidRDefault="00F049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F04954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891624" w:rsidRPr="00F04954" w:rsidRDefault="00891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91624" w:rsidRPr="00F04954" w:rsidRDefault="00F0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Style w:val="af1"/>
        <w:tblW w:w="10200" w:type="dxa"/>
        <w:tblInd w:w="-40" w:type="dxa"/>
        <w:tblLayout w:type="fixed"/>
        <w:tblLook w:val="0400" w:firstRow="0" w:lastRow="0" w:firstColumn="0" w:lastColumn="0" w:noHBand="0" w:noVBand="1"/>
      </w:tblPr>
      <w:tblGrid>
        <w:gridCol w:w="705"/>
        <w:gridCol w:w="4470"/>
        <w:gridCol w:w="5025"/>
      </w:tblGrid>
      <w:tr w:rsidR="00891624" w:rsidRPr="00F04954" w:rsidTr="00B27753">
        <w:trPr>
          <w:trHeight w:val="100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:rsidR="00891624" w:rsidRPr="00F04954" w:rsidRDefault="0089162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624" w:rsidRPr="00F04954" w:rsidTr="00B27753">
        <w:trPr>
          <w:trHeight w:val="172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624" w:rsidRPr="00F04954" w:rsidRDefault="00F0495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*.</w:t>
            </w:r>
          </w:p>
          <w:p w:rsidR="00891624" w:rsidRPr="00F04954" w:rsidRDefault="00F04954" w:rsidP="00B2775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так і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:rsidR="00891624" w:rsidRPr="00F04954" w:rsidRDefault="00F04954" w:rsidP="00B27753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пов'язані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891624" w:rsidRPr="00F04954" w:rsidTr="00B27753">
        <w:trPr>
          <w:trHeight w:val="215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891624" w:rsidRPr="00F04954" w:rsidRDefault="00F04954" w:rsidP="00B2775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пункт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91624" w:rsidRPr="00F04954" w:rsidRDefault="0089162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1624" w:rsidRPr="00F04954" w:rsidRDefault="00F0495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proofErr w:type="gram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</w:tc>
      </w:tr>
      <w:tr w:rsidR="00891624" w:rsidRPr="00F04954" w:rsidTr="00B27753">
        <w:trPr>
          <w:trHeight w:val="201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891624" w:rsidRPr="00F04954" w:rsidRDefault="00F0495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891624" w:rsidP="00B2775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753" w:rsidTr="00B2775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5175" w:type="dxa"/>
          <w:trHeight w:val="100"/>
        </w:trPr>
        <w:tc>
          <w:tcPr>
            <w:tcW w:w="5025" w:type="dxa"/>
            <w:tcBorders>
              <w:top w:val="single" w:sz="4" w:space="0" w:color="auto"/>
            </w:tcBorders>
          </w:tcPr>
          <w:p w:rsidR="00B27753" w:rsidRDefault="00B27753" w:rsidP="00B2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954" w:rsidRDefault="00F04954" w:rsidP="00B2775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24" w:rsidRDefault="00F049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ПЕРЕМОЖЦЕМ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F04954" w:rsidRPr="00F04954" w:rsidRDefault="00F049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611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12"/>
        <w:gridCol w:w="712"/>
        <w:gridCol w:w="5954"/>
        <w:gridCol w:w="3933"/>
      </w:tblGrid>
      <w:tr w:rsidR="00891624" w:rsidRPr="00F04954" w:rsidTr="006B43CA">
        <w:trPr>
          <w:trHeight w:val="825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89162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пункту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:rsidR="00891624" w:rsidRPr="00F04954" w:rsidRDefault="0089162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пункту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624" w:rsidRPr="00F04954" w:rsidTr="006B43CA">
        <w:trPr>
          <w:trHeight w:val="1723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624" w:rsidRPr="00F04954" w:rsidRDefault="00F04954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*.</w:t>
            </w:r>
          </w:p>
          <w:p w:rsidR="00891624" w:rsidRPr="00F04954" w:rsidRDefault="00F04954" w:rsidP="00DE674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відкрило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зупиняти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так і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:rsidR="00891624" w:rsidRPr="00F04954" w:rsidRDefault="00F04954" w:rsidP="00DE674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Таким чином у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пов'язані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B583A" w:rsidRPr="00F04954" w:rsidTr="006B43CA">
        <w:trPr>
          <w:trHeight w:val="51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3A" w:rsidRPr="00F04954" w:rsidRDefault="006B583A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Pr="006B583A" w:rsidRDefault="006B583A" w:rsidP="006B583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583A" w:rsidRPr="006B43CA" w:rsidRDefault="006B583A" w:rsidP="006B43C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6B583A" w:rsidRPr="006B43CA" w:rsidRDefault="006B583A" w:rsidP="006B43C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47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B583A" w:rsidRPr="006B43CA" w:rsidRDefault="006B583A" w:rsidP="006B43C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</w:p>
          <w:p w:rsidR="006B583A" w:rsidRPr="006B43CA" w:rsidRDefault="006B583A" w:rsidP="006B43C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пункту 47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3A" w:rsidRDefault="006B583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3A" w:rsidRPr="00F04954" w:rsidRDefault="006B583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B583A" w:rsidRPr="00F04954" w:rsidRDefault="006B583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виданий</w:t>
            </w:r>
            <w:proofErr w:type="spellEnd"/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отриманий</w:t>
            </w:r>
            <w:proofErr w:type="spellEnd"/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поточному </w:t>
            </w:r>
            <w:proofErr w:type="spellStart"/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році</w:t>
            </w:r>
            <w:proofErr w:type="spellEnd"/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B583A" w:rsidRDefault="006B583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  <w:p w:rsidR="006B43CA" w:rsidRDefault="006B43C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отриманий</w:t>
            </w:r>
            <w:proofErr w:type="spellEnd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поточному </w:t>
            </w:r>
            <w:proofErr w:type="spellStart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році</w:t>
            </w:r>
            <w:proofErr w:type="spellEnd"/>
          </w:p>
          <w:p w:rsidR="006B43CA" w:rsidRPr="00F04954" w:rsidRDefault="006B43C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4C" w:rsidTr="006B43C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100"/>
        </w:trPr>
        <w:tc>
          <w:tcPr>
            <w:tcW w:w="1059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E674C" w:rsidRDefault="00DE674C" w:rsidP="00DE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3CA" w:rsidRDefault="006B43CA" w:rsidP="00DE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624" w:rsidRPr="00F04954" w:rsidRDefault="0089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24" w:rsidRPr="00F04954" w:rsidRDefault="00F0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1624" w:rsidRPr="00F04954" w:rsidRDefault="00891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91624" w:rsidRPr="00F04954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167"/>
    <w:multiLevelType w:val="multilevel"/>
    <w:tmpl w:val="9D600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1934D51"/>
    <w:multiLevelType w:val="multilevel"/>
    <w:tmpl w:val="9FE6D84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76081E"/>
    <w:multiLevelType w:val="multilevel"/>
    <w:tmpl w:val="4FE0A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EA57339"/>
    <w:multiLevelType w:val="multilevel"/>
    <w:tmpl w:val="60E6B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77C2175"/>
    <w:multiLevelType w:val="multilevel"/>
    <w:tmpl w:val="6ADAC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837FEF"/>
    <w:multiLevelType w:val="multilevel"/>
    <w:tmpl w:val="9FC48A4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24"/>
    <w:rsid w:val="006B43CA"/>
    <w:rsid w:val="006B583A"/>
    <w:rsid w:val="00891624"/>
    <w:rsid w:val="00A82ABB"/>
    <w:rsid w:val="00B27753"/>
    <w:rsid w:val="00B42388"/>
    <w:rsid w:val="00DE674C"/>
    <w:rsid w:val="00F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7D7713-B125-4FF4-B8EE-70B121A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B27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PCZp+mzm9EmldT+dxv06o37TQ==">CgMxLjA4AHIhMUF1NUJyM2NaeXFyaEVZNll0QlJTcTNlT1NiVnVCd0pz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6063</Words>
  <Characters>3457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6</cp:revision>
  <dcterms:created xsi:type="dcterms:W3CDTF">2022-10-24T07:10:00Z</dcterms:created>
  <dcterms:modified xsi:type="dcterms:W3CDTF">2024-04-22T08:54:00Z</dcterms:modified>
</cp:coreProperties>
</file>