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2906CE49"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bookmarkStart w:id="1" w:name="_Hlk157686761"/>
      <w:r w:rsidR="00CC1779" w:rsidRPr="00CC1779">
        <w:rPr>
          <w:b/>
          <w:lang w:val="uk-UA" w:eastAsia="uk-UA"/>
        </w:rPr>
        <w:t xml:space="preserve">ДК 021:2015: 24310000-0 Основні неорганічні хімічні речовини (Вироби медичного призначення - Ацетон ЧДА; Ацетон для газової хроматографії; Діетиловий ефір </w:t>
      </w:r>
      <w:proofErr w:type="spellStart"/>
      <w:r w:rsidR="00CC1779" w:rsidRPr="00CC1779">
        <w:rPr>
          <w:b/>
          <w:lang w:val="uk-UA" w:eastAsia="uk-UA"/>
        </w:rPr>
        <w:t>фарм</w:t>
      </w:r>
      <w:proofErr w:type="spellEnd"/>
      <w:r w:rsidR="00CC1779" w:rsidRPr="00CC1779">
        <w:rPr>
          <w:b/>
          <w:lang w:val="uk-UA" w:eastAsia="uk-UA"/>
        </w:rPr>
        <w:t xml:space="preserve">; Толуол ЧДА; Соляна кислота 37%; Соляна кислота </w:t>
      </w:r>
      <w:proofErr w:type="spellStart"/>
      <w:r w:rsidR="00CC1779" w:rsidRPr="00CC1779">
        <w:rPr>
          <w:b/>
          <w:lang w:val="uk-UA" w:eastAsia="uk-UA"/>
        </w:rPr>
        <w:t>осч</w:t>
      </w:r>
      <w:proofErr w:type="spellEnd"/>
      <w:r w:rsidR="00CC1779" w:rsidRPr="00CC1779">
        <w:rPr>
          <w:b/>
          <w:lang w:val="uk-UA" w:eastAsia="uk-UA"/>
        </w:rPr>
        <w:t xml:space="preserve">; Соляна кислота стандарт титр; Кислота сірчана ЧДА; Калій марганцевокислий </w:t>
      </w:r>
      <w:proofErr w:type="spellStart"/>
      <w:r w:rsidR="00CC1779" w:rsidRPr="00CC1779">
        <w:rPr>
          <w:b/>
          <w:lang w:val="uk-UA" w:eastAsia="uk-UA"/>
        </w:rPr>
        <w:t>фарм</w:t>
      </w:r>
      <w:proofErr w:type="spellEnd"/>
      <w:r w:rsidR="00CC1779" w:rsidRPr="00CC1779">
        <w:rPr>
          <w:b/>
          <w:lang w:val="uk-UA" w:eastAsia="uk-UA"/>
        </w:rPr>
        <w:t>; Гексан ч; Гексан для газової хроматографії)</w:t>
      </w:r>
      <w:r w:rsidR="00700555" w:rsidRPr="00700555">
        <w:rPr>
          <w:b/>
          <w:lang w:val="uk-UA" w:eastAsia="uk-UA"/>
        </w:rPr>
        <w:t xml:space="preserve"> </w:t>
      </w:r>
      <w:bookmarkEnd w:id="1"/>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551B3FF8" w14:textId="77777777" w:rsidR="0003584B" w:rsidRPr="0003584B" w:rsidRDefault="00DB0385" w:rsidP="0003584B">
      <w:pPr>
        <w:ind w:firstLine="284"/>
        <w:jc w:val="both"/>
        <w:rPr>
          <w:lang w:val="uk-UA" w:eastAsia="uk-UA"/>
        </w:rPr>
      </w:pPr>
      <w:r w:rsidRPr="00DB0385">
        <w:rPr>
          <w:lang w:val="uk-UA" w:eastAsia="uk-UA"/>
        </w:rPr>
        <w:t xml:space="preserve">2.2. </w:t>
      </w:r>
      <w:r w:rsidR="0003584B" w:rsidRPr="0003584B">
        <w:rPr>
          <w:lang w:val="uk-UA" w:eastAsia="uk-UA"/>
        </w:rPr>
        <w:t>Термін придатності товару:</w:t>
      </w:r>
    </w:p>
    <w:p w14:paraId="2625C676" w14:textId="77777777" w:rsidR="00CC1779" w:rsidRPr="00CC1779" w:rsidRDefault="00CC1779" w:rsidP="00CC1779">
      <w:pPr>
        <w:ind w:firstLine="284"/>
        <w:jc w:val="both"/>
        <w:rPr>
          <w:lang w:val="uk-UA" w:eastAsia="uk-UA"/>
        </w:rPr>
      </w:pPr>
      <w:bookmarkStart w:id="3" w:name="bookmark=kix.7va935lagfoj" w:colFirst="0" w:colLast="0"/>
      <w:bookmarkEnd w:id="3"/>
      <w:r w:rsidRPr="00CC1779">
        <w:rPr>
          <w:lang w:val="uk-UA" w:eastAsia="uk-UA"/>
        </w:rPr>
        <w:t xml:space="preserve">Ацетон </w:t>
      </w:r>
      <w:proofErr w:type="spellStart"/>
      <w:r w:rsidRPr="00CC1779">
        <w:rPr>
          <w:lang w:val="uk-UA" w:eastAsia="uk-UA"/>
        </w:rPr>
        <w:t>чда</w:t>
      </w:r>
      <w:proofErr w:type="spellEnd"/>
      <w:r w:rsidRPr="00CC1779">
        <w:rPr>
          <w:lang w:val="uk-UA" w:eastAsia="uk-UA"/>
        </w:rPr>
        <w:t xml:space="preserve">, ацетон для газової хроматографії, соляна кислота 37%, гексан </w:t>
      </w:r>
      <w:proofErr w:type="spellStart"/>
      <w:r w:rsidRPr="00CC1779">
        <w:rPr>
          <w:lang w:val="uk-UA" w:eastAsia="uk-UA"/>
        </w:rPr>
        <w:t>ч,гексан</w:t>
      </w:r>
      <w:proofErr w:type="spellEnd"/>
      <w:r w:rsidRPr="00CC1779">
        <w:rPr>
          <w:lang w:val="uk-UA" w:eastAsia="uk-UA"/>
        </w:rPr>
        <w:t xml:space="preserve"> для газової хроматографії, кислота сірчана </w:t>
      </w:r>
      <w:proofErr w:type="spellStart"/>
      <w:r w:rsidRPr="00CC1779">
        <w:rPr>
          <w:lang w:val="uk-UA" w:eastAsia="uk-UA"/>
        </w:rPr>
        <w:t>чда</w:t>
      </w:r>
      <w:proofErr w:type="spellEnd"/>
      <w:r w:rsidRPr="00CC1779">
        <w:rPr>
          <w:lang w:val="uk-UA" w:eastAsia="uk-UA"/>
        </w:rPr>
        <w:t xml:space="preserve">, діетиловий ефір </w:t>
      </w:r>
      <w:proofErr w:type="spellStart"/>
      <w:r w:rsidRPr="00CC1779">
        <w:rPr>
          <w:lang w:val="uk-UA" w:eastAsia="uk-UA"/>
        </w:rPr>
        <w:t>фарм</w:t>
      </w:r>
      <w:proofErr w:type="spellEnd"/>
      <w:r w:rsidRPr="00CC1779">
        <w:rPr>
          <w:lang w:val="uk-UA" w:eastAsia="uk-UA"/>
        </w:rPr>
        <w:t xml:space="preserve"> – не менше 2 років;</w:t>
      </w:r>
    </w:p>
    <w:p w14:paraId="6126D54C" w14:textId="77777777" w:rsidR="00CC1779" w:rsidRDefault="00CC1779" w:rsidP="00CC1779">
      <w:pPr>
        <w:ind w:firstLine="284"/>
        <w:jc w:val="both"/>
        <w:rPr>
          <w:lang w:val="uk-UA" w:eastAsia="uk-UA"/>
        </w:rPr>
      </w:pPr>
      <w:r w:rsidRPr="00CC1779">
        <w:rPr>
          <w:lang w:val="uk-UA" w:eastAsia="uk-UA"/>
        </w:rPr>
        <w:t xml:space="preserve">Толуол </w:t>
      </w:r>
      <w:proofErr w:type="spellStart"/>
      <w:r w:rsidRPr="00CC1779">
        <w:rPr>
          <w:lang w:val="uk-UA" w:eastAsia="uk-UA"/>
        </w:rPr>
        <w:t>чда</w:t>
      </w:r>
      <w:proofErr w:type="spellEnd"/>
      <w:r w:rsidRPr="00CC1779">
        <w:rPr>
          <w:lang w:val="uk-UA" w:eastAsia="uk-UA"/>
        </w:rPr>
        <w:t xml:space="preserve">, соляна кислота </w:t>
      </w:r>
      <w:proofErr w:type="spellStart"/>
      <w:r w:rsidRPr="00CC1779">
        <w:rPr>
          <w:lang w:val="uk-UA" w:eastAsia="uk-UA"/>
        </w:rPr>
        <w:t>осч</w:t>
      </w:r>
      <w:proofErr w:type="spellEnd"/>
      <w:r w:rsidRPr="00CC1779">
        <w:rPr>
          <w:lang w:val="uk-UA" w:eastAsia="uk-UA"/>
        </w:rPr>
        <w:t xml:space="preserve">, соляна кислота стандарт титр, калій марганцевокислий </w:t>
      </w:r>
      <w:proofErr w:type="spellStart"/>
      <w:r w:rsidRPr="00CC1779">
        <w:rPr>
          <w:lang w:val="uk-UA" w:eastAsia="uk-UA"/>
        </w:rPr>
        <w:t>фарм</w:t>
      </w:r>
      <w:proofErr w:type="spellEnd"/>
      <w:r w:rsidRPr="00CC1779">
        <w:rPr>
          <w:lang w:val="uk-UA" w:eastAsia="uk-UA"/>
        </w:rPr>
        <w:t xml:space="preserve"> – не менше 1 року.</w:t>
      </w:r>
    </w:p>
    <w:p w14:paraId="5339D67E" w14:textId="093569C1" w:rsidR="00DB0385" w:rsidRPr="00DB0385" w:rsidRDefault="00DB0385" w:rsidP="00CC1779">
      <w:pPr>
        <w:ind w:firstLine="284"/>
        <w:jc w:val="both"/>
        <w:rPr>
          <w:lang w:val="uk-UA" w:eastAsia="uk-UA"/>
        </w:rPr>
      </w:pPr>
      <w:bookmarkStart w:id="4" w:name="_GoBack"/>
      <w:bookmarkEnd w:id="4"/>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lastRenderedPageBreak/>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5" w:name="_heading=h.3znysh7" w:colFirst="0" w:colLast="0"/>
      <w:bookmarkEnd w:id="5"/>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6" w:name="_heading=h.2et92p0" w:colFirst="0" w:colLast="0"/>
      <w:bookmarkEnd w:id="6"/>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7" w:name="_heading=h.tyjcwt" w:colFirst="0" w:colLast="0"/>
      <w:bookmarkEnd w:id="7"/>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8" w:name="_heading=h.1t3h5sf" w:colFirst="0" w:colLast="0"/>
      <w:bookmarkEnd w:id="8"/>
      <w:r w:rsidRPr="00DB0385">
        <w:rPr>
          <w:b/>
          <w:lang w:val="uk-UA" w:eastAsia="uk-UA"/>
        </w:rPr>
        <w:t>5. Поставка Товару</w:t>
      </w:r>
      <w:bookmarkStart w:id="9" w:name="_heading=h.4d34og8" w:colFirst="0" w:colLast="0"/>
      <w:bookmarkEnd w:id="9"/>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77777777" w:rsidR="00DB0385" w:rsidRPr="00DB0385" w:rsidRDefault="00DB0385" w:rsidP="00DB0385">
      <w:pPr>
        <w:widowControl w:val="0"/>
        <w:ind w:firstLine="284"/>
        <w:jc w:val="both"/>
        <w:rPr>
          <w:lang w:val="uk-UA" w:eastAsia="uk-UA"/>
        </w:rPr>
      </w:pPr>
      <w:r w:rsidRPr="00DB0385">
        <w:rPr>
          <w:lang w:val="uk-UA" w:eastAsia="uk-UA"/>
        </w:rPr>
        <w:t xml:space="preserve">5.3. Поставка Товару здійснюється згідно з заявкою / замовленням Замовника.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526B541F"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657EA5">
        <w:rPr>
          <w:lang w:val="uk-UA" w:eastAsia="uk-UA"/>
        </w:rPr>
        <w:t>протягом 3 (трьох)</w:t>
      </w:r>
      <w:r w:rsidR="00856330" w:rsidRPr="00856330">
        <w:rPr>
          <w:lang w:val="uk-UA" w:eastAsia="uk-UA"/>
        </w:rPr>
        <w:t xml:space="preserve"> днів </w:t>
      </w:r>
      <w:r w:rsidRPr="00E9044E">
        <w:rPr>
          <w:lang w:val="uk-UA" w:eastAsia="uk-UA"/>
        </w:rPr>
        <w:t>з дати одержання відповідної заявки Замовника.</w:t>
      </w:r>
    </w:p>
    <w:p w14:paraId="2CBD3582" w14:textId="77777777" w:rsidR="00DB0385" w:rsidRPr="00DB0385" w:rsidRDefault="00DB0385" w:rsidP="00DB0385">
      <w:pPr>
        <w:ind w:firstLine="284"/>
        <w:jc w:val="both"/>
        <w:rPr>
          <w:lang w:val="uk-UA" w:eastAsia="uk-UA"/>
        </w:rPr>
      </w:pPr>
      <w:bookmarkStart w:id="10" w:name="_heading=h.2s8eyo1" w:colFirst="0" w:colLast="0"/>
      <w:bookmarkEnd w:id="10"/>
      <w:r w:rsidRPr="00DB0385">
        <w:rPr>
          <w:lang w:val="uk-UA" w:eastAsia="uk-UA"/>
        </w:rPr>
        <w:lastRenderedPageBreak/>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1" w:name="_heading=h.3rdcrjn" w:colFirst="0" w:colLast="0"/>
      <w:bookmarkEnd w:id="11"/>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2" w:name="_heading=h.26in1rg" w:colFirst="0" w:colLast="0"/>
      <w:bookmarkEnd w:id="12"/>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 xml:space="preserve">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w:t>
      </w:r>
      <w:r w:rsidRPr="00DB0385">
        <w:rPr>
          <w:lang w:val="uk-UA" w:eastAsia="uk-UA"/>
        </w:rPr>
        <w:lastRenderedPageBreak/>
        <w:t>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w:t>
      </w:r>
      <w:r w:rsidRPr="00DB0385">
        <w:rPr>
          <w:lang w:val="uk-UA" w:eastAsia="uk-UA"/>
        </w:rPr>
        <w:lastRenderedPageBreak/>
        <w:t>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3" w:name="_heading=h.35nkun2" w:colFirst="0" w:colLast="0"/>
      <w:bookmarkEnd w:id="13"/>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4" w:name="_heading=h.1ksv4uv" w:colFirst="0" w:colLast="0"/>
      <w:bookmarkEnd w:id="14"/>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5" w:name="_heading=h.44sinio" w:colFirst="0" w:colLast="0"/>
      <w:bookmarkEnd w:id="15"/>
      <w:r w:rsidRPr="00DB0385">
        <w:rPr>
          <w:lang w:val="uk-UA" w:eastAsia="uk-UA"/>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6" w:name="_heading=h.2jxsxqh" w:colFirst="0" w:colLast="0"/>
      <w:bookmarkEnd w:id="16"/>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lastRenderedPageBreak/>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7" w:name="_heading=h.z337ya" w:colFirst="0" w:colLast="0"/>
      <w:bookmarkEnd w:id="17"/>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8" w:name="_heading=h.3j2qqm3" w:colFirst="0" w:colLast="0"/>
      <w:bookmarkEnd w:id="18"/>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w:t>
      </w:r>
      <w:r w:rsidRPr="00DB0385">
        <w:rPr>
          <w:lang w:val="uk-UA" w:eastAsia="uk-UA"/>
        </w:rPr>
        <w:lastRenderedPageBreak/>
        <w:t>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9" w:name="_heading=h.gjdgxs" w:colFirst="0" w:colLast="0"/>
      <w:bookmarkEnd w:id="19"/>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20" w:name="_heading=h.vstewytzewx" w:colFirst="0" w:colLast="0"/>
            <w:bookmarkEnd w:id="20"/>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6AD853F4" w14:textId="70966393" w:rsidR="004162EB" w:rsidRPr="00DB0385" w:rsidRDefault="004162EB" w:rsidP="00983B2F">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120C59"/>
    <w:rsid w:val="00163FDC"/>
    <w:rsid w:val="00190DB6"/>
    <w:rsid w:val="001E75FB"/>
    <w:rsid w:val="001F6F94"/>
    <w:rsid w:val="00264704"/>
    <w:rsid w:val="002F331D"/>
    <w:rsid w:val="002F77B0"/>
    <w:rsid w:val="00302F0E"/>
    <w:rsid w:val="003428C0"/>
    <w:rsid w:val="003D19E1"/>
    <w:rsid w:val="004061EA"/>
    <w:rsid w:val="00413936"/>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0555"/>
    <w:rsid w:val="00707988"/>
    <w:rsid w:val="007A370F"/>
    <w:rsid w:val="007D3E45"/>
    <w:rsid w:val="00856330"/>
    <w:rsid w:val="008711DF"/>
    <w:rsid w:val="008E5755"/>
    <w:rsid w:val="00945905"/>
    <w:rsid w:val="009533A2"/>
    <w:rsid w:val="00975043"/>
    <w:rsid w:val="00983B2F"/>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C1779"/>
    <w:rsid w:val="00CF2B6A"/>
    <w:rsid w:val="00D05071"/>
    <w:rsid w:val="00D32F28"/>
    <w:rsid w:val="00DA2F28"/>
    <w:rsid w:val="00DB0385"/>
    <w:rsid w:val="00DD4560"/>
    <w:rsid w:val="00E0397A"/>
    <w:rsid w:val="00E07714"/>
    <w:rsid w:val="00E10E1B"/>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4740</Words>
  <Characters>27021</Characters>
  <DocSecurity>0</DocSecurity>
  <Lines>225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2023-10-24T09:29:00Z</dcterms:created>
  <dcterms:modified xsi:type="dcterms:W3CDTF">2024-03-25T13:17:00Z</dcterms:modified>
</cp:coreProperties>
</file>