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6224B" w14:textId="78249F26" w:rsidR="003A2BDF" w:rsidRDefault="003A2BDF" w:rsidP="0059049F">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КОМУНАЛЬНЕ </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ІДПРИЄМСТВО </w:t>
      </w:r>
      <w:r>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rPr>
        <w:t>КАЛИНА</w:t>
      </w:r>
      <w:r>
        <w:rPr>
          <w:rFonts w:ascii="Times New Roman" w:eastAsia="Times New Roman" w:hAnsi="Times New Roman" w:cs="Times New Roman"/>
          <w:b/>
          <w:sz w:val="28"/>
          <w:szCs w:val="28"/>
          <w:lang w:val="uk-UA"/>
        </w:rPr>
        <w:t>»</w:t>
      </w:r>
      <w:r w:rsidRPr="003A2BDF">
        <w:rPr>
          <w:rFonts w:ascii="Times New Roman" w:eastAsia="Times New Roman" w:hAnsi="Times New Roman" w:cs="Times New Roman"/>
          <w:b/>
          <w:sz w:val="28"/>
          <w:szCs w:val="28"/>
        </w:rPr>
        <w:t xml:space="preserve"> </w:t>
      </w:r>
    </w:p>
    <w:p w14:paraId="41F47B1E" w14:textId="04781356" w:rsidR="009351CB" w:rsidRPr="00225590" w:rsidRDefault="00225590" w:rsidP="009351CB">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225590">
        <w:rPr>
          <w:rFonts w:ascii="Times New Roman" w:eastAsia="Times New Roman" w:hAnsi="Times New Roman" w:cs="Times New Roman"/>
          <w:b/>
          <w:sz w:val="28"/>
          <w:szCs w:val="28"/>
          <w:lang w:val="uk-UA" w:eastAsia="ru-RU"/>
        </w:rPr>
        <w:t>ДОБРОСЛАВСЬКОЇ СЕЛИЩНОЇ РАДИ ОДЕСЬКОГО РАЙОНУ ОДЕСЬКОЇ ОБЛАСТІ</w:t>
      </w:r>
    </w:p>
    <w:p w14:paraId="5B240916"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107D6D02"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6CB9B4D"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p>
    <w:p w14:paraId="3C11ADF1" w14:textId="77777777" w:rsidR="009351CB" w:rsidRPr="009351CB" w:rsidRDefault="009351CB" w:rsidP="009351CB">
      <w:pPr>
        <w:widowControl w:val="0"/>
        <w:autoSpaceDE w:val="0"/>
        <w:autoSpaceDN w:val="0"/>
        <w:adjustRightInd w:val="0"/>
        <w:spacing w:after="0" w:line="240" w:lineRule="auto"/>
        <w:jc w:val="center"/>
        <w:rPr>
          <w:rFonts w:ascii="Times New Roman" w:eastAsia="Times New Roman" w:hAnsi="Times New Roman" w:cs="Times New Roman"/>
          <w:sz w:val="40"/>
          <w:szCs w:val="40"/>
          <w:lang w:val="uk-UA" w:eastAsia="ru-RU"/>
        </w:rPr>
      </w:pPr>
      <w:r w:rsidRPr="009351CB">
        <w:rPr>
          <w:rFonts w:ascii="Times New Roman" w:eastAsia="Times New Roman" w:hAnsi="Times New Roman" w:cs="Times New Roman"/>
          <w:sz w:val="40"/>
          <w:szCs w:val="40"/>
          <w:lang w:val="uk-UA" w:eastAsia="ru-RU"/>
        </w:rPr>
        <w:t>ТЕНДЕРНА ДОКУМЕНТАЦІЯ</w:t>
      </w:r>
    </w:p>
    <w:p w14:paraId="0D4ACFA5" w14:textId="4B6DCC0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9351CB">
        <w:rPr>
          <w:rFonts w:ascii="Times New Roman" w:eastAsia="Times New Roman" w:hAnsi="Times New Roman" w:cs="Times New Roman CYR"/>
          <w:bCs/>
          <w:sz w:val="28"/>
          <w:szCs w:val="28"/>
          <w:lang w:val="uk-UA" w:eastAsia="ru-RU"/>
        </w:rPr>
        <w:t xml:space="preserve">на закупівлю </w:t>
      </w:r>
      <w:r w:rsidR="00972D3C">
        <w:rPr>
          <w:rFonts w:ascii="Times New Roman" w:eastAsia="Times New Roman" w:hAnsi="Times New Roman" w:cs="Times New Roman CYR"/>
          <w:bCs/>
          <w:sz w:val="28"/>
          <w:szCs w:val="28"/>
          <w:lang w:val="uk-UA" w:eastAsia="ru-RU"/>
        </w:rPr>
        <w:t>за предметом:</w:t>
      </w:r>
    </w:p>
    <w:p w14:paraId="0A0C9F4C" w14:textId="77777777" w:rsidR="009351CB" w:rsidRDefault="009351CB" w:rsidP="009351CB">
      <w:pPr>
        <w:spacing w:after="0" w:line="240" w:lineRule="auto"/>
        <w:ind w:left="320"/>
        <w:jc w:val="center"/>
        <w:rPr>
          <w:rFonts w:ascii="Times New Roman" w:eastAsia="Times New Roman" w:hAnsi="Times New Roman" w:cs="Times New Roman CYR"/>
          <w:bCs/>
          <w:sz w:val="20"/>
          <w:szCs w:val="20"/>
          <w:lang w:val="uk-UA" w:eastAsia="ru-RU"/>
        </w:rPr>
      </w:pPr>
    </w:p>
    <w:p w14:paraId="7EB2EE8E" w14:textId="50B82870" w:rsidR="001E2A84" w:rsidRPr="009351CB" w:rsidRDefault="00C46DAD" w:rsidP="009351CB">
      <w:pPr>
        <w:spacing w:after="0" w:line="240" w:lineRule="auto"/>
        <w:ind w:left="320"/>
        <w:jc w:val="center"/>
        <w:rPr>
          <w:rFonts w:ascii="Times New Roman" w:eastAsia="Times New Roman" w:hAnsi="Times New Roman" w:cs="Times New Roman CYR"/>
          <w:bCs/>
          <w:sz w:val="20"/>
          <w:szCs w:val="20"/>
          <w:lang w:val="uk-UA" w:eastAsia="ru-RU"/>
        </w:rPr>
      </w:pPr>
      <w:r>
        <w:rPr>
          <w:rFonts w:ascii="Times New Roman" w:eastAsia="Times New Roman" w:hAnsi="Times New Roman" w:cs="Times New Roman CYR"/>
          <w:bCs/>
          <w:sz w:val="28"/>
          <w:szCs w:val="28"/>
          <w:lang w:val="uk-UA" w:eastAsia="ru-RU"/>
        </w:rPr>
        <w:t>П</w:t>
      </w:r>
      <w:r w:rsidRPr="00C46DAD">
        <w:rPr>
          <w:rFonts w:ascii="Times New Roman" w:eastAsia="Times New Roman" w:hAnsi="Times New Roman" w:cs="Times New Roman CYR"/>
          <w:bCs/>
          <w:sz w:val="28"/>
          <w:szCs w:val="28"/>
          <w:lang w:val="uk-UA" w:eastAsia="ru-RU"/>
        </w:rPr>
        <w:t>ослуг</w:t>
      </w:r>
      <w:r>
        <w:rPr>
          <w:rFonts w:ascii="Times New Roman" w:eastAsia="Times New Roman" w:hAnsi="Times New Roman" w:cs="Times New Roman CYR"/>
          <w:bCs/>
          <w:sz w:val="28"/>
          <w:szCs w:val="28"/>
          <w:lang w:val="uk-UA" w:eastAsia="ru-RU"/>
        </w:rPr>
        <w:t>и</w:t>
      </w:r>
      <w:r w:rsidRPr="00C46DAD">
        <w:rPr>
          <w:rFonts w:ascii="Times New Roman" w:eastAsia="Times New Roman" w:hAnsi="Times New Roman" w:cs="Times New Roman CYR"/>
          <w:bCs/>
          <w:sz w:val="28"/>
          <w:szCs w:val="28"/>
          <w:lang w:val="uk-UA" w:eastAsia="ru-RU"/>
        </w:rPr>
        <w:t xml:space="preserve"> з технічного обслуговування установок з доочистки води</w:t>
      </w:r>
      <w:r w:rsidR="0087516D">
        <w:rPr>
          <w:rFonts w:ascii="Times New Roman" w:eastAsia="Times New Roman" w:hAnsi="Times New Roman" w:cs="Times New Roman CYR"/>
          <w:bCs/>
          <w:sz w:val="28"/>
          <w:szCs w:val="28"/>
          <w:lang w:val="uk-UA" w:eastAsia="ru-RU"/>
        </w:rPr>
        <w:t xml:space="preserve">, </w:t>
      </w:r>
      <w:r w:rsidR="0087516D" w:rsidRPr="0087516D">
        <w:rPr>
          <w:rFonts w:ascii="Times New Roman" w:eastAsia="Times New Roman" w:hAnsi="Times New Roman" w:cs="Times New Roman CYR"/>
          <w:bCs/>
          <w:sz w:val="28"/>
          <w:szCs w:val="28"/>
          <w:lang w:val="uk-UA" w:eastAsia="ru-RU"/>
        </w:rPr>
        <w:t>монтаж комплекту водоочисного обладнання та матеріалів для під</w:t>
      </w:r>
      <w:r w:rsidR="00CB0A1D">
        <w:rPr>
          <w:rFonts w:ascii="Times New Roman" w:eastAsia="Times New Roman" w:hAnsi="Times New Roman" w:cs="Times New Roman CYR"/>
          <w:bCs/>
          <w:sz w:val="28"/>
          <w:szCs w:val="28"/>
          <w:lang w:val="uk-UA" w:eastAsia="ru-RU"/>
        </w:rPr>
        <w:t>’</w:t>
      </w:r>
      <w:r w:rsidR="0087516D" w:rsidRPr="0087516D">
        <w:rPr>
          <w:rFonts w:ascii="Times New Roman" w:eastAsia="Times New Roman" w:hAnsi="Times New Roman" w:cs="Times New Roman CYR"/>
          <w:bCs/>
          <w:sz w:val="28"/>
          <w:szCs w:val="28"/>
          <w:lang w:val="uk-UA" w:eastAsia="ru-RU"/>
        </w:rPr>
        <w:t>єднання системи очищення води</w:t>
      </w:r>
      <w:r w:rsidR="00CB0A1D">
        <w:rPr>
          <w:rFonts w:ascii="Times New Roman" w:eastAsia="Times New Roman" w:hAnsi="Times New Roman" w:cs="Times New Roman CYR"/>
          <w:bCs/>
          <w:sz w:val="28"/>
          <w:szCs w:val="28"/>
          <w:lang w:val="uk-UA" w:eastAsia="ru-RU"/>
        </w:rPr>
        <w:t xml:space="preserve"> за адресою:</w:t>
      </w:r>
      <w:r w:rsidR="0087516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Одеська область, Одеський район, с.</w:t>
      </w:r>
      <w:r w:rsidR="00111FFD">
        <w:rPr>
          <w:rFonts w:ascii="Times New Roman" w:eastAsia="Times New Roman" w:hAnsi="Times New Roman" w:cs="Times New Roman CYR"/>
          <w:bCs/>
          <w:sz w:val="28"/>
          <w:szCs w:val="28"/>
          <w:lang w:val="uk-UA" w:eastAsia="ru-RU"/>
        </w:rPr>
        <w:t xml:space="preserve"> </w:t>
      </w:r>
      <w:r w:rsidR="00C55157" w:rsidRPr="00C55157">
        <w:rPr>
          <w:rFonts w:ascii="Times New Roman" w:eastAsia="Times New Roman" w:hAnsi="Times New Roman" w:cs="Times New Roman CYR"/>
          <w:bCs/>
          <w:sz w:val="28"/>
          <w:szCs w:val="28"/>
          <w:lang w:val="uk-UA" w:eastAsia="ru-RU"/>
        </w:rPr>
        <w:t>Трояндове</w:t>
      </w:r>
      <w:r w:rsidR="00111FFD">
        <w:rPr>
          <w:rFonts w:ascii="Times New Roman" w:eastAsia="Times New Roman" w:hAnsi="Times New Roman" w:cs="Times New Roman CYR"/>
          <w:bCs/>
          <w:sz w:val="28"/>
          <w:szCs w:val="28"/>
          <w:lang w:val="uk-UA" w:eastAsia="ru-RU"/>
        </w:rPr>
        <w:t>, вул. Сонячна, №4/2</w:t>
      </w: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9351CB" w:rsidRPr="00972D3C" w14:paraId="50A1B485" w14:textId="77777777" w:rsidTr="003B4B5C">
        <w:trPr>
          <w:tblCellSpacing w:w="15" w:type="dxa"/>
        </w:trPr>
        <w:tc>
          <w:tcPr>
            <w:tcW w:w="9525" w:type="dxa"/>
          </w:tcPr>
          <w:p w14:paraId="707842A5" w14:textId="719B9C59" w:rsidR="009351CB" w:rsidRPr="00653162" w:rsidRDefault="00972D3C" w:rsidP="00781730">
            <w:pPr>
              <w:spacing w:after="0" w:line="240" w:lineRule="auto"/>
              <w:jc w:val="center"/>
              <w:rPr>
                <w:rFonts w:ascii="Times New Roman" w:eastAsia="Times New Roman" w:hAnsi="Times New Roman" w:cs="Times New Roman"/>
                <w:sz w:val="20"/>
                <w:szCs w:val="20"/>
                <w:lang w:val="uk-UA" w:eastAsia="ru-RU"/>
              </w:rPr>
            </w:pPr>
            <w:r w:rsidRPr="0056686F">
              <w:rPr>
                <w:rFonts w:ascii="Times New Roman" w:eastAsia="Times New Roman" w:hAnsi="Times New Roman" w:cs="Times New Roman"/>
                <w:bCs/>
                <w:color w:val="000000"/>
                <w:sz w:val="28"/>
                <w:szCs w:val="28"/>
              </w:rPr>
              <w:t xml:space="preserve">код за ДК 021:2015: </w:t>
            </w:r>
            <w:r w:rsidR="00C46DAD" w:rsidRPr="00C46DAD">
              <w:rPr>
                <w:rFonts w:ascii="Times New Roman" w:eastAsia="Times New Roman" w:hAnsi="Times New Roman" w:cs="Times New Roman"/>
                <w:bCs/>
                <w:color w:val="000000"/>
                <w:sz w:val="28"/>
                <w:szCs w:val="28"/>
              </w:rPr>
              <w:t xml:space="preserve">50510000-3 </w:t>
            </w:r>
            <w:r w:rsidR="00781730">
              <w:rPr>
                <w:rFonts w:ascii="Times New Roman" w:eastAsia="Times New Roman" w:hAnsi="Times New Roman" w:cs="Times New Roman"/>
                <w:bCs/>
                <w:color w:val="000000"/>
                <w:sz w:val="28"/>
                <w:szCs w:val="28"/>
                <w:lang w:val="uk-UA"/>
              </w:rPr>
              <w:t>П</w:t>
            </w:r>
            <w:proofErr w:type="spellStart"/>
            <w:r w:rsidR="00C46DAD" w:rsidRPr="00C46DAD">
              <w:rPr>
                <w:rFonts w:ascii="Times New Roman" w:eastAsia="Times New Roman" w:hAnsi="Times New Roman" w:cs="Times New Roman"/>
                <w:bCs/>
                <w:color w:val="000000"/>
                <w:sz w:val="28"/>
                <w:szCs w:val="28"/>
              </w:rPr>
              <w:t>ослуги</w:t>
            </w:r>
            <w:proofErr w:type="spellEnd"/>
            <w:r w:rsidR="00C46DAD" w:rsidRPr="00C46DAD">
              <w:rPr>
                <w:rFonts w:ascii="Times New Roman" w:eastAsia="Times New Roman" w:hAnsi="Times New Roman" w:cs="Times New Roman"/>
                <w:bCs/>
                <w:color w:val="000000"/>
                <w:sz w:val="28"/>
                <w:szCs w:val="28"/>
              </w:rPr>
              <w:t xml:space="preserve"> з ремонту і </w:t>
            </w:r>
            <w:proofErr w:type="spellStart"/>
            <w:proofErr w:type="gramStart"/>
            <w:r w:rsidR="00C46DAD" w:rsidRPr="00C46DAD">
              <w:rPr>
                <w:rFonts w:ascii="Times New Roman" w:eastAsia="Times New Roman" w:hAnsi="Times New Roman" w:cs="Times New Roman"/>
                <w:bCs/>
                <w:color w:val="000000"/>
                <w:sz w:val="28"/>
                <w:szCs w:val="28"/>
              </w:rPr>
              <w:t>техн</w:t>
            </w:r>
            <w:proofErr w:type="gramEnd"/>
            <w:r w:rsidR="00C46DAD" w:rsidRPr="00C46DAD">
              <w:rPr>
                <w:rFonts w:ascii="Times New Roman" w:eastAsia="Times New Roman" w:hAnsi="Times New Roman" w:cs="Times New Roman"/>
                <w:bCs/>
                <w:color w:val="000000"/>
                <w:sz w:val="28"/>
                <w:szCs w:val="28"/>
              </w:rPr>
              <w:t>ічного</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обслуговування</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насосів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клапанів</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кранів</w:t>
            </w:r>
            <w:proofErr w:type="spellEnd"/>
            <w:r w:rsidR="00C46DAD" w:rsidRPr="00C46DAD">
              <w:rPr>
                <w:rFonts w:ascii="Times New Roman" w:eastAsia="Times New Roman" w:hAnsi="Times New Roman" w:cs="Times New Roman"/>
                <w:bCs/>
                <w:color w:val="000000"/>
                <w:sz w:val="28"/>
                <w:szCs w:val="28"/>
              </w:rPr>
              <w:t xml:space="preserve"> і </w:t>
            </w:r>
            <w:proofErr w:type="spellStart"/>
            <w:r w:rsidR="00C46DAD" w:rsidRPr="00C46DAD">
              <w:rPr>
                <w:rFonts w:ascii="Times New Roman" w:eastAsia="Times New Roman" w:hAnsi="Times New Roman" w:cs="Times New Roman"/>
                <w:bCs/>
                <w:color w:val="000000"/>
                <w:sz w:val="28"/>
                <w:szCs w:val="28"/>
              </w:rPr>
              <w:t>металевих</w:t>
            </w:r>
            <w:proofErr w:type="spellEnd"/>
            <w:r w:rsidR="00C46DAD" w:rsidRPr="00C46DAD">
              <w:rPr>
                <w:rFonts w:ascii="Times New Roman" w:eastAsia="Times New Roman" w:hAnsi="Times New Roman" w:cs="Times New Roman"/>
                <w:bCs/>
                <w:color w:val="000000"/>
                <w:sz w:val="28"/>
                <w:szCs w:val="28"/>
              </w:rPr>
              <w:t xml:space="preserve"> </w:t>
            </w:r>
            <w:proofErr w:type="spellStart"/>
            <w:r w:rsidR="00C46DAD" w:rsidRPr="00C46DAD">
              <w:rPr>
                <w:rFonts w:ascii="Times New Roman" w:eastAsia="Times New Roman" w:hAnsi="Times New Roman" w:cs="Times New Roman"/>
                <w:bCs/>
                <w:color w:val="000000"/>
                <w:sz w:val="28"/>
                <w:szCs w:val="28"/>
              </w:rPr>
              <w:t>контейнерів</w:t>
            </w:r>
            <w:proofErr w:type="spellEnd"/>
          </w:p>
        </w:tc>
      </w:tr>
    </w:tbl>
    <w:p w14:paraId="6697207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050F3957" w14:textId="77777777" w:rsidR="009351CB" w:rsidRPr="009351CB" w:rsidRDefault="009351CB" w:rsidP="009351CB">
      <w:pPr>
        <w:spacing w:after="0" w:line="240" w:lineRule="auto"/>
        <w:jc w:val="center"/>
        <w:rPr>
          <w:rFonts w:ascii="Times New Roman" w:eastAsia="Times New Roman" w:hAnsi="Times New Roman" w:cs="Times New Roman CYR"/>
          <w:bCs/>
          <w:sz w:val="20"/>
          <w:szCs w:val="20"/>
          <w:lang w:val="uk-UA" w:eastAsia="ru-RU"/>
        </w:rPr>
      </w:pPr>
    </w:p>
    <w:p w14:paraId="341778C0"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038035CB" w14:textId="551D7CCE" w:rsidR="009351CB" w:rsidRPr="000E2450" w:rsidRDefault="009351CB" w:rsidP="009351CB">
      <w:pPr>
        <w:spacing w:after="0" w:line="240" w:lineRule="auto"/>
        <w:jc w:val="center"/>
        <w:rPr>
          <w:rFonts w:ascii="Times New Roman" w:eastAsia="Times New Roman" w:hAnsi="Times New Roman" w:cs="Times New Roman CYR"/>
          <w:bCs/>
          <w:sz w:val="28"/>
          <w:szCs w:val="28"/>
          <w:lang w:val="uk-UA" w:eastAsia="ru-RU"/>
        </w:rPr>
      </w:pPr>
      <w:r w:rsidRPr="000E2450">
        <w:rPr>
          <w:rFonts w:ascii="Times New Roman" w:eastAsia="Times New Roman" w:hAnsi="Times New Roman" w:cs="Times New Roman CYR"/>
          <w:bCs/>
          <w:sz w:val="28"/>
          <w:szCs w:val="28"/>
          <w:lang w:val="uk-UA" w:eastAsia="ru-RU"/>
        </w:rPr>
        <w:t xml:space="preserve">Процедура закупівлі: Відкриті торги </w:t>
      </w:r>
      <w:r w:rsidR="0059049F" w:rsidRPr="000E2450">
        <w:rPr>
          <w:rFonts w:ascii="Times New Roman" w:eastAsia="Times New Roman" w:hAnsi="Times New Roman" w:cs="Times New Roman CYR"/>
          <w:bCs/>
          <w:sz w:val="28"/>
          <w:szCs w:val="28"/>
          <w:lang w:val="uk-UA" w:eastAsia="ru-RU"/>
        </w:rPr>
        <w:t>з</w:t>
      </w:r>
      <w:r w:rsidRPr="000E2450">
        <w:rPr>
          <w:rFonts w:ascii="Times New Roman" w:eastAsia="Times New Roman" w:hAnsi="Times New Roman" w:cs="Times New Roman CYR"/>
          <w:bCs/>
          <w:sz w:val="28"/>
          <w:szCs w:val="28"/>
          <w:lang w:val="uk-UA" w:eastAsia="ru-RU"/>
        </w:rPr>
        <w:t xml:space="preserve"> Особливостями</w:t>
      </w:r>
      <w:r w:rsidRPr="000E2450">
        <w:rPr>
          <w:rFonts w:ascii="Times New Roman" w:eastAsia="Times New Roman" w:hAnsi="Times New Roman" w:cs="Times New Roman CYR"/>
          <w:bCs/>
          <w:sz w:val="28"/>
          <w:szCs w:val="28"/>
          <w:lang w:val="uk-UA" w:eastAsia="ru-RU"/>
        </w:rPr>
        <w:tab/>
      </w:r>
    </w:p>
    <w:p w14:paraId="689C70A1" w14:textId="77777777" w:rsidR="009351CB" w:rsidRPr="009351CB" w:rsidRDefault="009351CB" w:rsidP="009351CB">
      <w:pPr>
        <w:spacing w:after="0" w:line="240" w:lineRule="auto"/>
        <w:jc w:val="center"/>
        <w:rPr>
          <w:rFonts w:ascii="Times New Roman" w:eastAsia="Times New Roman" w:hAnsi="Times New Roman" w:cs="Times New Roman CYR"/>
          <w:bCs/>
          <w:sz w:val="32"/>
          <w:szCs w:val="32"/>
          <w:lang w:val="uk-UA" w:eastAsia="ru-RU"/>
        </w:rPr>
      </w:pPr>
    </w:p>
    <w:p w14:paraId="5499C00E" w14:textId="77777777" w:rsidR="009351CB" w:rsidRPr="009351CB" w:rsidRDefault="009351CB" w:rsidP="009351CB">
      <w:pPr>
        <w:spacing w:after="0" w:line="240" w:lineRule="auto"/>
        <w:jc w:val="center"/>
        <w:rPr>
          <w:rFonts w:ascii="Times New Roman" w:eastAsia="Times New Roman" w:hAnsi="Times New Roman" w:cs="Times New Roman CYR"/>
          <w:sz w:val="28"/>
          <w:szCs w:val="28"/>
          <w:lang w:val="uk-UA" w:eastAsia="ru-RU"/>
        </w:rPr>
      </w:pPr>
    </w:p>
    <w:p w14:paraId="2969C4AF"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9AB411E" w14:textId="77777777" w:rsidR="009351CB" w:rsidRPr="009351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19EE0A0C"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C042249"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5A41FA4"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245E973E" w14:textId="77777777" w:rsidR="009351CB" w:rsidRPr="00545FCB" w:rsidRDefault="009351CB" w:rsidP="009351CB">
      <w:pPr>
        <w:spacing w:after="0" w:line="240" w:lineRule="auto"/>
        <w:jc w:val="center"/>
        <w:rPr>
          <w:rFonts w:ascii="Times New Roman" w:eastAsia="Times New Roman" w:hAnsi="Times New Roman" w:cs="Times New Roman CYR"/>
          <w:bCs/>
          <w:sz w:val="28"/>
          <w:szCs w:val="28"/>
          <w:lang w:val="uk-UA" w:eastAsia="ru-RU"/>
        </w:rPr>
      </w:pPr>
    </w:p>
    <w:p w14:paraId="5BDCF5FF" w14:textId="77777777" w:rsidR="009351CB" w:rsidRPr="009351CB" w:rsidRDefault="009351CB" w:rsidP="009351CB">
      <w:pPr>
        <w:spacing w:before="100" w:beforeAutospacing="1" w:after="100" w:afterAutospacing="1" w:line="240" w:lineRule="auto"/>
        <w:rPr>
          <w:rFonts w:ascii="Times New Roman" w:eastAsia="Times New Roman" w:hAnsi="Times New Roman" w:cs="Times New Roman"/>
          <w:sz w:val="32"/>
          <w:szCs w:val="32"/>
          <w:lang w:val="uk-UA" w:eastAsia="ru-RU"/>
        </w:rPr>
      </w:pPr>
    </w:p>
    <w:p w14:paraId="46D6149F"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DE2019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0262B713"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20160B80" w14:textId="77777777" w:rsidR="009351CB" w:rsidRPr="009351CB" w:rsidRDefault="009351CB"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77FF5474" w14:textId="77777777" w:rsidR="009E2966"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1957D21D" w14:textId="77777777" w:rsidR="009E2966" w:rsidRPr="009351CB" w:rsidRDefault="009E2966" w:rsidP="009351CB">
      <w:pPr>
        <w:spacing w:before="100" w:beforeAutospacing="1" w:after="100" w:afterAutospacing="1" w:line="240" w:lineRule="auto"/>
        <w:jc w:val="center"/>
        <w:rPr>
          <w:rFonts w:ascii="Times New Roman" w:eastAsia="Times New Roman" w:hAnsi="Times New Roman" w:cs="Times New Roman"/>
          <w:sz w:val="28"/>
          <w:szCs w:val="28"/>
          <w:lang w:val="uk-UA" w:eastAsia="ru-RU"/>
        </w:rPr>
      </w:pPr>
    </w:p>
    <w:p w14:paraId="6212CC06" w14:textId="2F905BF8" w:rsidR="009351CB" w:rsidRDefault="0059049F" w:rsidP="009351CB">
      <w:pPr>
        <w:spacing w:before="100" w:beforeAutospacing="1" w:after="100" w:afterAutospacing="1" w:line="240" w:lineRule="auto"/>
        <w:jc w:val="center"/>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Доброслав</w:t>
      </w:r>
    </w:p>
    <w:p w14:paraId="7DDE7788" w14:textId="77777777" w:rsidR="00225590" w:rsidRPr="00225590" w:rsidRDefault="00225590" w:rsidP="009351CB">
      <w:pPr>
        <w:spacing w:before="100" w:beforeAutospacing="1" w:after="100" w:afterAutospacing="1" w:line="240" w:lineRule="auto"/>
        <w:jc w:val="center"/>
        <w:rPr>
          <w:rFonts w:ascii="Times New Roman" w:eastAsia="Times New Roman" w:hAnsi="Times New Roman" w:cs="Times New Roman"/>
          <w:sz w:val="28"/>
          <w:szCs w:val="28"/>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2"/>
        <w:gridCol w:w="3062"/>
        <w:gridCol w:w="6223"/>
      </w:tblGrid>
      <w:tr w:rsidR="00B413F2" w:rsidRPr="00545FCB"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545FCB"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B413F2"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9049F" w:rsidRPr="00B413F2" w14:paraId="1D5B26D6" w14:textId="77777777" w:rsidTr="00B413F2">
        <w:tc>
          <w:tcPr>
            <w:tcW w:w="300" w:type="pct"/>
            <w:shd w:val="clear" w:color="auto" w:fill="FFFFFF"/>
            <w:hideMark/>
          </w:tcPr>
          <w:p w14:paraId="5DC1D7B6"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4D291002" w14:textId="1CB74357" w:rsidR="00B75889" w:rsidRPr="00B75889" w:rsidRDefault="00B75889" w:rsidP="00B7588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К</w:t>
            </w:r>
            <w:proofErr w:type="spellStart"/>
            <w:r w:rsidRPr="00B75889">
              <w:rPr>
                <w:rFonts w:ascii="Times New Roman" w:eastAsia="Times New Roman" w:hAnsi="Times New Roman" w:cs="Times New Roman"/>
                <w:sz w:val="24"/>
                <w:szCs w:val="24"/>
              </w:rPr>
              <w:t>омунальне</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підприємство</w:t>
            </w:r>
            <w:proofErr w:type="spellEnd"/>
            <w:r w:rsidRPr="00B75889">
              <w:rPr>
                <w:rFonts w:ascii="Times New Roman" w:eastAsia="Times New Roman" w:hAnsi="Times New Roman" w:cs="Times New Roman"/>
                <w:sz w:val="24"/>
                <w:szCs w:val="24"/>
              </w:rPr>
              <w:t xml:space="preserve"> «КАЛИНА» </w:t>
            </w:r>
          </w:p>
          <w:p w14:paraId="10796D1A" w14:textId="2EF1DD01" w:rsidR="0059049F" w:rsidRPr="00B413F2" w:rsidRDefault="00B75889" w:rsidP="00B75889">
            <w:pPr>
              <w:spacing w:before="150" w:after="150" w:line="240" w:lineRule="auto"/>
              <w:rPr>
                <w:rFonts w:ascii="Times New Roman" w:eastAsia="Times New Roman" w:hAnsi="Times New Roman" w:cs="Times New Roman"/>
                <w:sz w:val="24"/>
                <w:szCs w:val="24"/>
                <w:lang w:val="uk-UA" w:eastAsia="ru-RU"/>
              </w:rPr>
            </w:pPr>
            <w:r w:rsidRPr="00B75889">
              <w:rPr>
                <w:rFonts w:ascii="Times New Roman" w:eastAsia="Times New Roman" w:hAnsi="Times New Roman" w:cs="Times New Roman"/>
                <w:sz w:val="24"/>
                <w:szCs w:val="24"/>
              </w:rPr>
              <w:t xml:space="preserve">Доброславської </w:t>
            </w:r>
            <w:proofErr w:type="spellStart"/>
            <w:r w:rsidRPr="00B75889">
              <w:rPr>
                <w:rFonts w:ascii="Times New Roman" w:eastAsia="Times New Roman" w:hAnsi="Times New Roman" w:cs="Times New Roman"/>
                <w:sz w:val="24"/>
                <w:szCs w:val="24"/>
              </w:rPr>
              <w:t>селищної</w:t>
            </w:r>
            <w:proofErr w:type="spellEnd"/>
            <w:r w:rsidRPr="00B75889">
              <w:rPr>
                <w:rFonts w:ascii="Times New Roman" w:eastAsia="Times New Roman" w:hAnsi="Times New Roman" w:cs="Times New Roman"/>
                <w:sz w:val="24"/>
                <w:szCs w:val="24"/>
              </w:rPr>
              <w:t xml:space="preserve"> ради </w:t>
            </w:r>
            <w:proofErr w:type="spellStart"/>
            <w:r w:rsidRPr="00B75889">
              <w:rPr>
                <w:rFonts w:ascii="Times New Roman" w:eastAsia="Times New Roman" w:hAnsi="Times New Roman" w:cs="Times New Roman"/>
                <w:sz w:val="24"/>
                <w:szCs w:val="24"/>
              </w:rPr>
              <w:t>Одеського</w:t>
            </w:r>
            <w:proofErr w:type="spellEnd"/>
            <w:r w:rsidRPr="00B758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р</w:t>
            </w:r>
            <w:proofErr w:type="spellStart"/>
            <w:r w:rsidRPr="00B75889">
              <w:rPr>
                <w:rFonts w:ascii="Times New Roman" w:eastAsia="Times New Roman" w:hAnsi="Times New Roman" w:cs="Times New Roman"/>
                <w:sz w:val="24"/>
                <w:szCs w:val="24"/>
              </w:rPr>
              <w:t>айону</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Одеської</w:t>
            </w:r>
            <w:proofErr w:type="spellEnd"/>
            <w:r w:rsidRPr="00B75889">
              <w:rPr>
                <w:rFonts w:ascii="Times New Roman" w:eastAsia="Times New Roman" w:hAnsi="Times New Roman" w:cs="Times New Roman"/>
                <w:sz w:val="24"/>
                <w:szCs w:val="24"/>
              </w:rPr>
              <w:t xml:space="preserve"> </w:t>
            </w:r>
            <w:proofErr w:type="spellStart"/>
            <w:r w:rsidRPr="00B75889">
              <w:rPr>
                <w:rFonts w:ascii="Times New Roman" w:eastAsia="Times New Roman" w:hAnsi="Times New Roman" w:cs="Times New Roman"/>
                <w:sz w:val="24"/>
                <w:szCs w:val="24"/>
              </w:rPr>
              <w:t>області</w:t>
            </w:r>
            <w:proofErr w:type="spellEnd"/>
          </w:p>
        </w:tc>
      </w:tr>
      <w:tr w:rsidR="0059049F" w:rsidRPr="00B413F2" w14:paraId="476181C2" w14:textId="77777777" w:rsidTr="00B413F2">
        <w:tc>
          <w:tcPr>
            <w:tcW w:w="300" w:type="pct"/>
            <w:shd w:val="clear" w:color="auto" w:fill="FFFFFF"/>
            <w:hideMark/>
          </w:tcPr>
          <w:p w14:paraId="4CED8F8C"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1845B5D9" w14:textId="55032EFA" w:rsidR="0059049F" w:rsidRDefault="0059049F" w:rsidP="0059049F">
            <w:pPr>
              <w:spacing w:after="0" w:line="240" w:lineRule="auto"/>
              <w:rPr>
                <w:rFonts w:ascii="Times New Roman" w:eastAsia="Times New Roman" w:hAnsi="Times New Roman" w:cs="Times New Roman"/>
                <w:sz w:val="24"/>
                <w:szCs w:val="24"/>
                <w:lang w:val="uk-UA"/>
              </w:rPr>
            </w:pPr>
            <w:proofErr w:type="spellStart"/>
            <w:r w:rsidRPr="0087689D">
              <w:rPr>
                <w:rFonts w:ascii="Times New Roman" w:eastAsia="Times New Roman" w:hAnsi="Times New Roman" w:cs="Times New Roman"/>
                <w:sz w:val="24"/>
                <w:szCs w:val="24"/>
              </w:rPr>
              <w:t>Одеська</w:t>
            </w:r>
            <w:proofErr w:type="spellEnd"/>
            <w:r w:rsidRPr="0087689D">
              <w:rPr>
                <w:rFonts w:ascii="Times New Roman" w:eastAsia="Times New Roman" w:hAnsi="Times New Roman" w:cs="Times New Roman"/>
                <w:sz w:val="24"/>
                <w:szCs w:val="24"/>
              </w:rPr>
              <w:t xml:space="preserve"> область, </w:t>
            </w:r>
            <w:proofErr w:type="spellStart"/>
            <w:r w:rsidRPr="0087689D">
              <w:rPr>
                <w:rFonts w:ascii="Times New Roman" w:eastAsia="Times New Roman" w:hAnsi="Times New Roman" w:cs="Times New Roman"/>
                <w:sz w:val="24"/>
                <w:szCs w:val="24"/>
              </w:rPr>
              <w:t>Одеський</w:t>
            </w:r>
            <w:proofErr w:type="spellEnd"/>
            <w:r w:rsidRPr="0087689D">
              <w:rPr>
                <w:rFonts w:ascii="Times New Roman" w:eastAsia="Times New Roman" w:hAnsi="Times New Roman" w:cs="Times New Roman"/>
                <w:sz w:val="24"/>
                <w:szCs w:val="24"/>
              </w:rPr>
              <w:t xml:space="preserve"> район, </w:t>
            </w:r>
            <w:proofErr w:type="spellStart"/>
            <w:r w:rsidR="00885601">
              <w:rPr>
                <w:rFonts w:ascii="Times New Roman" w:eastAsia="Times New Roman" w:hAnsi="Times New Roman" w:cs="Times New Roman"/>
                <w:sz w:val="24"/>
                <w:szCs w:val="24"/>
                <w:lang w:val="uk-UA"/>
              </w:rPr>
              <w:t>с</w:t>
            </w:r>
            <w:proofErr w:type="gramStart"/>
            <w:r w:rsidR="00885601">
              <w:rPr>
                <w:rFonts w:ascii="Times New Roman" w:eastAsia="Times New Roman" w:hAnsi="Times New Roman" w:cs="Times New Roman"/>
                <w:sz w:val="24"/>
                <w:szCs w:val="24"/>
                <w:lang w:val="uk-UA"/>
              </w:rPr>
              <w:t>.Т</w:t>
            </w:r>
            <w:proofErr w:type="gramEnd"/>
            <w:r w:rsidR="00885601">
              <w:rPr>
                <w:rFonts w:ascii="Times New Roman" w:eastAsia="Times New Roman" w:hAnsi="Times New Roman" w:cs="Times New Roman"/>
                <w:sz w:val="24"/>
                <w:szCs w:val="24"/>
                <w:lang w:val="uk-UA"/>
              </w:rPr>
              <w:t>рояндове</w:t>
            </w:r>
            <w:proofErr w:type="spellEnd"/>
            <w:r w:rsidRPr="0087689D">
              <w:rPr>
                <w:rFonts w:ascii="Times New Roman" w:eastAsia="Times New Roman" w:hAnsi="Times New Roman" w:cs="Times New Roman"/>
                <w:sz w:val="24"/>
                <w:szCs w:val="24"/>
              </w:rPr>
              <w:t xml:space="preserve">, </w:t>
            </w:r>
          </w:p>
          <w:p w14:paraId="755B3732" w14:textId="63B9EBBC" w:rsidR="0059049F" w:rsidRPr="00885601" w:rsidRDefault="00885601" w:rsidP="00885601">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вул. Сонячна, 4</w:t>
            </w:r>
          </w:p>
        </w:tc>
      </w:tr>
      <w:tr w:rsidR="0059049F" w:rsidRPr="00B413F2" w14:paraId="0B03E51B" w14:textId="77777777" w:rsidTr="00B413F2">
        <w:tc>
          <w:tcPr>
            <w:tcW w:w="300" w:type="pct"/>
            <w:shd w:val="clear" w:color="auto" w:fill="FFFFFF"/>
            <w:hideMark/>
          </w:tcPr>
          <w:p w14:paraId="02BBCE6A" w14:textId="77777777" w:rsidR="0059049F" w:rsidRPr="00B413F2" w:rsidRDefault="0059049F" w:rsidP="0059049F">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59049F" w:rsidRPr="00B413F2" w:rsidRDefault="0059049F" w:rsidP="0059049F">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4096E45B" w14:textId="1254FC17" w:rsidR="0059049F" w:rsidRDefault="007233BF" w:rsidP="001243DC">
            <w:pPr>
              <w:spacing w:after="0"/>
              <w:jc w:val="both"/>
              <w:rPr>
                <w:rFonts w:ascii="Times New Roman" w:eastAsia="Times New Roman" w:hAnsi="Times New Roman" w:cs="Times New Roman"/>
                <w:sz w:val="24"/>
                <w:szCs w:val="24"/>
                <w:lang w:val="uk-UA"/>
              </w:rPr>
            </w:pPr>
            <w:r w:rsidRPr="007233BF">
              <w:rPr>
                <w:rFonts w:ascii="Times New Roman" w:eastAsia="Times New Roman" w:hAnsi="Times New Roman" w:cs="Times New Roman"/>
                <w:sz w:val="24"/>
                <w:szCs w:val="24"/>
              </w:rPr>
              <w:t>Кондратюк</w:t>
            </w:r>
            <w:proofErr w:type="gramStart"/>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w:t>
            </w:r>
            <w:proofErr w:type="gramEnd"/>
            <w:r w:rsidRPr="007233BF">
              <w:rPr>
                <w:rFonts w:ascii="Times New Roman" w:eastAsia="Times New Roman" w:hAnsi="Times New Roman" w:cs="Times New Roman"/>
                <w:sz w:val="24"/>
                <w:szCs w:val="24"/>
              </w:rPr>
              <w:t>іктор</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Васильович</w:t>
            </w:r>
            <w:proofErr w:type="spellEnd"/>
            <w:r w:rsidR="0059049F" w:rsidRPr="008768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директор КП «Калина»</w:t>
            </w:r>
            <w:r w:rsidR="0059049F" w:rsidRPr="0087689D">
              <w:rPr>
                <w:rFonts w:ascii="Times New Roman" w:eastAsia="Times New Roman" w:hAnsi="Times New Roman" w:cs="Times New Roman"/>
                <w:sz w:val="24"/>
                <w:szCs w:val="24"/>
              </w:rPr>
              <w:t xml:space="preserve">, </w:t>
            </w:r>
          </w:p>
          <w:p w14:paraId="77C348CD" w14:textId="7E36B410" w:rsidR="0059049F" w:rsidRPr="0087689D" w:rsidRDefault="0059049F" w:rsidP="001243DC">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w:t>
            </w:r>
            <w:r w:rsidR="007233BF">
              <w:rPr>
                <w:rFonts w:ascii="Times New Roman" w:eastAsia="Times New Roman" w:hAnsi="Times New Roman" w:cs="Times New Roman"/>
                <w:sz w:val="24"/>
                <w:szCs w:val="24"/>
                <w:lang w:val="uk-UA"/>
              </w:rPr>
              <w:t>976254675</w:t>
            </w:r>
            <w:r w:rsidRPr="0087689D">
              <w:rPr>
                <w:rFonts w:ascii="Times New Roman" w:eastAsia="Times New Roman" w:hAnsi="Times New Roman" w:cs="Times New Roman"/>
                <w:sz w:val="24"/>
                <w:szCs w:val="24"/>
              </w:rPr>
              <w:t>.</w:t>
            </w:r>
          </w:p>
          <w:p w14:paraId="1F67B0D1" w14:textId="77777777" w:rsidR="007233BF" w:rsidRPr="007233BF" w:rsidRDefault="0059049F" w:rsidP="007233BF">
            <w:pPr>
              <w:spacing w:after="0"/>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 xml:space="preserve">Адреса: </w:t>
            </w:r>
            <w:proofErr w:type="spellStart"/>
            <w:r w:rsidR="007233BF" w:rsidRPr="007233BF">
              <w:rPr>
                <w:rFonts w:ascii="Times New Roman" w:eastAsia="Times New Roman" w:hAnsi="Times New Roman" w:cs="Times New Roman"/>
                <w:sz w:val="24"/>
                <w:szCs w:val="24"/>
              </w:rPr>
              <w:t>Одеська</w:t>
            </w:r>
            <w:proofErr w:type="spellEnd"/>
            <w:r w:rsidR="007233BF" w:rsidRPr="007233BF">
              <w:rPr>
                <w:rFonts w:ascii="Times New Roman" w:eastAsia="Times New Roman" w:hAnsi="Times New Roman" w:cs="Times New Roman"/>
                <w:sz w:val="24"/>
                <w:szCs w:val="24"/>
              </w:rPr>
              <w:t xml:space="preserve"> область, </w:t>
            </w:r>
            <w:proofErr w:type="spellStart"/>
            <w:r w:rsidR="007233BF" w:rsidRPr="007233BF">
              <w:rPr>
                <w:rFonts w:ascii="Times New Roman" w:eastAsia="Times New Roman" w:hAnsi="Times New Roman" w:cs="Times New Roman"/>
                <w:sz w:val="24"/>
                <w:szCs w:val="24"/>
              </w:rPr>
              <w:t>Одеський</w:t>
            </w:r>
            <w:proofErr w:type="spellEnd"/>
            <w:r w:rsidR="007233BF" w:rsidRPr="007233BF">
              <w:rPr>
                <w:rFonts w:ascii="Times New Roman" w:eastAsia="Times New Roman" w:hAnsi="Times New Roman" w:cs="Times New Roman"/>
                <w:sz w:val="24"/>
                <w:szCs w:val="24"/>
              </w:rPr>
              <w:t xml:space="preserve"> район, </w:t>
            </w:r>
            <w:proofErr w:type="spellStart"/>
            <w:r w:rsidR="007233BF" w:rsidRPr="007233BF">
              <w:rPr>
                <w:rFonts w:ascii="Times New Roman" w:eastAsia="Times New Roman" w:hAnsi="Times New Roman" w:cs="Times New Roman"/>
                <w:sz w:val="24"/>
                <w:szCs w:val="24"/>
              </w:rPr>
              <w:t>с</w:t>
            </w:r>
            <w:proofErr w:type="gramStart"/>
            <w:r w:rsidR="007233BF" w:rsidRPr="007233BF">
              <w:rPr>
                <w:rFonts w:ascii="Times New Roman" w:eastAsia="Times New Roman" w:hAnsi="Times New Roman" w:cs="Times New Roman"/>
                <w:sz w:val="24"/>
                <w:szCs w:val="24"/>
              </w:rPr>
              <w:t>.Т</w:t>
            </w:r>
            <w:proofErr w:type="gramEnd"/>
            <w:r w:rsidR="007233BF" w:rsidRPr="007233BF">
              <w:rPr>
                <w:rFonts w:ascii="Times New Roman" w:eastAsia="Times New Roman" w:hAnsi="Times New Roman" w:cs="Times New Roman"/>
                <w:sz w:val="24"/>
                <w:szCs w:val="24"/>
              </w:rPr>
              <w:t>рояндове</w:t>
            </w:r>
            <w:proofErr w:type="spellEnd"/>
            <w:r w:rsidR="007233BF" w:rsidRPr="007233BF">
              <w:rPr>
                <w:rFonts w:ascii="Times New Roman" w:eastAsia="Times New Roman" w:hAnsi="Times New Roman" w:cs="Times New Roman"/>
                <w:sz w:val="24"/>
                <w:szCs w:val="24"/>
              </w:rPr>
              <w:t xml:space="preserve">, </w:t>
            </w:r>
          </w:p>
          <w:p w14:paraId="19CCE732" w14:textId="67F709DB" w:rsidR="0059049F" w:rsidRPr="0087689D" w:rsidRDefault="007233BF" w:rsidP="007233BF">
            <w:pPr>
              <w:spacing w:after="0"/>
              <w:jc w:val="both"/>
              <w:rPr>
                <w:rFonts w:ascii="Times New Roman" w:eastAsia="Times New Roman" w:hAnsi="Times New Roman" w:cs="Times New Roman"/>
                <w:sz w:val="24"/>
                <w:szCs w:val="24"/>
              </w:rPr>
            </w:pPr>
            <w:proofErr w:type="spellStart"/>
            <w:r w:rsidRPr="007233BF">
              <w:rPr>
                <w:rFonts w:ascii="Times New Roman" w:eastAsia="Times New Roman" w:hAnsi="Times New Roman" w:cs="Times New Roman"/>
                <w:sz w:val="24"/>
                <w:szCs w:val="24"/>
              </w:rPr>
              <w:t>вул</w:t>
            </w:r>
            <w:proofErr w:type="spellEnd"/>
            <w:r w:rsidRPr="007233BF">
              <w:rPr>
                <w:rFonts w:ascii="Times New Roman" w:eastAsia="Times New Roman" w:hAnsi="Times New Roman" w:cs="Times New Roman"/>
                <w:sz w:val="24"/>
                <w:szCs w:val="24"/>
              </w:rPr>
              <w:t xml:space="preserve">. </w:t>
            </w:r>
            <w:proofErr w:type="spellStart"/>
            <w:r w:rsidRPr="007233BF">
              <w:rPr>
                <w:rFonts w:ascii="Times New Roman" w:eastAsia="Times New Roman" w:hAnsi="Times New Roman" w:cs="Times New Roman"/>
                <w:sz w:val="24"/>
                <w:szCs w:val="24"/>
              </w:rPr>
              <w:t>Сонячна</w:t>
            </w:r>
            <w:proofErr w:type="spellEnd"/>
            <w:r w:rsidRPr="007233BF">
              <w:rPr>
                <w:rFonts w:ascii="Times New Roman" w:eastAsia="Times New Roman" w:hAnsi="Times New Roman" w:cs="Times New Roman"/>
                <w:sz w:val="24"/>
                <w:szCs w:val="24"/>
              </w:rPr>
              <w:t>, 4</w:t>
            </w:r>
            <w:r w:rsidR="0059049F" w:rsidRPr="0087689D">
              <w:rPr>
                <w:rFonts w:ascii="Times New Roman" w:eastAsia="Times New Roman" w:hAnsi="Times New Roman" w:cs="Times New Roman"/>
                <w:sz w:val="24"/>
                <w:szCs w:val="24"/>
              </w:rPr>
              <w:t>.</w:t>
            </w:r>
          </w:p>
          <w:p w14:paraId="4CD7B9E8" w14:textId="6A0224C6" w:rsidR="0059049F" w:rsidRPr="00B413F2" w:rsidRDefault="0059049F" w:rsidP="003C0D67">
            <w:pPr>
              <w:spacing w:before="150" w:after="0" w:line="240" w:lineRule="auto"/>
              <w:rPr>
                <w:rFonts w:ascii="Times New Roman" w:eastAsia="Times New Roman" w:hAnsi="Times New Roman" w:cs="Times New Roman"/>
                <w:sz w:val="24"/>
                <w:szCs w:val="24"/>
                <w:lang w:val="uk-UA" w:eastAsia="ru-RU"/>
              </w:rPr>
            </w:pPr>
            <w:proofErr w:type="spellStart"/>
            <w:r w:rsidRPr="0087689D">
              <w:rPr>
                <w:rFonts w:ascii="Times New Roman" w:eastAsia="Times New Roman" w:hAnsi="Times New Roman" w:cs="Times New Roman"/>
                <w:sz w:val="24"/>
                <w:szCs w:val="24"/>
              </w:rPr>
              <w:t>Електронна</w:t>
            </w:r>
            <w:proofErr w:type="spellEnd"/>
            <w:r w:rsidRPr="0087689D">
              <w:rPr>
                <w:rFonts w:ascii="Times New Roman" w:eastAsia="Times New Roman" w:hAnsi="Times New Roman" w:cs="Times New Roman"/>
                <w:sz w:val="24"/>
                <w:szCs w:val="24"/>
              </w:rPr>
              <w:t xml:space="preserve"> адреса: </w:t>
            </w:r>
            <w:r w:rsidR="007233BF" w:rsidRPr="007233BF">
              <w:rPr>
                <w:rFonts w:ascii="Times New Roman" w:eastAsia="Times New Roman" w:hAnsi="Times New Roman" w:cs="Times New Roman"/>
                <w:sz w:val="24"/>
                <w:szCs w:val="24"/>
                <w:lang w:val="en-US"/>
              </w:rPr>
              <w:t>k</w:t>
            </w:r>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p</w:t>
            </w:r>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kalynaa</w:t>
            </w:r>
            <w:proofErr w:type="spellEnd"/>
            <w:r w:rsidR="007233BF" w:rsidRPr="007233BF">
              <w:rPr>
                <w:rFonts w:ascii="Times New Roman" w:eastAsia="Times New Roman" w:hAnsi="Times New Roman" w:cs="Times New Roman"/>
                <w:sz w:val="24"/>
                <w:szCs w:val="24"/>
              </w:rPr>
              <w:t>@</w:t>
            </w:r>
            <w:proofErr w:type="spellStart"/>
            <w:r w:rsidR="007233BF" w:rsidRPr="007233BF">
              <w:rPr>
                <w:rFonts w:ascii="Times New Roman" w:eastAsia="Times New Roman" w:hAnsi="Times New Roman" w:cs="Times New Roman"/>
                <w:sz w:val="24"/>
                <w:szCs w:val="24"/>
                <w:lang w:val="en-US"/>
              </w:rPr>
              <w:t>gmail</w:t>
            </w:r>
            <w:proofErr w:type="spellEnd"/>
            <w:r w:rsidR="007233BF" w:rsidRPr="007233BF">
              <w:rPr>
                <w:rFonts w:ascii="Times New Roman" w:eastAsia="Times New Roman" w:hAnsi="Times New Roman" w:cs="Times New Roman"/>
                <w:sz w:val="24"/>
                <w:szCs w:val="24"/>
              </w:rPr>
              <w:t>.</w:t>
            </w:r>
            <w:r w:rsidR="007233BF" w:rsidRPr="007233BF">
              <w:rPr>
                <w:rFonts w:ascii="Times New Roman" w:eastAsia="Times New Roman" w:hAnsi="Times New Roman" w:cs="Times New Roman"/>
                <w:sz w:val="24"/>
                <w:szCs w:val="24"/>
                <w:lang w:val="en-US"/>
              </w:rPr>
              <w:t>com</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A4532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49B6DF79"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w:t>
            </w:r>
            <w:r w:rsidR="00B413F2" w:rsidRPr="00B413F2">
              <w:rPr>
                <w:rFonts w:ascii="Times New Roman" w:eastAsia="Times New Roman" w:hAnsi="Times New Roman" w:cs="Times New Roman"/>
                <w:sz w:val="24"/>
                <w:szCs w:val="24"/>
                <w:lang w:val="uk-UA" w:eastAsia="ru-RU"/>
              </w:rPr>
              <w:t>азва предмета закупівлі</w:t>
            </w:r>
          </w:p>
        </w:tc>
        <w:tc>
          <w:tcPr>
            <w:tcW w:w="3150" w:type="pct"/>
            <w:shd w:val="clear" w:color="auto" w:fill="FFFFFF"/>
            <w:hideMark/>
          </w:tcPr>
          <w:p w14:paraId="52A61058" w14:textId="1568B3C9" w:rsidR="00697930" w:rsidRDefault="00CD0964" w:rsidP="00781730">
            <w:pPr>
              <w:spacing w:after="0" w:line="240" w:lineRule="auto"/>
              <w:rPr>
                <w:rFonts w:ascii="Times New Roman" w:eastAsia="Times New Roman" w:hAnsi="Times New Roman" w:cs="Times New Roman"/>
                <w:sz w:val="24"/>
                <w:szCs w:val="24"/>
                <w:lang w:val="uk-UA" w:eastAsia="ru-RU"/>
              </w:rPr>
            </w:pPr>
            <w:r w:rsidRPr="00CD0964">
              <w:rPr>
                <w:rFonts w:ascii="Times New Roman" w:eastAsia="Times New Roman" w:hAnsi="Times New Roman" w:cs="Times New Roman"/>
                <w:sz w:val="24"/>
                <w:szCs w:val="24"/>
                <w:lang w:val="uk-UA" w:eastAsia="ru-RU"/>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Pr>
                <w:rFonts w:ascii="Times New Roman" w:eastAsia="Times New Roman" w:hAnsi="Times New Roman" w:cs="Times New Roman"/>
                <w:sz w:val="24"/>
                <w:szCs w:val="24"/>
                <w:lang w:val="uk-UA" w:eastAsia="ru-RU"/>
              </w:rPr>
              <w:t xml:space="preserve"> </w:t>
            </w:r>
          </w:p>
          <w:p w14:paraId="57C7EFF9" w14:textId="47CDD875" w:rsidR="00B413F2" w:rsidRPr="00B413F2" w:rsidRDefault="0087516D" w:rsidP="00781730">
            <w:pPr>
              <w:spacing w:after="0" w:line="240" w:lineRule="auto"/>
              <w:rPr>
                <w:rFonts w:ascii="Times New Roman" w:eastAsia="Times New Roman" w:hAnsi="Times New Roman" w:cs="Times New Roman"/>
                <w:sz w:val="24"/>
                <w:szCs w:val="24"/>
                <w:lang w:val="uk-UA" w:eastAsia="ru-RU"/>
              </w:rPr>
            </w:pPr>
            <w:r w:rsidRPr="0087516D">
              <w:rPr>
                <w:rFonts w:ascii="Times New Roman" w:eastAsia="Times New Roman" w:hAnsi="Times New Roman" w:cs="Times New Roman"/>
                <w:sz w:val="24"/>
                <w:szCs w:val="24"/>
                <w:lang w:val="uk-UA" w:eastAsia="ru-RU"/>
              </w:rPr>
              <w:t xml:space="preserve">код за ДК 021:2015: 50510000-3 </w:t>
            </w:r>
            <w:r w:rsidR="00781730">
              <w:rPr>
                <w:rFonts w:ascii="Times New Roman" w:eastAsia="Times New Roman" w:hAnsi="Times New Roman" w:cs="Times New Roman"/>
                <w:sz w:val="24"/>
                <w:szCs w:val="24"/>
                <w:lang w:val="uk-UA" w:eastAsia="ru-RU"/>
              </w:rPr>
              <w:t>П</w:t>
            </w:r>
            <w:r w:rsidRPr="0087516D">
              <w:rPr>
                <w:rFonts w:ascii="Times New Roman" w:eastAsia="Times New Roman" w:hAnsi="Times New Roman" w:cs="Times New Roman"/>
                <w:sz w:val="24"/>
                <w:szCs w:val="24"/>
                <w:lang w:val="uk-UA" w:eastAsia="ru-RU"/>
              </w:rPr>
              <w:t>ослуги з ремонту і технічного обслуговування насосів, клапанів, кранів і металевих контейнерів</w:t>
            </w:r>
          </w:p>
        </w:tc>
      </w:tr>
      <w:tr w:rsidR="00B413F2" w:rsidRPr="00547565" w14:paraId="73295DF6" w14:textId="77777777" w:rsidTr="00B413F2">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4BC37048"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00B413F2" w:rsidRPr="00B413F2">
              <w:rPr>
                <w:rFonts w:ascii="Times New Roman" w:eastAsia="Times New Roman" w:hAnsi="Times New Roman" w:cs="Times New Roman"/>
                <w:sz w:val="24"/>
                <w:szCs w:val="24"/>
                <w:lang w:val="uk-UA" w:eastAsia="ru-RU"/>
              </w:rPr>
              <w:t>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1265D7C7" w:rsidR="00E947A6" w:rsidRPr="00EB5696" w:rsidRDefault="00547565" w:rsidP="00FA6A8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в</w:t>
            </w:r>
            <w:r w:rsidR="0093144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цілому.</w:t>
            </w:r>
          </w:p>
        </w:tc>
      </w:tr>
      <w:tr w:rsidR="00B413F2" w:rsidRPr="003707C9" w14:paraId="26B847D9" w14:textId="77777777" w:rsidTr="00B413F2">
        <w:tc>
          <w:tcPr>
            <w:tcW w:w="300" w:type="pct"/>
            <w:shd w:val="clear" w:color="auto" w:fill="FFFFFF"/>
            <w:hideMark/>
          </w:tcPr>
          <w:p w14:paraId="150694D0" w14:textId="108845D6"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7D740E24" w:rsidR="00B413F2" w:rsidRPr="00B413F2" w:rsidRDefault="00D00A98"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w:t>
            </w:r>
            <w:r w:rsidR="005E005F" w:rsidRPr="005E005F">
              <w:rPr>
                <w:rFonts w:ascii="Times New Roman" w:eastAsia="Times New Roman" w:hAnsi="Times New Roman" w:cs="Times New Roman"/>
                <w:sz w:val="24"/>
                <w:szCs w:val="24"/>
                <w:lang w:val="uk-UA" w:eastAsia="ru-RU"/>
              </w:rPr>
              <w:t>ісце, кількість, обсяг поставки товарів (надання послуг, виконання робіт)</w:t>
            </w:r>
          </w:p>
        </w:tc>
        <w:tc>
          <w:tcPr>
            <w:tcW w:w="3150" w:type="pct"/>
            <w:shd w:val="clear" w:color="auto" w:fill="FFFFFF"/>
            <w:hideMark/>
          </w:tcPr>
          <w:p w14:paraId="52C492F8" w14:textId="77777777" w:rsidR="00CD0964" w:rsidRDefault="001243DC"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CD0964" w:rsidRPr="00CD0964">
              <w:rPr>
                <w:rFonts w:ascii="Times New Roman" w:eastAsia="Times New Roman" w:hAnsi="Times New Roman" w:cs="Times New Roman"/>
                <w:sz w:val="24"/>
                <w:szCs w:val="24"/>
                <w:lang w:val="uk-UA" w:eastAsia="ru-RU"/>
              </w:rPr>
              <w:t xml:space="preserve">Одеська область, Одеський район, с. Трояндове, </w:t>
            </w:r>
          </w:p>
          <w:p w14:paraId="44FC9EE8" w14:textId="74052EF3" w:rsidR="009351CB" w:rsidRDefault="00CD0964" w:rsidP="005E005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D0964">
              <w:rPr>
                <w:rFonts w:ascii="Times New Roman" w:eastAsia="Times New Roman" w:hAnsi="Times New Roman" w:cs="Times New Roman"/>
                <w:sz w:val="24"/>
                <w:szCs w:val="24"/>
                <w:lang w:val="uk-UA" w:eastAsia="ru-RU"/>
              </w:rPr>
              <w:t>вул. Сонячна, №4/2</w:t>
            </w:r>
          </w:p>
          <w:p w14:paraId="6017BB38" w14:textId="05E70FED" w:rsidR="00302323" w:rsidRDefault="00CD0964" w:rsidP="0080188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AA2E1B">
              <w:rPr>
                <w:rFonts w:ascii="Times New Roman" w:eastAsia="Times New Roman" w:hAnsi="Times New Roman" w:cs="Times New Roman"/>
                <w:sz w:val="24"/>
                <w:szCs w:val="24"/>
                <w:lang w:val="uk-UA" w:eastAsia="ru-RU"/>
              </w:rPr>
              <w:t>Кількість – 1 послуга</w:t>
            </w:r>
            <w:r w:rsidR="00C25BC8">
              <w:rPr>
                <w:rFonts w:ascii="Times New Roman" w:eastAsia="Times New Roman" w:hAnsi="Times New Roman" w:cs="Times New Roman"/>
                <w:sz w:val="24"/>
                <w:szCs w:val="24"/>
                <w:lang w:val="uk-UA" w:eastAsia="ru-RU"/>
              </w:rPr>
              <w:t>.</w:t>
            </w:r>
          </w:p>
          <w:p w14:paraId="62AD202D" w14:textId="2A167FB6" w:rsidR="00B413F2" w:rsidRPr="00B413F2" w:rsidRDefault="00B413F2" w:rsidP="00C25BC8">
            <w:pPr>
              <w:spacing w:after="0" w:line="240" w:lineRule="auto"/>
              <w:rPr>
                <w:rFonts w:ascii="Times New Roman" w:eastAsia="Times New Roman" w:hAnsi="Times New Roman" w:cs="Times New Roman"/>
                <w:sz w:val="24"/>
                <w:szCs w:val="24"/>
                <w:lang w:val="uk-UA" w:eastAsia="ru-RU"/>
              </w:rPr>
            </w:pP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4D4457A2" w:rsidR="00B413F2" w:rsidRPr="00B413F2" w:rsidRDefault="00E947A6"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w:t>
            </w:r>
            <w:r w:rsidR="00C46737" w:rsidRPr="00C46737">
              <w:rPr>
                <w:rFonts w:ascii="Times New Roman" w:eastAsia="Times New Roman" w:hAnsi="Times New Roman" w:cs="Times New Roman"/>
                <w:sz w:val="24"/>
                <w:szCs w:val="24"/>
                <w:lang w:val="uk-UA" w:eastAsia="ru-RU"/>
              </w:rPr>
              <w:t>троки</w:t>
            </w:r>
            <w:r>
              <w:rPr>
                <w:rFonts w:ascii="Times New Roman" w:eastAsia="Times New Roman" w:hAnsi="Times New Roman" w:cs="Times New Roman"/>
                <w:sz w:val="24"/>
                <w:szCs w:val="24"/>
                <w:lang w:val="uk-UA" w:eastAsia="ru-RU"/>
              </w:rPr>
              <w:t xml:space="preserve"> поставки товару, </w:t>
            </w:r>
            <w:r w:rsidR="00C46737" w:rsidRPr="00C46737">
              <w:rPr>
                <w:rFonts w:ascii="Times New Roman" w:eastAsia="Times New Roman" w:hAnsi="Times New Roman" w:cs="Times New Roman"/>
                <w:sz w:val="24"/>
                <w:szCs w:val="24"/>
                <w:lang w:val="uk-UA" w:eastAsia="ru-RU"/>
              </w:rPr>
              <w:t xml:space="preserve"> виконання робіт</w:t>
            </w:r>
            <w:r w:rsidR="00E144E8">
              <w:rPr>
                <w:rFonts w:ascii="Times New Roman" w:eastAsia="Times New Roman" w:hAnsi="Times New Roman" w:cs="Times New Roman"/>
                <w:sz w:val="24"/>
                <w:szCs w:val="24"/>
                <w:lang w:val="uk-UA" w:eastAsia="ru-RU"/>
              </w:rPr>
              <w:t>/надання послуг</w:t>
            </w:r>
          </w:p>
        </w:tc>
        <w:tc>
          <w:tcPr>
            <w:tcW w:w="3150" w:type="pct"/>
            <w:shd w:val="clear" w:color="auto" w:fill="FFFFFF"/>
            <w:hideMark/>
          </w:tcPr>
          <w:p w14:paraId="44894EEA" w14:textId="1FE52798" w:rsidR="00B413F2" w:rsidRPr="003707C9" w:rsidRDefault="00B413F2" w:rsidP="003707C9">
            <w:pPr>
              <w:spacing w:before="150" w:after="150" w:line="240" w:lineRule="auto"/>
              <w:rPr>
                <w:rFonts w:ascii="Times New Roman" w:eastAsia="Times New Roman" w:hAnsi="Times New Roman" w:cs="Times New Roman"/>
                <w:sz w:val="24"/>
                <w:szCs w:val="24"/>
                <w:lang w:val="en-US" w:eastAsia="ru-RU"/>
              </w:rPr>
            </w:pPr>
            <w:r w:rsidRPr="00EB5696">
              <w:rPr>
                <w:rFonts w:ascii="Times New Roman" w:eastAsia="Times New Roman" w:hAnsi="Times New Roman" w:cs="Times New Roman"/>
                <w:sz w:val="24"/>
                <w:szCs w:val="24"/>
                <w:lang w:val="uk-UA" w:eastAsia="ru-RU"/>
              </w:rPr>
              <w:t xml:space="preserve">до </w:t>
            </w:r>
            <w:r w:rsidR="009E2966">
              <w:rPr>
                <w:rFonts w:ascii="Times New Roman" w:eastAsia="Times New Roman" w:hAnsi="Times New Roman" w:cs="Times New Roman"/>
                <w:sz w:val="24"/>
                <w:szCs w:val="24"/>
                <w:lang w:val="uk-UA" w:eastAsia="ru-RU"/>
              </w:rPr>
              <w:t>31.12</w:t>
            </w:r>
            <w:r w:rsidRPr="00EB5696">
              <w:rPr>
                <w:rFonts w:ascii="Times New Roman" w:eastAsia="Times New Roman" w:hAnsi="Times New Roman" w:cs="Times New Roman"/>
                <w:sz w:val="24"/>
                <w:szCs w:val="24"/>
                <w:lang w:val="uk-UA" w:eastAsia="ru-RU"/>
              </w:rPr>
              <w:t>.202</w:t>
            </w:r>
            <w:r w:rsidR="003707C9">
              <w:rPr>
                <w:rFonts w:ascii="Times New Roman" w:eastAsia="Times New Roman" w:hAnsi="Times New Roman" w:cs="Times New Roman"/>
                <w:sz w:val="24"/>
                <w:szCs w:val="24"/>
                <w:lang w:val="en-US" w:eastAsia="ru-RU"/>
              </w:rPr>
              <w:t>4</w:t>
            </w:r>
          </w:p>
        </w:tc>
      </w:tr>
      <w:tr w:rsidR="00D00A98" w:rsidRPr="00B413F2" w14:paraId="2C7297FD" w14:textId="77777777" w:rsidTr="00B413F2">
        <w:tc>
          <w:tcPr>
            <w:tcW w:w="300" w:type="pct"/>
            <w:shd w:val="clear" w:color="auto" w:fill="FFFFFF"/>
          </w:tcPr>
          <w:p w14:paraId="467D144F" w14:textId="741BB4B8" w:rsidR="00D00A98" w:rsidRPr="00B413F2" w:rsidRDefault="00D00A98" w:rsidP="00B413F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4780EA6C" w14:textId="65E6B443" w:rsidR="00D00A98" w:rsidRPr="00C46737" w:rsidRDefault="00D00A98" w:rsidP="00D00A98">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D00A98">
              <w:rPr>
                <w:rFonts w:ascii="Times New Roman" w:eastAsia="Times New Roman" w:hAnsi="Times New Roman" w:cs="Times New Roman"/>
                <w:sz w:val="24"/>
                <w:szCs w:val="24"/>
                <w:lang w:val="uk-UA" w:eastAsia="ru-RU"/>
              </w:rPr>
              <w:t>озмір бюджетного призначення за кошторисом або очікувана вартість предмету закупівлі</w:t>
            </w:r>
            <w:r w:rsidRPr="00D00A98">
              <w:rPr>
                <w:rFonts w:ascii="Times New Roman" w:eastAsia="Times New Roman" w:hAnsi="Times New Roman" w:cs="Times New Roman"/>
                <w:sz w:val="24"/>
                <w:szCs w:val="24"/>
                <w:lang w:val="uk-UA" w:eastAsia="ru-RU"/>
              </w:rPr>
              <w:tab/>
            </w:r>
          </w:p>
        </w:tc>
        <w:tc>
          <w:tcPr>
            <w:tcW w:w="3150" w:type="pct"/>
            <w:shd w:val="clear" w:color="auto" w:fill="FFFFFF"/>
          </w:tcPr>
          <w:p w14:paraId="37AE1544" w14:textId="56AE1772" w:rsidR="00D00A98" w:rsidRPr="00EB5696" w:rsidRDefault="00C709F3" w:rsidP="009E2966">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330 000,00</w:t>
            </w:r>
            <w:r w:rsidR="00D00A98">
              <w:rPr>
                <w:rFonts w:ascii="Times New Roman" w:eastAsia="Times New Roman" w:hAnsi="Times New Roman" w:cs="Times New Roman"/>
                <w:sz w:val="24"/>
                <w:szCs w:val="24"/>
                <w:lang w:val="uk-UA" w:eastAsia="ru-RU"/>
              </w:rPr>
              <w:t xml:space="preserve"> грн</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9351CB"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440327E4" w:rsidR="006343C2" w:rsidRPr="009351C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351CB">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481E3C8E"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225590"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Pr="00F6155E">
              <w:rPr>
                <w:rFonts w:ascii="Times New Roman" w:eastAsia="Times New Roman" w:hAnsi="Times New Roman" w:cs="Times New Roman"/>
                <w:sz w:val="24"/>
                <w:szCs w:val="24"/>
                <w:lang w:val="uk-UA" w:eastAsia="ru-RU"/>
              </w:rPr>
              <w:lastRenderedPageBreak/>
              <w:t>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225590"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1405A126"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w:t>
            </w:r>
            <w:r w:rsidRPr="00F6155E">
              <w:rPr>
                <w:rFonts w:ascii="Times New Roman" w:eastAsia="Times New Roman" w:hAnsi="Times New Roman" w:cs="Times New Roman"/>
                <w:sz w:val="24"/>
                <w:szCs w:val="24"/>
                <w:lang w:val="uk-UA" w:eastAsia="ru-RU"/>
              </w:rPr>
              <w:lastRenderedPageBreak/>
              <w:t xml:space="preserve">(його) встановлення, наявність/відсутність підстав, установлених у пункті 47 </w:t>
            </w:r>
            <w:r w:rsidR="00EC2AFA">
              <w:rPr>
                <w:rFonts w:ascii="Times New Roman" w:eastAsia="Times New Roman" w:hAnsi="Times New Roman" w:cs="Times New Roman"/>
                <w:sz w:val="24"/>
                <w:szCs w:val="24"/>
                <w:lang w:val="uk-UA" w:eastAsia="ru-RU"/>
              </w:rPr>
              <w:t>О</w:t>
            </w:r>
            <w:r w:rsidRPr="00F6155E">
              <w:rPr>
                <w:rFonts w:ascii="Times New Roman" w:eastAsia="Times New Roman" w:hAnsi="Times New Roman" w:cs="Times New Roman"/>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3BD3A6D" w14:textId="77777777" w:rsidR="003E7747" w:rsidRPr="003E7747" w:rsidRDefault="003E7747" w:rsidP="003E7747">
            <w:pPr>
              <w:widowControl w:val="0"/>
              <w:spacing w:after="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інформацією та документами, що підтверджують відповідність учасника кваліфікаційним критеріям відповідно до статті 16 Закону </w:t>
            </w:r>
            <w:r w:rsidRPr="003E7747">
              <w:rPr>
                <w:rFonts w:ascii="Times New Roman" w:eastAsia="Times New Roman" w:hAnsi="Times New Roman" w:cs="Times New Roman"/>
                <w:i/>
                <w:sz w:val="24"/>
                <w:szCs w:val="24"/>
                <w:lang w:val="uk-UA" w:eastAsia="ru-RU"/>
              </w:rPr>
              <w:t>(згідно додатку 3)</w:t>
            </w:r>
            <w:r w:rsidRPr="003E7747">
              <w:rPr>
                <w:rFonts w:ascii="Times New Roman" w:eastAsia="Times New Roman" w:hAnsi="Times New Roman" w:cs="Times New Roman"/>
                <w:sz w:val="24"/>
                <w:szCs w:val="24"/>
                <w:lang w:val="uk-UA" w:eastAsia="ru-RU"/>
              </w:rPr>
              <w:t>;</w:t>
            </w:r>
          </w:p>
          <w:p w14:paraId="1D774376" w14:textId="3227A388"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підтвердження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відсутності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підстав</w:t>
            </w:r>
            <w:proofErr w:type="spellEnd"/>
            <w:r w:rsidRPr="003E7747">
              <w:rPr>
                <w:rFonts w:ascii="Times New Roman" w:eastAsia="Times New Roman" w:hAnsi="Times New Roman" w:cs="Times New Roman"/>
                <w:sz w:val="24"/>
                <w:szCs w:val="24"/>
                <w:lang w:eastAsia="ru-RU"/>
              </w:rPr>
              <w:t xml:space="preserve"> для </w:t>
            </w:r>
            <w:proofErr w:type="spellStart"/>
            <w:r w:rsidRPr="003E7747">
              <w:rPr>
                <w:rFonts w:ascii="Times New Roman" w:eastAsia="Times New Roman" w:hAnsi="Times New Roman" w:cs="Times New Roman"/>
                <w:sz w:val="24"/>
                <w:szCs w:val="24"/>
                <w:lang w:eastAsia="ru-RU"/>
              </w:rPr>
              <w:t>відмови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відкритих</w:t>
            </w:r>
            <w:proofErr w:type="spellEnd"/>
            <w:r w:rsidRPr="003E7747">
              <w:rPr>
                <w:rFonts w:ascii="Times New Roman" w:eastAsia="Times New Roman" w:hAnsi="Times New Roman" w:cs="Times New Roman"/>
                <w:sz w:val="24"/>
                <w:szCs w:val="24"/>
                <w:lang w:eastAsia="ru-RU"/>
              </w:rPr>
              <w:t xml:space="preserve"> торгах, </w:t>
            </w:r>
            <w:proofErr w:type="spellStart"/>
            <w:r w:rsidRPr="003E7747">
              <w:rPr>
                <w:rFonts w:ascii="Times New Roman" w:eastAsia="Times New Roman" w:hAnsi="Times New Roman" w:cs="Times New Roman"/>
                <w:sz w:val="24"/>
                <w:szCs w:val="24"/>
                <w:lang w:eastAsia="ru-RU"/>
              </w:rPr>
              <w:t>встановлені</w:t>
            </w:r>
            <w:proofErr w:type="spellEnd"/>
            <w:r w:rsidRPr="003E7747">
              <w:rPr>
                <w:rFonts w:ascii="Times New Roman" w:eastAsia="Times New Roman" w:hAnsi="Times New Roman" w:cs="Times New Roman"/>
                <w:sz w:val="24"/>
                <w:szCs w:val="24"/>
                <w:lang w:eastAsia="ru-RU"/>
              </w:rPr>
              <w:t xml:space="preserve"> пунктом 47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w:t>
            </w:r>
            <w:r w:rsidRPr="003E7747">
              <w:rPr>
                <w:rFonts w:ascii="Times New Roman" w:eastAsia="Times New Roman" w:hAnsi="Times New Roman" w:cs="Times New Roman"/>
                <w:i/>
                <w:sz w:val="24"/>
                <w:szCs w:val="24"/>
                <w:lang w:val="uk-UA" w:eastAsia="ru-RU"/>
              </w:rPr>
              <w:t>5</w:t>
            </w:r>
            <w:r w:rsidRPr="003E7747">
              <w:rPr>
                <w:rFonts w:ascii="Times New Roman" w:eastAsia="Times New Roman" w:hAnsi="Times New Roman" w:cs="Times New Roman"/>
                <w:i/>
                <w:sz w:val="24"/>
                <w:szCs w:val="24"/>
                <w:lang w:eastAsia="ru-RU"/>
              </w:rPr>
              <w:t>)</w:t>
            </w:r>
            <w:r w:rsidRPr="003E7747">
              <w:rPr>
                <w:rFonts w:ascii="Times New Roman" w:eastAsia="Times New Roman" w:hAnsi="Times New Roman" w:cs="Times New Roman"/>
                <w:sz w:val="24"/>
                <w:szCs w:val="24"/>
                <w:lang w:eastAsia="ru-RU"/>
              </w:rPr>
              <w:t>;</w:t>
            </w:r>
          </w:p>
          <w:p w14:paraId="0363D3DF" w14:textId="6CD2E4A6"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відповідності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переможця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вимогам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визначеним</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пункті</w:t>
            </w:r>
            <w:proofErr w:type="spellEnd"/>
            <w:r w:rsidRPr="003E7747">
              <w:rPr>
                <w:rFonts w:ascii="Times New Roman" w:eastAsia="Times New Roman" w:hAnsi="Times New Roman" w:cs="Times New Roman"/>
                <w:sz w:val="24"/>
                <w:szCs w:val="24"/>
                <w:lang w:eastAsia="ru-RU"/>
              </w:rPr>
              <w:t xml:space="preserve"> 4</w:t>
            </w:r>
            <w:r w:rsidR="00E863E7">
              <w:rPr>
                <w:rFonts w:ascii="Times New Roman" w:eastAsia="Times New Roman" w:hAnsi="Times New Roman" w:cs="Times New Roman"/>
                <w:sz w:val="24"/>
                <w:szCs w:val="24"/>
                <w:lang w:val="uk-UA" w:eastAsia="ru-RU"/>
              </w:rPr>
              <w:t>7</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Особливостей</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5)</w:t>
            </w:r>
            <w:r w:rsidRPr="003E7747">
              <w:rPr>
                <w:rFonts w:ascii="Times New Roman" w:eastAsia="Times New Roman" w:hAnsi="Times New Roman" w:cs="Times New Roman"/>
                <w:sz w:val="24"/>
                <w:szCs w:val="24"/>
                <w:lang w:eastAsia="ru-RU"/>
              </w:rPr>
              <w:t>;</w:t>
            </w:r>
          </w:p>
          <w:p w14:paraId="27C3C8DC"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необхідні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технічні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якісні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кількісні</w:t>
            </w:r>
            <w:proofErr w:type="spellEnd"/>
            <w:r w:rsidRPr="003E7747">
              <w:rPr>
                <w:rFonts w:ascii="Times New Roman" w:eastAsia="Times New Roman" w:hAnsi="Times New Roman" w:cs="Times New Roman"/>
                <w:sz w:val="24"/>
                <w:szCs w:val="24"/>
                <w:lang w:eastAsia="ru-RU"/>
              </w:rPr>
              <w:t xml:space="preserve"> характеристики предмета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val="uk-UA" w:eastAsia="ru-RU"/>
              </w:rPr>
              <w:t xml:space="preserve"> та інших вимог згідно технічного завдання</w:t>
            </w: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6)</w:t>
            </w:r>
            <w:r w:rsidRPr="003E7747">
              <w:rPr>
                <w:rFonts w:ascii="Times New Roman" w:eastAsia="Times New Roman" w:hAnsi="Times New Roman" w:cs="Times New Roman"/>
                <w:sz w:val="24"/>
                <w:szCs w:val="24"/>
                <w:lang w:eastAsia="ru-RU"/>
              </w:rPr>
              <w:t xml:space="preserve">; </w:t>
            </w:r>
          </w:p>
          <w:p w14:paraId="1CFD7844" w14:textId="77777777" w:rsidR="003E7747" w:rsidRPr="003E7747" w:rsidRDefault="003E7747" w:rsidP="003E7747">
            <w:pPr>
              <w:widowControl w:val="0"/>
              <w:spacing w:after="60" w:line="240" w:lineRule="auto"/>
              <w:ind w:left="34" w:right="113" w:firstLine="425"/>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документами,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підтверджують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посадової</w:t>
            </w:r>
            <w:proofErr w:type="spellEnd"/>
            <w:r w:rsidRPr="003E7747">
              <w:rPr>
                <w:rFonts w:ascii="Times New Roman" w:eastAsia="Times New Roman" w:hAnsi="Times New Roman" w:cs="Times New Roman"/>
                <w:sz w:val="24"/>
                <w:szCs w:val="24"/>
                <w:lang w:eastAsia="ru-RU"/>
              </w:rPr>
              <w:t xml:space="preserve"> особи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представника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щодо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підпису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4)</w:t>
            </w:r>
            <w:r w:rsidRPr="003E7747">
              <w:rPr>
                <w:rFonts w:ascii="Times New Roman" w:eastAsia="Times New Roman" w:hAnsi="Times New Roman" w:cs="Times New Roman"/>
                <w:sz w:val="24"/>
                <w:szCs w:val="24"/>
                <w:lang w:eastAsia="ru-RU"/>
              </w:rPr>
              <w:t>;</w:t>
            </w:r>
          </w:p>
          <w:p w14:paraId="42FB8219"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тендерної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1)</w:t>
            </w:r>
            <w:r w:rsidRPr="003E7747">
              <w:rPr>
                <w:rFonts w:ascii="Times New Roman" w:eastAsia="Times New Roman" w:hAnsi="Times New Roman" w:cs="Times New Roman"/>
                <w:sz w:val="24"/>
                <w:szCs w:val="24"/>
                <w:lang w:eastAsia="ru-RU"/>
              </w:rPr>
              <w:t>;</w:t>
            </w:r>
          </w:p>
          <w:p w14:paraId="45BAD82A" w14:textId="77777777" w:rsidR="003E7747" w:rsidRPr="003E7747" w:rsidRDefault="003E7747" w:rsidP="003E7747">
            <w:pPr>
              <w:widowControl w:val="0"/>
              <w:spacing w:after="60" w:line="240" w:lineRule="auto"/>
              <w:ind w:left="34" w:hanging="21"/>
              <w:jc w:val="both"/>
              <w:rPr>
                <w:rFonts w:ascii="Times New Roman" w:eastAsia="Times New Roman" w:hAnsi="Times New Roman" w:cs="Times New Roman"/>
                <w:i/>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інформацією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та листом – </w:t>
            </w:r>
            <w:proofErr w:type="spellStart"/>
            <w:r w:rsidRPr="003E7747">
              <w:rPr>
                <w:rFonts w:ascii="Times New Roman" w:eastAsia="Times New Roman" w:hAnsi="Times New Roman" w:cs="Times New Roman"/>
                <w:sz w:val="24"/>
                <w:szCs w:val="24"/>
                <w:lang w:eastAsia="ru-RU"/>
              </w:rPr>
              <w:t>згодою</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i/>
                <w:sz w:val="24"/>
                <w:szCs w:val="24"/>
                <w:lang w:eastAsia="ru-RU"/>
              </w:rPr>
              <w:t>(</w:t>
            </w:r>
            <w:proofErr w:type="spellStart"/>
            <w:r w:rsidRPr="003E7747">
              <w:rPr>
                <w:rFonts w:ascii="Times New Roman" w:eastAsia="Times New Roman" w:hAnsi="Times New Roman" w:cs="Times New Roman"/>
                <w:i/>
                <w:sz w:val="24"/>
                <w:szCs w:val="24"/>
                <w:lang w:eastAsia="ru-RU"/>
              </w:rPr>
              <w:t>згідно</w:t>
            </w:r>
            <w:proofErr w:type="spellEnd"/>
            <w:r w:rsidRPr="003E7747">
              <w:rPr>
                <w:rFonts w:ascii="Times New Roman" w:eastAsia="Times New Roman" w:hAnsi="Times New Roman" w:cs="Times New Roman"/>
                <w:i/>
                <w:sz w:val="24"/>
                <w:szCs w:val="24"/>
                <w:lang w:eastAsia="ru-RU"/>
              </w:rPr>
              <w:t xml:space="preserve"> </w:t>
            </w:r>
            <w:proofErr w:type="spellStart"/>
            <w:r w:rsidRPr="003E7747">
              <w:rPr>
                <w:rFonts w:ascii="Times New Roman" w:eastAsia="Times New Roman" w:hAnsi="Times New Roman" w:cs="Times New Roman"/>
                <w:i/>
                <w:sz w:val="24"/>
                <w:szCs w:val="24"/>
                <w:lang w:eastAsia="ru-RU"/>
              </w:rPr>
              <w:t>додатку</w:t>
            </w:r>
            <w:proofErr w:type="spellEnd"/>
            <w:r w:rsidRPr="003E7747">
              <w:rPr>
                <w:rFonts w:ascii="Times New Roman" w:eastAsia="Times New Roman" w:hAnsi="Times New Roman" w:cs="Times New Roman"/>
                <w:i/>
                <w:sz w:val="24"/>
                <w:szCs w:val="24"/>
                <w:lang w:eastAsia="ru-RU"/>
              </w:rPr>
              <w:t xml:space="preserve"> 2)</w:t>
            </w:r>
            <w:r w:rsidRPr="003E7747">
              <w:rPr>
                <w:rFonts w:ascii="Times New Roman" w:eastAsia="Times New Roman" w:hAnsi="Times New Roman" w:cs="Times New Roman"/>
                <w:i/>
                <w:sz w:val="24"/>
                <w:szCs w:val="24"/>
                <w:lang w:val="uk-UA" w:eastAsia="ru-RU"/>
              </w:rPr>
              <w:t>;</w:t>
            </w:r>
          </w:p>
          <w:p w14:paraId="384BEC83" w14:textId="127031B5" w:rsidR="003E7747" w:rsidRDefault="003E7747" w:rsidP="003E7747">
            <w:pPr>
              <w:spacing w:before="150" w:after="150" w:line="240" w:lineRule="auto"/>
              <w:jc w:val="both"/>
              <w:rPr>
                <w:rFonts w:ascii="Times New Roman" w:eastAsia="Times New Roman" w:hAnsi="Times New Roman" w:cs="Times New Roman"/>
                <w:i/>
                <w:color w:val="000000"/>
                <w:sz w:val="24"/>
                <w:szCs w:val="24"/>
                <w:lang w:val="uk-UA" w:eastAsia="ru-RU"/>
              </w:rPr>
            </w:pPr>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w:t>
            </w:r>
            <w:r w:rsidR="00A11B9B">
              <w:rPr>
                <w:rFonts w:ascii="Times New Roman" w:eastAsia="Times New Roman" w:hAnsi="Times New Roman" w:cs="Times New Roman"/>
                <w:sz w:val="24"/>
                <w:szCs w:val="24"/>
                <w:lang w:val="uk-UA" w:eastAsia="ru-RU"/>
              </w:rPr>
              <w:t>ого</w:t>
            </w:r>
            <w:proofErr w:type="spellEnd"/>
            <w:r w:rsidRPr="003E7747">
              <w:rPr>
                <w:rFonts w:ascii="Times New Roman" w:eastAsia="Times New Roman" w:hAnsi="Times New Roman" w:cs="Times New Roman"/>
                <w:sz w:val="24"/>
                <w:szCs w:val="24"/>
                <w:lang w:eastAsia="ru-RU"/>
              </w:rPr>
              <w:t xml:space="preserve"> з боку </w:t>
            </w:r>
            <w:r w:rsidRPr="003E7747">
              <w:rPr>
                <w:rFonts w:ascii="Times New Roman" w:eastAsia="Times New Roman" w:hAnsi="Times New Roman" w:cs="Times New Roman"/>
                <w:sz w:val="24"/>
                <w:szCs w:val="24"/>
                <w:lang w:val="uk-UA" w:eastAsia="ru-RU"/>
              </w:rPr>
              <w:t>у</w:t>
            </w:r>
            <w:proofErr w:type="spellStart"/>
            <w:r w:rsidRPr="003E7747">
              <w:rPr>
                <w:rFonts w:ascii="Times New Roman" w:eastAsia="Times New Roman" w:hAnsi="Times New Roman" w:cs="Times New Roman"/>
                <w:sz w:val="24"/>
                <w:szCs w:val="24"/>
                <w:lang w:eastAsia="ru-RU"/>
              </w:rPr>
              <w:t>часника</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color w:val="000000"/>
                <w:sz w:val="24"/>
                <w:szCs w:val="24"/>
                <w:lang w:eastAsia="ru-RU"/>
              </w:rPr>
              <w:t>про</w:t>
            </w:r>
            <w:r w:rsidRPr="003E7747">
              <w:rPr>
                <w:rFonts w:ascii="Times New Roman" w:eastAsia="Times New Roman" w:hAnsi="Times New Roman" w:cs="Times New Roman"/>
                <w:color w:val="000000"/>
                <w:sz w:val="24"/>
                <w:szCs w:val="24"/>
                <w:lang w:val="uk-UA" w:eastAsia="ru-RU"/>
              </w:rPr>
              <w:t>є</w:t>
            </w:r>
            <w:proofErr w:type="spellStart"/>
            <w:r w:rsidRPr="003E7747">
              <w:rPr>
                <w:rFonts w:ascii="Times New Roman" w:eastAsia="Times New Roman" w:hAnsi="Times New Roman" w:cs="Times New Roman"/>
                <w:color w:val="000000"/>
                <w:sz w:val="24"/>
                <w:szCs w:val="24"/>
                <w:lang w:eastAsia="ru-RU"/>
              </w:rPr>
              <w:t>кт</w:t>
            </w:r>
            <w:proofErr w:type="spellEnd"/>
            <w:r w:rsidR="00A11B9B">
              <w:rPr>
                <w:rFonts w:ascii="Times New Roman" w:eastAsia="Times New Roman" w:hAnsi="Times New Roman" w:cs="Times New Roman"/>
                <w:color w:val="000000"/>
                <w:sz w:val="24"/>
                <w:szCs w:val="24"/>
                <w:lang w:val="uk-UA" w:eastAsia="ru-RU"/>
              </w:rPr>
              <w:t>у</w:t>
            </w:r>
            <w:r w:rsidRPr="003E7747">
              <w:rPr>
                <w:rFonts w:ascii="Times New Roman" w:eastAsia="Times New Roman" w:hAnsi="Times New Roman" w:cs="Times New Roman"/>
                <w:color w:val="000000"/>
                <w:sz w:val="24"/>
                <w:szCs w:val="24"/>
                <w:lang w:eastAsia="ru-RU"/>
              </w:rPr>
              <w:t xml:space="preserve"> договору про </w:t>
            </w:r>
            <w:proofErr w:type="spellStart"/>
            <w:r w:rsidRPr="003E7747">
              <w:rPr>
                <w:rFonts w:ascii="Times New Roman" w:eastAsia="Times New Roman" w:hAnsi="Times New Roman" w:cs="Times New Roman"/>
                <w:color w:val="000000"/>
                <w:sz w:val="24"/>
                <w:szCs w:val="24"/>
                <w:lang w:eastAsia="ru-RU"/>
              </w:rPr>
              <w:t>закупівлю</w:t>
            </w:r>
            <w:proofErr w:type="spellEnd"/>
            <w:r w:rsidRPr="003E7747">
              <w:rPr>
                <w:rFonts w:ascii="Times New Roman" w:eastAsia="Times New Roman" w:hAnsi="Times New Roman" w:cs="Times New Roman"/>
                <w:color w:val="000000"/>
                <w:sz w:val="24"/>
                <w:szCs w:val="24"/>
                <w:lang w:eastAsia="ru-RU"/>
              </w:rPr>
              <w:t xml:space="preserve">  </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окремим файлом згідно додатку 7</w:t>
            </w:r>
            <w:r w:rsidRPr="003E7747">
              <w:rPr>
                <w:rFonts w:ascii="Times New Roman" w:eastAsia="Times New Roman" w:hAnsi="Times New Roman" w:cs="Times New Roman"/>
                <w:i/>
                <w:color w:val="000000"/>
                <w:sz w:val="24"/>
                <w:szCs w:val="24"/>
                <w:lang w:eastAsia="ru-RU"/>
              </w:rPr>
              <w:t>)</w:t>
            </w:r>
            <w:r w:rsidRPr="003E7747">
              <w:rPr>
                <w:rFonts w:ascii="Times New Roman" w:eastAsia="Times New Roman" w:hAnsi="Times New Roman" w:cs="Times New Roman"/>
                <w:i/>
                <w:color w:val="000000"/>
                <w:sz w:val="24"/>
                <w:szCs w:val="24"/>
                <w:lang w:val="uk-UA" w:eastAsia="ru-RU"/>
              </w:rPr>
              <w:t>.</w:t>
            </w:r>
          </w:p>
          <w:p w14:paraId="178B22A6" w14:textId="3801735E" w:rsidR="003E7747" w:rsidRPr="003E7747" w:rsidRDefault="003E7747" w:rsidP="003E7747">
            <w:pPr>
              <w:spacing w:before="150" w:after="150" w:line="240" w:lineRule="auto"/>
              <w:ind w:firstLine="176"/>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
                <w:color w:val="000000"/>
                <w:sz w:val="24"/>
                <w:szCs w:val="24"/>
                <w:lang w:val="uk-UA" w:eastAsia="ru-RU"/>
              </w:rPr>
              <w:t xml:space="preserve"> </w:t>
            </w:r>
            <w:proofErr w:type="spellStart"/>
            <w:r>
              <w:rPr>
                <w:rFonts w:ascii="Times New Roman" w:eastAsia="Times New Roman" w:hAnsi="Times New Roman" w:cs="Times New Roman"/>
                <w:i/>
                <w:color w:val="000000"/>
                <w:sz w:val="24"/>
                <w:szCs w:val="24"/>
                <w:lang w:val="uk-UA" w:eastAsia="ru-RU"/>
              </w:rPr>
              <w:t>-</w:t>
            </w:r>
            <w:r w:rsidRPr="003E7747">
              <w:rPr>
                <w:rFonts w:ascii="Times New Roman" w:eastAsia="Times New Roman" w:hAnsi="Times New Roman" w:cs="Times New Roman"/>
                <w:iCs/>
                <w:color w:val="000000"/>
                <w:sz w:val="24"/>
                <w:szCs w:val="24"/>
                <w:lang w:val="uk-UA" w:eastAsia="ru-RU"/>
              </w:rPr>
              <w:t>довідки</w:t>
            </w:r>
            <w:proofErr w:type="spellEnd"/>
            <w:r w:rsidRPr="003E7747">
              <w:rPr>
                <w:rFonts w:ascii="Times New Roman" w:eastAsia="Times New Roman" w:hAnsi="Times New Roman" w:cs="Times New Roman"/>
                <w:iCs/>
                <w:color w:val="000000"/>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0CD9D3BD"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1B9CA918" w:rsidR="008F49C3" w:rsidRPr="003E7747" w:rsidRDefault="003E7747" w:rsidP="003E77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6F4C2D">
              <w:rPr>
                <w:rFonts w:ascii="Times New Roman" w:eastAsia="Times New Roman" w:hAnsi="Times New Roman"/>
                <w:sz w:val="24"/>
                <w:szCs w:val="24"/>
                <w:lang w:val="uk-UA" w:eastAsia="ru-RU"/>
              </w:rPr>
              <w:t xml:space="preserve"> </w:t>
            </w:r>
            <w:r w:rsidR="008F49C3" w:rsidRPr="003E774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640FB05E" w:rsidR="006343C2" w:rsidRPr="003E7747" w:rsidRDefault="003E7747" w:rsidP="003E774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F4C2D">
              <w:rPr>
                <w:rFonts w:ascii="Times New Roman" w:eastAsia="Times New Roman" w:hAnsi="Times New Roman" w:cs="Times New Roman"/>
                <w:sz w:val="24"/>
                <w:szCs w:val="24"/>
                <w:lang w:val="uk-UA" w:eastAsia="ru-RU"/>
              </w:rPr>
              <w:t xml:space="preserve"> </w:t>
            </w:r>
            <w:r w:rsidR="006343C2" w:rsidRPr="003E7747">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lastRenderedPageBreak/>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48EDFE4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має накласти удосконалений електронний підпис або кваліфікований електронний підпис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6D400A5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учасник має накласти удосконалений електронний підпис</w:t>
            </w:r>
            <w:r w:rsidR="00FC2E21">
              <w:rPr>
                <w:rFonts w:ascii="Times New Roman" w:eastAsia="Times New Roman" w:hAnsi="Times New Roman" w:cs="Times New Roman"/>
                <w:sz w:val="24"/>
                <w:szCs w:val="24"/>
                <w:lang w:val="uk-UA" w:eastAsia="ru-RU"/>
              </w:rPr>
              <w:t xml:space="preserve"> (УЕП)</w:t>
            </w:r>
            <w:r w:rsidRPr="00717447">
              <w:rPr>
                <w:rFonts w:ascii="Times New Roman" w:eastAsia="Times New Roman" w:hAnsi="Times New Roman" w:cs="Times New Roman"/>
                <w:sz w:val="24"/>
                <w:szCs w:val="24"/>
                <w:lang w:val="uk-UA" w:eastAsia="ru-RU"/>
              </w:rPr>
              <w:t xml:space="preserve"> або кваліфікований електронний підпис</w:t>
            </w:r>
            <w:r w:rsidR="00FC2E21">
              <w:rPr>
                <w:rFonts w:ascii="Times New Roman" w:eastAsia="Times New Roman" w:hAnsi="Times New Roman" w:cs="Times New Roman"/>
                <w:sz w:val="24"/>
                <w:szCs w:val="24"/>
                <w:lang w:val="uk-UA" w:eastAsia="ru-RU"/>
              </w:rPr>
              <w:t xml:space="preserve"> (КЕП)</w:t>
            </w:r>
            <w:r w:rsidRPr="00717447">
              <w:rPr>
                <w:rFonts w:ascii="Times New Roman" w:eastAsia="Times New Roman" w:hAnsi="Times New Roman" w:cs="Times New Roman"/>
                <w:sz w:val="24"/>
                <w:szCs w:val="24"/>
                <w:lang w:val="uk-UA" w:eastAsia="ru-RU"/>
              </w:rPr>
              <w:t xml:space="preserve"> особи</w:t>
            </w:r>
            <w:r w:rsidR="006F4C2D">
              <w:rPr>
                <w:rFonts w:ascii="Times New Roman" w:eastAsia="Times New Roman" w:hAnsi="Times New Roman" w:cs="Times New Roman"/>
                <w:sz w:val="24"/>
                <w:szCs w:val="24"/>
                <w:lang w:val="uk-UA" w:eastAsia="ru-RU"/>
              </w:rPr>
              <w:t>,</w:t>
            </w:r>
            <w:r w:rsidRPr="00717447">
              <w:rPr>
                <w:rFonts w:ascii="Times New Roman" w:eastAsia="Times New Roman" w:hAnsi="Times New Roman" w:cs="Times New Roman"/>
                <w:sz w:val="24"/>
                <w:szCs w:val="24"/>
                <w:lang w:val="uk-UA" w:eastAsia="ru-RU"/>
              </w:rPr>
              <w:t xml:space="preserve">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12122AD5" w14:textId="5A70972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пропозицію в цілому та на кожен електронний документ окремо.</w:t>
            </w:r>
          </w:p>
          <w:p w14:paraId="5E01F8D5" w14:textId="283C8D16"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Документи тендерної  пропозиції, які надані не у формі електронного документа (без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на документі) повинні містити підпис керівника або уповноваженої посадової особи учасника закупівлі (із зазначенням </w:t>
            </w:r>
            <w:r w:rsidRPr="00FC2E21">
              <w:rPr>
                <w:rFonts w:ascii="Times New Roman" w:eastAsia="Times New Roman" w:hAnsi="Times New Roman" w:cs="Times New Roman"/>
                <w:sz w:val="24"/>
                <w:szCs w:val="24"/>
                <w:lang w:val="uk-UA" w:eastAsia="ru-RU"/>
              </w:rPr>
              <w:lastRenderedPageBreak/>
              <w:t>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0CB3D9DA"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керівника або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AB924D5" w14:textId="5054363C"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Замовник перевіряє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учасника на сайті центрального </w:t>
            </w:r>
            <w:proofErr w:type="spellStart"/>
            <w:r w:rsidRPr="00FC2E21">
              <w:rPr>
                <w:rFonts w:ascii="Times New Roman" w:eastAsia="Times New Roman" w:hAnsi="Times New Roman" w:cs="Times New Roman"/>
                <w:sz w:val="24"/>
                <w:szCs w:val="24"/>
                <w:lang w:val="uk-UA" w:eastAsia="ru-RU"/>
              </w:rPr>
              <w:t>засвідчувального</w:t>
            </w:r>
            <w:proofErr w:type="spellEnd"/>
            <w:r w:rsidRPr="00FC2E21">
              <w:rPr>
                <w:rFonts w:ascii="Times New Roman" w:eastAsia="Times New Roman" w:hAnsi="Times New Roman" w:cs="Times New Roman"/>
                <w:sz w:val="24"/>
                <w:szCs w:val="24"/>
                <w:lang w:val="uk-UA" w:eastAsia="ru-RU"/>
              </w:rPr>
              <w:t xml:space="preserve"> органу за посиланням https://czo.gov.ua/verify. </w:t>
            </w:r>
          </w:p>
          <w:p w14:paraId="5BC6F8C3" w14:textId="70700C2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Під час перевірки КЕП</w:t>
            </w:r>
            <w:r>
              <w:rPr>
                <w:rFonts w:ascii="Times New Roman" w:eastAsia="Times New Roman" w:hAnsi="Times New Roman" w:cs="Times New Roman"/>
                <w:sz w:val="24"/>
                <w:szCs w:val="24"/>
                <w:lang w:val="uk-UA" w:eastAsia="ru-RU"/>
              </w:rPr>
              <w:t>/УЕП</w:t>
            </w:r>
            <w:r w:rsidRPr="00FC2E21">
              <w:rPr>
                <w:rFonts w:ascii="Times New Roman" w:eastAsia="Times New Roman" w:hAnsi="Times New Roman" w:cs="Times New Roman"/>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w:t>
            </w:r>
            <w:r w:rsidR="0028748E">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sz w:val="24"/>
                <w:szCs w:val="24"/>
                <w:lang w:val="uk-UA" w:eastAsia="ru-RU"/>
              </w:rPr>
              <w:t xml:space="preserve"> У випадку відсутності даної інформації учасник вважається таким, що не відповідає вимогам до учасника відповідно до законодавства та його пропозицію буде відхилено на підставі пункту 1 частини 1 статті 31 Закону.</w:t>
            </w:r>
          </w:p>
          <w:p w14:paraId="35E795D0" w14:textId="77777777" w:rsidR="00FC2E21" w:rsidRP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Відсутність документів, передбачених в цьому пункті тендерної документації, розцінюється як невідповідність пропозиції Учасника умовам документації.</w:t>
            </w:r>
          </w:p>
          <w:p w14:paraId="7DB3ACF1" w14:textId="106B1F36" w:rsidR="00FC2E21" w:rsidRDefault="00FC2E21" w:rsidP="00FC2E2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вимагається у тендерній документації,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F4C2D">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3C705C7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великої літери; </w:t>
            </w:r>
          </w:p>
          <w:p w14:paraId="15AE09FE" w14:textId="1B0EF4C5"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5C23493A"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22E83E33"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0EC4F55"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6343C2" w:rsidRPr="006F4C2D">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1B72D0B2" w14:textId="77777777" w:rsid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написання слів разом та/або окремо, та/або через дефіс;</w:t>
            </w:r>
          </w:p>
          <w:p w14:paraId="1446A07E" w14:textId="1EBCF457" w:rsidR="006343C2" w:rsidRPr="006F4C2D" w:rsidRDefault="006F4C2D" w:rsidP="006F4C2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6F4C2D">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w:t>
            </w:r>
            <w:r w:rsidRPr="00717447">
              <w:rPr>
                <w:rFonts w:ascii="Times New Roman" w:eastAsia="Times New Roman" w:hAnsi="Times New Roman" w:cs="Times New Roman"/>
                <w:sz w:val="24"/>
                <w:szCs w:val="24"/>
                <w:lang w:val="uk-UA" w:eastAsia="ru-RU"/>
              </w:rPr>
              <w:lastRenderedPageBreak/>
              <w:t xml:space="preserve">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452DA7D7"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ька область» замість «</w:t>
            </w:r>
            <w:r w:rsidR="00760EA1">
              <w:rPr>
                <w:rFonts w:ascii="Times New Roman" w:eastAsia="Times New Roman" w:hAnsi="Times New Roman" w:cs="Times New Roman"/>
                <w:sz w:val="24"/>
                <w:szCs w:val="24"/>
                <w:lang w:val="uk-UA" w:eastAsia="ru-RU"/>
              </w:rPr>
              <w:t>Одес</w:t>
            </w:r>
            <w:r w:rsidRPr="00760EA1">
              <w:rPr>
                <w:rFonts w:ascii="Times New Roman" w:eastAsia="Times New Roman" w:hAnsi="Times New Roman" w:cs="Times New Roman"/>
                <w:sz w:val="24"/>
                <w:szCs w:val="24"/>
                <w:lang w:val="uk-UA" w:eastAsia="ru-RU"/>
              </w:rPr>
              <w:t xml:space="preserve">ька область» або «місто </w:t>
            </w:r>
            <w:proofErr w:type="spellStart"/>
            <w:r w:rsidRPr="00760EA1">
              <w:rPr>
                <w:rFonts w:ascii="Times New Roman" w:eastAsia="Times New Roman" w:hAnsi="Times New Roman" w:cs="Times New Roman"/>
                <w:sz w:val="24"/>
                <w:szCs w:val="24"/>
                <w:lang w:val="uk-UA" w:eastAsia="ru-RU"/>
              </w:rPr>
              <w:t>львів</w:t>
            </w:r>
            <w:proofErr w:type="spellEnd"/>
            <w:r w:rsidRPr="00760EA1">
              <w:rPr>
                <w:rFonts w:ascii="Times New Roman" w:eastAsia="Times New Roman" w:hAnsi="Times New Roman" w:cs="Times New Roman"/>
                <w:sz w:val="24"/>
                <w:szCs w:val="24"/>
                <w:lang w:val="uk-UA" w:eastAsia="ru-RU"/>
              </w:rPr>
              <w:t xml:space="preserve">» замість «місто Львів»; </w:t>
            </w:r>
          </w:p>
          <w:p w14:paraId="1705E50C" w14:textId="41FA1C42"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62553076"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6F38993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w:t>
            </w:r>
            <w:proofErr w:type="spellStart"/>
            <w:r w:rsidRPr="00760EA1">
              <w:rPr>
                <w:rFonts w:ascii="Times New Roman" w:eastAsia="Times New Roman" w:hAnsi="Times New Roman" w:cs="Times New Roman"/>
                <w:sz w:val="24"/>
                <w:szCs w:val="24"/>
                <w:lang w:val="uk-UA" w:eastAsia="ru-RU"/>
              </w:rPr>
              <w:t>тендернапропозиція</w:t>
            </w:r>
            <w:proofErr w:type="spellEnd"/>
            <w:r w:rsidRPr="00760EA1">
              <w:rPr>
                <w:rFonts w:ascii="Times New Roman" w:eastAsia="Times New Roman" w:hAnsi="Times New Roman" w:cs="Times New Roman"/>
                <w:sz w:val="24"/>
                <w:szCs w:val="24"/>
                <w:lang w:val="uk-UA" w:eastAsia="ru-RU"/>
              </w:rPr>
              <w:t>» замість «тендерна пропозиція»;</w:t>
            </w:r>
          </w:p>
          <w:p w14:paraId="747D17C2" w14:textId="73215696" w:rsidR="006343C2" w:rsidRPr="00760EA1" w:rsidRDefault="00760EA1"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 xml:space="preserve"> </w:t>
            </w:r>
            <w:r w:rsidR="006343C2" w:rsidRPr="00760EA1">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26D311E" w:rsidR="006343C2" w:rsidRPr="00760EA1" w:rsidRDefault="006343C2" w:rsidP="00760EA1">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760EA1">
              <w:rPr>
                <w:rFonts w:ascii="Times New Roman" w:eastAsia="Times New Roman" w:hAnsi="Times New Roman" w:cs="Times New Roman"/>
                <w:sz w:val="24"/>
                <w:szCs w:val="24"/>
                <w:lang w:val="uk-UA" w:eastAsia="ru-RU"/>
              </w:rPr>
              <w:t>подання документа у форматі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замість «JPEG», «</w:t>
            </w:r>
            <w:proofErr w:type="spellStart"/>
            <w:r w:rsidRPr="00760EA1">
              <w:rPr>
                <w:rFonts w:ascii="Times New Roman" w:eastAsia="Times New Roman" w:hAnsi="Times New Roman" w:cs="Times New Roman"/>
                <w:sz w:val="24"/>
                <w:szCs w:val="24"/>
                <w:lang w:val="uk-UA" w:eastAsia="ru-RU"/>
              </w:rPr>
              <w:t>JPEG</w:t>
            </w:r>
            <w:proofErr w:type="spellEnd"/>
            <w:r w:rsidRPr="00760EA1">
              <w:rPr>
                <w:rFonts w:ascii="Times New Roman" w:eastAsia="Times New Roman" w:hAnsi="Times New Roman" w:cs="Times New Roman"/>
                <w:sz w:val="24"/>
                <w:szCs w:val="24"/>
                <w:lang w:val="uk-UA" w:eastAsia="ru-RU"/>
              </w:rPr>
              <w:t>»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«RAR»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«7z» замість «</w:t>
            </w:r>
            <w:r w:rsidRPr="00760EA1">
              <w:rPr>
                <w:rFonts w:ascii="Times New Roman" w:eastAsia="Times New Roman" w:hAnsi="Times New Roman" w:cs="Times New Roman"/>
                <w:sz w:val="24"/>
                <w:szCs w:val="24"/>
                <w:lang w:val="en-US" w:eastAsia="ru-RU"/>
              </w:rPr>
              <w:t>PDF</w:t>
            </w:r>
            <w:r w:rsidRPr="00760EA1">
              <w:rPr>
                <w:rFonts w:ascii="Times New Roman" w:eastAsia="Times New Roman" w:hAnsi="Times New Roman" w:cs="Times New Roman"/>
                <w:sz w:val="24"/>
                <w:szCs w:val="24"/>
                <w:lang w:val="uk-UA" w:eastAsia="ru-RU"/>
              </w:rPr>
              <w:t>» тощо.</w:t>
            </w:r>
            <w:r w:rsidR="00FC2E21" w:rsidRPr="00760EA1">
              <w:rPr>
                <w:lang w:val="uk-UA"/>
              </w:rPr>
              <w:t xml:space="preserve"> </w:t>
            </w:r>
            <w:r w:rsidR="00FC2E21" w:rsidRPr="00760EA1">
              <w:rPr>
                <w:rFonts w:ascii="Times New Roman" w:eastAsia="Times New Roman" w:hAnsi="Times New Roman" w:cs="Times New Roman"/>
                <w:sz w:val="24"/>
                <w:szCs w:val="24"/>
                <w:lang w:val="uk-UA" w:eastAsia="ru-RU"/>
              </w:rPr>
              <w:t>В складі тендерної пропозиції учасник процедури закупівлі має надати довідку в довільній формі, яким підтверджує своє ознайомлення з переліком формальними (несуттєвими) помилками.</w:t>
            </w:r>
          </w:p>
        </w:tc>
      </w:tr>
      <w:tr w:rsidR="00316B47" w:rsidRPr="009351CB" w14:paraId="583CBDFE" w14:textId="77777777" w:rsidTr="00B413F2">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37123E32"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9351CB"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Default="00316B47" w:rsidP="00316B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6937840" w14:textId="69C2C32C" w:rsidR="00316B47" w:rsidRPr="00FC2E21" w:rsidRDefault="00316B47" w:rsidP="00316B47">
            <w:pPr>
              <w:spacing w:before="150" w:after="150" w:line="240" w:lineRule="auto"/>
              <w:jc w:val="both"/>
              <w:rPr>
                <w:rFonts w:ascii="Times New Roman" w:eastAsia="Times New Roman" w:hAnsi="Times New Roman"/>
                <w:sz w:val="24"/>
                <w:szCs w:val="24"/>
                <w:lang w:val="uk-UA" w:eastAsia="ru-RU"/>
              </w:rPr>
            </w:pPr>
          </w:p>
        </w:tc>
      </w:tr>
      <w:tr w:rsidR="006343C2" w:rsidRPr="00225590"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 xml:space="preserve">Тендерні пропозиції залишаються дійсними протягом зазначеного в тендерній документації строку, який у разі </w:t>
            </w:r>
            <w:r w:rsidRPr="001071B3">
              <w:rPr>
                <w:rFonts w:ascii="Times New Roman" w:eastAsia="Times New Roman" w:hAnsi="Times New Roman" w:cs="Times New Roman"/>
                <w:sz w:val="24"/>
                <w:szCs w:val="24"/>
                <w:lang w:val="uk-UA" w:eastAsia="ru-RU"/>
              </w:rPr>
              <w:lastRenderedPageBreak/>
              <w:t>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5F62640B"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085FAA58" w:rsidR="006343C2" w:rsidRPr="00304D7B" w:rsidRDefault="006343C2" w:rsidP="00304D7B">
            <w:pPr>
              <w:pStyle w:val="a4"/>
              <w:numPr>
                <w:ilvl w:val="0"/>
                <w:numId w:val="23"/>
              </w:numPr>
              <w:spacing w:before="150" w:after="150" w:line="240" w:lineRule="auto"/>
              <w:jc w:val="both"/>
              <w:rPr>
                <w:rFonts w:ascii="Times New Roman" w:eastAsia="Times New Roman" w:hAnsi="Times New Roman" w:cs="Times New Roman"/>
                <w:sz w:val="24"/>
                <w:szCs w:val="24"/>
                <w:lang w:val="uk-UA" w:eastAsia="ru-RU"/>
              </w:rPr>
            </w:pPr>
            <w:r w:rsidRPr="00304D7B">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E5621F" w14:textId="77777777" w:rsidR="00FC2E21" w:rsidRPr="00FC2E21" w:rsidRDefault="00FC2E21" w:rsidP="00FC2E21">
            <w:pPr>
              <w:widowControl w:val="0"/>
              <w:spacing w:after="60" w:line="240" w:lineRule="auto"/>
              <w:ind w:right="113"/>
              <w:jc w:val="both"/>
              <w:rPr>
                <w:rFonts w:ascii="Times New Roman" w:eastAsia="Times New Roman" w:hAnsi="Times New Roman" w:cs="Times New Roman"/>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установлює</w:t>
            </w:r>
            <w:proofErr w:type="spellEnd"/>
            <w:r w:rsidRPr="00FC2E21">
              <w:rPr>
                <w:rFonts w:ascii="Times New Roman" w:eastAsia="Times New Roman" w:hAnsi="Times New Roman" w:cs="Times New Roman"/>
                <w:sz w:val="24"/>
                <w:szCs w:val="24"/>
                <w:lang w:eastAsia="ru-RU"/>
              </w:rPr>
              <w:t xml:space="preserve"> один </w:t>
            </w:r>
            <w:proofErr w:type="spellStart"/>
            <w:r w:rsidRPr="00FC2E21">
              <w:rPr>
                <w:rFonts w:ascii="Times New Roman" w:eastAsia="Times New Roman" w:hAnsi="Times New Roman" w:cs="Times New Roman"/>
                <w:sz w:val="24"/>
                <w:szCs w:val="24"/>
                <w:lang w:eastAsia="ru-RU"/>
              </w:rPr>
              <w:t>або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декілька</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кваліфікаційних</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критеріїв</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в</w:t>
            </w:r>
            <w:proofErr w:type="gramEnd"/>
            <w:r w:rsidRPr="00FC2E21">
              <w:rPr>
                <w:rFonts w:ascii="Times New Roman" w:eastAsia="Times New Roman" w:hAnsi="Times New Roman" w:cs="Times New Roman"/>
                <w:sz w:val="24"/>
                <w:szCs w:val="24"/>
                <w:lang w:eastAsia="ru-RU"/>
              </w:rPr>
              <w:t>ідповідно</w:t>
            </w:r>
            <w:proofErr w:type="spellEnd"/>
            <w:r w:rsidRPr="00FC2E21">
              <w:rPr>
                <w:rFonts w:ascii="Times New Roman" w:eastAsia="Times New Roman" w:hAnsi="Times New Roman" w:cs="Times New Roman"/>
                <w:sz w:val="24"/>
                <w:szCs w:val="24"/>
                <w:lang w:eastAsia="ru-RU"/>
              </w:rPr>
              <w:t xml:space="preserve"> до </w:t>
            </w:r>
            <w:proofErr w:type="spellStart"/>
            <w:r w:rsidRPr="00FC2E21">
              <w:rPr>
                <w:rFonts w:ascii="Times New Roman" w:eastAsia="Times New Roman" w:hAnsi="Times New Roman" w:cs="Times New Roman"/>
                <w:sz w:val="24"/>
                <w:szCs w:val="24"/>
                <w:lang w:eastAsia="ru-RU"/>
              </w:rPr>
              <w:t>статті</w:t>
            </w:r>
            <w:proofErr w:type="spellEnd"/>
            <w:r w:rsidRPr="00FC2E21">
              <w:rPr>
                <w:rFonts w:ascii="Times New Roman" w:eastAsia="Times New Roman" w:hAnsi="Times New Roman" w:cs="Times New Roman"/>
                <w:sz w:val="24"/>
                <w:szCs w:val="24"/>
                <w:lang w:eastAsia="ru-RU"/>
              </w:rPr>
              <w:t xml:space="preserve"> 16 Закону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3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6F244CA" w14:textId="4419FF77" w:rsidR="00FC2E21" w:rsidRPr="00FC2E21" w:rsidRDefault="00FC2E21" w:rsidP="00FC2E21">
            <w:pPr>
              <w:widowControl w:val="0"/>
              <w:spacing w:after="60" w:line="240" w:lineRule="auto"/>
              <w:ind w:right="113"/>
              <w:jc w:val="both"/>
              <w:rPr>
                <w:rFonts w:ascii="Times New Roman" w:eastAsia="Times New Roman" w:hAnsi="Times New Roman" w:cs="Times New Roman"/>
                <w:i/>
                <w:sz w:val="24"/>
                <w:szCs w:val="24"/>
                <w:lang w:eastAsia="ru-RU"/>
              </w:rPr>
            </w:pPr>
            <w:proofErr w:type="spellStart"/>
            <w:r w:rsidRPr="00FC2E21">
              <w:rPr>
                <w:rFonts w:ascii="Times New Roman" w:eastAsia="Times New Roman" w:hAnsi="Times New Roman" w:cs="Times New Roman"/>
                <w:sz w:val="24"/>
                <w:szCs w:val="24"/>
                <w:lang w:eastAsia="ru-RU"/>
              </w:rPr>
              <w:t>Замовник</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зазначає</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установлені</w:t>
            </w:r>
            <w:proofErr w:type="spellEnd"/>
            <w:r w:rsidRPr="00FC2E21">
              <w:rPr>
                <w:rFonts w:ascii="Times New Roman" w:eastAsia="Times New Roman" w:hAnsi="Times New Roman" w:cs="Times New Roman"/>
                <w:sz w:val="24"/>
                <w:szCs w:val="24"/>
                <w:lang w:eastAsia="ru-RU"/>
              </w:rPr>
              <w:t xml:space="preserve"> у </w:t>
            </w:r>
            <w:proofErr w:type="spellStart"/>
            <w:r w:rsidRPr="00FC2E21">
              <w:rPr>
                <w:rFonts w:ascii="Times New Roman" w:eastAsia="Times New Roman" w:hAnsi="Times New Roman" w:cs="Times New Roman"/>
                <w:sz w:val="24"/>
                <w:szCs w:val="24"/>
                <w:lang w:eastAsia="ru-RU"/>
              </w:rPr>
              <w:t>пункті</w:t>
            </w:r>
            <w:proofErr w:type="spellEnd"/>
            <w:r w:rsidRPr="00FC2E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47</w:t>
            </w:r>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Особливостей</w:t>
            </w:r>
            <w:proofErr w:type="spellEnd"/>
            <w:r w:rsidRPr="00FC2E21">
              <w:rPr>
                <w:rFonts w:ascii="Times New Roman" w:eastAsia="Times New Roman" w:hAnsi="Times New Roman" w:cs="Times New Roman"/>
                <w:sz w:val="24"/>
                <w:szCs w:val="24"/>
                <w:lang w:eastAsia="ru-RU"/>
              </w:rPr>
              <w:t xml:space="preserve">, та </w:t>
            </w:r>
            <w:proofErr w:type="spellStart"/>
            <w:r w:rsidRPr="00FC2E21">
              <w:rPr>
                <w:rFonts w:ascii="Times New Roman" w:eastAsia="Times New Roman" w:hAnsi="Times New Roman" w:cs="Times New Roman"/>
                <w:sz w:val="24"/>
                <w:szCs w:val="24"/>
                <w:lang w:eastAsia="ru-RU"/>
              </w:rPr>
              <w:t>інформацію</w:t>
            </w:r>
            <w:proofErr w:type="spellEnd"/>
            <w:r w:rsidRPr="00FC2E21">
              <w:rPr>
                <w:rFonts w:ascii="Times New Roman" w:eastAsia="Times New Roman" w:hAnsi="Times New Roman" w:cs="Times New Roman"/>
                <w:sz w:val="24"/>
                <w:szCs w:val="24"/>
                <w:lang w:eastAsia="ru-RU"/>
              </w:rPr>
              <w:t xml:space="preserve"> про </w:t>
            </w:r>
            <w:proofErr w:type="spellStart"/>
            <w:r w:rsidRPr="00FC2E21">
              <w:rPr>
                <w:rFonts w:ascii="Times New Roman" w:eastAsia="Times New Roman" w:hAnsi="Times New Roman" w:cs="Times New Roman"/>
                <w:sz w:val="24"/>
                <w:szCs w:val="24"/>
                <w:lang w:eastAsia="ru-RU"/>
              </w:rPr>
              <w:t>спосіб</w:t>
            </w:r>
            <w:proofErr w:type="spellEnd"/>
            <w:r w:rsidRPr="00FC2E21">
              <w:rPr>
                <w:rFonts w:ascii="Times New Roman" w:eastAsia="Times New Roman" w:hAnsi="Times New Roman" w:cs="Times New Roman"/>
                <w:sz w:val="24"/>
                <w:szCs w:val="24"/>
                <w:lang w:eastAsia="ru-RU"/>
              </w:rPr>
              <w:t xml:space="preserve">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учасників</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установленим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згідно</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із</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законодавством</w:t>
            </w:r>
            <w:proofErr w:type="spellEnd"/>
            <w:r w:rsidRPr="00FC2E21">
              <w:rPr>
                <w:rFonts w:ascii="Times New Roman" w:eastAsia="Times New Roman" w:hAnsi="Times New Roman" w:cs="Times New Roman"/>
                <w:sz w:val="24"/>
                <w:szCs w:val="24"/>
                <w:lang w:val="uk-UA" w:eastAsia="ru-RU"/>
              </w:rPr>
              <w:t xml:space="preserve"> </w:t>
            </w:r>
            <w:r w:rsidRPr="00FC2E21">
              <w:rPr>
                <w:rFonts w:ascii="Times New Roman" w:eastAsia="Times New Roman" w:hAnsi="Times New Roman" w:cs="Times New Roman"/>
                <w:i/>
                <w:sz w:val="24"/>
                <w:szCs w:val="24"/>
                <w:lang w:eastAsia="ru-RU"/>
              </w:rPr>
              <w:t>(</w:t>
            </w:r>
            <w:proofErr w:type="spellStart"/>
            <w:r w:rsidRPr="00FC2E21">
              <w:rPr>
                <w:rFonts w:ascii="Times New Roman" w:eastAsia="Times New Roman" w:hAnsi="Times New Roman" w:cs="Times New Roman"/>
                <w:i/>
                <w:sz w:val="24"/>
                <w:szCs w:val="24"/>
                <w:lang w:eastAsia="ru-RU"/>
              </w:rPr>
              <w:t>згідно</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w:t>
            </w:r>
            <w:r w:rsidRPr="00FC2E21">
              <w:rPr>
                <w:rFonts w:ascii="Times New Roman" w:eastAsia="Times New Roman" w:hAnsi="Times New Roman" w:cs="Times New Roman"/>
                <w:i/>
                <w:sz w:val="24"/>
                <w:szCs w:val="24"/>
                <w:lang w:val="uk-UA" w:eastAsia="ru-RU"/>
              </w:rPr>
              <w:t>5</w:t>
            </w:r>
            <w:r w:rsidRPr="00FC2E21">
              <w:rPr>
                <w:rFonts w:ascii="Times New Roman" w:eastAsia="Times New Roman" w:hAnsi="Times New Roman" w:cs="Times New Roman"/>
                <w:i/>
                <w:sz w:val="24"/>
                <w:szCs w:val="24"/>
                <w:lang w:eastAsia="ru-RU"/>
              </w:rPr>
              <w:t xml:space="preserve"> до </w:t>
            </w:r>
            <w:proofErr w:type="spellStart"/>
            <w:r w:rsidRPr="00FC2E21">
              <w:rPr>
                <w:rFonts w:ascii="Times New Roman" w:eastAsia="Times New Roman" w:hAnsi="Times New Roman" w:cs="Times New Roman"/>
                <w:i/>
                <w:sz w:val="24"/>
                <w:szCs w:val="24"/>
                <w:lang w:eastAsia="ru-RU"/>
              </w:rPr>
              <w:t>цієї</w:t>
            </w:r>
            <w:proofErr w:type="spellEnd"/>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eastAsia="ru-RU"/>
              </w:rPr>
              <w:t>).</w:t>
            </w:r>
          </w:p>
          <w:p w14:paraId="0AD36052" w14:textId="705F313D" w:rsidR="006343C2" w:rsidRPr="00B413F2" w:rsidRDefault="00FC2E2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FC2E21">
              <w:rPr>
                <w:rFonts w:ascii="Times New Roman" w:eastAsia="Times New Roman" w:hAnsi="Times New Roman" w:cs="Times New Roman"/>
                <w:sz w:val="24"/>
                <w:szCs w:val="24"/>
                <w:lang w:eastAsia="ru-RU"/>
              </w:rPr>
              <w:t>Документи</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які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вимагаються</w:t>
            </w:r>
            <w:proofErr w:type="spellEnd"/>
            <w:r w:rsidRPr="00FC2E21">
              <w:rPr>
                <w:rFonts w:ascii="Times New Roman" w:eastAsia="Times New Roman" w:hAnsi="Times New Roman" w:cs="Times New Roman"/>
                <w:sz w:val="24"/>
                <w:szCs w:val="24"/>
                <w:lang w:eastAsia="ru-RU"/>
              </w:rPr>
              <w:t xml:space="preserve"> для </w:t>
            </w:r>
            <w:proofErr w:type="spellStart"/>
            <w:proofErr w:type="gramStart"/>
            <w:r w:rsidRPr="00FC2E21">
              <w:rPr>
                <w:rFonts w:ascii="Times New Roman" w:eastAsia="Times New Roman" w:hAnsi="Times New Roman" w:cs="Times New Roman"/>
                <w:sz w:val="24"/>
                <w:szCs w:val="24"/>
                <w:lang w:eastAsia="ru-RU"/>
              </w:rPr>
              <w:t>п</w:t>
            </w:r>
            <w:proofErr w:type="gramEnd"/>
            <w:r w:rsidRPr="00FC2E21">
              <w:rPr>
                <w:rFonts w:ascii="Times New Roman" w:eastAsia="Times New Roman" w:hAnsi="Times New Roman" w:cs="Times New Roman"/>
                <w:sz w:val="24"/>
                <w:szCs w:val="24"/>
                <w:lang w:eastAsia="ru-RU"/>
              </w:rPr>
              <w:t>ідтвердження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відповідності</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пропозиції</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учасника</w:t>
            </w:r>
            <w:proofErr w:type="spellEnd"/>
            <w:r w:rsidRPr="00FC2E21">
              <w:rPr>
                <w:rFonts w:ascii="Times New Roman" w:eastAsia="Times New Roman" w:hAnsi="Times New Roman" w:cs="Times New Roman"/>
                <w:sz w:val="24"/>
                <w:szCs w:val="24"/>
                <w:lang w:eastAsia="ru-RU"/>
              </w:rPr>
              <w:t xml:space="preserve"> – </w:t>
            </w:r>
            <w:proofErr w:type="spellStart"/>
            <w:r w:rsidRPr="00FC2E21">
              <w:rPr>
                <w:rFonts w:ascii="Times New Roman" w:eastAsia="Times New Roman" w:hAnsi="Times New Roman" w:cs="Times New Roman"/>
                <w:sz w:val="24"/>
                <w:szCs w:val="24"/>
                <w:lang w:eastAsia="ru-RU"/>
              </w:rPr>
              <w:t>переможця</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вимогам</w:t>
            </w:r>
            <w:proofErr w:type="spellEnd"/>
            <w:r w:rsidRPr="00FC2E21">
              <w:rPr>
                <w:rFonts w:ascii="Times New Roman" w:eastAsia="Times New Roman" w:hAnsi="Times New Roman" w:cs="Times New Roman"/>
                <w:sz w:val="24"/>
                <w:szCs w:val="24"/>
                <w:lang w:eastAsia="ru-RU"/>
              </w:rPr>
              <w:t xml:space="preserve"> </w:t>
            </w:r>
            <w:proofErr w:type="spellStart"/>
            <w:r w:rsidRPr="00FC2E21">
              <w:rPr>
                <w:rFonts w:ascii="Times New Roman" w:eastAsia="Times New Roman" w:hAnsi="Times New Roman" w:cs="Times New Roman"/>
                <w:sz w:val="24"/>
                <w:szCs w:val="24"/>
                <w:lang w:eastAsia="ru-RU"/>
              </w:rPr>
              <w:t>замовника</w:t>
            </w:r>
            <w:proofErr w:type="spellEnd"/>
            <w:r w:rsidRPr="00FC2E21">
              <w:rPr>
                <w:rFonts w:ascii="Times New Roman" w:eastAsia="Times New Roman" w:hAnsi="Times New Roman" w:cs="Times New Roman"/>
                <w:sz w:val="24"/>
                <w:szCs w:val="24"/>
                <w:lang w:eastAsia="ru-RU"/>
              </w:rPr>
              <w:t xml:space="preserve"> </w:t>
            </w:r>
            <w:r w:rsidRPr="00FC2E21">
              <w:rPr>
                <w:rFonts w:ascii="Times New Roman" w:eastAsia="Times New Roman" w:hAnsi="Times New Roman" w:cs="Times New Roman"/>
                <w:i/>
                <w:sz w:val="24"/>
                <w:szCs w:val="24"/>
                <w:lang w:val="uk-UA" w:eastAsia="ru-RU"/>
              </w:rPr>
              <w:t xml:space="preserve">(згідно </w:t>
            </w:r>
            <w:proofErr w:type="spellStart"/>
            <w:r w:rsidRPr="00FC2E21">
              <w:rPr>
                <w:rFonts w:ascii="Times New Roman" w:eastAsia="Times New Roman" w:hAnsi="Times New Roman" w:cs="Times New Roman"/>
                <w:i/>
                <w:sz w:val="24"/>
                <w:szCs w:val="24"/>
                <w:lang w:eastAsia="ru-RU"/>
              </w:rPr>
              <w:t>Додатку</w:t>
            </w:r>
            <w:proofErr w:type="spellEnd"/>
            <w:r w:rsidRPr="00FC2E21">
              <w:rPr>
                <w:rFonts w:ascii="Times New Roman" w:eastAsia="Times New Roman" w:hAnsi="Times New Roman" w:cs="Times New Roman"/>
                <w:i/>
                <w:sz w:val="24"/>
                <w:szCs w:val="24"/>
                <w:lang w:eastAsia="ru-RU"/>
              </w:rPr>
              <w:t xml:space="preserve"> 5 до </w:t>
            </w:r>
            <w:r w:rsidRPr="00FC2E21">
              <w:rPr>
                <w:rFonts w:ascii="Times New Roman" w:eastAsia="Times New Roman" w:hAnsi="Times New Roman" w:cs="Times New Roman"/>
                <w:i/>
                <w:sz w:val="24"/>
                <w:szCs w:val="24"/>
                <w:lang w:val="uk-UA" w:eastAsia="ru-RU"/>
              </w:rPr>
              <w:t>цієї</w:t>
            </w:r>
            <w:r w:rsidRPr="00FC2E21">
              <w:rPr>
                <w:rFonts w:ascii="Times New Roman" w:eastAsia="Times New Roman" w:hAnsi="Times New Roman" w:cs="Times New Roman"/>
                <w:i/>
                <w:sz w:val="24"/>
                <w:szCs w:val="24"/>
                <w:lang w:eastAsia="ru-RU"/>
              </w:rPr>
              <w:t xml:space="preserve"> </w:t>
            </w:r>
            <w:proofErr w:type="spellStart"/>
            <w:r w:rsidRPr="00FC2E21">
              <w:rPr>
                <w:rFonts w:ascii="Times New Roman" w:eastAsia="Times New Roman" w:hAnsi="Times New Roman" w:cs="Times New Roman"/>
                <w:i/>
                <w:sz w:val="24"/>
                <w:szCs w:val="24"/>
                <w:lang w:eastAsia="ru-RU"/>
              </w:rPr>
              <w:t>документації</w:t>
            </w:r>
            <w:proofErr w:type="spellEnd"/>
            <w:r w:rsidRPr="00FC2E21">
              <w:rPr>
                <w:rFonts w:ascii="Times New Roman" w:eastAsia="Times New Roman" w:hAnsi="Times New Roman" w:cs="Times New Roman"/>
                <w:i/>
                <w:sz w:val="24"/>
                <w:szCs w:val="24"/>
                <w:lang w:val="uk-UA" w:eastAsia="ru-RU"/>
              </w:rPr>
              <w:t>)</w:t>
            </w:r>
            <w:r w:rsidRPr="00FC2E21">
              <w:rPr>
                <w:rFonts w:ascii="Times New Roman" w:eastAsia="Times New Roman" w:hAnsi="Times New Roman" w:cs="Times New Roman"/>
                <w:i/>
                <w:sz w:val="24"/>
                <w:szCs w:val="24"/>
                <w:lang w:eastAsia="ru-RU"/>
              </w:rPr>
              <w:t>.</w:t>
            </w:r>
          </w:p>
        </w:tc>
      </w:tr>
      <w:tr w:rsidR="006343C2" w:rsidRPr="00EC2AFA"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A0C1C9B" w14:textId="0F02446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FC2E21">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p>
          <w:p w14:paraId="18564BEC" w14:textId="2C204A22" w:rsidR="00FC2E21" w:rsidRPr="00B413F2" w:rsidRDefault="00FC2E21" w:rsidP="008D0C41">
            <w:pPr>
              <w:spacing w:before="150" w:after="150" w:line="240" w:lineRule="auto"/>
              <w:jc w:val="both"/>
              <w:rPr>
                <w:rFonts w:ascii="Times New Roman" w:eastAsia="Times New Roman" w:hAnsi="Times New Roman" w:cs="Times New Roman"/>
                <w:sz w:val="24"/>
                <w:szCs w:val="24"/>
                <w:lang w:val="uk-UA" w:eastAsia="ru-RU"/>
              </w:rPr>
            </w:pPr>
            <w:r w:rsidRPr="00FC2E21">
              <w:rPr>
                <w:rFonts w:ascii="Times New Roman" w:eastAsia="Times New Roman" w:hAnsi="Times New Roman" w:cs="Times New Roman"/>
                <w:sz w:val="24"/>
                <w:szCs w:val="24"/>
                <w:lang w:val="uk-UA" w:eastAsia="ru-RU"/>
              </w:rPr>
              <w:t xml:space="preserve">Замовником зазначаються вимоги до предмета закупівлі згідно з частиною другою статті 22 Закону. </w:t>
            </w:r>
          </w:p>
        </w:tc>
      </w:tr>
      <w:tr w:rsidR="006343C2" w:rsidRPr="0094624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1E60391B" w:rsidR="006343C2" w:rsidRPr="00B413F2" w:rsidRDefault="008D0C41" w:rsidP="006343C2">
            <w:pPr>
              <w:spacing w:before="150" w:after="150" w:line="240" w:lineRule="auto"/>
              <w:jc w:val="both"/>
              <w:rPr>
                <w:rFonts w:ascii="Times New Roman" w:eastAsia="Times New Roman" w:hAnsi="Times New Roman" w:cs="Times New Roman"/>
                <w:sz w:val="24"/>
                <w:szCs w:val="24"/>
                <w:lang w:val="uk-UA" w:eastAsia="ru-RU"/>
              </w:rPr>
            </w:pPr>
            <w:proofErr w:type="spellStart"/>
            <w:r w:rsidRPr="008D0C41">
              <w:rPr>
                <w:rFonts w:ascii="Times New Roman" w:eastAsia="Times New Roman" w:hAnsi="Times New Roman" w:cs="Times New Roman"/>
                <w:sz w:val="24"/>
                <w:szCs w:val="24"/>
                <w:lang w:val="uk-UA" w:eastAsia="ru-RU"/>
              </w:rPr>
              <w:t>Закуповується</w:t>
            </w:r>
            <w:proofErr w:type="spellEnd"/>
            <w:r w:rsidRPr="008D0C41">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6343C2" w:rsidRPr="00225590"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931447"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0F02C685" w14:textId="6C6359F8" w:rsidR="006343C2" w:rsidRPr="00016C3E" w:rsidRDefault="00441B9F" w:rsidP="007F395D">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bookmarkStart w:id="0" w:name="_GoBack"/>
            <w:bookmarkEnd w:id="0"/>
          </w:p>
        </w:tc>
        <w:tc>
          <w:tcPr>
            <w:tcW w:w="3150" w:type="pct"/>
            <w:shd w:val="clear" w:color="auto" w:fill="FFFFFF"/>
            <w:hideMark/>
          </w:tcPr>
          <w:p w14:paraId="2121FDE2" w14:textId="6B8F7D42"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275C75">
              <w:rPr>
                <w:rFonts w:ascii="Times New Roman" w:eastAsia="Times New Roman" w:hAnsi="Times New Roman" w:cs="Times New Roman"/>
                <w:sz w:val="24"/>
                <w:szCs w:val="24"/>
                <w:lang w:val="uk-UA" w:eastAsia="ru-RU"/>
              </w:rPr>
              <w:t xml:space="preserve">            </w:t>
            </w:r>
            <w:r w:rsidR="00455E2F" w:rsidRPr="00455E2F">
              <w:rPr>
                <w:rFonts w:ascii="Times New Roman" w:eastAsia="Times New Roman" w:hAnsi="Times New Roman" w:cs="Times New Roman"/>
                <w:sz w:val="24"/>
                <w:szCs w:val="24"/>
                <w:lang w:val="uk-UA" w:eastAsia="ru-RU"/>
              </w:rPr>
              <w:t>0</w:t>
            </w:r>
            <w:r w:rsidR="00EC1ED9">
              <w:rPr>
                <w:rFonts w:ascii="Times New Roman" w:eastAsia="Times New Roman" w:hAnsi="Times New Roman" w:cs="Times New Roman"/>
                <w:sz w:val="24"/>
                <w:szCs w:val="24"/>
                <w:lang w:val="uk-UA" w:eastAsia="ru-RU"/>
              </w:rPr>
              <w:t>3</w:t>
            </w:r>
            <w:r w:rsidR="00455E2F" w:rsidRPr="00455E2F">
              <w:rPr>
                <w:rFonts w:ascii="Times New Roman" w:eastAsia="Times New Roman" w:hAnsi="Times New Roman" w:cs="Times New Roman"/>
                <w:sz w:val="24"/>
                <w:szCs w:val="24"/>
                <w:lang w:val="uk-UA" w:eastAsia="ru-RU"/>
              </w:rPr>
              <w:t>.04</w:t>
            </w:r>
            <w:r w:rsidR="00D3216D" w:rsidRPr="00455E2F">
              <w:rPr>
                <w:rFonts w:ascii="Times New Roman" w:eastAsia="Times New Roman" w:hAnsi="Times New Roman" w:cs="Times New Roman"/>
                <w:sz w:val="24"/>
                <w:szCs w:val="24"/>
                <w:lang w:val="uk-UA" w:eastAsia="ru-RU"/>
              </w:rPr>
              <w:t>.2024</w:t>
            </w:r>
            <w:r w:rsidR="00BD3B19" w:rsidRPr="00F37805">
              <w:rPr>
                <w:rFonts w:ascii="Times New Roman" w:eastAsia="Times New Roman" w:hAnsi="Times New Roman" w:cs="Times New Roman"/>
                <w:sz w:val="24"/>
                <w:szCs w:val="24"/>
                <w:lang w:val="uk-UA" w:eastAsia="ru-RU"/>
              </w:rPr>
              <w:t xml:space="preserve"> року </w:t>
            </w:r>
            <w:r w:rsidR="00FC2E21" w:rsidRPr="00F37805">
              <w:rPr>
                <w:rFonts w:ascii="Times New Roman" w:eastAsia="Times New Roman" w:hAnsi="Times New Roman" w:cs="Times New Roman"/>
                <w:sz w:val="24"/>
                <w:szCs w:val="24"/>
                <w:lang w:val="uk-UA" w:eastAsia="ru-RU"/>
              </w:rPr>
              <w:t xml:space="preserve">о </w:t>
            </w:r>
            <w:r w:rsidR="00BD3B19" w:rsidRPr="00F37805">
              <w:rPr>
                <w:rFonts w:ascii="Times New Roman" w:eastAsia="Times New Roman" w:hAnsi="Times New Roman" w:cs="Times New Roman"/>
                <w:sz w:val="24"/>
                <w:szCs w:val="24"/>
                <w:lang w:val="uk-UA" w:eastAsia="ru-RU"/>
              </w:rPr>
              <w:t xml:space="preserve">08:00 </w:t>
            </w:r>
            <w:r w:rsidR="00FC2E21" w:rsidRPr="00F37805">
              <w:rPr>
                <w:rFonts w:ascii="Times New Roman" w:eastAsia="Times New Roman" w:hAnsi="Times New Roman" w:cs="Times New Roman"/>
                <w:sz w:val="24"/>
                <w:szCs w:val="24"/>
                <w:lang w:val="uk-UA" w:eastAsia="ru-RU"/>
              </w:rPr>
              <w:t>год.</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225590"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B3DAD65"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08599B">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cs="Times New Roman"/>
                <w:sz w:val="24"/>
                <w:szCs w:val="24"/>
                <w:lang w:val="uk-UA" w:eastAsia="ru-RU"/>
              </w:rPr>
              <w:lastRenderedPageBreak/>
              <w:t>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cs="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225590"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06ED6EB9"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w:t>
            </w:r>
            <w:r w:rsidR="00F96A9E" w:rsidRPr="00F96A9E">
              <w:rPr>
                <w:rFonts w:ascii="Times New Roman" w:eastAsia="Times New Roman" w:hAnsi="Times New Roman"/>
                <w:sz w:val="24"/>
                <w:szCs w:val="24"/>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w:t>
            </w:r>
            <w:r w:rsidR="007E48F7" w:rsidRPr="007E48F7">
              <w:rPr>
                <w:rFonts w:ascii="Times New Roman" w:eastAsia="Times New Roman" w:hAnsi="Times New Roman"/>
                <w:sz w:val="24"/>
                <w:szCs w:val="24"/>
                <w:lang w:val="uk-UA"/>
              </w:rPr>
              <w:t>Російської Федерації/Республіки Білорусь/Ісламської Республіки Іран</w:t>
            </w:r>
            <w:r w:rsidR="00F96A9E" w:rsidRPr="00F96A9E">
              <w:rPr>
                <w:rFonts w:ascii="Times New Roman" w:eastAsia="Times New Roman" w:hAnsi="Times New Roman"/>
                <w:sz w:val="24"/>
                <w:szCs w:val="24"/>
                <w:lang w:val="uk-UA"/>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6A9E">
              <w:rPr>
                <w:rFonts w:ascii="Times New Roman" w:eastAsia="Times New Roman" w:hAnsi="Times New Roman"/>
                <w:sz w:val="24"/>
                <w:szCs w:val="24"/>
                <w:lang w:val="uk-UA"/>
              </w:rPr>
              <w:t>.</w:t>
            </w:r>
          </w:p>
          <w:p w14:paraId="70ACC03E" w14:textId="5411E760"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У разі якщо учасник або його кінцевий </w:t>
            </w:r>
            <w:proofErr w:type="spellStart"/>
            <w:r w:rsidRPr="00316B47">
              <w:rPr>
                <w:rFonts w:ascii="Times New Roman" w:eastAsia="Times New Roman" w:hAnsi="Times New Roman"/>
                <w:sz w:val="24"/>
                <w:szCs w:val="24"/>
                <w:lang w:val="uk-UA"/>
              </w:rPr>
              <w:t>бенефіціарний</w:t>
            </w:r>
            <w:proofErr w:type="spellEnd"/>
            <w:r w:rsidRPr="00316B47">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F96A9E" w:rsidRPr="00F96A9E">
              <w:rPr>
                <w:rFonts w:ascii="Times New Roman" w:eastAsia="Times New Roman" w:hAnsi="Times New Roman"/>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E580B07" w14:textId="0887C2D2"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503CF">
              <w:rPr>
                <w:rFonts w:ascii="Times New Roman" w:eastAsia="Times New Roman" w:hAnsi="Times New Roman"/>
                <w:sz w:val="24"/>
                <w:szCs w:val="24"/>
                <w:lang w:val="uk-UA"/>
              </w:rPr>
              <w:t>зареєструваний</w:t>
            </w:r>
            <w:proofErr w:type="spellEnd"/>
            <w:r w:rsidRPr="009503CF">
              <w:rPr>
                <w:rFonts w:ascii="Times New Roman" w:eastAsia="Times New Roman" w:hAnsi="Times New Roman"/>
                <w:sz w:val="24"/>
                <w:szCs w:val="24"/>
                <w:lang w:val="uk-UA"/>
              </w:rPr>
              <w:t xml:space="preserve">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0EACE4A6"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lastRenderedPageBreak/>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2CA7F94C"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3875CE80" w:rsidR="00F6155E" w:rsidRPr="009503CF" w:rsidRDefault="00F6155E" w:rsidP="009503CF">
            <w:pPr>
              <w:pStyle w:val="a4"/>
              <w:numPr>
                <w:ilvl w:val="0"/>
                <w:numId w:val="23"/>
              </w:numPr>
              <w:jc w:val="both"/>
              <w:rPr>
                <w:rFonts w:ascii="Times New Roman" w:eastAsia="Times New Roman" w:hAnsi="Times New Roman"/>
                <w:sz w:val="24"/>
                <w:szCs w:val="24"/>
                <w:lang w:val="uk-UA"/>
              </w:rPr>
            </w:pPr>
            <w:r w:rsidRPr="009503C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2A60FFB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CD46D7" w:rsidRPr="00CD46D7">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4F5F07BF" w:rsidR="009B3B2F" w:rsidRPr="001F5BDD" w:rsidRDefault="009B3B2F" w:rsidP="001F5BDD">
            <w:pPr>
              <w:pStyle w:val="a4"/>
              <w:numPr>
                <w:ilvl w:val="0"/>
                <w:numId w:val="23"/>
              </w:numPr>
              <w:jc w:val="both"/>
              <w:rPr>
                <w:rFonts w:ascii="Times New Roman" w:eastAsia="Times New Roman" w:hAnsi="Times New Roman"/>
                <w:color w:val="000000" w:themeColor="text1"/>
                <w:sz w:val="24"/>
                <w:szCs w:val="24"/>
                <w:lang w:val="uk-UA"/>
              </w:rPr>
            </w:pPr>
            <w:r w:rsidRPr="001F5BDD">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1F5BDD">
              <w:rPr>
                <w:rFonts w:ascii="Times New Roman" w:eastAsia="Times New Roman" w:hAnsi="Times New Roman"/>
                <w:color w:val="000000" w:themeColor="text1"/>
                <w:sz w:val="24"/>
                <w:szCs w:val="24"/>
                <w:lang w:val="uk-UA"/>
              </w:rPr>
              <w:t>*</w:t>
            </w:r>
            <w:r w:rsidRPr="001F5BDD">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499EDE67" w:rsidR="009B3B2F" w:rsidRPr="001F5BDD" w:rsidRDefault="001F5BDD" w:rsidP="001F5BDD">
            <w:pPr>
              <w:ind w:left="331"/>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1F5BDD">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42B36BFC"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316B47">
              <w:rPr>
                <w:rFonts w:ascii="Times New Roman" w:eastAsia="Times New Roman" w:hAnsi="Times New Roman"/>
                <w:color w:val="000000" w:themeColor="text1"/>
                <w:sz w:val="24"/>
                <w:szCs w:val="24"/>
                <w:lang w:val="uk-UA"/>
              </w:rPr>
              <w:t>бенефіціарний</w:t>
            </w:r>
            <w:proofErr w:type="spellEnd"/>
            <w:r w:rsidRPr="00316B47">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D50965" w:rsidRPr="00D50965">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w:t>
            </w:r>
            <w:r w:rsidRPr="00316B47">
              <w:rPr>
                <w:rFonts w:ascii="Times New Roman" w:eastAsia="Times New Roman" w:hAnsi="Times New Roman"/>
                <w:color w:val="000000" w:themeColor="text1"/>
                <w:sz w:val="24"/>
                <w:szCs w:val="24"/>
                <w:lang w:val="uk-UA"/>
              </w:rPr>
              <w:lastRenderedPageBreak/>
              <w:t xml:space="preserve">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648AF" w:rsidRPr="004648AF">
              <w:rPr>
                <w:rFonts w:ascii="Times New Roman" w:eastAsia="Times New Roman" w:hAnsi="Times New Roman"/>
                <w:color w:val="000000" w:themeColor="text1"/>
                <w:sz w:val="24"/>
                <w:szCs w:val="24"/>
                <w:lang w:val="uk-UA"/>
              </w:rPr>
              <w:t>Російськ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Федераці</w:t>
            </w:r>
            <w:r w:rsidR="004648AF">
              <w:rPr>
                <w:rFonts w:ascii="Times New Roman" w:eastAsia="Times New Roman" w:hAnsi="Times New Roman"/>
                <w:color w:val="000000" w:themeColor="text1"/>
                <w:sz w:val="24"/>
                <w:szCs w:val="24"/>
                <w:lang w:val="uk-UA"/>
              </w:rPr>
              <w:t>я</w:t>
            </w:r>
            <w:r w:rsidR="004648AF" w:rsidRPr="004648AF">
              <w:rPr>
                <w:rFonts w:ascii="Times New Roman" w:eastAsia="Times New Roman" w:hAnsi="Times New Roman"/>
                <w:color w:val="000000" w:themeColor="text1"/>
                <w:sz w:val="24"/>
                <w:szCs w:val="24"/>
                <w:lang w:val="uk-UA"/>
              </w:rPr>
              <w:t>/Республік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Білорусь/Ісламськ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Республік</w:t>
            </w:r>
            <w:r w:rsidR="004648AF">
              <w:rPr>
                <w:rFonts w:ascii="Times New Roman" w:eastAsia="Times New Roman" w:hAnsi="Times New Roman"/>
                <w:color w:val="000000" w:themeColor="text1"/>
                <w:sz w:val="24"/>
                <w:szCs w:val="24"/>
                <w:lang w:val="uk-UA"/>
              </w:rPr>
              <w:t>а</w:t>
            </w:r>
            <w:r w:rsidR="004648AF" w:rsidRPr="004648AF">
              <w:rPr>
                <w:rFonts w:ascii="Times New Roman" w:eastAsia="Times New Roman" w:hAnsi="Times New Roman"/>
                <w:color w:val="000000" w:themeColor="text1"/>
                <w:sz w:val="24"/>
                <w:szCs w:val="24"/>
                <w:lang w:val="uk-UA"/>
              </w:rPr>
              <w:t xml:space="preserve"> Іран</w:t>
            </w:r>
            <w:r w:rsidRPr="00316B47">
              <w:rPr>
                <w:rFonts w:ascii="Times New Roman" w:eastAsia="Times New Roman" w:hAnsi="Times New Roman"/>
                <w:color w:val="000000" w:themeColor="text1"/>
                <w:sz w:val="24"/>
                <w:szCs w:val="24"/>
                <w:lang w:val="uk-UA"/>
              </w:rPr>
              <w:t xml:space="preserve">, громадянин </w:t>
            </w:r>
            <w:r w:rsidR="004648AF" w:rsidRPr="004648AF">
              <w:rPr>
                <w:rFonts w:ascii="Times New Roman" w:eastAsia="Times New Roman" w:hAnsi="Times New Roman"/>
                <w:color w:val="000000" w:themeColor="text1"/>
                <w:sz w:val="24"/>
                <w:szCs w:val="24"/>
                <w:lang w:val="uk-UA"/>
              </w:rPr>
              <w:t xml:space="preserve">Російської Федерації/Республіки Білорусь/Ісламської Республіки Іран </w:t>
            </w:r>
            <w:r w:rsidRPr="00316B47">
              <w:rPr>
                <w:rFonts w:ascii="Times New Roman" w:eastAsia="Times New Roman" w:hAnsi="Times New Roman"/>
                <w:color w:val="000000" w:themeColor="text1"/>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4648AF" w:rsidRPr="004648AF">
              <w:rPr>
                <w:rFonts w:ascii="Times New Roman" w:eastAsia="Times New Roman" w:hAnsi="Times New Roman"/>
                <w:color w:val="000000" w:themeColor="text1"/>
                <w:sz w:val="24"/>
                <w:szCs w:val="24"/>
                <w:lang w:val="uk-UA"/>
              </w:rPr>
              <w:t>Російської Федерації/Республіки Білорусь/Ісламської Республіки Іран</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6EC6F4A6"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w:t>
            </w:r>
            <w:r w:rsidRPr="0024015B">
              <w:rPr>
                <w:rFonts w:ascii="Times New Roman" w:eastAsia="Times New Roman" w:hAnsi="Times New Roman" w:cs="Times New Roman"/>
                <w:sz w:val="24"/>
                <w:szCs w:val="24"/>
                <w:lang w:val="uk-UA"/>
              </w:rPr>
              <w:lastRenderedPageBreak/>
              <w:t xml:space="preserve">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00B050E8"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08599B">
              <w:rPr>
                <w:rFonts w:ascii="Times New Roman" w:eastAsia="Times New Roman" w:hAnsi="Times New Roman"/>
                <w:sz w:val="24"/>
                <w:szCs w:val="24"/>
                <w:lang w:val="uk-UA"/>
              </w:rPr>
              <w:t>обґрунтування</w:t>
            </w:r>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4E8D9CB2"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67C2D2AB"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2A8542C5" w:rsidR="00F6155E" w:rsidRPr="00780C94" w:rsidRDefault="00F6155E" w:rsidP="00780C94">
            <w:pPr>
              <w:pStyle w:val="a4"/>
              <w:numPr>
                <w:ilvl w:val="0"/>
                <w:numId w:val="23"/>
              </w:numPr>
              <w:jc w:val="both"/>
              <w:rPr>
                <w:rFonts w:ascii="Times New Roman" w:eastAsia="Times New Roman" w:hAnsi="Times New Roman"/>
                <w:sz w:val="24"/>
                <w:szCs w:val="24"/>
                <w:lang w:val="uk-UA"/>
              </w:rPr>
            </w:pPr>
            <w:r w:rsidRPr="00780C9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3AC52A5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підпадає під підстави, встановлені пунктом 47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0FE48F32" w14:textId="505F800C"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4E5623AA" w14:textId="34D4B9A8"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забезпечення тендерної пропозиції, якщо </w:t>
            </w:r>
            <w:r w:rsidRPr="001809FA">
              <w:rPr>
                <w:rFonts w:ascii="Times New Roman" w:hAnsi="Times New Roman"/>
                <w:sz w:val="24"/>
                <w:szCs w:val="24"/>
                <w:lang w:val="uk-UA"/>
              </w:rPr>
              <w:lastRenderedPageBreak/>
              <w:t>таке забезпечення вимагалося замовником;</w:t>
            </w:r>
          </w:p>
          <w:p w14:paraId="59A31AEE" w14:textId="3BBA4602"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07D50405"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809FA">
              <w:rPr>
                <w:rFonts w:ascii="Times New Roman" w:hAnsi="Times New Roman"/>
                <w:sz w:val="24"/>
                <w:szCs w:val="24"/>
                <w:lang w:val="uk-UA"/>
              </w:rPr>
              <w:t>О</w:t>
            </w:r>
            <w:r w:rsidRPr="001809FA">
              <w:rPr>
                <w:rFonts w:ascii="Times New Roman" w:hAnsi="Times New Roman"/>
                <w:sz w:val="24"/>
                <w:szCs w:val="24"/>
                <w:lang w:val="uk-UA"/>
              </w:rPr>
              <w:t>собливостей;</w:t>
            </w:r>
          </w:p>
          <w:p w14:paraId="62C8002A" w14:textId="6E59FA96" w:rsidR="00F6155E" w:rsidRPr="001809FA" w:rsidRDefault="00F6155E" w:rsidP="001809FA">
            <w:pPr>
              <w:pStyle w:val="a4"/>
              <w:numPr>
                <w:ilvl w:val="0"/>
                <w:numId w:val="23"/>
              </w:numPr>
              <w:spacing w:after="0" w:line="240" w:lineRule="auto"/>
              <w:jc w:val="both"/>
              <w:rPr>
                <w:rFonts w:ascii="Times New Roman" w:hAnsi="Times New Roman"/>
                <w:sz w:val="24"/>
                <w:szCs w:val="24"/>
                <w:lang w:val="uk-UA"/>
              </w:rPr>
            </w:pPr>
            <w:r w:rsidRPr="001809FA">
              <w:rPr>
                <w:rFonts w:ascii="Times New Roman" w:hAnsi="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8599B">
              <w:rPr>
                <w:rFonts w:ascii="Times New Roman" w:hAnsi="Times New Roman"/>
                <w:sz w:val="24"/>
                <w:szCs w:val="24"/>
                <w:lang w:val="uk-UA"/>
              </w:rPr>
              <w:t>О</w:t>
            </w:r>
            <w:r w:rsidRPr="001809FA">
              <w:rPr>
                <w:rFonts w:ascii="Times New Roman" w:hAnsi="Times New Roman"/>
                <w:sz w:val="24"/>
                <w:szCs w:val="24"/>
                <w:lang w:val="uk-UA"/>
              </w:rPr>
              <w:t>собливостей;</w:t>
            </w:r>
          </w:p>
          <w:p w14:paraId="2DBB44CB" w14:textId="1251D271" w:rsidR="00F6155E" w:rsidRPr="00316B47" w:rsidRDefault="00963108" w:rsidP="00963108">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893C9C" w:rsidRPr="00893C9C">
              <w:rPr>
                <w:rFonts w:ascii="Times New Roman" w:hAnsi="Times New Roman"/>
                <w:sz w:val="24"/>
                <w:szCs w:val="24"/>
                <w:lang w:val="uk-UA"/>
              </w:rPr>
              <w:t>Російськ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Федераці</w:t>
            </w:r>
            <w:r w:rsidR="00893C9C">
              <w:rPr>
                <w:rFonts w:ascii="Times New Roman" w:hAnsi="Times New Roman"/>
                <w:sz w:val="24"/>
                <w:szCs w:val="24"/>
                <w:lang w:val="uk-UA"/>
              </w:rPr>
              <w:t>я</w:t>
            </w:r>
            <w:r w:rsidR="00893C9C" w:rsidRPr="00893C9C">
              <w:rPr>
                <w:rFonts w:ascii="Times New Roman" w:hAnsi="Times New Roman"/>
                <w:sz w:val="24"/>
                <w:szCs w:val="24"/>
                <w:lang w:val="uk-UA"/>
              </w:rPr>
              <w:t>/Республік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Білорусь/Ісламськ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Республік</w:t>
            </w:r>
            <w:r w:rsidR="00893C9C">
              <w:rPr>
                <w:rFonts w:ascii="Times New Roman" w:hAnsi="Times New Roman"/>
                <w:sz w:val="24"/>
                <w:szCs w:val="24"/>
                <w:lang w:val="uk-UA"/>
              </w:rPr>
              <w:t>а</w:t>
            </w:r>
            <w:r w:rsidR="00893C9C" w:rsidRPr="00893C9C">
              <w:rPr>
                <w:rFonts w:ascii="Times New Roman" w:hAnsi="Times New Roman"/>
                <w:sz w:val="24"/>
                <w:szCs w:val="24"/>
                <w:lang w:val="uk-UA"/>
              </w:rPr>
              <w:t xml:space="preserve"> Іран</w:t>
            </w:r>
            <w:r w:rsidR="00F6155E" w:rsidRPr="00316B47">
              <w:rPr>
                <w:rFonts w:ascii="Times New Roman" w:hAnsi="Times New Roman"/>
                <w:sz w:val="24"/>
                <w:szCs w:val="24"/>
                <w:lang w:val="uk-UA"/>
              </w:rPr>
              <w:t xml:space="preserve">, громадянин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893C9C" w:rsidRPr="00893C9C">
              <w:rPr>
                <w:rFonts w:ascii="Times New Roman" w:hAnsi="Times New Roman"/>
                <w:sz w:val="24"/>
                <w:szCs w:val="24"/>
                <w:lang w:val="uk-UA"/>
              </w:rPr>
              <w:t>Російської Федерації/Республіки Білорусь/Ісламської Республіки Іран</w:t>
            </w:r>
            <w:r w:rsidR="00F6155E" w:rsidRPr="00316B47">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9757E6D"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963108">
              <w:rPr>
                <w:rFonts w:ascii="Times New Roman" w:hAnsi="Times New Roman"/>
                <w:sz w:val="24"/>
                <w:szCs w:val="24"/>
                <w:lang w:val="uk-UA"/>
              </w:rPr>
              <w:t>О</w:t>
            </w:r>
            <w:r w:rsidRPr="00963108">
              <w:rPr>
                <w:rFonts w:ascii="Times New Roman" w:hAnsi="Times New Roman"/>
                <w:sz w:val="24"/>
                <w:szCs w:val="24"/>
                <w:lang w:val="uk-UA"/>
              </w:rPr>
              <w:t>собливостей;</w:t>
            </w:r>
          </w:p>
          <w:p w14:paraId="3D6E8432" w14:textId="43A9F342"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строк дії якої закінчився;</w:t>
            </w:r>
          </w:p>
          <w:p w14:paraId="53D23693" w14:textId="63108791" w:rsidR="00F6155E" w:rsidRPr="00963108" w:rsidRDefault="00F6155E" w:rsidP="00963108">
            <w:pPr>
              <w:pStyle w:val="a4"/>
              <w:numPr>
                <w:ilvl w:val="0"/>
                <w:numId w:val="23"/>
              </w:numPr>
              <w:spacing w:after="0" w:line="240" w:lineRule="auto"/>
              <w:jc w:val="both"/>
              <w:rPr>
                <w:rFonts w:ascii="Times New Roman" w:hAnsi="Times New Roman"/>
                <w:sz w:val="24"/>
                <w:szCs w:val="24"/>
                <w:lang w:val="uk-UA"/>
              </w:rPr>
            </w:pPr>
            <w:r w:rsidRPr="00963108">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1AB2A2BA"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22DEAC52"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2E822E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2351B1">
              <w:rPr>
                <w:rFonts w:ascii="Times New Roman" w:hAnsi="Times New Roman"/>
                <w:sz w:val="24"/>
                <w:szCs w:val="24"/>
                <w:lang w:val="uk-UA"/>
              </w:rPr>
              <w:t xml:space="preserve"> О</w:t>
            </w:r>
            <w:r w:rsidRPr="002351B1">
              <w:rPr>
                <w:rFonts w:ascii="Times New Roman" w:hAnsi="Times New Roman"/>
                <w:sz w:val="24"/>
                <w:szCs w:val="24"/>
                <w:lang w:val="uk-UA"/>
              </w:rPr>
              <w:t>собливостей;</w:t>
            </w:r>
          </w:p>
          <w:p w14:paraId="743A28F5" w14:textId="29867D4B" w:rsidR="00F6155E" w:rsidRPr="002351B1" w:rsidRDefault="00F6155E" w:rsidP="002351B1">
            <w:pPr>
              <w:pStyle w:val="a4"/>
              <w:numPr>
                <w:ilvl w:val="0"/>
                <w:numId w:val="23"/>
              </w:numPr>
              <w:spacing w:after="0" w:line="240" w:lineRule="auto"/>
              <w:jc w:val="both"/>
              <w:rPr>
                <w:rFonts w:ascii="Times New Roman" w:hAnsi="Times New Roman"/>
                <w:sz w:val="24"/>
                <w:szCs w:val="24"/>
                <w:lang w:val="uk-UA"/>
              </w:rPr>
            </w:pPr>
            <w:r w:rsidRPr="002351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62F73169" w:rsidR="00F6155E" w:rsidRPr="002351B1" w:rsidRDefault="00F6155E" w:rsidP="002351B1">
            <w:pPr>
              <w:pStyle w:val="a4"/>
              <w:numPr>
                <w:ilvl w:val="0"/>
                <w:numId w:val="23"/>
              </w:numPr>
              <w:spacing w:after="0" w:line="240" w:lineRule="auto"/>
              <w:rPr>
                <w:rFonts w:ascii="Times New Roman" w:hAnsi="Times New Roman"/>
                <w:sz w:val="24"/>
                <w:szCs w:val="24"/>
                <w:lang w:val="uk-UA"/>
              </w:rPr>
            </w:pPr>
            <w:r w:rsidRPr="002351B1">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2351B1">
              <w:rPr>
                <w:rFonts w:ascii="Times New Roman" w:hAnsi="Times New Roman"/>
                <w:sz w:val="24"/>
                <w:szCs w:val="24"/>
                <w:lang w:val="uk-UA"/>
              </w:rPr>
              <w:t>О</w:t>
            </w:r>
            <w:r w:rsidRPr="002351B1">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357D6A79"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4E196E42" w:rsidR="00F6155E" w:rsidRPr="00253683" w:rsidRDefault="00F6155E" w:rsidP="00253683">
            <w:pPr>
              <w:pStyle w:val="a4"/>
              <w:numPr>
                <w:ilvl w:val="0"/>
                <w:numId w:val="23"/>
              </w:numPr>
              <w:spacing w:after="0" w:line="240" w:lineRule="auto"/>
              <w:jc w:val="both"/>
              <w:rPr>
                <w:rFonts w:ascii="Times New Roman" w:hAnsi="Times New Roman"/>
                <w:sz w:val="24"/>
                <w:szCs w:val="24"/>
                <w:lang w:val="uk-UA"/>
              </w:rPr>
            </w:pPr>
            <w:r w:rsidRPr="00253683">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Pr="00253683">
              <w:rPr>
                <w:rFonts w:ascii="Times New Roman" w:hAnsi="Times New Roman"/>
                <w:sz w:val="24"/>
                <w:szCs w:val="24"/>
                <w:lang w:val="uk-UA"/>
              </w:rPr>
              <w:lastRenderedPageBreak/>
              <w:t>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неподання жодної тендерної пропозиції для участі у відкритих торгах у строк, установлений замовником згідно </w:t>
            </w:r>
            <w:r w:rsidRPr="00877A5C">
              <w:rPr>
                <w:rFonts w:ascii="Times New Roman" w:eastAsia="Times New Roman" w:hAnsi="Times New Roman" w:cs="Times New Roman"/>
                <w:sz w:val="24"/>
                <w:szCs w:val="24"/>
                <w:lang w:val="uk-UA" w:eastAsia="ru-RU"/>
              </w:rPr>
              <w:lastRenderedPageBreak/>
              <w:t>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A78A6"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1CDA83AE" w:rsidR="00183DB3" w:rsidRPr="00B413F2" w:rsidRDefault="00183DB3"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Договір може бути укладено як</w:t>
            </w:r>
            <w:r w:rsidR="00C31D3E">
              <w:rPr>
                <w:rFonts w:ascii="Times New Roman" w:eastAsia="Times New Roman" w:hAnsi="Times New Roman" w:cs="Times New Roman"/>
                <w:sz w:val="24"/>
                <w:szCs w:val="24"/>
                <w:lang w:val="uk-UA" w:eastAsia="ru-RU"/>
              </w:rPr>
              <w:t xml:space="preserve"> один</w:t>
            </w:r>
            <w:r>
              <w:rPr>
                <w:rFonts w:ascii="Times New Roman" w:eastAsia="Times New Roman" w:hAnsi="Times New Roman" w:cs="Times New Roman"/>
                <w:sz w:val="24"/>
                <w:szCs w:val="24"/>
                <w:lang w:val="uk-UA" w:eastAsia="ru-RU"/>
              </w:rPr>
              <w:t xml:space="preserve"> за всіма лотами так і за кожним лотом окремо.</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6FB0ED0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8554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0186948A"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Договір про закупівлю укладається відповідно до Цивільного і Господарського кодексів України з урахуванням </w:t>
            </w:r>
            <w:r w:rsidR="00315B41" w:rsidRPr="00315B41">
              <w:rPr>
                <w:rFonts w:ascii="Times New Roman" w:eastAsia="Times New Roman" w:hAnsi="Times New Roman"/>
                <w:sz w:val="24"/>
                <w:szCs w:val="24"/>
                <w:lang w:val="uk-UA" w:eastAsia="ru-RU"/>
              </w:rPr>
              <w:t xml:space="preserve">положень статті 41 Закону, крім частин другої - п’ятої, сьомої - дев’ятої статті 41 Закону та </w:t>
            </w:r>
            <w:r w:rsidR="00315B41">
              <w:rPr>
                <w:rFonts w:ascii="Times New Roman" w:eastAsia="Times New Roman" w:hAnsi="Times New Roman"/>
                <w:sz w:val="24"/>
                <w:szCs w:val="24"/>
                <w:lang w:val="uk-UA" w:eastAsia="ru-RU"/>
              </w:rPr>
              <w:t>О</w:t>
            </w:r>
            <w:r w:rsidR="00315B41" w:rsidRPr="00315B41">
              <w:rPr>
                <w:rFonts w:ascii="Times New Roman" w:eastAsia="Times New Roman" w:hAnsi="Times New Roman"/>
                <w:sz w:val="24"/>
                <w:szCs w:val="24"/>
                <w:lang w:val="uk-UA" w:eastAsia="ru-RU"/>
              </w:rPr>
              <w:t>собливостей</w:t>
            </w:r>
            <w:r w:rsidRPr="00316B47">
              <w:rPr>
                <w:rFonts w:ascii="Times New Roman" w:eastAsia="Times New Roman" w:hAnsi="Times New Roman"/>
                <w:sz w:val="24"/>
                <w:szCs w:val="24"/>
                <w:lang w:val="uk-UA" w:eastAsia="ru-RU"/>
              </w:rPr>
              <w:t>.</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2570C50D"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5C1C324" w14:textId="10D3D48A"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189B3D62" w:rsidR="00F6155E" w:rsidRPr="003649ED" w:rsidRDefault="00F6155E" w:rsidP="003649E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3649ED">
              <w:rPr>
                <w:rFonts w:ascii="Times New Roman" w:eastAsia="Times New Roman" w:hAnsi="Times New Roman"/>
                <w:sz w:val="24"/>
                <w:szCs w:val="24"/>
                <w:lang w:val="uk-UA" w:eastAsia="ru-RU"/>
              </w:rPr>
              <w:t xml:space="preserve">ціни та обсягів товарів в бік зменшення за умови </w:t>
            </w:r>
            <w:r w:rsidRPr="003649ED">
              <w:rPr>
                <w:rFonts w:ascii="Times New Roman" w:eastAsia="Times New Roman" w:hAnsi="Times New Roman"/>
                <w:sz w:val="24"/>
                <w:szCs w:val="24"/>
                <w:lang w:val="uk-UA" w:eastAsia="ru-RU"/>
              </w:rPr>
              <w:lastRenderedPageBreak/>
              <w:t>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8FC381B" w:rsidR="00F6155E" w:rsidRPr="00316B47" w:rsidRDefault="00F6155E" w:rsidP="008554FC">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8554FC">
              <w:t xml:space="preserve"> </w:t>
            </w:r>
            <w:r w:rsidR="008554FC">
              <w:rPr>
                <w:rFonts w:ascii="Times New Roman" w:eastAsia="Times New Roman" w:hAnsi="Times New Roman"/>
                <w:sz w:val="24"/>
                <w:szCs w:val="24"/>
                <w:lang w:val="uk-UA" w:eastAsia="ru-RU"/>
              </w:rPr>
              <w:t>та</w:t>
            </w:r>
            <w:r w:rsidR="008554FC" w:rsidRPr="008554FC">
              <w:rPr>
                <w:rFonts w:ascii="Times New Roman" w:eastAsia="Times New Roman" w:hAnsi="Times New Roman"/>
                <w:sz w:val="24"/>
                <w:szCs w:val="24"/>
                <w:lang w:val="uk-UA" w:eastAsia="ru-RU"/>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CAFC8D5" w14:textId="77777777" w:rsidR="00F6155E"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68AEC2DC" w14:textId="75764086" w:rsidR="008554FC" w:rsidRPr="007509E9" w:rsidRDefault="008554FC" w:rsidP="00F6155E">
            <w:pPr>
              <w:spacing w:before="150" w:after="150" w:line="240" w:lineRule="auto"/>
              <w:jc w:val="both"/>
              <w:rPr>
                <w:rFonts w:ascii="Times New Roman" w:eastAsia="Times New Roman" w:hAnsi="Times New Roman" w:cs="Times New Roman"/>
                <w:sz w:val="24"/>
                <w:szCs w:val="24"/>
                <w:lang w:val="uk-UA" w:eastAsia="ru-RU"/>
              </w:rPr>
            </w:pPr>
            <w:r w:rsidRPr="008554FC">
              <w:rPr>
                <w:rFonts w:ascii="Times New Roman" w:eastAsia="Times New Roman" w:hAnsi="Times New Roman" w:cs="Times New Roman"/>
                <w:sz w:val="24"/>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632D3CB0" w:rsidR="00F6155E" w:rsidRPr="00B413F2" w:rsidRDefault="00F6155E" w:rsidP="003649ED">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3649ED">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9351CB"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F016DC0"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166F39D1" w14:textId="77777777" w:rsidR="00182494" w:rsidRDefault="00182494" w:rsidP="008554FC">
      <w:pPr>
        <w:spacing w:after="0" w:line="240" w:lineRule="auto"/>
        <w:jc w:val="right"/>
        <w:rPr>
          <w:rFonts w:ascii="Times New Roman" w:eastAsia="Times New Roman" w:hAnsi="Times New Roman" w:cs="Times New Roman"/>
          <w:sz w:val="24"/>
          <w:szCs w:val="24"/>
          <w:lang w:val="uk-UA" w:eastAsia="ru-RU"/>
        </w:rPr>
      </w:pPr>
    </w:p>
    <w:p w14:paraId="1AA1B6AE"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48E9E583" w14:textId="77777777" w:rsidR="00B611DA" w:rsidRDefault="00B611DA" w:rsidP="008554FC">
      <w:pPr>
        <w:spacing w:after="0" w:line="240" w:lineRule="auto"/>
        <w:jc w:val="right"/>
        <w:rPr>
          <w:rFonts w:ascii="Times New Roman" w:eastAsia="Times New Roman" w:hAnsi="Times New Roman" w:cs="Times New Roman"/>
          <w:sz w:val="24"/>
          <w:szCs w:val="24"/>
          <w:lang w:val="uk-UA" w:eastAsia="ru-RU"/>
        </w:rPr>
      </w:pPr>
    </w:p>
    <w:p w14:paraId="164A904B" w14:textId="77777777" w:rsidR="00225590" w:rsidRDefault="00225590" w:rsidP="008554FC">
      <w:pPr>
        <w:spacing w:after="0" w:line="240" w:lineRule="auto"/>
        <w:jc w:val="right"/>
        <w:rPr>
          <w:rFonts w:ascii="Times New Roman" w:eastAsia="Times New Roman" w:hAnsi="Times New Roman" w:cs="Times New Roman"/>
          <w:lang w:val="en-US" w:eastAsia="ru-RU"/>
        </w:rPr>
      </w:pPr>
    </w:p>
    <w:p w14:paraId="70F9B306" w14:textId="54FC4A2D" w:rsidR="003E7747" w:rsidRPr="00225590" w:rsidRDefault="003E7747" w:rsidP="008554FC">
      <w:pPr>
        <w:spacing w:after="0" w:line="240" w:lineRule="auto"/>
        <w:jc w:val="right"/>
        <w:rPr>
          <w:rFonts w:ascii="Times New Roman" w:eastAsia="Times New Roman" w:hAnsi="Times New Roman" w:cs="Times New Roman"/>
          <w:sz w:val="23"/>
          <w:szCs w:val="23"/>
          <w:lang w:val="uk-UA" w:eastAsia="ru-RU"/>
        </w:rPr>
      </w:pPr>
      <w:r w:rsidRPr="00225590">
        <w:rPr>
          <w:rFonts w:ascii="Times New Roman" w:eastAsia="Times New Roman" w:hAnsi="Times New Roman" w:cs="Times New Roman"/>
          <w:sz w:val="23"/>
          <w:szCs w:val="23"/>
          <w:lang w:val="uk-UA" w:eastAsia="ru-RU"/>
        </w:rPr>
        <w:lastRenderedPageBreak/>
        <w:t>Додаток 1</w:t>
      </w:r>
    </w:p>
    <w:p w14:paraId="3655E4EB" w14:textId="77777777" w:rsidR="003E7747" w:rsidRPr="00225590" w:rsidRDefault="003E7747" w:rsidP="003E7747">
      <w:pPr>
        <w:spacing w:after="0" w:line="240" w:lineRule="auto"/>
        <w:jc w:val="right"/>
        <w:rPr>
          <w:rFonts w:ascii="Times New Roman" w:eastAsia="Times New Roman" w:hAnsi="Times New Roman" w:cs="Times New Roman"/>
          <w:sz w:val="23"/>
          <w:szCs w:val="23"/>
          <w:lang w:val="uk-UA" w:eastAsia="ru-RU"/>
        </w:rPr>
      </w:pPr>
      <w:r w:rsidRPr="00225590">
        <w:rPr>
          <w:rFonts w:ascii="Times New Roman" w:eastAsia="Times New Roman" w:hAnsi="Times New Roman" w:cs="Times New Roman"/>
          <w:sz w:val="23"/>
          <w:szCs w:val="23"/>
          <w:lang w:val="uk-UA" w:eastAsia="ru-RU"/>
        </w:rPr>
        <w:t xml:space="preserve">                                                                                                до тендерної документації </w:t>
      </w:r>
    </w:p>
    <w:p w14:paraId="183BC90A" w14:textId="77777777" w:rsidR="003E7747" w:rsidRPr="00225590" w:rsidRDefault="003E7747" w:rsidP="003E7747">
      <w:pPr>
        <w:spacing w:after="0" w:line="240" w:lineRule="auto"/>
        <w:jc w:val="right"/>
        <w:rPr>
          <w:rFonts w:ascii="Times New Roman" w:eastAsia="Times New Roman" w:hAnsi="Times New Roman" w:cs="Times New Roman"/>
          <w:sz w:val="23"/>
          <w:szCs w:val="23"/>
          <w:lang w:val="uk-UA" w:eastAsia="ru-RU"/>
        </w:rPr>
      </w:pPr>
    </w:p>
    <w:p w14:paraId="2EF2DB62" w14:textId="77777777" w:rsidR="003E7747" w:rsidRPr="00225590" w:rsidRDefault="003E7747" w:rsidP="003E7747">
      <w:pPr>
        <w:spacing w:after="0" w:line="240" w:lineRule="auto"/>
        <w:ind w:hanging="720"/>
        <w:jc w:val="center"/>
        <w:rPr>
          <w:rFonts w:ascii="Times New Roman" w:eastAsia="Times New Roman" w:hAnsi="Times New Roman" w:cs="Times New Roman"/>
          <w:b/>
          <w:bCs/>
          <w:sz w:val="23"/>
          <w:szCs w:val="23"/>
          <w:lang w:val="uk-UA" w:eastAsia="uk-UA"/>
        </w:rPr>
      </w:pPr>
      <w:r w:rsidRPr="00225590">
        <w:rPr>
          <w:rFonts w:ascii="Times New Roman" w:eastAsia="Times New Roman" w:hAnsi="Times New Roman" w:cs="Times New Roman"/>
          <w:b/>
          <w:bCs/>
          <w:sz w:val="23"/>
          <w:szCs w:val="23"/>
          <w:lang w:val="uk-UA" w:eastAsia="uk-UA"/>
        </w:rPr>
        <w:t>ТЕНДЕРНА ПРОПОЗИЦЯ УЧАСНИКА</w:t>
      </w:r>
    </w:p>
    <w:p w14:paraId="35D7196A" w14:textId="77777777" w:rsidR="003E7747" w:rsidRPr="00225590" w:rsidRDefault="003E7747" w:rsidP="003E7747">
      <w:pPr>
        <w:spacing w:after="0" w:line="240" w:lineRule="auto"/>
        <w:ind w:hanging="720"/>
        <w:jc w:val="center"/>
        <w:rPr>
          <w:rFonts w:ascii="Times New Roman" w:eastAsia="Times New Roman" w:hAnsi="Times New Roman" w:cs="Times New Roman"/>
          <w:b/>
          <w:bCs/>
          <w:sz w:val="23"/>
          <w:szCs w:val="23"/>
          <w:lang w:val="uk-UA" w:eastAsia="uk-UA"/>
        </w:rPr>
      </w:pPr>
    </w:p>
    <w:p w14:paraId="17F6D70B" w14:textId="4A3D21EA" w:rsidR="003E7747" w:rsidRPr="00225590" w:rsidRDefault="003E7747" w:rsidP="00404223">
      <w:pPr>
        <w:spacing w:after="0" w:line="240" w:lineRule="auto"/>
        <w:ind w:firstLine="708"/>
        <w:jc w:val="both"/>
        <w:rPr>
          <w:rFonts w:ascii="Times New Roman" w:eastAsia="Times New Roman" w:hAnsi="Times New Roman" w:cs="Times New Roman"/>
          <w:bCs/>
          <w:sz w:val="23"/>
          <w:szCs w:val="23"/>
          <w:lang w:val="uk-UA" w:eastAsia="uk-UA"/>
        </w:rPr>
      </w:pPr>
      <w:r w:rsidRPr="00225590">
        <w:rPr>
          <w:rFonts w:ascii="Times New Roman" w:eastAsia="Times New Roman" w:hAnsi="Times New Roman" w:cs="Times New Roman"/>
          <w:sz w:val="23"/>
          <w:szCs w:val="23"/>
          <w:lang w:val="uk-UA" w:eastAsia="uk-UA"/>
        </w:rPr>
        <w:t xml:space="preserve">Ми, _______________________ (назва Учасника), надаємо свою тендерну пропозицію щодо участі у відкритих торгах з особливостями на закупівлю </w:t>
      </w:r>
      <w:r w:rsidR="00493F39" w:rsidRPr="00225590">
        <w:rPr>
          <w:rFonts w:ascii="Times New Roman" w:eastAsia="Times New Roman" w:hAnsi="Times New Roman" w:cs="Times New Roman"/>
          <w:sz w:val="23"/>
          <w:szCs w:val="23"/>
          <w:lang w:val="uk-UA" w:eastAsia="uk-UA"/>
        </w:rPr>
        <w:t>товару</w:t>
      </w:r>
      <w:r w:rsidRPr="00225590">
        <w:rPr>
          <w:rFonts w:ascii="Times New Roman" w:eastAsia="Times New Roman" w:hAnsi="Times New Roman" w:cs="Times New Roman"/>
          <w:sz w:val="23"/>
          <w:szCs w:val="23"/>
          <w:lang w:val="uk-UA" w:eastAsia="uk-UA"/>
        </w:rPr>
        <w:t xml:space="preserve"> «</w:t>
      </w:r>
      <w:r w:rsidR="001D12B5" w:rsidRPr="00225590">
        <w:rPr>
          <w:rFonts w:ascii="Times New Roman" w:eastAsia="Times New Roman" w:hAnsi="Times New Roman" w:cs="Times New Roman"/>
          <w:sz w:val="23"/>
          <w:szCs w:val="23"/>
          <w:lang w:val="uk-UA" w:eastAsia="uk-UA"/>
        </w:rPr>
        <w:t>Послуги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404223" w:rsidRPr="00225590">
        <w:rPr>
          <w:rFonts w:ascii="Times New Roman" w:eastAsia="Times New Roman" w:hAnsi="Times New Roman" w:cs="Times New Roman"/>
          <w:sz w:val="23"/>
          <w:szCs w:val="23"/>
          <w:lang w:val="uk-UA" w:eastAsia="uk-UA"/>
        </w:rPr>
        <w:t>» (код за ДК 021:2015: 50510000-3 Послуги з ремонту і технічного обслуговування насосів, клапанів, кранів і металевих контейнерів</w:t>
      </w:r>
      <w:r w:rsidR="00C90FCC" w:rsidRPr="00225590">
        <w:rPr>
          <w:rFonts w:ascii="Times New Roman" w:eastAsia="Times New Roman" w:hAnsi="Times New Roman" w:cs="Times New Roman"/>
          <w:sz w:val="23"/>
          <w:szCs w:val="23"/>
          <w:lang w:val="uk-UA" w:eastAsia="uk-UA"/>
        </w:rPr>
        <w:t>)</w:t>
      </w:r>
      <w:r w:rsidRPr="00225590">
        <w:rPr>
          <w:rFonts w:ascii="Times New Roman" w:eastAsia="Times New Roman" w:hAnsi="Times New Roman" w:cs="Times New Roman"/>
          <w:bCs/>
          <w:sz w:val="23"/>
          <w:szCs w:val="23"/>
          <w:lang w:val="uk-UA" w:eastAsia="uk-UA"/>
        </w:rPr>
        <w:t xml:space="preserve"> </w:t>
      </w:r>
      <w:r w:rsidRPr="00225590">
        <w:rPr>
          <w:rFonts w:ascii="Times New Roman" w:eastAsia="Times New Roman" w:hAnsi="Times New Roman" w:cs="Times New Roman"/>
          <w:sz w:val="23"/>
          <w:szCs w:val="23"/>
          <w:lang w:val="uk-UA" w:eastAsia="uk-UA"/>
        </w:rPr>
        <w:t>згідно з технічними та іншими вимогами замовника тендеру.</w:t>
      </w:r>
      <w:r w:rsidR="00CC0E7C" w:rsidRPr="00225590">
        <w:rPr>
          <w:rFonts w:ascii="Times New Roman" w:eastAsia="Times New Roman" w:hAnsi="Times New Roman" w:cs="Times New Roman"/>
          <w:sz w:val="23"/>
          <w:szCs w:val="23"/>
          <w:lang w:val="uk-UA" w:eastAsia="uk-UA"/>
        </w:rPr>
        <w:t xml:space="preserve"> </w:t>
      </w:r>
    </w:p>
    <w:p w14:paraId="73A48B2C" w14:textId="77777777" w:rsidR="003E7747" w:rsidRPr="00225590" w:rsidRDefault="003E7747" w:rsidP="003E7747">
      <w:pPr>
        <w:spacing w:after="0" w:line="240" w:lineRule="auto"/>
        <w:ind w:firstLine="720"/>
        <w:jc w:val="both"/>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Вивчивши тендерну документацію, технічні, якісні та кількісні характеристики предмета закупівлі, ми приймаємо та погоджуємось з усіма умовами тендерної документації, договором та технічним завданням та погоджуємося виконати вимоги Замовника за наступними цінами: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4048"/>
        <w:gridCol w:w="1275"/>
        <w:gridCol w:w="1276"/>
        <w:gridCol w:w="1134"/>
        <w:gridCol w:w="1560"/>
      </w:tblGrid>
      <w:tr w:rsidR="003E7747" w:rsidRPr="00225590" w14:paraId="60D7D96B" w14:textId="77777777" w:rsidTr="00212A20">
        <w:trPr>
          <w:trHeight w:val="780"/>
        </w:trPr>
        <w:tc>
          <w:tcPr>
            <w:tcW w:w="596" w:type="dxa"/>
            <w:tcBorders>
              <w:top w:val="single" w:sz="4" w:space="0" w:color="000000"/>
              <w:left w:val="single" w:sz="4" w:space="0" w:color="000000"/>
              <w:bottom w:val="single" w:sz="4" w:space="0" w:color="000000"/>
              <w:right w:val="single" w:sz="4" w:space="0" w:color="000000"/>
            </w:tcBorders>
            <w:hideMark/>
          </w:tcPr>
          <w:p w14:paraId="0A7C1072" w14:textId="77777777" w:rsidR="003E7747"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 п/</w:t>
            </w:r>
            <w:proofErr w:type="spellStart"/>
            <w:r w:rsidRPr="00225590">
              <w:rPr>
                <w:rFonts w:ascii="Times New Roman" w:eastAsia="Times New Roman" w:hAnsi="Times New Roman" w:cs="Times New Roman"/>
                <w:sz w:val="23"/>
                <w:szCs w:val="23"/>
                <w:lang w:val="uk-UA" w:eastAsia="uk-UA"/>
              </w:rPr>
              <w:t>п</w:t>
            </w:r>
            <w:proofErr w:type="spellEnd"/>
          </w:p>
        </w:tc>
        <w:tc>
          <w:tcPr>
            <w:tcW w:w="4048" w:type="dxa"/>
            <w:tcBorders>
              <w:top w:val="single" w:sz="4" w:space="0" w:color="000000"/>
              <w:left w:val="single" w:sz="4" w:space="0" w:color="000000"/>
              <w:bottom w:val="single" w:sz="4" w:space="0" w:color="000000"/>
              <w:right w:val="single" w:sz="4" w:space="0" w:color="auto"/>
            </w:tcBorders>
            <w:hideMark/>
          </w:tcPr>
          <w:p w14:paraId="548FA9D3" w14:textId="2F9A9521" w:rsidR="003E7747" w:rsidRPr="00225590" w:rsidRDefault="003E7747" w:rsidP="00F67A56">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 xml:space="preserve">Найменування </w:t>
            </w:r>
            <w:r w:rsidR="00F67A56" w:rsidRPr="00225590">
              <w:rPr>
                <w:rFonts w:ascii="Times New Roman" w:eastAsia="Times New Roman" w:hAnsi="Times New Roman" w:cs="Times New Roman"/>
                <w:sz w:val="23"/>
                <w:szCs w:val="23"/>
                <w:lang w:val="uk-UA" w:eastAsia="uk-UA"/>
              </w:rPr>
              <w:t>послуг</w:t>
            </w:r>
          </w:p>
        </w:tc>
        <w:tc>
          <w:tcPr>
            <w:tcW w:w="1275" w:type="dxa"/>
            <w:tcBorders>
              <w:top w:val="single" w:sz="4" w:space="0" w:color="000000"/>
              <w:left w:val="single" w:sz="4" w:space="0" w:color="auto"/>
              <w:bottom w:val="single" w:sz="4" w:space="0" w:color="000000"/>
              <w:right w:val="single" w:sz="4" w:space="0" w:color="000000"/>
            </w:tcBorders>
            <w:hideMark/>
          </w:tcPr>
          <w:p w14:paraId="2672D746" w14:textId="1F7D8C4C" w:rsidR="003E7747" w:rsidRPr="00225590" w:rsidRDefault="003E7747" w:rsidP="00FB4858">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 xml:space="preserve">Кількість </w:t>
            </w:r>
          </w:p>
        </w:tc>
        <w:tc>
          <w:tcPr>
            <w:tcW w:w="1276" w:type="dxa"/>
            <w:tcBorders>
              <w:top w:val="single" w:sz="4" w:space="0" w:color="000000"/>
              <w:left w:val="single" w:sz="4" w:space="0" w:color="000000"/>
              <w:bottom w:val="single" w:sz="4" w:space="0" w:color="000000"/>
              <w:right w:val="single" w:sz="4" w:space="0" w:color="000000"/>
            </w:tcBorders>
            <w:hideMark/>
          </w:tcPr>
          <w:p w14:paraId="1EB9672F" w14:textId="77777777" w:rsidR="003E7747"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 xml:space="preserve">Загальна вартість </w:t>
            </w:r>
          </w:p>
          <w:p w14:paraId="49B825E1" w14:textId="77777777" w:rsidR="003E7747"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(без ПДВ), грн.</w:t>
            </w:r>
          </w:p>
        </w:tc>
        <w:tc>
          <w:tcPr>
            <w:tcW w:w="1134" w:type="dxa"/>
            <w:tcBorders>
              <w:top w:val="single" w:sz="4" w:space="0" w:color="000000"/>
              <w:left w:val="single" w:sz="4" w:space="0" w:color="000000"/>
              <w:bottom w:val="single" w:sz="4" w:space="0" w:color="000000"/>
              <w:right w:val="single" w:sz="4" w:space="0" w:color="000000"/>
            </w:tcBorders>
            <w:hideMark/>
          </w:tcPr>
          <w:p w14:paraId="3891FE3B" w14:textId="77777777" w:rsidR="003E7747"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ПДВ, грн</w:t>
            </w:r>
          </w:p>
        </w:tc>
        <w:tc>
          <w:tcPr>
            <w:tcW w:w="1560" w:type="dxa"/>
            <w:tcBorders>
              <w:top w:val="single" w:sz="4" w:space="0" w:color="000000"/>
              <w:left w:val="single" w:sz="4" w:space="0" w:color="000000"/>
              <w:bottom w:val="single" w:sz="4" w:space="0" w:color="000000"/>
              <w:right w:val="single" w:sz="4" w:space="0" w:color="000000"/>
            </w:tcBorders>
            <w:hideMark/>
          </w:tcPr>
          <w:p w14:paraId="3554CD1B" w14:textId="77777777" w:rsidR="00D60F70"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 xml:space="preserve">Загальна вартість </w:t>
            </w:r>
          </w:p>
          <w:p w14:paraId="53D300F0" w14:textId="114D5510" w:rsidR="003E7747" w:rsidRPr="00225590" w:rsidRDefault="003E7747" w:rsidP="003E7747">
            <w:pPr>
              <w:spacing w:after="0" w:line="240" w:lineRule="auto"/>
              <w:jc w:val="center"/>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(з ПДВ), грн</w:t>
            </w:r>
          </w:p>
        </w:tc>
      </w:tr>
      <w:tr w:rsidR="003E7747" w:rsidRPr="00225590" w14:paraId="35E8689C" w14:textId="77777777" w:rsidTr="00212A20">
        <w:tc>
          <w:tcPr>
            <w:tcW w:w="596" w:type="dxa"/>
            <w:tcBorders>
              <w:top w:val="single" w:sz="4" w:space="0" w:color="000000"/>
              <w:left w:val="single" w:sz="4" w:space="0" w:color="000000"/>
              <w:bottom w:val="single" w:sz="4" w:space="0" w:color="000000"/>
              <w:right w:val="single" w:sz="4" w:space="0" w:color="000000"/>
            </w:tcBorders>
            <w:hideMark/>
          </w:tcPr>
          <w:p w14:paraId="53BCBCBB" w14:textId="77777777" w:rsidR="003E7747" w:rsidRPr="00225590" w:rsidRDefault="003E7747" w:rsidP="003E7747">
            <w:pPr>
              <w:spacing w:after="0" w:line="240" w:lineRule="auto"/>
              <w:jc w:val="both"/>
              <w:rPr>
                <w:rFonts w:ascii="Times New Roman" w:eastAsia="Times New Roman" w:hAnsi="Times New Roman" w:cs="Times New Roman"/>
                <w:sz w:val="23"/>
                <w:szCs w:val="23"/>
                <w:lang w:val="uk-UA" w:eastAsia="uk-UA"/>
              </w:rPr>
            </w:pPr>
            <w:r w:rsidRPr="00225590">
              <w:rPr>
                <w:rFonts w:ascii="Times New Roman" w:eastAsia="Times New Roman" w:hAnsi="Times New Roman" w:cs="Times New Roman"/>
                <w:sz w:val="23"/>
                <w:szCs w:val="23"/>
                <w:lang w:val="uk-UA" w:eastAsia="uk-UA"/>
              </w:rPr>
              <w:t>1</w:t>
            </w:r>
          </w:p>
        </w:tc>
        <w:tc>
          <w:tcPr>
            <w:tcW w:w="4048" w:type="dxa"/>
            <w:tcBorders>
              <w:top w:val="single" w:sz="4" w:space="0" w:color="000000"/>
              <w:left w:val="single" w:sz="4" w:space="0" w:color="000000"/>
              <w:bottom w:val="single" w:sz="4" w:space="0" w:color="000000"/>
              <w:right w:val="single" w:sz="4" w:space="0" w:color="auto"/>
            </w:tcBorders>
          </w:tcPr>
          <w:p w14:paraId="63D9DF72" w14:textId="0D00FE0A" w:rsidR="003E7747" w:rsidRPr="00225590" w:rsidRDefault="003E7747" w:rsidP="00212A20">
            <w:pPr>
              <w:tabs>
                <w:tab w:val="left" w:pos="9000"/>
              </w:tabs>
              <w:spacing w:after="0" w:line="240" w:lineRule="auto"/>
              <w:ind w:right="-5"/>
              <w:rPr>
                <w:rFonts w:ascii="Times New Roman" w:eastAsia="Times New Roman" w:hAnsi="Times New Roman" w:cs="Times New Roman"/>
                <w:sz w:val="23"/>
                <w:szCs w:val="23"/>
                <w:highlight w:val="yellow"/>
                <w:lang w:val="uk-UA" w:eastAsia="uk-UA"/>
              </w:rPr>
            </w:pPr>
          </w:p>
        </w:tc>
        <w:tc>
          <w:tcPr>
            <w:tcW w:w="1275" w:type="dxa"/>
            <w:tcBorders>
              <w:top w:val="single" w:sz="4" w:space="0" w:color="000000"/>
              <w:left w:val="single" w:sz="4" w:space="0" w:color="auto"/>
              <w:bottom w:val="single" w:sz="4" w:space="0" w:color="000000"/>
              <w:right w:val="single" w:sz="4" w:space="0" w:color="000000"/>
            </w:tcBorders>
          </w:tcPr>
          <w:p w14:paraId="0073333C" w14:textId="2E7BEFB7" w:rsidR="003E7747" w:rsidRPr="00225590" w:rsidRDefault="003E7747" w:rsidP="003E7747">
            <w:pPr>
              <w:tabs>
                <w:tab w:val="left" w:pos="9000"/>
              </w:tabs>
              <w:spacing w:after="0" w:line="240" w:lineRule="auto"/>
              <w:ind w:right="-5"/>
              <w:jc w:val="center"/>
              <w:rPr>
                <w:rFonts w:ascii="Times New Roman" w:eastAsia="Times New Roman" w:hAnsi="Times New Roman" w:cs="Times New Roman"/>
                <w:sz w:val="23"/>
                <w:szCs w:val="23"/>
                <w:bdr w:val="none" w:sz="0" w:space="0" w:color="auto" w:frame="1"/>
                <w:lang w:val="uk-UA" w:eastAsia="uk-UA"/>
              </w:rPr>
            </w:pPr>
          </w:p>
        </w:tc>
        <w:tc>
          <w:tcPr>
            <w:tcW w:w="1276" w:type="dxa"/>
            <w:tcBorders>
              <w:top w:val="single" w:sz="4" w:space="0" w:color="000000"/>
              <w:left w:val="single" w:sz="4" w:space="0" w:color="000000"/>
              <w:bottom w:val="single" w:sz="4" w:space="0" w:color="000000"/>
              <w:right w:val="single" w:sz="4" w:space="0" w:color="000000"/>
            </w:tcBorders>
          </w:tcPr>
          <w:p w14:paraId="5E81235E" w14:textId="77777777" w:rsidR="003E7747" w:rsidRPr="00225590" w:rsidRDefault="003E7747" w:rsidP="003E7747">
            <w:pPr>
              <w:spacing w:after="0" w:line="240" w:lineRule="auto"/>
              <w:jc w:val="both"/>
              <w:rPr>
                <w:rFonts w:ascii="Times New Roman" w:eastAsia="Times New Roman" w:hAnsi="Times New Roman" w:cs="Times New Roman"/>
                <w:sz w:val="23"/>
                <w:szCs w:val="23"/>
                <w:lang w:val="uk-UA" w:eastAsia="uk-UA"/>
              </w:rPr>
            </w:pPr>
          </w:p>
        </w:tc>
        <w:tc>
          <w:tcPr>
            <w:tcW w:w="1134" w:type="dxa"/>
            <w:tcBorders>
              <w:top w:val="single" w:sz="4" w:space="0" w:color="000000"/>
              <w:left w:val="single" w:sz="4" w:space="0" w:color="000000"/>
              <w:bottom w:val="single" w:sz="4" w:space="0" w:color="000000"/>
              <w:right w:val="single" w:sz="4" w:space="0" w:color="000000"/>
            </w:tcBorders>
          </w:tcPr>
          <w:p w14:paraId="1B36AB30" w14:textId="77777777" w:rsidR="003E7747" w:rsidRPr="00225590" w:rsidRDefault="003E7747" w:rsidP="003E7747">
            <w:pPr>
              <w:spacing w:after="0" w:line="240" w:lineRule="auto"/>
              <w:jc w:val="both"/>
              <w:rPr>
                <w:rFonts w:ascii="Times New Roman" w:eastAsia="Times New Roman" w:hAnsi="Times New Roman" w:cs="Times New Roman"/>
                <w:sz w:val="23"/>
                <w:szCs w:val="23"/>
                <w:lang w:val="uk-UA" w:eastAsia="uk-UA"/>
              </w:rPr>
            </w:pPr>
          </w:p>
        </w:tc>
        <w:tc>
          <w:tcPr>
            <w:tcW w:w="1560" w:type="dxa"/>
            <w:tcBorders>
              <w:top w:val="single" w:sz="4" w:space="0" w:color="000000"/>
              <w:left w:val="single" w:sz="4" w:space="0" w:color="000000"/>
              <w:bottom w:val="single" w:sz="4" w:space="0" w:color="000000"/>
              <w:right w:val="single" w:sz="4" w:space="0" w:color="000000"/>
            </w:tcBorders>
          </w:tcPr>
          <w:p w14:paraId="1B520DCE" w14:textId="77777777" w:rsidR="003E7747" w:rsidRPr="00225590" w:rsidRDefault="003E7747" w:rsidP="003E7747">
            <w:pPr>
              <w:spacing w:after="0" w:line="240" w:lineRule="auto"/>
              <w:jc w:val="both"/>
              <w:rPr>
                <w:rFonts w:ascii="Times New Roman" w:eastAsia="Times New Roman" w:hAnsi="Times New Roman" w:cs="Times New Roman"/>
                <w:sz w:val="23"/>
                <w:szCs w:val="23"/>
                <w:lang w:val="uk-UA" w:eastAsia="uk-UA"/>
              </w:rPr>
            </w:pPr>
          </w:p>
        </w:tc>
      </w:tr>
    </w:tbl>
    <w:p w14:paraId="570D79EF" w14:textId="2AC67E95"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пропозицією та тендерною документацією Замовника.</w:t>
      </w:r>
    </w:p>
    <w:p w14:paraId="3B0BB372" w14:textId="4B4ABD34"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 xml:space="preserve">2. Ми погоджуємося дотримуватися умов цієї тендерної пропозиції протягом </w:t>
      </w:r>
      <w:r w:rsidR="008554FC" w:rsidRPr="00225590">
        <w:rPr>
          <w:rFonts w:ascii="Times New Roman" w:eastAsia="Calibri" w:hAnsi="Times New Roman" w:cs="Times New Roman"/>
          <w:sz w:val="23"/>
          <w:szCs w:val="23"/>
          <w:lang w:val="uk-UA"/>
        </w:rPr>
        <w:t>90</w:t>
      </w:r>
      <w:r w:rsidRPr="00225590">
        <w:rPr>
          <w:rFonts w:ascii="Times New Roman" w:eastAsia="Calibri" w:hAnsi="Times New Roman" w:cs="Times New Roman"/>
          <w:sz w:val="23"/>
          <w:szCs w:val="23"/>
          <w:lang w:val="uk-UA"/>
        </w:rPr>
        <w:t xml:space="preserve"> днів з дати кінцевого строку подання тендерних пропозицій. Наша тендерна пропозиція буде обов’язковою для нас і є</w:t>
      </w:r>
      <w:r w:rsidR="00545FCB" w:rsidRPr="00225590">
        <w:rPr>
          <w:rFonts w:ascii="Times New Roman" w:eastAsia="Calibri" w:hAnsi="Times New Roman" w:cs="Times New Roman"/>
          <w:sz w:val="23"/>
          <w:szCs w:val="23"/>
          <w:lang w:val="uk-UA"/>
        </w:rPr>
        <w:t xml:space="preserve"> </w:t>
      </w:r>
      <w:r w:rsidRPr="00225590">
        <w:rPr>
          <w:rFonts w:ascii="Times New Roman" w:eastAsia="Calibri" w:hAnsi="Times New Roman" w:cs="Times New Roman"/>
          <w:sz w:val="23"/>
          <w:szCs w:val="23"/>
          <w:lang w:val="uk-UA"/>
        </w:rPr>
        <w:t>підставою для розгляду прийняття рішення про намір укласти договір Замовником у будь-який час до закінчення зазначеного терміну</w:t>
      </w:r>
      <w:r w:rsidR="00AA077F" w:rsidRPr="00225590">
        <w:rPr>
          <w:rFonts w:ascii="Times New Roman" w:eastAsia="Calibri" w:hAnsi="Times New Roman" w:cs="Times New Roman"/>
          <w:sz w:val="23"/>
          <w:szCs w:val="23"/>
          <w:lang w:val="uk-UA"/>
        </w:rPr>
        <w:t xml:space="preserve"> </w:t>
      </w:r>
      <w:r w:rsidRPr="00225590">
        <w:rPr>
          <w:rFonts w:ascii="Times New Roman" w:eastAsia="Calibri" w:hAnsi="Times New Roman" w:cs="Times New Roman"/>
          <w:sz w:val="23"/>
          <w:szCs w:val="23"/>
          <w:lang w:val="uk-UA"/>
        </w:rPr>
        <w:t>з врахуванням вимог чинного законодавства України та цієї тендерної документації.</w:t>
      </w:r>
    </w:p>
    <w:p w14:paraId="4AEFEC4A" w14:textId="77777777"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1489E7C" w14:textId="50AF1DAB"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4. Якщо після розгляду та оцінки наш</w:t>
      </w:r>
      <w:r w:rsidR="009C3B1F" w:rsidRPr="00225590">
        <w:rPr>
          <w:rFonts w:ascii="Times New Roman" w:eastAsia="Calibri" w:hAnsi="Times New Roman" w:cs="Times New Roman"/>
          <w:sz w:val="23"/>
          <w:szCs w:val="23"/>
          <w:lang w:val="uk-UA"/>
        </w:rPr>
        <w:t>ої тендерної пропозиції</w:t>
      </w:r>
      <w:r w:rsidRPr="00225590">
        <w:rPr>
          <w:rFonts w:ascii="Times New Roman" w:eastAsia="Calibri" w:hAnsi="Times New Roman" w:cs="Times New Roman"/>
          <w:sz w:val="23"/>
          <w:szCs w:val="23"/>
          <w:lang w:val="uk-UA"/>
        </w:rPr>
        <w:t xml:space="preserve"> Замовником буде прийняте рішення про намір укласти договір, ми зобов’язуємося укласти Договір про закупівлю відповідно до вимог Замовника, цієї тендерної документації та умов проекту договору до тендерної пропозиції.</w:t>
      </w:r>
    </w:p>
    <w:p w14:paraId="09F4DF74" w14:textId="77777777"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22D27E8" w14:textId="77777777"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 Ми розуміємо та погоджуємося, що Ви можете відмінити процедуру закупівлі у разі наявності обставин для цього згідно з Законом.</w:t>
      </w:r>
    </w:p>
    <w:p w14:paraId="69609CB0" w14:textId="77777777" w:rsidR="003E7747" w:rsidRPr="00225590" w:rsidRDefault="003E7747" w:rsidP="003E7747">
      <w:pPr>
        <w:spacing w:after="0" w:line="240" w:lineRule="auto"/>
        <w:ind w:firstLine="708"/>
        <w:jc w:val="both"/>
        <w:rPr>
          <w:rFonts w:ascii="Times New Roman" w:eastAsia="Calibri" w:hAnsi="Times New Roman" w:cs="Times New Roman"/>
          <w:sz w:val="23"/>
          <w:szCs w:val="23"/>
          <w:lang w:val="uk-UA"/>
        </w:rPr>
      </w:pPr>
      <w:r w:rsidRPr="00225590">
        <w:rPr>
          <w:rFonts w:ascii="Times New Roman" w:eastAsia="Calibri" w:hAnsi="Times New Roman" w:cs="Times New Roman"/>
          <w:sz w:val="23"/>
          <w:szCs w:val="23"/>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A67E8A0" w14:textId="77777777" w:rsidR="003E7747" w:rsidRPr="00225590" w:rsidRDefault="003E7747" w:rsidP="003E7747">
      <w:pPr>
        <w:spacing w:after="0" w:line="240" w:lineRule="auto"/>
        <w:jc w:val="right"/>
        <w:rPr>
          <w:rFonts w:ascii="Times New Roman" w:eastAsia="Times New Roman" w:hAnsi="Times New Roman" w:cs="Times New Roman"/>
          <w:sz w:val="23"/>
          <w:szCs w:val="23"/>
          <w:lang w:eastAsia="ru-RU"/>
        </w:rPr>
      </w:pPr>
    </w:p>
    <w:p w14:paraId="3F54100D" w14:textId="77777777" w:rsidR="003E7747" w:rsidRPr="00225590" w:rsidRDefault="003E7747" w:rsidP="003E7747">
      <w:pPr>
        <w:spacing w:after="0" w:line="264" w:lineRule="auto"/>
        <w:rPr>
          <w:rFonts w:ascii="Times New Roman" w:eastAsia="Times New Roman" w:hAnsi="Times New Roman" w:cs="Times New Roman"/>
          <w:i/>
          <w:iCs/>
          <w:sz w:val="23"/>
          <w:szCs w:val="23"/>
          <w:lang w:eastAsia="ru-RU"/>
        </w:rPr>
      </w:pPr>
      <w:proofErr w:type="spellStart"/>
      <w:proofErr w:type="gramStart"/>
      <w:r w:rsidRPr="00225590">
        <w:rPr>
          <w:rFonts w:ascii="Times New Roman" w:eastAsia="Times New Roman" w:hAnsi="Times New Roman" w:cs="Times New Roman"/>
          <w:bCs/>
          <w:i/>
          <w:iCs/>
          <w:sz w:val="23"/>
          <w:szCs w:val="23"/>
          <w:lang w:eastAsia="ru-RU"/>
        </w:rPr>
        <w:t>Пр</w:t>
      </w:r>
      <w:proofErr w:type="gramEnd"/>
      <w:r w:rsidRPr="00225590">
        <w:rPr>
          <w:rFonts w:ascii="Times New Roman" w:eastAsia="Times New Roman" w:hAnsi="Times New Roman" w:cs="Times New Roman"/>
          <w:bCs/>
          <w:i/>
          <w:iCs/>
          <w:sz w:val="23"/>
          <w:szCs w:val="23"/>
          <w:lang w:eastAsia="ru-RU"/>
        </w:rPr>
        <w:t>ізвище</w:t>
      </w:r>
      <w:proofErr w:type="spellEnd"/>
      <w:r w:rsidRPr="00225590">
        <w:rPr>
          <w:rFonts w:ascii="Times New Roman" w:eastAsia="Times New Roman" w:hAnsi="Times New Roman" w:cs="Times New Roman"/>
          <w:bCs/>
          <w:i/>
          <w:iCs/>
          <w:sz w:val="23"/>
          <w:szCs w:val="23"/>
          <w:lang w:eastAsia="ru-RU"/>
        </w:rPr>
        <w:t xml:space="preserve">, </w:t>
      </w:r>
      <w:proofErr w:type="spellStart"/>
      <w:r w:rsidRPr="00225590">
        <w:rPr>
          <w:rFonts w:ascii="Times New Roman" w:eastAsia="Times New Roman" w:hAnsi="Times New Roman" w:cs="Times New Roman"/>
          <w:bCs/>
          <w:i/>
          <w:iCs/>
          <w:sz w:val="23"/>
          <w:szCs w:val="23"/>
          <w:lang w:eastAsia="ru-RU"/>
        </w:rPr>
        <w:t>ім’я</w:t>
      </w:r>
      <w:proofErr w:type="spellEnd"/>
      <w:r w:rsidRPr="00225590">
        <w:rPr>
          <w:rFonts w:ascii="Times New Roman" w:eastAsia="Times New Roman" w:hAnsi="Times New Roman" w:cs="Times New Roman"/>
          <w:bCs/>
          <w:i/>
          <w:iCs/>
          <w:sz w:val="23"/>
          <w:szCs w:val="23"/>
          <w:lang w:eastAsia="ru-RU"/>
        </w:rPr>
        <w:t xml:space="preserve">, по </w:t>
      </w:r>
      <w:proofErr w:type="spellStart"/>
      <w:r w:rsidRPr="00225590">
        <w:rPr>
          <w:rFonts w:ascii="Times New Roman" w:eastAsia="Times New Roman" w:hAnsi="Times New Roman" w:cs="Times New Roman"/>
          <w:bCs/>
          <w:i/>
          <w:iCs/>
          <w:sz w:val="23"/>
          <w:szCs w:val="23"/>
          <w:lang w:eastAsia="ru-RU"/>
        </w:rPr>
        <w:t>батькові</w:t>
      </w:r>
      <w:proofErr w:type="spellEnd"/>
      <w:r w:rsidRPr="00225590">
        <w:rPr>
          <w:rFonts w:ascii="Times New Roman" w:eastAsia="Times New Roman" w:hAnsi="Times New Roman" w:cs="Times New Roman"/>
          <w:bCs/>
          <w:i/>
          <w:iCs/>
          <w:sz w:val="23"/>
          <w:szCs w:val="23"/>
          <w:lang w:eastAsia="ru-RU"/>
        </w:rPr>
        <w:t xml:space="preserve">, </w:t>
      </w:r>
      <w:proofErr w:type="spellStart"/>
      <w:r w:rsidRPr="00225590">
        <w:rPr>
          <w:rFonts w:ascii="Times New Roman" w:eastAsia="Times New Roman" w:hAnsi="Times New Roman" w:cs="Times New Roman"/>
          <w:bCs/>
          <w:i/>
          <w:iCs/>
          <w:sz w:val="23"/>
          <w:szCs w:val="23"/>
          <w:lang w:eastAsia="ru-RU"/>
        </w:rPr>
        <w:t>підпис</w:t>
      </w:r>
      <w:proofErr w:type="spellEnd"/>
      <w:r w:rsidRPr="00225590">
        <w:rPr>
          <w:rFonts w:ascii="Times New Roman" w:eastAsia="Times New Roman" w:hAnsi="Times New Roman" w:cs="Times New Roman"/>
          <w:bCs/>
          <w:i/>
          <w:iCs/>
          <w:sz w:val="23"/>
          <w:szCs w:val="23"/>
          <w:lang w:eastAsia="ru-RU"/>
        </w:rPr>
        <w:t xml:space="preserve"> </w:t>
      </w:r>
      <w:proofErr w:type="spellStart"/>
      <w:r w:rsidRPr="00225590">
        <w:rPr>
          <w:rFonts w:ascii="Times New Roman" w:eastAsia="Times New Roman" w:hAnsi="Times New Roman" w:cs="Times New Roman"/>
          <w:bCs/>
          <w:i/>
          <w:iCs/>
          <w:sz w:val="23"/>
          <w:szCs w:val="23"/>
          <w:lang w:eastAsia="ru-RU"/>
        </w:rPr>
        <w:t>уповноваженої</w:t>
      </w:r>
      <w:proofErr w:type="spellEnd"/>
      <w:r w:rsidRPr="00225590">
        <w:rPr>
          <w:rFonts w:ascii="Times New Roman" w:eastAsia="Times New Roman" w:hAnsi="Times New Roman" w:cs="Times New Roman"/>
          <w:bCs/>
          <w:i/>
          <w:iCs/>
          <w:sz w:val="23"/>
          <w:szCs w:val="23"/>
          <w:lang w:eastAsia="ru-RU"/>
        </w:rPr>
        <w:t xml:space="preserve"> особи </w:t>
      </w:r>
    </w:p>
    <w:p w14:paraId="16F898F8" w14:textId="77777777" w:rsidR="003E7747" w:rsidRPr="00225590" w:rsidRDefault="003E7747" w:rsidP="003E7747">
      <w:pPr>
        <w:spacing w:after="0" w:line="240" w:lineRule="auto"/>
        <w:rPr>
          <w:rFonts w:ascii="Times New Roman" w:eastAsia="Times New Roman" w:hAnsi="Times New Roman" w:cs="Times New Roman"/>
          <w:sz w:val="23"/>
          <w:szCs w:val="23"/>
          <w:lang w:eastAsia="ru-RU"/>
        </w:rPr>
      </w:pPr>
      <w:r w:rsidRPr="00225590">
        <w:rPr>
          <w:rFonts w:ascii="Times New Roman" w:eastAsia="Times New Roman" w:hAnsi="Times New Roman" w:cs="Times New Roman"/>
          <w:sz w:val="23"/>
          <w:szCs w:val="23"/>
          <w:lang w:eastAsia="ru-RU"/>
        </w:rPr>
        <w:t>________________________________</w:t>
      </w:r>
      <w:r w:rsidRPr="00225590">
        <w:rPr>
          <w:rFonts w:ascii="Times New Roman" w:eastAsia="Times New Roman" w:hAnsi="Times New Roman" w:cs="Times New Roman"/>
          <w:sz w:val="23"/>
          <w:szCs w:val="23"/>
          <w:lang w:eastAsia="ru-RU"/>
        </w:rPr>
        <w:tab/>
      </w:r>
      <w:r w:rsidRPr="00225590">
        <w:rPr>
          <w:rFonts w:ascii="Times New Roman" w:eastAsia="Times New Roman" w:hAnsi="Times New Roman" w:cs="Times New Roman"/>
          <w:sz w:val="23"/>
          <w:szCs w:val="23"/>
          <w:lang w:eastAsia="ru-RU"/>
        </w:rPr>
        <w:tab/>
        <w:t>___________              __________________</w:t>
      </w:r>
    </w:p>
    <w:p w14:paraId="5A111831" w14:textId="77777777" w:rsidR="003E7747" w:rsidRPr="00225590" w:rsidRDefault="003E7747" w:rsidP="003E7747">
      <w:pPr>
        <w:spacing w:after="0" w:line="240" w:lineRule="auto"/>
        <w:ind w:firstLine="709"/>
        <w:jc w:val="both"/>
        <w:rPr>
          <w:rFonts w:ascii="Times New Roman" w:eastAsia="Times New Roman" w:hAnsi="Times New Roman" w:cs="Times New Roman"/>
          <w:sz w:val="20"/>
          <w:szCs w:val="20"/>
          <w:lang w:eastAsia="ru-RU"/>
        </w:rPr>
      </w:pPr>
      <w:proofErr w:type="gramStart"/>
      <w:r w:rsidRPr="00225590">
        <w:rPr>
          <w:rFonts w:ascii="Times New Roman" w:eastAsia="Times New Roman" w:hAnsi="Times New Roman" w:cs="Times New Roman"/>
          <w:sz w:val="20"/>
          <w:szCs w:val="20"/>
          <w:lang w:eastAsia="ru-RU"/>
        </w:rPr>
        <w:t xml:space="preserve">(посада </w:t>
      </w:r>
      <w:proofErr w:type="spellStart"/>
      <w:r w:rsidRPr="00225590">
        <w:rPr>
          <w:rFonts w:ascii="Times New Roman" w:eastAsia="Times New Roman" w:hAnsi="Times New Roman" w:cs="Times New Roman"/>
          <w:sz w:val="20"/>
          <w:szCs w:val="20"/>
          <w:lang w:eastAsia="ru-RU"/>
        </w:rPr>
        <w:t>керівника</w:t>
      </w:r>
      <w:proofErr w:type="spellEnd"/>
      <w:r w:rsidRPr="00225590">
        <w:rPr>
          <w:rFonts w:ascii="Times New Roman" w:eastAsia="Times New Roman" w:hAnsi="Times New Roman" w:cs="Times New Roman"/>
          <w:sz w:val="20"/>
          <w:szCs w:val="20"/>
          <w:lang w:eastAsia="ru-RU"/>
        </w:rPr>
        <w:t xml:space="preserve"> </w:t>
      </w:r>
      <w:proofErr w:type="spellStart"/>
      <w:r w:rsidRPr="00225590">
        <w:rPr>
          <w:rFonts w:ascii="Times New Roman" w:eastAsia="Times New Roman" w:hAnsi="Times New Roman" w:cs="Times New Roman"/>
          <w:sz w:val="20"/>
          <w:szCs w:val="20"/>
          <w:lang w:eastAsia="ru-RU"/>
        </w:rPr>
        <w:t>учасника</w:t>
      </w:r>
      <w:proofErr w:type="spellEnd"/>
      <w:r w:rsidRPr="00225590">
        <w:rPr>
          <w:rFonts w:ascii="Times New Roman" w:eastAsia="Times New Roman" w:hAnsi="Times New Roman" w:cs="Times New Roman"/>
          <w:sz w:val="20"/>
          <w:szCs w:val="20"/>
          <w:lang w:eastAsia="ru-RU"/>
        </w:rPr>
        <w:t xml:space="preserve"> </w:t>
      </w:r>
      <w:proofErr w:type="gramEnd"/>
    </w:p>
    <w:p w14:paraId="5CD9EF2F" w14:textId="453F6069" w:rsidR="003E7747" w:rsidRPr="00225590" w:rsidRDefault="003E7747" w:rsidP="003E7747">
      <w:pPr>
        <w:spacing w:after="0" w:line="240" w:lineRule="auto"/>
        <w:ind w:firstLine="426"/>
        <w:rPr>
          <w:rFonts w:ascii="Times New Roman" w:eastAsia="Times New Roman" w:hAnsi="Times New Roman" w:cs="Times New Roman"/>
          <w:sz w:val="20"/>
          <w:szCs w:val="20"/>
          <w:lang w:eastAsia="ru-RU"/>
        </w:rPr>
      </w:pPr>
      <w:r w:rsidRPr="00225590">
        <w:rPr>
          <w:rFonts w:ascii="Times New Roman" w:eastAsia="Times New Roman" w:hAnsi="Times New Roman" w:cs="Times New Roman"/>
          <w:sz w:val="20"/>
          <w:szCs w:val="20"/>
          <w:lang w:eastAsia="ru-RU"/>
        </w:rPr>
        <w:t xml:space="preserve">         </w:t>
      </w:r>
      <w:proofErr w:type="spellStart"/>
      <w:r w:rsidRPr="00225590">
        <w:rPr>
          <w:rFonts w:ascii="Times New Roman" w:eastAsia="Times New Roman" w:hAnsi="Times New Roman" w:cs="Times New Roman"/>
          <w:sz w:val="20"/>
          <w:szCs w:val="20"/>
          <w:lang w:eastAsia="ru-RU"/>
        </w:rPr>
        <w:t>або</w:t>
      </w:r>
      <w:proofErr w:type="spellEnd"/>
      <w:r w:rsidRPr="00225590">
        <w:rPr>
          <w:rFonts w:ascii="Times New Roman" w:eastAsia="Times New Roman" w:hAnsi="Times New Roman" w:cs="Times New Roman"/>
          <w:sz w:val="20"/>
          <w:szCs w:val="20"/>
          <w:lang w:eastAsia="ru-RU"/>
        </w:rPr>
        <w:t xml:space="preserve"> </w:t>
      </w:r>
      <w:proofErr w:type="spellStart"/>
      <w:r w:rsidRPr="00225590">
        <w:rPr>
          <w:rFonts w:ascii="Times New Roman" w:eastAsia="Times New Roman" w:hAnsi="Times New Roman" w:cs="Times New Roman"/>
          <w:sz w:val="20"/>
          <w:szCs w:val="20"/>
          <w:lang w:eastAsia="ru-RU"/>
        </w:rPr>
        <w:t>уповноваженої</w:t>
      </w:r>
      <w:proofErr w:type="spellEnd"/>
      <w:r w:rsidRPr="00225590">
        <w:rPr>
          <w:rFonts w:ascii="Times New Roman" w:eastAsia="Times New Roman" w:hAnsi="Times New Roman" w:cs="Times New Roman"/>
          <w:sz w:val="20"/>
          <w:szCs w:val="20"/>
          <w:lang w:eastAsia="ru-RU"/>
        </w:rPr>
        <w:t xml:space="preserve"> ним особи)            </w:t>
      </w:r>
      <w:r w:rsidRPr="00225590">
        <w:rPr>
          <w:rFonts w:ascii="Times New Roman" w:eastAsia="Times New Roman" w:hAnsi="Times New Roman" w:cs="Times New Roman"/>
          <w:sz w:val="20"/>
          <w:szCs w:val="20"/>
          <w:lang w:val="uk-UA" w:eastAsia="ru-RU"/>
        </w:rPr>
        <w:t xml:space="preserve">                    </w:t>
      </w:r>
      <w:r w:rsidRPr="00225590">
        <w:rPr>
          <w:rFonts w:ascii="Times New Roman" w:eastAsia="Times New Roman" w:hAnsi="Times New Roman" w:cs="Times New Roman"/>
          <w:sz w:val="20"/>
          <w:szCs w:val="20"/>
          <w:lang w:eastAsia="ru-RU"/>
        </w:rPr>
        <w:t xml:space="preserve">  МП  (</w:t>
      </w:r>
      <w:proofErr w:type="spellStart"/>
      <w:proofErr w:type="gramStart"/>
      <w:r w:rsidRPr="00225590">
        <w:rPr>
          <w:rFonts w:ascii="Times New Roman" w:eastAsia="Times New Roman" w:hAnsi="Times New Roman" w:cs="Times New Roman"/>
          <w:sz w:val="20"/>
          <w:szCs w:val="20"/>
          <w:lang w:eastAsia="ru-RU"/>
        </w:rPr>
        <w:t>п</w:t>
      </w:r>
      <w:proofErr w:type="gramEnd"/>
      <w:r w:rsidRPr="00225590">
        <w:rPr>
          <w:rFonts w:ascii="Times New Roman" w:eastAsia="Times New Roman" w:hAnsi="Times New Roman" w:cs="Times New Roman"/>
          <w:sz w:val="20"/>
          <w:szCs w:val="20"/>
          <w:lang w:eastAsia="ru-RU"/>
        </w:rPr>
        <w:t>ідпис</w:t>
      </w:r>
      <w:proofErr w:type="spellEnd"/>
      <w:r w:rsidRPr="00225590">
        <w:rPr>
          <w:rFonts w:ascii="Times New Roman" w:eastAsia="Times New Roman" w:hAnsi="Times New Roman" w:cs="Times New Roman"/>
          <w:sz w:val="20"/>
          <w:szCs w:val="20"/>
          <w:lang w:eastAsia="ru-RU"/>
        </w:rPr>
        <w:t xml:space="preserve">)     </w:t>
      </w:r>
      <w:r w:rsidRPr="00225590">
        <w:rPr>
          <w:rFonts w:ascii="Times New Roman" w:eastAsia="Times New Roman" w:hAnsi="Times New Roman" w:cs="Times New Roman"/>
          <w:sz w:val="20"/>
          <w:szCs w:val="20"/>
          <w:lang w:val="uk-UA" w:eastAsia="ru-RU"/>
        </w:rPr>
        <w:t xml:space="preserve"> </w:t>
      </w:r>
      <w:r w:rsidR="00225590">
        <w:rPr>
          <w:rFonts w:ascii="Times New Roman" w:eastAsia="Times New Roman" w:hAnsi="Times New Roman" w:cs="Times New Roman"/>
          <w:sz w:val="20"/>
          <w:szCs w:val="20"/>
          <w:lang w:val="uk-UA" w:eastAsia="ru-RU"/>
        </w:rPr>
        <w:t xml:space="preserve">    </w:t>
      </w:r>
      <w:r w:rsidRPr="00225590">
        <w:rPr>
          <w:rFonts w:ascii="Times New Roman" w:eastAsia="Times New Roman" w:hAnsi="Times New Roman" w:cs="Times New Roman"/>
          <w:sz w:val="20"/>
          <w:szCs w:val="20"/>
          <w:lang w:val="uk-UA" w:eastAsia="ru-RU"/>
        </w:rPr>
        <w:t xml:space="preserve">     </w:t>
      </w:r>
      <w:r w:rsidRPr="00225590">
        <w:rPr>
          <w:rFonts w:ascii="Times New Roman" w:eastAsia="Times New Roman" w:hAnsi="Times New Roman" w:cs="Times New Roman"/>
          <w:sz w:val="20"/>
          <w:szCs w:val="20"/>
          <w:lang w:eastAsia="ru-RU"/>
        </w:rPr>
        <w:t xml:space="preserve"> (</w:t>
      </w:r>
      <w:proofErr w:type="spellStart"/>
      <w:r w:rsidRPr="00225590">
        <w:rPr>
          <w:rFonts w:ascii="Times New Roman" w:eastAsia="Times New Roman" w:hAnsi="Times New Roman" w:cs="Times New Roman"/>
          <w:sz w:val="20"/>
          <w:szCs w:val="20"/>
          <w:lang w:eastAsia="ru-RU"/>
        </w:rPr>
        <w:t>ініціали</w:t>
      </w:r>
      <w:proofErr w:type="spellEnd"/>
      <w:r w:rsidRPr="00225590">
        <w:rPr>
          <w:rFonts w:ascii="Times New Roman" w:eastAsia="Times New Roman" w:hAnsi="Times New Roman" w:cs="Times New Roman"/>
          <w:sz w:val="20"/>
          <w:szCs w:val="20"/>
          <w:lang w:eastAsia="ru-RU"/>
        </w:rPr>
        <w:t xml:space="preserve"> та </w:t>
      </w:r>
      <w:proofErr w:type="spellStart"/>
      <w:r w:rsidRPr="00225590">
        <w:rPr>
          <w:rFonts w:ascii="Times New Roman" w:eastAsia="Times New Roman" w:hAnsi="Times New Roman" w:cs="Times New Roman"/>
          <w:sz w:val="20"/>
          <w:szCs w:val="20"/>
          <w:lang w:eastAsia="ru-RU"/>
        </w:rPr>
        <w:t>прізвище</w:t>
      </w:r>
      <w:proofErr w:type="spellEnd"/>
      <w:r w:rsidRPr="00225590">
        <w:rPr>
          <w:rFonts w:ascii="Times New Roman" w:eastAsia="Times New Roman" w:hAnsi="Times New Roman" w:cs="Times New Roman"/>
          <w:sz w:val="20"/>
          <w:szCs w:val="20"/>
          <w:lang w:eastAsia="ru-RU"/>
        </w:rPr>
        <w:t>)</w:t>
      </w:r>
    </w:p>
    <w:p w14:paraId="2FB9C0AE" w14:textId="77777777" w:rsidR="003E7747" w:rsidRPr="00225590" w:rsidRDefault="003E7747" w:rsidP="003E7747">
      <w:pPr>
        <w:spacing w:after="0" w:line="240" w:lineRule="auto"/>
        <w:ind w:left="360" w:right="-284"/>
        <w:rPr>
          <w:rFonts w:ascii="Times New Roman" w:eastAsia="Times New Roman" w:hAnsi="Times New Roman" w:cs="Times New Roman"/>
          <w:b/>
          <w:bCs/>
          <w:sz w:val="23"/>
          <w:szCs w:val="23"/>
          <w:lang w:eastAsia="ru-RU"/>
        </w:rPr>
      </w:pPr>
    </w:p>
    <w:p w14:paraId="0421AE8D" w14:textId="77777777" w:rsidR="003E7747" w:rsidRPr="00225590" w:rsidRDefault="003E7747" w:rsidP="003E7747">
      <w:pPr>
        <w:spacing w:after="0" w:line="240" w:lineRule="auto"/>
        <w:ind w:left="360" w:right="-284"/>
        <w:rPr>
          <w:rFonts w:ascii="Times New Roman" w:eastAsia="Times New Roman" w:hAnsi="Times New Roman" w:cs="Times New Roman"/>
          <w:bCs/>
          <w:sz w:val="23"/>
          <w:szCs w:val="23"/>
          <w:lang w:eastAsia="ru-RU"/>
        </w:rPr>
      </w:pPr>
      <w:proofErr w:type="gramStart"/>
      <w:r w:rsidRPr="00225590">
        <w:rPr>
          <w:rFonts w:ascii="Times New Roman" w:eastAsia="Times New Roman" w:hAnsi="Times New Roman" w:cs="Times New Roman"/>
          <w:sz w:val="23"/>
          <w:szCs w:val="23"/>
          <w:lang w:eastAsia="ru-RU"/>
        </w:rPr>
        <w:t>У</w:t>
      </w:r>
      <w:proofErr w:type="gramEnd"/>
      <w:r w:rsidRPr="00225590">
        <w:rPr>
          <w:rFonts w:ascii="Times New Roman" w:eastAsia="Times New Roman" w:hAnsi="Times New Roman" w:cs="Times New Roman"/>
          <w:sz w:val="23"/>
          <w:szCs w:val="23"/>
          <w:lang w:eastAsia="ru-RU"/>
        </w:rPr>
        <w:t xml:space="preserve"> </w:t>
      </w:r>
      <w:proofErr w:type="spellStart"/>
      <w:proofErr w:type="gramStart"/>
      <w:r w:rsidRPr="00225590">
        <w:rPr>
          <w:rFonts w:ascii="Times New Roman" w:eastAsia="Times New Roman" w:hAnsi="Times New Roman" w:cs="Times New Roman"/>
          <w:sz w:val="23"/>
          <w:szCs w:val="23"/>
          <w:lang w:eastAsia="ru-RU"/>
        </w:rPr>
        <w:t>раз</w:t>
      </w:r>
      <w:proofErr w:type="gramEnd"/>
      <w:r w:rsidRPr="00225590">
        <w:rPr>
          <w:rFonts w:ascii="Times New Roman" w:eastAsia="Times New Roman" w:hAnsi="Times New Roman" w:cs="Times New Roman"/>
          <w:sz w:val="23"/>
          <w:szCs w:val="23"/>
          <w:lang w:eastAsia="ru-RU"/>
        </w:rPr>
        <w:t>і</w:t>
      </w:r>
      <w:proofErr w:type="spellEnd"/>
      <w:r w:rsidRPr="00225590">
        <w:rPr>
          <w:rFonts w:ascii="Times New Roman" w:eastAsia="Times New Roman" w:hAnsi="Times New Roman" w:cs="Times New Roman"/>
          <w:sz w:val="23"/>
          <w:szCs w:val="23"/>
          <w:lang w:eastAsia="ru-RU"/>
        </w:rPr>
        <w:t xml:space="preserve"> коли </w:t>
      </w:r>
      <w:proofErr w:type="spellStart"/>
      <w:r w:rsidRPr="00225590">
        <w:rPr>
          <w:rFonts w:ascii="Times New Roman" w:eastAsia="Times New Roman" w:hAnsi="Times New Roman" w:cs="Times New Roman"/>
          <w:sz w:val="23"/>
          <w:szCs w:val="23"/>
          <w:lang w:eastAsia="ru-RU"/>
        </w:rPr>
        <w:t>суб’єкт</w:t>
      </w:r>
      <w:proofErr w:type="spellEnd"/>
      <w:r w:rsidRPr="00225590">
        <w:rPr>
          <w:rFonts w:ascii="Times New Roman" w:eastAsia="Times New Roman" w:hAnsi="Times New Roman" w:cs="Times New Roman"/>
          <w:sz w:val="23"/>
          <w:szCs w:val="23"/>
          <w:lang w:eastAsia="ru-RU"/>
        </w:rPr>
        <w:t xml:space="preserve"> </w:t>
      </w:r>
      <w:proofErr w:type="spellStart"/>
      <w:r w:rsidRPr="00225590">
        <w:rPr>
          <w:rFonts w:ascii="Times New Roman" w:eastAsia="Times New Roman" w:hAnsi="Times New Roman" w:cs="Times New Roman"/>
          <w:sz w:val="23"/>
          <w:szCs w:val="23"/>
          <w:lang w:eastAsia="ru-RU"/>
        </w:rPr>
        <w:t>господарювання</w:t>
      </w:r>
      <w:proofErr w:type="spellEnd"/>
      <w:r w:rsidRPr="00225590">
        <w:rPr>
          <w:rFonts w:ascii="Times New Roman" w:eastAsia="Times New Roman" w:hAnsi="Times New Roman" w:cs="Times New Roman"/>
          <w:sz w:val="23"/>
          <w:szCs w:val="23"/>
          <w:lang w:eastAsia="ru-RU"/>
        </w:rPr>
        <w:t xml:space="preserve"> </w:t>
      </w:r>
      <w:proofErr w:type="spellStart"/>
      <w:r w:rsidRPr="00225590">
        <w:rPr>
          <w:rFonts w:ascii="Times New Roman" w:eastAsia="Times New Roman" w:hAnsi="Times New Roman" w:cs="Times New Roman"/>
          <w:sz w:val="23"/>
          <w:szCs w:val="23"/>
          <w:lang w:eastAsia="ru-RU"/>
        </w:rPr>
        <w:t>звільнений</w:t>
      </w:r>
      <w:proofErr w:type="spellEnd"/>
      <w:r w:rsidRPr="00225590">
        <w:rPr>
          <w:rFonts w:ascii="Times New Roman" w:eastAsia="Times New Roman" w:hAnsi="Times New Roman" w:cs="Times New Roman"/>
          <w:sz w:val="23"/>
          <w:szCs w:val="23"/>
          <w:lang w:eastAsia="ru-RU"/>
        </w:rPr>
        <w:t xml:space="preserve">  </w:t>
      </w:r>
      <w:proofErr w:type="spellStart"/>
      <w:r w:rsidRPr="00225590">
        <w:rPr>
          <w:rFonts w:ascii="Times New Roman" w:eastAsia="Times New Roman" w:hAnsi="Times New Roman" w:cs="Times New Roman"/>
          <w:sz w:val="23"/>
          <w:szCs w:val="23"/>
          <w:lang w:eastAsia="ru-RU"/>
        </w:rPr>
        <w:t>від</w:t>
      </w:r>
      <w:proofErr w:type="spellEnd"/>
      <w:r w:rsidRPr="00225590">
        <w:rPr>
          <w:rFonts w:ascii="Times New Roman" w:eastAsia="Times New Roman" w:hAnsi="Times New Roman" w:cs="Times New Roman"/>
          <w:sz w:val="23"/>
          <w:szCs w:val="23"/>
          <w:lang w:eastAsia="ru-RU"/>
        </w:rPr>
        <w:t xml:space="preserve"> </w:t>
      </w:r>
      <w:proofErr w:type="spellStart"/>
      <w:r w:rsidRPr="00225590">
        <w:rPr>
          <w:rFonts w:ascii="Times New Roman" w:eastAsia="Times New Roman" w:hAnsi="Times New Roman" w:cs="Times New Roman"/>
          <w:sz w:val="23"/>
          <w:szCs w:val="23"/>
          <w:lang w:eastAsia="ru-RU"/>
        </w:rPr>
        <w:t>сплати</w:t>
      </w:r>
      <w:proofErr w:type="spellEnd"/>
      <w:r w:rsidRPr="00225590">
        <w:rPr>
          <w:rFonts w:ascii="Times New Roman" w:eastAsia="Times New Roman" w:hAnsi="Times New Roman" w:cs="Times New Roman"/>
          <w:sz w:val="23"/>
          <w:szCs w:val="23"/>
          <w:lang w:eastAsia="ru-RU"/>
        </w:rPr>
        <w:t xml:space="preserve"> </w:t>
      </w:r>
      <w:r w:rsidRPr="00225590">
        <w:rPr>
          <w:rFonts w:ascii="Times New Roman" w:eastAsia="Times New Roman" w:hAnsi="Times New Roman" w:cs="Times New Roman"/>
          <w:bCs/>
          <w:sz w:val="23"/>
          <w:szCs w:val="23"/>
          <w:lang w:eastAsia="ru-RU"/>
        </w:rPr>
        <w:t xml:space="preserve">ПДВ </w:t>
      </w:r>
      <w:proofErr w:type="spellStart"/>
      <w:r w:rsidRPr="00225590">
        <w:rPr>
          <w:rFonts w:ascii="Times New Roman" w:eastAsia="Times New Roman" w:hAnsi="Times New Roman" w:cs="Times New Roman"/>
          <w:bCs/>
          <w:sz w:val="23"/>
          <w:szCs w:val="23"/>
          <w:lang w:eastAsia="ru-RU"/>
        </w:rPr>
        <w:t>згідно</w:t>
      </w:r>
      <w:proofErr w:type="spellEnd"/>
      <w:r w:rsidRPr="00225590">
        <w:rPr>
          <w:rFonts w:ascii="Times New Roman" w:eastAsia="Times New Roman" w:hAnsi="Times New Roman" w:cs="Times New Roman"/>
          <w:bCs/>
          <w:sz w:val="23"/>
          <w:szCs w:val="23"/>
          <w:lang w:eastAsia="ru-RU"/>
        </w:rPr>
        <w:t xml:space="preserve"> з </w:t>
      </w:r>
      <w:proofErr w:type="spellStart"/>
      <w:r w:rsidRPr="00225590">
        <w:rPr>
          <w:rFonts w:ascii="Times New Roman" w:eastAsia="Times New Roman" w:hAnsi="Times New Roman" w:cs="Times New Roman"/>
          <w:bCs/>
          <w:sz w:val="23"/>
          <w:szCs w:val="23"/>
          <w:lang w:eastAsia="ru-RU"/>
        </w:rPr>
        <w:t>чинним</w:t>
      </w:r>
      <w:proofErr w:type="spellEnd"/>
      <w:r w:rsidRPr="00225590">
        <w:rPr>
          <w:rFonts w:ascii="Times New Roman" w:eastAsia="Times New Roman" w:hAnsi="Times New Roman" w:cs="Times New Roman"/>
          <w:bCs/>
          <w:sz w:val="23"/>
          <w:szCs w:val="23"/>
          <w:lang w:eastAsia="ru-RU"/>
        </w:rPr>
        <w:t xml:space="preserve"> </w:t>
      </w:r>
      <w:proofErr w:type="spellStart"/>
      <w:r w:rsidRPr="00225590">
        <w:rPr>
          <w:rFonts w:ascii="Times New Roman" w:eastAsia="Times New Roman" w:hAnsi="Times New Roman" w:cs="Times New Roman"/>
          <w:bCs/>
          <w:sz w:val="23"/>
          <w:szCs w:val="23"/>
          <w:lang w:eastAsia="ru-RU"/>
        </w:rPr>
        <w:t>законодавством</w:t>
      </w:r>
      <w:proofErr w:type="spellEnd"/>
      <w:r w:rsidRPr="00225590">
        <w:rPr>
          <w:rFonts w:ascii="Times New Roman" w:eastAsia="Times New Roman" w:hAnsi="Times New Roman" w:cs="Times New Roman"/>
          <w:bCs/>
          <w:sz w:val="23"/>
          <w:szCs w:val="23"/>
          <w:lang w:eastAsia="ru-RU"/>
        </w:rPr>
        <w:t xml:space="preserve">, то </w:t>
      </w:r>
      <w:proofErr w:type="spellStart"/>
      <w:r w:rsidRPr="00225590">
        <w:rPr>
          <w:rFonts w:ascii="Times New Roman" w:eastAsia="Times New Roman" w:hAnsi="Times New Roman" w:cs="Times New Roman"/>
          <w:bCs/>
          <w:sz w:val="23"/>
          <w:szCs w:val="23"/>
          <w:lang w:eastAsia="ru-RU"/>
        </w:rPr>
        <w:t>вказується</w:t>
      </w:r>
      <w:proofErr w:type="spellEnd"/>
      <w:r w:rsidRPr="00225590">
        <w:rPr>
          <w:rFonts w:ascii="Times New Roman" w:eastAsia="Times New Roman" w:hAnsi="Times New Roman" w:cs="Times New Roman"/>
          <w:bCs/>
          <w:sz w:val="23"/>
          <w:szCs w:val="23"/>
          <w:lang w:eastAsia="ru-RU"/>
        </w:rPr>
        <w:t xml:space="preserve"> «без ПДВ».</w:t>
      </w:r>
    </w:p>
    <w:p w14:paraId="1B321AD0" w14:textId="77777777" w:rsidR="003E7747" w:rsidRPr="00225590" w:rsidRDefault="003E7747" w:rsidP="003E7747">
      <w:pPr>
        <w:spacing w:after="0" w:line="240" w:lineRule="auto"/>
        <w:ind w:left="360" w:right="-284"/>
        <w:rPr>
          <w:rFonts w:ascii="Times New Roman" w:eastAsia="Times New Roman" w:hAnsi="Times New Roman" w:cs="Times New Roman"/>
          <w:b/>
          <w:bCs/>
          <w:lang w:eastAsia="ru-RU"/>
        </w:rPr>
      </w:pPr>
      <w:r w:rsidRPr="00225590">
        <w:rPr>
          <w:rFonts w:ascii="Times New Roman" w:eastAsia="Times New Roman" w:hAnsi="Times New Roman" w:cs="Times New Roman"/>
          <w:i/>
          <w:iCs/>
          <w:lang w:eastAsia="ru-RU"/>
        </w:rPr>
        <w:t xml:space="preserve"> </w:t>
      </w:r>
    </w:p>
    <w:p w14:paraId="69828DE0" w14:textId="0FFB2CC3"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lastRenderedPageBreak/>
        <w:t>Додаток 2</w:t>
      </w:r>
    </w:p>
    <w:p w14:paraId="5089BE23" w14:textId="77777777" w:rsidR="003E7747" w:rsidRPr="003E7747" w:rsidRDefault="003E7747" w:rsidP="003E7747">
      <w:pPr>
        <w:tabs>
          <w:tab w:val="left" w:pos="4455"/>
        </w:tabs>
        <w:spacing w:after="0" w:line="240" w:lineRule="auto"/>
        <w:jc w:val="right"/>
        <w:rPr>
          <w:rFonts w:ascii="Times New Roman" w:eastAsia="Times New Roman" w:hAnsi="Times New Roman" w:cs="Times New Roman"/>
          <w:bCs/>
          <w:sz w:val="24"/>
          <w:szCs w:val="24"/>
          <w:lang w:val="uk-UA" w:eastAsia="ru-RU"/>
        </w:rPr>
      </w:pPr>
      <w:r w:rsidRPr="003E7747">
        <w:rPr>
          <w:rFonts w:ascii="Times New Roman" w:eastAsia="Times New Roman" w:hAnsi="Times New Roman" w:cs="Times New Roman"/>
          <w:bCs/>
          <w:sz w:val="24"/>
          <w:szCs w:val="24"/>
          <w:lang w:val="uk-UA" w:eastAsia="ru-RU"/>
        </w:rPr>
        <w:t>до Тендерної документації</w:t>
      </w:r>
    </w:p>
    <w:p w14:paraId="4F5036E8"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p>
    <w:p w14:paraId="5357353A"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ВІДОМОСТІ ПРО УЧАСНИКА</w:t>
      </w:r>
    </w:p>
    <w:p w14:paraId="53A1CED5" w14:textId="77777777" w:rsidR="003E7747" w:rsidRPr="003E7747" w:rsidRDefault="003E7747" w:rsidP="003E7747">
      <w:pPr>
        <w:spacing w:after="0" w:line="240" w:lineRule="auto"/>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Повна назва: __________________________________________________________________</w:t>
      </w:r>
      <w:r w:rsidRPr="003E7747">
        <w:rPr>
          <w:rFonts w:ascii="Times New Roman" w:eastAsia="Times New Roman" w:hAnsi="Times New Roman" w:cs="Times New Roman"/>
          <w:sz w:val="24"/>
          <w:szCs w:val="24"/>
          <w:lang w:val="uk-UA" w:eastAsia="ru-RU"/>
        </w:rPr>
        <w:br/>
        <w:t>Код ЗКПО (ЄДРПОУ): _________________________________________________________</w:t>
      </w:r>
      <w:r w:rsidRPr="003E7747">
        <w:rPr>
          <w:rFonts w:ascii="Times New Roman" w:eastAsia="Times New Roman" w:hAnsi="Times New Roman" w:cs="Times New Roman"/>
          <w:sz w:val="24"/>
          <w:szCs w:val="24"/>
          <w:lang w:val="uk-UA" w:eastAsia="ru-RU"/>
        </w:rPr>
        <w:br/>
        <w:t>Юридична адреса: _____________________________________________________________</w:t>
      </w:r>
      <w:r w:rsidRPr="003E7747">
        <w:rPr>
          <w:rFonts w:ascii="Times New Roman" w:eastAsia="Times New Roman" w:hAnsi="Times New Roman" w:cs="Times New Roman"/>
          <w:sz w:val="24"/>
          <w:szCs w:val="24"/>
          <w:lang w:val="uk-UA" w:eastAsia="ru-RU"/>
        </w:rPr>
        <w:br/>
        <w:t>Поштова адреса: _______________________________________________________________</w:t>
      </w:r>
      <w:r w:rsidRPr="003E7747">
        <w:rPr>
          <w:rFonts w:ascii="Times New Roman" w:eastAsia="Times New Roman" w:hAnsi="Times New Roman" w:cs="Times New Roman"/>
          <w:sz w:val="24"/>
          <w:szCs w:val="24"/>
          <w:lang w:val="uk-UA" w:eastAsia="ru-RU"/>
        </w:rPr>
        <w:br/>
        <w:t>Телефон: _____________________________________________________________________</w:t>
      </w:r>
      <w:r w:rsidRPr="003E7747">
        <w:rPr>
          <w:rFonts w:ascii="Times New Roman" w:eastAsia="Times New Roman" w:hAnsi="Times New Roman" w:cs="Times New Roman"/>
          <w:sz w:val="24"/>
          <w:szCs w:val="24"/>
          <w:lang w:val="uk-UA" w:eastAsia="ru-RU"/>
        </w:rPr>
        <w:br/>
        <w:t>Е-</w:t>
      </w:r>
      <w:r w:rsidRPr="003E7747">
        <w:rPr>
          <w:rFonts w:ascii="Times New Roman" w:eastAsia="Times New Roman" w:hAnsi="Times New Roman" w:cs="Times New Roman"/>
          <w:sz w:val="24"/>
          <w:szCs w:val="24"/>
          <w:lang w:val="en-US" w:eastAsia="ru-RU"/>
        </w:rPr>
        <w:t>mail</w:t>
      </w:r>
      <w:r w:rsidRPr="003E7747">
        <w:rPr>
          <w:rFonts w:ascii="Times New Roman" w:eastAsia="Times New Roman" w:hAnsi="Times New Roman" w:cs="Times New Roman"/>
          <w:sz w:val="24"/>
          <w:szCs w:val="24"/>
          <w:lang w:val="uk-UA" w:eastAsia="ru-RU"/>
        </w:rPr>
        <w:t>: _______________________________________________________________________</w:t>
      </w:r>
      <w:r w:rsidRPr="003E7747">
        <w:rPr>
          <w:rFonts w:ascii="Times New Roman" w:eastAsia="Times New Roman" w:hAnsi="Times New Roman" w:cs="Times New Roman"/>
          <w:sz w:val="24"/>
          <w:szCs w:val="24"/>
          <w:lang w:val="uk-UA" w:eastAsia="ru-RU"/>
        </w:rPr>
        <w:br/>
        <w:t>Місце та дата реєстрації: ________________________________________________________</w:t>
      </w:r>
      <w:r w:rsidRPr="003E7747">
        <w:rPr>
          <w:rFonts w:ascii="Times New Roman" w:eastAsia="Times New Roman" w:hAnsi="Times New Roman" w:cs="Times New Roman"/>
          <w:sz w:val="24"/>
          <w:szCs w:val="24"/>
          <w:lang w:val="uk-UA" w:eastAsia="ru-RU"/>
        </w:rPr>
        <w:br/>
        <w:t>Профілюючий напрямок діяльності: ______________________________________________</w:t>
      </w:r>
      <w:r w:rsidRPr="003E7747">
        <w:rPr>
          <w:rFonts w:ascii="Times New Roman" w:eastAsia="Times New Roman" w:hAnsi="Times New Roman" w:cs="Times New Roman"/>
          <w:sz w:val="24"/>
          <w:szCs w:val="24"/>
          <w:lang w:val="uk-UA" w:eastAsia="ru-RU"/>
        </w:rPr>
        <w:br/>
        <w:t>Найменування банку, що обслуговує Учасника: ____________________________________</w:t>
      </w:r>
      <w:r w:rsidRPr="003E7747">
        <w:rPr>
          <w:rFonts w:ascii="Times New Roman" w:eastAsia="Times New Roman" w:hAnsi="Times New Roman" w:cs="Times New Roman"/>
          <w:sz w:val="24"/>
          <w:szCs w:val="24"/>
          <w:lang w:val="uk-UA" w:eastAsia="ru-RU"/>
        </w:rPr>
        <w:br/>
        <w:t>Розрахунковий рахунок: ________________________________________________________</w:t>
      </w:r>
      <w:r w:rsidRPr="003E7747">
        <w:rPr>
          <w:rFonts w:ascii="Times New Roman" w:eastAsia="Times New Roman" w:hAnsi="Times New Roman" w:cs="Times New Roman"/>
          <w:sz w:val="24"/>
          <w:szCs w:val="24"/>
          <w:lang w:val="uk-UA" w:eastAsia="ru-RU"/>
        </w:rPr>
        <w:br/>
        <w:t>Прізвище, ім'я, по-батькові керівника: ____________________________________________</w:t>
      </w:r>
      <w:r w:rsidRPr="003E7747">
        <w:rPr>
          <w:rFonts w:ascii="Times New Roman" w:eastAsia="Times New Roman" w:hAnsi="Times New Roman" w:cs="Times New Roman"/>
          <w:sz w:val="24"/>
          <w:szCs w:val="24"/>
          <w:lang w:val="uk-UA" w:eastAsia="ru-RU"/>
        </w:rPr>
        <w:br/>
        <w:t xml:space="preserve">Посада керівника: _____________________________________________________________ </w:t>
      </w:r>
    </w:p>
    <w:p w14:paraId="01889647" w14:textId="77777777" w:rsidR="003E7747" w:rsidRPr="003E7747" w:rsidRDefault="003E7747" w:rsidP="003E7747">
      <w:pPr>
        <w:spacing w:before="20" w:after="20" w:line="240" w:lineRule="auto"/>
        <w:ind w:left="360"/>
        <w:jc w:val="both"/>
        <w:rPr>
          <w:rFonts w:ascii="Times New Roman" w:eastAsia="Times New Roman" w:hAnsi="Times New Roman" w:cs="Times New Roman"/>
          <w:sz w:val="24"/>
          <w:szCs w:val="24"/>
          <w:lang w:val="uk-UA" w:eastAsia="ru-RU"/>
        </w:rPr>
      </w:pPr>
    </w:p>
    <w:p w14:paraId="6FF9CD8C" w14:textId="77777777" w:rsidR="003E7747" w:rsidRPr="003E7747" w:rsidRDefault="003E7747" w:rsidP="003E7747">
      <w:pPr>
        <w:spacing w:before="20" w:after="20" w:line="240" w:lineRule="auto"/>
        <w:jc w:val="both"/>
        <w:rPr>
          <w:rFonts w:ascii="Times New Roman" w:eastAsia="Times New Roman" w:hAnsi="Times New Roman" w:cs="Times New Roman"/>
          <w:sz w:val="24"/>
          <w:szCs w:val="24"/>
          <w:lang w:eastAsia="ru-RU"/>
        </w:rPr>
      </w:pPr>
      <w:proofErr w:type="spellStart"/>
      <w:r w:rsidRPr="003E7747">
        <w:rPr>
          <w:rFonts w:ascii="Times New Roman" w:eastAsia="Times New Roman" w:hAnsi="Times New Roman" w:cs="Times New Roman"/>
          <w:sz w:val="24"/>
          <w:szCs w:val="24"/>
          <w:lang w:eastAsia="ru-RU"/>
        </w:rPr>
        <w:t>Картка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заповнена</w:t>
      </w:r>
      <w:proofErr w:type="spellEnd"/>
      <w:r w:rsidRPr="003E7747">
        <w:rPr>
          <w:rFonts w:ascii="Times New Roman" w:eastAsia="Times New Roman" w:hAnsi="Times New Roman" w:cs="Times New Roman"/>
          <w:sz w:val="24"/>
          <w:szCs w:val="24"/>
          <w:lang w:eastAsia="ru-RU"/>
        </w:rPr>
        <w:t xml:space="preserve"> мною </w:t>
      </w:r>
      <w:proofErr w:type="spellStart"/>
      <w:r w:rsidRPr="003E7747">
        <w:rPr>
          <w:rFonts w:ascii="Times New Roman" w:eastAsia="Times New Roman" w:hAnsi="Times New Roman" w:cs="Times New Roman"/>
          <w:sz w:val="24"/>
          <w:szCs w:val="24"/>
          <w:lang w:eastAsia="ru-RU"/>
        </w:rPr>
        <w:t>особисто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Достовірність</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інформації</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ідтверджую</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зміни</w:t>
      </w:r>
      <w:proofErr w:type="spellEnd"/>
      <w:r w:rsidRPr="003E7747">
        <w:rPr>
          <w:rFonts w:ascii="Times New Roman" w:eastAsia="Times New Roman" w:hAnsi="Times New Roman" w:cs="Times New Roman"/>
          <w:sz w:val="24"/>
          <w:szCs w:val="24"/>
          <w:lang w:eastAsia="ru-RU"/>
        </w:rPr>
        <w:t xml:space="preserve"> в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картки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зобов'язуюсь</w:t>
      </w:r>
      <w:proofErr w:type="spellEnd"/>
      <w:r w:rsidRPr="003E7747">
        <w:rPr>
          <w:rFonts w:ascii="Times New Roman" w:eastAsia="Times New Roman" w:hAnsi="Times New Roman" w:cs="Times New Roman"/>
          <w:sz w:val="24"/>
          <w:szCs w:val="24"/>
          <w:lang w:eastAsia="ru-RU"/>
        </w:rPr>
        <w:t xml:space="preserve"> Вас </w:t>
      </w:r>
      <w:proofErr w:type="spellStart"/>
      <w:r w:rsidRPr="003E7747">
        <w:rPr>
          <w:rFonts w:ascii="Times New Roman" w:eastAsia="Times New Roman" w:hAnsi="Times New Roman" w:cs="Times New Roman"/>
          <w:sz w:val="24"/>
          <w:szCs w:val="24"/>
          <w:lang w:eastAsia="ru-RU"/>
        </w:rPr>
        <w:t>інформувати</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триденний</w:t>
      </w:r>
      <w:proofErr w:type="spellEnd"/>
      <w:r w:rsidRPr="003E7747">
        <w:rPr>
          <w:rFonts w:ascii="Times New Roman" w:eastAsia="Times New Roman" w:hAnsi="Times New Roman" w:cs="Times New Roman"/>
          <w:sz w:val="24"/>
          <w:szCs w:val="24"/>
          <w:lang w:eastAsia="ru-RU"/>
        </w:rPr>
        <w:t xml:space="preserve"> строк.</w:t>
      </w:r>
    </w:p>
    <w:p w14:paraId="5D4F770F"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p>
    <w:p w14:paraId="4C9761ED" w14:textId="77777777" w:rsidR="003E7747" w:rsidRPr="003E7747" w:rsidRDefault="003E7747" w:rsidP="003E774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3E7747">
        <w:rPr>
          <w:rFonts w:ascii="Times New Roman" w:eastAsia="Times New Roman" w:hAnsi="Times New Roman" w:cs="Times New Roman"/>
          <w:b/>
          <w:bCs/>
          <w:sz w:val="24"/>
          <w:szCs w:val="24"/>
          <w:lang w:eastAsia="ru-RU"/>
        </w:rPr>
        <w:t xml:space="preserve">Лист – </w:t>
      </w:r>
      <w:proofErr w:type="spellStart"/>
      <w:r w:rsidRPr="003E7747">
        <w:rPr>
          <w:rFonts w:ascii="Times New Roman" w:eastAsia="Times New Roman" w:hAnsi="Times New Roman" w:cs="Times New Roman"/>
          <w:b/>
          <w:bCs/>
          <w:sz w:val="24"/>
          <w:szCs w:val="24"/>
          <w:lang w:eastAsia="ru-RU"/>
        </w:rPr>
        <w:t>згода</w:t>
      </w:r>
      <w:proofErr w:type="spellEnd"/>
      <w:r w:rsidRPr="003E7747">
        <w:rPr>
          <w:rFonts w:ascii="Times New Roman" w:eastAsia="Times New Roman" w:hAnsi="Times New Roman" w:cs="Times New Roman"/>
          <w:b/>
          <w:bCs/>
          <w:sz w:val="24"/>
          <w:szCs w:val="24"/>
          <w:lang w:eastAsia="ru-RU"/>
        </w:rPr>
        <w:t xml:space="preserve"> на </w:t>
      </w:r>
      <w:proofErr w:type="spellStart"/>
      <w:r w:rsidRPr="003E7747">
        <w:rPr>
          <w:rFonts w:ascii="Times New Roman" w:eastAsia="Times New Roman" w:hAnsi="Times New Roman" w:cs="Times New Roman"/>
          <w:b/>
          <w:bCs/>
          <w:sz w:val="24"/>
          <w:szCs w:val="24"/>
          <w:lang w:eastAsia="ru-RU"/>
        </w:rPr>
        <w:t>обробку</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персональних</w:t>
      </w:r>
      <w:proofErr w:type="spellEnd"/>
      <w:r w:rsidRPr="003E7747">
        <w:rPr>
          <w:rFonts w:ascii="Times New Roman" w:eastAsia="Times New Roman" w:hAnsi="Times New Roman" w:cs="Times New Roman"/>
          <w:b/>
          <w:bCs/>
          <w:sz w:val="24"/>
          <w:szCs w:val="24"/>
          <w:lang w:eastAsia="ru-RU"/>
        </w:rPr>
        <w:t xml:space="preserve"> </w:t>
      </w:r>
      <w:proofErr w:type="spellStart"/>
      <w:r w:rsidRPr="003E7747">
        <w:rPr>
          <w:rFonts w:ascii="Times New Roman" w:eastAsia="Times New Roman" w:hAnsi="Times New Roman" w:cs="Times New Roman"/>
          <w:b/>
          <w:bCs/>
          <w:sz w:val="24"/>
          <w:szCs w:val="24"/>
          <w:lang w:eastAsia="ru-RU"/>
        </w:rPr>
        <w:t>даних</w:t>
      </w:r>
      <w:proofErr w:type="spellEnd"/>
    </w:p>
    <w:p w14:paraId="66949504"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val="uk-UA" w:eastAsia="ru-RU"/>
        </w:rPr>
        <w:t>Я, __________________________ (</w:t>
      </w:r>
      <w:r w:rsidRPr="003E7747">
        <w:rPr>
          <w:rFonts w:ascii="Times New Roman" w:eastAsia="Times New Roman" w:hAnsi="Times New Roman" w:cs="Times New Roman"/>
          <w:b/>
          <w:i/>
          <w:sz w:val="24"/>
          <w:szCs w:val="24"/>
          <w:lang w:val="uk-UA" w:eastAsia="ru-RU"/>
        </w:rPr>
        <w:t xml:space="preserve">зазначається ПІБ) </w:t>
      </w:r>
      <w:r w:rsidRPr="003E7747">
        <w:rPr>
          <w:rFonts w:ascii="Times New Roman" w:eastAsia="Times New Roman" w:hAnsi="Times New Roman" w:cs="Times New Roman"/>
          <w:sz w:val="24"/>
          <w:szCs w:val="24"/>
          <w:lang w:val="uk-UA" w:eastAsia="ru-RU"/>
        </w:rPr>
        <w:t>в</w:t>
      </w:r>
      <w:proofErr w:type="spellStart"/>
      <w:r w:rsidRPr="003E7747">
        <w:rPr>
          <w:rFonts w:ascii="Times New Roman" w:eastAsia="Times New Roman" w:hAnsi="Times New Roman" w:cs="Times New Roman"/>
          <w:sz w:val="24"/>
          <w:szCs w:val="24"/>
          <w:lang w:eastAsia="ru-RU"/>
        </w:rPr>
        <w:t>ідповідно</w:t>
      </w:r>
      <w:proofErr w:type="spellEnd"/>
      <w:r w:rsidRPr="003E7747">
        <w:rPr>
          <w:rFonts w:ascii="Times New Roman" w:eastAsia="Times New Roman" w:hAnsi="Times New Roman" w:cs="Times New Roman"/>
          <w:sz w:val="24"/>
          <w:szCs w:val="24"/>
          <w:lang w:eastAsia="ru-RU"/>
        </w:rPr>
        <w:t xml:space="preserve"> до Закону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proofErr w:type="spellStart"/>
      <w:r w:rsidRPr="003E7747">
        <w:rPr>
          <w:rFonts w:ascii="Times New Roman" w:eastAsia="Times New Roman" w:hAnsi="Times New Roman" w:cs="Times New Roman"/>
          <w:sz w:val="24"/>
          <w:szCs w:val="24"/>
          <w:lang w:eastAsia="ru-RU"/>
        </w:rPr>
        <w:t>захист</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даю </w:t>
      </w:r>
      <w:proofErr w:type="spellStart"/>
      <w:r w:rsidRPr="003E7747">
        <w:rPr>
          <w:rFonts w:ascii="Times New Roman" w:eastAsia="Times New Roman" w:hAnsi="Times New Roman" w:cs="Times New Roman"/>
          <w:sz w:val="24"/>
          <w:szCs w:val="24"/>
          <w:lang w:eastAsia="ru-RU"/>
        </w:rPr>
        <w:t>згоду</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обробку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використання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поширення</w:t>
      </w:r>
      <w:proofErr w:type="spellEnd"/>
      <w:r w:rsidRPr="003E7747">
        <w:rPr>
          <w:rFonts w:ascii="Times New Roman" w:eastAsia="Times New Roman" w:hAnsi="Times New Roman" w:cs="Times New Roman"/>
          <w:sz w:val="24"/>
          <w:szCs w:val="24"/>
          <w:lang w:eastAsia="ru-RU"/>
        </w:rPr>
        <w:t xml:space="preserve"> та доступ до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передбачено</w:t>
      </w:r>
      <w:proofErr w:type="spellEnd"/>
      <w:r w:rsidRPr="003E7747">
        <w:rPr>
          <w:rFonts w:ascii="Times New Roman" w:eastAsia="Times New Roman" w:hAnsi="Times New Roman" w:cs="Times New Roman"/>
          <w:sz w:val="24"/>
          <w:szCs w:val="24"/>
          <w:lang w:eastAsia="ru-RU"/>
        </w:rPr>
        <w:t xml:space="preserve"> Законом </w:t>
      </w:r>
      <w:proofErr w:type="spellStart"/>
      <w:r w:rsidRPr="003E7747">
        <w:rPr>
          <w:rFonts w:ascii="Times New Roman" w:eastAsia="Times New Roman" w:hAnsi="Times New Roman" w:cs="Times New Roman"/>
          <w:sz w:val="24"/>
          <w:szCs w:val="24"/>
          <w:lang w:eastAsia="ru-RU"/>
        </w:rPr>
        <w:t>України</w:t>
      </w:r>
      <w:proofErr w:type="spellEnd"/>
      <w:r w:rsidRPr="003E7747">
        <w:rPr>
          <w:rFonts w:ascii="Times New Roman" w:eastAsia="Times New Roman" w:hAnsi="Times New Roman" w:cs="Times New Roman"/>
          <w:sz w:val="24"/>
          <w:szCs w:val="24"/>
          <w:lang w:eastAsia="ru-RU"/>
        </w:rPr>
        <w:t xml:space="preserve"> «Про </w:t>
      </w:r>
      <w:r w:rsidRPr="003E7747">
        <w:rPr>
          <w:rFonts w:ascii="Times New Roman" w:eastAsia="Times New Roman" w:hAnsi="Times New Roman" w:cs="Times New Roman"/>
          <w:sz w:val="24"/>
          <w:szCs w:val="24"/>
          <w:lang w:val="uk-UA" w:eastAsia="ru-RU"/>
        </w:rPr>
        <w:t>публічні закупівлі</w:t>
      </w:r>
      <w:r w:rsidRPr="003E7747">
        <w:rPr>
          <w:rFonts w:ascii="Times New Roman" w:eastAsia="Times New Roman" w:hAnsi="Times New Roman" w:cs="Times New Roman"/>
          <w:sz w:val="24"/>
          <w:szCs w:val="24"/>
          <w:lang w:eastAsia="ru-RU"/>
        </w:rPr>
        <w:t xml:space="preserve">», а </w:t>
      </w:r>
      <w:proofErr w:type="spellStart"/>
      <w:r w:rsidRPr="003E7747">
        <w:rPr>
          <w:rFonts w:ascii="Times New Roman" w:eastAsia="Times New Roman" w:hAnsi="Times New Roman" w:cs="Times New Roman"/>
          <w:sz w:val="24"/>
          <w:szCs w:val="24"/>
          <w:lang w:eastAsia="ru-RU"/>
        </w:rPr>
        <w:t>також</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згідно</w:t>
      </w:r>
      <w:proofErr w:type="spellEnd"/>
      <w:r w:rsidRPr="003E7747">
        <w:rPr>
          <w:rFonts w:ascii="Times New Roman" w:eastAsia="Times New Roman" w:hAnsi="Times New Roman" w:cs="Times New Roman"/>
          <w:sz w:val="24"/>
          <w:szCs w:val="24"/>
          <w:lang w:eastAsia="ru-RU"/>
        </w:rPr>
        <w:t xml:space="preserve"> з нормами чинного </w:t>
      </w:r>
      <w:proofErr w:type="spellStart"/>
      <w:r w:rsidRPr="003E7747">
        <w:rPr>
          <w:rFonts w:ascii="Times New Roman" w:eastAsia="Times New Roman" w:hAnsi="Times New Roman" w:cs="Times New Roman"/>
          <w:sz w:val="24"/>
          <w:szCs w:val="24"/>
          <w:lang w:eastAsia="ru-RU"/>
        </w:rPr>
        <w:t>законодавства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моїх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персональних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даних</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т.ч</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паспортні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ідентифікаційний</w:t>
      </w:r>
      <w:proofErr w:type="spellEnd"/>
      <w:r w:rsidRPr="003E7747">
        <w:rPr>
          <w:rFonts w:ascii="Times New Roman" w:eastAsia="Times New Roman" w:hAnsi="Times New Roman" w:cs="Times New Roman"/>
          <w:sz w:val="24"/>
          <w:szCs w:val="24"/>
          <w:lang w:eastAsia="ru-RU"/>
        </w:rPr>
        <w:t xml:space="preserve"> код,</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банківські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реквізити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розрахункові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рахунки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ідентифі</w:t>
      </w:r>
      <w:proofErr w:type="gramStart"/>
      <w:r w:rsidRPr="003E7747">
        <w:rPr>
          <w:rFonts w:ascii="Times New Roman" w:eastAsia="Times New Roman" w:hAnsi="Times New Roman" w:cs="Times New Roman"/>
          <w:sz w:val="24"/>
          <w:szCs w:val="24"/>
          <w:lang w:eastAsia="ru-RU"/>
        </w:rPr>
        <w:t>кован</w:t>
      </w:r>
      <w:proofErr w:type="gramEnd"/>
      <w:r w:rsidRPr="003E7747">
        <w:rPr>
          <w:rFonts w:ascii="Times New Roman" w:eastAsia="Times New Roman" w:hAnsi="Times New Roman" w:cs="Times New Roman"/>
          <w:sz w:val="24"/>
          <w:szCs w:val="24"/>
          <w:lang w:eastAsia="ru-RU"/>
        </w:rPr>
        <w:t>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дані</w:t>
      </w:r>
      <w:proofErr w:type="spellEnd"/>
      <w:r w:rsidRPr="003E7747">
        <w:rPr>
          <w:rFonts w:ascii="Times New Roman" w:eastAsia="Times New Roman" w:hAnsi="Times New Roman" w:cs="Times New Roman"/>
          <w:sz w:val="24"/>
          <w:szCs w:val="24"/>
          <w:lang w:eastAsia="ru-RU"/>
        </w:rPr>
        <w:t>:</w:t>
      </w:r>
      <w:r w:rsidRPr="003E7747">
        <w:rPr>
          <w:rFonts w:ascii="Times New Roman" w:eastAsia="Times New Roman" w:hAnsi="Times New Roman" w:cs="Times New Roman"/>
          <w:sz w:val="24"/>
          <w:szCs w:val="24"/>
          <w:lang w:val="uk-UA" w:eastAsia="ru-RU"/>
        </w:rPr>
        <w:t xml:space="preserve"> </w:t>
      </w:r>
      <w:proofErr w:type="spellStart"/>
      <w:r w:rsidRPr="003E7747">
        <w:rPr>
          <w:rFonts w:ascii="Times New Roman" w:eastAsia="Times New Roman" w:hAnsi="Times New Roman" w:cs="Times New Roman"/>
          <w:sz w:val="24"/>
          <w:szCs w:val="24"/>
          <w:lang w:eastAsia="ru-RU"/>
        </w:rPr>
        <w:t>номери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телефонів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електронні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адреси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необхідна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передбачена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законодавством</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відомостей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які</w:t>
      </w:r>
      <w:proofErr w:type="spellEnd"/>
      <w:r w:rsidRPr="003E7747">
        <w:rPr>
          <w:rFonts w:ascii="Times New Roman" w:eastAsia="Times New Roman" w:hAnsi="Times New Roman" w:cs="Times New Roman"/>
          <w:sz w:val="24"/>
          <w:szCs w:val="24"/>
          <w:lang w:eastAsia="ru-RU"/>
        </w:rPr>
        <w:t xml:space="preserve"> надаю про себе для </w:t>
      </w:r>
      <w:proofErr w:type="spellStart"/>
      <w:r w:rsidRPr="003E7747">
        <w:rPr>
          <w:rFonts w:ascii="Times New Roman" w:eastAsia="Times New Roman" w:hAnsi="Times New Roman" w:cs="Times New Roman"/>
          <w:sz w:val="24"/>
          <w:szCs w:val="24"/>
          <w:lang w:eastAsia="ru-RU"/>
        </w:rPr>
        <w:t>забезпечення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участі</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процесі</w:t>
      </w:r>
      <w:proofErr w:type="spellEnd"/>
      <w:r w:rsidRPr="003E7747">
        <w:rPr>
          <w:rFonts w:ascii="Times New Roman" w:eastAsia="Times New Roman" w:hAnsi="Times New Roman" w:cs="Times New Roman"/>
          <w:sz w:val="24"/>
          <w:szCs w:val="24"/>
          <w:lang w:eastAsia="ru-RU"/>
        </w:rPr>
        <w:t xml:space="preserve"> </w:t>
      </w:r>
      <w:r w:rsidRPr="003E7747">
        <w:rPr>
          <w:rFonts w:ascii="Times New Roman" w:eastAsia="Times New Roman" w:hAnsi="Times New Roman" w:cs="Times New Roman"/>
          <w:sz w:val="24"/>
          <w:szCs w:val="24"/>
          <w:lang w:val="uk-UA" w:eastAsia="ru-RU"/>
        </w:rPr>
        <w:t xml:space="preserve">відкритих </w:t>
      </w:r>
      <w:proofErr w:type="spellStart"/>
      <w:r w:rsidRPr="003E7747">
        <w:rPr>
          <w:rFonts w:ascii="Times New Roman" w:eastAsia="Times New Roman" w:hAnsi="Times New Roman" w:cs="Times New Roman"/>
          <w:sz w:val="24"/>
          <w:szCs w:val="24"/>
          <w:lang w:eastAsia="ru-RU"/>
        </w:rPr>
        <w:t>торгів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цивільно-правових</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господарських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відносин</w:t>
      </w:r>
      <w:proofErr w:type="spellEnd"/>
      <w:r w:rsidRPr="003E7747">
        <w:rPr>
          <w:rFonts w:ascii="Times New Roman" w:eastAsia="Times New Roman" w:hAnsi="Times New Roman" w:cs="Times New Roman"/>
          <w:sz w:val="24"/>
          <w:szCs w:val="24"/>
          <w:lang w:eastAsia="ru-RU"/>
        </w:rPr>
        <w:t>.</w:t>
      </w:r>
    </w:p>
    <w:p w14:paraId="6D25A513" w14:textId="77777777" w:rsidR="003E7747" w:rsidRPr="003E7747" w:rsidRDefault="003E7747" w:rsidP="003E774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E7747">
        <w:rPr>
          <w:rFonts w:ascii="Times New Roman" w:eastAsia="Times New Roman" w:hAnsi="Times New Roman" w:cs="Times New Roman"/>
          <w:sz w:val="24"/>
          <w:szCs w:val="24"/>
          <w:lang w:eastAsia="ru-RU"/>
        </w:rPr>
        <w:t xml:space="preserve">Дата______      </w:t>
      </w:r>
      <w:r w:rsidRPr="003E7747">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eastAsia="ru-RU"/>
        </w:rPr>
        <w:t xml:space="preserve">  ___________  </w:t>
      </w:r>
    </w:p>
    <w:p w14:paraId="583AB5F3"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i/>
          <w:iCs/>
          <w:sz w:val="24"/>
          <w:szCs w:val="24"/>
          <w:u w:val="single"/>
          <w:lang w:eastAsia="ru-RU"/>
        </w:rPr>
        <w:t xml:space="preserve">  Посада, </w:t>
      </w:r>
      <w:proofErr w:type="spellStart"/>
      <w:proofErr w:type="gramStart"/>
      <w:r w:rsidRPr="003E7747">
        <w:rPr>
          <w:rFonts w:ascii="Times New Roman" w:eastAsia="Times New Roman" w:hAnsi="Times New Roman" w:cs="Times New Roman"/>
          <w:b/>
          <w:bCs/>
          <w:i/>
          <w:iCs/>
          <w:sz w:val="24"/>
          <w:szCs w:val="24"/>
          <w:u w:val="single"/>
          <w:lang w:eastAsia="ru-RU"/>
        </w:rPr>
        <w:t>пр</w:t>
      </w:r>
      <w:proofErr w:type="gramEnd"/>
      <w:r w:rsidRPr="003E7747">
        <w:rPr>
          <w:rFonts w:ascii="Times New Roman" w:eastAsia="Times New Roman" w:hAnsi="Times New Roman" w:cs="Times New Roman"/>
          <w:b/>
          <w:bCs/>
          <w:i/>
          <w:iCs/>
          <w:sz w:val="24"/>
          <w:szCs w:val="24"/>
          <w:u w:val="single"/>
          <w:lang w:eastAsia="ru-RU"/>
        </w:rPr>
        <w:t>ізвище</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ініціали</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підпис</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уповноваженої</w:t>
      </w:r>
      <w:proofErr w:type="spellEnd"/>
      <w:r w:rsidRPr="003E7747">
        <w:rPr>
          <w:rFonts w:ascii="Times New Roman" w:eastAsia="Times New Roman" w:hAnsi="Times New Roman" w:cs="Times New Roman"/>
          <w:b/>
          <w:bCs/>
          <w:i/>
          <w:iCs/>
          <w:sz w:val="24"/>
          <w:szCs w:val="24"/>
          <w:u w:val="single"/>
          <w:lang w:eastAsia="ru-RU"/>
        </w:rPr>
        <w:t xml:space="preserve"> особи </w:t>
      </w:r>
      <w:proofErr w:type="spellStart"/>
      <w:r w:rsidRPr="003E7747">
        <w:rPr>
          <w:rFonts w:ascii="Times New Roman" w:eastAsia="Times New Roman" w:hAnsi="Times New Roman" w:cs="Times New Roman"/>
          <w:b/>
          <w:bCs/>
          <w:i/>
          <w:iCs/>
          <w:sz w:val="24"/>
          <w:szCs w:val="24"/>
          <w:u w:val="single"/>
          <w:lang w:eastAsia="ru-RU"/>
        </w:rPr>
        <w:t>Учасника</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завірені</w:t>
      </w:r>
      <w:proofErr w:type="spellEnd"/>
      <w:r w:rsidRPr="003E7747">
        <w:rPr>
          <w:rFonts w:ascii="Times New Roman" w:eastAsia="Times New Roman" w:hAnsi="Times New Roman" w:cs="Times New Roman"/>
          <w:b/>
          <w:bCs/>
          <w:i/>
          <w:iCs/>
          <w:sz w:val="24"/>
          <w:szCs w:val="24"/>
          <w:u w:val="single"/>
          <w:lang w:eastAsia="ru-RU"/>
        </w:rPr>
        <w:t xml:space="preserve"> </w:t>
      </w:r>
      <w:proofErr w:type="spellStart"/>
      <w:r w:rsidRPr="003E7747">
        <w:rPr>
          <w:rFonts w:ascii="Times New Roman" w:eastAsia="Times New Roman" w:hAnsi="Times New Roman" w:cs="Times New Roman"/>
          <w:b/>
          <w:bCs/>
          <w:i/>
          <w:iCs/>
          <w:sz w:val="24"/>
          <w:szCs w:val="24"/>
          <w:u w:val="single"/>
          <w:lang w:eastAsia="ru-RU"/>
        </w:rPr>
        <w:t>печаткою</w:t>
      </w:r>
      <w:proofErr w:type="spellEnd"/>
      <w:r w:rsidRPr="003E7747">
        <w:rPr>
          <w:rFonts w:ascii="Times New Roman" w:eastAsia="Times New Roman" w:hAnsi="Times New Roman" w:cs="Times New Roman"/>
          <w:b/>
          <w:bCs/>
          <w:i/>
          <w:iCs/>
          <w:sz w:val="24"/>
          <w:szCs w:val="24"/>
          <w:u w:val="single"/>
          <w:lang w:val="uk-UA" w:eastAsia="ru-RU"/>
        </w:rPr>
        <w:t xml:space="preserve"> </w:t>
      </w:r>
      <w:r w:rsidRPr="003E7747">
        <w:rPr>
          <w:rFonts w:ascii="Times New Roman" w:eastAsia="Times New Roman" w:hAnsi="Times New Roman" w:cs="Times New Roman"/>
          <w:bCs/>
          <w:i/>
          <w:iCs/>
          <w:sz w:val="24"/>
          <w:szCs w:val="24"/>
          <w:u w:val="single"/>
          <w:lang w:val="uk-UA" w:eastAsia="ru-RU"/>
        </w:rPr>
        <w:t>(у разі наявності печатки)</w:t>
      </w:r>
      <w:r w:rsidRPr="003E7747">
        <w:rPr>
          <w:rFonts w:ascii="Times New Roman" w:eastAsia="Times New Roman" w:hAnsi="Times New Roman" w:cs="Times New Roman"/>
          <w:b/>
          <w:bCs/>
          <w:i/>
          <w:iCs/>
          <w:sz w:val="24"/>
          <w:szCs w:val="24"/>
          <w:u w:val="single"/>
          <w:lang w:val="uk-UA" w:eastAsia="ru-RU"/>
        </w:rPr>
        <w:t>.</w:t>
      </w:r>
      <w:r w:rsidRPr="003E7747">
        <w:rPr>
          <w:rFonts w:ascii="Times New Roman" w:eastAsia="Times New Roman" w:hAnsi="Times New Roman" w:cs="Times New Roman"/>
          <w:b/>
          <w:bCs/>
          <w:sz w:val="24"/>
          <w:szCs w:val="24"/>
          <w:lang w:val="uk-UA" w:eastAsia="ru-RU"/>
        </w:rPr>
        <w:tab/>
      </w:r>
    </w:p>
    <w:p w14:paraId="5F63026B" w14:textId="77777777" w:rsidR="003E7747" w:rsidRPr="003E7747" w:rsidRDefault="003E7747" w:rsidP="003E7747">
      <w:pPr>
        <w:spacing w:after="0" w:line="240" w:lineRule="auto"/>
        <w:ind w:left="-142"/>
        <w:jc w:val="both"/>
        <w:rPr>
          <w:rFonts w:ascii="Times New Roman" w:eastAsia="Times New Roman" w:hAnsi="Times New Roman" w:cs="Times New Roman"/>
          <w:b/>
          <w:bCs/>
          <w:sz w:val="24"/>
          <w:szCs w:val="24"/>
          <w:lang w:val="uk-UA" w:eastAsia="ru-RU"/>
        </w:rPr>
      </w:pPr>
    </w:p>
    <w:p w14:paraId="7460A639" w14:textId="77777777" w:rsidR="003E7747" w:rsidRPr="003E7747" w:rsidRDefault="003E7747" w:rsidP="003E7747">
      <w:pPr>
        <w:spacing w:after="0" w:line="240" w:lineRule="auto"/>
        <w:jc w:val="right"/>
        <w:rPr>
          <w:rFonts w:ascii="Times New Roman" w:eastAsia="Times New Roman" w:hAnsi="Times New Roman" w:cs="Times New Roman"/>
          <w:b/>
          <w:sz w:val="24"/>
          <w:szCs w:val="24"/>
          <w:lang w:val="uk-UA" w:eastAsia="ru-RU"/>
        </w:rPr>
      </w:pPr>
    </w:p>
    <w:p w14:paraId="3AD5D35E" w14:textId="77777777" w:rsidR="003E7747" w:rsidRPr="003E7747" w:rsidRDefault="003E7747" w:rsidP="003E7747">
      <w:pPr>
        <w:spacing w:after="0" w:line="240" w:lineRule="auto"/>
        <w:ind w:firstLine="540"/>
        <w:jc w:val="right"/>
        <w:rPr>
          <w:rFonts w:ascii="Times New Roman" w:eastAsia="Times New Roman" w:hAnsi="Times New Roman" w:cs="Times New Roman"/>
          <w:b/>
          <w:bCs/>
          <w:sz w:val="24"/>
          <w:szCs w:val="24"/>
          <w:lang w:val="uk-UA" w:eastAsia="ru-RU"/>
        </w:rPr>
      </w:pPr>
    </w:p>
    <w:p w14:paraId="381A7DF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val="uk-UA" w:eastAsia="ru-RU"/>
        </w:rPr>
        <w:t xml:space="preserve">                         </w:t>
      </w:r>
    </w:p>
    <w:p w14:paraId="6B5F24C6"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C12BB0A" w14:textId="77777777" w:rsidR="003E7747" w:rsidRPr="003E7747" w:rsidRDefault="003E7747" w:rsidP="003E7747">
      <w:pPr>
        <w:spacing w:after="0" w:line="240" w:lineRule="auto"/>
        <w:ind w:firstLine="540"/>
        <w:jc w:val="center"/>
        <w:rPr>
          <w:rFonts w:ascii="Times New Roman" w:eastAsia="Times New Roman" w:hAnsi="Times New Roman" w:cs="Times New Roman"/>
          <w:b/>
          <w:bCs/>
          <w:sz w:val="24"/>
          <w:szCs w:val="24"/>
          <w:lang w:val="uk-UA" w:eastAsia="ru-RU"/>
        </w:rPr>
      </w:pPr>
    </w:p>
    <w:p w14:paraId="359E32E5" w14:textId="77777777" w:rsidR="003E7747" w:rsidRPr="003E7747" w:rsidRDefault="003E7747" w:rsidP="003E7747">
      <w:pPr>
        <w:spacing w:after="0" w:line="240" w:lineRule="auto"/>
        <w:ind w:firstLine="540"/>
        <w:jc w:val="center"/>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111340E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r w:rsidRPr="003E7747">
        <w:rPr>
          <w:rFonts w:ascii="Times New Roman" w:eastAsia="Times New Roman" w:hAnsi="Times New Roman" w:cs="Times New Roman"/>
          <w:b/>
          <w:bCs/>
          <w:lang w:val="uk-UA" w:eastAsia="ru-RU"/>
        </w:rPr>
        <w:t xml:space="preserve">                                                         </w:t>
      </w:r>
    </w:p>
    <w:p w14:paraId="2AACA85E"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CC3F391"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463DE36"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4650A3F8"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1EAF3F95" w14:textId="77777777" w:rsidR="003E7747" w:rsidRDefault="003E7747" w:rsidP="003E7747">
      <w:pPr>
        <w:spacing w:after="0" w:line="240" w:lineRule="auto"/>
        <w:jc w:val="right"/>
        <w:rPr>
          <w:rFonts w:ascii="Times New Roman" w:eastAsia="Times New Roman" w:hAnsi="Times New Roman" w:cs="Times New Roman"/>
          <w:b/>
          <w:bCs/>
          <w:lang w:val="uk-UA" w:eastAsia="ru-RU"/>
        </w:rPr>
      </w:pPr>
    </w:p>
    <w:p w14:paraId="4335BBEA"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7F76CC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0B9EE1E1" w14:textId="77777777" w:rsidR="00254B80" w:rsidRDefault="00254B80" w:rsidP="003E7747">
      <w:pPr>
        <w:spacing w:after="0" w:line="240" w:lineRule="auto"/>
        <w:jc w:val="right"/>
        <w:rPr>
          <w:rFonts w:ascii="Times New Roman" w:eastAsia="Times New Roman" w:hAnsi="Times New Roman" w:cs="Times New Roman"/>
          <w:b/>
          <w:bCs/>
          <w:lang w:val="uk-UA" w:eastAsia="ru-RU"/>
        </w:rPr>
      </w:pPr>
    </w:p>
    <w:p w14:paraId="3C92B6A1" w14:textId="77777777" w:rsidR="005D2ED4" w:rsidRPr="003E7747" w:rsidRDefault="005D2ED4" w:rsidP="003E7747">
      <w:pPr>
        <w:spacing w:after="0" w:line="240" w:lineRule="auto"/>
        <w:jc w:val="right"/>
        <w:rPr>
          <w:rFonts w:ascii="Times New Roman" w:eastAsia="Times New Roman" w:hAnsi="Times New Roman" w:cs="Times New Roman"/>
          <w:b/>
          <w:bCs/>
          <w:lang w:val="uk-UA" w:eastAsia="ru-RU"/>
        </w:rPr>
      </w:pPr>
    </w:p>
    <w:p w14:paraId="4426EC7A"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244AEAC0" w14:textId="77777777" w:rsidR="003E7747" w:rsidRPr="003E7747" w:rsidRDefault="003E7747" w:rsidP="003E7747">
      <w:pPr>
        <w:spacing w:after="0" w:line="240" w:lineRule="auto"/>
        <w:jc w:val="right"/>
        <w:rPr>
          <w:rFonts w:ascii="Times New Roman" w:eastAsia="Times New Roman" w:hAnsi="Times New Roman" w:cs="Times New Roman"/>
          <w:b/>
          <w:bCs/>
          <w:lang w:val="uk-UA" w:eastAsia="ru-RU"/>
        </w:rPr>
      </w:pPr>
    </w:p>
    <w:p w14:paraId="3B133C77" w14:textId="446B7EA8" w:rsidR="003E7747" w:rsidRPr="003E7747" w:rsidRDefault="003E7747" w:rsidP="003E7747">
      <w:pPr>
        <w:spacing w:after="0" w:line="240" w:lineRule="auto"/>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
          <w:bCs/>
          <w:lang w:val="uk-UA" w:eastAsia="ru-RU"/>
        </w:rPr>
        <w:lastRenderedPageBreak/>
        <w:t xml:space="preserve"> </w:t>
      </w:r>
      <w:r w:rsidRPr="003E7747">
        <w:rPr>
          <w:rFonts w:ascii="Times New Roman" w:eastAsia="Times New Roman" w:hAnsi="Times New Roman" w:cs="Times New Roman"/>
          <w:bCs/>
          <w:lang w:val="uk-UA" w:eastAsia="ru-RU"/>
        </w:rPr>
        <w:t>Додаток 3</w:t>
      </w:r>
    </w:p>
    <w:p w14:paraId="6C038329" w14:textId="77777777" w:rsidR="003E7747" w:rsidRPr="003E7747" w:rsidRDefault="003E7747" w:rsidP="003E7747">
      <w:pPr>
        <w:spacing w:after="0" w:line="240" w:lineRule="auto"/>
        <w:ind w:firstLine="540"/>
        <w:jc w:val="right"/>
        <w:rPr>
          <w:rFonts w:ascii="Times New Roman" w:eastAsia="Times New Roman" w:hAnsi="Times New Roman" w:cs="Times New Roman"/>
          <w:bCs/>
          <w:lang w:val="uk-UA" w:eastAsia="ru-RU"/>
        </w:rPr>
      </w:pPr>
      <w:r w:rsidRPr="003E7747">
        <w:rPr>
          <w:rFonts w:ascii="Times New Roman" w:eastAsia="Times New Roman" w:hAnsi="Times New Roman" w:cs="Times New Roman"/>
          <w:bCs/>
          <w:lang w:val="uk-UA" w:eastAsia="ru-RU"/>
        </w:rPr>
        <w:t>до Тендерної документації</w:t>
      </w:r>
    </w:p>
    <w:p w14:paraId="5DCBA53E" w14:textId="77777777" w:rsidR="003E7747" w:rsidRPr="003E7747" w:rsidRDefault="003E7747" w:rsidP="003E7747">
      <w:pPr>
        <w:spacing w:after="0" w:line="240" w:lineRule="auto"/>
        <w:ind w:firstLine="540"/>
        <w:jc w:val="right"/>
        <w:rPr>
          <w:rFonts w:ascii="Times New Roman" w:eastAsia="Times New Roman" w:hAnsi="Times New Roman" w:cs="Times New Roman"/>
          <w:b/>
          <w:bCs/>
          <w:lang w:val="uk-UA" w:eastAsia="ru-RU"/>
        </w:rPr>
      </w:pPr>
    </w:p>
    <w:p w14:paraId="688F2459" w14:textId="77777777" w:rsidR="003E7747" w:rsidRPr="003E7747" w:rsidRDefault="003E7747" w:rsidP="003E7747">
      <w:pPr>
        <w:spacing w:after="0" w:line="240" w:lineRule="auto"/>
        <w:jc w:val="center"/>
        <w:rPr>
          <w:rFonts w:ascii="Times New Roman" w:eastAsia="Times New Roman" w:hAnsi="Times New Roman" w:cs="Times New Roman"/>
          <w:bCs/>
          <w:shd w:val="clear" w:color="auto" w:fill="FFFFFF"/>
          <w:lang w:val="uk-UA" w:eastAsia="ru-RU"/>
        </w:rPr>
      </w:pPr>
      <w:r w:rsidRPr="003E7747">
        <w:rPr>
          <w:rFonts w:ascii="Times New Roman" w:eastAsia="Times New Roman" w:hAnsi="Times New Roman" w:cs="Times New Roman"/>
          <w:bCs/>
          <w:lang w:val="uk-UA" w:eastAsia="ru-RU"/>
        </w:rPr>
        <w:t xml:space="preserve">ДОКУМЕНТИ, ЩО ПІДТВЕРДЖУЮТЬ ВІДПОВІДНІСТЬ КВАЛІФІКАЦІЙНИМ КРИТЕРІЯМ, </w:t>
      </w:r>
      <w:r w:rsidRPr="003E7747">
        <w:rPr>
          <w:rFonts w:ascii="Times New Roman" w:eastAsia="Times New Roman" w:hAnsi="Times New Roman" w:cs="Times New Roman"/>
          <w:bCs/>
          <w:shd w:val="clear" w:color="auto" w:fill="FFFFFF"/>
          <w:lang w:val="uk-UA" w:eastAsia="ru-RU"/>
        </w:rPr>
        <w:t>ВІДПОВІДНО ДО СТАТТІ 16 ЗАКОНУ</w:t>
      </w:r>
    </w:p>
    <w:p w14:paraId="56724897" w14:textId="77777777" w:rsidR="003E7747" w:rsidRPr="003E7747" w:rsidRDefault="003E7747" w:rsidP="003E7747">
      <w:pPr>
        <w:spacing w:after="0" w:line="240" w:lineRule="auto"/>
        <w:ind w:left="7080"/>
        <w:rPr>
          <w:rFonts w:ascii="Times New Roman" w:eastAsia="Times New Roman" w:hAnsi="Times New Roman" w:cs="Times New Roman"/>
          <w:bCs/>
          <w:lang w:val="uk-UA" w:eastAsia="ru-RU"/>
        </w:rPr>
      </w:pPr>
    </w:p>
    <w:p w14:paraId="17072EA4" w14:textId="37D9B58A" w:rsidR="005761E2" w:rsidRPr="005761E2" w:rsidRDefault="005761E2" w:rsidP="005761E2">
      <w:pPr>
        <w:pStyle w:val="a4"/>
        <w:widowControl w:val="0"/>
        <w:numPr>
          <w:ilvl w:val="0"/>
          <w:numId w:val="29"/>
        </w:numPr>
        <w:suppressAutoHyphens/>
        <w:autoSpaceDE w:val="0"/>
        <w:spacing w:after="0" w:line="240" w:lineRule="auto"/>
        <w:ind w:right="22"/>
        <w:jc w:val="both"/>
        <w:rPr>
          <w:rFonts w:ascii="Times New Roman" w:eastAsia="Times New Roman" w:hAnsi="Times New Roman" w:cs="Times New Roman"/>
          <w:lang w:val="uk-UA" w:eastAsia="zh-CN"/>
        </w:rPr>
      </w:pPr>
      <w:bookmarkStart w:id="1" w:name="_Hlk83971476"/>
      <w:r w:rsidRPr="005761E2">
        <w:rPr>
          <w:rFonts w:ascii="Times New Roman" w:eastAsia="Times New Roman" w:hAnsi="Times New Roman" w:cs="Times New Roman"/>
          <w:lang w:val="uk-UA" w:eastAsia="zh-CN"/>
        </w:rPr>
        <w:t>Довідка, що підтверджує наявність обладнання, матеріально-технічної бази та технологій по формі наведеної нижче таблиці:</w:t>
      </w:r>
    </w:p>
    <w:p w14:paraId="09950394" w14:textId="77777777" w:rsidR="005761E2" w:rsidRPr="003E7747" w:rsidRDefault="005761E2" w:rsidP="005761E2">
      <w:pPr>
        <w:widowControl w:val="0"/>
        <w:suppressAutoHyphens/>
        <w:autoSpaceDE w:val="0"/>
        <w:spacing w:after="0" w:line="240" w:lineRule="auto"/>
        <w:ind w:right="22" w:firstLine="708"/>
        <w:jc w:val="both"/>
        <w:rPr>
          <w:rFonts w:ascii="Times New Roman" w:eastAsia="Times New Roman" w:hAnsi="Times New Roman" w:cs="Times New Roman"/>
          <w:i/>
          <w:lang w:val="uk-UA" w:eastAsia="zh-CN"/>
        </w:rPr>
      </w:pPr>
    </w:p>
    <w:tbl>
      <w:tblPr>
        <w:tblW w:w="10170" w:type="dxa"/>
        <w:tblInd w:w="-252" w:type="dxa"/>
        <w:tblLayout w:type="fixed"/>
        <w:tblLook w:val="04A0" w:firstRow="1" w:lastRow="0" w:firstColumn="1" w:lastColumn="0" w:noHBand="0" w:noVBand="1"/>
      </w:tblPr>
      <w:tblGrid>
        <w:gridCol w:w="661"/>
        <w:gridCol w:w="2989"/>
        <w:gridCol w:w="1417"/>
        <w:gridCol w:w="1135"/>
        <w:gridCol w:w="1983"/>
        <w:gridCol w:w="1985"/>
      </w:tblGrid>
      <w:tr w:rsidR="005761E2" w:rsidRPr="003E7747" w14:paraId="49EAB1DF" w14:textId="77777777" w:rsidTr="00C46DAD">
        <w:tc>
          <w:tcPr>
            <w:tcW w:w="661" w:type="dxa"/>
            <w:tcBorders>
              <w:top w:val="single" w:sz="4" w:space="0" w:color="000000"/>
              <w:left w:val="single" w:sz="4" w:space="0" w:color="000000"/>
              <w:bottom w:val="single" w:sz="4" w:space="0" w:color="000000"/>
              <w:right w:val="nil"/>
            </w:tcBorders>
            <w:vAlign w:val="center"/>
            <w:hideMark/>
          </w:tcPr>
          <w:p w14:paraId="34B6E882"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w:t>
            </w:r>
          </w:p>
          <w:p w14:paraId="68028F5A"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r w:rsidRPr="003E7747">
              <w:rPr>
                <w:rFonts w:ascii="Times New Roman" w:eastAsia="Times New Roman" w:hAnsi="Times New Roman" w:cs="Times New Roman"/>
                <w:bCs/>
                <w:iCs/>
                <w:lang w:eastAsia="ru-RU"/>
              </w:rPr>
              <w:t>з/</w:t>
            </w:r>
            <w:proofErr w:type="gramStart"/>
            <w:r w:rsidRPr="003E7747">
              <w:rPr>
                <w:rFonts w:ascii="Times New Roman" w:eastAsia="Times New Roman" w:hAnsi="Times New Roman" w:cs="Times New Roman"/>
                <w:bCs/>
                <w:iCs/>
                <w:lang w:eastAsia="ru-RU"/>
              </w:rPr>
              <w:t>п</w:t>
            </w:r>
            <w:proofErr w:type="gramEnd"/>
          </w:p>
        </w:tc>
        <w:tc>
          <w:tcPr>
            <w:tcW w:w="2989" w:type="dxa"/>
            <w:tcBorders>
              <w:top w:val="single" w:sz="4" w:space="0" w:color="000000"/>
              <w:left w:val="single" w:sz="4" w:space="0" w:color="000000"/>
              <w:bottom w:val="single" w:sz="4" w:space="0" w:color="000000"/>
              <w:right w:val="nil"/>
            </w:tcBorders>
            <w:vAlign w:val="center"/>
            <w:hideMark/>
          </w:tcPr>
          <w:p w14:paraId="45425E84" w14:textId="77777777" w:rsidR="005761E2" w:rsidRPr="003E7747" w:rsidRDefault="005761E2" w:rsidP="00C46DAD">
            <w:pPr>
              <w:spacing w:after="0" w:line="240" w:lineRule="auto"/>
              <w:ind w:left="-141" w:firstLine="141"/>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Назва</w:t>
            </w:r>
            <w:proofErr w:type="spellEnd"/>
          </w:p>
        </w:tc>
        <w:tc>
          <w:tcPr>
            <w:tcW w:w="1417" w:type="dxa"/>
            <w:tcBorders>
              <w:top w:val="single" w:sz="4" w:space="0" w:color="000000"/>
              <w:left w:val="single" w:sz="4" w:space="0" w:color="000000"/>
              <w:bottom w:val="single" w:sz="4" w:space="0" w:color="000000"/>
              <w:right w:val="nil"/>
            </w:tcBorders>
            <w:vAlign w:val="center"/>
            <w:hideMark/>
          </w:tcPr>
          <w:p w14:paraId="1E30BA3C" w14:textId="77777777" w:rsidR="005761E2" w:rsidRPr="003E7747" w:rsidRDefault="005761E2" w:rsidP="00C46DAD">
            <w:pPr>
              <w:spacing w:after="0" w:line="240" w:lineRule="auto"/>
              <w:rPr>
                <w:rFonts w:ascii="Times New Roman" w:eastAsia="Times New Roman" w:hAnsi="Times New Roman" w:cs="Times New Roman"/>
                <w:lang w:eastAsia="ru-RU"/>
              </w:rPr>
            </w:pPr>
            <w:r w:rsidRPr="003E7747">
              <w:rPr>
                <w:rFonts w:ascii="Times New Roman" w:eastAsia="Times New Roman" w:hAnsi="Times New Roman" w:cs="Times New Roman"/>
                <w:lang w:eastAsia="ru-RU"/>
              </w:rPr>
              <w:t>Марка,</w:t>
            </w:r>
          </w:p>
          <w:p w14:paraId="4E653FD3" w14:textId="77777777" w:rsidR="005761E2" w:rsidRPr="003E7747" w:rsidRDefault="005761E2" w:rsidP="00C46DAD">
            <w:pPr>
              <w:spacing w:after="0" w:line="240" w:lineRule="auto"/>
              <w:rPr>
                <w:rFonts w:ascii="Times New Roman" w:eastAsia="Times New Roman" w:hAnsi="Times New Roman" w:cs="Times New Roman"/>
                <w:bCs/>
                <w:iCs/>
                <w:lang w:eastAsia="ru-RU"/>
              </w:rPr>
            </w:pPr>
            <w:r w:rsidRPr="003E7747">
              <w:rPr>
                <w:rFonts w:ascii="Times New Roman" w:eastAsia="Times New Roman" w:hAnsi="Times New Roman" w:cs="Times New Roman"/>
                <w:lang w:eastAsia="ru-RU"/>
              </w:rPr>
              <w:t xml:space="preserve">модель </w:t>
            </w:r>
          </w:p>
        </w:tc>
        <w:tc>
          <w:tcPr>
            <w:tcW w:w="1135" w:type="dxa"/>
            <w:tcBorders>
              <w:top w:val="single" w:sz="4" w:space="0" w:color="000000"/>
              <w:left w:val="single" w:sz="4" w:space="0" w:color="000000"/>
              <w:bottom w:val="single" w:sz="4" w:space="0" w:color="000000"/>
              <w:right w:val="nil"/>
            </w:tcBorders>
            <w:vAlign w:val="center"/>
            <w:hideMark/>
          </w:tcPr>
          <w:p w14:paraId="1D4E6C0E" w14:textId="77777777" w:rsidR="005761E2" w:rsidRPr="003E7747" w:rsidRDefault="005761E2" w:rsidP="00C46DAD">
            <w:pPr>
              <w:spacing w:after="0" w:line="240" w:lineRule="auto"/>
              <w:jc w:val="center"/>
              <w:rPr>
                <w:rFonts w:ascii="Times New Roman" w:eastAsia="Times New Roman" w:hAnsi="Times New Roman" w:cs="Times New Roman"/>
                <w:bCs/>
                <w:iCs/>
                <w:lang w:eastAsia="ru-RU"/>
              </w:rPr>
            </w:pPr>
            <w:proofErr w:type="spellStart"/>
            <w:r w:rsidRPr="003E7747">
              <w:rPr>
                <w:rFonts w:ascii="Times New Roman" w:eastAsia="Times New Roman" w:hAnsi="Times New Roman" w:cs="Times New Roman"/>
                <w:bCs/>
                <w:iCs/>
                <w:lang w:eastAsia="ru-RU"/>
              </w:rPr>
              <w:t>Кількість</w:t>
            </w:r>
            <w:proofErr w:type="spellEnd"/>
          </w:p>
        </w:tc>
        <w:tc>
          <w:tcPr>
            <w:tcW w:w="1983" w:type="dxa"/>
            <w:tcBorders>
              <w:top w:val="single" w:sz="4" w:space="0" w:color="000000"/>
              <w:left w:val="single" w:sz="4" w:space="0" w:color="000000"/>
              <w:bottom w:val="single" w:sz="4" w:space="0" w:color="000000"/>
              <w:right w:val="single" w:sz="4" w:space="0" w:color="000000"/>
            </w:tcBorders>
            <w:vAlign w:val="center"/>
            <w:hideMark/>
          </w:tcPr>
          <w:p w14:paraId="649405DD" w14:textId="45D4068B" w:rsidR="005761E2" w:rsidRPr="005761E2" w:rsidRDefault="005761E2" w:rsidP="00C46DAD">
            <w:pPr>
              <w:spacing w:after="0" w:line="240" w:lineRule="auto"/>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eastAsia="ru-RU"/>
              </w:rPr>
              <w:t>Зазначення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приналежності</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DB1D2A4" w14:textId="4E1609A3" w:rsidR="005761E2" w:rsidRPr="003E7747" w:rsidRDefault="005761E2" w:rsidP="005761E2">
            <w:pPr>
              <w:spacing w:after="0" w:line="240" w:lineRule="auto"/>
              <w:jc w:val="center"/>
              <w:rPr>
                <w:rFonts w:ascii="Times New Roman" w:eastAsia="Times New Roman" w:hAnsi="Times New Roman" w:cs="Times New Roman"/>
                <w:i/>
                <w:lang w:eastAsia="ru-RU"/>
              </w:rPr>
            </w:pPr>
            <w:r w:rsidRPr="003E7747">
              <w:rPr>
                <w:rFonts w:ascii="Times New Roman" w:eastAsia="Times New Roman" w:hAnsi="Times New Roman" w:cs="Times New Roman"/>
                <w:lang w:eastAsia="ru-RU"/>
              </w:rPr>
              <w:t xml:space="preserve">Документ, </w:t>
            </w:r>
            <w:proofErr w:type="spellStart"/>
            <w:proofErr w:type="gramStart"/>
            <w:r w:rsidRPr="003E7747">
              <w:rPr>
                <w:rFonts w:ascii="Times New Roman" w:eastAsia="Times New Roman" w:hAnsi="Times New Roman" w:cs="Times New Roman"/>
                <w:lang w:eastAsia="ru-RU"/>
              </w:rPr>
              <w:t>п</w:t>
            </w:r>
            <w:proofErr w:type="gramEnd"/>
            <w:r w:rsidRPr="003E7747">
              <w:rPr>
                <w:rFonts w:ascii="Times New Roman" w:eastAsia="Times New Roman" w:hAnsi="Times New Roman" w:cs="Times New Roman"/>
                <w:lang w:eastAsia="ru-RU"/>
              </w:rPr>
              <w:t>ідтверджуючий</w:t>
            </w:r>
            <w:proofErr w:type="spellEnd"/>
            <w:r w:rsidRPr="003E7747">
              <w:rPr>
                <w:rFonts w:ascii="Times New Roman" w:eastAsia="Times New Roman" w:hAnsi="Times New Roman" w:cs="Times New Roman"/>
                <w:lang w:eastAsia="ru-RU"/>
              </w:rPr>
              <w:t xml:space="preserve"> </w:t>
            </w:r>
            <w:proofErr w:type="spellStart"/>
            <w:r w:rsidRPr="003E7747">
              <w:rPr>
                <w:rFonts w:ascii="Times New Roman" w:eastAsia="Times New Roman" w:hAnsi="Times New Roman" w:cs="Times New Roman"/>
                <w:lang w:eastAsia="ru-RU"/>
              </w:rPr>
              <w:t>приналежність</w:t>
            </w:r>
            <w:proofErr w:type="spellEnd"/>
            <w:r w:rsidRPr="003E7747">
              <w:rPr>
                <w:rFonts w:ascii="Times New Roman" w:eastAsia="Times New Roman" w:hAnsi="Times New Roman" w:cs="Times New Roman"/>
                <w:lang w:eastAsia="ru-RU"/>
              </w:rPr>
              <w:t xml:space="preserve"> </w:t>
            </w:r>
            <w:r w:rsidRPr="003E7747">
              <w:rPr>
                <w:rFonts w:ascii="Times New Roman" w:eastAsia="Times New Roman" w:hAnsi="Times New Roman" w:cs="Times New Roman"/>
                <w:i/>
                <w:lang w:eastAsia="ru-RU"/>
              </w:rPr>
              <w:t>(</w:t>
            </w:r>
            <w:proofErr w:type="spellStart"/>
            <w:r w:rsidRPr="003E7747">
              <w:rPr>
                <w:rFonts w:ascii="Times New Roman" w:eastAsia="Times New Roman" w:hAnsi="Times New Roman" w:cs="Times New Roman"/>
                <w:i/>
                <w:lang w:eastAsia="ru-RU"/>
              </w:rPr>
              <w:t>вказується</w:t>
            </w:r>
            <w:proofErr w:type="spellEnd"/>
            <w:r w:rsidRPr="003E7747">
              <w:rPr>
                <w:rFonts w:ascii="Times New Roman" w:eastAsia="Times New Roman" w:hAnsi="Times New Roman" w:cs="Times New Roman"/>
                <w:i/>
                <w:lang w:eastAsia="ru-RU"/>
              </w:rPr>
              <w:t xml:space="preserve"> для </w:t>
            </w:r>
            <w:proofErr w:type="spellStart"/>
            <w:r w:rsidRPr="003E7747">
              <w:rPr>
                <w:rFonts w:ascii="Times New Roman" w:eastAsia="Times New Roman" w:hAnsi="Times New Roman" w:cs="Times New Roman"/>
                <w:i/>
                <w:lang w:eastAsia="ru-RU"/>
              </w:rPr>
              <w:t>позицій</w:t>
            </w:r>
            <w:proofErr w:type="spellEnd"/>
            <w:r w:rsidRPr="003E7747">
              <w:rPr>
                <w:rFonts w:ascii="Times New Roman" w:eastAsia="Times New Roman" w:hAnsi="Times New Roman" w:cs="Times New Roman"/>
                <w:i/>
                <w:lang w:eastAsia="ru-RU"/>
              </w:rPr>
              <w:t xml:space="preserve">, </w:t>
            </w:r>
            <w:proofErr w:type="spellStart"/>
            <w:r w:rsidRPr="003E7747">
              <w:rPr>
                <w:rFonts w:ascii="Times New Roman" w:eastAsia="Times New Roman" w:hAnsi="Times New Roman" w:cs="Times New Roman"/>
                <w:i/>
                <w:lang w:eastAsia="ru-RU"/>
              </w:rPr>
              <w:t>які</w:t>
            </w:r>
            <w:proofErr w:type="spellEnd"/>
            <w:r w:rsidRPr="003E7747">
              <w:rPr>
                <w:rFonts w:ascii="Times New Roman" w:eastAsia="Times New Roman" w:hAnsi="Times New Roman" w:cs="Times New Roman"/>
                <w:i/>
                <w:lang w:eastAsia="ru-RU"/>
              </w:rPr>
              <w:t xml:space="preserve"> не є </w:t>
            </w:r>
            <w:proofErr w:type="spellStart"/>
            <w:r w:rsidRPr="003E7747">
              <w:rPr>
                <w:rFonts w:ascii="Times New Roman" w:eastAsia="Times New Roman" w:hAnsi="Times New Roman" w:cs="Times New Roman"/>
                <w:i/>
                <w:lang w:eastAsia="ru-RU"/>
              </w:rPr>
              <w:t>власними</w:t>
            </w:r>
            <w:proofErr w:type="spellEnd"/>
            <w:r w:rsidRPr="003E7747">
              <w:rPr>
                <w:rFonts w:ascii="Times New Roman" w:eastAsia="Times New Roman" w:hAnsi="Times New Roman" w:cs="Times New Roman"/>
                <w:i/>
                <w:lang w:eastAsia="ru-RU"/>
              </w:rPr>
              <w:t>)</w:t>
            </w:r>
          </w:p>
        </w:tc>
      </w:tr>
      <w:tr w:rsidR="005761E2" w:rsidRPr="003E7747" w14:paraId="23C2F9AE"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4BB69F1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1</w:t>
            </w:r>
          </w:p>
          <w:p w14:paraId="3802F2FA" w14:textId="77777777" w:rsidR="005761E2" w:rsidRPr="003E7747" w:rsidRDefault="005761E2" w:rsidP="00C46DAD">
            <w:pPr>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hideMark/>
          </w:tcPr>
          <w:p w14:paraId="643039A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2</w:t>
            </w:r>
          </w:p>
        </w:tc>
        <w:tc>
          <w:tcPr>
            <w:tcW w:w="1417" w:type="dxa"/>
            <w:tcBorders>
              <w:top w:val="single" w:sz="4" w:space="0" w:color="000000"/>
              <w:left w:val="single" w:sz="4" w:space="0" w:color="000000"/>
              <w:bottom w:val="single" w:sz="4" w:space="0" w:color="000000"/>
              <w:right w:val="nil"/>
            </w:tcBorders>
            <w:hideMark/>
          </w:tcPr>
          <w:p w14:paraId="2921D8C0"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3</w:t>
            </w:r>
          </w:p>
        </w:tc>
        <w:tc>
          <w:tcPr>
            <w:tcW w:w="1135" w:type="dxa"/>
            <w:tcBorders>
              <w:top w:val="single" w:sz="4" w:space="0" w:color="000000"/>
              <w:left w:val="single" w:sz="4" w:space="0" w:color="000000"/>
              <w:bottom w:val="single" w:sz="4" w:space="0" w:color="000000"/>
              <w:right w:val="nil"/>
            </w:tcBorders>
            <w:hideMark/>
          </w:tcPr>
          <w:p w14:paraId="1284FFFD"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4</w:t>
            </w:r>
          </w:p>
        </w:tc>
        <w:tc>
          <w:tcPr>
            <w:tcW w:w="1983" w:type="dxa"/>
            <w:tcBorders>
              <w:top w:val="single" w:sz="4" w:space="0" w:color="000000"/>
              <w:left w:val="single" w:sz="4" w:space="0" w:color="000000"/>
              <w:bottom w:val="single" w:sz="4" w:space="0" w:color="000000"/>
              <w:right w:val="single" w:sz="4" w:space="0" w:color="000000"/>
            </w:tcBorders>
            <w:hideMark/>
          </w:tcPr>
          <w:p w14:paraId="135D5645" w14:textId="77777777" w:rsidR="005761E2" w:rsidRPr="003E7747" w:rsidRDefault="005761E2" w:rsidP="00C46DAD">
            <w:pPr>
              <w:snapToGrid w:val="0"/>
              <w:spacing w:after="0" w:line="240" w:lineRule="auto"/>
              <w:jc w:val="center"/>
              <w:rPr>
                <w:rFonts w:ascii="Times New Roman" w:eastAsia="Times New Roman" w:hAnsi="Times New Roman" w:cs="Times New Roman"/>
                <w:lang w:eastAsia="ru-RU"/>
              </w:rPr>
            </w:pPr>
            <w:r w:rsidRPr="003E7747">
              <w:rPr>
                <w:rFonts w:ascii="Times New Roman" w:eastAsia="Times New Roman" w:hAnsi="Times New Roman" w:cs="Times New Roman"/>
                <w:b/>
                <w:bCs/>
                <w:lang w:eastAsia="ru-RU"/>
              </w:rPr>
              <w:t>5</w:t>
            </w:r>
          </w:p>
        </w:tc>
        <w:tc>
          <w:tcPr>
            <w:tcW w:w="1985" w:type="dxa"/>
            <w:tcBorders>
              <w:top w:val="single" w:sz="4" w:space="0" w:color="000000"/>
              <w:left w:val="single" w:sz="4" w:space="0" w:color="000000"/>
              <w:bottom w:val="single" w:sz="4" w:space="0" w:color="000000"/>
              <w:right w:val="single" w:sz="4" w:space="0" w:color="000000"/>
            </w:tcBorders>
            <w:hideMark/>
          </w:tcPr>
          <w:p w14:paraId="7EC341D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r w:rsidRPr="003E7747">
              <w:rPr>
                <w:rFonts w:ascii="Times New Roman" w:eastAsia="Times New Roman" w:hAnsi="Times New Roman" w:cs="Times New Roman"/>
                <w:b/>
                <w:bCs/>
                <w:lang w:eastAsia="ru-RU"/>
              </w:rPr>
              <w:t>6</w:t>
            </w:r>
          </w:p>
        </w:tc>
      </w:tr>
      <w:tr w:rsidR="005761E2" w:rsidRPr="003E7747" w14:paraId="7C2C87FD" w14:textId="77777777" w:rsidTr="00C46DAD">
        <w:trPr>
          <w:trHeight w:val="195"/>
        </w:trPr>
        <w:tc>
          <w:tcPr>
            <w:tcW w:w="661" w:type="dxa"/>
            <w:tcBorders>
              <w:top w:val="single" w:sz="4" w:space="0" w:color="000000"/>
              <w:left w:val="single" w:sz="4" w:space="0" w:color="000000"/>
              <w:bottom w:val="single" w:sz="4" w:space="0" w:color="000000"/>
              <w:right w:val="nil"/>
            </w:tcBorders>
          </w:tcPr>
          <w:p w14:paraId="09F150D2"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2989" w:type="dxa"/>
            <w:tcBorders>
              <w:top w:val="single" w:sz="4" w:space="0" w:color="000000"/>
              <w:left w:val="single" w:sz="4" w:space="0" w:color="000000"/>
              <w:bottom w:val="single" w:sz="4" w:space="0" w:color="000000"/>
              <w:right w:val="nil"/>
            </w:tcBorders>
            <w:vAlign w:val="center"/>
          </w:tcPr>
          <w:p w14:paraId="09B63C25" w14:textId="77777777" w:rsidR="005761E2" w:rsidRPr="003E7747" w:rsidRDefault="005761E2" w:rsidP="00C46DAD">
            <w:pPr>
              <w:spacing w:after="0" w:line="240" w:lineRule="auto"/>
              <w:rPr>
                <w:rFonts w:ascii="Times New Roman" w:eastAsia="Times New Roman" w:hAnsi="Times New Roman" w:cs="Times New Roman"/>
                <w:lang w:eastAsia="ru-RU"/>
              </w:rPr>
            </w:pPr>
          </w:p>
        </w:tc>
        <w:tc>
          <w:tcPr>
            <w:tcW w:w="1417" w:type="dxa"/>
            <w:tcBorders>
              <w:top w:val="single" w:sz="4" w:space="0" w:color="000000"/>
              <w:left w:val="single" w:sz="4" w:space="0" w:color="000000"/>
              <w:bottom w:val="single" w:sz="4" w:space="0" w:color="000000"/>
              <w:right w:val="nil"/>
            </w:tcBorders>
          </w:tcPr>
          <w:p w14:paraId="2F2DFF3B" w14:textId="77777777" w:rsidR="005761E2" w:rsidRPr="003E7747" w:rsidRDefault="005761E2" w:rsidP="00C46DAD">
            <w:pPr>
              <w:snapToGrid w:val="0"/>
              <w:spacing w:after="0" w:line="240" w:lineRule="auto"/>
              <w:jc w:val="center"/>
              <w:rPr>
                <w:rFonts w:ascii="Times New Roman" w:eastAsia="Times New Roman" w:hAnsi="Times New Roman" w:cs="Times New Roman"/>
                <w:bCs/>
                <w:lang w:eastAsia="ru-RU"/>
              </w:rPr>
            </w:pPr>
          </w:p>
        </w:tc>
        <w:tc>
          <w:tcPr>
            <w:tcW w:w="1135" w:type="dxa"/>
            <w:tcBorders>
              <w:top w:val="single" w:sz="4" w:space="0" w:color="000000"/>
              <w:left w:val="single" w:sz="4" w:space="0" w:color="000000"/>
              <w:bottom w:val="single" w:sz="4" w:space="0" w:color="000000"/>
              <w:right w:val="nil"/>
            </w:tcBorders>
            <w:vAlign w:val="center"/>
          </w:tcPr>
          <w:p w14:paraId="12A53F39" w14:textId="77777777" w:rsidR="005761E2" w:rsidRPr="003E7747" w:rsidRDefault="005761E2" w:rsidP="00C46DAD">
            <w:pPr>
              <w:snapToGrid w:val="0"/>
              <w:spacing w:after="0" w:line="240" w:lineRule="auto"/>
              <w:ind w:right="-964"/>
              <w:rPr>
                <w:rFonts w:ascii="Times New Roman" w:eastAsia="Times New Roman" w:hAnsi="Times New Roman" w:cs="Times New Roman"/>
                <w:lang w:eastAsia="ru-RU"/>
              </w:rPr>
            </w:pPr>
          </w:p>
        </w:tc>
        <w:tc>
          <w:tcPr>
            <w:tcW w:w="1983" w:type="dxa"/>
            <w:tcBorders>
              <w:top w:val="single" w:sz="4" w:space="0" w:color="000000"/>
              <w:left w:val="single" w:sz="4" w:space="0" w:color="000000"/>
              <w:bottom w:val="single" w:sz="4" w:space="0" w:color="000000"/>
              <w:right w:val="single" w:sz="4" w:space="0" w:color="000000"/>
            </w:tcBorders>
          </w:tcPr>
          <w:p w14:paraId="68771771"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c>
          <w:tcPr>
            <w:tcW w:w="1985" w:type="dxa"/>
            <w:tcBorders>
              <w:top w:val="single" w:sz="4" w:space="0" w:color="000000"/>
              <w:left w:val="single" w:sz="4" w:space="0" w:color="000000"/>
              <w:bottom w:val="single" w:sz="4" w:space="0" w:color="000000"/>
              <w:right w:val="single" w:sz="4" w:space="0" w:color="000000"/>
            </w:tcBorders>
          </w:tcPr>
          <w:p w14:paraId="3BCB2A8F" w14:textId="77777777" w:rsidR="005761E2" w:rsidRPr="003E7747" w:rsidRDefault="005761E2" w:rsidP="00C46DAD">
            <w:pPr>
              <w:snapToGrid w:val="0"/>
              <w:spacing w:after="0" w:line="240" w:lineRule="auto"/>
              <w:jc w:val="center"/>
              <w:rPr>
                <w:rFonts w:ascii="Times New Roman" w:eastAsia="Times New Roman" w:hAnsi="Times New Roman" w:cs="Times New Roman"/>
                <w:b/>
                <w:bCs/>
                <w:lang w:eastAsia="ru-RU"/>
              </w:rPr>
            </w:pPr>
          </w:p>
        </w:tc>
      </w:tr>
    </w:tbl>
    <w:p w14:paraId="04B0D56A" w14:textId="77777777" w:rsidR="005761E2" w:rsidRPr="005761E2" w:rsidRDefault="005761E2" w:rsidP="003E7747">
      <w:pPr>
        <w:spacing w:after="0" w:line="240" w:lineRule="auto"/>
        <w:ind w:firstLine="567"/>
        <w:jc w:val="both"/>
        <w:rPr>
          <w:rFonts w:ascii="Times New Roman" w:eastAsia="Times New Roman" w:hAnsi="Times New Roman" w:cs="Times New Roman"/>
          <w:sz w:val="24"/>
          <w:szCs w:val="24"/>
          <w:lang w:eastAsia="zh-CN"/>
        </w:rPr>
      </w:pPr>
    </w:p>
    <w:p w14:paraId="2A8E9ECA" w14:textId="6C017878" w:rsidR="003E7747" w:rsidRPr="003E7747" w:rsidRDefault="000D2F19" w:rsidP="003E7747">
      <w:pPr>
        <w:spacing w:after="0" w:line="240" w:lineRule="auto"/>
        <w:ind w:firstLine="567"/>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lang w:val="uk-UA" w:eastAsia="zh-CN"/>
        </w:rPr>
        <w:t>2</w:t>
      </w:r>
      <w:r w:rsidR="003E7747" w:rsidRPr="003E7747">
        <w:rPr>
          <w:rFonts w:ascii="Times New Roman" w:eastAsia="Times New Roman" w:hAnsi="Times New Roman" w:cs="Times New Roman"/>
          <w:sz w:val="24"/>
          <w:szCs w:val="24"/>
          <w:lang w:val="uk-UA" w:eastAsia="zh-CN"/>
        </w:rPr>
        <w:t xml:space="preserve">. </w:t>
      </w:r>
      <w:r w:rsidR="003E7747" w:rsidRPr="003E7747">
        <w:rPr>
          <w:rFonts w:ascii="Times New Roman" w:eastAsia="Times New Roman" w:hAnsi="Times New Roman" w:cs="Times New Roman"/>
          <w:sz w:val="24"/>
          <w:szCs w:val="24"/>
          <w:lang w:val="uk-UA" w:eastAsia="ar-SA"/>
        </w:rPr>
        <w:t>Довідк</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визначен</w:t>
      </w:r>
      <w:r w:rsidR="00B719B0">
        <w:rPr>
          <w:rFonts w:ascii="Times New Roman" w:eastAsia="Times New Roman" w:hAnsi="Times New Roman" w:cs="Times New Roman"/>
          <w:sz w:val="24"/>
          <w:szCs w:val="24"/>
          <w:lang w:val="uk-UA" w:eastAsia="ar-SA"/>
        </w:rPr>
        <w:t>а</w:t>
      </w:r>
      <w:r w:rsidR="003E7747" w:rsidRPr="003E7747">
        <w:rPr>
          <w:rFonts w:ascii="Times New Roman" w:eastAsia="Times New Roman" w:hAnsi="Times New Roman" w:cs="Times New Roman"/>
          <w:sz w:val="24"/>
          <w:szCs w:val="24"/>
          <w:lang w:val="uk-UA" w:eastAsia="ar-SA"/>
        </w:rPr>
        <w:t xml:space="preserve"> п. </w:t>
      </w:r>
      <w:r w:rsidR="00060E28">
        <w:rPr>
          <w:rFonts w:ascii="Times New Roman" w:eastAsia="Times New Roman" w:hAnsi="Times New Roman" w:cs="Times New Roman"/>
          <w:sz w:val="24"/>
          <w:szCs w:val="24"/>
          <w:lang w:val="uk-UA" w:eastAsia="ar-SA"/>
        </w:rPr>
        <w:t>2.</w:t>
      </w:r>
      <w:r w:rsidR="003E7747" w:rsidRPr="003E7747">
        <w:rPr>
          <w:rFonts w:ascii="Times New Roman" w:eastAsia="Times New Roman" w:hAnsi="Times New Roman" w:cs="Times New Roman"/>
          <w:sz w:val="24"/>
          <w:szCs w:val="24"/>
          <w:lang w:val="uk-UA" w:eastAsia="ar-SA"/>
        </w:rPr>
        <w:t xml:space="preserve">1, </w:t>
      </w:r>
      <w:r w:rsidR="003E7747" w:rsidRPr="003E7747">
        <w:rPr>
          <w:rFonts w:ascii="Times New Roman" w:eastAsia="Times New Roman" w:hAnsi="Times New Roman" w:cs="Times New Roman"/>
          <w:sz w:val="24"/>
          <w:szCs w:val="24"/>
          <w:lang w:val="uk-UA" w:eastAsia="zh-CN"/>
        </w:rPr>
        <w:t xml:space="preserve">з інформацією про наявність документально підтвердженого досвіду виконання аналогічного договору та </w:t>
      </w:r>
      <w:proofErr w:type="spellStart"/>
      <w:r w:rsidR="003E7747" w:rsidRPr="003E7747">
        <w:rPr>
          <w:rFonts w:ascii="Times New Roman" w:eastAsia="Times New Roman" w:hAnsi="Times New Roman" w:cs="Times New Roman"/>
          <w:sz w:val="24"/>
          <w:szCs w:val="24"/>
          <w:lang w:val="uk-UA" w:eastAsia="zh-CN"/>
        </w:rPr>
        <w:t>скан-копію</w:t>
      </w:r>
      <w:proofErr w:type="spellEnd"/>
      <w:r w:rsidR="003E7747" w:rsidRPr="003E7747">
        <w:rPr>
          <w:rFonts w:ascii="Times New Roman" w:eastAsia="Times New Roman" w:hAnsi="Times New Roman" w:cs="Times New Roman"/>
          <w:sz w:val="24"/>
          <w:szCs w:val="24"/>
          <w:lang w:val="uk-UA" w:eastAsia="zh-CN"/>
        </w:rPr>
        <w:t xml:space="preserve"> оригіналу аналогічного договору  (про який вказана інформація у довідці) зі всіма додатками до нього та документів, що підтверджують  повне виконання</w:t>
      </w:r>
      <w:r w:rsidR="0057630E">
        <w:rPr>
          <w:rFonts w:ascii="Times New Roman" w:eastAsia="Times New Roman" w:hAnsi="Times New Roman" w:cs="Times New Roman"/>
          <w:sz w:val="24"/>
          <w:szCs w:val="24"/>
          <w:lang w:val="uk-UA" w:eastAsia="zh-CN"/>
        </w:rPr>
        <w:t xml:space="preserve"> договору</w:t>
      </w:r>
      <w:r w:rsidR="003E7747" w:rsidRPr="003E7747">
        <w:rPr>
          <w:rFonts w:ascii="Times New Roman" w:eastAsia="Times New Roman" w:hAnsi="Times New Roman" w:cs="Times New Roman"/>
          <w:color w:val="000000"/>
          <w:sz w:val="24"/>
          <w:szCs w:val="24"/>
          <w:lang w:val="uk-UA" w:eastAsia="zh-CN"/>
        </w:rPr>
        <w:t xml:space="preserve">. </w:t>
      </w:r>
    </w:p>
    <w:p w14:paraId="3C6E8453" w14:textId="4DE7E631" w:rsidR="003E7747" w:rsidRPr="003E7747" w:rsidRDefault="003E7747" w:rsidP="003E7747">
      <w:pPr>
        <w:suppressAutoHyphens/>
        <w:spacing w:after="0" w:line="240" w:lineRule="auto"/>
        <w:ind w:right="-285"/>
        <w:jc w:val="both"/>
        <w:rPr>
          <w:rFonts w:ascii="Times New Roman" w:eastAsia="Times New Roman" w:hAnsi="Times New Roman" w:cs="Times New Roman"/>
          <w:color w:val="000000"/>
          <w:sz w:val="24"/>
          <w:szCs w:val="24"/>
          <w:lang w:val="uk-UA" w:eastAsia="zh-CN"/>
        </w:rPr>
      </w:pPr>
      <w:r w:rsidRPr="003E7747">
        <w:rPr>
          <w:rFonts w:ascii="Times New Roman" w:eastAsia="Times New Roman" w:hAnsi="Times New Roman" w:cs="Times New Roman"/>
          <w:color w:val="000000"/>
          <w:sz w:val="24"/>
          <w:szCs w:val="24"/>
          <w:lang w:val="uk-UA" w:eastAsia="zh-CN"/>
        </w:rPr>
        <w:t>п.</w:t>
      </w:r>
      <w:r w:rsidR="00060E28">
        <w:rPr>
          <w:rFonts w:ascii="Times New Roman" w:eastAsia="Times New Roman" w:hAnsi="Times New Roman" w:cs="Times New Roman"/>
          <w:color w:val="000000"/>
          <w:sz w:val="24"/>
          <w:szCs w:val="24"/>
          <w:lang w:val="uk-UA" w:eastAsia="zh-CN"/>
        </w:rPr>
        <w:t>2</w:t>
      </w:r>
      <w:r w:rsidRPr="003E7747">
        <w:rPr>
          <w:rFonts w:ascii="Times New Roman" w:eastAsia="Times New Roman" w:hAnsi="Times New Roman" w:cs="Times New Roman"/>
          <w:color w:val="000000"/>
          <w:sz w:val="24"/>
          <w:szCs w:val="24"/>
          <w:lang w:val="uk-UA" w:eastAsia="zh-CN"/>
        </w:rPr>
        <w:t>.</w:t>
      </w:r>
      <w:r w:rsidR="00A17C95">
        <w:rPr>
          <w:rFonts w:ascii="Times New Roman" w:eastAsia="Times New Roman" w:hAnsi="Times New Roman" w:cs="Times New Roman"/>
          <w:color w:val="000000"/>
          <w:sz w:val="24"/>
          <w:szCs w:val="24"/>
          <w:lang w:val="uk-UA" w:eastAsia="zh-CN"/>
        </w:rPr>
        <w:t>1</w:t>
      </w:r>
      <w:r w:rsidRPr="003E7747">
        <w:rPr>
          <w:rFonts w:ascii="Times New Roman" w:eastAsia="Times New Roman" w:hAnsi="Times New Roman" w:cs="Times New Roman"/>
          <w:color w:val="000000"/>
          <w:sz w:val="24"/>
          <w:szCs w:val="24"/>
          <w:lang w:val="uk-UA" w:eastAsia="zh-CN"/>
        </w:rPr>
        <w:t>.</w:t>
      </w:r>
    </w:p>
    <w:p w14:paraId="76D72EEE" w14:textId="77777777" w:rsidR="003E7747" w:rsidRPr="003E7747" w:rsidRDefault="003E7747" w:rsidP="003E7747">
      <w:pPr>
        <w:suppressAutoHyphens/>
        <w:spacing w:after="0" w:line="240" w:lineRule="auto"/>
        <w:ind w:right="-285"/>
        <w:jc w:val="both"/>
        <w:rPr>
          <w:rFonts w:ascii="Times New Roman" w:eastAsia="Times New Roman" w:hAnsi="Times New Roman" w:cs="Times New Roman"/>
          <w:sz w:val="24"/>
          <w:szCs w:val="24"/>
          <w:lang w:val="uk-UA"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362"/>
        <w:gridCol w:w="2245"/>
        <w:gridCol w:w="1843"/>
        <w:gridCol w:w="1362"/>
        <w:gridCol w:w="1756"/>
      </w:tblGrid>
      <w:tr w:rsidR="00EA05BE" w:rsidRPr="003E7747" w14:paraId="712963F4" w14:textId="77777777" w:rsidTr="00F40109">
        <w:tc>
          <w:tcPr>
            <w:tcW w:w="612" w:type="dxa"/>
            <w:tcBorders>
              <w:top w:val="single" w:sz="4" w:space="0" w:color="auto"/>
              <w:left w:val="single" w:sz="4" w:space="0" w:color="auto"/>
              <w:bottom w:val="single" w:sz="4" w:space="0" w:color="auto"/>
              <w:right w:val="single" w:sz="4" w:space="0" w:color="auto"/>
            </w:tcBorders>
            <w:hideMark/>
          </w:tcPr>
          <w:p w14:paraId="383044F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з/п</w:t>
            </w:r>
          </w:p>
        </w:tc>
        <w:tc>
          <w:tcPr>
            <w:tcW w:w="1362" w:type="dxa"/>
            <w:tcBorders>
              <w:top w:val="single" w:sz="4" w:space="0" w:color="auto"/>
              <w:left w:val="single" w:sz="4" w:space="0" w:color="auto"/>
              <w:bottom w:val="single" w:sz="4" w:space="0" w:color="auto"/>
              <w:right w:val="single" w:sz="4" w:space="0" w:color="auto"/>
            </w:tcBorders>
            <w:hideMark/>
          </w:tcPr>
          <w:p w14:paraId="2ED19B5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 xml:space="preserve">Номер та дата договору </w:t>
            </w:r>
          </w:p>
        </w:tc>
        <w:tc>
          <w:tcPr>
            <w:tcW w:w="2245" w:type="dxa"/>
            <w:tcBorders>
              <w:top w:val="single" w:sz="4" w:space="0" w:color="auto"/>
              <w:left w:val="single" w:sz="4" w:space="0" w:color="auto"/>
              <w:bottom w:val="single" w:sz="4" w:space="0" w:color="auto"/>
              <w:right w:val="single" w:sz="4" w:space="0" w:color="auto"/>
            </w:tcBorders>
            <w:hideMark/>
          </w:tcPr>
          <w:p w14:paraId="3A41C8AD"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Найменування замовника, код ЄДРПОУ</w:t>
            </w:r>
          </w:p>
        </w:tc>
        <w:tc>
          <w:tcPr>
            <w:tcW w:w="1843" w:type="dxa"/>
            <w:tcBorders>
              <w:top w:val="single" w:sz="4" w:space="0" w:color="auto"/>
              <w:left w:val="single" w:sz="4" w:space="0" w:color="auto"/>
              <w:bottom w:val="single" w:sz="4" w:space="0" w:color="auto"/>
              <w:right w:val="single" w:sz="4" w:space="0" w:color="auto"/>
            </w:tcBorders>
            <w:hideMark/>
          </w:tcPr>
          <w:p w14:paraId="08BC6D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Адреса та контактні телефони замовника</w:t>
            </w:r>
          </w:p>
        </w:tc>
        <w:tc>
          <w:tcPr>
            <w:tcW w:w="1362" w:type="dxa"/>
            <w:tcBorders>
              <w:top w:val="single" w:sz="4" w:space="0" w:color="auto"/>
              <w:left w:val="single" w:sz="4" w:space="0" w:color="auto"/>
              <w:bottom w:val="single" w:sz="4" w:space="0" w:color="auto"/>
              <w:right w:val="single" w:sz="4" w:space="0" w:color="auto"/>
            </w:tcBorders>
            <w:hideMark/>
          </w:tcPr>
          <w:p w14:paraId="29826E6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Сума договору</w:t>
            </w:r>
          </w:p>
        </w:tc>
        <w:tc>
          <w:tcPr>
            <w:tcW w:w="1756" w:type="dxa"/>
            <w:tcBorders>
              <w:top w:val="single" w:sz="4" w:space="0" w:color="auto"/>
              <w:left w:val="single" w:sz="4" w:space="0" w:color="auto"/>
              <w:bottom w:val="single" w:sz="4" w:space="0" w:color="auto"/>
              <w:right w:val="single" w:sz="4" w:space="0" w:color="auto"/>
            </w:tcBorders>
            <w:hideMark/>
          </w:tcPr>
          <w:p w14:paraId="0BD1229C" w14:textId="2B7795A1" w:rsidR="00EA05BE" w:rsidRPr="003E7747" w:rsidRDefault="00EA05BE" w:rsidP="00EA05BE">
            <w:pPr>
              <w:suppressAutoHyphens/>
              <w:spacing w:after="0" w:line="240" w:lineRule="auto"/>
              <w:jc w:val="both"/>
              <w:rPr>
                <w:rFonts w:ascii="Times New Roman" w:eastAsia="Times New Roman" w:hAnsi="Times New Roman" w:cs="Times New Roman"/>
                <w:sz w:val="24"/>
                <w:szCs w:val="24"/>
                <w:lang w:val="uk-UA" w:eastAsia="zh-CN"/>
              </w:rPr>
            </w:pPr>
            <w:r w:rsidRPr="003E7747">
              <w:rPr>
                <w:rFonts w:ascii="Times New Roman" w:eastAsia="Times New Roman" w:hAnsi="Times New Roman" w:cs="Times New Roman"/>
                <w:sz w:val="24"/>
                <w:szCs w:val="24"/>
                <w:lang w:val="uk-UA" w:eastAsia="zh-CN"/>
              </w:rPr>
              <w:t>Період виконання робіт</w:t>
            </w:r>
            <w:r w:rsidR="008A1881">
              <w:rPr>
                <w:rFonts w:ascii="Times New Roman" w:eastAsia="Times New Roman" w:hAnsi="Times New Roman" w:cs="Times New Roman"/>
                <w:sz w:val="24"/>
                <w:szCs w:val="24"/>
                <w:lang w:val="uk-UA" w:eastAsia="zh-CN"/>
              </w:rPr>
              <w:t>/послуг</w:t>
            </w:r>
            <w:r w:rsidRPr="003E7747">
              <w:rPr>
                <w:rFonts w:ascii="Times New Roman" w:eastAsia="Times New Roman" w:hAnsi="Times New Roman" w:cs="Times New Roman"/>
                <w:sz w:val="24"/>
                <w:szCs w:val="24"/>
                <w:lang w:val="uk-UA" w:eastAsia="zh-CN"/>
              </w:rPr>
              <w:t xml:space="preserve"> </w:t>
            </w:r>
            <w:r w:rsidR="002C6983">
              <w:rPr>
                <w:rFonts w:ascii="Times New Roman" w:eastAsia="Times New Roman" w:hAnsi="Times New Roman" w:cs="Times New Roman"/>
                <w:sz w:val="24"/>
                <w:szCs w:val="24"/>
                <w:lang w:val="uk-UA" w:eastAsia="zh-CN"/>
              </w:rPr>
              <w:t xml:space="preserve">або </w:t>
            </w:r>
            <w:r>
              <w:rPr>
                <w:rFonts w:ascii="Times New Roman" w:eastAsia="Times New Roman" w:hAnsi="Times New Roman" w:cs="Times New Roman"/>
                <w:sz w:val="24"/>
                <w:szCs w:val="24"/>
                <w:lang w:val="uk-UA" w:eastAsia="zh-CN"/>
              </w:rPr>
              <w:t>поставки товару</w:t>
            </w:r>
            <w:r w:rsidRPr="003E7747">
              <w:rPr>
                <w:rFonts w:ascii="Times New Roman" w:eastAsia="Times New Roman" w:hAnsi="Times New Roman" w:cs="Times New Roman"/>
                <w:sz w:val="24"/>
                <w:szCs w:val="24"/>
                <w:lang w:val="uk-UA" w:eastAsia="zh-CN"/>
              </w:rPr>
              <w:t xml:space="preserve"> (дата початку та дата закінчення)</w:t>
            </w:r>
            <w:r>
              <w:rPr>
                <w:rFonts w:ascii="Times New Roman" w:eastAsia="Times New Roman" w:hAnsi="Times New Roman" w:cs="Times New Roman"/>
                <w:sz w:val="24"/>
                <w:szCs w:val="24"/>
                <w:lang w:val="uk-UA" w:eastAsia="zh-CN"/>
              </w:rPr>
              <w:t xml:space="preserve"> </w:t>
            </w:r>
          </w:p>
        </w:tc>
      </w:tr>
      <w:tr w:rsidR="00EA05BE" w:rsidRPr="003E7747" w14:paraId="780E8620" w14:textId="77777777" w:rsidTr="00F40109">
        <w:tc>
          <w:tcPr>
            <w:tcW w:w="612" w:type="dxa"/>
            <w:tcBorders>
              <w:top w:val="single" w:sz="4" w:space="0" w:color="auto"/>
              <w:left w:val="single" w:sz="4" w:space="0" w:color="auto"/>
              <w:bottom w:val="single" w:sz="4" w:space="0" w:color="auto"/>
              <w:right w:val="single" w:sz="4" w:space="0" w:color="auto"/>
            </w:tcBorders>
          </w:tcPr>
          <w:p w14:paraId="5BEC8B10"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1C9FD5B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2245" w:type="dxa"/>
            <w:tcBorders>
              <w:top w:val="single" w:sz="4" w:space="0" w:color="auto"/>
              <w:left w:val="single" w:sz="4" w:space="0" w:color="auto"/>
              <w:bottom w:val="single" w:sz="4" w:space="0" w:color="auto"/>
              <w:right w:val="single" w:sz="4" w:space="0" w:color="auto"/>
            </w:tcBorders>
          </w:tcPr>
          <w:p w14:paraId="3AD73682"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tcPr>
          <w:p w14:paraId="6D52EF5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362" w:type="dxa"/>
            <w:tcBorders>
              <w:top w:val="single" w:sz="4" w:space="0" w:color="auto"/>
              <w:left w:val="single" w:sz="4" w:space="0" w:color="auto"/>
              <w:bottom w:val="single" w:sz="4" w:space="0" w:color="auto"/>
              <w:right w:val="single" w:sz="4" w:space="0" w:color="auto"/>
            </w:tcBorders>
          </w:tcPr>
          <w:p w14:paraId="0E5743B1"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c>
          <w:tcPr>
            <w:tcW w:w="1756" w:type="dxa"/>
            <w:tcBorders>
              <w:top w:val="single" w:sz="4" w:space="0" w:color="auto"/>
              <w:left w:val="single" w:sz="4" w:space="0" w:color="auto"/>
              <w:bottom w:val="single" w:sz="4" w:space="0" w:color="auto"/>
              <w:right w:val="single" w:sz="4" w:space="0" w:color="auto"/>
            </w:tcBorders>
          </w:tcPr>
          <w:p w14:paraId="44CC98CB" w14:textId="77777777" w:rsidR="00EA05BE" w:rsidRPr="003E7747" w:rsidRDefault="00EA05BE" w:rsidP="003E7747">
            <w:pPr>
              <w:suppressAutoHyphens/>
              <w:spacing w:after="0" w:line="240" w:lineRule="auto"/>
              <w:jc w:val="both"/>
              <w:rPr>
                <w:rFonts w:ascii="Times New Roman" w:eastAsia="Times New Roman" w:hAnsi="Times New Roman" w:cs="Times New Roman"/>
                <w:sz w:val="24"/>
                <w:szCs w:val="24"/>
                <w:lang w:val="uk-UA" w:eastAsia="zh-CN"/>
              </w:rPr>
            </w:pPr>
          </w:p>
        </w:tc>
      </w:tr>
    </w:tbl>
    <w:bookmarkEnd w:id="1"/>
    <w:p w14:paraId="244F7CE3" w14:textId="7A6FF9C2" w:rsidR="00B719B0" w:rsidRPr="00042762" w:rsidRDefault="00B719B0" w:rsidP="00B719B0">
      <w:pPr>
        <w:tabs>
          <w:tab w:val="left" w:pos="7515"/>
          <w:tab w:val="right" w:pos="9355"/>
        </w:tabs>
        <w:spacing w:after="0" w:line="240" w:lineRule="auto"/>
        <w:ind w:firstLine="540"/>
        <w:rPr>
          <w:rFonts w:ascii="Times New Roman" w:eastAsia="Times New Roman" w:hAnsi="Times New Roman" w:cs="Times New Roman"/>
          <w:bCs/>
          <w:sz w:val="24"/>
          <w:szCs w:val="24"/>
          <w:lang w:val="uk-UA" w:eastAsia="ru-RU"/>
        </w:rPr>
      </w:pPr>
      <w:r w:rsidRPr="00042762">
        <w:rPr>
          <w:rFonts w:ascii="Times New Roman" w:eastAsia="Times New Roman" w:hAnsi="Times New Roman" w:cs="Times New Roman"/>
          <w:bCs/>
          <w:sz w:val="24"/>
          <w:szCs w:val="24"/>
          <w:lang w:val="uk-UA" w:eastAsia="ru-RU"/>
        </w:rPr>
        <w:t>Під аналогічним договором</w:t>
      </w:r>
      <w:r>
        <w:rPr>
          <w:rFonts w:ascii="Times New Roman" w:eastAsia="Times New Roman" w:hAnsi="Times New Roman" w:cs="Times New Roman"/>
          <w:bCs/>
          <w:sz w:val="24"/>
          <w:szCs w:val="24"/>
          <w:lang w:val="uk-UA" w:eastAsia="ru-RU"/>
        </w:rPr>
        <w:t xml:space="preserve"> розуміється договір про надання п</w:t>
      </w:r>
      <w:r w:rsidRPr="00B719B0">
        <w:rPr>
          <w:rFonts w:ascii="Times New Roman" w:eastAsia="Times New Roman" w:hAnsi="Times New Roman" w:cs="Times New Roman"/>
          <w:bCs/>
          <w:sz w:val="24"/>
          <w:szCs w:val="24"/>
          <w:lang w:val="uk-UA" w:eastAsia="ru-RU"/>
        </w:rPr>
        <w:t>ослуг</w:t>
      </w:r>
      <w:r w:rsidR="003A6C4F">
        <w:rPr>
          <w:rFonts w:ascii="Times New Roman" w:eastAsia="Times New Roman" w:hAnsi="Times New Roman" w:cs="Times New Roman"/>
          <w:bCs/>
          <w:sz w:val="24"/>
          <w:szCs w:val="24"/>
          <w:lang w:val="uk-UA" w:eastAsia="ru-RU"/>
        </w:rPr>
        <w:t xml:space="preserve"> </w:t>
      </w:r>
      <w:r w:rsidR="003A6C4F" w:rsidRPr="003A6C4F">
        <w:rPr>
          <w:rFonts w:ascii="Times New Roman" w:eastAsia="Times New Roman" w:hAnsi="Times New Roman" w:cs="Times New Roman"/>
          <w:bCs/>
          <w:sz w:val="24"/>
          <w:szCs w:val="24"/>
          <w:lang w:val="uk-UA" w:eastAsia="ru-RU"/>
        </w:rPr>
        <w:t xml:space="preserve">з </w:t>
      </w:r>
      <w:r w:rsidR="00511E08">
        <w:rPr>
          <w:rFonts w:ascii="Times New Roman" w:eastAsia="Times New Roman" w:hAnsi="Times New Roman" w:cs="Times New Roman"/>
          <w:bCs/>
          <w:sz w:val="24"/>
          <w:szCs w:val="24"/>
          <w:lang w:val="uk-UA" w:eastAsia="ru-RU"/>
        </w:rPr>
        <w:t xml:space="preserve">установки та/або </w:t>
      </w:r>
      <w:r w:rsidR="003A6C4F" w:rsidRPr="003A6C4F">
        <w:rPr>
          <w:rFonts w:ascii="Times New Roman" w:eastAsia="Times New Roman" w:hAnsi="Times New Roman" w:cs="Times New Roman"/>
          <w:bCs/>
          <w:sz w:val="24"/>
          <w:szCs w:val="24"/>
          <w:lang w:val="uk-UA" w:eastAsia="ru-RU"/>
        </w:rPr>
        <w:t xml:space="preserve">технічного обслуговування </w:t>
      </w:r>
      <w:r w:rsidR="002C46A9">
        <w:rPr>
          <w:rFonts w:ascii="Times New Roman" w:eastAsia="Times New Roman" w:hAnsi="Times New Roman" w:cs="Times New Roman"/>
          <w:bCs/>
          <w:sz w:val="24"/>
          <w:szCs w:val="24"/>
          <w:lang w:val="uk-UA" w:eastAsia="ru-RU"/>
        </w:rPr>
        <w:t>систем</w:t>
      </w:r>
      <w:r w:rsidR="00511E08">
        <w:rPr>
          <w:rFonts w:ascii="Times New Roman" w:eastAsia="Times New Roman" w:hAnsi="Times New Roman" w:cs="Times New Roman"/>
          <w:bCs/>
          <w:sz w:val="24"/>
          <w:szCs w:val="24"/>
          <w:lang w:val="uk-UA" w:eastAsia="ru-RU"/>
        </w:rPr>
        <w:t>и</w:t>
      </w:r>
      <w:r w:rsidR="002C46A9">
        <w:rPr>
          <w:rFonts w:ascii="Times New Roman" w:eastAsia="Times New Roman" w:hAnsi="Times New Roman" w:cs="Times New Roman"/>
          <w:bCs/>
          <w:sz w:val="24"/>
          <w:szCs w:val="24"/>
          <w:lang w:val="uk-UA" w:eastAsia="ru-RU"/>
        </w:rPr>
        <w:t xml:space="preserve"> очищення води</w:t>
      </w:r>
      <w:r>
        <w:rPr>
          <w:rFonts w:ascii="Times New Roman" w:eastAsia="Times New Roman" w:hAnsi="Times New Roman" w:cs="Times New Roman"/>
          <w:bCs/>
          <w:sz w:val="24"/>
          <w:szCs w:val="24"/>
          <w:lang w:val="uk-UA" w:eastAsia="ru-RU"/>
        </w:rPr>
        <w:t>.</w:t>
      </w:r>
    </w:p>
    <w:p w14:paraId="45B18BC0" w14:textId="77777777" w:rsidR="00AC0497" w:rsidRDefault="00AC0497"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67084F16" w14:textId="77777777" w:rsidR="00092272" w:rsidRDefault="00092272" w:rsidP="003E7747">
      <w:pPr>
        <w:tabs>
          <w:tab w:val="left" w:pos="7515"/>
          <w:tab w:val="right" w:pos="9355"/>
        </w:tabs>
        <w:spacing w:after="0" w:line="240" w:lineRule="auto"/>
        <w:ind w:firstLine="540"/>
        <w:jc w:val="right"/>
        <w:rPr>
          <w:rFonts w:ascii="Times New Roman" w:eastAsia="Times New Roman" w:hAnsi="Times New Roman" w:cs="Times New Roman"/>
          <w:b/>
          <w:bCs/>
          <w:sz w:val="24"/>
          <w:szCs w:val="24"/>
          <w:lang w:val="uk-UA" w:eastAsia="ru-RU"/>
        </w:rPr>
      </w:pPr>
    </w:p>
    <w:p w14:paraId="01CF3621" w14:textId="13991A17" w:rsidR="00507433" w:rsidRPr="00507433" w:rsidRDefault="000D2F19" w:rsidP="00507433">
      <w:pPr>
        <w:pStyle w:val="a4"/>
        <w:ind w:left="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507433" w:rsidRPr="00507433">
        <w:rPr>
          <w:rFonts w:ascii="Times New Roman" w:hAnsi="Times New Roman" w:cs="Times New Roman"/>
          <w:sz w:val="24"/>
          <w:szCs w:val="24"/>
          <w:lang w:val="uk-UA"/>
        </w:rPr>
        <w:t xml:space="preserve">. </w:t>
      </w:r>
      <w:r w:rsidR="00C25221">
        <w:rPr>
          <w:rFonts w:ascii="Times New Roman" w:hAnsi="Times New Roman" w:cs="Times New Roman"/>
          <w:sz w:val="24"/>
          <w:szCs w:val="24"/>
          <w:lang w:val="uk-UA"/>
        </w:rPr>
        <w:t>Довідк</w:t>
      </w:r>
      <w:r w:rsidR="00675666">
        <w:rPr>
          <w:rFonts w:ascii="Times New Roman" w:hAnsi="Times New Roman" w:cs="Times New Roman"/>
          <w:sz w:val="24"/>
          <w:szCs w:val="24"/>
          <w:lang w:val="uk-UA"/>
        </w:rPr>
        <w:t>а</w:t>
      </w:r>
      <w:r w:rsidR="00C25221">
        <w:rPr>
          <w:rFonts w:ascii="Times New Roman" w:hAnsi="Times New Roman" w:cs="Times New Roman"/>
          <w:sz w:val="24"/>
          <w:szCs w:val="24"/>
          <w:lang w:val="uk-UA"/>
        </w:rPr>
        <w:t xml:space="preserve"> про н</w:t>
      </w:r>
      <w:r w:rsidR="00507433" w:rsidRPr="00507433">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 за наступною формою:</w:t>
      </w:r>
    </w:p>
    <w:tbl>
      <w:tblPr>
        <w:tblW w:w="4804" w:type="pct"/>
        <w:tblLayout w:type="fixed"/>
        <w:tblLook w:val="0000" w:firstRow="0" w:lastRow="0" w:firstColumn="0" w:lastColumn="0" w:noHBand="0" w:noVBand="0"/>
      </w:tblPr>
      <w:tblGrid>
        <w:gridCol w:w="525"/>
        <w:gridCol w:w="3128"/>
        <w:gridCol w:w="1618"/>
        <w:gridCol w:w="2632"/>
        <w:gridCol w:w="1702"/>
      </w:tblGrid>
      <w:tr w:rsidR="00507433" w:rsidRPr="000478FE" w14:paraId="2F883976" w14:textId="77777777" w:rsidTr="00507433">
        <w:tc>
          <w:tcPr>
            <w:tcW w:w="273" w:type="pct"/>
            <w:tcBorders>
              <w:top w:val="single" w:sz="4" w:space="0" w:color="000000"/>
              <w:left w:val="single" w:sz="4" w:space="0" w:color="000000"/>
              <w:bottom w:val="single" w:sz="4" w:space="0" w:color="000000"/>
              <w:right w:val="nil"/>
            </w:tcBorders>
          </w:tcPr>
          <w:p w14:paraId="055C4351"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w:t>
            </w:r>
          </w:p>
          <w:p w14:paraId="3F8F3E2A"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з/</w:t>
            </w:r>
            <w:proofErr w:type="gramStart"/>
            <w:r w:rsidRPr="008316AA">
              <w:rPr>
                <w:rFonts w:ascii="Times New Roman" w:hAnsi="Times New Roman" w:cs="Times New Roman"/>
                <w:sz w:val="24"/>
                <w:szCs w:val="24"/>
              </w:rPr>
              <w:t>п</w:t>
            </w:r>
            <w:proofErr w:type="gramEnd"/>
          </w:p>
        </w:tc>
        <w:tc>
          <w:tcPr>
            <w:tcW w:w="1628" w:type="pct"/>
            <w:tcBorders>
              <w:top w:val="single" w:sz="4" w:space="0" w:color="000000"/>
              <w:left w:val="single" w:sz="4" w:space="0" w:color="000000"/>
              <w:bottom w:val="single" w:sz="4" w:space="0" w:color="000000"/>
              <w:right w:val="nil"/>
            </w:tcBorders>
          </w:tcPr>
          <w:p w14:paraId="7550A384"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Пр</w:t>
            </w:r>
            <w:proofErr w:type="gramEnd"/>
            <w:r w:rsidRPr="008316AA">
              <w:rPr>
                <w:rFonts w:ascii="Times New Roman" w:hAnsi="Times New Roman" w:cs="Times New Roman"/>
                <w:sz w:val="24"/>
                <w:szCs w:val="24"/>
              </w:rPr>
              <w:t>ізвище</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ім’я</w:t>
            </w:r>
            <w:proofErr w:type="spellEnd"/>
            <w:r w:rsidRPr="008316AA">
              <w:rPr>
                <w:rFonts w:ascii="Times New Roman" w:hAnsi="Times New Roman" w:cs="Times New Roman"/>
                <w:sz w:val="24"/>
                <w:szCs w:val="24"/>
              </w:rPr>
              <w:t xml:space="preserve">, по </w:t>
            </w:r>
            <w:proofErr w:type="spellStart"/>
            <w:r w:rsidRPr="008316AA">
              <w:rPr>
                <w:rFonts w:ascii="Times New Roman" w:hAnsi="Times New Roman" w:cs="Times New Roman"/>
                <w:sz w:val="24"/>
                <w:szCs w:val="24"/>
              </w:rPr>
              <w:t>батькові</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працівника</w:t>
            </w:r>
            <w:proofErr w:type="spellEnd"/>
          </w:p>
        </w:tc>
        <w:tc>
          <w:tcPr>
            <w:tcW w:w="842" w:type="pct"/>
            <w:tcBorders>
              <w:top w:val="single" w:sz="4" w:space="0" w:color="000000"/>
              <w:left w:val="single" w:sz="4" w:space="0" w:color="000000"/>
              <w:bottom w:val="single" w:sz="4" w:space="0" w:color="000000"/>
              <w:right w:val="nil"/>
            </w:tcBorders>
          </w:tcPr>
          <w:p w14:paraId="319E00C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Посада/</w:t>
            </w:r>
          </w:p>
          <w:p w14:paraId="1591B070" w14:textId="77777777" w:rsidR="00507433" w:rsidRPr="008316AA" w:rsidRDefault="00507433" w:rsidP="00C46DAD">
            <w:pPr>
              <w:contextualSpacing/>
              <w:jc w:val="both"/>
              <w:rPr>
                <w:rFonts w:ascii="Times New Roman" w:hAnsi="Times New Roman" w:cs="Times New Roman"/>
                <w:sz w:val="24"/>
                <w:szCs w:val="24"/>
              </w:rPr>
            </w:pPr>
            <w:proofErr w:type="spellStart"/>
            <w:proofErr w:type="gramStart"/>
            <w:r w:rsidRPr="008316AA">
              <w:rPr>
                <w:rFonts w:ascii="Times New Roman" w:hAnsi="Times New Roman" w:cs="Times New Roman"/>
                <w:sz w:val="24"/>
                <w:szCs w:val="24"/>
              </w:rPr>
              <w:t>спец</w:t>
            </w:r>
            <w:proofErr w:type="gramEnd"/>
            <w:r w:rsidRPr="008316AA">
              <w:rPr>
                <w:rFonts w:ascii="Times New Roman" w:hAnsi="Times New Roman" w:cs="Times New Roman"/>
                <w:sz w:val="24"/>
                <w:szCs w:val="24"/>
              </w:rPr>
              <w:t>іальність</w:t>
            </w:r>
            <w:proofErr w:type="spellEnd"/>
          </w:p>
        </w:tc>
        <w:tc>
          <w:tcPr>
            <w:tcW w:w="1370" w:type="pct"/>
            <w:tcBorders>
              <w:top w:val="single" w:sz="4" w:space="0" w:color="000000"/>
              <w:left w:val="single" w:sz="4" w:space="0" w:color="000000"/>
              <w:bottom w:val="single" w:sz="4" w:space="0" w:color="000000"/>
              <w:right w:val="single" w:sz="4" w:space="0" w:color="000000"/>
            </w:tcBorders>
          </w:tcPr>
          <w:p w14:paraId="112A64C0" w14:textId="77777777" w:rsidR="00507433" w:rsidRPr="008316AA" w:rsidRDefault="00507433" w:rsidP="00507433">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Постійний</w:t>
            </w:r>
            <w:proofErr w:type="spellEnd"/>
            <w:r w:rsidRPr="008316AA">
              <w:rPr>
                <w:rFonts w:ascii="Times New Roman" w:hAnsi="Times New Roman" w:cs="Times New Roman"/>
                <w:sz w:val="24"/>
                <w:szCs w:val="24"/>
              </w:rPr>
              <w:t>/</w:t>
            </w:r>
            <w:proofErr w:type="spellStart"/>
            <w:r w:rsidRPr="008316AA">
              <w:rPr>
                <w:rFonts w:ascii="Times New Roman" w:hAnsi="Times New Roman" w:cs="Times New Roman"/>
                <w:sz w:val="24"/>
                <w:szCs w:val="24"/>
              </w:rPr>
              <w:t>тимчасовий</w:t>
            </w:r>
            <w:proofErr w:type="spell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працівник</w:t>
            </w:r>
            <w:proofErr w:type="spellEnd"/>
          </w:p>
          <w:p w14:paraId="2267C5BC" w14:textId="77777777" w:rsidR="00507433" w:rsidRPr="008316AA" w:rsidRDefault="00507433" w:rsidP="00507433">
            <w:pPr>
              <w:ind w:left="115"/>
              <w:contextualSpacing/>
              <w:jc w:val="both"/>
              <w:rPr>
                <w:rFonts w:ascii="Times New Roman" w:hAnsi="Times New Roman" w:cs="Times New Roman"/>
                <w:sz w:val="24"/>
                <w:szCs w:val="24"/>
              </w:rPr>
            </w:pPr>
          </w:p>
        </w:tc>
        <w:tc>
          <w:tcPr>
            <w:tcW w:w="886" w:type="pct"/>
            <w:tcBorders>
              <w:top w:val="single" w:sz="4" w:space="0" w:color="000000"/>
              <w:left w:val="single" w:sz="4" w:space="0" w:color="000000"/>
              <w:bottom w:val="single" w:sz="4" w:space="0" w:color="000000"/>
              <w:right w:val="single" w:sz="4" w:space="0" w:color="000000"/>
            </w:tcBorders>
          </w:tcPr>
          <w:p w14:paraId="021988AE" w14:textId="77777777" w:rsidR="00507433" w:rsidRPr="008316AA" w:rsidRDefault="00507433" w:rsidP="00C46DAD">
            <w:pPr>
              <w:contextualSpacing/>
              <w:jc w:val="both"/>
              <w:rPr>
                <w:rFonts w:ascii="Times New Roman" w:hAnsi="Times New Roman" w:cs="Times New Roman"/>
                <w:sz w:val="24"/>
                <w:szCs w:val="24"/>
              </w:rPr>
            </w:pPr>
            <w:r w:rsidRPr="008316AA">
              <w:rPr>
                <w:rFonts w:ascii="Times New Roman" w:hAnsi="Times New Roman" w:cs="Times New Roman"/>
                <w:sz w:val="24"/>
                <w:szCs w:val="24"/>
              </w:rPr>
              <w:t>Стаж</w:t>
            </w:r>
          </w:p>
          <w:p w14:paraId="289D2459" w14:textId="77777777" w:rsidR="00507433" w:rsidRPr="008316AA" w:rsidRDefault="00507433" w:rsidP="00C46DAD">
            <w:pPr>
              <w:contextualSpacing/>
              <w:jc w:val="both"/>
              <w:rPr>
                <w:rFonts w:ascii="Times New Roman" w:hAnsi="Times New Roman" w:cs="Times New Roman"/>
                <w:sz w:val="24"/>
                <w:szCs w:val="24"/>
              </w:rPr>
            </w:pPr>
            <w:proofErr w:type="spellStart"/>
            <w:r w:rsidRPr="008316AA">
              <w:rPr>
                <w:rFonts w:ascii="Times New Roman" w:hAnsi="Times New Roman" w:cs="Times New Roman"/>
                <w:sz w:val="24"/>
                <w:szCs w:val="24"/>
              </w:rPr>
              <w:t>роботи</w:t>
            </w:r>
            <w:proofErr w:type="spellEnd"/>
            <w:r w:rsidRPr="008316AA">
              <w:rPr>
                <w:rFonts w:ascii="Times New Roman" w:hAnsi="Times New Roman" w:cs="Times New Roman"/>
                <w:sz w:val="24"/>
                <w:szCs w:val="24"/>
              </w:rPr>
              <w:t xml:space="preserve"> </w:t>
            </w:r>
            <w:proofErr w:type="gramStart"/>
            <w:r w:rsidRPr="008316AA">
              <w:rPr>
                <w:rFonts w:ascii="Times New Roman" w:hAnsi="Times New Roman" w:cs="Times New Roman"/>
                <w:sz w:val="24"/>
                <w:szCs w:val="24"/>
              </w:rPr>
              <w:t>за</w:t>
            </w:r>
            <w:proofErr w:type="gramEnd"/>
            <w:r w:rsidRPr="008316AA">
              <w:rPr>
                <w:rFonts w:ascii="Times New Roman" w:hAnsi="Times New Roman" w:cs="Times New Roman"/>
                <w:sz w:val="24"/>
                <w:szCs w:val="24"/>
              </w:rPr>
              <w:t xml:space="preserve"> </w:t>
            </w:r>
            <w:proofErr w:type="spellStart"/>
            <w:r w:rsidRPr="008316AA">
              <w:rPr>
                <w:rFonts w:ascii="Times New Roman" w:hAnsi="Times New Roman" w:cs="Times New Roman"/>
                <w:sz w:val="24"/>
                <w:szCs w:val="24"/>
              </w:rPr>
              <w:t>спеціальністю</w:t>
            </w:r>
            <w:proofErr w:type="spellEnd"/>
          </w:p>
        </w:tc>
      </w:tr>
      <w:tr w:rsidR="00507433" w:rsidRPr="000478FE" w14:paraId="146C56BC" w14:textId="77777777" w:rsidTr="00507433">
        <w:tc>
          <w:tcPr>
            <w:tcW w:w="273" w:type="pct"/>
            <w:tcBorders>
              <w:top w:val="single" w:sz="4" w:space="0" w:color="000000"/>
              <w:left w:val="single" w:sz="4" w:space="0" w:color="000000"/>
              <w:bottom w:val="single" w:sz="4" w:space="0" w:color="000000"/>
              <w:right w:val="nil"/>
            </w:tcBorders>
          </w:tcPr>
          <w:p w14:paraId="18112728"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6517E15A" w14:textId="77777777" w:rsidR="00507433" w:rsidRPr="000478FE" w:rsidRDefault="00507433" w:rsidP="00C46DAD">
            <w:pPr>
              <w:contextualSpacing/>
              <w:jc w:val="both"/>
            </w:pPr>
            <w:r w:rsidRPr="000478FE">
              <w:t xml:space="preserve"> </w:t>
            </w:r>
          </w:p>
        </w:tc>
        <w:tc>
          <w:tcPr>
            <w:tcW w:w="842" w:type="pct"/>
            <w:tcBorders>
              <w:top w:val="single" w:sz="4" w:space="0" w:color="000000"/>
              <w:left w:val="single" w:sz="4" w:space="0" w:color="000000"/>
              <w:bottom w:val="single" w:sz="4" w:space="0" w:color="000000"/>
              <w:right w:val="nil"/>
            </w:tcBorders>
          </w:tcPr>
          <w:p w14:paraId="602D1FE5"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3E2D8B1A"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743E4866" w14:textId="77777777" w:rsidR="00507433" w:rsidRPr="000478FE" w:rsidRDefault="00507433" w:rsidP="00C46DAD">
            <w:pPr>
              <w:contextualSpacing/>
              <w:jc w:val="both"/>
            </w:pPr>
          </w:p>
        </w:tc>
      </w:tr>
      <w:tr w:rsidR="00507433" w:rsidRPr="000478FE" w14:paraId="4B6E43EB" w14:textId="77777777" w:rsidTr="00507433">
        <w:tc>
          <w:tcPr>
            <w:tcW w:w="273" w:type="pct"/>
            <w:tcBorders>
              <w:top w:val="single" w:sz="4" w:space="0" w:color="000000"/>
              <w:left w:val="single" w:sz="4" w:space="0" w:color="000000"/>
              <w:bottom w:val="single" w:sz="4" w:space="0" w:color="000000"/>
              <w:right w:val="nil"/>
            </w:tcBorders>
          </w:tcPr>
          <w:p w14:paraId="1B48308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B79A645"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44EC8400"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4090D329"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F019999" w14:textId="77777777" w:rsidR="00507433" w:rsidRPr="000478FE" w:rsidRDefault="00507433" w:rsidP="00C46DAD">
            <w:pPr>
              <w:contextualSpacing/>
              <w:jc w:val="both"/>
            </w:pPr>
          </w:p>
        </w:tc>
      </w:tr>
      <w:tr w:rsidR="00507433" w:rsidRPr="000478FE" w14:paraId="114C5C4A" w14:textId="77777777" w:rsidTr="00507433">
        <w:tc>
          <w:tcPr>
            <w:tcW w:w="273" w:type="pct"/>
            <w:tcBorders>
              <w:top w:val="single" w:sz="4" w:space="0" w:color="000000"/>
              <w:left w:val="single" w:sz="4" w:space="0" w:color="000000"/>
              <w:bottom w:val="single" w:sz="4" w:space="0" w:color="000000"/>
              <w:right w:val="nil"/>
            </w:tcBorders>
          </w:tcPr>
          <w:p w14:paraId="60307732"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3E59976D"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0E12F769"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08AA1D36"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012F5E96" w14:textId="77777777" w:rsidR="00507433" w:rsidRPr="000478FE" w:rsidRDefault="00507433" w:rsidP="00C46DAD">
            <w:pPr>
              <w:contextualSpacing/>
              <w:jc w:val="both"/>
            </w:pPr>
          </w:p>
        </w:tc>
      </w:tr>
      <w:tr w:rsidR="00507433" w:rsidRPr="000478FE" w14:paraId="362307A6" w14:textId="77777777" w:rsidTr="00507433">
        <w:tc>
          <w:tcPr>
            <w:tcW w:w="273" w:type="pct"/>
            <w:tcBorders>
              <w:top w:val="single" w:sz="4" w:space="0" w:color="000000"/>
              <w:left w:val="single" w:sz="4" w:space="0" w:color="000000"/>
              <w:bottom w:val="single" w:sz="4" w:space="0" w:color="000000"/>
              <w:right w:val="nil"/>
            </w:tcBorders>
          </w:tcPr>
          <w:p w14:paraId="397D346A" w14:textId="77777777" w:rsidR="00507433" w:rsidRPr="000478FE" w:rsidRDefault="00507433" w:rsidP="00C46DAD">
            <w:pPr>
              <w:contextualSpacing/>
              <w:jc w:val="both"/>
            </w:pPr>
          </w:p>
        </w:tc>
        <w:tc>
          <w:tcPr>
            <w:tcW w:w="1628" w:type="pct"/>
            <w:tcBorders>
              <w:top w:val="single" w:sz="4" w:space="0" w:color="000000"/>
              <w:left w:val="single" w:sz="4" w:space="0" w:color="000000"/>
              <w:bottom w:val="single" w:sz="4" w:space="0" w:color="000000"/>
              <w:right w:val="nil"/>
            </w:tcBorders>
          </w:tcPr>
          <w:p w14:paraId="135087F6" w14:textId="77777777" w:rsidR="00507433" w:rsidRPr="000478FE" w:rsidRDefault="00507433" w:rsidP="00C46DAD">
            <w:pPr>
              <w:contextualSpacing/>
              <w:jc w:val="both"/>
            </w:pPr>
          </w:p>
        </w:tc>
        <w:tc>
          <w:tcPr>
            <w:tcW w:w="842" w:type="pct"/>
            <w:tcBorders>
              <w:top w:val="single" w:sz="4" w:space="0" w:color="000000"/>
              <w:left w:val="single" w:sz="4" w:space="0" w:color="000000"/>
              <w:bottom w:val="single" w:sz="4" w:space="0" w:color="000000"/>
              <w:right w:val="nil"/>
            </w:tcBorders>
          </w:tcPr>
          <w:p w14:paraId="137CA211" w14:textId="77777777" w:rsidR="00507433" w:rsidRPr="000478FE" w:rsidRDefault="00507433" w:rsidP="00C46DAD">
            <w:pPr>
              <w:contextualSpacing/>
              <w:jc w:val="both"/>
            </w:pPr>
          </w:p>
        </w:tc>
        <w:tc>
          <w:tcPr>
            <w:tcW w:w="1370" w:type="pct"/>
            <w:tcBorders>
              <w:top w:val="single" w:sz="4" w:space="0" w:color="000000"/>
              <w:left w:val="single" w:sz="4" w:space="0" w:color="000000"/>
              <w:bottom w:val="single" w:sz="4" w:space="0" w:color="000000"/>
              <w:right w:val="single" w:sz="4" w:space="0" w:color="000000"/>
            </w:tcBorders>
          </w:tcPr>
          <w:p w14:paraId="2F621468" w14:textId="77777777" w:rsidR="00507433" w:rsidRPr="000478FE" w:rsidRDefault="00507433" w:rsidP="00C46DAD">
            <w:pPr>
              <w:contextualSpacing/>
              <w:jc w:val="both"/>
            </w:pPr>
          </w:p>
        </w:tc>
        <w:tc>
          <w:tcPr>
            <w:tcW w:w="886" w:type="pct"/>
            <w:tcBorders>
              <w:top w:val="single" w:sz="4" w:space="0" w:color="000000"/>
              <w:left w:val="single" w:sz="4" w:space="0" w:color="000000"/>
              <w:bottom w:val="single" w:sz="4" w:space="0" w:color="000000"/>
              <w:right w:val="single" w:sz="4" w:space="0" w:color="000000"/>
            </w:tcBorders>
          </w:tcPr>
          <w:p w14:paraId="60B5B664" w14:textId="77777777" w:rsidR="00507433" w:rsidRPr="000478FE" w:rsidRDefault="00507433" w:rsidP="00C46DAD">
            <w:pPr>
              <w:contextualSpacing/>
              <w:jc w:val="both"/>
            </w:pPr>
          </w:p>
        </w:tc>
      </w:tr>
    </w:tbl>
    <w:p w14:paraId="57FAA4AE" w14:textId="2F2DDC03" w:rsidR="00092272" w:rsidRDefault="000D2F19" w:rsidP="000D2F19">
      <w:pPr>
        <w:spacing w:after="0" w:line="240" w:lineRule="auto"/>
        <w:ind w:firstLine="567"/>
        <w:jc w:val="both"/>
        <w:rPr>
          <w:rFonts w:ascii="Times New Roman" w:eastAsia="Times New Roman" w:hAnsi="Times New Roman" w:cs="Times New Roman"/>
          <w:sz w:val="24"/>
          <w:szCs w:val="24"/>
          <w:lang w:val="uk-UA" w:eastAsia="uk-UA" w:bidi="uk-UA"/>
        </w:rPr>
      </w:pPr>
      <w:r w:rsidRPr="003E7747">
        <w:rPr>
          <w:rFonts w:ascii="Times New Roman" w:eastAsia="Times New Roman" w:hAnsi="Times New Roman" w:cs="Times New Roman"/>
          <w:sz w:val="24"/>
          <w:szCs w:val="24"/>
          <w:lang w:val="uk-UA" w:eastAsia="uk-UA" w:bidi="uk-UA"/>
        </w:rPr>
        <w:t xml:space="preserve">На підтвердження інформації, зазначеної у довідці про наявність працівників/залучених осіб для виконання робіт, учасник надає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наказу про прийняття на посаду,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трудової книжки, та/або </w:t>
      </w:r>
      <w:proofErr w:type="spellStart"/>
      <w:r w:rsidRPr="003E7747">
        <w:rPr>
          <w:rFonts w:ascii="Times New Roman" w:eastAsia="Times New Roman" w:hAnsi="Times New Roman" w:cs="Times New Roman"/>
          <w:sz w:val="24"/>
          <w:szCs w:val="24"/>
          <w:lang w:val="uk-UA" w:eastAsia="uk-UA" w:bidi="uk-UA"/>
        </w:rPr>
        <w:t>скан-копію</w:t>
      </w:r>
      <w:proofErr w:type="spellEnd"/>
      <w:r w:rsidRPr="003E7747">
        <w:rPr>
          <w:rFonts w:ascii="Times New Roman" w:eastAsia="Times New Roman" w:hAnsi="Times New Roman" w:cs="Times New Roman"/>
          <w:sz w:val="24"/>
          <w:szCs w:val="24"/>
          <w:lang w:val="uk-UA" w:eastAsia="uk-UA" w:bidi="uk-UA"/>
        </w:rPr>
        <w:t xml:space="preserve"> цивільно-правової угоди/ трудового договору (контракту) тощо, які підтверджують наявність правовідносин учасника з відповідними працівниками.</w:t>
      </w:r>
    </w:p>
    <w:p w14:paraId="524F984D"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5292B343"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60F403C1" w14:textId="77777777" w:rsidR="00C12025" w:rsidRDefault="00C12025"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val="uk-UA" w:eastAsia="ru-RU"/>
        </w:rPr>
      </w:pPr>
    </w:p>
    <w:p w14:paraId="461E83D8" w14:textId="77777777" w:rsidR="003E7747" w:rsidRPr="003E7747"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proofErr w:type="spellStart"/>
      <w:r w:rsidRPr="003E7747">
        <w:rPr>
          <w:rFonts w:ascii="Times New Roman" w:eastAsia="Times New Roman" w:hAnsi="Times New Roman" w:cs="Times New Roman"/>
          <w:bCs/>
          <w:sz w:val="24"/>
          <w:szCs w:val="24"/>
          <w:lang w:eastAsia="ru-RU"/>
        </w:rPr>
        <w:lastRenderedPageBreak/>
        <w:t>Додаток</w:t>
      </w:r>
      <w:proofErr w:type="spellEnd"/>
      <w:r w:rsidRPr="003E7747">
        <w:rPr>
          <w:rFonts w:ascii="Times New Roman" w:eastAsia="Times New Roman" w:hAnsi="Times New Roman" w:cs="Times New Roman"/>
          <w:bCs/>
          <w:sz w:val="24"/>
          <w:szCs w:val="24"/>
          <w:lang w:eastAsia="ru-RU"/>
        </w:rPr>
        <w:t xml:space="preserve"> 4 </w:t>
      </w:r>
    </w:p>
    <w:p w14:paraId="1BB4BF6D" w14:textId="77777777" w:rsidR="003E7747" w:rsidRPr="00784D40" w:rsidRDefault="003E7747" w:rsidP="003E7747">
      <w:pPr>
        <w:tabs>
          <w:tab w:val="left" w:pos="7515"/>
          <w:tab w:val="right" w:pos="9355"/>
        </w:tabs>
        <w:spacing w:after="0" w:line="240" w:lineRule="auto"/>
        <w:ind w:firstLine="540"/>
        <w:jc w:val="right"/>
        <w:rPr>
          <w:rFonts w:ascii="Times New Roman" w:eastAsia="Times New Roman" w:hAnsi="Times New Roman" w:cs="Times New Roman"/>
          <w:bCs/>
          <w:sz w:val="24"/>
          <w:szCs w:val="24"/>
          <w:lang w:eastAsia="ru-RU"/>
        </w:rPr>
      </w:pPr>
      <w:r w:rsidRPr="00784D40">
        <w:rPr>
          <w:rFonts w:ascii="Times New Roman" w:eastAsia="Times New Roman" w:hAnsi="Times New Roman" w:cs="Times New Roman"/>
          <w:bCs/>
          <w:sz w:val="24"/>
          <w:szCs w:val="24"/>
          <w:lang w:eastAsia="ru-RU"/>
        </w:rPr>
        <w:t xml:space="preserve">до </w:t>
      </w:r>
      <w:proofErr w:type="spellStart"/>
      <w:r w:rsidRPr="00784D40">
        <w:rPr>
          <w:rFonts w:ascii="Times New Roman" w:eastAsia="Times New Roman" w:hAnsi="Times New Roman" w:cs="Times New Roman"/>
          <w:bCs/>
          <w:sz w:val="24"/>
          <w:szCs w:val="24"/>
          <w:lang w:eastAsia="ru-RU"/>
        </w:rPr>
        <w:t>Тендерної</w:t>
      </w:r>
      <w:proofErr w:type="spellEnd"/>
      <w:r w:rsidRPr="00784D40">
        <w:rPr>
          <w:rFonts w:ascii="Times New Roman" w:eastAsia="Times New Roman" w:hAnsi="Times New Roman" w:cs="Times New Roman"/>
          <w:bCs/>
          <w:sz w:val="24"/>
          <w:szCs w:val="24"/>
          <w:lang w:eastAsia="ru-RU"/>
        </w:rPr>
        <w:t xml:space="preserve"> </w:t>
      </w:r>
      <w:proofErr w:type="spellStart"/>
      <w:r w:rsidRPr="00784D40">
        <w:rPr>
          <w:rFonts w:ascii="Times New Roman" w:eastAsia="Times New Roman" w:hAnsi="Times New Roman" w:cs="Times New Roman"/>
          <w:bCs/>
          <w:sz w:val="24"/>
          <w:szCs w:val="24"/>
          <w:lang w:eastAsia="ru-RU"/>
        </w:rPr>
        <w:t>документації</w:t>
      </w:r>
      <w:proofErr w:type="spellEnd"/>
    </w:p>
    <w:p w14:paraId="002076CB" w14:textId="77777777" w:rsidR="003E7747" w:rsidRPr="003E7747" w:rsidRDefault="003E7747" w:rsidP="003E7747">
      <w:pPr>
        <w:spacing w:after="0" w:line="240" w:lineRule="auto"/>
        <w:jc w:val="center"/>
        <w:rPr>
          <w:rFonts w:ascii="Times New Roman" w:eastAsia="Times New Roman" w:hAnsi="Times New Roman" w:cs="Times New Roman"/>
          <w:b/>
          <w:bCs/>
          <w:sz w:val="20"/>
          <w:szCs w:val="20"/>
          <w:lang w:val="uk-UA" w:eastAsia="ru-RU"/>
        </w:rPr>
      </w:pPr>
    </w:p>
    <w:p w14:paraId="7879F414" w14:textId="77777777" w:rsidR="003E7747" w:rsidRPr="003E7747" w:rsidRDefault="003E7747" w:rsidP="003E7747">
      <w:pPr>
        <w:spacing w:after="0" w:line="240" w:lineRule="auto"/>
        <w:jc w:val="center"/>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b/>
          <w:bCs/>
          <w:sz w:val="24"/>
          <w:szCs w:val="24"/>
          <w:lang w:eastAsia="ru-RU"/>
        </w:rPr>
        <w:t>П</w:t>
      </w:r>
      <w:r w:rsidRPr="003E7747">
        <w:rPr>
          <w:rFonts w:ascii="Times New Roman" w:eastAsia="Times New Roman" w:hAnsi="Times New Roman" w:cs="Times New Roman"/>
          <w:b/>
          <w:bCs/>
          <w:sz w:val="24"/>
          <w:szCs w:val="24"/>
          <w:lang w:val="uk-UA" w:eastAsia="ru-RU"/>
        </w:rPr>
        <w:t>ЕРЕЛІК</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ДОКУМЕНТІВ</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ДЛЯ</w:t>
      </w:r>
      <w:r w:rsidRPr="003E7747">
        <w:rPr>
          <w:rFonts w:ascii="Times New Roman" w:eastAsia="Times New Roman" w:hAnsi="Times New Roman" w:cs="Times New Roman"/>
          <w:b/>
          <w:bCs/>
          <w:sz w:val="24"/>
          <w:szCs w:val="24"/>
          <w:lang w:eastAsia="ru-RU"/>
        </w:rPr>
        <w:t xml:space="preserve"> </w:t>
      </w:r>
      <w:proofErr w:type="gramStart"/>
      <w:r w:rsidRPr="003E7747">
        <w:rPr>
          <w:rFonts w:ascii="Times New Roman" w:eastAsia="Times New Roman" w:hAnsi="Times New Roman" w:cs="Times New Roman"/>
          <w:b/>
          <w:bCs/>
          <w:sz w:val="24"/>
          <w:szCs w:val="24"/>
          <w:lang w:val="uk-UA" w:eastAsia="ru-RU"/>
        </w:rPr>
        <w:t>П</w:t>
      </w:r>
      <w:proofErr w:type="gramEnd"/>
      <w:r w:rsidRPr="003E7747">
        <w:rPr>
          <w:rFonts w:ascii="Times New Roman" w:eastAsia="Times New Roman" w:hAnsi="Times New Roman" w:cs="Times New Roman"/>
          <w:b/>
          <w:bCs/>
          <w:sz w:val="24"/>
          <w:szCs w:val="24"/>
          <w:lang w:val="uk-UA" w:eastAsia="ru-RU"/>
        </w:rPr>
        <w:t>ІДТВЕРДЖЕННЯ</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ВІДПОВІДНОСТІ</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УЧАСНИКА</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ІНШИМ</w:t>
      </w:r>
      <w:r w:rsidRPr="003E7747">
        <w:rPr>
          <w:rFonts w:ascii="Times New Roman" w:eastAsia="Times New Roman" w:hAnsi="Times New Roman" w:cs="Times New Roman"/>
          <w:b/>
          <w:bCs/>
          <w:sz w:val="24"/>
          <w:szCs w:val="24"/>
          <w:lang w:eastAsia="ru-RU"/>
        </w:rPr>
        <w:t xml:space="preserve"> </w:t>
      </w:r>
      <w:r w:rsidRPr="003E7747">
        <w:rPr>
          <w:rFonts w:ascii="Times New Roman" w:eastAsia="Times New Roman" w:hAnsi="Times New Roman" w:cs="Times New Roman"/>
          <w:b/>
          <w:bCs/>
          <w:sz w:val="24"/>
          <w:szCs w:val="24"/>
          <w:lang w:val="uk-UA" w:eastAsia="ru-RU"/>
        </w:rPr>
        <w:t>ВИМОГАМ</w:t>
      </w:r>
      <w:r w:rsidRPr="003E7747">
        <w:rPr>
          <w:rFonts w:ascii="Times New Roman" w:eastAsia="Times New Roman" w:hAnsi="Times New Roman" w:cs="Times New Roman"/>
          <w:b/>
          <w:bCs/>
          <w:sz w:val="24"/>
          <w:szCs w:val="24"/>
          <w:lang w:eastAsia="ru-RU"/>
        </w:rPr>
        <w:t xml:space="preserve"> З</w:t>
      </w:r>
      <w:r w:rsidRPr="003E7747">
        <w:rPr>
          <w:rFonts w:ascii="Times New Roman" w:eastAsia="Times New Roman" w:hAnsi="Times New Roman" w:cs="Times New Roman"/>
          <w:b/>
          <w:bCs/>
          <w:sz w:val="24"/>
          <w:szCs w:val="24"/>
          <w:lang w:val="uk-UA" w:eastAsia="ru-RU"/>
        </w:rPr>
        <w:t>АМОВНИКА</w:t>
      </w:r>
    </w:p>
    <w:p w14:paraId="79959528" w14:textId="77777777" w:rsidR="003E7747" w:rsidRPr="003E7747" w:rsidRDefault="003E7747" w:rsidP="003E7747">
      <w:pPr>
        <w:spacing w:after="0" w:line="240" w:lineRule="auto"/>
        <w:ind w:right="22"/>
        <w:jc w:val="both"/>
        <w:rPr>
          <w:rFonts w:ascii="Times New Roman" w:eastAsia="Times New Roman" w:hAnsi="Times New Roman" w:cs="Times New Roman"/>
          <w:b/>
          <w:color w:val="000000"/>
          <w:sz w:val="24"/>
          <w:szCs w:val="24"/>
          <w:lang w:val="uk-UA" w:eastAsia="ru-RU"/>
        </w:rPr>
      </w:pPr>
    </w:p>
    <w:p w14:paraId="7A880B5A" w14:textId="6DD74355"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color w:val="000000"/>
          <w:sz w:val="24"/>
          <w:szCs w:val="24"/>
          <w:lang w:eastAsia="ru-RU"/>
        </w:rPr>
        <w:t xml:space="preserve">1. </w:t>
      </w:r>
      <w:proofErr w:type="spellStart"/>
      <w:r w:rsidRPr="003E7747">
        <w:rPr>
          <w:rFonts w:ascii="Times New Roman" w:eastAsia="Times New Roman" w:hAnsi="Times New Roman" w:cs="Times New Roman"/>
          <w:sz w:val="24"/>
          <w:szCs w:val="24"/>
          <w:lang w:eastAsia="ru-RU"/>
        </w:rPr>
        <w:t>Інформація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повноваження</w:t>
      </w:r>
      <w:proofErr w:type="spellEnd"/>
      <w:r w:rsidRPr="003E7747">
        <w:rPr>
          <w:rFonts w:ascii="Times New Roman" w:eastAsia="Times New Roman" w:hAnsi="Times New Roman" w:cs="Times New Roman"/>
          <w:sz w:val="24"/>
          <w:szCs w:val="24"/>
          <w:lang w:eastAsia="ru-RU"/>
        </w:rPr>
        <w:t xml:space="preserve"> особи на </w:t>
      </w:r>
      <w:proofErr w:type="spellStart"/>
      <w:r w:rsidRPr="003E7747">
        <w:rPr>
          <w:rFonts w:ascii="Times New Roman" w:eastAsia="Times New Roman" w:hAnsi="Times New Roman" w:cs="Times New Roman"/>
          <w:sz w:val="24"/>
          <w:szCs w:val="24"/>
          <w:lang w:eastAsia="ru-RU"/>
        </w:rPr>
        <w:t>підписання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документів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надаються</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складі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пропозиції</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00DC5349">
        <w:rPr>
          <w:rFonts w:ascii="Times New Roman" w:eastAsia="Times New Roman" w:hAnsi="Times New Roman" w:cs="Times New Roman"/>
          <w:sz w:val="24"/>
          <w:szCs w:val="24"/>
          <w:lang w:val="uk-UA" w:eastAsia="ru-RU"/>
        </w:rPr>
        <w:t>,</w:t>
      </w:r>
      <w:r w:rsidRPr="003E7747">
        <w:rPr>
          <w:rFonts w:ascii="Times New Roman" w:eastAsia="Times New Roman" w:hAnsi="Times New Roman" w:cs="Times New Roman"/>
          <w:sz w:val="24"/>
          <w:szCs w:val="24"/>
          <w:lang w:eastAsia="ru-RU"/>
        </w:rPr>
        <w:t xml:space="preserve"> та/</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представництво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учасника</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під</w:t>
      </w:r>
      <w:proofErr w:type="spellEnd"/>
      <w:r w:rsidRPr="003E7747">
        <w:rPr>
          <w:rFonts w:ascii="Times New Roman" w:eastAsia="Times New Roman" w:hAnsi="Times New Roman" w:cs="Times New Roman"/>
          <w:sz w:val="24"/>
          <w:szCs w:val="24"/>
          <w:lang w:eastAsia="ru-RU"/>
        </w:rPr>
        <w:t xml:space="preserve"> час проведення </w:t>
      </w:r>
      <w:proofErr w:type="spellStart"/>
      <w:r w:rsidRPr="003E7747">
        <w:rPr>
          <w:rFonts w:ascii="Times New Roman" w:eastAsia="Times New Roman" w:hAnsi="Times New Roman" w:cs="Times New Roman"/>
          <w:sz w:val="24"/>
          <w:szCs w:val="24"/>
          <w:lang w:eastAsia="ru-RU"/>
        </w:rPr>
        <w:t>процедури</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закупівлі</w:t>
      </w:r>
      <w:proofErr w:type="spellEnd"/>
      <w:r w:rsidRPr="003E7747">
        <w:rPr>
          <w:rFonts w:ascii="Times New Roman" w:eastAsia="Times New Roman" w:hAnsi="Times New Roman" w:cs="Times New Roman"/>
          <w:sz w:val="24"/>
          <w:szCs w:val="24"/>
          <w:lang w:eastAsia="ru-RU"/>
        </w:rPr>
        <w:t xml:space="preserve">, та </w:t>
      </w:r>
      <w:proofErr w:type="spellStart"/>
      <w:r w:rsidRPr="003E7747">
        <w:rPr>
          <w:rFonts w:ascii="Times New Roman" w:eastAsia="Times New Roman" w:hAnsi="Times New Roman" w:cs="Times New Roman"/>
          <w:sz w:val="24"/>
          <w:szCs w:val="24"/>
          <w:lang w:eastAsia="ru-RU"/>
        </w:rPr>
        <w:t>підтверджує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правомочність</w:t>
      </w:r>
      <w:proofErr w:type="spellEnd"/>
      <w:r w:rsidRPr="003E7747">
        <w:rPr>
          <w:rFonts w:ascii="Times New Roman" w:eastAsia="Times New Roman" w:hAnsi="Times New Roman" w:cs="Times New Roman"/>
          <w:sz w:val="24"/>
          <w:szCs w:val="24"/>
          <w:lang w:eastAsia="ru-RU"/>
        </w:rPr>
        <w:t xml:space="preserve"> на </w:t>
      </w:r>
      <w:proofErr w:type="spellStart"/>
      <w:r w:rsidRPr="003E7747">
        <w:rPr>
          <w:rFonts w:ascii="Times New Roman" w:eastAsia="Times New Roman" w:hAnsi="Times New Roman" w:cs="Times New Roman"/>
          <w:sz w:val="24"/>
          <w:szCs w:val="24"/>
          <w:lang w:eastAsia="ru-RU"/>
        </w:rPr>
        <w:t>укладення</w:t>
      </w:r>
      <w:proofErr w:type="spellEnd"/>
      <w:r w:rsidRPr="003E7747">
        <w:rPr>
          <w:rFonts w:ascii="Times New Roman" w:eastAsia="Times New Roman" w:hAnsi="Times New Roman" w:cs="Times New Roman"/>
          <w:sz w:val="24"/>
          <w:szCs w:val="24"/>
          <w:lang w:eastAsia="ru-RU"/>
        </w:rPr>
        <w:t xml:space="preserve"> договору про </w:t>
      </w:r>
      <w:proofErr w:type="spellStart"/>
      <w:r w:rsidRPr="003E7747">
        <w:rPr>
          <w:rFonts w:ascii="Times New Roman" w:eastAsia="Times New Roman" w:hAnsi="Times New Roman" w:cs="Times New Roman"/>
          <w:sz w:val="24"/>
          <w:szCs w:val="24"/>
          <w:lang w:eastAsia="ru-RU"/>
        </w:rPr>
        <w:t>закупівлю</w:t>
      </w:r>
      <w:proofErr w:type="spellEnd"/>
      <w:r w:rsidRPr="003E7747">
        <w:rPr>
          <w:rFonts w:ascii="Times New Roman" w:eastAsia="Times New Roman" w:hAnsi="Times New Roman" w:cs="Times New Roman"/>
          <w:sz w:val="24"/>
          <w:szCs w:val="24"/>
          <w:lang w:eastAsia="ru-RU"/>
        </w:rPr>
        <w:t>:</w:t>
      </w:r>
    </w:p>
    <w:p w14:paraId="50286438" w14:textId="77777777"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1.1. Повноваження щодо підпису документів тендерної пропозиції та договору учасником процедури закупівлі підтверджується одним або кількома з  наступних документів:</w:t>
      </w:r>
    </w:p>
    <w:p w14:paraId="3899A12B" w14:textId="77777777" w:rsidR="003E7747" w:rsidRPr="003E7747" w:rsidRDefault="003E7747" w:rsidP="003E7747">
      <w:pPr>
        <w:spacing w:after="0" w:line="240" w:lineRule="auto"/>
        <w:ind w:right="22"/>
        <w:jc w:val="both"/>
        <w:rPr>
          <w:rFonts w:ascii="Times New Roman" w:eastAsia="Times New Roman" w:hAnsi="Times New Roman" w:cs="Times New Roman"/>
          <w:bCs/>
          <w:sz w:val="24"/>
          <w:szCs w:val="24"/>
          <w:lang w:eastAsia="ru-RU"/>
        </w:rPr>
      </w:pPr>
      <w:r w:rsidRPr="003E7747">
        <w:rPr>
          <w:rFonts w:ascii="Times New Roman" w:eastAsia="Times New Roman" w:hAnsi="Times New Roman" w:cs="Times New Roman"/>
          <w:sz w:val="24"/>
          <w:szCs w:val="24"/>
          <w:lang w:val="uk-UA" w:eastAsia="ru-RU"/>
        </w:rPr>
        <w:t>Для юридичних осіб:</w:t>
      </w:r>
    </w:p>
    <w:p w14:paraId="78C8CCE1"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виписки з протоколу засновників;</w:t>
      </w:r>
    </w:p>
    <w:p w14:paraId="4A68C0E9"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наказу про призначення;</w:t>
      </w:r>
    </w:p>
    <w:p w14:paraId="2FBD7726" w14:textId="77777777" w:rsidR="003E7747" w:rsidRPr="003E7747" w:rsidRDefault="003E7747" w:rsidP="003E7747">
      <w:pPr>
        <w:widowControl w:val="0"/>
        <w:autoSpaceDE w:val="0"/>
        <w:autoSpaceDN w:val="0"/>
        <w:spacing w:after="60" w:line="240" w:lineRule="auto"/>
        <w:ind w:left="450" w:right="113"/>
        <w:contextualSpacing/>
        <w:jc w:val="both"/>
        <w:rPr>
          <w:rFonts w:ascii="Times New Roman" w:eastAsia="Calibri" w:hAnsi="Times New Roman" w:cs="Times New Roman"/>
          <w:sz w:val="24"/>
          <w:szCs w:val="24"/>
          <w:lang w:val="uk-UA" w:eastAsia="ru-RU"/>
        </w:rPr>
      </w:pPr>
      <w:r w:rsidRPr="003E7747">
        <w:rPr>
          <w:rFonts w:ascii="Times New Roman" w:eastAsia="Calibri" w:hAnsi="Times New Roman" w:cs="Times New Roman"/>
          <w:sz w:val="24"/>
          <w:szCs w:val="24"/>
          <w:lang w:val="uk-UA" w:eastAsia="ru-RU"/>
        </w:rPr>
        <w:t xml:space="preserve">-   довіреність / доручення; </w:t>
      </w:r>
    </w:p>
    <w:p w14:paraId="1290B1BE" w14:textId="2DC02D32" w:rsidR="003E7747" w:rsidRPr="003E7747" w:rsidRDefault="003E7747" w:rsidP="003E7747">
      <w:pPr>
        <w:widowControl w:val="0"/>
        <w:autoSpaceDE w:val="0"/>
        <w:autoSpaceDN w:val="0"/>
        <w:spacing w:after="60" w:line="240" w:lineRule="auto"/>
        <w:ind w:left="450" w:right="113"/>
        <w:contextualSpacing/>
        <w:jc w:val="both"/>
        <w:rPr>
          <w:rFonts w:ascii="Times New Roman" w:eastAsia="Times New Roman" w:hAnsi="Times New Roman" w:cs="Times New Roman"/>
          <w:sz w:val="24"/>
          <w:szCs w:val="24"/>
          <w:lang w:val="uk-UA" w:eastAsia="ru-RU"/>
        </w:rPr>
      </w:pPr>
      <w:r w:rsidRPr="003E7747">
        <w:rPr>
          <w:rFonts w:ascii="Times New Roman" w:eastAsia="Calibri" w:hAnsi="Times New Roman" w:cs="Times New Roman"/>
          <w:sz w:val="24"/>
          <w:szCs w:val="24"/>
          <w:lang w:val="uk-UA" w:eastAsia="ru-RU"/>
        </w:rPr>
        <w:t>- іншого документу, що підтверджує повноваження посадової особи учасника на підписан</w:t>
      </w:r>
      <w:r w:rsidR="00521E71">
        <w:rPr>
          <w:rFonts w:ascii="Times New Roman" w:eastAsia="Calibri" w:hAnsi="Times New Roman" w:cs="Times New Roman"/>
          <w:sz w:val="24"/>
          <w:szCs w:val="24"/>
          <w:lang w:val="uk-UA" w:eastAsia="ru-RU"/>
        </w:rPr>
        <w:t>ня документів.</w:t>
      </w:r>
    </w:p>
    <w:p w14:paraId="0B85EDEF" w14:textId="5A7B9EE9" w:rsidR="003E7747" w:rsidRPr="003E7747" w:rsidRDefault="003E7747" w:rsidP="003E7747">
      <w:pPr>
        <w:spacing w:after="0" w:line="240" w:lineRule="auto"/>
        <w:ind w:right="22"/>
        <w:jc w:val="both"/>
        <w:rPr>
          <w:rFonts w:ascii="Times New Roman" w:eastAsia="Calibri"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 xml:space="preserve">       Для фізичних осіб – підприємців: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 формувань.</w:t>
      </w:r>
    </w:p>
    <w:p w14:paraId="2C059C41"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val="uk-UA" w:eastAsia="ru-RU"/>
        </w:rPr>
      </w:pPr>
      <w:r w:rsidRPr="003E7747">
        <w:rPr>
          <w:rFonts w:ascii="Times New Roman" w:eastAsia="Calibri" w:hAnsi="Times New Roman" w:cs="Times New Roman"/>
          <w:bCs/>
          <w:color w:val="000000"/>
          <w:sz w:val="24"/>
          <w:szCs w:val="24"/>
          <w:lang w:val="uk-UA" w:eastAsia="ru-RU"/>
        </w:rPr>
        <w:t xml:space="preserve">2. </w:t>
      </w:r>
      <w:r w:rsidRPr="003E7747">
        <w:rPr>
          <w:rFonts w:ascii="Times New Roman" w:eastAsia="Calibri" w:hAnsi="Times New Roman" w:cs="Times New Roman"/>
          <w:bCs/>
          <w:sz w:val="24"/>
          <w:szCs w:val="24"/>
          <w:lang w:val="uk-UA" w:eastAsia="ru-RU"/>
        </w:rPr>
        <w:t>Інформація та документи про те, що учасник провадить господарську діяльність відповідно до положень його статуту, та інших дозвільних документів та інші вимоги:</w:t>
      </w:r>
    </w:p>
    <w:p w14:paraId="6E482674" w14:textId="77777777" w:rsidR="003E7747" w:rsidRPr="003E7747" w:rsidRDefault="003E7747" w:rsidP="003E7747">
      <w:pPr>
        <w:widowControl w:val="0"/>
        <w:spacing w:after="0" w:line="240" w:lineRule="auto"/>
        <w:ind w:hanging="21"/>
        <w:contextualSpacing/>
        <w:jc w:val="both"/>
        <w:rPr>
          <w:rFonts w:ascii="Times New Roman" w:eastAsia="Times New Roman" w:hAnsi="Times New Roman" w:cs="Times New Roman"/>
          <w:sz w:val="24"/>
          <w:szCs w:val="24"/>
          <w:lang w:eastAsia="ru-RU"/>
        </w:rPr>
      </w:pPr>
      <w:r w:rsidRPr="003E7747">
        <w:rPr>
          <w:rFonts w:ascii="Times New Roman" w:eastAsia="Calibri" w:hAnsi="Times New Roman" w:cs="Times New Roman"/>
          <w:color w:val="000000"/>
          <w:sz w:val="24"/>
          <w:szCs w:val="24"/>
          <w:lang w:val="uk-UA" w:eastAsia="ru-RU"/>
        </w:rPr>
        <w:t xml:space="preserve">2.1. </w:t>
      </w:r>
      <w:r w:rsidRPr="003E7747">
        <w:rPr>
          <w:rFonts w:ascii="Times New Roman" w:eastAsia="Times New Roman" w:hAnsi="Times New Roman" w:cs="Times New Roman"/>
          <w:sz w:val="24"/>
          <w:szCs w:val="24"/>
          <w:lang w:eastAsia="ru-RU"/>
        </w:rPr>
        <w:t xml:space="preserve">Статут </w:t>
      </w:r>
      <w:proofErr w:type="spellStart"/>
      <w:r w:rsidRPr="003E7747">
        <w:rPr>
          <w:rFonts w:ascii="Times New Roman" w:eastAsia="Times New Roman" w:hAnsi="Times New Roman" w:cs="Times New Roman"/>
          <w:sz w:val="24"/>
          <w:szCs w:val="24"/>
          <w:lang w:eastAsia="ru-RU"/>
        </w:rPr>
        <w:t>або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інший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установчий</w:t>
      </w:r>
      <w:proofErr w:type="spellEnd"/>
      <w:r w:rsidRPr="003E7747">
        <w:rPr>
          <w:rFonts w:ascii="Times New Roman" w:eastAsia="Times New Roman" w:hAnsi="Times New Roman" w:cs="Times New Roman"/>
          <w:sz w:val="24"/>
          <w:szCs w:val="24"/>
          <w:lang w:eastAsia="ru-RU"/>
        </w:rPr>
        <w:t xml:space="preserve"> документ </w:t>
      </w:r>
      <w:proofErr w:type="spellStart"/>
      <w:r w:rsidRPr="003E7747">
        <w:rPr>
          <w:rFonts w:ascii="Times New Roman" w:eastAsia="Times New Roman" w:hAnsi="Times New Roman" w:cs="Times New Roman"/>
          <w:sz w:val="24"/>
          <w:szCs w:val="24"/>
          <w:lang w:eastAsia="ru-RU"/>
        </w:rPr>
        <w:t>учасника-юридичної</w:t>
      </w:r>
      <w:proofErr w:type="spellEnd"/>
      <w:r w:rsidRPr="003E7747">
        <w:rPr>
          <w:rFonts w:ascii="Times New Roman" w:eastAsia="Times New Roman" w:hAnsi="Times New Roman" w:cs="Times New Roman"/>
          <w:sz w:val="24"/>
          <w:szCs w:val="24"/>
          <w:lang w:eastAsia="ru-RU"/>
        </w:rPr>
        <w:t xml:space="preserve"> особи в </w:t>
      </w:r>
      <w:proofErr w:type="spellStart"/>
      <w:r w:rsidRPr="003E7747">
        <w:rPr>
          <w:rFonts w:ascii="Times New Roman" w:eastAsia="Times New Roman" w:hAnsi="Times New Roman" w:cs="Times New Roman"/>
          <w:sz w:val="24"/>
          <w:szCs w:val="24"/>
          <w:lang w:eastAsia="ru-RU"/>
        </w:rPr>
        <w:t>останній</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редакції</w:t>
      </w:r>
      <w:proofErr w:type="spellEnd"/>
      <w:r w:rsidRPr="003E7747">
        <w:rPr>
          <w:rFonts w:ascii="Times New Roman" w:eastAsia="Times New Roman" w:hAnsi="Times New Roman" w:cs="Times New Roman"/>
          <w:sz w:val="24"/>
          <w:szCs w:val="24"/>
          <w:lang w:eastAsia="ru-RU"/>
        </w:rPr>
        <w:t xml:space="preserve"> (за </w:t>
      </w:r>
      <w:proofErr w:type="spellStart"/>
      <w:r w:rsidRPr="003E7747">
        <w:rPr>
          <w:rFonts w:ascii="Times New Roman" w:eastAsia="Times New Roman" w:hAnsi="Times New Roman" w:cs="Times New Roman"/>
          <w:sz w:val="24"/>
          <w:szCs w:val="24"/>
          <w:lang w:eastAsia="ru-RU"/>
        </w:rPr>
        <w:t>наявністю</w:t>
      </w:r>
      <w:proofErr w:type="spellEnd"/>
      <w:r w:rsidRPr="003E7747">
        <w:rPr>
          <w:rFonts w:ascii="Times New Roman" w:eastAsia="Times New Roman" w:hAnsi="Times New Roman" w:cs="Times New Roman"/>
          <w:sz w:val="24"/>
          <w:szCs w:val="24"/>
          <w:lang w:eastAsia="ru-RU"/>
        </w:rPr>
        <w:t xml:space="preserve">). У </w:t>
      </w:r>
      <w:proofErr w:type="spellStart"/>
      <w:r w:rsidRPr="003E7747">
        <w:rPr>
          <w:rFonts w:ascii="Times New Roman" w:eastAsia="Times New Roman" w:hAnsi="Times New Roman" w:cs="Times New Roman"/>
          <w:sz w:val="24"/>
          <w:szCs w:val="24"/>
          <w:lang w:eastAsia="ru-RU"/>
        </w:rPr>
        <w:t>разі</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якщо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здійснює</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господарську</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діяльність</w:t>
      </w:r>
      <w:proofErr w:type="spellEnd"/>
      <w:r w:rsidRPr="003E7747">
        <w:rPr>
          <w:rFonts w:ascii="Times New Roman" w:eastAsia="Times New Roman" w:hAnsi="Times New Roman" w:cs="Times New Roman"/>
          <w:sz w:val="24"/>
          <w:szCs w:val="24"/>
          <w:lang w:eastAsia="ru-RU"/>
        </w:rPr>
        <w:t xml:space="preserve"> на </w:t>
      </w:r>
      <w:proofErr w:type="spellStart"/>
      <w:proofErr w:type="gramStart"/>
      <w:r w:rsidRPr="003E7747">
        <w:rPr>
          <w:rFonts w:ascii="Times New Roman" w:eastAsia="Times New Roman" w:hAnsi="Times New Roman" w:cs="Times New Roman"/>
          <w:sz w:val="24"/>
          <w:szCs w:val="24"/>
          <w:lang w:eastAsia="ru-RU"/>
        </w:rPr>
        <w:t>п</w:t>
      </w:r>
      <w:proofErr w:type="gramEnd"/>
      <w:r w:rsidRPr="003E7747">
        <w:rPr>
          <w:rFonts w:ascii="Times New Roman" w:eastAsia="Times New Roman" w:hAnsi="Times New Roman" w:cs="Times New Roman"/>
          <w:sz w:val="24"/>
          <w:szCs w:val="24"/>
          <w:lang w:eastAsia="ru-RU"/>
        </w:rPr>
        <w:t>ідставі</w:t>
      </w:r>
      <w:proofErr w:type="spellEnd"/>
      <w:r w:rsidRPr="003E7747">
        <w:rPr>
          <w:rFonts w:ascii="Times New Roman" w:eastAsia="Times New Roman" w:hAnsi="Times New Roman" w:cs="Times New Roman"/>
          <w:sz w:val="24"/>
          <w:szCs w:val="24"/>
          <w:lang w:eastAsia="ru-RU"/>
        </w:rPr>
        <w:t xml:space="preserve"> модельного статуту, </w:t>
      </w:r>
      <w:proofErr w:type="spellStart"/>
      <w:r w:rsidRPr="003E7747">
        <w:rPr>
          <w:rFonts w:ascii="Times New Roman" w:eastAsia="Times New Roman" w:hAnsi="Times New Roman" w:cs="Times New Roman"/>
          <w:sz w:val="24"/>
          <w:szCs w:val="24"/>
          <w:lang w:eastAsia="ru-RU"/>
        </w:rPr>
        <w:t>надається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копія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відповідного</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рішення</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Загальних</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зборів</w:t>
      </w:r>
      <w:proofErr w:type="spellEnd"/>
      <w:r w:rsidRPr="003E7747">
        <w:rPr>
          <w:rFonts w:ascii="Times New Roman" w:eastAsia="Times New Roman" w:hAnsi="Times New Roman" w:cs="Times New Roman"/>
          <w:sz w:val="24"/>
          <w:szCs w:val="24"/>
          <w:lang w:eastAsia="ru-RU"/>
        </w:rPr>
        <w:t xml:space="preserve"> </w:t>
      </w:r>
      <w:proofErr w:type="spellStart"/>
      <w:r w:rsidRPr="003E7747">
        <w:rPr>
          <w:rFonts w:ascii="Times New Roman" w:eastAsia="Times New Roman" w:hAnsi="Times New Roman" w:cs="Times New Roman"/>
          <w:sz w:val="24"/>
          <w:szCs w:val="24"/>
          <w:lang w:eastAsia="ru-RU"/>
        </w:rPr>
        <w:t>Учасників</w:t>
      </w:r>
      <w:proofErr w:type="spellEnd"/>
      <w:r w:rsidRPr="003E7747">
        <w:rPr>
          <w:rFonts w:ascii="Times New Roman" w:eastAsia="Times New Roman" w:hAnsi="Times New Roman" w:cs="Times New Roman"/>
          <w:sz w:val="24"/>
          <w:szCs w:val="24"/>
          <w:lang w:eastAsia="ru-RU"/>
        </w:rPr>
        <w:t>;</w:t>
      </w:r>
    </w:p>
    <w:p w14:paraId="60F81CDC"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2.2. Копія паспорту (для фізичних осіб).</w:t>
      </w:r>
    </w:p>
    <w:p w14:paraId="29781358" w14:textId="77777777" w:rsidR="003E7747" w:rsidRPr="003E7747" w:rsidRDefault="003E7747" w:rsidP="003E7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val="uk-UA" w:eastAsia="ru-RU"/>
        </w:rPr>
      </w:pPr>
      <w:r w:rsidRPr="003E7747">
        <w:rPr>
          <w:rFonts w:ascii="Times New Roman" w:eastAsia="Calibri" w:hAnsi="Times New Roman" w:cs="Times New Roman"/>
          <w:color w:val="000000"/>
          <w:sz w:val="24"/>
          <w:szCs w:val="24"/>
          <w:lang w:val="uk-UA" w:eastAsia="ru-RU"/>
        </w:rPr>
        <w:t>2.3. Копія довідки про присвоєння ідентифікаційного коду (для фізичних осіб).</w:t>
      </w:r>
    </w:p>
    <w:p w14:paraId="6558C2E1" w14:textId="5EA1532F" w:rsidR="003E7747" w:rsidRPr="003E7747" w:rsidRDefault="003E7747" w:rsidP="003E7747">
      <w:pPr>
        <w:spacing w:after="0" w:line="240" w:lineRule="auto"/>
        <w:ind w:right="22"/>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4</w:t>
      </w:r>
      <w:r w:rsidRPr="003E7747">
        <w:rPr>
          <w:rFonts w:ascii="Times New Roman" w:eastAsia="Times New Roman" w:hAnsi="Times New Roman" w:cs="Times New Roman"/>
          <w:sz w:val="24"/>
          <w:szCs w:val="24"/>
          <w:lang w:val="uk-UA" w:eastAsia="ru-RU"/>
        </w:rPr>
        <w:t>.</w:t>
      </w:r>
      <w:r w:rsidR="00D870E4">
        <w:rPr>
          <w:rFonts w:ascii="Times New Roman" w:eastAsia="Times New Roman" w:hAnsi="Times New Roman" w:cs="Times New Roman"/>
          <w:sz w:val="24"/>
          <w:szCs w:val="24"/>
          <w:lang w:val="uk-UA" w:eastAsia="ru-RU"/>
        </w:rPr>
        <w:t xml:space="preserve"> </w:t>
      </w:r>
      <w:r w:rsidRPr="003E7747">
        <w:rPr>
          <w:rFonts w:ascii="Times New Roman" w:eastAsia="Times New Roman" w:hAnsi="Times New Roman" w:cs="Times New Roman"/>
          <w:sz w:val="24"/>
          <w:szCs w:val="24"/>
          <w:lang w:val="uk-UA" w:eastAsia="ru-RU"/>
        </w:rPr>
        <w:t xml:space="preserve">Ліцензія  Учасника на виконання певних </w:t>
      </w:r>
      <w:r w:rsidR="001E2481">
        <w:rPr>
          <w:rFonts w:ascii="Times New Roman" w:eastAsia="Times New Roman" w:hAnsi="Times New Roman" w:cs="Times New Roman"/>
          <w:sz w:val="24"/>
          <w:szCs w:val="24"/>
          <w:lang w:val="uk-UA" w:eastAsia="ru-RU"/>
        </w:rPr>
        <w:t>робіт</w:t>
      </w:r>
      <w:r w:rsidR="00282355">
        <w:rPr>
          <w:rFonts w:ascii="Times New Roman" w:eastAsia="Times New Roman" w:hAnsi="Times New Roman" w:cs="Times New Roman"/>
          <w:sz w:val="24"/>
          <w:szCs w:val="24"/>
          <w:lang w:val="uk-UA" w:eastAsia="ru-RU"/>
        </w:rPr>
        <w:t>/послуг</w:t>
      </w:r>
      <w:r w:rsidRPr="003E7747">
        <w:rPr>
          <w:rFonts w:ascii="Times New Roman" w:eastAsia="Times New Roman" w:hAnsi="Times New Roman" w:cs="Times New Roman"/>
          <w:sz w:val="24"/>
          <w:szCs w:val="24"/>
          <w:lang w:val="uk-UA" w:eastAsia="ru-RU"/>
        </w:rPr>
        <w:t xml:space="preserve">, провадження певного виду господарської діяльності (у випадку отримання ліцензії після 01.03.2020р. учасник надає про це інформаційну довідку з </w:t>
      </w:r>
      <w:proofErr w:type="spellStart"/>
      <w:r w:rsidRPr="003E7747">
        <w:rPr>
          <w:rFonts w:ascii="Times New Roman" w:eastAsia="Times New Roman" w:hAnsi="Times New Roman" w:cs="Times New Roman"/>
          <w:sz w:val="24"/>
          <w:szCs w:val="24"/>
          <w:lang w:val="uk-UA" w:eastAsia="ru-RU"/>
        </w:rPr>
        <w:t>зазначеням</w:t>
      </w:r>
      <w:proofErr w:type="spellEnd"/>
      <w:r w:rsidRPr="003E7747">
        <w:rPr>
          <w:rFonts w:ascii="Times New Roman" w:eastAsia="Times New Roman" w:hAnsi="Times New Roman" w:cs="Times New Roman"/>
          <w:sz w:val="24"/>
          <w:szCs w:val="24"/>
          <w:lang w:val="uk-UA" w:eastAsia="ru-RU"/>
        </w:rPr>
        <w:t xml:space="preserve">  дати отримання </w:t>
      </w:r>
      <w:proofErr w:type="spellStart"/>
      <w:r w:rsidRPr="003E7747">
        <w:rPr>
          <w:rFonts w:ascii="Times New Roman" w:eastAsia="Times New Roman" w:hAnsi="Times New Roman" w:cs="Times New Roman"/>
          <w:sz w:val="24"/>
          <w:szCs w:val="24"/>
          <w:lang w:val="uk-UA" w:eastAsia="ru-RU"/>
        </w:rPr>
        <w:t>лицензії</w:t>
      </w:r>
      <w:proofErr w:type="spellEnd"/>
      <w:r w:rsidRPr="003E7747">
        <w:rPr>
          <w:rFonts w:ascii="Times New Roman" w:eastAsia="Times New Roman" w:hAnsi="Times New Roman" w:cs="Times New Roman"/>
          <w:sz w:val="24"/>
          <w:szCs w:val="24"/>
          <w:lang w:val="uk-UA" w:eastAsia="ru-RU"/>
        </w:rPr>
        <w:t>), якщо отримання такої ліцензії  на провадження такого виду діяльності передбачено законодавством.</w:t>
      </w:r>
    </w:p>
    <w:p w14:paraId="19391A0B" w14:textId="3D82B005" w:rsidR="003E7747" w:rsidRPr="003E7747" w:rsidRDefault="003E7747" w:rsidP="003E774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5</w:t>
      </w:r>
      <w:r w:rsidRPr="003E7747">
        <w:rPr>
          <w:rFonts w:ascii="Times New Roman" w:eastAsia="Times New Roman" w:hAnsi="Times New Roman" w:cs="Times New Roman"/>
          <w:sz w:val="24"/>
          <w:szCs w:val="24"/>
          <w:lang w:val="uk-UA" w:eastAsia="ru-RU"/>
        </w:rPr>
        <w:t>. Витяг з реєстру або свідоцтво  платників податку на додану вартість (для юридичних осіб та фізичних осіб-підприємців, які є платниками податку на додану вартість);</w:t>
      </w:r>
    </w:p>
    <w:p w14:paraId="3EA8C57A" w14:textId="09DD54C7" w:rsidR="003E7747" w:rsidRPr="003E7747" w:rsidRDefault="003E7747" w:rsidP="003E7747">
      <w:pPr>
        <w:spacing w:after="0" w:line="240" w:lineRule="auto"/>
        <w:ind w:right="22"/>
        <w:jc w:val="both"/>
        <w:rPr>
          <w:rFonts w:ascii="Times New Roman" w:eastAsia="Times New Roman" w:hAnsi="Times New Roman" w:cs="Times New Roman"/>
          <w:b/>
          <w:bCs/>
          <w:sz w:val="24"/>
          <w:szCs w:val="24"/>
          <w:lang w:val="uk-UA" w:eastAsia="ru-RU"/>
        </w:rPr>
      </w:pPr>
      <w:r w:rsidRPr="003E7747">
        <w:rPr>
          <w:rFonts w:ascii="Times New Roman" w:eastAsia="Times New Roman" w:hAnsi="Times New Roman" w:cs="Times New Roman"/>
          <w:sz w:val="24"/>
          <w:szCs w:val="24"/>
          <w:lang w:val="uk-UA" w:eastAsia="ru-RU"/>
        </w:rPr>
        <w:t>2.</w:t>
      </w:r>
      <w:r w:rsidR="00D870E4">
        <w:rPr>
          <w:rFonts w:ascii="Times New Roman" w:eastAsia="Times New Roman" w:hAnsi="Times New Roman" w:cs="Times New Roman"/>
          <w:sz w:val="24"/>
          <w:szCs w:val="24"/>
          <w:lang w:val="uk-UA" w:eastAsia="ru-RU"/>
        </w:rPr>
        <w:t>6</w:t>
      </w:r>
      <w:r w:rsidRPr="003E7747">
        <w:rPr>
          <w:rFonts w:ascii="Times New Roman" w:eastAsia="Times New Roman" w:hAnsi="Times New Roman" w:cs="Times New Roman"/>
          <w:sz w:val="24"/>
          <w:szCs w:val="24"/>
          <w:lang w:val="uk-UA" w:eastAsia="ru-RU"/>
        </w:rPr>
        <w:t>.  Витяг з реєстру або свідоцтво  платників єдиного податку (для юридичних осіб та фізичних осіб-підприємців, які є платниками єдиного податку).</w:t>
      </w:r>
    </w:p>
    <w:p w14:paraId="181C96D4" w14:textId="77777777" w:rsidR="00867365" w:rsidRDefault="00867365" w:rsidP="003E7747">
      <w:pPr>
        <w:spacing w:before="60" w:after="60" w:line="276" w:lineRule="auto"/>
        <w:contextualSpacing/>
        <w:rPr>
          <w:rFonts w:ascii="Times New Roman" w:eastAsia="Calibri" w:hAnsi="Times New Roman" w:cs="Times New Roman"/>
          <w:i/>
          <w:iCs/>
          <w:sz w:val="20"/>
          <w:szCs w:val="20"/>
          <w:lang w:val="uk-UA" w:eastAsia="uk-UA"/>
        </w:rPr>
      </w:pPr>
    </w:p>
    <w:p w14:paraId="0FB160E2" w14:textId="77777777" w:rsidR="003E7747" w:rsidRPr="003E7747" w:rsidRDefault="003E7747" w:rsidP="003E7747">
      <w:pPr>
        <w:spacing w:before="60" w:after="60" w:line="276" w:lineRule="auto"/>
        <w:contextualSpacing/>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Примітка:</w:t>
      </w:r>
    </w:p>
    <w:p w14:paraId="22DE76E6"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val="uk-UA" w:eastAsia="uk-UA"/>
        </w:rPr>
        <w:t xml:space="preserve">а) усі документи (за винятком оригіналів виданих іншими установами або завірених нотаріально) повинні бути завірені підписом уповноваженої особи та власною печаткою (у разі наявності)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юридичних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і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осіб-підприємців</w:t>
      </w:r>
      <w:proofErr w:type="spellEnd"/>
      <w:r w:rsidRPr="003E7747">
        <w:rPr>
          <w:rFonts w:ascii="Times New Roman" w:eastAsia="Calibri" w:hAnsi="Times New Roman" w:cs="Times New Roman"/>
          <w:i/>
          <w:iCs/>
          <w:sz w:val="20"/>
          <w:szCs w:val="20"/>
          <w:lang w:eastAsia="uk-UA"/>
        </w:rPr>
        <w:t xml:space="preserve">, а для </w:t>
      </w:r>
      <w:proofErr w:type="spellStart"/>
      <w:r w:rsidRPr="003E7747">
        <w:rPr>
          <w:rFonts w:ascii="Times New Roman" w:eastAsia="Calibri" w:hAnsi="Times New Roman" w:cs="Times New Roman"/>
          <w:i/>
          <w:iCs/>
          <w:sz w:val="20"/>
          <w:szCs w:val="20"/>
          <w:lang w:eastAsia="uk-UA"/>
        </w:rPr>
        <w:t>фізичних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осіб</w:t>
      </w:r>
      <w:proofErr w:type="spellEnd"/>
      <w:r w:rsidRPr="003E7747">
        <w:rPr>
          <w:rFonts w:ascii="Times New Roman" w:eastAsia="Calibri" w:hAnsi="Times New Roman" w:cs="Times New Roman"/>
          <w:i/>
          <w:iCs/>
          <w:sz w:val="20"/>
          <w:szCs w:val="20"/>
          <w:lang w:eastAsia="uk-UA"/>
        </w:rPr>
        <w:t xml:space="preserve"> – </w:t>
      </w:r>
      <w:proofErr w:type="spellStart"/>
      <w:r w:rsidRPr="003E7747">
        <w:rPr>
          <w:rFonts w:ascii="Times New Roman" w:eastAsia="Calibri" w:hAnsi="Times New Roman" w:cs="Times New Roman"/>
          <w:i/>
          <w:iCs/>
          <w:sz w:val="20"/>
          <w:szCs w:val="20"/>
          <w:lang w:eastAsia="uk-UA"/>
        </w:rPr>
        <w:t>власним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підписом</w:t>
      </w:r>
      <w:proofErr w:type="spellEnd"/>
      <w:r w:rsidRPr="003E7747">
        <w:rPr>
          <w:rFonts w:ascii="Times New Roman" w:eastAsia="Calibri" w:hAnsi="Times New Roman" w:cs="Times New Roman"/>
          <w:i/>
          <w:iCs/>
          <w:sz w:val="20"/>
          <w:szCs w:val="20"/>
          <w:lang w:val="uk-UA" w:eastAsia="uk-UA"/>
        </w:rPr>
        <w:t>.</w:t>
      </w:r>
    </w:p>
    <w:p w14:paraId="4B84234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eastAsia="uk-UA"/>
        </w:rPr>
      </w:pPr>
      <w:r w:rsidRPr="003E7747">
        <w:rPr>
          <w:rFonts w:ascii="Times New Roman" w:eastAsia="Calibri" w:hAnsi="Times New Roman" w:cs="Times New Roman"/>
          <w:i/>
          <w:iCs/>
          <w:sz w:val="20"/>
          <w:szCs w:val="20"/>
          <w:lang w:eastAsia="uk-UA"/>
        </w:rPr>
        <w:t xml:space="preserve">б)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які</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передбачені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законодавством</w:t>
      </w:r>
      <w:proofErr w:type="spellEnd"/>
      <w:r w:rsidRPr="003E7747">
        <w:rPr>
          <w:rFonts w:ascii="Times New Roman" w:eastAsia="Calibri" w:hAnsi="Times New Roman" w:cs="Times New Roman"/>
          <w:i/>
          <w:iCs/>
          <w:sz w:val="20"/>
          <w:szCs w:val="20"/>
          <w:lang w:eastAsia="uk-UA"/>
        </w:rPr>
        <w:t xml:space="preserve"> для </w:t>
      </w:r>
      <w:proofErr w:type="spellStart"/>
      <w:r w:rsidRPr="003E7747">
        <w:rPr>
          <w:rFonts w:ascii="Times New Roman" w:eastAsia="Calibri" w:hAnsi="Times New Roman" w:cs="Times New Roman"/>
          <w:i/>
          <w:iCs/>
          <w:sz w:val="20"/>
          <w:szCs w:val="20"/>
          <w:lang w:eastAsia="uk-UA"/>
        </w:rPr>
        <w:t>Учасників</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подаються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останніми</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складі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своєї</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пропозиції</w:t>
      </w:r>
      <w:proofErr w:type="spellEnd"/>
      <w:r w:rsidRPr="003E7747">
        <w:rPr>
          <w:rFonts w:ascii="Times New Roman" w:eastAsia="Calibri" w:hAnsi="Times New Roman" w:cs="Times New Roman"/>
          <w:i/>
          <w:iCs/>
          <w:sz w:val="20"/>
          <w:szCs w:val="20"/>
          <w:lang w:eastAsia="uk-UA"/>
        </w:rPr>
        <w:t>.</w:t>
      </w:r>
    </w:p>
    <w:p w14:paraId="27495C51" w14:textId="77777777" w:rsidR="003E7747" w:rsidRPr="003E7747" w:rsidRDefault="003E7747" w:rsidP="005E00EF">
      <w:pPr>
        <w:spacing w:before="60" w:after="60" w:line="276" w:lineRule="auto"/>
        <w:contextualSpacing/>
        <w:jc w:val="both"/>
        <w:rPr>
          <w:rFonts w:ascii="Times New Roman" w:eastAsia="Calibri" w:hAnsi="Times New Roman" w:cs="Times New Roman"/>
          <w:i/>
          <w:iCs/>
          <w:sz w:val="20"/>
          <w:szCs w:val="20"/>
          <w:lang w:val="uk-UA" w:eastAsia="uk-UA"/>
        </w:rPr>
      </w:pPr>
      <w:r w:rsidRPr="003E7747">
        <w:rPr>
          <w:rFonts w:ascii="Times New Roman" w:eastAsia="Calibri" w:hAnsi="Times New Roman" w:cs="Times New Roman"/>
          <w:i/>
          <w:iCs/>
          <w:sz w:val="20"/>
          <w:szCs w:val="20"/>
          <w:lang w:eastAsia="uk-UA"/>
        </w:rPr>
        <w:t xml:space="preserve">в) у </w:t>
      </w:r>
      <w:proofErr w:type="spellStart"/>
      <w:r w:rsidRPr="003E7747">
        <w:rPr>
          <w:rFonts w:ascii="Times New Roman" w:eastAsia="Calibri" w:hAnsi="Times New Roman" w:cs="Times New Roman"/>
          <w:i/>
          <w:iCs/>
          <w:sz w:val="20"/>
          <w:szCs w:val="20"/>
          <w:lang w:eastAsia="uk-UA"/>
        </w:rPr>
        <w:t>разі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якщо</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відповідно</w:t>
      </w:r>
      <w:proofErr w:type="spellEnd"/>
      <w:r w:rsidRPr="003E7747">
        <w:rPr>
          <w:rFonts w:ascii="Times New Roman" w:eastAsia="Calibri" w:hAnsi="Times New Roman" w:cs="Times New Roman"/>
          <w:i/>
          <w:iCs/>
          <w:sz w:val="20"/>
          <w:szCs w:val="20"/>
          <w:lang w:eastAsia="uk-UA"/>
        </w:rPr>
        <w:t xml:space="preserve"> до норм чинного </w:t>
      </w:r>
      <w:proofErr w:type="spellStart"/>
      <w:r w:rsidRPr="003E7747">
        <w:rPr>
          <w:rFonts w:ascii="Times New Roman" w:eastAsia="Calibri" w:hAnsi="Times New Roman" w:cs="Times New Roman"/>
          <w:i/>
          <w:iCs/>
          <w:sz w:val="20"/>
          <w:szCs w:val="20"/>
          <w:lang w:eastAsia="uk-UA"/>
        </w:rPr>
        <w:t>Законодавства</w:t>
      </w:r>
      <w:proofErr w:type="spellEnd"/>
      <w:r w:rsidRPr="003E7747">
        <w:rPr>
          <w:rFonts w:ascii="Times New Roman" w:eastAsia="Calibri" w:hAnsi="Times New Roman" w:cs="Times New Roman"/>
          <w:i/>
          <w:iCs/>
          <w:sz w:val="20"/>
          <w:szCs w:val="20"/>
          <w:lang w:eastAsia="uk-UA"/>
        </w:rPr>
        <w:t xml:space="preserve"> не </w:t>
      </w:r>
      <w:proofErr w:type="spellStart"/>
      <w:r w:rsidRPr="003E7747">
        <w:rPr>
          <w:rFonts w:ascii="Times New Roman" w:eastAsia="Calibri" w:hAnsi="Times New Roman" w:cs="Times New Roman"/>
          <w:i/>
          <w:iCs/>
          <w:sz w:val="20"/>
          <w:szCs w:val="20"/>
          <w:lang w:eastAsia="uk-UA"/>
        </w:rPr>
        <w:t>зобов’язаний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складати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вказані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такий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Учасник</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надає</w:t>
      </w:r>
      <w:proofErr w:type="spellEnd"/>
      <w:r w:rsidRPr="003E7747">
        <w:rPr>
          <w:rFonts w:ascii="Times New Roman" w:eastAsia="Calibri" w:hAnsi="Times New Roman" w:cs="Times New Roman"/>
          <w:i/>
          <w:iCs/>
          <w:sz w:val="20"/>
          <w:szCs w:val="20"/>
          <w:lang w:eastAsia="uk-UA"/>
        </w:rPr>
        <w:t xml:space="preserve"> лист-</w:t>
      </w:r>
      <w:proofErr w:type="spellStart"/>
      <w:r w:rsidRPr="003E7747">
        <w:rPr>
          <w:rFonts w:ascii="Times New Roman" w:eastAsia="Calibri" w:hAnsi="Times New Roman" w:cs="Times New Roman"/>
          <w:i/>
          <w:iCs/>
          <w:sz w:val="20"/>
          <w:szCs w:val="20"/>
          <w:lang w:eastAsia="uk-UA"/>
        </w:rPr>
        <w:t>роз’яснення</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довільній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формі</w:t>
      </w:r>
      <w:proofErr w:type="spellEnd"/>
      <w:r w:rsidRPr="003E7747">
        <w:rPr>
          <w:rFonts w:ascii="Times New Roman" w:eastAsia="Calibri" w:hAnsi="Times New Roman" w:cs="Times New Roman"/>
          <w:i/>
          <w:iCs/>
          <w:sz w:val="20"/>
          <w:szCs w:val="20"/>
          <w:lang w:eastAsia="uk-UA"/>
        </w:rPr>
        <w:t xml:space="preserve">, за </w:t>
      </w:r>
      <w:proofErr w:type="spellStart"/>
      <w:r w:rsidRPr="003E7747">
        <w:rPr>
          <w:rFonts w:ascii="Times New Roman" w:eastAsia="Calibri" w:hAnsi="Times New Roman" w:cs="Times New Roman"/>
          <w:i/>
          <w:iCs/>
          <w:sz w:val="20"/>
          <w:szCs w:val="20"/>
          <w:lang w:eastAsia="uk-UA"/>
        </w:rPr>
        <w:t>власноручним</w:t>
      </w:r>
      <w:proofErr w:type="spellEnd"/>
      <w:r w:rsidRPr="003E7747">
        <w:rPr>
          <w:rFonts w:ascii="Times New Roman" w:eastAsia="Calibri" w:hAnsi="Times New Roman" w:cs="Times New Roman"/>
          <w:i/>
          <w:iCs/>
          <w:sz w:val="20"/>
          <w:szCs w:val="20"/>
          <w:lang w:eastAsia="uk-UA"/>
        </w:rPr>
        <w:t xml:space="preserve"> </w:t>
      </w:r>
      <w:proofErr w:type="spellStart"/>
      <w:proofErr w:type="gramStart"/>
      <w:r w:rsidRPr="003E7747">
        <w:rPr>
          <w:rFonts w:ascii="Times New Roman" w:eastAsia="Calibri" w:hAnsi="Times New Roman" w:cs="Times New Roman"/>
          <w:i/>
          <w:iCs/>
          <w:sz w:val="20"/>
          <w:szCs w:val="20"/>
          <w:lang w:eastAsia="uk-UA"/>
        </w:rPr>
        <w:t>п</w:t>
      </w:r>
      <w:proofErr w:type="gramEnd"/>
      <w:r w:rsidRPr="003E7747">
        <w:rPr>
          <w:rFonts w:ascii="Times New Roman" w:eastAsia="Calibri" w:hAnsi="Times New Roman" w:cs="Times New Roman"/>
          <w:i/>
          <w:iCs/>
          <w:sz w:val="20"/>
          <w:szCs w:val="20"/>
          <w:lang w:eastAsia="uk-UA"/>
        </w:rPr>
        <w:t>ідписом</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уповноваженої</w:t>
      </w:r>
      <w:proofErr w:type="spellEnd"/>
      <w:r w:rsidRPr="003E7747">
        <w:rPr>
          <w:rFonts w:ascii="Times New Roman" w:eastAsia="Calibri" w:hAnsi="Times New Roman" w:cs="Times New Roman"/>
          <w:i/>
          <w:iCs/>
          <w:sz w:val="20"/>
          <w:szCs w:val="20"/>
          <w:lang w:eastAsia="uk-UA"/>
        </w:rPr>
        <w:t xml:space="preserve"> особи </w:t>
      </w:r>
      <w:proofErr w:type="spellStart"/>
      <w:r w:rsidRPr="003E7747">
        <w:rPr>
          <w:rFonts w:ascii="Times New Roman" w:eastAsia="Calibri" w:hAnsi="Times New Roman" w:cs="Times New Roman"/>
          <w:i/>
          <w:iCs/>
          <w:sz w:val="20"/>
          <w:szCs w:val="20"/>
          <w:lang w:eastAsia="uk-UA"/>
        </w:rPr>
        <w:t>Учасника</w:t>
      </w:r>
      <w:proofErr w:type="spellEnd"/>
      <w:r w:rsidRPr="003E7747">
        <w:rPr>
          <w:rFonts w:ascii="Times New Roman" w:eastAsia="Calibri" w:hAnsi="Times New Roman" w:cs="Times New Roman"/>
          <w:i/>
          <w:iCs/>
          <w:sz w:val="20"/>
          <w:szCs w:val="20"/>
          <w:lang w:eastAsia="uk-UA"/>
        </w:rPr>
        <w:t xml:space="preserve"> та </w:t>
      </w:r>
      <w:proofErr w:type="spellStart"/>
      <w:r w:rsidRPr="003E7747">
        <w:rPr>
          <w:rFonts w:ascii="Times New Roman" w:eastAsia="Calibri" w:hAnsi="Times New Roman" w:cs="Times New Roman"/>
          <w:i/>
          <w:iCs/>
          <w:sz w:val="20"/>
          <w:szCs w:val="20"/>
          <w:lang w:eastAsia="uk-UA"/>
        </w:rPr>
        <w:t>завірений</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печаткою</w:t>
      </w:r>
      <w:proofErr w:type="spellEnd"/>
      <w:r w:rsidRPr="003E7747">
        <w:rPr>
          <w:rFonts w:ascii="Times New Roman" w:eastAsia="Calibri" w:hAnsi="Times New Roman" w:cs="Times New Roman"/>
          <w:i/>
          <w:iCs/>
          <w:sz w:val="20"/>
          <w:szCs w:val="20"/>
          <w:lang w:eastAsia="uk-UA"/>
        </w:rPr>
        <w:t xml:space="preserve"> (</w:t>
      </w:r>
      <w:r w:rsidRPr="003E7747">
        <w:rPr>
          <w:rFonts w:ascii="Times New Roman" w:eastAsia="Calibri" w:hAnsi="Times New Roman" w:cs="Times New Roman"/>
          <w:i/>
          <w:iCs/>
          <w:sz w:val="20"/>
          <w:szCs w:val="20"/>
          <w:lang w:val="uk-UA" w:eastAsia="uk-UA"/>
        </w:rPr>
        <w:t>у разі</w:t>
      </w:r>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наявності</w:t>
      </w:r>
      <w:proofErr w:type="spellEnd"/>
      <w:r w:rsidRPr="003E7747">
        <w:rPr>
          <w:rFonts w:ascii="Times New Roman" w:eastAsia="Calibri" w:hAnsi="Times New Roman" w:cs="Times New Roman"/>
          <w:i/>
          <w:iCs/>
          <w:sz w:val="20"/>
          <w:szCs w:val="20"/>
          <w:lang w:eastAsia="uk-UA"/>
        </w:rPr>
        <w:t xml:space="preserve">) в </w:t>
      </w:r>
      <w:proofErr w:type="spellStart"/>
      <w:r w:rsidRPr="003E7747">
        <w:rPr>
          <w:rFonts w:ascii="Times New Roman" w:eastAsia="Calibri" w:hAnsi="Times New Roman" w:cs="Times New Roman"/>
          <w:i/>
          <w:iCs/>
          <w:sz w:val="20"/>
          <w:szCs w:val="20"/>
          <w:lang w:eastAsia="uk-UA"/>
        </w:rPr>
        <w:t>якому</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зазначає</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законодавчі</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підстави</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ненадання</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вище</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зазначених</w:t>
      </w:r>
      <w:proofErr w:type="spellEnd"/>
      <w:r w:rsidRPr="003E7747">
        <w:rPr>
          <w:rFonts w:ascii="Times New Roman" w:eastAsia="Calibri" w:hAnsi="Times New Roman" w:cs="Times New Roman"/>
          <w:i/>
          <w:iCs/>
          <w:sz w:val="20"/>
          <w:szCs w:val="20"/>
          <w:lang w:eastAsia="uk-UA"/>
        </w:rPr>
        <w:t xml:space="preserve"> </w:t>
      </w:r>
      <w:proofErr w:type="spellStart"/>
      <w:r w:rsidRPr="003E7747">
        <w:rPr>
          <w:rFonts w:ascii="Times New Roman" w:eastAsia="Calibri" w:hAnsi="Times New Roman" w:cs="Times New Roman"/>
          <w:i/>
          <w:iCs/>
          <w:sz w:val="20"/>
          <w:szCs w:val="20"/>
          <w:lang w:eastAsia="uk-UA"/>
        </w:rPr>
        <w:t>документів</w:t>
      </w:r>
      <w:proofErr w:type="spellEnd"/>
      <w:r w:rsidRPr="003E7747">
        <w:rPr>
          <w:rFonts w:ascii="Times New Roman" w:eastAsia="Calibri" w:hAnsi="Times New Roman" w:cs="Times New Roman"/>
          <w:i/>
          <w:iCs/>
          <w:sz w:val="20"/>
          <w:szCs w:val="20"/>
          <w:lang w:eastAsia="uk-UA"/>
        </w:rPr>
        <w:t>.</w:t>
      </w:r>
    </w:p>
    <w:p w14:paraId="446751E3" w14:textId="77777777" w:rsidR="003E7747" w:rsidRPr="003E7747" w:rsidRDefault="003E7747" w:rsidP="005E00EF">
      <w:pPr>
        <w:spacing w:before="60" w:after="60" w:line="276" w:lineRule="auto"/>
        <w:contextualSpacing/>
        <w:jc w:val="both"/>
        <w:rPr>
          <w:rFonts w:ascii="Times New Roman" w:eastAsia="Calibri" w:hAnsi="Times New Roman" w:cs="Times New Roman"/>
          <w:i/>
          <w:sz w:val="20"/>
          <w:szCs w:val="20"/>
          <w:lang w:val="uk-UA" w:eastAsia="uk-UA"/>
        </w:rPr>
      </w:pPr>
      <w:r w:rsidRPr="003E7747">
        <w:rPr>
          <w:rFonts w:ascii="Times New Roman" w:eastAsia="Calibri" w:hAnsi="Times New Roman" w:cs="Times New Roman"/>
          <w:i/>
          <w:iCs/>
          <w:sz w:val="20"/>
          <w:szCs w:val="20"/>
          <w:lang w:val="uk-UA" w:eastAsia="uk-UA"/>
        </w:rPr>
        <w:t>г)</w:t>
      </w:r>
      <w:r w:rsidRPr="003E7747">
        <w:rPr>
          <w:rFonts w:ascii="Times New Roman" w:eastAsia="Calibri" w:hAnsi="Times New Roman" w:cs="Times New Roman"/>
          <w:i/>
          <w:sz w:val="20"/>
          <w:szCs w:val="20"/>
          <w:lang w:val="uk-UA" w:eastAsia="uk-UA"/>
        </w:rPr>
        <w:t xml:space="preserve"> 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4B76B820" w14:textId="77777777" w:rsidR="00BD54BF" w:rsidRDefault="00BD54BF">
      <w:pPr>
        <w:rPr>
          <w:lang w:val="uk-UA"/>
        </w:rPr>
      </w:pPr>
    </w:p>
    <w:p w14:paraId="24827A2B" w14:textId="77777777" w:rsidR="00502948" w:rsidRDefault="00502948">
      <w:pPr>
        <w:rPr>
          <w:lang w:val="uk-UA"/>
        </w:rPr>
      </w:pPr>
    </w:p>
    <w:p w14:paraId="4092AE75" w14:textId="77777777" w:rsidR="00521E71" w:rsidRDefault="00521E71" w:rsidP="00CB34FC">
      <w:pPr>
        <w:jc w:val="right"/>
        <w:rPr>
          <w:rFonts w:ascii="Times New Roman" w:hAnsi="Times New Roman"/>
          <w:bCs/>
          <w:sz w:val="24"/>
          <w:szCs w:val="24"/>
          <w:lang w:val="uk-UA"/>
        </w:rPr>
      </w:pPr>
    </w:p>
    <w:p w14:paraId="563B896E" w14:textId="77777777" w:rsidR="00521E71" w:rsidRDefault="00521E71" w:rsidP="00CB34FC">
      <w:pPr>
        <w:jc w:val="right"/>
        <w:rPr>
          <w:rFonts w:ascii="Times New Roman" w:hAnsi="Times New Roman"/>
          <w:bCs/>
          <w:sz w:val="24"/>
          <w:szCs w:val="24"/>
          <w:lang w:val="uk-UA"/>
        </w:rPr>
      </w:pPr>
    </w:p>
    <w:p w14:paraId="78298AAC" w14:textId="7E0A997D" w:rsidR="00CB34FC" w:rsidRPr="005E00EF" w:rsidRDefault="00212A20" w:rsidP="00CB34FC">
      <w:pPr>
        <w:jc w:val="right"/>
        <w:rPr>
          <w:rFonts w:ascii="Times New Roman" w:hAnsi="Times New Roman"/>
          <w:bCs/>
          <w:sz w:val="24"/>
          <w:szCs w:val="24"/>
          <w:lang w:val="uk-UA"/>
        </w:rPr>
      </w:pPr>
      <w:r>
        <w:rPr>
          <w:rFonts w:ascii="Times New Roman" w:hAnsi="Times New Roman"/>
          <w:bCs/>
          <w:sz w:val="24"/>
          <w:szCs w:val="24"/>
          <w:lang w:val="uk-UA"/>
        </w:rPr>
        <w:lastRenderedPageBreak/>
        <w:t>Д</w:t>
      </w:r>
      <w:r w:rsidR="00CB34FC" w:rsidRPr="005E00EF">
        <w:rPr>
          <w:rFonts w:ascii="Times New Roman" w:hAnsi="Times New Roman"/>
          <w:bCs/>
          <w:sz w:val="24"/>
          <w:szCs w:val="24"/>
          <w:lang w:val="uk-UA"/>
        </w:rPr>
        <w:t xml:space="preserve">одаток № </w:t>
      </w:r>
      <w:r w:rsidR="003E7747" w:rsidRPr="005E00EF">
        <w:rPr>
          <w:rFonts w:ascii="Times New Roman" w:hAnsi="Times New Roman"/>
          <w:bCs/>
          <w:sz w:val="24"/>
          <w:szCs w:val="24"/>
          <w:lang w:val="uk-UA"/>
        </w:rPr>
        <w:t>5</w:t>
      </w:r>
      <w:r w:rsidR="00CB34FC" w:rsidRPr="005E00EF">
        <w:rPr>
          <w:rFonts w:ascii="Times New Roman" w:hAnsi="Times New Roman"/>
          <w:bCs/>
          <w:sz w:val="24"/>
          <w:szCs w:val="24"/>
          <w:lang w:val="uk-UA"/>
        </w:rPr>
        <w:t xml:space="preserve"> до тендерної документації</w:t>
      </w:r>
    </w:p>
    <w:p w14:paraId="70270A25" w14:textId="77777777" w:rsidR="001D6873" w:rsidRDefault="001D6873" w:rsidP="001D6873">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225590" w14:paraId="36FFF868" w14:textId="77777777" w:rsidTr="003B4B5C">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3B4B5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3B4B5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5B59B6E6"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3EF9F22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 xml:space="preserve">довідку з </w:t>
            </w:r>
            <w:r w:rsidRPr="006F61B3">
              <w:rPr>
                <w:rFonts w:ascii="Times New Roman" w:eastAsia="Times New Roman" w:hAnsi="Times New Roman"/>
                <w:sz w:val="24"/>
                <w:szCs w:val="24"/>
                <w:lang w:val="uk-UA" w:eastAsia="ru-RU"/>
              </w:rPr>
              <w:lastRenderedPageBreak/>
              <w:t>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r w:rsidR="003E7747">
              <w:rPr>
                <w:rFonts w:ascii="Times New Roman" w:eastAsia="Times New Roman" w:hAnsi="Times New Roman"/>
                <w:sz w:val="24"/>
                <w:szCs w:val="24"/>
                <w:shd w:val="clear" w:color="auto" w:fill="FFFFFF"/>
                <w:lang w:val="uk-UA" w:eastAsia="ru-RU"/>
              </w:rPr>
              <w:t>.</w:t>
            </w:r>
            <w:r w:rsidR="003E7747" w:rsidRPr="003E7747">
              <w:rPr>
                <w:lang w:val="uk-UA"/>
              </w:rPr>
              <w:t xml:space="preserve"> </w:t>
            </w:r>
            <w:r w:rsidR="003E7747" w:rsidRPr="003E7747">
              <w:rPr>
                <w:rFonts w:ascii="Times New Roman" w:eastAsia="Times New Roman" w:hAnsi="Times New Roman"/>
                <w:sz w:val="24"/>
                <w:szCs w:val="24"/>
                <w:shd w:val="clear" w:color="auto" w:fill="FFFFFF"/>
                <w:lang w:val="uk-UA" w:eastAsia="ru-RU"/>
              </w:rPr>
              <w:t>Довідка повинна бути не більше 30-ти денної давнини.</w:t>
            </w:r>
          </w:p>
        </w:tc>
      </w:tr>
      <w:tr w:rsidR="00F6155E" w:rsidRPr="006F61B3" w14:paraId="54EF979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9351CB" w14:paraId="283C5A91"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591C59C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r w:rsidR="003E7747">
              <w:rPr>
                <w:rFonts w:ascii="Times New Roman" w:eastAsia="Times New Roman" w:hAnsi="Times New Roman"/>
                <w:sz w:val="24"/>
                <w:szCs w:val="24"/>
                <w:lang w:val="uk-UA" w:eastAsia="ru-RU"/>
              </w:rPr>
              <w:t>. Довідка повинна бути не більше 30-ти денної давнини.</w:t>
            </w:r>
          </w:p>
        </w:tc>
      </w:tr>
      <w:tr w:rsidR="00F6155E" w:rsidRPr="009351CB" w14:paraId="0FF57A5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 xml:space="preserve">(підпункт 6 </w:t>
            </w:r>
            <w:r w:rsidRPr="006F61B3">
              <w:rPr>
                <w:rFonts w:ascii="Times New Roman" w:eastAsia="Times New Roman" w:hAnsi="Times New Roman"/>
                <w:i/>
                <w:iCs/>
                <w:sz w:val="24"/>
                <w:szCs w:val="24"/>
                <w:shd w:val="clear" w:color="auto" w:fill="FFFFFF"/>
                <w:lang w:val="uk-UA" w:eastAsia="ru-RU"/>
              </w:rPr>
              <w:lastRenderedPageBreak/>
              <w:t>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16259C5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w:t>
            </w:r>
            <w:r w:rsidRPr="006F61B3">
              <w:rPr>
                <w:rFonts w:ascii="Times New Roman" w:eastAsia="Times New Roman" w:hAnsi="Times New Roman"/>
                <w:sz w:val="24"/>
                <w:szCs w:val="24"/>
                <w:lang w:val="uk-UA" w:eastAsia="ru-RU"/>
              </w:rPr>
              <w:lastRenderedPageBreak/>
              <w:t>непогашеної судимості не має та в розшуку не перебуває.</w:t>
            </w:r>
            <w:r w:rsidR="003E7747" w:rsidRPr="003E7747">
              <w:rPr>
                <w:lang w:val="uk-UA"/>
              </w:rPr>
              <w:t xml:space="preserve"> </w:t>
            </w:r>
            <w:r w:rsidR="003E7747" w:rsidRPr="003E7747">
              <w:rPr>
                <w:rFonts w:ascii="Times New Roman" w:eastAsia="Times New Roman" w:hAnsi="Times New Roman"/>
                <w:sz w:val="24"/>
                <w:szCs w:val="24"/>
                <w:lang w:val="uk-UA" w:eastAsia="ru-RU"/>
              </w:rPr>
              <w:t>Довідка повинна бути не більше 30-ти денної давнини.</w:t>
            </w:r>
          </w:p>
        </w:tc>
      </w:tr>
      <w:tr w:rsidR="00F6155E" w:rsidRPr="006F61B3" w14:paraId="442690AC"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74B584D"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6F61B3" w:rsidRDefault="00F6155E" w:rsidP="00F6155E">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F61B3">
              <w:rPr>
                <w:rFonts w:ascii="Times New Roman" w:eastAsia="Times New Roman" w:hAnsi="Times New Roman"/>
                <w:i/>
                <w:iCs/>
                <w:sz w:val="24"/>
                <w:szCs w:val="24"/>
                <w:lang w:val="uk-UA" w:eastAsia="ru-RU"/>
              </w:rPr>
              <w:t xml:space="preserve"> </w:t>
            </w:r>
          </w:p>
          <w:p w14:paraId="7E96BF45" w14:textId="77777777" w:rsidR="00F6155E" w:rsidRPr="006F61B3" w:rsidRDefault="00F6155E" w:rsidP="003E7747">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6F61B3" w:rsidRDefault="00F6155E" w:rsidP="00F6155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32B6400B"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1CF258A8" w:rsidR="00F6155E" w:rsidRPr="006F61B3" w:rsidRDefault="002C46A9" w:rsidP="00F6155E">
            <w:pPr>
              <w:jc w:val="both"/>
              <w:rPr>
                <w:rFonts w:ascii="Times New Roman" w:eastAsia="Times New Roman" w:hAnsi="Times New Roman"/>
                <w:sz w:val="24"/>
                <w:szCs w:val="24"/>
                <w:lang w:val="uk-UA" w:eastAsia="ru-RU"/>
              </w:rPr>
            </w:pPr>
            <w:r w:rsidRPr="002C46A9">
              <w:rPr>
                <w:rFonts w:ascii="Times New Roman" w:eastAsia="Times New Roman" w:hAnsi="Times New Roman"/>
                <w:sz w:val="24"/>
                <w:szCs w:val="24"/>
                <w:shd w:val="clear" w:color="auto" w:fill="FFFFFF"/>
                <w:lang w:val="uk-UA" w:eastAsia="ru-RU"/>
              </w:rPr>
              <w:t xml:space="preserve">учасник процедури закупівлі </w:t>
            </w:r>
            <w:r w:rsidRPr="002C46A9">
              <w:rPr>
                <w:rFonts w:ascii="Times New Roman" w:eastAsia="Times New Roman" w:hAnsi="Times New Roman"/>
                <w:sz w:val="24"/>
                <w:szCs w:val="24"/>
                <w:shd w:val="clear" w:color="auto" w:fill="FFFFFF"/>
                <w:lang w:val="uk-UA" w:eastAsia="ru-RU"/>
              </w:rPr>
              <w:lastRenderedPageBreak/>
              <w:t xml:space="preserve">або кінцевий </w:t>
            </w:r>
            <w:proofErr w:type="spellStart"/>
            <w:r w:rsidRPr="002C46A9">
              <w:rPr>
                <w:rFonts w:ascii="Times New Roman" w:eastAsia="Times New Roman" w:hAnsi="Times New Roman"/>
                <w:sz w:val="24"/>
                <w:szCs w:val="24"/>
                <w:shd w:val="clear" w:color="auto" w:fill="FFFFFF"/>
                <w:lang w:val="uk-UA" w:eastAsia="ru-RU"/>
              </w:rPr>
              <w:t>бенефіціарний</w:t>
            </w:r>
            <w:proofErr w:type="spellEnd"/>
            <w:r w:rsidRPr="002C46A9">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4"/>
                <w:szCs w:val="24"/>
                <w:shd w:val="clear" w:color="auto" w:fill="FFFFFF"/>
                <w:lang w:val="uk-UA" w:eastAsia="ru-RU"/>
              </w:rPr>
              <w:t>.</w:t>
            </w:r>
            <w:r w:rsidRPr="002C46A9">
              <w:rPr>
                <w:rFonts w:ascii="Times New Roman" w:eastAsia="Times New Roman" w:hAnsi="Times New Roman"/>
                <w:sz w:val="24"/>
                <w:szCs w:val="24"/>
                <w:shd w:val="clear" w:color="auto" w:fill="FFFFFF"/>
                <w:lang w:val="uk-UA" w:eastAsia="ru-RU"/>
              </w:rPr>
              <w:t xml:space="preserve"> </w:t>
            </w:r>
            <w:r w:rsidR="00F6155E" w:rsidRPr="006F61B3">
              <w:rPr>
                <w:rFonts w:ascii="Times New Roman" w:eastAsia="Times New Roman" w:hAnsi="Times New Roman"/>
                <w:i/>
                <w:iCs/>
                <w:sz w:val="24"/>
                <w:szCs w:val="24"/>
                <w:shd w:val="clear" w:color="auto" w:fill="FFFFFF"/>
                <w:lang w:val="uk-UA" w:eastAsia="ru-RU"/>
              </w:rPr>
              <w:t>(</w:t>
            </w:r>
            <w:r w:rsidR="00F6155E"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00F6155E"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6F61B3" w:rsidRDefault="005925A9" w:rsidP="00F6155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w:t>
            </w:r>
            <w:r>
              <w:rPr>
                <w:rFonts w:ascii="Times New Roman" w:eastAsia="Times New Roman" w:hAnsi="Times New Roman"/>
                <w:sz w:val="24"/>
                <w:szCs w:val="24"/>
                <w:lang w:val="uk-UA" w:eastAsia="ru-RU"/>
              </w:rPr>
              <w:lastRenderedPageBreak/>
              <w:t xml:space="preserve">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не надає </w:t>
            </w:r>
            <w:r w:rsidRPr="006F61B3">
              <w:rPr>
                <w:rFonts w:ascii="Times New Roman" w:eastAsia="Times New Roman" w:hAnsi="Times New Roman"/>
                <w:sz w:val="24"/>
                <w:szCs w:val="24"/>
                <w:lang w:val="uk-UA" w:eastAsia="ru-RU"/>
              </w:rPr>
              <w:lastRenderedPageBreak/>
              <w:t>підтвердження своєї відповідності.</w:t>
            </w:r>
          </w:p>
        </w:tc>
      </w:tr>
      <w:tr w:rsidR="00F6155E" w:rsidRPr="00225590" w14:paraId="14FC4778"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F6155E" w:rsidRPr="00225590" w14:paraId="57788722" w14:textId="77777777" w:rsidTr="003B4B5C">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w:t>
            </w:r>
            <w:r w:rsidRPr="006F61B3">
              <w:rPr>
                <w:rFonts w:ascii="Times New Roman" w:eastAsia="Times New Roman" w:hAnsi="Times New Roman"/>
                <w:sz w:val="24"/>
                <w:szCs w:val="24"/>
                <w:lang w:val="uk-UA" w:eastAsia="ru-RU"/>
              </w:rPr>
              <w:lastRenderedPageBreak/>
              <w:t xml:space="preserve">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5C9EF1C8" w:rsidR="00F6155E" w:rsidRPr="005E00EF" w:rsidRDefault="00F6155E" w:rsidP="005E00EF">
            <w:pPr>
              <w:pStyle w:val="a4"/>
              <w:numPr>
                <w:ilvl w:val="0"/>
                <w:numId w:val="12"/>
              </w:numPr>
              <w:spacing w:after="0" w:line="256" w:lineRule="auto"/>
              <w:ind w:left="240" w:hanging="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довідку в довільній формі про те, що між ним і замовником раніше не </w:t>
            </w:r>
            <w:r w:rsidRPr="005E00EF">
              <w:rPr>
                <w:rFonts w:ascii="Times New Roman" w:eastAsia="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4E9CCFE5" w:rsidR="00F6155E" w:rsidRPr="005E00EF" w:rsidRDefault="00F6155E" w:rsidP="005E00EF">
            <w:pPr>
              <w:pStyle w:val="a4"/>
              <w:numPr>
                <w:ilvl w:val="0"/>
                <w:numId w:val="12"/>
              </w:numPr>
              <w:spacing w:after="0" w:line="256" w:lineRule="auto"/>
              <w:ind w:left="240"/>
              <w:jc w:val="both"/>
              <w:rPr>
                <w:rFonts w:ascii="Times New Roman" w:eastAsia="Times New Roman" w:hAnsi="Times New Roman"/>
                <w:sz w:val="24"/>
                <w:szCs w:val="24"/>
                <w:lang w:val="uk-UA"/>
              </w:rPr>
            </w:pPr>
            <w:r w:rsidRPr="005E00EF">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w:t>
            </w:r>
            <w:r w:rsidR="008554FC" w:rsidRPr="005E00EF">
              <w:rPr>
                <w:rFonts w:ascii="Times New Roman" w:eastAsia="Times New Roman" w:hAnsi="Times New Roman"/>
                <w:sz w:val="24"/>
                <w:szCs w:val="24"/>
                <w:lang w:val="uk-UA"/>
              </w:rPr>
              <w:t>47</w:t>
            </w:r>
            <w:r w:rsidRPr="005E00EF">
              <w:rPr>
                <w:rFonts w:ascii="Times New Roman" w:eastAsia="Times New Roman" w:hAnsi="Times New Roman"/>
                <w:sz w:val="24"/>
                <w:szCs w:val="24"/>
                <w:lang w:val="uk-UA"/>
              </w:rPr>
              <w:t xml:space="preserve"> Особливо</w:t>
            </w:r>
            <w:r w:rsidR="00B8704B" w:rsidRPr="005E00EF">
              <w:rPr>
                <w:rFonts w:ascii="Times New Roman" w:eastAsia="Times New Roman" w:hAnsi="Times New Roman"/>
                <w:sz w:val="24"/>
                <w:szCs w:val="24"/>
                <w:lang w:val="uk-UA"/>
              </w:rPr>
              <w:t>с</w:t>
            </w:r>
            <w:r w:rsidRPr="005E00EF">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6F61B3">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2F6932C0" w:rsidR="00F6155E" w:rsidRPr="006F61B3" w:rsidRDefault="00F6155E" w:rsidP="005E00EF">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5E00EF">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500F99C4"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Враховуючи, що відповідно до статті 55 Господарського кодексу України відокремлені підрозділи та філії не є юридичними особами</w:t>
      </w:r>
      <w:r w:rsidR="009B7013">
        <w:rPr>
          <w:rFonts w:ascii="Times New Roman" w:hAnsi="Times New Roman"/>
          <w:sz w:val="24"/>
          <w:szCs w:val="24"/>
          <w:lang w:val="uk-UA"/>
        </w:rPr>
        <w:t>,</w:t>
      </w:r>
      <w:r>
        <w:rPr>
          <w:rFonts w:ascii="Times New Roman" w:hAnsi="Times New Roman"/>
          <w:sz w:val="24"/>
          <w:szCs w:val="24"/>
          <w:lang w:val="uk-UA"/>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51D359E8"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B2704B">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586C90D3"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w:t>
      </w:r>
      <w:r w:rsidRPr="00C26ACB">
        <w:rPr>
          <w:rFonts w:ascii="Times New Roman" w:hAnsi="Times New Roman"/>
          <w:sz w:val="24"/>
          <w:szCs w:val="24"/>
          <w:lang w:val="uk-UA"/>
        </w:rPr>
        <w:lastRenderedPageBreak/>
        <w:t xml:space="preserve">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643ED4">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14:paraId="65447184" w14:textId="1AAF5867"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w:t>
      </w:r>
      <w:r w:rsidR="00643ED4">
        <w:rPr>
          <w:rFonts w:ascii="Times New Roman" w:hAnsi="Times New Roman" w:cs="Times New Roman"/>
          <w:sz w:val="24"/>
          <w:szCs w:val="24"/>
          <w:lang w:val="uk-UA"/>
        </w:rPr>
        <w:t>О</w:t>
      </w:r>
      <w:r w:rsidRPr="003E4E10">
        <w:rPr>
          <w:rFonts w:ascii="Times New Roman" w:hAnsi="Times New Roman" w:cs="Times New Roman"/>
          <w:sz w:val="24"/>
          <w:szCs w:val="24"/>
          <w:lang w:val="uk-UA"/>
        </w:rPr>
        <w:t>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739D11B4" w14:textId="77777777" w:rsidR="0058661F" w:rsidRDefault="0058661F" w:rsidP="002626D5">
      <w:pPr>
        <w:jc w:val="right"/>
        <w:rPr>
          <w:rFonts w:ascii="Times New Roman" w:hAnsi="Times New Roman" w:cs="Times New Roman"/>
          <w:b/>
          <w:bCs/>
          <w:sz w:val="24"/>
          <w:szCs w:val="24"/>
          <w:lang w:val="uk-UA"/>
        </w:rPr>
      </w:pPr>
    </w:p>
    <w:p w14:paraId="6BBD186E" w14:textId="77777777" w:rsidR="0058661F" w:rsidRDefault="0058661F" w:rsidP="002626D5">
      <w:pPr>
        <w:jc w:val="right"/>
        <w:rPr>
          <w:rFonts w:ascii="Times New Roman" w:hAnsi="Times New Roman" w:cs="Times New Roman"/>
          <w:b/>
          <w:bCs/>
          <w:sz w:val="24"/>
          <w:szCs w:val="24"/>
          <w:lang w:val="uk-UA"/>
        </w:rPr>
      </w:pPr>
    </w:p>
    <w:p w14:paraId="383E2A29" w14:textId="77777777" w:rsidR="00254B80" w:rsidRDefault="00254B80" w:rsidP="002626D5">
      <w:pPr>
        <w:jc w:val="right"/>
        <w:rPr>
          <w:rFonts w:ascii="Times New Roman" w:hAnsi="Times New Roman" w:cs="Times New Roman"/>
          <w:b/>
          <w:bCs/>
          <w:sz w:val="24"/>
          <w:szCs w:val="24"/>
          <w:lang w:val="uk-UA"/>
        </w:rPr>
      </w:pPr>
    </w:p>
    <w:p w14:paraId="43E426CF" w14:textId="77777777" w:rsidR="00254B80" w:rsidRDefault="00254B80" w:rsidP="002626D5">
      <w:pPr>
        <w:jc w:val="right"/>
        <w:rPr>
          <w:rFonts w:ascii="Times New Roman" w:hAnsi="Times New Roman" w:cs="Times New Roman"/>
          <w:b/>
          <w:bCs/>
          <w:sz w:val="24"/>
          <w:szCs w:val="24"/>
          <w:lang w:val="uk-UA"/>
        </w:rPr>
      </w:pPr>
    </w:p>
    <w:p w14:paraId="22B1AAB8" w14:textId="77777777" w:rsidR="00254B80" w:rsidRDefault="00254B80" w:rsidP="002626D5">
      <w:pPr>
        <w:jc w:val="right"/>
        <w:rPr>
          <w:rFonts w:ascii="Times New Roman" w:hAnsi="Times New Roman" w:cs="Times New Roman"/>
          <w:b/>
          <w:bCs/>
          <w:sz w:val="24"/>
          <w:szCs w:val="24"/>
          <w:lang w:val="uk-UA"/>
        </w:rPr>
      </w:pPr>
    </w:p>
    <w:p w14:paraId="14EF0E51" w14:textId="77777777" w:rsidR="00254B80" w:rsidRDefault="00254B80" w:rsidP="002626D5">
      <w:pPr>
        <w:jc w:val="right"/>
        <w:rPr>
          <w:rFonts w:ascii="Times New Roman" w:hAnsi="Times New Roman" w:cs="Times New Roman"/>
          <w:b/>
          <w:bCs/>
          <w:sz w:val="24"/>
          <w:szCs w:val="24"/>
          <w:lang w:val="uk-UA"/>
        </w:rPr>
      </w:pPr>
    </w:p>
    <w:p w14:paraId="505F1F7B" w14:textId="77777777" w:rsidR="0058661F" w:rsidRDefault="0058661F" w:rsidP="002626D5">
      <w:pPr>
        <w:jc w:val="right"/>
        <w:rPr>
          <w:rFonts w:ascii="Times New Roman" w:hAnsi="Times New Roman" w:cs="Times New Roman"/>
          <w:b/>
          <w:bCs/>
          <w:sz w:val="24"/>
          <w:szCs w:val="24"/>
          <w:lang w:val="uk-UA"/>
        </w:rPr>
      </w:pPr>
    </w:p>
    <w:p w14:paraId="5226B83F" w14:textId="77777777" w:rsidR="00E336C5" w:rsidRDefault="00E336C5" w:rsidP="002626D5">
      <w:pPr>
        <w:jc w:val="right"/>
        <w:rPr>
          <w:rFonts w:ascii="Times New Roman" w:hAnsi="Times New Roman" w:cs="Times New Roman"/>
          <w:b/>
          <w:bCs/>
          <w:sz w:val="24"/>
          <w:szCs w:val="24"/>
          <w:lang w:val="uk-UA"/>
        </w:rPr>
      </w:pPr>
    </w:p>
    <w:p w14:paraId="32771A2F" w14:textId="77777777" w:rsidR="00E336C5" w:rsidRDefault="00E336C5" w:rsidP="002626D5">
      <w:pPr>
        <w:jc w:val="right"/>
        <w:rPr>
          <w:rFonts w:ascii="Times New Roman" w:hAnsi="Times New Roman" w:cs="Times New Roman"/>
          <w:b/>
          <w:bCs/>
          <w:sz w:val="24"/>
          <w:szCs w:val="24"/>
          <w:lang w:val="uk-UA"/>
        </w:rPr>
      </w:pPr>
    </w:p>
    <w:p w14:paraId="4D2A2E7C" w14:textId="77777777" w:rsidR="00254B80" w:rsidRDefault="00254B80" w:rsidP="002626D5">
      <w:pPr>
        <w:jc w:val="right"/>
        <w:rPr>
          <w:rFonts w:ascii="Times New Roman" w:hAnsi="Times New Roman" w:cs="Times New Roman"/>
          <w:b/>
          <w:bCs/>
          <w:sz w:val="24"/>
          <w:szCs w:val="24"/>
          <w:lang w:val="uk-UA"/>
        </w:rPr>
      </w:pPr>
    </w:p>
    <w:p w14:paraId="66463897" w14:textId="77777777" w:rsidR="00254B80" w:rsidRDefault="00254B80" w:rsidP="002626D5">
      <w:pPr>
        <w:jc w:val="right"/>
        <w:rPr>
          <w:rFonts w:ascii="Times New Roman" w:hAnsi="Times New Roman" w:cs="Times New Roman"/>
          <w:b/>
          <w:bCs/>
          <w:sz w:val="24"/>
          <w:szCs w:val="24"/>
          <w:lang w:val="uk-UA"/>
        </w:rPr>
      </w:pPr>
    </w:p>
    <w:p w14:paraId="2EF5E820" w14:textId="77777777" w:rsidR="00254B80" w:rsidRDefault="00254B80" w:rsidP="002626D5">
      <w:pPr>
        <w:jc w:val="right"/>
        <w:rPr>
          <w:rFonts w:ascii="Times New Roman" w:hAnsi="Times New Roman" w:cs="Times New Roman"/>
          <w:b/>
          <w:bCs/>
          <w:sz w:val="24"/>
          <w:szCs w:val="24"/>
          <w:lang w:val="uk-UA"/>
        </w:rPr>
      </w:pPr>
    </w:p>
    <w:p w14:paraId="2AD6E35A" w14:textId="77777777" w:rsidR="00254B80" w:rsidRDefault="00254B80" w:rsidP="002626D5">
      <w:pPr>
        <w:jc w:val="right"/>
        <w:rPr>
          <w:rFonts w:ascii="Times New Roman" w:hAnsi="Times New Roman" w:cs="Times New Roman"/>
          <w:b/>
          <w:bCs/>
          <w:sz w:val="24"/>
          <w:szCs w:val="24"/>
          <w:lang w:val="uk-UA"/>
        </w:rPr>
      </w:pPr>
    </w:p>
    <w:p w14:paraId="782818A8" w14:textId="77777777" w:rsidR="003159DD" w:rsidRDefault="003159DD" w:rsidP="002626D5">
      <w:pPr>
        <w:jc w:val="right"/>
        <w:rPr>
          <w:rFonts w:ascii="Times New Roman" w:hAnsi="Times New Roman" w:cs="Times New Roman"/>
          <w:b/>
          <w:bCs/>
          <w:sz w:val="24"/>
          <w:szCs w:val="24"/>
          <w:lang w:val="uk-UA"/>
        </w:rPr>
      </w:pPr>
    </w:p>
    <w:p w14:paraId="3546D93F" w14:textId="77777777" w:rsidR="003159DD" w:rsidRDefault="003159DD" w:rsidP="002626D5">
      <w:pPr>
        <w:jc w:val="right"/>
        <w:rPr>
          <w:rFonts w:ascii="Times New Roman" w:hAnsi="Times New Roman" w:cs="Times New Roman"/>
          <w:b/>
          <w:bCs/>
          <w:sz w:val="24"/>
          <w:szCs w:val="24"/>
          <w:lang w:val="uk-UA"/>
        </w:rPr>
      </w:pPr>
    </w:p>
    <w:p w14:paraId="4DFF7A46" w14:textId="65FFE4CE" w:rsidR="002626D5" w:rsidRPr="00AF54C2" w:rsidRDefault="002626D5" w:rsidP="002626D5">
      <w:pPr>
        <w:jc w:val="right"/>
        <w:rPr>
          <w:rFonts w:ascii="Times New Roman" w:hAnsi="Times New Roman" w:cs="Times New Roman"/>
          <w:bCs/>
          <w:sz w:val="24"/>
          <w:szCs w:val="24"/>
          <w:lang w:val="uk-UA"/>
        </w:rPr>
      </w:pPr>
      <w:r w:rsidRPr="00AF54C2">
        <w:rPr>
          <w:rFonts w:ascii="Times New Roman" w:hAnsi="Times New Roman" w:cs="Times New Roman"/>
          <w:bCs/>
          <w:sz w:val="24"/>
          <w:szCs w:val="24"/>
          <w:lang w:val="uk-UA"/>
        </w:rPr>
        <w:lastRenderedPageBreak/>
        <w:t xml:space="preserve">Додаток № </w:t>
      </w:r>
      <w:r w:rsidR="003E7747" w:rsidRPr="00AF54C2">
        <w:rPr>
          <w:rFonts w:ascii="Times New Roman" w:hAnsi="Times New Roman" w:cs="Times New Roman"/>
          <w:bCs/>
          <w:sz w:val="24"/>
          <w:szCs w:val="24"/>
          <w:lang w:val="uk-UA"/>
        </w:rPr>
        <w:t>6</w:t>
      </w:r>
      <w:r w:rsidRPr="00AF54C2">
        <w:rPr>
          <w:rFonts w:ascii="Times New Roman" w:hAnsi="Times New Roman" w:cs="Times New Roman"/>
          <w:bCs/>
          <w:sz w:val="24"/>
          <w:szCs w:val="24"/>
          <w:lang w:val="uk-UA"/>
        </w:rPr>
        <w:t xml:space="preserve"> до тендерної документації</w:t>
      </w:r>
    </w:p>
    <w:p w14:paraId="24F69169" w14:textId="77777777" w:rsidR="00BB17AF" w:rsidRP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rPr>
      </w:pPr>
      <w:r w:rsidRPr="00BB17AF">
        <w:rPr>
          <w:rFonts w:ascii="Times New Roman" w:hAnsi="Times New Roman"/>
          <w:b/>
          <w:sz w:val="24"/>
          <w:szCs w:val="24"/>
          <w:lang w:val="uk-UA"/>
        </w:rPr>
        <w:t>І</w:t>
      </w:r>
      <w:proofErr w:type="spellStart"/>
      <w:r w:rsidRPr="00BB17AF">
        <w:rPr>
          <w:rFonts w:ascii="Times New Roman" w:hAnsi="Times New Roman"/>
          <w:b/>
          <w:sz w:val="24"/>
          <w:szCs w:val="24"/>
        </w:rPr>
        <w:t>нформація</w:t>
      </w:r>
      <w:proofErr w:type="spellEnd"/>
      <w:r w:rsidRPr="00BB17AF">
        <w:rPr>
          <w:rFonts w:ascii="Times New Roman" w:hAnsi="Times New Roman"/>
          <w:b/>
          <w:sz w:val="24"/>
          <w:szCs w:val="24"/>
        </w:rPr>
        <w:t xml:space="preserve"> про </w:t>
      </w:r>
      <w:proofErr w:type="spellStart"/>
      <w:r w:rsidRPr="00BB17AF">
        <w:rPr>
          <w:rFonts w:ascii="Times New Roman" w:hAnsi="Times New Roman"/>
          <w:b/>
          <w:sz w:val="24"/>
          <w:szCs w:val="24"/>
        </w:rPr>
        <w:t>технічні</w:t>
      </w:r>
      <w:proofErr w:type="spellEnd"/>
      <w:r w:rsidRPr="00BB17AF">
        <w:rPr>
          <w:rFonts w:ascii="Times New Roman" w:hAnsi="Times New Roman"/>
          <w:b/>
          <w:sz w:val="24"/>
          <w:szCs w:val="24"/>
        </w:rPr>
        <w:t xml:space="preserve">, </w:t>
      </w:r>
      <w:proofErr w:type="spellStart"/>
      <w:r w:rsidRPr="00BB17AF">
        <w:rPr>
          <w:rFonts w:ascii="Times New Roman" w:hAnsi="Times New Roman"/>
          <w:b/>
          <w:sz w:val="24"/>
          <w:szCs w:val="24"/>
        </w:rPr>
        <w:t>якісні</w:t>
      </w:r>
      <w:proofErr w:type="spellEnd"/>
      <w:r w:rsidRPr="00BB17AF">
        <w:rPr>
          <w:rFonts w:ascii="Times New Roman" w:hAnsi="Times New Roman"/>
          <w:b/>
          <w:sz w:val="24"/>
          <w:szCs w:val="24"/>
        </w:rPr>
        <w:t xml:space="preserve"> та </w:t>
      </w:r>
      <w:proofErr w:type="spellStart"/>
      <w:r w:rsidRPr="00BB17AF">
        <w:rPr>
          <w:rFonts w:ascii="Times New Roman" w:hAnsi="Times New Roman"/>
          <w:b/>
          <w:sz w:val="24"/>
          <w:szCs w:val="24"/>
        </w:rPr>
        <w:t>кількісні</w:t>
      </w:r>
      <w:proofErr w:type="spellEnd"/>
      <w:r w:rsidRPr="00BB17AF">
        <w:rPr>
          <w:rFonts w:ascii="Times New Roman" w:hAnsi="Times New Roman"/>
          <w:b/>
          <w:sz w:val="24"/>
          <w:szCs w:val="24"/>
        </w:rPr>
        <w:t xml:space="preserve"> характеристики </w:t>
      </w:r>
    </w:p>
    <w:p w14:paraId="22352C82" w14:textId="77777777" w:rsidR="00BB17AF" w:rsidRDefault="00BB17AF" w:rsidP="00BB17AF">
      <w:pPr>
        <w:widowControl w:val="0"/>
        <w:shd w:val="clear" w:color="auto" w:fill="FFFFFF"/>
        <w:tabs>
          <w:tab w:val="left" w:pos="7860"/>
        </w:tabs>
        <w:spacing w:after="0"/>
        <w:jc w:val="center"/>
        <w:outlineLvl w:val="0"/>
        <w:rPr>
          <w:rFonts w:ascii="Times New Roman" w:hAnsi="Times New Roman"/>
          <w:b/>
          <w:sz w:val="24"/>
          <w:szCs w:val="24"/>
          <w:lang w:val="uk-UA"/>
        </w:rPr>
      </w:pPr>
      <w:r w:rsidRPr="00BB17AF">
        <w:rPr>
          <w:rFonts w:ascii="Times New Roman" w:hAnsi="Times New Roman"/>
          <w:b/>
          <w:sz w:val="24"/>
          <w:szCs w:val="24"/>
        </w:rPr>
        <w:t xml:space="preserve">предмета </w:t>
      </w:r>
      <w:proofErr w:type="spellStart"/>
      <w:r w:rsidRPr="00BB17AF">
        <w:rPr>
          <w:rFonts w:ascii="Times New Roman" w:hAnsi="Times New Roman"/>
          <w:b/>
          <w:sz w:val="24"/>
          <w:szCs w:val="24"/>
        </w:rPr>
        <w:t>закупі</w:t>
      </w:r>
      <w:proofErr w:type="gramStart"/>
      <w:r w:rsidRPr="00BB17AF">
        <w:rPr>
          <w:rFonts w:ascii="Times New Roman" w:hAnsi="Times New Roman"/>
          <w:b/>
          <w:sz w:val="24"/>
          <w:szCs w:val="24"/>
        </w:rPr>
        <w:t>вл</w:t>
      </w:r>
      <w:proofErr w:type="gramEnd"/>
      <w:r w:rsidRPr="00BB17AF">
        <w:rPr>
          <w:rFonts w:ascii="Times New Roman" w:hAnsi="Times New Roman"/>
          <w:b/>
          <w:sz w:val="24"/>
          <w:szCs w:val="24"/>
        </w:rPr>
        <w:t>і</w:t>
      </w:r>
      <w:proofErr w:type="spellEnd"/>
      <w:r w:rsidRPr="00BB17AF">
        <w:rPr>
          <w:rFonts w:ascii="Times New Roman" w:hAnsi="Times New Roman"/>
          <w:b/>
          <w:sz w:val="24"/>
          <w:szCs w:val="24"/>
        </w:rPr>
        <w:t xml:space="preserve"> </w:t>
      </w:r>
      <w:bookmarkStart w:id="2" w:name="_Toc86735312"/>
      <w:bookmarkStart w:id="3" w:name="_Toc191360589"/>
      <w:bookmarkStart w:id="4" w:name="_Toc190675057"/>
      <w:bookmarkStart w:id="5" w:name="_Toc89588198"/>
      <w:bookmarkStart w:id="6" w:name="_Toc273092487"/>
      <w:bookmarkEnd w:id="2"/>
      <w:bookmarkEnd w:id="3"/>
      <w:bookmarkEnd w:id="4"/>
      <w:bookmarkEnd w:id="5"/>
      <w:bookmarkEnd w:id="6"/>
    </w:p>
    <w:p w14:paraId="01A7B88D" w14:textId="77777777" w:rsidR="00630332" w:rsidRDefault="00521E71" w:rsidP="00630332">
      <w:pPr>
        <w:pStyle w:val="21"/>
        <w:shd w:val="clear" w:color="auto" w:fill="auto"/>
        <w:spacing w:after="0" w:line="240" w:lineRule="auto"/>
        <w:jc w:val="center"/>
        <w:rPr>
          <w:rFonts w:ascii="Times New Roman" w:hAnsi="Times New Roman"/>
          <w:sz w:val="24"/>
          <w:szCs w:val="24"/>
          <w:lang w:val="uk-UA"/>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bookmarkStart w:id="7" w:name="bookmark0"/>
    </w:p>
    <w:p w14:paraId="12AD1C0A" w14:textId="77777777" w:rsidR="00BE2F64" w:rsidRPr="001C620A" w:rsidRDefault="00BE2F64" w:rsidP="00BE2F64">
      <w:pPr>
        <w:spacing w:line="240" w:lineRule="auto"/>
        <w:jc w:val="center"/>
        <w:rPr>
          <w:rFonts w:ascii="Times New Roman" w:hAnsi="Times New Roman" w:cs="Times New Roman"/>
          <w:b/>
          <w:sz w:val="28"/>
          <w:szCs w:val="28"/>
        </w:rPr>
      </w:pPr>
      <w:proofErr w:type="spellStart"/>
      <w:proofErr w:type="gramStart"/>
      <w:r w:rsidRPr="001C620A">
        <w:rPr>
          <w:rFonts w:ascii="Times New Roman" w:hAnsi="Times New Roman" w:cs="Times New Roman"/>
          <w:b/>
          <w:sz w:val="28"/>
          <w:szCs w:val="28"/>
        </w:rPr>
        <w:t>Техн</w:t>
      </w:r>
      <w:proofErr w:type="gramEnd"/>
      <w:r w:rsidRPr="001C620A">
        <w:rPr>
          <w:rFonts w:ascii="Times New Roman" w:hAnsi="Times New Roman" w:cs="Times New Roman"/>
          <w:b/>
          <w:sz w:val="28"/>
          <w:szCs w:val="28"/>
        </w:rPr>
        <w:t>ічні</w:t>
      </w:r>
      <w:proofErr w:type="spellEnd"/>
      <w:r w:rsidRPr="001C620A">
        <w:rPr>
          <w:rFonts w:ascii="Times New Roman" w:hAnsi="Times New Roman" w:cs="Times New Roman"/>
          <w:b/>
          <w:sz w:val="28"/>
          <w:szCs w:val="28"/>
        </w:rPr>
        <w:t xml:space="preserve">, </w:t>
      </w:r>
      <w:proofErr w:type="spellStart"/>
      <w:r w:rsidRPr="001C620A">
        <w:rPr>
          <w:rFonts w:ascii="Times New Roman" w:hAnsi="Times New Roman" w:cs="Times New Roman"/>
          <w:b/>
          <w:sz w:val="28"/>
          <w:szCs w:val="28"/>
        </w:rPr>
        <w:t>якісні</w:t>
      </w:r>
      <w:proofErr w:type="spellEnd"/>
      <w:r w:rsidRPr="001C620A">
        <w:rPr>
          <w:rFonts w:ascii="Times New Roman" w:hAnsi="Times New Roman" w:cs="Times New Roman"/>
          <w:b/>
          <w:sz w:val="28"/>
          <w:szCs w:val="28"/>
        </w:rPr>
        <w:t xml:space="preserve"> та </w:t>
      </w:r>
      <w:proofErr w:type="spellStart"/>
      <w:r w:rsidRPr="001C620A">
        <w:rPr>
          <w:rFonts w:ascii="Times New Roman" w:hAnsi="Times New Roman" w:cs="Times New Roman"/>
          <w:b/>
          <w:sz w:val="28"/>
          <w:szCs w:val="28"/>
        </w:rPr>
        <w:t>кількісні</w:t>
      </w:r>
      <w:proofErr w:type="spellEnd"/>
      <w:r w:rsidRPr="001C620A">
        <w:rPr>
          <w:rFonts w:ascii="Times New Roman" w:hAnsi="Times New Roman" w:cs="Times New Roman"/>
          <w:b/>
          <w:sz w:val="28"/>
          <w:szCs w:val="28"/>
        </w:rPr>
        <w:t xml:space="preserve"> характеристики предмета </w:t>
      </w:r>
      <w:proofErr w:type="spellStart"/>
      <w:r w:rsidRPr="001C620A">
        <w:rPr>
          <w:rFonts w:ascii="Times New Roman" w:hAnsi="Times New Roman" w:cs="Times New Roman"/>
          <w:b/>
          <w:sz w:val="28"/>
          <w:szCs w:val="28"/>
        </w:rPr>
        <w:t>закупівлі</w:t>
      </w:r>
      <w:proofErr w:type="spellEnd"/>
    </w:p>
    <w:p w14:paraId="16196302" w14:textId="77777777" w:rsidR="00BE2F64" w:rsidRPr="001C620A" w:rsidRDefault="00BE2F64" w:rsidP="00BE2F64">
      <w:pPr>
        <w:spacing w:line="240" w:lineRule="auto"/>
        <w:jc w:val="center"/>
        <w:rPr>
          <w:rFonts w:ascii="Times New Roman" w:hAnsi="Times New Roman" w:cs="Times New Roman"/>
          <w:sz w:val="24"/>
          <w:szCs w:val="24"/>
        </w:rPr>
      </w:pPr>
    </w:p>
    <w:tbl>
      <w:tblPr>
        <w:tblW w:w="10243" w:type="dxa"/>
        <w:shd w:val="clear" w:color="auto" w:fill="FFFFFF"/>
        <w:tblCellMar>
          <w:top w:w="15" w:type="dxa"/>
          <w:left w:w="15" w:type="dxa"/>
          <w:bottom w:w="15" w:type="dxa"/>
          <w:right w:w="15" w:type="dxa"/>
        </w:tblCellMar>
        <w:tblLook w:val="04A0" w:firstRow="1" w:lastRow="0" w:firstColumn="1" w:lastColumn="0" w:noHBand="0" w:noVBand="1"/>
      </w:tblPr>
      <w:tblGrid>
        <w:gridCol w:w="2410"/>
        <w:gridCol w:w="7513"/>
        <w:gridCol w:w="306"/>
        <w:gridCol w:w="14"/>
      </w:tblGrid>
      <w:tr w:rsidR="00BE2F64" w:rsidRPr="001C620A" w14:paraId="4A7AF7BF" w14:textId="77777777" w:rsidTr="00BE2F64">
        <w:trPr>
          <w:trHeight w:val="366"/>
        </w:trPr>
        <w:tc>
          <w:tcPr>
            <w:tcW w:w="2410" w:type="dxa"/>
            <w:shd w:val="clear" w:color="auto" w:fill="FFFFFF"/>
            <w:tcMar>
              <w:top w:w="120" w:type="dxa"/>
              <w:left w:w="0" w:type="dxa"/>
              <w:bottom w:w="120" w:type="dxa"/>
              <w:right w:w="150" w:type="dxa"/>
            </w:tcMar>
            <w:hideMark/>
          </w:tcPr>
          <w:p w14:paraId="66F8001E" w14:textId="77777777" w:rsidR="00BE2F64" w:rsidRPr="001C620A" w:rsidRDefault="00BE2F64" w:rsidP="00BE2F64">
            <w:pPr>
              <w:spacing w:line="240" w:lineRule="auto"/>
              <w:rPr>
                <w:b/>
                <w:sz w:val="24"/>
                <w:szCs w:val="24"/>
                <w:lang w:eastAsia="uk-UA"/>
              </w:rPr>
            </w:pPr>
            <w:r w:rsidRPr="001C620A">
              <w:rPr>
                <w:rFonts w:ascii="Times New Roman" w:hAnsi="Times New Roman" w:cs="Times New Roman"/>
                <w:b/>
                <w:sz w:val="24"/>
                <w:szCs w:val="24"/>
              </w:rPr>
              <w:t xml:space="preserve">Предмет </w:t>
            </w:r>
            <w:proofErr w:type="spellStart"/>
            <w:r w:rsidRPr="001C620A">
              <w:rPr>
                <w:rFonts w:ascii="Times New Roman" w:hAnsi="Times New Roman" w:cs="Times New Roman"/>
                <w:b/>
                <w:sz w:val="24"/>
                <w:szCs w:val="24"/>
              </w:rPr>
              <w:t>закупі</w:t>
            </w:r>
            <w:proofErr w:type="gramStart"/>
            <w:r w:rsidRPr="001C620A">
              <w:rPr>
                <w:rFonts w:ascii="Times New Roman" w:hAnsi="Times New Roman" w:cs="Times New Roman"/>
                <w:b/>
                <w:sz w:val="24"/>
                <w:szCs w:val="24"/>
              </w:rPr>
              <w:t>вл</w:t>
            </w:r>
            <w:proofErr w:type="gramEnd"/>
            <w:r w:rsidRPr="001C620A">
              <w:rPr>
                <w:rFonts w:ascii="Times New Roman" w:hAnsi="Times New Roman" w:cs="Times New Roman"/>
                <w:b/>
                <w:sz w:val="24"/>
                <w:szCs w:val="24"/>
              </w:rPr>
              <w:t>і</w:t>
            </w:r>
            <w:proofErr w:type="spellEnd"/>
            <w:r w:rsidRPr="001C620A">
              <w:rPr>
                <w:rFonts w:ascii="Times New Roman" w:hAnsi="Times New Roman" w:cs="Times New Roman"/>
                <w:b/>
                <w:sz w:val="24"/>
                <w:szCs w:val="24"/>
              </w:rPr>
              <w:t>:</w:t>
            </w:r>
          </w:p>
        </w:tc>
        <w:tc>
          <w:tcPr>
            <w:tcW w:w="7513" w:type="dxa"/>
            <w:shd w:val="clear" w:color="auto" w:fill="FFFFFF"/>
            <w:tcMar>
              <w:top w:w="120" w:type="dxa"/>
              <w:left w:w="150" w:type="dxa"/>
              <w:bottom w:w="120" w:type="dxa"/>
              <w:right w:w="150" w:type="dxa"/>
            </w:tcMar>
            <w:hideMark/>
          </w:tcPr>
          <w:p w14:paraId="5329682C" w14:textId="7FBBC4B5" w:rsidR="00BE2F64" w:rsidRPr="006F6446" w:rsidRDefault="00BE2F64" w:rsidP="00BE2F64">
            <w:pPr>
              <w:spacing w:line="240" w:lineRule="auto"/>
              <w:ind w:left="-150"/>
              <w:jc w:val="both"/>
              <w:rPr>
                <w:sz w:val="24"/>
                <w:szCs w:val="24"/>
                <w:lang w:eastAsia="uk-UA"/>
              </w:rPr>
            </w:pPr>
            <w:r w:rsidRPr="006F6446">
              <w:rPr>
                <w:sz w:val="24"/>
                <w:szCs w:val="24"/>
                <w:lang w:eastAsia="uk-UA"/>
              </w:rPr>
              <w:t xml:space="preserve"> </w:t>
            </w:r>
            <w:proofErr w:type="spellStart"/>
            <w:r w:rsidRPr="00BE2F64">
              <w:rPr>
                <w:rFonts w:ascii="Times New Roman" w:hAnsi="Times New Roman"/>
                <w:b/>
                <w:i/>
                <w:sz w:val="24"/>
                <w:szCs w:val="24"/>
              </w:rPr>
              <w:t>Послуги</w:t>
            </w:r>
            <w:proofErr w:type="spellEnd"/>
            <w:r w:rsidRPr="00BE2F64">
              <w:rPr>
                <w:rFonts w:ascii="Times New Roman" w:hAnsi="Times New Roman"/>
                <w:b/>
                <w:i/>
                <w:sz w:val="24"/>
                <w:szCs w:val="24"/>
              </w:rPr>
              <w:t xml:space="preserve"> з </w:t>
            </w:r>
            <w:proofErr w:type="spellStart"/>
            <w:proofErr w:type="gramStart"/>
            <w:r w:rsidRPr="00BE2F64">
              <w:rPr>
                <w:rFonts w:ascii="Times New Roman" w:hAnsi="Times New Roman"/>
                <w:b/>
                <w:i/>
                <w:sz w:val="24"/>
                <w:szCs w:val="24"/>
              </w:rPr>
              <w:t>техн</w:t>
            </w:r>
            <w:proofErr w:type="gramEnd"/>
            <w:r w:rsidRPr="00BE2F64">
              <w:rPr>
                <w:rFonts w:ascii="Times New Roman" w:hAnsi="Times New Roman"/>
                <w:b/>
                <w:i/>
                <w:sz w:val="24"/>
                <w:szCs w:val="24"/>
              </w:rPr>
              <w:t>ічного</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обслуговування</w:t>
            </w:r>
            <w:proofErr w:type="spellEnd"/>
            <w:r w:rsidRPr="00BE2F64">
              <w:rPr>
                <w:rFonts w:ascii="Times New Roman" w:hAnsi="Times New Roman"/>
                <w:b/>
                <w:i/>
                <w:sz w:val="24"/>
                <w:szCs w:val="24"/>
              </w:rPr>
              <w:t xml:space="preserve"> установок з доочистки води, монтаж комплекту </w:t>
            </w:r>
            <w:proofErr w:type="spellStart"/>
            <w:r w:rsidRPr="00BE2F64">
              <w:rPr>
                <w:rFonts w:ascii="Times New Roman" w:hAnsi="Times New Roman"/>
                <w:b/>
                <w:i/>
                <w:sz w:val="24"/>
                <w:szCs w:val="24"/>
              </w:rPr>
              <w:t>водоочисного</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обладнання</w:t>
            </w:r>
            <w:proofErr w:type="spellEnd"/>
            <w:r w:rsidRPr="00BE2F64">
              <w:rPr>
                <w:rFonts w:ascii="Times New Roman" w:hAnsi="Times New Roman"/>
                <w:b/>
                <w:i/>
                <w:sz w:val="24"/>
                <w:szCs w:val="24"/>
              </w:rPr>
              <w:t xml:space="preserve"> та </w:t>
            </w:r>
            <w:proofErr w:type="spellStart"/>
            <w:r w:rsidRPr="00BE2F64">
              <w:rPr>
                <w:rFonts w:ascii="Times New Roman" w:hAnsi="Times New Roman"/>
                <w:b/>
                <w:i/>
                <w:sz w:val="24"/>
                <w:szCs w:val="24"/>
              </w:rPr>
              <w:t>матеріалів</w:t>
            </w:r>
            <w:proofErr w:type="spellEnd"/>
            <w:r w:rsidRPr="00BE2F64">
              <w:rPr>
                <w:rFonts w:ascii="Times New Roman" w:hAnsi="Times New Roman"/>
                <w:b/>
                <w:i/>
                <w:sz w:val="24"/>
                <w:szCs w:val="24"/>
              </w:rPr>
              <w:t xml:space="preserve"> для </w:t>
            </w:r>
            <w:proofErr w:type="spellStart"/>
            <w:r w:rsidRPr="00BE2F64">
              <w:rPr>
                <w:rFonts w:ascii="Times New Roman" w:hAnsi="Times New Roman"/>
                <w:b/>
                <w:i/>
                <w:sz w:val="24"/>
                <w:szCs w:val="24"/>
              </w:rPr>
              <w:t>під’єднання</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системи</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очищення</w:t>
            </w:r>
            <w:proofErr w:type="spellEnd"/>
            <w:r w:rsidRPr="00BE2F64">
              <w:rPr>
                <w:rFonts w:ascii="Times New Roman" w:hAnsi="Times New Roman"/>
                <w:b/>
                <w:i/>
                <w:sz w:val="24"/>
                <w:szCs w:val="24"/>
              </w:rPr>
              <w:t xml:space="preserve"> води за </w:t>
            </w:r>
            <w:proofErr w:type="spellStart"/>
            <w:r w:rsidRPr="00BE2F64">
              <w:rPr>
                <w:rFonts w:ascii="Times New Roman" w:hAnsi="Times New Roman"/>
                <w:b/>
                <w:i/>
                <w:sz w:val="24"/>
                <w:szCs w:val="24"/>
              </w:rPr>
              <w:t>адресою</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Одеська</w:t>
            </w:r>
            <w:proofErr w:type="spellEnd"/>
            <w:r w:rsidRPr="00BE2F64">
              <w:rPr>
                <w:rFonts w:ascii="Times New Roman" w:hAnsi="Times New Roman"/>
                <w:b/>
                <w:i/>
                <w:sz w:val="24"/>
                <w:szCs w:val="24"/>
              </w:rPr>
              <w:t xml:space="preserve"> область, </w:t>
            </w:r>
            <w:proofErr w:type="spellStart"/>
            <w:r w:rsidRPr="00BE2F64">
              <w:rPr>
                <w:rFonts w:ascii="Times New Roman" w:hAnsi="Times New Roman"/>
                <w:b/>
                <w:i/>
                <w:sz w:val="24"/>
                <w:szCs w:val="24"/>
              </w:rPr>
              <w:t>Одеський</w:t>
            </w:r>
            <w:proofErr w:type="spellEnd"/>
            <w:r w:rsidRPr="00BE2F64">
              <w:rPr>
                <w:rFonts w:ascii="Times New Roman" w:hAnsi="Times New Roman"/>
                <w:b/>
                <w:i/>
                <w:sz w:val="24"/>
                <w:szCs w:val="24"/>
              </w:rPr>
              <w:t xml:space="preserve"> район, с. </w:t>
            </w:r>
            <w:proofErr w:type="spellStart"/>
            <w:r w:rsidRPr="00BE2F64">
              <w:rPr>
                <w:rFonts w:ascii="Times New Roman" w:hAnsi="Times New Roman"/>
                <w:b/>
                <w:i/>
                <w:sz w:val="24"/>
                <w:szCs w:val="24"/>
              </w:rPr>
              <w:t>Трояндове</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вул</w:t>
            </w:r>
            <w:proofErr w:type="spellEnd"/>
            <w:r w:rsidRPr="00BE2F64">
              <w:rPr>
                <w:rFonts w:ascii="Times New Roman" w:hAnsi="Times New Roman"/>
                <w:b/>
                <w:i/>
                <w:sz w:val="24"/>
                <w:szCs w:val="24"/>
              </w:rPr>
              <w:t xml:space="preserve">. </w:t>
            </w:r>
            <w:proofErr w:type="spellStart"/>
            <w:r w:rsidRPr="00BE2F64">
              <w:rPr>
                <w:rFonts w:ascii="Times New Roman" w:hAnsi="Times New Roman"/>
                <w:b/>
                <w:i/>
                <w:sz w:val="24"/>
                <w:szCs w:val="24"/>
              </w:rPr>
              <w:t>Сонячна</w:t>
            </w:r>
            <w:proofErr w:type="spellEnd"/>
            <w:r w:rsidRPr="00BE2F64">
              <w:rPr>
                <w:rFonts w:ascii="Times New Roman" w:hAnsi="Times New Roman"/>
                <w:b/>
                <w:i/>
                <w:sz w:val="24"/>
                <w:szCs w:val="24"/>
              </w:rPr>
              <w:t>, №4/2</w:t>
            </w:r>
          </w:p>
        </w:tc>
        <w:tc>
          <w:tcPr>
            <w:tcW w:w="320" w:type="dxa"/>
            <w:gridSpan w:val="2"/>
            <w:shd w:val="clear" w:color="auto" w:fill="FFFFFF"/>
            <w:tcMar>
              <w:top w:w="120" w:type="dxa"/>
              <w:left w:w="150" w:type="dxa"/>
              <w:bottom w:w="120" w:type="dxa"/>
              <w:right w:w="150" w:type="dxa"/>
            </w:tcMar>
            <w:hideMark/>
          </w:tcPr>
          <w:p w14:paraId="768E41B0" w14:textId="77777777" w:rsidR="00BE2F64" w:rsidRPr="001C620A" w:rsidRDefault="00BE2F64" w:rsidP="00BE2F64">
            <w:pPr>
              <w:spacing w:line="240" w:lineRule="auto"/>
              <w:jc w:val="both"/>
              <w:rPr>
                <w:b/>
                <w:sz w:val="24"/>
                <w:szCs w:val="24"/>
                <w:lang w:eastAsia="uk-UA"/>
              </w:rPr>
            </w:pPr>
          </w:p>
        </w:tc>
      </w:tr>
      <w:tr w:rsidR="00BE2F64" w:rsidRPr="001C620A" w14:paraId="7F74C56F" w14:textId="77777777" w:rsidTr="00BE2F64">
        <w:trPr>
          <w:gridAfter w:val="1"/>
          <w:wAfter w:w="14" w:type="dxa"/>
          <w:trHeight w:val="952"/>
        </w:trPr>
        <w:tc>
          <w:tcPr>
            <w:tcW w:w="2410" w:type="dxa"/>
            <w:shd w:val="clear" w:color="auto" w:fill="FFFFFF"/>
            <w:tcMar>
              <w:top w:w="120" w:type="dxa"/>
              <w:left w:w="0" w:type="dxa"/>
              <w:bottom w:w="120" w:type="dxa"/>
              <w:right w:w="150" w:type="dxa"/>
            </w:tcMar>
            <w:vAlign w:val="center"/>
            <w:hideMark/>
          </w:tcPr>
          <w:p w14:paraId="6A7F2922" w14:textId="77777777" w:rsidR="00BE2F64" w:rsidRPr="001C620A" w:rsidRDefault="00BE2F64" w:rsidP="00BE2F64">
            <w:pPr>
              <w:spacing w:line="240" w:lineRule="auto"/>
              <w:rPr>
                <w:sz w:val="21"/>
                <w:szCs w:val="21"/>
                <w:lang w:eastAsia="uk-UA"/>
              </w:rPr>
            </w:pPr>
          </w:p>
        </w:tc>
        <w:tc>
          <w:tcPr>
            <w:tcW w:w="7513" w:type="dxa"/>
            <w:shd w:val="clear" w:color="auto" w:fill="FFFFFF"/>
            <w:vAlign w:val="center"/>
            <w:hideMark/>
          </w:tcPr>
          <w:p w14:paraId="35D42898" w14:textId="483A2683" w:rsidR="00BE2F64" w:rsidRPr="006F6446" w:rsidRDefault="00BE2F64" w:rsidP="00BE2F64">
            <w:pPr>
              <w:jc w:val="both"/>
            </w:pPr>
            <w:r w:rsidRPr="006F6446">
              <w:rPr>
                <w:rFonts w:ascii="Times New Roman" w:hAnsi="Times New Roman" w:cs="Times New Roman"/>
                <w:sz w:val="24"/>
                <w:szCs w:val="24"/>
              </w:rPr>
              <w:t xml:space="preserve">ДК021:2015 код </w:t>
            </w:r>
            <w:proofErr w:type="spellStart"/>
            <w:r w:rsidRPr="006F6446">
              <w:rPr>
                <w:rFonts w:ascii="Times New Roman" w:hAnsi="Times New Roman" w:cs="Times New Roman"/>
                <w:sz w:val="24"/>
                <w:szCs w:val="24"/>
              </w:rPr>
              <w:t>класифікатора</w:t>
            </w:r>
            <w:proofErr w:type="spellEnd"/>
            <w:r w:rsidRPr="006F6446">
              <w:rPr>
                <w:rFonts w:ascii="Times New Roman" w:hAnsi="Times New Roman" w:cs="Times New Roman"/>
                <w:sz w:val="24"/>
                <w:szCs w:val="24"/>
              </w:rPr>
              <w:t xml:space="preserve"> 50510000-3 </w:t>
            </w:r>
            <w:proofErr w:type="spellStart"/>
            <w:r w:rsidRPr="006F6446">
              <w:rPr>
                <w:rFonts w:ascii="Times New Roman" w:hAnsi="Times New Roman" w:cs="Times New Roman"/>
                <w:sz w:val="24"/>
                <w:szCs w:val="24"/>
              </w:rPr>
              <w:t>послуги</w:t>
            </w:r>
            <w:proofErr w:type="spellEnd"/>
            <w:r w:rsidRPr="006F6446">
              <w:rPr>
                <w:rFonts w:ascii="Times New Roman" w:hAnsi="Times New Roman" w:cs="Times New Roman"/>
                <w:sz w:val="24"/>
                <w:szCs w:val="24"/>
              </w:rPr>
              <w:t xml:space="preserve"> з ремонту і </w:t>
            </w:r>
            <w:proofErr w:type="spellStart"/>
            <w:proofErr w:type="gramStart"/>
            <w:r w:rsidRPr="006F6446">
              <w:rPr>
                <w:rFonts w:ascii="Times New Roman" w:hAnsi="Times New Roman" w:cs="Times New Roman"/>
                <w:sz w:val="24"/>
                <w:szCs w:val="24"/>
              </w:rPr>
              <w:t>техн</w:t>
            </w:r>
            <w:proofErr w:type="gramEnd"/>
            <w:r w:rsidRPr="006F6446">
              <w:rPr>
                <w:rFonts w:ascii="Times New Roman" w:hAnsi="Times New Roman" w:cs="Times New Roman"/>
                <w:sz w:val="24"/>
                <w:szCs w:val="24"/>
              </w:rPr>
              <w:t>ічного</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обслуговування</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насосів</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клапанів</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кранів</w:t>
            </w:r>
            <w:proofErr w:type="spellEnd"/>
            <w:r w:rsidRPr="006F6446">
              <w:rPr>
                <w:rFonts w:ascii="Times New Roman" w:hAnsi="Times New Roman" w:cs="Times New Roman"/>
                <w:sz w:val="24"/>
                <w:szCs w:val="24"/>
              </w:rPr>
              <w:t xml:space="preserve"> і </w:t>
            </w:r>
            <w:proofErr w:type="spellStart"/>
            <w:r w:rsidRPr="006F6446">
              <w:rPr>
                <w:rFonts w:ascii="Times New Roman" w:hAnsi="Times New Roman" w:cs="Times New Roman"/>
                <w:sz w:val="24"/>
                <w:szCs w:val="24"/>
              </w:rPr>
              <w:t>металевих</w:t>
            </w:r>
            <w:proofErr w:type="spellEnd"/>
            <w:r w:rsidRPr="006F6446">
              <w:rPr>
                <w:rFonts w:ascii="Times New Roman" w:hAnsi="Times New Roman" w:cs="Times New Roman"/>
                <w:sz w:val="24"/>
                <w:szCs w:val="24"/>
              </w:rPr>
              <w:t xml:space="preserve"> </w:t>
            </w:r>
            <w:proofErr w:type="spellStart"/>
            <w:r w:rsidRPr="006F6446">
              <w:rPr>
                <w:rFonts w:ascii="Times New Roman" w:hAnsi="Times New Roman" w:cs="Times New Roman"/>
                <w:sz w:val="24"/>
                <w:szCs w:val="24"/>
              </w:rPr>
              <w:t>контейнерів</w:t>
            </w:r>
            <w:proofErr w:type="spellEnd"/>
            <w:r w:rsidRPr="006F6446">
              <w:rPr>
                <w:rFonts w:ascii="Times New Roman" w:hAnsi="Times New Roman" w:cs="Times New Roman"/>
                <w:sz w:val="24"/>
                <w:szCs w:val="24"/>
              </w:rPr>
              <w:t xml:space="preserve">. </w:t>
            </w:r>
          </w:p>
        </w:tc>
        <w:tc>
          <w:tcPr>
            <w:tcW w:w="306" w:type="dxa"/>
            <w:shd w:val="clear" w:color="auto" w:fill="FFFFFF"/>
            <w:vAlign w:val="center"/>
            <w:hideMark/>
          </w:tcPr>
          <w:p w14:paraId="272632BA" w14:textId="77777777" w:rsidR="00BE2F64" w:rsidRPr="00015747" w:rsidRDefault="00BE2F64" w:rsidP="00BE2F64">
            <w:pPr>
              <w:spacing w:line="240" w:lineRule="auto"/>
              <w:jc w:val="center"/>
              <w:rPr>
                <w:sz w:val="21"/>
                <w:szCs w:val="21"/>
                <w:lang w:eastAsia="uk-UA"/>
              </w:rPr>
            </w:pPr>
          </w:p>
        </w:tc>
      </w:tr>
    </w:tbl>
    <w:p w14:paraId="3DC7388C" w14:textId="77777777" w:rsidR="00BE2F64" w:rsidRDefault="00BE2F64" w:rsidP="00BE2F64">
      <w:pPr>
        <w:pStyle w:val="21"/>
        <w:shd w:val="clear" w:color="auto" w:fill="auto"/>
        <w:spacing w:after="0" w:line="594" w:lineRule="exact"/>
        <w:jc w:val="center"/>
        <w:rPr>
          <w:rFonts w:ascii="Times New Roman" w:hAnsi="Times New Roman"/>
          <w:sz w:val="24"/>
          <w:szCs w:val="24"/>
        </w:rPr>
      </w:pPr>
      <w:proofErr w:type="gramStart"/>
      <w:r>
        <w:rPr>
          <w:rFonts w:ascii="Times New Roman" w:hAnsi="Times New Roman"/>
          <w:sz w:val="24"/>
          <w:szCs w:val="24"/>
        </w:rPr>
        <w:t>ТЕХН</w:t>
      </w:r>
      <w:proofErr w:type="gramEnd"/>
      <w:r>
        <w:rPr>
          <w:rFonts w:ascii="Times New Roman" w:hAnsi="Times New Roman"/>
          <w:sz w:val="24"/>
          <w:szCs w:val="24"/>
        </w:rPr>
        <w:t>ІЧНЕ ЗАВДАННЯ</w:t>
      </w:r>
    </w:p>
    <w:p w14:paraId="1ED12B34" w14:textId="77777777" w:rsidR="00BE2F64" w:rsidRPr="009767BF" w:rsidRDefault="00BE2F64" w:rsidP="00BE2F64">
      <w:pPr>
        <w:pStyle w:val="21"/>
        <w:shd w:val="clear" w:color="auto" w:fill="auto"/>
        <w:spacing w:after="0" w:line="594" w:lineRule="exact"/>
        <w:ind w:left="1276"/>
        <w:jc w:val="left"/>
        <w:rPr>
          <w:rFonts w:ascii="Times New Roman" w:hAnsi="Times New Roman"/>
          <w:sz w:val="24"/>
          <w:szCs w:val="24"/>
        </w:rPr>
      </w:pPr>
      <w:r>
        <w:rPr>
          <w:rFonts w:ascii="Times New Roman" w:hAnsi="Times New Roman"/>
          <w:bCs/>
        </w:rPr>
        <w:t xml:space="preserve">                                   </w:t>
      </w:r>
      <w:r w:rsidRPr="009767BF">
        <w:rPr>
          <w:rFonts w:ascii="Times New Roman" w:hAnsi="Times New Roman"/>
          <w:bCs/>
        </w:rPr>
        <w:t>1.  МЕТА ВИКОНАННЯ ПОСЛУГИ.</w:t>
      </w:r>
    </w:p>
    <w:p w14:paraId="59732349" w14:textId="43B42BB9" w:rsidR="00BE2F64" w:rsidRPr="009767BF" w:rsidRDefault="00BE2F64" w:rsidP="00BE2F64">
      <w:pPr>
        <w:pStyle w:val="a4"/>
        <w:widowControl w:val="0"/>
        <w:autoSpaceDE w:val="0"/>
        <w:autoSpaceDN w:val="0"/>
        <w:spacing w:after="0" w:line="274" w:lineRule="exact"/>
        <w:ind w:left="0"/>
        <w:jc w:val="both"/>
        <w:rPr>
          <w:rFonts w:ascii="Times New Roman" w:hAnsi="Times New Roman"/>
          <w:sz w:val="24"/>
          <w:szCs w:val="24"/>
          <w:lang w:val="uk-UA"/>
        </w:rPr>
      </w:pPr>
      <w:r>
        <w:rPr>
          <w:rFonts w:ascii="Times New Roman" w:hAnsi="Times New Roman"/>
          <w:sz w:val="24"/>
          <w:szCs w:val="24"/>
          <w:lang w:val="uk-UA"/>
        </w:rPr>
        <w:t xml:space="preserve">  1.1 Н</w:t>
      </w:r>
      <w:proofErr w:type="spellStart"/>
      <w:r w:rsidRPr="00EA5DFE">
        <w:rPr>
          <w:rFonts w:ascii="Times New Roman" w:hAnsi="Times New Roman"/>
          <w:sz w:val="24"/>
          <w:szCs w:val="24"/>
        </w:rPr>
        <w:t>еобхідно</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встановити</w:t>
      </w:r>
      <w:proofErr w:type="spellEnd"/>
      <w:r w:rsidRPr="00EA5DFE">
        <w:rPr>
          <w:rFonts w:ascii="Times New Roman" w:hAnsi="Times New Roman"/>
          <w:sz w:val="24"/>
          <w:szCs w:val="24"/>
        </w:rPr>
        <w:t xml:space="preserve"> установку </w:t>
      </w:r>
      <w:proofErr w:type="spellStart"/>
      <w:r w:rsidRPr="00EA5DFE">
        <w:rPr>
          <w:rFonts w:ascii="Times New Roman" w:hAnsi="Times New Roman"/>
          <w:sz w:val="24"/>
          <w:szCs w:val="24"/>
        </w:rPr>
        <w:t>очищення</w:t>
      </w:r>
      <w:proofErr w:type="spellEnd"/>
      <w:r w:rsidRPr="00EA5DFE">
        <w:rPr>
          <w:rFonts w:ascii="Times New Roman" w:hAnsi="Times New Roman"/>
          <w:sz w:val="24"/>
          <w:szCs w:val="24"/>
        </w:rPr>
        <w:t xml:space="preserve"> води для </w:t>
      </w:r>
      <w:proofErr w:type="spellStart"/>
      <w:r w:rsidRPr="00EA5DFE">
        <w:rPr>
          <w:rFonts w:ascii="Times New Roman" w:hAnsi="Times New Roman"/>
          <w:sz w:val="24"/>
          <w:szCs w:val="24"/>
        </w:rPr>
        <w:t>доведення</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якості</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якої</w:t>
      </w:r>
      <w:proofErr w:type="spellEnd"/>
      <w:r w:rsidRPr="00EA5DFE">
        <w:rPr>
          <w:rFonts w:ascii="Times New Roman" w:hAnsi="Times New Roman"/>
          <w:sz w:val="24"/>
          <w:szCs w:val="24"/>
        </w:rPr>
        <w:t xml:space="preserve"> до </w:t>
      </w:r>
      <w:proofErr w:type="spellStart"/>
      <w:r w:rsidRPr="00EA5DFE">
        <w:rPr>
          <w:rFonts w:ascii="Times New Roman" w:hAnsi="Times New Roman"/>
          <w:sz w:val="24"/>
          <w:szCs w:val="24"/>
        </w:rPr>
        <w:t>вимог</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ДСанПіН</w:t>
      </w:r>
      <w:proofErr w:type="spellEnd"/>
      <w:r w:rsidRPr="00EA5DFE">
        <w:rPr>
          <w:rFonts w:ascii="Times New Roman" w:hAnsi="Times New Roman"/>
          <w:sz w:val="24"/>
          <w:szCs w:val="24"/>
        </w:rPr>
        <w:t xml:space="preserve"> 2.2.4-171-10 «</w:t>
      </w:r>
      <w:proofErr w:type="spellStart"/>
      <w:r w:rsidRPr="00EA5DFE">
        <w:rPr>
          <w:rFonts w:ascii="Times New Roman" w:hAnsi="Times New Roman"/>
          <w:sz w:val="24"/>
          <w:szCs w:val="24"/>
        </w:rPr>
        <w:t>Гігієнічні</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вимоги</w:t>
      </w:r>
      <w:proofErr w:type="spellEnd"/>
      <w:r w:rsidRPr="00EA5DFE">
        <w:rPr>
          <w:rFonts w:ascii="Times New Roman" w:hAnsi="Times New Roman"/>
          <w:sz w:val="24"/>
          <w:szCs w:val="24"/>
        </w:rPr>
        <w:t xml:space="preserve"> до води </w:t>
      </w:r>
      <w:proofErr w:type="spellStart"/>
      <w:r w:rsidRPr="00EA5DFE">
        <w:rPr>
          <w:rFonts w:ascii="Times New Roman" w:hAnsi="Times New Roman"/>
          <w:sz w:val="24"/>
          <w:szCs w:val="24"/>
        </w:rPr>
        <w:t>питної</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призначеної</w:t>
      </w:r>
      <w:proofErr w:type="spellEnd"/>
      <w:r w:rsidRPr="00EA5DFE">
        <w:rPr>
          <w:rFonts w:ascii="Times New Roman" w:hAnsi="Times New Roman"/>
          <w:sz w:val="24"/>
          <w:szCs w:val="24"/>
        </w:rPr>
        <w:t xml:space="preserve"> для </w:t>
      </w:r>
      <w:proofErr w:type="spellStart"/>
      <w:r w:rsidRPr="00EA5DFE">
        <w:rPr>
          <w:rFonts w:ascii="Times New Roman" w:hAnsi="Times New Roman"/>
          <w:sz w:val="24"/>
          <w:szCs w:val="24"/>
        </w:rPr>
        <w:t>споживання</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людиною</w:t>
      </w:r>
      <w:proofErr w:type="spellEnd"/>
      <w:r w:rsidRPr="00EA5DFE">
        <w:rPr>
          <w:rFonts w:ascii="Times New Roman" w:hAnsi="Times New Roman"/>
          <w:sz w:val="24"/>
          <w:szCs w:val="24"/>
        </w:rPr>
        <w:t xml:space="preserve">» з </w:t>
      </w:r>
      <w:proofErr w:type="spellStart"/>
      <w:r w:rsidRPr="00EA5DFE">
        <w:rPr>
          <w:rFonts w:ascii="Times New Roman" w:hAnsi="Times New Roman"/>
          <w:sz w:val="24"/>
          <w:szCs w:val="24"/>
        </w:rPr>
        <w:t>застосуванням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технології</w:t>
      </w:r>
      <w:proofErr w:type="spellEnd"/>
      <w:r w:rsidRPr="00EA5DFE">
        <w:rPr>
          <w:rFonts w:ascii="Times New Roman" w:hAnsi="Times New Roman"/>
          <w:sz w:val="24"/>
          <w:szCs w:val="24"/>
        </w:rPr>
        <w:t xml:space="preserve"> </w:t>
      </w:r>
      <w:r>
        <w:rPr>
          <w:rFonts w:ascii="Times New Roman" w:hAnsi="Times New Roman"/>
          <w:sz w:val="24"/>
          <w:szCs w:val="24"/>
          <w:lang w:val="uk-UA"/>
        </w:rPr>
        <w:t>зворотного осмосу</w:t>
      </w:r>
      <w:r w:rsidRPr="00EA5DFE">
        <w:rPr>
          <w:rFonts w:ascii="Times New Roman" w:hAnsi="Times New Roman"/>
          <w:sz w:val="24"/>
          <w:szCs w:val="24"/>
        </w:rPr>
        <w:t xml:space="preserve"> та </w:t>
      </w:r>
      <w:proofErr w:type="spellStart"/>
      <w:r w:rsidRPr="00EA5DFE">
        <w:rPr>
          <w:rFonts w:ascii="Times New Roman" w:hAnsi="Times New Roman"/>
          <w:sz w:val="24"/>
          <w:szCs w:val="24"/>
        </w:rPr>
        <w:t>подальшою</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фільтрацією</w:t>
      </w:r>
      <w:proofErr w:type="spellEnd"/>
      <w:r w:rsidRPr="00EA5DFE">
        <w:rPr>
          <w:rFonts w:ascii="Times New Roman" w:hAnsi="Times New Roman"/>
          <w:sz w:val="24"/>
          <w:szCs w:val="24"/>
        </w:rPr>
        <w:t xml:space="preserve"> по </w:t>
      </w:r>
      <w:proofErr w:type="spellStart"/>
      <w:r w:rsidRPr="00EA5DFE">
        <w:rPr>
          <w:rFonts w:ascii="Times New Roman" w:hAnsi="Times New Roman"/>
          <w:sz w:val="24"/>
          <w:szCs w:val="24"/>
        </w:rPr>
        <w:t>наступним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показникам</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заліза</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мутність</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присмак</w:t>
      </w:r>
      <w:proofErr w:type="spellEnd"/>
      <w:r w:rsidRPr="00EA5DFE">
        <w:rPr>
          <w:rFonts w:ascii="Times New Roman" w:hAnsi="Times New Roman"/>
          <w:sz w:val="24"/>
          <w:szCs w:val="24"/>
        </w:rPr>
        <w:t xml:space="preserve">, а </w:t>
      </w:r>
      <w:proofErr w:type="spellStart"/>
      <w:r w:rsidRPr="00EA5DFE">
        <w:rPr>
          <w:rFonts w:ascii="Times New Roman" w:hAnsi="Times New Roman"/>
          <w:sz w:val="24"/>
          <w:szCs w:val="24"/>
        </w:rPr>
        <w:t>також</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мікробіологічними</w:t>
      </w:r>
      <w:proofErr w:type="spellEnd"/>
      <w:r w:rsidRPr="00EA5DFE">
        <w:rPr>
          <w:rFonts w:ascii="Times New Roman" w:hAnsi="Times New Roman"/>
          <w:sz w:val="24"/>
          <w:szCs w:val="24"/>
        </w:rPr>
        <w:t xml:space="preserve"> та </w:t>
      </w:r>
      <w:proofErr w:type="spellStart"/>
      <w:r w:rsidRPr="00EA5DFE">
        <w:rPr>
          <w:rFonts w:ascii="Times New Roman" w:hAnsi="Times New Roman"/>
          <w:sz w:val="24"/>
          <w:szCs w:val="24"/>
        </w:rPr>
        <w:t>органолептичними</w:t>
      </w:r>
      <w:proofErr w:type="spellEnd"/>
      <w:r w:rsidRPr="00EA5DFE">
        <w:rPr>
          <w:rFonts w:ascii="Times New Roman" w:hAnsi="Times New Roman"/>
          <w:sz w:val="24"/>
          <w:szCs w:val="24"/>
        </w:rPr>
        <w:t xml:space="preserve"> </w:t>
      </w:r>
      <w:proofErr w:type="spellStart"/>
      <w:r w:rsidRPr="00EA5DFE">
        <w:rPr>
          <w:rFonts w:ascii="Times New Roman" w:hAnsi="Times New Roman"/>
          <w:sz w:val="24"/>
          <w:szCs w:val="24"/>
        </w:rPr>
        <w:t>показниками</w:t>
      </w:r>
      <w:proofErr w:type="spellEnd"/>
      <w:r w:rsidRPr="00EA5DFE">
        <w:rPr>
          <w:rFonts w:ascii="Times New Roman" w:hAnsi="Times New Roman"/>
          <w:sz w:val="24"/>
          <w:szCs w:val="24"/>
        </w:rPr>
        <w:t>.</w:t>
      </w:r>
    </w:p>
    <w:p w14:paraId="311D869B" w14:textId="77777777" w:rsidR="00BE2F64" w:rsidRDefault="00BE2F64" w:rsidP="00BE2F64">
      <w:pPr>
        <w:spacing w:line="240" w:lineRule="auto"/>
        <w:jc w:val="center"/>
        <w:rPr>
          <w:rFonts w:ascii="Times New Roman" w:hAnsi="Times New Roman" w:cs="Times New Roman"/>
          <w:sz w:val="20"/>
          <w:szCs w:val="20"/>
        </w:rPr>
      </w:pPr>
    </w:p>
    <w:p w14:paraId="54C1AF0A" w14:textId="77777777" w:rsidR="00BE2F64" w:rsidRDefault="00BE2F64" w:rsidP="00BE2F64">
      <w:pPr>
        <w:spacing w:after="240" w:line="240" w:lineRule="auto"/>
        <w:jc w:val="center"/>
        <w:rPr>
          <w:rStyle w:val="FontStyle11"/>
          <w:sz w:val="20"/>
          <w:szCs w:val="20"/>
          <w:lang w:eastAsia="uk-UA"/>
        </w:rPr>
      </w:pPr>
      <w:r w:rsidRPr="009767BF">
        <w:rPr>
          <w:rFonts w:ascii="Times New Roman" w:hAnsi="Times New Roman" w:cs="Times New Roman"/>
          <w:sz w:val="20"/>
          <w:szCs w:val="20"/>
        </w:rPr>
        <w:t xml:space="preserve">2. </w:t>
      </w:r>
      <w:r w:rsidRPr="009767BF">
        <w:rPr>
          <w:rStyle w:val="FontStyle11"/>
          <w:sz w:val="20"/>
          <w:szCs w:val="20"/>
          <w:lang w:eastAsia="uk-UA"/>
        </w:rPr>
        <w:t xml:space="preserve">ЗАГАЛЬНА ІНФОРМАЦІЯ ПРО ОБ'ЄМИ ТА НЕОБХІДНІ </w:t>
      </w:r>
      <w:proofErr w:type="gramStart"/>
      <w:r w:rsidRPr="009767BF">
        <w:rPr>
          <w:rStyle w:val="FontStyle11"/>
          <w:sz w:val="20"/>
          <w:szCs w:val="20"/>
          <w:lang w:eastAsia="uk-UA"/>
        </w:rPr>
        <w:t>ТЕХН</w:t>
      </w:r>
      <w:proofErr w:type="gramEnd"/>
      <w:r w:rsidRPr="009767BF">
        <w:rPr>
          <w:rStyle w:val="FontStyle11"/>
          <w:sz w:val="20"/>
          <w:szCs w:val="20"/>
          <w:lang w:eastAsia="uk-UA"/>
        </w:rPr>
        <w:t>ІЧНІ ТА ЯКІСНІ ХАРАКТЕРИСТИКИ</w:t>
      </w:r>
    </w:p>
    <w:p w14:paraId="2564FE75" w14:textId="77777777" w:rsidR="00BE2F64" w:rsidRDefault="00BE2F64" w:rsidP="00BE2F64">
      <w:pPr>
        <w:spacing w:line="240" w:lineRule="auto"/>
        <w:rPr>
          <w:rStyle w:val="FontStyle11"/>
          <w:b w:val="0"/>
          <w:bCs w:val="0"/>
          <w:sz w:val="24"/>
          <w:szCs w:val="24"/>
        </w:rPr>
      </w:pPr>
      <w:r>
        <w:rPr>
          <w:rStyle w:val="FontStyle11"/>
          <w:b w:val="0"/>
          <w:bCs w:val="0"/>
          <w:sz w:val="24"/>
          <w:szCs w:val="24"/>
        </w:rPr>
        <w:t xml:space="preserve">2.1 Монтаж </w:t>
      </w:r>
      <w:proofErr w:type="spellStart"/>
      <w:r>
        <w:rPr>
          <w:rStyle w:val="FontStyle11"/>
          <w:b w:val="0"/>
          <w:bCs w:val="0"/>
          <w:sz w:val="24"/>
          <w:szCs w:val="24"/>
        </w:rPr>
        <w:t>комплексної</w:t>
      </w:r>
      <w:proofErr w:type="spellEnd"/>
      <w:r>
        <w:rPr>
          <w:rStyle w:val="FontStyle11"/>
          <w:b w:val="0"/>
          <w:bCs w:val="0"/>
          <w:sz w:val="24"/>
          <w:szCs w:val="24"/>
        </w:rPr>
        <w:t xml:space="preserve"> </w:t>
      </w:r>
      <w:proofErr w:type="spellStart"/>
      <w:r>
        <w:rPr>
          <w:rStyle w:val="FontStyle11"/>
          <w:b w:val="0"/>
          <w:bCs w:val="0"/>
          <w:sz w:val="24"/>
          <w:szCs w:val="24"/>
        </w:rPr>
        <w:t>системи</w:t>
      </w:r>
      <w:proofErr w:type="spellEnd"/>
      <w:r>
        <w:rPr>
          <w:rStyle w:val="FontStyle11"/>
          <w:b w:val="0"/>
          <w:bCs w:val="0"/>
          <w:sz w:val="24"/>
          <w:szCs w:val="24"/>
        </w:rPr>
        <w:t xml:space="preserve"> водопідготовки </w:t>
      </w:r>
      <w:proofErr w:type="spellStart"/>
      <w:r>
        <w:rPr>
          <w:rStyle w:val="FontStyle11"/>
          <w:b w:val="0"/>
          <w:bCs w:val="0"/>
          <w:sz w:val="24"/>
          <w:szCs w:val="24"/>
        </w:rPr>
        <w:t>виконується</w:t>
      </w:r>
      <w:proofErr w:type="spellEnd"/>
      <w:r>
        <w:rPr>
          <w:rStyle w:val="FontStyle11"/>
          <w:b w:val="0"/>
          <w:bCs w:val="0"/>
          <w:sz w:val="24"/>
          <w:szCs w:val="24"/>
        </w:rPr>
        <w:t xml:space="preserve"> з </w:t>
      </w:r>
      <w:proofErr w:type="spellStart"/>
      <w:r>
        <w:rPr>
          <w:rStyle w:val="FontStyle11"/>
          <w:b w:val="0"/>
          <w:bCs w:val="0"/>
          <w:sz w:val="24"/>
          <w:szCs w:val="24"/>
        </w:rPr>
        <w:t>обладнання</w:t>
      </w:r>
      <w:proofErr w:type="spellEnd"/>
      <w:r>
        <w:rPr>
          <w:rStyle w:val="FontStyle11"/>
          <w:b w:val="0"/>
          <w:bCs w:val="0"/>
          <w:sz w:val="24"/>
          <w:szCs w:val="24"/>
        </w:rPr>
        <w:t xml:space="preserve"> </w:t>
      </w:r>
      <w:proofErr w:type="spellStart"/>
      <w:r>
        <w:rPr>
          <w:rStyle w:val="FontStyle11"/>
          <w:b w:val="0"/>
          <w:bCs w:val="0"/>
          <w:sz w:val="24"/>
          <w:szCs w:val="24"/>
        </w:rPr>
        <w:t>замовника</w:t>
      </w:r>
      <w:proofErr w:type="spellEnd"/>
      <w:r>
        <w:rPr>
          <w:rStyle w:val="FontStyle11"/>
          <w:b w:val="0"/>
          <w:bCs w:val="0"/>
          <w:sz w:val="24"/>
          <w:szCs w:val="24"/>
        </w:rPr>
        <w:t>.</w:t>
      </w:r>
    </w:p>
    <w:p w14:paraId="2E829098" w14:textId="77777777" w:rsidR="00BE2F64" w:rsidRPr="009B204C" w:rsidRDefault="00BE2F64" w:rsidP="00BE2F64">
      <w:pPr>
        <w:spacing w:line="240" w:lineRule="auto"/>
        <w:rPr>
          <w:rStyle w:val="FontStyle11"/>
          <w:bCs w:val="0"/>
          <w:sz w:val="24"/>
          <w:szCs w:val="24"/>
        </w:rPr>
      </w:pPr>
      <w:proofErr w:type="spellStart"/>
      <w:r w:rsidRPr="009B204C">
        <w:rPr>
          <w:rStyle w:val="FontStyle11"/>
          <w:bCs w:val="0"/>
          <w:sz w:val="24"/>
          <w:szCs w:val="24"/>
        </w:rPr>
        <w:t>Перелік</w:t>
      </w:r>
      <w:proofErr w:type="spellEnd"/>
      <w:r w:rsidRPr="009B204C">
        <w:rPr>
          <w:rStyle w:val="FontStyle11"/>
          <w:bCs w:val="0"/>
          <w:sz w:val="24"/>
          <w:szCs w:val="24"/>
        </w:rPr>
        <w:t xml:space="preserve"> </w:t>
      </w:r>
      <w:proofErr w:type="spellStart"/>
      <w:r w:rsidRPr="009B204C">
        <w:rPr>
          <w:rStyle w:val="FontStyle11"/>
          <w:bCs w:val="0"/>
          <w:sz w:val="24"/>
          <w:szCs w:val="24"/>
        </w:rPr>
        <w:t>обладнання</w:t>
      </w:r>
      <w:proofErr w:type="spellEnd"/>
      <w:r w:rsidRPr="009B204C">
        <w:rPr>
          <w:rStyle w:val="FontStyle11"/>
          <w:bCs w:val="0"/>
          <w:sz w:val="24"/>
          <w:szCs w:val="24"/>
        </w:rPr>
        <w:t xml:space="preserve"> </w:t>
      </w:r>
      <w:proofErr w:type="spellStart"/>
      <w:r w:rsidRPr="009B204C">
        <w:rPr>
          <w:rStyle w:val="FontStyle11"/>
          <w:bCs w:val="0"/>
          <w:sz w:val="24"/>
          <w:szCs w:val="24"/>
        </w:rPr>
        <w:t>замовника</w:t>
      </w:r>
      <w:proofErr w:type="spellEnd"/>
      <w:r w:rsidRPr="009B204C">
        <w:rPr>
          <w:rStyle w:val="FontStyle11"/>
          <w:bCs w:val="0"/>
          <w:sz w:val="24"/>
          <w:szCs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093"/>
        <w:gridCol w:w="1279"/>
        <w:gridCol w:w="1275"/>
      </w:tblGrid>
      <w:tr w:rsidR="00BE2F64" w:rsidRPr="009B204C" w14:paraId="7D219521" w14:textId="77777777" w:rsidTr="00BE2F64">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F1D2A3"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1</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A92A1" w14:textId="77777777" w:rsidR="00BE2F64" w:rsidRPr="009B204C" w:rsidRDefault="00BE2F64" w:rsidP="00BE2F64">
            <w:pPr>
              <w:jc w:val="both"/>
              <w:rPr>
                <w:rFonts w:ascii="Times New Roman" w:hAnsi="Times New Roman" w:cs="Times New Roman"/>
              </w:rPr>
            </w:pPr>
            <w:r w:rsidRPr="009B204C">
              <w:rPr>
                <w:rFonts w:ascii="Times New Roman" w:hAnsi="Times New Roman" w:cs="Times New Roman"/>
              </w:rPr>
              <w:t xml:space="preserve">Система </w:t>
            </w:r>
            <w:proofErr w:type="spellStart"/>
            <w:r w:rsidRPr="009B204C">
              <w:rPr>
                <w:rFonts w:ascii="Times New Roman" w:hAnsi="Times New Roman" w:cs="Times New Roman"/>
              </w:rPr>
              <w:t>зворотного</w:t>
            </w:r>
            <w:proofErr w:type="spellEnd"/>
            <w:r w:rsidRPr="009B204C">
              <w:rPr>
                <w:rFonts w:ascii="Times New Roman" w:hAnsi="Times New Roman" w:cs="Times New Roman"/>
              </w:rPr>
              <w:t xml:space="preserve"> осмосу </w:t>
            </w:r>
            <w:r>
              <w:rPr>
                <w:rFonts w:ascii="Times New Roman" w:hAnsi="Times New Roman" w:cs="Times New Roman"/>
              </w:rPr>
              <w:t>2</w:t>
            </w:r>
            <w:r w:rsidRPr="009B204C">
              <w:rPr>
                <w:rFonts w:ascii="Times New Roman" w:hAnsi="Times New Roman" w:cs="Times New Roman"/>
              </w:rPr>
              <w:t>*</w:t>
            </w:r>
            <w:r>
              <w:rPr>
                <w:rFonts w:ascii="Times New Roman" w:hAnsi="Times New Roman" w:cs="Times New Roman"/>
              </w:rPr>
              <w:t>4</w:t>
            </w:r>
            <w:r w:rsidRPr="009B204C">
              <w:rPr>
                <w:rFonts w:ascii="Times New Roman" w:hAnsi="Times New Roman" w:cs="Times New Roman"/>
              </w:rPr>
              <w:t xml:space="preserve">040 з </w:t>
            </w:r>
            <w:proofErr w:type="spellStart"/>
            <w:r w:rsidRPr="009B204C">
              <w:rPr>
                <w:rFonts w:ascii="Times New Roman" w:hAnsi="Times New Roman" w:cs="Times New Roman"/>
              </w:rPr>
              <w:t>продуктивністю</w:t>
            </w:r>
            <w:proofErr w:type="spellEnd"/>
            <w:r w:rsidRPr="009B204C">
              <w:rPr>
                <w:rFonts w:ascii="Times New Roman" w:hAnsi="Times New Roman" w:cs="Times New Roman"/>
              </w:rPr>
              <w:t xml:space="preserve"> </w:t>
            </w:r>
            <w:r>
              <w:rPr>
                <w:rFonts w:ascii="Times New Roman" w:hAnsi="Times New Roman" w:cs="Times New Roman"/>
              </w:rPr>
              <w:t>0,48</w:t>
            </w:r>
            <w:r w:rsidRPr="009B204C">
              <w:rPr>
                <w:rFonts w:ascii="Times New Roman" w:hAnsi="Times New Roman" w:cs="Times New Roman"/>
              </w:rPr>
              <w:t xml:space="preserve"> м3/год </w:t>
            </w:r>
            <w:r>
              <w:rPr>
                <w:rFonts w:ascii="Times New Roman" w:hAnsi="Times New Roman" w:cs="Times New Roman"/>
              </w:rPr>
              <w:t>ТУ У 28.2-31875023-001-2021</w:t>
            </w:r>
            <w:r w:rsidRPr="009B204C">
              <w:rPr>
                <w:rFonts w:ascii="Times New Roman" w:hAnsi="Times New Roman" w:cs="Times New Roman"/>
              </w:rPr>
              <w:t xml:space="preserve">  з </w:t>
            </w:r>
            <w:proofErr w:type="spellStart"/>
            <w:proofErr w:type="gramStart"/>
            <w:r w:rsidRPr="009B204C">
              <w:rPr>
                <w:rFonts w:ascii="Times New Roman" w:hAnsi="Times New Roman" w:cs="Times New Roman"/>
              </w:rPr>
              <w:t>З</w:t>
            </w:r>
            <w:proofErr w:type="gramEnd"/>
            <w:r w:rsidRPr="009B204C">
              <w:rPr>
                <w:rFonts w:ascii="Times New Roman" w:hAnsi="Times New Roman" w:cs="Times New Roman"/>
              </w:rPr>
              <w:t>іП</w:t>
            </w:r>
            <w:proofErr w:type="spellEnd"/>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47F50B"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907691"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1</w:t>
            </w:r>
          </w:p>
        </w:tc>
      </w:tr>
      <w:tr w:rsidR="00BE2F64" w:rsidRPr="009B204C" w14:paraId="519DCF8E" w14:textId="77777777" w:rsidTr="00BE2F64">
        <w:trPr>
          <w:trHeight w:val="295"/>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6307F4"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2</w:t>
            </w:r>
          </w:p>
        </w:tc>
        <w:tc>
          <w:tcPr>
            <w:tcW w:w="6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4E3F2" w14:textId="77777777" w:rsidR="00BE2F64" w:rsidRPr="009B204C" w:rsidRDefault="00BE2F64" w:rsidP="00BE2F64">
            <w:pPr>
              <w:jc w:val="both"/>
              <w:rPr>
                <w:rFonts w:ascii="Times New Roman" w:hAnsi="Times New Roman" w:cs="Times New Roman"/>
              </w:rPr>
            </w:pPr>
            <w:r w:rsidRPr="009B204C">
              <w:rPr>
                <w:rFonts w:ascii="Times New Roman" w:hAnsi="Times New Roman" w:cs="Times New Roman"/>
              </w:rPr>
              <w:t xml:space="preserve"> </w:t>
            </w:r>
            <w:proofErr w:type="spellStart"/>
            <w:r w:rsidRPr="009B204C">
              <w:rPr>
                <w:rFonts w:ascii="Times New Roman" w:hAnsi="Times New Roman" w:cs="Times New Roman"/>
              </w:rPr>
              <w:t>Мембранний</w:t>
            </w:r>
            <w:proofErr w:type="spellEnd"/>
            <w:r w:rsidRPr="009B204C">
              <w:rPr>
                <w:rFonts w:ascii="Times New Roman" w:hAnsi="Times New Roman" w:cs="Times New Roman"/>
              </w:rPr>
              <w:t xml:space="preserve"> </w:t>
            </w:r>
            <w:proofErr w:type="spellStart"/>
            <w:r w:rsidRPr="009B204C">
              <w:rPr>
                <w:rFonts w:ascii="Times New Roman" w:hAnsi="Times New Roman" w:cs="Times New Roman"/>
              </w:rPr>
              <w:t>елемент</w:t>
            </w:r>
            <w:proofErr w:type="spellEnd"/>
            <w:r w:rsidRPr="009B204C">
              <w:rPr>
                <w:rFonts w:ascii="Times New Roman" w:hAnsi="Times New Roman" w:cs="Times New Roman"/>
              </w:rPr>
              <w:t xml:space="preserve"> </w:t>
            </w:r>
            <w:r>
              <w:rPr>
                <w:rFonts w:ascii="Times New Roman" w:hAnsi="Times New Roman" w:cs="Times New Roman"/>
              </w:rPr>
              <w:t>4040</w:t>
            </w:r>
          </w:p>
        </w:tc>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99F9E" w14:textId="77777777" w:rsidR="00BE2F64" w:rsidRPr="009B204C" w:rsidRDefault="00BE2F64" w:rsidP="00BE2F64">
            <w:pPr>
              <w:jc w:val="center"/>
              <w:rPr>
                <w:rFonts w:ascii="Times New Roman" w:hAnsi="Times New Roman" w:cs="Times New Roman"/>
              </w:rPr>
            </w:pPr>
            <w:r w:rsidRPr="009B204C">
              <w:rPr>
                <w:rFonts w:ascii="Times New Roman" w:hAnsi="Times New Roman" w:cs="Times New Roman"/>
              </w:rPr>
              <w:t xml:space="preserve"> </w:t>
            </w:r>
            <w:proofErr w:type="spellStart"/>
            <w:proofErr w:type="gramStart"/>
            <w:r w:rsidRPr="009B204C">
              <w:rPr>
                <w:rFonts w:ascii="Times New Roman" w:hAnsi="Times New Roman" w:cs="Times New Roman"/>
              </w:rPr>
              <w:t>шт</w:t>
            </w:r>
            <w:proofErr w:type="spellEnd"/>
            <w:proofErr w:type="gramEnd"/>
            <w:r w:rsidRPr="009B204C">
              <w:rPr>
                <w:rFonts w:ascii="Times New Roman" w:hAnsi="Times New Roman" w:cs="Times New Roman"/>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D4F09" w14:textId="77777777" w:rsidR="00BE2F64" w:rsidRPr="009B204C" w:rsidRDefault="00BE2F64" w:rsidP="00BE2F64">
            <w:pPr>
              <w:jc w:val="center"/>
              <w:rPr>
                <w:rFonts w:ascii="Times New Roman" w:hAnsi="Times New Roman" w:cs="Times New Roman"/>
              </w:rPr>
            </w:pPr>
            <w:r>
              <w:rPr>
                <w:rFonts w:ascii="Times New Roman" w:hAnsi="Times New Roman" w:cs="Times New Roman"/>
              </w:rPr>
              <w:t>2</w:t>
            </w:r>
          </w:p>
        </w:tc>
      </w:tr>
    </w:tbl>
    <w:p w14:paraId="2E3058C6" w14:textId="77777777" w:rsidR="00BE2F64" w:rsidRPr="009767BF" w:rsidRDefault="00BE2F64" w:rsidP="00BE2F64">
      <w:pPr>
        <w:spacing w:line="240" w:lineRule="auto"/>
        <w:rPr>
          <w:rStyle w:val="FontStyle11"/>
          <w:b w:val="0"/>
          <w:bCs w:val="0"/>
          <w:sz w:val="24"/>
          <w:szCs w:val="24"/>
        </w:rPr>
      </w:pPr>
      <w:r>
        <w:rPr>
          <w:rStyle w:val="FontStyle11"/>
          <w:b w:val="0"/>
          <w:bCs w:val="0"/>
          <w:sz w:val="24"/>
          <w:szCs w:val="24"/>
        </w:rPr>
        <w:t xml:space="preserve"> </w:t>
      </w:r>
    </w:p>
    <w:p w14:paraId="0FCA63C6" w14:textId="77777777" w:rsidR="00BE2F64" w:rsidRPr="001C620A" w:rsidRDefault="00BE2F64" w:rsidP="00BE2F64">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2.2 </w:t>
      </w:r>
      <w:r w:rsidRPr="001C620A">
        <w:rPr>
          <w:rFonts w:ascii="Times New Roman" w:hAnsi="Times New Roman"/>
          <w:sz w:val="24"/>
          <w:szCs w:val="24"/>
          <w:lang w:val="uk-UA"/>
        </w:rPr>
        <w:t>Ціна послуги  повинна  бути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страхування, плату митних тарифів усіх інших витрат, відповідно до цін, діючих на ринку на дані товари.</w:t>
      </w:r>
    </w:p>
    <w:p w14:paraId="3CD91AF8" w14:textId="77777777" w:rsidR="00060E28"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2.3 </w:t>
      </w:r>
      <w:r w:rsidRPr="001C620A">
        <w:rPr>
          <w:rFonts w:ascii="Times New Roman" w:hAnsi="Times New Roman"/>
          <w:sz w:val="24"/>
          <w:szCs w:val="24"/>
          <w:lang w:val="uk-UA"/>
        </w:rPr>
        <w:t xml:space="preserve">Термін виконання послуги: протягом 20 календарних днів з моменту укладання договору. Для підтвердження учасник надає гарантійний лист. </w:t>
      </w:r>
    </w:p>
    <w:p w14:paraId="62624D1D" w14:textId="5D1647C3" w:rsidR="00BE2F64" w:rsidRPr="001C620A" w:rsidRDefault="00060E28"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 xml:space="preserve">2.4 </w:t>
      </w:r>
      <w:r w:rsidR="00BE2F64" w:rsidRPr="001C620A">
        <w:rPr>
          <w:rFonts w:ascii="Times New Roman" w:hAnsi="Times New Roman"/>
          <w:sz w:val="24"/>
          <w:szCs w:val="24"/>
          <w:lang w:val="uk-UA"/>
        </w:rPr>
        <w:t xml:space="preserve">Місце виконання послуг: Україна, </w:t>
      </w:r>
      <w:r w:rsidR="00BE2F64">
        <w:rPr>
          <w:rFonts w:ascii="Times New Roman" w:hAnsi="Times New Roman"/>
          <w:sz w:val="24"/>
          <w:szCs w:val="24"/>
          <w:lang w:val="uk-UA"/>
        </w:rPr>
        <w:t xml:space="preserve">Одеська область, Одеський район, с. Трояндове, вул. </w:t>
      </w:r>
      <w:r w:rsidR="00BE2F64" w:rsidRPr="00BE2F64">
        <w:rPr>
          <w:rFonts w:ascii="Times New Roman" w:hAnsi="Times New Roman"/>
          <w:sz w:val="24"/>
          <w:szCs w:val="24"/>
          <w:lang w:val="uk-UA"/>
        </w:rPr>
        <w:t>Сонячна, №4/2</w:t>
      </w:r>
      <w:r w:rsidR="00BE2F64">
        <w:rPr>
          <w:rFonts w:ascii="Times New Roman" w:hAnsi="Times New Roman"/>
          <w:sz w:val="24"/>
          <w:szCs w:val="24"/>
          <w:lang w:val="uk-UA"/>
        </w:rPr>
        <w:t>.</w:t>
      </w:r>
      <w:r w:rsidR="00BE2F64" w:rsidRPr="001C620A">
        <w:rPr>
          <w:rFonts w:ascii="Times New Roman" w:hAnsi="Times New Roman"/>
          <w:sz w:val="24"/>
          <w:szCs w:val="24"/>
          <w:lang w:val="uk-UA"/>
        </w:rPr>
        <w:t xml:space="preserve"> </w:t>
      </w:r>
    </w:p>
    <w:p w14:paraId="7035357D" w14:textId="3D17CA73"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5</w:t>
      </w:r>
      <w:r>
        <w:rPr>
          <w:rFonts w:ascii="Times New Roman" w:hAnsi="Times New Roman"/>
          <w:sz w:val="24"/>
          <w:szCs w:val="24"/>
          <w:lang w:val="uk-UA"/>
        </w:rPr>
        <w:t xml:space="preserve"> </w:t>
      </w:r>
      <w:r w:rsidRPr="001C620A">
        <w:rPr>
          <w:rFonts w:ascii="Times New Roman" w:hAnsi="Times New Roman"/>
          <w:sz w:val="24"/>
          <w:szCs w:val="24"/>
          <w:lang w:val="uk-UA"/>
        </w:rPr>
        <w:t xml:space="preserve">Строк виконання послуг: </w:t>
      </w:r>
      <w:r w:rsidRPr="00BE2F64">
        <w:rPr>
          <w:rFonts w:ascii="Times New Roman" w:hAnsi="Times New Roman"/>
          <w:sz w:val="24"/>
          <w:szCs w:val="24"/>
          <w:lang w:val="uk-UA"/>
        </w:rPr>
        <w:t xml:space="preserve">до </w:t>
      </w:r>
      <w:r>
        <w:rPr>
          <w:rFonts w:ascii="Times New Roman" w:hAnsi="Times New Roman"/>
          <w:sz w:val="24"/>
          <w:szCs w:val="24"/>
          <w:lang w:val="uk-UA"/>
        </w:rPr>
        <w:t>31.12.2024</w:t>
      </w:r>
      <w:r w:rsidRPr="001C620A">
        <w:rPr>
          <w:rFonts w:ascii="Times New Roman" w:hAnsi="Times New Roman"/>
          <w:sz w:val="24"/>
          <w:szCs w:val="24"/>
          <w:lang w:val="uk-UA"/>
        </w:rPr>
        <w:t xml:space="preserve">  року. </w:t>
      </w:r>
    </w:p>
    <w:p w14:paraId="145B5291" w14:textId="2770578F"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6</w:t>
      </w:r>
      <w:r>
        <w:rPr>
          <w:rFonts w:ascii="Times New Roman" w:hAnsi="Times New Roman"/>
          <w:sz w:val="24"/>
          <w:szCs w:val="24"/>
          <w:lang w:val="uk-UA"/>
        </w:rPr>
        <w:t xml:space="preserve"> </w:t>
      </w:r>
      <w:r w:rsidRPr="001C620A">
        <w:rPr>
          <w:rFonts w:ascii="Times New Roman" w:hAnsi="Times New Roman"/>
          <w:sz w:val="24"/>
          <w:szCs w:val="24"/>
          <w:lang w:val="uk-UA"/>
        </w:rPr>
        <w:t xml:space="preserve"> Умови оплати: оплата здійснюється після виконання послуги </w:t>
      </w:r>
      <w:r w:rsidRPr="00BE2F64">
        <w:rPr>
          <w:rFonts w:ascii="Times New Roman" w:hAnsi="Times New Roman"/>
          <w:sz w:val="24"/>
          <w:szCs w:val="24"/>
          <w:lang w:val="uk-UA"/>
        </w:rPr>
        <w:t>протягом 30 банківських днів з дати підписання та на підставі Акту здачі-приймання наданих послуг</w:t>
      </w:r>
      <w:r w:rsidRPr="001C620A">
        <w:rPr>
          <w:rFonts w:ascii="Times New Roman" w:hAnsi="Times New Roman"/>
          <w:sz w:val="24"/>
          <w:szCs w:val="24"/>
          <w:lang w:val="uk-UA"/>
        </w:rPr>
        <w:t>.</w:t>
      </w:r>
    </w:p>
    <w:p w14:paraId="0E7B3FB9" w14:textId="5A9B9374" w:rsidR="00BE2F64" w:rsidRDefault="00BE2F64" w:rsidP="00BE2F64">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 xml:space="preserve">7 </w:t>
      </w:r>
      <w:r w:rsidRPr="001C620A">
        <w:rPr>
          <w:rFonts w:ascii="Times New Roman" w:hAnsi="Times New Roman"/>
          <w:sz w:val="24"/>
          <w:szCs w:val="24"/>
          <w:lang w:val="uk-UA"/>
        </w:rPr>
        <w:t>Гарантія на виконання послуг з монтажу обладнання повинн</w:t>
      </w:r>
      <w:r w:rsidR="00F55FB1">
        <w:rPr>
          <w:rFonts w:ascii="Times New Roman" w:hAnsi="Times New Roman"/>
          <w:sz w:val="24"/>
          <w:szCs w:val="24"/>
          <w:lang w:val="uk-UA"/>
        </w:rPr>
        <w:t>а</w:t>
      </w:r>
      <w:r w:rsidRPr="001C620A">
        <w:rPr>
          <w:rFonts w:ascii="Times New Roman" w:hAnsi="Times New Roman"/>
          <w:sz w:val="24"/>
          <w:szCs w:val="24"/>
          <w:lang w:val="uk-UA"/>
        </w:rPr>
        <w:t xml:space="preserve"> бути не менше 12 місяців.</w:t>
      </w:r>
    </w:p>
    <w:p w14:paraId="294854C8" w14:textId="21D9239D" w:rsidR="00BE2F64" w:rsidRPr="00355011" w:rsidRDefault="00BE2F64" w:rsidP="00BE2F64">
      <w:pPr>
        <w:spacing w:after="0"/>
        <w:rPr>
          <w:rFonts w:ascii="Times New Roman" w:hAnsi="Times New Roman" w:cs="Times New Roman"/>
          <w:sz w:val="24"/>
          <w:szCs w:val="24"/>
        </w:rPr>
      </w:pPr>
      <w:r>
        <w:rPr>
          <w:rFonts w:ascii="Times New Roman" w:hAnsi="Times New Roman" w:cs="Times New Roman"/>
          <w:sz w:val="24"/>
          <w:szCs w:val="24"/>
        </w:rPr>
        <w:t>2.</w:t>
      </w:r>
      <w:r w:rsidR="00060E28">
        <w:rPr>
          <w:rFonts w:ascii="Times New Roman" w:hAnsi="Times New Roman" w:cs="Times New Roman"/>
          <w:sz w:val="24"/>
          <w:szCs w:val="24"/>
          <w:lang w:val="uk-UA"/>
        </w:rPr>
        <w:t>8</w:t>
      </w:r>
      <w:r w:rsidRPr="003550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355011">
        <w:rPr>
          <w:rFonts w:ascii="Times New Roman" w:hAnsi="Times New Roman" w:cs="Times New Roman"/>
          <w:sz w:val="24"/>
          <w:szCs w:val="24"/>
        </w:rPr>
        <w:t>Техн</w:t>
      </w:r>
      <w:proofErr w:type="gramEnd"/>
      <w:r w:rsidRPr="00355011">
        <w:rPr>
          <w:rFonts w:ascii="Times New Roman" w:hAnsi="Times New Roman" w:cs="Times New Roman"/>
          <w:sz w:val="24"/>
          <w:szCs w:val="24"/>
        </w:rPr>
        <w:t>ічним</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завданням</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передбачено</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встановлення</w:t>
      </w:r>
      <w:proofErr w:type="spellEnd"/>
      <w:r w:rsidRPr="00355011">
        <w:rPr>
          <w:rFonts w:ascii="Times New Roman" w:hAnsi="Times New Roman" w:cs="Times New Roman"/>
          <w:sz w:val="24"/>
          <w:szCs w:val="24"/>
        </w:rPr>
        <w:t xml:space="preserve"> установки </w:t>
      </w:r>
      <w:proofErr w:type="spellStart"/>
      <w:r w:rsidRPr="00355011">
        <w:rPr>
          <w:rFonts w:ascii="Times New Roman" w:hAnsi="Times New Roman" w:cs="Times New Roman"/>
          <w:sz w:val="24"/>
          <w:szCs w:val="24"/>
        </w:rPr>
        <w:t>очищення</w:t>
      </w:r>
      <w:proofErr w:type="spellEnd"/>
      <w:r w:rsidRPr="00355011">
        <w:rPr>
          <w:rFonts w:ascii="Times New Roman" w:hAnsi="Times New Roman" w:cs="Times New Roman"/>
          <w:sz w:val="24"/>
          <w:szCs w:val="24"/>
        </w:rPr>
        <w:t xml:space="preserve"> води в </w:t>
      </w:r>
      <w:proofErr w:type="spellStart"/>
      <w:r w:rsidRPr="00355011">
        <w:rPr>
          <w:rFonts w:ascii="Times New Roman" w:hAnsi="Times New Roman" w:cs="Times New Roman"/>
          <w:sz w:val="24"/>
          <w:szCs w:val="24"/>
        </w:rPr>
        <w:t>існуючому</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приміщенні</w:t>
      </w:r>
      <w:proofErr w:type="spellEnd"/>
      <w:r w:rsidRPr="00355011">
        <w:rPr>
          <w:rFonts w:ascii="Times New Roman" w:hAnsi="Times New Roman" w:cs="Times New Roman"/>
          <w:sz w:val="24"/>
          <w:szCs w:val="24"/>
        </w:rPr>
        <w:t xml:space="preserve"> </w:t>
      </w:r>
      <w:proofErr w:type="spellStart"/>
      <w:r w:rsidRPr="00355011">
        <w:rPr>
          <w:rFonts w:ascii="Times New Roman" w:hAnsi="Times New Roman" w:cs="Times New Roman"/>
          <w:sz w:val="24"/>
          <w:szCs w:val="24"/>
        </w:rPr>
        <w:t>котельні</w:t>
      </w:r>
      <w:proofErr w:type="spellEnd"/>
      <w:r w:rsidRPr="00355011">
        <w:rPr>
          <w:rFonts w:ascii="Times New Roman" w:hAnsi="Times New Roman" w:cs="Times New Roman"/>
          <w:sz w:val="24"/>
          <w:szCs w:val="24"/>
        </w:rPr>
        <w:t>.</w:t>
      </w:r>
    </w:p>
    <w:p w14:paraId="56E93573" w14:textId="5783BCE6" w:rsidR="00BE2F64" w:rsidRPr="00355011"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rPr>
        <w:lastRenderedPageBreak/>
        <w:t>2.</w:t>
      </w:r>
      <w:r w:rsidR="00060E28">
        <w:rPr>
          <w:rFonts w:ascii="Times New Roman" w:hAnsi="Times New Roman"/>
          <w:sz w:val="24"/>
          <w:szCs w:val="24"/>
          <w:lang w:val="uk-UA"/>
        </w:rPr>
        <w:t>9</w:t>
      </w:r>
      <w:r w:rsidRPr="00355011">
        <w:rPr>
          <w:rFonts w:ascii="Times New Roman" w:hAnsi="Times New Roman"/>
          <w:sz w:val="24"/>
          <w:szCs w:val="24"/>
        </w:rPr>
        <w:t xml:space="preserve"> </w:t>
      </w:r>
      <w:r>
        <w:rPr>
          <w:rFonts w:ascii="Times New Roman" w:hAnsi="Times New Roman"/>
          <w:sz w:val="24"/>
          <w:szCs w:val="24"/>
          <w:lang w:val="uk-UA"/>
        </w:rPr>
        <w:t xml:space="preserve"> </w:t>
      </w:r>
      <w:r w:rsidRPr="001C620A">
        <w:rPr>
          <w:rFonts w:ascii="Times New Roman" w:hAnsi="Times New Roman"/>
          <w:sz w:val="24"/>
          <w:szCs w:val="24"/>
          <w:lang w:val="uk-UA"/>
        </w:rPr>
        <w:t>Учасник повинен надати</w:t>
      </w:r>
      <w:r w:rsidRPr="00355011">
        <w:rPr>
          <w:rFonts w:ascii="Times New Roman" w:hAnsi="Times New Roman"/>
          <w:sz w:val="24"/>
          <w:szCs w:val="24"/>
          <w:lang w:val="uk-UA"/>
        </w:rPr>
        <w:t xml:space="preserve"> відповідн</w:t>
      </w:r>
      <w:r>
        <w:rPr>
          <w:rFonts w:ascii="Times New Roman" w:hAnsi="Times New Roman"/>
          <w:sz w:val="24"/>
          <w:szCs w:val="24"/>
          <w:lang w:val="uk-UA"/>
        </w:rPr>
        <w:t>і</w:t>
      </w:r>
      <w:r w:rsidRPr="00355011">
        <w:rPr>
          <w:rFonts w:ascii="Times New Roman" w:hAnsi="Times New Roman"/>
          <w:sz w:val="24"/>
          <w:szCs w:val="24"/>
          <w:lang w:val="uk-UA"/>
        </w:rPr>
        <w:t xml:space="preserve"> ліцензі</w:t>
      </w:r>
      <w:r>
        <w:rPr>
          <w:rFonts w:ascii="Times New Roman" w:hAnsi="Times New Roman"/>
          <w:sz w:val="24"/>
          <w:szCs w:val="24"/>
          <w:lang w:val="uk-UA"/>
        </w:rPr>
        <w:t>ї</w:t>
      </w:r>
      <w:r w:rsidRPr="00355011">
        <w:rPr>
          <w:rFonts w:ascii="Times New Roman" w:hAnsi="Times New Roman"/>
          <w:sz w:val="24"/>
          <w:szCs w:val="24"/>
          <w:lang w:val="uk-UA"/>
        </w:rPr>
        <w:t>, дозвол</w:t>
      </w:r>
      <w:r>
        <w:rPr>
          <w:rFonts w:ascii="Times New Roman" w:hAnsi="Times New Roman"/>
          <w:sz w:val="24"/>
          <w:szCs w:val="24"/>
          <w:lang w:val="uk-UA"/>
        </w:rPr>
        <w:t>и</w:t>
      </w:r>
      <w:r w:rsidRPr="00355011">
        <w:rPr>
          <w:rFonts w:ascii="Times New Roman" w:hAnsi="Times New Roman"/>
          <w:sz w:val="24"/>
          <w:szCs w:val="24"/>
          <w:lang w:val="uk-UA"/>
        </w:rPr>
        <w:t>, на проведення монтажних робіт.</w:t>
      </w:r>
    </w:p>
    <w:p w14:paraId="4BB470D7" w14:textId="3EAC706E" w:rsidR="00BE2F64" w:rsidRPr="001C620A"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w:t>
      </w:r>
      <w:r w:rsidR="00060E28">
        <w:rPr>
          <w:rFonts w:ascii="Times New Roman" w:hAnsi="Times New Roman"/>
          <w:sz w:val="24"/>
          <w:szCs w:val="24"/>
          <w:lang w:val="uk-UA"/>
        </w:rPr>
        <w:t>10</w:t>
      </w:r>
      <w:r>
        <w:rPr>
          <w:rFonts w:ascii="Times New Roman" w:hAnsi="Times New Roman"/>
          <w:sz w:val="24"/>
          <w:szCs w:val="24"/>
          <w:lang w:val="uk-UA"/>
        </w:rPr>
        <w:t xml:space="preserve"> </w:t>
      </w:r>
      <w:r w:rsidRPr="00355011">
        <w:rPr>
          <w:rFonts w:ascii="Times New Roman" w:hAnsi="Times New Roman"/>
          <w:sz w:val="24"/>
          <w:szCs w:val="24"/>
          <w:lang w:val="uk-UA"/>
        </w:rPr>
        <w:t xml:space="preserve">Необхідно встановити установку очищення води для доведення якості якої до вимог </w:t>
      </w:r>
      <w:proofErr w:type="spellStart"/>
      <w:r w:rsidRPr="00355011">
        <w:rPr>
          <w:rFonts w:ascii="Times New Roman" w:hAnsi="Times New Roman"/>
          <w:sz w:val="24"/>
          <w:szCs w:val="24"/>
          <w:lang w:val="uk-UA"/>
        </w:rPr>
        <w:t>ДСанПіН</w:t>
      </w:r>
      <w:proofErr w:type="spellEnd"/>
      <w:r w:rsidRPr="00355011">
        <w:rPr>
          <w:rFonts w:ascii="Times New Roman" w:hAnsi="Times New Roman"/>
          <w:sz w:val="24"/>
          <w:szCs w:val="24"/>
          <w:lang w:val="uk-UA"/>
        </w:rPr>
        <w:t xml:space="preserve"> 2.2.4-171-10 «Гігієнічні вимоги до води питної, призначеної для споживання людиною» з застосуванням</w:t>
      </w:r>
      <w:r w:rsidRPr="001C620A">
        <w:rPr>
          <w:rFonts w:ascii="Times New Roman" w:hAnsi="Times New Roman"/>
          <w:sz w:val="24"/>
          <w:szCs w:val="24"/>
          <w:lang w:val="uk-UA"/>
        </w:rPr>
        <w:t xml:space="preserve"> технології зворотного осмосу та подальшою обробкою для зберігання </w:t>
      </w:r>
      <w:proofErr w:type="spellStart"/>
      <w:r w:rsidRPr="001C620A">
        <w:rPr>
          <w:rFonts w:ascii="Times New Roman" w:hAnsi="Times New Roman"/>
          <w:sz w:val="24"/>
          <w:szCs w:val="24"/>
          <w:lang w:val="uk-UA"/>
        </w:rPr>
        <w:t>діоксидом</w:t>
      </w:r>
      <w:proofErr w:type="spellEnd"/>
      <w:r w:rsidRPr="001C620A">
        <w:rPr>
          <w:rFonts w:ascii="Times New Roman" w:hAnsi="Times New Roman"/>
          <w:sz w:val="24"/>
          <w:szCs w:val="24"/>
          <w:lang w:val="uk-UA"/>
        </w:rPr>
        <w:t xml:space="preserve"> хлору.</w:t>
      </w:r>
    </w:p>
    <w:p w14:paraId="6459CFCE" w14:textId="64F54A97" w:rsidR="00BE2F64"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2.1</w:t>
      </w:r>
      <w:r w:rsidR="00060E28">
        <w:rPr>
          <w:rFonts w:ascii="Times New Roman" w:hAnsi="Times New Roman"/>
          <w:sz w:val="24"/>
          <w:szCs w:val="24"/>
          <w:lang w:val="uk-UA"/>
        </w:rPr>
        <w:t>1</w:t>
      </w:r>
      <w:r>
        <w:rPr>
          <w:rFonts w:ascii="Times New Roman" w:hAnsi="Times New Roman"/>
          <w:sz w:val="24"/>
          <w:szCs w:val="24"/>
          <w:lang w:val="uk-UA"/>
        </w:rPr>
        <w:t xml:space="preserve"> </w:t>
      </w:r>
      <w:r w:rsidRPr="001C620A">
        <w:rPr>
          <w:rFonts w:ascii="Times New Roman" w:hAnsi="Times New Roman"/>
          <w:sz w:val="24"/>
          <w:szCs w:val="24"/>
          <w:lang w:val="uk-UA"/>
        </w:rPr>
        <w:t>Установка очищення води повинна працювати в автоматичному режимі з ви</w:t>
      </w:r>
      <w:r>
        <w:rPr>
          <w:rFonts w:ascii="Times New Roman" w:hAnsi="Times New Roman"/>
          <w:sz w:val="24"/>
          <w:szCs w:val="24"/>
          <w:lang w:val="uk-UA"/>
        </w:rPr>
        <w:t>веденням аварійної сигналізації.</w:t>
      </w:r>
    </w:p>
    <w:p w14:paraId="7656B673" w14:textId="4EC45A4D" w:rsidR="00BE2F64" w:rsidRDefault="00BE2F64" w:rsidP="00BE2F64">
      <w:pPr>
        <w:pStyle w:val="a4"/>
        <w:spacing w:line="240" w:lineRule="auto"/>
        <w:ind w:left="0"/>
        <w:jc w:val="both"/>
        <w:rPr>
          <w:rFonts w:ascii="Times New Roman" w:hAnsi="Times New Roman"/>
          <w:sz w:val="24"/>
          <w:szCs w:val="24"/>
          <w:lang w:val="uk-UA"/>
        </w:rPr>
      </w:pPr>
      <w:r>
        <w:rPr>
          <w:rFonts w:ascii="Times New Roman" w:hAnsi="Times New Roman"/>
          <w:sz w:val="24"/>
          <w:szCs w:val="24"/>
          <w:lang w:val="uk-UA"/>
        </w:rPr>
        <w:t>2.1</w:t>
      </w:r>
      <w:r w:rsidR="00060E28">
        <w:rPr>
          <w:rFonts w:ascii="Times New Roman" w:hAnsi="Times New Roman"/>
          <w:sz w:val="24"/>
          <w:szCs w:val="24"/>
          <w:lang w:val="uk-UA"/>
        </w:rPr>
        <w:t>2</w:t>
      </w:r>
      <w:r>
        <w:rPr>
          <w:rFonts w:ascii="Times New Roman" w:hAnsi="Times New Roman"/>
          <w:sz w:val="24"/>
          <w:szCs w:val="24"/>
          <w:lang w:val="uk-UA"/>
        </w:rPr>
        <w:t xml:space="preserve">  </w:t>
      </w:r>
      <w:r w:rsidR="00E9157A">
        <w:rPr>
          <w:rFonts w:ascii="Times New Roman" w:hAnsi="Times New Roman"/>
          <w:sz w:val="24"/>
          <w:szCs w:val="24"/>
          <w:lang w:val="uk-UA"/>
        </w:rPr>
        <w:t xml:space="preserve">З метою якісного виконання </w:t>
      </w:r>
      <w:r w:rsidR="00B81A56">
        <w:rPr>
          <w:rFonts w:ascii="Times New Roman" w:hAnsi="Times New Roman"/>
          <w:sz w:val="24"/>
          <w:szCs w:val="24"/>
          <w:lang w:val="uk-UA"/>
        </w:rPr>
        <w:t>монтажу</w:t>
      </w:r>
      <w:r w:rsidR="00E9157A">
        <w:rPr>
          <w:rFonts w:ascii="Times New Roman" w:hAnsi="Times New Roman"/>
          <w:sz w:val="24"/>
          <w:szCs w:val="24"/>
          <w:lang w:val="uk-UA"/>
        </w:rPr>
        <w:t xml:space="preserve"> та </w:t>
      </w:r>
      <w:r w:rsidR="00B81A56">
        <w:rPr>
          <w:rFonts w:ascii="Times New Roman" w:hAnsi="Times New Roman"/>
          <w:sz w:val="24"/>
          <w:szCs w:val="24"/>
          <w:lang w:val="uk-UA"/>
        </w:rPr>
        <w:t>дотримання</w:t>
      </w:r>
      <w:r w:rsidR="00E9157A">
        <w:rPr>
          <w:rFonts w:ascii="Times New Roman" w:hAnsi="Times New Roman"/>
          <w:sz w:val="24"/>
          <w:szCs w:val="24"/>
          <w:lang w:val="uk-UA"/>
        </w:rPr>
        <w:t xml:space="preserve"> гарантійних строків </w:t>
      </w:r>
      <w:r w:rsidR="00B81A56">
        <w:rPr>
          <w:rFonts w:ascii="Times New Roman" w:hAnsi="Times New Roman"/>
          <w:sz w:val="24"/>
          <w:szCs w:val="24"/>
          <w:lang w:val="uk-UA"/>
        </w:rPr>
        <w:t xml:space="preserve">на обладнання, </w:t>
      </w:r>
      <w:r w:rsidR="00E9157A">
        <w:rPr>
          <w:rFonts w:ascii="Times New Roman" w:hAnsi="Times New Roman"/>
          <w:sz w:val="24"/>
          <w:szCs w:val="24"/>
          <w:lang w:val="uk-UA"/>
        </w:rPr>
        <w:t>п</w:t>
      </w:r>
      <w:r>
        <w:rPr>
          <w:rFonts w:ascii="Times New Roman" w:hAnsi="Times New Roman"/>
          <w:sz w:val="24"/>
          <w:szCs w:val="24"/>
          <w:lang w:val="uk-UA"/>
        </w:rPr>
        <w:t>ослуга має здійснюватися інженерним персоналом, що сертифікований виробником  - наявність сервісного центру на території України (обов’язково) та фахівців, які пройшли навчання у виробника обладнання.</w:t>
      </w:r>
    </w:p>
    <w:p w14:paraId="77A256E8" w14:textId="77777777" w:rsidR="00BE2F64" w:rsidRPr="00E9157A" w:rsidRDefault="00BE2F64" w:rsidP="00BE2F64">
      <w:pPr>
        <w:framePr w:wrap="none" w:vAnchor="page" w:hAnchor="page" w:x="6051" w:y="8137"/>
        <w:rPr>
          <w:rFonts w:ascii="Times New Roman" w:hAnsi="Times New Roman"/>
          <w:sz w:val="24"/>
          <w:szCs w:val="24"/>
          <w:lang w:val="uk-UA"/>
        </w:rPr>
      </w:pPr>
    </w:p>
    <w:p w14:paraId="29ECE94F" w14:textId="77777777" w:rsidR="00BE2F64" w:rsidRPr="006F6446" w:rsidRDefault="00BE2F64" w:rsidP="00BE2F64">
      <w:pPr>
        <w:jc w:val="center"/>
        <w:rPr>
          <w:rFonts w:ascii="Arial CYR" w:hAnsi="Arial CYR" w:cs="Arial CYR"/>
          <w:b/>
          <w:sz w:val="20"/>
          <w:szCs w:val="20"/>
        </w:rPr>
      </w:pPr>
      <w:proofErr w:type="spellStart"/>
      <w:r>
        <w:rPr>
          <w:rFonts w:ascii="Times New Roman" w:hAnsi="Times New Roman" w:cs="Times New Roman"/>
          <w:b/>
          <w:sz w:val="24"/>
          <w:szCs w:val="24"/>
        </w:rPr>
        <w:t>Об'єми</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робіт</w:t>
      </w:r>
      <w:proofErr w:type="spellEnd"/>
      <w:r w:rsidRPr="006F6446">
        <w:rPr>
          <w:rFonts w:ascii="Times New Roman" w:hAnsi="Times New Roman" w:cs="Times New Roman"/>
          <w:b/>
          <w:sz w:val="24"/>
          <w:szCs w:val="24"/>
        </w:rPr>
        <w:t xml:space="preserve"> при </w:t>
      </w:r>
      <w:proofErr w:type="spellStart"/>
      <w:r w:rsidRPr="006F6446">
        <w:rPr>
          <w:rFonts w:ascii="Times New Roman" w:hAnsi="Times New Roman" w:cs="Times New Roman"/>
          <w:b/>
          <w:sz w:val="24"/>
          <w:szCs w:val="24"/>
        </w:rPr>
        <w:t>виконанні</w:t>
      </w:r>
      <w:proofErr w:type="spellEnd"/>
      <w:r w:rsidRPr="006F6446">
        <w:rPr>
          <w:rFonts w:ascii="Times New Roman" w:hAnsi="Times New Roman" w:cs="Times New Roman"/>
          <w:b/>
          <w:sz w:val="24"/>
          <w:szCs w:val="24"/>
        </w:rPr>
        <w:t xml:space="preserve"> </w:t>
      </w:r>
      <w:proofErr w:type="spellStart"/>
      <w:r w:rsidRPr="006F6446">
        <w:rPr>
          <w:rFonts w:ascii="Times New Roman" w:hAnsi="Times New Roman" w:cs="Times New Roman"/>
          <w:b/>
          <w:sz w:val="24"/>
          <w:szCs w:val="24"/>
        </w:rPr>
        <w:t>послуги</w:t>
      </w:r>
      <w:proofErr w:type="spellEnd"/>
      <w:r w:rsidRPr="006F6446">
        <w:rPr>
          <w:rFonts w:ascii="Times New Roman" w:hAnsi="Times New Roman" w:cs="Times New Roman"/>
          <w:b/>
          <w:sz w:val="24"/>
          <w:szCs w:val="24"/>
        </w:rPr>
        <w:t>:</w:t>
      </w:r>
    </w:p>
    <w:tbl>
      <w:tblPr>
        <w:tblW w:w="9872" w:type="dxa"/>
        <w:tblInd w:w="118" w:type="dxa"/>
        <w:tblLook w:val="04A0" w:firstRow="1" w:lastRow="0" w:firstColumn="1" w:lastColumn="0" w:noHBand="0" w:noVBand="1"/>
      </w:tblPr>
      <w:tblGrid>
        <w:gridCol w:w="640"/>
        <w:gridCol w:w="6721"/>
        <w:gridCol w:w="1276"/>
        <w:gridCol w:w="1235"/>
      </w:tblGrid>
      <w:tr w:rsidR="00BE2F64" w:rsidRPr="00112F9B" w14:paraId="77435E97" w14:textId="77777777" w:rsidTr="00BE2F64">
        <w:trPr>
          <w:trHeight w:val="846"/>
        </w:trPr>
        <w:tc>
          <w:tcPr>
            <w:tcW w:w="640" w:type="dxa"/>
            <w:tcBorders>
              <w:top w:val="single" w:sz="8" w:space="0" w:color="auto"/>
              <w:left w:val="single" w:sz="8" w:space="0" w:color="auto"/>
              <w:bottom w:val="nil"/>
              <w:right w:val="single" w:sz="4" w:space="0" w:color="auto"/>
            </w:tcBorders>
            <w:shd w:val="clear" w:color="auto" w:fill="auto"/>
            <w:vAlign w:val="center"/>
            <w:hideMark/>
          </w:tcPr>
          <w:p w14:paraId="45DCF0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Ч.ч</w:t>
            </w:r>
            <w:proofErr w:type="spellEnd"/>
            <w:r w:rsidRPr="00BE2F64">
              <w:rPr>
                <w:rFonts w:ascii="Times New Roman" w:hAnsi="Times New Roman" w:cs="Times New Roman"/>
                <w:sz w:val="24"/>
                <w:szCs w:val="24"/>
                <w:lang w:eastAsia="uk-UA"/>
              </w:rPr>
              <w:t>.</w:t>
            </w:r>
          </w:p>
        </w:tc>
        <w:tc>
          <w:tcPr>
            <w:tcW w:w="6721" w:type="dxa"/>
            <w:tcBorders>
              <w:top w:val="single" w:sz="8" w:space="0" w:color="auto"/>
              <w:left w:val="nil"/>
              <w:bottom w:val="nil"/>
              <w:right w:val="nil"/>
            </w:tcBorders>
            <w:shd w:val="clear" w:color="auto" w:fill="auto"/>
            <w:vAlign w:val="center"/>
            <w:hideMark/>
          </w:tcPr>
          <w:p w14:paraId="48104DC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Найменування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робіт</w:t>
            </w:r>
            <w:proofErr w:type="spellEnd"/>
            <w:r w:rsidRPr="00BE2F64">
              <w:rPr>
                <w:rFonts w:ascii="Times New Roman" w:hAnsi="Times New Roman" w:cs="Times New Roman"/>
                <w:sz w:val="24"/>
                <w:szCs w:val="24"/>
                <w:lang w:eastAsia="uk-UA"/>
              </w:rPr>
              <w:t xml:space="preserve"> і </w:t>
            </w:r>
            <w:proofErr w:type="spellStart"/>
            <w:r w:rsidRPr="00BE2F64">
              <w:rPr>
                <w:rFonts w:ascii="Times New Roman" w:hAnsi="Times New Roman" w:cs="Times New Roman"/>
                <w:sz w:val="24"/>
                <w:szCs w:val="24"/>
                <w:lang w:eastAsia="uk-UA"/>
              </w:rPr>
              <w:t>витрат</w:t>
            </w:r>
            <w:proofErr w:type="spellEnd"/>
            <w:r w:rsidRPr="00BE2F64">
              <w:rPr>
                <w:rFonts w:ascii="Times New Roman" w:hAnsi="Times New Roman" w:cs="Times New Roman"/>
                <w:sz w:val="24"/>
                <w:szCs w:val="24"/>
                <w:lang w:eastAsia="uk-UA"/>
              </w:rPr>
              <w:br/>
              <w:t xml:space="preserve"> </w:t>
            </w:r>
          </w:p>
        </w:tc>
        <w:tc>
          <w:tcPr>
            <w:tcW w:w="1276" w:type="dxa"/>
            <w:tcBorders>
              <w:top w:val="single" w:sz="8" w:space="0" w:color="auto"/>
              <w:left w:val="single" w:sz="4" w:space="0" w:color="auto"/>
              <w:bottom w:val="nil"/>
              <w:right w:val="nil"/>
            </w:tcBorders>
            <w:shd w:val="clear" w:color="auto" w:fill="auto"/>
            <w:vAlign w:val="center"/>
            <w:hideMark/>
          </w:tcPr>
          <w:p w14:paraId="3484E99E"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Одиниця</w:t>
            </w:r>
            <w:proofErr w:type="spellEnd"/>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виміру</w:t>
            </w:r>
            <w:proofErr w:type="spellEnd"/>
          </w:p>
        </w:tc>
        <w:tc>
          <w:tcPr>
            <w:tcW w:w="1235" w:type="dxa"/>
            <w:tcBorders>
              <w:top w:val="single" w:sz="8" w:space="0" w:color="auto"/>
              <w:left w:val="single" w:sz="4" w:space="0" w:color="auto"/>
              <w:bottom w:val="nil"/>
              <w:right w:val="single" w:sz="4" w:space="0" w:color="000000"/>
            </w:tcBorders>
            <w:shd w:val="clear" w:color="auto" w:fill="auto"/>
            <w:vAlign w:val="center"/>
            <w:hideMark/>
          </w:tcPr>
          <w:p w14:paraId="6A0324D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Кількість</w:t>
            </w:r>
            <w:proofErr w:type="spellEnd"/>
          </w:p>
        </w:tc>
      </w:tr>
      <w:tr w:rsidR="00BE2F64" w:rsidRPr="00112F9B" w14:paraId="29925860" w14:textId="77777777" w:rsidTr="00BE2F64">
        <w:trPr>
          <w:trHeight w:val="303"/>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90BCB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c>
          <w:tcPr>
            <w:tcW w:w="6721" w:type="dxa"/>
            <w:tcBorders>
              <w:top w:val="single" w:sz="4" w:space="0" w:color="auto"/>
              <w:left w:val="nil"/>
              <w:bottom w:val="single" w:sz="4" w:space="0" w:color="auto"/>
              <w:right w:val="nil"/>
            </w:tcBorders>
            <w:shd w:val="clear" w:color="auto" w:fill="auto"/>
            <w:vAlign w:val="center"/>
            <w:hideMark/>
          </w:tcPr>
          <w:p w14:paraId="41A4AE0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14:paraId="65B5B5AF"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c>
          <w:tcPr>
            <w:tcW w:w="123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07E4A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4AC99538"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E552DA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c>
          <w:tcPr>
            <w:tcW w:w="6721" w:type="dxa"/>
            <w:tcBorders>
              <w:top w:val="nil"/>
              <w:left w:val="nil"/>
              <w:bottom w:val="nil"/>
              <w:right w:val="nil"/>
            </w:tcBorders>
            <w:shd w:val="clear" w:color="auto" w:fill="auto"/>
            <w:hideMark/>
          </w:tcPr>
          <w:p w14:paraId="54C5EE4F" w14:textId="325BF36A"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цегляних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товщина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w:t>
            </w:r>
            <w:proofErr w:type="spellEnd"/>
            <w:r w:rsidRPr="00BE2F64">
              <w:rPr>
                <w:rFonts w:ascii="Times New Roman" w:hAnsi="Times New Roman" w:cs="Times New Roman"/>
                <w:sz w:val="24"/>
                <w:szCs w:val="24"/>
                <w:lang w:eastAsia="uk-UA"/>
              </w:rPr>
              <w:t xml:space="preserve"> 0,5</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отвору</w:t>
            </w:r>
            <w:proofErr w:type="spellEnd"/>
            <w:r w:rsidRPr="00BE2F64">
              <w:rPr>
                <w:rFonts w:ascii="Times New Roman" w:hAnsi="Times New Roman" w:cs="Times New Roman"/>
                <w:sz w:val="24"/>
                <w:szCs w:val="24"/>
                <w:lang w:eastAsia="uk-UA"/>
              </w:rPr>
              <w:t xml:space="preserve"> до 20 мм</w:t>
            </w:r>
          </w:p>
        </w:tc>
        <w:tc>
          <w:tcPr>
            <w:tcW w:w="1276" w:type="dxa"/>
            <w:tcBorders>
              <w:top w:val="nil"/>
              <w:left w:val="single" w:sz="4" w:space="0" w:color="auto"/>
              <w:bottom w:val="nil"/>
              <w:right w:val="nil"/>
            </w:tcBorders>
            <w:shd w:val="clear" w:color="auto" w:fill="auto"/>
            <w:hideMark/>
          </w:tcPr>
          <w:p w14:paraId="485429D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FD5C81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694C3AF9"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326E4F9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c>
          <w:tcPr>
            <w:tcW w:w="6721" w:type="dxa"/>
            <w:tcBorders>
              <w:top w:val="nil"/>
              <w:left w:val="nil"/>
              <w:bottom w:val="nil"/>
              <w:right w:val="nil"/>
            </w:tcBorders>
            <w:shd w:val="clear" w:color="auto" w:fill="auto"/>
            <w:hideMark/>
          </w:tcPr>
          <w:p w14:paraId="4CF07AA5" w14:textId="71E5E0AF"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елементах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і</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конструкціях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до 15 мм. </w:t>
            </w:r>
            <w:proofErr w:type="spellStart"/>
            <w:r w:rsidRPr="00BE2F64">
              <w:rPr>
                <w:rFonts w:ascii="Times New Roman" w:hAnsi="Times New Roman" w:cs="Times New Roman"/>
                <w:sz w:val="24"/>
                <w:szCs w:val="24"/>
                <w:lang w:eastAsia="uk-UA"/>
              </w:rPr>
              <w:t>глибина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свердління</w:t>
            </w:r>
            <w:proofErr w:type="spellEnd"/>
            <w:r w:rsidRPr="00BE2F64">
              <w:rPr>
                <w:rFonts w:ascii="Times New Roman" w:hAnsi="Times New Roman" w:cs="Times New Roman"/>
                <w:sz w:val="24"/>
                <w:szCs w:val="24"/>
                <w:lang w:eastAsia="uk-UA"/>
              </w:rPr>
              <w:t xml:space="preserve"> до</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10 мм</w:t>
            </w:r>
          </w:p>
        </w:tc>
        <w:tc>
          <w:tcPr>
            <w:tcW w:w="1276" w:type="dxa"/>
            <w:tcBorders>
              <w:top w:val="nil"/>
              <w:left w:val="single" w:sz="4" w:space="0" w:color="auto"/>
              <w:bottom w:val="nil"/>
              <w:right w:val="nil"/>
            </w:tcBorders>
            <w:shd w:val="clear" w:color="auto" w:fill="auto"/>
            <w:hideMark/>
          </w:tcPr>
          <w:p w14:paraId="409DF28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066DA55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09341028"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2C7F63B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c>
          <w:tcPr>
            <w:tcW w:w="6721" w:type="dxa"/>
            <w:tcBorders>
              <w:top w:val="nil"/>
              <w:left w:val="nil"/>
              <w:bottom w:val="nil"/>
              <w:right w:val="nil"/>
            </w:tcBorders>
            <w:shd w:val="clear" w:color="auto" w:fill="auto"/>
            <w:hideMark/>
          </w:tcPr>
          <w:p w14:paraId="2E20FD42"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Свердлення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gramStart"/>
            <w:r w:rsidRPr="00BE2F64">
              <w:rPr>
                <w:rFonts w:ascii="Times New Roman" w:hAnsi="Times New Roman" w:cs="Times New Roman"/>
                <w:sz w:val="24"/>
                <w:szCs w:val="24"/>
                <w:lang w:eastAsia="uk-UA"/>
              </w:rPr>
              <w:t>в</w:t>
            </w:r>
            <w:proofErr w:type="gram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елементах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і</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конструкціях</w:t>
            </w:r>
            <w:proofErr w:type="spellEnd"/>
            <w:r w:rsidRPr="00BE2F64">
              <w:rPr>
                <w:rFonts w:ascii="Times New Roman" w:hAnsi="Times New Roman" w:cs="Times New Roman"/>
                <w:sz w:val="24"/>
                <w:szCs w:val="24"/>
                <w:lang w:eastAsia="uk-UA"/>
              </w:rPr>
              <w:t xml:space="preserve"> з </w:t>
            </w:r>
            <w:proofErr w:type="spellStart"/>
            <w:r w:rsidRPr="00BE2F64">
              <w:rPr>
                <w:rFonts w:ascii="Times New Roman" w:hAnsi="Times New Roman" w:cs="Times New Roman"/>
                <w:sz w:val="24"/>
                <w:szCs w:val="24"/>
                <w:lang w:eastAsia="uk-UA"/>
              </w:rPr>
              <w:t>вуглецевої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сталі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w:t>
            </w:r>
            <w:proofErr w:type="spellEnd"/>
            <w:r w:rsidRPr="00BE2F64">
              <w:rPr>
                <w:rFonts w:ascii="Times New Roman" w:hAnsi="Times New Roman" w:cs="Times New Roman"/>
                <w:sz w:val="24"/>
                <w:szCs w:val="24"/>
                <w:lang w:eastAsia="uk-UA"/>
              </w:rPr>
              <w:t xml:space="preserve"> до 23 мм.</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глибина</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свердління</w:t>
            </w:r>
            <w:proofErr w:type="spellEnd"/>
            <w:r w:rsidRPr="00BE2F64">
              <w:rPr>
                <w:rFonts w:ascii="Times New Roman" w:hAnsi="Times New Roman" w:cs="Times New Roman"/>
                <w:sz w:val="24"/>
                <w:szCs w:val="24"/>
                <w:lang w:eastAsia="uk-UA"/>
              </w:rPr>
              <w:t xml:space="preserve"> до 15 мм</w:t>
            </w:r>
          </w:p>
        </w:tc>
        <w:tc>
          <w:tcPr>
            <w:tcW w:w="1276" w:type="dxa"/>
            <w:tcBorders>
              <w:top w:val="nil"/>
              <w:left w:val="single" w:sz="4" w:space="0" w:color="auto"/>
              <w:bottom w:val="nil"/>
              <w:right w:val="nil"/>
            </w:tcBorders>
            <w:shd w:val="clear" w:color="auto" w:fill="auto"/>
            <w:hideMark/>
          </w:tcPr>
          <w:p w14:paraId="42A0930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253593B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w:t>
            </w:r>
          </w:p>
        </w:tc>
      </w:tr>
      <w:tr w:rsidR="00BE2F64" w:rsidRPr="00112F9B" w14:paraId="6FAC0337"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2D5C7CEA"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c>
          <w:tcPr>
            <w:tcW w:w="6721" w:type="dxa"/>
            <w:tcBorders>
              <w:top w:val="nil"/>
              <w:left w:val="nil"/>
              <w:bottom w:val="nil"/>
              <w:right w:val="nil"/>
            </w:tcBorders>
            <w:shd w:val="clear" w:color="auto" w:fill="auto"/>
            <w:hideMark/>
          </w:tcPr>
          <w:p w14:paraId="5030E131"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Шафа</w:t>
            </w:r>
            <w:proofErr w:type="spellEnd"/>
            <w:r w:rsidRPr="00BE2F64">
              <w:rPr>
                <w:rFonts w:ascii="Times New Roman" w:hAnsi="Times New Roman" w:cs="Times New Roman"/>
                <w:sz w:val="24"/>
                <w:szCs w:val="24"/>
                <w:lang w:eastAsia="uk-UA"/>
              </w:rPr>
              <w:t xml:space="preserve"> [пульт] </w:t>
            </w:r>
            <w:proofErr w:type="spellStart"/>
            <w:r w:rsidRPr="00BE2F64">
              <w:rPr>
                <w:rFonts w:ascii="Times New Roman" w:hAnsi="Times New Roman" w:cs="Times New Roman"/>
                <w:sz w:val="24"/>
                <w:szCs w:val="24"/>
                <w:lang w:eastAsia="uk-UA"/>
              </w:rPr>
              <w:t>керування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навісна</w:t>
            </w:r>
            <w:proofErr w:type="spellEnd"/>
          </w:p>
        </w:tc>
        <w:tc>
          <w:tcPr>
            <w:tcW w:w="1276" w:type="dxa"/>
            <w:tcBorders>
              <w:top w:val="nil"/>
              <w:left w:val="single" w:sz="4" w:space="0" w:color="auto"/>
              <w:bottom w:val="nil"/>
              <w:right w:val="nil"/>
            </w:tcBorders>
            <w:shd w:val="clear" w:color="auto" w:fill="auto"/>
            <w:hideMark/>
          </w:tcPr>
          <w:p w14:paraId="7E3BF9E0"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DEE07D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32476D64"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35044FF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5</w:t>
            </w:r>
          </w:p>
        </w:tc>
        <w:tc>
          <w:tcPr>
            <w:tcW w:w="6721" w:type="dxa"/>
            <w:tcBorders>
              <w:top w:val="nil"/>
              <w:left w:val="nil"/>
              <w:bottom w:val="nil"/>
              <w:right w:val="nil"/>
            </w:tcBorders>
            <w:shd w:val="clear" w:color="auto" w:fill="auto"/>
            <w:hideMark/>
          </w:tcPr>
          <w:p w14:paraId="017B86E1" w14:textId="1F6F4C0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20мм</w:t>
            </w:r>
          </w:p>
        </w:tc>
        <w:tc>
          <w:tcPr>
            <w:tcW w:w="1276" w:type="dxa"/>
            <w:tcBorders>
              <w:top w:val="nil"/>
              <w:left w:val="single" w:sz="4" w:space="0" w:color="auto"/>
              <w:bottom w:val="nil"/>
              <w:right w:val="nil"/>
            </w:tcBorders>
            <w:shd w:val="clear" w:color="auto" w:fill="auto"/>
            <w:hideMark/>
          </w:tcPr>
          <w:p w14:paraId="7AF20D4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32F5193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3,96</w:t>
            </w:r>
          </w:p>
        </w:tc>
      </w:tr>
      <w:tr w:rsidR="00BE2F64" w:rsidRPr="00112F9B" w14:paraId="667CA06D"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793C5EF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6</w:t>
            </w:r>
          </w:p>
        </w:tc>
        <w:tc>
          <w:tcPr>
            <w:tcW w:w="6721" w:type="dxa"/>
            <w:tcBorders>
              <w:top w:val="nil"/>
              <w:left w:val="nil"/>
              <w:bottom w:val="nil"/>
              <w:right w:val="nil"/>
            </w:tcBorders>
            <w:shd w:val="clear" w:color="auto" w:fill="auto"/>
            <w:hideMark/>
          </w:tcPr>
          <w:p w14:paraId="1C14B23B" w14:textId="60FF049D"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25 мм</w:t>
            </w:r>
          </w:p>
        </w:tc>
        <w:tc>
          <w:tcPr>
            <w:tcW w:w="1276" w:type="dxa"/>
            <w:tcBorders>
              <w:top w:val="nil"/>
              <w:left w:val="single" w:sz="4" w:space="0" w:color="auto"/>
              <w:bottom w:val="nil"/>
              <w:right w:val="nil"/>
            </w:tcBorders>
            <w:shd w:val="clear" w:color="auto" w:fill="auto"/>
            <w:hideMark/>
          </w:tcPr>
          <w:p w14:paraId="61063C6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4748136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11,22</w:t>
            </w:r>
          </w:p>
        </w:tc>
      </w:tr>
      <w:tr w:rsidR="00BE2F64" w:rsidRPr="00112F9B" w14:paraId="152F61FD"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562360D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7</w:t>
            </w:r>
          </w:p>
        </w:tc>
        <w:tc>
          <w:tcPr>
            <w:tcW w:w="6721" w:type="dxa"/>
            <w:tcBorders>
              <w:top w:val="nil"/>
              <w:left w:val="nil"/>
              <w:bottom w:val="nil"/>
              <w:right w:val="nil"/>
            </w:tcBorders>
            <w:shd w:val="clear" w:color="auto" w:fill="auto"/>
            <w:hideMark/>
          </w:tcPr>
          <w:p w14:paraId="26462F5C" w14:textId="4AFB22B5"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32 мм</w:t>
            </w:r>
          </w:p>
        </w:tc>
        <w:tc>
          <w:tcPr>
            <w:tcW w:w="1276" w:type="dxa"/>
            <w:tcBorders>
              <w:top w:val="nil"/>
              <w:left w:val="single" w:sz="4" w:space="0" w:color="auto"/>
              <w:bottom w:val="nil"/>
              <w:right w:val="nil"/>
            </w:tcBorders>
            <w:shd w:val="clear" w:color="auto" w:fill="auto"/>
            <w:hideMark/>
          </w:tcPr>
          <w:p w14:paraId="6D93927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5165F7D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4,81</w:t>
            </w:r>
          </w:p>
        </w:tc>
      </w:tr>
      <w:tr w:rsidR="00BE2F64" w:rsidRPr="00112F9B" w14:paraId="4F75BA09" w14:textId="77777777" w:rsidTr="00BE2F64">
        <w:trPr>
          <w:trHeight w:val="813"/>
        </w:trPr>
        <w:tc>
          <w:tcPr>
            <w:tcW w:w="640" w:type="dxa"/>
            <w:tcBorders>
              <w:top w:val="nil"/>
              <w:left w:val="single" w:sz="8" w:space="0" w:color="auto"/>
              <w:bottom w:val="nil"/>
              <w:right w:val="single" w:sz="4" w:space="0" w:color="auto"/>
            </w:tcBorders>
            <w:shd w:val="clear" w:color="auto" w:fill="auto"/>
            <w:hideMark/>
          </w:tcPr>
          <w:p w14:paraId="55CEEE0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8</w:t>
            </w:r>
          </w:p>
        </w:tc>
        <w:tc>
          <w:tcPr>
            <w:tcW w:w="6721" w:type="dxa"/>
            <w:tcBorders>
              <w:top w:val="nil"/>
              <w:left w:val="nil"/>
              <w:bottom w:val="nil"/>
              <w:right w:val="nil"/>
            </w:tcBorders>
            <w:shd w:val="clear" w:color="auto" w:fill="auto"/>
            <w:hideMark/>
          </w:tcPr>
          <w:p w14:paraId="7E8DF7C0" w14:textId="0994A044"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водопостачання</w:t>
            </w:r>
            <w:proofErr w:type="spellEnd"/>
            <w:r w:rsidRPr="00BE2F64">
              <w:rPr>
                <w:rFonts w:ascii="Times New Roman" w:hAnsi="Times New Roman" w:cs="Times New Roman"/>
                <w:sz w:val="24"/>
                <w:szCs w:val="24"/>
                <w:lang w:eastAsia="uk-UA"/>
              </w:rPr>
              <w:t xml:space="preserve"> з труб</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поліпропіленових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напірних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40 мм</w:t>
            </w:r>
          </w:p>
        </w:tc>
        <w:tc>
          <w:tcPr>
            <w:tcW w:w="1276" w:type="dxa"/>
            <w:tcBorders>
              <w:top w:val="nil"/>
              <w:left w:val="single" w:sz="4" w:space="0" w:color="auto"/>
              <w:bottom w:val="nil"/>
              <w:right w:val="nil"/>
            </w:tcBorders>
            <w:shd w:val="clear" w:color="auto" w:fill="auto"/>
            <w:hideMark/>
          </w:tcPr>
          <w:p w14:paraId="27667AF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2187ECB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8,98</w:t>
            </w:r>
          </w:p>
        </w:tc>
      </w:tr>
      <w:tr w:rsidR="00BE2F64" w:rsidRPr="00112F9B" w14:paraId="09512E3C"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726EC4A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9</w:t>
            </w:r>
          </w:p>
        </w:tc>
        <w:tc>
          <w:tcPr>
            <w:tcW w:w="6721" w:type="dxa"/>
            <w:tcBorders>
              <w:top w:val="nil"/>
              <w:left w:val="nil"/>
              <w:bottom w:val="nil"/>
              <w:right w:val="nil"/>
            </w:tcBorders>
            <w:shd w:val="clear" w:color="auto" w:fill="auto"/>
            <w:hideMark/>
          </w:tcPr>
          <w:p w14:paraId="1E7B559F" w14:textId="7664BD85"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каналізації</w:t>
            </w:r>
            <w:proofErr w:type="spellEnd"/>
            <w:r w:rsidRPr="00BE2F64">
              <w:rPr>
                <w:rFonts w:ascii="Times New Roman" w:hAnsi="Times New Roman" w:cs="Times New Roman"/>
                <w:sz w:val="24"/>
                <w:szCs w:val="24"/>
                <w:lang w:eastAsia="uk-UA"/>
              </w:rPr>
              <w:t xml:space="preserve"> з</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труб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50 мм</w:t>
            </w:r>
          </w:p>
        </w:tc>
        <w:tc>
          <w:tcPr>
            <w:tcW w:w="1276" w:type="dxa"/>
            <w:tcBorders>
              <w:top w:val="nil"/>
              <w:left w:val="single" w:sz="4" w:space="0" w:color="auto"/>
              <w:bottom w:val="nil"/>
              <w:right w:val="nil"/>
            </w:tcBorders>
            <w:shd w:val="clear" w:color="auto" w:fill="auto"/>
            <w:hideMark/>
          </w:tcPr>
          <w:p w14:paraId="7C90808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4E9F13E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9,95</w:t>
            </w:r>
          </w:p>
        </w:tc>
      </w:tr>
      <w:tr w:rsidR="00BE2F64" w:rsidRPr="00112F9B" w14:paraId="7432965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0A675A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10</w:t>
            </w:r>
          </w:p>
        </w:tc>
        <w:tc>
          <w:tcPr>
            <w:tcW w:w="6721" w:type="dxa"/>
            <w:tcBorders>
              <w:top w:val="nil"/>
              <w:left w:val="nil"/>
              <w:bottom w:val="nil"/>
              <w:right w:val="nil"/>
            </w:tcBorders>
            <w:shd w:val="clear" w:color="auto" w:fill="auto"/>
            <w:hideMark/>
          </w:tcPr>
          <w:p w14:paraId="3A148F92" w14:textId="3065E291"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Прокладання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трубопроводів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каналізації</w:t>
            </w:r>
            <w:proofErr w:type="spellEnd"/>
            <w:r w:rsidRPr="00BE2F64">
              <w:rPr>
                <w:rFonts w:ascii="Times New Roman" w:hAnsi="Times New Roman" w:cs="Times New Roman"/>
                <w:sz w:val="24"/>
                <w:szCs w:val="24"/>
                <w:lang w:eastAsia="uk-UA"/>
              </w:rPr>
              <w:t xml:space="preserve"> з</w:t>
            </w:r>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поліетиленових</w:t>
            </w:r>
            <w:proofErr w:type="spellEnd"/>
            <w:r w:rsidRPr="00BE2F64">
              <w:rPr>
                <w:rFonts w:ascii="Times New Roman" w:hAnsi="Times New Roman" w:cs="Times New Roman"/>
                <w:sz w:val="24"/>
                <w:szCs w:val="24"/>
                <w:lang w:eastAsia="uk-UA"/>
              </w:rPr>
              <w:t xml:space="preserve"> труб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32 мм</w:t>
            </w:r>
          </w:p>
        </w:tc>
        <w:tc>
          <w:tcPr>
            <w:tcW w:w="1276" w:type="dxa"/>
            <w:tcBorders>
              <w:top w:val="nil"/>
              <w:left w:val="single" w:sz="4" w:space="0" w:color="auto"/>
              <w:bottom w:val="nil"/>
              <w:right w:val="nil"/>
            </w:tcBorders>
            <w:shd w:val="clear" w:color="auto" w:fill="auto"/>
            <w:hideMark/>
          </w:tcPr>
          <w:p w14:paraId="41D4A6F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w:t>
            </w:r>
          </w:p>
        </w:tc>
        <w:tc>
          <w:tcPr>
            <w:tcW w:w="1235" w:type="dxa"/>
            <w:tcBorders>
              <w:top w:val="nil"/>
              <w:left w:val="single" w:sz="4" w:space="0" w:color="auto"/>
              <w:bottom w:val="nil"/>
              <w:right w:val="single" w:sz="4" w:space="0" w:color="000000"/>
            </w:tcBorders>
            <w:shd w:val="clear" w:color="auto" w:fill="auto"/>
            <w:hideMark/>
          </w:tcPr>
          <w:p w14:paraId="1616EE5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5,7</w:t>
            </w:r>
          </w:p>
        </w:tc>
      </w:tr>
      <w:tr w:rsidR="00BE2F64" w:rsidRPr="00112F9B" w14:paraId="38432F2C"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53BE6471"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11</w:t>
            </w:r>
          </w:p>
        </w:tc>
        <w:tc>
          <w:tcPr>
            <w:tcW w:w="6721" w:type="dxa"/>
            <w:tcBorders>
              <w:top w:val="nil"/>
              <w:left w:val="nil"/>
              <w:bottom w:val="nil"/>
              <w:right w:val="nil"/>
            </w:tcBorders>
            <w:shd w:val="clear" w:color="auto" w:fill="auto"/>
            <w:hideMark/>
          </w:tcPr>
          <w:p w14:paraId="4A201EFD"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Прилади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апарати</w:t>
            </w:r>
            <w:proofErr w:type="spellEnd"/>
            <w:r w:rsidRPr="00BE2F64">
              <w:rPr>
                <w:rFonts w:ascii="Times New Roman" w:hAnsi="Times New Roman" w:cs="Times New Roman"/>
                <w:sz w:val="24"/>
                <w:szCs w:val="24"/>
                <w:lang w:eastAsia="uk-UA"/>
              </w:rPr>
              <w:t xml:space="preserve"> і </w:t>
            </w:r>
            <w:proofErr w:type="spellStart"/>
            <w:proofErr w:type="gramStart"/>
            <w:r w:rsidRPr="00BE2F64">
              <w:rPr>
                <w:rFonts w:ascii="Times New Roman" w:hAnsi="Times New Roman" w:cs="Times New Roman"/>
                <w:sz w:val="24"/>
                <w:szCs w:val="24"/>
                <w:lang w:eastAsia="uk-UA"/>
              </w:rPr>
              <w:t>св</w:t>
            </w:r>
            <w:proofErr w:type="gramEnd"/>
            <w:r w:rsidRPr="00BE2F64">
              <w:rPr>
                <w:rFonts w:ascii="Times New Roman" w:hAnsi="Times New Roman" w:cs="Times New Roman"/>
                <w:sz w:val="24"/>
                <w:szCs w:val="24"/>
                <w:lang w:eastAsia="uk-UA"/>
              </w:rPr>
              <w:t>ітлове</w:t>
            </w:r>
            <w:proofErr w:type="spellEnd"/>
            <w:r w:rsidRPr="00BE2F64">
              <w:rPr>
                <w:rFonts w:ascii="Times New Roman" w:hAnsi="Times New Roman" w:cs="Times New Roman"/>
                <w:sz w:val="24"/>
                <w:szCs w:val="24"/>
                <w:lang w:eastAsia="uk-UA"/>
              </w:rPr>
              <w:t xml:space="preserve"> табло</w:t>
            </w:r>
          </w:p>
        </w:tc>
        <w:tc>
          <w:tcPr>
            <w:tcW w:w="1276" w:type="dxa"/>
            <w:tcBorders>
              <w:top w:val="nil"/>
              <w:left w:val="single" w:sz="4" w:space="0" w:color="auto"/>
              <w:bottom w:val="nil"/>
              <w:right w:val="nil"/>
            </w:tcBorders>
            <w:shd w:val="clear" w:color="auto" w:fill="auto"/>
            <w:hideMark/>
          </w:tcPr>
          <w:p w14:paraId="4D51A4E1"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502F24D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C39639B"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0475757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12</w:t>
            </w:r>
          </w:p>
        </w:tc>
        <w:tc>
          <w:tcPr>
            <w:tcW w:w="6721" w:type="dxa"/>
            <w:tcBorders>
              <w:top w:val="nil"/>
              <w:left w:val="nil"/>
              <w:bottom w:val="nil"/>
              <w:right w:val="nil"/>
            </w:tcBorders>
            <w:shd w:val="clear" w:color="auto" w:fill="auto"/>
            <w:hideMark/>
          </w:tcPr>
          <w:p w14:paraId="29281ED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ємкості</w:t>
            </w:r>
            <w:proofErr w:type="spellEnd"/>
            <w:r w:rsidRPr="00BE2F64">
              <w:rPr>
                <w:rFonts w:ascii="Times New Roman" w:hAnsi="Times New Roman" w:cs="Times New Roman"/>
                <w:sz w:val="24"/>
                <w:szCs w:val="24"/>
                <w:lang w:eastAsia="uk-UA"/>
              </w:rPr>
              <w:t xml:space="preserve"> 750л</w:t>
            </w:r>
          </w:p>
        </w:tc>
        <w:tc>
          <w:tcPr>
            <w:tcW w:w="1276" w:type="dxa"/>
            <w:tcBorders>
              <w:top w:val="nil"/>
              <w:left w:val="single" w:sz="4" w:space="0" w:color="auto"/>
              <w:bottom w:val="nil"/>
              <w:right w:val="nil"/>
            </w:tcBorders>
            <w:shd w:val="clear" w:color="auto" w:fill="auto"/>
            <w:hideMark/>
          </w:tcPr>
          <w:p w14:paraId="0333D1F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760A722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4</w:t>
            </w:r>
          </w:p>
        </w:tc>
      </w:tr>
      <w:tr w:rsidR="00BE2F64" w:rsidRPr="00112F9B" w14:paraId="29455062"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30AEE95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13</w:t>
            </w:r>
          </w:p>
        </w:tc>
        <w:tc>
          <w:tcPr>
            <w:tcW w:w="6721" w:type="dxa"/>
            <w:tcBorders>
              <w:top w:val="nil"/>
              <w:left w:val="nil"/>
              <w:bottom w:val="nil"/>
              <w:right w:val="nil"/>
            </w:tcBorders>
            <w:shd w:val="clear" w:color="auto" w:fill="auto"/>
            <w:hideMark/>
          </w:tcPr>
          <w:p w14:paraId="413B1CCE" w14:textId="6B0E5753"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лічильників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водомі</w:t>
            </w:r>
            <w:proofErr w:type="gramStart"/>
            <w:r w:rsidRPr="00BE2F64">
              <w:rPr>
                <w:rFonts w:ascii="Times New Roman" w:hAnsi="Times New Roman" w:cs="Times New Roman"/>
                <w:sz w:val="24"/>
                <w:szCs w:val="24"/>
                <w:lang w:eastAsia="uk-UA"/>
              </w:rPr>
              <w:t>р</w:t>
            </w:r>
            <w:proofErr w:type="gramEnd"/>
            <w:r w:rsidRPr="00BE2F64">
              <w:rPr>
                <w:rFonts w:ascii="Times New Roman" w:hAnsi="Times New Roman" w:cs="Times New Roman"/>
                <w:sz w:val="24"/>
                <w:szCs w:val="24"/>
                <w:lang w:eastAsia="uk-UA"/>
              </w:rPr>
              <w:t>ів</w:t>
            </w:r>
            <w:proofErr w:type="spellEnd"/>
            <w:r w:rsidRPr="00BE2F64">
              <w:rPr>
                <w:rFonts w:ascii="Times New Roman" w:hAnsi="Times New Roman" w:cs="Times New Roman"/>
                <w:sz w:val="24"/>
                <w:szCs w:val="24"/>
                <w:lang w:eastAsia="uk-UA"/>
              </w:rPr>
              <w:t xml:space="preserve">] на </w:t>
            </w:r>
            <w:proofErr w:type="spellStart"/>
            <w:r w:rsidRPr="00BE2F64">
              <w:rPr>
                <w:rFonts w:ascii="Times New Roman" w:hAnsi="Times New Roman" w:cs="Times New Roman"/>
                <w:sz w:val="24"/>
                <w:szCs w:val="24"/>
                <w:lang w:eastAsia="uk-UA"/>
              </w:rPr>
              <w:t>різьбі</w:t>
            </w:r>
            <w:proofErr w:type="spellEnd"/>
            <w:r>
              <w:rPr>
                <w:rFonts w:ascii="Times New Roman" w:hAnsi="Times New Roman" w:cs="Times New Roman"/>
                <w:sz w:val="24"/>
                <w:szCs w:val="24"/>
                <w:lang w:val="uk-UA"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40 мм</w:t>
            </w:r>
          </w:p>
        </w:tc>
        <w:tc>
          <w:tcPr>
            <w:tcW w:w="1276" w:type="dxa"/>
            <w:tcBorders>
              <w:top w:val="nil"/>
              <w:left w:val="single" w:sz="4" w:space="0" w:color="auto"/>
              <w:bottom w:val="nil"/>
              <w:right w:val="nil"/>
            </w:tcBorders>
            <w:shd w:val="clear" w:color="auto" w:fill="auto"/>
            <w:hideMark/>
          </w:tcPr>
          <w:p w14:paraId="13CCCF06"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332ED7E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5FFDDFC1"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6329794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14</w:t>
            </w:r>
          </w:p>
        </w:tc>
        <w:tc>
          <w:tcPr>
            <w:tcW w:w="6721" w:type="dxa"/>
            <w:tcBorders>
              <w:top w:val="nil"/>
              <w:left w:val="nil"/>
              <w:bottom w:val="nil"/>
              <w:right w:val="nil"/>
            </w:tcBorders>
            <w:shd w:val="clear" w:color="auto" w:fill="auto"/>
            <w:hideMark/>
          </w:tcPr>
          <w:p w14:paraId="491F2D34"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насосної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системи</w:t>
            </w:r>
            <w:proofErr w:type="spellEnd"/>
          </w:p>
        </w:tc>
        <w:tc>
          <w:tcPr>
            <w:tcW w:w="1276" w:type="dxa"/>
            <w:tcBorders>
              <w:top w:val="nil"/>
              <w:left w:val="single" w:sz="4" w:space="0" w:color="auto"/>
              <w:bottom w:val="nil"/>
              <w:right w:val="nil"/>
            </w:tcBorders>
            <w:shd w:val="clear" w:color="auto" w:fill="auto"/>
            <w:hideMark/>
          </w:tcPr>
          <w:p w14:paraId="4C160080"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031E1BD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3B320AED"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297DE90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15</w:t>
            </w:r>
          </w:p>
        </w:tc>
        <w:tc>
          <w:tcPr>
            <w:tcW w:w="6721" w:type="dxa"/>
            <w:tcBorders>
              <w:top w:val="nil"/>
              <w:left w:val="nil"/>
              <w:bottom w:val="nil"/>
              <w:right w:val="nil"/>
            </w:tcBorders>
            <w:shd w:val="clear" w:color="auto" w:fill="auto"/>
            <w:hideMark/>
          </w:tcPr>
          <w:p w14:paraId="5E6152F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системи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зворотнього</w:t>
            </w:r>
            <w:proofErr w:type="spellEnd"/>
            <w:r w:rsidRPr="00BE2F64">
              <w:rPr>
                <w:rFonts w:ascii="Times New Roman" w:hAnsi="Times New Roman" w:cs="Times New Roman"/>
                <w:sz w:val="24"/>
                <w:szCs w:val="24"/>
                <w:lang w:eastAsia="uk-UA"/>
              </w:rPr>
              <w:t xml:space="preserve"> осмосу</w:t>
            </w:r>
          </w:p>
        </w:tc>
        <w:tc>
          <w:tcPr>
            <w:tcW w:w="1276" w:type="dxa"/>
            <w:tcBorders>
              <w:top w:val="nil"/>
              <w:left w:val="single" w:sz="4" w:space="0" w:color="auto"/>
              <w:bottom w:val="nil"/>
              <w:right w:val="nil"/>
            </w:tcBorders>
            <w:shd w:val="clear" w:color="auto" w:fill="auto"/>
            <w:hideMark/>
          </w:tcPr>
          <w:p w14:paraId="56B881A8"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7F52DF2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72F6E90"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09DA0A0E"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lastRenderedPageBreak/>
              <w:t>16</w:t>
            </w:r>
          </w:p>
        </w:tc>
        <w:tc>
          <w:tcPr>
            <w:tcW w:w="6721" w:type="dxa"/>
            <w:tcBorders>
              <w:top w:val="nil"/>
              <w:left w:val="nil"/>
              <w:bottom w:val="nil"/>
              <w:right w:val="nil"/>
            </w:tcBorders>
            <w:shd w:val="clear" w:color="auto" w:fill="auto"/>
            <w:hideMark/>
          </w:tcPr>
          <w:p w14:paraId="0CC07A67"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фільтрів</w:t>
            </w:r>
            <w:proofErr w:type="spellEnd"/>
            <w:r w:rsidRPr="00BE2F64">
              <w:rPr>
                <w:rFonts w:ascii="Times New Roman" w:hAnsi="Times New Roman" w:cs="Times New Roman"/>
                <w:sz w:val="24"/>
                <w:szCs w:val="24"/>
                <w:lang w:eastAsia="uk-UA"/>
              </w:rPr>
              <w:t xml:space="preserve"> для </w:t>
            </w:r>
            <w:proofErr w:type="spellStart"/>
            <w:r w:rsidRPr="00BE2F64">
              <w:rPr>
                <w:rFonts w:ascii="Times New Roman" w:hAnsi="Times New Roman" w:cs="Times New Roman"/>
                <w:sz w:val="24"/>
                <w:szCs w:val="24"/>
                <w:lang w:eastAsia="uk-UA"/>
              </w:rPr>
              <w:t>очищення</w:t>
            </w:r>
            <w:proofErr w:type="spellEnd"/>
            <w:r w:rsidRPr="00BE2F64">
              <w:rPr>
                <w:rFonts w:ascii="Times New Roman" w:hAnsi="Times New Roman" w:cs="Times New Roman"/>
                <w:sz w:val="24"/>
                <w:szCs w:val="24"/>
                <w:lang w:eastAsia="uk-UA"/>
              </w:rPr>
              <w:t xml:space="preserve"> води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br/>
              <w:t>25 мм</w:t>
            </w:r>
          </w:p>
        </w:tc>
        <w:tc>
          <w:tcPr>
            <w:tcW w:w="1276" w:type="dxa"/>
            <w:tcBorders>
              <w:top w:val="nil"/>
              <w:left w:val="single" w:sz="4" w:space="0" w:color="auto"/>
              <w:bottom w:val="nil"/>
              <w:right w:val="nil"/>
            </w:tcBorders>
            <w:shd w:val="clear" w:color="auto" w:fill="auto"/>
            <w:hideMark/>
          </w:tcPr>
          <w:p w14:paraId="4F24878D"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фільтр</w:t>
            </w:r>
            <w:proofErr w:type="spellEnd"/>
          </w:p>
        </w:tc>
        <w:tc>
          <w:tcPr>
            <w:tcW w:w="1235" w:type="dxa"/>
            <w:tcBorders>
              <w:top w:val="nil"/>
              <w:left w:val="single" w:sz="4" w:space="0" w:color="auto"/>
              <w:bottom w:val="nil"/>
              <w:right w:val="single" w:sz="4" w:space="0" w:color="000000"/>
            </w:tcBorders>
            <w:shd w:val="clear" w:color="auto" w:fill="auto"/>
            <w:hideMark/>
          </w:tcPr>
          <w:p w14:paraId="477106A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6443F685"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61B15B8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17</w:t>
            </w:r>
          </w:p>
        </w:tc>
        <w:tc>
          <w:tcPr>
            <w:tcW w:w="6721" w:type="dxa"/>
            <w:tcBorders>
              <w:top w:val="nil"/>
              <w:left w:val="nil"/>
              <w:bottom w:val="nil"/>
              <w:right w:val="nil"/>
            </w:tcBorders>
            <w:shd w:val="clear" w:color="auto" w:fill="auto"/>
            <w:hideMark/>
          </w:tcPr>
          <w:p w14:paraId="6C116CB6"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системи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мікрофільтрації</w:t>
            </w:r>
            <w:proofErr w:type="spellEnd"/>
          </w:p>
        </w:tc>
        <w:tc>
          <w:tcPr>
            <w:tcW w:w="1276" w:type="dxa"/>
            <w:tcBorders>
              <w:top w:val="nil"/>
              <w:left w:val="single" w:sz="4" w:space="0" w:color="auto"/>
              <w:bottom w:val="nil"/>
              <w:right w:val="nil"/>
            </w:tcBorders>
            <w:shd w:val="clear" w:color="auto" w:fill="auto"/>
            <w:hideMark/>
          </w:tcPr>
          <w:p w14:paraId="73846911"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39BFA13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23A9F319" w14:textId="77777777" w:rsidTr="00BE2F64">
        <w:trPr>
          <w:trHeight w:val="552"/>
        </w:trPr>
        <w:tc>
          <w:tcPr>
            <w:tcW w:w="640" w:type="dxa"/>
            <w:tcBorders>
              <w:top w:val="nil"/>
              <w:left w:val="single" w:sz="8" w:space="0" w:color="auto"/>
              <w:bottom w:val="nil"/>
              <w:right w:val="single" w:sz="4" w:space="0" w:color="auto"/>
            </w:tcBorders>
            <w:shd w:val="clear" w:color="auto" w:fill="auto"/>
          </w:tcPr>
          <w:p w14:paraId="1E55389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18</w:t>
            </w:r>
          </w:p>
        </w:tc>
        <w:tc>
          <w:tcPr>
            <w:tcW w:w="6721" w:type="dxa"/>
            <w:tcBorders>
              <w:top w:val="nil"/>
              <w:left w:val="nil"/>
              <w:bottom w:val="nil"/>
              <w:right w:val="nil"/>
            </w:tcBorders>
            <w:shd w:val="clear" w:color="auto" w:fill="auto"/>
          </w:tcPr>
          <w:p w14:paraId="4668BE64"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Монтаж </w:t>
            </w:r>
            <w:proofErr w:type="spellStart"/>
            <w:r w:rsidRPr="00BE2F64">
              <w:rPr>
                <w:rFonts w:ascii="Times New Roman" w:hAnsi="Times New Roman" w:cs="Times New Roman"/>
                <w:sz w:val="24"/>
                <w:szCs w:val="24"/>
                <w:lang w:eastAsia="uk-UA"/>
              </w:rPr>
              <w:t>станції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дозування</w:t>
            </w:r>
            <w:proofErr w:type="spellEnd"/>
            <w:r w:rsidRPr="00BE2F64">
              <w:rPr>
                <w:rFonts w:ascii="Times New Roman" w:hAnsi="Times New Roman" w:cs="Times New Roman"/>
                <w:sz w:val="24"/>
                <w:szCs w:val="24"/>
                <w:lang w:eastAsia="uk-UA"/>
              </w:rPr>
              <w:t xml:space="preserve"> </w:t>
            </w:r>
          </w:p>
        </w:tc>
        <w:tc>
          <w:tcPr>
            <w:tcW w:w="1276" w:type="dxa"/>
            <w:tcBorders>
              <w:top w:val="nil"/>
              <w:left w:val="single" w:sz="4" w:space="0" w:color="auto"/>
              <w:bottom w:val="nil"/>
              <w:right w:val="nil"/>
            </w:tcBorders>
            <w:shd w:val="clear" w:color="auto" w:fill="auto"/>
          </w:tcPr>
          <w:p w14:paraId="3B5CCB62"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tcPr>
          <w:p w14:paraId="71F34C4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110A335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49DFC80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c>
          <w:tcPr>
            <w:tcW w:w="6721" w:type="dxa"/>
            <w:tcBorders>
              <w:top w:val="nil"/>
              <w:left w:val="nil"/>
              <w:bottom w:val="nil"/>
              <w:right w:val="nil"/>
            </w:tcBorders>
            <w:shd w:val="clear" w:color="auto" w:fill="auto"/>
            <w:hideMark/>
          </w:tcPr>
          <w:p w14:paraId="29093BAA"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Пусконалагоджувальні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роботи</w:t>
            </w:r>
            <w:proofErr w:type="spellEnd"/>
            <w:r w:rsidRPr="00BE2F64">
              <w:rPr>
                <w:rFonts w:ascii="Times New Roman" w:hAnsi="Times New Roman" w:cs="Times New Roman"/>
                <w:sz w:val="24"/>
                <w:szCs w:val="24"/>
                <w:lang w:eastAsia="uk-UA"/>
              </w:rPr>
              <w:t xml:space="preserve"> установки </w:t>
            </w:r>
            <w:proofErr w:type="spellStart"/>
            <w:r w:rsidRPr="00BE2F64">
              <w:rPr>
                <w:rFonts w:ascii="Times New Roman" w:hAnsi="Times New Roman" w:cs="Times New Roman"/>
                <w:sz w:val="24"/>
                <w:szCs w:val="24"/>
                <w:lang w:eastAsia="uk-UA"/>
              </w:rPr>
              <w:t>водоочисної</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компактної</w:t>
            </w:r>
            <w:proofErr w:type="spellEnd"/>
          </w:p>
        </w:tc>
        <w:tc>
          <w:tcPr>
            <w:tcW w:w="1276" w:type="dxa"/>
            <w:tcBorders>
              <w:top w:val="nil"/>
              <w:left w:val="single" w:sz="4" w:space="0" w:color="auto"/>
              <w:bottom w:val="nil"/>
              <w:right w:val="nil"/>
            </w:tcBorders>
            <w:shd w:val="clear" w:color="auto" w:fill="auto"/>
            <w:hideMark/>
          </w:tcPr>
          <w:p w14:paraId="6242A60C"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w:t>
            </w:r>
            <w:proofErr w:type="spellEnd"/>
            <w:r w:rsidRPr="00BE2F64">
              <w:rPr>
                <w:rFonts w:ascii="Times New Roman" w:hAnsi="Times New Roman" w:cs="Times New Roman"/>
                <w:sz w:val="24"/>
                <w:szCs w:val="24"/>
                <w:lang w:eastAsia="uk-UA"/>
              </w:rPr>
              <w:t>.</w:t>
            </w:r>
          </w:p>
        </w:tc>
        <w:tc>
          <w:tcPr>
            <w:tcW w:w="1235" w:type="dxa"/>
            <w:tcBorders>
              <w:top w:val="nil"/>
              <w:left w:val="single" w:sz="4" w:space="0" w:color="auto"/>
              <w:bottom w:val="nil"/>
              <w:right w:val="single" w:sz="4" w:space="0" w:color="000000"/>
            </w:tcBorders>
            <w:shd w:val="clear" w:color="auto" w:fill="auto"/>
            <w:hideMark/>
          </w:tcPr>
          <w:p w14:paraId="31E90A8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w:t>
            </w:r>
          </w:p>
        </w:tc>
      </w:tr>
      <w:tr w:rsidR="00BE2F64" w:rsidRPr="00112F9B" w14:paraId="4E75E040" w14:textId="77777777" w:rsidTr="00BE2F64">
        <w:trPr>
          <w:trHeight w:val="291"/>
        </w:trPr>
        <w:tc>
          <w:tcPr>
            <w:tcW w:w="640" w:type="dxa"/>
            <w:tcBorders>
              <w:top w:val="nil"/>
              <w:left w:val="single" w:sz="8" w:space="0" w:color="auto"/>
              <w:bottom w:val="nil"/>
              <w:right w:val="single" w:sz="4" w:space="0" w:color="auto"/>
            </w:tcBorders>
            <w:shd w:val="clear" w:color="auto" w:fill="auto"/>
            <w:vAlign w:val="center"/>
            <w:hideMark/>
          </w:tcPr>
          <w:p w14:paraId="4F60350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6721" w:type="dxa"/>
            <w:tcBorders>
              <w:top w:val="nil"/>
              <w:left w:val="nil"/>
              <w:bottom w:val="nil"/>
              <w:right w:val="single" w:sz="4" w:space="0" w:color="000000"/>
            </w:tcBorders>
            <w:shd w:val="clear" w:color="auto" w:fill="auto"/>
            <w:vAlign w:val="center"/>
            <w:hideMark/>
          </w:tcPr>
          <w:p w14:paraId="38DEE54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Тумба  </w:t>
            </w: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гранітну</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конструкцію</w:t>
            </w:r>
            <w:proofErr w:type="spellEnd"/>
          </w:p>
        </w:tc>
        <w:tc>
          <w:tcPr>
            <w:tcW w:w="1276" w:type="dxa"/>
            <w:tcBorders>
              <w:top w:val="nil"/>
              <w:left w:val="nil"/>
              <w:bottom w:val="nil"/>
              <w:right w:val="single" w:sz="4" w:space="0" w:color="auto"/>
            </w:tcBorders>
            <w:shd w:val="clear" w:color="auto" w:fill="auto"/>
            <w:vAlign w:val="center"/>
            <w:hideMark/>
          </w:tcPr>
          <w:p w14:paraId="5A0F5E56"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1235" w:type="dxa"/>
            <w:tcBorders>
              <w:top w:val="nil"/>
              <w:left w:val="nil"/>
              <w:bottom w:val="nil"/>
              <w:right w:val="single" w:sz="4" w:space="0" w:color="auto"/>
            </w:tcBorders>
            <w:shd w:val="clear" w:color="auto" w:fill="auto"/>
            <w:vAlign w:val="center"/>
            <w:hideMark/>
          </w:tcPr>
          <w:p w14:paraId="1AA2FF4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r>
      <w:tr w:rsidR="00BE2F64" w:rsidRPr="00112F9B" w14:paraId="2C3A1386"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1B28DF5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c>
          <w:tcPr>
            <w:tcW w:w="6721" w:type="dxa"/>
            <w:tcBorders>
              <w:top w:val="nil"/>
              <w:left w:val="nil"/>
              <w:bottom w:val="nil"/>
              <w:right w:val="nil"/>
            </w:tcBorders>
            <w:shd w:val="clear" w:color="auto" w:fill="auto"/>
            <w:hideMark/>
          </w:tcPr>
          <w:p w14:paraId="0A0C5876" w14:textId="47449614" w:rsidR="00BE2F64" w:rsidRPr="00BE2F64" w:rsidRDefault="00BE2F64" w:rsidP="00BE2F64">
            <w:pPr>
              <w:spacing w:line="240" w:lineRule="auto"/>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ідливання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під</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устаткування</w:t>
            </w:r>
            <w:proofErr w:type="spellEnd"/>
            <w:r w:rsidRPr="00BE2F64">
              <w:rPr>
                <w:rFonts w:ascii="Times New Roman" w:hAnsi="Times New Roman" w:cs="Times New Roman"/>
                <w:sz w:val="24"/>
                <w:szCs w:val="24"/>
                <w:lang w:eastAsia="uk-UA"/>
              </w:rPr>
              <w:t xml:space="preserve"> бетону </w:t>
            </w:r>
            <w:proofErr w:type="spellStart"/>
            <w:r w:rsidRPr="00BE2F64">
              <w:rPr>
                <w:rFonts w:ascii="Times New Roman" w:hAnsi="Times New Roman" w:cs="Times New Roman"/>
                <w:sz w:val="24"/>
                <w:szCs w:val="24"/>
                <w:lang w:eastAsia="uk-UA"/>
              </w:rPr>
              <w:t>товщиною</w:t>
            </w:r>
            <w:proofErr w:type="spellEnd"/>
            <w:r w:rsidRPr="00BE2F64">
              <w:rPr>
                <w:rFonts w:ascii="Times New Roman" w:hAnsi="Times New Roman" w:cs="Times New Roman"/>
                <w:sz w:val="24"/>
                <w:szCs w:val="24"/>
                <w:lang w:eastAsia="uk-UA"/>
              </w:rPr>
              <w:t xml:space="preserve"> шару 20</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мм</w:t>
            </w:r>
          </w:p>
        </w:tc>
        <w:tc>
          <w:tcPr>
            <w:tcW w:w="1276" w:type="dxa"/>
            <w:tcBorders>
              <w:top w:val="nil"/>
              <w:left w:val="single" w:sz="4" w:space="0" w:color="auto"/>
              <w:bottom w:val="nil"/>
              <w:right w:val="nil"/>
            </w:tcBorders>
            <w:shd w:val="clear" w:color="auto" w:fill="auto"/>
            <w:hideMark/>
          </w:tcPr>
          <w:p w14:paraId="16AA4A2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1DEBCF9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1,05</w:t>
            </w:r>
          </w:p>
        </w:tc>
      </w:tr>
      <w:tr w:rsidR="00BE2F64" w:rsidRPr="00112F9B" w14:paraId="5F4441F5"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4B0BC0D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20</w:t>
            </w:r>
          </w:p>
        </w:tc>
        <w:tc>
          <w:tcPr>
            <w:tcW w:w="6721" w:type="dxa"/>
            <w:tcBorders>
              <w:top w:val="nil"/>
              <w:left w:val="nil"/>
              <w:bottom w:val="nil"/>
              <w:right w:val="nil"/>
            </w:tcBorders>
            <w:shd w:val="clear" w:color="auto" w:fill="auto"/>
            <w:hideMark/>
          </w:tcPr>
          <w:p w14:paraId="1CF1C4AF"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На </w:t>
            </w:r>
            <w:proofErr w:type="spellStart"/>
            <w:r w:rsidRPr="00BE2F64">
              <w:rPr>
                <w:rFonts w:ascii="Times New Roman" w:hAnsi="Times New Roman" w:cs="Times New Roman"/>
                <w:sz w:val="24"/>
                <w:szCs w:val="24"/>
                <w:lang w:eastAsia="uk-UA"/>
              </w:rPr>
              <w:t>кожні</w:t>
            </w:r>
            <w:proofErr w:type="spellEnd"/>
            <w:r w:rsidRPr="00BE2F64">
              <w:rPr>
                <w:rFonts w:ascii="Times New Roman" w:hAnsi="Times New Roman" w:cs="Times New Roman"/>
                <w:sz w:val="24"/>
                <w:szCs w:val="24"/>
                <w:lang w:eastAsia="uk-UA"/>
              </w:rPr>
              <w:t xml:space="preserve"> 10 мм </w:t>
            </w:r>
            <w:proofErr w:type="spellStart"/>
            <w:r w:rsidRPr="00BE2F64">
              <w:rPr>
                <w:rFonts w:ascii="Times New Roman" w:hAnsi="Times New Roman" w:cs="Times New Roman"/>
                <w:sz w:val="24"/>
                <w:szCs w:val="24"/>
                <w:lang w:eastAsia="uk-UA"/>
              </w:rPr>
              <w:t>зміни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товщини</w:t>
            </w:r>
            <w:proofErr w:type="spellEnd"/>
            <w:r w:rsidRPr="00BE2F64">
              <w:rPr>
                <w:rFonts w:ascii="Times New Roman" w:hAnsi="Times New Roman" w:cs="Times New Roman"/>
                <w:sz w:val="24"/>
                <w:szCs w:val="24"/>
                <w:lang w:eastAsia="uk-UA"/>
              </w:rPr>
              <w:t xml:space="preserve"> шару </w:t>
            </w:r>
            <w:proofErr w:type="spellStart"/>
            <w:proofErr w:type="gramStart"/>
            <w:r w:rsidRPr="00BE2F64">
              <w:rPr>
                <w:rFonts w:ascii="Times New Roman" w:hAnsi="Times New Roman" w:cs="Times New Roman"/>
                <w:sz w:val="24"/>
                <w:szCs w:val="24"/>
                <w:lang w:eastAsia="uk-UA"/>
              </w:rPr>
              <w:t>п</w:t>
            </w:r>
            <w:proofErr w:type="gramEnd"/>
            <w:r w:rsidRPr="00BE2F64">
              <w:rPr>
                <w:rFonts w:ascii="Times New Roman" w:hAnsi="Times New Roman" w:cs="Times New Roman"/>
                <w:sz w:val="24"/>
                <w:szCs w:val="24"/>
                <w:lang w:eastAsia="uk-UA"/>
              </w:rPr>
              <w:t>ідливання</w:t>
            </w:r>
            <w:proofErr w:type="spellEnd"/>
            <w:r w:rsidRPr="00BE2F64">
              <w:rPr>
                <w:rFonts w:ascii="Times New Roman" w:hAnsi="Times New Roman" w:cs="Times New Roman"/>
                <w:sz w:val="24"/>
                <w:szCs w:val="24"/>
                <w:lang w:eastAsia="uk-UA"/>
              </w:rPr>
              <w:t xml:space="preserve"> бетону</w:t>
            </w:r>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додавати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або</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виключати</w:t>
            </w:r>
            <w:proofErr w:type="spellEnd"/>
            <w:r w:rsidRPr="00BE2F64">
              <w:rPr>
                <w:rFonts w:ascii="Times New Roman" w:hAnsi="Times New Roman" w:cs="Times New Roman"/>
                <w:sz w:val="24"/>
                <w:szCs w:val="24"/>
                <w:lang w:eastAsia="uk-UA"/>
              </w:rPr>
              <w:t xml:space="preserve"> (до 150 мм)</w:t>
            </w:r>
          </w:p>
        </w:tc>
        <w:tc>
          <w:tcPr>
            <w:tcW w:w="1276" w:type="dxa"/>
            <w:tcBorders>
              <w:top w:val="nil"/>
              <w:left w:val="single" w:sz="4" w:space="0" w:color="auto"/>
              <w:bottom w:val="nil"/>
              <w:right w:val="nil"/>
            </w:tcBorders>
            <w:shd w:val="clear" w:color="auto" w:fill="auto"/>
            <w:hideMark/>
          </w:tcPr>
          <w:p w14:paraId="0213397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3690D73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0,105</w:t>
            </w:r>
          </w:p>
        </w:tc>
      </w:tr>
      <w:tr w:rsidR="00BE2F64" w:rsidRPr="00112F9B" w14:paraId="33934555"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58A33FF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21</w:t>
            </w:r>
          </w:p>
        </w:tc>
        <w:tc>
          <w:tcPr>
            <w:tcW w:w="6721" w:type="dxa"/>
            <w:tcBorders>
              <w:top w:val="nil"/>
              <w:left w:val="nil"/>
              <w:bottom w:val="nil"/>
              <w:right w:val="nil"/>
            </w:tcBorders>
            <w:shd w:val="clear" w:color="auto" w:fill="auto"/>
            <w:hideMark/>
          </w:tcPr>
          <w:p w14:paraId="09DA29D9"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Мурування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зовнішніх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простих</w:t>
            </w:r>
            <w:proofErr w:type="spellEnd"/>
            <w:r w:rsidRPr="00BE2F64">
              <w:rPr>
                <w:rFonts w:ascii="Times New Roman" w:hAnsi="Times New Roman" w:cs="Times New Roman"/>
                <w:sz w:val="24"/>
                <w:szCs w:val="24"/>
                <w:lang w:eastAsia="uk-UA"/>
              </w:rPr>
              <w:t xml:space="preserve"> </w:t>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із</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каменів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керамічних</w:t>
            </w:r>
            <w:proofErr w:type="spellEnd"/>
            <w:r w:rsidRPr="00BE2F64">
              <w:rPr>
                <w:rFonts w:ascii="Times New Roman" w:hAnsi="Times New Roman" w:cs="Times New Roman"/>
                <w:sz w:val="24"/>
                <w:szCs w:val="24"/>
                <w:lang w:eastAsia="uk-UA"/>
              </w:rPr>
              <w:br/>
            </w:r>
            <w:proofErr w:type="spellStart"/>
            <w:r w:rsidRPr="00BE2F64">
              <w:rPr>
                <w:rFonts w:ascii="Times New Roman" w:hAnsi="Times New Roman" w:cs="Times New Roman"/>
                <w:sz w:val="24"/>
                <w:szCs w:val="24"/>
                <w:lang w:eastAsia="uk-UA"/>
              </w:rPr>
              <w:t>або</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силікатних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кладкових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висоті</w:t>
            </w:r>
            <w:proofErr w:type="spellEnd"/>
            <w:r w:rsidRPr="00BE2F64">
              <w:rPr>
                <w:rFonts w:ascii="Times New Roman" w:hAnsi="Times New Roman" w:cs="Times New Roman"/>
                <w:sz w:val="24"/>
                <w:szCs w:val="24"/>
                <w:lang w:eastAsia="uk-UA"/>
              </w:rPr>
              <w:t xml:space="preserve"> поверху до 4 м</w:t>
            </w:r>
          </w:p>
        </w:tc>
        <w:tc>
          <w:tcPr>
            <w:tcW w:w="1276" w:type="dxa"/>
            <w:tcBorders>
              <w:top w:val="nil"/>
              <w:left w:val="single" w:sz="4" w:space="0" w:color="auto"/>
              <w:bottom w:val="nil"/>
              <w:right w:val="nil"/>
            </w:tcBorders>
            <w:shd w:val="clear" w:color="auto" w:fill="auto"/>
            <w:hideMark/>
          </w:tcPr>
          <w:p w14:paraId="11841D0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м3</w:t>
            </w:r>
          </w:p>
        </w:tc>
        <w:tc>
          <w:tcPr>
            <w:tcW w:w="1235" w:type="dxa"/>
            <w:tcBorders>
              <w:top w:val="nil"/>
              <w:left w:val="single" w:sz="4" w:space="0" w:color="auto"/>
              <w:bottom w:val="nil"/>
              <w:right w:val="single" w:sz="4" w:space="0" w:color="000000"/>
            </w:tcBorders>
            <w:shd w:val="clear" w:color="auto" w:fill="auto"/>
            <w:hideMark/>
          </w:tcPr>
          <w:p w14:paraId="1459B1E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0,6</w:t>
            </w:r>
          </w:p>
        </w:tc>
      </w:tr>
      <w:tr w:rsidR="00BE2F64" w:rsidRPr="00112F9B" w14:paraId="6086A41C"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33D7A7B8"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22</w:t>
            </w:r>
          </w:p>
        </w:tc>
        <w:tc>
          <w:tcPr>
            <w:tcW w:w="6721" w:type="dxa"/>
            <w:tcBorders>
              <w:top w:val="nil"/>
              <w:left w:val="nil"/>
              <w:bottom w:val="nil"/>
              <w:right w:val="nil"/>
            </w:tcBorders>
            <w:shd w:val="clear" w:color="auto" w:fill="auto"/>
            <w:hideMark/>
          </w:tcPr>
          <w:p w14:paraId="734A0F83" w14:textId="4CA60CB6"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Готування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важких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кладкових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цементних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розчині</w:t>
            </w:r>
            <w:proofErr w:type="gramStart"/>
            <w:r w:rsidRPr="00BE2F64">
              <w:rPr>
                <w:rFonts w:ascii="Times New Roman" w:hAnsi="Times New Roman" w:cs="Times New Roman"/>
                <w:sz w:val="24"/>
                <w:szCs w:val="24"/>
                <w:lang w:eastAsia="uk-UA"/>
              </w:rPr>
              <w:t>в</w:t>
            </w:r>
            <w:proofErr w:type="spellEnd"/>
            <w:proofErr w:type="gramEnd"/>
            <w:r w:rsidRPr="00BE2F64">
              <w:rPr>
                <w:rFonts w:ascii="Times New Roman" w:hAnsi="Times New Roman" w:cs="Times New Roman"/>
                <w:sz w:val="24"/>
                <w:szCs w:val="24"/>
                <w:lang w:eastAsia="uk-UA"/>
              </w:rPr>
              <w:t>, марка</w:t>
            </w:r>
            <w:r>
              <w:rPr>
                <w:rFonts w:ascii="Times New Roman" w:hAnsi="Times New Roman" w:cs="Times New Roman"/>
                <w:sz w:val="24"/>
                <w:szCs w:val="24"/>
                <w:lang w:val="uk-UA" w:eastAsia="uk-UA"/>
              </w:rPr>
              <w:t xml:space="preserve"> </w:t>
            </w:r>
            <w:r w:rsidRPr="00BE2F64">
              <w:rPr>
                <w:rFonts w:ascii="Times New Roman" w:hAnsi="Times New Roman" w:cs="Times New Roman"/>
                <w:sz w:val="24"/>
                <w:szCs w:val="24"/>
                <w:lang w:eastAsia="uk-UA"/>
              </w:rPr>
              <w:t>50</w:t>
            </w:r>
          </w:p>
        </w:tc>
        <w:tc>
          <w:tcPr>
            <w:tcW w:w="1276" w:type="dxa"/>
            <w:tcBorders>
              <w:top w:val="nil"/>
              <w:left w:val="single" w:sz="4" w:space="0" w:color="auto"/>
              <w:bottom w:val="nil"/>
              <w:right w:val="nil"/>
            </w:tcBorders>
            <w:shd w:val="clear" w:color="auto" w:fill="auto"/>
            <w:hideMark/>
          </w:tcPr>
          <w:p w14:paraId="7B42145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м3</w:t>
            </w:r>
          </w:p>
        </w:tc>
        <w:tc>
          <w:tcPr>
            <w:tcW w:w="1235" w:type="dxa"/>
            <w:tcBorders>
              <w:top w:val="nil"/>
              <w:left w:val="single" w:sz="4" w:space="0" w:color="auto"/>
              <w:bottom w:val="nil"/>
              <w:right w:val="single" w:sz="4" w:space="0" w:color="000000"/>
            </w:tcBorders>
            <w:shd w:val="clear" w:color="auto" w:fill="auto"/>
            <w:hideMark/>
          </w:tcPr>
          <w:p w14:paraId="3113424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0,102</w:t>
            </w:r>
          </w:p>
        </w:tc>
      </w:tr>
      <w:tr w:rsidR="00BE2F64" w:rsidRPr="00112F9B" w14:paraId="55F9CBAA" w14:textId="77777777" w:rsidTr="00BE2F64">
        <w:trPr>
          <w:trHeight w:val="291"/>
        </w:trPr>
        <w:tc>
          <w:tcPr>
            <w:tcW w:w="640" w:type="dxa"/>
            <w:tcBorders>
              <w:top w:val="nil"/>
              <w:left w:val="single" w:sz="8" w:space="0" w:color="auto"/>
              <w:bottom w:val="nil"/>
              <w:right w:val="single" w:sz="4" w:space="0" w:color="auto"/>
            </w:tcBorders>
            <w:shd w:val="clear" w:color="auto" w:fill="auto"/>
            <w:vAlign w:val="center"/>
            <w:hideMark/>
          </w:tcPr>
          <w:p w14:paraId="2852A34F"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6721" w:type="dxa"/>
            <w:tcBorders>
              <w:top w:val="nil"/>
              <w:left w:val="nil"/>
              <w:bottom w:val="nil"/>
              <w:right w:val="single" w:sz="4" w:space="0" w:color="000000"/>
            </w:tcBorders>
            <w:shd w:val="clear" w:color="auto" w:fill="auto"/>
            <w:vAlign w:val="center"/>
            <w:hideMark/>
          </w:tcPr>
          <w:p w14:paraId="054FDF1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ГРАНІТНА КОНСТРУКЦІЯ</w:t>
            </w:r>
          </w:p>
        </w:tc>
        <w:tc>
          <w:tcPr>
            <w:tcW w:w="1276" w:type="dxa"/>
            <w:tcBorders>
              <w:top w:val="nil"/>
              <w:left w:val="nil"/>
              <w:bottom w:val="nil"/>
              <w:right w:val="single" w:sz="4" w:space="0" w:color="auto"/>
            </w:tcBorders>
            <w:shd w:val="clear" w:color="auto" w:fill="auto"/>
            <w:vAlign w:val="center"/>
            <w:hideMark/>
          </w:tcPr>
          <w:p w14:paraId="642D996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c>
          <w:tcPr>
            <w:tcW w:w="1235" w:type="dxa"/>
            <w:tcBorders>
              <w:top w:val="nil"/>
              <w:left w:val="nil"/>
              <w:bottom w:val="nil"/>
              <w:right w:val="single" w:sz="4" w:space="0" w:color="auto"/>
            </w:tcBorders>
            <w:shd w:val="clear" w:color="auto" w:fill="auto"/>
            <w:vAlign w:val="center"/>
            <w:hideMark/>
          </w:tcPr>
          <w:p w14:paraId="44637C9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w:t>
            </w:r>
          </w:p>
        </w:tc>
      </w:tr>
      <w:tr w:rsidR="00BE2F64" w:rsidRPr="00112F9B" w14:paraId="3576F6BF"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B071F55"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23</w:t>
            </w:r>
          </w:p>
        </w:tc>
        <w:tc>
          <w:tcPr>
            <w:tcW w:w="6721" w:type="dxa"/>
            <w:tcBorders>
              <w:top w:val="nil"/>
              <w:left w:val="nil"/>
              <w:bottom w:val="nil"/>
              <w:right w:val="nil"/>
            </w:tcBorders>
            <w:shd w:val="clear" w:color="auto" w:fill="auto"/>
            <w:hideMark/>
          </w:tcPr>
          <w:p w14:paraId="0B49F346"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Пробивання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25 мм в </w:t>
            </w:r>
            <w:proofErr w:type="spellStart"/>
            <w:r w:rsidRPr="00BE2F64">
              <w:rPr>
                <w:rFonts w:ascii="Times New Roman" w:hAnsi="Times New Roman" w:cs="Times New Roman"/>
                <w:sz w:val="24"/>
                <w:szCs w:val="24"/>
                <w:lang w:eastAsia="uk-UA"/>
              </w:rPr>
              <w:t>цегляних</w:t>
            </w:r>
            <w:proofErr w:type="spellEnd"/>
            <w:r w:rsidRPr="00BE2F64">
              <w:rPr>
                <w:rFonts w:ascii="Times New Roman" w:hAnsi="Times New Roman" w:cs="Times New Roman"/>
                <w:sz w:val="24"/>
                <w:szCs w:val="24"/>
                <w:lang w:eastAsia="uk-UA"/>
              </w:rPr>
              <w:br/>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інах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товщині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стіни</w:t>
            </w:r>
            <w:proofErr w:type="spellEnd"/>
            <w:r w:rsidRPr="00BE2F64">
              <w:rPr>
                <w:rFonts w:ascii="Times New Roman" w:hAnsi="Times New Roman" w:cs="Times New Roman"/>
                <w:sz w:val="24"/>
                <w:szCs w:val="24"/>
                <w:lang w:eastAsia="uk-UA"/>
              </w:rPr>
              <w:t xml:space="preserve"> в 2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вручну</w:t>
            </w:r>
            <w:proofErr w:type="spellEnd"/>
          </w:p>
        </w:tc>
        <w:tc>
          <w:tcPr>
            <w:tcW w:w="1276" w:type="dxa"/>
            <w:tcBorders>
              <w:top w:val="nil"/>
              <w:left w:val="single" w:sz="4" w:space="0" w:color="auto"/>
              <w:bottom w:val="nil"/>
              <w:right w:val="nil"/>
            </w:tcBorders>
            <w:shd w:val="clear" w:color="auto" w:fill="auto"/>
            <w:hideMark/>
          </w:tcPr>
          <w:p w14:paraId="2F066D6B"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24A06310"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0A83384B"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2FE4C372"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24</w:t>
            </w:r>
          </w:p>
        </w:tc>
        <w:tc>
          <w:tcPr>
            <w:tcW w:w="6721" w:type="dxa"/>
            <w:tcBorders>
              <w:top w:val="nil"/>
              <w:left w:val="nil"/>
              <w:bottom w:val="nil"/>
              <w:right w:val="nil"/>
            </w:tcBorders>
            <w:shd w:val="clear" w:color="auto" w:fill="auto"/>
            <w:hideMark/>
          </w:tcPr>
          <w:p w14:paraId="762ABFE2" w14:textId="19428420"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гранітних</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полірованих</w:t>
            </w:r>
            <w:proofErr w:type="spellEnd"/>
            <w:r w:rsidRPr="00BE2F64">
              <w:rPr>
                <w:rFonts w:ascii="Times New Roman" w:hAnsi="Times New Roman" w:cs="Times New Roman"/>
                <w:sz w:val="24"/>
                <w:szCs w:val="24"/>
                <w:lang w:eastAsia="uk-UA"/>
              </w:rPr>
              <w:t xml:space="preserve"> плит </w:t>
            </w:r>
            <w:proofErr w:type="spellStart"/>
            <w:r w:rsidRPr="00BE2F64">
              <w:rPr>
                <w:rFonts w:ascii="Times New Roman" w:hAnsi="Times New Roman" w:cs="Times New Roman"/>
                <w:sz w:val="24"/>
                <w:szCs w:val="24"/>
                <w:lang w:eastAsia="uk-UA"/>
              </w:rPr>
              <w:t>товщиною</w:t>
            </w:r>
            <w:proofErr w:type="spellEnd"/>
            <w:r w:rsidRPr="00BE2F64">
              <w:rPr>
                <w:rFonts w:ascii="Times New Roman" w:hAnsi="Times New Roman" w:cs="Times New Roman"/>
                <w:sz w:val="24"/>
                <w:szCs w:val="24"/>
                <w:lang w:eastAsia="uk-UA"/>
              </w:rPr>
              <w:t xml:space="preserve"> 40-60 мм при </w:t>
            </w:r>
            <w:proofErr w:type="spellStart"/>
            <w:r w:rsidRPr="00BE2F64">
              <w:rPr>
                <w:rFonts w:ascii="Times New Roman" w:hAnsi="Times New Roman" w:cs="Times New Roman"/>
                <w:sz w:val="24"/>
                <w:szCs w:val="24"/>
                <w:lang w:eastAsia="uk-UA"/>
              </w:rPr>
              <w:t>кількості</w:t>
            </w:r>
            <w:proofErr w:type="spellEnd"/>
            <w:r w:rsidRPr="00BE2F64">
              <w:rPr>
                <w:rFonts w:ascii="Times New Roman" w:hAnsi="Times New Roman" w:cs="Times New Roman"/>
                <w:sz w:val="24"/>
                <w:szCs w:val="24"/>
                <w:lang w:eastAsia="uk-UA"/>
              </w:rPr>
              <w:t xml:space="preserve"> плит 1 м</w:t>
            </w:r>
            <w:proofErr w:type="gramStart"/>
            <w:r w:rsidRPr="00BE2F64">
              <w:rPr>
                <w:rFonts w:ascii="Times New Roman" w:hAnsi="Times New Roman" w:cs="Times New Roman"/>
                <w:sz w:val="24"/>
                <w:szCs w:val="24"/>
                <w:lang w:eastAsia="uk-UA"/>
              </w:rPr>
              <w:t>2</w:t>
            </w:r>
            <w:proofErr w:type="gramEnd"/>
            <w:r w:rsidRPr="00BE2F64">
              <w:rPr>
                <w:rFonts w:ascii="Times New Roman" w:hAnsi="Times New Roman" w:cs="Times New Roman"/>
                <w:sz w:val="24"/>
                <w:szCs w:val="24"/>
                <w:lang w:eastAsia="uk-UA"/>
              </w:rPr>
              <w:t xml:space="preserve"> до 4</w:t>
            </w:r>
          </w:p>
        </w:tc>
        <w:tc>
          <w:tcPr>
            <w:tcW w:w="1276" w:type="dxa"/>
            <w:tcBorders>
              <w:top w:val="nil"/>
              <w:left w:val="single" w:sz="4" w:space="0" w:color="auto"/>
              <w:bottom w:val="nil"/>
              <w:right w:val="nil"/>
            </w:tcBorders>
            <w:shd w:val="clear" w:color="auto" w:fill="auto"/>
            <w:hideMark/>
          </w:tcPr>
          <w:p w14:paraId="6110284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м</w:t>
            </w:r>
            <w:proofErr w:type="gramStart"/>
            <w:r w:rsidRPr="00BE2F64">
              <w:rPr>
                <w:rFonts w:ascii="Times New Roman" w:hAnsi="Times New Roman" w:cs="Times New Roman"/>
                <w:sz w:val="24"/>
                <w:szCs w:val="24"/>
                <w:lang w:eastAsia="uk-UA"/>
              </w:rPr>
              <w:t>2</w:t>
            </w:r>
            <w:proofErr w:type="gramEnd"/>
          </w:p>
        </w:tc>
        <w:tc>
          <w:tcPr>
            <w:tcW w:w="1235" w:type="dxa"/>
            <w:tcBorders>
              <w:top w:val="nil"/>
              <w:left w:val="single" w:sz="4" w:space="0" w:color="auto"/>
              <w:bottom w:val="nil"/>
              <w:right w:val="single" w:sz="4" w:space="0" w:color="000000"/>
            </w:tcBorders>
            <w:shd w:val="clear" w:color="auto" w:fill="auto"/>
            <w:hideMark/>
          </w:tcPr>
          <w:p w14:paraId="43E60A47"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1,9</w:t>
            </w:r>
          </w:p>
        </w:tc>
      </w:tr>
      <w:tr w:rsidR="00BE2F64" w:rsidRPr="00112F9B" w14:paraId="66F35391" w14:textId="77777777" w:rsidTr="00BE2F64">
        <w:trPr>
          <w:trHeight w:val="552"/>
        </w:trPr>
        <w:tc>
          <w:tcPr>
            <w:tcW w:w="640" w:type="dxa"/>
            <w:tcBorders>
              <w:top w:val="nil"/>
              <w:left w:val="single" w:sz="8" w:space="0" w:color="auto"/>
              <w:bottom w:val="nil"/>
              <w:right w:val="single" w:sz="4" w:space="0" w:color="auto"/>
            </w:tcBorders>
            <w:shd w:val="clear" w:color="auto" w:fill="auto"/>
            <w:hideMark/>
          </w:tcPr>
          <w:p w14:paraId="67135469"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25</w:t>
            </w:r>
          </w:p>
        </w:tc>
        <w:tc>
          <w:tcPr>
            <w:tcW w:w="6721" w:type="dxa"/>
            <w:tcBorders>
              <w:top w:val="nil"/>
              <w:left w:val="nil"/>
              <w:bottom w:val="nil"/>
              <w:right w:val="nil"/>
            </w:tcBorders>
            <w:shd w:val="clear" w:color="auto" w:fill="auto"/>
            <w:hideMark/>
          </w:tcPr>
          <w:p w14:paraId="6B9A1EB4" w14:textId="7951D751"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Пробивання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отворів</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діаметром</w:t>
            </w:r>
            <w:proofErr w:type="spellEnd"/>
            <w:r w:rsidRPr="00BE2F64">
              <w:rPr>
                <w:rFonts w:ascii="Times New Roman" w:hAnsi="Times New Roman" w:cs="Times New Roman"/>
                <w:sz w:val="24"/>
                <w:szCs w:val="24"/>
                <w:lang w:eastAsia="uk-UA"/>
              </w:rPr>
              <w:t xml:space="preserve"> до 25 мм в </w:t>
            </w:r>
            <w:proofErr w:type="spellStart"/>
            <w:r w:rsidRPr="00BE2F64">
              <w:rPr>
                <w:rFonts w:ascii="Times New Roman" w:hAnsi="Times New Roman" w:cs="Times New Roman"/>
                <w:sz w:val="24"/>
                <w:szCs w:val="24"/>
                <w:lang w:eastAsia="uk-UA"/>
              </w:rPr>
              <w:t>цегляних</w:t>
            </w:r>
            <w:proofErr w:type="spellEnd"/>
            <w:r>
              <w:rPr>
                <w:rFonts w:ascii="Times New Roman" w:hAnsi="Times New Roman" w:cs="Times New Roman"/>
                <w:sz w:val="24"/>
                <w:szCs w:val="24"/>
                <w:lang w:val="uk-UA" w:eastAsia="uk-UA"/>
              </w:rPr>
              <w:t xml:space="preserve"> </w:t>
            </w:r>
            <w:proofErr w:type="spellStart"/>
            <w:proofErr w:type="gramStart"/>
            <w:r w:rsidRPr="00BE2F64">
              <w:rPr>
                <w:rFonts w:ascii="Times New Roman" w:hAnsi="Times New Roman" w:cs="Times New Roman"/>
                <w:sz w:val="24"/>
                <w:szCs w:val="24"/>
                <w:lang w:eastAsia="uk-UA"/>
              </w:rPr>
              <w:t>ст</w:t>
            </w:r>
            <w:proofErr w:type="gramEnd"/>
            <w:r w:rsidRPr="00BE2F64">
              <w:rPr>
                <w:rFonts w:ascii="Times New Roman" w:hAnsi="Times New Roman" w:cs="Times New Roman"/>
                <w:sz w:val="24"/>
                <w:szCs w:val="24"/>
                <w:lang w:eastAsia="uk-UA"/>
              </w:rPr>
              <w:t>інах</w:t>
            </w:r>
            <w:proofErr w:type="spellEnd"/>
            <w:r w:rsidRPr="00BE2F64">
              <w:rPr>
                <w:rFonts w:ascii="Times New Roman" w:hAnsi="Times New Roman" w:cs="Times New Roman"/>
                <w:sz w:val="24"/>
                <w:szCs w:val="24"/>
                <w:lang w:eastAsia="uk-UA"/>
              </w:rPr>
              <w:t xml:space="preserve"> при </w:t>
            </w:r>
            <w:proofErr w:type="spellStart"/>
            <w:r w:rsidRPr="00BE2F64">
              <w:rPr>
                <w:rFonts w:ascii="Times New Roman" w:hAnsi="Times New Roman" w:cs="Times New Roman"/>
                <w:sz w:val="24"/>
                <w:szCs w:val="24"/>
                <w:lang w:eastAsia="uk-UA"/>
              </w:rPr>
              <w:t>товщині</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стіни</w:t>
            </w:r>
            <w:proofErr w:type="spellEnd"/>
            <w:r w:rsidRPr="00BE2F64">
              <w:rPr>
                <w:rFonts w:ascii="Times New Roman" w:hAnsi="Times New Roman" w:cs="Times New Roman"/>
                <w:sz w:val="24"/>
                <w:szCs w:val="24"/>
                <w:lang w:eastAsia="uk-UA"/>
              </w:rPr>
              <w:t xml:space="preserve"> в 2 </w:t>
            </w:r>
            <w:proofErr w:type="spellStart"/>
            <w:r w:rsidRPr="00BE2F64">
              <w:rPr>
                <w:rFonts w:ascii="Times New Roman" w:hAnsi="Times New Roman" w:cs="Times New Roman"/>
                <w:sz w:val="24"/>
                <w:szCs w:val="24"/>
                <w:lang w:eastAsia="uk-UA"/>
              </w:rPr>
              <w:t>цеглини</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вручну</w:t>
            </w:r>
            <w:proofErr w:type="spellEnd"/>
          </w:p>
        </w:tc>
        <w:tc>
          <w:tcPr>
            <w:tcW w:w="1276" w:type="dxa"/>
            <w:tcBorders>
              <w:top w:val="nil"/>
              <w:left w:val="single" w:sz="4" w:space="0" w:color="auto"/>
              <w:bottom w:val="nil"/>
              <w:right w:val="nil"/>
            </w:tcBorders>
            <w:shd w:val="clear" w:color="auto" w:fill="auto"/>
            <w:hideMark/>
          </w:tcPr>
          <w:p w14:paraId="1298C213"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 отв.</w:t>
            </w:r>
          </w:p>
        </w:tc>
        <w:tc>
          <w:tcPr>
            <w:tcW w:w="1235" w:type="dxa"/>
            <w:tcBorders>
              <w:top w:val="nil"/>
              <w:left w:val="single" w:sz="4" w:space="0" w:color="auto"/>
              <w:bottom w:val="nil"/>
              <w:right w:val="single" w:sz="4" w:space="0" w:color="000000"/>
            </w:tcBorders>
            <w:shd w:val="clear" w:color="auto" w:fill="auto"/>
            <w:hideMark/>
          </w:tcPr>
          <w:p w14:paraId="095A0EE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1521F462" w14:textId="77777777" w:rsidTr="00BE2F64">
        <w:trPr>
          <w:trHeight w:val="291"/>
        </w:trPr>
        <w:tc>
          <w:tcPr>
            <w:tcW w:w="640" w:type="dxa"/>
            <w:tcBorders>
              <w:top w:val="nil"/>
              <w:left w:val="single" w:sz="8" w:space="0" w:color="auto"/>
              <w:bottom w:val="nil"/>
              <w:right w:val="single" w:sz="4" w:space="0" w:color="auto"/>
            </w:tcBorders>
            <w:shd w:val="clear" w:color="auto" w:fill="auto"/>
            <w:hideMark/>
          </w:tcPr>
          <w:p w14:paraId="1FD9DA9D"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26</w:t>
            </w:r>
          </w:p>
        </w:tc>
        <w:tc>
          <w:tcPr>
            <w:tcW w:w="6721" w:type="dxa"/>
            <w:tcBorders>
              <w:top w:val="nil"/>
              <w:left w:val="nil"/>
              <w:bottom w:val="nil"/>
              <w:right w:val="nil"/>
            </w:tcBorders>
            <w:shd w:val="clear" w:color="auto" w:fill="auto"/>
            <w:hideMark/>
          </w:tcPr>
          <w:p w14:paraId="03A472F5" w14:textId="77777777" w:rsidR="00BE2F64" w:rsidRPr="00BE2F64" w:rsidRDefault="00BE2F64" w:rsidP="00BE2F64">
            <w:pPr>
              <w:spacing w:line="240" w:lineRule="auto"/>
              <w:rPr>
                <w:rFonts w:ascii="Times New Roman" w:hAnsi="Times New Roman" w:cs="Times New Roman"/>
                <w:sz w:val="24"/>
                <w:szCs w:val="24"/>
                <w:lang w:eastAsia="uk-UA"/>
              </w:rPr>
            </w:pPr>
            <w:proofErr w:type="spellStart"/>
            <w:r w:rsidRPr="00BE2F64">
              <w:rPr>
                <w:rFonts w:ascii="Times New Roman" w:hAnsi="Times New Roman" w:cs="Times New Roman"/>
                <w:sz w:val="24"/>
                <w:szCs w:val="24"/>
                <w:lang w:eastAsia="uk-UA"/>
              </w:rPr>
              <w:t>Установлення</w:t>
            </w:r>
            <w:proofErr w:type="spellEnd"/>
            <w:r w:rsidRPr="00BE2F64">
              <w:rPr>
                <w:rFonts w:ascii="Times New Roman" w:hAnsi="Times New Roman" w:cs="Times New Roman"/>
                <w:sz w:val="24"/>
                <w:szCs w:val="24"/>
                <w:lang w:eastAsia="uk-UA"/>
              </w:rPr>
              <w:t xml:space="preserve"> </w:t>
            </w:r>
            <w:proofErr w:type="spellStart"/>
            <w:r w:rsidRPr="00BE2F64">
              <w:rPr>
                <w:rFonts w:ascii="Times New Roman" w:hAnsi="Times New Roman" w:cs="Times New Roman"/>
                <w:sz w:val="24"/>
                <w:szCs w:val="24"/>
                <w:lang w:eastAsia="uk-UA"/>
              </w:rPr>
              <w:t>гусакі</w:t>
            </w:r>
            <w:proofErr w:type="gramStart"/>
            <w:r w:rsidRPr="00BE2F64">
              <w:rPr>
                <w:rFonts w:ascii="Times New Roman" w:hAnsi="Times New Roman" w:cs="Times New Roman"/>
                <w:sz w:val="24"/>
                <w:szCs w:val="24"/>
                <w:lang w:eastAsia="uk-UA"/>
              </w:rPr>
              <w:t>в</w:t>
            </w:r>
            <w:proofErr w:type="spellEnd"/>
            <w:proofErr w:type="gramEnd"/>
          </w:p>
        </w:tc>
        <w:tc>
          <w:tcPr>
            <w:tcW w:w="1276" w:type="dxa"/>
            <w:tcBorders>
              <w:top w:val="nil"/>
              <w:left w:val="single" w:sz="4" w:space="0" w:color="auto"/>
              <w:bottom w:val="nil"/>
              <w:right w:val="nil"/>
            </w:tcBorders>
            <w:shd w:val="clear" w:color="auto" w:fill="auto"/>
            <w:hideMark/>
          </w:tcPr>
          <w:p w14:paraId="56DAE423" w14:textId="77777777" w:rsidR="00BE2F64" w:rsidRPr="00BE2F64" w:rsidRDefault="00BE2F64" w:rsidP="00BE2F64">
            <w:pPr>
              <w:spacing w:line="240" w:lineRule="auto"/>
              <w:jc w:val="center"/>
              <w:rPr>
                <w:rFonts w:ascii="Times New Roman" w:hAnsi="Times New Roman" w:cs="Times New Roman"/>
                <w:sz w:val="24"/>
                <w:szCs w:val="24"/>
                <w:lang w:eastAsia="uk-UA"/>
              </w:rPr>
            </w:pPr>
            <w:proofErr w:type="spellStart"/>
            <w:proofErr w:type="gramStart"/>
            <w:r w:rsidRPr="00BE2F64">
              <w:rPr>
                <w:rFonts w:ascii="Times New Roman" w:hAnsi="Times New Roman" w:cs="Times New Roman"/>
                <w:sz w:val="24"/>
                <w:szCs w:val="24"/>
                <w:lang w:eastAsia="uk-UA"/>
              </w:rPr>
              <w:t>шт</w:t>
            </w:r>
            <w:proofErr w:type="spellEnd"/>
            <w:proofErr w:type="gramEnd"/>
          </w:p>
        </w:tc>
        <w:tc>
          <w:tcPr>
            <w:tcW w:w="1235" w:type="dxa"/>
            <w:tcBorders>
              <w:top w:val="nil"/>
              <w:left w:val="single" w:sz="4" w:space="0" w:color="auto"/>
              <w:bottom w:val="nil"/>
              <w:right w:val="single" w:sz="4" w:space="0" w:color="000000"/>
            </w:tcBorders>
            <w:shd w:val="clear" w:color="auto" w:fill="auto"/>
            <w:hideMark/>
          </w:tcPr>
          <w:p w14:paraId="266F0954"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w:t>
            </w:r>
          </w:p>
        </w:tc>
      </w:tr>
      <w:tr w:rsidR="00BE2F64" w:rsidRPr="00112F9B" w14:paraId="2C1C0C19" w14:textId="77777777" w:rsidTr="00BD4316">
        <w:trPr>
          <w:trHeight w:val="291"/>
        </w:trPr>
        <w:tc>
          <w:tcPr>
            <w:tcW w:w="640" w:type="dxa"/>
            <w:tcBorders>
              <w:top w:val="nil"/>
              <w:left w:val="single" w:sz="8" w:space="0" w:color="auto"/>
              <w:bottom w:val="nil"/>
              <w:right w:val="single" w:sz="4" w:space="0" w:color="auto"/>
            </w:tcBorders>
            <w:shd w:val="clear" w:color="auto" w:fill="auto"/>
            <w:hideMark/>
          </w:tcPr>
          <w:p w14:paraId="52A9183C"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27</w:t>
            </w:r>
          </w:p>
        </w:tc>
        <w:tc>
          <w:tcPr>
            <w:tcW w:w="6721" w:type="dxa"/>
            <w:tcBorders>
              <w:top w:val="nil"/>
              <w:left w:val="nil"/>
              <w:bottom w:val="nil"/>
              <w:right w:val="nil"/>
            </w:tcBorders>
            <w:shd w:val="clear" w:color="auto" w:fill="auto"/>
            <w:hideMark/>
          </w:tcPr>
          <w:p w14:paraId="3C139E53" w14:textId="77777777" w:rsidR="00BE2F64" w:rsidRPr="00BE2F64" w:rsidRDefault="00BE2F64" w:rsidP="00BE2F64">
            <w:pPr>
              <w:spacing w:line="240" w:lineRule="auto"/>
              <w:rPr>
                <w:rFonts w:ascii="Times New Roman" w:hAnsi="Times New Roman" w:cs="Times New Roman"/>
                <w:sz w:val="24"/>
                <w:szCs w:val="24"/>
                <w:lang w:eastAsia="uk-UA"/>
              </w:rPr>
            </w:pPr>
            <w:r w:rsidRPr="00BE2F64">
              <w:rPr>
                <w:rFonts w:ascii="Times New Roman" w:hAnsi="Times New Roman" w:cs="Times New Roman"/>
                <w:sz w:val="24"/>
                <w:szCs w:val="24"/>
                <w:lang w:eastAsia="uk-UA"/>
              </w:rPr>
              <w:t xml:space="preserve">Установка </w:t>
            </w:r>
            <w:proofErr w:type="spellStart"/>
            <w:r w:rsidRPr="00BE2F64">
              <w:rPr>
                <w:rFonts w:ascii="Times New Roman" w:hAnsi="Times New Roman" w:cs="Times New Roman"/>
                <w:sz w:val="24"/>
                <w:szCs w:val="24"/>
                <w:lang w:eastAsia="uk-UA"/>
              </w:rPr>
              <w:t>кронштейні</w:t>
            </w:r>
            <w:proofErr w:type="gramStart"/>
            <w:r w:rsidRPr="00BE2F64">
              <w:rPr>
                <w:rFonts w:ascii="Times New Roman" w:hAnsi="Times New Roman" w:cs="Times New Roman"/>
                <w:sz w:val="24"/>
                <w:szCs w:val="24"/>
                <w:lang w:eastAsia="uk-UA"/>
              </w:rPr>
              <w:t>в</w:t>
            </w:r>
            <w:proofErr w:type="spellEnd"/>
            <w:proofErr w:type="gramEnd"/>
          </w:p>
        </w:tc>
        <w:tc>
          <w:tcPr>
            <w:tcW w:w="1276" w:type="dxa"/>
            <w:tcBorders>
              <w:top w:val="nil"/>
              <w:left w:val="single" w:sz="4" w:space="0" w:color="auto"/>
              <w:bottom w:val="nil"/>
              <w:right w:val="nil"/>
            </w:tcBorders>
            <w:shd w:val="clear" w:color="auto" w:fill="auto"/>
            <w:hideMark/>
          </w:tcPr>
          <w:p w14:paraId="57AD988A" w14:textId="77777777" w:rsidR="00BE2F64" w:rsidRPr="00BE2F64" w:rsidRDefault="00BE2F64" w:rsidP="00BE2F64">
            <w:pPr>
              <w:spacing w:line="240" w:lineRule="auto"/>
              <w:jc w:val="center"/>
              <w:rPr>
                <w:rFonts w:ascii="Times New Roman" w:hAnsi="Times New Roman" w:cs="Times New Roman"/>
                <w:sz w:val="24"/>
                <w:szCs w:val="24"/>
                <w:lang w:eastAsia="uk-UA"/>
              </w:rPr>
            </w:pPr>
            <w:r w:rsidRPr="00BE2F64">
              <w:rPr>
                <w:rFonts w:ascii="Times New Roman" w:hAnsi="Times New Roman" w:cs="Times New Roman"/>
                <w:sz w:val="24"/>
                <w:szCs w:val="24"/>
                <w:lang w:eastAsia="uk-UA"/>
              </w:rPr>
              <w:t>т</w:t>
            </w:r>
          </w:p>
        </w:tc>
        <w:tc>
          <w:tcPr>
            <w:tcW w:w="1235" w:type="dxa"/>
            <w:tcBorders>
              <w:top w:val="nil"/>
              <w:left w:val="single" w:sz="4" w:space="0" w:color="auto"/>
              <w:bottom w:val="nil"/>
              <w:right w:val="single" w:sz="4" w:space="0" w:color="000000"/>
            </w:tcBorders>
            <w:shd w:val="clear" w:color="auto" w:fill="auto"/>
            <w:hideMark/>
          </w:tcPr>
          <w:p w14:paraId="39C1BD6D" w14:textId="77777777" w:rsidR="00BE2F64" w:rsidRPr="00BD4316" w:rsidRDefault="00BE2F64" w:rsidP="00BE2F64">
            <w:pPr>
              <w:spacing w:line="240" w:lineRule="auto"/>
              <w:jc w:val="center"/>
              <w:rPr>
                <w:rFonts w:ascii="Times New Roman" w:hAnsi="Times New Roman" w:cs="Times New Roman"/>
                <w:sz w:val="24"/>
                <w:szCs w:val="24"/>
                <w:lang w:val="uk-UA" w:eastAsia="uk-UA"/>
              </w:rPr>
            </w:pPr>
            <w:r w:rsidRPr="00BE2F64">
              <w:rPr>
                <w:rFonts w:ascii="Times New Roman" w:hAnsi="Times New Roman" w:cs="Times New Roman"/>
                <w:sz w:val="24"/>
                <w:szCs w:val="24"/>
                <w:lang w:eastAsia="uk-UA"/>
              </w:rPr>
              <w:t>0,002</w:t>
            </w:r>
          </w:p>
        </w:tc>
      </w:tr>
      <w:tr w:rsidR="00BD4316" w:rsidRPr="00112F9B" w14:paraId="4F24E382" w14:textId="77777777" w:rsidTr="00BE2F64">
        <w:trPr>
          <w:trHeight w:val="291"/>
        </w:trPr>
        <w:tc>
          <w:tcPr>
            <w:tcW w:w="640" w:type="dxa"/>
            <w:tcBorders>
              <w:top w:val="nil"/>
              <w:left w:val="single" w:sz="8" w:space="0" w:color="auto"/>
              <w:bottom w:val="single" w:sz="4" w:space="0" w:color="auto"/>
              <w:right w:val="single" w:sz="4" w:space="0" w:color="auto"/>
            </w:tcBorders>
            <w:shd w:val="clear" w:color="auto" w:fill="auto"/>
          </w:tcPr>
          <w:p w14:paraId="07192F9A" w14:textId="320B75CB" w:rsidR="00BD4316" w:rsidRPr="00BE2F64" w:rsidRDefault="00BD4316" w:rsidP="00BE2F64">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28</w:t>
            </w:r>
          </w:p>
        </w:tc>
        <w:tc>
          <w:tcPr>
            <w:tcW w:w="6721" w:type="dxa"/>
            <w:tcBorders>
              <w:top w:val="nil"/>
              <w:left w:val="nil"/>
              <w:bottom w:val="single" w:sz="4" w:space="0" w:color="auto"/>
              <w:right w:val="nil"/>
            </w:tcBorders>
            <w:shd w:val="clear" w:color="auto" w:fill="auto"/>
          </w:tcPr>
          <w:p w14:paraId="7CB2C8FB" w14:textId="77777777" w:rsidR="00BD4316" w:rsidRPr="00A43B54" w:rsidRDefault="00BD4316" w:rsidP="00E26D80">
            <w:pPr>
              <w:keepLines/>
              <w:widowControl w:val="0"/>
              <w:spacing w:after="0"/>
              <w:rPr>
                <w:rFonts w:ascii="Times New Roman" w:hAnsi="Times New Roman" w:cs="Times New Roman"/>
                <w:sz w:val="24"/>
                <w:szCs w:val="24"/>
              </w:rPr>
            </w:pPr>
            <w:r w:rsidRPr="00A43B54">
              <w:rPr>
                <w:rFonts w:ascii="Times New Roman" w:hAnsi="Times New Roman" w:cs="Times New Roman"/>
                <w:spacing w:val="-3"/>
                <w:sz w:val="24"/>
                <w:szCs w:val="24"/>
                <w:lang w:val="uk-UA"/>
              </w:rPr>
              <w:t xml:space="preserve">Установлення металевої </w:t>
            </w:r>
            <w:proofErr w:type="spellStart"/>
            <w:r w:rsidRPr="00A43B54">
              <w:rPr>
                <w:rFonts w:ascii="Times New Roman" w:hAnsi="Times New Roman" w:cs="Times New Roman"/>
                <w:spacing w:val="-3"/>
                <w:sz w:val="24"/>
                <w:szCs w:val="24"/>
                <w:lang w:val="uk-UA"/>
              </w:rPr>
              <w:t>огорожi</w:t>
            </w:r>
            <w:proofErr w:type="spellEnd"/>
            <w:r w:rsidRPr="00A43B54">
              <w:rPr>
                <w:rFonts w:ascii="Times New Roman" w:hAnsi="Times New Roman" w:cs="Times New Roman"/>
                <w:spacing w:val="-3"/>
                <w:sz w:val="24"/>
                <w:szCs w:val="24"/>
                <w:lang w:val="uk-UA"/>
              </w:rPr>
              <w:t xml:space="preserve"> з </w:t>
            </w:r>
            <w:proofErr w:type="spellStart"/>
            <w:r w:rsidRPr="00A43B54">
              <w:rPr>
                <w:rFonts w:ascii="Times New Roman" w:hAnsi="Times New Roman" w:cs="Times New Roman"/>
                <w:spacing w:val="-3"/>
                <w:sz w:val="24"/>
                <w:szCs w:val="24"/>
                <w:lang w:val="uk-UA"/>
              </w:rPr>
              <w:t>сiтчатих</w:t>
            </w:r>
            <w:proofErr w:type="spellEnd"/>
            <w:r w:rsidRPr="00A43B54">
              <w:rPr>
                <w:rFonts w:ascii="Times New Roman" w:hAnsi="Times New Roman" w:cs="Times New Roman"/>
                <w:spacing w:val="-3"/>
                <w:sz w:val="24"/>
                <w:szCs w:val="24"/>
                <w:lang w:val="uk-UA"/>
              </w:rPr>
              <w:t xml:space="preserve"> панелей</w:t>
            </w:r>
          </w:p>
          <w:p w14:paraId="6C43DBEB" w14:textId="71D53606" w:rsidR="00BD4316" w:rsidRPr="00BE2F64" w:rsidRDefault="00BD4316" w:rsidP="00BE2F64">
            <w:pPr>
              <w:spacing w:line="240" w:lineRule="auto"/>
              <w:rPr>
                <w:rFonts w:ascii="Times New Roman" w:hAnsi="Times New Roman" w:cs="Times New Roman"/>
                <w:sz w:val="24"/>
                <w:szCs w:val="24"/>
                <w:lang w:eastAsia="uk-UA"/>
              </w:rPr>
            </w:pPr>
            <w:r>
              <w:rPr>
                <w:rFonts w:ascii="Times New Roman" w:hAnsi="Times New Roman" w:cs="Times New Roman"/>
                <w:spacing w:val="-3"/>
                <w:sz w:val="24"/>
                <w:szCs w:val="24"/>
                <w:lang w:val="uk-UA"/>
              </w:rPr>
              <w:t>на</w:t>
            </w:r>
            <w:r w:rsidRPr="00A43B54">
              <w:rPr>
                <w:rFonts w:ascii="Times New Roman" w:hAnsi="Times New Roman" w:cs="Times New Roman"/>
                <w:spacing w:val="-3"/>
                <w:sz w:val="24"/>
                <w:szCs w:val="24"/>
                <w:lang w:val="uk-UA"/>
              </w:rPr>
              <w:t xml:space="preserve"> металевих стовпах </w:t>
            </w:r>
            <w:r>
              <w:rPr>
                <w:rFonts w:ascii="Times New Roman" w:hAnsi="Times New Roman" w:cs="Times New Roman"/>
                <w:spacing w:val="-3"/>
                <w:sz w:val="24"/>
                <w:szCs w:val="24"/>
                <w:lang w:val="uk-UA"/>
              </w:rPr>
              <w:t>висотою не нижче 1,5м</w:t>
            </w:r>
          </w:p>
        </w:tc>
        <w:tc>
          <w:tcPr>
            <w:tcW w:w="1276" w:type="dxa"/>
            <w:tcBorders>
              <w:top w:val="nil"/>
              <w:left w:val="single" w:sz="4" w:space="0" w:color="auto"/>
              <w:bottom w:val="single" w:sz="4" w:space="0" w:color="auto"/>
              <w:right w:val="nil"/>
            </w:tcBorders>
            <w:shd w:val="clear" w:color="auto" w:fill="auto"/>
          </w:tcPr>
          <w:p w14:paraId="0258B053" w14:textId="1B86734D" w:rsidR="00BD4316" w:rsidRPr="00BE2F64" w:rsidRDefault="00BD4316" w:rsidP="00BE2F64">
            <w:pPr>
              <w:spacing w:line="240" w:lineRule="auto"/>
              <w:jc w:val="center"/>
              <w:rPr>
                <w:rFonts w:ascii="Times New Roman" w:hAnsi="Times New Roman" w:cs="Times New Roman"/>
                <w:sz w:val="24"/>
                <w:szCs w:val="24"/>
                <w:lang w:eastAsia="uk-UA"/>
              </w:rPr>
            </w:pPr>
            <w:r w:rsidRPr="00A43B54">
              <w:rPr>
                <w:rFonts w:ascii="Times New Roman" w:hAnsi="Times New Roman" w:cs="Times New Roman"/>
                <w:spacing w:val="-3"/>
                <w:sz w:val="24"/>
                <w:szCs w:val="24"/>
                <w:lang w:val="uk-UA"/>
              </w:rPr>
              <w:t>м</w:t>
            </w:r>
          </w:p>
        </w:tc>
        <w:tc>
          <w:tcPr>
            <w:tcW w:w="1235" w:type="dxa"/>
            <w:tcBorders>
              <w:top w:val="nil"/>
              <w:left w:val="single" w:sz="4" w:space="0" w:color="auto"/>
              <w:bottom w:val="single" w:sz="4" w:space="0" w:color="auto"/>
              <w:right w:val="single" w:sz="4" w:space="0" w:color="000000"/>
            </w:tcBorders>
            <w:shd w:val="clear" w:color="auto" w:fill="auto"/>
          </w:tcPr>
          <w:p w14:paraId="1F710DA3" w14:textId="100212D6" w:rsidR="00BD4316" w:rsidRPr="00BE2F64" w:rsidRDefault="00BD4316" w:rsidP="00BE2F64">
            <w:pPr>
              <w:spacing w:line="240" w:lineRule="auto"/>
              <w:jc w:val="center"/>
              <w:rPr>
                <w:rFonts w:ascii="Times New Roman" w:hAnsi="Times New Roman" w:cs="Times New Roman"/>
                <w:sz w:val="24"/>
                <w:szCs w:val="24"/>
                <w:lang w:eastAsia="uk-UA"/>
              </w:rPr>
            </w:pPr>
            <w:r>
              <w:rPr>
                <w:rFonts w:ascii="Times New Roman" w:hAnsi="Times New Roman" w:cs="Times New Roman"/>
                <w:spacing w:val="-3"/>
                <w:sz w:val="24"/>
                <w:szCs w:val="24"/>
                <w:lang w:val="uk-UA"/>
              </w:rPr>
              <w:t>10</w:t>
            </w:r>
          </w:p>
        </w:tc>
      </w:tr>
    </w:tbl>
    <w:p w14:paraId="4B08DC92" w14:textId="77777777" w:rsidR="00BE2F64" w:rsidRPr="001C620A" w:rsidRDefault="00BE2F64" w:rsidP="00BE2F64">
      <w:pPr>
        <w:spacing w:line="240" w:lineRule="auto"/>
        <w:rPr>
          <w:rFonts w:ascii="Times New Roman" w:hAnsi="Times New Roman" w:cs="Times New Roman"/>
          <w:sz w:val="24"/>
          <w:szCs w:val="24"/>
          <w:u w:val="single"/>
        </w:rPr>
      </w:pPr>
    </w:p>
    <w:bookmarkEnd w:id="7"/>
    <w:p w14:paraId="10BBF887" w14:textId="77777777" w:rsidR="005D1AF1" w:rsidRPr="005D1AF1" w:rsidRDefault="005D1AF1" w:rsidP="005D1AF1">
      <w:pPr>
        <w:contextualSpacing/>
        <w:jc w:val="right"/>
        <w:rPr>
          <w:rFonts w:ascii="Times New Roman" w:eastAsia="SimSun" w:hAnsi="Times New Roman" w:cs="Times New Roman"/>
          <w:lang w:val="uk-UA"/>
        </w:rPr>
      </w:pPr>
    </w:p>
    <w:p w14:paraId="4AD583B2" w14:textId="4AB749F0" w:rsidR="00E11BEC" w:rsidRPr="00E11BEC" w:rsidRDefault="00E11BEC" w:rsidP="00E11BEC">
      <w:pPr>
        <w:spacing w:after="0" w:line="240" w:lineRule="auto"/>
        <w:jc w:val="both"/>
        <w:rPr>
          <w:rFonts w:ascii="Times New Roman" w:hAnsi="Times New Roman" w:cs="Times New Roman"/>
          <w:sz w:val="24"/>
          <w:u w:val="single"/>
          <w:lang w:val="uk-UA"/>
        </w:rPr>
      </w:pPr>
      <w:proofErr w:type="spellStart"/>
      <w:r w:rsidRPr="00E11BEC">
        <w:rPr>
          <w:rFonts w:ascii="Times New Roman" w:hAnsi="Times New Roman" w:cs="Times New Roman"/>
          <w:sz w:val="24"/>
        </w:rPr>
        <w:t>Запропоновані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Учасником</w:t>
      </w:r>
      <w:proofErr w:type="spellEnd"/>
      <w:r w:rsidRPr="00E11BEC">
        <w:rPr>
          <w:rFonts w:ascii="Times New Roman" w:hAnsi="Times New Roman" w:cs="Times New Roman"/>
          <w:sz w:val="24"/>
        </w:rPr>
        <w:t xml:space="preserve"> характеристики </w:t>
      </w:r>
      <w:proofErr w:type="spellStart"/>
      <w:r w:rsidRPr="00E11BEC">
        <w:rPr>
          <w:rFonts w:ascii="Times New Roman" w:hAnsi="Times New Roman" w:cs="Times New Roman"/>
          <w:sz w:val="24"/>
        </w:rPr>
        <w:t>даної</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послуги</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мають</w:t>
      </w:r>
      <w:proofErr w:type="spellEnd"/>
      <w:r w:rsidRPr="00E11BEC">
        <w:rPr>
          <w:rFonts w:ascii="Times New Roman" w:hAnsi="Times New Roman" w:cs="Times New Roman"/>
          <w:sz w:val="24"/>
        </w:rPr>
        <w:t xml:space="preserve"> бути </w:t>
      </w:r>
      <w:r w:rsidRPr="00E11BEC">
        <w:rPr>
          <w:rFonts w:ascii="Times New Roman" w:hAnsi="Times New Roman" w:cs="Times New Roman"/>
          <w:b/>
          <w:sz w:val="24"/>
        </w:rPr>
        <w:t xml:space="preserve">не </w:t>
      </w:r>
      <w:proofErr w:type="spellStart"/>
      <w:r w:rsidRPr="00E11BEC">
        <w:rPr>
          <w:rFonts w:ascii="Times New Roman" w:hAnsi="Times New Roman" w:cs="Times New Roman"/>
          <w:b/>
          <w:sz w:val="24"/>
        </w:rPr>
        <w:t>гірші</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ніж</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вказані</w:t>
      </w:r>
      <w:proofErr w:type="spellEnd"/>
      <w:r w:rsidRPr="00E11BEC">
        <w:rPr>
          <w:rFonts w:ascii="Times New Roman" w:hAnsi="Times New Roman" w:cs="Times New Roman"/>
          <w:sz w:val="24"/>
        </w:rPr>
        <w:t xml:space="preserve"> в </w:t>
      </w:r>
      <w:proofErr w:type="spellStart"/>
      <w:r w:rsidRPr="00E11BEC">
        <w:rPr>
          <w:rFonts w:ascii="Times New Roman" w:hAnsi="Times New Roman" w:cs="Times New Roman"/>
          <w:sz w:val="24"/>
        </w:rPr>
        <w:t>зазначеній</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вище</w:t>
      </w:r>
      <w:proofErr w:type="spellEnd"/>
      <w:r w:rsidRPr="00E11BEC">
        <w:rPr>
          <w:rFonts w:ascii="Times New Roman" w:hAnsi="Times New Roman" w:cs="Times New Roman"/>
          <w:sz w:val="24"/>
        </w:rPr>
        <w:t xml:space="preserve"> </w:t>
      </w:r>
      <w:proofErr w:type="spellStart"/>
      <w:r w:rsidRPr="00E11BEC">
        <w:rPr>
          <w:rFonts w:ascii="Times New Roman" w:hAnsi="Times New Roman" w:cs="Times New Roman"/>
          <w:sz w:val="24"/>
        </w:rPr>
        <w:t>інформації</w:t>
      </w:r>
      <w:proofErr w:type="spellEnd"/>
      <w:r w:rsidRPr="00E11BEC">
        <w:rPr>
          <w:rFonts w:ascii="Times New Roman" w:hAnsi="Times New Roman" w:cs="Times New Roman"/>
          <w:sz w:val="24"/>
        </w:rPr>
        <w:t xml:space="preserve"> про </w:t>
      </w:r>
      <w:proofErr w:type="spellStart"/>
      <w:r w:rsidRPr="00E11BEC">
        <w:rPr>
          <w:rFonts w:ascii="Times New Roman" w:hAnsi="Times New Roman" w:cs="Times New Roman"/>
          <w:sz w:val="24"/>
        </w:rPr>
        <w:t>необхідні</w:t>
      </w:r>
      <w:proofErr w:type="spellEnd"/>
      <w:r w:rsidRPr="00E11BEC">
        <w:rPr>
          <w:rFonts w:ascii="Times New Roman" w:hAnsi="Times New Roman" w:cs="Times New Roman"/>
          <w:sz w:val="24"/>
        </w:rPr>
        <w:t xml:space="preserve"> </w:t>
      </w:r>
      <w:proofErr w:type="spellStart"/>
      <w:proofErr w:type="gramStart"/>
      <w:r w:rsidRPr="00E11BEC">
        <w:rPr>
          <w:rFonts w:ascii="Times New Roman" w:hAnsi="Times New Roman" w:cs="Times New Roman"/>
          <w:sz w:val="24"/>
        </w:rPr>
        <w:t>техн</w:t>
      </w:r>
      <w:proofErr w:type="gramEnd"/>
      <w:r w:rsidRPr="00E11BEC">
        <w:rPr>
          <w:rFonts w:ascii="Times New Roman" w:hAnsi="Times New Roman" w:cs="Times New Roman"/>
          <w:sz w:val="24"/>
        </w:rPr>
        <w:t>ічні</w:t>
      </w:r>
      <w:proofErr w:type="spellEnd"/>
      <w:r w:rsidRPr="00E11BEC">
        <w:rPr>
          <w:rFonts w:ascii="Times New Roman" w:hAnsi="Times New Roman" w:cs="Times New Roman"/>
          <w:sz w:val="24"/>
        </w:rPr>
        <w:t xml:space="preserve"> та </w:t>
      </w:r>
      <w:proofErr w:type="spellStart"/>
      <w:r w:rsidRPr="00E11BEC">
        <w:rPr>
          <w:rFonts w:ascii="Times New Roman" w:hAnsi="Times New Roman" w:cs="Times New Roman"/>
          <w:sz w:val="24"/>
        </w:rPr>
        <w:t>якісні</w:t>
      </w:r>
      <w:proofErr w:type="spellEnd"/>
      <w:r w:rsidRPr="00E11BEC">
        <w:rPr>
          <w:rFonts w:ascii="Times New Roman" w:hAnsi="Times New Roman" w:cs="Times New Roman"/>
          <w:sz w:val="24"/>
        </w:rPr>
        <w:t xml:space="preserve"> х</w:t>
      </w:r>
      <w:r>
        <w:rPr>
          <w:rFonts w:ascii="Times New Roman" w:hAnsi="Times New Roman" w:cs="Times New Roman"/>
          <w:sz w:val="24"/>
        </w:rPr>
        <w:t xml:space="preserve">арактеристики предмета </w:t>
      </w:r>
      <w:proofErr w:type="spellStart"/>
      <w:r>
        <w:rPr>
          <w:rFonts w:ascii="Times New Roman" w:hAnsi="Times New Roman" w:cs="Times New Roman"/>
          <w:sz w:val="24"/>
        </w:rPr>
        <w:t>закупівл</w:t>
      </w:r>
      <w:proofErr w:type="spellEnd"/>
      <w:r>
        <w:rPr>
          <w:rFonts w:ascii="Times New Roman" w:hAnsi="Times New Roman" w:cs="Times New Roman"/>
          <w:sz w:val="24"/>
          <w:lang w:val="uk-UA"/>
        </w:rPr>
        <w:t>і.</w:t>
      </w:r>
    </w:p>
    <w:p w14:paraId="7C2A3314" w14:textId="77777777" w:rsidR="00E11BEC" w:rsidRPr="00DB2BE0" w:rsidRDefault="00E11BEC" w:rsidP="00E11BEC">
      <w:pPr>
        <w:spacing w:after="0" w:line="240" w:lineRule="auto"/>
        <w:jc w:val="both"/>
        <w:rPr>
          <w:rFonts w:ascii="Times New Roman" w:hAnsi="Times New Roman" w:cs="Times New Roman"/>
          <w:sz w:val="24"/>
        </w:rPr>
      </w:pPr>
    </w:p>
    <w:p w14:paraId="0FD12E53" w14:textId="12FAC2D5" w:rsidR="005D1AF1" w:rsidRPr="00B50A45" w:rsidRDefault="00B50A45" w:rsidP="00B50A45">
      <w:pPr>
        <w:widowControl w:val="0"/>
        <w:shd w:val="clear" w:color="auto" w:fill="FFFFFF"/>
        <w:tabs>
          <w:tab w:val="left" w:pos="7860"/>
        </w:tabs>
        <w:spacing w:after="0"/>
        <w:jc w:val="both"/>
        <w:outlineLvl w:val="0"/>
        <w:rPr>
          <w:rFonts w:ascii="Times New Roman" w:hAnsi="Times New Roman"/>
          <w:i/>
          <w:sz w:val="24"/>
          <w:szCs w:val="24"/>
          <w:lang w:val="uk-UA"/>
        </w:rPr>
      </w:pPr>
      <w:r w:rsidRPr="00B50A45">
        <w:rPr>
          <w:rFonts w:ascii="Times New Roman" w:hAnsi="Times New Roman"/>
          <w:i/>
          <w:sz w:val="24"/>
          <w:szCs w:val="24"/>
          <w:lang w:val="uk-UA"/>
        </w:rPr>
        <w:t>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усі показники еквіваленту мають бути не гіршими ніж у товару зазначеному у вищезазначених вимогах.</w:t>
      </w:r>
    </w:p>
    <w:p w14:paraId="0B289468"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ED20B3C"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4B05D224"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95B84A6"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06FC986B"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236FF89F"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19A1A4A3"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6935AF85" w14:textId="77777777" w:rsidR="00E55AD2" w:rsidRDefault="00E55AD2" w:rsidP="00E11BEC">
      <w:pPr>
        <w:widowControl w:val="0"/>
        <w:shd w:val="clear" w:color="auto" w:fill="FFFFFF"/>
        <w:tabs>
          <w:tab w:val="left" w:pos="7860"/>
        </w:tabs>
        <w:spacing w:after="0"/>
        <w:outlineLvl w:val="0"/>
        <w:rPr>
          <w:rFonts w:ascii="Times New Roman" w:hAnsi="Times New Roman"/>
          <w:b/>
          <w:sz w:val="24"/>
          <w:szCs w:val="24"/>
          <w:lang w:val="uk-UA"/>
        </w:rPr>
      </w:pPr>
    </w:p>
    <w:p w14:paraId="35336A6A" w14:textId="2E4B2FC5" w:rsidR="004E621C" w:rsidRPr="004E621C" w:rsidRDefault="004E621C" w:rsidP="004E621C">
      <w:pPr>
        <w:pStyle w:val="Standard"/>
        <w:jc w:val="right"/>
        <w:rPr>
          <w:lang w:val="uk-UA"/>
        </w:rPr>
      </w:pPr>
      <w:r w:rsidRPr="004E621C">
        <w:rPr>
          <w:lang w:val="uk-UA"/>
        </w:rPr>
        <w:lastRenderedPageBreak/>
        <w:t xml:space="preserve">Додаток № </w:t>
      </w:r>
      <w:r>
        <w:rPr>
          <w:lang w:val="uk-UA"/>
        </w:rPr>
        <w:t>7</w:t>
      </w:r>
      <w:r w:rsidRPr="004E621C">
        <w:rPr>
          <w:lang w:val="uk-UA"/>
        </w:rPr>
        <w:t xml:space="preserve"> до тендерної документації</w:t>
      </w:r>
    </w:p>
    <w:p w14:paraId="108638F5" w14:textId="77777777" w:rsidR="004E621C" w:rsidRDefault="004E621C" w:rsidP="00E55AD2">
      <w:pPr>
        <w:pStyle w:val="Standard"/>
        <w:jc w:val="center"/>
        <w:rPr>
          <w:b/>
          <w:lang w:val="uk-UA"/>
        </w:rPr>
      </w:pPr>
    </w:p>
    <w:p w14:paraId="13ACAF92" w14:textId="2E6A1C0F" w:rsidR="00E55AD2" w:rsidRPr="00B611DA" w:rsidRDefault="004E621C" w:rsidP="00E55AD2">
      <w:pPr>
        <w:pStyle w:val="Standard"/>
        <w:jc w:val="center"/>
        <w:rPr>
          <w:rFonts w:ascii="Times New Roman" w:hAnsi="Times New Roman" w:cs="Times New Roman"/>
          <w:b/>
          <w:lang w:val="uk-UA"/>
        </w:rPr>
      </w:pPr>
      <w:r w:rsidRPr="00B611DA">
        <w:rPr>
          <w:rFonts w:ascii="Times New Roman" w:hAnsi="Times New Roman" w:cs="Times New Roman"/>
          <w:b/>
          <w:lang w:val="uk-UA"/>
        </w:rPr>
        <w:t>ПРОЄКТ ДОГОВОРУ</w:t>
      </w:r>
    </w:p>
    <w:p w14:paraId="62D83D64" w14:textId="77777777" w:rsidR="00E55AD2" w:rsidRPr="009E166C" w:rsidRDefault="00E55AD2" w:rsidP="00E55AD2">
      <w:pPr>
        <w:pStyle w:val="Standard"/>
        <w:rPr>
          <w:lang w:val="uk-UA"/>
        </w:rPr>
      </w:pPr>
    </w:p>
    <w:p w14:paraId="1CB81EDD" w14:textId="51FF1348" w:rsidR="00E55AD2" w:rsidRPr="004E621C" w:rsidRDefault="002E5495" w:rsidP="002E5495">
      <w:pPr>
        <w:pStyle w:val="Standard"/>
        <w:rPr>
          <w:rStyle w:val="a7"/>
          <w:i w:val="0"/>
          <w:lang w:val="uk-UA"/>
        </w:rPr>
      </w:pPr>
      <w:r>
        <w:rPr>
          <w:rStyle w:val="a7"/>
          <w:lang w:val="uk-UA"/>
        </w:rPr>
        <w:t>___________________</w:t>
      </w:r>
      <w:r w:rsidR="00E55AD2" w:rsidRPr="009E166C">
        <w:rPr>
          <w:rStyle w:val="a7"/>
          <w:lang w:val="uk-UA"/>
        </w:rPr>
        <w:tab/>
      </w:r>
      <w:r w:rsidR="006753E5">
        <w:rPr>
          <w:rStyle w:val="a7"/>
          <w:lang w:val="uk-UA"/>
        </w:rPr>
        <w:t xml:space="preserve">      </w:t>
      </w:r>
      <w:r w:rsidR="00E55AD2" w:rsidRPr="009E166C">
        <w:rPr>
          <w:rStyle w:val="a7"/>
          <w:lang w:val="uk-UA"/>
        </w:rPr>
        <w:tab/>
      </w:r>
      <w:r w:rsidR="00E55AD2" w:rsidRPr="009E166C">
        <w:rPr>
          <w:rStyle w:val="a7"/>
          <w:lang w:val="uk-UA"/>
        </w:rPr>
        <w:tab/>
        <w:t xml:space="preserve"> </w:t>
      </w:r>
      <w:r w:rsidR="006753E5">
        <w:rPr>
          <w:rStyle w:val="a7"/>
          <w:lang w:val="uk-UA"/>
        </w:rPr>
        <w:t xml:space="preserve">                            </w:t>
      </w:r>
      <w:r w:rsidR="004E621C" w:rsidRPr="004E621C">
        <w:rPr>
          <w:rStyle w:val="a7"/>
          <w:i w:val="0"/>
          <w:lang w:val="uk-UA"/>
        </w:rPr>
        <w:t>________________________ 2024</w:t>
      </w:r>
      <w:r w:rsidR="00E55AD2" w:rsidRPr="004E621C">
        <w:rPr>
          <w:rStyle w:val="a7"/>
          <w:i w:val="0"/>
          <w:lang w:val="uk-UA"/>
        </w:rPr>
        <w:t>р.</w:t>
      </w:r>
    </w:p>
    <w:p w14:paraId="5E84CF96" w14:textId="77777777" w:rsidR="00E55AD2" w:rsidRPr="009E166C" w:rsidRDefault="00E55AD2" w:rsidP="00E55AD2">
      <w:pPr>
        <w:pStyle w:val="Standard"/>
        <w:ind w:firstLine="708"/>
        <w:jc w:val="both"/>
        <w:rPr>
          <w:rStyle w:val="a7"/>
          <w:i w:val="0"/>
          <w:lang w:val="uk-UA"/>
        </w:rPr>
      </w:pPr>
    </w:p>
    <w:p w14:paraId="281C9C63" w14:textId="77777777" w:rsidR="00E55AD2" w:rsidRPr="00E55AD2" w:rsidRDefault="00E55AD2" w:rsidP="00E55AD2">
      <w:pPr>
        <w:jc w:val="both"/>
        <w:rPr>
          <w:lang w:val="uk-UA"/>
        </w:rPr>
      </w:pPr>
    </w:p>
    <w:p w14:paraId="6CA85535" w14:textId="082A3BB7" w:rsidR="00E55AD2" w:rsidRPr="004E621C" w:rsidRDefault="004E621C" w:rsidP="00E55AD2">
      <w:pPr>
        <w:tabs>
          <w:tab w:val="left" w:pos="10772"/>
        </w:tabs>
        <w:ind w:firstLine="708"/>
        <w:jc w:val="both"/>
        <w:rPr>
          <w:rFonts w:ascii="Times New Roman" w:eastAsia="Times New Roman" w:hAnsi="Times New Roman" w:cs="Times New Roman"/>
          <w:i/>
          <w:iCs/>
          <w:color w:val="000000"/>
          <w:sz w:val="24"/>
          <w:szCs w:val="24"/>
          <w:lang w:val="uk-UA"/>
        </w:rPr>
      </w:pPr>
      <w:r w:rsidRPr="004E621C">
        <w:rPr>
          <w:rStyle w:val="a7"/>
          <w:rFonts w:ascii="Times New Roman" w:hAnsi="Times New Roman" w:cs="Times New Roman"/>
          <w:bCs/>
          <w:sz w:val="24"/>
          <w:szCs w:val="24"/>
          <w:lang w:val="uk-UA"/>
        </w:rPr>
        <w:t>____________________________________________________</w:t>
      </w:r>
      <w:r w:rsidR="00E55AD2" w:rsidRPr="004E621C">
        <w:rPr>
          <w:rStyle w:val="a7"/>
          <w:rFonts w:ascii="Times New Roman" w:eastAsia="Times New Roman" w:hAnsi="Times New Roman" w:cs="Times New Roman"/>
          <w:color w:val="000000"/>
          <w:sz w:val="24"/>
          <w:szCs w:val="24"/>
          <w:lang w:val="uk-UA"/>
        </w:rPr>
        <w:t xml:space="preserve"> , </w:t>
      </w:r>
      <w:r w:rsidR="00E55AD2" w:rsidRPr="004E621C">
        <w:rPr>
          <w:rStyle w:val="a7"/>
          <w:rFonts w:ascii="Times New Roman" w:eastAsia="Times New Roman" w:hAnsi="Times New Roman" w:cs="Times New Roman"/>
          <w:i w:val="0"/>
          <w:color w:val="000000"/>
          <w:sz w:val="24"/>
          <w:szCs w:val="24"/>
          <w:lang w:val="uk-UA"/>
        </w:rPr>
        <w:t xml:space="preserve">далі за текстом - «Замовник», в особі </w:t>
      </w:r>
      <w:r w:rsidR="00E55AD2" w:rsidRPr="004E621C">
        <w:rPr>
          <w:rStyle w:val="a7"/>
          <w:rFonts w:ascii="Times New Roman" w:eastAsia="Times New Roman" w:hAnsi="Times New Roman" w:cs="Times New Roman"/>
          <w:bCs/>
          <w:i w:val="0"/>
          <w:color w:val="000000"/>
          <w:sz w:val="24"/>
          <w:szCs w:val="24"/>
          <w:lang w:val="uk-UA"/>
        </w:rPr>
        <w:t xml:space="preserve"> </w:t>
      </w:r>
      <w:r w:rsidRPr="004E621C">
        <w:rPr>
          <w:rStyle w:val="a7"/>
          <w:rFonts w:ascii="Times New Roman" w:eastAsia="Times New Roman" w:hAnsi="Times New Roman" w:cs="Times New Roman"/>
          <w:bCs/>
          <w:i w:val="0"/>
          <w:color w:val="000000"/>
          <w:sz w:val="24"/>
          <w:szCs w:val="24"/>
          <w:lang w:val="uk-UA"/>
        </w:rPr>
        <w:t>___________________________</w:t>
      </w:r>
      <w:r w:rsidR="00E55AD2" w:rsidRPr="004E621C">
        <w:rPr>
          <w:rStyle w:val="a7"/>
          <w:rFonts w:ascii="Times New Roman" w:eastAsia="Times New Roman" w:hAnsi="Times New Roman" w:cs="Times New Roman"/>
          <w:i w:val="0"/>
          <w:sz w:val="24"/>
          <w:szCs w:val="24"/>
          <w:lang w:val="uk-UA"/>
        </w:rPr>
        <w:t xml:space="preserve">, </w:t>
      </w:r>
      <w:r w:rsidR="00E55AD2" w:rsidRPr="004E621C">
        <w:rPr>
          <w:rStyle w:val="a7"/>
          <w:rFonts w:ascii="Times New Roman" w:eastAsia="Times New Roman" w:hAnsi="Times New Roman" w:cs="Times New Roman"/>
          <w:i w:val="0"/>
          <w:color w:val="000000"/>
          <w:sz w:val="24"/>
          <w:szCs w:val="24"/>
          <w:lang w:val="uk-UA"/>
        </w:rPr>
        <w:t xml:space="preserve">який діє на підставі </w:t>
      </w:r>
      <w:r w:rsidRPr="004E621C">
        <w:rPr>
          <w:rStyle w:val="a7"/>
          <w:rFonts w:ascii="Times New Roman" w:eastAsia="Times New Roman" w:hAnsi="Times New Roman" w:cs="Times New Roman"/>
          <w:i w:val="0"/>
          <w:color w:val="000000"/>
          <w:sz w:val="24"/>
          <w:szCs w:val="24"/>
          <w:lang w:val="uk-UA"/>
        </w:rPr>
        <w:t>___________</w:t>
      </w:r>
      <w:r w:rsidR="00E55AD2" w:rsidRPr="004E621C">
        <w:rPr>
          <w:rStyle w:val="a7"/>
          <w:rFonts w:ascii="Times New Roman" w:eastAsia="Times New Roman" w:hAnsi="Times New Roman" w:cs="Times New Roman"/>
          <w:i w:val="0"/>
          <w:color w:val="000000"/>
          <w:sz w:val="24"/>
          <w:szCs w:val="24"/>
          <w:lang w:val="uk-UA"/>
        </w:rPr>
        <w:t>, з однієї  сторони, та</w:t>
      </w:r>
      <w:r w:rsidR="00E55AD2" w:rsidRPr="004E621C">
        <w:rPr>
          <w:rStyle w:val="a7"/>
          <w:rFonts w:ascii="Times New Roman" w:eastAsia="Times New Roman" w:hAnsi="Times New Roman" w:cs="Times New Roman"/>
          <w:color w:val="000000"/>
          <w:sz w:val="24"/>
          <w:szCs w:val="24"/>
          <w:lang w:val="uk-UA"/>
        </w:rPr>
        <w:t xml:space="preserve"> </w:t>
      </w:r>
      <w:r>
        <w:rPr>
          <w:rFonts w:ascii="Times New Roman" w:hAnsi="Times New Roman" w:cs="Times New Roman"/>
          <w:sz w:val="24"/>
          <w:szCs w:val="24"/>
          <w:lang w:val="uk-UA"/>
        </w:rPr>
        <w:t>_____________________________________</w:t>
      </w:r>
      <w:r w:rsidR="00E55AD2" w:rsidRPr="004E621C">
        <w:rPr>
          <w:rFonts w:ascii="Times New Roman" w:hAnsi="Times New Roman" w:cs="Times New Roman"/>
          <w:sz w:val="24"/>
          <w:szCs w:val="24"/>
          <w:lang w:val="uk-UA"/>
        </w:rPr>
        <w:t xml:space="preserve">, іменований надалі </w:t>
      </w:r>
      <w:r w:rsidR="00E55AD2" w:rsidRPr="004E621C">
        <w:rPr>
          <w:rStyle w:val="a7"/>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Виконавець</w:t>
      </w:r>
      <w:r w:rsidR="00E55AD2" w:rsidRPr="004E621C">
        <w:rPr>
          <w:rStyle w:val="a7"/>
          <w:rFonts w:ascii="Times New Roman" w:eastAsia="Times New Roman" w:hAnsi="Times New Roman" w:cs="Times New Roman"/>
          <w:color w:val="000000"/>
          <w:sz w:val="24"/>
          <w:szCs w:val="24"/>
          <w:lang w:val="uk-UA"/>
        </w:rPr>
        <w:t>»</w:t>
      </w:r>
      <w:r w:rsidR="00E55AD2" w:rsidRPr="004E621C">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_____________________________</w:t>
      </w:r>
      <w:r w:rsidR="00E55AD2" w:rsidRPr="004E621C">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___________________</w:t>
      </w:r>
      <w:r w:rsidR="00E55AD2" w:rsidRPr="004E621C">
        <w:rPr>
          <w:rStyle w:val="a7"/>
          <w:rFonts w:ascii="Times New Roman" w:eastAsia="Times New Roman" w:hAnsi="Times New Roman" w:cs="Times New Roman"/>
          <w:i w:val="0"/>
          <w:color w:val="000000"/>
          <w:sz w:val="24"/>
          <w:szCs w:val="24"/>
          <w:lang w:val="uk-UA"/>
        </w:rPr>
        <w:t>з другої сторони, разом за текстом – «Сторони», уклали цей Договір поставки (далі по тексту – «Договір») про наступне:</w:t>
      </w:r>
    </w:p>
    <w:p w14:paraId="10D9CAE4" w14:textId="77777777" w:rsidR="00E55AD2" w:rsidRPr="004E621C" w:rsidRDefault="00E55AD2" w:rsidP="00E55AD2">
      <w:pPr>
        <w:pStyle w:val="a9"/>
        <w:widowControl w:val="0"/>
        <w:spacing w:before="240" w:after="120"/>
        <w:jc w:val="center"/>
        <w:rPr>
          <w:lang w:val="uk-UA"/>
        </w:rPr>
      </w:pPr>
      <w:r w:rsidRPr="004E621C">
        <w:rPr>
          <w:rStyle w:val="af3"/>
          <w:rFonts w:eastAsia="Calibri"/>
          <w:lang w:val="uk-UA"/>
        </w:rPr>
        <w:t>1. ПРЕДМЕТ ДОГОВОРУ</w:t>
      </w:r>
    </w:p>
    <w:p w14:paraId="65657771" w14:textId="15D2D581" w:rsidR="00E724D4"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sidRPr="004E621C">
        <w:rPr>
          <w:rFonts w:ascii="Times New Roman" w:hAnsi="Times New Roman" w:cs="Times New Roman"/>
          <w:lang w:val="uk-UA"/>
        </w:rPr>
        <w:t>1.1.</w:t>
      </w:r>
      <w:r w:rsidRPr="004E621C">
        <w:rPr>
          <w:rFonts w:ascii="Times New Roman" w:hAnsi="Times New Roman" w:cs="Times New Roman"/>
          <w:lang w:val="ru-RU" w:eastAsia="ru-RU"/>
        </w:rPr>
        <w:t xml:space="preserve"> </w:t>
      </w:r>
      <w:r w:rsidRPr="004E621C">
        <w:rPr>
          <w:rFonts w:ascii="Times New Roman" w:hAnsi="Times New Roman" w:cs="Times New Roman"/>
          <w:lang w:val="uk-UA" w:eastAsia="uk-UA"/>
        </w:rPr>
        <w:t>Виконавець за завданням Замовника</w:t>
      </w:r>
      <w:r w:rsidRPr="004E621C">
        <w:rPr>
          <w:rFonts w:ascii="Times New Roman" w:hAnsi="Times New Roman" w:cs="Times New Roman"/>
          <w:lang w:val="uk-UA"/>
        </w:rPr>
        <w:t xml:space="preserve"> зобов’язується надати </w:t>
      </w:r>
      <w:r w:rsidR="001D12B5">
        <w:rPr>
          <w:rFonts w:ascii="Times New Roman" w:hAnsi="Times New Roman" w:cs="Times New Roman"/>
          <w:lang w:val="uk-UA"/>
        </w:rPr>
        <w:t>п</w:t>
      </w:r>
      <w:r w:rsidR="001D12B5" w:rsidRPr="001D12B5">
        <w:rPr>
          <w:rFonts w:ascii="Times New Roman" w:hAnsi="Times New Roman" w:cs="Times New Roman"/>
          <w:lang w:val="uk-UA"/>
        </w:rPr>
        <w:t>ослуги з технічного обслуговування установок з доочистки води, монтаж комплекту водоочисного обладнання та матеріалів для під’єднання системи очищення води за адресою: Одеська область, Одеський район, с. Трояндове, вул. Сонячна, №4/2</w:t>
      </w:r>
      <w:r w:rsidR="00E724D4">
        <w:rPr>
          <w:rFonts w:ascii="Times New Roman" w:hAnsi="Times New Roman" w:cs="Times New Roman"/>
          <w:lang w:val="uk-UA"/>
        </w:rPr>
        <w:t>,</w:t>
      </w:r>
      <w:r w:rsidR="00E724D4" w:rsidRPr="00E724D4">
        <w:rPr>
          <w:rFonts w:ascii="Times New Roman" w:hAnsi="Times New Roman" w:cs="Times New Roman"/>
          <w:lang w:val="uk-UA"/>
        </w:rPr>
        <w:t xml:space="preserve"> </w:t>
      </w:r>
      <w:r w:rsidR="00E724D4" w:rsidRPr="004E621C">
        <w:rPr>
          <w:rFonts w:ascii="Times New Roman" w:hAnsi="Times New Roman" w:cs="Times New Roman"/>
          <w:lang w:val="uk-UA"/>
        </w:rPr>
        <w:t xml:space="preserve">а </w:t>
      </w:r>
      <w:r w:rsidR="00E724D4" w:rsidRPr="004E621C">
        <w:rPr>
          <w:rFonts w:ascii="Times New Roman" w:hAnsi="Times New Roman" w:cs="Times New Roman"/>
          <w:lang w:val="uk-UA" w:eastAsia="uk-UA"/>
        </w:rPr>
        <w:t>Замовник зобов’язується прийняти результат надання послуг та оплатити його, згідно з умовами Договору</w:t>
      </w:r>
      <w:r w:rsidRPr="004E621C">
        <w:rPr>
          <w:rFonts w:ascii="Times New Roman" w:hAnsi="Times New Roman" w:cs="Times New Roman"/>
          <w:lang w:val="uk-UA"/>
        </w:rPr>
        <w:t xml:space="preserve"> </w:t>
      </w:r>
      <w:r w:rsidR="000F0B9E">
        <w:rPr>
          <w:rFonts w:ascii="Times New Roman" w:hAnsi="Times New Roman" w:cs="Times New Roman"/>
          <w:lang w:val="uk-UA"/>
        </w:rPr>
        <w:t>(</w:t>
      </w:r>
      <w:r w:rsidR="000F0B9E" w:rsidRPr="000F0B9E">
        <w:rPr>
          <w:rFonts w:ascii="Times New Roman" w:hAnsi="Times New Roman" w:cs="Times New Roman"/>
          <w:lang w:val="uk-UA"/>
        </w:rPr>
        <w:t>код за ДК 021:2015: 50510000-3 Послуги з ремонту і технічного обслуговування насосів, клапанів, кранів і металевих контейнерів</w:t>
      </w:r>
      <w:r w:rsidR="000F0B9E">
        <w:rPr>
          <w:rFonts w:ascii="Times New Roman" w:hAnsi="Times New Roman" w:cs="Times New Roman"/>
          <w:lang w:val="uk-UA"/>
        </w:rPr>
        <w:t>).</w:t>
      </w:r>
    </w:p>
    <w:p w14:paraId="0E495164" w14:textId="1738E710" w:rsidR="00E55AD2" w:rsidRPr="004E621C" w:rsidRDefault="00E724D4"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rPr>
      </w:pPr>
      <w:r>
        <w:rPr>
          <w:rFonts w:ascii="Times New Roman" w:hAnsi="Times New Roman" w:cs="Times New Roman"/>
          <w:lang w:val="uk-UA"/>
        </w:rPr>
        <w:t xml:space="preserve">1.2. До послуг входить </w:t>
      </w:r>
      <w:r w:rsidR="004B0BBA">
        <w:rPr>
          <w:rFonts w:ascii="Times New Roman" w:hAnsi="Times New Roman" w:cs="Times New Roman"/>
          <w:lang w:val="uk-UA"/>
        </w:rPr>
        <w:t>м</w:t>
      </w:r>
      <w:r w:rsidR="004B0BBA" w:rsidRPr="004B0BBA">
        <w:rPr>
          <w:rFonts w:ascii="Times New Roman" w:hAnsi="Times New Roman" w:cs="Times New Roman"/>
          <w:lang w:val="uk-UA"/>
        </w:rPr>
        <w:t>онтаж обладнання  комплексної системи водопідготовки на базі системи зворотного осмосу  з продуктивністю  0,48 м3/</w:t>
      </w:r>
      <w:proofErr w:type="spellStart"/>
      <w:r w:rsidR="004B0BBA" w:rsidRPr="004B0BBA">
        <w:rPr>
          <w:rFonts w:ascii="Times New Roman" w:hAnsi="Times New Roman" w:cs="Times New Roman"/>
          <w:lang w:val="uk-UA"/>
        </w:rPr>
        <w:t>год</w:t>
      </w:r>
      <w:proofErr w:type="spellEnd"/>
      <w:r w:rsidR="004B0BBA" w:rsidRPr="004B0BBA">
        <w:rPr>
          <w:rFonts w:ascii="Times New Roman" w:hAnsi="Times New Roman" w:cs="Times New Roman"/>
          <w:lang w:val="uk-UA"/>
        </w:rPr>
        <w:t xml:space="preserve"> (до 10 м3/добу) на базі мембранних елементів з селективністю 99,7%  за адресою: Одеська область, Одеський район, с. Трояндове, вул. Сонячна, №4/2</w:t>
      </w:r>
      <w:r w:rsidR="004B0BBA">
        <w:rPr>
          <w:rFonts w:ascii="Times New Roman" w:hAnsi="Times New Roman" w:cs="Times New Roman"/>
          <w:lang w:val="uk-UA"/>
        </w:rPr>
        <w:t>.</w:t>
      </w:r>
      <w:r w:rsidR="004B0BBA" w:rsidRPr="004B0BBA">
        <w:rPr>
          <w:rFonts w:ascii="Times New Roman" w:hAnsi="Times New Roman" w:cs="Times New Roman"/>
          <w:lang w:val="uk-UA"/>
        </w:rPr>
        <w:t xml:space="preserve">         </w:t>
      </w:r>
    </w:p>
    <w:p w14:paraId="2DC42486" w14:textId="530910BA" w:rsidR="00E55AD2" w:rsidRPr="004E621C" w:rsidRDefault="00E55AD2" w:rsidP="00E55AD2">
      <w:pPr>
        <w:pStyle w:val="Standard"/>
        <w:tabs>
          <w:tab w:val="left" w:pos="-3828"/>
          <w:tab w:val="left" w:pos="-3544"/>
          <w:tab w:val="left" w:pos="10992"/>
          <w:tab w:val="left" w:pos="11908"/>
          <w:tab w:val="left" w:pos="12824"/>
          <w:tab w:val="left" w:pos="13740"/>
          <w:tab w:val="left" w:pos="14656"/>
        </w:tabs>
        <w:jc w:val="both"/>
        <w:rPr>
          <w:rFonts w:ascii="Times New Roman" w:hAnsi="Times New Roman" w:cs="Times New Roman"/>
          <w:lang w:val="uk-UA" w:eastAsia="uk-UA"/>
        </w:rPr>
      </w:pPr>
      <w:r w:rsidRPr="004E621C">
        <w:rPr>
          <w:rFonts w:ascii="Times New Roman" w:hAnsi="Times New Roman" w:cs="Times New Roman"/>
          <w:lang w:val="uk-UA" w:eastAsia="uk-UA"/>
        </w:rPr>
        <w:t>1.</w:t>
      </w:r>
      <w:r w:rsidR="00E724D4">
        <w:rPr>
          <w:rFonts w:ascii="Times New Roman" w:hAnsi="Times New Roman" w:cs="Times New Roman"/>
          <w:lang w:val="uk-UA" w:eastAsia="uk-UA"/>
        </w:rPr>
        <w:t>3</w:t>
      </w:r>
      <w:r w:rsidRPr="004E621C">
        <w:rPr>
          <w:rFonts w:ascii="Times New Roman" w:hAnsi="Times New Roman" w:cs="Times New Roman"/>
          <w:lang w:val="uk-UA" w:eastAsia="uk-UA"/>
        </w:rPr>
        <w:t>. Обсяг закупівлі послуг може бути зменшений, з урахуванням фактичного обсягу видатків замовника.</w:t>
      </w:r>
    </w:p>
    <w:p w14:paraId="7019DB5A"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2. ІНСТРУМЕНТ, МАТЕРІАЛИ ТА УМОВИ ВИКОНАННЯ ПОСЛУГ</w:t>
      </w:r>
    </w:p>
    <w:p w14:paraId="2B010083" w14:textId="20F458FB" w:rsidR="00E55AD2" w:rsidRPr="004E621C" w:rsidRDefault="00E55AD2" w:rsidP="008006FC">
      <w:pPr>
        <w:spacing w:after="0" w:line="240" w:lineRule="auto"/>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 xml:space="preserve">2.1. Виконавець в процесі надання послуг використовує засоби та матеріали (обладнання) </w:t>
      </w:r>
      <w:r w:rsidR="0056393E">
        <w:rPr>
          <w:rFonts w:ascii="Times New Roman" w:hAnsi="Times New Roman" w:cs="Times New Roman"/>
          <w:sz w:val="24"/>
          <w:szCs w:val="24"/>
          <w:lang w:val="uk-UA" w:eastAsia="uk-UA"/>
        </w:rPr>
        <w:t xml:space="preserve">як власні так і Замовника, </w:t>
      </w:r>
      <w:r w:rsidRPr="004E621C">
        <w:rPr>
          <w:rFonts w:ascii="Times New Roman" w:hAnsi="Times New Roman" w:cs="Times New Roman"/>
          <w:sz w:val="24"/>
          <w:szCs w:val="24"/>
          <w:lang w:val="uk-UA" w:eastAsia="uk-UA"/>
        </w:rPr>
        <w:t>та несе відповідальність за неналежну якість використаного матеріалу (обладнання) якість якого відповідає вимогам чинного законодавства та надає усі належні йому документи (паспорт).</w:t>
      </w:r>
    </w:p>
    <w:p w14:paraId="607D5BF5"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 xml:space="preserve">2.2.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забезпечити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Виконавцеві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необхідні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умови</w:t>
      </w:r>
      <w:proofErr w:type="spellEnd"/>
      <w:r w:rsidRPr="004E621C">
        <w:rPr>
          <w:rFonts w:ascii="Times New Roman" w:hAnsi="Times New Roman" w:cs="Times New Roman"/>
          <w:sz w:val="24"/>
          <w:szCs w:val="24"/>
          <w:lang w:eastAsia="uk-UA"/>
        </w:rPr>
        <w:t xml:space="preserve"> для </w:t>
      </w:r>
      <w:proofErr w:type="spellStart"/>
      <w:r w:rsidRPr="004E621C">
        <w:rPr>
          <w:rFonts w:ascii="Times New Roman" w:hAnsi="Times New Roman" w:cs="Times New Roman"/>
          <w:sz w:val="24"/>
          <w:szCs w:val="24"/>
          <w:lang w:eastAsia="uk-UA"/>
        </w:rPr>
        <w:t>надання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43DB2F3"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наданні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керуватись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Закону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 xml:space="preserve"> “Про </w:t>
      </w:r>
      <w:proofErr w:type="spellStart"/>
      <w:r w:rsidRPr="004E621C">
        <w:rPr>
          <w:rFonts w:ascii="Times New Roman" w:hAnsi="Times New Roman" w:cs="Times New Roman"/>
          <w:sz w:val="24"/>
          <w:szCs w:val="24"/>
          <w:lang w:eastAsia="uk-UA"/>
        </w:rPr>
        <w:t>охорону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праці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вимогами</w:t>
      </w:r>
      <w:proofErr w:type="spellEnd"/>
      <w:r w:rsidRPr="004E621C">
        <w:rPr>
          <w:rFonts w:ascii="Times New Roman" w:hAnsi="Times New Roman" w:cs="Times New Roman"/>
          <w:sz w:val="24"/>
          <w:szCs w:val="24"/>
          <w:lang w:eastAsia="uk-UA"/>
        </w:rPr>
        <w:t xml:space="preserve"> та нормативами </w:t>
      </w:r>
      <w:proofErr w:type="spellStart"/>
      <w:r w:rsidRPr="004E621C">
        <w:rPr>
          <w:rFonts w:ascii="Times New Roman" w:hAnsi="Times New Roman" w:cs="Times New Roman"/>
          <w:sz w:val="24"/>
          <w:szCs w:val="24"/>
          <w:lang w:eastAsia="uk-UA"/>
        </w:rPr>
        <w:t>екологічної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правилами </w:t>
      </w:r>
      <w:proofErr w:type="spellStart"/>
      <w:r w:rsidRPr="004E621C">
        <w:rPr>
          <w:rFonts w:ascii="Times New Roman" w:hAnsi="Times New Roman" w:cs="Times New Roman"/>
          <w:sz w:val="24"/>
          <w:szCs w:val="24"/>
          <w:lang w:eastAsia="uk-UA"/>
        </w:rPr>
        <w:t>протипожежної</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безпеки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санітарними</w:t>
      </w:r>
      <w:proofErr w:type="spellEnd"/>
      <w:r w:rsidRPr="004E621C">
        <w:rPr>
          <w:rFonts w:ascii="Times New Roman" w:hAnsi="Times New Roman" w:cs="Times New Roman"/>
          <w:sz w:val="24"/>
          <w:szCs w:val="24"/>
          <w:lang w:eastAsia="uk-UA"/>
        </w:rPr>
        <w:t xml:space="preserve"> нормами, </w:t>
      </w:r>
      <w:proofErr w:type="spellStart"/>
      <w:r w:rsidRPr="004E621C">
        <w:rPr>
          <w:rFonts w:ascii="Times New Roman" w:hAnsi="Times New Roman" w:cs="Times New Roman"/>
          <w:sz w:val="24"/>
          <w:szCs w:val="24"/>
          <w:lang w:eastAsia="uk-UA"/>
        </w:rPr>
        <w:t>тощо</w:t>
      </w:r>
      <w:proofErr w:type="spellEnd"/>
      <w:r w:rsidRPr="004E621C">
        <w:rPr>
          <w:rFonts w:ascii="Times New Roman" w:hAnsi="Times New Roman" w:cs="Times New Roman"/>
          <w:sz w:val="24"/>
          <w:szCs w:val="24"/>
          <w:lang w:eastAsia="uk-UA"/>
        </w:rPr>
        <w:t>.</w:t>
      </w:r>
    </w:p>
    <w:p w14:paraId="0E06F22A"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2.4.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гарантує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якість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1 (одного) року з дня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Сторонами Акту </w:t>
      </w:r>
      <w:proofErr w:type="spellStart"/>
      <w:r w:rsidRPr="004E621C">
        <w:rPr>
          <w:rFonts w:ascii="Times New Roman" w:hAnsi="Times New Roman" w:cs="Times New Roman"/>
          <w:sz w:val="24"/>
          <w:szCs w:val="24"/>
          <w:lang w:eastAsia="uk-UA"/>
        </w:rPr>
        <w:t>приймання-передачі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3B84FF96"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3. ЦІНА ДОГОВОРУ</w:t>
      </w:r>
    </w:p>
    <w:p w14:paraId="784DFE85" w14:textId="282EA8BD" w:rsidR="00E55AD2" w:rsidRPr="004E621C" w:rsidRDefault="00E55AD2" w:rsidP="008006FC">
      <w:pPr>
        <w:pStyle w:val="Standard"/>
        <w:tabs>
          <w:tab w:val="left" w:leader="underscore" w:pos="9648"/>
        </w:tabs>
        <w:jc w:val="both"/>
        <w:rPr>
          <w:rFonts w:ascii="Times New Roman" w:hAnsi="Times New Roman" w:cs="Times New Roman"/>
          <w:lang w:val="uk-UA"/>
        </w:rPr>
      </w:pPr>
      <w:r w:rsidRPr="004E621C">
        <w:rPr>
          <w:rFonts w:ascii="Times New Roman" w:hAnsi="Times New Roman" w:cs="Times New Roman"/>
          <w:lang w:val="uk-UA" w:eastAsia="ru-RU"/>
        </w:rPr>
        <w:t xml:space="preserve">3.1. Вартість надання послуг за Договором становить </w:t>
      </w:r>
      <w:r w:rsidR="00C9053E">
        <w:rPr>
          <w:rFonts w:ascii="Times New Roman" w:hAnsi="Times New Roman" w:cs="Times New Roman"/>
          <w:lang w:val="uk-UA" w:eastAsia="ru-RU"/>
        </w:rPr>
        <w:t>______________</w:t>
      </w:r>
      <w:r w:rsidRPr="004E621C">
        <w:rPr>
          <w:rFonts w:ascii="Times New Roman" w:hAnsi="Times New Roman" w:cs="Times New Roman"/>
          <w:lang w:val="uk-UA" w:eastAsia="ru-RU"/>
        </w:rPr>
        <w:t xml:space="preserve"> грн. </w:t>
      </w:r>
      <w:r w:rsidR="00C9053E">
        <w:rPr>
          <w:rFonts w:ascii="Times New Roman" w:hAnsi="Times New Roman" w:cs="Times New Roman"/>
          <w:lang w:val="uk-UA" w:eastAsia="ru-RU"/>
        </w:rPr>
        <w:t xml:space="preserve">в тому числі або </w:t>
      </w:r>
      <w:r w:rsidRPr="004E621C">
        <w:rPr>
          <w:rFonts w:ascii="Times New Roman" w:hAnsi="Times New Roman" w:cs="Times New Roman"/>
          <w:lang w:val="uk-UA" w:eastAsia="ru-RU"/>
        </w:rPr>
        <w:t>без ПДВ.</w:t>
      </w:r>
    </w:p>
    <w:p w14:paraId="632A3D22" w14:textId="77777777" w:rsidR="00E55AD2" w:rsidRPr="004E621C" w:rsidRDefault="00E55AD2" w:rsidP="008006FC">
      <w:pPr>
        <w:spacing w:after="0" w:line="240" w:lineRule="auto"/>
        <w:jc w:val="both"/>
        <w:rPr>
          <w:rFonts w:ascii="Times New Roman" w:hAnsi="Times New Roman" w:cs="Times New Roman"/>
          <w:sz w:val="24"/>
          <w:szCs w:val="24"/>
        </w:rPr>
      </w:pPr>
      <w:r w:rsidRPr="004E621C">
        <w:rPr>
          <w:rFonts w:ascii="Times New Roman" w:hAnsi="Times New Roman" w:cs="Times New Roman"/>
          <w:spacing w:val="-8"/>
          <w:sz w:val="24"/>
          <w:szCs w:val="24"/>
          <w:lang w:eastAsia="ru-RU"/>
        </w:rPr>
        <w:t>3.2.</w:t>
      </w:r>
      <w:r w:rsidRPr="004E621C">
        <w:rPr>
          <w:rFonts w:ascii="Times New Roman" w:hAnsi="Times New Roman" w:cs="Times New Roman"/>
          <w:sz w:val="24"/>
          <w:szCs w:val="24"/>
          <w:lang w:eastAsia="ru-RU"/>
        </w:rPr>
        <w:t> </w:t>
      </w:r>
      <w:proofErr w:type="spellStart"/>
      <w:r w:rsidRPr="004E621C">
        <w:rPr>
          <w:rFonts w:ascii="Times New Roman" w:hAnsi="Times New Roman" w:cs="Times New Roman"/>
          <w:sz w:val="24"/>
          <w:szCs w:val="24"/>
          <w:lang w:eastAsia="ru-RU"/>
        </w:rPr>
        <w:t>Договірна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ціна</w:t>
      </w:r>
      <w:proofErr w:type="spellEnd"/>
      <w:r w:rsidRPr="004E621C">
        <w:rPr>
          <w:rFonts w:ascii="Times New Roman" w:hAnsi="Times New Roman" w:cs="Times New Roman"/>
          <w:sz w:val="24"/>
          <w:szCs w:val="24"/>
          <w:lang w:eastAsia="ru-RU"/>
        </w:rPr>
        <w:t xml:space="preserve"> </w:t>
      </w:r>
      <w:proofErr w:type="spellStart"/>
      <w:r w:rsidRPr="004E621C">
        <w:rPr>
          <w:rFonts w:ascii="Times New Roman" w:hAnsi="Times New Roman" w:cs="Times New Roman"/>
          <w:sz w:val="24"/>
          <w:szCs w:val="24"/>
          <w:lang w:eastAsia="ru-RU"/>
        </w:rPr>
        <w:t>цього</w:t>
      </w:r>
      <w:proofErr w:type="spellEnd"/>
      <w:r w:rsidRPr="004E621C">
        <w:rPr>
          <w:rFonts w:ascii="Times New Roman" w:hAnsi="Times New Roman" w:cs="Times New Roman"/>
          <w:sz w:val="24"/>
          <w:szCs w:val="24"/>
          <w:lang w:eastAsia="ru-RU"/>
        </w:rPr>
        <w:t xml:space="preserve"> Договору</w:t>
      </w:r>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визначена</w:t>
      </w:r>
      <w:proofErr w:type="spellEnd"/>
      <w:r w:rsidRPr="004E621C">
        <w:rPr>
          <w:rFonts w:ascii="Times New Roman" w:hAnsi="Times New Roman" w:cs="Times New Roman"/>
          <w:sz w:val="24"/>
          <w:szCs w:val="24"/>
          <w:shd w:val="clear" w:color="auto" w:fill="FFFFFF"/>
        </w:rPr>
        <w:t xml:space="preserve"> </w:t>
      </w:r>
      <w:proofErr w:type="gramStart"/>
      <w:r w:rsidRPr="004E621C">
        <w:rPr>
          <w:rFonts w:ascii="Times New Roman" w:hAnsi="Times New Roman" w:cs="Times New Roman"/>
          <w:sz w:val="24"/>
          <w:szCs w:val="24"/>
          <w:shd w:val="clear" w:color="auto" w:fill="FFFFFF"/>
        </w:rPr>
        <w:t>на</w:t>
      </w:r>
      <w:proofErr w:type="gram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основі</w:t>
      </w:r>
      <w:proofErr w:type="spellEnd"/>
      <w:r w:rsidRPr="004E621C">
        <w:rPr>
          <w:rFonts w:ascii="Times New Roman" w:hAnsi="Times New Roman" w:cs="Times New Roman"/>
          <w:sz w:val="24"/>
          <w:szCs w:val="24"/>
          <w:shd w:val="clear" w:color="auto" w:fill="FFFFFF"/>
        </w:rPr>
        <w:t xml:space="preserve"> </w:t>
      </w:r>
      <w:proofErr w:type="spellStart"/>
      <w:r w:rsidRPr="004E621C">
        <w:rPr>
          <w:rFonts w:ascii="Times New Roman" w:hAnsi="Times New Roman" w:cs="Times New Roman"/>
          <w:sz w:val="24"/>
          <w:szCs w:val="24"/>
          <w:shd w:val="clear" w:color="auto" w:fill="FFFFFF"/>
        </w:rPr>
        <w:t>Специфікації</w:t>
      </w:r>
      <w:proofErr w:type="spellEnd"/>
      <w:r w:rsidRPr="004E621C">
        <w:rPr>
          <w:rFonts w:ascii="Times New Roman" w:hAnsi="Times New Roman" w:cs="Times New Roman"/>
          <w:sz w:val="24"/>
          <w:szCs w:val="24"/>
          <w:shd w:val="clear" w:color="auto" w:fill="FFFFFF"/>
        </w:rPr>
        <w:t xml:space="preserve"> №1 (</w:t>
      </w:r>
      <w:proofErr w:type="spellStart"/>
      <w:r w:rsidRPr="004E621C">
        <w:rPr>
          <w:rFonts w:ascii="Times New Roman" w:hAnsi="Times New Roman" w:cs="Times New Roman"/>
          <w:sz w:val="24"/>
          <w:szCs w:val="24"/>
          <w:shd w:val="clear" w:color="auto" w:fill="FFFFFF"/>
        </w:rPr>
        <w:t>Додаток</w:t>
      </w:r>
      <w:proofErr w:type="spellEnd"/>
      <w:r w:rsidRPr="004E621C">
        <w:rPr>
          <w:rFonts w:ascii="Times New Roman" w:hAnsi="Times New Roman" w:cs="Times New Roman"/>
          <w:sz w:val="24"/>
          <w:szCs w:val="24"/>
          <w:shd w:val="clear" w:color="auto" w:fill="FFFFFF"/>
        </w:rPr>
        <w:t xml:space="preserve"> №1 до Договору) </w:t>
      </w:r>
      <w:r w:rsidRPr="004E621C">
        <w:rPr>
          <w:rFonts w:ascii="Times New Roman" w:hAnsi="Times New Roman" w:cs="Times New Roman"/>
          <w:sz w:val="24"/>
          <w:szCs w:val="24"/>
          <w:lang w:eastAsia="ar-SA"/>
        </w:rPr>
        <w:t xml:space="preserve">і є </w:t>
      </w:r>
      <w:proofErr w:type="spellStart"/>
      <w:r w:rsidRPr="004E621C">
        <w:rPr>
          <w:rFonts w:ascii="Times New Roman" w:hAnsi="Times New Roman" w:cs="Times New Roman"/>
          <w:sz w:val="24"/>
          <w:szCs w:val="24"/>
          <w:lang w:eastAsia="ar-SA"/>
        </w:rPr>
        <w:t>невід’ємною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частиною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
    <w:p w14:paraId="2CA04B78" w14:textId="0598C10D" w:rsidR="00E55AD2" w:rsidRPr="008006FC" w:rsidRDefault="00E55AD2" w:rsidP="008006FC">
      <w:pPr>
        <w:spacing w:after="0" w:line="240" w:lineRule="auto"/>
        <w:jc w:val="both"/>
        <w:rPr>
          <w:rFonts w:ascii="Times New Roman" w:hAnsi="Times New Roman" w:cs="Times New Roman"/>
          <w:sz w:val="24"/>
          <w:szCs w:val="24"/>
          <w:lang w:val="uk-UA"/>
        </w:rPr>
      </w:pPr>
      <w:r w:rsidRPr="004E621C">
        <w:rPr>
          <w:rFonts w:ascii="Times New Roman" w:hAnsi="Times New Roman" w:cs="Times New Roman"/>
          <w:sz w:val="24"/>
          <w:szCs w:val="24"/>
          <w:lang w:eastAsia="ar-SA"/>
        </w:rPr>
        <w:t xml:space="preserve">3.3. </w:t>
      </w:r>
      <w:proofErr w:type="spellStart"/>
      <w:proofErr w:type="gramStart"/>
      <w:r w:rsidRPr="004E621C">
        <w:rPr>
          <w:rFonts w:ascii="Times New Roman" w:hAnsi="Times New Roman" w:cs="Times New Roman"/>
          <w:sz w:val="24"/>
          <w:szCs w:val="24"/>
          <w:lang w:eastAsia="ar-SA"/>
        </w:rPr>
        <w:t>Ц</w:t>
      </w:r>
      <w:proofErr w:type="gramEnd"/>
      <w:r w:rsidRPr="004E621C">
        <w:rPr>
          <w:rFonts w:ascii="Times New Roman" w:hAnsi="Times New Roman" w:cs="Times New Roman"/>
          <w:sz w:val="24"/>
          <w:szCs w:val="24"/>
          <w:lang w:eastAsia="ar-SA"/>
        </w:rPr>
        <w:t>іна</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цього</w:t>
      </w:r>
      <w:proofErr w:type="spellEnd"/>
      <w:r w:rsidRPr="004E621C">
        <w:rPr>
          <w:rFonts w:ascii="Times New Roman" w:hAnsi="Times New Roman" w:cs="Times New Roman"/>
          <w:sz w:val="24"/>
          <w:szCs w:val="24"/>
          <w:lang w:eastAsia="ar-SA"/>
        </w:rPr>
        <w:t xml:space="preserve"> Договору </w:t>
      </w:r>
      <w:proofErr w:type="spellStart"/>
      <w:r w:rsidRPr="004E621C">
        <w:rPr>
          <w:rFonts w:ascii="Times New Roman" w:hAnsi="Times New Roman" w:cs="Times New Roman"/>
          <w:sz w:val="24"/>
          <w:szCs w:val="24"/>
          <w:lang w:eastAsia="ar-SA"/>
        </w:rPr>
        <w:t>може</w:t>
      </w:r>
      <w:proofErr w:type="spellEnd"/>
      <w:r w:rsidRPr="004E621C">
        <w:rPr>
          <w:rFonts w:ascii="Times New Roman" w:hAnsi="Times New Roman" w:cs="Times New Roman"/>
          <w:sz w:val="24"/>
          <w:szCs w:val="24"/>
          <w:lang w:eastAsia="ar-SA"/>
        </w:rPr>
        <w:t xml:space="preserve"> бути </w:t>
      </w:r>
      <w:proofErr w:type="spellStart"/>
      <w:r w:rsidRPr="004E621C">
        <w:rPr>
          <w:rFonts w:ascii="Times New Roman" w:hAnsi="Times New Roman" w:cs="Times New Roman"/>
          <w:sz w:val="24"/>
          <w:szCs w:val="24"/>
          <w:lang w:eastAsia="ar-SA"/>
        </w:rPr>
        <w:t>змінена</w:t>
      </w:r>
      <w:proofErr w:type="spellEnd"/>
      <w:r w:rsidRPr="004E621C">
        <w:rPr>
          <w:rFonts w:ascii="Times New Roman" w:hAnsi="Times New Roman" w:cs="Times New Roman"/>
          <w:sz w:val="24"/>
          <w:szCs w:val="24"/>
          <w:lang w:eastAsia="ar-SA"/>
        </w:rPr>
        <w:t xml:space="preserve"> за </w:t>
      </w:r>
      <w:proofErr w:type="spellStart"/>
      <w:r w:rsidRPr="004E621C">
        <w:rPr>
          <w:rFonts w:ascii="Times New Roman" w:hAnsi="Times New Roman" w:cs="Times New Roman"/>
          <w:sz w:val="24"/>
          <w:szCs w:val="24"/>
          <w:lang w:eastAsia="ar-SA"/>
        </w:rPr>
        <w:t>взаємною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згодою</w:t>
      </w:r>
      <w:proofErr w:type="spellEnd"/>
      <w:r w:rsidRPr="004E621C">
        <w:rPr>
          <w:rFonts w:ascii="Times New Roman" w:hAnsi="Times New Roman" w:cs="Times New Roman"/>
          <w:sz w:val="24"/>
          <w:szCs w:val="24"/>
          <w:lang w:eastAsia="ar-SA"/>
        </w:rPr>
        <w:t xml:space="preserve"> </w:t>
      </w:r>
      <w:proofErr w:type="spellStart"/>
      <w:r w:rsidRPr="004E621C">
        <w:rPr>
          <w:rFonts w:ascii="Times New Roman" w:hAnsi="Times New Roman" w:cs="Times New Roman"/>
          <w:sz w:val="24"/>
          <w:szCs w:val="24"/>
          <w:lang w:eastAsia="ar-SA"/>
        </w:rPr>
        <w:t>Сторін</w:t>
      </w:r>
      <w:proofErr w:type="spellEnd"/>
      <w:r w:rsidRPr="004E621C">
        <w:rPr>
          <w:rFonts w:ascii="Times New Roman" w:hAnsi="Times New Roman" w:cs="Times New Roman"/>
          <w:sz w:val="24"/>
          <w:szCs w:val="24"/>
          <w:lang w:eastAsia="ar-SA"/>
        </w:rPr>
        <w:t xml:space="preserve"> у </w:t>
      </w:r>
      <w:proofErr w:type="spellStart"/>
      <w:r w:rsidRPr="004E621C">
        <w:rPr>
          <w:rFonts w:ascii="Times New Roman" w:hAnsi="Times New Roman" w:cs="Times New Roman"/>
          <w:sz w:val="24"/>
          <w:szCs w:val="24"/>
          <w:lang w:eastAsia="ar-SA"/>
        </w:rPr>
        <w:t>разі</w:t>
      </w:r>
      <w:proofErr w:type="spellEnd"/>
      <w:r w:rsidR="008006FC">
        <w:rPr>
          <w:rFonts w:ascii="Times New Roman" w:hAnsi="Times New Roman" w:cs="Times New Roman"/>
          <w:sz w:val="24"/>
          <w:szCs w:val="24"/>
          <w:lang w:val="uk-UA" w:eastAsia="ar-SA"/>
        </w:rPr>
        <w:t xml:space="preserve"> </w:t>
      </w:r>
      <w:r w:rsidRPr="008006FC">
        <w:rPr>
          <w:rFonts w:ascii="Times New Roman" w:hAnsi="Times New Roman" w:cs="Times New Roman"/>
          <w:sz w:val="24"/>
          <w:szCs w:val="24"/>
          <w:lang w:val="uk-UA" w:eastAsia="ar-SA"/>
        </w:rPr>
        <w:t>узгодженої зміни ціни в бік зменшення (без зміни кількості (обсягу) та якості послуг).</w:t>
      </w:r>
    </w:p>
    <w:p w14:paraId="1C7C054D"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4. ПОРЯДОК ЗДІЙСНЕННЯ ОПЛАТИ</w:t>
      </w:r>
    </w:p>
    <w:p w14:paraId="5CE4121E" w14:textId="77777777"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lastRenderedPageBreak/>
        <w:t xml:space="preserve">4.1. </w:t>
      </w:r>
      <w:proofErr w:type="spellStart"/>
      <w:proofErr w:type="gramStart"/>
      <w:r w:rsidRPr="004E621C">
        <w:rPr>
          <w:rFonts w:ascii="Times New Roman" w:hAnsi="Times New Roman" w:cs="Times New Roman"/>
          <w:sz w:val="24"/>
          <w:szCs w:val="24"/>
          <w:lang w:eastAsia="uk-UA"/>
        </w:rPr>
        <w:t>Ц</w:t>
      </w:r>
      <w:proofErr w:type="gramEnd"/>
      <w:r w:rsidRPr="004E621C">
        <w:rPr>
          <w:rFonts w:ascii="Times New Roman" w:hAnsi="Times New Roman" w:cs="Times New Roman"/>
          <w:sz w:val="24"/>
          <w:szCs w:val="24"/>
          <w:lang w:eastAsia="uk-UA"/>
        </w:rPr>
        <w:t>іни</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встановлюються</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національній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валюті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України</w:t>
      </w:r>
      <w:proofErr w:type="spellEnd"/>
      <w:r w:rsidRPr="004E621C">
        <w:rPr>
          <w:rFonts w:ascii="Times New Roman" w:hAnsi="Times New Roman" w:cs="Times New Roman"/>
          <w:sz w:val="24"/>
          <w:szCs w:val="24"/>
          <w:lang w:eastAsia="uk-UA"/>
        </w:rPr>
        <w:t>.</w:t>
      </w:r>
    </w:p>
    <w:p w14:paraId="3497FD1D" w14:textId="2FC6D553" w:rsidR="00E55AD2" w:rsidRPr="004E621C" w:rsidRDefault="00E55AD2" w:rsidP="008006FC">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4.2. </w:t>
      </w:r>
      <w:proofErr w:type="spellStart"/>
      <w:r w:rsidRPr="004E621C">
        <w:rPr>
          <w:rFonts w:ascii="Times New Roman" w:hAnsi="Times New Roman" w:cs="Times New Roman"/>
          <w:sz w:val="24"/>
          <w:szCs w:val="24"/>
          <w:lang w:eastAsia="uk-UA"/>
        </w:rPr>
        <w:t>Розрахунки</w:t>
      </w:r>
      <w:proofErr w:type="spellEnd"/>
      <w:r w:rsidRPr="004E621C">
        <w:rPr>
          <w:rFonts w:ascii="Times New Roman" w:hAnsi="Times New Roman" w:cs="Times New Roman"/>
          <w:sz w:val="24"/>
          <w:szCs w:val="24"/>
          <w:lang w:eastAsia="uk-UA"/>
        </w:rPr>
        <w:t xml:space="preserve"> за </w:t>
      </w:r>
      <w:proofErr w:type="spellStart"/>
      <w:r w:rsidRPr="004E621C">
        <w:rPr>
          <w:rFonts w:ascii="Times New Roman" w:hAnsi="Times New Roman" w:cs="Times New Roman"/>
          <w:sz w:val="24"/>
          <w:szCs w:val="24"/>
          <w:lang w:eastAsia="uk-UA"/>
        </w:rPr>
        <w:t>надані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здійснюються</w:t>
      </w:r>
      <w:proofErr w:type="spell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розрахунковий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w:t>
      </w:r>
      <w:r w:rsidR="008006FC">
        <w:rPr>
          <w:rFonts w:ascii="Times New Roman" w:hAnsi="Times New Roman" w:cs="Times New Roman"/>
          <w:sz w:val="24"/>
          <w:szCs w:val="24"/>
          <w:lang w:val="uk-UA" w:eastAsia="uk-UA"/>
        </w:rPr>
        <w:t>30 банківських</w:t>
      </w:r>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w:t>
      </w:r>
      <w:proofErr w:type="spellStart"/>
      <w:r w:rsidRPr="004E621C">
        <w:rPr>
          <w:rFonts w:ascii="Times New Roman" w:hAnsi="Times New Roman" w:cs="Times New Roman"/>
          <w:sz w:val="24"/>
          <w:szCs w:val="24"/>
          <w:lang w:eastAsia="uk-UA"/>
        </w:rPr>
        <w:t>дати</w:t>
      </w:r>
      <w:proofErr w:type="spellEnd"/>
      <w:r w:rsidRPr="004E621C">
        <w:rPr>
          <w:rFonts w:ascii="Times New Roman" w:hAnsi="Times New Roman" w:cs="Times New Roman"/>
          <w:sz w:val="24"/>
          <w:szCs w:val="24"/>
          <w:lang w:eastAsia="uk-UA"/>
        </w:rPr>
        <w:t xml:space="preserve">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ідписання</w:t>
      </w:r>
      <w:proofErr w:type="spellEnd"/>
      <w:r w:rsidRPr="004E621C">
        <w:rPr>
          <w:rFonts w:ascii="Times New Roman" w:hAnsi="Times New Roman" w:cs="Times New Roman"/>
          <w:sz w:val="24"/>
          <w:szCs w:val="24"/>
          <w:lang w:eastAsia="uk-UA"/>
        </w:rPr>
        <w:t xml:space="preserve"> та на </w:t>
      </w:r>
      <w:proofErr w:type="spellStart"/>
      <w:r w:rsidRPr="004E621C">
        <w:rPr>
          <w:rFonts w:ascii="Times New Roman" w:hAnsi="Times New Roman" w:cs="Times New Roman"/>
          <w:sz w:val="24"/>
          <w:szCs w:val="24"/>
          <w:lang w:eastAsia="uk-UA"/>
        </w:rPr>
        <w:t>підставі</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здачі-приймання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w:t>
      </w:r>
    </w:p>
    <w:p w14:paraId="45D610CF" w14:textId="77777777" w:rsidR="00E55AD2" w:rsidRPr="004E621C" w:rsidRDefault="00E55AD2" w:rsidP="008006FC">
      <w:pPr>
        <w:spacing w:after="0" w:line="240" w:lineRule="auto"/>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4.3. Оплата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шляхом </w:t>
      </w:r>
      <w:proofErr w:type="spellStart"/>
      <w:r w:rsidRPr="004E621C">
        <w:rPr>
          <w:rFonts w:ascii="Times New Roman" w:hAnsi="Times New Roman" w:cs="Times New Roman"/>
          <w:sz w:val="24"/>
          <w:szCs w:val="24"/>
          <w:lang w:eastAsia="uk-UA"/>
        </w:rPr>
        <w:t>безготівкового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перерахування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грошових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кошті</w:t>
      </w:r>
      <w:proofErr w:type="gramStart"/>
      <w:r w:rsidRPr="004E621C">
        <w:rPr>
          <w:rFonts w:ascii="Times New Roman" w:hAnsi="Times New Roman" w:cs="Times New Roman"/>
          <w:sz w:val="24"/>
          <w:szCs w:val="24"/>
          <w:lang w:eastAsia="uk-UA"/>
        </w:rPr>
        <w:t>в</w:t>
      </w:r>
      <w:proofErr w:type="spellEnd"/>
      <w:proofErr w:type="gramEnd"/>
      <w:r w:rsidRPr="004E621C">
        <w:rPr>
          <w:rFonts w:ascii="Times New Roman" w:hAnsi="Times New Roman" w:cs="Times New Roman"/>
          <w:sz w:val="24"/>
          <w:szCs w:val="24"/>
          <w:lang w:eastAsia="uk-UA"/>
        </w:rPr>
        <w:t xml:space="preserve"> на </w:t>
      </w:r>
      <w:proofErr w:type="spellStart"/>
      <w:r w:rsidRPr="004E621C">
        <w:rPr>
          <w:rFonts w:ascii="Times New Roman" w:hAnsi="Times New Roman" w:cs="Times New Roman"/>
          <w:sz w:val="24"/>
          <w:szCs w:val="24"/>
          <w:lang w:eastAsia="uk-UA"/>
        </w:rPr>
        <w:t>поточний</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рахунок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Виконавця</w:t>
      </w:r>
      <w:proofErr w:type="spellEnd"/>
      <w:r w:rsidRPr="004E621C">
        <w:rPr>
          <w:rFonts w:ascii="Times New Roman" w:hAnsi="Times New Roman" w:cs="Times New Roman"/>
          <w:sz w:val="24"/>
          <w:szCs w:val="24"/>
          <w:lang w:eastAsia="uk-UA"/>
        </w:rPr>
        <w:t>.</w:t>
      </w:r>
    </w:p>
    <w:p w14:paraId="404FB5C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 xml:space="preserve">5. ПОРЯДОК ЗДАЧІ-ПРИЙМАННЯ НАДАНИХ ПОСЛУГ </w:t>
      </w:r>
    </w:p>
    <w:p w14:paraId="4CFD98AA" w14:textId="77777777" w:rsidR="00E55AD2" w:rsidRPr="004E621C" w:rsidRDefault="00E55AD2" w:rsidP="00E55AD2">
      <w:pPr>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5.1. </w:t>
      </w:r>
      <w:proofErr w:type="spellStart"/>
      <w:r w:rsidRPr="004E621C">
        <w:rPr>
          <w:rFonts w:ascii="Times New Roman" w:hAnsi="Times New Roman" w:cs="Times New Roman"/>
          <w:sz w:val="24"/>
          <w:szCs w:val="24"/>
          <w:lang w:eastAsia="uk-UA"/>
        </w:rPr>
        <w:t>Здача-приймання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здійснюється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уповноваженими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представниками</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Сторін</w:t>
      </w:r>
      <w:proofErr w:type="spellEnd"/>
      <w:r w:rsidRPr="004E621C">
        <w:rPr>
          <w:rFonts w:ascii="Times New Roman" w:hAnsi="Times New Roman" w:cs="Times New Roman"/>
          <w:sz w:val="24"/>
          <w:szCs w:val="24"/>
          <w:lang w:eastAsia="uk-UA"/>
        </w:rPr>
        <w:t xml:space="preserve"> та </w:t>
      </w:r>
      <w:proofErr w:type="spellStart"/>
      <w:r w:rsidRPr="004E621C">
        <w:rPr>
          <w:rFonts w:ascii="Times New Roman" w:hAnsi="Times New Roman" w:cs="Times New Roman"/>
          <w:sz w:val="24"/>
          <w:szCs w:val="24"/>
          <w:lang w:eastAsia="uk-UA"/>
        </w:rPr>
        <w:t>оформлюється</w:t>
      </w:r>
      <w:proofErr w:type="spellEnd"/>
      <w:r w:rsidRPr="004E621C">
        <w:rPr>
          <w:rFonts w:ascii="Times New Roman" w:hAnsi="Times New Roman" w:cs="Times New Roman"/>
          <w:sz w:val="24"/>
          <w:szCs w:val="24"/>
          <w:lang w:eastAsia="uk-UA"/>
        </w:rPr>
        <w:t xml:space="preserve"> Актом </w:t>
      </w:r>
      <w:proofErr w:type="spellStart"/>
      <w:r w:rsidRPr="004E621C">
        <w:rPr>
          <w:rFonts w:ascii="Times New Roman" w:hAnsi="Times New Roman" w:cs="Times New Roman"/>
          <w:sz w:val="24"/>
          <w:szCs w:val="24"/>
          <w:lang w:eastAsia="uk-UA"/>
        </w:rPr>
        <w:t>здач</w:t>
      </w:r>
      <w:proofErr w:type="gramStart"/>
      <w:r w:rsidRPr="004E621C">
        <w:rPr>
          <w:rFonts w:ascii="Times New Roman" w:hAnsi="Times New Roman" w:cs="Times New Roman"/>
          <w:sz w:val="24"/>
          <w:szCs w:val="24"/>
          <w:lang w:eastAsia="uk-UA"/>
        </w:rPr>
        <w:t>і-</w:t>
      </w:r>
      <w:proofErr w:type="gramEnd"/>
      <w:r w:rsidRPr="004E621C">
        <w:rPr>
          <w:rFonts w:ascii="Times New Roman" w:hAnsi="Times New Roman" w:cs="Times New Roman"/>
          <w:sz w:val="24"/>
          <w:szCs w:val="24"/>
          <w:lang w:eastAsia="uk-UA"/>
        </w:rPr>
        <w:t>приймання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перевіряє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правильність</w:t>
      </w:r>
      <w:proofErr w:type="spellEnd"/>
      <w:r w:rsidRPr="004E621C">
        <w:rPr>
          <w:rFonts w:ascii="Times New Roman" w:hAnsi="Times New Roman" w:cs="Times New Roman"/>
          <w:sz w:val="24"/>
          <w:szCs w:val="24"/>
          <w:lang w:eastAsia="uk-UA"/>
        </w:rPr>
        <w:t xml:space="preserve"> Акту </w:t>
      </w:r>
      <w:proofErr w:type="spellStart"/>
      <w:r w:rsidRPr="004E621C">
        <w:rPr>
          <w:rFonts w:ascii="Times New Roman" w:hAnsi="Times New Roman" w:cs="Times New Roman"/>
          <w:sz w:val="24"/>
          <w:szCs w:val="24"/>
          <w:lang w:eastAsia="uk-UA"/>
        </w:rPr>
        <w:t>протягом</w:t>
      </w:r>
      <w:proofErr w:type="spellEnd"/>
      <w:r w:rsidRPr="004E621C">
        <w:rPr>
          <w:rFonts w:ascii="Times New Roman" w:hAnsi="Times New Roman" w:cs="Times New Roman"/>
          <w:sz w:val="24"/>
          <w:szCs w:val="24"/>
          <w:lang w:eastAsia="uk-UA"/>
        </w:rPr>
        <w:t xml:space="preserve"> 3-х </w:t>
      </w:r>
      <w:proofErr w:type="spellStart"/>
      <w:r w:rsidRPr="004E621C">
        <w:rPr>
          <w:rFonts w:ascii="Times New Roman" w:hAnsi="Times New Roman" w:cs="Times New Roman"/>
          <w:sz w:val="24"/>
          <w:szCs w:val="24"/>
          <w:lang w:eastAsia="uk-UA"/>
        </w:rPr>
        <w:t>робочих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днів</w:t>
      </w:r>
      <w:proofErr w:type="spellEnd"/>
      <w:r w:rsidRPr="004E621C">
        <w:rPr>
          <w:rFonts w:ascii="Times New Roman" w:hAnsi="Times New Roman" w:cs="Times New Roman"/>
          <w:sz w:val="24"/>
          <w:szCs w:val="24"/>
          <w:lang w:eastAsia="uk-UA"/>
        </w:rPr>
        <w:t xml:space="preserve"> з дня </w:t>
      </w:r>
      <w:proofErr w:type="spellStart"/>
      <w:r w:rsidRPr="004E621C">
        <w:rPr>
          <w:rFonts w:ascii="Times New Roman" w:hAnsi="Times New Roman" w:cs="Times New Roman"/>
          <w:sz w:val="24"/>
          <w:szCs w:val="24"/>
          <w:lang w:eastAsia="uk-UA"/>
        </w:rPr>
        <w:t>його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отримання</w:t>
      </w:r>
      <w:proofErr w:type="spellEnd"/>
      <w:r w:rsidRPr="004E621C">
        <w:rPr>
          <w:rFonts w:ascii="Times New Roman" w:hAnsi="Times New Roman" w:cs="Times New Roman"/>
          <w:sz w:val="24"/>
          <w:szCs w:val="24"/>
          <w:lang w:eastAsia="uk-UA"/>
        </w:rPr>
        <w:t xml:space="preserve"> та </w:t>
      </w:r>
      <w:proofErr w:type="spellStart"/>
      <w:proofErr w:type="gramStart"/>
      <w:r w:rsidRPr="004E621C">
        <w:rPr>
          <w:rFonts w:ascii="Times New Roman" w:hAnsi="Times New Roman" w:cs="Times New Roman"/>
          <w:sz w:val="24"/>
          <w:szCs w:val="24"/>
          <w:lang w:eastAsia="uk-UA"/>
        </w:rPr>
        <w:t>п</w:t>
      </w:r>
      <w:proofErr w:type="gramEnd"/>
      <w:r w:rsidRPr="004E621C">
        <w:rPr>
          <w:rFonts w:ascii="Times New Roman" w:hAnsi="Times New Roman" w:cs="Times New Roman"/>
          <w:sz w:val="24"/>
          <w:szCs w:val="24"/>
          <w:lang w:eastAsia="uk-UA"/>
        </w:rPr>
        <w:t>ідписує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виходячи</w:t>
      </w:r>
      <w:proofErr w:type="spellEnd"/>
      <w:r w:rsidRPr="004E621C">
        <w:rPr>
          <w:rFonts w:ascii="Times New Roman" w:hAnsi="Times New Roman" w:cs="Times New Roman"/>
          <w:sz w:val="24"/>
          <w:szCs w:val="24"/>
          <w:lang w:eastAsia="uk-UA"/>
        </w:rPr>
        <w:t xml:space="preserve"> з реально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або</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відмовляє</w:t>
      </w:r>
      <w:proofErr w:type="spellEnd"/>
      <w:r w:rsidRPr="004E621C">
        <w:rPr>
          <w:rFonts w:ascii="Times New Roman" w:hAnsi="Times New Roman" w:cs="Times New Roman"/>
          <w:sz w:val="24"/>
          <w:szCs w:val="24"/>
          <w:lang w:eastAsia="uk-UA"/>
        </w:rPr>
        <w:t xml:space="preserve"> в </w:t>
      </w:r>
      <w:proofErr w:type="spellStart"/>
      <w:r w:rsidRPr="004E621C">
        <w:rPr>
          <w:rFonts w:ascii="Times New Roman" w:hAnsi="Times New Roman" w:cs="Times New Roman"/>
          <w:sz w:val="24"/>
          <w:szCs w:val="24"/>
          <w:lang w:eastAsia="uk-UA"/>
        </w:rPr>
        <w:t>підписання</w:t>
      </w:r>
      <w:proofErr w:type="spellEnd"/>
      <w:r w:rsidRPr="004E621C">
        <w:rPr>
          <w:rFonts w:ascii="Times New Roman" w:hAnsi="Times New Roman" w:cs="Times New Roman"/>
          <w:sz w:val="24"/>
          <w:szCs w:val="24"/>
          <w:lang w:eastAsia="uk-UA"/>
        </w:rPr>
        <w:t xml:space="preserve"> Акту та </w:t>
      </w:r>
      <w:proofErr w:type="spellStart"/>
      <w:r w:rsidRPr="004E621C">
        <w:rPr>
          <w:rFonts w:ascii="Times New Roman" w:hAnsi="Times New Roman" w:cs="Times New Roman"/>
          <w:sz w:val="24"/>
          <w:szCs w:val="24"/>
          <w:lang w:eastAsia="uk-UA"/>
        </w:rPr>
        <w:t>дає</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письмову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обґрунтовану</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відповідь</w:t>
      </w:r>
      <w:proofErr w:type="spellEnd"/>
      <w:r w:rsidRPr="004E621C">
        <w:rPr>
          <w:rFonts w:ascii="Times New Roman" w:hAnsi="Times New Roman" w:cs="Times New Roman"/>
          <w:sz w:val="24"/>
          <w:szCs w:val="24"/>
          <w:lang w:eastAsia="uk-UA"/>
        </w:rPr>
        <w:t xml:space="preserve"> про причину </w:t>
      </w:r>
      <w:proofErr w:type="spellStart"/>
      <w:r w:rsidRPr="004E621C">
        <w:rPr>
          <w:rFonts w:ascii="Times New Roman" w:hAnsi="Times New Roman" w:cs="Times New Roman"/>
          <w:sz w:val="24"/>
          <w:szCs w:val="24"/>
          <w:lang w:eastAsia="uk-UA"/>
        </w:rPr>
        <w:t>відмови</w:t>
      </w:r>
      <w:proofErr w:type="spellEnd"/>
      <w:r w:rsidRPr="004E621C">
        <w:rPr>
          <w:rFonts w:ascii="Times New Roman" w:hAnsi="Times New Roman" w:cs="Times New Roman"/>
          <w:sz w:val="24"/>
          <w:szCs w:val="24"/>
          <w:lang w:eastAsia="uk-UA"/>
        </w:rPr>
        <w:t xml:space="preserve">. При </w:t>
      </w:r>
      <w:proofErr w:type="spellStart"/>
      <w:r w:rsidRPr="004E621C">
        <w:rPr>
          <w:rFonts w:ascii="Times New Roman" w:hAnsi="Times New Roman" w:cs="Times New Roman"/>
          <w:sz w:val="24"/>
          <w:szCs w:val="24"/>
          <w:lang w:eastAsia="uk-UA"/>
        </w:rPr>
        <w:t>наявності</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недолі</w:t>
      </w:r>
      <w:proofErr w:type="gramStart"/>
      <w:r w:rsidRPr="004E621C">
        <w:rPr>
          <w:rFonts w:ascii="Times New Roman" w:hAnsi="Times New Roman" w:cs="Times New Roman"/>
          <w:sz w:val="24"/>
          <w:szCs w:val="24"/>
          <w:lang w:eastAsia="uk-UA"/>
        </w:rPr>
        <w:t>к</w:t>
      </w:r>
      <w:proofErr w:type="gramEnd"/>
      <w:r w:rsidRPr="004E621C">
        <w:rPr>
          <w:rFonts w:ascii="Times New Roman" w:hAnsi="Times New Roman" w:cs="Times New Roman"/>
          <w:sz w:val="24"/>
          <w:szCs w:val="24"/>
          <w:lang w:eastAsia="uk-UA"/>
        </w:rPr>
        <w:t>ів</w:t>
      </w:r>
      <w:proofErr w:type="spellEnd"/>
      <w:r w:rsidRPr="004E621C">
        <w:rPr>
          <w:rFonts w:ascii="Times New Roman" w:hAnsi="Times New Roman" w:cs="Times New Roman"/>
          <w:sz w:val="24"/>
          <w:szCs w:val="24"/>
          <w:lang w:eastAsia="uk-UA"/>
        </w:rPr>
        <w:t xml:space="preserve"> у </w:t>
      </w:r>
      <w:proofErr w:type="spellStart"/>
      <w:r w:rsidRPr="004E621C">
        <w:rPr>
          <w:rFonts w:ascii="Times New Roman" w:hAnsi="Times New Roman" w:cs="Times New Roman"/>
          <w:sz w:val="24"/>
          <w:szCs w:val="24"/>
          <w:lang w:eastAsia="uk-UA"/>
        </w:rPr>
        <w:t>наданих</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послугах</w:t>
      </w:r>
      <w:proofErr w:type="spellEnd"/>
      <w:r w:rsidRPr="004E621C">
        <w:rPr>
          <w:rFonts w:ascii="Times New Roman" w:hAnsi="Times New Roman" w:cs="Times New Roman"/>
          <w:sz w:val="24"/>
          <w:szCs w:val="24"/>
          <w:lang w:eastAsia="uk-UA"/>
        </w:rPr>
        <w:t xml:space="preserve"> Сторонами </w:t>
      </w:r>
      <w:proofErr w:type="spellStart"/>
      <w:r w:rsidRPr="004E621C">
        <w:rPr>
          <w:rFonts w:ascii="Times New Roman" w:hAnsi="Times New Roman" w:cs="Times New Roman"/>
          <w:sz w:val="24"/>
          <w:szCs w:val="24"/>
          <w:lang w:eastAsia="uk-UA"/>
        </w:rPr>
        <w:t>складається</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дефектний</w:t>
      </w:r>
      <w:proofErr w:type="spellEnd"/>
      <w:r w:rsidRPr="004E621C">
        <w:rPr>
          <w:rFonts w:ascii="Times New Roman" w:hAnsi="Times New Roman" w:cs="Times New Roman"/>
          <w:sz w:val="24"/>
          <w:szCs w:val="24"/>
          <w:lang w:eastAsia="uk-UA"/>
        </w:rPr>
        <w:t xml:space="preserve"> Акт. </w:t>
      </w:r>
    </w:p>
    <w:p w14:paraId="37D697E3"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6. ПРАВА ТА ОБОВ’ЯЗКИ СТОРІН</w:t>
      </w:r>
    </w:p>
    <w:p w14:paraId="3E8DA90B" w14:textId="77777777" w:rsidR="00E55AD2" w:rsidRPr="004E621C" w:rsidRDefault="00E55AD2" w:rsidP="00CA61D4">
      <w:pPr>
        <w:spacing w:after="0" w:line="240" w:lineRule="auto"/>
        <w:rPr>
          <w:rFonts w:ascii="Times New Roman" w:hAnsi="Times New Roman" w:cs="Times New Roman"/>
          <w:sz w:val="24"/>
          <w:szCs w:val="24"/>
          <w:u w:val="single"/>
          <w:lang w:eastAsia="uk-UA"/>
        </w:rPr>
      </w:pPr>
      <w:r w:rsidRPr="004E621C">
        <w:rPr>
          <w:rFonts w:ascii="Times New Roman" w:hAnsi="Times New Roman" w:cs="Times New Roman"/>
          <w:sz w:val="24"/>
          <w:szCs w:val="24"/>
          <w:u w:val="single"/>
          <w:lang w:eastAsia="uk-UA"/>
        </w:rPr>
        <w:t xml:space="preserve">6.1. </w:t>
      </w:r>
      <w:proofErr w:type="spellStart"/>
      <w:r w:rsidRPr="004E621C">
        <w:rPr>
          <w:rFonts w:ascii="Times New Roman" w:hAnsi="Times New Roman" w:cs="Times New Roman"/>
          <w:sz w:val="24"/>
          <w:szCs w:val="24"/>
          <w:u w:val="single"/>
          <w:lang w:eastAsia="uk-UA"/>
        </w:rPr>
        <w:t>Замовник</w:t>
      </w:r>
      <w:proofErr w:type="spellEnd"/>
      <w:r w:rsidRPr="004E621C">
        <w:rPr>
          <w:rFonts w:ascii="Times New Roman" w:hAnsi="Times New Roman" w:cs="Times New Roman"/>
          <w:sz w:val="24"/>
          <w:szCs w:val="24"/>
          <w:u w:val="single"/>
          <w:lang w:eastAsia="uk-UA"/>
        </w:rPr>
        <w:t xml:space="preserve"> </w:t>
      </w:r>
      <w:proofErr w:type="spellStart"/>
      <w:r w:rsidRPr="004E621C">
        <w:rPr>
          <w:rFonts w:ascii="Times New Roman" w:hAnsi="Times New Roman" w:cs="Times New Roman"/>
          <w:sz w:val="24"/>
          <w:szCs w:val="24"/>
          <w:u w:val="single"/>
          <w:lang w:eastAsia="uk-UA"/>
        </w:rPr>
        <w:t>має</w:t>
      </w:r>
      <w:proofErr w:type="spellEnd"/>
      <w:r w:rsidRPr="004E621C">
        <w:rPr>
          <w:rFonts w:ascii="Times New Roman" w:hAnsi="Times New Roman" w:cs="Times New Roman"/>
          <w:sz w:val="24"/>
          <w:szCs w:val="24"/>
          <w:u w:val="single"/>
          <w:lang w:eastAsia="uk-UA"/>
        </w:rPr>
        <w:t xml:space="preserve"> право: </w:t>
      </w:r>
    </w:p>
    <w:p w14:paraId="5B9AF312"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6.1.1. самостійно або шляхом делегування повноважень щодо здійснення нагляду і контролю третій особі здійснювати у будь-який час, не втручаючись у господарську діяльність Виконавця, нагляд і контроль за ходом, якістю, вартістю та обсягами надання послуг; </w:t>
      </w:r>
    </w:p>
    <w:p w14:paraId="626BDED7" w14:textId="77777777" w:rsidR="00E55AD2" w:rsidRPr="004E621C" w:rsidRDefault="00E55AD2" w:rsidP="00CA61D4">
      <w:pPr>
        <w:pStyle w:val="a4"/>
        <w:numPr>
          <w:ilvl w:val="2"/>
          <w:numId w:val="30"/>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Договір, </w:t>
      </w:r>
    </w:p>
    <w:p w14:paraId="5F50CE1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 xml:space="preserve">6.2. </w:t>
      </w:r>
      <w:proofErr w:type="spellStart"/>
      <w:r w:rsidRPr="004E621C">
        <w:rPr>
          <w:rFonts w:ascii="Times New Roman" w:hAnsi="Times New Roman" w:cs="Times New Roman"/>
          <w:sz w:val="24"/>
          <w:szCs w:val="24"/>
          <w:lang w:eastAsia="uk-UA"/>
        </w:rPr>
        <w:t>Замовник</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3A006A4E"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6.2.1. забезпечити Виконавцю безперешкодний доступ до об’єктів надання послуг, можливість надання послуг Виконавцем у строки, встановлені цим Договором;</w:t>
      </w:r>
    </w:p>
    <w:p w14:paraId="3CFB1385"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6.2.2. забезпечити Виконавцю безперешкодний доступ до електромереж та цифрових комунікацій; </w:t>
      </w:r>
    </w:p>
    <w:p w14:paraId="07289F59"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6.2.3. своєчасно та в повному обсязі (при наявності бюджетного фінансування) сплатити за виконані роботи; </w:t>
      </w:r>
    </w:p>
    <w:p w14:paraId="3C75DE7E" w14:textId="77777777" w:rsidR="00E55AD2" w:rsidRPr="004E621C" w:rsidRDefault="00E55AD2" w:rsidP="00CA61D4">
      <w:pPr>
        <w:pStyle w:val="a4"/>
        <w:numPr>
          <w:ilvl w:val="2"/>
          <w:numId w:val="31"/>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негайно повідомити Виконавця про виявлені недоліки в наданих послугах.</w:t>
      </w:r>
    </w:p>
    <w:p w14:paraId="10E5545A" w14:textId="77777777" w:rsidR="00E55AD2" w:rsidRPr="004E621C" w:rsidRDefault="00E55AD2" w:rsidP="00CA61D4">
      <w:pPr>
        <w:spacing w:after="0" w:line="240" w:lineRule="auto"/>
        <w:jc w:val="both"/>
        <w:rPr>
          <w:rFonts w:ascii="Times New Roman" w:hAnsi="Times New Roman" w:cs="Times New Roman"/>
          <w:sz w:val="24"/>
          <w:szCs w:val="24"/>
        </w:rPr>
      </w:pPr>
      <w:r w:rsidRPr="004E621C">
        <w:rPr>
          <w:rFonts w:ascii="Times New Roman" w:hAnsi="Times New Roman" w:cs="Times New Roman"/>
          <w:sz w:val="24"/>
          <w:szCs w:val="24"/>
          <w:lang w:eastAsia="uk-UA"/>
        </w:rPr>
        <w:t>6.3. 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має</w:t>
      </w:r>
      <w:proofErr w:type="spellEnd"/>
      <w:r w:rsidRPr="004E621C">
        <w:rPr>
          <w:rFonts w:ascii="Times New Roman" w:hAnsi="Times New Roman" w:cs="Times New Roman"/>
          <w:sz w:val="24"/>
          <w:szCs w:val="24"/>
          <w:lang w:eastAsia="uk-UA"/>
        </w:rPr>
        <w:t xml:space="preserve"> право: </w:t>
      </w:r>
    </w:p>
    <w:p w14:paraId="48E1CC99"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rPr>
        <w:t>зі свого боку залучати субпідрядників для виконання робіт за цим Д</w:t>
      </w:r>
      <w:r w:rsidRPr="004E621C">
        <w:rPr>
          <w:rFonts w:ascii="Times New Roman" w:hAnsi="Times New Roman" w:cs="Times New Roman"/>
          <w:sz w:val="24"/>
          <w:szCs w:val="24"/>
        </w:rPr>
        <w:t>оговором</w:t>
      </w:r>
      <w:r w:rsidRPr="004E621C">
        <w:rPr>
          <w:rFonts w:ascii="Times New Roman" w:hAnsi="Times New Roman" w:cs="Times New Roman"/>
          <w:sz w:val="24"/>
          <w:szCs w:val="24"/>
          <w:lang w:val="uk-UA"/>
        </w:rPr>
        <w:t>;</w:t>
      </w:r>
    </w:p>
    <w:p w14:paraId="1972E380"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ініціювати внесення змін у цей договір;</w:t>
      </w:r>
    </w:p>
    <w:p w14:paraId="678E57C6" w14:textId="77777777" w:rsidR="00E55AD2" w:rsidRPr="004E621C" w:rsidRDefault="00E55AD2" w:rsidP="00CA61D4">
      <w:pPr>
        <w:pStyle w:val="a4"/>
        <w:numPr>
          <w:ilvl w:val="2"/>
          <w:numId w:val="32"/>
        </w:numPr>
        <w:spacing w:after="0" w:line="240" w:lineRule="auto"/>
        <w:contextualSpacing w:val="0"/>
        <w:jc w:val="both"/>
        <w:textAlignment w:val="baseline"/>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своєчасно та в повному обсязі отримувати плату за надані послуги.</w:t>
      </w:r>
    </w:p>
    <w:p w14:paraId="5ACA428F" w14:textId="77777777" w:rsidR="00E55AD2" w:rsidRPr="004E621C" w:rsidRDefault="00E55AD2" w:rsidP="00CA61D4">
      <w:pPr>
        <w:spacing w:after="0" w:line="240" w:lineRule="auto"/>
        <w:jc w:val="both"/>
        <w:rPr>
          <w:rFonts w:ascii="Times New Roman" w:hAnsi="Times New Roman" w:cs="Times New Roman"/>
          <w:sz w:val="24"/>
          <w:szCs w:val="24"/>
          <w:lang w:eastAsia="uk-UA"/>
        </w:rPr>
      </w:pPr>
      <w:r w:rsidRPr="004E621C">
        <w:rPr>
          <w:rFonts w:ascii="Times New Roman" w:hAnsi="Times New Roman" w:cs="Times New Roman"/>
          <w:sz w:val="24"/>
          <w:szCs w:val="24"/>
          <w:lang w:eastAsia="uk-UA"/>
        </w:rPr>
        <w:t>6.4. </w:t>
      </w:r>
      <w:proofErr w:type="spellStart"/>
      <w:r w:rsidRPr="004E621C">
        <w:rPr>
          <w:rFonts w:ascii="Times New Roman" w:hAnsi="Times New Roman" w:cs="Times New Roman"/>
          <w:sz w:val="24"/>
          <w:szCs w:val="24"/>
          <w:lang w:eastAsia="uk-UA"/>
        </w:rPr>
        <w:t>Виконавець</w:t>
      </w:r>
      <w:proofErr w:type="spellEnd"/>
      <w:r w:rsidRPr="004E621C">
        <w:rPr>
          <w:rFonts w:ascii="Times New Roman" w:hAnsi="Times New Roman" w:cs="Times New Roman"/>
          <w:sz w:val="24"/>
          <w:szCs w:val="24"/>
          <w:lang w:eastAsia="uk-UA"/>
        </w:rPr>
        <w:t xml:space="preserve"> </w:t>
      </w:r>
      <w:proofErr w:type="spellStart"/>
      <w:r w:rsidRPr="004E621C">
        <w:rPr>
          <w:rFonts w:ascii="Times New Roman" w:hAnsi="Times New Roman" w:cs="Times New Roman"/>
          <w:sz w:val="24"/>
          <w:szCs w:val="24"/>
          <w:lang w:eastAsia="uk-UA"/>
        </w:rPr>
        <w:t>зобов'язаний</w:t>
      </w:r>
      <w:proofErr w:type="spellEnd"/>
      <w:r w:rsidRPr="004E621C">
        <w:rPr>
          <w:rFonts w:ascii="Times New Roman" w:hAnsi="Times New Roman" w:cs="Times New Roman"/>
          <w:sz w:val="24"/>
          <w:szCs w:val="24"/>
          <w:lang w:eastAsia="uk-UA"/>
        </w:rPr>
        <w:t>: </w:t>
      </w:r>
    </w:p>
    <w:p w14:paraId="1C685CEA"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6.4.1. надати з використанням власних ресурсів і матеріалів (обладнання)послуги відповідно до Договору; </w:t>
      </w:r>
    </w:p>
    <w:p w14:paraId="6AC1453D"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6.4.2. своєчасно усувати недоліки в наданні послуг, що виконуються в процесі надання послуг, допущені з його вини до завершення надання послуг Виконавцем; </w:t>
      </w:r>
    </w:p>
    <w:p w14:paraId="138A12E6" w14:textId="77777777" w:rsidR="00E55AD2" w:rsidRPr="004E621C" w:rsidRDefault="00E55AD2" w:rsidP="00CA61D4">
      <w:pPr>
        <w:pStyle w:val="a4"/>
        <w:spacing w:after="0" w:line="240" w:lineRule="auto"/>
        <w:ind w:left="0"/>
        <w:jc w:val="both"/>
        <w:rPr>
          <w:rFonts w:ascii="Times New Roman" w:hAnsi="Times New Roman" w:cs="Times New Roman"/>
          <w:sz w:val="24"/>
          <w:szCs w:val="24"/>
          <w:lang w:val="uk-UA"/>
        </w:rPr>
      </w:pPr>
      <w:r w:rsidRPr="004E621C">
        <w:rPr>
          <w:rFonts w:ascii="Times New Roman" w:hAnsi="Times New Roman" w:cs="Times New Roman"/>
          <w:sz w:val="24"/>
          <w:szCs w:val="24"/>
          <w:lang w:val="uk-UA" w:eastAsia="uk-UA"/>
        </w:rPr>
        <w:t>6.4.3.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3303BDF3" w14:textId="429C4D21" w:rsidR="00E55AD2" w:rsidRPr="004E621C" w:rsidRDefault="00E55AD2" w:rsidP="00CA61D4">
      <w:pPr>
        <w:pStyle w:val="a4"/>
        <w:spacing w:after="0" w:line="240" w:lineRule="auto"/>
        <w:ind w:left="0"/>
        <w:jc w:val="both"/>
        <w:rPr>
          <w:rFonts w:ascii="Times New Roman" w:hAnsi="Times New Roman" w:cs="Times New Roman"/>
          <w:sz w:val="24"/>
          <w:szCs w:val="24"/>
          <w:lang w:val="uk-UA" w:eastAsia="uk-UA"/>
        </w:rPr>
      </w:pPr>
      <w:r w:rsidRPr="004E621C">
        <w:rPr>
          <w:rFonts w:ascii="Times New Roman" w:hAnsi="Times New Roman" w:cs="Times New Roman"/>
          <w:sz w:val="24"/>
          <w:szCs w:val="24"/>
          <w:lang w:val="uk-UA" w:eastAsia="uk-UA"/>
        </w:rPr>
        <w:t>6.4.4. після закінчення надання послуг на об’єкті забезпечити прибирання об’єкту від сміття, якщо таке утворилося в процесі надання послуг та від техніки, механізмів, мате</w:t>
      </w:r>
      <w:r w:rsidR="00CA61D4">
        <w:rPr>
          <w:rFonts w:ascii="Times New Roman" w:hAnsi="Times New Roman" w:cs="Times New Roman"/>
          <w:sz w:val="24"/>
          <w:szCs w:val="24"/>
          <w:lang w:val="uk-UA" w:eastAsia="uk-UA"/>
        </w:rPr>
        <w:t>ріалів, тимчасових споруд, тощо.</w:t>
      </w:r>
    </w:p>
    <w:p w14:paraId="319AD631"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7. ВІДПОВІДАЛЬНІСТЬ СТОРІН</w:t>
      </w:r>
    </w:p>
    <w:p w14:paraId="1C17D126"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7.1. За порушення умов договору сторони несуть відповідальність відповідно до чинного законодавства.</w:t>
      </w:r>
    </w:p>
    <w:p w14:paraId="58BF4CE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7.2. Сплата штрафу (пені, неустойки) не звільняє сторін від виконання зобов’язань, взятих по цьому договору.</w:t>
      </w:r>
    </w:p>
    <w:p w14:paraId="3DF56F24"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8. ОБСТАВИНИ НЕПЕРЕБОРНОЇ СИЛИ</w:t>
      </w:r>
    </w:p>
    <w:p w14:paraId="4E138868" w14:textId="1F785E11" w:rsidR="00E55AD2" w:rsidRPr="004E621C" w:rsidRDefault="00E55AD2" w:rsidP="00CA61D4">
      <w:pPr>
        <w:pStyle w:val="Standard"/>
        <w:jc w:val="both"/>
        <w:rPr>
          <w:rFonts w:ascii="Times New Roman" w:eastAsia="Times New Roman" w:hAnsi="Times New Roman" w:cs="Times New Roman"/>
          <w:lang w:val="uk-UA"/>
        </w:rPr>
      </w:pPr>
      <w:r w:rsidRPr="004E621C">
        <w:rPr>
          <w:rFonts w:ascii="Times New Roman" w:hAnsi="Times New Roman" w:cs="Times New Roman"/>
          <w:lang w:val="uk-UA"/>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та надзвичайний стан тощо).</w:t>
      </w:r>
    </w:p>
    <w:p w14:paraId="5E64E0E9"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w:t>
      </w:r>
    </w:p>
    <w:p w14:paraId="5F153065"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8.3. У разі коли строк дії обставин непереборної сили продовжується більше ніж 90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14:paraId="4AEE8628"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9. ВИРІШЕННЯ СПОРІВ</w:t>
      </w:r>
    </w:p>
    <w:p w14:paraId="41C07D1B" w14:textId="77777777" w:rsidR="00CA61D4" w:rsidRDefault="00E55AD2" w:rsidP="00CA61D4">
      <w:pPr>
        <w:pStyle w:val="a9"/>
        <w:widowControl w:val="0"/>
        <w:spacing w:before="0" w:after="240" w:afterAutospacing="0"/>
        <w:jc w:val="both"/>
        <w:rPr>
          <w:lang w:val="uk-UA"/>
        </w:rPr>
      </w:pPr>
      <w:r w:rsidRPr="004E621C">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4B1A244" w14:textId="108C43B6" w:rsidR="00E55AD2" w:rsidRPr="004E621C" w:rsidRDefault="00E55AD2" w:rsidP="00CA61D4">
      <w:pPr>
        <w:pStyle w:val="a9"/>
        <w:widowControl w:val="0"/>
        <w:spacing w:before="0" w:after="240" w:afterAutospacing="0"/>
        <w:jc w:val="both"/>
        <w:rPr>
          <w:lang w:val="uk-UA"/>
        </w:rPr>
      </w:pPr>
      <w:r w:rsidRPr="004E621C">
        <w:rPr>
          <w:lang w:val="uk-UA"/>
        </w:rPr>
        <w:t>9.2. У разі недосягнення сторонами згоди, спори (розбіжності) вирішуються у відповідності до законодавства України в Господарському суді.</w:t>
      </w:r>
    </w:p>
    <w:p w14:paraId="50D79E5E" w14:textId="77777777" w:rsidR="008A042B" w:rsidRDefault="00E55AD2" w:rsidP="008A042B">
      <w:pPr>
        <w:pStyle w:val="a9"/>
        <w:widowControl w:val="0"/>
        <w:spacing w:before="240" w:after="120"/>
        <w:jc w:val="center"/>
        <w:rPr>
          <w:rStyle w:val="af3"/>
          <w:rFonts w:eastAsia="Calibri"/>
          <w:lang w:val="uk-UA"/>
        </w:rPr>
      </w:pPr>
      <w:r w:rsidRPr="004E621C">
        <w:rPr>
          <w:rStyle w:val="af3"/>
          <w:rFonts w:eastAsia="Calibri"/>
          <w:lang w:val="uk-UA"/>
        </w:rPr>
        <w:t>10. СТРОК ДІЇ ДОГОВОРУ.</w:t>
      </w:r>
    </w:p>
    <w:p w14:paraId="2A8559ED" w14:textId="7AE364AC" w:rsidR="00E55AD2" w:rsidRPr="004E621C" w:rsidRDefault="00E55AD2" w:rsidP="008A042B">
      <w:pPr>
        <w:pStyle w:val="a9"/>
        <w:widowControl w:val="0"/>
        <w:spacing w:before="240" w:after="120"/>
        <w:jc w:val="both"/>
        <w:rPr>
          <w:lang w:val="uk-UA"/>
        </w:rPr>
      </w:pPr>
      <w:r w:rsidRPr="004E621C">
        <w:rPr>
          <w:color w:val="121212"/>
          <w:spacing w:val="-1"/>
          <w:shd w:val="clear" w:color="auto" w:fill="FFFFFF"/>
          <w:lang w:val="uk-UA"/>
        </w:rPr>
        <w:t>10.1. Договір набирає чинності з моменту підписання сторонами цього Договору та скріплення його печатками сторін та діє до 31 грудня 202</w:t>
      </w:r>
      <w:r w:rsidR="00CA61D4">
        <w:rPr>
          <w:color w:val="121212"/>
          <w:spacing w:val="-1"/>
          <w:shd w:val="clear" w:color="auto" w:fill="FFFFFF"/>
          <w:lang w:val="uk-UA"/>
        </w:rPr>
        <w:t>4</w:t>
      </w:r>
      <w:r w:rsidRPr="004E621C">
        <w:rPr>
          <w:color w:val="121212"/>
          <w:spacing w:val="-1"/>
          <w:shd w:val="clear" w:color="auto" w:fill="FFFFFF"/>
          <w:lang w:val="uk-UA"/>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14:paraId="58D7B0EA" w14:textId="77777777" w:rsidR="00E55AD2" w:rsidRPr="00CA61D4" w:rsidRDefault="00E55AD2" w:rsidP="00E55AD2">
      <w:pPr>
        <w:pStyle w:val="a4"/>
        <w:widowControl w:val="0"/>
        <w:tabs>
          <w:tab w:val="left" w:pos="1134"/>
          <w:tab w:val="left" w:pos="5467"/>
        </w:tabs>
        <w:ind w:left="0" w:right="101"/>
        <w:jc w:val="both"/>
        <w:rPr>
          <w:rFonts w:ascii="Times New Roman" w:hAnsi="Times New Roman" w:cs="Times New Roman"/>
          <w:b/>
          <w:sz w:val="24"/>
          <w:szCs w:val="24"/>
          <w:lang w:val="uk-UA"/>
        </w:rPr>
      </w:pPr>
      <w:r w:rsidRPr="00CA61D4">
        <w:rPr>
          <w:rStyle w:val="af3"/>
          <w:rFonts w:ascii="Times New Roman" w:hAnsi="Times New Roman" w:cs="Times New Roman"/>
          <w:b w:val="0"/>
          <w:color w:val="121212"/>
          <w:spacing w:val="-1"/>
          <w:sz w:val="24"/>
          <w:szCs w:val="24"/>
          <w:shd w:val="clear" w:color="auto" w:fill="FFFFFF"/>
          <w:lang w:val="uk-UA"/>
        </w:rPr>
        <w:t>10.2. Договір укладається і підписується у двох примірниках, що мають однакову юридичну силу.</w:t>
      </w:r>
    </w:p>
    <w:p w14:paraId="65AAD659" w14:textId="77777777" w:rsidR="00E55AD2" w:rsidRPr="004E621C" w:rsidRDefault="00E55AD2" w:rsidP="00E55AD2">
      <w:pPr>
        <w:pStyle w:val="a9"/>
        <w:widowControl w:val="0"/>
        <w:spacing w:before="240" w:after="120"/>
        <w:jc w:val="center"/>
        <w:rPr>
          <w:rStyle w:val="af3"/>
          <w:rFonts w:eastAsia="Calibri"/>
          <w:lang w:val="uk-UA"/>
        </w:rPr>
      </w:pPr>
      <w:r w:rsidRPr="004E621C">
        <w:rPr>
          <w:rStyle w:val="af3"/>
          <w:rFonts w:eastAsia="Calibri"/>
          <w:lang w:val="uk-UA"/>
        </w:rPr>
        <w:t>11. ІНШІ УМОВИ</w:t>
      </w:r>
    </w:p>
    <w:p w14:paraId="65EE1043" w14:textId="77777777" w:rsidR="00E55AD2" w:rsidRPr="004E621C" w:rsidRDefault="00E55AD2" w:rsidP="00E55AD2">
      <w:pPr>
        <w:pStyle w:val="Standard"/>
        <w:jc w:val="both"/>
        <w:rPr>
          <w:rFonts w:ascii="Times New Roman" w:hAnsi="Times New Roman" w:cs="Times New Roman"/>
          <w:spacing w:val="-2"/>
          <w:highlight w:val="white"/>
          <w:lang w:val="uk-UA" w:eastAsia="ru-RU"/>
        </w:rPr>
      </w:pPr>
      <w:r w:rsidRPr="004E621C">
        <w:rPr>
          <w:rFonts w:ascii="Times New Roman" w:hAnsi="Times New Roman" w:cs="Times New Roman"/>
          <w:spacing w:val="-2"/>
          <w:shd w:val="clear" w:color="auto" w:fill="FFFFFF"/>
          <w:lang w:val="uk-UA" w:eastAsia="ru-RU"/>
        </w:rPr>
        <w:t>11.1. Умови договору про закупівлю не повинні відрізнятися від змісту пропозиції переможця спрощеної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8F2C4CF"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14753DAD"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2) </w:t>
      </w:r>
      <w:r w:rsidRPr="004E621C">
        <w:rPr>
          <w:rFonts w:ascii="Times New Roman" w:hAnsi="Times New Roman" w:cs="Times New Roman"/>
          <w:color w:val="333333"/>
          <w:lang w:val="uk-UA"/>
        </w:rPr>
        <w:t xml:space="preserve">збільшення ціни на </w:t>
      </w:r>
      <w:r w:rsidRPr="004E621C">
        <w:rPr>
          <w:rFonts w:ascii="Times New Roman" w:hAnsi="Times New Roman" w:cs="Times New Roman"/>
          <w:lang w:val="uk-UA" w:eastAsia="uk-UA"/>
        </w:rPr>
        <w:t xml:space="preserve">засоби та матеріали (обладнання), що Виконавець використовує в процесі надання послуг </w:t>
      </w:r>
      <w:r w:rsidRPr="004E621C">
        <w:rPr>
          <w:rFonts w:ascii="Times New Roman" w:hAnsi="Times New Roman" w:cs="Times New Roman"/>
          <w:color w:val="333333"/>
          <w:lang w:val="uk-UA"/>
        </w:rPr>
        <w:t>до 10 відсотків пропорційно збільшенню ціни такого матеріалу (обладнання) на ринку у разі коливання ціни такого матеріалу (обладнання)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Обмеження щодо строків зміни ціни за одиницю матеріалу (обладнання) не застосовується у випадках зміни умов договору про закупівлю бензину та дизельного пального, природного газу та електричної енергії</w:t>
      </w:r>
      <w:r w:rsidRPr="004E621C">
        <w:rPr>
          <w:rFonts w:ascii="Times New Roman" w:hAnsi="Times New Roman" w:cs="Times New Roman"/>
          <w:lang w:val="uk-UA"/>
        </w:rPr>
        <w:t>;</w:t>
      </w:r>
    </w:p>
    <w:p w14:paraId="70CBCEB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C63D83"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32AE52"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5) погодження зміни ціни в договорі про закупівлю в бік зменшення/збільшення (без зміни кількості (обсягу) та якості товарів, робіт і послуг), у тому числі у разі коливання ціни товару на ринку;</w:t>
      </w:r>
    </w:p>
    <w:p w14:paraId="00565091"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6) зміни ціни в договорі про закупівлю у зв’язку зі зміною ставок податків і зборів та/або </w:t>
      </w:r>
      <w:r w:rsidRPr="004E621C">
        <w:rPr>
          <w:rFonts w:ascii="Times New Roman" w:hAnsi="Times New Roman" w:cs="Times New Roman"/>
          <w:lang w:val="uk-UA"/>
        </w:rPr>
        <w:lastRenderedPageBreak/>
        <w:t>зміною умов щодо надання пільг з оподаткування - пропорційно до зміни таких ставок та/або пільг з оподаткування;</w:t>
      </w:r>
    </w:p>
    <w:p w14:paraId="0A5D76D0"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E621C">
        <w:rPr>
          <w:rFonts w:ascii="Times New Roman" w:hAnsi="Times New Roman" w:cs="Times New Roman"/>
          <w:lang w:val="uk-UA"/>
        </w:rPr>
        <w:t>Platts</w:t>
      </w:r>
      <w:proofErr w:type="spellEnd"/>
      <w:r w:rsidRPr="004E621C">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EA3BC84"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8) зміни умов у зв’язку із застосуванням положень частини шостої статті 41 Закону України «Про публічні закупівлі».</w:t>
      </w:r>
    </w:p>
    <w:p w14:paraId="2A83E99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11.2.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w:t>
      </w:r>
    </w:p>
    <w:p w14:paraId="21A501A7" w14:textId="77777777" w:rsidR="00E55AD2" w:rsidRPr="004E621C" w:rsidRDefault="00E55AD2" w:rsidP="00E55AD2">
      <w:pPr>
        <w:pStyle w:val="Standard"/>
        <w:jc w:val="both"/>
        <w:rPr>
          <w:rFonts w:ascii="Times New Roman" w:hAnsi="Times New Roman" w:cs="Times New Roman"/>
          <w:lang w:val="uk-UA"/>
        </w:rPr>
      </w:pPr>
      <w:r w:rsidRPr="004E621C">
        <w:rPr>
          <w:rFonts w:ascii="Times New Roman" w:hAnsi="Times New Roman" w:cs="Times New Roman"/>
          <w:lang w:val="uk-UA"/>
        </w:rPr>
        <w:t>11.3. Сторони несуть повну відповідальність за правильність вказаних ними у цьому Договорі реквізитів та зобов’язуються у тижневий строк в письмовій формі повідомляти іншу Сторону про їх зміну.</w:t>
      </w:r>
    </w:p>
    <w:p w14:paraId="1B4E3750" w14:textId="2FF20A38" w:rsidR="00E55AD2" w:rsidRDefault="003F712B" w:rsidP="00E55AD2">
      <w:pPr>
        <w:pStyle w:val="a9"/>
        <w:widowControl w:val="0"/>
        <w:spacing w:before="240" w:after="120"/>
        <w:jc w:val="center"/>
        <w:rPr>
          <w:rStyle w:val="af3"/>
          <w:rFonts w:eastAsia="Calibri"/>
          <w:lang w:val="uk-UA"/>
        </w:rPr>
      </w:pPr>
      <w:r>
        <w:rPr>
          <w:rStyle w:val="af3"/>
          <w:rFonts w:eastAsia="Calibri"/>
          <w:lang w:val="uk-UA"/>
        </w:rPr>
        <w:t>12</w:t>
      </w:r>
      <w:r w:rsidR="00E55AD2" w:rsidRPr="004E621C">
        <w:rPr>
          <w:rStyle w:val="af3"/>
          <w:rFonts w:eastAsia="Calibri"/>
          <w:lang w:val="uk-UA"/>
        </w:rPr>
        <w:t xml:space="preserve">. ЮРИДИЧНІ АДРЕСИ, БАНКІВСЬКІ РЕКВІЗИТИ І ПІДПИСИ СТОРІН </w:t>
      </w:r>
    </w:p>
    <w:p w14:paraId="2D1ADCFE" w14:textId="77777777" w:rsidR="008A042B" w:rsidRDefault="008A042B" w:rsidP="00E55AD2">
      <w:pPr>
        <w:pStyle w:val="a9"/>
        <w:widowControl w:val="0"/>
        <w:spacing w:before="240" w:after="120"/>
        <w:jc w:val="center"/>
        <w:rPr>
          <w:rStyle w:val="af3"/>
          <w:rFonts w:eastAsia="Calibri"/>
          <w:lang w:val="uk-UA"/>
        </w:rPr>
      </w:pPr>
    </w:p>
    <w:p w14:paraId="7A9CD8BB" w14:textId="77777777" w:rsidR="008A042B" w:rsidRDefault="008A042B" w:rsidP="00E55AD2">
      <w:pPr>
        <w:pStyle w:val="a9"/>
        <w:widowControl w:val="0"/>
        <w:spacing w:before="240" w:after="120"/>
        <w:jc w:val="center"/>
        <w:rPr>
          <w:rStyle w:val="af3"/>
          <w:rFonts w:eastAsia="Calibri"/>
          <w:lang w:val="uk-UA"/>
        </w:rPr>
      </w:pPr>
    </w:p>
    <w:p w14:paraId="494F8CE4" w14:textId="77777777" w:rsidR="008A042B" w:rsidRDefault="008A042B" w:rsidP="008A042B">
      <w:pPr>
        <w:spacing w:after="0" w:line="240" w:lineRule="auto"/>
        <w:ind w:right="-31"/>
        <w:jc w:val="both"/>
        <w:rPr>
          <w:rFonts w:ascii="Times New Roman" w:hAnsi="Times New Roman" w:cs="Times New Roman"/>
          <w:sz w:val="4"/>
          <w:szCs w:val="4"/>
          <w:lang w:val="uk-UA"/>
        </w:rPr>
      </w:pPr>
    </w:p>
    <w:p w14:paraId="0BDCE936" w14:textId="77777777" w:rsidR="008A042B" w:rsidRPr="00554A3C" w:rsidRDefault="008A042B" w:rsidP="008A042B">
      <w:pPr>
        <w:pStyle w:val="ab"/>
        <w:spacing w:after="0"/>
        <w:jc w:val="center"/>
        <w:rPr>
          <w:sz w:val="24"/>
          <w:szCs w:val="24"/>
        </w:rPr>
      </w:pPr>
      <w:r w:rsidRPr="00554A3C">
        <w:rPr>
          <w:b/>
          <w:i/>
          <w:color w:val="000000"/>
          <w:sz w:val="24"/>
          <w:szCs w:val="24"/>
        </w:rPr>
        <w:t xml:space="preserve">Порядок </w:t>
      </w:r>
      <w:proofErr w:type="spellStart"/>
      <w:r w:rsidRPr="00554A3C">
        <w:rPr>
          <w:b/>
          <w:i/>
          <w:color w:val="000000"/>
          <w:sz w:val="24"/>
          <w:szCs w:val="24"/>
        </w:rPr>
        <w:t>змін</w:t>
      </w:r>
      <w:proofErr w:type="spellEnd"/>
      <w:r w:rsidRPr="00554A3C">
        <w:rPr>
          <w:b/>
          <w:i/>
          <w:color w:val="000000"/>
          <w:sz w:val="24"/>
          <w:szCs w:val="24"/>
        </w:rPr>
        <w:t xml:space="preserve"> умов договору </w:t>
      </w:r>
      <w:proofErr w:type="gramStart"/>
      <w:r w:rsidRPr="00554A3C">
        <w:rPr>
          <w:b/>
          <w:i/>
          <w:color w:val="000000"/>
          <w:sz w:val="24"/>
          <w:szCs w:val="24"/>
        </w:rPr>
        <w:t>про</w:t>
      </w:r>
      <w:proofErr w:type="gramEnd"/>
      <w:r w:rsidRPr="00554A3C">
        <w:rPr>
          <w:b/>
          <w:i/>
          <w:color w:val="000000"/>
          <w:sz w:val="24"/>
          <w:szCs w:val="24"/>
        </w:rPr>
        <w:t xml:space="preserve"> </w:t>
      </w:r>
      <w:proofErr w:type="spellStart"/>
      <w:r w:rsidRPr="00554A3C">
        <w:rPr>
          <w:b/>
          <w:i/>
          <w:color w:val="000000"/>
          <w:sz w:val="24"/>
          <w:szCs w:val="24"/>
        </w:rPr>
        <w:t>закупівлю</w:t>
      </w:r>
      <w:proofErr w:type="spellEnd"/>
    </w:p>
    <w:p w14:paraId="34EB830D" w14:textId="77777777" w:rsidR="008A042B" w:rsidRPr="00554A3C" w:rsidRDefault="008A042B" w:rsidP="008A042B">
      <w:pPr>
        <w:pStyle w:val="ab"/>
        <w:spacing w:after="0"/>
        <w:jc w:val="both"/>
        <w:rPr>
          <w:sz w:val="24"/>
          <w:szCs w:val="24"/>
        </w:rPr>
      </w:pPr>
      <w:r w:rsidRPr="00554A3C">
        <w:rPr>
          <w:i/>
          <w:color w:val="000000"/>
          <w:sz w:val="24"/>
          <w:szCs w:val="24"/>
        </w:rPr>
        <w:t xml:space="preserve">1. </w:t>
      </w:r>
      <w:proofErr w:type="spellStart"/>
      <w:r w:rsidRPr="00554A3C">
        <w:rPr>
          <w:i/>
          <w:color w:val="000000"/>
          <w:sz w:val="24"/>
          <w:szCs w:val="24"/>
        </w:rPr>
        <w:t>Зміни</w:t>
      </w:r>
      <w:proofErr w:type="spellEnd"/>
      <w:r>
        <w:rPr>
          <w:i/>
          <w:color w:val="000000"/>
          <w:sz w:val="24"/>
          <w:szCs w:val="24"/>
          <w:lang w:val="uk-UA"/>
        </w:rPr>
        <w:t xml:space="preserve"> в істотні умови</w:t>
      </w:r>
      <w:r w:rsidRPr="00554A3C">
        <w:rPr>
          <w:i/>
          <w:color w:val="000000"/>
          <w:sz w:val="24"/>
          <w:szCs w:val="24"/>
        </w:rPr>
        <w:t xml:space="preserve"> договору </w:t>
      </w:r>
      <w:proofErr w:type="gramStart"/>
      <w:r w:rsidRPr="00554A3C">
        <w:rPr>
          <w:i/>
          <w:color w:val="000000"/>
          <w:sz w:val="24"/>
          <w:szCs w:val="24"/>
        </w:rPr>
        <w:t>про</w:t>
      </w:r>
      <w:proofErr w:type="gramEnd"/>
      <w:r w:rsidRPr="00554A3C">
        <w:rPr>
          <w:i/>
          <w:color w:val="000000"/>
          <w:sz w:val="24"/>
          <w:szCs w:val="24"/>
        </w:rPr>
        <w:t xml:space="preserve"> </w:t>
      </w:r>
      <w:proofErr w:type="spellStart"/>
      <w:r w:rsidRPr="00554A3C">
        <w:rPr>
          <w:i/>
          <w:color w:val="000000"/>
          <w:sz w:val="24"/>
          <w:szCs w:val="24"/>
        </w:rPr>
        <w:t>закупівлю</w:t>
      </w:r>
      <w:proofErr w:type="spellEnd"/>
      <w:r w:rsidRPr="00554A3C">
        <w:rPr>
          <w:i/>
          <w:color w:val="000000"/>
          <w:sz w:val="24"/>
          <w:szCs w:val="24"/>
        </w:rPr>
        <w:t xml:space="preserve"> </w:t>
      </w:r>
      <w:proofErr w:type="spellStart"/>
      <w:r w:rsidRPr="00554A3C">
        <w:rPr>
          <w:i/>
          <w:color w:val="000000"/>
          <w:sz w:val="24"/>
          <w:szCs w:val="24"/>
        </w:rPr>
        <w:t>можуть</w:t>
      </w:r>
      <w:proofErr w:type="spellEnd"/>
      <w:r w:rsidRPr="00554A3C">
        <w:rPr>
          <w:i/>
          <w:color w:val="000000"/>
          <w:sz w:val="24"/>
          <w:szCs w:val="24"/>
        </w:rPr>
        <w:t xml:space="preserve"> </w:t>
      </w:r>
      <w:proofErr w:type="spellStart"/>
      <w:r w:rsidRPr="00554A3C">
        <w:rPr>
          <w:i/>
          <w:color w:val="000000"/>
          <w:sz w:val="24"/>
          <w:szCs w:val="24"/>
        </w:rPr>
        <w:t>вноситись</w:t>
      </w:r>
      <w:proofErr w:type="spellEnd"/>
      <w:r w:rsidRPr="00554A3C">
        <w:rPr>
          <w:i/>
          <w:color w:val="000000"/>
          <w:sz w:val="24"/>
          <w:szCs w:val="24"/>
        </w:rPr>
        <w:t xml:space="preserve"> у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визначених</w:t>
      </w:r>
      <w:proofErr w:type="spellEnd"/>
      <w:r w:rsidRPr="00554A3C">
        <w:rPr>
          <w:i/>
          <w:color w:val="000000"/>
          <w:sz w:val="24"/>
          <w:szCs w:val="24"/>
        </w:rPr>
        <w:t xml:space="preserve"> </w:t>
      </w:r>
      <w:r>
        <w:rPr>
          <w:i/>
          <w:color w:val="000000"/>
          <w:sz w:val="24"/>
          <w:szCs w:val="24"/>
          <w:lang w:val="uk-UA"/>
        </w:rPr>
        <w:t>пунктом 19 Особливостей</w:t>
      </w:r>
      <w:r w:rsidRPr="00554A3C">
        <w:rPr>
          <w:i/>
          <w:color w:val="000000"/>
          <w:sz w:val="24"/>
          <w:szCs w:val="24"/>
        </w:rPr>
        <w:t xml:space="preserve">, </w:t>
      </w:r>
      <w:proofErr w:type="spellStart"/>
      <w:r w:rsidRPr="00554A3C">
        <w:rPr>
          <w:i/>
          <w:color w:val="000000"/>
          <w:sz w:val="24"/>
          <w:szCs w:val="24"/>
        </w:rPr>
        <w:t>що</w:t>
      </w:r>
      <w:proofErr w:type="spellEnd"/>
      <w:r w:rsidRPr="00554A3C">
        <w:rPr>
          <w:i/>
          <w:color w:val="000000"/>
          <w:sz w:val="24"/>
          <w:szCs w:val="24"/>
        </w:rPr>
        <w:t xml:space="preserve"> </w:t>
      </w:r>
      <w:proofErr w:type="spellStart"/>
      <w:r w:rsidRPr="00554A3C">
        <w:rPr>
          <w:i/>
          <w:color w:val="000000"/>
          <w:sz w:val="24"/>
          <w:szCs w:val="24"/>
        </w:rPr>
        <w:t>оф</w:t>
      </w:r>
      <w:r>
        <w:rPr>
          <w:i/>
          <w:color w:val="000000"/>
          <w:sz w:val="24"/>
          <w:szCs w:val="24"/>
        </w:rPr>
        <w:t>ормлюються</w:t>
      </w:r>
      <w:proofErr w:type="spellEnd"/>
      <w:r>
        <w:rPr>
          <w:i/>
          <w:color w:val="000000"/>
          <w:sz w:val="24"/>
          <w:szCs w:val="24"/>
        </w:rPr>
        <w:t xml:space="preserve"> </w:t>
      </w:r>
      <w:r w:rsidRPr="00554A3C">
        <w:rPr>
          <w:i/>
          <w:color w:val="000000"/>
          <w:sz w:val="24"/>
          <w:szCs w:val="24"/>
        </w:rPr>
        <w:t xml:space="preserve">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укладення</w:t>
      </w:r>
      <w:proofErr w:type="spellEnd"/>
      <w:r w:rsidRPr="00554A3C">
        <w:rPr>
          <w:i/>
          <w:color w:val="000000"/>
          <w:sz w:val="24"/>
          <w:szCs w:val="24"/>
        </w:rPr>
        <w:t xml:space="preserve"> </w:t>
      </w:r>
      <w:proofErr w:type="spellStart"/>
      <w:r w:rsidRPr="00554A3C">
        <w:rPr>
          <w:i/>
          <w:color w:val="000000"/>
          <w:sz w:val="24"/>
          <w:szCs w:val="24"/>
        </w:rPr>
        <w:t>додаткової</w:t>
      </w:r>
      <w:proofErr w:type="spellEnd"/>
      <w:r w:rsidRPr="00554A3C">
        <w:rPr>
          <w:i/>
          <w:color w:val="000000"/>
          <w:sz w:val="24"/>
          <w:szCs w:val="24"/>
        </w:rPr>
        <w:t xml:space="preserve"> угоди.</w:t>
      </w:r>
    </w:p>
    <w:p w14:paraId="4A0F59AC" w14:textId="77777777" w:rsidR="008A042B" w:rsidRPr="00554A3C" w:rsidRDefault="008A042B" w:rsidP="008A042B">
      <w:pPr>
        <w:pStyle w:val="ab"/>
        <w:spacing w:after="0"/>
        <w:jc w:val="both"/>
        <w:rPr>
          <w:sz w:val="24"/>
          <w:szCs w:val="24"/>
        </w:rPr>
      </w:pPr>
      <w:r w:rsidRPr="00554A3C">
        <w:rPr>
          <w:i/>
          <w:color w:val="000000"/>
          <w:sz w:val="24"/>
          <w:szCs w:val="24"/>
        </w:rPr>
        <w:t xml:space="preserve">2. </w:t>
      </w:r>
      <w:proofErr w:type="spellStart"/>
      <w:r w:rsidRPr="00554A3C">
        <w:rPr>
          <w:i/>
          <w:color w:val="000000"/>
          <w:sz w:val="24"/>
          <w:szCs w:val="24"/>
        </w:rPr>
        <w:t>Пропозицію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договору </w:t>
      </w:r>
      <w:proofErr w:type="spellStart"/>
      <w:r w:rsidRPr="00554A3C">
        <w:rPr>
          <w:i/>
          <w:color w:val="000000"/>
          <w:sz w:val="24"/>
          <w:szCs w:val="24"/>
        </w:rPr>
        <w:t>може</w:t>
      </w:r>
      <w:proofErr w:type="spellEnd"/>
      <w:r w:rsidRPr="00554A3C">
        <w:rPr>
          <w:i/>
          <w:color w:val="000000"/>
          <w:sz w:val="24"/>
          <w:szCs w:val="24"/>
        </w:rPr>
        <w:t xml:space="preserve"> </w:t>
      </w:r>
      <w:proofErr w:type="spellStart"/>
      <w:r w:rsidRPr="00554A3C">
        <w:rPr>
          <w:i/>
          <w:color w:val="000000"/>
          <w:sz w:val="24"/>
          <w:szCs w:val="24"/>
        </w:rPr>
        <w:t>зробити</w:t>
      </w:r>
      <w:proofErr w:type="spellEnd"/>
      <w:r w:rsidRPr="00554A3C">
        <w:rPr>
          <w:i/>
          <w:color w:val="000000"/>
          <w:sz w:val="24"/>
          <w:szCs w:val="24"/>
        </w:rPr>
        <w:t xml:space="preserve"> </w:t>
      </w:r>
      <w:proofErr w:type="spellStart"/>
      <w:r w:rsidRPr="00554A3C">
        <w:rPr>
          <w:i/>
          <w:color w:val="000000"/>
          <w:sz w:val="24"/>
          <w:szCs w:val="24"/>
        </w:rPr>
        <w:t>кожна</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договору.</w:t>
      </w:r>
    </w:p>
    <w:p w14:paraId="49EFEE0E" w14:textId="77777777" w:rsidR="008A042B" w:rsidRPr="00554A3C" w:rsidRDefault="008A042B" w:rsidP="008A042B">
      <w:pPr>
        <w:pStyle w:val="ab"/>
        <w:spacing w:after="0"/>
        <w:jc w:val="both"/>
        <w:rPr>
          <w:sz w:val="24"/>
          <w:szCs w:val="24"/>
        </w:rPr>
      </w:pPr>
      <w:r w:rsidRPr="00554A3C">
        <w:rPr>
          <w:i/>
          <w:color w:val="000000"/>
          <w:sz w:val="24"/>
          <w:szCs w:val="24"/>
        </w:rPr>
        <w:t xml:space="preserve">3.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w:t>
      </w:r>
      <w:proofErr w:type="spellStart"/>
      <w:r w:rsidRPr="00554A3C">
        <w:rPr>
          <w:i/>
          <w:color w:val="000000"/>
          <w:sz w:val="24"/>
          <w:szCs w:val="24"/>
        </w:rPr>
        <w:t>має</w:t>
      </w:r>
      <w:proofErr w:type="spellEnd"/>
      <w:r w:rsidRPr="00554A3C">
        <w:rPr>
          <w:i/>
          <w:color w:val="000000"/>
          <w:sz w:val="24"/>
          <w:szCs w:val="24"/>
        </w:rPr>
        <w:t xml:space="preserve"> </w:t>
      </w:r>
      <w:proofErr w:type="spellStart"/>
      <w:r w:rsidRPr="00554A3C">
        <w:rPr>
          <w:i/>
          <w:color w:val="000000"/>
          <w:sz w:val="24"/>
          <w:szCs w:val="24"/>
        </w:rPr>
        <w:t>містити</w:t>
      </w:r>
      <w:proofErr w:type="spellEnd"/>
      <w:r w:rsidRPr="00554A3C">
        <w:rPr>
          <w:i/>
          <w:color w:val="000000"/>
          <w:sz w:val="24"/>
          <w:szCs w:val="24"/>
        </w:rPr>
        <w:t xml:space="preserve"> </w:t>
      </w:r>
      <w:proofErr w:type="spellStart"/>
      <w:r w:rsidRPr="00554A3C">
        <w:rPr>
          <w:i/>
          <w:color w:val="000000"/>
          <w:sz w:val="24"/>
          <w:szCs w:val="24"/>
        </w:rPr>
        <w:t>обґрунтування</w:t>
      </w:r>
      <w:proofErr w:type="spellEnd"/>
      <w:r w:rsidRPr="00554A3C">
        <w:rPr>
          <w:i/>
          <w:color w:val="000000"/>
          <w:sz w:val="24"/>
          <w:szCs w:val="24"/>
        </w:rPr>
        <w:t xml:space="preserve"> </w:t>
      </w:r>
      <w:proofErr w:type="spellStart"/>
      <w:r w:rsidRPr="00554A3C">
        <w:rPr>
          <w:i/>
          <w:color w:val="000000"/>
          <w:sz w:val="24"/>
          <w:szCs w:val="24"/>
        </w:rPr>
        <w:t>необхідності</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таких </w:t>
      </w:r>
      <w:proofErr w:type="spellStart"/>
      <w:r w:rsidRPr="00554A3C">
        <w:rPr>
          <w:i/>
          <w:color w:val="000000"/>
          <w:sz w:val="24"/>
          <w:szCs w:val="24"/>
        </w:rPr>
        <w:t>змін</w:t>
      </w:r>
      <w:proofErr w:type="spellEnd"/>
      <w:r w:rsidRPr="00554A3C">
        <w:rPr>
          <w:i/>
          <w:color w:val="000000"/>
          <w:sz w:val="24"/>
          <w:szCs w:val="24"/>
        </w:rPr>
        <w:t xml:space="preserve"> договору і </w:t>
      </w:r>
      <w:proofErr w:type="spellStart"/>
      <w:r w:rsidRPr="00554A3C">
        <w:rPr>
          <w:i/>
          <w:color w:val="000000"/>
          <w:sz w:val="24"/>
          <w:szCs w:val="24"/>
        </w:rPr>
        <w:t>виражати</w:t>
      </w:r>
      <w:proofErr w:type="spellEnd"/>
      <w:r w:rsidRPr="00554A3C">
        <w:rPr>
          <w:i/>
          <w:color w:val="000000"/>
          <w:sz w:val="24"/>
          <w:szCs w:val="24"/>
        </w:rPr>
        <w:t xml:space="preserve"> </w:t>
      </w:r>
      <w:proofErr w:type="spellStart"/>
      <w:r w:rsidRPr="00554A3C">
        <w:rPr>
          <w:i/>
          <w:color w:val="000000"/>
          <w:sz w:val="24"/>
          <w:szCs w:val="24"/>
        </w:rPr>
        <w:t>намі</w:t>
      </w:r>
      <w:proofErr w:type="gramStart"/>
      <w:r w:rsidRPr="00554A3C">
        <w:rPr>
          <w:i/>
          <w:color w:val="000000"/>
          <w:sz w:val="24"/>
          <w:szCs w:val="24"/>
        </w:rPr>
        <w:t>р</w:t>
      </w:r>
      <w:proofErr w:type="spellEnd"/>
      <w:proofErr w:type="gramEnd"/>
      <w:r w:rsidRPr="00554A3C">
        <w:rPr>
          <w:i/>
          <w:color w:val="000000"/>
          <w:sz w:val="24"/>
          <w:szCs w:val="24"/>
        </w:rPr>
        <w:t xml:space="preserve"> особи, яка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зробила</w:t>
      </w:r>
      <w:proofErr w:type="spellEnd"/>
      <w:r w:rsidRPr="00554A3C">
        <w:rPr>
          <w:i/>
          <w:color w:val="000000"/>
          <w:sz w:val="24"/>
          <w:szCs w:val="24"/>
        </w:rPr>
        <w:t xml:space="preserve">, </w:t>
      </w:r>
      <w:proofErr w:type="spellStart"/>
      <w:r w:rsidRPr="00554A3C">
        <w:rPr>
          <w:i/>
          <w:color w:val="000000"/>
          <w:sz w:val="24"/>
          <w:szCs w:val="24"/>
        </w:rPr>
        <w:t>вважати</w:t>
      </w:r>
      <w:proofErr w:type="spellEnd"/>
      <w:r w:rsidRPr="00554A3C">
        <w:rPr>
          <w:i/>
          <w:color w:val="000000"/>
          <w:sz w:val="24"/>
          <w:szCs w:val="24"/>
        </w:rPr>
        <w:t xml:space="preserve"> себе </w:t>
      </w:r>
      <w:proofErr w:type="spellStart"/>
      <w:r w:rsidRPr="00554A3C">
        <w:rPr>
          <w:i/>
          <w:color w:val="000000"/>
          <w:sz w:val="24"/>
          <w:szCs w:val="24"/>
        </w:rPr>
        <w:t>зобов'язаною</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spellStart"/>
      <w:r w:rsidRPr="00554A3C">
        <w:rPr>
          <w:i/>
          <w:color w:val="000000"/>
          <w:sz w:val="24"/>
          <w:szCs w:val="24"/>
        </w:rPr>
        <w:t>Обмін</w:t>
      </w:r>
      <w:proofErr w:type="spellEnd"/>
      <w:r w:rsidRPr="00554A3C">
        <w:rPr>
          <w:i/>
          <w:color w:val="000000"/>
          <w:sz w:val="24"/>
          <w:szCs w:val="24"/>
        </w:rPr>
        <w:t xml:space="preserve"> </w:t>
      </w:r>
      <w:proofErr w:type="spellStart"/>
      <w:r w:rsidRPr="00554A3C">
        <w:rPr>
          <w:i/>
          <w:color w:val="000000"/>
          <w:sz w:val="24"/>
          <w:szCs w:val="24"/>
        </w:rPr>
        <w:t>інформацією</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внесення</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w:t>
      </w:r>
      <w:proofErr w:type="gramStart"/>
      <w:r w:rsidRPr="00554A3C">
        <w:rPr>
          <w:i/>
          <w:color w:val="000000"/>
          <w:sz w:val="24"/>
          <w:szCs w:val="24"/>
        </w:rPr>
        <w:t>до</w:t>
      </w:r>
      <w:proofErr w:type="gramEnd"/>
      <w:r w:rsidRPr="00554A3C">
        <w:rPr>
          <w:i/>
          <w:color w:val="000000"/>
          <w:sz w:val="24"/>
          <w:szCs w:val="24"/>
        </w:rPr>
        <w:t xml:space="preserve"> </w:t>
      </w:r>
      <w:proofErr w:type="gramStart"/>
      <w:r w:rsidRPr="00554A3C">
        <w:rPr>
          <w:i/>
          <w:color w:val="000000"/>
          <w:sz w:val="24"/>
          <w:szCs w:val="24"/>
        </w:rPr>
        <w:t>договору</w:t>
      </w:r>
      <w:proofErr w:type="gramEnd"/>
      <w:r w:rsidRPr="00554A3C">
        <w:rPr>
          <w:i/>
          <w:color w:val="000000"/>
          <w:sz w:val="24"/>
          <w:szCs w:val="24"/>
        </w:rPr>
        <w:t xml:space="preserve"> </w:t>
      </w:r>
      <w:proofErr w:type="spellStart"/>
      <w:r w:rsidRPr="00554A3C">
        <w:rPr>
          <w:i/>
          <w:color w:val="000000"/>
          <w:sz w:val="24"/>
          <w:szCs w:val="24"/>
        </w:rPr>
        <w:t>здійснюється</w:t>
      </w:r>
      <w:proofErr w:type="spellEnd"/>
      <w:r w:rsidRPr="00554A3C">
        <w:rPr>
          <w:i/>
          <w:color w:val="000000"/>
          <w:sz w:val="24"/>
          <w:szCs w:val="24"/>
        </w:rPr>
        <w:t xml:space="preserve"> у </w:t>
      </w:r>
      <w:proofErr w:type="spellStart"/>
      <w:r w:rsidRPr="00554A3C">
        <w:rPr>
          <w:i/>
          <w:color w:val="000000"/>
          <w:sz w:val="24"/>
          <w:szCs w:val="24"/>
        </w:rPr>
        <w:t>письмовій</w:t>
      </w:r>
      <w:proofErr w:type="spellEnd"/>
      <w:r w:rsidRPr="00554A3C">
        <w:rPr>
          <w:i/>
          <w:color w:val="000000"/>
          <w:sz w:val="24"/>
          <w:szCs w:val="24"/>
        </w:rPr>
        <w:t xml:space="preserve"> </w:t>
      </w:r>
      <w:proofErr w:type="spellStart"/>
      <w:r w:rsidRPr="00554A3C">
        <w:rPr>
          <w:i/>
          <w:color w:val="000000"/>
          <w:sz w:val="24"/>
          <w:szCs w:val="24"/>
        </w:rPr>
        <w:t>формі</w:t>
      </w:r>
      <w:proofErr w:type="spellEnd"/>
      <w:r w:rsidRPr="00554A3C">
        <w:rPr>
          <w:i/>
          <w:color w:val="000000"/>
          <w:sz w:val="24"/>
          <w:szCs w:val="24"/>
        </w:rPr>
        <w:t xml:space="preserve"> шляхом </w:t>
      </w:r>
      <w:proofErr w:type="spellStart"/>
      <w:r w:rsidRPr="00554A3C">
        <w:rPr>
          <w:i/>
          <w:color w:val="000000"/>
          <w:sz w:val="24"/>
          <w:szCs w:val="24"/>
        </w:rPr>
        <w:t>взаємного</w:t>
      </w:r>
      <w:proofErr w:type="spellEnd"/>
      <w:r w:rsidRPr="00554A3C">
        <w:rPr>
          <w:i/>
          <w:color w:val="000000"/>
          <w:sz w:val="24"/>
          <w:szCs w:val="24"/>
        </w:rPr>
        <w:t xml:space="preserve"> </w:t>
      </w:r>
      <w:proofErr w:type="spellStart"/>
      <w:r w:rsidRPr="00554A3C">
        <w:rPr>
          <w:i/>
          <w:color w:val="000000"/>
          <w:sz w:val="24"/>
          <w:szCs w:val="24"/>
        </w:rPr>
        <w:t>листування</w:t>
      </w:r>
      <w:proofErr w:type="spellEnd"/>
      <w:r w:rsidRPr="00554A3C">
        <w:rPr>
          <w:i/>
          <w:color w:val="000000"/>
          <w:sz w:val="24"/>
          <w:szCs w:val="24"/>
        </w:rPr>
        <w:t>.</w:t>
      </w:r>
    </w:p>
    <w:p w14:paraId="148C6F5F" w14:textId="77777777" w:rsidR="008A042B" w:rsidRPr="00554A3C" w:rsidRDefault="008A042B" w:rsidP="008A042B">
      <w:pPr>
        <w:pStyle w:val="ab"/>
        <w:spacing w:after="0"/>
        <w:jc w:val="both"/>
        <w:rPr>
          <w:sz w:val="24"/>
          <w:szCs w:val="24"/>
        </w:rPr>
      </w:pPr>
      <w:r w:rsidRPr="00554A3C">
        <w:rPr>
          <w:i/>
          <w:color w:val="000000"/>
          <w:sz w:val="24"/>
          <w:szCs w:val="24"/>
        </w:rPr>
        <w:t xml:space="preserve">4. </w:t>
      </w:r>
      <w:proofErr w:type="spellStart"/>
      <w:r w:rsidRPr="00554A3C">
        <w:rPr>
          <w:i/>
          <w:color w:val="000000"/>
          <w:sz w:val="24"/>
          <w:szCs w:val="24"/>
        </w:rPr>
        <w:t>Відповідь</w:t>
      </w:r>
      <w:proofErr w:type="spellEnd"/>
      <w:r w:rsidRPr="00554A3C">
        <w:rPr>
          <w:i/>
          <w:color w:val="000000"/>
          <w:sz w:val="24"/>
          <w:szCs w:val="24"/>
        </w:rPr>
        <w:t xml:space="preserve"> особи, </w:t>
      </w:r>
      <w:proofErr w:type="spellStart"/>
      <w:r w:rsidRPr="00554A3C">
        <w:rPr>
          <w:i/>
          <w:color w:val="000000"/>
          <w:sz w:val="24"/>
          <w:szCs w:val="24"/>
        </w:rPr>
        <w:t>якій</w:t>
      </w:r>
      <w:proofErr w:type="spellEnd"/>
      <w:r w:rsidRPr="00554A3C">
        <w:rPr>
          <w:i/>
          <w:color w:val="000000"/>
          <w:sz w:val="24"/>
          <w:szCs w:val="24"/>
        </w:rPr>
        <w:t xml:space="preserve"> адресована </w:t>
      </w:r>
      <w:proofErr w:type="spellStart"/>
      <w:r w:rsidRPr="00554A3C">
        <w:rPr>
          <w:i/>
          <w:color w:val="000000"/>
          <w:sz w:val="24"/>
          <w:szCs w:val="24"/>
        </w:rPr>
        <w:t>пропозиція</w:t>
      </w:r>
      <w:proofErr w:type="spellEnd"/>
      <w:r w:rsidRPr="00554A3C">
        <w:rPr>
          <w:i/>
          <w:color w:val="000000"/>
          <w:sz w:val="24"/>
          <w:szCs w:val="24"/>
        </w:rPr>
        <w:t xml:space="preserve"> </w:t>
      </w:r>
      <w:proofErr w:type="spellStart"/>
      <w:r w:rsidRPr="00554A3C">
        <w:rPr>
          <w:i/>
          <w:color w:val="000000"/>
          <w:sz w:val="24"/>
          <w:szCs w:val="24"/>
        </w:rPr>
        <w:t>щодо</w:t>
      </w:r>
      <w:proofErr w:type="spellEnd"/>
      <w:r w:rsidRPr="00554A3C">
        <w:rPr>
          <w:i/>
          <w:color w:val="000000"/>
          <w:sz w:val="24"/>
          <w:szCs w:val="24"/>
        </w:rPr>
        <w:t xml:space="preserve"> </w:t>
      </w:r>
      <w:proofErr w:type="spellStart"/>
      <w:r w:rsidRPr="00554A3C">
        <w:rPr>
          <w:i/>
          <w:color w:val="000000"/>
          <w:sz w:val="24"/>
          <w:szCs w:val="24"/>
        </w:rPr>
        <w:t>змін</w:t>
      </w:r>
      <w:proofErr w:type="spellEnd"/>
      <w:r w:rsidRPr="00554A3C">
        <w:rPr>
          <w:i/>
          <w:color w:val="000000"/>
          <w:sz w:val="24"/>
          <w:szCs w:val="24"/>
        </w:rPr>
        <w:t xml:space="preserve"> до договору, про </w:t>
      </w:r>
      <w:proofErr w:type="spellStart"/>
      <w:r w:rsidRPr="00554A3C">
        <w:rPr>
          <w:i/>
          <w:color w:val="000000"/>
          <w:sz w:val="24"/>
          <w:szCs w:val="24"/>
        </w:rPr>
        <w:t>її</w:t>
      </w:r>
      <w:proofErr w:type="spellEnd"/>
      <w:r w:rsidRPr="00554A3C">
        <w:rPr>
          <w:i/>
          <w:color w:val="000000"/>
          <w:sz w:val="24"/>
          <w:szCs w:val="24"/>
        </w:rPr>
        <w:t xml:space="preserve"> </w:t>
      </w:r>
      <w:proofErr w:type="spellStart"/>
      <w:r w:rsidRPr="00554A3C">
        <w:rPr>
          <w:i/>
          <w:color w:val="000000"/>
          <w:sz w:val="24"/>
          <w:szCs w:val="24"/>
        </w:rPr>
        <w:t>прийняття</w:t>
      </w:r>
      <w:proofErr w:type="spellEnd"/>
      <w:r w:rsidRPr="00554A3C">
        <w:rPr>
          <w:i/>
          <w:color w:val="000000"/>
          <w:sz w:val="24"/>
          <w:szCs w:val="24"/>
        </w:rPr>
        <w:t xml:space="preserve"> </w:t>
      </w:r>
      <w:proofErr w:type="gramStart"/>
      <w:r w:rsidRPr="00554A3C">
        <w:rPr>
          <w:i/>
          <w:color w:val="000000"/>
          <w:sz w:val="24"/>
          <w:szCs w:val="24"/>
        </w:rPr>
        <w:t>повинна</w:t>
      </w:r>
      <w:proofErr w:type="gramEnd"/>
      <w:r w:rsidRPr="00554A3C">
        <w:rPr>
          <w:i/>
          <w:color w:val="000000"/>
          <w:sz w:val="24"/>
          <w:szCs w:val="24"/>
        </w:rPr>
        <w:t xml:space="preserve"> бути </w:t>
      </w:r>
      <w:proofErr w:type="spellStart"/>
      <w:r w:rsidRPr="00554A3C">
        <w:rPr>
          <w:i/>
          <w:color w:val="000000"/>
          <w:sz w:val="24"/>
          <w:szCs w:val="24"/>
        </w:rPr>
        <w:t>повною</w:t>
      </w:r>
      <w:proofErr w:type="spellEnd"/>
      <w:r w:rsidRPr="00554A3C">
        <w:rPr>
          <w:i/>
          <w:color w:val="000000"/>
          <w:sz w:val="24"/>
          <w:szCs w:val="24"/>
        </w:rPr>
        <w:t xml:space="preserve"> і </w:t>
      </w:r>
      <w:proofErr w:type="spellStart"/>
      <w:r w:rsidRPr="00554A3C">
        <w:rPr>
          <w:i/>
          <w:color w:val="000000"/>
          <w:sz w:val="24"/>
          <w:szCs w:val="24"/>
        </w:rPr>
        <w:t>безумовною</w:t>
      </w:r>
      <w:proofErr w:type="spellEnd"/>
      <w:r w:rsidRPr="00554A3C">
        <w:rPr>
          <w:i/>
          <w:color w:val="000000"/>
          <w:sz w:val="24"/>
          <w:szCs w:val="24"/>
        </w:rPr>
        <w:t>.</w:t>
      </w:r>
    </w:p>
    <w:p w14:paraId="6A9952A5" w14:textId="77777777" w:rsidR="008A042B" w:rsidRPr="00554A3C" w:rsidRDefault="008A042B" w:rsidP="008A042B">
      <w:pPr>
        <w:pStyle w:val="ab"/>
        <w:spacing w:after="0"/>
        <w:jc w:val="both"/>
        <w:rPr>
          <w:sz w:val="24"/>
          <w:szCs w:val="24"/>
        </w:rPr>
      </w:pPr>
      <w:r w:rsidRPr="00554A3C">
        <w:rPr>
          <w:i/>
          <w:color w:val="000000"/>
          <w:sz w:val="24"/>
          <w:szCs w:val="24"/>
        </w:rPr>
        <w:t xml:space="preserve">5. </w:t>
      </w:r>
      <w:proofErr w:type="spellStart"/>
      <w:r w:rsidRPr="00554A3C">
        <w:rPr>
          <w:i/>
          <w:color w:val="000000"/>
          <w:sz w:val="24"/>
          <w:szCs w:val="24"/>
        </w:rPr>
        <w:t>Зміна</w:t>
      </w:r>
      <w:proofErr w:type="spellEnd"/>
      <w:r w:rsidRPr="00554A3C">
        <w:rPr>
          <w:i/>
          <w:color w:val="000000"/>
          <w:sz w:val="24"/>
          <w:szCs w:val="24"/>
        </w:rPr>
        <w:t xml:space="preserve"> договору </w:t>
      </w:r>
      <w:proofErr w:type="spellStart"/>
      <w:proofErr w:type="gramStart"/>
      <w:r w:rsidRPr="00554A3C">
        <w:rPr>
          <w:i/>
          <w:color w:val="000000"/>
          <w:sz w:val="24"/>
          <w:szCs w:val="24"/>
        </w:rPr>
        <w:t>допускається</w:t>
      </w:r>
      <w:proofErr w:type="spellEnd"/>
      <w:proofErr w:type="gramEnd"/>
      <w:r w:rsidRPr="00554A3C">
        <w:rPr>
          <w:i/>
          <w:color w:val="000000"/>
          <w:sz w:val="24"/>
          <w:szCs w:val="24"/>
        </w:rPr>
        <w:t xml:space="preserve"> </w:t>
      </w:r>
      <w:proofErr w:type="spellStart"/>
      <w:r w:rsidRPr="00554A3C">
        <w:rPr>
          <w:i/>
          <w:color w:val="000000"/>
          <w:sz w:val="24"/>
          <w:szCs w:val="24"/>
        </w:rPr>
        <w:t>лише</w:t>
      </w:r>
      <w:proofErr w:type="spellEnd"/>
      <w:r w:rsidRPr="00554A3C">
        <w:rPr>
          <w:i/>
          <w:color w:val="000000"/>
          <w:sz w:val="24"/>
          <w:szCs w:val="24"/>
        </w:rPr>
        <w:t xml:space="preserve"> за </w:t>
      </w:r>
      <w:proofErr w:type="spellStart"/>
      <w:r w:rsidRPr="00554A3C">
        <w:rPr>
          <w:i/>
          <w:color w:val="000000"/>
          <w:sz w:val="24"/>
          <w:szCs w:val="24"/>
        </w:rPr>
        <w:t>згодою</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якщо</w:t>
      </w:r>
      <w:proofErr w:type="spellEnd"/>
      <w:r w:rsidRPr="00554A3C">
        <w:rPr>
          <w:i/>
          <w:color w:val="000000"/>
          <w:sz w:val="24"/>
          <w:szCs w:val="24"/>
        </w:rPr>
        <w:t xml:space="preserve"> </w:t>
      </w:r>
      <w:proofErr w:type="spellStart"/>
      <w:r w:rsidRPr="00554A3C">
        <w:rPr>
          <w:i/>
          <w:color w:val="000000"/>
          <w:sz w:val="24"/>
          <w:szCs w:val="24"/>
        </w:rPr>
        <w:t>інше</w:t>
      </w:r>
      <w:proofErr w:type="spellEnd"/>
      <w:r w:rsidRPr="00554A3C">
        <w:rPr>
          <w:i/>
          <w:color w:val="000000"/>
          <w:sz w:val="24"/>
          <w:szCs w:val="24"/>
        </w:rPr>
        <w:t xml:space="preserve"> не </w:t>
      </w:r>
      <w:proofErr w:type="spellStart"/>
      <w:r w:rsidRPr="00554A3C">
        <w:rPr>
          <w:i/>
          <w:color w:val="000000"/>
          <w:sz w:val="24"/>
          <w:szCs w:val="24"/>
        </w:rPr>
        <w:t>встановлено</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 В той же час, </w:t>
      </w:r>
      <w:proofErr w:type="spellStart"/>
      <w:r w:rsidRPr="00554A3C">
        <w:rPr>
          <w:i/>
          <w:color w:val="000000"/>
          <w:sz w:val="24"/>
          <w:szCs w:val="24"/>
        </w:rPr>
        <w:t>догові</w:t>
      </w:r>
      <w:proofErr w:type="gramStart"/>
      <w:r w:rsidRPr="00554A3C">
        <w:rPr>
          <w:i/>
          <w:color w:val="000000"/>
          <w:sz w:val="24"/>
          <w:szCs w:val="24"/>
        </w:rPr>
        <w:t>р</w:t>
      </w:r>
      <w:proofErr w:type="spellEnd"/>
      <w:proofErr w:type="gramEnd"/>
      <w:r w:rsidRPr="00554A3C">
        <w:rPr>
          <w:i/>
          <w:color w:val="000000"/>
          <w:sz w:val="24"/>
          <w:szCs w:val="24"/>
        </w:rPr>
        <w:t xml:space="preserve"> </w:t>
      </w:r>
      <w:proofErr w:type="spellStart"/>
      <w:r w:rsidRPr="00554A3C">
        <w:rPr>
          <w:i/>
          <w:color w:val="000000"/>
          <w:sz w:val="24"/>
          <w:szCs w:val="24"/>
        </w:rPr>
        <w:t>може</w:t>
      </w:r>
      <w:proofErr w:type="spellEnd"/>
      <w:r w:rsidRPr="00554A3C">
        <w:rPr>
          <w:i/>
          <w:color w:val="000000"/>
          <w:sz w:val="24"/>
          <w:szCs w:val="24"/>
        </w:rPr>
        <w:t xml:space="preserve"> бути </w:t>
      </w:r>
      <w:proofErr w:type="spellStart"/>
      <w:r w:rsidRPr="00554A3C">
        <w:rPr>
          <w:i/>
          <w:color w:val="000000"/>
          <w:sz w:val="24"/>
          <w:szCs w:val="24"/>
        </w:rPr>
        <w:t>змінено</w:t>
      </w:r>
      <w:proofErr w:type="spellEnd"/>
      <w:r w:rsidRPr="00554A3C">
        <w:rPr>
          <w:i/>
          <w:color w:val="000000"/>
          <w:sz w:val="24"/>
          <w:szCs w:val="24"/>
        </w:rPr>
        <w:t xml:space="preserve"> </w:t>
      </w:r>
      <w:proofErr w:type="spellStart"/>
      <w:r w:rsidRPr="00554A3C">
        <w:rPr>
          <w:i/>
          <w:color w:val="000000"/>
          <w:sz w:val="24"/>
          <w:szCs w:val="24"/>
        </w:rPr>
        <w:t>або</w:t>
      </w:r>
      <w:proofErr w:type="spellEnd"/>
      <w:r w:rsidRPr="00554A3C">
        <w:rPr>
          <w:i/>
          <w:color w:val="000000"/>
          <w:sz w:val="24"/>
          <w:szCs w:val="24"/>
        </w:rPr>
        <w:t xml:space="preserve"> </w:t>
      </w:r>
      <w:proofErr w:type="spellStart"/>
      <w:r w:rsidRPr="00554A3C">
        <w:rPr>
          <w:i/>
          <w:color w:val="000000"/>
          <w:sz w:val="24"/>
          <w:szCs w:val="24"/>
        </w:rPr>
        <w:t>розірвано</w:t>
      </w:r>
      <w:proofErr w:type="spellEnd"/>
      <w:r w:rsidRPr="00554A3C">
        <w:rPr>
          <w:i/>
          <w:color w:val="000000"/>
          <w:sz w:val="24"/>
          <w:szCs w:val="24"/>
        </w:rPr>
        <w:t xml:space="preserve"> за </w:t>
      </w:r>
      <w:proofErr w:type="spellStart"/>
      <w:r w:rsidRPr="00554A3C">
        <w:rPr>
          <w:i/>
          <w:color w:val="000000"/>
          <w:sz w:val="24"/>
          <w:szCs w:val="24"/>
        </w:rPr>
        <w:t>рішенням</w:t>
      </w:r>
      <w:proofErr w:type="spellEnd"/>
      <w:r w:rsidRPr="00554A3C">
        <w:rPr>
          <w:i/>
          <w:color w:val="000000"/>
          <w:sz w:val="24"/>
          <w:szCs w:val="24"/>
        </w:rPr>
        <w:t xml:space="preserve"> суду на </w:t>
      </w:r>
      <w:proofErr w:type="spellStart"/>
      <w:r w:rsidRPr="00554A3C">
        <w:rPr>
          <w:i/>
          <w:color w:val="000000"/>
          <w:sz w:val="24"/>
          <w:szCs w:val="24"/>
        </w:rPr>
        <w:t>вимогу</w:t>
      </w:r>
      <w:proofErr w:type="spellEnd"/>
      <w:r w:rsidRPr="00554A3C">
        <w:rPr>
          <w:i/>
          <w:color w:val="000000"/>
          <w:sz w:val="24"/>
          <w:szCs w:val="24"/>
        </w:rPr>
        <w:t xml:space="preserve"> </w:t>
      </w:r>
      <w:proofErr w:type="spellStart"/>
      <w:r w:rsidRPr="00554A3C">
        <w:rPr>
          <w:i/>
          <w:color w:val="000000"/>
          <w:sz w:val="24"/>
          <w:szCs w:val="24"/>
        </w:rPr>
        <w:t>однієї</w:t>
      </w:r>
      <w:proofErr w:type="spellEnd"/>
      <w:r w:rsidRPr="00554A3C">
        <w:rPr>
          <w:i/>
          <w:color w:val="000000"/>
          <w:sz w:val="24"/>
          <w:szCs w:val="24"/>
        </w:rPr>
        <w:t xml:space="preserve"> </w:t>
      </w:r>
      <w:proofErr w:type="spellStart"/>
      <w:r w:rsidRPr="00554A3C">
        <w:rPr>
          <w:i/>
          <w:color w:val="000000"/>
          <w:sz w:val="24"/>
          <w:szCs w:val="24"/>
        </w:rPr>
        <w:t>із</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у </w:t>
      </w:r>
      <w:proofErr w:type="spellStart"/>
      <w:r w:rsidRPr="00554A3C">
        <w:rPr>
          <w:i/>
          <w:color w:val="000000"/>
          <w:sz w:val="24"/>
          <w:szCs w:val="24"/>
        </w:rPr>
        <w:t>разі</w:t>
      </w:r>
      <w:proofErr w:type="spellEnd"/>
      <w:r w:rsidRPr="00554A3C">
        <w:rPr>
          <w:i/>
          <w:color w:val="000000"/>
          <w:sz w:val="24"/>
          <w:szCs w:val="24"/>
        </w:rPr>
        <w:t xml:space="preserve"> </w:t>
      </w:r>
      <w:proofErr w:type="spellStart"/>
      <w:r w:rsidRPr="00554A3C">
        <w:rPr>
          <w:i/>
          <w:color w:val="000000"/>
          <w:sz w:val="24"/>
          <w:szCs w:val="24"/>
        </w:rPr>
        <w:t>істотного</w:t>
      </w:r>
      <w:proofErr w:type="spellEnd"/>
      <w:r w:rsidRPr="00554A3C">
        <w:rPr>
          <w:i/>
          <w:color w:val="000000"/>
          <w:sz w:val="24"/>
          <w:szCs w:val="24"/>
        </w:rPr>
        <w:t xml:space="preserve"> </w:t>
      </w:r>
      <w:proofErr w:type="spellStart"/>
      <w:r w:rsidRPr="00554A3C">
        <w:rPr>
          <w:i/>
          <w:color w:val="000000"/>
          <w:sz w:val="24"/>
          <w:szCs w:val="24"/>
        </w:rPr>
        <w:t>порушення</w:t>
      </w:r>
      <w:proofErr w:type="spellEnd"/>
      <w:r w:rsidRPr="00554A3C">
        <w:rPr>
          <w:i/>
          <w:color w:val="000000"/>
          <w:sz w:val="24"/>
          <w:szCs w:val="24"/>
        </w:rPr>
        <w:t xml:space="preserve"> договору другою стороною та в </w:t>
      </w:r>
      <w:proofErr w:type="spellStart"/>
      <w:r w:rsidRPr="00554A3C">
        <w:rPr>
          <w:i/>
          <w:color w:val="000000"/>
          <w:sz w:val="24"/>
          <w:szCs w:val="24"/>
        </w:rPr>
        <w:t>інших</w:t>
      </w:r>
      <w:proofErr w:type="spellEnd"/>
      <w:r w:rsidRPr="00554A3C">
        <w:rPr>
          <w:i/>
          <w:color w:val="000000"/>
          <w:sz w:val="24"/>
          <w:szCs w:val="24"/>
        </w:rPr>
        <w:t xml:space="preserve"> </w:t>
      </w:r>
      <w:proofErr w:type="spellStart"/>
      <w:r w:rsidRPr="00554A3C">
        <w:rPr>
          <w:i/>
          <w:color w:val="000000"/>
          <w:sz w:val="24"/>
          <w:szCs w:val="24"/>
        </w:rPr>
        <w:t>випадках</w:t>
      </w:r>
      <w:proofErr w:type="spellEnd"/>
      <w:r w:rsidRPr="00554A3C">
        <w:rPr>
          <w:i/>
          <w:color w:val="000000"/>
          <w:sz w:val="24"/>
          <w:szCs w:val="24"/>
        </w:rPr>
        <w:t xml:space="preserve">, </w:t>
      </w:r>
      <w:proofErr w:type="spellStart"/>
      <w:r w:rsidRPr="00554A3C">
        <w:rPr>
          <w:i/>
          <w:color w:val="000000"/>
          <w:sz w:val="24"/>
          <w:szCs w:val="24"/>
        </w:rPr>
        <w:t>встановлених</w:t>
      </w:r>
      <w:proofErr w:type="spellEnd"/>
      <w:r w:rsidRPr="00554A3C">
        <w:rPr>
          <w:i/>
          <w:color w:val="000000"/>
          <w:sz w:val="24"/>
          <w:szCs w:val="24"/>
        </w:rPr>
        <w:t xml:space="preserve"> договором </w:t>
      </w:r>
      <w:proofErr w:type="spellStart"/>
      <w:r w:rsidRPr="00554A3C">
        <w:rPr>
          <w:i/>
          <w:color w:val="000000"/>
          <w:sz w:val="24"/>
          <w:szCs w:val="24"/>
        </w:rPr>
        <w:t>або</w:t>
      </w:r>
      <w:proofErr w:type="spellEnd"/>
      <w:r w:rsidRPr="00554A3C">
        <w:rPr>
          <w:i/>
          <w:color w:val="000000"/>
          <w:sz w:val="24"/>
          <w:szCs w:val="24"/>
        </w:rPr>
        <w:t xml:space="preserve"> законом.</w:t>
      </w:r>
    </w:p>
    <w:p w14:paraId="17047A8E" w14:textId="77777777" w:rsidR="008A042B" w:rsidRPr="00554A3C" w:rsidRDefault="008A042B" w:rsidP="008A042B">
      <w:pPr>
        <w:pStyle w:val="ab"/>
        <w:spacing w:after="0"/>
        <w:jc w:val="both"/>
        <w:rPr>
          <w:sz w:val="24"/>
          <w:szCs w:val="24"/>
        </w:rPr>
      </w:pPr>
      <w:r w:rsidRPr="00554A3C">
        <w:rPr>
          <w:i/>
          <w:color w:val="000000"/>
          <w:sz w:val="24"/>
          <w:szCs w:val="24"/>
        </w:rPr>
        <w:t xml:space="preserve">6. </w:t>
      </w:r>
      <w:proofErr w:type="gramStart"/>
      <w:r w:rsidRPr="00554A3C">
        <w:rPr>
          <w:i/>
          <w:color w:val="000000"/>
          <w:sz w:val="24"/>
          <w:szCs w:val="24"/>
        </w:rPr>
        <w:t>У</w:t>
      </w:r>
      <w:proofErr w:type="gramEnd"/>
      <w:r w:rsidRPr="00554A3C">
        <w:rPr>
          <w:i/>
          <w:color w:val="000000"/>
          <w:sz w:val="24"/>
          <w:szCs w:val="24"/>
        </w:rPr>
        <w:t xml:space="preserve"> </w:t>
      </w:r>
      <w:proofErr w:type="spellStart"/>
      <w:proofErr w:type="gramStart"/>
      <w:r w:rsidRPr="00554A3C">
        <w:rPr>
          <w:i/>
          <w:color w:val="000000"/>
          <w:sz w:val="24"/>
          <w:szCs w:val="24"/>
        </w:rPr>
        <w:t>раз</w:t>
      </w:r>
      <w:proofErr w:type="gramEnd"/>
      <w:r w:rsidRPr="00554A3C">
        <w:rPr>
          <w:i/>
          <w:color w:val="000000"/>
          <w:sz w:val="24"/>
          <w:szCs w:val="24"/>
        </w:rPr>
        <w:t>і</w:t>
      </w:r>
      <w:proofErr w:type="spellEnd"/>
      <w:r w:rsidRPr="00554A3C">
        <w:rPr>
          <w:i/>
          <w:color w:val="000000"/>
          <w:sz w:val="24"/>
          <w:szCs w:val="24"/>
        </w:rPr>
        <w:t xml:space="preserve"> </w:t>
      </w:r>
      <w:proofErr w:type="spellStart"/>
      <w:r w:rsidRPr="00554A3C">
        <w:rPr>
          <w:i/>
          <w:color w:val="000000"/>
          <w:sz w:val="24"/>
          <w:szCs w:val="24"/>
        </w:rPr>
        <w:t>зміни</w:t>
      </w:r>
      <w:proofErr w:type="spellEnd"/>
      <w:r w:rsidRPr="00554A3C">
        <w:rPr>
          <w:i/>
          <w:color w:val="000000"/>
          <w:sz w:val="24"/>
          <w:szCs w:val="24"/>
        </w:rPr>
        <w:t xml:space="preserve"> договору </w:t>
      </w:r>
      <w:proofErr w:type="spellStart"/>
      <w:r w:rsidRPr="00554A3C">
        <w:rPr>
          <w:i/>
          <w:color w:val="000000"/>
          <w:sz w:val="24"/>
          <w:szCs w:val="24"/>
        </w:rPr>
        <w:t>зобов'язання</w:t>
      </w:r>
      <w:proofErr w:type="spellEnd"/>
      <w:r w:rsidRPr="00554A3C">
        <w:rPr>
          <w:i/>
          <w:color w:val="000000"/>
          <w:sz w:val="24"/>
          <w:szCs w:val="24"/>
        </w:rPr>
        <w:t xml:space="preserve"> </w:t>
      </w:r>
      <w:proofErr w:type="spellStart"/>
      <w:r w:rsidRPr="00554A3C">
        <w:rPr>
          <w:i/>
          <w:color w:val="000000"/>
          <w:sz w:val="24"/>
          <w:szCs w:val="24"/>
        </w:rPr>
        <w:t>сторін</w:t>
      </w:r>
      <w:proofErr w:type="spellEnd"/>
      <w:r w:rsidRPr="00554A3C">
        <w:rPr>
          <w:i/>
          <w:color w:val="000000"/>
          <w:sz w:val="24"/>
          <w:szCs w:val="24"/>
        </w:rPr>
        <w:t xml:space="preserve"> </w:t>
      </w:r>
      <w:proofErr w:type="spellStart"/>
      <w:r w:rsidRPr="00554A3C">
        <w:rPr>
          <w:i/>
          <w:color w:val="000000"/>
          <w:sz w:val="24"/>
          <w:szCs w:val="24"/>
        </w:rPr>
        <w:t>змінюються</w:t>
      </w:r>
      <w:proofErr w:type="spellEnd"/>
      <w:r w:rsidRPr="00554A3C">
        <w:rPr>
          <w:i/>
          <w:color w:val="000000"/>
          <w:sz w:val="24"/>
          <w:szCs w:val="24"/>
        </w:rPr>
        <w:t xml:space="preserve"> </w:t>
      </w:r>
      <w:proofErr w:type="spellStart"/>
      <w:r w:rsidRPr="00554A3C">
        <w:rPr>
          <w:i/>
          <w:color w:val="000000"/>
          <w:sz w:val="24"/>
          <w:szCs w:val="24"/>
        </w:rPr>
        <w:t>відповідно</w:t>
      </w:r>
      <w:proofErr w:type="spellEnd"/>
      <w:r w:rsidRPr="00554A3C">
        <w:rPr>
          <w:i/>
          <w:color w:val="000000"/>
          <w:sz w:val="24"/>
          <w:szCs w:val="24"/>
        </w:rPr>
        <w:t xml:space="preserve"> до </w:t>
      </w:r>
      <w:proofErr w:type="spellStart"/>
      <w:r w:rsidRPr="00554A3C">
        <w:rPr>
          <w:i/>
          <w:color w:val="000000"/>
          <w:sz w:val="24"/>
          <w:szCs w:val="24"/>
        </w:rPr>
        <w:t>змінених</w:t>
      </w:r>
      <w:proofErr w:type="spellEnd"/>
      <w:r w:rsidRPr="00554A3C">
        <w:rPr>
          <w:i/>
          <w:color w:val="000000"/>
          <w:sz w:val="24"/>
          <w:szCs w:val="24"/>
        </w:rPr>
        <w:t xml:space="preserve"> умов </w:t>
      </w:r>
      <w:proofErr w:type="spellStart"/>
      <w:r w:rsidRPr="00554A3C">
        <w:rPr>
          <w:i/>
          <w:color w:val="000000"/>
          <w:sz w:val="24"/>
          <w:szCs w:val="24"/>
        </w:rPr>
        <w:t>щодо</w:t>
      </w:r>
      <w:proofErr w:type="spellEnd"/>
      <w:r w:rsidRPr="00554A3C">
        <w:rPr>
          <w:i/>
          <w:color w:val="000000"/>
          <w:sz w:val="24"/>
          <w:szCs w:val="24"/>
        </w:rPr>
        <w:t xml:space="preserve"> предмета, </w:t>
      </w:r>
      <w:proofErr w:type="spellStart"/>
      <w:r w:rsidRPr="00554A3C">
        <w:rPr>
          <w:i/>
          <w:color w:val="000000"/>
          <w:sz w:val="24"/>
          <w:szCs w:val="24"/>
        </w:rPr>
        <w:t>місця</w:t>
      </w:r>
      <w:proofErr w:type="spellEnd"/>
      <w:r w:rsidRPr="00554A3C">
        <w:rPr>
          <w:i/>
          <w:color w:val="000000"/>
          <w:sz w:val="24"/>
          <w:szCs w:val="24"/>
        </w:rPr>
        <w:t xml:space="preserve">, </w:t>
      </w:r>
      <w:proofErr w:type="spellStart"/>
      <w:r w:rsidRPr="00554A3C">
        <w:rPr>
          <w:i/>
          <w:color w:val="000000"/>
          <w:sz w:val="24"/>
          <w:szCs w:val="24"/>
        </w:rPr>
        <w:t>строків</w:t>
      </w:r>
      <w:proofErr w:type="spellEnd"/>
      <w:r w:rsidRPr="00554A3C">
        <w:rPr>
          <w:i/>
          <w:color w:val="000000"/>
          <w:sz w:val="24"/>
          <w:szCs w:val="24"/>
        </w:rPr>
        <w:t xml:space="preserve"> </w:t>
      </w:r>
      <w:proofErr w:type="spellStart"/>
      <w:r w:rsidRPr="00554A3C">
        <w:rPr>
          <w:i/>
          <w:color w:val="000000"/>
          <w:sz w:val="24"/>
          <w:szCs w:val="24"/>
        </w:rPr>
        <w:t>виконання</w:t>
      </w:r>
      <w:proofErr w:type="spellEnd"/>
      <w:r w:rsidRPr="00554A3C">
        <w:rPr>
          <w:i/>
          <w:color w:val="000000"/>
          <w:sz w:val="24"/>
          <w:szCs w:val="24"/>
        </w:rPr>
        <w:t xml:space="preserve"> </w:t>
      </w:r>
      <w:proofErr w:type="spellStart"/>
      <w:r w:rsidRPr="00554A3C">
        <w:rPr>
          <w:i/>
          <w:color w:val="000000"/>
          <w:sz w:val="24"/>
          <w:szCs w:val="24"/>
        </w:rPr>
        <w:t>тощо</w:t>
      </w:r>
      <w:proofErr w:type="spellEnd"/>
      <w:r w:rsidRPr="00554A3C">
        <w:rPr>
          <w:i/>
          <w:color w:val="000000"/>
          <w:sz w:val="24"/>
          <w:szCs w:val="24"/>
        </w:rPr>
        <w:t>.</w:t>
      </w:r>
    </w:p>
    <w:p w14:paraId="21DE61AB" w14:textId="77777777" w:rsidR="008A042B" w:rsidRPr="005F20F5" w:rsidRDefault="008A042B" w:rsidP="008A042B">
      <w:pPr>
        <w:spacing w:after="0" w:line="240" w:lineRule="auto"/>
        <w:rPr>
          <w:rFonts w:ascii="Calibri" w:eastAsia="Calibri" w:hAnsi="Calibri" w:cs="Calibri"/>
          <w:sz w:val="16"/>
        </w:rPr>
      </w:pPr>
    </w:p>
    <w:p w14:paraId="6E3383AE" w14:textId="77777777" w:rsidR="008A042B" w:rsidRPr="008A042B" w:rsidRDefault="008A042B" w:rsidP="00E55AD2">
      <w:pPr>
        <w:pStyle w:val="a9"/>
        <w:widowControl w:val="0"/>
        <w:spacing w:before="240" w:after="120"/>
        <w:jc w:val="center"/>
        <w:rPr>
          <w:rStyle w:val="af3"/>
          <w:rFonts w:eastAsia="Calibri"/>
        </w:rPr>
      </w:pPr>
    </w:p>
    <w:p w14:paraId="01E9D2CF"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p w14:paraId="0249041A" w14:textId="77777777" w:rsidR="00CA61D4" w:rsidRDefault="00CA61D4" w:rsidP="00E55AD2">
      <w:pPr>
        <w:tabs>
          <w:tab w:val="left" w:pos="-4111"/>
        </w:tabs>
        <w:spacing w:before="120" w:after="120"/>
        <w:ind w:firstLine="6663"/>
        <w:jc w:val="both"/>
        <w:rPr>
          <w:rFonts w:ascii="Times New Roman" w:eastAsia="Times New Roman" w:hAnsi="Times New Roman" w:cs="Times New Roman"/>
          <w:sz w:val="24"/>
          <w:szCs w:val="24"/>
          <w:lang w:val="uk-UA"/>
        </w:rPr>
      </w:pPr>
    </w:p>
    <w:sectPr w:rsidR="00CA61D4" w:rsidSect="003159DD">
      <w:pgSz w:w="11906" w:h="16838"/>
      <w:pgMar w:top="1134"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D7308"/>
    <w:multiLevelType w:val="hybridMultilevel"/>
    <w:tmpl w:val="4E207512"/>
    <w:lvl w:ilvl="0" w:tplc="CFE64CCA">
      <w:start w:val="6"/>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E25047"/>
    <w:multiLevelType w:val="hybridMultilevel"/>
    <w:tmpl w:val="1A50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C2372"/>
    <w:multiLevelType w:val="hybridMultilevel"/>
    <w:tmpl w:val="213C6D8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91006"/>
    <w:multiLevelType w:val="hybridMultilevel"/>
    <w:tmpl w:val="0BC83942"/>
    <w:lvl w:ilvl="0" w:tplc="B3381B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C53E2C"/>
    <w:multiLevelType w:val="hybridMultilevel"/>
    <w:tmpl w:val="DC44C8A4"/>
    <w:lvl w:ilvl="0" w:tplc="C3BCAB4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EB749B"/>
    <w:multiLevelType w:val="hybridMultilevel"/>
    <w:tmpl w:val="5C18710A"/>
    <w:lvl w:ilvl="0" w:tplc="6FB0230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FD13D9"/>
    <w:multiLevelType w:val="hybridMultilevel"/>
    <w:tmpl w:val="313888E8"/>
    <w:lvl w:ilvl="0" w:tplc="CADCD3F6">
      <w:start w:val="4"/>
      <w:numFmt w:val="bullet"/>
      <w:lvlText w:val="-"/>
      <w:lvlJc w:val="left"/>
      <w:pPr>
        <w:ind w:left="800"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77165A"/>
    <w:multiLevelType w:val="hybridMultilevel"/>
    <w:tmpl w:val="D9D6973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14">
    <w:nsid w:val="36150D62"/>
    <w:multiLevelType w:val="hybridMultilevel"/>
    <w:tmpl w:val="70BE9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865CB"/>
    <w:multiLevelType w:val="multilevel"/>
    <w:tmpl w:val="F32A5AAA"/>
    <w:lvl w:ilvl="0">
      <w:start w:val="6"/>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37FF6F70"/>
    <w:multiLevelType w:val="hybridMultilevel"/>
    <w:tmpl w:val="5DBC7572"/>
    <w:lvl w:ilvl="0" w:tplc="90301B66">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3D5F6E"/>
    <w:multiLevelType w:val="multilevel"/>
    <w:tmpl w:val="B840E6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273499"/>
    <w:multiLevelType w:val="hybridMultilevel"/>
    <w:tmpl w:val="8C4A5A0C"/>
    <w:lvl w:ilvl="0" w:tplc="8E0E18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0B6BCE"/>
    <w:multiLevelType w:val="hybridMultilevel"/>
    <w:tmpl w:val="66C65898"/>
    <w:lvl w:ilvl="0" w:tplc="DBBAED98">
      <w:start w:val="4"/>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623C7"/>
    <w:multiLevelType w:val="multilevel"/>
    <w:tmpl w:val="62B2BEF0"/>
    <w:lvl w:ilvl="0">
      <w:start w:val="1"/>
      <w:numFmt w:val="decimal"/>
      <w:lvlText w:val="%1."/>
      <w:lvlJc w:val="left"/>
      <w:pPr>
        <w:ind w:left="360" w:hanging="360"/>
      </w:pPr>
      <w:rPr>
        <w:rFonts w:hint="default"/>
        <w:b w:val="0"/>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63BD1"/>
    <w:multiLevelType w:val="multilevel"/>
    <w:tmpl w:val="1FDCAF32"/>
    <w:lvl w:ilvl="0">
      <w:start w:val="6"/>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10F55F6"/>
    <w:multiLevelType w:val="multilevel"/>
    <w:tmpl w:val="1E5627F6"/>
    <w:lvl w:ilvl="0">
      <w:start w:val="6"/>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4710D8C"/>
    <w:multiLevelType w:val="hybridMultilevel"/>
    <w:tmpl w:val="DA42A4D8"/>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68986C7C"/>
    <w:multiLevelType w:val="hybridMultilevel"/>
    <w:tmpl w:val="1D6ACCC4"/>
    <w:lvl w:ilvl="0" w:tplc="352C491C">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6AD9547C"/>
    <w:multiLevelType w:val="multilevel"/>
    <w:tmpl w:val="D5BE9CE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6A45DE"/>
    <w:multiLevelType w:val="hybridMultilevel"/>
    <w:tmpl w:val="A068556E"/>
    <w:lvl w:ilvl="0" w:tplc="D75C784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0"/>
  </w:num>
  <w:num w:numId="4">
    <w:abstractNumId w:val="22"/>
  </w:num>
  <w:num w:numId="5">
    <w:abstractNumId w:val="29"/>
  </w:num>
  <w:num w:numId="6">
    <w:abstractNumId w:val="5"/>
  </w:num>
  <w:num w:numId="7">
    <w:abstractNumId w:val="28"/>
  </w:num>
  <w:num w:numId="8">
    <w:abstractNumId w:val="8"/>
  </w:num>
  <w:num w:numId="9">
    <w:abstractNumId w:val="9"/>
  </w:num>
  <w:num w:numId="10">
    <w:abstractNumId w:val="3"/>
  </w:num>
  <w:num w:numId="11">
    <w:abstractNumId w:val="31"/>
  </w:num>
  <w:num w:numId="12">
    <w:abstractNumId w:val="11"/>
  </w:num>
  <w:num w:numId="13">
    <w:abstractNumId w:val="17"/>
  </w:num>
  <w:num w:numId="14">
    <w:abstractNumId w:val="18"/>
  </w:num>
  <w:num w:numId="15">
    <w:abstractNumId w:val="30"/>
  </w:num>
  <w:num w:numId="16">
    <w:abstractNumId w:val="10"/>
  </w:num>
  <w:num w:numId="17">
    <w:abstractNumId w:val="7"/>
  </w:num>
  <w:num w:numId="18">
    <w:abstractNumId w:val="1"/>
  </w:num>
  <w:num w:numId="19">
    <w:abstractNumId w:val="16"/>
  </w:num>
  <w:num w:numId="20">
    <w:abstractNumId w:val="19"/>
  </w:num>
  <w:num w:numId="21">
    <w:abstractNumId w:val="26"/>
  </w:num>
  <w:num w:numId="22">
    <w:abstractNumId w:val="21"/>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4"/>
  </w:num>
  <w:num w:numId="28">
    <w:abstractNumId w:val="27"/>
  </w:num>
  <w:num w:numId="29">
    <w:abstractNumId w:val="14"/>
  </w:num>
  <w:num w:numId="30">
    <w:abstractNumId w:val="23"/>
  </w:num>
  <w:num w:numId="31">
    <w:abstractNumId w:val="24"/>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3F6C"/>
    <w:rsid w:val="00015A45"/>
    <w:rsid w:val="00016C3E"/>
    <w:rsid w:val="00026ED4"/>
    <w:rsid w:val="00035C2B"/>
    <w:rsid w:val="00045784"/>
    <w:rsid w:val="00046DDE"/>
    <w:rsid w:val="00052FB1"/>
    <w:rsid w:val="00054EC7"/>
    <w:rsid w:val="00060E28"/>
    <w:rsid w:val="000634BF"/>
    <w:rsid w:val="00070B48"/>
    <w:rsid w:val="0008599B"/>
    <w:rsid w:val="000866F7"/>
    <w:rsid w:val="00086941"/>
    <w:rsid w:val="00092272"/>
    <w:rsid w:val="00093175"/>
    <w:rsid w:val="000A3549"/>
    <w:rsid w:val="000A5534"/>
    <w:rsid w:val="000B0A8B"/>
    <w:rsid w:val="000B0E3F"/>
    <w:rsid w:val="000D2F19"/>
    <w:rsid w:val="000E2450"/>
    <w:rsid w:val="000F0B9E"/>
    <w:rsid w:val="0010355B"/>
    <w:rsid w:val="00105E56"/>
    <w:rsid w:val="001071B3"/>
    <w:rsid w:val="00111FFD"/>
    <w:rsid w:val="001243DC"/>
    <w:rsid w:val="001275C7"/>
    <w:rsid w:val="0012799D"/>
    <w:rsid w:val="00130C0B"/>
    <w:rsid w:val="001359D1"/>
    <w:rsid w:val="00144E78"/>
    <w:rsid w:val="00164608"/>
    <w:rsid w:val="00164776"/>
    <w:rsid w:val="00177C2F"/>
    <w:rsid w:val="001809FA"/>
    <w:rsid w:val="00182494"/>
    <w:rsid w:val="00183DB3"/>
    <w:rsid w:val="00184115"/>
    <w:rsid w:val="001A5097"/>
    <w:rsid w:val="001B029A"/>
    <w:rsid w:val="001B4564"/>
    <w:rsid w:val="001B5842"/>
    <w:rsid w:val="001B6D00"/>
    <w:rsid w:val="001C089F"/>
    <w:rsid w:val="001D12B5"/>
    <w:rsid w:val="001D6873"/>
    <w:rsid w:val="001E2481"/>
    <w:rsid w:val="001E2A84"/>
    <w:rsid w:val="001F5BDD"/>
    <w:rsid w:val="00200D07"/>
    <w:rsid w:val="00207A31"/>
    <w:rsid w:val="00210D35"/>
    <w:rsid w:val="00212A20"/>
    <w:rsid w:val="00214900"/>
    <w:rsid w:val="00225590"/>
    <w:rsid w:val="002351B1"/>
    <w:rsid w:val="00237C13"/>
    <w:rsid w:val="0024015B"/>
    <w:rsid w:val="00253683"/>
    <w:rsid w:val="00254B80"/>
    <w:rsid w:val="0026034E"/>
    <w:rsid w:val="00262241"/>
    <w:rsid w:val="002626D5"/>
    <w:rsid w:val="0027245B"/>
    <w:rsid w:val="0027257D"/>
    <w:rsid w:val="00275C75"/>
    <w:rsid w:val="002768B6"/>
    <w:rsid w:val="00282355"/>
    <w:rsid w:val="0028748E"/>
    <w:rsid w:val="002939D1"/>
    <w:rsid w:val="00296C93"/>
    <w:rsid w:val="002A3F61"/>
    <w:rsid w:val="002B577D"/>
    <w:rsid w:val="002C46A9"/>
    <w:rsid w:val="002C6983"/>
    <w:rsid w:val="002E327D"/>
    <w:rsid w:val="002E5495"/>
    <w:rsid w:val="00302323"/>
    <w:rsid w:val="00304D7B"/>
    <w:rsid w:val="003159DD"/>
    <w:rsid w:val="00315B41"/>
    <w:rsid w:val="00316B47"/>
    <w:rsid w:val="00326CA1"/>
    <w:rsid w:val="00342061"/>
    <w:rsid w:val="00351248"/>
    <w:rsid w:val="00356594"/>
    <w:rsid w:val="00363DFF"/>
    <w:rsid w:val="003649ED"/>
    <w:rsid w:val="00367EDC"/>
    <w:rsid w:val="003707C9"/>
    <w:rsid w:val="00370A8D"/>
    <w:rsid w:val="0039266F"/>
    <w:rsid w:val="0039361F"/>
    <w:rsid w:val="003A2BDF"/>
    <w:rsid w:val="003A5D70"/>
    <w:rsid w:val="003A6C4F"/>
    <w:rsid w:val="003B4B5C"/>
    <w:rsid w:val="003C0D67"/>
    <w:rsid w:val="003D4D49"/>
    <w:rsid w:val="003E1635"/>
    <w:rsid w:val="003E4E10"/>
    <w:rsid w:val="003E7747"/>
    <w:rsid w:val="003F712B"/>
    <w:rsid w:val="00401525"/>
    <w:rsid w:val="004041EC"/>
    <w:rsid w:val="00404223"/>
    <w:rsid w:val="00406B16"/>
    <w:rsid w:val="004072DC"/>
    <w:rsid w:val="00411B25"/>
    <w:rsid w:val="00427DE2"/>
    <w:rsid w:val="004356FD"/>
    <w:rsid w:val="00441B9F"/>
    <w:rsid w:val="00455E2F"/>
    <w:rsid w:val="004625DC"/>
    <w:rsid w:val="004648AF"/>
    <w:rsid w:val="004760B7"/>
    <w:rsid w:val="0049178A"/>
    <w:rsid w:val="004937FE"/>
    <w:rsid w:val="00493F39"/>
    <w:rsid w:val="004A7C7E"/>
    <w:rsid w:val="004B0BBA"/>
    <w:rsid w:val="004B1925"/>
    <w:rsid w:val="004B3D0D"/>
    <w:rsid w:val="004B6A91"/>
    <w:rsid w:val="004D3234"/>
    <w:rsid w:val="004E117C"/>
    <w:rsid w:val="004E52BB"/>
    <w:rsid w:val="004E621C"/>
    <w:rsid w:val="004F17EB"/>
    <w:rsid w:val="004F27FE"/>
    <w:rsid w:val="00502948"/>
    <w:rsid w:val="00507433"/>
    <w:rsid w:val="00511E08"/>
    <w:rsid w:val="00516CF4"/>
    <w:rsid w:val="00521DF6"/>
    <w:rsid w:val="00521E71"/>
    <w:rsid w:val="005250A2"/>
    <w:rsid w:val="00534C0A"/>
    <w:rsid w:val="005433C4"/>
    <w:rsid w:val="00545FCB"/>
    <w:rsid w:val="0054643D"/>
    <w:rsid w:val="00547565"/>
    <w:rsid w:val="00551D8F"/>
    <w:rsid w:val="0056393E"/>
    <w:rsid w:val="00567221"/>
    <w:rsid w:val="00573794"/>
    <w:rsid w:val="005761E2"/>
    <w:rsid w:val="0057630E"/>
    <w:rsid w:val="00581DB6"/>
    <w:rsid w:val="0058661F"/>
    <w:rsid w:val="00587D62"/>
    <w:rsid w:val="0059049F"/>
    <w:rsid w:val="005925A9"/>
    <w:rsid w:val="005A17D7"/>
    <w:rsid w:val="005A2610"/>
    <w:rsid w:val="005A500B"/>
    <w:rsid w:val="005A78BF"/>
    <w:rsid w:val="005B7464"/>
    <w:rsid w:val="005C152C"/>
    <w:rsid w:val="005C35C6"/>
    <w:rsid w:val="005C5414"/>
    <w:rsid w:val="005C7632"/>
    <w:rsid w:val="005C7FC8"/>
    <w:rsid w:val="005D13EB"/>
    <w:rsid w:val="005D1AF1"/>
    <w:rsid w:val="005D29D0"/>
    <w:rsid w:val="005D2ED4"/>
    <w:rsid w:val="005D35EA"/>
    <w:rsid w:val="005D3D36"/>
    <w:rsid w:val="005E005F"/>
    <w:rsid w:val="005E00EF"/>
    <w:rsid w:val="005E585B"/>
    <w:rsid w:val="005F031D"/>
    <w:rsid w:val="00601FFA"/>
    <w:rsid w:val="00602DEF"/>
    <w:rsid w:val="00604088"/>
    <w:rsid w:val="006138FB"/>
    <w:rsid w:val="006169DE"/>
    <w:rsid w:val="00621D5A"/>
    <w:rsid w:val="00623A0E"/>
    <w:rsid w:val="00630332"/>
    <w:rsid w:val="0063244A"/>
    <w:rsid w:val="006343C2"/>
    <w:rsid w:val="00634A47"/>
    <w:rsid w:val="00642D50"/>
    <w:rsid w:val="00643ED4"/>
    <w:rsid w:val="006526BF"/>
    <w:rsid w:val="00653162"/>
    <w:rsid w:val="00660C1B"/>
    <w:rsid w:val="006753E5"/>
    <w:rsid w:val="00675666"/>
    <w:rsid w:val="0068071F"/>
    <w:rsid w:val="00686FD6"/>
    <w:rsid w:val="006916FA"/>
    <w:rsid w:val="006930DF"/>
    <w:rsid w:val="00694187"/>
    <w:rsid w:val="00697930"/>
    <w:rsid w:val="006B214F"/>
    <w:rsid w:val="006B6135"/>
    <w:rsid w:val="006D0931"/>
    <w:rsid w:val="006D666D"/>
    <w:rsid w:val="006F252D"/>
    <w:rsid w:val="006F4C2D"/>
    <w:rsid w:val="00707F0B"/>
    <w:rsid w:val="007157DD"/>
    <w:rsid w:val="00717447"/>
    <w:rsid w:val="00722947"/>
    <w:rsid w:val="007233BF"/>
    <w:rsid w:val="00742388"/>
    <w:rsid w:val="007509E9"/>
    <w:rsid w:val="00753AE9"/>
    <w:rsid w:val="00754BCC"/>
    <w:rsid w:val="00756DF6"/>
    <w:rsid w:val="00760EA1"/>
    <w:rsid w:val="0076233B"/>
    <w:rsid w:val="00771A4B"/>
    <w:rsid w:val="00773B3D"/>
    <w:rsid w:val="00774478"/>
    <w:rsid w:val="00780C94"/>
    <w:rsid w:val="00781730"/>
    <w:rsid w:val="00783C70"/>
    <w:rsid w:val="00784D40"/>
    <w:rsid w:val="007875BB"/>
    <w:rsid w:val="007918EF"/>
    <w:rsid w:val="007A2C33"/>
    <w:rsid w:val="007A34BA"/>
    <w:rsid w:val="007B27AE"/>
    <w:rsid w:val="007B33FD"/>
    <w:rsid w:val="007B4ED7"/>
    <w:rsid w:val="007B5F7F"/>
    <w:rsid w:val="007B6B5F"/>
    <w:rsid w:val="007D6ADB"/>
    <w:rsid w:val="007E2135"/>
    <w:rsid w:val="007E48F7"/>
    <w:rsid w:val="007E7E01"/>
    <w:rsid w:val="007F09DE"/>
    <w:rsid w:val="007F1012"/>
    <w:rsid w:val="007F395D"/>
    <w:rsid w:val="007F4985"/>
    <w:rsid w:val="008006FC"/>
    <w:rsid w:val="0080169E"/>
    <w:rsid w:val="00801881"/>
    <w:rsid w:val="00805AEE"/>
    <w:rsid w:val="00811D84"/>
    <w:rsid w:val="0081217F"/>
    <w:rsid w:val="00813832"/>
    <w:rsid w:val="00823110"/>
    <w:rsid w:val="00837C73"/>
    <w:rsid w:val="00840B24"/>
    <w:rsid w:val="00852BE3"/>
    <w:rsid w:val="008554FC"/>
    <w:rsid w:val="00866616"/>
    <w:rsid w:val="00867365"/>
    <w:rsid w:val="00872B20"/>
    <w:rsid w:val="0087516D"/>
    <w:rsid w:val="00880EB5"/>
    <w:rsid w:val="00885601"/>
    <w:rsid w:val="00890732"/>
    <w:rsid w:val="00891183"/>
    <w:rsid w:val="00893B7F"/>
    <w:rsid w:val="00893C9C"/>
    <w:rsid w:val="00897BF9"/>
    <w:rsid w:val="008A042B"/>
    <w:rsid w:val="008A1881"/>
    <w:rsid w:val="008A546F"/>
    <w:rsid w:val="008B39CC"/>
    <w:rsid w:val="008C3843"/>
    <w:rsid w:val="008D0C41"/>
    <w:rsid w:val="008E52A5"/>
    <w:rsid w:val="008F2A8F"/>
    <w:rsid w:val="008F2E6F"/>
    <w:rsid w:val="008F49C3"/>
    <w:rsid w:val="008F51AD"/>
    <w:rsid w:val="008F54BC"/>
    <w:rsid w:val="00900BD8"/>
    <w:rsid w:val="00920F4D"/>
    <w:rsid w:val="00931447"/>
    <w:rsid w:val="009351CB"/>
    <w:rsid w:val="0094624C"/>
    <w:rsid w:val="009476C2"/>
    <w:rsid w:val="009503CF"/>
    <w:rsid w:val="00957D3A"/>
    <w:rsid w:val="00963108"/>
    <w:rsid w:val="009642D2"/>
    <w:rsid w:val="00972D3C"/>
    <w:rsid w:val="009813CB"/>
    <w:rsid w:val="009A41E4"/>
    <w:rsid w:val="009B3B2F"/>
    <w:rsid w:val="009B7013"/>
    <w:rsid w:val="009C3B1F"/>
    <w:rsid w:val="009C75F6"/>
    <w:rsid w:val="009D3488"/>
    <w:rsid w:val="009D35EC"/>
    <w:rsid w:val="009E2966"/>
    <w:rsid w:val="009F3737"/>
    <w:rsid w:val="009F514E"/>
    <w:rsid w:val="009F5C1C"/>
    <w:rsid w:val="00A07EAE"/>
    <w:rsid w:val="00A11B9B"/>
    <w:rsid w:val="00A17C95"/>
    <w:rsid w:val="00A22DFC"/>
    <w:rsid w:val="00A25F8D"/>
    <w:rsid w:val="00A43B54"/>
    <w:rsid w:val="00A4532A"/>
    <w:rsid w:val="00A52A40"/>
    <w:rsid w:val="00A545AD"/>
    <w:rsid w:val="00A64FDF"/>
    <w:rsid w:val="00A74001"/>
    <w:rsid w:val="00A91173"/>
    <w:rsid w:val="00AA077F"/>
    <w:rsid w:val="00AA13C1"/>
    <w:rsid w:val="00AA2E1B"/>
    <w:rsid w:val="00AA6430"/>
    <w:rsid w:val="00AA720C"/>
    <w:rsid w:val="00AB1181"/>
    <w:rsid w:val="00AB7BB4"/>
    <w:rsid w:val="00AC0497"/>
    <w:rsid w:val="00AC2592"/>
    <w:rsid w:val="00AC6765"/>
    <w:rsid w:val="00AD3B89"/>
    <w:rsid w:val="00AF54C2"/>
    <w:rsid w:val="00B060FF"/>
    <w:rsid w:val="00B15A51"/>
    <w:rsid w:val="00B203D0"/>
    <w:rsid w:val="00B22175"/>
    <w:rsid w:val="00B267D5"/>
    <w:rsid w:val="00B2704B"/>
    <w:rsid w:val="00B35BEA"/>
    <w:rsid w:val="00B413F2"/>
    <w:rsid w:val="00B41519"/>
    <w:rsid w:val="00B50A45"/>
    <w:rsid w:val="00B52A8F"/>
    <w:rsid w:val="00B611DA"/>
    <w:rsid w:val="00B634B7"/>
    <w:rsid w:val="00B66DD4"/>
    <w:rsid w:val="00B67D6B"/>
    <w:rsid w:val="00B719B0"/>
    <w:rsid w:val="00B75889"/>
    <w:rsid w:val="00B81A56"/>
    <w:rsid w:val="00B82C39"/>
    <w:rsid w:val="00B86050"/>
    <w:rsid w:val="00B8704B"/>
    <w:rsid w:val="00BA1BCD"/>
    <w:rsid w:val="00BB17AF"/>
    <w:rsid w:val="00BC5F6C"/>
    <w:rsid w:val="00BD3B19"/>
    <w:rsid w:val="00BD4316"/>
    <w:rsid w:val="00BD54BF"/>
    <w:rsid w:val="00BD6757"/>
    <w:rsid w:val="00BD6F43"/>
    <w:rsid w:val="00BE1E19"/>
    <w:rsid w:val="00BE2F64"/>
    <w:rsid w:val="00BF3662"/>
    <w:rsid w:val="00BF3FF4"/>
    <w:rsid w:val="00BF4922"/>
    <w:rsid w:val="00C039F4"/>
    <w:rsid w:val="00C04309"/>
    <w:rsid w:val="00C12025"/>
    <w:rsid w:val="00C12188"/>
    <w:rsid w:val="00C14614"/>
    <w:rsid w:val="00C25221"/>
    <w:rsid w:val="00C25BC8"/>
    <w:rsid w:val="00C26ACB"/>
    <w:rsid w:val="00C30077"/>
    <w:rsid w:val="00C30778"/>
    <w:rsid w:val="00C31D3E"/>
    <w:rsid w:val="00C3389D"/>
    <w:rsid w:val="00C42478"/>
    <w:rsid w:val="00C45B71"/>
    <w:rsid w:val="00C46737"/>
    <w:rsid w:val="00C46DAD"/>
    <w:rsid w:val="00C502A7"/>
    <w:rsid w:val="00C51CDA"/>
    <w:rsid w:val="00C55157"/>
    <w:rsid w:val="00C709F3"/>
    <w:rsid w:val="00C71DB8"/>
    <w:rsid w:val="00C74C7B"/>
    <w:rsid w:val="00C77B77"/>
    <w:rsid w:val="00C9053E"/>
    <w:rsid w:val="00C90FCC"/>
    <w:rsid w:val="00C95141"/>
    <w:rsid w:val="00C97878"/>
    <w:rsid w:val="00CA4155"/>
    <w:rsid w:val="00CA42C2"/>
    <w:rsid w:val="00CA4D35"/>
    <w:rsid w:val="00CA61D4"/>
    <w:rsid w:val="00CA7692"/>
    <w:rsid w:val="00CB0A1D"/>
    <w:rsid w:val="00CB1DF9"/>
    <w:rsid w:val="00CB34FC"/>
    <w:rsid w:val="00CC01F6"/>
    <w:rsid w:val="00CC0E7C"/>
    <w:rsid w:val="00CC58A9"/>
    <w:rsid w:val="00CC695B"/>
    <w:rsid w:val="00CC72EE"/>
    <w:rsid w:val="00CD0964"/>
    <w:rsid w:val="00CD14E6"/>
    <w:rsid w:val="00CD42D5"/>
    <w:rsid w:val="00CD46D7"/>
    <w:rsid w:val="00CE36BA"/>
    <w:rsid w:val="00CE65B1"/>
    <w:rsid w:val="00CE66A8"/>
    <w:rsid w:val="00CE7D1C"/>
    <w:rsid w:val="00CF103F"/>
    <w:rsid w:val="00D00A98"/>
    <w:rsid w:val="00D0542B"/>
    <w:rsid w:val="00D11E42"/>
    <w:rsid w:val="00D15F4A"/>
    <w:rsid w:val="00D3216D"/>
    <w:rsid w:val="00D50965"/>
    <w:rsid w:val="00D6077D"/>
    <w:rsid w:val="00D60F70"/>
    <w:rsid w:val="00D67622"/>
    <w:rsid w:val="00D705AB"/>
    <w:rsid w:val="00D870E4"/>
    <w:rsid w:val="00D92E0D"/>
    <w:rsid w:val="00DB263B"/>
    <w:rsid w:val="00DB682A"/>
    <w:rsid w:val="00DC0363"/>
    <w:rsid w:val="00DC5349"/>
    <w:rsid w:val="00DC7949"/>
    <w:rsid w:val="00DD2966"/>
    <w:rsid w:val="00DE1A4A"/>
    <w:rsid w:val="00DE368C"/>
    <w:rsid w:val="00DF425C"/>
    <w:rsid w:val="00E01EE1"/>
    <w:rsid w:val="00E11BEC"/>
    <w:rsid w:val="00E144E8"/>
    <w:rsid w:val="00E26941"/>
    <w:rsid w:val="00E31A0F"/>
    <w:rsid w:val="00E31A74"/>
    <w:rsid w:val="00E336C5"/>
    <w:rsid w:val="00E373BE"/>
    <w:rsid w:val="00E55AD2"/>
    <w:rsid w:val="00E62547"/>
    <w:rsid w:val="00E6493C"/>
    <w:rsid w:val="00E65A65"/>
    <w:rsid w:val="00E724D4"/>
    <w:rsid w:val="00E863E7"/>
    <w:rsid w:val="00E9157A"/>
    <w:rsid w:val="00E92C8F"/>
    <w:rsid w:val="00E92D24"/>
    <w:rsid w:val="00E93F86"/>
    <w:rsid w:val="00E947A6"/>
    <w:rsid w:val="00EA05BE"/>
    <w:rsid w:val="00EA2F86"/>
    <w:rsid w:val="00EA32D7"/>
    <w:rsid w:val="00EB5696"/>
    <w:rsid w:val="00EC1ED9"/>
    <w:rsid w:val="00EC2AFA"/>
    <w:rsid w:val="00ED1E08"/>
    <w:rsid w:val="00EE74B4"/>
    <w:rsid w:val="00F031E2"/>
    <w:rsid w:val="00F05180"/>
    <w:rsid w:val="00F057C0"/>
    <w:rsid w:val="00F06F97"/>
    <w:rsid w:val="00F17211"/>
    <w:rsid w:val="00F33D08"/>
    <w:rsid w:val="00F37805"/>
    <w:rsid w:val="00F40109"/>
    <w:rsid w:val="00F40FDA"/>
    <w:rsid w:val="00F52B56"/>
    <w:rsid w:val="00F55FB1"/>
    <w:rsid w:val="00F6155E"/>
    <w:rsid w:val="00F652F7"/>
    <w:rsid w:val="00F67A56"/>
    <w:rsid w:val="00F84E59"/>
    <w:rsid w:val="00F8603F"/>
    <w:rsid w:val="00F909B1"/>
    <w:rsid w:val="00F936E5"/>
    <w:rsid w:val="00F948FD"/>
    <w:rsid w:val="00F96A9E"/>
    <w:rsid w:val="00FA5A0F"/>
    <w:rsid w:val="00FA6A89"/>
    <w:rsid w:val="00FB4858"/>
    <w:rsid w:val="00FB5423"/>
    <w:rsid w:val="00FC01CE"/>
    <w:rsid w:val="00FC2E21"/>
    <w:rsid w:val="00FC396C"/>
    <w:rsid w:val="00FD0964"/>
    <w:rsid w:val="00FD7E18"/>
    <w:rsid w:val="00FE116E"/>
    <w:rsid w:val="00FE7940"/>
    <w:rsid w:val="00FF6990"/>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Заголовок 1.1,Elenco Normale,List Paragraph,Список уровня 2,название табл/рис,Chapter10"/>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5">
    <w:name w:val="Абзац списка Знак"/>
    <w:aliases w:val="Заголовок 1.1 Знак,Elenco Normale Знак,List Paragraph Знак,Список уровня 2 Знак,название табл/рис Знак,Chapter10 Знак"/>
    <w:link w:val="a4"/>
    <w:uiPriority w:val="34"/>
    <w:locked/>
    <w:rsid w:val="00AC0497"/>
  </w:style>
  <w:style w:type="paragraph" w:styleId="ab">
    <w:name w:val="Body Text"/>
    <w:basedOn w:val="a"/>
    <w:link w:val="ac"/>
    <w:rsid w:val="00867365"/>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867365"/>
    <w:rPr>
      <w:rFonts w:ascii="Times New Roman" w:eastAsia="Times New Roman" w:hAnsi="Times New Roman" w:cs="Times New Roman"/>
      <w:sz w:val="20"/>
      <w:szCs w:val="20"/>
      <w:lang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867365"/>
    <w:rPr>
      <w:rFonts w:ascii="Times New Roman" w:eastAsia="Times New Roman" w:hAnsi="Times New Roman" w:cs="Times New Roman"/>
      <w:sz w:val="24"/>
      <w:szCs w:val="24"/>
      <w:lang w:eastAsia="ru-RU"/>
    </w:rPr>
  </w:style>
  <w:style w:type="paragraph" w:customStyle="1" w:styleId="1">
    <w:name w:val="Заголовок1"/>
    <w:basedOn w:val="a"/>
    <w:next w:val="ab"/>
    <w:rsid w:val="00867365"/>
    <w:pPr>
      <w:keepNext/>
      <w:suppressAutoHyphens/>
      <w:spacing w:before="240" w:after="120" w:line="240" w:lineRule="auto"/>
    </w:pPr>
    <w:rPr>
      <w:rFonts w:ascii="Liberation Sans" w:eastAsia="Microsoft YaHei" w:hAnsi="Liberation Sans" w:cs="Arial"/>
      <w:sz w:val="28"/>
      <w:szCs w:val="28"/>
      <w:lang w:eastAsia="zh-CN"/>
    </w:rPr>
  </w:style>
  <w:style w:type="paragraph" w:styleId="ad">
    <w:name w:val="No Spacing"/>
    <w:uiPriority w:val="1"/>
    <w:qFormat/>
    <w:rsid w:val="00BB17AF"/>
    <w:pPr>
      <w:spacing w:after="0" w:line="240" w:lineRule="auto"/>
    </w:pPr>
    <w:rPr>
      <w:kern w:val="2"/>
      <w14:ligatures w14:val="standardContextual"/>
    </w:rPr>
  </w:style>
  <w:style w:type="character" w:customStyle="1" w:styleId="ae">
    <w:name w:val="Основной текст_"/>
    <w:basedOn w:val="a0"/>
    <w:link w:val="10"/>
    <w:rsid w:val="005A2610"/>
    <w:rPr>
      <w:rFonts w:ascii="Times New Roman" w:eastAsia="Times New Roman" w:hAnsi="Times New Roman" w:cs="Times New Roman"/>
    </w:rPr>
  </w:style>
  <w:style w:type="character" w:customStyle="1" w:styleId="af">
    <w:name w:val="Подпись к таблице_"/>
    <w:basedOn w:val="a0"/>
    <w:link w:val="af0"/>
    <w:rsid w:val="005A2610"/>
    <w:rPr>
      <w:rFonts w:ascii="Times New Roman" w:eastAsia="Times New Roman" w:hAnsi="Times New Roman" w:cs="Times New Roman"/>
      <w:u w:val="single"/>
    </w:rPr>
  </w:style>
  <w:style w:type="character" w:customStyle="1" w:styleId="af1">
    <w:name w:val="Другое_"/>
    <w:basedOn w:val="a0"/>
    <w:link w:val="af2"/>
    <w:rsid w:val="005A2610"/>
    <w:rPr>
      <w:rFonts w:ascii="Times New Roman" w:eastAsia="Times New Roman" w:hAnsi="Times New Roman" w:cs="Times New Roman"/>
    </w:rPr>
  </w:style>
  <w:style w:type="character" w:customStyle="1" w:styleId="2">
    <w:name w:val="Заголовок №2_"/>
    <w:basedOn w:val="a0"/>
    <w:link w:val="20"/>
    <w:rsid w:val="005A2610"/>
    <w:rPr>
      <w:rFonts w:ascii="Times New Roman" w:eastAsia="Times New Roman" w:hAnsi="Times New Roman" w:cs="Times New Roman"/>
      <w:b/>
      <w:bCs/>
    </w:rPr>
  </w:style>
  <w:style w:type="paragraph" w:customStyle="1" w:styleId="10">
    <w:name w:val="Основной текст1"/>
    <w:basedOn w:val="a"/>
    <w:link w:val="ae"/>
    <w:rsid w:val="005A2610"/>
    <w:pPr>
      <w:widowControl w:val="0"/>
      <w:spacing w:after="0" w:line="240" w:lineRule="auto"/>
    </w:pPr>
    <w:rPr>
      <w:rFonts w:ascii="Times New Roman" w:eastAsia="Times New Roman" w:hAnsi="Times New Roman" w:cs="Times New Roman"/>
    </w:rPr>
  </w:style>
  <w:style w:type="paragraph" w:customStyle="1" w:styleId="af0">
    <w:name w:val="Подпись к таблице"/>
    <w:basedOn w:val="a"/>
    <w:link w:val="af"/>
    <w:rsid w:val="005A2610"/>
    <w:pPr>
      <w:widowControl w:val="0"/>
      <w:spacing w:after="0" w:line="240" w:lineRule="auto"/>
    </w:pPr>
    <w:rPr>
      <w:rFonts w:ascii="Times New Roman" w:eastAsia="Times New Roman" w:hAnsi="Times New Roman" w:cs="Times New Roman"/>
      <w:u w:val="single"/>
    </w:rPr>
  </w:style>
  <w:style w:type="paragraph" w:customStyle="1" w:styleId="af2">
    <w:name w:val="Другое"/>
    <w:basedOn w:val="a"/>
    <w:link w:val="af1"/>
    <w:rsid w:val="005A2610"/>
    <w:pPr>
      <w:widowControl w:val="0"/>
      <w:spacing w:after="0" w:line="240" w:lineRule="auto"/>
    </w:pPr>
    <w:rPr>
      <w:rFonts w:ascii="Times New Roman" w:eastAsia="Times New Roman" w:hAnsi="Times New Roman" w:cs="Times New Roman"/>
    </w:rPr>
  </w:style>
  <w:style w:type="paragraph" w:customStyle="1" w:styleId="20">
    <w:name w:val="Заголовок №2"/>
    <w:basedOn w:val="a"/>
    <w:link w:val="2"/>
    <w:rsid w:val="005A2610"/>
    <w:pPr>
      <w:widowControl w:val="0"/>
      <w:spacing w:after="0" w:line="240" w:lineRule="auto"/>
      <w:ind w:firstLine="240"/>
      <w:outlineLvl w:val="1"/>
    </w:pPr>
    <w:rPr>
      <w:rFonts w:ascii="Times New Roman" w:eastAsia="Times New Roman" w:hAnsi="Times New Roman" w:cs="Times New Roman"/>
      <w:b/>
      <w:bCs/>
    </w:rPr>
  </w:style>
  <w:style w:type="paragraph" w:customStyle="1" w:styleId="21">
    <w:name w:val="Основной текст2"/>
    <w:basedOn w:val="a"/>
    <w:rsid w:val="00521E71"/>
    <w:pPr>
      <w:widowControl w:val="0"/>
      <w:shd w:val="clear" w:color="auto" w:fill="FFFFFF"/>
      <w:spacing w:after="180" w:line="240" w:lineRule="atLeast"/>
      <w:jc w:val="right"/>
    </w:pPr>
    <w:rPr>
      <w:rFonts w:ascii="Calibri" w:eastAsia="Calibri" w:hAnsi="Calibri" w:cs="Times New Roman"/>
      <w:b/>
      <w:spacing w:val="10"/>
      <w:sz w:val="20"/>
      <w:szCs w:val="20"/>
      <w:lang w:eastAsia="ru-RU"/>
    </w:rPr>
  </w:style>
  <w:style w:type="character" w:customStyle="1" w:styleId="FontStyle11">
    <w:name w:val="Font Style11"/>
    <w:uiPriority w:val="99"/>
    <w:rsid w:val="00521E71"/>
    <w:rPr>
      <w:rFonts w:ascii="Times New Roman" w:hAnsi="Times New Roman" w:cs="Times New Roman"/>
      <w:b/>
      <w:bCs/>
      <w:sz w:val="26"/>
      <w:szCs w:val="26"/>
    </w:rPr>
  </w:style>
  <w:style w:type="character" w:customStyle="1" w:styleId="af3">
    <w:name w:val="Выделение жирным"/>
    <w:qFormat/>
    <w:rsid w:val="00E55AD2"/>
    <w:rPr>
      <w:b/>
      <w:bCs/>
    </w:rPr>
  </w:style>
  <w:style w:type="character" w:customStyle="1" w:styleId="fontstyle01">
    <w:name w:val="fontstyle01"/>
    <w:basedOn w:val="a0"/>
    <w:qFormat/>
    <w:rsid w:val="00E55AD2"/>
    <w:rPr>
      <w:rFonts w:ascii="TimesNewRomanPSMT" w:hAnsi="TimesNewRomanPSMT"/>
      <w:b w:val="0"/>
      <w:bCs w:val="0"/>
      <w:i w:val="0"/>
      <w:iCs w:val="0"/>
      <w:color w:val="333333"/>
      <w:sz w:val="24"/>
      <w:szCs w:val="24"/>
    </w:rPr>
  </w:style>
  <w:style w:type="character" w:customStyle="1" w:styleId="af4">
    <w:name w:val="Інше_"/>
    <w:basedOn w:val="a0"/>
    <w:link w:val="af5"/>
    <w:rsid w:val="00707F0B"/>
    <w:rPr>
      <w:rFonts w:ascii="Times New Roman" w:eastAsia="Times New Roman" w:hAnsi="Times New Roman" w:cs="Times New Roman"/>
    </w:rPr>
  </w:style>
  <w:style w:type="paragraph" w:customStyle="1" w:styleId="af5">
    <w:name w:val="Інше"/>
    <w:basedOn w:val="a"/>
    <w:link w:val="af4"/>
    <w:rsid w:val="00707F0B"/>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6636">
      <w:bodyDiv w:val="1"/>
      <w:marLeft w:val="0"/>
      <w:marRight w:val="0"/>
      <w:marTop w:val="0"/>
      <w:marBottom w:val="0"/>
      <w:divBdr>
        <w:top w:val="none" w:sz="0" w:space="0" w:color="auto"/>
        <w:left w:val="none" w:sz="0" w:space="0" w:color="auto"/>
        <w:bottom w:val="none" w:sz="0" w:space="0" w:color="auto"/>
        <w:right w:val="none" w:sz="0" w:space="0" w:color="auto"/>
      </w:divBdr>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109590226">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088312906">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054575249">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 w:id="21434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C1BB-C396-4F7A-AFFC-F232EC0B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38</Pages>
  <Words>13331</Words>
  <Characters>75991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2024-03-08T06:58:00Z</dcterms:created>
  <dcterms:modified xsi:type="dcterms:W3CDTF">2024-03-26T13:10:00Z</dcterms:modified>
</cp:coreProperties>
</file>