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8F4CCD">
        <w:rPr>
          <w:b/>
          <w:color w:val="00000A"/>
          <w:lang w:eastAsia="zh-CN"/>
        </w:rPr>
        <w:t xml:space="preserve"> </w:t>
      </w:r>
      <w:r w:rsidR="008F4CCD" w:rsidRPr="008F4CCD">
        <w:rPr>
          <w:b/>
          <w:color w:val="00000A"/>
          <w:lang w:eastAsia="zh-CN"/>
        </w:rPr>
        <w:t>33120000-7 - Системи реєстрації медичної інформації та дослідне обладнання</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w:t>
      </w:r>
      <w:r w:rsidRPr="00F47669">
        <w:rPr>
          <w:lang w:eastAsia="en-US"/>
        </w:rPr>
        <w:lastRenderedPageBreak/>
        <w:t xml:space="preserve">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540DA4">
        <w:rPr>
          <w:lang w:eastAsia="en-US"/>
        </w:rPr>
        <w:t>.  Можливість  відстрочки платежу до 60 днів в разі затримки фінансування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C50CC8">
        <w:rPr>
          <w:b/>
          <w:lang w:eastAsia="en-US"/>
        </w:rPr>
        <w:t>05.02.</w:t>
      </w:r>
      <w:bookmarkStart w:id="0" w:name="_GoBack"/>
      <w:bookmarkEnd w:id="0"/>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w:t>
      </w:r>
      <w:r w:rsidRPr="00F47669">
        <w:rPr>
          <w:lang w:eastAsia="en-US"/>
        </w:rPr>
        <w:lastRenderedPageBreak/>
        <w:t>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 xml:space="preserve">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w:t>
      </w:r>
      <w:r w:rsidR="009155FF" w:rsidRPr="00F47669">
        <w:lastRenderedPageBreak/>
        <w:t>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 xml:space="preserve">вартості неякісного (некомплектного) </w:t>
      </w:r>
      <w:r w:rsidRPr="00F47669">
        <w:lastRenderedPageBreak/>
        <w:t>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w:t>
      </w:r>
      <w:r w:rsidRPr="00F47669">
        <w:lastRenderedPageBreak/>
        <w:t xml:space="preserve">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lastRenderedPageBreak/>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w:t>
      </w:r>
      <w:r>
        <w:lastRenderedPageBreak/>
        <w:t>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w:t>
      </w:r>
      <w:r w:rsidRPr="00787096">
        <w:lastRenderedPageBreak/>
        <w:t xml:space="preserve">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8F4CCD" w:rsidP="00F67526">
      <w:pPr>
        <w:spacing w:line="276" w:lineRule="auto"/>
        <w:jc w:val="right"/>
      </w:pPr>
      <w:r>
        <w:t>від ___  __________ 2024</w:t>
      </w:r>
      <w:r w:rsidR="00E45603" w:rsidRPr="00207B09">
        <w:t xml:space="preserve"> р</w:t>
      </w:r>
      <w:r w:rsidR="00E45603">
        <w:t>оку</w:t>
      </w:r>
      <w:r w:rsidR="00E45603"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8F4CCD">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lastRenderedPageBreak/>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FA" w:rsidRDefault="00FB09FA" w:rsidP="00F5666D">
      <w:r>
        <w:separator/>
      </w:r>
    </w:p>
  </w:endnote>
  <w:endnote w:type="continuationSeparator" w:id="0">
    <w:p w:rsidR="00FB09FA" w:rsidRDefault="00FB09FA"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FA" w:rsidRDefault="00FB09FA" w:rsidP="00F5666D">
      <w:r>
        <w:separator/>
      </w:r>
    </w:p>
  </w:footnote>
  <w:footnote w:type="continuationSeparator" w:id="0">
    <w:p w:rsidR="00FB09FA" w:rsidRDefault="00FB09FA"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C50CC8" w:rsidRPr="00C50CC8">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40DA4"/>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8F4CCD"/>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0F51"/>
    <w:rsid w:val="00C24EC2"/>
    <w:rsid w:val="00C33AD2"/>
    <w:rsid w:val="00C50CC8"/>
    <w:rsid w:val="00C60F5E"/>
    <w:rsid w:val="00C744AA"/>
    <w:rsid w:val="00C871C1"/>
    <w:rsid w:val="00CA7111"/>
    <w:rsid w:val="00CB238D"/>
    <w:rsid w:val="00CB4795"/>
    <w:rsid w:val="00D2280D"/>
    <w:rsid w:val="00D275F7"/>
    <w:rsid w:val="00D31858"/>
    <w:rsid w:val="00D61EF4"/>
    <w:rsid w:val="00D624C6"/>
    <w:rsid w:val="00D76EA5"/>
    <w:rsid w:val="00D8444B"/>
    <w:rsid w:val="00D91541"/>
    <w:rsid w:val="00DB0D43"/>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B09FA"/>
    <w:rsid w:val="00FD60A2"/>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0BF10-0E0F-454E-B11A-83D483BD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23494</Words>
  <Characters>13392</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17</cp:revision>
  <cp:lastPrinted>2022-12-23T12:05:00Z</cp:lastPrinted>
  <dcterms:created xsi:type="dcterms:W3CDTF">2023-12-21T07:02:00Z</dcterms:created>
  <dcterms:modified xsi:type="dcterms:W3CDTF">2024-01-26T13:06:00Z</dcterms:modified>
</cp:coreProperties>
</file>