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F33" w:rsidRPr="00FE38E4" w:rsidRDefault="00120F33" w:rsidP="00202BED">
      <w:pPr>
        <w:rPr>
          <w:b/>
          <w:lang w:val="uk-UA"/>
        </w:rPr>
      </w:pPr>
      <w:bookmarkStart w:id="0" w:name="_Hlk38540036"/>
    </w:p>
    <w:bookmarkEnd w:id="0"/>
    <w:p w:rsidR="00FD461A" w:rsidRPr="00F15F95" w:rsidRDefault="00FD461A" w:rsidP="00FD461A">
      <w:pPr>
        <w:jc w:val="center"/>
        <w:rPr>
          <w:u w:val="single"/>
          <w:lang w:val="uk-UA"/>
        </w:rPr>
      </w:pPr>
      <w:r w:rsidRPr="00F15F95">
        <w:rPr>
          <w:b/>
          <w:lang w:val="uk-UA"/>
        </w:rPr>
        <w:t>ПРОТОКОЛ №</w:t>
      </w:r>
      <w:r w:rsidR="006E7105">
        <w:rPr>
          <w:b/>
          <w:lang w:val="uk-UA"/>
        </w:rPr>
        <w:t>80</w:t>
      </w:r>
    </w:p>
    <w:p w:rsidR="00FD461A" w:rsidRPr="00F15F95" w:rsidRDefault="00FD461A" w:rsidP="00FD461A">
      <w:pPr>
        <w:jc w:val="center"/>
        <w:rPr>
          <w:b/>
          <w:lang w:val="uk-UA"/>
        </w:rPr>
      </w:pPr>
      <w:r w:rsidRPr="00F15F95">
        <w:rPr>
          <w:b/>
          <w:lang w:val="uk-UA"/>
        </w:rPr>
        <w:t>від «</w:t>
      </w:r>
      <w:r w:rsidR="00190B86">
        <w:rPr>
          <w:b/>
          <w:lang w:val="uk-UA"/>
        </w:rPr>
        <w:t>11</w:t>
      </w:r>
      <w:bookmarkStart w:id="1" w:name="_GoBack"/>
      <w:bookmarkEnd w:id="1"/>
      <w:r w:rsidRPr="00F15F95">
        <w:rPr>
          <w:b/>
          <w:lang w:val="uk-UA"/>
        </w:rPr>
        <w:t xml:space="preserve">» </w:t>
      </w:r>
      <w:r w:rsidR="00202BED">
        <w:rPr>
          <w:b/>
          <w:lang w:val="uk-UA"/>
        </w:rPr>
        <w:t xml:space="preserve"> </w:t>
      </w:r>
      <w:r w:rsidR="00B05499">
        <w:rPr>
          <w:b/>
          <w:lang w:val="uk-UA"/>
        </w:rPr>
        <w:t>квітня</w:t>
      </w:r>
      <w:r w:rsidRPr="00F15F95">
        <w:rPr>
          <w:b/>
          <w:lang w:val="uk-UA"/>
        </w:rPr>
        <w:t xml:space="preserve"> 202</w:t>
      </w:r>
      <w:r w:rsidR="00B05499">
        <w:rPr>
          <w:b/>
          <w:lang w:val="uk-UA"/>
        </w:rPr>
        <w:t>4</w:t>
      </w:r>
      <w:r w:rsidRPr="00F15F95">
        <w:rPr>
          <w:b/>
          <w:lang w:val="uk-UA"/>
        </w:rPr>
        <w:t xml:space="preserve"> року</w:t>
      </w:r>
    </w:p>
    <w:p w:rsidR="00FD461A" w:rsidRPr="00F15F95" w:rsidRDefault="00FD461A" w:rsidP="00FD461A">
      <w:pPr>
        <w:jc w:val="center"/>
        <w:rPr>
          <w:lang w:val="uk-UA"/>
        </w:rPr>
      </w:pPr>
      <w:r w:rsidRPr="00F15F95">
        <w:rPr>
          <w:lang w:val="uk-UA"/>
        </w:rPr>
        <w:t>рішення уповноваженої особи</w:t>
      </w:r>
    </w:p>
    <w:p w:rsidR="006E7105" w:rsidRPr="00493A59" w:rsidRDefault="00FD461A" w:rsidP="006E710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12"/>
          <w:tab w:val="left" w:pos="744"/>
        </w:tabs>
        <w:ind w:left="-284" w:right="171" w:firstLine="426"/>
        <w:jc w:val="center"/>
        <w:rPr>
          <w:rFonts w:eastAsia="Arial"/>
          <w:b/>
          <w:color w:val="000000"/>
          <w:lang w:val="uk-UA"/>
        </w:rPr>
      </w:pPr>
      <w:r w:rsidRPr="002A1C45">
        <w:rPr>
          <w:lang w:val="uk-UA"/>
        </w:rPr>
        <w:t>ВІДДІЛ ОСВІТИ,</w:t>
      </w:r>
      <w:r w:rsidR="008310B5" w:rsidRPr="002A1C45">
        <w:rPr>
          <w:lang w:val="uk-UA"/>
        </w:rPr>
        <w:t xml:space="preserve"> </w:t>
      </w:r>
      <w:r w:rsidRPr="002A1C45">
        <w:rPr>
          <w:lang w:val="uk-UA"/>
        </w:rPr>
        <w:t>КУЛЬТУРИ,</w:t>
      </w:r>
      <w:r w:rsidR="008310B5" w:rsidRPr="002A1C45">
        <w:rPr>
          <w:lang w:val="uk-UA"/>
        </w:rPr>
        <w:t xml:space="preserve"> </w:t>
      </w:r>
      <w:r w:rsidRPr="002A1C45">
        <w:rPr>
          <w:lang w:val="uk-UA"/>
        </w:rPr>
        <w:t>МОЛОДІ ТА СПОРТУ КОСТЯНТИНІВСЬКОЇ СІЛЬСЬКОЇ РАДИ</w:t>
      </w:r>
      <w:r w:rsidR="002C553C" w:rsidRPr="002A1C45">
        <w:rPr>
          <w:lang w:val="uk-UA"/>
        </w:rPr>
        <w:t xml:space="preserve"> щодо</w:t>
      </w:r>
      <w:r w:rsidR="00143825" w:rsidRPr="002A1C45">
        <w:rPr>
          <w:lang w:val="uk-UA"/>
        </w:rPr>
        <w:t xml:space="preserve"> початку процедури закупівлі </w:t>
      </w:r>
      <w:r w:rsidR="006E7105" w:rsidRPr="00493A59">
        <w:rPr>
          <w:rFonts w:eastAsia="Arial"/>
          <w:b/>
          <w:color w:val="000000"/>
          <w:lang w:val="uk-UA"/>
        </w:rPr>
        <w:t xml:space="preserve">ДК 021:2015 -  44810000-1 – Фарби (Емаль </w:t>
      </w:r>
      <w:proofErr w:type="spellStart"/>
      <w:r w:rsidR="006E7105" w:rsidRPr="00493A59">
        <w:rPr>
          <w:rFonts w:eastAsia="Arial"/>
          <w:b/>
          <w:color w:val="000000"/>
          <w:lang w:val="uk-UA"/>
        </w:rPr>
        <w:t>алкідна</w:t>
      </w:r>
      <w:proofErr w:type="spellEnd"/>
      <w:r w:rsidR="006E7105" w:rsidRPr="00493A59">
        <w:rPr>
          <w:rFonts w:eastAsia="Arial"/>
          <w:b/>
          <w:color w:val="000000"/>
          <w:lang w:val="uk-UA"/>
        </w:rPr>
        <w:t xml:space="preserve"> ПФ-115П, емаль </w:t>
      </w:r>
      <w:proofErr w:type="spellStart"/>
      <w:r w:rsidR="006E7105" w:rsidRPr="00493A59">
        <w:rPr>
          <w:rFonts w:eastAsia="Arial"/>
          <w:b/>
          <w:color w:val="000000"/>
          <w:lang w:val="uk-UA"/>
        </w:rPr>
        <w:t>алкідна</w:t>
      </w:r>
      <w:proofErr w:type="spellEnd"/>
      <w:r w:rsidR="006E7105" w:rsidRPr="00493A59">
        <w:rPr>
          <w:rFonts w:eastAsia="Arial"/>
          <w:b/>
          <w:color w:val="000000"/>
          <w:lang w:val="uk-UA"/>
        </w:rPr>
        <w:t xml:space="preserve"> ПФ-266, фарба фасадна</w:t>
      </w:r>
      <w:r w:rsidR="006E7105" w:rsidRPr="00493A59">
        <w:rPr>
          <w:b/>
          <w:lang w:val="uk-UA"/>
        </w:rPr>
        <w:t xml:space="preserve"> </w:t>
      </w:r>
      <w:r w:rsidR="006E7105" w:rsidRPr="00493A59">
        <w:rPr>
          <w:rFonts w:eastAsia="Arial"/>
          <w:b/>
          <w:color w:val="000000"/>
          <w:lang w:val="uk-UA"/>
        </w:rPr>
        <w:t xml:space="preserve">водоемульсійна, фарба </w:t>
      </w:r>
      <w:proofErr w:type="spellStart"/>
      <w:r w:rsidR="006E7105" w:rsidRPr="00493A59">
        <w:rPr>
          <w:rFonts w:eastAsia="Arial"/>
          <w:b/>
          <w:color w:val="000000"/>
          <w:lang w:val="uk-UA"/>
        </w:rPr>
        <w:t>інтер’єрна</w:t>
      </w:r>
      <w:proofErr w:type="spellEnd"/>
      <w:r w:rsidR="006E7105" w:rsidRPr="00493A59">
        <w:rPr>
          <w:rFonts w:eastAsia="Arial"/>
          <w:b/>
          <w:color w:val="000000"/>
          <w:lang w:val="uk-UA"/>
        </w:rPr>
        <w:t xml:space="preserve"> водоемульсійна,</w:t>
      </w:r>
      <w:r w:rsidR="006E7105">
        <w:rPr>
          <w:rFonts w:eastAsia="Arial"/>
          <w:b/>
          <w:color w:val="000000"/>
          <w:lang w:val="uk-UA"/>
        </w:rPr>
        <w:t xml:space="preserve"> </w:t>
      </w:r>
      <w:r w:rsidR="006E7105" w:rsidRPr="00493A59">
        <w:rPr>
          <w:rFonts w:eastAsia="Arial"/>
          <w:b/>
          <w:color w:val="000000"/>
          <w:lang w:val="uk-UA"/>
        </w:rPr>
        <w:t xml:space="preserve">фарба для бетонних підлог, </w:t>
      </w:r>
      <w:r w:rsidR="006E7105" w:rsidRPr="00493A59">
        <w:rPr>
          <w:b/>
          <w:bCs/>
          <w:lang w:val="uk-UA"/>
        </w:rPr>
        <w:t>емаль антикорозійна по металу 3в1, молоткова</w:t>
      </w:r>
      <w:r w:rsidR="006E7105" w:rsidRPr="00493A59">
        <w:rPr>
          <w:rFonts w:eastAsia="Arial"/>
          <w:b/>
          <w:color w:val="000000"/>
          <w:lang w:val="uk-UA"/>
        </w:rPr>
        <w:t xml:space="preserve">)     </w:t>
      </w:r>
    </w:p>
    <w:p w:rsidR="00223779" w:rsidRPr="00190B86" w:rsidRDefault="00223779" w:rsidP="006E7105">
      <w:pPr>
        <w:pStyle w:val="2"/>
        <w:spacing w:before="0" w:after="0"/>
        <w:jc w:val="both"/>
        <w:rPr>
          <w:rFonts w:ascii="Times New Roman" w:hAnsi="Times New Roman"/>
          <w:i w:val="0"/>
          <w:sz w:val="24"/>
          <w:szCs w:val="24"/>
          <w:lang w:val="uk-UA"/>
        </w:rPr>
      </w:pPr>
      <w:r w:rsidRPr="00190B86">
        <w:rPr>
          <w:rFonts w:ascii="Times New Roman" w:hAnsi="Times New Roman"/>
          <w:i w:val="0"/>
          <w:sz w:val="24"/>
          <w:szCs w:val="24"/>
          <w:lang w:val="uk-UA"/>
        </w:rPr>
        <w:t>Уповноважена особа: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880"/>
        <w:gridCol w:w="3062"/>
      </w:tblGrid>
      <w:tr w:rsidR="00FD461A" w:rsidRPr="004C42B7" w:rsidTr="009A08AB">
        <w:trPr>
          <w:cantSplit/>
          <w:trHeight w:val="288"/>
        </w:trPr>
        <w:tc>
          <w:tcPr>
            <w:tcW w:w="0" w:type="auto"/>
          </w:tcPr>
          <w:p w:rsidR="00FD461A" w:rsidRPr="004C42B7" w:rsidRDefault="00637CD2" w:rsidP="009A08AB">
            <w:pPr>
              <w:rPr>
                <w:lang w:val="uk-UA"/>
              </w:rPr>
            </w:pPr>
            <w:r>
              <w:rPr>
                <w:lang w:val="uk-UA"/>
              </w:rPr>
              <w:t>Головний спеціаліст - г</w:t>
            </w:r>
            <w:r w:rsidR="00FD461A">
              <w:rPr>
                <w:lang w:val="uk-UA"/>
              </w:rPr>
              <w:t>оловний бухгалтер</w:t>
            </w:r>
            <w:r w:rsidR="00FD461A" w:rsidRPr="004C42B7">
              <w:rPr>
                <w:lang w:val="uk-UA"/>
              </w:rPr>
              <w:tab/>
            </w:r>
            <w:r w:rsidR="00FD461A" w:rsidRPr="004C42B7">
              <w:rPr>
                <w:lang w:val="uk-UA"/>
              </w:rPr>
              <w:tab/>
            </w:r>
          </w:p>
        </w:tc>
        <w:tc>
          <w:tcPr>
            <w:tcW w:w="0" w:type="auto"/>
          </w:tcPr>
          <w:p w:rsidR="00FD461A" w:rsidRPr="004C42B7" w:rsidRDefault="00FD461A" w:rsidP="009A08AB">
            <w:pPr>
              <w:rPr>
                <w:lang w:val="uk-UA"/>
              </w:rPr>
            </w:pPr>
            <w:r w:rsidRPr="002B6413">
              <w:rPr>
                <w:lang w:val="uk-UA"/>
              </w:rPr>
              <w:t>Дяченко Оксана Леонідівна</w:t>
            </w:r>
          </w:p>
        </w:tc>
      </w:tr>
    </w:tbl>
    <w:p w:rsidR="00255D1C" w:rsidRPr="00FE38E4" w:rsidRDefault="00255D1C" w:rsidP="00255D1C">
      <w:pPr>
        <w:rPr>
          <w:b/>
          <w:lang w:val="uk-UA"/>
        </w:rPr>
      </w:pPr>
      <w:r w:rsidRPr="00FE38E4">
        <w:rPr>
          <w:b/>
          <w:lang w:val="uk-UA"/>
        </w:rPr>
        <w:t>Порядок денний:</w:t>
      </w:r>
    </w:p>
    <w:p w:rsidR="00190B86" w:rsidRDefault="00190B86" w:rsidP="00190B8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12"/>
          <w:tab w:val="left" w:pos="744"/>
        </w:tabs>
        <w:ind w:left="-284" w:right="171" w:firstLine="426"/>
        <w:rPr>
          <w:rFonts w:eastAsia="Arial"/>
          <w:b/>
          <w:color w:val="000000"/>
          <w:lang w:val="uk-UA"/>
        </w:rPr>
      </w:pPr>
      <w:r>
        <w:rPr>
          <w:lang w:val="uk-UA"/>
        </w:rPr>
        <w:tab/>
      </w:r>
      <w:r w:rsidR="0070021E" w:rsidRPr="006E7105">
        <w:rPr>
          <w:lang w:val="uk-UA"/>
        </w:rPr>
        <w:t xml:space="preserve">Початок процедури закупівлі </w:t>
      </w:r>
      <w:r w:rsidR="006E7105" w:rsidRPr="00493A59">
        <w:rPr>
          <w:rFonts w:eastAsia="Arial"/>
          <w:b/>
          <w:color w:val="000000"/>
          <w:lang w:val="uk-UA"/>
        </w:rPr>
        <w:t xml:space="preserve">ДК 021:2015 -  44810000-1 – Фарби (Емаль </w:t>
      </w:r>
      <w:proofErr w:type="spellStart"/>
      <w:r w:rsidR="006E7105" w:rsidRPr="00493A59">
        <w:rPr>
          <w:rFonts w:eastAsia="Arial"/>
          <w:b/>
          <w:color w:val="000000"/>
          <w:lang w:val="uk-UA"/>
        </w:rPr>
        <w:t>алкідна</w:t>
      </w:r>
      <w:proofErr w:type="spellEnd"/>
      <w:r w:rsidR="006E7105" w:rsidRPr="00493A59">
        <w:rPr>
          <w:rFonts w:eastAsia="Arial"/>
          <w:b/>
          <w:color w:val="000000"/>
          <w:lang w:val="uk-UA"/>
        </w:rPr>
        <w:t xml:space="preserve"> ПФ-</w:t>
      </w:r>
    </w:p>
    <w:p w:rsidR="006E7105" w:rsidRPr="00493A59" w:rsidRDefault="006E7105" w:rsidP="00190B8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12"/>
          <w:tab w:val="left" w:pos="744"/>
        </w:tabs>
        <w:ind w:right="171"/>
        <w:rPr>
          <w:rFonts w:eastAsia="Arial"/>
          <w:b/>
          <w:color w:val="000000"/>
          <w:lang w:val="uk-UA"/>
        </w:rPr>
      </w:pPr>
      <w:r w:rsidRPr="00493A59">
        <w:rPr>
          <w:rFonts w:eastAsia="Arial"/>
          <w:b/>
          <w:color w:val="000000"/>
          <w:lang w:val="uk-UA"/>
        </w:rPr>
        <w:t xml:space="preserve">115П, емаль </w:t>
      </w:r>
      <w:proofErr w:type="spellStart"/>
      <w:r w:rsidRPr="00493A59">
        <w:rPr>
          <w:rFonts w:eastAsia="Arial"/>
          <w:b/>
          <w:color w:val="000000"/>
          <w:lang w:val="uk-UA"/>
        </w:rPr>
        <w:t>алкідна</w:t>
      </w:r>
      <w:proofErr w:type="spellEnd"/>
      <w:r w:rsidRPr="00493A59">
        <w:rPr>
          <w:rFonts w:eastAsia="Arial"/>
          <w:b/>
          <w:color w:val="000000"/>
          <w:lang w:val="uk-UA"/>
        </w:rPr>
        <w:t xml:space="preserve"> ПФ-266, фарба фасадна</w:t>
      </w:r>
      <w:r w:rsidRPr="00493A59">
        <w:rPr>
          <w:b/>
          <w:lang w:val="uk-UA"/>
        </w:rPr>
        <w:t xml:space="preserve"> </w:t>
      </w:r>
      <w:r w:rsidRPr="00493A59">
        <w:rPr>
          <w:rFonts w:eastAsia="Arial"/>
          <w:b/>
          <w:color w:val="000000"/>
          <w:lang w:val="uk-UA"/>
        </w:rPr>
        <w:t xml:space="preserve">водоемульсійна, фарба </w:t>
      </w:r>
      <w:proofErr w:type="spellStart"/>
      <w:r w:rsidRPr="00493A59">
        <w:rPr>
          <w:rFonts w:eastAsia="Arial"/>
          <w:b/>
          <w:color w:val="000000"/>
          <w:lang w:val="uk-UA"/>
        </w:rPr>
        <w:t>інтер’єрна</w:t>
      </w:r>
      <w:proofErr w:type="spellEnd"/>
      <w:r w:rsidRPr="00493A59">
        <w:rPr>
          <w:rFonts w:eastAsia="Arial"/>
          <w:b/>
          <w:color w:val="000000"/>
          <w:lang w:val="uk-UA"/>
        </w:rPr>
        <w:t xml:space="preserve"> водоемульсійна,</w:t>
      </w:r>
      <w:r>
        <w:rPr>
          <w:rFonts w:eastAsia="Arial"/>
          <w:b/>
          <w:color w:val="000000"/>
          <w:lang w:val="uk-UA"/>
        </w:rPr>
        <w:t xml:space="preserve"> </w:t>
      </w:r>
      <w:r w:rsidRPr="00493A59">
        <w:rPr>
          <w:rFonts w:eastAsia="Arial"/>
          <w:b/>
          <w:color w:val="000000"/>
          <w:lang w:val="uk-UA"/>
        </w:rPr>
        <w:t xml:space="preserve">фарба для бетонних підлог, </w:t>
      </w:r>
      <w:r w:rsidRPr="00493A59">
        <w:rPr>
          <w:b/>
          <w:bCs/>
          <w:lang w:val="uk-UA"/>
        </w:rPr>
        <w:t>емаль антикорозійна по металу 3в1,</w:t>
      </w:r>
      <w:r w:rsidR="00190B86">
        <w:rPr>
          <w:b/>
          <w:bCs/>
          <w:lang w:val="uk-UA"/>
        </w:rPr>
        <w:t xml:space="preserve"> </w:t>
      </w:r>
      <w:r w:rsidRPr="00493A59">
        <w:rPr>
          <w:b/>
          <w:bCs/>
          <w:lang w:val="uk-UA"/>
        </w:rPr>
        <w:t>молоткова</w:t>
      </w:r>
      <w:r w:rsidRPr="00493A59">
        <w:rPr>
          <w:rFonts w:eastAsia="Arial"/>
          <w:b/>
          <w:color w:val="000000"/>
          <w:lang w:val="uk-UA"/>
        </w:rPr>
        <w:t xml:space="preserve">)     </w:t>
      </w:r>
    </w:p>
    <w:p w:rsidR="00255D1C" w:rsidRPr="00190B86" w:rsidRDefault="00E75F5F" w:rsidP="006E7105">
      <w:pPr>
        <w:pStyle w:val="2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  <w:lang w:val="uk-UA"/>
        </w:rPr>
      </w:pPr>
      <w:r w:rsidRPr="00190B86">
        <w:rPr>
          <w:rFonts w:ascii="Times New Roman" w:hAnsi="Times New Roman"/>
          <w:i w:val="0"/>
          <w:sz w:val="24"/>
          <w:szCs w:val="24"/>
          <w:lang w:val="uk-UA"/>
        </w:rPr>
        <w:t>Розглянул</w:t>
      </w:r>
      <w:r w:rsidR="00223779" w:rsidRPr="00190B86">
        <w:rPr>
          <w:rFonts w:ascii="Times New Roman" w:hAnsi="Times New Roman"/>
          <w:i w:val="0"/>
          <w:sz w:val="24"/>
          <w:szCs w:val="24"/>
          <w:lang w:val="uk-UA"/>
        </w:rPr>
        <w:t>а</w:t>
      </w:r>
      <w:r w:rsidR="00255D1C" w:rsidRPr="00190B86">
        <w:rPr>
          <w:rFonts w:ascii="Times New Roman" w:hAnsi="Times New Roman"/>
          <w:i w:val="0"/>
          <w:sz w:val="24"/>
          <w:szCs w:val="24"/>
          <w:lang w:val="uk-UA"/>
        </w:rPr>
        <w:t>:</w:t>
      </w:r>
    </w:p>
    <w:p w:rsidR="0070021E" w:rsidRPr="006E7105" w:rsidRDefault="0070021E" w:rsidP="006E710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12"/>
          <w:tab w:val="left" w:pos="744"/>
        </w:tabs>
        <w:ind w:left="-284" w:right="171" w:firstLine="426"/>
        <w:rPr>
          <w:rFonts w:eastAsia="Arial"/>
          <w:b/>
          <w:color w:val="000000"/>
          <w:lang w:val="uk-UA"/>
        </w:rPr>
      </w:pPr>
      <w:r w:rsidRPr="00202BED">
        <w:rPr>
          <w:lang w:val="uk-UA"/>
        </w:rPr>
        <w:t xml:space="preserve">Згідно річного плану </w:t>
      </w:r>
      <w:proofErr w:type="spellStart"/>
      <w:r w:rsidRPr="00202BED">
        <w:rPr>
          <w:lang w:val="uk-UA"/>
        </w:rPr>
        <w:t>закупівель</w:t>
      </w:r>
      <w:proofErr w:type="spellEnd"/>
      <w:r w:rsidRPr="00202BED">
        <w:rPr>
          <w:lang w:val="uk-UA"/>
        </w:rPr>
        <w:t xml:space="preserve"> </w:t>
      </w:r>
      <w:r w:rsidR="007C516D" w:rsidRPr="00202BED">
        <w:rPr>
          <w:lang w:val="uk-UA" w:eastAsia="uk-UA"/>
        </w:rPr>
        <w:t>20</w:t>
      </w:r>
      <w:r w:rsidR="00F94083" w:rsidRPr="00202BED">
        <w:rPr>
          <w:lang w:val="uk-UA" w:eastAsia="uk-UA"/>
        </w:rPr>
        <w:t>2</w:t>
      </w:r>
      <w:r w:rsidR="00B05499">
        <w:rPr>
          <w:lang w:val="uk-UA" w:eastAsia="uk-UA"/>
        </w:rPr>
        <w:t>4</w:t>
      </w:r>
      <w:r w:rsidRPr="00202BED">
        <w:rPr>
          <w:lang w:val="uk-UA" w:eastAsia="uk-UA"/>
        </w:rPr>
        <w:t xml:space="preserve"> року передбачено початок процедури </w:t>
      </w:r>
      <w:r w:rsidR="00D21987" w:rsidRPr="00202BED">
        <w:rPr>
          <w:lang w:val="uk-UA" w:eastAsia="uk-UA"/>
        </w:rPr>
        <w:t xml:space="preserve">відкриті торги </w:t>
      </w:r>
      <w:r w:rsidR="006D4A56" w:rsidRPr="00202BED">
        <w:rPr>
          <w:lang w:val="uk-UA" w:eastAsia="uk-UA"/>
        </w:rPr>
        <w:t xml:space="preserve">з особливостями </w:t>
      </w:r>
      <w:r w:rsidR="00D21987" w:rsidRPr="00202BED">
        <w:rPr>
          <w:lang w:val="uk-UA" w:eastAsia="uk-UA"/>
        </w:rPr>
        <w:t xml:space="preserve">по </w:t>
      </w:r>
      <w:r w:rsidRPr="00202BED">
        <w:rPr>
          <w:lang w:val="uk-UA" w:eastAsia="uk-UA"/>
        </w:rPr>
        <w:t xml:space="preserve">закупівлі </w:t>
      </w:r>
      <w:r w:rsidR="006E7105" w:rsidRPr="00493A59">
        <w:rPr>
          <w:rFonts w:eastAsia="Arial"/>
          <w:b/>
          <w:color w:val="000000"/>
          <w:lang w:val="uk-UA"/>
        </w:rPr>
        <w:t xml:space="preserve">ДК 021:2015 -  44810000-1 – Фарби (Емаль </w:t>
      </w:r>
      <w:proofErr w:type="spellStart"/>
      <w:r w:rsidR="006E7105" w:rsidRPr="00493A59">
        <w:rPr>
          <w:rFonts w:eastAsia="Arial"/>
          <w:b/>
          <w:color w:val="000000"/>
          <w:lang w:val="uk-UA"/>
        </w:rPr>
        <w:t>алкідна</w:t>
      </w:r>
      <w:proofErr w:type="spellEnd"/>
      <w:r w:rsidR="006E7105" w:rsidRPr="00493A59">
        <w:rPr>
          <w:rFonts w:eastAsia="Arial"/>
          <w:b/>
          <w:color w:val="000000"/>
          <w:lang w:val="uk-UA"/>
        </w:rPr>
        <w:t xml:space="preserve"> ПФ-115П, емаль </w:t>
      </w:r>
      <w:proofErr w:type="spellStart"/>
      <w:r w:rsidR="006E7105" w:rsidRPr="00493A59">
        <w:rPr>
          <w:rFonts w:eastAsia="Arial"/>
          <w:b/>
          <w:color w:val="000000"/>
          <w:lang w:val="uk-UA"/>
        </w:rPr>
        <w:t>алкідна</w:t>
      </w:r>
      <w:proofErr w:type="spellEnd"/>
      <w:r w:rsidR="006E7105" w:rsidRPr="00493A59">
        <w:rPr>
          <w:rFonts w:eastAsia="Arial"/>
          <w:b/>
          <w:color w:val="000000"/>
          <w:lang w:val="uk-UA"/>
        </w:rPr>
        <w:t xml:space="preserve"> ПФ-266, фарба фасадна</w:t>
      </w:r>
      <w:r w:rsidR="006E7105" w:rsidRPr="00493A59">
        <w:rPr>
          <w:b/>
          <w:lang w:val="uk-UA"/>
        </w:rPr>
        <w:t xml:space="preserve"> </w:t>
      </w:r>
      <w:r w:rsidR="006E7105" w:rsidRPr="00493A59">
        <w:rPr>
          <w:rFonts w:eastAsia="Arial"/>
          <w:b/>
          <w:color w:val="000000"/>
          <w:lang w:val="uk-UA"/>
        </w:rPr>
        <w:t xml:space="preserve">водоемульсійна, фарба </w:t>
      </w:r>
      <w:proofErr w:type="spellStart"/>
      <w:r w:rsidR="006E7105" w:rsidRPr="00493A59">
        <w:rPr>
          <w:rFonts w:eastAsia="Arial"/>
          <w:b/>
          <w:color w:val="000000"/>
          <w:lang w:val="uk-UA"/>
        </w:rPr>
        <w:t>інтер’єрна</w:t>
      </w:r>
      <w:proofErr w:type="spellEnd"/>
      <w:r w:rsidR="006E7105" w:rsidRPr="00493A59">
        <w:rPr>
          <w:rFonts w:eastAsia="Arial"/>
          <w:b/>
          <w:color w:val="000000"/>
          <w:lang w:val="uk-UA"/>
        </w:rPr>
        <w:t xml:space="preserve"> водоемульсійна,</w:t>
      </w:r>
      <w:r w:rsidR="006E7105">
        <w:rPr>
          <w:rFonts w:eastAsia="Arial"/>
          <w:b/>
          <w:color w:val="000000"/>
          <w:lang w:val="uk-UA"/>
        </w:rPr>
        <w:t xml:space="preserve"> </w:t>
      </w:r>
      <w:r w:rsidR="006E7105" w:rsidRPr="00493A59">
        <w:rPr>
          <w:rFonts w:eastAsia="Arial"/>
          <w:b/>
          <w:color w:val="000000"/>
          <w:lang w:val="uk-UA"/>
        </w:rPr>
        <w:t xml:space="preserve">фарба для бетонних підлог, </w:t>
      </w:r>
      <w:r w:rsidR="006E7105" w:rsidRPr="00493A59">
        <w:rPr>
          <w:b/>
          <w:bCs/>
          <w:lang w:val="uk-UA"/>
        </w:rPr>
        <w:t>емаль антикорозійна по металу 3в1, молоткова</w:t>
      </w:r>
      <w:r w:rsidR="006E7105" w:rsidRPr="00493A59">
        <w:rPr>
          <w:rFonts w:eastAsia="Arial"/>
          <w:b/>
          <w:color w:val="000000"/>
          <w:lang w:val="uk-UA"/>
        </w:rPr>
        <w:t>)</w:t>
      </w:r>
      <w:r w:rsidR="002A1C45">
        <w:rPr>
          <w:b/>
          <w:lang w:val="uk-UA"/>
        </w:rPr>
        <w:t xml:space="preserve">. </w:t>
      </w:r>
      <w:proofErr w:type="gramStart"/>
      <w:r w:rsidRPr="00FE38E4">
        <w:t>Для початку</w:t>
      </w:r>
      <w:proofErr w:type="gramEnd"/>
      <w:r w:rsidRPr="00FE38E4">
        <w:t xml:space="preserve"> </w:t>
      </w:r>
      <w:proofErr w:type="spellStart"/>
      <w:r w:rsidRPr="00FE38E4">
        <w:t>процедури</w:t>
      </w:r>
      <w:proofErr w:type="spellEnd"/>
      <w:r w:rsidRPr="00FE38E4">
        <w:t xml:space="preserve"> </w:t>
      </w:r>
      <w:proofErr w:type="spellStart"/>
      <w:r w:rsidRPr="00FE38E4">
        <w:t>закупівлі</w:t>
      </w:r>
      <w:proofErr w:type="spellEnd"/>
      <w:r w:rsidRPr="00FE38E4">
        <w:t xml:space="preserve"> </w:t>
      </w:r>
      <w:proofErr w:type="spellStart"/>
      <w:r w:rsidRPr="00FE38E4">
        <w:t>необхідно</w:t>
      </w:r>
      <w:proofErr w:type="spellEnd"/>
      <w:r w:rsidRPr="00FE38E4">
        <w:t xml:space="preserve"> </w:t>
      </w:r>
      <w:proofErr w:type="spellStart"/>
      <w:r w:rsidRPr="00FE38E4">
        <w:t>визначитися</w:t>
      </w:r>
      <w:proofErr w:type="spellEnd"/>
      <w:r w:rsidRPr="00FE38E4">
        <w:t xml:space="preserve"> з інформацією яка необхідна для розміщення оголошення про проведення відкритих торгів у відповідності до </w:t>
      </w:r>
      <w:r w:rsidR="00143825" w:rsidRPr="00FE38E4">
        <w:t>ч.2 статті 21 Закону</w:t>
      </w:r>
      <w:r w:rsidR="00120F33" w:rsidRPr="00FE38E4">
        <w:t xml:space="preserve"> та затвердити тендерну документацію</w:t>
      </w:r>
      <w:r w:rsidR="00143825" w:rsidRPr="00FE38E4">
        <w:t xml:space="preserve">. </w:t>
      </w:r>
    </w:p>
    <w:p w:rsidR="0070021E" w:rsidRPr="00FE38E4" w:rsidRDefault="008932F0" w:rsidP="0070021E">
      <w:pPr>
        <w:pStyle w:val="a9"/>
        <w:ind w:firstLine="708"/>
        <w:jc w:val="both"/>
        <w:rPr>
          <w:color w:val="000000"/>
          <w:sz w:val="24"/>
          <w:szCs w:val="24"/>
        </w:rPr>
      </w:pPr>
      <w:r w:rsidRPr="00FE38E4">
        <w:rPr>
          <w:sz w:val="24"/>
          <w:szCs w:val="24"/>
        </w:rPr>
        <w:t xml:space="preserve">Необхідно </w:t>
      </w:r>
      <w:proofErr w:type="spellStart"/>
      <w:r w:rsidRPr="00FE38E4">
        <w:rPr>
          <w:sz w:val="24"/>
          <w:szCs w:val="24"/>
        </w:rPr>
        <w:t>внести</w:t>
      </w:r>
      <w:proofErr w:type="spellEnd"/>
      <w:r w:rsidR="00FD7BD6" w:rsidRPr="00FE38E4">
        <w:rPr>
          <w:sz w:val="24"/>
          <w:szCs w:val="24"/>
        </w:rPr>
        <w:t xml:space="preserve"> наступн</w:t>
      </w:r>
      <w:r w:rsidRPr="00FE38E4">
        <w:rPr>
          <w:sz w:val="24"/>
          <w:szCs w:val="24"/>
        </w:rPr>
        <w:t>у</w:t>
      </w:r>
      <w:r w:rsidR="00D5080C" w:rsidRPr="00FE38E4">
        <w:rPr>
          <w:sz w:val="24"/>
          <w:szCs w:val="24"/>
        </w:rPr>
        <w:t xml:space="preserve"> і</w:t>
      </w:r>
      <w:r w:rsidR="0070021E" w:rsidRPr="00FE38E4">
        <w:rPr>
          <w:sz w:val="24"/>
          <w:szCs w:val="24"/>
        </w:rPr>
        <w:t>нформаці</w:t>
      </w:r>
      <w:r w:rsidRPr="00FE38E4">
        <w:rPr>
          <w:sz w:val="24"/>
          <w:szCs w:val="24"/>
        </w:rPr>
        <w:t>ю</w:t>
      </w:r>
      <w:r w:rsidR="0070021E" w:rsidRPr="00FE38E4">
        <w:rPr>
          <w:sz w:val="24"/>
          <w:szCs w:val="24"/>
        </w:rPr>
        <w:t xml:space="preserve"> для розміщення оголошення про проведення </w:t>
      </w:r>
      <w:r w:rsidR="008E0E79" w:rsidRPr="00FE38E4">
        <w:rPr>
          <w:sz w:val="24"/>
          <w:szCs w:val="24"/>
        </w:rPr>
        <w:t>відкритих торгів</w:t>
      </w:r>
      <w:r w:rsidR="002C553C" w:rsidRPr="00FE38E4">
        <w:rPr>
          <w:sz w:val="24"/>
          <w:szCs w:val="24"/>
        </w:rPr>
        <w:t xml:space="preserve"> з особливостями</w:t>
      </w:r>
      <w:r w:rsidR="0070021E" w:rsidRPr="00FE38E4">
        <w:rPr>
          <w:color w:val="000000"/>
          <w:sz w:val="24"/>
          <w:szCs w:val="24"/>
        </w:rPr>
        <w:t>:</w:t>
      </w:r>
    </w:p>
    <w:p w:rsidR="00212EC2" w:rsidRPr="00FE38E4" w:rsidRDefault="00212EC2" w:rsidP="00212EC2">
      <w:pPr>
        <w:jc w:val="both"/>
        <w:rPr>
          <w:lang w:val="uk-UA"/>
        </w:rPr>
      </w:pPr>
      <w:r w:rsidRPr="00FE38E4">
        <w:rPr>
          <w:lang w:val="uk-UA"/>
        </w:rPr>
        <w:tab/>
        <w:t xml:space="preserve">Конкретна назва предмета закупівлі </w:t>
      </w:r>
    </w:p>
    <w:p w:rsidR="00212EC2" w:rsidRPr="006E7105" w:rsidRDefault="00212EC2" w:rsidP="006E710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12"/>
          <w:tab w:val="left" w:pos="744"/>
        </w:tabs>
        <w:ind w:left="612" w:right="171"/>
        <w:rPr>
          <w:rStyle w:val="rvts9"/>
          <w:rFonts w:eastAsia="Arial"/>
          <w:b/>
          <w:color w:val="000000"/>
          <w:lang w:val="uk-UA"/>
        </w:rPr>
      </w:pPr>
      <w:r w:rsidRPr="00FE38E4">
        <w:rPr>
          <w:lang w:val="uk-UA"/>
        </w:rPr>
        <w:tab/>
      </w:r>
      <w:bookmarkStart w:id="2" w:name="_Hlk145586679"/>
      <w:r w:rsidR="006E7105" w:rsidRPr="00493A59">
        <w:rPr>
          <w:rFonts w:eastAsia="Arial"/>
          <w:b/>
          <w:color w:val="000000"/>
          <w:lang w:val="uk-UA"/>
        </w:rPr>
        <w:t xml:space="preserve">ДК 021:2015 -  44810000-1 – Фарби (Емаль </w:t>
      </w:r>
      <w:proofErr w:type="spellStart"/>
      <w:r w:rsidR="006E7105" w:rsidRPr="00493A59">
        <w:rPr>
          <w:rFonts w:eastAsia="Arial"/>
          <w:b/>
          <w:color w:val="000000"/>
          <w:lang w:val="uk-UA"/>
        </w:rPr>
        <w:t>алкідна</w:t>
      </w:r>
      <w:proofErr w:type="spellEnd"/>
      <w:r w:rsidR="006E7105" w:rsidRPr="00493A59">
        <w:rPr>
          <w:rFonts w:eastAsia="Arial"/>
          <w:b/>
          <w:color w:val="000000"/>
          <w:lang w:val="uk-UA"/>
        </w:rPr>
        <w:t xml:space="preserve"> ПФ-115П, емаль </w:t>
      </w:r>
      <w:proofErr w:type="spellStart"/>
      <w:r w:rsidR="006E7105" w:rsidRPr="00493A59">
        <w:rPr>
          <w:rFonts w:eastAsia="Arial"/>
          <w:b/>
          <w:color w:val="000000"/>
          <w:lang w:val="uk-UA"/>
        </w:rPr>
        <w:t>алкідна</w:t>
      </w:r>
      <w:proofErr w:type="spellEnd"/>
      <w:r w:rsidR="006E7105" w:rsidRPr="00493A59">
        <w:rPr>
          <w:rFonts w:eastAsia="Arial"/>
          <w:b/>
          <w:color w:val="000000"/>
          <w:lang w:val="uk-UA"/>
        </w:rPr>
        <w:t xml:space="preserve"> ПФ-266, фарба фасадна</w:t>
      </w:r>
      <w:r w:rsidR="006E7105" w:rsidRPr="00493A59">
        <w:rPr>
          <w:b/>
          <w:lang w:val="uk-UA"/>
        </w:rPr>
        <w:t xml:space="preserve"> </w:t>
      </w:r>
      <w:r w:rsidR="006E7105" w:rsidRPr="00493A59">
        <w:rPr>
          <w:rFonts w:eastAsia="Arial"/>
          <w:b/>
          <w:color w:val="000000"/>
          <w:lang w:val="uk-UA"/>
        </w:rPr>
        <w:t xml:space="preserve">водоемульсійна, фарба </w:t>
      </w:r>
      <w:proofErr w:type="spellStart"/>
      <w:r w:rsidR="006E7105" w:rsidRPr="00493A59">
        <w:rPr>
          <w:rFonts w:eastAsia="Arial"/>
          <w:b/>
          <w:color w:val="000000"/>
          <w:lang w:val="uk-UA"/>
        </w:rPr>
        <w:t>інтер’єрна</w:t>
      </w:r>
      <w:proofErr w:type="spellEnd"/>
      <w:r w:rsidR="006E7105" w:rsidRPr="00493A59">
        <w:rPr>
          <w:rFonts w:eastAsia="Arial"/>
          <w:b/>
          <w:color w:val="000000"/>
          <w:lang w:val="uk-UA"/>
        </w:rPr>
        <w:t xml:space="preserve"> водоемульсійна,</w:t>
      </w:r>
      <w:r w:rsidR="006E7105">
        <w:rPr>
          <w:rFonts w:eastAsia="Arial"/>
          <w:b/>
          <w:color w:val="000000"/>
          <w:lang w:val="uk-UA"/>
        </w:rPr>
        <w:t xml:space="preserve"> </w:t>
      </w:r>
      <w:r w:rsidR="006E7105" w:rsidRPr="00493A59">
        <w:rPr>
          <w:rFonts w:eastAsia="Arial"/>
          <w:b/>
          <w:color w:val="000000"/>
          <w:lang w:val="uk-UA"/>
        </w:rPr>
        <w:t xml:space="preserve">фарба для бетонних підлог, </w:t>
      </w:r>
      <w:r w:rsidR="006E7105" w:rsidRPr="00493A59">
        <w:rPr>
          <w:b/>
          <w:bCs/>
          <w:lang w:val="uk-UA"/>
        </w:rPr>
        <w:t>емаль антикорозійна по металу 3в1, молоткова</w:t>
      </w:r>
      <w:r w:rsidR="006E7105" w:rsidRPr="00493A59">
        <w:rPr>
          <w:rFonts w:eastAsia="Arial"/>
          <w:b/>
          <w:color w:val="000000"/>
          <w:lang w:val="uk-UA"/>
        </w:rPr>
        <w:t xml:space="preserve">)     </w:t>
      </w:r>
    </w:p>
    <w:bookmarkEnd w:id="2"/>
    <w:p w:rsidR="00212EC2" w:rsidRPr="00FE38E4" w:rsidRDefault="00212EC2" w:rsidP="00212EC2">
      <w:pPr>
        <w:jc w:val="both"/>
        <w:rPr>
          <w:lang w:val="uk-UA"/>
        </w:rPr>
      </w:pPr>
      <w:r w:rsidRPr="00FE38E4">
        <w:rPr>
          <w:lang w:val="uk-UA"/>
        </w:rPr>
        <w:tab/>
        <w:t>Код класифікатора предмета закупівлі</w:t>
      </w:r>
    </w:p>
    <w:p w:rsidR="002A1C45" w:rsidRDefault="00212EC2" w:rsidP="002A1C45">
      <w:pPr>
        <w:jc w:val="both"/>
        <w:rPr>
          <w:b/>
          <w:lang w:val="uk-UA"/>
        </w:rPr>
      </w:pPr>
      <w:r w:rsidRPr="00FE38E4">
        <w:rPr>
          <w:b/>
          <w:bCs/>
          <w:color w:val="000000"/>
          <w:lang w:val="uk-UA"/>
        </w:rPr>
        <w:tab/>
      </w:r>
      <w:r w:rsidR="006E7105" w:rsidRPr="00493A59">
        <w:rPr>
          <w:rFonts w:eastAsia="Arial"/>
          <w:b/>
          <w:color w:val="000000"/>
          <w:lang w:val="uk-UA"/>
        </w:rPr>
        <w:t>ДК 021:2015 -  44810000-1 – Фарби</w:t>
      </w:r>
    </w:p>
    <w:p w:rsidR="00212EC2" w:rsidRPr="00FE38E4" w:rsidRDefault="00202BED" w:rsidP="002A1C45">
      <w:pPr>
        <w:jc w:val="both"/>
        <w:rPr>
          <w:lang w:val="uk-UA"/>
        </w:rPr>
      </w:pPr>
      <w:r>
        <w:rPr>
          <w:lang w:val="uk-UA"/>
        </w:rPr>
        <w:t xml:space="preserve">            </w:t>
      </w:r>
      <w:r w:rsidR="00212EC2" w:rsidRPr="00FE38E4">
        <w:rPr>
          <w:lang w:val="uk-UA"/>
        </w:rPr>
        <w:t xml:space="preserve">Місце поставки </w:t>
      </w:r>
      <w:r w:rsidR="00637CD2">
        <w:rPr>
          <w:lang w:val="uk-UA"/>
        </w:rPr>
        <w:t>послуг</w:t>
      </w:r>
    </w:p>
    <w:p w:rsidR="00212EC2" w:rsidRPr="00FE38E4" w:rsidRDefault="00212EC2" w:rsidP="00637CD2">
      <w:pPr>
        <w:jc w:val="both"/>
        <w:rPr>
          <w:b/>
          <w:lang w:val="uk-UA"/>
        </w:rPr>
      </w:pPr>
      <w:r w:rsidRPr="00FE38E4">
        <w:rPr>
          <w:lang w:val="uk-UA"/>
        </w:rPr>
        <w:tab/>
      </w:r>
      <w:r w:rsidR="00637CD2">
        <w:rPr>
          <w:b/>
          <w:lang w:val="uk-UA"/>
        </w:rPr>
        <w:t xml:space="preserve">Миколаївська область, Миколаївський район , </w:t>
      </w:r>
      <w:proofErr w:type="spellStart"/>
      <w:r w:rsidR="00637CD2">
        <w:rPr>
          <w:b/>
          <w:lang w:val="uk-UA"/>
        </w:rPr>
        <w:t>с.Костянтинівка</w:t>
      </w:r>
      <w:proofErr w:type="spellEnd"/>
      <w:r w:rsidR="00637CD2">
        <w:rPr>
          <w:b/>
          <w:lang w:val="uk-UA"/>
        </w:rPr>
        <w:t>, вул.Гагаріна,29а</w:t>
      </w:r>
      <w:r w:rsidR="00795799" w:rsidRPr="00FE38E4">
        <w:rPr>
          <w:b/>
          <w:lang w:val="uk-UA"/>
        </w:rPr>
        <w:t xml:space="preserve"> (більш детально в додатку </w:t>
      </w:r>
      <w:r w:rsidR="00FD461A">
        <w:rPr>
          <w:b/>
          <w:lang w:val="uk-UA"/>
        </w:rPr>
        <w:t>1</w:t>
      </w:r>
      <w:r w:rsidR="00795799" w:rsidRPr="00FE38E4">
        <w:rPr>
          <w:b/>
          <w:lang w:val="uk-UA"/>
        </w:rPr>
        <w:t xml:space="preserve"> до ТД)</w:t>
      </w:r>
    </w:p>
    <w:p w:rsidR="00212EC2" w:rsidRPr="00FE38E4" w:rsidRDefault="00FD461A" w:rsidP="00212EC2">
      <w:pPr>
        <w:ind w:firstLine="708"/>
        <w:jc w:val="both"/>
        <w:rPr>
          <w:lang w:val="uk-UA"/>
        </w:rPr>
      </w:pPr>
      <w:r>
        <w:rPr>
          <w:lang w:val="uk-UA"/>
        </w:rPr>
        <w:t xml:space="preserve">Кількість поставки </w:t>
      </w:r>
      <w:r w:rsidR="00B60295">
        <w:rPr>
          <w:lang w:val="uk-UA"/>
        </w:rPr>
        <w:t>товару</w:t>
      </w:r>
    </w:p>
    <w:p w:rsidR="00795799" w:rsidRPr="00FE38E4" w:rsidRDefault="00212EC2" w:rsidP="00F5422D">
      <w:pPr>
        <w:widowControl w:val="0"/>
        <w:ind w:right="113" w:hanging="2"/>
        <w:contextualSpacing/>
        <w:jc w:val="both"/>
        <w:rPr>
          <w:b/>
          <w:lang w:val="uk-UA"/>
        </w:rPr>
      </w:pPr>
      <w:r w:rsidRPr="00FE38E4">
        <w:rPr>
          <w:lang w:val="uk-UA"/>
        </w:rPr>
        <w:tab/>
      </w:r>
      <w:r w:rsidRPr="00FE38E4">
        <w:rPr>
          <w:b/>
          <w:lang w:val="uk-UA"/>
        </w:rPr>
        <w:tab/>
      </w:r>
      <w:r w:rsidR="006E7105">
        <w:rPr>
          <w:b/>
          <w:lang w:val="uk-UA"/>
        </w:rPr>
        <w:t>Згідно додатку №1 до ТД</w:t>
      </w:r>
    </w:p>
    <w:p w:rsidR="00212EC2" w:rsidRPr="00FE38E4" w:rsidRDefault="00212EC2" w:rsidP="00212EC2">
      <w:pPr>
        <w:widowControl w:val="0"/>
        <w:ind w:right="113" w:hanging="2"/>
        <w:contextualSpacing/>
        <w:jc w:val="both"/>
        <w:rPr>
          <w:lang w:val="uk-UA"/>
        </w:rPr>
      </w:pPr>
      <w:r w:rsidRPr="00FE38E4">
        <w:rPr>
          <w:b/>
          <w:lang w:val="uk-UA"/>
        </w:rPr>
        <w:tab/>
      </w:r>
      <w:r w:rsidRPr="00FE38E4">
        <w:rPr>
          <w:lang w:val="uk-UA"/>
        </w:rPr>
        <w:tab/>
        <w:t>Строк поставки товарів, виконання робіт чи надання послуг</w:t>
      </w:r>
    </w:p>
    <w:p w:rsidR="00212EC2" w:rsidRPr="00FE38E4" w:rsidRDefault="00212EC2" w:rsidP="00212EC2">
      <w:pPr>
        <w:jc w:val="both"/>
        <w:rPr>
          <w:b/>
          <w:lang w:val="uk-UA"/>
        </w:rPr>
      </w:pPr>
      <w:r w:rsidRPr="00FE38E4">
        <w:rPr>
          <w:lang w:val="uk-UA"/>
        </w:rPr>
        <w:tab/>
      </w:r>
      <w:r w:rsidRPr="00FE38E4">
        <w:rPr>
          <w:b/>
          <w:lang w:val="uk-UA"/>
        </w:rPr>
        <w:t xml:space="preserve">до </w:t>
      </w:r>
      <w:r w:rsidR="00637CD2">
        <w:rPr>
          <w:b/>
          <w:lang w:val="uk-UA"/>
        </w:rPr>
        <w:t>31</w:t>
      </w:r>
      <w:r w:rsidRPr="00FE38E4">
        <w:rPr>
          <w:b/>
          <w:lang w:val="uk-UA"/>
        </w:rPr>
        <w:t>.</w:t>
      </w:r>
      <w:r w:rsidR="00637CD2">
        <w:rPr>
          <w:b/>
          <w:lang w:val="uk-UA"/>
        </w:rPr>
        <w:t>12</w:t>
      </w:r>
      <w:r w:rsidRPr="00FE38E4">
        <w:rPr>
          <w:b/>
          <w:lang w:val="uk-UA"/>
        </w:rPr>
        <w:t>.202</w:t>
      </w:r>
      <w:r w:rsidR="00CB154B">
        <w:rPr>
          <w:b/>
          <w:lang w:val="uk-UA"/>
        </w:rPr>
        <w:t>4</w:t>
      </w:r>
      <w:r w:rsidRPr="00FE38E4">
        <w:rPr>
          <w:b/>
          <w:lang w:val="uk-UA"/>
        </w:rPr>
        <w:t xml:space="preserve"> р., згідно умов договору</w:t>
      </w:r>
    </w:p>
    <w:p w:rsidR="00212EC2" w:rsidRPr="00FE38E4" w:rsidRDefault="00212EC2" w:rsidP="00212EC2">
      <w:pPr>
        <w:jc w:val="both"/>
        <w:rPr>
          <w:lang w:val="uk-UA" w:eastAsia="uk-UA"/>
        </w:rPr>
      </w:pPr>
      <w:r w:rsidRPr="00FE38E4">
        <w:rPr>
          <w:lang w:val="uk-UA"/>
        </w:rPr>
        <w:tab/>
      </w:r>
      <w:r w:rsidRPr="00FE38E4">
        <w:rPr>
          <w:lang w:val="uk-UA" w:eastAsia="uk-UA"/>
        </w:rPr>
        <w:t>Очікувана вартість предмета закупівлі</w:t>
      </w:r>
    </w:p>
    <w:p w:rsidR="00212EC2" w:rsidRPr="00FE38E4" w:rsidRDefault="00212EC2" w:rsidP="00212EC2">
      <w:pPr>
        <w:jc w:val="both"/>
        <w:rPr>
          <w:b/>
          <w:color w:val="000000"/>
          <w:lang w:val="uk-UA"/>
        </w:rPr>
      </w:pPr>
      <w:r w:rsidRPr="00FE38E4">
        <w:rPr>
          <w:b/>
          <w:color w:val="000000"/>
          <w:lang w:val="uk-UA"/>
        </w:rPr>
        <w:tab/>
      </w:r>
      <w:r w:rsidR="001E7D76">
        <w:rPr>
          <w:b/>
          <w:bCs/>
          <w:color w:val="000000"/>
          <w:lang w:val="uk-UA"/>
        </w:rPr>
        <w:t>15</w:t>
      </w:r>
      <w:r w:rsidR="006E7105">
        <w:rPr>
          <w:b/>
          <w:bCs/>
          <w:color w:val="000000"/>
          <w:lang w:val="uk-UA"/>
        </w:rPr>
        <w:t>7306,80</w:t>
      </w:r>
      <w:r w:rsidR="00B54822">
        <w:rPr>
          <w:b/>
          <w:bCs/>
          <w:color w:val="000000"/>
          <w:lang w:val="uk-UA"/>
        </w:rPr>
        <w:t xml:space="preserve"> </w:t>
      </w:r>
      <w:r w:rsidR="00FD461A" w:rsidRPr="00FD461A">
        <w:rPr>
          <w:b/>
          <w:bCs/>
          <w:color w:val="000000"/>
          <w:lang w:val="uk-UA"/>
        </w:rPr>
        <w:t>грн. з ПДВ</w:t>
      </w:r>
    </w:p>
    <w:p w:rsidR="00212EC2" w:rsidRPr="00FE38E4" w:rsidRDefault="00212EC2" w:rsidP="00212EC2">
      <w:pPr>
        <w:jc w:val="both"/>
        <w:rPr>
          <w:lang w:val="uk-UA"/>
        </w:rPr>
      </w:pPr>
      <w:r w:rsidRPr="00FE38E4">
        <w:rPr>
          <w:lang w:val="uk-UA"/>
        </w:rPr>
        <w:tab/>
        <w:t>Кінцевий строк подання тендерних пропозицій</w:t>
      </w:r>
    </w:p>
    <w:p w:rsidR="00212EC2" w:rsidRPr="00FE38E4" w:rsidRDefault="00212EC2" w:rsidP="00212EC2">
      <w:pPr>
        <w:jc w:val="both"/>
        <w:rPr>
          <w:b/>
          <w:lang w:val="uk-UA"/>
        </w:rPr>
      </w:pPr>
      <w:r w:rsidRPr="00FE38E4">
        <w:rPr>
          <w:lang w:val="uk-UA"/>
        </w:rPr>
        <w:tab/>
      </w:r>
      <w:r w:rsidR="00B54822">
        <w:rPr>
          <w:b/>
          <w:lang w:val="uk-UA"/>
        </w:rPr>
        <w:t>Зазначено в оголошенні про проведення процедури закупівлі</w:t>
      </w:r>
    </w:p>
    <w:p w:rsidR="00212EC2" w:rsidRPr="00FE38E4" w:rsidRDefault="00212EC2" w:rsidP="00212EC2">
      <w:pPr>
        <w:jc w:val="both"/>
        <w:rPr>
          <w:lang w:val="uk-UA"/>
        </w:rPr>
      </w:pPr>
      <w:r w:rsidRPr="00FE38E4">
        <w:rPr>
          <w:lang w:val="uk-UA"/>
        </w:rPr>
        <w:tab/>
        <w:t>Розмір забезпечення тендерних пропозицій</w:t>
      </w:r>
    </w:p>
    <w:p w:rsidR="00212EC2" w:rsidRPr="00FE38E4" w:rsidRDefault="00212EC2" w:rsidP="00212EC2">
      <w:pPr>
        <w:jc w:val="both"/>
        <w:rPr>
          <w:lang w:val="uk-UA"/>
        </w:rPr>
      </w:pPr>
      <w:r w:rsidRPr="00FE38E4">
        <w:rPr>
          <w:lang w:val="uk-UA"/>
        </w:rPr>
        <w:tab/>
      </w:r>
      <w:r w:rsidRPr="00FE38E4">
        <w:rPr>
          <w:b/>
          <w:lang w:val="uk-UA"/>
        </w:rPr>
        <w:t>Не вимагається</w:t>
      </w:r>
    </w:p>
    <w:p w:rsidR="00212EC2" w:rsidRPr="00FE38E4" w:rsidRDefault="00212EC2" w:rsidP="00212EC2">
      <w:pPr>
        <w:jc w:val="both"/>
        <w:rPr>
          <w:lang w:val="uk-UA"/>
        </w:rPr>
      </w:pPr>
      <w:r w:rsidRPr="00FE38E4">
        <w:rPr>
          <w:b/>
          <w:lang w:val="uk-UA"/>
        </w:rPr>
        <w:tab/>
      </w:r>
      <w:r w:rsidRPr="00FE38E4">
        <w:rPr>
          <w:lang w:val="uk-UA"/>
        </w:rPr>
        <w:t>Умови оплати договору (порядок здійснення розрахунків)</w:t>
      </w:r>
    </w:p>
    <w:p w:rsidR="00202BED" w:rsidRDefault="00212EC2" w:rsidP="000A22EF">
      <w:pPr>
        <w:jc w:val="both"/>
        <w:rPr>
          <w:b/>
          <w:lang w:val="uk-UA"/>
        </w:rPr>
      </w:pPr>
      <w:r w:rsidRPr="00FE38E4">
        <w:rPr>
          <w:lang w:val="uk-UA"/>
        </w:rPr>
        <w:tab/>
      </w:r>
      <w:r w:rsidR="00A94E63">
        <w:rPr>
          <w:b/>
          <w:lang w:val="uk-UA"/>
        </w:rPr>
        <w:t>оплата</w:t>
      </w:r>
      <w:r w:rsidR="00A94E63" w:rsidRPr="00A94E63">
        <w:rPr>
          <w:b/>
          <w:lang w:val="uk-UA"/>
        </w:rPr>
        <w:t xml:space="preserve"> </w:t>
      </w:r>
      <w:r w:rsidR="00A94E63">
        <w:rPr>
          <w:b/>
          <w:lang w:val="uk-UA"/>
        </w:rPr>
        <w:t>здійснюється протягом</w:t>
      </w:r>
      <w:r w:rsidR="00A94E63" w:rsidRPr="00A94E63">
        <w:rPr>
          <w:b/>
          <w:lang w:val="uk-UA"/>
        </w:rPr>
        <w:t xml:space="preserve"> </w:t>
      </w:r>
      <w:r w:rsidR="006E7105">
        <w:rPr>
          <w:b/>
          <w:lang w:val="uk-UA"/>
        </w:rPr>
        <w:t>2</w:t>
      </w:r>
      <w:r w:rsidR="00B54822">
        <w:rPr>
          <w:b/>
          <w:lang w:val="uk-UA"/>
        </w:rPr>
        <w:t>0</w:t>
      </w:r>
      <w:r w:rsidR="00A94E63" w:rsidRPr="00A94E63">
        <w:rPr>
          <w:b/>
          <w:lang w:val="uk-UA"/>
        </w:rPr>
        <w:t xml:space="preserve"> </w:t>
      </w:r>
      <w:r w:rsidR="00B54822">
        <w:rPr>
          <w:b/>
          <w:lang w:val="uk-UA"/>
        </w:rPr>
        <w:t>(</w:t>
      </w:r>
      <w:proofErr w:type="spellStart"/>
      <w:r w:rsidR="006E7105">
        <w:rPr>
          <w:b/>
          <w:lang w:val="uk-UA"/>
        </w:rPr>
        <w:t>жвадцяти</w:t>
      </w:r>
      <w:proofErr w:type="spellEnd"/>
      <w:r w:rsidR="00A94E63" w:rsidRPr="00A94E63">
        <w:rPr>
          <w:b/>
          <w:lang w:val="uk-UA"/>
        </w:rPr>
        <w:t xml:space="preserve">) </w:t>
      </w:r>
      <w:r w:rsidR="006E7105">
        <w:rPr>
          <w:b/>
          <w:lang w:val="uk-UA"/>
        </w:rPr>
        <w:t>банківських</w:t>
      </w:r>
      <w:r w:rsidR="00FC46E2">
        <w:rPr>
          <w:b/>
          <w:lang w:val="uk-UA"/>
        </w:rPr>
        <w:t xml:space="preserve"> </w:t>
      </w:r>
      <w:r w:rsidR="00A94E63" w:rsidRPr="00A94E63">
        <w:rPr>
          <w:b/>
          <w:lang w:val="uk-UA"/>
        </w:rPr>
        <w:t xml:space="preserve"> днів</w:t>
      </w:r>
      <w:r w:rsidR="00A94E63">
        <w:rPr>
          <w:b/>
          <w:lang w:val="uk-UA"/>
        </w:rPr>
        <w:t xml:space="preserve"> </w:t>
      </w:r>
      <w:r w:rsidR="00B54822">
        <w:rPr>
          <w:b/>
          <w:lang w:val="uk-UA"/>
        </w:rPr>
        <w:t>після отримання товару</w:t>
      </w:r>
      <w:r w:rsidR="00A94E63">
        <w:rPr>
          <w:b/>
          <w:lang w:val="uk-UA"/>
        </w:rPr>
        <w:t xml:space="preserve"> </w:t>
      </w:r>
    </w:p>
    <w:p w:rsidR="000A22EF" w:rsidRPr="00FE38E4" w:rsidRDefault="00921625" w:rsidP="000A22EF">
      <w:pPr>
        <w:jc w:val="both"/>
        <w:rPr>
          <w:b/>
          <w:lang w:val="uk-UA"/>
        </w:rPr>
      </w:pPr>
      <w:r w:rsidRPr="00FE38E4">
        <w:rPr>
          <w:b/>
          <w:lang w:val="uk-UA"/>
        </w:rPr>
        <w:t>Вирішил</w:t>
      </w:r>
      <w:r w:rsidR="008932F0" w:rsidRPr="00FE38E4">
        <w:rPr>
          <w:b/>
          <w:lang w:val="uk-UA"/>
        </w:rPr>
        <w:t>а</w:t>
      </w:r>
      <w:r w:rsidR="00630734" w:rsidRPr="00FE38E4">
        <w:rPr>
          <w:b/>
          <w:lang w:val="uk-UA"/>
        </w:rPr>
        <w:t>:</w:t>
      </w:r>
    </w:p>
    <w:p w:rsidR="006E7105" w:rsidRDefault="00263FD9" w:rsidP="006E710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12"/>
          <w:tab w:val="left" w:pos="744"/>
        </w:tabs>
        <w:ind w:left="612" w:right="171"/>
        <w:rPr>
          <w:rFonts w:eastAsia="Arial"/>
          <w:b/>
          <w:color w:val="000000"/>
          <w:lang w:val="uk-UA"/>
        </w:rPr>
      </w:pPr>
      <w:r w:rsidRPr="00202BED">
        <w:rPr>
          <w:lang w:val="uk-UA"/>
        </w:rPr>
        <w:t>Розпочати процедуру відкритих торгів</w:t>
      </w:r>
      <w:r w:rsidR="00795799" w:rsidRPr="00202BED">
        <w:rPr>
          <w:lang w:val="uk-UA"/>
        </w:rPr>
        <w:t xml:space="preserve"> з особливостями</w:t>
      </w:r>
      <w:r w:rsidRPr="00202BED">
        <w:rPr>
          <w:lang w:val="uk-UA"/>
        </w:rPr>
        <w:t xml:space="preserve"> по закупівлі </w:t>
      </w:r>
      <w:r w:rsidR="006E7105" w:rsidRPr="00493A59">
        <w:rPr>
          <w:rFonts w:eastAsia="Arial"/>
          <w:b/>
          <w:color w:val="000000"/>
          <w:lang w:val="uk-UA"/>
        </w:rPr>
        <w:t xml:space="preserve">ДК 021:2015 </w:t>
      </w:r>
    </w:p>
    <w:p w:rsidR="00D21987" w:rsidRPr="006E7105" w:rsidRDefault="006E7105" w:rsidP="006E710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12"/>
          <w:tab w:val="left" w:pos="744"/>
        </w:tabs>
        <w:ind w:right="171"/>
        <w:rPr>
          <w:rFonts w:eastAsia="Arial"/>
          <w:b/>
          <w:color w:val="000000"/>
          <w:lang w:val="uk-UA"/>
        </w:rPr>
      </w:pPr>
      <w:r w:rsidRPr="00493A59">
        <w:rPr>
          <w:rFonts w:eastAsia="Arial"/>
          <w:b/>
          <w:color w:val="000000"/>
          <w:lang w:val="uk-UA"/>
        </w:rPr>
        <w:t xml:space="preserve">44810000-1 – Фарби (Емаль </w:t>
      </w:r>
      <w:proofErr w:type="spellStart"/>
      <w:r w:rsidRPr="00493A59">
        <w:rPr>
          <w:rFonts w:eastAsia="Arial"/>
          <w:b/>
          <w:color w:val="000000"/>
          <w:lang w:val="uk-UA"/>
        </w:rPr>
        <w:t>алкідна</w:t>
      </w:r>
      <w:proofErr w:type="spellEnd"/>
      <w:r w:rsidRPr="00493A59">
        <w:rPr>
          <w:rFonts w:eastAsia="Arial"/>
          <w:b/>
          <w:color w:val="000000"/>
          <w:lang w:val="uk-UA"/>
        </w:rPr>
        <w:t xml:space="preserve"> ПФ-115П, емаль </w:t>
      </w:r>
      <w:proofErr w:type="spellStart"/>
      <w:r w:rsidRPr="00493A59">
        <w:rPr>
          <w:rFonts w:eastAsia="Arial"/>
          <w:b/>
          <w:color w:val="000000"/>
          <w:lang w:val="uk-UA"/>
        </w:rPr>
        <w:t>алкідна</w:t>
      </w:r>
      <w:proofErr w:type="spellEnd"/>
      <w:r w:rsidRPr="00493A59">
        <w:rPr>
          <w:rFonts w:eastAsia="Arial"/>
          <w:b/>
          <w:color w:val="000000"/>
          <w:lang w:val="uk-UA"/>
        </w:rPr>
        <w:t xml:space="preserve"> ПФ-266, фарба фасадна</w:t>
      </w:r>
      <w:r w:rsidRPr="00493A59">
        <w:rPr>
          <w:b/>
          <w:lang w:val="uk-UA"/>
        </w:rPr>
        <w:t xml:space="preserve"> </w:t>
      </w:r>
      <w:r w:rsidRPr="00493A59">
        <w:rPr>
          <w:rFonts w:eastAsia="Arial"/>
          <w:b/>
          <w:color w:val="000000"/>
          <w:lang w:val="uk-UA"/>
        </w:rPr>
        <w:t xml:space="preserve">водоемульсійна, фарба </w:t>
      </w:r>
      <w:proofErr w:type="spellStart"/>
      <w:r w:rsidRPr="00493A59">
        <w:rPr>
          <w:rFonts w:eastAsia="Arial"/>
          <w:b/>
          <w:color w:val="000000"/>
          <w:lang w:val="uk-UA"/>
        </w:rPr>
        <w:t>інтер’єрна</w:t>
      </w:r>
      <w:proofErr w:type="spellEnd"/>
      <w:r w:rsidRPr="00493A59">
        <w:rPr>
          <w:rFonts w:eastAsia="Arial"/>
          <w:b/>
          <w:color w:val="000000"/>
          <w:lang w:val="uk-UA"/>
        </w:rPr>
        <w:t xml:space="preserve"> водоемульсійна,</w:t>
      </w:r>
      <w:r>
        <w:rPr>
          <w:rFonts w:eastAsia="Arial"/>
          <w:b/>
          <w:color w:val="000000"/>
          <w:lang w:val="uk-UA"/>
        </w:rPr>
        <w:t xml:space="preserve"> </w:t>
      </w:r>
      <w:r w:rsidRPr="00493A59">
        <w:rPr>
          <w:rFonts w:eastAsia="Arial"/>
          <w:b/>
          <w:color w:val="000000"/>
          <w:lang w:val="uk-UA"/>
        </w:rPr>
        <w:t xml:space="preserve">фарба для бетонних підлог, </w:t>
      </w:r>
      <w:r w:rsidRPr="00493A59">
        <w:rPr>
          <w:b/>
          <w:bCs/>
          <w:lang w:val="uk-UA"/>
        </w:rPr>
        <w:t>емаль антикорозійна по металу 3в1, молоткова</w:t>
      </w:r>
      <w:r w:rsidRPr="00493A59">
        <w:rPr>
          <w:rFonts w:eastAsia="Arial"/>
          <w:b/>
          <w:color w:val="000000"/>
          <w:lang w:val="uk-UA"/>
        </w:rPr>
        <w:t xml:space="preserve">)     </w:t>
      </w:r>
      <w:r w:rsidR="00B54822" w:rsidRPr="00B54822">
        <w:rPr>
          <w:b/>
          <w:lang w:val="uk-UA"/>
        </w:rPr>
        <w:t xml:space="preserve"> </w:t>
      </w:r>
      <w:r w:rsidR="008932F0" w:rsidRPr="00202BED">
        <w:rPr>
          <w:lang w:val="uk-UA"/>
        </w:rPr>
        <w:t xml:space="preserve">та </w:t>
      </w:r>
      <w:r w:rsidR="00212EC2" w:rsidRPr="00202BED">
        <w:rPr>
          <w:lang w:val="uk-UA"/>
        </w:rPr>
        <w:t>затвердити тендерну документацію</w:t>
      </w:r>
      <w:r w:rsidR="00202BED">
        <w:rPr>
          <w:lang w:val="uk-UA"/>
        </w:rPr>
        <w:t>.</w:t>
      </w:r>
    </w:p>
    <w:p w:rsidR="00B54822" w:rsidRDefault="00CB154B" w:rsidP="00202BED">
      <w:pPr>
        <w:ind w:firstLine="708"/>
        <w:jc w:val="both"/>
        <w:rPr>
          <w:rStyle w:val="ab"/>
          <w:bCs/>
          <w:i w:val="0"/>
          <w:lang w:val="uk-UA"/>
        </w:rPr>
      </w:pPr>
      <w:r w:rsidRPr="00CB154B">
        <w:rPr>
          <w:rStyle w:val="ab"/>
          <w:bCs/>
          <w:i w:val="0"/>
          <w:lang w:val="uk-UA"/>
        </w:rPr>
        <w:lastRenderedPageBreak/>
        <w:t>На виконання постанови КМУ № 710 від 11.10.2016 «Про ефективне використання державних коштів» (зі змінами)</w:t>
      </w:r>
      <w:r>
        <w:rPr>
          <w:rStyle w:val="ab"/>
          <w:bCs/>
          <w:i w:val="0"/>
          <w:lang w:val="uk-UA"/>
        </w:rPr>
        <w:t xml:space="preserve"> оприлюднити на сайті Костянтинівської сільської ради </w:t>
      </w:r>
      <w:proofErr w:type="spellStart"/>
      <w:r>
        <w:rPr>
          <w:rStyle w:val="ab"/>
          <w:bCs/>
          <w:i w:val="0"/>
          <w:lang w:val="uk-UA"/>
        </w:rPr>
        <w:t>обгрунтування</w:t>
      </w:r>
      <w:proofErr w:type="spellEnd"/>
      <w:r>
        <w:rPr>
          <w:rStyle w:val="ab"/>
          <w:bCs/>
          <w:i w:val="0"/>
          <w:lang w:val="uk-UA"/>
        </w:rPr>
        <w:t xml:space="preserve">  очікуваної вартості, технічних та якісних характеристик предмету закупівлі.</w:t>
      </w:r>
    </w:p>
    <w:p w:rsidR="00CB154B" w:rsidRDefault="00CB154B" w:rsidP="00202BED">
      <w:pPr>
        <w:ind w:firstLine="708"/>
        <w:jc w:val="both"/>
        <w:rPr>
          <w:b/>
          <w:i/>
          <w:lang w:val="uk-UA"/>
        </w:rPr>
      </w:pPr>
    </w:p>
    <w:p w:rsidR="00CB154B" w:rsidRPr="00CB154B" w:rsidRDefault="00CB154B" w:rsidP="00202BED">
      <w:pPr>
        <w:ind w:firstLine="708"/>
        <w:jc w:val="both"/>
        <w:rPr>
          <w:b/>
          <w:i/>
          <w:lang w:val="uk-UA"/>
        </w:rPr>
      </w:pPr>
    </w:p>
    <w:p w:rsidR="00B54822" w:rsidRPr="00FE38E4" w:rsidRDefault="002D002E" w:rsidP="002D002E">
      <w:pPr>
        <w:jc w:val="both"/>
        <w:rPr>
          <w:b/>
          <w:color w:val="000000"/>
          <w:lang w:val="uk-UA"/>
        </w:rPr>
      </w:pPr>
      <w:r w:rsidRPr="00FE38E4">
        <w:rPr>
          <w:b/>
          <w:color w:val="000000"/>
          <w:lang w:val="uk-UA"/>
        </w:rPr>
        <w:t>Підпис уповноваженої особи: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490"/>
        <w:gridCol w:w="2340"/>
        <w:gridCol w:w="3062"/>
      </w:tblGrid>
      <w:tr w:rsidR="00FD461A" w:rsidRPr="004C42B7" w:rsidTr="009A08AB">
        <w:trPr>
          <w:cantSplit/>
          <w:trHeight w:val="288"/>
        </w:trPr>
        <w:tc>
          <w:tcPr>
            <w:tcW w:w="0" w:type="auto"/>
          </w:tcPr>
          <w:p w:rsidR="00FD461A" w:rsidRPr="004C42B7" w:rsidRDefault="00FC46E2" w:rsidP="009A08AB">
            <w:pPr>
              <w:rPr>
                <w:lang w:val="uk-UA"/>
              </w:rPr>
            </w:pPr>
            <w:r>
              <w:rPr>
                <w:lang w:val="uk-UA"/>
              </w:rPr>
              <w:t>Головний спеціаліст -г</w:t>
            </w:r>
            <w:r w:rsidR="00FD461A" w:rsidRPr="002B6413">
              <w:rPr>
                <w:lang w:val="uk-UA"/>
              </w:rPr>
              <w:t>оловний бухгалтер</w:t>
            </w:r>
          </w:p>
        </w:tc>
        <w:tc>
          <w:tcPr>
            <w:tcW w:w="0" w:type="auto"/>
          </w:tcPr>
          <w:p w:rsidR="00FD461A" w:rsidRPr="00F955A6" w:rsidRDefault="00FD461A" w:rsidP="009A08AB">
            <w:pPr>
              <w:rPr>
                <w:u w:val="single"/>
                <w:lang w:val="uk-UA"/>
              </w:rPr>
            </w:pPr>
            <w:r w:rsidRPr="004C42B7">
              <w:rPr>
                <w:lang w:val="uk-UA"/>
              </w:rPr>
              <w:tab/>
            </w:r>
            <w:r w:rsidRPr="00F955A6">
              <w:rPr>
                <w:u w:val="single"/>
                <w:lang w:val="uk-UA"/>
              </w:rPr>
              <w:tab/>
            </w:r>
            <w:r>
              <w:rPr>
                <w:u w:val="single"/>
                <w:lang w:val="uk-UA"/>
              </w:rPr>
              <w:tab/>
            </w:r>
          </w:p>
        </w:tc>
        <w:tc>
          <w:tcPr>
            <w:tcW w:w="0" w:type="auto"/>
          </w:tcPr>
          <w:p w:rsidR="00FD461A" w:rsidRPr="004C42B7" w:rsidRDefault="00FD461A" w:rsidP="009A08AB">
            <w:pPr>
              <w:rPr>
                <w:lang w:val="uk-UA"/>
              </w:rPr>
            </w:pPr>
            <w:r w:rsidRPr="002B6413">
              <w:rPr>
                <w:lang w:val="uk-UA"/>
              </w:rPr>
              <w:t>Дяченко Оксана Леонідівна</w:t>
            </w:r>
          </w:p>
        </w:tc>
      </w:tr>
    </w:tbl>
    <w:p w:rsidR="008527BA" w:rsidRPr="00FE38E4" w:rsidRDefault="008527BA" w:rsidP="00A622B1">
      <w:pPr>
        <w:jc w:val="both"/>
        <w:rPr>
          <w:b/>
          <w:color w:val="000000"/>
          <w:lang w:val="uk-UA"/>
        </w:rPr>
      </w:pPr>
    </w:p>
    <w:sectPr w:rsidR="008527BA" w:rsidRPr="00FE38E4" w:rsidSect="00263FD9">
      <w:footerReference w:type="default" r:id="rId7"/>
      <w:pgSz w:w="11906" w:h="16838" w:code="9"/>
      <w:pgMar w:top="851" w:right="851" w:bottom="851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000D" w:rsidRDefault="00B7000D" w:rsidP="0019617B">
      <w:r>
        <w:separator/>
      </w:r>
    </w:p>
  </w:endnote>
  <w:endnote w:type="continuationSeparator" w:id="0">
    <w:p w:rsidR="00B7000D" w:rsidRDefault="00B7000D" w:rsidP="00196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17B" w:rsidRDefault="0019617B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94E6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000D" w:rsidRDefault="00B7000D" w:rsidP="0019617B">
      <w:r>
        <w:separator/>
      </w:r>
    </w:p>
  </w:footnote>
  <w:footnote w:type="continuationSeparator" w:id="0">
    <w:p w:rsidR="00B7000D" w:rsidRDefault="00B7000D" w:rsidP="001961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2468D"/>
    <w:multiLevelType w:val="hybridMultilevel"/>
    <w:tmpl w:val="70529C8A"/>
    <w:lvl w:ilvl="0" w:tplc="0698562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D0C343F"/>
    <w:multiLevelType w:val="hybridMultilevel"/>
    <w:tmpl w:val="F348A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E9008E"/>
    <w:multiLevelType w:val="hybridMultilevel"/>
    <w:tmpl w:val="CDF01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493E32"/>
    <w:multiLevelType w:val="hybridMultilevel"/>
    <w:tmpl w:val="1EEECFF8"/>
    <w:lvl w:ilvl="0" w:tplc="7FA457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772FAB"/>
    <w:multiLevelType w:val="hybridMultilevel"/>
    <w:tmpl w:val="0D46A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0D1700"/>
    <w:multiLevelType w:val="hybridMultilevel"/>
    <w:tmpl w:val="C47A1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DE4"/>
    <w:rsid w:val="00006236"/>
    <w:rsid w:val="000149F6"/>
    <w:rsid w:val="00022C78"/>
    <w:rsid w:val="00040606"/>
    <w:rsid w:val="00041E35"/>
    <w:rsid w:val="00052889"/>
    <w:rsid w:val="0005378F"/>
    <w:rsid w:val="000549BC"/>
    <w:rsid w:val="0005745D"/>
    <w:rsid w:val="00063506"/>
    <w:rsid w:val="00070F10"/>
    <w:rsid w:val="00072C90"/>
    <w:rsid w:val="00077B07"/>
    <w:rsid w:val="00080D2D"/>
    <w:rsid w:val="00090E60"/>
    <w:rsid w:val="000A15AD"/>
    <w:rsid w:val="000A1CD8"/>
    <w:rsid w:val="000A22EF"/>
    <w:rsid w:val="000A5815"/>
    <w:rsid w:val="000A793F"/>
    <w:rsid w:val="000B0DE9"/>
    <w:rsid w:val="000B1AC2"/>
    <w:rsid w:val="000D2556"/>
    <w:rsid w:val="000D5F46"/>
    <w:rsid w:val="000E1617"/>
    <w:rsid w:val="000E2181"/>
    <w:rsid w:val="000F2E41"/>
    <w:rsid w:val="000F4638"/>
    <w:rsid w:val="000F7C78"/>
    <w:rsid w:val="001002CE"/>
    <w:rsid w:val="001017D3"/>
    <w:rsid w:val="00102990"/>
    <w:rsid w:val="001043CD"/>
    <w:rsid w:val="00112971"/>
    <w:rsid w:val="00114118"/>
    <w:rsid w:val="00114596"/>
    <w:rsid w:val="00114FF3"/>
    <w:rsid w:val="00120F33"/>
    <w:rsid w:val="00122C5C"/>
    <w:rsid w:val="00131CC5"/>
    <w:rsid w:val="00132182"/>
    <w:rsid w:val="00133D4D"/>
    <w:rsid w:val="00136B3E"/>
    <w:rsid w:val="00136D59"/>
    <w:rsid w:val="00143825"/>
    <w:rsid w:val="00147B45"/>
    <w:rsid w:val="001525EB"/>
    <w:rsid w:val="001633AB"/>
    <w:rsid w:val="00164025"/>
    <w:rsid w:val="00164A0F"/>
    <w:rsid w:val="0017566A"/>
    <w:rsid w:val="00180486"/>
    <w:rsid w:val="001864A4"/>
    <w:rsid w:val="00186DDD"/>
    <w:rsid w:val="00190B86"/>
    <w:rsid w:val="00193B36"/>
    <w:rsid w:val="00193D05"/>
    <w:rsid w:val="0019615A"/>
    <w:rsid w:val="0019617B"/>
    <w:rsid w:val="001B0D50"/>
    <w:rsid w:val="001B507A"/>
    <w:rsid w:val="001B5DAE"/>
    <w:rsid w:val="001E068E"/>
    <w:rsid w:val="001E6958"/>
    <w:rsid w:val="001E7D76"/>
    <w:rsid w:val="00200164"/>
    <w:rsid w:val="00202046"/>
    <w:rsid w:val="00202BED"/>
    <w:rsid w:val="00206C30"/>
    <w:rsid w:val="0021229D"/>
    <w:rsid w:val="00212EC2"/>
    <w:rsid w:val="002223DC"/>
    <w:rsid w:val="0022349E"/>
    <w:rsid w:val="00223779"/>
    <w:rsid w:val="002313B3"/>
    <w:rsid w:val="002345AF"/>
    <w:rsid w:val="0024519E"/>
    <w:rsid w:val="00245C98"/>
    <w:rsid w:val="00245D46"/>
    <w:rsid w:val="002462B6"/>
    <w:rsid w:val="00255D1C"/>
    <w:rsid w:val="00256DE4"/>
    <w:rsid w:val="00263FD9"/>
    <w:rsid w:val="00277E11"/>
    <w:rsid w:val="00280FA6"/>
    <w:rsid w:val="002814D4"/>
    <w:rsid w:val="00282CFE"/>
    <w:rsid w:val="0029342A"/>
    <w:rsid w:val="002947DF"/>
    <w:rsid w:val="00295DB4"/>
    <w:rsid w:val="002A1738"/>
    <w:rsid w:val="002A1C45"/>
    <w:rsid w:val="002B071F"/>
    <w:rsid w:val="002B088C"/>
    <w:rsid w:val="002B1CCF"/>
    <w:rsid w:val="002B5F90"/>
    <w:rsid w:val="002B62A1"/>
    <w:rsid w:val="002C0CC9"/>
    <w:rsid w:val="002C553C"/>
    <w:rsid w:val="002C7378"/>
    <w:rsid w:val="002C79D9"/>
    <w:rsid w:val="002D002E"/>
    <w:rsid w:val="002D36F6"/>
    <w:rsid w:val="002D58E9"/>
    <w:rsid w:val="002F29D0"/>
    <w:rsid w:val="002F5074"/>
    <w:rsid w:val="00301397"/>
    <w:rsid w:val="00305248"/>
    <w:rsid w:val="003066B2"/>
    <w:rsid w:val="003072CA"/>
    <w:rsid w:val="003230EA"/>
    <w:rsid w:val="00325FAB"/>
    <w:rsid w:val="003325DD"/>
    <w:rsid w:val="00333606"/>
    <w:rsid w:val="0033394C"/>
    <w:rsid w:val="00335953"/>
    <w:rsid w:val="00340F00"/>
    <w:rsid w:val="00357291"/>
    <w:rsid w:val="00360587"/>
    <w:rsid w:val="00363090"/>
    <w:rsid w:val="00364F6C"/>
    <w:rsid w:val="0036737B"/>
    <w:rsid w:val="003700F5"/>
    <w:rsid w:val="0037384A"/>
    <w:rsid w:val="0037606F"/>
    <w:rsid w:val="003A0748"/>
    <w:rsid w:val="003A246B"/>
    <w:rsid w:val="003A5F4C"/>
    <w:rsid w:val="003B02DA"/>
    <w:rsid w:val="003C0B32"/>
    <w:rsid w:val="003C0DEE"/>
    <w:rsid w:val="003C3581"/>
    <w:rsid w:val="003C63CD"/>
    <w:rsid w:val="003D3CA4"/>
    <w:rsid w:val="003E0083"/>
    <w:rsid w:val="003E724B"/>
    <w:rsid w:val="00406CAB"/>
    <w:rsid w:val="004075A3"/>
    <w:rsid w:val="004077E3"/>
    <w:rsid w:val="00420DB2"/>
    <w:rsid w:val="00437C95"/>
    <w:rsid w:val="004475B6"/>
    <w:rsid w:val="00450328"/>
    <w:rsid w:val="004567C0"/>
    <w:rsid w:val="00467467"/>
    <w:rsid w:val="00467E89"/>
    <w:rsid w:val="00473A33"/>
    <w:rsid w:val="00483CFC"/>
    <w:rsid w:val="00485859"/>
    <w:rsid w:val="00490A8B"/>
    <w:rsid w:val="00492829"/>
    <w:rsid w:val="004A4183"/>
    <w:rsid w:val="004B5CFF"/>
    <w:rsid w:val="004D0B7F"/>
    <w:rsid w:val="004D28B2"/>
    <w:rsid w:val="004E4769"/>
    <w:rsid w:val="00500A5F"/>
    <w:rsid w:val="005022B8"/>
    <w:rsid w:val="0050240A"/>
    <w:rsid w:val="00510E27"/>
    <w:rsid w:val="0051220B"/>
    <w:rsid w:val="005129A8"/>
    <w:rsid w:val="005130F3"/>
    <w:rsid w:val="00524303"/>
    <w:rsid w:val="005249A8"/>
    <w:rsid w:val="005327B9"/>
    <w:rsid w:val="00534FD9"/>
    <w:rsid w:val="005366F1"/>
    <w:rsid w:val="005401CF"/>
    <w:rsid w:val="0054260A"/>
    <w:rsid w:val="00551A23"/>
    <w:rsid w:val="00551D3F"/>
    <w:rsid w:val="00554789"/>
    <w:rsid w:val="00560D64"/>
    <w:rsid w:val="005621A4"/>
    <w:rsid w:val="005646B9"/>
    <w:rsid w:val="00566F33"/>
    <w:rsid w:val="0057171D"/>
    <w:rsid w:val="00571C0D"/>
    <w:rsid w:val="00574819"/>
    <w:rsid w:val="00584100"/>
    <w:rsid w:val="005872B8"/>
    <w:rsid w:val="00592C35"/>
    <w:rsid w:val="005A1D7F"/>
    <w:rsid w:val="005B0C0F"/>
    <w:rsid w:val="005B416E"/>
    <w:rsid w:val="005C0E0F"/>
    <w:rsid w:val="005C18B7"/>
    <w:rsid w:val="005C1F10"/>
    <w:rsid w:val="005C2F21"/>
    <w:rsid w:val="005E1759"/>
    <w:rsid w:val="005F4E32"/>
    <w:rsid w:val="005F76EA"/>
    <w:rsid w:val="005F7EDE"/>
    <w:rsid w:val="00606A2C"/>
    <w:rsid w:val="006121FA"/>
    <w:rsid w:val="00614D85"/>
    <w:rsid w:val="00630734"/>
    <w:rsid w:val="00637537"/>
    <w:rsid w:val="00637CD2"/>
    <w:rsid w:val="006411E3"/>
    <w:rsid w:val="00657C8E"/>
    <w:rsid w:val="00664D06"/>
    <w:rsid w:val="00666938"/>
    <w:rsid w:val="00666F5A"/>
    <w:rsid w:val="00667C28"/>
    <w:rsid w:val="00667E6A"/>
    <w:rsid w:val="006772B4"/>
    <w:rsid w:val="00695335"/>
    <w:rsid w:val="00696C89"/>
    <w:rsid w:val="006A676C"/>
    <w:rsid w:val="006A6D69"/>
    <w:rsid w:val="006B0312"/>
    <w:rsid w:val="006B4FE6"/>
    <w:rsid w:val="006C2F76"/>
    <w:rsid w:val="006D1317"/>
    <w:rsid w:val="006D19D8"/>
    <w:rsid w:val="006D4A56"/>
    <w:rsid w:val="006D6079"/>
    <w:rsid w:val="006E5F15"/>
    <w:rsid w:val="006E7105"/>
    <w:rsid w:val="006F3E03"/>
    <w:rsid w:val="006F6DBE"/>
    <w:rsid w:val="0070021E"/>
    <w:rsid w:val="007072A9"/>
    <w:rsid w:val="007341BB"/>
    <w:rsid w:val="00734C16"/>
    <w:rsid w:val="00736AAF"/>
    <w:rsid w:val="007414C4"/>
    <w:rsid w:val="00741B55"/>
    <w:rsid w:val="00742DB2"/>
    <w:rsid w:val="00746658"/>
    <w:rsid w:val="00754AC7"/>
    <w:rsid w:val="0076230E"/>
    <w:rsid w:val="00763CD1"/>
    <w:rsid w:val="00767B54"/>
    <w:rsid w:val="00775246"/>
    <w:rsid w:val="00787DCC"/>
    <w:rsid w:val="00790B74"/>
    <w:rsid w:val="00795799"/>
    <w:rsid w:val="007A2AE2"/>
    <w:rsid w:val="007A761E"/>
    <w:rsid w:val="007A7AA1"/>
    <w:rsid w:val="007B6DDA"/>
    <w:rsid w:val="007C22D9"/>
    <w:rsid w:val="007C27F2"/>
    <w:rsid w:val="007C516D"/>
    <w:rsid w:val="007D239A"/>
    <w:rsid w:val="007D42FB"/>
    <w:rsid w:val="007D6B5A"/>
    <w:rsid w:val="007D7DD0"/>
    <w:rsid w:val="007E07D9"/>
    <w:rsid w:val="007E11AF"/>
    <w:rsid w:val="007E2609"/>
    <w:rsid w:val="007E79DC"/>
    <w:rsid w:val="00801290"/>
    <w:rsid w:val="00812334"/>
    <w:rsid w:val="008153F4"/>
    <w:rsid w:val="00825C06"/>
    <w:rsid w:val="00830171"/>
    <w:rsid w:val="0083061F"/>
    <w:rsid w:val="008310B5"/>
    <w:rsid w:val="0083574C"/>
    <w:rsid w:val="00845C4B"/>
    <w:rsid w:val="008527BA"/>
    <w:rsid w:val="00852FDF"/>
    <w:rsid w:val="00856368"/>
    <w:rsid w:val="00856668"/>
    <w:rsid w:val="00856D5A"/>
    <w:rsid w:val="00862E8C"/>
    <w:rsid w:val="00864715"/>
    <w:rsid w:val="0088366A"/>
    <w:rsid w:val="0088463B"/>
    <w:rsid w:val="00887F0E"/>
    <w:rsid w:val="008932F0"/>
    <w:rsid w:val="00894A90"/>
    <w:rsid w:val="008958D6"/>
    <w:rsid w:val="008B0C1E"/>
    <w:rsid w:val="008C25E6"/>
    <w:rsid w:val="008D67E7"/>
    <w:rsid w:val="008E0E79"/>
    <w:rsid w:val="008E5152"/>
    <w:rsid w:val="008E77F4"/>
    <w:rsid w:val="008F2897"/>
    <w:rsid w:val="00903F13"/>
    <w:rsid w:val="00905680"/>
    <w:rsid w:val="00906A56"/>
    <w:rsid w:val="00911961"/>
    <w:rsid w:val="00915BB7"/>
    <w:rsid w:val="00921625"/>
    <w:rsid w:val="00922C41"/>
    <w:rsid w:val="009231F6"/>
    <w:rsid w:val="009239AA"/>
    <w:rsid w:val="00925DD4"/>
    <w:rsid w:val="00927B98"/>
    <w:rsid w:val="00931FA8"/>
    <w:rsid w:val="009444DC"/>
    <w:rsid w:val="009561DC"/>
    <w:rsid w:val="00956F34"/>
    <w:rsid w:val="00963A8B"/>
    <w:rsid w:val="00982B5E"/>
    <w:rsid w:val="0098721A"/>
    <w:rsid w:val="00997857"/>
    <w:rsid w:val="009A4834"/>
    <w:rsid w:val="009B0EC7"/>
    <w:rsid w:val="009C1A9E"/>
    <w:rsid w:val="009C65A2"/>
    <w:rsid w:val="009C6812"/>
    <w:rsid w:val="009C6CF6"/>
    <w:rsid w:val="009D3BEC"/>
    <w:rsid w:val="009F168B"/>
    <w:rsid w:val="00A0151B"/>
    <w:rsid w:val="00A03792"/>
    <w:rsid w:val="00A06C84"/>
    <w:rsid w:val="00A13287"/>
    <w:rsid w:val="00A179E4"/>
    <w:rsid w:val="00A473CE"/>
    <w:rsid w:val="00A622B1"/>
    <w:rsid w:val="00A62B7C"/>
    <w:rsid w:val="00A62E30"/>
    <w:rsid w:val="00A65DEB"/>
    <w:rsid w:val="00A665CF"/>
    <w:rsid w:val="00A737BA"/>
    <w:rsid w:val="00A94E63"/>
    <w:rsid w:val="00A9554E"/>
    <w:rsid w:val="00AA445F"/>
    <w:rsid w:val="00AA5479"/>
    <w:rsid w:val="00AA6C11"/>
    <w:rsid w:val="00AB61C7"/>
    <w:rsid w:val="00AB746C"/>
    <w:rsid w:val="00AB7E6E"/>
    <w:rsid w:val="00AC253B"/>
    <w:rsid w:val="00AC2B7F"/>
    <w:rsid w:val="00AD35DF"/>
    <w:rsid w:val="00AD619C"/>
    <w:rsid w:val="00AD71D2"/>
    <w:rsid w:val="00AE52A6"/>
    <w:rsid w:val="00AF0D8B"/>
    <w:rsid w:val="00AF19E3"/>
    <w:rsid w:val="00B05499"/>
    <w:rsid w:val="00B060AA"/>
    <w:rsid w:val="00B11DD4"/>
    <w:rsid w:val="00B1636B"/>
    <w:rsid w:val="00B20566"/>
    <w:rsid w:val="00B20BBF"/>
    <w:rsid w:val="00B22E53"/>
    <w:rsid w:val="00B2337E"/>
    <w:rsid w:val="00B30C3F"/>
    <w:rsid w:val="00B31308"/>
    <w:rsid w:val="00B315E1"/>
    <w:rsid w:val="00B35D76"/>
    <w:rsid w:val="00B54822"/>
    <w:rsid w:val="00B565FD"/>
    <w:rsid w:val="00B60295"/>
    <w:rsid w:val="00B65E84"/>
    <w:rsid w:val="00B7000D"/>
    <w:rsid w:val="00B75A0C"/>
    <w:rsid w:val="00B77C61"/>
    <w:rsid w:val="00B8493E"/>
    <w:rsid w:val="00B86BC8"/>
    <w:rsid w:val="00B91600"/>
    <w:rsid w:val="00B974C1"/>
    <w:rsid w:val="00BA5594"/>
    <w:rsid w:val="00BB11D8"/>
    <w:rsid w:val="00BB13BC"/>
    <w:rsid w:val="00BB55D1"/>
    <w:rsid w:val="00BB5FA8"/>
    <w:rsid w:val="00BC5A0E"/>
    <w:rsid w:val="00BC5BF0"/>
    <w:rsid w:val="00BC7EF9"/>
    <w:rsid w:val="00BD137B"/>
    <w:rsid w:val="00BD43D1"/>
    <w:rsid w:val="00BD787D"/>
    <w:rsid w:val="00BE027D"/>
    <w:rsid w:val="00BE489D"/>
    <w:rsid w:val="00BE79FC"/>
    <w:rsid w:val="00BF43E8"/>
    <w:rsid w:val="00C0546F"/>
    <w:rsid w:val="00C11F69"/>
    <w:rsid w:val="00C13E0C"/>
    <w:rsid w:val="00C24C75"/>
    <w:rsid w:val="00C32594"/>
    <w:rsid w:val="00C33D24"/>
    <w:rsid w:val="00C3516A"/>
    <w:rsid w:val="00C414DF"/>
    <w:rsid w:val="00C53422"/>
    <w:rsid w:val="00C610F5"/>
    <w:rsid w:val="00C61475"/>
    <w:rsid w:val="00C63552"/>
    <w:rsid w:val="00C6474E"/>
    <w:rsid w:val="00C6544A"/>
    <w:rsid w:val="00C6550F"/>
    <w:rsid w:val="00C65DFB"/>
    <w:rsid w:val="00C6677D"/>
    <w:rsid w:val="00C7570E"/>
    <w:rsid w:val="00C81143"/>
    <w:rsid w:val="00C92462"/>
    <w:rsid w:val="00CB154B"/>
    <w:rsid w:val="00CB6579"/>
    <w:rsid w:val="00CC4908"/>
    <w:rsid w:val="00CC7DC1"/>
    <w:rsid w:val="00CD04B2"/>
    <w:rsid w:val="00CD19ED"/>
    <w:rsid w:val="00CD3E1C"/>
    <w:rsid w:val="00CE03C8"/>
    <w:rsid w:val="00CE45B4"/>
    <w:rsid w:val="00CE59BA"/>
    <w:rsid w:val="00CF3CEB"/>
    <w:rsid w:val="00CF645F"/>
    <w:rsid w:val="00D0461C"/>
    <w:rsid w:val="00D05147"/>
    <w:rsid w:val="00D10B38"/>
    <w:rsid w:val="00D21987"/>
    <w:rsid w:val="00D22F35"/>
    <w:rsid w:val="00D30345"/>
    <w:rsid w:val="00D5080C"/>
    <w:rsid w:val="00D5200A"/>
    <w:rsid w:val="00D54065"/>
    <w:rsid w:val="00D609E6"/>
    <w:rsid w:val="00D60FDC"/>
    <w:rsid w:val="00D62A5A"/>
    <w:rsid w:val="00D732B6"/>
    <w:rsid w:val="00D76174"/>
    <w:rsid w:val="00D92E91"/>
    <w:rsid w:val="00DA2CF2"/>
    <w:rsid w:val="00DA709F"/>
    <w:rsid w:val="00DB3FDE"/>
    <w:rsid w:val="00DB6AF4"/>
    <w:rsid w:val="00DB77DA"/>
    <w:rsid w:val="00DC2B04"/>
    <w:rsid w:val="00DC4087"/>
    <w:rsid w:val="00DD3EAE"/>
    <w:rsid w:val="00DD7A82"/>
    <w:rsid w:val="00DE08A0"/>
    <w:rsid w:val="00DE71C5"/>
    <w:rsid w:val="00DF1035"/>
    <w:rsid w:val="00E07D99"/>
    <w:rsid w:val="00E12003"/>
    <w:rsid w:val="00E205BC"/>
    <w:rsid w:val="00E21F82"/>
    <w:rsid w:val="00E264CD"/>
    <w:rsid w:val="00E512CA"/>
    <w:rsid w:val="00E60A0B"/>
    <w:rsid w:val="00E636CC"/>
    <w:rsid w:val="00E707B7"/>
    <w:rsid w:val="00E7105D"/>
    <w:rsid w:val="00E74240"/>
    <w:rsid w:val="00E75F5F"/>
    <w:rsid w:val="00E771E0"/>
    <w:rsid w:val="00E901EF"/>
    <w:rsid w:val="00E90AA2"/>
    <w:rsid w:val="00E96BFB"/>
    <w:rsid w:val="00EA17C9"/>
    <w:rsid w:val="00EB2A66"/>
    <w:rsid w:val="00EB2A9B"/>
    <w:rsid w:val="00EB2C5B"/>
    <w:rsid w:val="00EB4CC9"/>
    <w:rsid w:val="00EB67F8"/>
    <w:rsid w:val="00EC201B"/>
    <w:rsid w:val="00EC37F5"/>
    <w:rsid w:val="00EC44BE"/>
    <w:rsid w:val="00EC65DE"/>
    <w:rsid w:val="00EC790B"/>
    <w:rsid w:val="00ED59BD"/>
    <w:rsid w:val="00ED6990"/>
    <w:rsid w:val="00EE0410"/>
    <w:rsid w:val="00EE3AD5"/>
    <w:rsid w:val="00EF3F69"/>
    <w:rsid w:val="00EF4515"/>
    <w:rsid w:val="00EF6261"/>
    <w:rsid w:val="00EF6E2E"/>
    <w:rsid w:val="00EF6E47"/>
    <w:rsid w:val="00EF7CEA"/>
    <w:rsid w:val="00F0142D"/>
    <w:rsid w:val="00F04CD5"/>
    <w:rsid w:val="00F10E0C"/>
    <w:rsid w:val="00F1784D"/>
    <w:rsid w:val="00F17C25"/>
    <w:rsid w:val="00F26EDF"/>
    <w:rsid w:val="00F31612"/>
    <w:rsid w:val="00F34DA2"/>
    <w:rsid w:val="00F35373"/>
    <w:rsid w:val="00F37D9C"/>
    <w:rsid w:val="00F52E59"/>
    <w:rsid w:val="00F54192"/>
    <w:rsid w:val="00F5422D"/>
    <w:rsid w:val="00F57AFF"/>
    <w:rsid w:val="00F65550"/>
    <w:rsid w:val="00F655D2"/>
    <w:rsid w:val="00F70EDA"/>
    <w:rsid w:val="00F73186"/>
    <w:rsid w:val="00F7691E"/>
    <w:rsid w:val="00F849FC"/>
    <w:rsid w:val="00F87FE8"/>
    <w:rsid w:val="00F90A1A"/>
    <w:rsid w:val="00F94083"/>
    <w:rsid w:val="00FA0DBE"/>
    <w:rsid w:val="00FA19D2"/>
    <w:rsid w:val="00FA20C9"/>
    <w:rsid w:val="00FA4C95"/>
    <w:rsid w:val="00FB3F6A"/>
    <w:rsid w:val="00FC46E2"/>
    <w:rsid w:val="00FD44B8"/>
    <w:rsid w:val="00FD461A"/>
    <w:rsid w:val="00FD5C61"/>
    <w:rsid w:val="00FD7273"/>
    <w:rsid w:val="00FD7BD6"/>
    <w:rsid w:val="00FE38E4"/>
    <w:rsid w:val="00FE3B2C"/>
    <w:rsid w:val="00FE75AB"/>
    <w:rsid w:val="00FF095B"/>
    <w:rsid w:val="00FF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BA6409"/>
  <w15:chartTrackingRefBased/>
  <w15:docId w15:val="{6A135F69-B7C2-48FD-A4DC-510D44D9B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2A1C4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4">
    <w:name w:val="heading 4"/>
    <w:basedOn w:val="a"/>
    <w:link w:val="40"/>
    <w:uiPriority w:val="9"/>
    <w:qFormat/>
    <w:rsid w:val="0005745D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5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17566A"/>
    <w:pPr>
      <w:spacing w:before="100" w:beforeAutospacing="1" w:after="100" w:afterAutospacing="1"/>
    </w:pPr>
    <w:rPr>
      <w:lang w:val="uk-UA" w:eastAsia="uk-UA"/>
    </w:rPr>
  </w:style>
  <w:style w:type="paragraph" w:styleId="a5">
    <w:name w:val="header"/>
    <w:basedOn w:val="a"/>
    <w:link w:val="a6"/>
    <w:rsid w:val="0019617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rsid w:val="0019617B"/>
    <w:rPr>
      <w:sz w:val="24"/>
      <w:szCs w:val="24"/>
    </w:rPr>
  </w:style>
  <w:style w:type="paragraph" w:styleId="a7">
    <w:name w:val="footer"/>
    <w:basedOn w:val="a"/>
    <w:link w:val="a8"/>
    <w:uiPriority w:val="99"/>
    <w:rsid w:val="0019617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19617B"/>
    <w:rPr>
      <w:sz w:val="24"/>
      <w:szCs w:val="24"/>
    </w:rPr>
  </w:style>
  <w:style w:type="paragraph" w:styleId="a9">
    <w:name w:val="No Spacing"/>
    <w:qFormat/>
    <w:rsid w:val="00852FDF"/>
    <w:rPr>
      <w:lang w:val="uk-UA"/>
    </w:rPr>
  </w:style>
  <w:style w:type="character" w:styleId="aa">
    <w:name w:val="Hyperlink"/>
    <w:rsid w:val="00921625"/>
    <w:rPr>
      <w:color w:val="0000FF"/>
      <w:u w:val="single"/>
    </w:rPr>
  </w:style>
  <w:style w:type="character" w:customStyle="1" w:styleId="spelle">
    <w:name w:val="spelle"/>
    <w:basedOn w:val="a0"/>
    <w:rsid w:val="0083061F"/>
  </w:style>
  <w:style w:type="character" w:customStyle="1" w:styleId="FontStyle17">
    <w:name w:val="Font Style17"/>
    <w:rsid w:val="0037384A"/>
    <w:rPr>
      <w:rFonts w:ascii="Times New Roman" w:hAnsi="Times New Roman" w:cs="Times New Roman"/>
      <w:sz w:val="24"/>
      <w:szCs w:val="24"/>
    </w:rPr>
  </w:style>
  <w:style w:type="character" w:customStyle="1" w:styleId="rvts0">
    <w:name w:val="rvts0"/>
    <w:rsid w:val="00B91600"/>
  </w:style>
  <w:style w:type="character" w:customStyle="1" w:styleId="rvts9">
    <w:name w:val="rvts9"/>
    <w:basedOn w:val="a0"/>
    <w:rsid w:val="00F34DA2"/>
  </w:style>
  <w:style w:type="character" w:customStyle="1" w:styleId="apple-converted-space">
    <w:name w:val="apple-converted-space"/>
    <w:basedOn w:val="a0"/>
    <w:rsid w:val="00F34DA2"/>
  </w:style>
  <w:style w:type="character" w:styleId="ab">
    <w:name w:val="Emphasis"/>
    <w:uiPriority w:val="20"/>
    <w:qFormat/>
    <w:rsid w:val="00812334"/>
    <w:rPr>
      <w:i/>
      <w:iCs/>
    </w:rPr>
  </w:style>
  <w:style w:type="character" w:customStyle="1" w:styleId="40">
    <w:name w:val="Заголовок 4 Знак"/>
    <w:link w:val="4"/>
    <w:uiPriority w:val="9"/>
    <w:rsid w:val="0005745D"/>
    <w:rPr>
      <w:b/>
      <w:bCs/>
      <w:sz w:val="24"/>
      <w:szCs w:val="24"/>
    </w:rPr>
  </w:style>
  <w:style w:type="paragraph" w:styleId="ac">
    <w:name w:val="Body Text"/>
    <w:basedOn w:val="a"/>
    <w:link w:val="ad"/>
    <w:rsid w:val="00223779"/>
    <w:pPr>
      <w:spacing w:after="120"/>
    </w:pPr>
  </w:style>
  <w:style w:type="character" w:customStyle="1" w:styleId="ad">
    <w:name w:val="Основной текст Знак"/>
    <w:link w:val="ac"/>
    <w:rsid w:val="00223779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2A1C45"/>
    <w:rPr>
      <w:rFonts w:ascii="Calibri Light" w:hAnsi="Calibri Light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6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 від «__» ___________ 20___року</vt:lpstr>
    </vt:vector>
  </TitlesOfParts>
  <Company>MoBIL GROUP</Company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 від «__» ___________ 20___року</dc:title>
  <dc:subject/>
  <dc:creator>Admin</dc:creator>
  <cp:keywords/>
  <cp:lastModifiedBy>Пользователь</cp:lastModifiedBy>
  <cp:revision>9</cp:revision>
  <cp:lastPrinted>2024-04-11T12:27:00Z</cp:lastPrinted>
  <dcterms:created xsi:type="dcterms:W3CDTF">2023-06-15T12:55:00Z</dcterms:created>
  <dcterms:modified xsi:type="dcterms:W3CDTF">2024-04-11T12:27:00Z</dcterms:modified>
</cp:coreProperties>
</file>