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5830" w14:textId="77777777" w:rsidR="00914D51" w:rsidRPr="005F7F87" w:rsidRDefault="00914D51" w:rsidP="00914D5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r w:rsidRPr="005F7F8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953FD82" w14:textId="77777777" w:rsidR="00914D51" w:rsidRPr="005F7F87" w:rsidRDefault="00914D51" w:rsidP="00914D51">
      <w:pPr>
        <w:shd w:val="clear" w:color="auto" w:fill="FFFFFF"/>
        <w:spacing w:before="567" w:after="0" w:line="18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t>ЗАТВЕРДЖЕНО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Наказ Міністерства розвитку економіки,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торгівлі та сільського господарства України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14 грудня 2020 року № 2628</w:t>
      </w:r>
    </w:p>
    <w:p w14:paraId="1631366D" w14:textId="77777777" w:rsidR="00914D51" w:rsidRPr="005F7F87" w:rsidRDefault="00914D51" w:rsidP="00914D51">
      <w:pPr>
        <w:shd w:val="clear" w:color="auto" w:fill="FFFFFF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t xml:space="preserve">ФОРМА </w:t>
      </w: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br/>
        <w:t>забезпечення тендерної пропозиції / пропозиції</w:t>
      </w:r>
    </w:p>
    <w:p w14:paraId="7901B109" w14:textId="77777777" w:rsidR="00914D51" w:rsidRPr="005F7F87" w:rsidRDefault="00914D51" w:rsidP="00914D51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uk-UA"/>
        </w:rPr>
        <w:t>________________________________________ ГАРАНТІЯ № ________</w:t>
      </w:r>
    </w:p>
    <w:p w14:paraId="50F1A460" w14:textId="77777777" w:rsidR="00914D51" w:rsidRPr="005F7F87" w:rsidRDefault="00914D51" w:rsidP="00914D51">
      <w:pPr>
        <w:shd w:val="clear" w:color="auto" w:fill="FFFFFF"/>
        <w:spacing w:before="17" w:after="0" w:line="150" w:lineRule="atLeast"/>
        <w:ind w:right="321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(назва в разі необхідності)</w:t>
      </w:r>
    </w:p>
    <w:p w14:paraId="613BC553" w14:textId="77777777" w:rsidR="00914D51" w:rsidRPr="005F7F87" w:rsidRDefault="00914D51" w:rsidP="00914D51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1. Реквізити</w:t>
      </w:r>
    </w:p>
    <w:p w14:paraId="4D0DE1CF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видачі ______________</w:t>
      </w:r>
    </w:p>
    <w:p w14:paraId="289CA82E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складання ________________________________________________________________________________</w:t>
      </w:r>
    </w:p>
    <w:p w14:paraId="1CECA85B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гаранта ________________________________________________________________________________</w:t>
      </w:r>
      <w:bookmarkStart w:id="0" w:name="_Hlk69306767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</w:t>
      </w:r>
      <w:bookmarkEnd w:id="0"/>
    </w:p>
    <w:p w14:paraId="3E037503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принципала ________________________________________________________________________________</w:t>
      </w:r>
    </w:p>
    <w:p w14:paraId="25ACD8A5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________________________________________________________________________________Найменування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________________________________________________________________________________</w:t>
      </w:r>
    </w:p>
    <w:p w14:paraId="730002A3" w14:textId="77777777" w:rsidR="00914D51" w:rsidRPr="005F7F87" w:rsidRDefault="00914D51" w:rsidP="00914D51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6272191B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Сума гарантії ________________________________________________________________________________</w:t>
      </w:r>
    </w:p>
    <w:p w14:paraId="4E39FE3E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Назва валюти, у якій надається гарантія ________________________________________________________________________________</w:t>
      </w:r>
    </w:p>
    <w:p w14:paraId="21DB7DC5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________________________________________________________________________________Дата початку строку дії гарантії (набрання чинності) ________________________________________________________________________________</w:t>
      </w:r>
    </w:p>
    <w:p w14:paraId="7C74C1F5" w14:textId="77777777" w:rsidR="00914D51" w:rsidRPr="005F7F87" w:rsidRDefault="00914D51" w:rsidP="00914D51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2641DA94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</w:r>
    </w:p>
    <w:p w14:paraId="476B1BEF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Номер оголошення про проведення конкурентної процедури закупівлі / оголошення про проведення спрощеної закупівлі ________________________________________________________________________________</w:t>
      </w:r>
    </w:p>
    <w:p w14:paraId="731B7431" w14:textId="77777777" w:rsidR="00914D51" w:rsidRPr="005F7F87" w:rsidRDefault="00914D51" w:rsidP="00914D51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7F4569DE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Інформація щодо тендерної документації / оголошення про проведення спрощеної закупівлі ________________________________________________________________________________</w:t>
      </w:r>
    </w:p>
    <w:p w14:paraId="24FB6369" w14:textId="77777777" w:rsidR="00914D51" w:rsidRPr="005F7F87" w:rsidRDefault="00914D51" w:rsidP="00914D51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________________________________________________________________________________</w:t>
      </w:r>
    </w:p>
    <w:p w14:paraId="5B216D10" w14:textId="77777777" w:rsidR="00914D51" w:rsidRPr="005F7F87" w:rsidRDefault="00914D51" w:rsidP="00914D51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2C61E850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Закон).</w:t>
      </w:r>
    </w:p>
    <w:p w14:paraId="431A1550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 xml:space="preserve">3. За цією гарантією гарант безвідклично зобов’язаний сплатити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сплату суми гарантії (далі - вимога).</w:t>
      </w:r>
    </w:p>
    <w:p w14:paraId="5AB06624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надається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на поштову адресу гаранта та повинна бути отримана ним протягом строку дії гарантії.</w:t>
      </w:r>
    </w:p>
    <w:p w14:paraId="3C4B693E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може бути передана через банк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вимозі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повноваження особи (осіб), що підписала(и) вимогу (у разі, якщо гарантом є банк).</w:t>
      </w:r>
    </w:p>
    <w:p w14:paraId="34113429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повинна супроводжуватися копіями документів, засвідчених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скріплених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підтверджують повноваження особи (осіб), що підписала(и) вимогу.</w:t>
      </w:r>
    </w:p>
    <w:p w14:paraId="130ACB0F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14:paraId="201CC0D7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14:paraId="0A1EA90A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непідписання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принципалом, який став переможцем тендеру / спрощеної закупівлі, договору про закупівлю;</w:t>
      </w:r>
    </w:p>
    <w:p w14:paraId="55478932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14:paraId="34673595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процедури закупівлі (крім переговорної процедури закупівлі), у строк, визначений частиною шостою статті 17 Закону, документів, що підтверджують відсутність підстав, установлених статтею 17 Закону.</w:t>
      </w:r>
    </w:p>
    <w:p w14:paraId="767F569D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14:paraId="0E2ABBCD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сплата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суми гарантії;</w:t>
      </w:r>
    </w:p>
    <w:p w14:paraId="18735734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письмової заяви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гарантією;</w:t>
      </w:r>
    </w:p>
    <w:p w14:paraId="1BE5346B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вебпорталі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Уповноваженого органу, а саме:</w:t>
      </w:r>
    </w:p>
    <w:p w14:paraId="4318AE22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14:paraId="24DD3036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14:paraId="548F43A2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принципалом тендерної пропозиції / пропозиції до закінчення строку її подання;</w:t>
      </w:r>
    </w:p>
    <w:p w14:paraId="17228AA6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закінчення тендеру / спрощеної закупівлі в разі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неукладення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договору про закупівлю з жодним з учасників, які подали тендерні пропозиції / пропозиції.</w:t>
      </w:r>
    </w:p>
    <w:p w14:paraId="232DD241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14:paraId="2FE7DA30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 паперовому носії,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скріплена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14:paraId="6CAA1D5B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 формі електронного документа,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копіями документів, що підтверджують повноваження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.</w:t>
      </w:r>
    </w:p>
    <w:p w14:paraId="5535158F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14:paraId="7088DF32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7. Ця гарантія надається виключно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не може бути передана або переуступлена будь-кому.</w:t>
      </w:r>
    </w:p>
    <w:p w14:paraId="4DE76F9C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Відносини за цією гарантією регулюються законодавством України.</w:t>
      </w:r>
    </w:p>
    <w:p w14:paraId="42B1839F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Зобов’язання та відповідальність гаранта перед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обмежуються сумою гарантії.</w:t>
      </w:r>
    </w:p>
    <w:p w14:paraId="2F133D56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електронного(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уповноваженої(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особи(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іб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14:paraId="1024C62A" w14:textId="77777777" w:rsidR="00914D51" w:rsidRPr="005F7F87" w:rsidRDefault="00914D51" w:rsidP="00914D51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6DD2FC64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Уповноважена(ні) особа(и) (у разі надання в електронній формі)</w:t>
      </w:r>
    </w:p>
    <w:p w14:paraId="52297EF0" w14:textId="77777777" w:rsidR="00914D51" w:rsidRPr="005F7F87" w:rsidRDefault="00914D51" w:rsidP="00914D51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1CF7ABB6" w14:textId="77777777" w:rsidR="00914D51" w:rsidRPr="005F7F87" w:rsidRDefault="00914D51" w:rsidP="00914D51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16163408" w14:textId="77777777" w:rsidR="004179D5" w:rsidRDefault="006916F2"/>
    <w:sectPr w:rsidR="004179D5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D238" w14:textId="77777777" w:rsidR="00A34A68" w:rsidRDefault="00A34A68" w:rsidP="00A34A68">
      <w:pPr>
        <w:spacing w:after="0" w:line="240" w:lineRule="auto"/>
      </w:pPr>
      <w:r>
        <w:separator/>
      </w:r>
    </w:p>
  </w:endnote>
  <w:endnote w:type="continuationSeparator" w:id="0">
    <w:p w14:paraId="50D09472" w14:textId="77777777" w:rsidR="00A34A68" w:rsidRDefault="00A34A68" w:rsidP="00A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A59B" w14:textId="0751AA8C" w:rsidR="00A34A68" w:rsidRPr="00A34A68" w:rsidRDefault="00A34A68" w:rsidP="00A34A6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C8A5" w14:textId="77777777" w:rsidR="00A34A68" w:rsidRDefault="00A34A68" w:rsidP="00A34A68">
      <w:pPr>
        <w:spacing w:after="0" w:line="240" w:lineRule="auto"/>
      </w:pPr>
      <w:r>
        <w:separator/>
      </w:r>
    </w:p>
  </w:footnote>
  <w:footnote w:type="continuationSeparator" w:id="0">
    <w:p w14:paraId="25D82A8C" w14:textId="77777777" w:rsidR="00A34A68" w:rsidRDefault="00A34A68" w:rsidP="00A3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49"/>
    <w:rsid w:val="00227067"/>
    <w:rsid w:val="002637E0"/>
    <w:rsid w:val="006916F2"/>
    <w:rsid w:val="00914D51"/>
    <w:rsid w:val="00A34A68"/>
    <w:rsid w:val="00D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ED3F"/>
  <w15:chartTrackingRefBased/>
  <w15:docId w15:val="{6ED08116-352A-4C78-BB6A-A9F272C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34A68"/>
  </w:style>
  <w:style w:type="paragraph" w:styleId="a5">
    <w:name w:val="footer"/>
    <w:basedOn w:val="a"/>
    <w:link w:val="a6"/>
    <w:uiPriority w:val="99"/>
    <w:unhideWhenUsed/>
    <w:rsid w:val="00A3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4710</Words>
  <Characters>2686</Characters>
  <DocSecurity>0</DocSecurity>
  <Lines>22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2023-02-02T06:16:00Z</dcterms:created>
  <dcterms:modified xsi:type="dcterms:W3CDTF">2023-02-14T08:46:00Z</dcterms:modified>
</cp:coreProperties>
</file>