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C2" w:rsidRPr="002062B2" w:rsidRDefault="003304C2" w:rsidP="003304C2">
      <w:pPr>
        <w:jc w:val="right"/>
        <w:rPr>
          <w:b/>
          <w:i/>
          <w:sz w:val="20"/>
          <w:szCs w:val="20"/>
          <w:lang w:val="uk-UA"/>
        </w:rPr>
      </w:pPr>
      <w:r w:rsidRPr="002062B2">
        <w:rPr>
          <w:b/>
          <w:i/>
          <w:sz w:val="20"/>
          <w:szCs w:val="20"/>
          <w:lang w:val="uk-UA"/>
        </w:rPr>
        <w:t>ДОДАТОК 1</w:t>
      </w:r>
    </w:p>
    <w:p w:rsidR="003304C2" w:rsidRPr="002062B2" w:rsidRDefault="003304C2" w:rsidP="003304C2">
      <w:pPr>
        <w:jc w:val="right"/>
        <w:outlineLvl w:val="0"/>
        <w:rPr>
          <w:i/>
          <w:sz w:val="22"/>
          <w:lang w:val="uk-UA"/>
        </w:rPr>
      </w:pPr>
      <w:r w:rsidRPr="002062B2">
        <w:rPr>
          <w:i/>
          <w:sz w:val="22"/>
          <w:lang w:val="uk-UA"/>
        </w:rPr>
        <w:t xml:space="preserve">до </w:t>
      </w:r>
      <w:r w:rsidR="00EB0D36" w:rsidRPr="002062B2">
        <w:rPr>
          <w:i/>
          <w:sz w:val="22"/>
          <w:lang w:val="uk-UA"/>
        </w:rPr>
        <w:t>Оголошення про проведення спрощеної закупівлі</w:t>
      </w:r>
      <w:r w:rsidRPr="002062B2">
        <w:rPr>
          <w:i/>
          <w:sz w:val="22"/>
          <w:lang w:val="uk-UA"/>
        </w:rPr>
        <w:t xml:space="preserve"> </w:t>
      </w:r>
    </w:p>
    <w:p w:rsidR="003304C2" w:rsidRPr="00850355" w:rsidRDefault="003304C2" w:rsidP="003304C2">
      <w:pPr>
        <w:rPr>
          <w:b/>
          <w:lang w:val="uk-UA"/>
        </w:rPr>
      </w:pPr>
    </w:p>
    <w:p w:rsidR="003304C2" w:rsidRPr="002062B2" w:rsidRDefault="003304C2" w:rsidP="003304C2">
      <w:pPr>
        <w:jc w:val="center"/>
        <w:rPr>
          <w:b/>
          <w:sz w:val="28"/>
          <w:szCs w:val="28"/>
          <w:lang w:val="uk-UA"/>
        </w:rPr>
      </w:pPr>
      <w:r w:rsidRPr="002062B2">
        <w:rPr>
          <w:b/>
          <w:sz w:val="28"/>
          <w:szCs w:val="28"/>
          <w:lang w:val="uk-UA"/>
        </w:rPr>
        <w:t>Технічне завдання</w:t>
      </w:r>
    </w:p>
    <w:p w:rsidR="003304C2" w:rsidRDefault="003304C2" w:rsidP="003A1B6C">
      <w:pPr>
        <w:jc w:val="center"/>
        <w:rPr>
          <w:b/>
          <w:bCs/>
          <w:lang w:val="uk-UA"/>
        </w:rPr>
      </w:pPr>
      <w:r w:rsidRPr="00850355">
        <w:rPr>
          <w:b/>
          <w:lang w:val="uk-UA"/>
        </w:rPr>
        <w:t>до  закупівл</w:t>
      </w:r>
      <w:r w:rsidR="003A1B6C">
        <w:rPr>
          <w:b/>
          <w:lang w:val="uk-UA"/>
        </w:rPr>
        <w:t xml:space="preserve">і </w:t>
      </w:r>
      <w:r>
        <w:rPr>
          <w:b/>
          <w:bCs/>
          <w:lang w:val="uk-UA"/>
        </w:rPr>
        <w:t>д</w:t>
      </w:r>
      <w:r w:rsidRPr="00850355">
        <w:rPr>
          <w:b/>
          <w:bCs/>
          <w:lang w:val="uk-UA"/>
        </w:rPr>
        <w:t>изельн</w:t>
      </w:r>
      <w:r w:rsidR="003A1B6C">
        <w:rPr>
          <w:b/>
          <w:bCs/>
          <w:lang w:val="uk-UA"/>
        </w:rPr>
        <w:t>ого</w:t>
      </w:r>
      <w:r w:rsidRPr="00850355">
        <w:rPr>
          <w:b/>
          <w:bCs/>
          <w:lang w:val="uk-UA"/>
        </w:rPr>
        <w:t xml:space="preserve"> палив</w:t>
      </w:r>
      <w:r w:rsidR="003A1B6C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2062B2" w:rsidRPr="002062B2">
        <w:rPr>
          <w:b/>
          <w:bCs/>
        </w:rPr>
        <w:t>EN 590</w:t>
      </w:r>
      <w:r w:rsidR="002062B2" w:rsidRPr="002062B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ЄВРО 5</w:t>
      </w:r>
      <w:r w:rsidRPr="00850355">
        <w:rPr>
          <w:b/>
          <w:bCs/>
          <w:lang w:val="uk-UA"/>
        </w:rPr>
        <w:t xml:space="preserve"> (налив)</w:t>
      </w:r>
    </w:p>
    <w:p w:rsidR="003A1B6C" w:rsidRDefault="003A1B6C" w:rsidP="003A1B6C">
      <w:pPr>
        <w:jc w:val="center"/>
        <w:rPr>
          <w:b/>
          <w:color w:val="000000"/>
          <w:lang w:val="uk-UA"/>
        </w:rPr>
      </w:pPr>
      <w:r w:rsidRPr="00850355">
        <w:rPr>
          <w:b/>
          <w:color w:val="000000"/>
          <w:lang w:val="uk-UA"/>
        </w:rPr>
        <w:t>ДК 021:2015 – 09130000-9 – Нафта і дистиляти</w:t>
      </w:r>
    </w:p>
    <w:p w:rsidR="002062B2" w:rsidRPr="002062B2" w:rsidRDefault="002062B2" w:rsidP="002062B2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(уточнюючий код </w:t>
      </w:r>
      <w:r w:rsidRPr="00850355">
        <w:rPr>
          <w:b/>
          <w:color w:val="000000"/>
          <w:lang w:val="uk-UA"/>
        </w:rPr>
        <w:t>ДК 021:2015 – 0913</w:t>
      </w:r>
      <w:r>
        <w:rPr>
          <w:b/>
          <w:color w:val="000000"/>
          <w:lang w:val="uk-UA"/>
        </w:rPr>
        <w:t>422</w:t>
      </w:r>
      <w:r w:rsidRPr="00850355">
        <w:rPr>
          <w:b/>
          <w:color w:val="000000"/>
          <w:lang w:val="uk-UA"/>
        </w:rPr>
        <w:t>0-</w:t>
      </w:r>
      <w:r>
        <w:rPr>
          <w:b/>
          <w:color w:val="000000"/>
          <w:lang w:val="uk-UA"/>
        </w:rPr>
        <w:t>5</w:t>
      </w:r>
      <w:r w:rsidRPr="00850355">
        <w:rPr>
          <w:b/>
          <w:color w:val="000000"/>
          <w:lang w:val="uk-UA"/>
        </w:rPr>
        <w:t xml:space="preserve"> </w:t>
      </w:r>
      <w:proofErr w:type="spellStart"/>
      <w:r w:rsidRPr="002062B2">
        <w:rPr>
          <w:b/>
          <w:color w:val="000000"/>
        </w:rPr>
        <w:t>Дизельне</w:t>
      </w:r>
      <w:proofErr w:type="spellEnd"/>
      <w:r w:rsidRPr="002062B2">
        <w:rPr>
          <w:b/>
          <w:color w:val="000000"/>
        </w:rPr>
        <w:t xml:space="preserve"> </w:t>
      </w:r>
      <w:proofErr w:type="spellStart"/>
      <w:r w:rsidRPr="002062B2">
        <w:rPr>
          <w:b/>
          <w:color w:val="000000"/>
        </w:rPr>
        <w:t>паливо</w:t>
      </w:r>
      <w:proofErr w:type="spellEnd"/>
      <w:r w:rsidRPr="002062B2">
        <w:rPr>
          <w:b/>
          <w:color w:val="000000"/>
        </w:rPr>
        <w:t xml:space="preserve"> (EN 590)</w:t>
      </w:r>
      <w:r>
        <w:rPr>
          <w:b/>
          <w:color w:val="000000"/>
          <w:lang w:val="uk-UA"/>
        </w:rPr>
        <w:t>)</w:t>
      </w:r>
    </w:p>
    <w:p w:rsidR="002062B2" w:rsidRDefault="002062B2" w:rsidP="003A1B6C">
      <w:pPr>
        <w:jc w:val="center"/>
        <w:rPr>
          <w:b/>
          <w:color w:val="000000"/>
          <w:lang w:val="uk-UA"/>
        </w:rPr>
      </w:pPr>
    </w:p>
    <w:p w:rsidR="003304C2" w:rsidRPr="00850355" w:rsidRDefault="003304C2" w:rsidP="002062B2">
      <w:pPr>
        <w:ind w:right="76"/>
        <w:rPr>
          <w:b/>
          <w:lang w:val="uk-UA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6"/>
        <w:gridCol w:w="2253"/>
        <w:gridCol w:w="4536"/>
        <w:gridCol w:w="992"/>
        <w:gridCol w:w="1134"/>
      </w:tblGrid>
      <w:tr w:rsidR="003304C2" w:rsidRPr="00850355" w:rsidTr="0053008E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4C2" w:rsidRPr="00850355" w:rsidRDefault="003304C2" w:rsidP="0053008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85035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4C2" w:rsidRPr="00850355" w:rsidRDefault="003304C2" w:rsidP="0053008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850355">
              <w:rPr>
                <w:b/>
                <w:bCs/>
                <w:color w:val="000000"/>
                <w:sz w:val="20"/>
                <w:szCs w:val="20"/>
                <w:lang w:val="uk-UA"/>
              </w:rPr>
              <w:t>Найменування продукції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4C2" w:rsidRPr="00850355" w:rsidRDefault="003304C2" w:rsidP="0053008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850355">
              <w:rPr>
                <w:b/>
                <w:bCs/>
                <w:color w:val="000000"/>
                <w:sz w:val="20"/>
                <w:szCs w:val="20"/>
                <w:lang w:val="uk-UA"/>
              </w:rPr>
              <w:t>ДСТУ, ГОСТ, 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4C2" w:rsidRPr="00850355" w:rsidRDefault="003304C2" w:rsidP="0053008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850355">
              <w:rPr>
                <w:b/>
                <w:bCs/>
                <w:color w:val="000000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4C2" w:rsidRPr="00850355" w:rsidRDefault="003304C2" w:rsidP="0053008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850355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</w:tr>
      <w:tr w:rsidR="003304C2" w:rsidRPr="00850355" w:rsidTr="0053008E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C2" w:rsidRPr="00850355" w:rsidRDefault="003304C2" w:rsidP="0053008E">
            <w:pPr>
              <w:jc w:val="center"/>
              <w:rPr>
                <w:color w:val="000000"/>
                <w:lang w:val="uk-UA"/>
              </w:rPr>
            </w:pPr>
            <w:r w:rsidRPr="00850355">
              <w:rPr>
                <w:color w:val="000000"/>
                <w:lang w:val="uk-UA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C2" w:rsidRPr="00850355" w:rsidRDefault="003304C2" w:rsidP="0053008E">
            <w:pPr>
              <w:rPr>
                <w:color w:val="000000"/>
                <w:lang w:val="uk-UA"/>
              </w:rPr>
            </w:pPr>
            <w:r w:rsidRPr="00850355">
              <w:rPr>
                <w:color w:val="000000"/>
                <w:szCs w:val="20"/>
                <w:lang w:val="uk-UA" w:eastAsia="uk-UA"/>
              </w:rPr>
              <w:t xml:space="preserve">Дизельне паливо </w:t>
            </w:r>
            <w:r w:rsidR="002062B2" w:rsidRPr="002062B2">
              <w:rPr>
                <w:bCs/>
                <w:color w:val="000000"/>
                <w:szCs w:val="20"/>
                <w:lang w:eastAsia="uk-UA"/>
              </w:rPr>
              <w:t>EN 590</w:t>
            </w:r>
            <w:r w:rsidR="002062B2" w:rsidRPr="002062B2">
              <w:rPr>
                <w:b/>
                <w:bCs/>
                <w:color w:val="000000"/>
                <w:szCs w:val="20"/>
                <w:lang w:val="uk-UA" w:eastAsia="uk-UA"/>
              </w:rPr>
              <w:t xml:space="preserve"> </w:t>
            </w:r>
            <w:r w:rsidRPr="00850355">
              <w:rPr>
                <w:color w:val="000000"/>
                <w:szCs w:val="20"/>
                <w:lang w:val="uk-UA" w:eastAsia="uk-UA"/>
              </w:rPr>
              <w:t xml:space="preserve">ЄВРО-5 </w:t>
            </w:r>
            <w:r w:rsidR="00AC7A75" w:rsidRPr="00AC7A75">
              <w:rPr>
                <w:b/>
                <w:color w:val="000000"/>
                <w:szCs w:val="20"/>
                <w:lang w:val="uk-UA" w:eastAsia="uk-UA"/>
              </w:rPr>
              <w:t xml:space="preserve">зимове </w:t>
            </w:r>
            <w:r w:rsidRPr="00850355">
              <w:rPr>
                <w:color w:val="000000"/>
                <w:szCs w:val="20"/>
                <w:lang w:val="uk-UA" w:eastAsia="uk-UA"/>
              </w:rPr>
              <w:t xml:space="preserve">(налив)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4C2" w:rsidRPr="00850355" w:rsidRDefault="003304C2" w:rsidP="005300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val="uk-UA"/>
              </w:rPr>
            </w:pPr>
            <w:r w:rsidRPr="00850355">
              <w:rPr>
                <w:bCs/>
                <w:color w:val="000000"/>
                <w:lang w:val="uk-UA" w:eastAsia="uk-UA"/>
              </w:rPr>
              <w:t>ДСТУ 7688:2015 «Паливо дизельне Євро. Технічні умови»</w:t>
            </w:r>
            <w:r w:rsidRPr="00850355">
              <w:rPr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C2" w:rsidRPr="00850355" w:rsidRDefault="003304C2" w:rsidP="0053008E">
            <w:pPr>
              <w:jc w:val="center"/>
              <w:rPr>
                <w:color w:val="000000"/>
                <w:lang w:val="uk-UA"/>
              </w:rPr>
            </w:pPr>
            <w:r w:rsidRPr="00850355">
              <w:rPr>
                <w:color w:val="000000"/>
                <w:lang w:val="uk-UA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C2" w:rsidRPr="00850355" w:rsidRDefault="002062B2" w:rsidP="002062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304C2" w:rsidRPr="00850355">
              <w:rPr>
                <w:lang w:val="uk-UA"/>
              </w:rPr>
              <w:t xml:space="preserve"> 000</w:t>
            </w:r>
          </w:p>
        </w:tc>
      </w:tr>
    </w:tbl>
    <w:p w:rsidR="003304C2" w:rsidRPr="00850355" w:rsidRDefault="003304C2" w:rsidP="003304C2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</w:p>
    <w:p w:rsidR="003304C2" w:rsidRPr="00FC667E" w:rsidRDefault="003304C2" w:rsidP="003304C2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FC667E">
        <w:rPr>
          <w:b/>
          <w:bCs/>
          <w:lang w:val="uk-UA"/>
        </w:rPr>
        <w:t>1.</w:t>
      </w:r>
      <w:r>
        <w:rPr>
          <w:b/>
          <w:bCs/>
          <w:lang w:val="uk-UA"/>
        </w:rPr>
        <w:t xml:space="preserve"> </w:t>
      </w:r>
      <w:r w:rsidRPr="00850355">
        <w:rPr>
          <w:b/>
          <w:bCs/>
          <w:lang w:val="uk-UA"/>
        </w:rPr>
        <w:t>Технічні та якісні характеристики предмета закупівлі: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491"/>
      </w:tblGrid>
      <w:tr w:rsidR="003304C2" w:rsidRPr="00850355" w:rsidTr="00622590">
        <w:trPr>
          <w:trHeight w:val="2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C2" w:rsidRPr="00850355" w:rsidRDefault="003304C2" w:rsidP="0053008E">
            <w:pPr>
              <w:jc w:val="both"/>
              <w:rPr>
                <w:b/>
                <w:bCs/>
                <w:lang w:val="uk-UA"/>
              </w:rPr>
            </w:pPr>
            <w:r w:rsidRPr="00850355">
              <w:rPr>
                <w:b/>
                <w:bCs/>
                <w:lang w:val="uk-UA"/>
              </w:rPr>
              <w:t>Технічні характеристики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C2" w:rsidRPr="00850355" w:rsidRDefault="003304C2" w:rsidP="0053008E">
            <w:pPr>
              <w:jc w:val="both"/>
              <w:rPr>
                <w:b/>
                <w:lang w:val="uk-UA"/>
              </w:rPr>
            </w:pPr>
            <w:r w:rsidRPr="00850355">
              <w:rPr>
                <w:b/>
                <w:bCs/>
                <w:lang w:val="uk-UA"/>
              </w:rPr>
              <w:t>Документ, що підтверджує якісні характеристики предмета закупівлі</w:t>
            </w:r>
          </w:p>
        </w:tc>
      </w:tr>
      <w:tr w:rsidR="003304C2" w:rsidRPr="00850355" w:rsidTr="00622590">
        <w:trPr>
          <w:trHeight w:val="409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2" w:rsidRPr="00850355" w:rsidRDefault="003304C2" w:rsidP="0053008E">
            <w:pPr>
              <w:jc w:val="both"/>
              <w:rPr>
                <w:b/>
                <w:lang w:val="uk-UA"/>
              </w:rPr>
            </w:pPr>
            <w:r w:rsidRPr="00850355">
              <w:rPr>
                <w:b/>
                <w:bCs/>
                <w:lang w:val="uk-UA"/>
              </w:rPr>
              <w:t>1. Технічні положення</w:t>
            </w:r>
          </w:p>
        </w:tc>
      </w:tr>
      <w:tr w:rsidR="003304C2" w:rsidRPr="0011309C" w:rsidTr="00622590">
        <w:trPr>
          <w:trHeight w:val="116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2" w:rsidRPr="00850355" w:rsidRDefault="003304C2" w:rsidP="0053008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50355">
              <w:rPr>
                <w:lang w:val="uk-UA"/>
              </w:rPr>
              <w:t>Якість товару, а саме:</w:t>
            </w:r>
          </w:p>
          <w:p w:rsidR="003304C2" w:rsidRPr="00850355" w:rsidRDefault="003304C2" w:rsidP="0053008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50355">
              <w:rPr>
                <w:lang w:val="uk-UA"/>
              </w:rPr>
              <w:t xml:space="preserve">дизельне паливо(Євро5-ВО), - повинна відповідати діючим в Україні </w:t>
            </w:r>
            <w:proofErr w:type="spellStart"/>
            <w:r w:rsidRPr="00850355">
              <w:rPr>
                <w:lang w:val="uk-UA"/>
              </w:rPr>
              <w:t>Держстандартам</w:t>
            </w:r>
            <w:proofErr w:type="spellEnd"/>
            <w:r w:rsidRPr="00850355">
              <w:rPr>
                <w:lang w:val="uk-UA"/>
              </w:rPr>
              <w:t xml:space="preserve"> та ТУ підприємства – виробника;</w:t>
            </w:r>
          </w:p>
          <w:p w:rsidR="003304C2" w:rsidRPr="00850355" w:rsidRDefault="003304C2" w:rsidP="0053008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50355">
              <w:rPr>
                <w:lang w:val="uk-UA"/>
              </w:rPr>
              <w:t xml:space="preserve">- </w:t>
            </w:r>
            <w:proofErr w:type="spellStart"/>
            <w:r w:rsidRPr="00850355">
              <w:rPr>
                <w:lang w:val="uk-UA"/>
              </w:rPr>
              <w:t>цетанове</w:t>
            </w:r>
            <w:proofErr w:type="spellEnd"/>
            <w:r w:rsidRPr="00850355">
              <w:rPr>
                <w:lang w:val="uk-UA"/>
              </w:rPr>
              <w:t xml:space="preserve"> число – не менше 51, не більше 54;</w:t>
            </w:r>
          </w:p>
          <w:p w:rsidR="003304C2" w:rsidRPr="00850355" w:rsidRDefault="003304C2" w:rsidP="0053008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50355">
              <w:rPr>
                <w:lang w:val="uk-UA"/>
              </w:rPr>
              <w:t>- вміст сірки – не більше, як 7,5 мг/кг;</w:t>
            </w:r>
          </w:p>
          <w:p w:rsidR="003304C2" w:rsidRPr="00850355" w:rsidRDefault="003304C2" w:rsidP="00AC7A75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850355">
              <w:rPr>
                <w:lang w:val="uk-UA"/>
              </w:rPr>
              <w:t xml:space="preserve">- в </w:t>
            </w:r>
            <w:r w:rsidR="00AC7A75">
              <w:rPr>
                <w:lang w:val="uk-UA"/>
              </w:rPr>
              <w:t>осінньо-</w:t>
            </w:r>
            <w:r w:rsidRPr="00850355">
              <w:rPr>
                <w:lang w:val="uk-UA"/>
              </w:rPr>
              <w:t xml:space="preserve">зимовий період – з граничною температурою </w:t>
            </w:r>
            <w:proofErr w:type="spellStart"/>
            <w:r w:rsidRPr="00850355">
              <w:rPr>
                <w:lang w:val="uk-UA"/>
              </w:rPr>
              <w:t>фільтр</w:t>
            </w:r>
            <w:r w:rsidR="00AC7A75">
              <w:rPr>
                <w:lang w:val="uk-UA"/>
              </w:rPr>
              <w:t>увальності</w:t>
            </w:r>
            <w:proofErr w:type="spellEnd"/>
            <w:r w:rsidR="00AC7A75">
              <w:rPr>
                <w:lang w:val="uk-UA"/>
              </w:rPr>
              <w:t xml:space="preserve"> не вище, як мінус 15</w:t>
            </w:r>
            <w:r>
              <w:rPr>
                <w:lang w:val="uk-UA"/>
              </w:rPr>
              <w:t xml:space="preserve"> </w:t>
            </w:r>
            <w:r w:rsidRPr="00850355">
              <w:rPr>
                <w:lang w:val="uk-UA"/>
              </w:rPr>
              <w:t>ºС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2" w:rsidRPr="00850355" w:rsidRDefault="003304C2" w:rsidP="0053008E">
            <w:pPr>
              <w:jc w:val="both"/>
              <w:rPr>
                <w:lang w:val="uk-UA"/>
              </w:rPr>
            </w:pPr>
            <w:r w:rsidRPr="00CD2BA2">
              <w:rPr>
                <w:lang w:val="uk-UA"/>
              </w:rPr>
              <w:t>Надати</w:t>
            </w:r>
            <w:r w:rsidRPr="00850355">
              <w:rPr>
                <w:lang w:val="uk-UA"/>
              </w:rPr>
              <w:t xml:space="preserve"> копії сертифікатів відповідності підприємства – виробника та копії паспортів якості</w:t>
            </w:r>
            <w:r>
              <w:rPr>
                <w:lang w:val="uk-UA"/>
              </w:rPr>
              <w:t xml:space="preserve"> на товар та/або копії декларації про відповідність</w:t>
            </w:r>
            <w:r w:rsidRPr="005B371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 залежності від сезонності і дійсних на дату проведення аукціону </w:t>
            </w:r>
            <w:r w:rsidRPr="00C470E3">
              <w:rPr>
                <w:lang w:val="uk-UA"/>
              </w:rPr>
              <w:t>(якщо</w:t>
            </w:r>
            <w:r>
              <w:rPr>
                <w:lang w:val="uk-UA"/>
              </w:rPr>
              <w:t xml:space="preserve"> паливо постачатиметься від різних</w:t>
            </w:r>
            <w:r w:rsidRPr="00C470E3">
              <w:rPr>
                <w:lang w:val="uk-UA"/>
              </w:rPr>
              <w:t xml:space="preserve"> виробників, то</w:t>
            </w:r>
            <w:r>
              <w:rPr>
                <w:lang w:val="uk-UA"/>
              </w:rPr>
              <w:t xml:space="preserve"> пакет документів має бути від</w:t>
            </w:r>
            <w:r w:rsidRPr="00C470E3">
              <w:rPr>
                <w:lang w:val="uk-UA"/>
              </w:rPr>
              <w:t xml:space="preserve"> кожного</w:t>
            </w:r>
            <w:r>
              <w:rPr>
                <w:lang w:val="uk-UA"/>
              </w:rPr>
              <w:t xml:space="preserve"> з них</w:t>
            </w:r>
            <w:r w:rsidRPr="00C470E3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</w:p>
          <w:p w:rsidR="003304C2" w:rsidRPr="00850355" w:rsidRDefault="003304C2" w:rsidP="0053008E">
            <w:pPr>
              <w:jc w:val="both"/>
              <w:rPr>
                <w:lang w:val="uk-UA"/>
              </w:rPr>
            </w:pPr>
          </w:p>
        </w:tc>
      </w:tr>
      <w:tr w:rsidR="003304C2" w:rsidRPr="00850355" w:rsidTr="00622590">
        <w:trPr>
          <w:trHeight w:val="20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2" w:rsidRPr="00850355" w:rsidRDefault="003304C2" w:rsidP="0053008E">
            <w:pPr>
              <w:jc w:val="both"/>
              <w:rPr>
                <w:b/>
                <w:lang w:val="uk-UA"/>
              </w:rPr>
            </w:pPr>
            <w:r w:rsidRPr="00850355">
              <w:rPr>
                <w:b/>
                <w:bCs/>
                <w:lang w:val="uk-UA"/>
              </w:rPr>
              <w:t>2. Інша інформація</w:t>
            </w:r>
          </w:p>
        </w:tc>
      </w:tr>
      <w:tr w:rsidR="003304C2" w:rsidRPr="00850355" w:rsidTr="00622590">
        <w:trPr>
          <w:trHeight w:val="2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2" w:rsidRPr="00850355" w:rsidRDefault="003304C2" w:rsidP="0053008E">
            <w:pPr>
              <w:jc w:val="both"/>
              <w:rPr>
                <w:lang w:val="uk-UA"/>
              </w:rPr>
            </w:pPr>
            <w:r w:rsidRPr="00850355">
              <w:rPr>
                <w:lang w:val="uk-UA"/>
              </w:rPr>
              <w:t>2.1. Інформація про виробників Товару (найменування НПЗ).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2" w:rsidRPr="00850355" w:rsidRDefault="003304C2" w:rsidP="0053008E">
            <w:pPr>
              <w:jc w:val="both"/>
              <w:rPr>
                <w:lang w:val="uk-UA"/>
              </w:rPr>
            </w:pPr>
            <w:r w:rsidRPr="00850355">
              <w:rPr>
                <w:lang w:val="uk-UA"/>
              </w:rPr>
              <w:t xml:space="preserve">Надати довідку довільної форми, що свідчить про найменування </w:t>
            </w:r>
            <w:r w:rsidRPr="006E46BF">
              <w:rPr>
                <w:b/>
                <w:lang w:val="uk-UA"/>
              </w:rPr>
              <w:t>виробників</w:t>
            </w:r>
            <w:r>
              <w:rPr>
                <w:lang w:val="uk-UA"/>
              </w:rPr>
              <w:t xml:space="preserve"> запропонованого товару та </w:t>
            </w:r>
            <w:r w:rsidRPr="006E46BF">
              <w:rPr>
                <w:b/>
                <w:lang w:val="uk-UA"/>
              </w:rPr>
              <w:t xml:space="preserve">про походження </w:t>
            </w:r>
            <w:r>
              <w:rPr>
                <w:lang w:val="uk-UA"/>
              </w:rPr>
              <w:t>товару</w:t>
            </w:r>
          </w:p>
        </w:tc>
      </w:tr>
      <w:tr w:rsidR="003304C2" w:rsidRPr="00850355" w:rsidTr="00622590">
        <w:trPr>
          <w:trHeight w:val="2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2" w:rsidRPr="00850355" w:rsidRDefault="003304C2" w:rsidP="00D875BB">
            <w:pPr>
              <w:jc w:val="both"/>
              <w:rPr>
                <w:lang w:val="uk-UA"/>
              </w:rPr>
            </w:pPr>
            <w:r w:rsidRPr="00850355">
              <w:rPr>
                <w:lang w:val="uk-UA"/>
              </w:rPr>
              <w:t>2.</w:t>
            </w:r>
            <w:r w:rsidR="00D875BB">
              <w:rPr>
                <w:lang w:val="uk-UA"/>
              </w:rPr>
              <w:t>2</w:t>
            </w:r>
            <w:r w:rsidRPr="00850355">
              <w:rPr>
                <w:lang w:val="uk-UA"/>
              </w:rPr>
              <w:t>. Наявність спеціалізованого автотранспорту для доставки товару, обладнаного насосом для викачки палива.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2" w:rsidRPr="00850355" w:rsidRDefault="003304C2" w:rsidP="00D407DB">
            <w:pPr>
              <w:jc w:val="both"/>
              <w:rPr>
                <w:lang w:val="uk-UA"/>
              </w:rPr>
            </w:pPr>
            <w:r w:rsidRPr="00850355">
              <w:rPr>
                <w:lang w:val="uk-UA"/>
              </w:rPr>
              <w:t>Довідка довільної форми про наявність такого транспорту.</w:t>
            </w:r>
            <w:r>
              <w:rPr>
                <w:lang w:val="uk-UA"/>
              </w:rPr>
              <w:t xml:space="preserve"> (Перелік документів у Додатку</w:t>
            </w:r>
            <w:r w:rsidR="00D407DB">
              <w:rPr>
                <w:lang w:val="uk-UA"/>
              </w:rPr>
              <w:t xml:space="preserve"> 2</w:t>
            </w:r>
            <w:r>
              <w:rPr>
                <w:lang w:val="uk-UA"/>
              </w:rPr>
              <w:t xml:space="preserve"> до </w:t>
            </w:r>
            <w:r w:rsidR="00D407DB">
              <w:rPr>
                <w:lang w:val="uk-UA"/>
              </w:rPr>
              <w:t>Оголошення</w:t>
            </w:r>
            <w:r>
              <w:rPr>
                <w:lang w:val="uk-UA"/>
              </w:rPr>
              <w:t>)</w:t>
            </w:r>
          </w:p>
        </w:tc>
      </w:tr>
      <w:tr w:rsidR="00AC7A75" w:rsidRPr="00850355" w:rsidTr="00622590">
        <w:trPr>
          <w:trHeight w:val="2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Pr="00850355" w:rsidRDefault="00AC7A75" w:rsidP="00D875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2.3. Наявність зимового виду дизельного палива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D407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Довідка довільної форми про ознайомлення з умовами </w:t>
            </w:r>
            <w:proofErr w:type="spellStart"/>
            <w:r>
              <w:rPr>
                <w:lang w:val="uk-UA"/>
              </w:rPr>
              <w:t>Техзавдання</w:t>
            </w:r>
            <w:proofErr w:type="spellEnd"/>
            <w:r>
              <w:rPr>
                <w:lang w:val="uk-UA"/>
              </w:rPr>
              <w:t xml:space="preserve"> і спроможністю поставити замовнику зимове пальне.</w:t>
            </w:r>
          </w:p>
          <w:p w:rsidR="0011309C" w:rsidRPr="00850355" w:rsidRDefault="0011309C" w:rsidP="001130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Довідку про ознайомлення з текстом проекту договору (додаток 3 до Оголошення) і гарантією виконати його, </w:t>
            </w:r>
            <w:proofErr w:type="spellStart"/>
            <w:r>
              <w:rPr>
                <w:lang w:val="uk-UA"/>
              </w:rPr>
              <w:t>дотримаючись</w:t>
            </w:r>
            <w:proofErr w:type="spellEnd"/>
            <w:r>
              <w:rPr>
                <w:lang w:val="uk-UA"/>
              </w:rPr>
              <w:t xml:space="preserve"> усіх взятих на себе зобов’язань. </w:t>
            </w:r>
            <w:bookmarkStart w:id="0" w:name="_GoBack"/>
            <w:bookmarkEnd w:id="0"/>
          </w:p>
        </w:tc>
      </w:tr>
    </w:tbl>
    <w:p w:rsidR="003304C2" w:rsidRDefault="003304C2" w:rsidP="003304C2">
      <w:pPr>
        <w:rPr>
          <w:b/>
          <w:lang w:val="uk-UA"/>
        </w:rPr>
      </w:pPr>
    </w:p>
    <w:p w:rsidR="003304C2" w:rsidRDefault="003304C2" w:rsidP="003304C2">
      <w:pPr>
        <w:ind w:left="-720" w:right="-1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62D6E" w:rsidRDefault="00762D6E"/>
    <w:sectPr w:rsidR="00762D6E" w:rsidSect="003304C2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C2"/>
    <w:rsid w:val="0011309C"/>
    <w:rsid w:val="002062B2"/>
    <w:rsid w:val="003304C2"/>
    <w:rsid w:val="003A1B6C"/>
    <w:rsid w:val="006132EC"/>
    <w:rsid w:val="00622590"/>
    <w:rsid w:val="00762D6E"/>
    <w:rsid w:val="00AC7A75"/>
    <w:rsid w:val="00D407DB"/>
    <w:rsid w:val="00D875BB"/>
    <w:rsid w:val="00E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Постач1</cp:lastModifiedBy>
  <cp:revision>5</cp:revision>
  <dcterms:created xsi:type="dcterms:W3CDTF">2022-07-06T11:32:00Z</dcterms:created>
  <dcterms:modified xsi:type="dcterms:W3CDTF">2022-10-05T12:23:00Z</dcterms:modified>
</cp:coreProperties>
</file>