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69" w:rsidRDefault="00E62B69" w:rsidP="00E62B69">
      <w:pPr>
        <w:spacing w:after="0" w:line="240" w:lineRule="auto"/>
        <w:ind w:left="7230"/>
        <w:rPr>
          <w:rFonts w:ascii="Times New Roman" w:eastAsia="Times New Roman" w:hAnsi="Times New Roman" w:cs="Times New Roman"/>
          <w:b/>
          <w:sz w:val="24"/>
          <w:szCs w:val="20"/>
          <w:lang w:eastAsia="ru-RU"/>
        </w:rPr>
      </w:pPr>
      <w:r w:rsidRPr="00E62B69">
        <w:rPr>
          <w:rFonts w:ascii="Times New Roman" w:eastAsia="Times New Roman" w:hAnsi="Times New Roman" w:cs="Times New Roman"/>
          <w:b/>
          <w:sz w:val="24"/>
          <w:szCs w:val="20"/>
          <w:lang w:eastAsia="ru-RU"/>
        </w:rPr>
        <w:t>Додаток</w:t>
      </w:r>
      <w:r w:rsidR="003558B6">
        <w:rPr>
          <w:rFonts w:ascii="Times New Roman" w:eastAsia="Times New Roman" w:hAnsi="Times New Roman" w:cs="Times New Roman"/>
          <w:b/>
          <w:sz w:val="24"/>
          <w:szCs w:val="20"/>
          <w:lang w:eastAsia="ru-RU"/>
        </w:rPr>
        <w:t xml:space="preserve"> </w:t>
      </w:r>
      <w:r w:rsidR="00301DEC">
        <w:rPr>
          <w:rFonts w:ascii="Times New Roman" w:eastAsia="Times New Roman" w:hAnsi="Times New Roman" w:cs="Times New Roman"/>
          <w:b/>
          <w:sz w:val="24"/>
          <w:szCs w:val="20"/>
          <w:lang w:eastAsia="ru-RU"/>
        </w:rPr>
        <w:t>4</w:t>
      </w:r>
      <w:r w:rsidR="003558B6">
        <w:rPr>
          <w:rFonts w:ascii="Times New Roman" w:eastAsia="Times New Roman" w:hAnsi="Times New Roman" w:cs="Times New Roman"/>
          <w:b/>
          <w:sz w:val="24"/>
          <w:szCs w:val="20"/>
          <w:lang w:eastAsia="ru-RU"/>
        </w:rPr>
        <w:t xml:space="preserve"> </w:t>
      </w:r>
      <w:r w:rsidRPr="00E62B69">
        <w:rPr>
          <w:rFonts w:ascii="Times New Roman" w:eastAsia="Times New Roman" w:hAnsi="Times New Roman" w:cs="Times New Roman"/>
          <w:b/>
          <w:sz w:val="24"/>
          <w:szCs w:val="20"/>
          <w:lang w:eastAsia="ru-RU"/>
        </w:rPr>
        <w:t>до тендерної документації</w:t>
      </w:r>
    </w:p>
    <w:p w:rsidR="00E62B69" w:rsidRPr="00E62B69" w:rsidRDefault="00E62B69" w:rsidP="00E62B69">
      <w:pPr>
        <w:spacing w:after="0" w:line="240" w:lineRule="auto"/>
        <w:rPr>
          <w:rFonts w:ascii="Times New Roman" w:eastAsia="Times New Roman" w:hAnsi="Times New Roman" w:cs="Times New Roman"/>
          <w:sz w:val="24"/>
          <w:szCs w:val="20"/>
          <w:lang w:eastAsia="ru-RU"/>
        </w:rPr>
      </w:pPr>
    </w:p>
    <w:p w:rsidR="00E62B69" w:rsidRPr="00E62B69" w:rsidRDefault="00E62B69" w:rsidP="007A6579">
      <w:pPr>
        <w:spacing w:after="0" w:line="240" w:lineRule="auto"/>
        <w:jc w:val="center"/>
        <w:rPr>
          <w:rFonts w:ascii="Times New Roman" w:eastAsia="Times New Roman" w:hAnsi="Times New Roman" w:cs="Times New Roman"/>
          <w:i/>
          <w:sz w:val="24"/>
          <w:szCs w:val="20"/>
          <w:lang w:eastAsia="ru-RU"/>
        </w:rPr>
      </w:pPr>
      <w:r w:rsidRPr="00E62B69">
        <w:rPr>
          <w:rFonts w:ascii="Times New Roman" w:eastAsia="Times New Roman" w:hAnsi="Times New Roman" w:cs="Times New Roman"/>
          <w:i/>
          <w:sz w:val="24"/>
          <w:szCs w:val="20"/>
          <w:lang w:eastAsia="ru-RU"/>
        </w:rPr>
        <w:t>Форма пропозиції, яка подається учасником на фірмовому бланку</w:t>
      </w:r>
      <w:r w:rsidR="00A8499B" w:rsidRPr="00A8499B">
        <w:rPr>
          <w:rFonts w:ascii="Times New Roman" w:eastAsia="Times New Roman" w:hAnsi="Times New Roman" w:cs="Times New Roman"/>
          <w:i/>
          <w:sz w:val="24"/>
          <w:szCs w:val="20"/>
          <w:lang w:eastAsia="ru-RU"/>
        </w:rPr>
        <w:t>, у разі його наявності</w:t>
      </w:r>
    </w:p>
    <w:p w:rsidR="008B354F" w:rsidRDefault="008B354F" w:rsidP="00E62B69">
      <w:pPr>
        <w:spacing w:after="0" w:line="240" w:lineRule="auto"/>
        <w:ind w:right="-2"/>
        <w:contextualSpacing/>
        <w:jc w:val="center"/>
        <w:rPr>
          <w:rFonts w:ascii="Times New Roman" w:eastAsia="Times New Roman" w:hAnsi="Times New Roman" w:cs="Times New Roman"/>
          <w:b/>
          <w:caps/>
          <w:sz w:val="24"/>
          <w:szCs w:val="20"/>
          <w:lang w:eastAsia="ru-RU"/>
        </w:rPr>
      </w:pPr>
    </w:p>
    <w:p w:rsidR="00E62B69" w:rsidRPr="00E62B69" w:rsidRDefault="00A6022E" w:rsidP="00E62B69">
      <w:pPr>
        <w:spacing w:after="0" w:line="240" w:lineRule="auto"/>
        <w:ind w:right="-2"/>
        <w:contextualSpacing/>
        <w:jc w:val="center"/>
        <w:rPr>
          <w:rFonts w:ascii="Times New Roman" w:eastAsia="Times New Roman" w:hAnsi="Times New Roman" w:cs="Times New Roman"/>
          <w:b/>
          <w:caps/>
          <w:sz w:val="24"/>
          <w:szCs w:val="20"/>
          <w:lang w:eastAsia="ru-RU"/>
        </w:rPr>
      </w:pPr>
      <w:r>
        <w:rPr>
          <w:rFonts w:ascii="Times New Roman" w:eastAsia="Times New Roman" w:hAnsi="Times New Roman" w:cs="Times New Roman"/>
          <w:b/>
          <w:caps/>
          <w:sz w:val="24"/>
          <w:szCs w:val="20"/>
          <w:lang w:eastAsia="ru-RU"/>
        </w:rPr>
        <w:t>ТЕНДЕРНА (ЦІНОВА) ПРОПОЗИЦІЯ</w:t>
      </w:r>
    </w:p>
    <w:p w:rsidR="004D1FA5" w:rsidRDefault="00200C5D" w:rsidP="004D1FA5">
      <w:pPr>
        <w:spacing w:after="0"/>
        <w:rPr>
          <w:rFonts w:ascii="Times New Roman" w:hAnsi="Times New Roman"/>
          <w:sz w:val="19"/>
          <w:szCs w:val="19"/>
        </w:rPr>
      </w:pPr>
      <w:r w:rsidRPr="00200C5D">
        <w:rPr>
          <w:rFonts w:ascii="Times New Roman" w:eastAsia="Times New Roman" w:hAnsi="Times New Roman" w:cs="Times New Roman"/>
          <w:sz w:val="24"/>
          <w:szCs w:val="24"/>
          <w:lang w:eastAsia="zh-CN"/>
        </w:rPr>
        <w:t xml:space="preserve">щодо предмету закупівлі </w:t>
      </w:r>
      <w:r w:rsidR="004D1FA5" w:rsidRPr="00B716FC">
        <w:rPr>
          <w:rFonts w:ascii="Times New Roman" w:hAnsi="Times New Roman"/>
          <w:b/>
          <w:i/>
          <w:color w:val="000000"/>
          <w:sz w:val="19"/>
          <w:szCs w:val="19"/>
        </w:rPr>
        <w:t xml:space="preserve">Капуста </w:t>
      </w:r>
      <w:r w:rsidR="004D1FA5">
        <w:rPr>
          <w:rFonts w:ascii="Times New Roman" w:hAnsi="Times New Roman"/>
          <w:b/>
          <w:i/>
          <w:color w:val="000000"/>
          <w:sz w:val="19"/>
          <w:szCs w:val="19"/>
        </w:rPr>
        <w:t>качанна</w:t>
      </w:r>
      <w:r w:rsidR="004D1FA5" w:rsidRPr="00B716FC">
        <w:rPr>
          <w:rFonts w:ascii="Times New Roman" w:hAnsi="Times New Roman"/>
          <w:b/>
          <w:i/>
          <w:color w:val="000000"/>
          <w:sz w:val="19"/>
          <w:szCs w:val="19"/>
        </w:rPr>
        <w:t>,</w:t>
      </w:r>
      <w:r w:rsidR="004D1FA5">
        <w:rPr>
          <w:rFonts w:ascii="Times New Roman" w:hAnsi="Times New Roman"/>
          <w:b/>
          <w:i/>
          <w:color w:val="000000"/>
          <w:sz w:val="19"/>
          <w:szCs w:val="19"/>
        </w:rPr>
        <w:t xml:space="preserve"> </w:t>
      </w:r>
      <w:r w:rsidR="004D1FA5" w:rsidRPr="00B716FC">
        <w:rPr>
          <w:rFonts w:ascii="Times New Roman" w:hAnsi="Times New Roman"/>
          <w:b/>
          <w:i/>
          <w:color w:val="000000"/>
          <w:sz w:val="19"/>
          <w:szCs w:val="19"/>
        </w:rPr>
        <w:t>морква,</w:t>
      </w:r>
      <w:r w:rsidR="004D1FA5">
        <w:rPr>
          <w:rFonts w:ascii="Times New Roman" w:hAnsi="Times New Roman"/>
          <w:b/>
          <w:i/>
          <w:color w:val="000000"/>
          <w:sz w:val="19"/>
          <w:szCs w:val="19"/>
        </w:rPr>
        <w:t xml:space="preserve"> </w:t>
      </w:r>
      <w:r w:rsidR="004D1FA5" w:rsidRPr="00B716FC">
        <w:rPr>
          <w:rFonts w:ascii="Times New Roman" w:hAnsi="Times New Roman"/>
          <w:b/>
          <w:i/>
          <w:color w:val="000000"/>
          <w:sz w:val="19"/>
          <w:szCs w:val="19"/>
        </w:rPr>
        <w:t>буряк,</w:t>
      </w:r>
      <w:r w:rsidR="004D1FA5">
        <w:rPr>
          <w:rFonts w:ascii="Times New Roman" w:hAnsi="Times New Roman"/>
          <w:b/>
          <w:i/>
          <w:color w:val="000000"/>
          <w:sz w:val="19"/>
          <w:szCs w:val="19"/>
        </w:rPr>
        <w:t xml:space="preserve"> </w:t>
      </w:r>
      <w:r w:rsidR="00CE5BAA">
        <w:rPr>
          <w:rFonts w:ascii="Times New Roman" w:hAnsi="Times New Roman"/>
          <w:b/>
          <w:i/>
          <w:color w:val="000000"/>
          <w:sz w:val="19"/>
          <w:szCs w:val="19"/>
        </w:rPr>
        <w:t>цибуля</w:t>
      </w:r>
      <w:r w:rsidR="004D1FA5" w:rsidRPr="00B716FC">
        <w:rPr>
          <w:rFonts w:ascii="Times New Roman" w:hAnsi="Times New Roman"/>
          <w:b/>
          <w:i/>
          <w:color w:val="000000"/>
          <w:sz w:val="19"/>
          <w:szCs w:val="19"/>
        </w:rPr>
        <w:t>,</w:t>
      </w:r>
      <w:r w:rsidR="004D1FA5">
        <w:rPr>
          <w:rFonts w:ascii="Times New Roman" w:hAnsi="Times New Roman"/>
          <w:b/>
          <w:i/>
          <w:color w:val="000000"/>
          <w:sz w:val="19"/>
          <w:szCs w:val="19"/>
        </w:rPr>
        <w:t xml:space="preserve"> </w:t>
      </w:r>
      <w:r w:rsidR="004D1FA5" w:rsidRPr="00B716FC">
        <w:rPr>
          <w:rFonts w:ascii="Times New Roman" w:hAnsi="Times New Roman"/>
          <w:b/>
          <w:i/>
          <w:color w:val="000000"/>
          <w:sz w:val="19"/>
          <w:szCs w:val="19"/>
        </w:rPr>
        <w:t>яблука</w:t>
      </w:r>
      <w:r w:rsidR="004D1FA5" w:rsidRPr="0050003D">
        <w:rPr>
          <w:rFonts w:ascii="Times New Roman" w:eastAsia="Calibri" w:hAnsi="Times New Roman" w:cs="Times New Roman"/>
          <w:b/>
          <w:sz w:val="19"/>
          <w:szCs w:val="19"/>
        </w:rPr>
        <w:t xml:space="preserve"> </w:t>
      </w:r>
      <w:r w:rsidR="003558B6" w:rsidRPr="0050003D">
        <w:rPr>
          <w:rFonts w:ascii="Times New Roman" w:eastAsia="Calibri" w:hAnsi="Times New Roman" w:cs="Times New Roman"/>
          <w:b/>
          <w:sz w:val="19"/>
          <w:szCs w:val="19"/>
        </w:rPr>
        <w:t>(</w:t>
      </w:r>
      <w:r w:rsidR="003558B6" w:rsidRPr="0050003D">
        <w:rPr>
          <w:rFonts w:ascii="Times New Roman" w:eastAsia="Calibri" w:hAnsi="Times New Roman" w:cs="Times New Roman"/>
          <w:i/>
          <w:sz w:val="19"/>
          <w:szCs w:val="19"/>
        </w:rPr>
        <w:t>в асортименті</w:t>
      </w:r>
      <w:r w:rsidR="003558B6" w:rsidRPr="0050003D">
        <w:rPr>
          <w:rFonts w:ascii="Times New Roman" w:eastAsia="Calibri" w:hAnsi="Times New Roman" w:cs="Times New Roman"/>
          <w:b/>
          <w:sz w:val="19"/>
          <w:szCs w:val="19"/>
        </w:rPr>
        <w:t>)</w:t>
      </w:r>
      <w:r w:rsidRPr="00200C5D">
        <w:rPr>
          <w:rFonts w:ascii="Times New Roman" w:eastAsia="Times New Roman" w:hAnsi="Times New Roman" w:cs="Times New Roman"/>
          <w:bCs/>
          <w:sz w:val="24"/>
          <w:szCs w:val="24"/>
          <w:lang w:eastAsia="zh-CN"/>
        </w:rPr>
        <w:t xml:space="preserve">згідно </w:t>
      </w:r>
      <w:r w:rsidRPr="00200C5D">
        <w:rPr>
          <w:rFonts w:ascii="Times New Roman" w:eastAsia="Times New Roman" w:hAnsi="Times New Roman" w:cs="Times New Roman"/>
          <w:bCs/>
          <w:sz w:val="24"/>
          <w:szCs w:val="24"/>
          <w:lang w:eastAsia="uk-UA"/>
        </w:rPr>
        <w:t>коду</w:t>
      </w:r>
      <w:r w:rsidR="003558B6">
        <w:rPr>
          <w:rFonts w:ascii="Times New Roman" w:eastAsia="Times New Roman" w:hAnsi="Times New Roman" w:cs="Times New Roman"/>
          <w:bCs/>
          <w:sz w:val="24"/>
          <w:szCs w:val="24"/>
          <w:lang w:eastAsia="uk-UA"/>
        </w:rPr>
        <w:t xml:space="preserve"> </w:t>
      </w:r>
      <w:r w:rsidRPr="00200C5D">
        <w:rPr>
          <w:rFonts w:ascii="Times New Roman" w:eastAsia="Times New Roman" w:hAnsi="Times New Roman" w:cs="Times New Roman"/>
          <w:sz w:val="24"/>
          <w:szCs w:val="24"/>
          <w:lang w:eastAsia="uk-UA"/>
        </w:rPr>
        <w:t>ДК 021:</w:t>
      </w:r>
      <w:r w:rsidR="003558B6">
        <w:rPr>
          <w:rFonts w:ascii="Times New Roman" w:eastAsia="Times New Roman" w:hAnsi="Times New Roman" w:cs="Times New Roman"/>
          <w:sz w:val="24"/>
          <w:szCs w:val="24"/>
          <w:lang w:eastAsia="uk-UA"/>
        </w:rPr>
        <w:t xml:space="preserve"> </w:t>
      </w:r>
      <w:r w:rsidR="004D1FA5" w:rsidRPr="00B716FC">
        <w:rPr>
          <w:rFonts w:ascii="Times New Roman" w:hAnsi="Times New Roman"/>
          <w:sz w:val="19"/>
          <w:szCs w:val="19"/>
        </w:rPr>
        <w:t>03220000-9 – Овочі, фрукти  та  горіхи</w:t>
      </w:r>
      <w:r w:rsidR="004D1FA5">
        <w:rPr>
          <w:rFonts w:ascii="Times New Roman" w:hAnsi="Times New Roman"/>
          <w:sz w:val="19"/>
          <w:szCs w:val="19"/>
        </w:rPr>
        <w:t>.</w:t>
      </w:r>
    </w:p>
    <w:p w:rsidR="00200C5D" w:rsidRPr="00200C5D" w:rsidRDefault="00200C5D" w:rsidP="004D1FA5">
      <w:pPr>
        <w:spacing w:after="0"/>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Ми, ____________________________, вивчивши оголошення про проведення відкритих торгів з особливостями,  якісні та технічні умови (вимоги)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200C5D" w:rsidRPr="00200C5D" w:rsidRDefault="00200C5D" w:rsidP="00200C5D">
      <w:pPr>
        <w:widowControl w:val="0"/>
        <w:tabs>
          <w:tab w:val="left" w:pos="2200"/>
        </w:tabs>
        <w:suppressAutoHyphens/>
        <w:autoSpaceDE w:val="0"/>
        <w:spacing w:after="0" w:line="240" w:lineRule="auto"/>
        <w:jc w:val="both"/>
        <w:rPr>
          <w:rFonts w:ascii="Times New Roman" w:eastAsia="Times New Roman" w:hAnsi="Times New Roman" w:cs="Times New Roman"/>
          <w:lang w:eastAsia="zh-CN"/>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850"/>
        <w:gridCol w:w="992"/>
        <w:gridCol w:w="1024"/>
        <w:gridCol w:w="854"/>
        <w:gridCol w:w="858"/>
        <w:gridCol w:w="1404"/>
      </w:tblGrid>
      <w:tr w:rsidR="00200C5D" w:rsidRPr="00200C5D" w:rsidTr="00631D55">
        <w:trPr>
          <w:trHeight w:val="553"/>
          <w:jc w:val="center"/>
        </w:trPr>
        <w:tc>
          <w:tcPr>
            <w:tcW w:w="3828" w:type="dxa"/>
            <w:vMerge w:val="restart"/>
            <w:vAlign w:val="center"/>
          </w:tcPr>
          <w:p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Найменування товару</w:t>
            </w:r>
          </w:p>
        </w:tc>
        <w:tc>
          <w:tcPr>
            <w:tcW w:w="850" w:type="dxa"/>
            <w:vMerge w:val="restart"/>
            <w:vAlign w:val="center"/>
          </w:tcPr>
          <w:p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Один. виміру</w:t>
            </w:r>
          </w:p>
        </w:tc>
        <w:tc>
          <w:tcPr>
            <w:tcW w:w="992" w:type="dxa"/>
            <w:vMerge w:val="restart"/>
            <w:vAlign w:val="center"/>
          </w:tcPr>
          <w:p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кіль</w:t>
            </w:r>
          </w:p>
          <w:p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кість</w:t>
            </w:r>
          </w:p>
        </w:tc>
        <w:tc>
          <w:tcPr>
            <w:tcW w:w="2736" w:type="dxa"/>
            <w:gridSpan w:val="3"/>
            <w:vAlign w:val="center"/>
          </w:tcPr>
          <w:p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Ц</w:t>
            </w:r>
            <w:r w:rsidRPr="00200C5D">
              <w:rPr>
                <w:rFonts w:ascii="Times New Roman" w:eastAsia="Calibri" w:hAnsi="Times New Roman" w:cs="Times New Roman"/>
                <w:b/>
                <w:i/>
                <w:sz w:val="20"/>
                <w:szCs w:val="20"/>
                <w:lang w:val="ru-RU"/>
              </w:rPr>
              <w:t>іна за одиницю товару, грн.</w:t>
            </w:r>
          </w:p>
        </w:tc>
        <w:tc>
          <w:tcPr>
            <w:tcW w:w="1404" w:type="dxa"/>
            <w:vMerge w:val="restart"/>
          </w:tcPr>
          <w:p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Загальнавартість товару, з урахуваннямподатків і зборів, </w:t>
            </w:r>
          </w:p>
          <w:p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грн.</w:t>
            </w:r>
          </w:p>
        </w:tc>
      </w:tr>
      <w:tr w:rsidR="00200C5D" w:rsidRPr="00200C5D" w:rsidTr="00631D55">
        <w:trPr>
          <w:trHeight w:val="553"/>
          <w:jc w:val="center"/>
        </w:trPr>
        <w:tc>
          <w:tcPr>
            <w:tcW w:w="3828" w:type="dxa"/>
            <w:vMerge/>
            <w:vAlign w:val="center"/>
          </w:tcPr>
          <w:p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850" w:type="dxa"/>
            <w:vMerge/>
            <w:vAlign w:val="center"/>
          </w:tcPr>
          <w:p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992" w:type="dxa"/>
            <w:vMerge/>
            <w:vAlign w:val="center"/>
          </w:tcPr>
          <w:p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1024" w:type="dxa"/>
            <w:vAlign w:val="center"/>
          </w:tcPr>
          <w:p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ціна без ПДВ</w:t>
            </w:r>
          </w:p>
        </w:tc>
        <w:tc>
          <w:tcPr>
            <w:tcW w:w="854" w:type="dxa"/>
            <w:vAlign w:val="center"/>
          </w:tcPr>
          <w:p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ПДВ</w:t>
            </w:r>
          </w:p>
        </w:tc>
        <w:tc>
          <w:tcPr>
            <w:tcW w:w="858" w:type="dxa"/>
            <w:vAlign w:val="center"/>
          </w:tcPr>
          <w:p w:rsidR="00200C5D" w:rsidRPr="00200C5D" w:rsidRDefault="00200C5D" w:rsidP="00200C5D">
            <w:pPr>
              <w:spacing w:after="0" w:line="240" w:lineRule="auto"/>
              <w:jc w:val="center"/>
              <w:rPr>
                <w:rFonts w:ascii="Times New Roman" w:eastAsia="Calibri" w:hAnsi="Times New Roman" w:cs="Times New Roman"/>
                <w:b/>
                <w:i/>
                <w:sz w:val="20"/>
                <w:szCs w:val="20"/>
              </w:rPr>
            </w:pPr>
            <w:r w:rsidRPr="00200C5D">
              <w:rPr>
                <w:rFonts w:ascii="Times New Roman" w:eastAsia="Calibri" w:hAnsi="Times New Roman" w:cs="Times New Roman"/>
                <w:b/>
                <w:i/>
                <w:sz w:val="20"/>
                <w:szCs w:val="20"/>
                <w:lang w:val="ru-RU"/>
              </w:rPr>
              <w:t>ціна з ПДВ</w:t>
            </w:r>
            <w:r w:rsidRPr="00200C5D">
              <w:rPr>
                <w:rFonts w:ascii="Times New Roman" w:eastAsia="Calibri" w:hAnsi="Times New Roman" w:cs="Times New Roman"/>
                <w:b/>
                <w:i/>
                <w:sz w:val="20"/>
                <w:szCs w:val="20"/>
              </w:rPr>
              <w:t>**</w:t>
            </w:r>
          </w:p>
        </w:tc>
        <w:tc>
          <w:tcPr>
            <w:tcW w:w="1404" w:type="dxa"/>
            <w:vMerge/>
            <w:vAlign w:val="center"/>
          </w:tcPr>
          <w:p w:rsidR="00200C5D" w:rsidRPr="00200C5D" w:rsidRDefault="00200C5D" w:rsidP="00200C5D">
            <w:pPr>
              <w:spacing w:after="0" w:line="240" w:lineRule="auto"/>
              <w:rPr>
                <w:rFonts w:ascii="Times New Roman" w:eastAsia="Calibri" w:hAnsi="Times New Roman" w:cs="Times New Roman"/>
                <w:b/>
                <w:i/>
                <w:sz w:val="20"/>
                <w:szCs w:val="20"/>
                <w:lang w:val="ru-RU"/>
              </w:rPr>
            </w:pPr>
          </w:p>
        </w:tc>
      </w:tr>
      <w:tr w:rsidR="004D1FA5" w:rsidRPr="00200C5D" w:rsidTr="009425AB">
        <w:trPr>
          <w:trHeight w:val="390"/>
          <w:jc w:val="center"/>
        </w:trPr>
        <w:tc>
          <w:tcPr>
            <w:tcW w:w="3828" w:type="dxa"/>
            <w:tcBorders>
              <w:left w:val="single" w:sz="4" w:space="0" w:color="auto"/>
              <w:bottom w:val="single" w:sz="4" w:space="0" w:color="auto"/>
              <w:right w:val="single" w:sz="4" w:space="0" w:color="auto"/>
            </w:tcBorders>
          </w:tcPr>
          <w:p w:rsidR="004D1FA5" w:rsidRDefault="004D1FA5" w:rsidP="00A10F7B">
            <w:pPr>
              <w:spacing w:after="0"/>
              <w:rPr>
                <w:rFonts w:ascii="Times New Roman" w:hAnsi="Times New Roman"/>
                <w:b/>
              </w:rPr>
            </w:pPr>
            <w:r>
              <w:rPr>
                <w:rFonts w:ascii="Times New Roman" w:hAnsi="Times New Roman"/>
                <w:b/>
              </w:rPr>
              <w:t>Капуста  качанна молода вагова</w:t>
            </w:r>
          </w:p>
        </w:tc>
        <w:tc>
          <w:tcPr>
            <w:tcW w:w="850" w:type="dxa"/>
            <w:tcBorders>
              <w:top w:val="single" w:sz="4" w:space="0" w:color="000000"/>
              <w:left w:val="single" w:sz="4" w:space="0" w:color="000000"/>
              <w:bottom w:val="single" w:sz="4" w:space="0" w:color="000000"/>
              <w:right w:val="single" w:sz="4" w:space="0" w:color="auto"/>
            </w:tcBorders>
          </w:tcPr>
          <w:p w:rsidR="004D1FA5" w:rsidRDefault="004D1FA5" w:rsidP="00A10F7B">
            <w:pPr>
              <w:spacing w:after="0"/>
              <w:jc w:val="center"/>
              <w:rPr>
                <w:rFonts w:ascii="Times New Roman" w:hAnsi="Times New Roman"/>
              </w:rPr>
            </w:pPr>
            <w:r>
              <w:rPr>
                <w:rFonts w:ascii="Times New Roman" w:hAnsi="Times New Roman"/>
              </w:rPr>
              <w:t>кг</w:t>
            </w:r>
          </w:p>
        </w:tc>
        <w:tc>
          <w:tcPr>
            <w:tcW w:w="992" w:type="dxa"/>
            <w:tcBorders>
              <w:top w:val="single" w:sz="4" w:space="0" w:color="000000"/>
              <w:left w:val="single" w:sz="4" w:space="0" w:color="auto"/>
              <w:bottom w:val="single" w:sz="4" w:space="0" w:color="000000"/>
            </w:tcBorders>
          </w:tcPr>
          <w:p w:rsidR="004D1FA5" w:rsidRPr="00D54281" w:rsidRDefault="004D1FA5" w:rsidP="00A10F7B">
            <w:pPr>
              <w:spacing w:after="0"/>
              <w:jc w:val="center"/>
              <w:rPr>
                <w:rFonts w:ascii="Times New Roman" w:hAnsi="Times New Roman"/>
                <w:b/>
              </w:rPr>
            </w:pPr>
            <w:r>
              <w:rPr>
                <w:rFonts w:ascii="Times New Roman" w:hAnsi="Times New Roman"/>
                <w:b/>
              </w:rPr>
              <w:t>423</w:t>
            </w:r>
          </w:p>
        </w:tc>
        <w:tc>
          <w:tcPr>
            <w:tcW w:w="102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85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858"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140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r>
      <w:tr w:rsidR="004D1FA5" w:rsidRPr="00200C5D" w:rsidTr="009425AB">
        <w:trPr>
          <w:trHeight w:val="390"/>
          <w:jc w:val="center"/>
        </w:trPr>
        <w:tc>
          <w:tcPr>
            <w:tcW w:w="3828" w:type="dxa"/>
            <w:tcBorders>
              <w:left w:val="single" w:sz="4" w:space="0" w:color="auto"/>
              <w:bottom w:val="single" w:sz="4" w:space="0" w:color="auto"/>
              <w:right w:val="single" w:sz="4" w:space="0" w:color="auto"/>
            </w:tcBorders>
          </w:tcPr>
          <w:p w:rsidR="004D1FA5" w:rsidRDefault="004D1FA5" w:rsidP="00A10F7B">
            <w:pPr>
              <w:spacing w:after="0"/>
              <w:rPr>
                <w:rFonts w:ascii="Times New Roman" w:hAnsi="Times New Roman"/>
                <w:b/>
              </w:rPr>
            </w:pPr>
            <w:r>
              <w:rPr>
                <w:rFonts w:ascii="Times New Roman" w:hAnsi="Times New Roman"/>
                <w:b/>
              </w:rPr>
              <w:t>Морква вагова</w:t>
            </w:r>
          </w:p>
        </w:tc>
        <w:tc>
          <w:tcPr>
            <w:tcW w:w="850" w:type="dxa"/>
            <w:tcBorders>
              <w:top w:val="single" w:sz="4" w:space="0" w:color="000000"/>
              <w:left w:val="single" w:sz="4" w:space="0" w:color="000000"/>
              <w:bottom w:val="single" w:sz="4" w:space="0" w:color="000000"/>
              <w:right w:val="single" w:sz="4" w:space="0" w:color="auto"/>
            </w:tcBorders>
          </w:tcPr>
          <w:p w:rsidR="004D1FA5" w:rsidRDefault="004D1FA5" w:rsidP="00A10F7B">
            <w:pPr>
              <w:spacing w:after="0"/>
              <w:jc w:val="center"/>
              <w:rPr>
                <w:rFonts w:ascii="Times New Roman" w:hAnsi="Times New Roman"/>
              </w:rPr>
            </w:pPr>
            <w:r>
              <w:rPr>
                <w:rFonts w:ascii="Times New Roman" w:hAnsi="Times New Roman"/>
              </w:rPr>
              <w:t>кг</w:t>
            </w:r>
          </w:p>
        </w:tc>
        <w:tc>
          <w:tcPr>
            <w:tcW w:w="992" w:type="dxa"/>
            <w:tcBorders>
              <w:top w:val="single" w:sz="4" w:space="0" w:color="000000"/>
              <w:left w:val="single" w:sz="4" w:space="0" w:color="auto"/>
              <w:bottom w:val="single" w:sz="4" w:space="0" w:color="000000"/>
            </w:tcBorders>
          </w:tcPr>
          <w:p w:rsidR="004D1FA5" w:rsidRDefault="004D1FA5" w:rsidP="00A10F7B">
            <w:pPr>
              <w:spacing w:after="0"/>
              <w:jc w:val="center"/>
              <w:rPr>
                <w:rFonts w:ascii="Times New Roman" w:hAnsi="Times New Roman"/>
                <w:b/>
              </w:rPr>
            </w:pPr>
            <w:r>
              <w:rPr>
                <w:rFonts w:ascii="Times New Roman" w:hAnsi="Times New Roman"/>
                <w:b/>
              </w:rPr>
              <w:t>170</w:t>
            </w:r>
          </w:p>
        </w:tc>
        <w:tc>
          <w:tcPr>
            <w:tcW w:w="102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85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858"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140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r>
      <w:tr w:rsidR="004D1FA5" w:rsidRPr="00200C5D" w:rsidTr="009425AB">
        <w:trPr>
          <w:trHeight w:val="390"/>
          <w:jc w:val="center"/>
        </w:trPr>
        <w:tc>
          <w:tcPr>
            <w:tcW w:w="3828" w:type="dxa"/>
            <w:tcBorders>
              <w:left w:val="single" w:sz="4" w:space="0" w:color="auto"/>
              <w:bottom w:val="single" w:sz="4" w:space="0" w:color="auto"/>
              <w:right w:val="single" w:sz="4" w:space="0" w:color="auto"/>
            </w:tcBorders>
          </w:tcPr>
          <w:p w:rsidR="004D1FA5" w:rsidRDefault="004D1FA5" w:rsidP="00A10F7B">
            <w:pPr>
              <w:spacing w:after="0"/>
              <w:rPr>
                <w:rFonts w:ascii="Times New Roman" w:hAnsi="Times New Roman"/>
                <w:b/>
              </w:rPr>
            </w:pPr>
            <w:r>
              <w:rPr>
                <w:rFonts w:ascii="Times New Roman" w:hAnsi="Times New Roman"/>
                <w:b/>
              </w:rPr>
              <w:t>Буряк  ваговий</w:t>
            </w:r>
          </w:p>
        </w:tc>
        <w:tc>
          <w:tcPr>
            <w:tcW w:w="850" w:type="dxa"/>
            <w:tcBorders>
              <w:top w:val="single" w:sz="4" w:space="0" w:color="000000"/>
              <w:left w:val="single" w:sz="4" w:space="0" w:color="000000"/>
              <w:bottom w:val="single" w:sz="4" w:space="0" w:color="000000"/>
              <w:right w:val="single" w:sz="4" w:space="0" w:color="auto"/>
            </w:tcBorders>
          </w:tcPr>
          <w:p w:rsidR="004D1FA5" w:rsidRDefault="004D1FA5" w:rsidP="00A10F7B">
            <w:pPr>
              <w:spacing w:after="0"/>
              <w:jc w:val="center"/>
              <w:rPr>
                <w:rFonts w:ascii="Times New Roman" w:hAnsi="Times New Roman"/>
              </w:rPr>
            </w:pPr>
            <w:r>
              <w:rPr>
                <w:rFonts w:ascii="Times New Roman" w:hAnsi="Times New Roman"/>
              </w:rPr>
              <w:t>кг</w:t>
            </w:r>
          </w:p>
        </w:tc>
        <w:tc>
          <w:tcPr>
            <w:tcW w:w="992" w:type="dxa"/>
            <w:tcBorders>
              <w:top w:val="single" w:sz="4" w:space="0" w:color="000000"/>
              <w:left w:val="single" w:sz="4" w:space="0" w:color="auto"/>
              <w:bottom w:val="single" w:sz="4" w:space="0" w:color="000000"/>
            </w:tcBorders>
          </w:tcPr>
          <w:p w:rsidR="004D1FA5" w:rsidRDefault="004D1FA5" w:rsidP="00A10F7B">
            <w:pPr>
              <w:spacing w:after="0"/>
              <w:jc w:val="center"/>
              <w:rPr>
                <w:rFonts w:ascii="Times New Roman" w:hAnsi="Times New Roman"/>
                <w:b/>
              </w:rPr>
            </w:pPr>
            <w:r>
              <w:rPr>
                <w:rFonts w:ascii="Times New Roman" w:hAnsi="Times New Roman"/>
                <w:b/>
              </w:rPr>
              <w:t>200</w:t>
            </w:r>
          </w:p>
        </w:tc>
        <w:tc>
          <w:tcPr>
            <w:tcW w:w="102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85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858"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140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r>
      <w:tr w:rsidR="004D1FA5" w:rsidRPr="00200C5D" w:rsidTr="009425AB">
        <w:trPr>
          <w:trHeight w:val="390"/>
          <w:jc w:val="center"/>
        </w:trPr>
        <w:tc>
          <w:tcPr>
            <w:tcW w:w="3828" w:type="dxa"/>
            <w:tcBorders>
              <w:left w:val="single" w:sz="4" w:space="0" w:color="auto"/>
              <w:bottom w:val="single" w:sz="4" w:space="0" w:color="auto"/>
              <w:right w:val="single" w:sz="4" w:space="0" w:color="auto"/>
            </w:tcBorders>
          </w:tcPr>
          <w:p w:rsidR="004D1FA5" w:rsidRDefault="004D1FA5" w:rsidP="00A10F7B">
            <w:pPr>
              <w:spacing w:after="0"/>
              <w:rPr>
                <w:rFonts w:ascii="Times New Roman" w:hAnsi="Times New Roman"/>
                <w:b/>
              </w:rPr>
            </w:pPr>
            <w:r>
              <w:rPr>
                <w:rFonts w:ascii="Times New Roman" w:hAnsi="Times New Roman"/>
                <w:b/>
              </w:rPr>
              <w:t>Цибуля вагова</w:t>
            </w:r>
          </w:p>
        </w:tc>
        <w:tc>
          <w:tcPr>
            <w:tcW w:w="850" w:type="dxa"/>
            <w:tcBorders>
              <w:top w:val="single" w:sz="4" w:space="0" w:color="000000"/>
              <w:left w:val="single" w:sz="4" w:space="0" w:color="000000"/>
              <w:bottom w:val="single" w:sz="4" w:space="0" w:color="000000"/>
              <w:right w:val="single" w:sz="4" w:space="0" w:color="auto"/>
            </w:tcBorders>
          </w:tcPr>
          <w:p w:rsidR="004D1FA5" w:rsidRDefault="004D1FA5" w:rsidP="00A10F7B">
            <w:pPr>
              <w:spacing w:after="0"/>
              <w:jc w:val="center"/>
              <w:rPr>
                <w:rFonts w:ascii="Times New Roman" w:hAnsi="Times New Roman"/>
              </w:rPr>
            </w:pPr>
            <w:r>
              <w:rPr>
                <w:rFonts w:ascii="Times New Roman" w:hAnsi="Times New Roman"/>
              </w:rPr>
              <w:t>кг</w:t>
            </w:r>
          </w:p>
        </w:tc>
        <w:tc>
          <w:tcPr>
            <w:tcW w:w="992" w:type="dxa"/>
            <w:tcBorders>
              <w:top w:val="single" w:sz="4" w:space="0" w:color="000000"/>
              <w:left w:val="single" w:sz="4" w:space="0" w:color="auto"/>
              <w:bottom w:val="single" w:sz="4" w:space="0" w:color="000000"/>
            </w:tcBorders>
          </w:tcPr>
          <w:p w:rsidR="004D1FA5" w:rsidRDefault="004D1FA5" w:rsidP="00A10F7B">
            <w:pPr>
              <w:spacing w:after="0"/>
              <w:jc w:val="center"/>
              <w:rPr>
                <w:rFonts w:ascii="Times New Roman" w:hAnsi="Times New Roman"/>
                <w:b/>
              </w:rPr>
            </w:pPr>
            <w:r>
              <w:rPr>
                <w:rFonts w:ascii="Times New Roman" w:hAnsi="Times New Roman"/>
                <w:b/>
              </w:rPr>
              <w:t>150</w:t>
            </w:r>
          </w:p>
        </w:tc>
        <w:tc>
          <w:tcPr>
            <w:tcW w:w="102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85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858"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140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r>
      <w:tr w:rsidR="004D1FA5" w:rsidRPr="00200C5D" w:rsidTr="009425AB">
        <w:trPr>
          <w:trHeight w:val="390"/>
          <w:jc w:val="center"/>
        </w:trPr>
        <w:tc>
          <w:tcPr>
            <w:tcW w:w="3828" w:type="dxa"/>
            <w:tcBorders>
              <w:left w:val="single" w:sz="4" w:space="0" w:color="auto"/>
              <w:bottom w:val="single" w:sz="4" w:space="0" w:color="auto"/>
              <w:right w:val="single" w:sz="4" w:space="0" w:color="auto"/>
            </w:tcBorders>
          </w:tcPr>
          <w:p w:rsidR="004D1FA5" w:rsidRDefault="004D1FA5" w:rsidP="00A10F7B">
            <w:pPr>
              <w:spacing w:after="0"/>
              <w:rPr>
                <w:rFonts w:ascii="Times New Roman" w:hAnsi="Times New Roman"/>
                <w:b/>
              </w:rPr>
            </w:pPr>
            <w:r>
              <w:rPr>
                <w:rFonts w:ascii="Times New Roman" w:hAnsi="Times New Roman"/>
                <w:b/>
              </w:rPr>
              <w:t>Яблука вагові</w:t>
            </w:r>
          </w:p>
        </w:tc>
        <w:tc>
          <w:tcPr>
            <w:tcW w:w="850" w:type="dxa"/>
            <w:tcBorders>
              <w:top w:val="single" w:sz="4" w:space="0" w:color="000000"/>
              <w:left w:val="single" w:sz="4" w:space="0" w:color="000000"/>
              <w:bottom w:val="single" w:sz="4" w:space="0" w:color="000000"/>
              <w:right w:val="single" w:sz="4" w:space="0" w:color="auto"/>
            </w:tcBorders>
          </w:tcPr>
          <w:p w:rsidR="004D1FA5" w:rsidRDefault="004D1FA5" w:rsidP="00A10F7B">
            <w:pPr>
              <w:spacing w:after="0"/>
              <w:jc w:val="center"/>
              <w:rPr>
                <w:rFonts w:ascii="Times New Roman" w:hAnsi="Times New Roman"/>
              </w:rPr>
            </w:pPr>
            <w:r>
              <w:rPr>
                <w:rFonts w:ascii="Times New Roman" w:hAnsi="Times New Roman"/>
              </w:rPr>
              <w:t>кг</w:t>
            </w:r>
          </w:p>
        </w:tc>
        <w:tc>
          <w:tcPr>
            <w:tcW w:w="992" w:type="dxa"/>
            <w:tcBorders>
              <w:top w:val="single" w:sz="4" w:space="0" w:color="000000"/>
              <w:left w:val="single" w:sz="4" w:space="0" w:color="auto"/>
              <w:bottom w:val="single" w:sz="4" w:space="0" w:color="000000"/>
            </w:tcBorders>
          </w:tcPr>
          <w:p w:rsidR="004D1FA5" w:rsidRDefault="004D1FA5" w:rsidP="00A10F7B">
            <w:pPr>
              <w:spacing w:after="0"/>
              <w:jc w:val="center"/>
              <w:rPr>
                <w:rFonts w:ascii="Times New Roman" w:hAnsi="Times New Roman"/>
                <w:b/>
              </w:rPr>
            </w:pPr>
            <w:r>
              <w:rPr>
                <w:rFonts w:ascii="Times New Roman" w:hAnsi="Times New Roman"/>
                <w:b/>
              </w:rPr>
              <w:t>500</w:t>
            </w:r>
          </w:p>
        </w:tc>
        <w:tc>
          <w:tcPr>
            <w:tcW w:w="102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85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858"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c>
          <w:tcPr>
            <w:tcW w:w="1404" w:type="dxa"/>
            <w:vAlign w:val="center"/>
          </w:tcPr>
          <w:p w:rsidR="004D1FA5" w:rsidRPr="00200C5D" w:rsidRDefault="004D1FA5" w:rsidP="00277F9D">
            <w:pPr>
              <w:spacing w:after="0" w:line="240" w:lineRule="auto"/>
              <w:jc w:val="center"/>
              <w:rPr>
                <w:rFonts w:ascii="Times New Roman" w:eastAsia="Calibri" w:hAnsi="Times New Roman" w:cs="Times New Roman"/>
                <w:sz w:val="20"/>
                <w:szCs w:val="20"/>
                <w:lang w:val="ru-RU"/>
              </w:rPr>
            </w:pPr>
          </w:p>
        </w:tc>
      </w:tr>
      <w:tr w:rsidR="004D1FA5" w:rsidRPr="00200C5D" w:rsidTr="00631D55">
        <w:trPr>
          <w:trHeight w:val="553"/>
          <w:jc w:val="center"/>
        </w:trPr>
        <w:tc>
          <w:tcPr>
            <w:tcW w:w="3828" w:type="dxa"/>
            <w:tcBorders>
              <w:left w:val="single" w:sz="4" w:space="0" w:color="auto"/>
              <w:right w:val="single" w:sz="4" w:space="0" w:color="auto"/>
            </w:tcBorders>
            <w:vAlign w:val="center"/>
          </w:tcPr>
          <w:p w:rsidR="004D1FA5" w:rsidRPr="00200C5D" w:rsidRDefault="004D1FA5" w:rsidP="00200C5D">
            <w:pPr>
              <w:widowControl w:val="0"/>
              <w:shd w:val="clear" w:color="auto" w:fill="FFFFFF"/>
              <w:suppressAutoHyphens/>
              <w:autoSpaceDE w:val="0"/>
              <w:spacing w:after="0" w:line="276" w:lineRule="auto"/>
              <w:textAlignment w:val="baseline"/>
              <w:rPr>
                <w:rFonts w:ascii="Times New Roman" w:eastAsia="Calibri" w:hAnsi="Times New Roman" w:cs="Times New Roman"/>
                <w:sz w:val="24"/>
                <w:szCs w:val="24"/>
                <w:lang w:eastAsia="zh-CN"/>
              </w:rPr>
            </w:pPr>
            <w:r w:rsidRPr="00200C5D">
              <w:rPr>
                <w:rFonts w:ascii="Times New Roman" w:eastAsia="Calibri" w:hAnsi="Times New Roman" w:cs="Times New Roman"/>
                <w:b/>
                <w:sz w:val="24"/>
                <w:szCs w:val="24"/>
                <w:lang w:eastAsia="zh-CN"/>
              </w:rPr>
              <w:t>ВСЬОГО</w:t>
            </w:r>
          </w:p>
        </w:tc>
        <w:tc>
          <w:tcPr>
            <w:tcW w:w="850" w:type="dxa"/>
            <w:vAlign w:val="center"/>
          </w:tcPr>
          <w:p w:rsidR="004D1FA5" w:rsidRPr="00200C5D" w:rsidRDefault="004D1FA5" w:rsidP="00200C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992" w:type="dxa"/>
            <w:vAlign w:val="center"/>
          </w:tcPr>
          <w:p w:rsidR="004D1FA5" w:rsidRPr="00200C5D" w:rsidRDefault="004D1FA5" w:rsidP="00200C5D">
            <w:pPr>
              <w:spacing w:after="0" w:line="240" w:lineRule="auto"/>
              <w:jc w:val="center"/>
              <w:rPr>
                <w:rFonts w:ascii="Times New Roman" w:eastAsia="Calibri" w:hAnsi="Times New Roman" w:cs="Times New Roman"/>
                <w:b/>
              </w:rPr>
            </w:pPr>
            <w:r>
              <w:rPr>
                <w:rFonts w:ascii="Times New Roman" w:eastAsia="Calibri" w:hAnsi="Times New Roman" w:cs="Times New Roman"/>
                <w:b/>
              </w:rPr>
              <w:t>1443</w:t>
            </w:r>
          </w:p>
        </w:tc>
        <w:tc>
          <w:tcPr>
            <w:tcW w:w="1024" w:type="dxa"/>
          </w:tcPr>
          <w:p w:rsidR="004D1FA5" w:rsidRPr="00200C5D" w:rsidRDefault="004D1FA5" w:rsidP="00200C5D">
            <w:pPr>
              <w:spacing w:after="0" w:line="240" w:lineRule="auto"/>
              <w:jc w:val="center"/>
              <w:rPr>
                <w:rFonts w:ascii="Times New Roman" w:eastAsia="Calibri" w:hAnsi="Times New Roman" w:cs="Times New Roman"/>
                <w:sz w:val="20"/>
                <w:szCs w:val="20"/>
                <w:lang w:val="ru-RU"/>
              </w:rPr>
            </w:pPr>
          </w:p>
        </w:tc>
        <w:tc>
          <w:tcPr>
            <w:tcW w:w="854" w:type="dxa"/>
          </w:tcPr>
          <w:p w:rsidR="004D1FA5" w:rsidRPr="00200C5D" w:rsidRDefault="004D1FA5" w:rsidP="00200C5D">
            <w:pPr>
              <w:spacing w:after="0" w:line="240" w:lineRule="auto"/>
              <w:jc w:val="center"/>
              <w:rPr>
                <w:rFonts w:ascii="Times New Roman" w:eastAsia="Calibri" w:hAnsi="Times New Roman" w:cs="Times New Roman"/>
                <w:sz w:val="20"/>
                <w:szCs w:val="20"/>
                <w:lang w:val="ru-RU"/>
              </w:rPr>
            </w:pPr>
          </w:p>
        </w:tc>
        <w:tc>
          <w:tcPr>
            <w:tcW w:w="858" w:type="dxa"/>
          </w:tcPr>
          <w:p w:rsidR="004D1FA5" w:rsidRPr="00200C5D" w:rsidRDefault="004D1FA5" w:rsidP="00200C5D">
            <w:pPr>
              <w:spacing w:after="0" w:line="240" w:lineRule="auto"/>
              <w:rPr>
                <w:rFonts w:ascii="Times New Roman" w:eastAsia="Calibri" w:hAnsi="Times New Roman" w:cs="Times New Roman"/>
                <w:sz w:val="20"/>
                <w:szCs w:val="20"/>
                <w:lang w:val="ru-RU"/>
              </w:rPr>
            </w:pPr>
          </w:p>
        </w:tc>
        <w:tc>
          <w:tcPr>
            <w:tcW w:w="1404" w:type="dxa"/>
            <w:vAlign w:val="center"/>
          </w:tcPr>
          <w:p w:rsidR="004D1FA5" w:rsidRPr="00200C5D" w:rsidRDefault="004D1FA5" w:rsidP="00200C5D">
            <w:pPr>
              <w:spacing w:after="0" w:line="240" w:lineRule="auto"/>
              <w:rPr>
                <w:rFonts w:ascii="Times New Roman" w:eastAsia="Calibri" w:hAnsi="Times New Roman" w:cs="Times New Roman"/>
                <w:sz w:val="20"/>
                <w:szCs w:val="20"/>
                <w:lang w:val="ru-RU"/>
              </w:rPr>
            </w:pPr>
          </w:p>
        </w:tc>
      </w:tr>
      <w:tr w:rsidR="004D1FA5" w:rsidRPr="00200C5D" w:rsidTr="00631D55">
        <w:trPr>
          <w:jc w:val="center"/>
        </w:trPr>
        <w:tc>
          <w:tcPr>
            <w:tcW w:w="9810" w:type="dxa"/>
            <w:gridSpan w:val="7"/>
          </w:tcPr>
          <w:p w:rsidR="004D1FA5" w:rsidRPr="00200C5D" w:rsidRDefault="004D1FA5" w:rsidP="00200C5D">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Загальна в</w:t>
            </w:r>
            <w:r w:rsidRPr="00200C5D">
              <w:rPr>
                <w:rFonts w:ascii="Times New Roman" w:eastAsia="Calibri" w:hAnsi="Times New Roman" w:cs="Times New Roman"/>
                <w:b/>
                <w:i/>
                <w:sz w:val="20"/>
                <w:szCs w:val="20"/>
                <w:lang w:val="ru-RU"/>
              </w:rPr>
              <w:t>артістьпропозиції</w:t>
            </w:r>
          </w:p>
          <w:p w:rsidR="004D1FA5" w:rsidRPr="00200C5D" w:rsidRDefault="004D1FA5" w:rsidP="00200C5D">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(цифрами та прописом)                                                                                                                                            ∑ </w:t>
            </w:r>
            <w:r w:rsidRPr="00200C5D">
              <w:rPr>
                <w:rFonts w:ascii="Times New Roman" w:eastAsia="Calibri" w:hAnsi="Times New Roman" w:cs="Times New Roman"/>
                <w:i/>
                <w:iCs/>
                <w:color w:val="000000"/>
                <w:kern w:val="2"/>
                <w:sz w:val="20"/>
                <w:szCs w:val="20"/>
                <w:lang w:val="ru-RU" w:eastAsia="zh-CN"/>
              </w:rPr>
              <w:t>*</w:t>
            </w:r>
          </w:p>
        </w:tc>
      </w:tr>
    </w:tbl>
    <w:p w:rsidR="00200C5D" w:rsidRPr="00200C5D" w:rsidRDefault="00200C5D" w:rsidP="00200C5D">
      <w:pPr>
        <w:widowControl w:val="0"/>
        <w:tabs>
          <w:tab w:val="left" w:pos="2200"/>
        </w:tabs>
        <w:suppressAutoHyphens/>
        <w:autoSpaceDE w:val="0"/>
        <w:spacing w:after="0" w:line="240" w:lineRule="auto"/>
        <w:jc w:val="both"/>
        <w:rPr>
          <w:rFonts w:ascii="Times New Roman" w:eastAsia="Times New Roman" w:hAnsi="Times New Roman" w:cs="Times New Roman"/>
          <w:lang w:val="ru-RU" w:eastAsia="zh-CN"/>
        </w:rPr>
      </w:pPr>
    </w:p>
    <w:p w:rsidR="00200C5D" w:rsidRPr="00200C5D" w:rsidRDefault="00200C5D" w:rsidP="00200C5D">
      <w:pPr>
        <w:widowControl w:val="0"/>
        <w:suppressAutoHyphens/>
        <w:autoSpaceDE w:val="0"/>
        <w:spacing w:after="0" w:line="240" w:lineRule="auto"/>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 xml:space="preserve">            * Ціни, ПДВ, сума, що відображаються цифрами у цій формі визначаються з точністю до другого десяткового знаку (другий розряд після коми).</w:t>
      </w:r>
    </w:p>
    <w:p w:rsidR="00200C5D" w:rsidRDefault="00200C5D" w:rsidP="00200C5D">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rsidR="002A71AB" w:rsidRPr="00200C5D" w:rsidRDefault="002A71AB" w:rsidP="00200C5D">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p>
    <w:p w:rsidR="00200C5D" w:rsidRPr="00200C5D" w:rsidRDefault="00200C5D" w:rsidP="00200C5D">
      <w:pPr>
        <w:widowControl w:val="0"/>
        <w:suppressAutoHyphens/>
        <w:autoSpaceDE w:val="0"/>
        <w:spacing w:after="0" w:line="240" w:lineRule="auto"/>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rsidR="00200C5D" w:rsidRPr="00200C5D" w:rsidRDefault="00200C5D" w:rsidP="00200C5D">
      <w:pPr>
        <w:tabs>
          <w:tab w:val="left" w:pos="540"/>
        </w:tabs>
        <w:spacing w:after="0" w:line="240" w:lineRule="auto"/>
        <w:ind w:firstLine="567"/>
        <w:jc w:val="both"/>
        <w:rPr>
          <w:rFonts w:ascii="Calibri" w:eastAsia="Times New Roman" w:hAnsi="Calibri" w:cs="Calibri"/>
          <w:lang w:eastAsia="zh-CN"/>
        </w:rPr>
      </w:pPr>
      <w:r w:rsidRPr="00200C5D">
        <w:rPr>
          <w:rFonts w:ascii="Times New Roman" w:eastAsia="Times New Roman" w:hAnsi="Times New Roman" w:cs="Times New Roman"/>
          <w:lang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4. Ми розуміємо та погоджуємося, що Ви можете відмінити процедуру закупівлі у разі наявності обставин для цього згідно із </w:t>
      </w:r>
      <w:r w:rsidR="00610E8D">
        <w:rPr>
          <w:rFonts w:ascii="Times New Roman" w:eastAsia="Times New Roman" w:hAnsi="Times New Roman" w:cs="Times New Roman"/>
          <w:lang w:eastAsia="zh-CN"/>
        </w:rPr>
        <w:t>законодавством</w:t>
      </w:r>
      <w:r w:rsidRPr="00200C5D">
        <w:rPr>
          <w:rFonts w:ascii="Times New Roman" w:eastAsia="Times New Roman" w:hAnsi="Times New Roman" w:cs="Times New Roman"/>
          <w:lang w:eastAsia="zh-CN"/>
        </w:rPr>
        <w:t xml:space="preserve">. </w:t>
      </w:r>
    </w:p>
    <w:p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5. Якщо нас визначено переможцем торгів, ми беремо на себе зобов’язання підписати договір із замовником не пізніше ніж через </w:t>
      </w:r>
      <w:r w:rsidRPr="00200C5D">
        <w:rPr>
          <w:rFonts w:ascii="Times New Roman" w:eastAsia="Times New Roman" w:hAnsi="Times New Roman" w:cs="Times New Roman"/>
          <w:b/>
          <w:lang w:eastAsia="zh-CN"/>
        </w:rPr>
        <w:t>15 днів з дня прийняття рішення про намір укласти договір</w:t>
      </w:r>
      <w:r w:rsidRPr="00200C5D">
        <w:rPr>
          <w:rFonts w:ascii="Times New Roman" w:eastAsia="Times New Roman" w:hAnsi="Times New Roman" w:cs="Times New Roman"/>
          <w:lang w:eastAsia="zh-CN"/>
        </w:rPr>
        <w:t xml:space="preserve"> про закупівлю. </w:t>
      </w:r>
    </w:p>
    <w:p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rsidR="00200C5D" w:rsidRPr="00200C5D" w:rsidRDefault="00200C5D" w:rsidP="00200C5D">
      <w:pPr>
        <w:widowControl w:val="0"/>
        <w:suppressAutoHyphens/>
        <w:autoSpaceDE w:val="0"/>
        <w:spacing w:after="0" w:line="240" w:lineRule="auto"/>
        <w:ind w:firstLine="567"/>
        <w:jc w:val="both"/>
        <w:rPr>
          <w:rFonts w:ascii="Times New Roman CYR" w:eastAsia="Calibri" w:hAnsi="Times New Roman CYR" w:cs="Times New Roman CYR"/>
          <w:lang w:eastAsia="zh-CN"/>
        </w:rPr>
      </w:pPr>
      <w:r w:rsidRPr="00200C5D">
        <w:rPr>
          <w:rFonts w:ascii="Times New Roman CYR" w:eastAsia="Calibri" w:hAnsi="Times New Roman CYR" w:cs="Times New Roman CYR"/>
          <w:lang w:eastAsia="zh-CN"/>
        </w:rPr>
        <w:t>7. Також цим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rsidR="00200C5D" w:rsidRPr="00200C5D" w:rsidRDefault="00200C5D" w:rsidP="00200C5D">
      <w:pPr>
        <w:widowControl w:val="0"/>
        <w:suppressAutoHyphens/>
        <w:autoSpaceDE w:val="0"/>
        <w:spacing w:after="0" w:line="240" w:lineRule="auto"/>
        <w:ind w:firstLine="567"/>
        <w:jc w:val="both"/>
        <w:rPr>
          <w:rFonts w:ascii="Times New Roman CYR" w:eastAsia="Times New Roman" w:hAnsi="Times New Roman CYR" w:cs="Times New Roman CYR"/>
          <w:lang w:eastAsia="zh-CN"/>
        </w:rPr>
      </w:pPr>
    </w:p>
    <w:p w:rsidR="001D110C" w:rsidRDefault="00200C5D"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_____________                         (посада)</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(підпис)</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(П.І.Б)</w:t>
      </w:r>
    </w:p>
    <w:p w:rsidR="00E62B69" w:rsidRPr="001D110C" w:rsidRDefault="00E62B69"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r w:rsidRPr="004B2E89">
        <w:rPr>
          <w:rFonts w:ascii="Times New Roman" w:eastAsia="Times New Roman" w:hAnsi="Times New Roman" w:cs="Times New Roman"/>
          <w:i/>
          <w:lang w:eastAsia="ru-RU"/>
        </w:rPr>
        <w:t>М.П.</w:t>
      </w:r>
    </w:p>
    <w:sectPr w:rsidR="00E62B69" w:rsidRPr="001D110C" w:rsidSect="004B2E89">
      <w:footerReference w:type="default" r:id="rId7"/>
      <w:pgSz w:w="11906" w:h="16838"/>
      <w:pgMar w:top="851" w:right="567" w:bottom="709" w:left="1276" w:header="709"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F1A" w:rsidRDefault="00394F1A" w:rsidP="007C05D8">
      <w:pPr>
        <w:spacing w:after="0" w:line="240" w:lineRule="auto"/>
      </w:pPr>
      <w:r>
        <w:separator/>
      </w:r>
    </w:p>
  </w:endnote>
  <w:endnote w:type="continuationSeparator" w:id="1">
    <w:p w:rsidR="00394F1A" w:rsidRDefault="00394F1A" w:rsidP="007C0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panose1 w:val="00000000000000000000"/>
    <w:charset w:val="00"/>
    <w:family w:val="roman"/>
    <w:notTrueType/>
    <w:pitch w:val="default"/>
    <w:sig w:usb0="00000000" w:usb1="00000000" w:usb2="00000000" w:usb3="00000000" w:csb0="00000000" w:csb1="00000000"/>
  </w:font>
  <w:font w:name="DejaVu Sans">
    <w:altName w:val="MS Mincho"/>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49151"/>
      <w:docPartObj>
        <w:docPartGallery w:val="Page Numbers (Bottom of Page)"/>
        <w:docPartUnique/>
      </w:docPartObj>
    </w:sdtPr>
    <w:sdtContent>
      <w:p w:rsidR="007C05D8" w:rsidRDefault="0051223F">
        <w:pPr>
          <w:pStyle w:val="af"/>
          <w:jc w:val="right"/>
        </w:pPr>
        <w:r>
          <w:fldChar w:fldCharType="begin"/>
        </w:r>
        <w:r w:rsidR="007C05D8">
          <w:instrText>PAGE   \* MERGEFORMAT</w:instrText>
        </w:r>
        <w:r>
          <w:fldChar w:fldCharType="separate"/>
        </w:r>
        <w:r w:rsidR="00CE5BAA" w:rsidRPr="00CE5BAA">
          <w:rPr>
            <w:noProof/>
            <w:lang w:val="ru-RU"/>
          </w:rPr>
          <w:t>1</w:t>
        </w:r>
        <w:r>
          <w:fldChar w:fldCharType="end"/>
        </w:r>
      </w:p>
    </w:sdtContent>
  </w:sdt>
  <w:p w:rsidR="007C05D8" w:rsidRDefault="007C05D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F1A" w:rsidRDefault="00394F1A" w:rsidP="007C05D8">
      <w:pPr>
        <w:spacing w:after="0" w:line="240" w:lineRule="auto"/>
      </w:pPr>
      <w:r>
        <w:separator/>
      </w:r>
    </w:p>
  </w:footnote>
  <w:footnote w:type="continuationSeparator" w:id="1">
    <w:p w:rsidR="00394F1A" w:rsidRDefault="00394F1A" w:rsidP="007C0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206AD9B2"/>
    <w:lvl w:ilvl="0">
      <w:numFmt w:val="bullet"/>
      <w:lvlText w:val="*"/>
      <w:lvlJc w:val="left"/>
    </w:lvl>
  </w:abstractNum>
  <w:abstractNum w:abstractNumId="2">
    <w:nsid w:val="00C94945"/>
    <w:multiLevelType w:val="hybridMultilevel"/>
    <w:tmpl w:val="D564D674"/>
    <w:lvl w:ilvl="0" w:tplc="83B2CF94">
      <w:numFmt w:val="bullet"/>
      <w:lvlText w:val="-"/>
      <w:lvlJc w:val="left"/>
      <w:pPr>
        <w:ind w:left="364" w:hanging="360"/>
      </w:pPr>
      <w:rPr>
        <w:rFonts w:ascii="Times New Roman" w:eastAsia="Times New Roman" w:hAnsi="Times New Roman" w:cs="Times New Roman" w:hint="default"/>
      </w:rPr>
    </w:lvl>
    <w:lvl w:ilvl="1" w:tplc="04220003" w:tentative="1">
      <w:start w:val="1"/>
      <w:numFmt w:val="bullet"/>
      <w:lvlText w:val="o"/>
      <w:lvlJc w:val="left"/>
      <w:pPr>
        <w:ind w:left="1084" w:hanging="360"/>
      </w:pPr>
      <w:rPr>
        <w:rFonts w:ascii="Courier New" w:hAnsi="Courier New" w:cs="Courier New" w:hint="default"/>
      </w:rPr>
    </w:lvl>
    <w:lvl w:ilvl="2" w:tplc="04220005" w:tentative="1">
      <w:start w:val="1"/>
      <w:numFmt w:val="bullet"/>
      <w:lvlText w:val=""/>
      <w:lvlJc w:val="left"/>
      <w:pPr>
        <w:ind w:left="1804" w:hanging="360"/>
      </w:pPr>
      <w:rPr>
        <w:rFonts w:ascii="Wingdings" w:hAnsi="Wingdings" w:hint="default"/>
      </w:rPr>
    </w:lvl>
    <w:lvl w:ilvl="3" w:tplc="04220001" w:tentative="1">
      <w:start w:val="1"/>
      <w:numFmt w:val="bullet"/>
      <w:lvlText w:val=""/>
      <w:lvlJc w:val="left"/>
      <w:pPr>
        <w:ind w:left="2524" w:hanging="360"/>
      </w:pPr>
      <w:rPr>
        <w:rFonts w:ascii="Symbol" w:hAnsi="Symbol" w:hint="default"/>
      </w:rPr>
    </w:lvl>
    <w:lvl w:ilvl="4" w:tplc="04220003" w:tentative="1">
      <w:start w:val="1"/>
      <w:numFmt w:val="bullet"/>
      <w:lvlText w:val="o"/>
      <w:lvlJc w:val="left"/>
      <w:pPr>
        <w:ind w:left="3244" w:hanging="360"/>
      </w:pPr>
      <w:rPr>
        <w:rFonts w:ascii="Courier New" w:hAnsi="Courier New" w:cs="Courier New" w:hint="default"/>
      </w:rPr>
    </w:lvl>
    <w:lvl w:ilvl="5" w:tplc="04220005" w:tentative="1">
      <w:start w:val="1"/>
      <w:numFmt w:val="bullet"/>
      <w:lvlText w:val=""/>
      <w:lvlJc w:val="left"/>
      <w:pPr>
        <w:ind w:left="3964" w:hanging="360"/>
      </w:pPr>
      <w:rPr>
        <w:rFonts w:ascii="Wingdings" w:hAnsi="Wingdings" w:hint="default"/>
      </w:rPr>
    </w:lvl>
    <w:lvl w:ilvl="6" w:tplc="04220001" w:tentative="1">
      <w:start w:val="1"/>
      <w:numFmt w:val="bullet"/>
      <w:lvlText w:val=""/>
      <w:lvlJc w:val="left"/>
      <w:pPr>
        <w:ind w:left="4684" w:hanging="360"/>
      </w:pPr>
      <w:rPr>
        <w:rFonts w:ascii="Symbol" w:hAnsi="Symbol" w:hint="default"/>
      </w:rPr>
    </w:lvl>
    <w:lvl w:ilvl="7" w:tplc="04220003" w:tentative="1">
      <w:start w:val="1"/>
      <w:numFmt w:val="bullet"/>
      <w:lvlText w:val="o"/>
      <w:lvlJc w:val="left"/>
      <w:pPr>
        <w:ind w:left="5404" w:hanging="360"/>
      </w:pPr>
      <w:rPr>
        <w:rFonts w:ascii="Courier New" w:hAnsi="Courier New" w:cs="Courier New" w:hint="default"/>
      </w:rPr>
    </w:lvl>
    <w:lvl w:ilvl="8" w:tplc="04220005" w:tentative="1">
      <w:start w:val="1"/>
      <w:numFmt w:val="bullet"/>
      <w:lvlText w:val=""/>
      <w:lvlJc w:val="left"/>
      <w:pPr>
        <w:ind w:left="6124" w:hanging="360"/>
      </w:pPr>
      <w:rPr>
        <w:rFonts w:ascii="Wingdings" w:hAnsi="Wingdings" w:hint="default"/>
      </w:rPr>
    </w:lvl>
  </w:abstractNum>
  <w:abstractNum w:abstractNumId="3">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C8C0852"/>
    <w:multiLevelType w:val="hybridMultilevel"/>
    <w:tmpl w:val="28C0B3F2"/>
    <w:lvl w:ilvl="0" w:tplc="B224BCB4">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07E6863"/>
    <w:multiLevelType w:val="multilevel"/>
    <w:tmpl w:val="D2AE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12487EB8"/>
    <w:multiLevelType w:val="hybridMultilevel"/>
    <w:tmpl w:val="6CBE3396"/>
    <w:lvl w:ilvl="0" w:tplc="17D82B8E">
      <w:start w:val="1"/>
      <w:numFmt w:val="bullet"/>
      <w:lvlText w:val="-"/>
      <w:lvlJc w:val="left"/>
      <w:pPr>
        <w:ind w:left="1211"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284DE4"/>
    <w:multiLevelType w:val="hybridMultilevel"/>
    <w:tmpl w:val="ACB886AC"/>
    <w:lvl w:ilvl="0" w:tplc="83B2CF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22C528FD"/>
    <w:multiLevelType w:val="hybridMultilevel"/>
    <w:tmpl w:val="C72A3CB4"/>
    <w:lvl w:ilvl="0" w:tplc="1D4C7278">
      <w:start w:val="1"/>
      <w:numFmt w:val="decimal"/>
      <w:lvlText w:val="4.%1."/>
      <w:lvlJc w:val="left"/>
      <w:pPr>
        <w:ind w:left="121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905BCE"/>
    <w:multiLevelType w:val="multilevel"/>
    <w:tmpl w:val="8B68B8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0307A7"/>
    <w:multiLevelType w:val="hybridMultilevel"/>
    <w:tmpl w:val="1F763F04"/>
    <w:lvl w:ilvl="0" w:tplc="2FE483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4444F2B"/>
    <w:multiLevelType w:val="multilevel"/>
    <w:tmpl w:val="C2001C3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1632ED"/>
    <w:multiLevelType w:val="multilevel"/>
    <w:tmpl w:val="D27EB862"/>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66031EF"/>
    <w:multiLevelType w:val="hybridMultilevel"/>
    <w:tmpl w:val="7688DECA"/>
    <w:lvl w:ilvl="0" w:tplc="979CBA16">
      <w:start w:val="4"/>
      <w:numFmt w:val="bullet"/>
      <w:lvlText w:val="-"/>
      <w:lvlJc w:val="left"/>
      <w:pPr>
        <w:ind w:left="515" w:hanging="360"/>
      </w:pPr>
      <w:rPr>
        <w:rFonts w:ascii="Times New Roman" w:eastAsia="Times New Roman" w:hAnsi="Times New Roman" w:cs="Times New Roman" w:hint="default"/>
        <w:color w:val="auto"/>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7">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93045F"/>
    <w:multiLevelType w:val="multilevel"/>
    <w:tmpl w:val="C6ECE908"/>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0">
    <w:nsid w:val="46D22CB2"/>
    <w:multiLevelType w:val="multilevel"/>
    <w:tmpl w:val="0EB80AE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774178"/>
    <w:multiLevelType w:val="hybridMultilevel"/>
    <w:tmpl w:val="815663AC"/>
    <w:lvl w:ilvl="0" w:tplc="B23060AE">
      <w:start w:val="1"/>
      <w:numFmt w:val="decimal"/>
      <w:lvlText w:val="%1."/>
      <w:lvlJc w:val="left"/>
      <w:pPr>
        <w:ind w:left="720" w:hanging="360"/>
      </w:pPr>
      <w:rPr>
        <w:rFonts w:hint="default"/>
        <w:b w:val="0"/>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2C6D03"/>
    <w:multiLevelType w:val="multilevel"/>
    <w:tmpl w:val="B8169FD8"/>
    <w:lvl w:ilvl="0">
      <w:start w:val="14"/>
      <w:numFmt w:val="decimal"/>
      <w:lvlText w:val="%1."/>
      <w:lvlJc w:val="left"/>
      <w:pPr>
        <w:ind w:left="480" w:hanging="480"/>
      </w:pPr>
      <w:rPr>
        <w:rFonts w:eastAsia="Calibri" w:hint="default"/>
        <w:color w:val="auto"/>
      </w:rPr>
    </w:lvl>
    <w:lvl w:ilvl="1">
      <w:start w:val="5"/>
      <w:numFmt w:val="decimal"/>
      <w:lvlText w:val="%1.%2."/>
      <w:lvlJc w:val="left"/>
      <w:pPr>
        <w:ind w:left="1974" w:hanging="480"/>
      </w:pPr>
      <w:rPr>
        <w:rFonts w:eastAsia="Calibri" w:hint="default"/>
        <w:color w:val="auto"/>
      </w:rPr>
    </w:lvl>
    <w:lvl w:ilvl="2">
      <w:start w:val="1"/>
      <w:numFmt w:val="decimal"/>
      <w:lvlText w:val="%1.%2.%3."/>
      <w:lvlJc w:val="left"/>
      <w:pPr>
        <w:ind w:left="3708" w:hanging="720"/>
      </w:pPr>
      <w:rPr>
        <w:rFonts w:eastAsia="Calibri" w:hint="default"/>
        <w:color w:val="auto"/>
      </w:rPr>
    </w:lvl>
    <w:lvl w:ilvl="3">
      <w:start w:val="1"/>
      <w:numFmt w:val="decimal"/>
      <w:lvlText w:val="%1.%2.%3.%4."/>
      <w:lvlJc w:val="left"/>
      <w:pPr>
        <w:ind w:left="5202" w:hanging="720"/>
      </w:pPr>
      <w:rPr>
        <w:rFonts w:eastAsia="Calibri" w:hint="default"/>
        <w:color w:val="auto"/>
      </w:rPr>
    </w:lvl>
    <w:lvl w:ilvl="4">
      <w:start w:val="1"/>
      <w:numFmt w:val="decimal"/>
      <w:lvlText w:val="%1.%2.%3.%4.%5."/>
      <w:lvlJc w:val="left"/>
      <w:pPr>
        <w:ind w:left="7056" w:hanging="1080"/>
      </w:pPr>
      <w:rPr>
        <w:rFonts w:eastAsia="Calibri" w:hint="default"/>
        <w:color w:val="auto"/>
      </w:rPr>
    </w:lvl>
    <w:lvl w:ilvl="5">
      <w:start w:val="1"/>
      <w:numFmt w:val="decimal"/>
      <w:lvlText w:val="%1.%2.%3.%4.%5.%6."/>
      <w:lvlJc w:val="left"/>
      <w:pPr>
        <w:ind w:left="8550" w:hanging="1080"/>
      </w:pPr>
      <w:rPr>
        <w:rFonts w:eastAsia="Calibri" w:hint="default"/>
        <w:color w:val="auto"/>
      </w:rPr>
    </w:lvl>
    <w:lvl w:ilvl="6">
      <w:start w:val="1"/>
      <w:numFmt w:val="decimal"/>
      <w:lvlText w:val="%1.%2.%3.%4.%5.%6.%7."/>
      <w:lvlJc w:val="left"/>
      <w:pPr>
        <w:ind w:left="10404" w:hanging="1440"/>
      </w:pPr>
      <w:rPr>
        <w:rFonts w:eastAsia="Calibri" w:hint="default"/>
        <w:color w:val="auto"/>
      </w:rPr>
    </w:lvl>
    <w:lvl w:ilvl="7">
      <w:start w:val="1"/>
      <w:numFmt w:val="decimal"/>
      <w:lvlText w:val="%1.%2.%3.%4.%5.%6.%7.%8."/>
      <w:lvlJc w:val="left"/>
      <w:pPr>
        <w:ind w:left="11898" w:hanging="1440"/>
      </w:pPr>
      <w:rPr>
        <w:rFonts w:eastAsia="Calibri" w:hint="default"/>
        <w:color w:val="auto"/>
      </w:rPr>
    </w:lvl>
    <w:lvl w:ilvl="8">
      <w:start w:val="1"/>
      <w:numFmt w:val="decimal"/>
      <w:lvlText w:val="%1.%2.%3.%4.%5.%6.%7.%8.%9."/>
      <w:lvlJc w:val="left"/>
      <w:pPr>
        <w:ind w:left="13752" w:hanging="1800"/>
      </w:pPr>
      <w:rPr>
        <w:rFonts w:eastAsia="Calibri" w:hint="default"/>
        <w:color w:val="auto"/>
      </w:rPr>
    </w:lvl>
  </w:abstractNum>
  <w:abstractNum w:abstractNumId="23">
    <w:nsid w:val="4CE773DC"/>
    <w:multiLevelType w:val="multilevel"/>
    <w:tmpl w:val="8D64AA06"/>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0FF17C5"/>
    <w:multiLevelType w:val="multilevel"/>
    <w:tmpl w:val="3F62E25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21F3F17"/>
    <w:multiLevelType w:val="multilevel"/>
    <w:tmpl w:val="0994B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F92B1F"/>
    <w:multiLevelType w:val="hybridMultilevel"/>
    <w:tmpl w:val="8ED653FA"/>
    <w:lvl w:ilvl="0" w:tplc="D0106ED6">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28">
    <w:nsid w:val="5B192921"/>
    <w:multiLevelType w:val="multilevel"/>
    <w:tmpl w:val="302EE4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B17880"/>
    <w:multiLevelType w:val="multilevel"/>
    <w:tmpl w:val="56CC45C0"/>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31">
    <w:nsid w:val="625361EB"/>
    <w:multiLevelType w:val="hybridMultilevel"/>
    <w:tmpl w:val="65247366"/>
    <w:lvl w:ilvl="0" w:tplc="45A892C2">
      <w:start w:val="4"/>
      <w:numFmt w:val="bullet"/>
      <w:lvlText w:val="-"/>
      <w:lvlJc w:val="left"/>
      <w:pPr>
        <w:ind w:left="663" w:hanging="360"/>
      </w:pPr>
      <w:rPr>
        <w:rFonts w:ascii="Times New Roman" w:eastAsia="Times New Roman" w:hAnsi="Times New Roman" w:cs="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2">
    <w:nsid w:val="689A35DF"/>
    <w:multiLevelType w:val="multilevel"/>
    <w:tmpl w:val="E2A2EAA8"/>
    <w:lvl w:ilvl="0">
      <w:start w:val="5"/>
      <w:numFmt w:val="decimal"/>
      <w:lvlText w:val="%1."/>
      <w:lvlJc w:val="left"/>
      <w:pPr>
        <w:ind w:left="585" w:hanging="585"/>
      </w:pPr>
      <w:rPr>
        <w:rFonts w:hint="default"/>
      </w:rPr>
    </w:lvl>
    <w:lvl w:ilvl="1">
      <w:start w:val="1"/>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3">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9953B46"/>
    <w:multiLevelType w:val="multilevel"/>
    <w:tmpl w:val="3386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671CC3"/>
    <w:multiLevelType w:val="hybridMultilevel"/>
    <w:tmpl w:val="3D1E12D8"/>
    <w:lvl w:ilvl="0" w:tplc="04220001">
      <w:start w:val="1"/>
      <w:numFmt w:val="bullet"/>
      <w:lvlText w:val=""/>
      <w:lvlJc w:val="left"/>
      <w:pPr>
        <w:ind w:left="303" w:hanging="360"/>
      </w:pPr>
      <w:rPr>
        <w:rFonts w:ascii="Symbol" w:hAnsi="Symbol"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36">
    <w:nsid w:val="6E29606B"/>
    <w:multiLevelType w:val="hybridMultilevel"/>
    <w:tmpl w:val="8732E828"/>
    <w:lvl w:ilvl="0" w:tplc="B324F910">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F600B3"/>
    <w:multiLevelType w:val="hybridMultilevel"/>
    <w:tmpl w:val="B9440760"/>
    <w:lvl w:ilvl="0" w:tplc="04220001">
      <w:start w:val="1"/>
      <w:numFmt w:val="bullet"/>
      <w:lvlText w:val=""/>
      <w:lvlJc w:val="left"/>
      <w:pPr>
        <w:ind w:left="720" w:hanging="360"/>
      </w:pPr>
      <w:rPr>
        <w:rFonts w:ascii="Symbol" w:hAnsi="Symbol" w:hint="default"/>
      </w:rPr>
    </w:lvl>
    <w:lvl w:ilvl="1" w:tplc="2AE6277A">
      <w:start w:val="1"/>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10A6E34"/>
    <w:multiLevelType w:val="multilevel"/>
    <w:tmpl w:val="3656105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9">
    <w:nsid w:val="73EE3CA2"/>
    <w:multiLevelType w:val="multilevel"/>
    <w:tmpl w:val="991A160E"/>
    <w:lvl w:ilvl="0">
      <w:start w:val="5"/>
      <w:numFmt w:val="decimal"/>
      <w:lvlText w:val="%1."/>
      <w:lvlJc w:val="left"/>
      <w:pPr>
        <w:ind w:left="390" w:hanging="39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4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pStyle w:val="20"/>
      <w:lvlText w:val="o"/>
      <w:lvlJc w:val="left"/>
      <w:pPr>
        <w:tabs>
          <w:tab w:val="num" w:pos="1440"/>
        </w:tabs>
        <w:ind w:left="1440" w:hanging="360"/>
      </w:pPr>
      <w:rPr>
        <w:rFonts w:ascii="Courier New" w:hAnsi="Courier New" w:hint="default"/>
      </w:rPr>
    </w:lvl>
    <w:lvl w:ilvl="2" w:tplc="3252E15C">
      <w:start w:val="1"/>
      <w:numFmt w:val="bullet"/>
      <w:pStyle w:val="32"/>
      <w:lvlText w:val=""/>
      <w:lvlJc w:val="left"/>
      <w:pPr>
        <w:tabs>
          <w:tab w:val="num" w:pos="2160"/>
        </w:tabs>
        <w:ind w:left="2160" w:hanging="360"/>
      </w:pPr>
      <w:rPr>
        <w:rFonts w:ascii="Wingdings" w:hAnsi="Wingdings" w:hint="default"/>
      </w:rPr>
    </w:lvl>
    <w:lvl w:ilvl="3" w:tplc="04220001" w:tentative="1">
      <w:start w:val="1"/>
      <w:numFmt w:val="bullet"/>
      <w:pStyle w:val="41"/>
      <w:lvlText w:val=""/>
      <w:lvlJc w:val="left"/>
      <w:pPr>
        <w:tabs>
          <w:tab w:val="num" w:pos="2880"/>
        </w:tabs>
        <w:ind w:left="2880" w:hanging="360"/>
      </w:pPr>
      <w:rPr>
        <w:rFonts w:ascii="Symbol" w:hAnsi="Symbol" w:hint="default"/>
      </w:rPr>
    </w:lvl>
    <w:lvl w:ilvl="4" w:tplc="04220003" w:tentative="1">
      <w:start w:val="1"/>
      <w:numFmt w:val="bullet"/>
      <w:pStyle w:val="50"/>
      <w:lvlText w:val="o"/>
      <w:lvlJc w:val="left"/>
      <w:pPr>
        <w:tabs>
          <w:tab w:val="num" w:pos="3600"/>
        </w:tabs>
        <w:ind w:left="3600" w:hanging="360"/>
      </w:pPr>
      <w:rPr>
        <w:rFonts w:ascii="Courier New" w:hAnsi="Courier New" w:hint="default"/>
      </w:rPr>
    </w:lvl>
    <w:lvl w:ilvl="5" w:tplc="04220005" w:tentative="1">
      <w:start w:val="1"/>
      <w:numFmt w:val="bullet"/>
      <w:pStyle w:val="60"/>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41">
    <w:nsid w:val="772B06B6"/>
    <w:multiLevelType w:val="hybridMultilevel"/>
    <w:tmpl w:val="3ABE0CD8"/>
    <w:lvl w:ilvl="0" w:tplc="45A892C2">
      <w:start w:val="4"/>
      <w:numFmt w:val="bullet"/>
      <w:lvlText w:val="-"/>
      <w:lvlJc w:val="left"/>
      <w:pPr>
        <w:ind w:left="515" w:hanging="360"/>
      </w:pPr>
      <w:rPr>
        <w:rFonts w:ascii="Times New Roman" w:eastAsia="Times New Roman" w:hAnsi="Times New Roman" w:cs="Times New Roman" w:hint="default"/>
      </w:rPr>
    </w:lvl>
    <w:lvl w:ilvl="1" w:tplc="04220003">
      <w:start w:val="1"/>
      <w:numFmt w:val="bullet"/>
      <w:lvlText w:val="o"/>
      <w:lvlJc w:val="left"/>
      <w:pPr>
        <w:ind w:left="1235" w:hanging="360"/>
      </w:pPr>
      <w:rPr>
        <w:rFonts w:ascii="Courier New" w:hAnsi="Courier New" w:cs="Courier New" w:hint="default"/>
      </w:rPr>
    </w:lvl>
    <w:lvl w:ilvl="2" w:tplc="04220005">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start w:val="1"/>
      <w:numFmt w:val="bullet"/>
      <w:lvlText w:val="o"/>
      <w:lvlJc w:val="left"/>
      <w:pPr>
        <w:ind w:left="3395" w:hanging="360"/>
      </w:pPr>
      <w:rPr>
        <w:rFonts w:ascii="Courier New" w:hAnsi="Courier New" w:cs="Courier New" w:hint="default"/>
      </w:rPr>
    </w:lvl>
    <w:lvl w:ilvl="5" w:tplc="04220005">
      <w:start w:val="1"/>
      <w:numFmt w:val="bullet"/>
      <w:lvlText w:val=""/>
      <w:lvlJc w:val="left"/>
      <w:pPr>
        <w:ind w:left="4115" w:hanging="360"/>
      </w:pPr>
      <w:rPr>
        <w:rFonts w:ascii="Wingdings" w:hAnsi="Wingdings" w:hint="default"/>
      </w:rPr>
    </w:lvl>
    <w:lvl w:ilvl="6" w:tplc="04220001">
      <w:start w:val="1"/>
      <w:numFmt w:val="bullet"/>
      <w:lvlText w:val=""/>
      <w:lvlJc w:val="left"/>
      <w:pPr>
        <w:ind w:left="4835" w:hanging="360"/>
      </w:pPr>
      <w:rPr>
        <w:rFonts w:ascii="Symbol" w:hAnsi="Symbol" w:hint="default"/>
      </w:rPr>
    </w:lvl>
    <w:lvl w:ilvl="7" w:tplc="04220003">
      <w:start w:val="1"/>
      <w:numFmt w:val="bullet"/>
      <w:lvlText w:val="o"/>
      <w:lvlJc w:val="left"/>
      <w:pPr>
        <w:ind w:left="5555" w:hanging="360"/>
      </w:pPr>
      <w:rPr>
        <w:rFonts w:ascii="Courier New" w:hAnsi="Courier New" w:cs="Courier New" w:hint="default"/>
      </w:rPr>
    </w:lvl>
    <w:lvl w:ilvl="8" w:tplc="04220005">
      <w:start w:val="1"/>
      <w:numFmt w:val="bullet"/>
      <w:lvlText w:val=""/>
      <w:lvlJc w:val="left"/>
      <w:pPr>
        <w:ind w:left="6275" w:hanging="360"/>
      </w:pPr>
      <w:rPr>
        <w:rFonts w:ascii="Wingdings" w:hAnsi="Wingdings" w:hint="default"/>
      </w:rPr>
    </w:lvl>
  </w:abstractNum>
  <w:abstractNum w:abstractNumId="42">
    <w:nsid w:val="7B5D6088"/>
    <w:multiLevelType w:val="hybridMultilevel"/>
    <w:tmpl w:val="A9F0EE9E"/>
    <w:lvl w:ilvl="0" w:tplc="04190011">
      <w:start w:val="1"/>
      <w:numFmt w:val="decimal"/>
      <w:lvlText w:val="%1)"/>
      <w:lvlJc w:val="left"/>
      <w:pPr>
        <w:ind w:left="720" w:hanging="360"/>
      </w:pPr>
    </w:lvl>
    <w:lvl w:ilvl="1" w:tplc="D4AED5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6B7E03"/>
    <w:multiLevelType w:val="multilevel"/>
    <w:tmpl w:val="0338DB8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0"/>
  </w:num>
  <w:num w:numId="3">
    <w:abstractNumId w:val="27"/>
  </w:num>
  <w:num w:numId="4">
    <w:abstractNumId w:val="40"/>
  </w:num>
  <w:num w:numId="5">
    <w:abstractNumId w:val="19"/>
  </w:num>
  <w:num w:numId="6">
    <w:abstractNumId w:val="33"/>
  </w:num>
  <w:num w:numId="7">
    <w:abstractNumId w:val="3"/>
  </w:num>
  <w:num w:numId="8">
    <w:abstractNumId w:val="12"/>
  </w:num>
  <w:num w:numId="9">
    <w:abstractNumId w:val="9"/>
  </w:num>
  <w:num w:numId="10">
    <w:abstractNumId w:val="5"/>
  </w:num>
  <w:num w:numId="11">
    <w:abstractNumId w:val="2"/>
  </w:num>
  <w:num w:numId="12">
    <w:abstractNumId w:val="7"/>
  </w:num>
  <w:num w:numId="13">
    <w:abstractNumId w:val="42"/>
  </w:num>
  <w:num w:numId="14">
    <w:abstractNumId w:val="17"/>
  </w:num>
  <w:num w:numId="15">
    <w:abstractNumId w:val="4"/>
  </w:num>
  <w:num w:numId="16">
    <w:abstractNumId w:val="1"/>
    <w:lvlOverride w:ilvl="0">
      <w:lvl w:ilvl="0">
        <w:start w:val="65535"/>
        <w:numFmt w:val="bullet"/>
        <w:lvlText w:val="-"/>
        <w:legacy w:legacy="1" w:legacySpace="0" w:legacyIndent="144"/>
        <w:lvlJc w:val="left"/>
        <w:rPr>
          <w:rFonts w:ascii="Calibri" w:hAnsi="Calibri" w:hint="default"/>
        </w:rPr>
      </w:lvl>
    </w:lvlOverride>
  </w:num>
  <w:num w:numId="17">
    <w:abstractNumId w:val="8"/>
  </w:num>
  <w:num w:numId="18">
    <w:abstractNumId w:val="28"/>
  </w:num>
  <w:num w:numId="19">
    <w:abstractNumId w:val="10"/>
  </w:num>
  <w:num w:numId="20">
    <w:abstractNumId w:val="26"/>
  </w:num>
  <w:num w:numId="21">
    <w:abstractNumId w:val="39"/>
  </w:num>
  <w:num w:numId="22">
    <w:abstractNumId w:val="32"/>
  </w:num>
  <w:num w:numId="23">
    <w:abstractNumId w:val="20"/>
  </w:num>
  <w:num w:numId="24">
    <w:abstractNumId w:val="29"/>
  </w:num>
  <w:num w:numId="25">
    <w:abstractNumId w:val="15"/>
  </w:num>
  <w:num w:numId="26">
    <w:abstractNumId w:val="22"/>
  </w:num>
  <w:num w:numId="27">
    <w:abstractNumId w:val="35"/>
  </w:num>
  <w:num w:numId="28">
    <w:abstractNumId w:val="16"/>
  </w:num>
  <w:num w:numId="29">
    <w:abstractNumId w:val="37"/>
  </w:num>
  <w:num w:numId="30">
    <w:abstractNumId w:val="34"/>
  </w:num>
  <w:num w:numId="31">
    <w:abstractNumId w:val="13"/>
  </w:num>
  <w:num w:numId="32">
    <w:abstractNumId w:val="21"/>
  </w:num>
  <w:num w:numId="33">
    <w:abstractNumId w:val="6"/>
  </w:num>
  <w:num w:numId="34">
    <w:abstractNumId w:val="38"/>
  </w:num>
  <w:num w:numId="35">
    <w:abstractNumId w:val="24"/>
  </w:num>
  <w:num w:numId="36">
    <w:abstractNumId w:val="14"/>
  </w:num>
  <w:num w:numId="37">
    <w:abstractNumId w:val="11"/>
  </w:num>
  <w:num w:numId="38">
    <w:abstractNumId w:val="36"/>
  </w:num>
  <w:num w:numId="39">
    <w:abstractNumId w:val="41"/>
  </w:num>
  <w:num w:numId="40">
    <w:abstractNumId w:val="31"/>
  </w:num>
  <w:num w:numId="41">
    <w:abstractNumId w:val="23"/>
  </w:num>
  <w:num w:numId="42">
    <w:abstractNumId w:val="18"/>
  </w:num>
  <w:num w:numId="43">
    <w:abstractNumId w:val="25"/>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63A7D"/>
    <w:rsid w:val="00062E1E"/>
    <w:rsid w:val="00071108"/>
    <w:rsid w:val="0007784B"/>
    <w:rsid w:val="000D0015"/>
    <w:rsid w:val="000D082B"/>
    <w:rsid w:val="000E0DA6"/>
    <w:rsid w:val="00112A00"/>
    <w:rsid w:val="001A3D63"/>
    <w:rsid w:val="001B1E6F"/>
    <w:rsid w:val="001D110C"/>
    <w:rsid w:val="00200C5D"/>
    <w:rsid w:val="0021440A"/>
    <w:rsid w:val="00214820"/>
    <w:rsid w:val="00222445"/>
    <w:rsid w:val="00277F9D"/>
    <w:rsid w:val="00290AF6"/>
    <w:rsid w:val="002A4BFD"/>
    <w:rsid w:val="002A6580"/>
    <w:rsid w:val="002A71AB"/>
    <w:rsid w:val="002B4CE8"/>
    <w:rsid w:val="00301DEC"/>
    <w:rsid w:val="00306EF6"/>
    <w:rsid w:val="00336FA3"/>
    <w:rsid w:val="003558B6"/>
    <w:rsid w:val="00394F1A"/>
    <w:rsid w:val="0040705E"/>
    <w:rsid w:val="00415900"/>
    <w:rsid w:val="0044383D"/>
    <w:rsid w:val="00446696"/>
    <w:rsid w:val="0047493C"/>
    <w:rsid w:val="004931FB"/>
    <w:rsid w:val="004B0D1A"/>
    <w:rsid w:val="004B2E89"/>
    <w:rsid w:val="004D1FA5"/>
    <w:rsid w:val="004F04A9"/>
    <w:rsid w:val="004F1D86"/>
    <w:rsid w:val="0050791B"/>
    <w:rsid w:val="005113CC"/>
    <w:rsid w:val="0051223F"/>
    <w:rsid w:val="005720A7"/>
    <w:rsid w:val="00580772"/>
    <w:rsid w:val="00583C6B"/>
    <w:rsid w:val="005E32B3"/>
    <w:rsid w:val="006015DF"/>
    <w:rsid w:val="00610E8D"/>
    <w:rsid w:val="00626261"/>
    <w:rsid w:val="006529FE"/>
    <w:rsid w:val="00674F91"/>
    <w:rsid w:val="006A1E35"/>
    <w:rsid w:val="006B1987"/>
    <w:rsid w:val="006B6706"/>
    <w:rsid w:val="006F78BC"/>
    <w:rsid w:val="00707CDE"/>
    <w:rsid w:val="00726AA4"/>
    <w:rsid w:val="007321A5"/>
    <w:rsid w:val="00740476"/>
    <w:rsid w:val="007454A8"/>
    <w:rsid w:val="00754D5F"/>
    <w:rsid w:val="00762AE3"/>
    <w:rsid w:val="00783C6E"/>
    <w:rsid w:val="007A6579"/>
    <w:rsid w:val="007B0D77"/>
    <w:rsid w:val="007C05D8"/>
    <w:rsid w:val="007E4674"/>
    <w:rsid w:val="008000EB"/>
    <w:rsid w:val="00833129"/>
    <w:rsid w:val="0084795C"/>
    <w:rsid w:val="00851894"/>
    <w:rsid w:val="0088384C"/>
    <w:rsid w:val="008A15EB"/>
    <w:rsid w:val="008A6F37"/>
    <w:rsid w:val="008B354F"/>
    <w:rsid w:val="008C78CB"/>
    <w:rsid w:val="008D6A45"/>
    <w:rsid w:val="008F3058"/>
    <w:rsid w:val="0097039D"/>
    <w:rsid w:val="00983A78"/>
    <w:rsid w:val="00996C4C"/>
    <w:rsid w:val="009B1720"/>
    <w:rsid w:val="009C50C7"/>
    <w:rsid w:val="00A00B49"/>
    <w:rsid w:val="00A05002"/>
    <w:rsid w:val="00A163AE"/>
    <w:rsid w:val="00A35629"/>
    <w:rsid w:val="00A6022E"/>
    <w:rsid w:val="00A65F98"/>
    <w:rsid w:val="00A67526"/>
    <w:rsid w:val="00A7371B"/>
    <w:rsid w:val="00A8499B"/>
    <w:rsid w:val="00A939A3"/>
    <w:rsid w:val="00AE6565"/>
    <w:rsid w:val="00B01CEC"/>
    <w:rsid w:val="00B35598"/>
    <w:rsid w:val="00B66643"/>
    <w:rsid w:val="00BD43D2"/>
    <w:rsid w:val="00BE226A"/>
    <w:rsid w:val="00BF4602"/>
    <w:rsid w:val="00C355A8"/>
    <w:rsid w:val="00C768D4"/>
    <w:rsid w:val="00C76997"/>
    <w:rsid w:val="00C92AA3"/>
    <w:rsid w:val="00CE4BDA"/>
    <w:rsid w:val="00CE5BAA"/>
    <w:rsid w:val="00D02C56"/>
    <w:rsid w:val="00D03A95"/>
    <w:rsid w:val="00D16585"/>
    <w:rsid w:val="00D233E6"/>
    <w:rsid w:val="00D679BB"/>
    <w:rsid w:val="00DA0D30"/>
    <w:rsid w:val="00DC0D52"/>
    <w:rsid w:val="00DE5A69"/>
    <w:rsid w:val="00DF2654"/>
    <w:rsid w:val="00E62B69"/>
    <w:rsid w:val="00E73D64"/>
    <w:rsid w:val="00EA5165"/>
    <w:rsid w:val="00EA55D1"/>
    <w:rsid w:val="00EB400A"/>
    <w:rsid w:val="00EC01C2"/>
    <w:rsid w:val="00F22CF2"/>
    <w:rsid w:val="00F4777A"/>
    <w:rsid w:val="00F63A7D"/>
    <w:rsid w:val="00FB1D35"/>
    <w:rsid w:val="00FC1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40476"/>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ние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16"/>
    <w:uiPriority w:val="99"/>
    <w:qFormat/>
    <w:rsid w:val="00E62B69"/>
    <w:pPr>
      <w:spacing w:after="0" w:line="240" w:lineRule="auto"/>
      <w:jc w:val="both"/>
    </w:pPr>
    <w:rPr>
      <w:rFonts w:ascii="Times New Roman" w:eastAsia="Times New Roman" w:hAnsi="Times New Roman" w:cs="Times New Roman"/>
      <w:color w:val="00000A"/>
      <w:sz w:val="24"/>
      <w:szCs w:val="20"/>
    </w:rPr>
  </w:style>
  <w:style w:type="character" w:customStyle="1" w:styleId="16">
    <w:name w:val="Основной текст Знак1"/>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rPr>
  </w:style>
  <w:style w:type="paragraph" w:styleId="ac">
    <w:name w:val="List"/>
    <w:basedOn w:val="aa"/>
    <w:qFormat/>
    <w:rsid w:val="00E62B69"/>
    <w:rPr>
      <w:rFonts w:cs="Mangal"/>
    </w:rPr>
  </w:style>
  <w:style w:type="paragraph" w:styleId="ad">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7">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e">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
    <w:name w:val="footer"/>
    <w:basedOn w:val="a1"/>
    <w:link w:val="18"/>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rPr>
  </w:style>
  <w:style w:type="character" w:customStyle="1" w:styleId="18">
    <w:name w:val="Нижний колонтитул Знак1"/>
    <w:basedOn w:val="a2"/>
    <w:link w:val="af"/>
    <w:rsid w:val="00E62B69"/>
    <w:rPr>
      <w:rFonts w:ascii="Times New Roman" w:eastAsia="Times New Roman" w:hAnsi="Times New Roman" w:cs="Times New Roman"/>
      <w:color w:val="00000A"/>
      <w:sz w:val="24"/>
      <w:szCs w:val="20"/>
    </w:rPr>
  </w:style>
  <w:style w:type="paragraph" w:styleId="af0">
    <w:name w:val="Body Text Indent"/>
    <w:basedOn w:val="a1"/>
    <w:link w:val="19"/>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19">
    <w:name w:val="Основной текст с отступом Знак1"/>
    <w:basedOn w:val="a2"/>
    <w:link w:val="af0"/>
    <w:uiPriority w:val="99"/>
    <w:rsid w:val="00E62B69"/>
    <w:rPr>
      <w:rFonts w:ascii="Times New Roman" w:eastAsia="Times New Roman" w:hAnsi="Times New Roman" w:cs="Times New Roman"/>
      <w:color w:val="00000A"/>
      <w:sz w:val="24"/>
      <w:szCs w:val="20"/>
      <w:lang w:val="ru-RU" w:eastAsia="ru-RU"/>
    </w:rPr>
  </w:style>
  <w:style w:type="paragraph" w:styleId="af1">
    <w:name w:val="Normal (Web)"/>
    <w:basedOn w:val="a1"/>
    <w:link w:val="af2"/>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3">
    <w:name w:val="header"/>
    <w:basedOn w:val="a1"/>
    <w:link w:val="1a"/>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1a">
    <w:name w:val="Верхний колонтитул Знак1"/>
    <w:basedOn w:val="a2"/>
    <w:link w:val="af3"/>
    <w:uiPriority w:val="99"/>
    <w:rsid w:val="00E62B69"/>
    <w:rPr>
      <w:rFonts w:ascii="Times New Roman" w:eastAsia="Times New Roman" w:hAnsi="Times New Roman" w:cs="Times New Roman"/>
      <w:color w:val="00000A"/>
      <w:sz w:val="24"/>
      <w:szCs w:val="20"/>
      <w:lang w:val="ru-RU" w:eastAsia="ru-RU"/>
    </w:rPr>
  </w:style>
  <w:style w:type="paragraph" w:styleId="af4">
    <w:name w:val="List Paragraph"/>
    <w:basedOn w:val="a1"/>
    <w:link w:val="af5"/>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6">
    <w:name w:val="Balloon Text"/>
    <w:basedOn w:val="a1"/>
    <w:link w:val="af7"/>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7">
    <w:name w:val="Текст выноски Знак"/>
    <w:basedOn w:val="a2"/>
    <w:link w:val="af6"/>
    <w:uiPriority w:val="99"/>
    <w:rsid w:val="00E62B69"/>
    <w:rPr>
      <w:rFonts w:ascii="Segoe UI" w:eastAsia="Times New Roman" w:hAnsi="Segoe UI" w:cs="Segoe UI"/>
      <w:color w:val="00000A"/>
      <w:sz w:val="18"/>
      <w:szCs w:val="18"/>
      <w:lang w:val="ru-RU" w:eastAsia="ru-RU"/>
    </w:rPr>
  </w:style>
  <w:style w:type="table" w:styleId="af8">
    <w:name w:val="Table Grid"/>
    <w:basedOn w:val="a3"/>
    <w:uiPriority w:val="39"/>
    <w:rsid w:val="00E62B69"/>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nhideWhenUsed/>
    <w:rsid w:val="00E62B69"/>
    <w:rPr>
      <w:color w:val="0563C1"/>
      <w:u w:val="single"/>
    </w:rPr>
  </w:style>
  <w:style w:type="character" w:styleId="afa">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b">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rPr>
  </w:style>
  <w:style w:type="character" w:customStyle="1" w:styleId="25">
    <w:name w:val="Основной текст 2 Знак"/>
    <w:basedOn w:val="a2"/>
    <w:link w:val="24"/>
    <w:rsid w:val="00E62B69"/>
    <w:rPr>
      <w:rFonts w:ascii="Times New Roman" w:eastAsia="Times New Roman" w:hAnsi="Times New Roman" w:cs="Times New Roman"/>
      <w:snapToGrid w:val="0"/>
      <w:sz w:val="28"/>
      <w:szCs w:val="28"/>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rPr>
  </w:style>
  <w:style w:type="character" w:customStyle="1" w:styleId="36">
    <w:name w:val="Основной текст 3 Знак"/>
    <w:basedOn w:val="a2"/>
    <w:link w:val="35"/>
    <w:uiPriority w:val="99"/>
    <w:rsid w:val="00E62B69"/>
    <w:rPr>
      <w:rFonts w:ascii="Times New Roman" w:eastAsia="Times New Roman" w:hAnsi="Times New Roman" w:cs="Times New Roman"/>
      <w:b/>
      <w:bCs/>
      <w:snapToGrid w:val="0"/>
      <w:color w:val="000000"/>
      <w:sz w:val="24"/>
      <w:szCs w:val="20"/>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b">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2"/>
    <w:link w:val="37"/>
    <w:uiPriority w:val="99"/>
    <w:rsid w:val="00E62B69"/>
    <w:rPr>
      <w:rFonts w:ascii="Times New Roman" w:eastAsia="Times New Roman" w:hAnsi="Times New Roman" w:cs="Times New Roman"/>
      <w:sz w:val="16"/>
      <w:szCs w:val="16"/>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rPr>
  </w:style>
  <w:style w:type="character" w:customStyle="1" w:styleId="27">
    <w:name w:val="Основной текст с отступом 2 Знак"/>
    <w:basedOn w:val="a2"/>
    <w:link w:val="26"/>
    <w:rsid w:val="00E62B69"/>
    <w:rPr>
      <w:rFonts w:ascii="Times New Roman" w:eastAsia="Times New Roman" w:hAnsi="Times New Roman" w:cs="Times New Roman"/>
      <w:snapToGrid w:val="0"/>
      <w:sz w:val="24"/>
      <w:szCs w:val="20"/>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c">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d">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d">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e">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0">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1">
    <w:name w:val="endnote text"/>
    <w:basedOn w:val="a1"/>
    <w:link w:val="aff2"/>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2">
    <w:name w:val="Текст концевой сноски Знак"/>
    <w:basedOn w:val="a2"/>
    <w:link w:val="aff1"/>
    <w:rsid w:val="00E62B69"/>
    <w:rPr>
      <w:rFonts w:ascii="Times New Roman" w:eastAsia="Times New Roman" w:hAnsi="Times New Roman" w:cs="Times New Roman"/>
      <w:sz w:val="20"/>
      <w:szCs w:val="20"/>
      <w:lang w:val="ru-RU" w:eastAsia="ru-RU"/>
    </w:rPr>
  </w:style>
  <w:style w:type="character" w:styleId="aff3">
    <w:name w:val="endnote reference"/>
    <w:rsid w:val="00E62B69"/>
    <w:rPr>
      <w:vertAlign w:val="superscript"/>
    </w:rPr>
  </w:style>
  <w:style w:type="paragraph" w:customStyle="1" w:styleId="1f">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4">
    <w:name w:val="annotation reference"/>
    <w:uiPriority w:val="99"/>
    <w:rsid w:val="00E62B69"/>
    <w:rPr>
      <w:sz w:val="16"/>
      <w:szCs w:val="16"/>
    </w:rPr>
  </w:style>
  <w:style w:type="paragraph" w:styleId="aff5">
    <w:name w:val="annotation text"/>
    <w:basedOn w:val="a1"/>
    <w:link w:val="aff6"/>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2"/>
    <w:link w:val="aff5"/>
    <w:uiPriority w:val="99"/>
    <w:rsid w:val="00E62B69"/>
    <w:rPr>
      <w:rFonts w:ascii="Times New Roman" w:eastAsia="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8">
    <w:name w:val="Document Map"/>
    <w:basedOn w:val="a1"/>
    <w:link w:val="aff9"/>
    <w:rsid w:val="00E62B69"/>
    <w:pPr>
      <w:shd w:val="clear" w:color="auto" w:fill="000080"/>
      <w:spacing w:after="0" w:line="240" w:lineRule="auto"/>
    </w:pPr>
    <w:rPr>
      <w:rFonts w:ascii="Tahoma" w:eastAsia="Times New Roman" w:hAnsi="Tahoma" w:cs="Times New Roman"/>
      <w:sz w:val="24"/>
      <w:szCs w:val="24"/>
    </w:rPr>
  </w:style>
  <w:style w:type="character" w:customStyle="1" w:styleId="aff9">
    <w:name w:val="Схема документа Знак"/>
    <w:basedOn w:val="a2"/>
    <w:link w:val="aff8"/>
    <w:rsid w:val="00E62B69"/>
    <w:rPr>
      <w:rFonts w:ascii="Tahoma" w:eastAsia="Times New Roman" w:hAnsi="Tahoma" w:cs="Times New Roman"/>
      <w:sz w:val="24"/>
      <w:szCs w:val="24"/>
      <w:shd w:val="clear" w:color="auto" w:fill="000080"/>
    </w:rPr>
  </w:style>
  <w:style w:type="paragraph" w:styleId="affa">
    <w:name w:val="Plain Text"/>
    <w:aliases w:val="Plain Text Char2"/>
    <w:basedOn w:val="a1"/>
    <w:link w:val="affb"/>
    <w:uiPriority w:val="99"/>
    <w:rsid w:val="00E62B69"/>
    <w:pPr>
      <w:spacing w:after="0" w:line="240" w:lineRule="auto"/>
    </w:pPr>
    <w:rPr>
      <w:rFonts w:ascii="Courier New" w:eastAsia="Times New Roman" w:hAnsi="Courier New" w:cs="Times New Roman"/>
      <w:color w:val="000000"/>
      <w:sz w:val="20"/>
      <w:szCs w:val="20"/>
    </w:rPr>
  </w:style>
  <w:style w:type="character" w:customStyle="1" w:styleId="affb">
    <w:name w:val="Текст Знак"/>
    <w:aliases w:val="Plain Text Char2 Знак"/>
    <w:basedOn w:val="a2"/>
    <w:link w:val="affa"/>
    <w:uiPriority w:val="99"/>
    <w:rsid w:val="00E62B69"/>
    <w:rPr>
      <w:rFonts w:ascii="Courier New" w:eastAsia="Times New Roman" w:hAnsi="Courier New" w:cs="Times New Roman"/>
      <w:color w:val="000000"/>
      <w:sz w:val="20"/>
      <w:szCs w:val="20"/>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c">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d">
    <w:name w:val="Note Heading"/>
    <w:basedOn w:val="a1"/>
    <w:next w:val="a1"/>
    <w:link w:val="affe"/>
    <w:rsid w:val="00E62B69"/>
    <w:pPr>
      <w:spacing w:after="0" w:line="240" w:lineRule="auto"/>
    </w:pPr>
    <w:rPr>
      <w:rFonts w:ascii="Times New Roman" w:eastAsia="Times New Roman" w:hAnsi="Times New Roman" w:cs="Times New Roman"/>
      <w:sz w:val="24"/>
      <w:szCs w:val="24"/>
    </w:rPr>
  </w:style>
  <w:style w:type="character" w:customStyle="1" w:styleId="affe">
    <w:name w:val="Заголовок записки Знак"/>
    <w:basedOn w:val="a2"/>
    <w:link w:val="affd"/>
    <w:rsid w:val="00E62B69"/>
    <w:rPr>
      <w:rFonts w:ascii="Times New Roman" w:eastAsia="Times New Roman" w:hAnsi="Times New Roman" w:cs="Times New Roman"/>
      <w:sz w:val="24"/>
      <w:szCs w:val="24"/>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f1">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f2">
    <w:name w:val="Основной шрифт абзаца1"/>
    <w:rsid w:val="00E62B69"/>
  </w:style>
  <w:style w:type="character" w:customStyle="1" w:styleId="tah10blue">
    <w:name w:val="tah10_blue"/>
    <w:basedOn w:val="1f2"/>
    <w:rsid w:val="00E62B69"/>
  </w:style>
  <w:style w:type="character" w:customStyle="1" w:styleId="context2">
    <w:name w:val="context2"/>
    <w:basedOn w:val="1f2"/>
    <w:rsid w:val="00E62B69"/>
  </w:style>
  <w:style w:type="character" w:customStyle="1" w:styleId="context31">
    <w:name w:val="context31"/>
    <w:basedOn w:val="1f2"/>
    <w:rsid w:val="00E62B69"/>
  </w:style>
  <w:style w:type="paragraph" w:customStyle="1" w:styleId="1f3">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4">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1">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2">
    <w:name w:val="Заголовок таблицы"/>
    <w:basedOn w:val="afff1"/>
    <w:rsid w:val="00E62B69"/>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5">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ы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5">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0"/>
    <w:rsid w:val="00E62B69"/>
    <w:pPr>
      <w:numPr>
        <w:numId w:val="3"/>
      </w:numPr>
      <w:tabs>
        <w:tab w:val="left" w:pos="851"/>
      </w:tabs>
      <w:jc w:val="left"/>
    </w:pPr>
    <w:rPr>
      <w:color w:val="auto"/>
    </w:rPr>
  </w:style>
  <w:style w:type="table" w:customStyle="1" w:styleId="1f6">
    <w:name w:val="Сетка таблицы1"/>
    <w:basedOn w:val="a3"/>
    <w:next w:val="af8"/>
    <w:uiPriority w:val="39"/>
    <w:rsid w:val="00E62B6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7">
    <w:name w:val="Основной текст1"/>
    <w:basedOn w:val="a1"/>
    <w:link w:val="afff6"/>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8">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7">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8">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9">
    <w:name w:val="No Spacing"/>
    <w:link w:val="afffa"/>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b">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a">
    <w:name w:val="Без интервала Знак"/>
    <w:link w:val="afff9"/>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9">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c">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d">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a">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e">
    <w:name w:val="Основной шрифт"/>
    <w:rsid w:val="00E62B69"/>
  </w:style>
  <w:style w:type="paragraph" w:customStyle="1" w:styleId="affff">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0">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1">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2">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c">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d">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e">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3">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4">
    <w:name w:val="footnote text"/>
    <w:basedOn w:val="a1"/>
    <w:link w:val="affff5"/>
    <w:rsid w:val="00E62B69"/>
    <w:pPr>
      <w:spacing w:after="0" w:line="240" w:lineRule="auto"/>
    </w:pPr>
    <w:rPr>
      <w:rFonts w:ascii="Times New Roman" w:eastAsia="Times New Roman" w:hAnsi="Times New Roman" w:cs="Times New Roman"/>
      <w:snapToGrid w:val="0"/>
      <w:sz w:val="20"/>
      <w:szCs w:val="20"/>
    </w:rPr>
  </w:style>
  <w:style w:type="character" w:customStyle="1" w:styleId="affff5">
    <w:name w:val="Текст сноски Знак"/>
    <w:basedOn w:val="a2"/>
    <w:link w:val="affff4"/>
    <w:rsid w:val="00E62B69"/>
    <w:rPr>
      <w:rFonts w:ascii="Times New Roman" w:eastAsia="Times New Roman" w:hAnsi="Times New Roman" w:cs="Times New Roman"/>
      <w:snapToGrid w:val="0"/>
      <w:sz w:val="20"/>
      <w:szCs w:val="20"/>
    </w:rPr>
  </w:style>
  <w:style w:type="character" w:styleId="affff6">
    <w:name w:val="footnote reference"/>
    <w:uiPriority w:val="99"/>
    <w:rsid w:val="00E62B69"/>
    <w:rPr>
      <w:vertAlign w:val="superscript"/>
    </w:rPr>
  </w:style>
  <w:style w:type="paragraph" w:customStyle="1" w:styleId="1ff">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f0">
    <w:name w:val="Текст концевой сноски Знак1"/>
    <w:rsid w:val="00E62B69"/>
    <w:rPr>
      <w:lang w:eastAsia="ru-RU"/>
    </w:rPr>
  </w:style>
  <w:style w:type="character" w:customStyle="1" w:styleId="1ff1">
    <w:name w:val="Текст примечания Знак1"/>
    <w:rsid w:val="00E62B69"/>
    <w:rPr>
      <w:lang w:eastAsia="ru-RU"/>
    </w:rPr>
  </w:style>
  <w:style w:type="character" w:customStyle="1" w:styleId="1ff2">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3">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8">
    <w:name w:val="Subtitle"/>
    <w:basedOn w:val="a1"/>
    <w:next w:val="a1"/>
    <w:link w:val="affff9"/>
    <w:qFormat/>
    <w:rsid w:val="00E62B69"/>
    <w:pPr>
      <w:spacing w:after="60" w:line="240" w:lineRule="auto"/>
      <w:jc w:val="center"/>
      <w:outlineLvl w:val="1"/>
    </w:pPr>
    <w:rPr>
      <w:rFonts w:ascii="Cambria" w:eastAsia="Times New Roman" w:hAnsi="Cambria" w:cs="Times New Roman"/>
      <w:sz w:val="24"/>
      <w:szCs w:val="24"/>
    </w:rPr>
  </w:style>
  <w:style w:type="character" w:customStyle="1" w:styleId="affff9">
    <w:name w:val="Подзаголовок Знак"/>
    <w:basedOn w:val="a2"/>
    <w:link w:val="affff8"/>
    <w:rsid w:val="00E62B69"/>
    <w:rPr>
      <w:rFonts w:ascii="Cambria" w:eastAsia="Times New Roman" w:hAnsi="Cambria" w:cs="Times New Roman"/>
      <w:sz w:val="24"/>
      <w:szCs w:val="24"/>
    </w:rPr>
  </w:style>
  <w:style w:type="character" w:styleId="affffa">
    <w:name w:val="Emphasis"/>
    <w:qFormat/>
    <w:rsid w:val="00E62B69"/>
    <w:rPr>
      <w:i/>
      <w:iCs/>
    </w:rPr>
  </w:style>
  <w:style w:type="paragraph" w:customStyle="1" w:styleId="1ff4">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8"/>
    <w:rsid w:val="00E62B69"/>
    <w:pPr>
      <w:spacing w:after="0" w:line="240" w:lineRule="auto"/>
      <w:ind w:firstLine="709"/>
    </w:pPr>
    <w:rPr>
      <w:rFonts w:ascii="Calibri" w:eastAsia="Calibri" w:hAnsi="Calibri" w:cs="Times New Roman"/>
      <w:szCs w:val="20"/>
      <w:lang w:val="ru-RU"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6">
    <w:name w:val="Основной текст_"/>
    <w:link w:val="1f7"/>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b">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5">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6">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c">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E62B69"/>
  </w:style>
  <w:style w:type="character" w:customStyle="1" w:styleId="af2">
    <w:name w:val="Обычный (веб) Знак"/>
    <w:link w:val="af1"/>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4"/>
    <w:locked/>
    <w:rsid w:val="00E62B69"/>
    <w:rPr>
      <w:rFonts w:ascii="Calibri" w:eastAsia="Times New Roman" w:hAnsi="Calibri" w:cs="Times New Roman"/>
      <w:lang w:val="ru-RU" w:eastAsia="ru-RU"/>
    </w:rPr>
  </w:style>
  <w:style w:type="table" w:customStyle="1" w:styleId="3d">
    <w:name w:val="Сетка таблицы3"/>
    <w:basedOn w:val="a3"/>
    <w:next w:val="af8"/>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8"/>
    <w:uiPriority w:val="99"/>
    <w:rsid w:val="00E62B69"/>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ітка таблиці2"/>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8">
    <w:name w:val="Без интервала Знак1"/>
    <w:uiPriority w:val="1"/>
    <w:locked/>
    <w:rsid w:val="00E62B69"/>
    <w:rPr>
      <w:lang w:val="ru-RU"/>
    </w:rPr>
  </w:style>
  <w:style w:type="paragraph" w:styleId="affffd">
    <w:name w:val="annotation subject"/>
    <w:basedOn w:val="aff5"/>
    <w:next w:val="aff5"/>
    <w:link w:val="affffe"/>
    <w:uiPriority w:val="99"/>
    <w:unhideWhenUsed/>
    <w:rsid w:val="00E62B69"/>
    <w:pPr>
      <w:snapToGrid w:val="0"/>
      <w:spacing w:before="20" w:after="20"/>
      <w:ind w:firstLine="737"/>
      <w:jc w:val="both"/>
    </w:pPr>
    <w:rPr>
      <w:b/>
      <w:bCs/>
      <w:lang w:val="uk-UA"/>
    </w:rPr>
  </w:style>
  <w:style w:type="character" w:customStyle="1" w:styleId="affffe">
    <w:name w:val="Тема примечания Знак"/>
    <w:basedOn w:val="aff6"/>
    <w:link w:val="affffd"/>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0">
    <w:name w:val="Основний текст_"/>
    <w:link w:val="1ff9"/>
    <w:rsid w:val="00E62B69"/>
    <w:rPr>
      <w:sz w:val="24"/>
      <w:szCs w:val="24"/>
      <w:shd w:val="clear" w:color="auto" w:fill="FFFFFF"/>
    </w:rPr>
  </w:style>
  <w:style w:type="paragraph" w:customStyle="1" w:styleId="1ff9">
    <w:name w:val="Основний текст1"/>
    <w:basedOn w:val="a1"/>
    <w:link w:val="afffff0"/>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8"/>
    <w:uiPriority w:val="59"/>
    <w:rsid w:val="00E62B69"/>
    <w:pPr>
      <w:spacing w:after="0" w:line="240" w:lineRule="auto"/>
    </w:pPr>
    <w:rPr>
      <w:rFonts w:ascii="Calibri" w:eastAsia="Calibri" w:hAnsi="Calibri" w:cs="Calibri"/>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8"/>
    <w:rsid w:val="00E62B69"/>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a">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c">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1">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2">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d">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8"/>
    <w:uiPriority w:val="59"/>
    <w:rsid w:val="00E62B6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7Header2">
    <w:name w:val="S7 Header 2"/>
    <w:basedOn w:val="af4"/>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ние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16"/>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16">
    <w:name w:val="Основной текст Знак1"/>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c">
    <w:name w:val="List"/>
    <w:basedOn w:val="aa"/>
    <w:qFormat/>
    <w:rsid w:val="00E62B69"/>
    <w:rPr>
      <w:rFonts w:cs="Mangal"/>
    </w:rPr>
  </w:style>
  <w:style w:type="paragraph" w:styleId="ad">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7">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e">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
    <w:name w:val="footer"/>
    <w:basedOn w:val="a1"/>
    <w:link w:val="18"/>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18">
    <w:name w:val="Нижний колонтитул Знак1"/>
    <w:basedOn w:val="a2"/>
    <w:link w:val="af"/>
    <w:rsid w:val="00E62B69"/>
    <w:rPr>
      <w:rFonts w:ascii="Times New Roman" w:eastAsia="Times New Roman" w:hAnsi="Times New Roman" w:cs="Times New Roman"/>
      <w:color w:val="00000A"/>
      <w:sz w:val="24"/>
      <w:szCs w:val="20"/>
      <w:lang w:val="x-none" w:eastAsia="x-none"/>
    </w:rPr>
  </w:style>
  <w:style w:type="paragraph" w:styleId="af0">
    <w:name w:val="Body Text Indent"/>
    <w:basedOn w:val="a1"/>
    <w:link w:val="19"/>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19">
    <w:name w:val="Основной текст с отступом Знак1"/>
    <w:basedOn w:val="a2"/>
    <w:link w:val="af0"/>
    <w:uiPriority w:val="99"/>
    <w:rsid w:val="00E62B69"/>
    <w:rPr>
      <w:rFonts w:ascii="Times New Roman" w:eastAsia="Times New Roman" w:hAnsi="Times New Roman" w:cs="Times New Roman"/>
      <w:color w:val="00000A"/>
      <w:sz w:val="24"/>
      <w:szCs w:val="20"/>
      <w:lang w:val="ru-RU" w:eastAsia="ru-RU"/>
    </w:rPr>
  </w:style>
  <w:style w:type="paragraph" w:styleId="af1">
    <w:name w:val="Normal (Web)"/>
    <w:basedOn w:val="a1"/>
    <w:link w:val="af2"/>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3">
    <w:name w:val="header"/>
    <w:basedOn w:val="a1"/>
    <w:link w:val="1a"/>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1a">
    <w:name w:val="Верхний колонтитул Знак1"/>
    <w:basedOn w:val="a2"/>
    <w:link w:val="af3"/>
    <w:uiPriority w:val="99"/>
    <w:rsid w:val="00E62B69"/>
    <w:rPr>
      <w:rFonts w:ascii="Times New Roman" w:eastAsia="Times New Roman" w:hAnsi="Times New Roman" w:cs="Times New Roman"/>
      <w:color w:val="00000A"/>
      <w:sz w:val="24"/>
      <w:szCs w:val="20"/>
      <w:lang w:val="ru-RU" w:eastAsia="ru-RU"/>
    </w:rPr>
  </w:style>
  <w:style w:type="paragraph" w:styleId="af4">
    <w:name w:val="List Paragraph"/>
    <w:basedOn w:val="a1"/>
    <w:link w:val="af5"/>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6">
    <w:name w:val="Balloon Text"/>
    <w:basedOn w:val="a1"/>
    <w:link w:val="af7"/>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7">
    <w:name w:val="Текст выноски Знак"/>
    <w:basedOn w:val="a2"/>
    <w:link w:val="af6"/>
    <w:uiPriority w:val="99"/>
    <w:rsid w:val="00E62B69"/>
    <w:rPr>
      <w:rFonts w:ascii="Segoe UI" w:eastAsia="Times New Roman" w:hAnsi="Segoe UI" w:cs="Segoe UI"/>
      <w:color w:val="00000A"/>
      <w:sz w:val="18"/>
      <w:szCs w:val="18"/>
      <w:lang w:val="ru-RU" w:eastAsia="ru-RU"/>
    </w:rPr>
  </w:style>
  <w:style w:type="table" w:styleId="af8">
    <w:name w:val="Table Grid"/>
    <w:basedOn w:val="a3"/>
    <w:uiPriority w:val="39"/>
    <w:rsid w:val="00E62B69"/>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nhideWhenUsed/>
    <w:rsid w:val="00E62B69"/>
    <w:rPr>
      <w:color w:val="0563C1"/>
      <w:u w:val="single"/>
    </w:rPr>
  </w:style>
  <w:style w:type="character" w:styleId="afa">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b">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о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о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b">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ой текст с от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ой текст с от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c">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d">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d">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e">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0">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1">
    <w:name w:val="endnote text"/>
    <w:basedOn w:val="a1"/>
    <w:link w:val="aff2"/>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2">
    <w:name w:val="Текст концевой сноски Знак"/>
    <w:basedOn w:val="a2"/>
    <w:link w:val="aff1"/>
    <w:rsid w:val="00E62B69"/>
    <w:rPr>
      <w:rFonts w:ascii="Times New Roman" w:eastAsia="Times New Roman" w:hAnsi="Times New Roman" w:cs="Times New Roman"/>
      <w:sz w:val="20"/>
      <w:szCs w:val="20"/>
      <w:lang w:val="ru-RU" w:eastAsia="ru-RU"/>
    </w:rPr>
  </w:style>
  <w:style w:type="character" w:styleId="aff3">
    <w:name w:val="endnote reference"/>
    <w:rsid w:val="00E62B69"/>
    <w:rPr>
      <w:vertAlign w:val="superscript"/>
    </w:rPr>
  </w:style>
  <w:style w:type="paragraph" w:customStyle="1" w:styleId="1f">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4">
    <w:name w:val="annotation reference"/>
    <w:uiPriority w:val="99"/>
    <w:rsid w:val="00E62B69"/>
    <w:rPr>
      <w:sz w:val="16"/>
      <w:szCs w:val="16"/>
    </w:rPr>
  </w:style>
  <w:style w:type="paragraph" w:styleId="aff5">
    <w:name w:val="annotation text"/>
    <w:basedOn w:val="a1"/>
    <w:link w:val="aff6"/>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2"/>
    <w:link w:val="aff5"/>
    <w:uiPriority w:val="99"/>
    <w:rsid w:val="00E62B69"/>
    <w:rPr>
      <w:rFonts w:ascii="Times New Roman" w:eastAsia="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8">
    <w:name w:val="Document Map"/>
    <w:basedOn w:val="a1"/>
    <w:link w:val="aff9"/>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9">
    <w:name w:val="Схема документа Знак"/>
    <w:basedOn w:val="a2"/>
    <w:link w:val="aff8"/>
    <w:rsid w:val="00E62B69"/>
    <w:rPr>
      <w:rFonts w:ascii="Tahoma" w:eastAsia="Times New Roman" w:hAnsi="Tahoma" w:cs="Times New Roman"/>
      <w:sz w:val="24"/>
      <w:szCs w:val="24"/>
      <w:shd w:val="clear" w:color="auto" w:fill="000080"/>
      <w:lang w:val="x-none" w:eastAsia="x-none"/>
    </w:rPr>
  </w:style>
  <w:style w:type="paragraph" w:styleId="affa">
    <w:name w:val="Plain Text"/>
    <w:aliases w:val="Plain Text Char2"/>
    <w:basedOn w:val="a1"/>
    <w:link w:val="affb"/>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b">
    <w:name w:val="Текст Знак"/>
    <w:aliases w:val="Plain Text Char2 Знак"/>
    <w:basedOn w:val="a2"/>
    <w:link w:val="affa"/>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c">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d">
    <w:name w:val="Note Heading"/>
    <w:basedOn w:val="a1"/>
    <w:next w:val="a1"/>
    <w:link w:val="affe"/>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e">
    <w:name w:val="Заголовок записки Знак"/>
    <w:basedOn w:val="a2"/>
    <w:link w:val="affd"/>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f1">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f2">
    <w:name w:val="Основной шрифт абзаца1"/>
    <w:rsid w:val="00E62B69"/>
  </w:style>
  <w:style w:type="character" w:customStyle="1" w:styleId="tah10blue">
    <w:name w:val="tah10_blue"/>
    <w:basedOn w:val="1f2"/>
    <w:rsid w:val="00E62B69"/>
  </w:style>
  <w:style w:type="character" w:customStyle="1" w:styleId="context2">
    <w:name w:val="context2"/>
    <w:basedOn w:val="1f2"/>
    <w:rsid w:val="00E62B69"/>
  </w:style>
  <w:style w:type="character" w:customStyle="1" w:styleId="context31">
    <w:name w:val="context31"/>
    <w:basedOn w:val="1f2"/>
    <w:rsid w:val="00E62B69"/>
  </w:style>
  <w:style w:type="paragraph" w:customStyle="1" w:styleId="1f3">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4">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1">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2">
    <w:name w:val="Заголовок таблицы"/>
    <w:basedOn w:val="afff1"/>
    <w:rsid w:val="00E62B69"/>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5">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ы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5">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0"/>
    <w:rsid w:val="00E62B69"/>
    <w:pPr>
      <w:numPr>
        <w:numId w:val="3"/>
      </w:numPr>
      <w:tabs>
        <w:tab w:val="left" w:pos="851"/>
      </w:tabs>
      <w:jc w:val="left"/>
    </w:pPr>
    <w:rPr>
      <w:color w:val="auto"/>
    </w:rPr>
  </w:style>
  <w:style w:type="table" w:customStyle="1" w:styleId="1f6">
    <w:name w:val="Сетка таблицы1"/>
    <w:basedOn w:val="a3"/>
    <w:next w:val="af8"/>
    <w:uiPriority w:val="39"/>
    <w:rsid w:val="00E62B6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7">
    <w:name w:val="Основной текст1"/>
    <w:basedOn w:val="a1"/>
    <w:link w:val="afff6"/>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8">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7">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8">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9">
    <w:name w:val="No Spacing"/>
    <w:link w:val="afffa"/>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b">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a">
    <w:name w:val="Без интервала Знак"/>
    <w:link w:val="afff9"/>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9">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c">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d">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a">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e">
    <w:name w:val="Основной шрифт"/>
    <w:rsid w:val="00E62B69"/>
  </w:style>
  <w:style w:type="paragraph" w:customStyle="1" w:styleId="affff">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0">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1">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2">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c">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d">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e">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3">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4">
    <w:name w:val="footnote text"/>
    <w:basedOn w:val="a1"/>
    <w:link w:val="affff5"/>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5">
    <w:name w:val="Текст сноски Знак"/>
    <w:basedOn w:val="a2"/>
    <w:link w:val="affff4"/>
    <w:rsid w:val="00E62B69"/>
    <w:rPr>
      <w:rFonts w:ascii="Times New Roman" w:eastAsia="Times New Roman" w:hAnsi="Times New Roman" w:cs="Times New Roman"/>
      <w:snapToGrid w:val="0"/>
      <w:sz w:val="20"/>
      <w:szCs w:val="20"/>
      <w:lang w:eastAsia="x-none"/>
    </w:rPr>
  </w:style>
  <w:style w:type="character" w:styleId="affff6">
    <w:name w:val="footnote reference"/>
    <w:uiPriority w:val="99"/>
    <w:rsid w:val="00E62B69"/>
    <w:rPr>
      <w:vertAlign w:val="superscript"/>
    </w:rPr>
  </w:style>
  <w:style w:type="paragraph" w:customStyle="1" w:styleId="1ff">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f0">
    <w:name w:val="Текст концевой сноски Знак1"/>
    <w:rsid w:val="00E62B69"/>
    <w:rPr>
      <w:lang w:eastAsia="ru-RU"/>
    </w:rPr>
  </w:style>
  <w:style w:type="character" w:customStyle="1" w:styleId="1ff1">
    <w:name w:val="Текст примечания Знак1"/>
    <w:rsid w:val="00E62B69"/>
    <w:rPr>
      <w:lang w:eastAsia="ru-RU"/>
    </w:rPr>
  </w:style>
  <w:style w:type="character" w:customStyle="1" w:styleId="1ff2">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3">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8">
    <w:name w:val="Subtitle"/>
    <w:basedOn w:val="a1"/>
    <w:next w:val="a1"/>
    <w:link w:val="affff9"/>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9">
    <w:name w:val="Подзаголовок Знак"/>
    <w:basedOn w:val="a2"/>
    <w:link w:val="affff8"/>
    <w:rsid w:val="00E62B69"/>
    <w:rPr>
      <w:rFonts w:ascii="Cambria" w:eastAsia="Times New Roman" w:hAnsi="Cambria" w:cs="Times New Roman"/>
      <w:sz w:val="24"/>
      <w:szCs w:val="24"/>
      <w:lang w:val="x-none" w:eastAsia="x-none"/>
    </w:rPr>
  </w:style>
  <w:style w:type="character" w:styleId="affffa">
    <w:name w:val="Emphasis"/>
    <w:qFormat/>
    <w:rsid w:val="00E62B69"/>
    <w:rPr>
      <w:i/>
      <w:iCs/>
    </w:rPr>
  </w:style>
  <w:style w:type="paragraph" w:customStyle="1" w:styleId="1ff4">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8"/>
    <w:rsid w:val="00E62B69"/>
    <w:pPr>
      <w:spacing w:after="0" w:line="240" w:lineRule="auto"/>
      <w:ind w:firstLine="709"/>
    </w:pPr>
    <w:rPr>
      <w:rFonts w:ascii="Calibri" w:eastAsia="Calibri" w:hAnsi="Calibri" w:cs="Times New Roman"/>
      <w:szCs w:val="20"/>
      <w:lang w:val="ru-RU"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6">
    <w:name w:val="Основной текст_"/>
    <w:link w:val="1f7"/>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b">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5">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6">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c">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E62B69"/>
  </w:style>
  <w:style w:type="character" w:customStyle="1" w:styleId="af2">
    <w:name w:val="Обычный (веб) Знак"/>
    <w:link w:val="af1"/>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4"/>
    <w:locked/>
    <w:rsid w:val="00E62B69"/>
    <w:rPr>
      <w:rFonts w:ascii="Calibri" w:eastAsia="Times New Roman" w:hAnsi="Calibri" w:cs="Times New Roman"/>
      <w:lang w:val="ru-RU" w:eastAsia="ru-RU"/>
    </w:rPr>
  </w:style>
  <w:style w:type="table" w:customStyle="1" w:styleId="3d">
    <w:name w:val="Сетка таблицы3"/>
    <w:basedOn w:val="a3"/>
    <w:next w:val="af8"/>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8"/>
    <w:uiPriority w:val="99"/>
    <w:rsid w:val="00E62B69"/>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ітка таблиці2"/>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8">
    <w:name w:val="Без интервала Знак1"/>
    <w:uiPriority w:val="1"/>
    <w:locked/>
    <w:rsid w:val="00E62B69"/>
    <w:rPr>
      <w:lang w:val="ru-RU"/>
    </w:rPr>
  </w:style>
  <w:style w:type="paragraph" w:styleId="affffd">
    <w:name w:val="annotation subject"/>
    <w:basedOn w:val="aff5"/>
    <w:next w:val="aff5"/>
    <w:link w:val="affffe"/>
    <w:uiPriority w:val="99"/>
    <w:unhideWhenUsed/>
    <w:rsid w:val="00E62B69"/>
    <w:pPr>
      <w:snapToGrid w:val="0"/>
      <w:spacing w:before="20" w:after="20"/>
      <w:ind w:firstLine="737"/>
      <w:jc w:val="both"/>
    </w:pPr>
    <w:rPr>
      <w:b/>
      <w:bCs/>
      <w:lang w:val="uk-UA"/>
    </w:rPr>
  </w:style>
  <w:style w:type="character" w:customStyle="1" w:styleId="affffe">
    <w:name w:val="Тема примечания Знак"/>
    <w:basedOn w:val="aff6"/>
    <w:link w:val="affffd"/>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0">
    <w:name w:val="Основний текст_"/>
    <w:link w:val="1ff9"/>
    <w:rsid w:val="00E62B69"/>
    <w:rPr>
      <w:sz w:val="24"/>
      <w:szCs w:val="24"/>
      <w:shd w:val="clear" w:color="auto" w:fill="FFFFFF"/>
    </w:rPr>
  </w:style>
  <w:style w:type="paragraph" w:customStyle="1" w:styleId="1ff9">
    <w:name w:val="Основний текст1"/>
    <w:basedOn w:val="a1"/>
    <w:link w:val="afffff0"/>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8"/>
    <w:uiPriority w:val="59"/>
    <w:rsid w:val="00E62B69"/>
    <w:pPr>
      <w:spacing w:after="0" w:line="240" w:lineRule="auto"/>
    </w:pPr>
    <w:rPr>
      <w:rFonts w:ascii="Calibri" w:eastAsia="Calibri" w:hAnsi="Calibri" w:cs="Calibri"/>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8"/>
    <w:rsid w:val="00E62B69"/>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a">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c">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1">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2">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d">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8"/>
    <w:uiPriority w:val="59"/>
    <w:rsid w:val="00E62B6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7Header2">
    <w:name w:val="S7 Header 2"/>
    <w:basedOn w:val="af4"/>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webSettings.xml><?xml version="1.0" encoding="utf-8"?>
<w:webSettings xmlns:r="http://schemas.openxmlformats.org/officeDocument/2006/relationships" xmlns:w="http://schemas.openxmlformats.org/wordprocessingml/2006/main">
  <w:divs>
    <w:div w:id="11450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50</cp:revision>
  <cp:lastPrinted>2023-03-04T13:32:00Z</cp:lastPrinted>
  <dcterms:created xsi:type="dcterms:W3CDTF">2023-03-04T13:31:00Z</dcterms:created>
  <dcterms:modified xsi:type="dcterms:W3CDTF">2023-06-08T12:05:00Z</dcterms:modified>
</cp:coreProperties>
</file>