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C6" w:rsidRPr="0006482A" w:rsidRDefault="00BD3937">
      <w:pPr>
        <w:spacing w:after="0" w:line="240" w:lineRule="auto"/>
        <w:ind w:left="1440"/>
        <w:rPr>
          <w:rFonts w:ascii="Times New Roman" w:eastAsia="Times New Roman" w:hAnsi="Times New Roman" w:cs="Times New Roman"/>
          <w:b/>
          <w:i/>
          <w:sz w:val="24"/>
          <w:szCs w:val="24"/>
        </w:rPr>
      </w:pPr>
      <w:r w:rsidRPr="0006482A">
        <w:rPr>
          <w:rFonts w:ascii="Times New Roman" w:eastAsia="Times New Roman" w:hAnsi="Times New Roman" w:cs="Times New Roman"/>
          <w:b/>
          <w:i/>
          <w:sz w:val="24"/>
          <w:szCs w:val="24"/>
        </w:rPr>
        <w:t xml:space="preserve">      </w:t>
      </w:r>
      <w:r w:rsidRPr="0006482A">
        <w:rPr>
          <w:rFonts w:ascii="Times New Roman" w:eastAsia="Times New Roman" w:hAnsi="Times New Roman" w:cs="Times New Roman"/>
          <w:b/>
          <w:i/>
          <w:sz w:val="24"/>
          <w:szCs w:val="24"/>
        </w:rPr>
        <w:tab/>
      </w:r>
      <w:r w:rsidRPr="0006482A">
        <w:rPr>
          <w:rFonts w:ascii="Times New Roman" w:eastAsia="Times New Roman" w:hAnsi="Times New Roman" w:cs="Times New Roman"/>
          <w:b/>
          <w:i/>
          <w:sz w:val="24"/>
          <w:szCs w:val="24"/>
        </w:rPr>
        <w:tab/>
      </w:r>
      <w:r w:rsidRPr="0006482A">
        <w:rPr>
          <w:rFonts w:ascii="Times New Roman" w:eastAsia="Times New Roman" w:hAnsi="Times New Roman" w:cs="Times New Roman"/>
          <w:b/>
          <w:i/>
          <w:sz w:val="24"/>
          <w:szCs w:val="24"/>
        </w:rPr>
        <w:tab/>
      </w:r>
      <w:r w:rsidRPr="0006482A">
        <w:rPr>
          <w:rFonts w:ascii="Times New Roman" w:eastAsia="Times New Roman" w:hAnsi="Times New Roman" w:cs="Times New Roman"/>
          <w:b/>
          <w:i/>
          <w:sz w:val="24"/>
          <w:szCs w:val="24"/>
        </w:rPr>
        <w:tab/>
      </w:r>
      <w:r w:rsidRPr="0006482A">
        <w:rPr>
          <w:rFonts w:ascii="Times New Roman" w:eastAsia="Times New Roman" w:hAnsi="Times New Roman" w:cs="Times New Roman"/>
          <w:b/>
          <w:i/>
          <w:sz w:val="24"/>
          <w:szCs w:val="24"/>
        </w:rPr>
        <w:tab/>
      </w:r>
      <w:r w:rsidRPr="0006482A">
        <w:rPr>
          <w:rFonts w:ascii="Times New Roman" w:eastAsia="Times New Roman" w:hAnsi="Times New Roman" w:cs="Times New Roman"/>
          <w:b/>
          <w:i/>
          <w:sz w:val="24"/>
          <w:szCs w:val="24"/>
        </w:rPr>
        <w:tab/>
      </w:r>
      <w:r w:rsidRPr="0006482A">
        <w:rPr>
          <w:rFonts w:ascii="Times New Roman" w:eastAsia="Times New Roman" w:hAnsi="Times New Roman" w:cs="Times New Roman"/>
          <w:b/>
          <w:i/>
          <w:sz w:val="24"/>
          <w:szCs w:val="24"/>
        </w:rPr>
        <w:tab/>
      </w:r>
      <w:r w:rsidRPr="0006482A">
        <w:rPr>
          <w:rFonts w:ascii="Times New Roman" w:eastAsia="Times New Roman" w:hAnsi="Times New Roman" w:cs="Times New Roman"/>
          <w:b/>
          <w:i/>
          <w:sz w:val="24"/>
          <w:szCs w:val="24"/>
        </w:rPr>
        <w:tab/>
      </w:r>
    </w:p>
    <w:p w:rsidR="008D38C6" w:rsidRPr="0006482A" w:rsidRDefault="008D38C6">
      <w:pPr>
        <w:spacing w:after="0" w:line="240" w:lineRule="auto"/>
        <w:rPr>
          <w:rFonts w:ascii="Times New Roman" w:eastAsia="Times New Roman" w:hAnsi="Times New Roman" w:cs="Times New Roman"/>
          <w:b/>
          <w:sz w:val="20"/>
          <w:szCs w:val="20"/>
        </w:rPr>
      </w:pPr>
    </w:p>
    <w:p w:rsidR="008D38C6" w:rsidRPr="0006482A" w:rsidRDefault="00BD3937">
      <w:pPr>
        <w:spacing w:after="0" w:line="240" w:lineRule="auto"/>
        <w:ind w:left="5660" w:firstLine="700"/>
        <w:jc w:val="right"/>
        <w:rPr>
          <w:rFonts w:ascii="Times New Roman" w:eastAsia="Times New Roman" w:hAnsi="Times New Roman" w:cs="Times New Roman"/>
          <w:sz w:val="24"/>
          <w:szCs w:val="24"/>
        </w:rPr>
      </w:pPr>
      <w:r w:rsidRPr="0006482A">
        <w:rPr>
          <w:rFonts w:ascii="Times New Roman" w:eastAsia="Times New Roman" w:hAnsi="Times New Roman" w:cs="Times New Roman"/>
          <w:b/>
          <w:sz w:val="24"/>
          <w:szCs w:val="24"/>
        </w:rPr>
        <w:t>ДОДАТОК 1</w:t>
      </w:r>
    </w:p>
    <w:p w:rsidR="008D38C6" w:rsidRPr="0006482A" w:rsidRDefault="00BD3937">
      <w:pPr>
        <w:spacing w:after="0" w:line="240" w:lineRule="auto"/>
        <w:ind w:left="5660" w:firstLine="700"/>
        <w:jc w:val="right"/>
        <w:rPr>
          <w:rFonts w:ascii="Times New Roman" w:eastAsia="Times New Roman" w:hAnsi="Times New Roman" w:cs="Times New Roman"/>
          <w:sz w:val="24"/>
          <w:szCs w:val="24"/>
        </w:rPr>
      </w:pPr>
      <w:r w:rsidRPr="0006482A">
        <w:rPr>
          <w:rFonts w:ascii="Times New Roman" w:eastAsia="Times New Roman" w:hAnsi="Times New Roman" w:cs="Times New Roman"/>
          <w:i/>
          <w:sz w:val="24"/>
          <w:szCs w:val="24"/>
        </w:rPr>
        <w:t>до тендерної документації</w:t>
      </w:r>
    </w:p>
    <w:p w:rsidR="008D38C6" w:rsidRPr="0006482A" w:rsidRDefault="00BD3937">
      <w:pPr>
        <w:spacing w:after="0" w:line="240" w:lineRule="auto"/>
        <w:ind w:left="5660" w:firstLine="700"/>
        <w:jc w:val="both"/>
        <w:rPr>
          <w:rFonts w:ascii="Times New Roman" w:eastAsia="Times New Roman" w:hAnsi="Times New Roman" w:cs="Times New Roman"/>
          <w:sz w:val="20"/>
          <w:szCs w:val="20"/>
        </w:rPr>
      </w:pPr>
      <w:r w:rsidRPr="0006482A">
        <w:rPr>
          <w:rFonts w:ascii="Times New Roman" w:eastAsia="Times New Roman" w:hAnsi="Times New Roman" w:cs="Times New Roman"/>
          <w:i/>
          <w:sz w:val="20"/>
          <w:szCs w:val="20"/>
        </w:rPr>
        <w:t> </w:t>
      </w:r>
    </w:p>
    <w:p w:rsidR="008D38C6" w:rsidRPr="0006482A" w:rsidRDefault="00BD3937" w:rsidP="009E4ACC">
      <w:pPr>
        <w:numPr>
          <w:ilvl w:val="0"/>
          <w:numId w:val="2"/>
        </w:numPr>
        <w:shd w:val="clear" w:color="auto" w:fill="FFFFFF"/>
        <w:spacing w:after="0" w:line="0" w:lineRule="atLeast"/>
        <w:ind w:left="502"/>
        <w:jc w:val="both"/>
        <w:rPr>
          <w:rFonts w:ascii="Times New Roman" w:eastAsia="Times New Roman" w:hAnsi="Times New Roman" w:cs="Times New Roman"/>
          <w:b/>
          <w:sz w:val="24"/>
          <w:szCs w:val="24"/>
        </w:rPr>
      </w:pPr>
      <w:r w:rsidRPr="0006482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D38C6" w:rsidRPr="0006482A" w:rsidRDefault="008D38C6" w:rsidP="009E4ACC">
      <w:pPr>
        <w:spacing w:after="0" w:line="0" w:lineRule="atLeast"/>
        <w:ind w:left="885"/>
        <w:jc w:val="center"/>
        <w:rPr>
          <w:rFonts w:ascii="Times New Roman" w:eastAsia="Times New Roman" w:hAnsi="Times New Roman" w:cs="Times New Roman"/>
          <w:b/>
          <w:i/>
          <w:sz w:val="20"/>
          <w:szCs w:val="20"/>
        </w:rPr>
      </w:pPr>
    </w:p>
    <w:p w:rsidR="009E4ACC" w:rsidRPr="009E4ACC" w:rsidRDefault="009E4ACC" w:rsidP="009E4ACC">
      <w:pPr>
        <w:spacing w:after="0" w:line="0" w:lineRule="atLeast"/>
        <w:jc w:val="center"/>
        <w:rPr>
          <w:rFonts w:ascii="Times New Roman" w:hAnsi="Times New Roman" w:cs="Times New Roman"/>
          <w:b/>
          <w:bCs/>
          <w:lang w:eastAsia="en-US"/>
        </w:rPr>
      </w:pPr>
      <w:r w:rsidRPr="009E4ACC">
        <w:rPr>
          <w:rFonts w:ascii="Times New Roman" w:hAnsi="Times New Roman" w:cs="Times New Roman"/>
          <w:b/>
          <w:bCs/>
        </w:rPr>
        <w:t>Наявність в учасника процедури закупівлі обладнання, матеріально-технічної бази та технологій</w:t>
      </w:r>
    </w:p>
    <w:p w:rsidR="009E4ACC" w:rsidRPr="009E4ACC" w:rsidRDefault="009E4ACC" w:rsidP="009E4ACC">
      <w:pPr>
        <w:tabs>
          <w:tab w:val="left" w:pos="0"/>
          <w:tab w:val="center" w:pos="4153"/>
          <w:tab w:val="right" w:pos="8306"/>
        </w:tabs>
        <w:spacing w:after="0" w:line="0" w:lineRule="atLeast"/>
        <w:jc w:val="both"/>
        <w:rPr>
          <w:rFonts w:ascii="Times New Roman" w:hAnsi="Times New Roman" w:cs="Times New Roman"/>
          <w:b/>
          <w:bCs/>
        </w:rPr>
      </w:pPr>
    </w:p>
    <w:p w:rsidR="009E4ACC" w:rsidRPr="009E4ACC" w:rsidRDefault="009E4ACC" w:rsidP="009E4ACC">
      <w:pPr>
        <w:spacing w:after="0" w:line="0" w:lineRule="atLeast"/>
        <w:jc w:val="right"/>
        <w:rPr>
          <w:rFonts w:ascii="Times New Roman" w:hAnsi="Times New Roman" w:cs="Times New Roman"/>
          <w:i/>
        </w:rPr>
      </w:pPr>
      <w:r w:rsidRPr="009E4ACC">
        <w:rPr>
          <w:rFonts w:ascii="Times New Roman" w:hAnsi="Times New Roman" w:cs="Times New Roman"/>
          <w:i/>
        </w:rPr>
        <w:t>Подається у наведеному нижче вигляді, на    фірмовому бланку учасника (за наявністю)</w:t>
      </w:r>
    </w:p>
    <w:p w:rsidR="009E4ACC" w:rsidRPr="009E4ACC" w:rsidRDefault="009E4ACC" w:rsidP="009E4ACC">
      <w:pPr>
        <w:spacing w:after="0" w:line="0" w:lineRule="atLeast"/>
        <w:jc w:val="right"/>
        <w:rPr>
          <w:rFonts w:ascii="Times New Roman" w:hAnsi="Times New Roman" w:cs="Times New Roman"/>
          <w:i/>
        </w:rPr>
      </w:pPr>
      <w:r w:rsidRPr="009E4ACC">
        <w:rPr>
          <w:rFonts w:ascii="Times New Roman" w:hAnsi="Times New Roman" w:cs="Times New Roman"/>
          <w:i/>
        </w:rPr>
        <w:t>Учасник не повинен відступати від даної форми</w:t>
      </w:r>
    </w:p>
    <w:p w:rsidR="009E4ACC" w:rsidRPr="009E4ACC" w:rsidRDefault="009E4ACC" w:rsidP="009E4ACC">
      <w:pPr>
        <w:spacing w:after="0" w:line="0" w:lineRule="atLeast"/>
        <w:jc w:val="right"/>
        <w:rPr>
          <w:rFonts w:ascii="Times New Roman" w:hAnsi="Times New Roman" w:cs="Times New Roman"/>
        </w:rPr>
      </w:pPr>
      <w:r w:rsidRPr="009E4ACC">
        <w:rPr>
          <w:rFonts w:ascii="Times New Roman" w:hAnsi="Times New Roman" w:cs="Times New Roman"/>
          <w:i/>
        </w:rPr>
        <w:t>Таблиця А</w:t>
      </w:r>
    </w:p>
    <w:p w:rsidR="009E4ACC" w:rsidRPr="009E4ACC" w:rsidRDefault="009E4ACC" w:rsidP="009E4ACC">
      <w:pPr>
        <w:spacing w:after="0" w:line="0" w:lineRule="atLeast"/>
        <w:jc w:val="center"/>
        <w:rPr>
          <w:rFonts w:ascii="Times New Roman" w:hAnsi="Times New Roman" w:cs="Times New Roman"/>
          <w:b/>
        </w:rPr>
      </w:pPr>
      <w:bookmarkStart w:id="0" w:name="_Hlk44665700"/>
      <w:r w:rsidRPr="009E4ACC">
        <w:rPr>
          <w:rFonts w:ascii="Times New Roman" w:hAnsi="Times New Roman" w:cs="Times New Roman"/>
          <w:b/>
        </w:rPr>
        <w:t>Довідка</w:t>
      </w:r>
    </w:p>
    <w:p w:rsidR="009E4ACC" w:rsidRPr="009E4ACC" w:rsidRDefault="009E4ACC" w:rsidP="009E4ACC">
      <w:pPr>
        <w:spacing w:after="0" w:line="0" w:lineRule="atLeast"/>
        <w:jc w:val="center"/>
        <w:rPr>
          <w:rFonts w:ascii="Times New Roman" w:hAnsi="Times New Roman" w:cs="Times New Roman"/>
          <w:b/>
          <w:bCs/>
        </w:rPr>
      </w:pPr>
      <w:r w:rsidRPr="009E4ACC">
        <w:rPr>
          <w:rFonts w:ascii="Times New Roman" w:hAnsi="Times New Roman" w:cs="Times New Roman"/>
          <w:b/>
        </w:rPr>
        <w:t>про наявність обладнання та матеріально-технічної бази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806"/>
        <w:gridCol w:w="2175"/>
        <w:gridCol w:w="2551"/>
        <w:gridCol w:w="2410"/>
      </w:tblGrid>
      <w:tr w:rsidR="009E4ACC" w:rsidRPr="009E4ACC" w:rsidTr="00D44D7C">
        <w:tc>
          <w:tcPr>
            <w:tcW w:w="548" w:type="dxa"/>
            <w:tcBorders>
              <w:top w:val="single" w:sz="4" w:space="0" w:color="auto"/>
              <w:left w:val="single" w:sz="4" w:space="0" w:color="auto"/>
              <w:bottom w:val="single" w:sz="4" w:space="0" w:color="auto"/>
              <w:right w:val="single" w:sz="4" w:space="0" w:color="auto"/>
            </w:tcBorders>
            <w:vAlign w:val="center"/>
          </w:tcPr>
          <w:bookmarkEnd w:id="0"/>
          <w:p w:rsidR="009E4ACC" w:rsidRPr="009E4ACC" w:rsidRDefault="009E4ACC" w:rsidP="009E4ACC">
            <w:pPr>
              <w:spacing w:after="0" w:line="0" w:lineRule="atLeast"/>
              <w:rPr>
                <w:rFonts w:ascii="Times New Roman" w:hAnsi="Times New Roman" w:cs="Times New Roman"/>
                <w:b/>
              </w:rPr>
            </w:pPr>
            <w:r w:rsidRPr="009E4ACC">
              <w:rPr>
                <w:rFonts w:ascii="Times New Roman" w:hAnsi="Times New Roman" w:cs="Times New Roman"/>
                <w:b/>
              </w:rPr>
              <w:t>№</w:t>
            </w:r>
          </w:p>
          <w:p w:rsidR="009E4ACC" w:rsidRPr="009E4ACC" w:rsidRDefault="009E4ACC" w:rsidP="009E4ACC">
            <w:pPr>
              <w:spacing w:after="0" w:line="0" w:lineRule="atLeast"/>
              <w:rPr>
                <w:rFonts w:ascii="Times New Roman" w:hAnsi="Times New Roman" w:cs="Times New Roman"/>
                <w:b/>
              </w:rPr>
            </w:pPr>
            <w:r w:rsidRPr="009E4ACC">
              <w:rPr>
                <w:rFonts w:ascii="Times New Roman" w:hAnsi="Times New Roman" w:cs="Times New Roman"/>
                <w:b/>
              </w:rPr>
              <w:t>з/п</w:t>
            </w:r>
          </w:p>
        </w:tc>
        <w:tc>
          <w:tcPr>
            <w:tcW w:w="2806" w:type="dxa"/>
            <w:tcBorders>
              <w:top w:val="single" w:sz="4" w:space="0" w:color="auto"/>
              <w:left w:val="single" w:sz="4" w:space="0" w:color="auto"/>
              <w:bottom w:val="single" w:sz="4" w:space="0" w:color="auto"/>
              <w:right w:val="single" w:sz="4" w:space="0" w:color="auto"/>
            </w:tcBorders>
            <w:vAlign w:val="center"/>
          </w:tcPr>
          <w:p w:rsidR="009E4ACC" w:rsidRPr="009E4ACC" w:rsidRDefault="009E4ACC" w:rsidP="009E4ACC">
            <w:pPr>
              <w:spacing w:after="0" w:line="0" w:lineRule="atLeast"/>
              <w:rPr>
                <w:rFonts w:ascii="Times New Roman" w:hAnsi="Times New Roman" w:cs="Times New Roman"/>
                <w:b/>
              </w:rPr>
            </w:pPr>
            <w:r w:rsidRPr="009E4ACC">
              <w:rPr>
                <w:rFonts w:ascii="Times New Roman" w:hAnsi="Times New Roman" w:cs="Times New Roman"/>
                <w:b/>
              </w:rPr>
              <w:t>Найменування обладнання, матеріально-технічної бази</w:t>
            </w:r>
          </w:p>
        </w:tc>
        <w:tc>
          <w:tcPr>
            <w:tcW w:w="2175" w:type="dxa"/>
            <w:tcBorders>
              <w:top w:val="single" w:sz="4" w:space="0" w:color="auto"/>
              <w:left w:val="single" w:sz="4" w:space="0" w:color="auto"/>
              <w:bottom w:val="single" w:sz="4" w:space="0" w:color="auto"/>
              <w:right w:val="single" w:sz="4" w:space="0" w:color="auto"/>
            </w:tcBorders>
            <w:vAlign w:val="center"/>
          </w:tcPr>
          <w:p w:rsidR="009E4ACC" w:rsidRPr="009E4ACC" w:rsidRDefault="009E4ACC" w:rsidP="009E4ACC">
            <w:pPr>
              <w:spacing w:after="0" w:line="0" w:lineRule="atLeast"/>
              <w:rPr>
                <w:rFonts w:ascii="Times New Roman" w:hAnsi="Times New Roman" w:cs="Times New Roman"/>
                <w:b/>
              </w:rPr>
            </w:pPr>
            <w:r w:rsidRPr="009E4ACC">
              <w:rPr>
                <w:rFonts w:ascii="Times New Roman" w:hAnsi="Times New Roman" w:cs="Times New Roman"/>
                <w:b/>
              </w:rPr>
              <w:t>Кіль</w:t>
            </w:r>
            <w:r w:rsidRPr="009E4ACC">
              <w:rPr>
                <w:rFonts w:ascii="Times New Roman" w:hAnsi="Times New Roman" w:cs="Times New Roman"/>
                <w:b/>
                <w:lang w:val="uk-UA"/>
              </w:rPr>
              <w:t>кість</w:t>
            </w:r>
            <w:r w:rsidRPr="009E4ACC">
              <w:rPr>
                <w:rFonts w:ascii="Times New Roman" w:hAnsi="Times New Roman" w:cs="Times New Roman"/>
                <w:b/>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9E4ACC" w:rsidRPr="009E4ACC" w:rsidRDefault="009E4ACC" w:rsidP="009E4ACC">
            <w:pPr>
              <w:spacing w:after="0" w:line="0" w:lineRule="atLeast"/>
              <w:rPr>
                <w:rFonts w:ascii="Times New Roman" w:hAnsi="Times New Roman" w:cs="Times New Roman"/>
                <w:b/>
                <w:lang w:val="uk-UA"/>
              </w:rPr>
            </w:pPr>
            <w:r w:rsidRPr="009E4ACC">
              <w:rPr>
                <w:rFonts w:ascii="Times New Roman" w:hAnsi="Times New Roman" w:cs="Times New Roman"/>
                <w:b/>
              </w:rPr>
              <w:t>Власне/</w:t>
            </w:r>
            <w:r w:rsidRPr="009E4ACC">
              <w:rPr>
                <w:rFonts w:ascii="Times New Roman" w:hAnsi="Times New Roman" w:cs="Times New Roman"/>
                <w:b/>
                <w:lang w:val="uk-UA"/>
              </w:rPr>
              <w:t>залучене</w:t>
            </w:r>
          </w:p>
        </w:tc>
        <w:tc>
          <w:tcPr>
            <w:tcW w:w="2410" w:type="dxa"/>
            <w:tcBorders>
              <w:top w:val="single" w:sz="4" w:space="0" w:color="auto"/>
              <w:left w:val="single" w:sz="4" w:space="0" w:color="auto"/>
              <w:bottom w:val="single" w:sz="4" w:space="0" w:color="auto"/>
              <w:right w:val="single" w:sz="4" w:space="0" w:color="auto"/>
            </w:tcBorders>
          </w:tcPr>
          <w:p w:rsidR="009E4ACC" w:rsidRPr="009E4ACC" w:rsidRDefault="009E4ACC" w:rsidP="009E4ACC">
            <w:pPr>
              <w:spacing w:after="0" w:line="0" w:lineRule="atLeast"/>
              <w:rPr>
                <w:rFonts w:ascii="Times New Roman" w:hAnsi="Times New Roman" w:cs="Times New Roman"/>
                <w:b/>
                <w:lang w:val="uk-UA"/>
              </w:rPr>
            </w:pPr>
            <w:r w:rsidRPr="009E4ACC">
              <w:rPr>
                <w:rFonts w:ascii="Times New Roman" w:hAnsi="Times New Roman" w:cs="Times New Roman"/>
                <w:b/>
              </w:rPr>
              <w:t xml:space="preserve">Місце </w:t>
            </w:r>
            <w:r w:rsidRPr="009E4ACC">
              <w:rPr>
                <w:rFonts w:ascii="Times New Roman" w:hAnsi="Times New Roman" w:cs="Times New Roman"/>
                <w:b/>
                <w:lang w:val="uk-UA"/>
              </w:rPr>
              <w:t>знаходження</w:t>
            </w:r>
          </w:p>
        </w:tc>
      </w:tr>
      <w:tr w:rsidR="009E4ACC" w:rsidRPr="009E4ACC" w:rsidTr="00D44D7C">
        <w:tc>
          <w:tcPr>
            <w:tcW w:w="548" w:type="dxa"/>
            <w:tcBorders>
              <w:top w:val="single" w:sz="4" w:space="0" w:color="auto"/>
              <w:left w:val="single" w:sz="4" w:space="0" w:color="auto"/>
              <w:bottom w:val="single" w:sz="4" w:space="0" w:color="auto"/>
              <w:right w:val="single" w:sz="4" w:space="0" w:color="auto"/>
            </w:tcBorders>
            <w:hideMark/>
          </w:tcPr>
          <w:p w:rsidR="009E4ACC" w:rsidRPr="009E4ACC" w:rsidRDefault="009E4ACC" w:rsidP="009E4ACC">
            <w:pPr>
              <w:spacing w:after="0" w:line="0" w:lineRule="atLeast"/>
              <w:jc w:val="center"/>
              <w:rPr>
                <w:rFonts w:ascii="Times New Roman" w:eastAsia="Times New Roman CYR" w:hAnsi="Times New Roman" w:cs="Times New Roman"/>
                <w:b/>
              </w:rPr>
            </w:pPr>
            <w:r w:rsidRPr="009E4ACC">
              <w:rPr>
                <w:rFonts w:ascii="Times New Roman" w:eastAsia="Times New Roman CYR" w:hAnsi="Times New Roman" w:cs="Times New Roman"/>
                <w:b/>
              </w:rPr>
              <w:t>1.</w:t>
            </w:r>
          </w:p>
        </w:tc>
        <w:tc>
          <w:tcPr>
            <w:tcW w:w="2806" w:type="dxa"/>
            <w:tcBorders>
              <w:top w:val="single" w:sz="4" w:space="0" w:color="auto"/>
              <w:left w:val="single" w:sz="4" w:space="0" w:color="auto"/>
              <w:bottom w:val="single" w:sz="4" w:space="0" w:color="auto"/>
              <w:right w:val="single" w:sz="4" w:space="0" w:color="auto"/>
            </w:tcBorders>
          </w:tcPr>
          <w:p w:rsidR="009E4ACC" w:rsidRPr="009E4ACC" w:rsidRDefault="009E4ACC" w:rsidP="009E4ACC">
            <w:pPr>
              <w:spacing w:after="0" w:line="0" w:lineRule="atLeast"/>
              <w:rPr>
                <w:rFonts w:ascii="Times New Roman" w:eastAsia="Times New Roman CYR" w:hAnsi="Times New Roman" w:cs="Times New Roman"/>
                <w:b/>
              </w:rPr>
            </w:pPr>
          </w:p>
        </w:tc>
        <w:tc>
          <w:tcPr>
            <w:tcW w:w="2175" w:type="dxa"/>
            <w:tcBorders>
              <w:top w:val="single" w:sz="4" w:space="0" w:color="auto"/>
              <w:left w:val="single" w:sz="4" w:space="0" w:color="auto"/>
              <w:bottom w:val="single" w:sz="4" w:space="0" w:color="auto"/>
              <w:right w:val="single" w:sz="4" w:space="0" w:color="auto"/>
            </w:tcBorders>
          </w:tcPr>
          <w:p w:rsidR="009E4ACC" w:rsidRPr="009E4ACC" w:rsidRDefault="009E4ACC" w:rsidP="009E4ACC">
            <w:pPr>
              <w:spacing w:after="0" w:line="0" w:lineRule="atLeast"/>
              <w:rPr>
                <w:rFonts w:ascii="Times New Roman" w:eastAsia="Times New Roman CYR"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9E4ACC" w:rsidRPr="009E4ACC" w:rsidRDefault="009E4ACC" w:rsidP="009E4ACC">
            <w:pPr>
              <w:spacing w:after="0" w:line="0" w:lineRule="atLeast"/>
              <w:rPr>
                <w:rFonts w:ascii="Times New Roman" w:eastAsia="Times New Roman CYR"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9E4ACC" w:rsidRPr="009E4ACC" w:rsidRDefault="009E4ACC" w:rsidP="009E4ACC">
            <w:pPr>
              <w:spacing w:after="0" w:line="0" w:lineRule="atLeast"/>
              <w:jc w:val="center"/>
              <w:rPr>
                <w:rFonts w:ascii="Times New Roman" w:eastAsia="Times New Roman CYR" w:hAnsi="Times New Roman" w:cs="Times New Roman"/>
                <w:b/>
              </w:rPr>
            </w:pPr>
          </w:p>
        </w:tc>
      </w:tr>
      <w:tr w:rsidR="009E4ACC" w:rsidRPr="009E4ACC" w:rsidTr="00D44D7C">
        <w:tc>
          <w:tcPr>
            <w:tcW w:w="548" w:type="dxa"/>
            <w:tcBorders>
              <w:top w:val="single" w:sz="4" w:space="0" w:color="auto"/>
              <w:left w:val="single" w:sz="4" w:space="0" w:color="auto"/>
              <w:bottom w:val="single" w:sz="4" w:space="0" w:color="auto"/>
              <w:right w:val="single" w:sz="4" w:space="0" w:color="auto"/>
            </w:tcBorders>
            <w:hideMark/>
          </w:tcPr>
          <w:p w:rsidR="009E4ACC" w:rsidRPr="009E4ACC" w:rsidRDefault="009E4ACC" w:rsidP="009E4ACC">
            <w:pPr>
              <w:spacing w:after="0" w:line="0" w:lineRule="atLeast"/>
              <w:jc w:val="center"/>
              <w:rPr>
                <w:rFonts w:ascii="Times New Roman" w:eastAsia="Times New Roman CYR" w:hAnsi="Times New Roman" w:cs="Times New Roman"/>
                <w:b/>
              </w:rPr>
            </w:pPr>
            <w:r w:rsidRPr="009E4ACC">
              <w:rPr>
                <w:rFonts w:ascii="Times New Roman" w:eastAsia="Times New Roman CYR" w:hAnsi="Times New Roman" w:cs="Times New Roman"/>
                <w:b/>
              </w:rPr>
              <w:t>1.</w:t>
            </w:r>
          </w:p>
        </w:tc>
        <w:tc>
          <w:tcPr>
            <w:tcW w:w="2806" w:type="dxa"/>
            <w:tcBorders>
              <w:top w:val="single" w:sz="4" w:space="0" w:color="auto"/>
              <w:left w:val="single" w:sz="4" w:space="0" w:color="auto"/>
              <w:bottom w:val="single" w:sz="4" w:space="0" w:color="auto"/>
              <w:right w:val="single" w:sz="4" w:space="0" w:color="auto"/>
            </w:tcBorders>
          </w:tcPr>
          <w:p w:rsidR="009E4ACC" w:rsidRPr="009E4ACC" w:rsidRDefault="009E4ACC" w:rsidP="009E4ACC">
            <w:pPr>
              <w:spacing w:after="0" w:line="0" w:lineRule="atLeast"/>
              <w:rPr>
                <w:rFonts w:ascii="Times New Roman" w:eastAsia="Times New Roman CYR" w:hAnsi="Times New Roman" w:cs="Times New Roman"/>
                <w:b/>
              </w:rPr>
            </w:pPr>
          </w:p>
        </w:tc>
        <w:tc>
          <w:tcPr>
            <w:tcW w:w="2175" w:type="dxa"/>
            <w:tcBorders>
              <w:top w:val="single" w:sz="4" w:space="0" w:color="auto"/>
              <w:left w:val="single" w:sz="4" w:space="0" w:color="auto"/>
              <w:bottom w:val="single" w:sz="4" w:space="0" w:color="auto"/>
              <w:right w:val="single" w:sz="4" w:space="0" w:color="auto"/>
            </w:tcBorders>
          </w:tcPr>
          <w:p w:rsidR="009E4ACC" w:rsidRPr="009E4ACC" w:rsidRDefault="009E4ACC" w:rsidP="009E4ACC">
            <w:pPr>
              <w:spacing w:after="0" w:line="0" w:lineRule="atLeast"/>
              <w:rPr>
                <w:rFonts w:ascii="Times New Roman" w:eastAsia="Times New Roman CYR"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9E4ACC" w:rsidRPr="009E4ACC" w:rsidRDefault="009E4ACC" w:rsidP="009E4ACC">
            <w:pPr>
              <w:spacing w:after="0" w:line="0" w:lineRule="atLeast"/>
              <w:rPr>
                <w:rFonts w:ascii="Times New Roman" w:eastAsia="Times New Roman CYR"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9E4ACC" w:rsidRPr="009E4ACC" w:rsidRDefault="009E4ACC" w:rsidP="009E4ACC">
            <w:pPr>
              <w:spacing w:after="0" w:line="0" w:lineRule="atLeast"/>
              <w:jc w:val="center"/>
              <w:rPr>
                <w:rFonts w:ascii="Times New Roman" w:eastAsia="Times New Roman CYR" w:hAnsi="Times New Roman" w:cs="Times New Roman"/>
                <w:b/>
              </w:rPr>
            </w:pPr>
          </w:p>
        </w:tc>
      </w:tr>
    </w:tbl>
    <w:p w:rsidR="009E4ACC" w:rsidRPr="009E4ACC" w:rsidRDefault="009E4ACC" w:rsidP="009E4ACC">
      <w:pPr>
        <w:spacing w:after="0" w:line="0" w:lineRule="atLeast"/>
        <w:jc w:val="center"/>
        <w:rPr>
          <w:rFonts w:ascii="Times New Roman" w:hAnsi="Times New Roman" w:cs="Times New Roman"/>
          <w:lang w:val="uk-UA"/>
        </w:rPr>
      </w:pPr>
    </w:p>
    <w:p w:rsidR="009E4ACC" w:rsidRPr="009E4ACC" w:rsidRDefault="009E4ACC" w:rsidP="009E4ACC">
      <w:pPr>
        <w:spacing w:after="0" w:line="0" w:lineRule="atLeast"/>
        <w:jc w:val="both"/>
        <w:rPr>
          <w:rFonts w:ascii="Times New Roman" w:hAnsi="Times New Roman" w:cs="Times New Roman"/>
        </w:rPr>
      </w:pPr>
      <w:r w:rsidRPr="009E4ACC">
        <w:rPr>
          <w:rFonts w:ascii="Times New Roman" w:hAnsi="Times New Roman" w:cs="Times New Roman"/>
        </w:rPr>
        <w:t>_________________________________________________                           _______________</w:t>
      </w:r>
    </w:p>
    <w:p w:rsidR="009E4ACC" w:rsidRPr="009E4ACC" w:rsidRDefault="009E4ACC" w:rsidP="009E4ACC">
      <w:pPr>
        <w:spacing w:after="0" w:line="0" w:lineRule="atLeast"/>
        <w:jc w:val="both"/>
        <w:rPr>
          <w:rFonts w:ascii="Times New Roman" w:hAnsi="Times New Roman" w:cs="Times New Roman"/>
        </w:rPr>
      </w:pPr>
      <w:r w:rsidRPr="009E4ACC">
        <w:rPr>
          <w:rFonts w:ascii="Times New Roman" w:hAnsi="Times New Roman" w:cs="Times New Roman"/>
        </w:rPr>
        <w:t>посада, ім’я ПРІЗВИЩЕ уповноваженої особи учасника</w:t>
      </w:r>
      <w:r w:rsidRPr="009E4ACC">
        <w:rPr>
          <w:rFonts w:ascii="Times New Roman" w:hAnsi="Times New Roman" w:cs="Times New Roman"/>
        </w:rPr>
        <w:tab/>
      </w:r>
      <w:r w:rsidRPr="009E4ACC">
        <w:rPr>
          <w:rFonts w:ascii="Times New Roman" w:hAnsi="Times New Roman" w:cs="Times New Roman"/>
        </w:rPr>
        <w:tab/>
      </w:r>
      <w:r w:rsidRPr="009E4ACC">
        <w:rPr>
          <w:rFonts w:ascii="Times New Roman" w:hAnsi="Times New Roman" w:cs="Times New Roman"/>
        </w:rPr>
        <w:tab/>
      </w:r>
      <w:r w:rsidRPr="009E4ACC">
        <w:rPr>
          <w:rFonts w:ascii="Times New Roman" w:hAnsi="Times New Roman" w:cs="Times New Roman"/>
        </w:rPr>
        <w:tab/>
        <w:t>(підпис)</w:t>
      </w:r>
    </w:p>
    <w:p w:rsidR="009E4ACC" w:rsidRPr="009E4ACC" w:rsidRDefault="009E4ACC" w:rsidP="009E4ACC">
      <w:pPr>
        <w:spacing w:after="0" w:line="0" w:lineRule="atLeast"/>
        <w:jc w:val="both"/>
        <w:rPr>
          <w:rFonts w:ascii="Times New Roman" w:hAnsi="Times New Roman" w:cs="Times New Roman"/>
        </w:rPr>
      </w:pPr>
      <w:r w:rsidRPr="009E4ACC">
        <w:rPr>
          <w:rFonts w:ascii="Times New Roman" w:hAnsi="Times New Roman" w:cs="Times New Roman"/>
        </w:rPr>
        <w:t xml:space="preserve">М.П. </w:t>
      </w:r>
    </w:p>
    <w:p w:rsidR="009E4ACC" w:rsidRPr="009E4ACC" w:rsidRDefault="009E4ACC" w:rsidP="009E4ACC">
      <w:pPr>
        <w:tabs>
          <w:tab w:val="left" w:pos="0"/>
          <w:tab w:val="center" w:pos="4153"/>
          <w:tab w:val="right" w:pos="8306"/>
        </w:tabs>
        <w:spacing w:after="0" w:line="0" w:lineRule="atLeast"/>
        <w:jc w:val="right"/>
        <w:rPr>
          <w:rFonts w:ascii="Times New Roman" w:hAnsi="Times New Roman" w:cs="Times New Roman"/>
          <w:b/>
          <w:bCs/>
        </w:rPr>
      </w:pPr>
    </w:p>
    <w:p w:rsidR="009E4ACC" w:rsidRPr="009E4ACC" w:rsidRDefault="009E4ACC" w:rsidP="009E4ACC">
      <w:pPr>
        <w:widowControl w:val="0"/>
        <w:autoSpaceDE w:val="0"/>
        <w:autoSpaceDN w:val="0"/>
        <w:spacing w:after="0" w:line="0" w:lineRule="atLeast"/>
        <w:ind w:left="142" w:right="141" w:firstLine="425"/>
        <w:jc w:val="both"/>
        <w:rPr>
          <w:rFonts w:ascii="Times New Roman" w:hAnsi="Times New Roman" w:cs="Times New Roman"/>
          <w:lang w:val="uk-UA"/>
        </w:rPr>
      </w:pPr>
      <w:r w:rsidRPr="009E4ACC">
        <w:rPr>
          <w:rFonts w:ascii="Times New Roman" w:hAnsi="Times New Roman" w:cs="Times New Roman"/>
          <w:lang w:val="uk-UA"/>
        </w:rPr>
        <w:t>В учасника обов’язково мають бути наявні та включені до довідки про наявність обладнання та матеріально-технічної бази  наступні транспортні засоби (машини, механізми) у кількості, не менше ніж зазначено в таблиці:</w:t>
      </w:r>
    </w:p>
    <w:p w:rsidR="009E4ACC" w:rsidRPr="009E4ACC" w:rsidRDefault="009E4ACC" w:rsidP="009E4ACC">
      <w:pPr>
        <w:widowControl w:val="0"/>
        <w:autoSpaceDE w:val="0"/>
        <w:autoSpaceDN w:val="0"/>
        <w:spacing w:after="0" w:line="0" w:lineRule="atLeast"/>
        <w:ind w:left="142" w:right="141" w:firstLine="425"/>
        <w:jc w:val="both"/>
        <w:rPr>
          <w:rFonts w:ascii="Times New Roman" w:hAnsi="Times New Roman" w:cs="Times New Roman"/>
          <w:color w:val="000000"/>
          <w:lang w:val="uk-UA"/>
        </w:rPr>
      </w:pPr>
    </w:p>
    <w:tbl>
      <w:tblPr>
        <w:tblW w:w="9497" w:type="dxa"/>
        <w:tblInd w:w="392" w:type="dxa"/>
        <w:tblLook w:val="04A0"/>
      </w:tblPr>
      <w:tblGrid>
        <w:gridCol w:w="567"/>
        <w:gridCol w:w="7377"/>
        <w:gridCol w:w="1553"/>
      </w:tblGrid>
      <w:tr w:rsidR="009E4ACC" w:rsidRPr="009E4ACC" w:rsidTr="00D44D7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CC" w:rsidRPr="009E4ACC" w:rsidRDefault="009E4ACC" w:rsidP="009E4ACC">
            <w:pPr>
              <w:spacing w:after="0" w:line="0" w:lineRule="atLeast"/>
              <w:jc w:val="center"/>
              <w:rPr>
                <w:rFonts w:ascii="Times New Roman" w:hAnsi="Times New Roman" w:cs="Times New Roman"/>
                <w:color w:val="000000"/>
                <w:lang w:val="uk-UA" w:eastAsia="uk-UA"/>
              </w:rPr>
            </w:pPr>
            <w:r w:rsidRPr="009E4ACC">
              <w:rPr>
                <w:rFonts w:ascii="Times New Roman" w:hAnsi="Times New Roman" w:cs="Times New Roman"/>
                <w:color w:val="000000"/>
                <w:lang w:val="uk-UA" w:eastAsia="uk-UA"/>
              </w:rPr>
              <w:t>№ З.п.</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rsidR="009E4ACC" w:rsidRPr="009E4ACC" w:rsidRDefault="009E4ACC" w:rsidP="009E4ACC">
            <w:pPr>
              <w:spacing w:after="0" w:line="0" w:lineRule="atLeast"/>
              <w:jc w:val="center"/>
              <w:rPr>
                <w:rFonts w:ascii="Times New Roman" w:hAnsi="Times New Roman" w:cs="Times New Roman"/>
                <w:color w:val="000000"/>
                <w:lang w:val="uk-UA" w:eastAsia="uk-UA"/>
              </w:rPr>
            </w:pPr>
            <w:r w:rsidRPr="009E4ACC">
              <w:rPr>
                <w:rFonts w:ascii="Times New Roman" w:hAnsi="Times New Roman" w:cs="Times New Roman"/>
                <w:color w:val="000000"/>
                <w:lang w:val="uk-UA" w:eastAsia="uk-UA"/>
              </w:rPr>
              <w:t>Найменування</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9E4ACC" w:rsidRPr="009E4ACC" w:rsidRDefault="009E4ACC" w:rsidP="009E4ACC">
            <w:pPr>
              <w:spacing w:after="0" w:line="0" w:lineRule="atLeast"/>
              <w:jc w:val="center"/>
              <w:rPr>
                <w:rFonts w:ascii="Times New Roman" w:hAnsi="Times New Roman" w:cs="Times New Roman"/>
                <w:color w:val="000000"/>
                <w:lang w:val="uk-UA" w:eastAsia="uk-UA"/>
              </w:rPr>
            </w:pPr>
            <w:r w:rsidRPr="009E4ACC">
              <w:rPr>
                <w:rFonts w:ascii="Times New Roman" w:hAnsi="Times New Roman" w:cs="Times New Roman"/>
                <w:color w:val="000000"/>
                <w:lang w:val="uk-UA" w:eastAsia="uk-UA"/>
              </w:rPr>
              <w:t>Кількість, од.</w:t>
            </w:r>
          </w:p>
        </w:tc>
      </w:tr>
      <w:tr w:rsidR="009E4ACC" w:rsidRPr="009E4ACC" w:rsidTr="00D44D7C">
        <w:trPr>
          <w:trHeight w:val="630"/>
        </w:trPr>
        <w:tc>
          <w:tcPr>
            <w:tcW w:w="567" w:type="dxa"/>
            <w:tcBorders>
              <w:top w:val="nil"/>
              <w:left w:val="single" w:sz="4" w:space="0" w:color="auto"/>
              <w:bottom w:val="single" w:sz="4" w:space="0" w:color="auto"/>
              <w:right w:val="single" w:sz="4" w:space="0" w:color="auto"/>
            </w:tcBorders>
            <w:shd w:val="clear" w:color="auto" w:fill="auto"/>
            <w:vAlign w:val="center"/>
          </w:tcPr>
          <w:p w:rsidR="009E4ACC" w:rsidRPr="009E4ACC" w:rsidRDefault="009E4ACC" w:rsidP="009E4ACC">
            <w:pPr>
              <w:spacing w:after="0" w:line="0" w:lineRule="atLeast"/>
              <w:jc w:val="center"/>
              <w:rPr>
                <w:rFonts w:ascii="Times New Roman" w:hAnsi="Times New Roman" w:cs="Times New Roman"/>
                <w:color w:val="000000"/>
                <w:lang w:val="uk-UA" w:eastAsia="uk-UA"/>
              </w:rPr>
            </w:pPr>
            <w:r w:rsidRPr="009E4ACC">
              <w:rPr>
                <w:rFonts w:ascii="Times New Roman" w:hAnsi="Times New Roman" w:cs="Times New Roman"/>
                <w:color w:val="000000"/>
                <w:lang w:val="uk-UA" w:eastAsia="uk-UA"/>
              </w:rPr>
              <w:t>1</w:t>
            </w:r>
          </w:p>
        </w:tc>
        <w:tc>
          <w:tcPr>
            <w:tcW w:w="7377" w:type="dxa"/>
            <w:tcBorders>
              <w:top w:val="nil"/>
              <w:left w:val="nil"/>
              <w:bottom w:val="single" w:sz="4" w:space="0" w:color="auto"/>
              <w:right w:val="single" w:sz="4" w:space="0" w:color="auto"/>
            </w:tcBorders>
            <w:shd w:val="clear" w:color="auto" w:fill="auto"/>
            <w:vAlign w:val="center"/>
          </w:tcPr>
          <w:p w:rsidR="009E4ACC" w:rsidRPr="009E4ACC" w:rsidRDefault="009E4ACC" w:rsidP="009E4ACC">
            <w:pPr>
              <w:spacing w:after="0" w:line="0" w:lineRule="atLeast"/>
              <w:rPr>
                <w:rFonts w:ascii="Times New Roman" w:hAnsi="Times New Roman" w:cs="Times New Roman"/>
                <w:color w:val="000000"/>
                <w:lang w:val="uk-UA" w:eastAsia="uk-UA"/>
              </w:rPr>
            </w:pPr>
            <w:r w:rsidRPr="009E4ACC">
              <w:rPr>
                <w:rFonts w:ascii="Times New Roman" w:hAnsi="Times New Roman" w:cs="Times New Roman"/>
                <w:color w:val="000000"/>
                <w:lang w:val="uk-UA" w:eastAsia="uk-UA"/>
              </w:rPr>
              <w:t>Машина маркірувальна та/або дорожньо-розмічальна машина та/або розмічувальна машина та/або дорожня маркувальна машина та/або машина для нанесення дорожньої розмітки тощо.</w:t>
            </w:r>
          </w:p>
        </w:tc>
        <w:tc>
          <w:tcPr>
            <w:tcW w:w="1553" w:type="dxa"/>
            <w:tcBorders>
              <w:top w:val="nil"/>
              <w:left w:val="nil"/>
              <w:bottom w:val="single" w:sz="4" w:space="0" w:color="auto"/>
              <w:right w:val="single" w:sz="4" w:space="0" w:color="auto"/>
            </w:tcBorders>
            <w:shd w:val="clear" w:color="auto" w:fill="auto"/>
            <w:vAlign w:val="center"/>
          </w:tcPr>
          <w:p w:rsidR="009E4ACC" w:rsidRPr="009E4ACC" w:rsidRDefault="009E4ACC" w:rsidP="009E4ACC">
            <w:pPr>
              <w:spacing w:after="0" w:line="0" w:lineRule="atLeast"/>
              <w:jc w:val="center"/>
              <w:rPr>
                <w:rFonts w:ascii="Times New Roman" w:hAnsi="Times New Roman" w:cs="Times New Roman"/>
                <w:color w:val="000000"/>
                <w:lang w:val="uk-UA" w:eastAsia="uk-UA"/>
              </w:rPr>
            </w:pPr>
            <w:r w:rsidRPr="009E4ACC">
              <w:rPr>
                <w:rFonts w:ascii="Times New Roman" w:hAnsi="Times New Roman" w:cs="Times New Roman"/>
                <w:color w:val="000000"/>
                <w:lang w:val="uk-UA" w:eastAsia="uk-UA"/>
              </w:rPr>
              <w:t>1</w:t>
            </w:r>
          </w:p>
        </w:tc>
      </w:tr>
      <w:tr w:rsidR="009E4ACC" w:rsidRPr="009E4ACC" w:rsidTr="00D44D7C">
        <w:trPr>
          <w:trHeight w:val="630"/>
        </w:trPr>
        <w:tc>
          <w:tcPr>
            <w:tcW w:w="567" w:type="dxa"/>
            <w:tcBorders>
              <w:top w:val="nil"/>
              <w:left w:val="single" w:sz="4" w:space="0" w:color="auto"/>
              <w:bottom w:val="single" w:sz="4" w:space="0" w:color="auto"/>
              <w:right w:val="single" w:sz="4" w:space="0" w:color="auto"/>
            </w:tcBorders>
            <w:shd w:val="clear" w:color="auto" w:fill="auto"/>
            <w:vAlign w:val="center"/>
          </w:tcPr>
          <w:p w:rsidR="009E4ACC" w:rsidRPr="009E4ACC" w:rsidRDefault="009E4ACC" w:rsidP="009E4ACC">
            <w:pPr>
              <w:spacing w:after="0" w:line="0" w:lineRule="atLeast"/>
              <w:jc w:val="center"/>
              <w:rPr>
                <w:rFonts w:ascii="Times New Roman" w:hAnsi="Times New Roman" w:cs="Times New Roman"/>
                <w:color w:val="000000"/>
                <w:lang w:val="uk-UA" w:eastAsia="uk-UA"/>
              </w:rPr>
            </w:pPr>
            <w:r w:rsidRPr="009E4ACC">
              <w:rPr>
                <w:rFonts w:ascii="Times New Roman" w:hAnsi="Times New Roman" w:cs="Times New Roman"/>
                <w:color w:val="000000"/>
                <w:lang w:val="uk-UA" w:eastAsia="uk-UA"/>
              </w:rPr>
              <w:t>2</w:t>
            </w:r>
          </w:p>
        </w:tc>
        <w:tc>
          <w:tcPr>
            <w:tcW w:w="7377" w:type="dxa"/>
            <w:tcBorders>
              <w:top w:val="nil"/>
              <w:left w:val="nil"/>
              <w:bottom w:val="single" w:sz="4" w:space="0" w:color="auto"/>
              <w:right w:val="single" w:sz="4" w:space="0" w:color="auto"/>
            </w:tcBorders>
            <w:shd w:val="clear" w:color="auto" w:fill="auto"/>
            <w:vAlign w:val="center"/>
          </w:tcPr>
          <w:p w:rsidR="009E4ACC" w:rsidRPr="009E4ACC" w:rsidRDefault="009E4ACC" w:rsidP="009E4ACC">
            <w:pPr>
              <w:spacing w:after="0" w:line="0" w:lineRule="atLeast"/>
              <w:rPr>
                <w:rFonts w:ascii="Times New Roman" w:hAnsi="Times New Roman" w:cs="Times New Roman"/>
                <w:strike/>
                <w:lang w:val="uk-UA" w:eastAsia="uk-UA"/>
              </w:rPr>
            </w:pPr>
            <w:r w:rsidRPr="009E4ACC">
              <w:rPr>
                <w:rFonts w:ascii="Times New Roman" w:hAnsi="Times New Roman" w:cs="Times New Roman"/>
                <w:shd w:val="clear" w:color="auto" w:fill="FFFFFF"/>
                <w:lang w:val="uk-UA"/>
              </w:rPr>
              <w:t>М</w:t>
            </w:r>
            <w:r w:rsidRPr="009E4ACC">
              <w:rPr>
                <w:rFonts w:ascii="Times New Roman" w:hAnsi="Times New Roman" w:cs="Times New Roman"/>
                <w:shd w:val="clear" w:color="auto" w:fill="FFFFFF"/>
              </w:rPr>
              <w:t>аркірувальна ручна машина для нанесення горизонтальної дорожньої розмітки</w:t>
            </w:r>
          </w:p>
        </w:tc>
        <w:tc>
          <w:tcPr>
            <w:tcW w:w="1553" w:type="dxa"/>
            <w:tcBorders>
              <w:top w:val="nil"/>
              <w:left w:val="nil"/>
              <w:bottom w:val="single" w:sz="4" w:space="0" w:color="auto"/>
              <w:right w:val="single" w:sz="4" w:space="0" w:color="auto"/>
            </w:tcBorders>
            <w:shd w:val="clear" w:color="auto" w:fill="auto"/>
            <w:vAlign w:val="center"/>
          </w:tcPr>
          <w:p w:rsidR="009E4ACC" w:rsidRPr="009E4ACC" w:rsidRDefault="009E4ACC" w:rsidP="009E4ACC">
            <w:pPr>
              <w:spacing w:after="0" w:line="0" w:lineRule="atLeast"/>
              <w:jc w:val="center"/>
              <w:rPr>
                <w:rFonts w:ascii="Times New Roman" w:hAnsi="Times New Roman" w:cs="Times New Roman"/>
                <w:color w:val="000000"/>
                <w:lang w:val="uk-UA" w:eastAsia="uk-UA"/>
              </w:rPr>
            </w:pPr>
            <w:r w:rsidRPr="009E4ACC">
              <w:rPr>
                <w:rFonts w:ascii="Times New Roman" w:hAnsi="Times New Roman" w:cs="Times New Roman"/>
                <w:color w:val="000000"/>
                <w:lang w:val="uk-UA" w:eastAsia="uk-UA"/>
              </w:rPr>
              <w:t>1</w:t>
            </w:r>
          </w:p>
        </w:tc>
      </w:tr>
    </w:tbl>
    <w:p w:rsidR="009E4ACC" w:rsidRPr="009E4ACC" w:rsidRDefault="009E4ACC" w:rsidP="009E4ACC">
      <w:pPr>
        <w:tabs>
          <w:tab w:val="left" w:pos="0"/>
          <w:tab w:val="center" w:pos="4153"/>
          <w:tab w:val="right" w:pos="8306"/>
        </w:tabs>
        <w:spacing w:after="0" w:line="0" w:lineRule="atLeast"/>
        <w:jc w:val="right"/>
        <w:rPr>
          <w:rFonts w:ascii="Times New Roman" w:hAnsi="Times New Roman" w:cs="Times New Roman"/>
          <w:b/>
          <w:bCs/>
        </w:rPr>
      </w:pPr>
    </w:p>
    <w:p w:rsidR="009E4ACC" w:rsidRPr="009E4ACC" w:rsidRDefault="009E4ACC" w:rsidP="009E4ACC">
      <w:pPr>
        <w:tabs>
          <w:tab w:val="left" w:pos="0"/>
          <w:tab w:val="center" w:pos="4153"/>
          <w:tab w:val="right" w:pos="8306"/>
        </w:tabs>
        <w:spacing w:after="0" w:line="0" w:lineRule="atLeast"/>
        <w:jc w:val="right"/>
        <w:rPr>
          <w:rFonts w:ascii="Times New Roman" w:hAnsi="Times New Roman" w:cs="Times New Roman"/>
          <w:b/>
          <w:bCs/>
        </w:rPr>
      </w:pPr>
    </w:p>
    <w:p w:rsidR="009E4ACC" w:rsidRPr="00DB7B9E" w:rsidRDefault="009E4ACC" w:rsidP="009E4ACC">
      <w:pPr>
        <w:tabs>
          <w:tab w:val="num" w:pos="1080"/>
          <w:tab w:val="left" w:pos="10381"/>
        </w:tabs>
        <w:spacing w:after="0" w:line="0" w:lineRule="atLeast"/>
        <w:jc w:val="both"/>
        <w:rPr>
          <w:rFonts w:ascii="Times New Roman" w:hAnsi="Times New Roman" w:cs="Times New Roman"/>
        </w:rPr>
      </w:pPr>
      <w:bookmarkStart w:id="1" w:name="_Hlk44665668"/>
      <w:r w:rsidRPr="00DB7B9E">
        <w:rPr>
          <w:rFonts w:ascii="Times New Roman" w:hAnsi="Times New Roman" w:cs="Times New Roman"/>
          <w:bCs/>
        </w:rPr>
        <w:t>1. Для підтвердження інформації зазначеної в Таблиці «А» учасник повинен надати</w:t>
      </w:r>
      <w:r w:rsidRPr="00DB7B9E">
        <w:rPr>
          <w:rFonts w:ascii="Times New Roman" w:hAnsi="Times New Roman" w:cs="Times New Roman"/>
        </w:rPr>
        <w:t xml:space="preserve">: </w:t>
      </w:r>
    </w:p>
    <w:p w:rsidR="009E4ACC" w:rsidRPr="00DB7B9E" w:rsidRDefault="009E4ACC" w:rsidP="009E4ACC">
      <w:pPr>
        <w:tabs>
          <w:tab w:val="num" w:pos="1080"/>
          <w:tab w:val="left" w:pos="10381"/>
        </w:tabs>
        <w:spacing w:after="0" w:line="0" w:lineRule="atLeast"/>
        <w:jc w:val="both"/>
        <w:rPr>
          <w:rFonts w:ascii="Times New Roman" w:hAnsi="Times New Roman" w:cs="Times New Roman"/>
        </w:rPr>
      </w:pPr>
      <w:r w:rsidRPr="00DB7B9E">
        <w:rPr>
          <w:rFonts w:ascii="Times New Roman" w:hAnsi="Times New Roman" w:cs="Times New Roman"/>
          <w:lang w:val="uk-UA"/>
        </w:rPr>
        <w:t xml:space="preserve">1. </w:t>
      </w:r>
      <w:r w:rsidRPr="00DB7B9E">
        <w:rPr>
          <w:rFonts w:ascii="Times New Roman" w:hAnsi="Times New Roman" w:cs="Times New Roman"/>
        </w:rPr>
        <w:t xml:space="preserve"> у разі, якщо </w:t>
      </w:r>
      <w:r w:rsidRPr="00DB7B9E">
        <w:rPr>
          <w:rFonts w:ascii="Times New Roman" w:hAnsi="Times New Roman" w:cs="Times New Roman"/>
          <w:lang w:val="uk-UA"/>
        </w:rPr>
        <w:t>машини та механізми</w:t>
      </w:r>
      <w:r w:rsidRPr="00DB7B9E">
        <w:rPr>
          <w:rFonts w:ascii="Times New Roman" w:hAnsi="Times New Roman" w:cs="Times New Roman"/>
        </w:rPr>
        <w:t xml:space="preserve"> є власними надаються свідоцтва про реєстрацію транспортних засобів (для рухомого майна), </w:t>
      </w:r>
      <w:bookmarkStart w:id="2" w:name="_Hlk44495999"/>
      <w:r w:rsidRPr="00DB7B9E">
        <w:rPr>
          <w:rFonts w:ascii="Times New Roman" w:hAnsi="Times New Roman" w:cs="Times New Roman"/>
        </w:rPr>
        <w:t>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1"/>
      <w:r w:rsidRPr="00DB7B9E">
        <w:rPr>
          <w:rFonts w:ascii="Times New Roman" w:hAnsi="Times New Roman" w:cs="Times New Roman"/>
        </w:rPr>
        <w:t>;</w:t>
      </w:r>
    </w:p>
    <w:bookmarkEnd w:id="2"/>
    <w:p w:rsidR="009E4ACC" w:rsidRPr="00DB7B9E" w:rsidRDefault="009E4ACC" w:rsidP="009E4ACC">
      <w:pPr>
        <w:spacing w:after="0" w:line="0" w:lineRule="atLeast"/>
        <w:jc w:val="both"/>
        <w:rPr>
          <w:rFonts w:ascii="Times New Roman" w:hAnsi="Times New Roman" w:cs="Times New Roman"/>
          <w:lang w:val="uk-UA"/>
        </w:rPr>
      </w:pPr>
      <w:r w:rsidRPr="00DB7B9E">
        <w:rPr>
          <w:rFonts w:ascii="Times New Roman" w:hAnsi="Times New Roman" w:cs="Times New Roman"/>
          <w:lang w:val="uk-UA"/>
        </w:rPr>
        <w:t xml:space="preserve">2. </w:t>
      </w:r>
      <w:r w:rsidRPr="00DB7B9E">
        <w:rPr>
          <w:rFonts w:ascii="Times New Roman" w:hAnsi="Times New Roman" w:cs="Times New Roman"/>
        </w:rPr>
        <w:t xml:space="preserve"> у разі, якщо </w:t>
      </w:r>
      <w:r w:rsidRPr="00DB7B9E">
        <w:rPr>
          <w:rFonts w:ascii="Times New Roman" w:hAnsi="Times New Roman" w:cs="Times New Roman"/>
          <w:lang w:val="uk-UA"/>
        </w:rPr>
        <w:t>машини та механізми</w:t>
      </w:r>
      <w:r w:rsidRPr="00DB7B9E">
        <w:rPr>
          <w:rFonts w:ascii="Times New Roman" w:hAnsi="Times New Roman" w:cs="Times New Roman"/>
        </w:rPr>
        <w:t xml:space="preserve"> використовуються на підставі договору (ів), що посвідчують право користування (договір оренди, тощо)</w:t>
      </w:r>
      <w:r w:rsidRPr="00DB7B9E">
        <w:rPr>
          <w:rFonts w:ascii="Times New Roman" w:hAnsi="Times New Roman" w:cs="Times New Roman"/>
          <w:lang w:val="uk-UA"/>
        </w:rPr>
        <w:t>:</w:t>
      </w:r>
    </w:p>
    <w:p w:rsidR="009E4ACC" w:rsidRPr="00DB7B9E" w:rsidRDefault="009E4ACC" w:rsidP="009E4ACC">
      <w:pPr>
        <w:spacing w:after="0" w:line="0" w:lineRule="atLeast"/>
        <w:jc w:val="both"/>
        <w:rPr>
          <w:rFonts w:ascii="Times New Roman" w:hAnsi="Times New Roman" w:cs="Times New Roman"/>
        </w:rPr>
      </w:pPr>
      <w:r w:rsidRPr="00DB7B9E">
        <w:rPr>
          <w:rFonts w:ascii="Times New Roman" w:hAnsi="Times New Roman" w:cs="Times New Roman"/>
        </w:rPr>
        <w:t xml:space="preserve"> – надаються відповідні скан-копії з оригіналів договорів у повному обсязі (з додатками).</w:t>
      </w:r>
    </w:p>
    <w:p w:rsidR="009E4ACC" w:rsidRPr="00DB7B9E" w:rsidRDefault="009E4ACC" w:rsidP="009E4ACC">
      <w:pPr>
        <w:tabs>
          <w:tab w:val="left" w:pos="252"/>
        </w:tabs>
        <w:spacing w:after="0" w:line="0" w:lineRule="atLeast"/>
        <w:jc w:val="both"/>
        <w:rPr>
          <w:rFonts w:ascii="Times New Roman" w:hAnsi="Times New Roman" w:cs="Times New Roman"/>
        </w:rPr>
      </w:pPr>
      <w:r w:rsidRPr="00DB7B9E">
        <w:rPr>
          <w:rFonts w:ascii="Times New Roman" w:hAnsi="Times New Roman" w:cs="Times New Roman"/>
        </w:rPr>
        <w:t>-  належно оформлені копії свідоцтв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rsidR="009E4ACC" w:rsidRPr="00DB7B9E" w:rsidRDefault="009E4ACC" w:rsidP="009E4ACC">
      <w:pPr>
        <w:pStyle w:val="a7"/>
        <w:spacing w:after="0" w:line="0" w:lineRule="atLeast"/>
        <w:ind w:left="185"/>
        <w:jc w:val="both"/>
        <w:rPr>
          <w:rFonts w:ascii="Times New Roman" w:hAnsi="Times New Roman" w:cs="Times New Roman"/>
          <w:shd w:val="clear" w:color="auto" w:fill="FFFFFF"/>
        </w:rPr>
      </w:pPr>
      <w:r w:rsidRPr="00DB7B9E">
        <w:rPr>
          <w:rFonts w:ascii="Times New Roman" w:hAnsi="Times New Roman" w:cs="Times New Roman"/>
          <w:lang w:val="uk-UA"/>
        </w:rPr>
        <w:t xml:space="preserve">- </w:t>
      </w:r>
      <w:r w:rsidRPr="00DB7B9E">
        <w:rPr>
          <w:rFonts w:ascii="Times New Roman" w:hAnsi="Times New Roman" w:cs="Times New Roman"/>
          <w:shd w:val="clear" w:color="auto" w:fill="FFFFFF"/>
        </w:rPr>
        <w:t xml:space="preserve">оригінал(-и) листа-підтвердження (листів-підтверджень) від власника </w:t>
      </w:r>
      <w:r w:rsidRPr="00DB7B9E">
        <w:rPr>
          <w:rFonts w:ascii="Times New Roman" w:hAnsi="Times New Roman" w:cs="Times New Roman"/>
          <w:shd w:val="clear" w:color="auto" w:fill="FFFFFF"/>
          <w:lang w:val="uk-UA"/>
        </w:rPr>
        <w:t xml:space="preserve">машин та механізмів </w:t>
      </w:r>
      <w:r w:rsidRPr="00DB7B9E">
        <w:rPr>
          <w:rFonts w:ascii="Times New Roman" w:hAnsi="Times New Roman" w:cs="Times New Roman"/>
          <w:shd w:val="clear" w:color="auto" w:fill="FFFFFF"/>
        </w:rPr>
        <w:t xml:space="preserve"> із зазначенням замовника закупівлі, підтверджуючого відсутність заперечення на використання його машин, механізмів та техніки Учасником протягом періоду виконання робіт (надання послуг) за предметом закупівлі із зазначенням переліку техніки (машин, механізмів, техніки що залучається).</w:t>
      </w:r>
    </w:p>
    <w:p w:rsidR="009E4ACC" w:rsidRPr="009E4ACC" w:rsidRDefault="009E4ACC" w:rsidP="009E4ACC">
      <w:pPr>
        <w:tabs>
          <w:tab w:val="left" w:pos="252"/>
        </w:tabs>
        <w:spacing w:after="0" w:line="0" w:lineRule="atLeast"/>
        <w:jc w:val="both"/>
        <w:rPr>
          <w:rFonts w:ascii="Times New Roman" w:hAnsi="Times New Roman" w:cs="Times New Roman"/>
          <w:color w:val="2E74B5"/>
        </w:rPr>
      </w:pPr>
    </w:p>
    <w:p w:rsidR="009E4ACC" w:rsidRPr="009E4ACC" w:rsidRDefault="009E4ACC" w:rsidP="009E4ACC">
      <w:pPr>
        <w:spacing w:after="0" w:line="0" w:lineRule="atLeast"/>
        <w:jc w:val="both"/>
        <w:rPr>
          <w:rFonts w:ascii="Times New Roman" w:hAnsi="Times New Roman" w:cs="Times New Roman"/>
        </w:rPr>
      </w:pPr>
    </w:p>
    <w:p w:rsidR="009E4ACC" w:rsidRPr="009E4ACC" w:rsidRDefault="009E4ACC" w:rsidP="009E4ACC">
      <w:pPr>
        <w:spacing w:after="0" w:line="0" w:lineRule="atLeast"/>
        <w:jc w:val="center"/>
        <w:rPr>
          <w:rFonts w:ascii="Times New Roman" w:hAnsi="Times New Roman" w:cs="Times New Roman"/>
          <w:b/>
          <w:bCs/>
        </w:rPr>
      </w:pPr>
      <w:r w:rsidRPr="009E4ACC">
        <w:rPr>
          <w:rFonts w:ascii="Times New Roman" w:hAnsi="Times New Roman" w:cs="Times New Roman"/>
          <w:b/>
          <w:bCs/>
        </w:rPr>
        <w:lastRenderedPageBreak/>
        <w:t>Наявність в учасника процедури закупівлі працівників відповідної кваліфікації, які мають необхідні знання та досвід.</w:t>
      </w:r>
    </w:p>
    <w:p w:rsidR="009E4ACC" w:rsidRPr="009E4ACC" w:rsidRDefault="009E4ACC" w:rsidP="009E4ACC">
      <w:pPr>
        <w:spacing w:after="0" w:line="0" w:lineRule="atLeast"/>
        <w:rPr>
          <w:rFonts w:ascii="Times New Roman" w:hAnsi="Times New Roman" w:cs="Times New Roman"/>
          <w:i/>
        </w:rPr>
      </w:pPr>
    </w:p>
    <w:p w:rsidR="009E4ACC" w:rsidRPr="009E4ACC" w:rsidRDefault="009E4ACC" w:rsidP="009E4ACC">
      <w:pPr>
        <w:spacing w:after="0" w:line="0" w:lineRule="atLeast"/>
        <w:jc w:val="right"/>
        <w:rPr>
          <w:rFonts w:ascii="Times New Roman" w:hAnsi="Times New Roman" w:cs="Times New Roman"/>
          <w:i/>
        </w:rPr>
      </w:pPr>
      <w:r w:rsidRPr="009E4ACC">
        <w:rPr>
          <w:rFonts w:ascii="Times New Roman" w:hAnsi="Times New Roman" w:cs="Times New Roman"/>
          <w:i/>
        </w:rPr>
        <w:t>Подається у наведеному нижче вигляді, на    фірмовому бланку учасника (за наявністю)</w:t>
      </w:r>
    </w:p>
    <w:p w:rsidR="009E4ACC" w:rsidRPr="009E4ACC" w:rsidRDefault="009E4ACC" w:rsidP="009E4ACC">
      <w:pPr>
        <w:spacing w:after="0" w:line="0" w:lineRule="atLeast"/>
        <w:jc w:val="right"/>
        <w:rPr>
          <w:rFonts w:ascii="Times New Roman" w:hAnsi="Times New Roman" w:cs="Times New Roman"/>
          <w:i/>
        </w:rPr>
      </w:pPr>
      <w:r w:rsidRPr="009E4ACC">
        <w:rPr>
          <w:rFonts w:ascii="Times New Roman" w:hAnsi="Times New Roman" w:cs="Times New Roman"/>
          <w:i/>
        </w:rPr>
        <w:t>Учасник не повинен відступати від даної форми</w:t>
      </w:r>
    </w:p>
    <w:p w:rsidR="009E4ACC" w:rsidRPr="009E4ACC" w:rsidRDefault="009E4ACC" w:rsidP="009E4ACC">
      <w:pPr>
        <w:spacing w:after="0" w:line="0" w:lineRule="atLeast"/>
        <w:jc w:val="right"/>
        <w:rPr>
          <w:rFonts w:ascii="Times New Roman" w:hAnsi="Times New Roman" w:cs="Times New Roman"/>
        </w:rPr>
      </w:pPr>
      <w:r w:rsidRPr="009E4ACC">
        <w:rPr>
          <w:rFonts w:ascii="Times New Roman" w:hAnsi="Times New Roman" w:cs="Times New Roman"/>
          <w:i/>
        </w:rPr>
        <w:t>Таблиця Б</w:t>
      </w:r>
    </w:p>
    <w:p w:rsidR="009E4ACC" w:rsidRPr="009E4ACC" w:rsidRDefault="009E4ACC" w:rsidP="009E4ACC">
      <w:pPr>
        <w:spacing w:after="0" w:line="0" w:lineRule="atLeast"/>
        <w:jc w:val="both"/>
        <w:rPr>
          <w:rFonts w:ascii="Times New Roman" w:hAnsi="Times New Roman" w:cs="Times New Roman"/>
        </w:rPr>
      </w:pPr>
    </w:p>
    <w:p w:rsidR="009E4ACC" w:rsidRPr="009E4ACC" w:rsidRDefault="009E4ACC" w:rsidP="009E4ACC">
      <w:pPr>
        <w:spacing w:after="0" w:line="0" w:lineRule="atLeast"/>
        <w:jc w:val="center"/>
        <w:rPr>
          <w:rFonts w:ascii="Times New Roman" w:hAnsi="Times New Roman" w:cs="Times New Roman"/>
          <w:b/>
        </w:rPr>
      </w:pPr>
      <w:r w:rsidRPr="009E4ACC">
        <w:rPr>
          <w:rFonts w:ascii="Times New Roman" w:hAnsi="Times New Roman" w:cs="Times New Roman"/>
          <w:b/>
        </w:rPr>
        <w:t>Довідка</w:t>
      </w:r>
    </w:p>
    <w:p w:rsidR="009E4ACC" w:rsidRPr="009E4ACC" w:rsidRDefault="009E4ACC" w:rsidP="009E4ACC">
      <w:pPr>
        <w:spacing w:after="0" w:line="0" w:lineRule="atLeast"/>
        <w:jc w:val="center"/>
        <w:rPr>
          <w:rFonts w:ascii="Times New Roman" w:hAnsi="Times New Roman" w:cs="Times New Roman"/>
          <w:b/>
        </w:rPr>
      </w:pPr>
      <w:r w:rsidRPr="009E4ACC">
        <w:rPr>
          <w:rFonts w:ascii="Times New Roman" w:hAnsi="Times New Roman" w:cs="Times New Roman"/>
          <w:b/>
        </w:rPr>
        <w:t>про наявність працівників відповідної кваліфікації,</w:t>
      </w:r>
    </w:p>
    <w:p w:rsidR="009E4ACC" w:rsidRPr="009E4ACC" w:rsidRDefault="009E4ACC" w:rsidP="009E4ACC">
      <w:pPr>
        <w:spacing w:after="0" w:line="0" w:lineRule="atLeast"/>
        <w:jc w:val="center"/>
        <w:rPr>
          <w:rFonts w:ascii="Times New Roman" w:hAnsi="Times New Roman" w:cs="Times New Roman"/>
        </w:rPr>
      </w:pPr>
      <w:r w:rsidRPr="009E4ACC">
        <w:rPr>
          <w:rFonts w:ascii="Times New Roman" w:hAnsi="Times New Roman" w:cs="Times New Roman"/>
          <w:b/>
        </w:rPr>
        <w:t>які мають необхідні знання та досвід</w:t>
      </w:r>
    </w:p>
    <w:tbl>
      <w:tblPr>
        <w:tblW w:w="5000" w:type="pct"/>
        <w:tblLook w:val="04A0"/>
      </w:tblPr>
      <w:tblGrid>
        <w:gridCol w:w="514"/>
        <w:gridCol w:w="3299"/>
        <w:gridCol w:w="1784"/>
        <w:gridCol w:w="2610"/>
        <w:gridCol w:w="1648"/>
      </w:tblGrid>
      <w:tr w:rsidR="009E4ACC" w:rsidRPr="009E4ACC" w:rsidTr="00D44D7C">
        <w:tc>
          <w:tcPr>
            <w:tcW w:w="261" w:type="pct"/>
            <w:tcBorders>
              <w:top w:val="single" w:sz="4" w:space="0" w:color="000000"/>
              <w:left w:val="single" w:sz="4" w:space="0" w:color="000000"/>
              <w:bottom w:val="single" w:sz="4" w:space="0" w:color="000000"/>
              <w:right w:val="nil"/>
            </w:tcBorders>
            <w:hideMark/>
          </w:tcPr>
          <w:p w:rsidR="009E4ACC" w:rsidRPr="009E4ACC" w:rsidRDefault="009E4ACC" w:rsidP="009E4ACC">
            <w:pPr>
              <w:spacing w:after="0" w:line="0" w:lineRule="atLeast"/>
              <w:jc w:val="center"/>
              <w:rPr>
                <w:rFonts w:ascii="Times New Roman" w:hAnsi="Times New Roman" w:cs="Times New Roman"/>
              </w:rPr>
            </w:pPr>
            <w:r w:rsidRPr="009E4ACC">
              <w:rPr>
                <w:rFonts w:ascii="Times New Roman" w:hAnsi="Times New Roman" w:cs="Times New Roman"/>
              </w:rPr>
              <w:t>№</w:t>
            </w:r>
          </w:p>
          <w:p w:rsidR="009E4ACC" w:rsidRPr="009E4ACC" w:rsidRDefault="009E4ACC" w:rsidP="009E4ACC">
            <w:pPr>
              <w:spacing w:after="0" w:line="0" w:lineRule="atLeast"/>
              <w:jc w:val="center"/>
              <w:rPr>
                <w:rFonts w:ascii="Times New Roman" w:hAnsi="Times New Roman" w:cs="Times New Roman"/>
              </w:rPr>
            </w:pPr>
            <w:r w:rsidRPr="009E4ACC">
              <w:rPr>
                <w:rFonts w:ascii="Times New Roman" w:hAnsi="Times New Roman" w:cs="Times New Roman"/>
              </w:rPr>
              <w:t>з/п</w:t>
            </w:r>
          </w:p>
        </w:tc>
        <w:tc>
          <w:tcPr>
            <w:tcW w:w="1674" w:type="pct"/>
            <w:tcBorders>
              <w:top w:val="single" w:sz="4" w:space="0" w:color="000000"/>
              <w:left w:val="single" w:sz="4" w:space="0" w:color="000000"/>
              <w:bottom w:val="single" w:sz="4" w:space="0" w:color="000000"/>
              <w:right w:val="nil"/>
            </w:tcBorders>
            <w:hideMark/>
          </w:tcPr>
          <w:p w:rsidR="009E4ACC" w:rsidRPr="009E4ACC" w:rsidRDefault="009E4ACC" w:rsidP="009E4ACC">
            <w:pPr>
              <w:spacing w:after="0" w:line="0" w:lineRule="atLeast"/>
              <w:jc w:val="center"/>
              <w:rPr>
                <w:rFonts w:ascii="Times New Roman" w:hAnsi="Times New Roman" w:cs="Times New Roman"/>
              </w:rPr>
            </w:pPr>
            <w:r w:rsidRPr="009E4ACC">
              <w:rPr>
                <w:rFonts w:ascii="Times New Roman" w:hAnsi="Times New Roman" w:cs="Times New Roman"/>
              </w:rPr>
              <w:t>ім’я ПРІЗВИЩЕ.</w:t>
            </w:r>
          </w:p>
        </w:tc>
        <w:tc>
          <w:tcPr>
            <w:tcW w:w="905" w:type="pct"/>
            <w:tcBorders>
              <w:top w:val="single" w:sz="4" w:space="0" w:color="000000"/>
              <w:left w:val="single" w:sz="4" w:space="0" w:color="000000"/>
              <w:bottom w:val="single" w:sz="4" w:space="0" w:color="000000"/>
              <w:right w:val="nil"/>
            </w:tcBorders>
            <w:hideMark/>
          </w:tcPr>
          <w:p w:rsidR="009E4ACC" w:rsidRPr="009E4ACC" w:rsidRDefault="009E4ACC" w:rsidP="009E4ACC">
            <w:pPr>
              <w:spacing w:after="0" w:line="0" w:lineRule="atLeast"/>
              <w:jc w:val="center"/>
              <w:rPr>
                <w:rFonts w:ascii="Times New Roman" w:hAnsi="Times New Roman" w:cs="Times New Roman"/>
              </w:rPr>
            </w:pPr>
            <w:r w:rsidRPr="009E4ACC">
              <w:rPr>
                <w:rFonts w:ascii="Times New Roman" w:hAnsi="Times New Roman" w:cs="Times New Roman"/>
              </w:rPr>
              <w:t>Посада</w:t>
            </w:r>
          </w:p>
          <w:p w:rsidR="009E4ACC" w:rsidRPr="009E4ACC" w:rsidRDefault="009E4ACC" w:rsidP="009E4ACC">
            <w:pPr>
              <w:spacing w:after="0" w:line="0" w:lineRule="atLeast"/>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hideMark/>
          </w:tcPr>
          <w:p w:rsidR="009E4ACC" w:rsidRPr="009E4ACC" w:rsidRDefault="009E4ACC" w:rsidP="009E4ACC">
            <w:pPr>
              <w:spacing w:after="0" w:line="0" w:lineRule="atLeast"/>
              <w:rPr>
                <w:rFonts w:ascii="Times New Roman" w:hAnsi="Times New Roman" w:cs="Times New Roman"/>
              </w:rPr>
            </w:pPr>
            <w:r w:rsidRPr="009E4ACC">
              <w:rPr>
                <w:rFonts w:ascii="Times New Roman" w:hAnsi="Times New Roman" w:cs="Times New Roman"/>
              </w:rPr>
              <w:t>Постійний/тимчасовий працівник</w:t>
            </w:r>
          </w:p>
        </w:tc>
        <w:tc>
          <w:tcPr>
            <w:tcW w:w="836" w:type="pct"/>
            <w:tcBorders>
              <w:top w:val="single" w:sz="4" w:space="0" w:color="000000"/>
              <w:left w:val="single" w:sz="4" w:space="0" w:color="000000"/>
              <w:bottom w:val="single" w:sz="4" w:space="0" w:color="000000"/>
              <w:right w:val="single" w:sz="4" w:space="0" w:color="000000"/>
            </w:tcBorders>
            <w:hideMark/>
          </w:tcPr>
          <w:p w:rsidR="009E4ACC" w:rsidRPr="009E4ACC" w:rsidRDefault="009E4ACC" w:rsidP="009E4ACC">
            <w:pPr>
              <w:spacing w:after="0" w:line="0" w:lineRule="atLeast"/>
              <w:jc w:val="center"/>
              <w:rPr>
                <w:rFonts w:ascii="Times New Roman" w:hAnsi="Times New Roman" w:cs="Times New Roman"/>
              </w:rPr>
            </w:pPr>
            <w:r w:rsidRPr="009E4ACC">
              <w:rPr>
                <w:rFonts w:ascii="Times New Roman" w:hAnsi="Times New Roman" w:cs="Times New Roman"/>
              </w:rPr>
              <w:t xml:space="preserve">Стаж </w:t>
            </w:r>
          </w:p>
          <w:p w:rsidR="009E4ACC" w:rsidRPr="009E4ACC" w:rsidRDefault="009E4ACC" w:rsidP="009E4ACC">
            <w:pPr>
              <w:spacing w:after="0" w:line="0" w:lineRule="atLeast"/>
              <w:jc w:val="center"/>
              <w:rPr>
                <w:rFonts w:ascii="Times New Roman" w:hAnsi="Times New Roman" w:cs="Times New Roman"/>
              </w:rPr>
            </w:pPr>
            <w:r w:rsidRPr="009E4ACC">
              <w:rPr>
                <w:rFonts w:ascii="Times New Roman" w:hAnsi="Times New Roman" w:cs="Times New Roman"/>
              </w:rPr>
              <w:t xml:space="preserve">роботи </w:t>
            </w:r>
          </w:p>
        </w:tc>
      </w:tr>
      <w:tr w:rsidR="009E4ACC" w:rsidRPr="009E4ACC" w:rsidTr="00D44D7C">
        <w:tc>
          <w:tcPr>
            <w:tcW w:w="261"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hideMark/>
          </w:tcPr>
          <w:p w:rsidR="009E4ACC" w:rsidRPr="009E4ACC" w:rsidRDefault="009E4ACC" w:rsidP="009E4ACC">
            <w:pPr>
              <w:snapToGrid w:val="0"/>
              <w:spacing w:after="0" w:line="0" w:lineRule="atLeast"/>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rsidR="009E4ACC" w:rsidRPr="009E4ACC" w:rsidRDefault="009E4ACC" w:rsidP="009E4ACC">
            <w:pPr>
              <w:snapToGrid w:val="0"/>
              <w:spacing w:after="0" w:line="0" w:lineRule="atLeast"/>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rsidR="009E4ACC" w:rsidRPr="009E4ACC" w:rsidRDefault="009E4ACC" w:rsidP="009E4ACC">
            <w:pPr>
              <w:snapToGrid w:val="0"/>
              <w:spacing w:after="0" w:line="0" w:lineRule="atLeast"/>
              <w:jc w:val="center"/>
              <w:rPr>
                <w:rFonts w:ascii="Times New Roman" w:hAnsi="Times New Roman" w:cs="Times New Roman"/>
              </w:rPr>
            </w:pPr>
          </w:p>
        </w:tc>
      </w:tr>
      <w:tr w:rsidR="009E4ACC" w:rsidRPr="009E4ACC" w:rsidTr="00D44D7C">
        <w:tc>
          <w:tcPr>
            <w:tcW w:w="261"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rsidR="009E4ACC" w:rsidRPr="009E4ACC" w:rsidRDefault="009E4ACC" w:rsidP="009E4ACC">
            <w:pPr>
              <w:snapToGrid w:val="0"/>
              <w:spacing w:after="0" w:line="0" w:lineRule="atLeast"/>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rsidR="009E4ACC" w:rsidRPr="009E4ACC" w:rsidRDefault="009E4ACC" w:rsidP="009E4ACC">
            <w:pPr>
              <w:snapToGrid w:val="0"/>
              <w:spacing w:after="0" w:line="0" w:lineRule="atLeast"/>
              <w:jc w:val="center"/>
              <w:rPr>
                <w:rFonts w:ascii="Times New Roman" w:hAnsi="Times New Roman" w:cs="Times New Roman"/>
              </w:rPr>
            </w:pPr>
          </w:p>
        </w:tc>
      </w:tr>
      <w:tr w:rsidR="009E4ACC" w:rsidRPr="009E4ACC" w:rsidTr="00D44D7C">
        <w:tc>
          <w:tcPr>
            <w:tcW w:w="261"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rsidR="009E4ACC" w:rsidRPr="009E4ACC" w:rsidRDefault="009E4ACC" w:rsidP="009E4ACC">
            <w:pPr>
              <w:snapToGrid w:val="0"/>
              <w:spacing w:after="0" w:line="0" w:lineRule="atLeast"/>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rsidR="009E4ACC" w:rsidRPr="009E4ACC" w:rsidRDefault="009E4ACC" w:rsidP="009E4ACC">
            <w:pPr>
              <w:snapToGrid w:val="0"/>
              <w:spacing w:after="0" w:line="0" w:lineRule="atLeast"/>
              <w:jc w:val="center"/>
              <w:rPr>
                <w:rFonts w:ascii="Times New Roman" w:hAnsi="Times New Roman" w:cs="Times New Roman"/>
              </w:rPr>
            </w:pPr>
          </w:p>
        </w:tc>
      </w:tr>
      <w:tr w:rsidR="009E4ACC" w:rsidRPr="009E4ACC" w:rsidTr="00D44D7C">
        <w:tc>
          <w:tcPr>
            <w:tcW w:w="261"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9E4ACC" w:rsidRPr="009E4ACC" w:rsidRDefault="009E4ACC" w:rsidP="009E4ACC">
            <w:pPr>
              <w:snapToGrid w:val="0"/>
              <w:spacing w:after="0" w:line="0" w:lineRule="atLeast"/>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rsidR="009E4ACC" w:rsidRPr="009E4ACC" w:rsidRDefault="009E4ACC" w:rsidP="009E4ACC">
            <w:pPr>
              <w:snapToGrid w:val="0"/>
              <w:spacing w:after="0" w:line="0" w:lineRule="atLeast"/>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rsidR="009E4ACC" w:rsidRPr="009E4ACC" w:rsidRDefault="009E4ACC" w:rsidP="009E4ACC">
            <w:pPr>
              <w:snapToGrid w:val="0"/>
              <w:spacing w:after="0" w:line="0" w:lineRule="atLeast"/>
              <w:jc w:val="center"/>
              <w:rPr>
                <w:rFonts w:ascii="Times New Roman" w:hAnsi="Times New Roman" w:cs="Times New Roman"/>
              </w:rPr>
            </w:pPr>
          </w:p>
        </w:tc>
      </w:tr>
    </w:tbl>
    <w:p w:rsidR="009E4ACC" w:rsidRPr="009E4ACC" w:rsidRDefault="009E4ACC" w:rsidP="009E4ACC">
      <w:pPr>
        <w:tabs>
          <w:tab w:val="left" w:pos="1080"/>
        </w:tabs>
        <w:spacing w:after="0" w:line="0" w:lineRule="atLeast"/>
        <w:jc w:val="both"/>
        <w:rPr>
          <w:rFonts w:ascii="Times New Roman" w:hAnsi="Times New Roman" w:cs="Times New Roman"/>
          <w:strike/>
          <w:color w:val="FF0000"/>
          <w:lang w:eastAsia="uk-UA"/>
        </w:rPr>
      </w:pPr>
    </w:p>
    <w:p w:rsidR="009E4ACC" w:rsidRPr="009E4ACC" w:rsidRDefault="009E4ACC" w:rsidP="009E4ACC">
      <w:pPr>
        <w:spacing w:after="0" w:line="0" w:lineRule="atLeast"/>
        <w:jc w:val="center"/>
        <w:rPr>
          <w:rFonts w:ascii="Times New Roman" w:hAnsi="Times New Roman" w:cs="Times New Roman"/>
          <w:b/>
          <w:bCs/>
        </w:rPr>
      </w:pPr>
      <w:bookmarkStart w:id="3" w:name="_Hlk106271180"/>
      <w:r w:rsidRPr="009E4ACC">
        <w:rPr>
          <w:rFonts w:ascii="Times New Roman" w:hAnsi="Times New Roman" w:cs="Times New Roman"/>
          <w:b/>
          <w:bCs/>
        </w:rPr>
        <w:t>Наявність документально підтвердженого досвіду виконання аналогічного (аналогічних) за предметом закупівлі договору (договорів).</w:t>
      </w:r>
    </w:p>
    <w:p w:rsidR="009E4ACC" w:rsidRPr="009E4ACC" w:rsidRDefault="009E4ACC" w:rsidP="009E4ACC">
      <w:pPr>
        <w:spacing w:after="0" w:line="0" w:lineRule="atLeast"/>
        <w:jc w:val="right"/>
        <w:rPr>
          <w:rFonts w:ascii="Times New Roman" w:hAnsi="Times New Roman" w:cs="Times New Roman"/>
          <w:b/>
          <w:i/>
        </w:rPr>
      </w:pPr>
    </w:p>
    <w:p w:rsidR="009E4ACC" w:rsidRPr="009E4ACC" w:rsidRDefault="009E4ACC" w:rsidP="009E4ACC">
      <w:pPr>
        <w:spacing w:after="0" w:line="0" w:lineRule="atLeast"/>
        <w:jc w:val="right"/>
        <w:rPr>
          <w:rFonts w:ascii="Times New Roman" w:hAnsi="Times New Roman" w:cs="Times New Roman"/>
          <w:i/>
        </w:rPr>
      </w:pPr>
      <w:r w:rsidRPr="009E4ACC">
        <w:rPr>
          <w:rFonts w:ascii="Times New Roman" w:hAnsi="Times New Roman" w:cs="Times New Roman"/>
          <w:i/>
        </w:rPr>
        <w:t>Подається у наведеному нижче вигляді, на    фірмовому бланку учасника (за наявністю)</w:t>
      </w:r>
    </w:p>
    <w:p w:rsidR="009E4ACC" w:rsidRPr="009E4ACC" w:rsidRDefault="009E4ACC" w:rsidP="009E4ACC">
      <w:pPr>
        <w:spacing w:after="0" w:line="0" w:lineRule="atLeast"/>
        <w:jc w:val="right"/>
        <w:rPr>
          <w:rFonts w:ascii="Times New Roman" w:hAnsi="Times New Roman" w:cs="Times New Roman"/>
          <w:i/>
        </w:rPr>
      </w:pPr>
      <w:r w:rsidRPr="009E4ACC">
        <w:rPr>
          <w:rFonts w:ascii="Times New Roman" w:hAnsi="Times New Roman" w:cs="Times New Roman"/>
          <w:i/>
        </w:rPr>
        <w:t>Учасник не повинен відступати від даної форми</w:t>
      </w:r>
    </w:p>
    <w:p w:rsidR="009E4ACC" w:rsidRPr="009E4ACC" w:rsidRDefault="009E4ACC" w:rsidP="009E4ACC">
      <w:pPr>
        <w:spacing w:after="0" w:line="0" w:lineRule="atLeast"/>
        <w:jc w:val="right"/>
        <w:rPr>
          <w:rFonts w:ascii="Times New Roman" w:hAnsi="Times New Roman" w:cs="Times New Roman"/>
        </w:rPr>
      </w:pPr>
      <w:r w:rsidRPr="009E4ACC">
        <w:rPr>
          <w:rFonts w:ascii="Times New Roman" w:hAnsi="Times New Roman" w:cs="Times New Roman"/>
          <w:i/>
        </w:rPr>
        <w:t>Таблиця «</w:t>
      </w:r>
      <w:r w:rsidRPr="009E4ACC">
        <w:rPr>
          <w:rFonts w:ascii="Times New Roman" w:hAnsi="Times New Roman" w:cs="Times New Roman"/>
          <w:i/>
          <w:lang w:val="uk-UA"/>
        </w:rPr>
        <w:t>В</w:t>
      </w:r>
      <w:r w:rsidRPr="009E4ACC">
        <w:rPr>
          <w:rFonts w:ascii="Times New Roman" w:hAnsi="Times New Roman" w:cs="Times New Roman"/>
          <w:i/>
        </w:rPr>
        <w:t>»</w:t>
      </w:r>
    </w:p>
    <w:p w:rsidR="009E4ACC" w:rsidRPr="009E4ACC" w:rsidRDefault="009E4ACC" w:rsidP="009E4ACC">
      <w:pPr>
        <w:spacing w:after="0" w:line="0" w:lineRule="atLeast"/>
        <w:jc w:val="center"/>
        <w:rPr>
          <w:rFonts w:ascii="Times New Roman" w:hAnsi="Times New Roman" w:cs="Times New Roman"/>
          <w:b/>
          <w:lang w:eastAsia="uk-UA"/>
        </w:rPr>
      </w:pPr>
      <w:r w:rsidRPr="009E4ACC">
        <w:rPr>
          <w:rFonts w:ascii="Times New Roman" w:hAnsi="Times New Roman" w:cs="Times New Roman"/>
          <w:b/>
          <w:lang w:eastAsia="uk-UA"/>
        </w:rPr>
        <w:t>Довідка</w:t>
      </w:r>
    </w:p>
    <w:p w:rsidR="009E4ACC" w:rsidRPr="009E4ACC" w:rsidRDefault="009E4ACC" w:rsidP="009E4ACC">
      <w:pPr>
        <w:spacing w:after="0" w:line="0" w:lineRule="atLeast"/>
        <w:jc w:val="center"/>
        <w:rPr>
          <w:rFonts w:ascii="Times New Roman" w:hAnsi="Times New Roman" w:cs="Times New Roman"/>
          <w:b/>
          <w:lang w:eastAsia="uk-UA"/>
        </w:rPr>
      </w:pPr>
      <w:r w:rsidRPr="009E4ACC">
        <w:rPr>
          <w:rFonts w:ascii="Times New Roman" w:hAnsi="Times New Roman" w:cs="Times New Roman"/>
          <w:b/>
          <w:lang w:eastAsia="uk-UA"/>
        </w:rPr>
        <w:t>про наявність документально підтвердженого досвіду виконання аналогічного договору</w:t>
      </w:r>
    </w:p>
    <w:p w:rsidR="009E4ACC" w:rsidRPr="009E4ACC" w:rsidRDefault="009E4ACC" w:rsidP="009E4ACC">
      <w:pPr>
        <w:spacing w:after="0" w:line="0" w:lineRule="atLeast"/>
        <w:jc w:val="center"/>
        <w:rPr>
          <w:rFonts w:ascii="Times New Roman" w:hAnsi="Times New Roman" w:cs="Times New Roman"/>
          <w:b/>
          <w:lang w:eastAsia="uk-UA"/>
        </w:rPr>
      </w:pPr>
    </w:p>
    <w:tbl>
      <w:tblPr>
        <w:tblW w:w="5000" w:type="pct"/>
        <w:tblLook w:val="04A0"/>
      </w:tblPr>
      <w:tblGrid>
        <w:gridCol w:w="546"/>
        <w:gridCol w:w="2072"/>
        <w:gridCol w:w="2251"/>
        <w:gridCol w:w="1192"/>
        <w:gridCol w:w="3794"/>
      </w:tblGrid>
      <w:tr w:rsidR="009E4ACC" w:rsidRPr="009E4ACC" w:rsidTr="00D44D7C">
        <w:trPr>
          <w:trHeight w:val="1181"/>
        </w:trPr>
        <w:tc>
          <w:tcPr>
            <w:tcW w:w="277" w:type="pct"/>
            <w:tcBorders>
              <w:top w:val="single" w:sz="4" w:space="0" w:color="000000"/>
              <w:left w:val="single" w:sz="4" w:space="0" w:color="000000"/>
              <w:bottom w:val="single" w:sz="4" w:space="0" w:color="000000"/>
              <w:right w:val="nil"/>
            </w:tcBorders>
            <w:vAlign w:val="center"/>
            <w:hideMark/>
          </w:tcPr>
          <w:p w:rsidR="009E4ACC" w:rsidRPr="009E4ACC" w:rsidRDefault="009E4ACC" w:rsidP="009E4ACC">
            <w:pPr>
              <w:spacing w:after="0" w:line="0" w:lineRule="atLeast"/>
              <w:jc w:val="center"/>
              <w:rPr>
                <w:rFonts w:ascii="Times New Roman" w:hAnsi="Times New Roman" w:cs="Times New Roman"/>
                <w:b/>
                <w:color w:val="000000"/>
              </w:rPr>
            </w:pPr>
            <w:r w:rsidRPr="009E4ACC">
              <w:rPr>
                <w:rFonts w:ascii="Times New Roman" w:hAnsi="Times New Roman" w:cs="Times New Roman"/>
                <w:b/>
                <w:color w:val="000000"/>
              </w:rPr>
              <w:t>№ з/п</w:t>
            </w:r>
          </w:p>
        </w:tc>
        <w:tc>
          <w:tcPr>
            <w:tcW w:w="1051" w:type="pct"/>
            <w:tcBorders>
              <w:top w:val="single" w:sz="4" w:space="0" w:color="000000"/>
              <w:left w:val="single" w:sz="4" w:space="0" w:color="000000"/>
              <w:bottom w:val="single" w:sz="4" w:space="0" w:color="000000"/>
              <w:right w:val="nil"/>
            </w:tcBorders>
            <w:vAlign w:val="center"/>
            <w:hideMark/>
          </w:tcPr>
          <w:p w:rsidR="009E4ACC" w:rsidRPr="009E4ACC" w:rsidRDefault="009E4ACC" w:rsidP="009E4ACC">
            <w:pPr>
              <w:spacing w:after="0" w:line="0" w:lineRule="atLeast"/>
              <w:jc w:val="center"/>
              <w:rPr>
                <w:rFonts w:ascii="Times New Roman" w:hAnsi="Times New Roman" w:cs="Times New Roman"/>
                <w:b/>
                <w:color w:val="000000"/>
              </w:rPr>
            </w:pPr>
            <w:r w:rsidRPr="009E4ACC">
              <w:rPr>
                <w:rFonts w:ascii="Times New Roman" w:hAnsi="Times New Roman" w:cs="Times New Roman"/>
                <w:b/>
                <w:color w:val="000000"/>
              </w:rPr>
              <w:t>Назва та адреса організації з якою укладено договір/номер договору та дата укладення</w:t>
            </w:r>
          </w:p>
        </w:tc>
        <w:tc>
          <w:tcPr>
            <w:tcW w:w="1142" w:type="pct"/>
            <w:tcBorders>
              <w:top w:val="single" w:sz="4" w:space="0" w:color="000000"/>
              <w:left w:val="single" w:sz="4" w:space="0" w:color="000000"/>
              <w:bottom w:val="single" w:sz="4" w:space="0" w:color="000000"/>
              <w:right w:val="nil"/>
            </w:tcBorders>
            <w:vAlign w:val="center"/>
            <w:hideMark/>
          </w:tcPr>
          <w:p w:rsidR="009E4ACC" w:rsidRPr="009E4ACC" w:rsidRDefault="009E4ACC" w:rsidP="009E4ACC">
            <w:pPr>
              <w:spacing w:after="0" w:line="0" w:lineRule="atLeast"/>
              <w:jc w:val="center"/>
              <w:rPr>
                <w:rFonts w:ascii="Times New Roman" w:hAnsi="Times New Roman" w:cs="Times New Roman"/>
                <w:b/>
                <w:color w:val="000000"/>
              </w:rPr>
            </w:pPr>
            <w:r w:rsidRPr="009E4ACC">
              <w:rPr>
                <w:rFonts w:ascii="Times New Roman" w:hAnsi="Times New Roman" w:cs="Times New Roman"/>
                <w:b/>
                <w:color w:val="000000"/>
              </w:rPr>
              <w:t>Предмет договору</w:t>
            </w:r>
          </w:p>
        </w:tc>
        <w:tc>
          <w:tcPr>
            <w:tcW w:w="605" w:type="pct"/>
            <w:tcBorders>
              <w:top w:val="single" w:sz="4" w:space="0" w:color="000000"/>
              <w:left w:val="single" w:sz="4" w:space="0" w:color="000000"/>
              <w:bottom w:val="single" w:sz="4" w:space="0" w:color="000000"/>
              <w:right w:val="nil"/>
            </w:tcBorders>
            <w:vAlign w:val="center"/>
            <w:hideMark/>
          </w:tcPr>
          <w:p w:rsidR="009E4ACC" w:rsidRPr="009E4ACC" w:rsidRDefault="009E4ACC" w:rsidP="009E4ACC">
            <w:pPr>
              <w:spacing w:after="0" w:line="0" w:lineRule="atLeast"/>
              <w:jc w:val="center"/>
              <w:rPr>
                <w:rFonts w:ascii="Times New Roman" w:hAnsi="Times New Roman" w:cs="Times New Roman"/>
                <w:b/>
                <w:color w:val="000000"/>
              </w:rPr>
            </w:pPr>
            <w:r w:rsidRPr="009E4ACC">
              <w:rPr>
                <w:rFonts w:ascii="Times New Roman" w:hAnsi="Times New Roman" w:cs="Times New Roman"/>
                <w:b/>
                <w:color w:val="000000"/>
              </w:rPr>
              <w:t>Ціна договору</w:t>
            </w:r>
          </w:p>
        </w:tc>
        <w:tc>
          <w:tcPr>
            <w:tcW w:w="1926" w:type="pct"/>
            <w:tcBorders>
              <w:top w:val="single" w:sz="4" w:space="0" w:color="000000"/>
              <w:left w:val="single" w:sz="4" w:space="0" w:color="000000"/>
              <w:bottom w:val="single" w:sz="4" w:space="0" w:color="000000"/>
              <w:right w:val="single" w:sz="4" w:space="0" w:color="auto"/>
            </w:tcBorders>
            <w:vAlign w:val="center"/>
            <w:hideMark/>
          </w:tcPr>
          <w:p w:rsidR="009E4ACC" w:rsidRPr="009E4ACC" w:rsidRDefault="009E4ACC" w:rsidP="009E4ACC">
            <w:pPr>
              <w:spacing w:after="0" w:line="0" w:lineRule="atLeast"/>
              <w:jc w:val="center"/>
              <w:rPr>
                <w:rFonts w:ascii="Times New Roman" w:hAnsi="Times New Roman" w:cs="Times New Roman"/>
              </w:rPr>
            </w:pPr>
            <w:r w:rsidRPr="009E4ACC">
              <w:rPr>
                <w:rFonts w:ascii="Times New Roman" w:hAnsi="Times New Roman" w:cs="Times New Roman"/>
                <w:b/>
                <w:color w:val="000000"/>
              </w:rPr>
              <w:t xml:space="preserve">Стан виконання договору, %/вартість наданих послуг </w:t>
            </w:r>
          </w:p>
        </w:tc>
      </w:tr>
      <w:tr w:rsidR="009E4ACC" w:rsidRPr="009E4ACC" w:rsidTr="00D44D7C">
        <w:trPr>
          <w:trHeight w:val="242"/>
        </w:trPr>
        <w:tc>
          <w:tcPr>
            <w:tcW w:w="277" w:type="pct"/>
            <w:tcBorders>
              <w:top w:val="single" w:sz="4" w:space="0" w:color="000000"/>
              <w:left w:val="single" w:sz="4" w:space="0" w:color="000000"/>
              <w:bottom w:val="single" w:sz="4" w:space="0" w:color="auto"/>
              <w:right w:val="nil"/>
            </w:tcBorders>
            <w:vAlign w:val="center"/>
            <w:hideMark/>
          </w:tcPr>
          <w:p w:rsidR="009E4ACC" w:rsidRPr="009E4ACC" w:rsidRDefault="009E4ACC" w:rsidP="009E4ACC">
            <w:pPr>
              <w:spacing w:after="0" w:line="0" w:lineRule="atLeast"/>
              <w:jc w:val="center"/>
              <w:rPr>
                <w:rFonts w:ascii="Times New Roman" w:hAnsi="Times New Roman" w:cs="Times New Roman"/>
                <w:b/>
                <w:color w:val="000000"/>
              </w:rPr>
            </w:pPr>
            <w:r w:rsidRPr="009E4ACC">
              <w:rPr>
                <w:rFonts w:ascii="Times New Roman" w:hAnsi="Times New Roman" w:cs="Times New Roman"/>
                <w:b/>
                <w:color w:val="000000"/>
              </w:rPr>
              <w:t>1</w:t>
            </w:r>
          </w:p>
        </w:tc>
        <w:tc>
          <w:tcPr>
            <w:tcW w:w="1051" w:type="pct"/>
            <w:tcBorders>
              <w:top w:val="single" w:sz="4" w:space="0" w:color="000000"/>
              <w:left w:val="single" w:sz="4" w:space="0" w:color="000000"/>
              <w:bottom w:val="single" w:sz="4" w:space="0" w:color="auto"/>
              <w:right w:val="nil"/>
            </w:tcBorders>
            <w:vAlign w:val="center"/>
            <w:hideMark/>
          </w:tcPr>
          <w:p w:rsidR="009E4ACC" w:rsidRPr="009E4ACC" w:rsidRDefault="009E4ACC" w:rsidP="009E4ACC">
            <w:pPr>
              <w:snapToGrid w:val="0"/>
              <w:spacing w:after="0" w:line="0" w:lineRule="atLeast"/>
              <w:jc w:val="center"/>
              <w:rPr>
                <w:rFonts w:ascii="Times New Roman" w:hAnsi="Times New Roman" w:cs="Times New Roman"/>
                <w:b/>
                <w:color w:val="000000"/>
              </w:rPr>
            </w:pPr>
            <w:r w:rsidRPr="009E4ACC">
              <w:rPr>
                <w:rFonts w:ascii="Times New Roman" w:hAnsi="Times New Roman" w:cs="Times New Roman"/>
                <w:b/>
                <w:color w:val="000000"/>
              </w:rPr>
              <w:t>2</w:t>
            </w:r>
          </w:p>
        </w:tc>
        <w:tc>
          <w:tcPr>
            <w:tcW w:w="1142" w:type="pct"/>
            <w:tcBorders>
              <w:top w:val="single" w:sz="4" w:space="0" w:color="000000"/>
              <w:left w:val="single" w:sz="4" w:space="0" w:color="000000"/>
              <w:bottom w:val="single" w:sz="4" w:space="0" w:color="auto"/>
              <w:right w:val="nil"/>
            </w:tcBorders>
            <w:vAlign w:val="center"/>
            <w:hideMark/>
          </w:tcPr>
          <w:p w:rsidR="009E4ACC" w:rsidRPr="009E4ACC" w:rsidRDefault="009E4ACC" w:rsidP="009E4ACC">
            <w:pPr>
              <w:snapToGrid w:val="0"/>
              <w:spacing w:after="0" w:line="0" w:lineRule="atLeast"/>
              <w:jc w:val="center"/>
              <w:rPr>
                <w:rFonts w:ascii="Times New Roman" w:hAnsi="Times New Roman" w:cs="Times New Roman"/>
                <w:b/>
                <w:color w:val="000000"/>
              </w:rPr>
            </w:pPr>
            <w:r w:rsidRPr="009E4ACC">
              <w:rPr>
                <w:rFonts w:ascii="Times New Roman" w:hAnsi="Times New Roman" w:cs="Times New Roman"/>
                <w:b/>
                <w:color w:val="000000"/>
              </w:rPr>
              <w:t>3</w:t>
            </w:r>
          </w:p>
        </w:tc>
        <w:tc>
          <w:tcPr>
            <w:tcW w:w="605" w:type="pct"/>
            <w:tcBorders>
              <w:top w:val="single" w:sz="4" w:space="0" w:color="000000"/>
              <w:left w:val="single" w:sz="4" w:space="0" w:color="000000"/>
              <w:bottom w:val="single" w:sz="4" w:space="0" w:color="auto"/>
              <w:right w:val="nil"/>
            </w:tcBorders>
            <w:vAlign w:val="center"/>
            <w:hideMark/>
          </w:tcPr>
          <w:p w:rsidR="009E4ACC" w:rsidRPr="009E4ACC" w:rsidRDefault="009E4ACC" w:rsidP="009E4ACC">
            <w:pPr>
              <w:snapToGrid w:val="0"/>
              <w:spacing w:after="0" w:line="0" w:lineRule="atLeast"/>
              <w:jc w:val="center"/>
              <w:rPr>
                <w:rFonts w:ascii="Times New Roman" w:hAnsi="Times New Roman" w:cs="Times New Roman"/>
                <w:b/>
                <w:color w:val="000000"/>
              </w:rPr>
            </w:pPr>
            <w:r w:rsidRPr="009E4ACC">
              <w:rPr>
                <w:rFonts w:ascii="Times New Roman" w:hAnsi="Times New Roman" w:cs="Times New Roman"/>
                <w:b/>
                <w:color w:val="000000"/>
              </w:rPr>
              <w:t>4</w:t>
            </w:r>
          </w:p>
        </w:tc>
        <w:tc>
          <w:tcPr>
            <w:tcW w:w="1926" w:type="pct"/>
            <w:tcBorders>
              <w:top w:val="single" w:sz="4" w:space="0" w:color="000000"/>
              <w:left w:val="single" w:sz="4" w:space="0" w:color="000000"/>
              <w:bottom w:val="single" w:sz="4" w:space="0" w:color="auto"/>
              <w:right w:val="single" w:sz="4" w:space="0" w:color="auto"/>
            </w:tcBorders>
            <w:vAlign w:val="bottom"/>
            <w:hideMark/>
          </w:tcPr>
          <w:p w:rsidR="009E4ACC" w:rsidRPr="009E4ACC" w:rsidRDefault="009E4ACC" w:rsidP="009E4ACC">
            <w:pPr>
              <w:snapToGrid w:val="0"/>
              <w:spacing w:after="0" w:line="0" w:lineRule="atLeast"/>
              <w:jc w:val="center"/>
              <w:rPr>
                <w:rFonts w:ascii="Times New Roman" w:hAnsi="Times New Roman" w:cs="Times New Roman"/>
                <w:b/>
                <w:color w:val="000000"/>
              </w:rPr>
            </w:pPr>
            <w:r w:rsidRPr="009E4ACC">
              <w:rPr>
                <w:rFonts w:ascii="Times New Roman" w:hAnsi="Times New Roman" w:cs="Times New Roman"/>
                <w:b/>
                <w:color w:val="000000"/>
              </w:rPr>
              <w:t>5</w:t>
            </w:r>
          </w:p>
        </w:tc>
      </w:tr>
      <w:tr w:rsidR="009E4ACC" w:rsidRPr="009E4ACC" w:rsidTr="00D44D7C">
        <w:trPr>
          <w:trHeight w:val="753"/>
        </w:trPr>
        <w:tc>
          <w:tcPr>
            <w:tcW w:w="277" w:type="pct"/>
            <w:tcBorders>
              <w:top w:val="single" w:sz="4" w:space="0" w:color="auto"/>
              <w:left w:val="single" w:sz="4" w:space="0" w:color="000000"/>
              <w:bottom w:val="single" w:sz="4" w:space="0" w:color="000000"/>
              <w:right w:val="nil"/>
            </w:tcBorders>
            <w:vAlign w:val="center"/>
            <w:hideMark/>
          </w:tcPr>
          <w:p w:rsidR="009E4ACC" w:rsidRPr="009E4ACC" w:rsidRDefault="009E4ACC" w:rsidP="009E4ACC">
            <w:pPr>
              <w:spacing w:after="0" w:line="0" w:lineRule="atLeast"/>
              <w:jc w:val="center"/>
              <w:rPr>
                <w:rFonts w:ascii="Times New Roman" w:hAnsi="Times New Roman" w:cs="Times New Roman"/>
                <w:color w:val="000000"/>
              </w:rPr>
            </w:pPr>
            <w:r w:rsidRPr="009E4ACC">
              <w:rPr>
                <w:rFonts w:ascii="Times New Roman" w:hAnsi="Times New Roman" w:cs="Times New Roman"/>
                <w:color w:val="000000"/>
              </w:rPr>
              <w:t>1</w:t>
            </w:r>
          </w:p>
        </w:tc>
        <w:tc>
          <w:tcPr>
            <w:tcW w:w="1051" w:type="pct"/>
            <w:tcBorders>
              <w:top w:val="single" w:sz="4" w:space="0" w:color="auto"/>
              <w:left w:val="single" w:sz="4" w:space="0" w:color="000000"/>
              <w:bottom w:val="single" w:sz="4" w:space="0" w:color="000000"/>
              <w:right w:val="nil"/>
            </w:tcBorders>
            <w:vAlign w:val="center"/>
          </w:tcPr>
          <w:p w:rsidR="009E4ACC" w:rsidRPr="009E4ACC" w:rsidRDefault="009E4ACC" w:rsidP="009E4ACC">
            <w:pPr>
              <w:snapToGrid w:val="0"/>
              <w:spacing w:after="0" w:line="0" w:lineRule="atLeast"/>
              <w:jc w:val="center"/>
              <w:rPr>
                <w:rFonts w:ascii="Times New Roman" w:hAnsi="Times New Roman" w:cs="Times New Roman"/>
                <w:b/>
                <w:color w:val="000000"/>
              </w:rPr>
            </w:pPr>
          </w:p>
        </w:tc>
        <w:tc>
          <w:tcPr>
            <w:tcW w:w="1142" w:type="pct"/>
            <w:tcBorders>
              <w:top w:val="single" w:sz="4" w:space="0" w:color="auto"/>
              <w:left w:val="single" w:sz="4" w:space="0" w:color="000000"/>
              <w:bottom w:val="single" w:sz="4" w:space="0" w:color="000000"/>
              <w:right w:val="nil"/>
            </w:tcBorders>
            <w:vAlign w:val="center"/>
          </w:tcPr>
          <w:p w:rsidR="009E4ACC" w:rsidRPr="009E4ACC" w:rsidRDefault="009E4ACC" w:rsidP="009E4ACC">
            <w:pPr>
              <w:snapToGrid w:val="0"/>
              <w:spacing w:after="0" w:line="0" w:lineRule="atLeast"/>
              <w:jc w:val="center"/>
              <w:rPr>
                <w:rFonts w:ascii="Times New Roman" w:hAnsi="Times New Roman" w:cs="Times New Roman"/>
                <w:b/>
                <w:color w:val="000000"/>
              </w:rPr>
            </w:pPr>
          </w:p>
        </w:tc>
        <w:tc>
          <w:tcPr>
            <w:tcW w:w="605" w:type="pct"/>
            <w:tcBorders>
              <w:top w:val="single" w:sz="4" w:space="0" w:color="auto"/>
              <w:left w:val="single" w:sz="4" w:space="0" w:color="000000"/>
              <w:bottom w:val="single" w:sz="4" w:space="0" w:color="000000"/>
              <w:right w:val="nil"/>
            </w:tcBorders>
            <w:vAlign w:val="center"/>
          </w:tcPr>
          <w:p w:rsidR="009E4ACC" w:rsidRPr="009E4ACC" w:rsidRDefault="009E4ACC" w:rsidP="009E4ACC">
            <w:pPr>
              <w:snapToGrid w:val="0"/>
              <w:spacing w:after="0" w:line="0" w:lineRule="atLeast"/>
              <w:jc w:val="center"/>
              <w:rPr>
                <w:rFonts w:ascii="Times New Roman" w:hAnsi="Times New Roman" w:cs="Times New Roman"/>
                <w:b/>
                <w:color w:val="000000"/>
              </w:rPr>
            </w:pPr>
          </w:p>
        </w:tc>
        <w:tc>
          <w:tcPr>
            <w:tcW w:w="1926" w:type="pct"/>
            <w:tcBorders>
              <w:top w:val="single" w:sz="4" w:space="0" w:color="auto"/>
              <w:left w:val="single" w:sz="4" w:space="0" w:color="000000"/>
              <w:bottom w:val="single" w:sz="4" w:space="0" w:color="000000"/>
              <w:right w:val="single" w:sz="4" w:space="0" w:color="auto"/>
            </w:tcBorders>
            <w:vAlign w:val="bottom"/>
          </w:tcPr>
          <w:p w:rsidR="009E4ACC" w:rsidRPr="009E4ACC" w:rsidRDefault="009E4ACC" w:rsidP="009E4ACC">
            <w:pPr>
              <w:snapToGrid w:val="0"/>
              <w:spacing w:after="0" w:line="0" w:lineRule="atLeast"/>
              <w:jc w:val="center"/>
              <w:rPr>
                <w:rFonts w:ascii="Times New Roman" w:hAnsi="Times New Roman" w:cs="Times New Roman"/>
                <w:b/>
                <w:color w:val="000000"/>
              </w:rPr>
            </w:pPr>
          </w:p>
        </w:tc>
      </w:tr>
    </w:tbl>
    <w:p w:rsidR="009E4ACC" w:rsidRPr="009E4ACC" w:rsidRDefault="009E4ACC" w:rsidP="009E4ACC">
      <w:pPr>
        <w:spacing w:after="0" w:line="0" w:lineRule="atLeast"/>
        <w:jc w:val="center"/>
        <w:rPr>
          <w:rFonts w:ascii="Times New Roman" w:hAnsi="Times New Roman" w:cs="Times New Roman"/>
          <w:lang w:val="uk-UA"/>
        </w:rPr>
      </w:pPr>
    </w:p>
    <w:p w:rsidR="009E4ACC" w:rsidRPr="009E4ACC" w:rsidRDefault="009E4ACC" w:rsidP="009E4ACC">
      <w:pPr>
        <w:spacing w:after="0" w:line="0" w:lineRule="atLeast"/>
        <w:jc w:val="both"/>
        <w:rPr>
          <w:rFonts w:ascii="Times New Roman" w:hAnsi="Times New Roman" w:cs="Times New Roman"/>
        </w:rPr>
      </w:pPr>
      <w:r w:rsidRPr="009E4ACC">
        <w:rPr>
          <w:rFonts w:ascii="Times New Roman" w:hAnsi="Times New Roman" w:cs="Times New Roman"/>
        </w:rPr>
        <w:t>_________________________________________________                           _______________</w:t>
      </w:r>
    </w:p>
    <w:p w:rsidR="009E4ACC" w:rsidRPr="009E4ACC" w:rsidRDefault="009E4ACC" w:rsidP="009E4ACC">
      <w:pPr>
        <w:spacing w:after="0" w:line="0" w:lineRule="atLeast"/>
        <w:jc w:val="both"/>
        <w:rPr>
          <w:rFonts w:ascii="Times New Roman" w:hAnsi="Times New Roman" w:cs="Times New Roman"/>
        </w:rPr>
      </w:pPr>
      <w:r w:rsidRPr="009E4ACC">
        <w:rPr>
          <w:rFonts w:ascii="Times New Roman" w:hAnsi="Times New Roman" w:cs="Times New Roman"/>
        </w:rPr>
        <w:t>посада, ім’я ПРІЗВИЩЕ уповноваженої особи учасника</w:t>
      </w:r>
      <w:r w:rsidRPr="009E4ACC">
        <w:rPr>
          <w:rFonts w:ascii="Times New Roman" w:hAnsi="Times New Roman" w:cs="Times New Roman"/>
        </w:rPr>
        <w:tab/>
      </w:r>
      <w:r w:rsidRPr="009E4ACC">
        <w:rPr>
          <w:rFonts w:ascii="Times New Roman" w:hAnsi="Times New Roman" w:cs="Times New Roman"/>
        </w:rPr>
        <w:tab/>
      </w:r>
      <w:r w:rsidRPr="009E4ACC">
        <w:rPr>
          <w:rFonts w:ascii="Times New Roman" w:hAnsi="Times New Roman" w:cs="Times New Roman"/>
        </w:rPr>
        <w:tab/>
      </w:r>
      <w:r w:rsidRPr="009E4ACC">
        <w:rPr>
          <w:rFonts w:ascii="Times New Roman" w:hAnsi="Times New Roman" w:cs="Times New Roman"/>
        </w:rPr>
        <w:tab/>
        <w:t>(підпис)</w:t>
      </w:r>
    </w:p>
    <w:p w:rsidR="009E4ACC" w:rsidRPr="009E4ACC" w:rsidRDefault="009E4ACC" w:rsidP="009E4ACC">
      <w:pPr>
        <w:spacing w:after="0" w:line="0" w:lineRule="atLeast"/>
        <w:jc w:val="right"/>
        <w:rPr>
          <w:rFonts w:ascii="Times New Roman" w:hAnsi="Times New Roman" w:cs="Times New Roman"/>
        </w:rPr>
      </w:pPr>
      <w:r w:rsidRPr="009E4ACC">
        <w:rPr>
          <w:rFonts w:ascii="Times New Roman" w:hAnsi="Times New Roman" w:cs="Times New Roman"/>
        </w:rPr>
        <w:t xml:space="preserve">М.П. </w:t>
      </w:r>
    </w:p>
    <w:p w:rsidR="009E4ACC" w:rsidRPr="009E4ACC" w:rsidRDefault="009E4ACC" w:rsidP="009E4ACC">
      <w:pPr>
        <w:shd w:val="clear" w:color="auto" w:fill="FFFFFF"/>
        <w:spacing w:after="0" w:line="0" w:lineRule="atLeast"/>
        <w:jc w:val="both"/>
        <w:rPr>
          <w:rFonts w:ascii="Times New Roman" w:hAnsi="Times New Roman" w:cs="Times New Roman"/>
          <w:i/>
          <w:iCs/>
        </w:rPr>
      </w:pPr>
    </w:p>
    <w:bookmarkEnd w:id="3"/>
    <w:p w:rsidR="009E4ACC" w:rsidRPr="009E4ACC" w:rsidRDefault="009E4ACC" w:rsidP="009E4ACC">
      <w:pPr>
        <w:shd w:val="clear" w:color="auto" w:fill="FFFFFF"/>
        <w:spacing w:after="0" w:line="0" w:lineRule="atLeast"/>
        <w:jc w:val="both"/>
        <w:rPr>
          <w:rFonts w:ascii="Times New Roman" w:hAnsi="Times New Roman" w:cs="Times New Roman"/>
          <w:bCs/>
        </w:rPr>
      </w:pPr>
      <w:r w:rsidRPr="009E4ACC">
        <w:rPr>
          <w:rFonts w:ascii="Times New Roman" w:hAnsi="Times New Roman" w:cs="Times New Roman"/>
        </w:rPr>
        <w:t>1. Д</w:t>
      </w:r>
      <w:r w:rsidRPr="009E4ACC">
        <w:rPr>
          <w:rFonts w:ascii="Times New Roman" w:hAnsi="Times New Roman" w:cs="Times New Roman"/>
          <w:bCs/>
        </w:rPr>
        <w:t xml:space="preserve">ля підтвердження </w:t>
      </w:r>
      <w:r w:rsidRPr="009E4ACC">
        <w:rPr>
          <w:rFonts w:ascii="Times New Roman" w:hAnsi="Times New Roman" w:cs="Times New Roman"/>
          <w:spacing w:val="-6"/>
        </w:rPr>
        <w:t xml:space="preserve">зазначеної в довідці </w:t>
      </w:r>
      <w:r w:rsidRPr="009E4ACC">
        <w:rPr>
          <w:rFonts w:ascii="Times New Roman" w:hAnsi="Times New Roman" w:cs="Times New Roman"/>
          <w:bCs/>
        </w:rPr>
        <w:t>інформації учасник повинен надати:</w:t>
      </w:r>
    </w:p>
    <w:p w:rsidR="009E4ACC" w:rsidRPr="009E4ACC" w:rsidRDefault="009E4ACC" w:rsidP="009E4ACC">
      <w:pPr>
        <w:shd w:val="clear" w:color="auto" w:fill="FFFFFF"/>
        <w:spacing w:after="0" w:line="0" w:lineRule="atLeast"/>
        <w:jc w:val="both"/>
        <w:rPr>
          <w:rFonts w:ascii="Times New Roman" w:hAnsi="Times New Roman" w:cs="Times New Roman"/>
          <w:bCs/>
        </w:rPr>
      </w:pPr>
    </w:p>
    <w:p w:rsidR="009E4ACC" w:rsidRPr="009E4ACC" w:rsidRDefault="009E4ACC" w:rsidP="009E4ACC">
      <w:pPr>
        <w:spacing w:after="0" w:line="0" w:lineRule="atLeast"/>
        <w:jc w:val="both"/>
        <w:rPr>
          <w:rFonts w:ascii="Times New Roman" w:hAnsi="Times New Roman" w:cs="Times New Roman"/>
          <w:lang w:val="uk-UA"/>
        </w:rPr>
      </w:pPr>
      <w:r w:rsidRPr="009E4ACC">
        <w:rPr>
          <w:rFonts w:ascii="Times New Roman" w:hAnsi="Times New Roman" w:cs="Times New Roman"/>
        </w:rPr>
        <w:t>1.1. Скановані з оригіналу копії аналогічн</w:t>
      </w:r>
      <w:r w:rsidRPr="009E4ACC">
        <w:rPr>
          <w:rFonts w:ascii="Times New Roman" w:hAnsi="Times New Roman" w:cs="Times New Roman"/>
          <w:lang w:val="uk-UA"/>
        </w:rPr>
        <w:t xml:space="preserve">ого </w:t>
      </w:r>
      <w:r w:rsidRPr="009E4ACC">
        <w:rPr>
          <w:rFonts w:ascii="Times New Roman" w:hAnsi="Times New Roman" w:cs="Times New Roman"/>
        </w:rPr>
        <w:t>договор</w:t>
      </w:r>
      <w:r w:rsidRPr="009E4ACC">
        <w:rPr>
          <w:rFonts w:ascii="Times New Roman" w:hAnsi="Times New Roman" w:cs="Times New Roman"/>
          <w:lang w:val="uk-UA"/>
        </w:rPr>
        <w:t>у</w:t>
      </w:r>
      <w:r w:rsidRPr="009E4ACC">
        <w:rPr>
          <w:rFonts w:ascii="Times New Roman" w:hAnsi="Times New Roman" w:cs="Times New Roman"/>
        </w:rPr>
        <w:t xml:space="preserve">, у кількості не менше </w:t>
      </w:r>
      <w:r w:rsidRPr="009E4ACC">
        <w:rPr>
          <w:rFonts w:ascii="Times New Roman" w:hAnsi="Times New Roman" w:cs="Times New Roman"/>
          <w:lang w:val="uk-UA"/>
        </w:rPr>
        <w:t>одного</w:t>
      </w:r>
      <w:r w:rsidRPr="009E4ACC">
        <w:rPr>
          <w:rFonts w:ascii="Times New Roman" w:hAnsi="Times New Roman" w:cs="Times New Roman"/>
          <w:color w:val="2E74B5"/>
          <w:lang w:val="uk-UA"/>
        </w:rPr>
        <w:t xml:space="preserve">, </w:t>
      </w:r>
      <w:r w:rsidRPr="009E4ACC">
        <w:rPr>
          <w:rFonts w:ascii="Times New Roman" w:hAnsi="Times New Roman" w:cs="Times New Roman"/>
        </w:rPr>
        <w:t>які повністю виконані, інформація щодо яких вказано у довідці форми Таблиця «</w:t>
      </w:r>
      <w:r w:rsidRPr="009E4ACC">
        <w:rPr>
          <w:rFonts w:ascii="Times New Roman" w:hAnsi="Times New Roman" w:cs="Times New Roman"/>
          <w:lang w:val="uk-UA"/>
        </w:rPr>
        <w:t>В</w:t>
      </w:r>
      <w:r w:rsidRPr="009E4ACC">
        <w:rPr>
          <w:rFonts w:ascii="Times New Roman" w:hAnsi="Times New Roman" w:cs="Times New Roman"/>
        </w:rPr>
        <w:t xml:space="preserve">» про виконання аналогічних договорів. Аналогічним(и) договором(ами) є договір (двосторонній або декілька сторонній), </w:t>
      </w:r>
      <w:r w:rsidRPr="009E4ACC">
        <w:rPr>
          <w:rFonts w:ascii="Times New Roman" w:hAnsi="Times New Roman" w:cs="Times New Roman"/>
          <w:lang w:val="uk-UA"/>
        </w:rPr>
        <w:t>щодо нанесення горизонтальної дорожньої розмітки.</w:t>
      </w:r>
    </w:p>
    <w:p w:rsidR="009E4ACC" w:rsidRPr="009E4ACC" w:rsidRDefault="009E4ACC" w:rsidP="009E4ACC">
      <w:pPr>
        <w:tabs>
          <w:tab w:val="left" w:pos="1080"/>
        </w:tabs>
        <w:spacing w:after="0" w:line="0" w:lineRule="atLeast"/>
        <w:jc w:val="both"/>
        <w:rPr>
          <w:rFonts w:ascii="Times New Roman" w:hAnsi="Times New Roman" w:cs="Times New Roman"/>
          <w:shd w:val="clear" w:color="auto" w:fill="FFFFFF"/>
          <w:lang w:val="uk-UA"/>
        </w:rPr>
      </w:pPr>
      <w:r w:rsidRPr="009E4ACC">
        <w:rPr>
          <w:rFonts w:ascii="Times New Roman" w:hAnsi="Times New Roman" w:cs="Times New Roman"/>
        </w:rPr>
        <w:t>1.2. Скановані з оригіналу копії лист</w:t>
      </w:r>
      <w:r w:rsidRPr="009E4ACC">
        <w:rPr>
          <w:rFonts w:ascii="Times New Roman" w:hAnsi="Times New Roman" w:cs="Times New Roman"/>
          <w:lang w:val="uk-UA"/>
        </w:rPr>
        <w:t>а</w:t>
      </w:r>
      <w:r w:rsidRPr="009E4ACC">
        <w:rPr>
          <w:rFonts w:ascii="Times New Roman" w:hAnsi="Times New Roman" w:cs="Times New Roman"/>
        </w:rPr>
        <w:t>-відгук</w:t>
      </w:r>
      <w:r w:rsidRPr="009E4ACC">
        <w:rPr>
          <w:rFonts w:ascii="Times New Roman" w:hAnsi="Times New Roman" w:cs="Times New Roman"/>
          <w:lang w:val="uk-UA"/>
        </w:rPr>
        <w:t xml:space="preserve">у </w:t>
      </w:r>
      <w:r w:rsidRPr="009E4ACC">
        <w:rPr>
          <w:rFonts w:ascii="Times New Roman" w:hAnsi="Times New Roman" w:cs="Times New Roman"/>
        </w:rPr>
        <w:t>про співпрацю за договором від замовника, що вказані в Таблиці «</w:t>
      </w:r>
      <w:r w:rsidRPr="009E4ACC">
        <w:rPr>
          <w:rFonts w:ascii="Times New Roman" w:hAnsi="Times New Roman" w:cs="Times New Roman"/>
          <w:lang w:val="uk-UA"/>
        </w:rPr>
        <w:t>В</w:t>
      </w:r>
      <w:r w:rsidRPr="009E4ACC">
        <w:rPr>
          <w:rFonts w:ascii="Times New Roman" w:hAnsi="Times New Roman" w:cs="Times New Roman"/>
        </w:rPr>
        <w:t>». Відгуки повинні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r w:rsidRPr="009E4ACC">
        <w:rPr>
          <w:rFonts w:ascii="Times New Roman" w:hAnsi="Times New Roman" w:cs="Times New Roman"/>
          <w:shd w:val="clear" w:color="auto" w:fill="FFFFFF"/>
        </w:rPr>
        <w:t>.</w:t>
      </w:r>
      <w:r w:rsidRPr="009E4ACC">
        <w:rPr>
          <w:rFonts w:ascii="Times New Roman" w:hAnsi="Times New Roman" w:cs="Times New Roman"/>
          <w:shd w:val="clear" w:color="auto" w:fill="FFFFFF"/>
          <w:lang w:val="uk-UA"/>
        </w:rPr>
        <w:t xml:space="preserve"> Відгу</w:t>
      </w:r>
      <w:r w:rsidR="00DB7B9E" w:rsidRPr="00F109FD">
        <w:rPr>
          <w:rFonts w:ascii="Times New Roman" w:hAnsi="Times New Roman" w:cs="Times New Roman"/>
          <w:shd w:val="clear" w:color="auto" w:fill="FFFFFF"/>
        </w:rPr>
        <w:t>к</w:t>
      </w:r>
      <w:r w:rsidRPr="009E4ACC">
        <w:rPr>
          <w:rFonts w:ascii="Times New Roman" w:hAnsi="Times New Roman" w:cs="Times New Roman"/>
          <w:shd w:val="clear" w:color="auto" w:fill="FFFFFF"/>
          <w:lang w:val="uk-UA"/>
        </w:rPr>
        <w:t xml:space="preserve"> повинен бути датований поточного року (не раніше 2023 року).</w:t>
      </w:r>
    </w:p>
    <w:p w:rsidR="009E4ACC" w:rsidRPr="009E4ACC" w:rsidRDefault="009E4ACC" w:rsidP="009E4ACC">
      <w:pPr>
        <w:tabs>
          <w:tab w:val="left" w:pos="1080"/>
        </w:tabs>
        <w:spacing w:after="0" w:line="0" w:lineRule="atLeast"/>
        <w:jc w:val="both"/>
        <w:rPr>
          <w:rFonts w:ascii="Times New Roman" w:hAnsi="Times New Roman" w:cs="Times New Roman"/>
        </w:rPr>
      </w:pPr>
      <w:r w:rsidRPr="009E4ACC">
        <w:rPr>
          <w:rFonts w:ascii="Times New Roman" w:hAnsi="Times New Roman" w:cs="Times New Roman"/>
        </w:rPr>
        <w:t>1.3. Документи, що засвідчують факт надання послуг (довідки КБ-3) повністю.</w:t>
      </w:r>
    </w:p>
    <w:p w:rsidR="008D38C6" w:rsidRPr="009E4ACC" w:rsidRDefault="008D38C6" w:rsidP="009E4ACC">
      <w:pPr>
        <w:spacing w:after="0" w:line="0" w:lineRule="atLeast"/>
        <w:ind w:left="885"/>
        <w:jc w:val="center"/>
        <w:rPr>
          <w:rFonts w:ascii="Times New Roman" w:eastAsia="Times New Roman" w:hAnsi="Times New Roman" w:cs="Times New Roman"/>
          <w:sz w:val="20"/>
          <w:szCs w:val="20"/>
        </w:rPr>
      </w:pPr>
    </w:p>
    <w:p w:rsidR="008D38C6" w:rsidRPr="009E4ACC" w:rsidRDefault="00BD3937" w:rsidP="009E4ACC">
      <w:pPr>
        <w:spacing w:after="0" w:line="0" w:lineRule="atLeast"/>
        <w:ind w:firstLine="720"/>
        <w:jc w:val="both"/>
        <w:rPr>
          <w:rFonts w:ascii="Times New Roman" w:eastAsia="Times New Roman" w:hAnsi="Times New Roman" w:cs="Times New Roman"/>
          <w:sz w:val="20"/>
          <w:szCs w:val="20"/>
          <w:lang w:val="uk-UA"/>
        </w:rPr>
      </w:pPr>
      <w:r w:rsidRPr="009E4ACC">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8C6" w:rsidRPr="009E4ACC" w:rsidRDefault="008D38C6" w:rsidP="009E4ACC">
      <w:pPr>
        <w:spacing w:after="0" w:line="0" w:lineRule="atLeast"/>
        <w:jc w:val="both"/>
        <w:rPr>
          <w:rFonts w:ascii="Times New Roman" w:eastAsia="Times New Roman" w:hAnsi="Times New Roman" w:cs="Times New Roman"/>
          <w:b/>
          <w:sz w:val="20"/>
          <w:szCs w:val="20"/>
          <w:lang w:val="uk-UA"/>
        </w:rPr>
      </w:pPr>
    </w:p>
    <w:p w:rsidR="008D38C6" w:rsidRPr="009E4ACC" w:rsidRDefault="00BD3937">
      <w:pPr>
        <w:spacing w:before="20" w:after="20" w:line="240" w:lineRule="auto"/>
        <w:jc w:val="both"/>
        <w:rPr>
          <w:rFonts w:ascii="Times New Roman" w:eastAsia="Times New Roman" w:hAnsi="Times New Roman" w:cs="Times New Roman"/>
          <w:b/>
          <w:sz w:val="24"/>
          <w:szCs w:val="24"/>
        </w:rPr>
      </w:pPr>
      <w:r w:rsidRPr="009E4ACC">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D38C6" w:rsidRPr="009E4ACC" w:rsidRDefault="00BD3937">
      <w:pPr>
        <w:spacing w:after="0"/>
        <w:ind w:firstLine="567"/>
        <w:jc w:val="both"/>
        <w:rPr>
          <w:rFonts w:ascii="Times New Roman" w:eastAsia="Times New Roman" w:hAnsi="Times New Roman" w:cs="Times New Roman"/>
          <w:sz w:val="20"/>
          <w:szCs w:val="20"/>
        </w:rPr>
      </w:pPr>
      <w:r w:rsidRPr="009E4ACC">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D38C6" w:rsidRPr="009E4ACC" w:rsidRDefault="00BD3937">
      <w:pPr>
        <w:spacing w:after="0"/>
        <w:ind w:firstLine="567"/>
        <w:jc w:val="both"/>
        <w:rPr>
          <w:rFonts w:ascii="Times New Roman" w:eastAsia="Times New Roman" w:hAnsi="Times New Roman" w:cs="Times New Roman"/>
          <w:sz w:val="20"/>
          <w:szCs w:val="20"/>
        </w:rPr>
      </w:pPr>
      <w:r w:rsidRPr="009E4ACC">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38C6" w:rsidRPr="009E4ACC" w:rsidRDefault="00BD3937">
      <w:pPr>
        <w:spacing w:after="0"/>
        <w:ind w:firstLine="567"/>
        <w:jc w:val="both"/>
        <w:rPr>
          <w:rFonts w:ascii="Times New Roman" w:eastAsia="Times New Roman" w:hAnsi="Times New Roman" w:cs="Times New Roman"/>
          <w:sz w:val="20"/>
          <w:szCs w:val="20"/>
        </w:rPr>
      </w:pPr>
      <w:r w:rsidRPr="009E4ACC">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D38C6" w:rsidRPr="009E4ACC" w:rsidRDefault="00BD39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4ACC">
        <w:rPr>
          <w:rFonts w:ascii="Times New Roman" w:eastAsia="Times New Roman" w:hAnsi="Times New Roman" w:cs="Times New Roman"/>
          <w:sz w:val="20"/>
          <w:szCs w:val="20"/>
        </w:rPr>
        <w:t xml:space="preserve">Учасник  повинен надати </w:t>
      </w:r>
      <w:r w:rsidRPr="009E4ACC">
        <w:rPr>
          <w:rFonts w:ascii="Times New Roman" w:eastAsia="Times New Roman" w:hAnsi="Times New Roman" w:cs="Times New Roman"/>
          <w:b/>
          <w:sz w:val="20"/>
          <w:szCs w:val="20"/>
        </w:rPr>
        <w:t>довідку у довільній формі</w:t>
      </w:r>
      <w:r w:rsidRPr="009E4AC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8C6" w:rsidRPr="009E4ACC" w:rsidRDefault="00BD39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E4AC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D38C6" w:rsidRPr="0006482A" w:rsidRDefault="00BD39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4ACC">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w:t>
      </w:r>
      <w:r w:rsidRPr="0006482A">
        <w:rPr>
          <w:rFonts w:ascii="Times New Roman" w:eastAsia="Times New Roman" w:hAnsi="Times New Roman" w:cs="Times New Roman"/>
          <w:sz w:val="20"/>
          <w:szCs w:val="20"/>
        </w:rPr>
        <w:t xml:space="preserve">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482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482A">
        <w:rPr>
          <w:rFonts w:ascii="Times New Roman" w:eastAsia="Times New Roman" w:hAnsi="Times New Roman" w:cs="Times New Roman"/>
          <w:sz w:val="20"/>
          <w:szCs w:val="20"/>
        </w:rPr>
        <w:t>, замовник перевіряє таких суб’єктів господарювання щодо відсутності</w:t>
      </w:r>
      <w:r w:rsidRPr="0006482A">
        <w:rPr>
          <w:rFonts w:ascii="Times New Roman" w:eastAsia="Times New Roman" w:hAnsi="Times New Roman" w:cs="Times New Roman"/>
          <w:sz w:val="28"/>
          <w:szCs w:val="28"/>
        </w:rPr>
        <w:t xml:space="preserve"> </w:t>
      </w:r>
      <w:r w:rsidRPr="0006482A">
        <w:rPr>
          <w:rFonts w:ascii="Times New Roman" w:eastAsia="Times New Roman" w:hAnsi="Times New Roman" w:cs="Times New Roman"/>
          <w:sz w:val="20"/>
          <w:szCs w:val="20"/>
        </w:rPr>
        <w:t>підстав, визначених пунктом 47 Особливостей.</w:t>
      </w:r>
    </w:p>
    <w:p w:rsidR="008D38C6" w:rsidRPr="0006482A" w:rsidRDefault="008D38C6">
      <w:pPr>
        <w:spacing w:after="80"/>
        <w:jc w:val="both"/>
        <w:rPr>
          <w:rFonts w:ascii="Times New Roman" w:eastAsia="Times New Roman" w:hAnsi="Times New Roman" w:cs="Times New Roman"/>
          <w:sz w:val="20"/>
          <w:szCs w:val="20"/>
        </w:rPr>
      </w:pPr>
    </w:p>
    <w:p w:rsidR="008D38C6" w:rsidRPr="0006482A" w:rsidRDefault="00BD393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6482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6482A">
        <w:rPr>
          <w:rFonts w:ascii="Times New Roman" w:eastAsia="Times New Roman" w:hAnsi="Times New Roman" w:cs="Times New Roman"/>
          <w:sz w:val="24"/>
          <w:szCs w:val="24"/>
        </w:rPr>
        <w:t>47</w:t>
      </w:r>
      <w:r w:rsidRPr="0006482A">
        <w:rPr>
          <w:rFonts w:ascii="Times New Roman" w:eastAsia="Times New Roman" w:hAnsi="Times New Roman" w:cs="Times New Roman"/>
          <w:b/>
          <w:sz w:val="24"/>
          <w:szCs w:val="24"/>
        </w:rPr>
        <w:t xml:space="preserve"> Особливостей:</w:t>
      </w:r>
    </w:p>
    <w:p w:rsidR="008D38C6" w:rsidRPr="0006482A" w:rsidRDefault="00BD39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 xml:space="preserve">Переможець процедури закупівлі у строк, що </w:t>
      </w:r>
      <w:r w:rsidRPr="0006482A">
        <w:rPr>
          <w:rFonts w:ascii="Times New Roman" w:eastAsia="Times New Roman" w:hAnsi="Times New Roman" w:cs="Times New Roman"/>
          <w:b/>
          <w:i/>
          <w:sz w:val="20"/>
          <w:szCs w:val="20"/>
        </w:rPr>
        <w:t xml:space="preserve">не перевищує чотири дні </w:t>
      </w:r>
      <w:r w:rsidRPr="0006482A">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D38C6" w:rsidRPr="0006482A" w:rsidRDefault="00BD39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8C6" w:rsidRPr="0006482A" w:rsidRDefault="008D38C6">
      <w:pPr>
        <w:spacing w:after="0" w:line="240" w:lineRule="auto"/>
        <w:rPr>
          <w:rFonts w:ascii="Times New Roman" w:eastAsia="Times New Roman" w:hAnsi="Times New Roman" w:cs="Times New Roman"/>
          <w:b/>
          <w:sz w:val="20"/>
          <w:szCs w:val="20"/>
        </w:rPr>
      </w:pPr>
    </w:p>
    <w:p w:rsidR="008D38C6" w:rsidRPr="0006482A" w:rsidRDefault="00BD3937">
      <w:pPr>
        <w:spacing w:after="0" w:line="240" w:lineRule="auto"/>
        <w:rPr>
          <w:rFonts w:ascii="Times New Roman" w:eastAsia="Times New Roman" w:hAnsi="Times New Roman" w:cs="Times New Roman"/>
          <w:b/>
          <w:sz w:val="20"/>
          <w:szCs w:val="20"/>
        </w:rPr>
      </w:pPr>
      <w:r w:rsidRPr="0006482A">
        <w:rPr>
          <w:rFonts w:ascii="Times New Roman" w:eastAsia="Times New Roman" w:hAnsi="Times New Roman" w:cs="Times New Roman"/>
          <w:sz w:val="20"/>
          <w:szCs w:val="20"/>
        </w:rPr>
        <w:t> </w:t>
      </w:r>
      <w:r w:rsidRPr="0006482A">
        <w:rPr>
          <w:rFonts w:ascii="Times New Roman" w:eastAsia="Times New Roman" w:hAnsi="Times New Roman" w:cs="Times New Roman"/>
          <w:b/>
          <w:sz w:val="20"/>
          <w:szCs w:val="20"/>
        </w:rPr>
        <w:t>3.1. Документи, які надаються  ПЕРЕМОЖЦЕМ (юридичною особою):</w:t>
      </w:r>
    </w:p>
    <w:tbl>
      <w:tblPr>
        <w:tblStyle w:val="af9"/>
        <w:tblW w:w="9618" w:type="dxa"/>
        <w:tblInd w:w="-100" w:type="dxa"/>
        <w:tblLayout w:type="fixed"/>
        <w:tblLook w:val="0400"/>
      </w:tblPr>
      <w:tblGrid>
        <w:gridCol w:w="765"/>
        <w:gridCol w:w="4350"/>
        <w:gridCol w:w="4503"/>
      </w:tblGrid>
      <w:tr w:rsidR="008D38C6" w:rsidRPr="000648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w:t>
            </w:r>
          </w:p>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 xml:space="preserve">Вимоги згідно п. </w:t>
            </w:r>
            <w:r w:rsidRPr="0006482A">
              <w:rPr>
                <w:rFonts w:ascii="Times New Roman" w:eastAsia="Times New Roman" w:hAnsi="Times New Roman" w:cs="Times New Roman"/>
                <w:sz w:val="20"/>
                <w:szCs w:val="20"/>
              </w:rPr>
              <w:t>47</w:t>
            </w:r>
            <w:r w:rsidRPr="0006482A">
              <w:rPr>
                <w:rFonts w:ascii="Times New Roman" w:eastAsia="Times New Roman" w:hAnsi="Times New Roman" w:cs="Times New Roman"/>
                <w:b/>
                <w:sz w:val="20"/>
                <w:szCs w:val="20"/>
              </w:rPr>
              <w:t xml:space="preserve"> Особливостей</w:t>
            </w:r>
          </w:p>
          <w:p w:rsidR="008D38C6" w:rsidRPr="0006482A" w:rsidRDefault="008D38C6">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 xml:space="preserve">Переможець торгів на виконання вимоги згідно п. </w:t>
            </w:r>
            <w:r w:rsidRPr="0006482A">
              <w:rPr>
                <w:rFonts w:ascii="Times New Roman" w:eastAsia="Times New Roman" w:hAnsi="Times New Roman" w:cs="Times New Roman"/>
                <w:sz w:val="20"/>
                <w:szCs w:val="20"/>
              </w:rPr>
              <w:t>47</w:t>
            </w:r>
            <w:r w:rsidRPr="0006482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D38C6" w:rsidRPr="000648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8C6" w:rsidRPr="0006482A" w:rsidRDefault="00BD3937">
            <w:pPr>
              <w:spacing w:after="0" w:line="240" w:lineRule="auto"/>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right="140"/>
              <w:jc w:val="both"/>
              <w:rPr>
                <w:rFonts w:ascii="Times New Roman" w:eastAsia="Times New Roman" w:hAnsi="Times New Roman" w:cs="Times New Roman"/>
                <w:b/>
                <w:i/>
                <w:sz w:val="20"/>
                <w:szCs w:val="20"/>
              </w:rPr>
            </w:pPr>
            <w:r w:rsidRPr="0006482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D38C6" w:rsidRPr="0006482A" w:rsidRDefault="00BD3937">
            <w:pPr>
              <w:spacing w:after="0" w:line="276" w:lineRule="auto"/>
              <w:ind w:right="140"/>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06482A">
                <w:rPr>
                  <w:rFonts w:ascii="Times New Roman" w:eastAsia="Times New Roman" w:hAnsi="Times New Roman" w:cs="Times New Roman"/>
                  <w:i/>
                  <w:sz w:val="20"/>
                  <w:szCs w:val="20"/>
                </w:rPr>
                <w:t>підпунктах 3</w:t>
              </w:r>
            </w:hyperlink>
            <w:r w:rsidRPr="0006482A">
              <w:rPr>
                <w:rFonts w:ascii="Times New Roman" w:eastAsia="Times New Roman" w:hAnsi="Times New Roman" w:cs="Times New Roman"/>
                <w:i/>
                <w:sz w:val="20"/>
                <w:szCs w:val="20"/>
              </w:rPr>
              <w:t xml:space="preserve">, </w:t>
            </w:r>
            <w:hyperlink r:id="rId7" w:anchor="n620">
              <w:r w:rsidRPr="0006482A">
                <w:rPr>
                  <w:rFonts w:ascii="Times New Roman" w:eastAsia="Times New Roman" w:hAnsi="Times New Roman" w:cs="Times New Roman"/>
                  <w:i/>
                  <w:sz w:val="20"/>
                  <w:szCs w:val="20"/>
                </w:rPr>
                <w:t>5</w:t>
              </w:r>
            </w:hyperlink>
            <w:r w:rsidRPr="0006482A">
              <w:rPr>
                <w:rFonts w:ascii="Times New Roman" w:eastAsia="Times New Roman" w:hAnsi="Times New Roman" w:cs="Times New Roman"/>
                <w:i/>
                <w:sz w:val="20"/>
                <w:szCs w:val="20"/>
              </w:rPr>
              <w:t xml:space="preserve">, </w:t>
            </w:r>
            <w:hyperlink r:id="rId8" w:anchor="n621">
              <w:r w:rsidRPr="0006482A">
                <w:rPr>
                  <w:rFonts w:ascii="Times New Roman" w:eastAsia="Times New Roman" w:hAnsi="Times New Roman" w:cs="Times New Roman"/>
                  <w:i/>
                  <w:sz w:val="20"/>
                  <w:szCs w:val="20"/>
                </w:rPr>
                <w:t>6</w:t>
              </w:r>
            </w:hyperlink>
            <w:r w:rsidRPr="0006482A">
              <w:rPr>
                <w:rFonts w:ascii="Times New Roman" w:eastAsia="Times New Roman" w:hAnsi="Times New Roman" w:cs="Times New Roman"/>
                <w:i/>
                <w:sz w:val="20"/>
                <w:szCs w:val="20"/>
              </w:rPr>
              <w:t xml:space="preserve"> і </w:t>
            </w:r>
            <w:hyperlink r:id="rId9" w:anchor="n627">
              <w:r w:rsidRPr="0006482A">
                <w:rPr>
                  <w:rFonts w:ascii="Times New Roman" w:eastAsia="Times New Roman" w:hAnsi="Times New Roman" w:cs="Times New Roman"/>
                  <w:i/>
                  <w:sz w:val="20"/>
                  <w:szCs w:val="20"/>
                </w:rPr>
                <w:t>12</w:t>
              </w:r>
            </w:hyperlink>
            <w:r w:rsidRPr="0006482A">
              <w:rPr>
                <w:rFonts w:ascii="Times New Roman" w:eastAsia="Times New Roman" w:hAnsi="Times New Roman" w:cs="Times New Roman"/>
                <w:i/>
                <w:sz w:val="20"/>
                <w:szCs w:val="20"/>
              </w:rPr>
              <w:t xml:space="preserve"> та в </w:t>
            </w:r>
            <w:hyperlink r:id="rId10" w:anchor="n628">
              <w:r w:rsidRPr="0006482A">
                <w:rPr>
                  <w:rFonts w:ascii="Times New Roman" w:eastAsia="Times New Roman" w:hAnsi="Times New Roman" w:cs="Times New Roman"/>
                  <w:i/>
                  <w:sz w:val="20"/>
                  <w:szCs w:val="20"/>
                </w:rPr>
                <w:t>абзаці чотирнадцятому</w:t>
              </w:r>
            </w:hyperlink>
            <w:r w:rsidRPr="0006482A">
              <w:rPr>
                <w:rFonts w:ascii="Times New Roman" w:eastAsia="Times New Roman" w:hAnsi="Times New Roman" w:cs="Times New Roman"/>
                <w:i/>
                <w:sz w:val="20"/>
                <w:szCs w:val="20"/>
              </w:rPr>
              <w:t xml:space="preserve"> цього пункту.</w:t>
            </w:r>
          </w:p>
          <w:p w:rsidR="008D38C6" w:rsidRPr="0006482A" w:rsidRDefault="00BD3937">
            <w:pPr>
              <w:spacing w:after="0" w:line="276" w:lineRule="auto"/>
              <w:ind w:right="140"/>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06482A">
                <w:rPr>
                  <w:rFonts w:ascii="Times New Roman" w:eastAsia="Times New Roman" w:hAnsi="Times New Roman" w:cs="Times New Roman"/>
                  <w:i/>
                  <w:sz w:val="20"/>
                  <w:szCs w:val="20"/>
                </w:rPr>
                <w:t>підпунктах 3</w:t>
              </w:r>
            </w:hyperlink>
            <w:r w:rsidRPr="0006482A">
              <w:rPr>
                <w:rFonts w:ascii="Times New Roman" w:eastAsia="Times New Roman" w:hAnsi="Times New Roman" w:cs="Times New Roman"/>
                <w:i/>
                <w:sz w:val="20"/>
                <w:szCs w:val="20"/>
              </w:rPr>
              <w:t xml:space="preserve">, </w:t>
            </w:r>
            <w:hyperlink r:id="rId12" w:anchor="n620">
              <w:r w:rsidRPr="0006482A">
                <w:rPr>
                  <w:rFonts w:ascii="Times New Roman" w:eastAsia="Times New Roman" w:hAnsi="Times New Roman" w:cs="Times New Roman"/>
                  <w:i/>
                  <w:sz w:val="20"/>
                  <w:szCs w:val="20"/>
                </w:rPr>
                <w:t>5</w:t>
              </w:r>
            </w:hyperlink>
            <w:r w:rsidRPr="0006482A">
              <w:rPr>
                <w:rFonts w:ascii="Times New Roman" w:eastAsia="Times New Roman" w:hAnsi="Times New Roman" w:cs="Times New Roman"/>
                <w:i/>
                <w:sz w:val="20"/>
                <w:szCs w:val="20"/>
              </w:rPr>
              <w:t xml:space="preserve">, </w:t>
            </w:r>
            <w:hyperlink r:id="rId13" w:anchor="n621">
              <w:r w:rsidRPr="0006482A">
                <w:rPr>
                  <w:rFonts w:ascii="Times New Roman" w:eastAsia="Times New Roman" w:hAnsi="Times New Roman" w:cs="Times New Roman"/>
                  <w:i/>
                  <w:sz w:val="20"/>
                  <w:szCs w:val="20"/>
                </w:rPr>
                <w:t>6</w:t>
              </w:r>
            </w:hyperlink>
            <w:r w:rsidRPr="0006482A">
              <w:rPr>
                <w:rFonts w:ascii="Times New Roman" w:eastAsia="Times New Roman" w:hAnsi="Times New Roman" w:cs="Times New Roman"/>
                <w:i/>
                <w:sz w:val="20"/>
                <w:szCs w:val="20"/>
              </w:rPr>
              <w:t xml:space="preserve"> і </w:t>
            </w:r>
            <w:hyperlink r:id="rId14" w:anchor="n627">
              <w:r w:rsidRPr="0006482A">
                <w:rPr>
                  <w:rFonts w:ascii="Times New Roman" w:eastAsia="Times New Roman" w:hAnsi="Times New Roman" w:cs="Times New Roman"/>
                  <w:i/>
                  <w:sz w:val="20"/>
                  <w:szCs w:val="20"/>
                </w:rPr>
                <w:t>12</w:t>
              </w:r>
            </w:hyperlink>
            <w:r w:rsidRPr="0006482A">
              <w:rPr>
                <w:rFonts w:ascii="Times New Roman" w:eastAsia="Times New Roman" w:hAnsi="Times New Roman" w:cs="Times New Roman"/>
                <w:i/>
                <w:sz w:val="20"/>
                <w:szCs w:val="20"/>
              </w:rPr>
              <w:t xml:space="preserve"> та в </w:t>
            </w:r>
            <w:hyperlink r:id="rId15" w:anchor="n628">
              <w:r w:rsidRPr="0006482A">
                <w:rPr>
                  <w:rFonts w:ascii="Times New Roman" w:eastAsia="Times New Roman" w:hAnsi="Times New Roman" w:cs="Times New Roman"/>
                  <w:i/>
                  <w:sz w:val="20"/>
                  <w:szCs w:val="20"/>
                </w:rPr>
                <w:t>абзаці чотирнадцятому</w:t>
              </w:r>
            </w:hyperlink>
            <w:r w:rsidRPr="0006482A">
              <w:rPr>
                <w:rFonts w:ascii="Times New Roman" w:eastAsia="Times New Roman" w:hAnsi="Times New Roman" w:cs="Times New Roman"/>
                <w:i/>
                <w:sz w:val="20"/>
                <w:szCs w:val="20"/>
              </w:rPr>
              <w:t xml:space="preserve"> пункту 47 Особливостей.</w:t>
            </w:r>
          </w:p>
          <w:p w:rsidR="008D38C6" w:rsidRPr="0006482A" w:rsidRDefault="00BD3937">
            <w:pPr>
              <w:spacing w:after="0" w:line="256" w:lineRule="auto"/>
              <w:ind w:right="140"/>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6482A">
              <w:rPr>
                <w:rFonts w:ascii="Times New Roman" w:eastAsia="Times New Roman" w:hAnsi="Times New Roman" w:cs="Times New Roman"/>
                <w:b/>
                <w:i/>
                <w:sz w:val="20"/>
                <w:szCs w:val="20"/>
              </w:rPr>
              <w:t xml:space="preserve"> </w:t>
            </w:r>
            <w:r w:rsidRPr="0006482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D38C6" w:rsidRPr="0006482A" w:rsidRDefault="00BD3937">
            <w:pPr>
              <w:spacing w:after="0" w:line="256" w:lineRule="auto"/>
              <w:ind w:right="140"/>
              <w:jc w:val="both"/>
              <w:rPr>
                <w:rFonts w:ascii="Times New Roman" w:eastAsia="Times New Roman" w:hAnsi="Times New Roman" w:cs="Times New Roman"/>
                <w:sz w:val="20"/>
                <w:szCs w:val="20"/>
              </w:rPr>
            </w:pPr>
            <w:r w:rsidRPr="0006482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D38C6" w:rsidRPr="000648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8C6" w:rsidRPr="0006482A" w:rsidRDefault="00BD3937">
            <w:pPr>
              <w:spacing w:after="0" w:line="240" w:lineRule="auto"/>
              <w:ind w:right="140"/>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8C6" w:rsidRPr="0006482A" w:rsidRDefault="00BD3937" w:rsidP="00F109FD">
            <w:pPr>
              <w:spacing w:after="0" w:line="240" w:lineRule="auto"/>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D38C6" w:rsidRPr="0006482A" w:rsidRDefault="008D38C6" w:rsidP="00F109FD">
            <w:pPr>
              <w:spacing w:after="0" w:line="240" w:lineRule="auto"/>
              <w:jc w:val="both"/>
              <w:rPr>
                <w:rFonts w:ascii="Times New Roman" w:eastAsia="Times New Roman" w:hAnsi="Times New Roman" w:cs="Times New Roman"/>
                <w:b/>
                <w:sz w:val="20"/>
                <w:szCs w:val="20"/>
              </w:rPr>
            </w:pPr>
          </w:p>
          <w:p w:rsidR="008D38C6" w:rsidRPr="0006482A" w:rsidRDefault="00BD3937" w:rsidP="00F109FD">
            <w:pPr>
              <w:spacing w:after="0" w:line="240" w:lineRule="auto"/>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8D38C6" w:rsidRPr="0006482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8C6" w:rsidRPr="0006482A" w:rsidRDefault="00BD3937">
            <w:pPr>
              <w:spacing w:after="0" w:line="240" w:lineRule="auto"/>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38C6" w:rsidRPr="0006482A" w:rsidRDefault="008D38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D38C6" w:rsidRPr="0006482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38C6" w:rsidRPr="0006482A" w:rsidRDefault="00BD393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Довідка в довільній формі</w:t>
            </w:r>
            <w:r w:rsidRPr="000648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38C6" w:rsidRPr="0006482A" w:rsidRDefault="008D38C6">
      <w:pPr>
        <w:spacing w:after="0" w:line="240" w:lineRule="auto"/>
        <w:rPr>
          <w:rFonts w:ascii="Times New Roman" w:eastAsia="Times New Roman" w:hAnsi="Times New Roman" w:cs="Times New Roman"/>
          <w:b/>
          <w:sz w:val="20"/>
          <w:szCs w:val="20"/>
        </w:rPr>
      </w:pPr>
    </w:p>
    <w:p w:rsidR="008D38C6" w:rsidRPr="0006482A" w:rsidRDefault="00BD3937">
      <w:pPr>
        <w:spacing w:before="240" w:after="0" w:line="240" w:lineRule="auto"/>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a"/>
        <w:tblW w:w="9619" w:type="dxa"/>
        <w:tblInd w:w="-100" w:type="dxa"/>
        <w:tblLayout w:type="fixed"/>
        <w:tblLook w:val="0400"/>
      </w:tblPr>
      <w:tblGrid>
        <w:gridCol w:w="587"/>
        <w:gridCol w:w="4427"/>
        <w:gridCol w:w="4605"/>
      </w:tblGrid>
      <w:tr w:rsidR="008D38C6" w:rsidRPr="000648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w:t>
            </w:r>
          </w:p>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 xml:space="preserve">Вимоги </w:t>
            </w:r>
            <w:r w:rsidRPr="0006482A">
              <w:rPr>
                <w:rFonts w:ascii="Times New Roman" w:eastAsia="Times New Roman" w:hAnsi="Times New Roman" w:cs="Times New Roman"/>
                <w:sz w:val="20"/>
                <w:szCs w:val="20"/>
              </w:rPr>
              <w:t xml:space="preserve">згідно пункту </w:t>
            </w:r>
            <w:r w:rsidRPr="0006482A">
              <w:rPr>
                <w:rFonts w:ascii="Times New Roman" w:eastAsia="Times New Roman" w:hAnsi="Times New Roman" w:cs="Times New Roman"/>
                <w:b/>
                <w:sz w:val="20"/>
                <w:szCs w:val="20"/>
              </w:rPr>
              <w:t>47</w:t>
            </w:r>
            <w:r w:rsidRPr="0006482A">
              <w:rPr>
                <w:rFonts w:ascii="Times New Roman" w:eastAsia="Times New Roman" w:hAnsi="Times New Roman" w:cs="Times New Roman"/>
                <w:sz w:val="20"/>
                <w:szCs w:val="20"/>
              </w:rPr>
              <w:t xml:space="preserve"> Особливостей</w:t>
            </w:r>
          </w:p>
          <w:p w:rsidR="008D38C6" w:rsidRPr="0006482A" w:rsidRDefault="008D38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 xml:space="preserve">Переможець торгів на виконання вимоги </w:t>
            </w:r>
            <w:r w:rsidRPr="0006482A">
              <w:rPr>
                <w:rFonts w:ascii="Times New Roman" w:eastAsia="Times New Roman" w:hAnsi="Times New Roman" w:cs="Times New Roman"/>
                <w:sz w:val="20"/>
                <w:szCs w:val="20"/>
              </w:rPr>
              <w:t xml:space="preserve">згідно пункту </w:t>
            </w:r>
            <w:r w:rsidRPr="0006482A">
              <w:rPr>
                <w:rFonts w:ascii="Times New Roman" w:eastAsia="Times New Roman" w:hAnsi="Times New Roman" w:cs="Times New Roman"/>
                <w:b/>
                <w:sz w:val="20"/>
                <w:szCs w:val="20"/>
              </w:rPr>
              <w:t>47</w:t>
            </w:r>
            <w:r w:rsidRPr="0006482A">
              <w:rPr>
                <w:rFonts w:ascii="Times New Roman" w:eastAsia="Times New Roman" w:hAnsi="Times New Roman" w:cs="Times New Roman"/>
                <w:sz w:val="20"/>
                <w:szCs w:val="20"/>
              </w:rPr>
              <w:t xml:space="preserve"> Особливостей</w:t>
            </w:r>
            <w:r w:rsidRPr="000648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D38C6" w:rsidRPr="000648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8C6" w:rsidRPr="0006482A" w:rsidRDefault="00BD3937">
            <w:pPr>
              <w:spacing w:after="0" w:line="240" w:lineRule="auto"/>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right="140"/>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D38C6" w:rsidRPr="0006482A" w:rsidRDefault="00BD3937">
            <w:pPr>
              <w:spacing w:after="0" w:line="276" w:lineRule="auto"/>
              <w:ind w:right="140"/>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06482A">
                <w:rPr>
                  <w:rFonts w:ascii="Times New Roman" w:eastAsia="Times New Roman" w:hAnsi="Times New Roman" w:cs="Times New Roman"/>
                  <w:i/>
                  <w:sz w:val="20"/>
                  <w:szCs w:val="20"/>
                </w:rPr>
                <w:t>підпунктах 3</w:t>
              </w:r>
            </w:hyperlink>
            <w:r w:rsidRPr="0006482A">
              <w:rPr>
                <w:rFonts w:ascii="Times New Roman" w:eastAsia="Times New Roman" w:hAnsi="Times New Roman" w:cs="Times New Roman"/>
                <w:i/>
                <w:sz w:val="20"/>
                <w:szCs w:val="20"/>
              </w:rPr>
              <w:t xml:space="preserve">, </w:t>
            </w:r>
            <w:hyperlink r:id="rId17" w:anchor="n620">
              <w:r w:rsidRPr="0006482A">
                <w:rPr>
                  <w:rFonts w:ascii="Times New Roman" w:eastAsia="Times New Roman" w:hAnsi="Times New Roman" w:cs="Times New Roman"/>
                  <w:i/>
                  <w:sz w:val="20"/>
                  <w:szCs w:val="20"/>
                </w:rPr>
                <w:t>5</w:t>
              </w:r>
            </w:hyperlink>
            <w:r w:rsidRPr="0006482A">
              <w:rPr>
                <w:rFonts w:ascii="Times New Roman" w:eastAsia="Times New Roman" w:hAnsi="Times New Roman" w:cs="Times New Roman"/>
                <w:i/>
                <w:sz w:val="20"/>
                <w:szCs w:val="20"/>
              </w:rPr>
              <w:t xml:space="preserve">, </w:t>
            </w:r>
            <w:hyperlink r:id="rId18" w:anchor="n621">
              <w:r w:rsidRPr="0006482A">
                <w:rPr>
                  <w:rFonts w:ascii="Times New Roman" w:eastAsia="Times New Roman" w:hAnsi="Times New Roman" w:cs="Times New Roman"/>
                  <w:i/>
                  <w:sz w:val="20"/>
                  <w:szCs w:val="20"/>
                </w:rPr>
                <w:t>6</w:t>
              </w:r>
            </w:hyperlink>
            <w:r w:rsidRPr="0006482A">
              <w:rPr>
                <w:rFonts w:ascii="Times New Roman" w:eastAsia="Times New Roman" w:hAnsi="Times New Roman" w:cs="Times New Roman"/>
                <w:i/>
                <w:sz w:val="20"/>
                <w:szCs w:val="20"/>
              </w:rPr>
              <w:t xml:space="preserve"> і </w:t>
            </w:r>
            <w:hyperlink r:id="rId19" w:anchor="n627">
              <w:r w:rsidRPr="0006482A">
                <w:rPr>
                  <w:rFonts w:ascii="Times New Roman" w:eastAsia="Times New Roman" w:hAnsi="Times New Roman" w:cs="Times New Roman"/>
                  <w:i/>
                  <w:sz w:val="20"/>
                  <w:szCs w:val="20"/>
                </w:rPr>
                <w:t>12</w:t>
              </w:r>
            </w:hyperlink>
            <w:r w:rsidRPr="0006482A">
              <w:rPr>
                <w:rFonts w:ascii="Times New Roman" w:eastAsia="Times New Roman" w:hAnsi="Times New Roman" w:cs="Times New Roman"/>
                <w:i/>
                <w:sz w:val="20"/>
                <w:szCs w:val="20"/>
              </w:rPr>
              <w:t xml:space="preserve"> та в </w:t>
            </w:r>
            <w:hyperlink r:id="rId20" w:anchor="n628">
              <w:r w:rsidRPr="0006482A">
                <w:rPr>
                  <w:rFonts w:ascii="Times New Roman" w:eastAsia="Times New Roman" w:hAnsi="Times New Roman" w:cs="Times New Roman"/>
                  <w:i/>
                  <w:sz w:val="20"/>
                  <w:szCs w:val="20"/>
                </w:rPr>
                <w:t>абзаці чотирнадцятому</w:t>
              </w:r>
            </w:hyperlink>
            <w:r w:rsidRPr="0006482A">
              <w:rPr>
                <w:rFonts w:ascii="Times New Roman" w:eastAsia="Times New Roman" w:hAnsi="Times New Roman" w:cs="Times New Roman"/>
                <w:i/>
                <w:sz w:val="20"/>
                <w:szCs w:val="20"/>
              </w:rPr>
              <w:t xml:space="preserve"> цього пункту.</w:t>
            </w:r>
          </w:p>
          <w:p w:rsidR="008D38C6" w:rsidRPr="0006482A" w:rsidRDefault="00BD3937">
            <w:pPr>
              <w:spacing w:after="0" w:line="276" w:lineRule="auto"/>
              <w:ind w:right="140"/>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06482A">
                <w:rPr>
                  <w:rFonts w:ascii="Times New Roman" w:eastAsia="Times New Roman" w:hAnsi="Times New Roman" w:cs="Times New Roman"/>
                  <w:i/>
                  <w:sz w:val="20"/>
                  <w:szCs w:val="20"/>
                </w:rPr>
                <w:t>підпунктах 3</w:t>
              </w:r>
            </w:hyperlink>
            <w:r w:rsidRPr="0006482A">
              <w:rPr>
                <w:rFonts w:ascii="Times New Roman" w:eastAsia="Times New Roman" w:hAnsi="Times New Roman" w:cs="Times New Roman"/>
                <w:i/>
                <w:sz w:val="20"/>
                <w:szCs w:val="20"/>
              </w:rPr>
              <w:t xml:space="preserve">, </w:t>
            </w:r>
            <w:hyperlink r:id="rId22" w:anchor="n620">
              <w:r w:rsidRPr="0006482A">
                <w:rPr>
                  <w:rFonts w:ascii="Times New Roman" w:eastAsia="Times New Roman" w:hAnsi="Times New Roman" w:cs="Times New Roman"/>
                  <w:i/>
                  <w:sz w:val="20"/>
                  <w:szCs w:val="20"/>
                </w:rPr>
                <w:t>5</w:t>
              </w:r>
            </w:hyperlink>
            <w:r w:rsidRPr="0006482A">
              <w:rPr>
                <w:rFonts w:ascii="Times New Roman" w:eastAsia="Times New Roman" w:hAnsi="Times New Roman" w:cs="Times New Roman"/>
                <w:i/>
                <w:sz w:val="20"/>
                <w:szCs w:val="20"/>
              </w:rPr>
              <w:t xml:space="preserve">, </w:t>
            </w:r>
            <w:hyperlink r:id="rId23" w:anchor="n621">
              <w:r w:rsidRPr="0006482A">
                <w:rPr>
                  <w:rFonts w:ascii="Times New Roman" w:eastAsia="Times New Roman" w:hAnsi="Times New Roman" w:cs="Times New Roman"/>
                  <w:i/>
                  <w:sz w:val="20"/>
                  <w:szCs w:val="20"/>
                </w:rPr>
                <w:t>6</w:t>
              </w:r>
            </w:hyperlink>
            <w:r w:rsidRPr="0006482A">
              <w:rPr>
                <w:rFonts w:ascii="Times New Roman" w:eastAsia="Times New Roman" w:hAnsi="Times New Roman" w:cs="Times New Roman"/>
                <w:i/>
                <w:sz w:val="20"/>
                <w:szCs w:val="20"/>
              </w:rPr>
              <w:t xml:space="preserve"> і </w:t>
            </w:r>
            <w:hyperlink r:id="rId24" w:anchor="n627">
              <w:r w:rsidRPr="0006482A">
                <w:rPr>
                  <w:rFonts w:ascii="Times New Roman" w:eastAsia="Times New Roman" w:hAnsi="Times New Roman" w:cs="Times New Roman"/>
                  <w:i/>
                  <w:sz w:val="20"/>
                  <w:szCs w:val="20"/>
                </w:rPr>
                <w:t>12</w:t>
              </w:r>
            </w:hyperlink>
            <w:r w:rsidRPr="0006482A">
              <w:rPr>
                <w:rFonts w:ascii="Times New Roman" w:eastAsia="Times New Roman" w:hAnsi="Times New Roman" w:cs="Times New Roman"/>
                <w:i/>
                <w:sz w:val="20"/>
                <w:szCs w:val="20"/>
              </w:rPr>
              <w:t xml:space="preserve"> та в </w:t>
            </w:r>
            <w:hyperlink r:id="rId25" w:anchor="n628">
              <w:r w:rsidRPr="0006482A">
                <w:rPr>
                  <w:rFonts w:ascii="Times New Roman" w:eastAsia="Times New Roman" w:hAnsi="Times New Roman" w:cs="Times New Roman"/>
                  <w:i/>
                  <w:sz w:val="20"/>
                  <w:szCs w:val="20"/>
                </w:rPr>
                <w:t>абзаці чотирнадцятому</w:t>
              </w:r>
            </w:hyperlink>
            <w:r w:rsidRPr="0006482A">
              <w:rPr>
                <w:rFonts w:ascii="Times New Roman" w:eastAsia="Times New Roman" w:hAnsi="Times New Roman" w:cs="Times New Roman"/>
                <w:i/>
                <w:sz w:val="20"/>
                <w:szCs w:val="20"/>
              </w:rPr>
              <w:t xml:space="preserve"> пункту 47 Особливостей.</w:t>
            </w:r>
          </w:p>
          <w:p w:rsidR="008D38C6" w:rsidRPr="0006482A" w:rsidRDefault="00BD3937">
            <w:pPr>
              <w:spacing w:after="0" w:line="256" w:lineRule="auto"/>
              <w:ind w:right="140"/>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D38C6" w:rsidRPr="0006482A" w:rsidRDefault="00BD3937">
            <w:pPr>
              <w:spacing w:after="0" w:line="240" w:lineRule="auto"/>
              <w:ind w:right="140"/>
              <w:jc w:val="both"/>
              <w:rPr>
                <w:rFonts w:ascii="Times New Roman" w:eastAsia="Times New Roman" w:hAnsi="Times New Roman" w:cs="Times New Roman"/>
                <w:sz w:val="20"/>
                <w:szCs w:val="20"/>
              </w:rPr>
            </w:pPr>
            <w:r w:rsidRPr="0006482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D38C6" w:rsidRPr="000648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8C6" w:rsidRPr="0006482A" w:rsidRDefault="00BD3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38C6" w:rsidRPr="0006482A" w:rsidRDefault="008D38C6">
            <w:pPr>
              <w:spacing w:after="0" w:line="240" w:lineRule="auto"/>
              <w:jc w:val="both"/>
              <w:rPr>
                <w:rFonts w:ascii="Times New Roman" w:eastAsia="Times New Roman" w:hAnsi="Times New Roman" w:cs="Times New Roman"/>
                <w:b/>
                <w:sz w:val="20"/>
                <w:szCs w:val="20"/>
              </w:rPr>
            </w:pPr>
          </w:p>
          <w:p w:rsidR="008D38C6" w:rsidRPr="0006482A" w:rsidRDefault="00BD3937">
            <w:pPr>
              <w:spacing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06482A">
              <w:rPr>
                <w:rFonts w:ascii="Times New Roman" w:eastAsia="Times New Roman" w:hAnsi="Times New Roman" w:cs="Times New Roman"/>
                <w:sz w:val="20"/>
                <w:szCs w:val="20"/>
              </w:rPr>
              <w:t> </w:t>
            </w:r>
          </w:p>
        </w:tc>
      </w:tr>
      <w:tr w:rsidR="008D38C6" w:rsidRPr="0006482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8C6" w:rsidRPr="0006482A" w:rsidRDefault="00BD3937">
            <w:pPr>
              <w:spacing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38C6" w:rsidRPr="0006482A" w:rsidRDefault="008D38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D38C6" w:rsidRPr="0006482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spacing w:after="0" w:line="240" w:lineRule="auto"/>
              <w:ind w:left="100"/>
              <w:jc w:val="center"/>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38C6" w:rsidRPr="0006482A" w:rsidRDefault="00BD393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8C6" w:rsidRPr="0006482A" w:rsidRDefault="00BD393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Довідка в довільній формі</w:t>
            </w:r>
            <w:r w:rsidRPr="000648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38C6" w:rsidRPr="0006482A" w:rsidRDefault="008D38C6">
      <w:pPr>
        <w:shd w:val="clear" w:color="auto" w:fill="FFFFFF"/>
        <w:spacing w:after="0" w:line="240" w:lineRule="auto"/>
        <w:rPr>
          <w:rFonts w:ascii="Times New Roman" w:eastAsia="Times New Roman" w:hAnsi="Times New Roman" w:cs="Times New Roman"/>
          <w:sz w:val="20"/>
          <w:szCs w:val="20"/>
        </w:rPr>
      </w:pPr>
    </w:p>
    <w:p w:rsidR="008D38C6" w:rsidRPr="0006482A" w:rsidRDefault="00BD3937">
      <w:pPr>
        <w:shd w:val="clear" w:color="auto" w:fill="FFFFFF"/>
        <w:spacing w:after="0" w:line="240" w:lineRule="auto"/>
        <w:rPr>
          <w:rFonts w:ascii="Times New Roman" w:eastAsia="Times New Roman" w:hAnsi="Times New Roman" w:cs="Times New Roman"/>
          <w:sz w:val="24"/>
          <w:szCs w:val="24"/>
        </w:rPr>
      </w:pPr>
      <w:r w:rsidRPr="0006482A">
        <w:rPr>
          <w:rFonts w:ascii="Times New Roman" w:eastAsia="Times New Roman" w:hAnsi="Times New Roman" w:cs="Times New Roman"/>
          <w:b/>
          <w:sz w:val="20"/>
          <w:szCs w:val="20"/>
        </w:rPr>
        <w:t xml:space="preserve">4. </w:t>
      </w:r>
      <w:r w:rsidRPr="0006482A">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C67794" w:rsidRPr="0006482A" w:rsidRDefault="00C67794" w:rsidP="00C67794">
      <w:pPr>
        <w:spacing w:after="0" w:line="240" w:lineRule="auto"/>
        <w:rPr>
          <w:rFonts w:ascii="Times New Roman" w:eastAsia="Times New Roman" w:hAnsi="Times New Roman" w:cs="Times New Roman"/>
          <w:sz w:val="20"/>
          <w:szCs w:val="20"/>
        </w:rPr>
      </w:pPr>
      <w:bookmarkStart w:id="4" w:name="_heading=h.gjdgxs" w:colFirst="0" w:colLast="0"/>
      <w:bookmarkEnd w:id="4"/>
    </w:p>
    <w:tbl>
      <w:tblPr>
        <w:tblW w:w="9619" w:type="dxa"/>
        <w:tblInd w:w="-100" w:type="dxa"/>
        <w:tblLayout w:type="fixed"/>
        <w:tblLook w:val="0400"/>
      </w:tblPr>
      <w:tblGrid>
        <w:gridCol w:w="626"/>
        <w:gridCol w:w="8993"/>
      </w:tblGrid>
      <w:tr w:rsidR="00C67794" w:rsidRPr="0006482A" w:rsidTr="00964F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67794" w:rsidRPr="0006482A" w:rsidRDefault="00C67794" w:rsidP="00964F9D">
            <w:pPr>
              <w:spacing w:after="0" w:line="240" w:lineRule="auto"/>
              <w:ind w:left="100"/>
              <w:jc w:val="center"/>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Інші документи від Учасника:</w:t>
            </w:r>
          </w:p>
        </w:tc>
      </w:tr>
      <w:tr w:rsidR="00C67794" w:rsidRPr="0006482A" w:rsidTr="00964F9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jc w:val="both"/>
              <w:rPr>
                <w:rFonts w:ascii="Times New Roman" w:eastAsia="Times New Roman" w:hAnsi="Times New Roman" w:cs="Times New Roman"/>
                <w:sz w:val="20"/>
                <w:szCs w:val="20"/>
              </w:rPr>
            </w:pPr>
            <w:r w:rsidRPr="0006482A">
              <w:rPr>
                <w:rFonts w:ascii="Times New Roman" w:hAnsi="Times New Roman" w:cs="Times New Roman"/>
                <w:sz w:val="20"/>
                <w:szCs w:val="20"/>
              </w:rPr>
              <w:t>Копії документів, що підтверджують повноваження керівника: протокол установчих (загальних) зборів або рішення засновника, або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договір про закупівлю та документи тендерної пропозиції підписує не керівник учасника, зазначеним у Єдиному державному реєстрі юридичних осіб, фізичних осіб — підприємців та громадських формувань,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33 повноважень підписувати договір про закупівлю та документи тендерної пропозиції.</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sz w:val="20"/>
                <w:szCs w:val="20"/>
              </w:rPr>
            </w:pPr>
            <w:r w:rsidRPr="0006482A">
              <w:rPr>
                <w:rFonts w:ascii="Times New Roman" w:eastAsia="Times New Roman" w:hAnsi="Times New Roman" w:cs="Times New Roman"/>
                <w:b/>
                <w:sz w:val="20"/>
                <w:szCs w:val="20"/>
              </w:rPr>
              <w:t xml:space="preserve">Достовірна інформація у вигляді довідки довільної форми, </w:t>
            </w:r>
            <w:r w:rsidRPr="0006482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482A">
              <w:rPr>
                <w:rFonts w:ascii="Times New Roman" w:hAnsi="Times New Roman" w:cs="Times New Roman"/>
                <w:sz w:val="20"/>
                <w:szCs w:val="20"/>
              </w:rPr>
              <w:t xml:space="preserve">В разі відсутності обов’язкового ліцензування, Учасник надає довідку - пояснення довільної форми про необов’язковість ліцензування. </w:t>
            </w:r>
            <w:r w:rsidRPr="0006482A">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r w:rsidRPr="0006482A">
              <w:rPr>
                <w:rFonts w:ascii="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C67794" w:rsidRPr="00F109FD"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6482A">
              <w:rPr>
                <w:rFonts w:ascii="Times New Roman" w:eastAsia="Times New Roman" w:hAnsi="Times New Roman" w:cs="Times New Roman"/>
              </w:rPr>
              <w:t xml:space="preserve"> є</w:t>
            </w:r>
            <w:r w:rsidRPr="0006482A">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67794" w:rsidRPr="0006482A" w:rsidRDefault="00C67794" w:rsidP="00C67794">
            <w:pPr>
              <w:numPr>
                <w:ilvl w:val="0"/>
                <w:numId w:val="9"/>
              </w:numPr>
              <w:spacing w:after="0" w:line="240" w:lineRule="auto"/>
              <w:ind w:left="283" w:hanging="283"/>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67794" w:rsidRPr="0006482A" w:rsidRDefault="00C67794" w:rsidP="00964F9D">
            <w:pPr>
              <w:spacing w:after="0" w:line="240" w:lineRule="auto"/>
              <w:ind w:left="283" w:hanging="283"/>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або</w:t>
            </w:r>
          </w:p>
          <w:p w:rsidR="00C67794" w:rsidRPr="0006482A" w:rsidRDefault="00C67794" w:rsidP="00C67794">
            <w:pPr>
              <w:numPr>
                <w:ilvl w:val="0"/>
                <w:numId w:val="10"/>
              </w:numPr>
              <w:spacing w:after="0" w:line="240" w:lineRule="auto"/>
              <w:ind w:left="283" w:hanging="283"/>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67794" w:rsidRPr="0006482A" w:rsidRDefault="00C67794" w:rsidP="00964F9D">
            <w:pPr>
              <w:spacing w:after="0" w:line="240" w:lineRule="auto"/>
              <w:ind w:left="283" w:hanging="283"/>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або</w:t>
            </w:r>
          </w:p>
          <w:p w:rsidR="00C67794" w:rsidRPr="0006482A" w:rsidRDefault="00C67794" w:rsidP="00C67794">
            <w:pPr>
              <w:numPr>
                <w:ilvl w:val="0"/>
                <w:numId w:val="7"/>
              </w:numPr>
              <w:spacing w:after="0" w:line="240" w:lineRule="auto"/>
              <w:ind w:left="283" w:hanging="283"/>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67794" w:rsidRPr="0006482A" w:rsidRDefault="00C67794" w:rsidP="00964F9D">
            <w:pPr>
              <w:spacing w:after="0" w:line="240" w:lineRule="auto"/>
              <w:ind w:left="283" w:hanging="283"/>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або</w:t>
            </w:r>
          </w:p>
          <w:p w:rsidR="00C67794" w:rsidRPr="0006482A" w:rsidRDefault="00C67794" w:rsidP="00C67794">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sidRPr="0006482A">
              <w:rPr>
                <w:rFonts w:ascii="Times New Roman" w:eastAsia="Times New Roman" w:hAnsi="Times New Roman" w:cs="Times New Roman"/>
                <w:sz w:val="20"/>
                <w:szCs w:val="20"/>
              </w:rPr>
              <w:t>посвідчення особи, якій надано тимчасовий захист в Україні,</w:t>
            </w:r>
          </w:p>
          <w:p w:rsidR="00C67794" w:rsidRPr="0006482A" w:rsidRDefault="00C67794" w:rsidP="00964F9D">
            <w:pPr>
              <w:shd w:val="clear" w:color="auto" w:fill="FFFFFF"/>
              <w:spacing w:after="0" w:line="240" w:lineRule="auto"/>
              <w:ind w:left="283" w:hanging="283"/>
              <w:jc w:val="both"/>
              <w:rPr>
                <w:rFonts w:ascii="Times New Roman" w:eastAsia="Times New Roman" w:hAnsi="Times New Roman" w:cs="Times New Roman"/>
                <w:i/>
                <w:sz w:val="20"/>
                <w:szCs w:val="20"/>
              </w:rPr>
            </w:pPr>
            <w:r w:rsidRPr="0006482A">
              <w:rPr>
                <w:rFonts w:ascii="Times New Roman" w:eastAsia="Times New Roman" w:hAnsi="Times New Roman" w:cs="Times New Roman"/>
                <w:i/>
                <w:sz w:val="20"/>
                <w:szCs w:val="20"/>
              </w:rPr>
              <w:t>або</w:t>
            </w:r>
          </w:p>
          <w:p w:rsidR="00C67794" w:rsidRPr="0006482A" w:rsidRDefault="00C67794" w:rsidP="00964F9D">
            <w:pPr>
              <w:spacing w:after="0" w:line="240" w:lineRule="auto"/>
              <w:ind w:left="100" w:right="120" w:hanging="20"/>
              <w:rPr>
                <w:rFonts w:ascii="Times New Roman" w:hAnsi="Times New Roman" w:cs="Times New Roman"/>
                <w:sz w:val="20"/>
                <w:szCs w:val="20"/>
                <w:lang w:val="uk-UA"/>
              </w:rPr>
            </w:pPr>
            <w:r w:rsidRPr="0006482A">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w:t>
            </w:r>
            <w:r w:rsidRPr="0006482A">
              <w:rPr>
                <w:rFonts w:ascii="Times New Roman" w:eastAsia="Times New Roman" w:hAnsi="Times New Roman" w:cs="Times New Roman"/>
                <w:sz w:val="20"/>
                <w:szCs w:val="20"/>
                <w:lang w:val="uk-UA"/>
              </w:rPr>
              <w:t xml:space="preserve"> </w:t>
            </w:r>
            <w:r w:rsidRPr="0006482A">
              <w:rPr>
                <w:rFonts w:ascii="Times New Roman" w:hAnsi="Times New Roman" w:cs="Times New Roman"/>
                <w:sz w:val="20"/>
                <w:szCs w:val="20"/>
              </w:rPr>
              <w:t>пропозиції має надати:</w:t>
            </w:r>
            <w:r w:rsidRPr="0006482A">
              <w:rPr>
                <w:rFonts w:ascii="Times New Roman" w:hAnsi="Times New Roman" w:cs="Times New Roman"/>
                <w:sz w:val="20"/>
                <w:szCs w:val="20"/>
              </w:rPr>
              <w:br/>
              <w:t xml:space="preserve"> •Ухвалу</w:t>
            </w:r>
            <w:r w:rsidRPr="0006482A">
              <w:rPr>
                <w:rFonts w:ascii="Times New Roman" w:hAnsi="Times New Roman" w:cs="Times New Roman"/>
                <w:sz w:val="20"/>
                <w:szCs w:val="20"/>
                <w:lang w:val="uk-UA"/>
              </w:rPr>
              <w:t xml:space="preserve"> </w:t>
            </w:r>
            <w:r w:rsidRPr="0006482A">
              <w:rPr>
                <w:rFonts w:ascii="Times New Roman" w:hAnsi="Times New Roman" w:cs="Times New Roman"/>
                <w:sz w:val="20"/>
                <w:szCs w:val="20"/>
              </w:rPr>
              <w:t>слідчого</w:t>
            </w:r>
            <w:r w:rsidRPr="0006482A">
              <w:rPr>
                <w:rFonts w:ascii="Times New Roman" w:hAnsi="Times New Roman" w:cs="Times New Roman"/>
                <w:sz w:val="20"/>
                <w:szCs w:val="20"/>
                <w:lang w:val="uk-UA"/>
              </w:rPr>
              <w:t xml:space="preserve"> </w:t>
            </w:r>
            <w:r w:rsidRPr="0006482A">
              <w:rPr>
                <w:rFonts w:ascii="Times New Roman" w:hAnsi="Times New Roman" w:cs="Times New Roman"/>
                <w:sz w:val="20"/>
                <w:szCs w:val="20"/>
              </w:rPr>
              <w:t>судді,</w:t>
            </w:r>
            <w:r w:rsidRPr="0006482A">
              <w:rPr>
                <w:rFonts w:ascii="Times New Roman" w:hAnsi="Times New Roman" w:cs="Times New Roman"/>
                <w:sz w:val="20"/>
                <w:szCs w:val="20"/>
                <w:lang w:val="uk-UA"/>
              </w:rPr>
              <w:t xml:space="preserve"> </w:t>
            </w:r>
            <w:r w:rsidRPr="0006482A">
              <w:rPr>
                <w:rFonts w:ascii="Times New Roman" w:hAnsi="Times New Roman" w:cs="Times New Roman"/>
                <w:sz w:val="20"/>
                <w:szCs w:val="20"/>
              </w:rPr>
              <w:t>суду,</w:t>
            </w:r>
            <w:r w:rsidRPr="0006482A">
              <w:rPr>
                <w:rFonts w:ascii="Times New Roman" w:hAnsi="Times New Roman" w:cs="Times New Roman"/>
                <w:sz w:val="20"/>
                <w:szCs w:val="20"/>
                <w:lang w:val="uk-UA"/>
              </w:rPr>
              <w:t xml:space="preserve"> </w:t>
            </w:r>
            <w:r w:rsidRPr="0006482A">
              <w:rPr>
                <w:rFonts w:ascii="Times New Roman" w:hAnsi="Times New Roman" w:cs="Times New Roman"/>
                <w:sz w:val="20"/>
                <w:szCs w:val="20"/>
              </w:rPr>
              <w:t>щодо</w:t>
            </w:r>
            <w:r w:rsidRPr="0006482A">
              <w:rPr>
                <w:rFonts w:ascii="Times New Roman" w:hAnsi="Times New Roman" w:cs="Times New Roman"/>
                <w:sz w:val="20"/>
                <w:szCs w:val="20"/>
                <w:lang w:val="uk-UA"/>
              </w:rPr>
              <w:t xml:space="preserve"> </w:t>
            </w:r>
            <w:r w:rsidRPr="0006482A">
              <w:rPr>
                <w:rFonts w:ascii="Times New Roman" w:hAnsi="Times New Roman" w:cs="Times New Roman"/>
                <w:sz w:val="20"/>
                <w:szCs w:val="20"/>
              </w:rPr>
              <w:t>арешту</w:t>
            </w:r>
            <w:r w:rsidRPr="0006482A">
              <w:rPr>
                <w:rFonts w:ascii="Times New Roman" w:hAnsi="Times New Roman" w:cs="Times New Roman"/>
                <w:sz w:val="20"/>
                <w:szCs w:val="20"/>
                <w:lang w:val="uk-UA"/>
              </w:rPr>
              <w:t xml:space="preserve"> </w:t>
            </w:r>
            <w:r w:rsidRPr="0006482A">
              <w:rPr>
                <w:rFonts w:ascii="Times New Roman" w:hAnsi="Times New Roman" w:cs="Times New Roman"/>
                <w:sz w:val="20"/>
                <w:szCs w:val="20"/>
              </w:rPr>
              <w:t>активів,</w:t>
            </w:r>
            <w:r w:rsidRPr="0006482A">
              <w:rPr>
                <w:rFonts w:ascii="Times New Roman" w:hAnsi="Times New Roman" w:cs="Times New Roman"/>
                <w:sz w:val="20"/>
                <w:szCs w:val="20"/>
                <w:lang w:val="uk-UA"/>
              </w:rPr>
              <w:t xml:space="preserve"> </w:t>
            </w:r>
          </w:p>
          <w:p w:rsidR="00C67794" w:rsidRPr="009E4ACC" w:rsidRDefault="00C67794" w:rsidP="00964F9D">
            <w:pPr>
              <w:spacing w:after="0" w:line="240" w:lineRule="auto"/>
              <w:ind w:left="100" w:right="120" w:hanging="20"/>
              <w:rPr>
                <w:rFonts w:ascii="Times New Roman" w:eastAsia="Times New Roman" w:hAnsi="Times New Roman" w:cs="Times New Roman"/>
                <w:b/>
                <w:sz w:val="20"/>
                <w:szCs w:val="20"/>
                <w:lang w:val="uk-UA"/>
              </w:rPr>
            </w:pPr>
            <w:r w:rsidRPr="009E4ACC">
              <w:rPr>
                <w:rFonts w:ascii="Times New Roman" w:hAnsi="Times New Roman" w:cs="Times New Roman"/>
                <w:i/>
                <w:sz w:val="20"/>
                <w:szCs w:val="20"/>
                <w:lang w:val="uk-UA"/>
              </w:rPr>
              <w:t>або</w:t>
            </w:r>
            <w:r w:rsidRPr="009E4ACC">
              <w:rPr>
                <w:rFonts w:ascii="Times New Roman" w:hAnsi="Times New Roman" w:cs="Times New Roman"/>
                <w:sz w:val="20"/>
                <w:szCs w:val="20"/>
                <w:lang w:val="uk-UA"/>
              </w:rPr>
              <w:br/>
              <w:t xml:space="preserve"> •Нотаріально засвідчену копію згоди власника, щодо управління активами,</w:t>
            </w:r>
            <w:r w:rsidRPr="0006482A">
              <w:rPr>
                <w:rFonts w:ascii="Times New Roman" w:hAnsi="Times New Roman" w:cs="Times New Roman"/>
                <w:sz w:val="20"/>
                <w:szCs w:val="20"/>
                <w:lang w:val="uk-UA"/>
              </w:rPr>
              <w:t xml:space="preserve"> </w:t>
            </w:r>
            <w:r w:rsidRPr="009E4ACC">
              <w:rPr>
                <w:rFonts w:ascii="Times New Roman" w:hAnsi="Times New Roman" w:cs="Times New Roman"/>
                <w:sz w:val="20"/>
                <w:szCs w:val="20"/>
                <w:lang w:val="uk-UA"/>
              </w:rPr>
              <w:t>а також:</w:t>
            </w:r>
            <w:r w:rsidRPr="009E4ACC">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E4ACC">
              <w:rPr>
                <w:rFonts w:ascii="Times New Roman" w:eastAsia="Times New Roman" w:hAnsi="Times New Roman" w:cs="Times New Roman"/>
                <w:sz w:val="20"/>
                <w:szCs w:val="20"/>
                <w:lang w:val="uk-UA"/>
              </w:rPr>
              <w:br/>
              <w:t xml:space="preserve"> </w:t>
            </w:r>
            <w:r w:rsidRPr="009E4ACC">
              <w:rPr>
                <w:rFonts w:ascii="Times New Roman" w:eastAsia="Times New Roman" w:hAnsi="Times New Roman" w:cs="Times New Roman"/>
                <w:i/>
                <w:sz w:val="20"/>
                <w:szCs w:val="20"/>
                <w:lang w:val="uk-UA"/>
              </w:rPr>
              <w:t>або</w:t>
            </w:r>
            <w:r w:rsidRPr="009E4ACC">
              <w:rPr>
                <w:rFonts w:ascii="Times New Roman" w:eastAsia="Times New Roman" w:hAnsi="Times New Roman" w:cs="Times New Roman"/>
                <w:i/>
                <w:sz w:val="20"/>
                <w:szCs w:val="20"/>
                <w:lang w:val="uk-UA"/>
              </w:rPr>
              <w:br/>
            </w:r>
            <w:r w:rsidRPr="009E4ACC">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r w:rsidRPr="0006482A">
              <w:rPr>
                <w:rFonts w:ascii="Times New Roman" w:hAnsi="Times New Roman" w:cs="Times New Roman"/>
                <w:sz w:val="20"/>
                <w:szCs w:val="20"/>
              </w:rPr>
              <w:t>Витяг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торгів, яка є дійсною на момент подачі пропозиції (оригінал або копія документу, або безкоштовний запит з сайту https://usr.minjust.gov.ua/ua/freesearch) при відкритому доступі до реєстру</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r w:rsidRPr="0006482A">
              <w:rPr>
                <w:rFonts w:ascii="Times New Roman" w:hAnsi="Times New Roman" w:cs="Times New Roman"/>
                <w:sz w:val="20"/>
                <w:szCs w:val="20"/>
              </w:rPr>
              <w:t>Копія Статуту (або електронне посилання)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r w:rsidRPr="0006482A">
              <w:rPr>
                <w:rFonts w:ascii="Times New Roman" w:hAnsi="Times New Roman" w:cs="Times New Roman"/>
                <w:sz w:val="20"/>
                <w:szCs w:val="20"/>
              </w:rPr>
              <w:t>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rPr>
                <w:rFonts w:ascii="Times New Roman" w:hAnsi="Times New Roman" w:cs="Times New Roman"/>
                <w:sz w:val="20"/>
                <w:szCs w:val="20"/>
              </w:rPr>
            </w:pPr>
            <w:r w:rsidRPr="0006482A">
              <w:rPr>
                <w:rFonts w:ascii="Times New Roman" w:hAnsi="Times New Roman" w:cs="Times New Roman"/>
                <w:sz w:val="20"/>
                <w:szCs w:val="20"/>
              </w:rPr>
              <w:t>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 підприємців</w:t>
            </w:r>
          </w:p>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r w:rsidRPr="0006482A">
              <w:rPr>
                <w:rFonts w:ascii="Times New Roman" w:hAnsi="Times New Roman" w:cs="Times New Roman"/>
                <w:sz w:val="20"/>
                <w:szCs w:val="20"/>
              </w:rPr>
              <w:t>Лист-згода в довільній формі за підписом учасника (уповноваженого представника) на обробку, використання, поширення та доступ до персональних даних</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r w:rsidRPr="0006482A">
              <w:rPr>
                <w:rFonts w:ascii="Times New Roman" w:hAnsi="Times New Roman" w:cs="Times New Roman"/>
                <w:sz w:val="20"/>
                <w:szCs w:val="20"/>
              </w:rPr>
              <w:t>Підписаний та заповнений проект Договору, що означає погодження Учасника із умовами Договору або лист-згода в довільній формі за підписом учасника (уповноваженого представника) на погодження з проектом договору.</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r w:rsidRPr="0006482A">
              <w:rPr>
                <w:rFonts w:ascii="Times New Roman" w:hAnsi="Times New Roman" w:cs="Times New Roman"/>
                <w:sz w:val="20"/>
                <w:szCs w:val="20"/>
              </w:rPr>
              <w:t>Учасник у складі своєї тендерної пропозиції надає Лист-гарантію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r w:rsidRPr="0006482A">
              <w:rPr>
                <w:rFonts w:ascii="Times New Roman" w:hAnsi="Times New Roman" w:cs="Times New Roman"/>
                <w:sz w:val="20"/>
                <w:szCs w:val="20"/>
              </w:rPr>
              <w:t>Гарантійний лист за підписом учасника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№2</w:t>
            </w:r>
          </w:p>
        </w:tc>
      </w:tr>
      <w:tr w:rsidR="00C67794" w:rsidRPr="0006482A" w:rsidTr="00964F9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before="240" w:after="0" w:line="240" w:lineRule="auto"/>
              <w:ind w:left="100"/>
              <w:rPr>
                <w:rFonts w:ascii="Times New Roman" w:eastAsia="Times New Roman" w:hAnsi="Times New Roman" w:cs="Times New Roman"/>
                <w:b/>
                <w:sz w:val="20"/>
                <w:szCs w:val="20"/>
              </w:rPr>
            </w:pPr>
            <w:r w:rsidRPr="0006482A">
              <w:rPr>
                <w:rFonts w:ascii="Times New Roman" w:eastAsia="Times New Roman" w:hAnsi="Times New Roman" w:cs="Times New Roman"/>
                <w:b/>
                <w:sz w:val="20"/>
                <w:szCs w:val="20"/>
              </w:rPr>
              <w:t>13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794" w:rsidRPr="0006482A" w:rsidRDefault="00C67794" w:rsidP="00964F9D">
            <w:pPr>
              <w:spacing w:after="0" w:line="240" w:lineRule="auto"/>
              <w:ind w:left="100" w:right="120" w:hanging="20"/>
              <w:jc w:val="both"/>
              <w:rPr>
                <w:rFonts w:ascii="Times New Roman" w:eastAsia="Times New Roman" w:hAnsi="Times New Roman" w:cs="Times New Roman"/>
                <w:b/>
                <w:sz w:val="20"/>
                <w:szCs w:val="20"/>
              </w:rPr>
            </w:pPr>
            <w:r w:rsidRPr="0006482A">
              <w:rPr>
                <w:rFonts w:ascii="Times New Roman" w:hAnsi="Times New Roman" w:cs="Times New Roman"/>
                <w:sz w:val="20"/>
                <w:szCs w:val="20"/>
              </w:rPr>
              <w:t>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та Закону України «Про публічні закупівлі» (зі змінами та доповненнями).</w:t>
            </w:r>
          </w:p>
        </w:tc>
      </w:tr>
    </w:tbl>
    <w:p w:rsidR="00C67794" w:rsidRPr="0006482A" w:rsidRDefault="00C67794" w:rsidP="00C67794">
      <w:pPr>
        <w:spacing w:after="0" w:line="240" w:lineRule="auto"/>
        <w:rPr>
          <w:rFonts w:ascii="Times New Roman" w:eastAsia="Times New Roman" w:hAnsi="Times New Roman" w:cs="Times New Roman"/>
          <w:sz w:val="20"/>
          <w:szCs w:val="20"/>
        </w:rPr>
      </w:pPr>
    </w:p>
    <w:p w:rsidR="00C67794" w:rsidRPr="0006482A" w:rsidRDefault="00C67794" w:rsidP="00C67794">
      <w:pPr>
        <w:spacing w:after="0" w:line="240" w:lineRule="auto"/>
        <w:rPr>
          <w:rFonts w:ascii="Times New Roman" w:hAnsi="Times New Roman" w:cs="Times New Roman"/>
          <w:sz w:val="20"/>
          <w:szCs w:val="20"/>
          <w:lang w:val="uk-UA"/>
        </w:rPr>
      </w:pPr>
      <w:r w:rsidRPr="0006482A">
        <w:rPr>
          <w:rFonts w:ascii="Times New Roman" w:hAnsi="Times New Roman" w:cs="Times New Roman"/>
          <w:sz w:val="20"/>
          <w:szCs w:val="20"/>
        </w:rPr>
        <w:t>*Для копії витягу (виписки) з ЄДР або копію витягу з реєстру платників єдиного податку учасник повинен засвідчити документ підписом і печаткою (за наявності) з відміткою «Станом на інформація вірна» або підписати КЕПом</w:t>
      </w:r>
    </w:p>
    <w:p w:rsidR="00C67794" w:rsidRDefault="00C67794"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Default="00F109FD" w:rsidP="00C67794">
      <w:pPr>
        <w:spacing w:after="0" w:line="240" w:lineRule="auto"/>
        <w:rPr>
          <w:rFonts w:ascii="Times New Roman" w:hAnsi="Times New Roman" w:cs="Times New Roman"/>
          <w:sz w:val="20"/>
          <w:szCs w:val="20"/>
          <w:lang w:val="uk-UA"/>
        </w:rPr>
      </w:pPr>
    </w:p>
    <w:p w:rsidR="00F109FD" w:rsidRPr="0006482A" w:rsidRDefault="00F109FD" w:rsidP="00C67794">
      <w:pPr>
        <w:spacing w:after="0" w:line="240" w:lineRule="auto"/>
        <w:rPr>
          <w:rFonts w:ascii="Times New Roman" w:hAnsi="Times New Roman" w:cs="Times New Roman"/>
          <w:sz w:val="20"/>
          <w:szCs w:val="20"/>
          <w:lang w:val="uk-UA"/>
        </w:rPr>
      </w:pPr>
    </w:p>
    <w:p w:rsidR="00C67794" w:rsidRPr="0006482A" w:rsidRDefault="00C67794" w:rsidP="00C67794">
      <w:pPr>
        <w:spacing w:after="0" w:line="240" w:lineRule="auto"/>
        <w:rPr>
          <w:rFonts w:ascii="Times New Roman" w:hAnsi="Times New Roman" w:cs="Times New Roman"/>
          <w:sz w:val="20"/>
          <w:szCs w:val="20"/>
          <w:lang w:val="uk-UA"/>
        </w:rPr>
      </w:pPr>
    </w:p>
    <w:p w:rsidR="00C67794" w:rsidRPr="0006482A" w:rsidRDefault="00C67794" w:rsidP="00C67794">
      <w:pPr>
        <w:ind w:right="196"/>
        <w:rPr>
          <w:rFonts w:ascii="Times New Roman" w:hAnsi="Times New Roman"/>
          <w:i/>
          <w:iCs/>
        </w:rPr>
      </w:pPr>
      <w:r w:rsidRPr="0006482A">
        <w:rPr>
          <w:rFonts w:ascii="Times New Roman" w:hAnsi="Times New Roman"/>
          <w:i/>
          <w:iCs/>
        </w:rPr>
        <w:t>Тендерна форма „Пропозиція" подається у вигляді, наведеному нижче на фірмовому бланку учасника</w:t>
      </w:r>
    </w:p>
    <w:p w:rsidR="00C67794" w:rsidRPr="0006482A" w:rsidRDefault="00C67794" w:rsidP="00C67794">
      <w:pPr>
        <w:ind w:left="180" w:right="196"/>
        <w:rPr>
          <w:rFonts w:ascii="Times New Roman" w:hAnsi="Times New Roman"/>
          <w:i/>
          <w:iCs/>
        </w:rPr>
      </w:pPr>
      <w:r w:rsidRPr="0006482A">
        <w:rPr>
          <w:rFonts w:ascii="Times New Roman" w:hAnsi="Times New Roman"/>
          <w:i/>
          <w:iCs/>
        </w:rPr>
        <w:t>Учасник не повинен відступати від даної форми.</w:t>
      </w:r>
    </w:p>
    <w:p w:rsidR="00C67794" w:rsidRPr="0006482A" w:rsidRDefault="00C67794" w:rsidP="00C67794">
      <w:pPr>
        <w:ind w:left="7380" w:right="196"/>
        <w:jc w:val="right"/>
        <w:rPr>
          <w:rFonts w:ascii="Times New Roman" w:hAnsi="Times New Roman"/>
          <w:b/>
          <w:bCs/>
          <w:sz w:val="24"/>
          <w:szCs w:val="24"/>
        </w:rPr>
      </w:pPr>
    </w:p>
    <w:p w:rsidR="00C67794" w:rsidRPr="0006482A" w:rsidRDefault="00C67794" w:rsidP="00C67794">
      <w:pPr>
        <w:ind w:hanging="720"/>
        <w:jc w:val="center"/>
        <w:rPr>
          <w:rFonts w:ascii="Times New Roman" w:hAnsi="Times New Roman"/>
          <w:b/>
          <w:bCs/>
          <w:sz w:val="24"/>
          <w:szCs w:val="24"/>
        </w:rPr>
      </w:pPr>
      <w:r w:rsidRPr="0006482A">
        <w:rPr>
          <w:rFonts w:ascii="Times New Roman" w:hAnsi="Times New Roman"/>
          <w:b/>
          <w:bCs/>
          <w:sz w:val="24"/>
          <w:szCs w:val="24"/>
        </w:rPr>
        <w:t>ТЕНДЕРНА ФОРМА "ПРОПОЗИЦІЯ"</w:t>
      </w:r>
    </w:p>
    <w:p w:rsidR="00C67794" w:rsidRPr="0006482A" w:rsidRDefault="00C67794" w:rsidP="00C67794">
      <w:pPr>
        <w:ind w:hanging="720"/>
        <w:jc w:val="center"/>
        <w:rPr>
          <w:rFonts w:ascii="Times New Roman" w:hAnsi="Times New Roman"/>
          <w:sz w:val="24"/>
          <w:szCs w:val="24"/>
        </w:rPr>
      </w:pPr>
      <w:r w:rsidRPr="0006482A">
        <w:rPr>
          <w:rFonts w:ascii="Times New Roman" w:hAnsi="Times New Roman"/>
          <w:sz w:val="24"/>
          <w:szCs w:val="24"/>
        </w:rPr>
        <w:t>(форма, яка подається Учасником на фірмовому бланку)</w:t>
      </w:r>
    </w:p>
    <w:p w:rsidR="00C67794" w:rsidRPr="0006482A" w:rsidRDefault="00C67794" w:rsidP="00C67794">
      <w:pPr>
        <w:ind w:right="196" w:firstLine="720"/>
        <w:jc w:val="both"/>
        <w:rPr>
          <w:rFonts w:ascii="Times New Roman" w:hAnsi="Times New Roman"/>
          <w:sz w:val="24"/>
          <w:szCs w:val="24"/>
        </w:rPr>
      </w:pPr>
    </w:p>
    <w:p w:rsidR="00C67794" w:rsidRPr="0006482A" w:rsidRDefault="00C67794" w:rsidP="00C67794">
      <w:pPr>
        <w:jc w:val="both"/>
        <w:rPr>
          <w:rFonts w:ascii="Times New Roman" w:hAnsi="Times New Roman"/>
          <w:b/>
          <w:sz w:val="24"/>
          <w:szCs w:val="24"/>
        </w:rPr>
      </w:pPr>
      <w:r w:rsidRPr="0006482A">
        <w:rPr>
          <w:rFonts w:ascii="Times New Roman" w:hAnsi="Times New Roman"/>
          <w:sz w:val="24"/>
          <w:szCs w:val="24"/>
        </w:rPr>
        <w:t xml:space="preserve">Ми, (назва Учасника), надаємо свою пропозицію щодо участі у торгах на </w:t>
      </w:r>
      <w:r w:rsidRPr="0006482A">
        <w:rPr>
          <w:rFonts w:ascii="Times New Roman" w:hAnsi="Times New Roman"/>
          <w:bCs/>
          <w:sz w:val="24"/>
          <w:szCs w:val="24"/>
        </w:rPr>
        <w:t xml:space="preserve">закупівлю </w:t>
      </w:r>
      <w:r w:rsidRPr="0006482A">
        <w:rPr>
          <w:rFonts w:ascii="Times New Roman" w:hAnsi="Times New Roman" w:cs="Times New Roman"/>
          <w:b/>
          <w:sz w:val="24"/>
          <w:szCs w:val="24"/>
        </w:rPr>
        <w:t xml:space="preserve">_________ </w:t>
      </w:r>
      <w:r w:rsidRPr="0006482A">
        <w:rPr>
          <w:rFonts w:ascii="Times New Roman" w:hAnsi="Times New Roman"/>
          <w:b/>
          <w:bCs/>
          <w:sz w:val="24"/>
          <w:szCs w:val="24"/>
        </w:rPr>
        <w:t>,</w:t>
      </w:r>
      <w:r w:rsidRPr="0006482A">
        <w:rPr>
          <w:rFonts w:ascii="Times New Roman" w:hAnsi="Times New Roman"/>
          <w:sz w:val="24"/>
          <w:szCs w:val="24"/>
        </w:rPr>
        <w:t xml:space="preserve"> згідно з вимогами Замовника торгів.</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C67794" w:rsidRPr="0006482A" w:rsidTr="00964F9D">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C67794" w:rsidRPr="0006482A" w:rsidRDefault="00C67794" w:rsidP="00964F9D">
            <w:pPr>
              <w:pStyle w:val="3"/>
              <w:spacing w:before="0" w:after="0"/>
              <w:jc w:val="both"/>
              <w:rPr>
                <w:rFonts w:ascii="Times New Roman" w:eastAsia="Times New Roman" w:hAnsi="Times New Roman" w:cs="Times New Roman"/>
                <w:b w:val="0"/>
                <w:sz w:val="24"/>
                <w:szCs w:val="24"/>
              </w:rPr>
            </w:pPr>
            <w:r w:rsidRPr="0006482A">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C67794" w:rsidRPr="0006482A" w:rsidRDefault="00C67794" w:rsidP="00964F9D">
            <w:pPr>
              <w:jc w:val="both"/>
              <w:rPr>
                <w:rFonts w:ascii="Times New Roman" w:hAnsi="Times New Roman"/>
                <w:sz w:val="24"/>
                <w:szCs w:val="24"/>
              </w:rPr>
            </w:pPr>
          </w:p>
        </w:tc>
      </w:tr>
      <w:tr w:rsidR="00C67794" w:rsidRPr="0006482A" w:rsidTr="00964F9D">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C67794" w:rsidRPr="0006482A" w:rsidRDefault="00C67794" w:rsidP="00964F9D">
            <w:pPr>
              <w:jc w:val="both"/>
              <w:rPr>
                <w:rFonts w:ascii="Times New Roman" w:hAnsi="Times New Roman"/>
                <w:bCs/>
                <w:iCs/>
                <w:sz w:val="24"/>
                <w:szCs w:val="24"/>
              </w:rPr>
            </w:pPr>
            <w:r w:rsidRPr="0006482A">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C67794" w:rsidRPr="0006482A" w:rsidRDefault="00C67794" w:rsidP="00964F9D">
            <w:pPr>
              <w:jc w:val="both"/>
              <w:rPr>
                <w:rFonts w:ascii="Times New Roman" w:hAnsi="Times New Roman"/>
                <w:sz w:val="24"/>
                <w:szCs w:val="24"/>
              </w:rPr>
            </w:pPr>
          </w:p>
        </w:tc>
      </w:tr>
      <w:tr w:rsidR="00C67794" w:rsidRPr="0006482A" w:rsidTr="00964F9D">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C67794" w:rsidRPr="0006482A" w:rsidRDefault="00C67794" w:rsidP="00964F9D">
            <w:pPr>
              <w:jc w:val="both"/>
              <w:rPr>
                <w:rFonts w:ascii="Times New Roman" w:hAnsi="Times New Roman"/>
                <w:bCs/>
                <w:iCs/>
                <w:sz w:val="24"/>
                <w:szCs w:val="24"/>
              </w:rPr>
            </w:pPr>
            <w:r w:rsidRPr="0006482A">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C67794" w:rsidRPr="0006482A" w:rsidRDefault="00C67794" w:rsidP="00964F9D">
            <w:pPr>
              <w:jc w:val="both"/>
              <w:rPr>
                <w:rFonts w:ascii="Times New Roman" w:hAnsi="Times New Roman"/>
                <w:sz w:val="24"/>
                <w:szCs w:val="24"/>
              </w:rPr>
            </w:pPr>
          </w:p>
        </w:tc>
      </w:tr>
      <w:tr w:rsidR="00C67794" w:rsidRPr="0006482A" w:rsidTr="00964F9D">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C67794" w:rsidRPr="0006482A" w:rsidRDefault="00C67794" w:rsidP="00964F9D">
            <w:pPr>
              <w:jc w:val="both"/>
              <w:rPr>
                <w:rFonts w:ascii="Times New Roman" w:hAnsi="Times New Roman"/>
                <w:bCs/>
                <w:iCs/>
                <w:sz w:val="24"/>
                <w:szCs w:val="24"/>
              </w:rPr>
            </w:pPr>
            <w:r w:rsidRPr="0006482A">
              <w:rPr>
                <w:rFonts w:ascii="Times New Roman" w:hAnsi="Times New Roman"/>
                <w:bCs/>
                <w:iCs/>
                <w:sz w:val="24"/>
                <w:szCs w:val="24"/>
              </w:rPr>
              <w:t xml:space="preserve">Телефон/факс </w:t>
            </w:r>
            <w:r w:rsidRPr="0006482A">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C67794" w:rsidRPr="0006482A" w:rsidRDefault="00C67794" w:rsidP="00964F9D">
            <w:pPr>
              <w:jc w:val="both"/>
              <w:rPr>
                <w:rFonts w:ascii="Times New Roman" w:hAnsi="Times New Roman"/>
                <w:sz w:val="24"/>
                <w:szCs w:val="24"/>
              </w:rPr>
            </w:pPr>
          </w:p>
        </w:tc>
      </w:tr>
      <w:tr w:rsidR="00C67794" w:rsidRPr="0006482A" w:rsidTr="00964F9D">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C67794" w:rsidRPr="0006482A" w:rsidRDefault="00C67794" w:rsidP="00964F9D">
            <w:pPr>
              <w:pStyle w:val="3"/>
              <w:spacing w:before="0" w:after="0"/>
              <w:jc w:val="both"/>
              <w:rPr>
                <w:rFonts w:ascii="Times New Roman" w:eastAsia="Times New Roman" w:hAnsi="Times New Roman" w:cs="Times New Roman"/>
                <w:b w:val="0"/>
                <w:sz w:val="24"/>
                <w:szCs w:val="24"/>
              </w:rPr>
            </w:pPr>
            <w:r w:rsidRPr="0006482A">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C67794" w:rsidRPr="0006482A" w:rsidRDefault="00C67794" w:rsidP="00964F9D">
            <w:pPr>
              <w:jc w:val="both"/>
              <w:rPr>
                <w:rFonts w:ascii="Times New Roman" w:hAnsi="Times New Roman"/>
                <w:sz w:val="24"/>
                <w:szCs w:val="24"/>
              </w:rPr>
            </w:pPr>
          </w:p>
        </w:tc>
      </w:tr>
      <w:tr w:rsidR="00C67794" w:rsidRPr="0006482A" w:rsidTr="00964F9D">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C67794" w:rsidRPr="0006482A" w:rsidRDefault="00C67794" w:rsidP="00964F9D">
            <w:pPr>
              <w:jc w:val="both"/>
              <w:rPr>
                <w:rFonts w:ascii="Times New Roman" w:hAnsi="Times New Roman"/>
                <w:sz w:val="24"/>
                <w:szCs w:val="24"/>
              </w:rPr>
            </w:pPr>
            <w:r w:rsidRPr="0006482A">
              <w:rPr>
                <w:rFonts w:ascii="Times New Roman" w:hAnsi="Times New Roman"/>
                <w:sz w:val="24"/>
                <w:szCs w:val="24"/>
              </w:rPr>
              <w:t xml:space="preserve">Особа, уповноважена на підписання договору про закупівлю </w:t>
            </w:r>
            <w:r w:rsidRPr="0006482A">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C67794" w:rsidRPr="0006482A" w:rsidRDefault="00C67794" w:rsidP="00964F9D">
            <w:pPr>
              <w:jc w:val="both"/>
              <w:rPr>
                <w:rFonts w:ascii="Times New Roman" w:hAnsi="Times New Roman"/>
                <w:sz w:val="24"/>
                <w:szCs w:val="24"/>
              </w:rPr>
            </w:pPr>
          </w:p>
        </w:tc>
      </w:tr>
    </w:tbl>
    <w:p w:rsidR="00C67794" w:rsidRPr="0006482A" w:rsidRDefault="00C67794" w:rsidP="00C67794">
      <w:pPr>
        <w:tabs>
          <w:tab w:val="left" w:pos="0"/>
          <w:tab w:val="center" w:pos="4153"/>
          <w:tab w:val="right" w:pos="8306"/>
        </w:tabs>
        <w:ind w:firstLine="900"/>
        <w:jc w:val="both"/>
        <w:rPr>
          <w:rFonts w:ascii="Times New Roman" w:hAnsi="Times New Roman"/>
          <w:sz w:val="24"/>
          <w:szCs w:val="24"/>
        </w:rPr>
      </w:pPr>
    </w:p>
    <w:p w:rsidR="00C67794" w:rsidRPr="0006482A" w:rsidRDefault="00C67794" w:rsidP="00C67794">
      <w:pPr>
        <w:tabs>
          <w:tab w:val="left" w:pos="0"/>
          <w:tab w:val="center" w:pos="4153"/>
          <w:tab w:val="right" w:pos="8306"/>
        </w:tabs>
        <w:jc w:val="both"/>
        <w:rPr>
          <w:rFonts w:ascii="Times New Roman" w:hAnsi="Times New Roman"/>
          <w:sz w:val="24"/>
          <w:szCs w:val="24"/>
        </w:rPr>
      </w:pPr>
      <w:r w:rsidRPr="0006482A">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9967" w:type="dxa"/>
        <w:tblInd w:w="11" w:type="dxa"/>
        <w:tblLayout w:type="fixed"/>
        <w:tblCellMar>
          <w:top w:w="55" w:type="dxa"/>
          <w:left w:w="55" w:type="dxa"/>
          <w:bottom w:w="55" w:type="dxa"/>
          <w:right w:w="55" w:type="dxa"/>
        </w:tblCellMar>
        <w:tblLook w:val="0000"/>
      </w:tblPr>
      <w:tblGrid>
        <w:gridCol w:w="396"/>
        <w:gridCol w:w="3680"/>
        <w:gridCol w:w="1063"/>
        <w:gridCol w:w="1766"/>
        <w:gridCol w:w="1767"/>
        <w:gridCol w:w="1295"/>
      </w:tblGrid>
      <w:tr w:rsidR="00C67794" w:rsidRPr="0006482A" w:rsidTr="009E4ACC">
        <w:trPr>
          <w:trHeight w:val="572"/>
        </w:trPr>
        <w:tc>
          <w:tcPr>
            <w:tcW w:w="396" w:type="dxa"/>
            <w:tcBorders>
              <w:top w:val="single" w:sz="1" w:space="0" w:color="000000"/>
              <w:left w:val="single" w:sz="1" w:space="0" w:color="000000"/>
              <w:bottom w:val="single" w:sz="2" w:space="0" w:color="000000"/>
            </w:tcBorders>
            <w:shd w:val="clear" w:color="auto" w:fill="auto"/>
          </w:tcPr>
          <w:p w:rsidR="00C67794" w:rsidRPr="0006482A" w:rsidRDefault="00C67794" w:rsidP="00964F9D">
            <w:pPr>
              <w:pStyle w:val="afd"/>
              <w:snapToGrid w:val="0"/>
              <w:jc w:val="center"/>
              <w:rPr>
                <w:b/>
                <w:bCs/>
              </w:rPr>
            </w:pPr>
            <w:r w:rsidRPr="0006482A">
              <w:rPr>
                <w:b/>
                <w:bCs/>
              </w:rPr>
              <w:t>№</w:t>
            </w:r>
          </w:p>
        </w:tc>
        <w:tc>
          <w:tcPr>
            <w:tcW w:w="3680" w:type="dxa"/>
            <w:tcBorders>
              <w:top w:val="single" w:sz="1" w:space="0" w:color="000000"/>
              <w:left w:val="single" w:sz="1" w:space="0" w:color="000000"/>
              <w:bottom w:val="single" w:sz="2" w:space="0" w:color="000000"/>
            </w:tcBorders>
            <w:shd w:val="clear" w:color="auto" w:fill="auto"/>
          </w:tcPr>
          <w:p w:rsidR="00C67794" w:rsidRPr="0006482A" w:rsidRDefault="00C67794" w:rsidP="00964F9D">
            <w:pPr>
              <w:pStyle w:val="afd"/>
              <w:snapToGrid w:val="0"/>
              <w:jc w:val="center"/>
              <w:rPr>
                <w:b/>
                <w:bCs/>
              </w:rPr>
            </w:pPr>
            <w:r w:rsidRPr="0006482A">
              <w:rPr>
                <w:b/>
                <w:bCs/>
              </w:rPr>
              <w:t>Найменування</w:t>
            </w:r>
          </w:p>
        </w:tc>
        <w:tc>
          <w:tcPr>
            <w:tcW w:w="1063" w:type="dxa"/>
            <w:tcBorders>
              <w:top w:val="single" w:sz="1" w:space="0" w:color="000000"/>
              <w:left w:val="single" w:sz="1" w:space="0" w:color="000000"/>
              <w:bottom w:val="single" w:sz="2" w:space="0" w:color="000000"/>
            </w:tcBorders>
            <w:shd w:val="clear" w:color="auto" w:fill="auto"/>
          </w:tcPr>
          <w:p w:rsidR="00C67794" w:rsidRPr="0006482A" w:rsidRDefault="00C67794" w:rsidP="00964F9D">
            <w:pPr>
              <w:pStyle w:val="afd"/>
              <w:snapToGrid w:val="0"/>
              <w:jc w:val="center"/>
              <w:rPr>
                <w:b/>
                <w:bCs/>
              </w:rPr>
            </w:pPr>
            <w:r w:rsidRPr="0006482A">
              <w:rPr>
                <w:b/>
                <w:bCs/>
              </w:rPr>
              <w:t>Одиниці</w:t>
            </w:r>
          </w:p>
          <w:p w:rsidR="00C67794" w:rsidRPr="0006482A" w:rsidRDefault="00C67794" w:rsidP="00964F9D">
            <w:pPr>
              <w:pStyle w:val="afd"/>
              <w:jc w:val="center"/>
              <w:rPr>
                <w:b/>
                <w:bCs/>
              </w:rPr>
            </w:pPr>
            <w:r w:rsidRPr="0006482A">
              <w:rPr>
                <w:b/>
                <w:bCs/>
              </w:rPr>
              <w:t>виміру</w:t>
            </w:r>
          </w:p>
        </w:tc>
        <w:tc>
          <w:tcPr>
            <w:tcW w:w="1766" w:type="dxa"/>
            <w:tcBorders>
              <w:top w:val="single" w:sz="1" w:space="0" w:color="000000"/>
              <w:left w:val="single" w:sz="1" w:space="0" w:color="000000"/>
              <w:bottom w:val="single" w:sz="2" w:space="0" w:color="000000"/>
              <w:right w:val="single" w:sz="1" w:space="0" w:color="000000"/>
            </w:tcBorders>
            <w:shd w:val="clear" w:color="auto" w:fill="auto"/>
          </w:tcPr>
          <w:p w:rsidR="00C67794" w:rsidRPr="0006482A" w:rsidRDefault="00C67794" w:rsidP="00964F9D">
            <w:pPr>
              <w:pStyle w:val="afd"/>
              <w:snapToGrid w:val="0"/>
              <w:jc w:val="center"/>
              <w:rPr>
                <w:b/>
                <w:bCs/>
              </w:rPr>
            </w:pPr>
            <w:r w:rsidRPr="0006482A">
              <w:rPr>
                <w:b/>
                <w:bCs/>
              </w:rPr>
              <w:t>Кількість</w:t>
            </w:r>
          </w:p>
          <w:p w:rsidR="00C67794" w:rsidRPr="0006482A" w:rsidRDefault="00C67794" w:rsidP="00964F9D">
            <w:pPr>
              <w:pStyle w:val="afd"/>
              <w:snapToGrid w:val="0"/>
              <w:jc w:val="center"/>
              <w:rPr>
                <w:b/>
                <w:bCs/>
              </w:rPr>
            </w:pPr>
          </w:p>
        </w:tc>
        <w:tc>
          <w:tcPr>
            <w:tcW w:w="1767" w:type="dxa"/>
            <w:tcBorders>
              <w:top w:val="single" w:sz="1" w:space="0" w:color="000000"/>
              <w:left w:val="single" w:sz="1" w:space="0" w:color="000000"/>
              <w:bottom w:val="single" w:sz="2" w:space="0" w:color="000000"/>
              <w:right w:val="single" w:sz="1" w:space="0" w:color="000000"/>
            </w:tcBorders>
          </w:tcPr>
          <w:p w:rsidR="00C67794" w:rsidRPr="0006482A" w:rsidRDefault="00C67794" w:rsidP="00964F9D">
            <w:pPr>
              <w:pStyle w:val="afd"/>
              <w:snapToGrid w:val="0"/>
              <w:jc w:val="center"/>
              <w:rPr>
                <w:b/>
                <w:bCs/>
              </w:rPr>
            </w:pPr>
            <w:r w:rsidRPr="0006482A">
              <w:rPr>
                <w:b/>
                <w:bCs/>
              </w:rPr>
              <w:t>Ціна за од.</w:t>
            </w:r>
          </w:p>
          <w:p w:rsidR="00C67794" w:rsidRPr="0006482A" w:rsidRDefault="00C67794" w:rsidP="00964F9D">
            <w:pPr>
              <w:pStyle w:val="afd"/>
              <w:snapToGrid w:val="0"/>
              <w:jc w:val="center"/>
              <w:rPr>
                <w:b/>
                <w:bCs/>
              </w:rPr>
            </w:pPr>
            <w:r w:rsidRPr="0006482A">
              <w:rPr>
                <w:b/>
                <w:bCs/>
              </w:rPr>
              <w:t>грн</w:t>
            </w:r>
          </w:p>
        </w:tc>
        <w:tc>
          <w:tcPr>
            <w:tcW w:w="1295" w:type="dxa"/>
            <w:tcBorders>
              <w:top w:val="single" w:sz="1" w:space="0" w:color="000000"/>
              <w:left w:val="single" w:sz="1" w:space="0" w:color="000000"/>
              <w:bottom w:val="single" w:sz="2" w:space="0" w:color="000000"/>
              <w:right w:val="single" w:sz="1" w:space="0" w:color="000000"/>
            </w:tcBorders>
          </w:tcPr>
          <w:p w:rsidR="00C67794" w:rsidRPr="0006482A" w:rsidRDefault="00C67794" w:rsidP="00964F9D">
            <w:pPr>
              <w:pStyle w:val="afd"/>
              <w:snapToGrid w:val="0"/>
              <w:ind w:left="305" w:hanging="305"/>
              <w:jc w:val="center"/>
              <w:rPr>
                <w:b/>
                <w:bCs/>
              </w:rPr>
            </w:pPr>
            <w:r w:rsidRPr="0006482A">
              <w:rPr>
                <w:b/>
                <w:bCs/>
              </w:rPr>
              <w:t>Сума</w:t>
            </w:r>
          </w:p>
          <w:p w:rsidR="00C67794" w:rsidRPr="0006482A" w:rsidRDefault="00C67794" w:rsidP="00964F9D">
            <w:pPr>
              <w:pStyle w:val="afd"/>
              <w:snapToGrid w:val="0"/>
              <w:ind w:left="305" w:hanging="305"/>
              <w:jc w:val="center"/>
              <w:rPr>
                <w:b/>
                <w:bCs/>
              </w:rPr>
            </w:pPr>
            <w:r w:rsidRPr="0006482A">
              <w:rPr>
                <w:b/>
                <w:bCs/>
              </w:rPr>
              <w:t>грн</w:t>
            </w:r>
          </w:p>
        </w:tc>
      </w:tr>
      <w:tr w:rsidR="00C67794" w:rsidRPr="0006482A" w:rsidTr="009E4ACC">
        <w:trPr>
          <w:trHeight w:val="480"/>
        </w:trPr>
        <w:tc>
          <w:tcPr>
            <w:tcW w:w="396" w:type="dxa"/>
            <w:tcBorders>
              <w:top w:val="single" w:sz="2" w:space="0" w:color="000000"/>
              <w:left w:val="single" w:sz="2" w:space="0" w:color="000000"/>
              <w:bottom w:val="single" w:sz="4" w:space="0" w:color="auto"/>
              <w:right w:val="single" w:sz="4" w:space="0" w:color="auto"/>
            </w:tcBorders>
            <w:shd w:val="clear" w:color="auto" w:fill="auto"/>
          </w:tcPr>
          <w:p w:rsidR="00C67794" w:rsidRPr="0006482A" w:rsidRDefault="00C67794" w:rsidP="00964F9D">
            <w:pPr>
              <w:pStyle w:val="afd"/>
              <w:snapToGrid w:val="0"/>
              <w:jc w:val="center"/>
              <w:rPr>
                <w:b/>
              </w:rPr>
            </w:pPr>
            <w:r w:rsidRPr="0006482A">
              <w:rPr>
                <w:b/>
              </w:rPr>
              <w:t>1</w:t>
            </w:r>
          </w:p>
        </w:tc>
        <w:tc>
          <w:tcPr>
            <w:tcW w:w="3680" w:type="dxa"/>
            <w:tcBorders>
              <w:top w:val="single" w:sz="2" w:space="0" w:color="000000"/>
              <w:left w:val="single" w:sz="4" w:space="0" w:color="auto"/>
              <w:bottom w:val="single" w:sz="4" w:space="0" w:color="auto"/>
              <w:right w:val="single" w:sz="4" w:space="0" w:color="auto"/>
            </w:tcBorders>
            <w:shd w:val="clear" w:color="auto" w:fill="auto"/>
          </w:tcPr>
          <w:p w:rsidR="00C67794" w:rsidRPr="0006482A" w:rsidRDefault="00C67794" w:rsidP="00964F9D">
            <w:pPr>
              <w:ind w:left="108"/>
              <w:rPr>
                <w:rFonts w:ascii="Times New Roman" w:hAnsi="Times New Roman"/>
                <w:sz w:val="24"/>
                <w:szCs w:val="24"/>
              </w:rPr>
            </w:pPr>
          </w:p>
        </w:tc>
        <w:tc>
          <w:tcPr>
            <w:tcW w:w="1063" w:type="dxa"/>
            <w:tcBorders>
              <w:top w:val="single" w:sz="2" w:space="0" w:color="000000"/>
              <w:left w:val="single" w:sz="4" w:space="0" w:color="auto"/>
              <w:bottom w:val="single" w:sz="4" w:space="0" w:color="auto"/>
              <w:right w:val="single" w:sz="4" w:space="0" w:color="auto"/>
            </w:tcBorders>
            <w:shd w:val="clear" w:color="auto" w:fill="auto"/>
          </w:tcPr>
          <w:p w:rsidR="00C67794" w:rsidRPr="0006482A" w:rsidRDefault="00C67794" w:rsidP="00964F9D">
            <w:pPr>
              <w:ind w:left="108"/>
              <w:rPr>
                <w:rFonts w:ascii="Times New Roman" w:hAnsi="Times New Roman"/>
                <w:sz w:val="24"/>
                <w:szCs w:val="24"/>
              </w:rPr>
            </w:pPr>
          </w:p>
        </w:tc>
        <w:tc>
          <w:tcPr>
            <w:tcW w:w="1766" w:type="dxa"/>
            <w:tcBorders>
              <w:top w:val="single" w:sz="2" w:space="0" w:color="000000"/>
              <w:left w:val="single" w:sz="4" w:space="0" w:color="auto"/>
              <w:bottom w:val="single" w:sz="4" w:space="0" w:color="auto"/>
              <w:right w:val="single" w:sz="4" w:space="0" w:color="auto"/>
            </w:tcBorders>
            <w:shd w:val="clear" w:color="auto" w:fill="auto"/>
          </w:tcPr>
          <w:p w:rsidR="00C67794" w:rsidRPr="0006482A" w:rsidRDefault="00C67794" w:rsidP="00964F9D">
            <w:pPr>
              <w:ind w:left="108"/>
              <w:rPr>
                <w:rFonts w:ascii="Times New Roman" w:hAnsi="Times New Roman"/>
                <w:sz w:val="24"/>
                <w:szCs w:val="24"/>
              </w:rPr>
            </w:pPr>
          </w:p>
        </w:tc>
        <w:tc>
          <w:tcPr>
            <w:tcW w:w="1767" w:type="dxa"/>
            <w:tcBorders>
              <w:top w:val="single" w:sz="2" w:space="0" w:color="000000"/>
              <w:left w:val="single" w:sz="4" w:space="0" w:color="auto"/>
              <w:bottom w:val="single" w:sz="4" w:space="0" w:color="auto"/>
              <w:right w:val="single" w:sz="4" w:space="0" w:color="auto"/>
            </w:tcBorders>
          </w:tcPr>
          <w:p w:rsidR="00C67794" w:rsidRPr="0006482A" w:rsidRDefault="00C67794" w:rsidP="00964F9D">
            <w:pPr>
              <w:pStyle w:val="afd"/>
              <w:snapToGrid w:val="0"/>
              <w:jc w:val="center"/>
              <w:rPr>
                <w:b/>
              </w:rPr>
            </w:pPr>
          </w:p>
        </w:tc>
        <w:tc>
          <w:tcPr>
            <w:tcW w:w="1295" w:type="dxa"/>
            <w:tcBorders>
              <w:top w:val="single" w:sz="2" w:space="0" w:color="000000"/>
              <w:left w:val="single" w:sz="4" w:space="0" w:color="auto"/>
              <w:bottom w:val="single" w:sz="4" w:space="0" w:color="auto"/>
              <w:right w:val="single" w:sz="2" w:space="0" w:color="000000"/>
            </w:tcBorders>
          </w:tcPr>
          <w:p w:rsidR="00C67794" w:rsidRPr="0006482A" w:rsidRDefault="00C67794" w:rsidP="00964F9D">
            <w:pPr>
              <w:pStyle w:val="afd"/>
              <w:snapToGrid w:val="0"/>
              <w:jc w:val="center"/>
              <w:rPr>
                <w:b/>
              </w:rPr>
            </w:pPr>
          </w:p>
        </w:tc>
      </w:tr>
      <w:tr w:rsidR="00C67794" w:rsidRPr="0006482A" w:rsidTr="009E4ACC">
        <w:trPr>
          <w:trHeight w:val="312"/>
        </w:trPr>
        <w:tc>
          <w:tcPr>
            <w:tcW w:w="8672" w:type="dxa"/>
            <w:gridSpan w:val="5"/>
            <w:tcBorders>
              <w:top w:val="single" w:sz="4" w:space="0" w:color="auto"/>
              <w:left w:val="single" w:sz="2" w:space="0" w:color="000000"/>
              <w:bottom w:val="single" w:sz="2" w:space="0" w:color="000000"/>
              <w:right w:val="single" w:sz="4" w:space="0" w:color="auto"/>
            </w:tcBorders>
            <w:shd w:val="clear" w:color="auto" w:fill="auto"/>
          </w:tcPr>
          <w:p w:rsidR="00C67794" w:rsidRPr="0006482A" w:rsidRDefault="00C67794" w:rsidP="00964F9D">
            <w:pPr>
              <w:pStyle w:val="afd"/>
              <w:snapToGrid w:val="0"/>
              <w:jc w:val="right"/>
              <w:rPr>
                <w:b/>
              </w:rPr>
            </w:pPr>
            <w:r w:rsidRPr="0006482A">
              <w:rPr>
                <w:b/>
              </w:rPr>
              <w:t>ЗАГАЛЬНА ВАРТІСТЬ</w:t>
            </w:r>
          </w:p>
        </w:tc>
        <w:tc>
          <w:tcPr>
            <w:tcW w:w="1295" w:type="dxa"/>
            <w:tcBorders>
              <w:top w:val="single" w:sz="4" w:space="0" w:color="auto"/>
              <w:left w:val="single" w:sz="4" w:space="0" w:color="auto"/>
              <w:bottom w:val="single" w:sz="2" w:space="0" w:color="000000"/>
              <w:right w:val="single" w:sz="2" w:space="0" w:color="000000"/>
            </w:tcBorders>
          </w:tcPr>
          <w:p w:rsidR="00C67794" w:rsidRPr="0006482A" w:rsidRDefault="00C67794" w:rsidP="00964F9D">
            <w:pPr>
              <w:pStyle w:val="afd"/>
              <w:snapToGrid w:val="0"/>
              <w:jc w:val="center"/>
            </w:pPr>
          </w:p>
        </w:tc>
      </w:tr>
    </w:tbl>
    <w:p w:rsidR="00C67794" w:rsidRPr="0006482A" w:rsidRDefault="00C67794" w:rsidP="00C67794">
      <w:pPr>
        <w:rPr>
          <w:rFonts w:ascii="Times New Roman" w:hAnsi="Times New Roman"/>
          <w:b/>
          <w:sz w:val="24"/>
          <w:szCs w:val="24"/>
        </w:rPr>
      </w:pPr>
    </w:p>
    <w:p w:rsidR="00C67794" w:rsidRPr="0006482A" w:rsidRDefault="00C67794" w:rsidP="00C67794">
      <w:pPr>
        <w:rPr>
          <w:rFonts w:ascii="Times New Roman" w:hAnsi="Times New Roman"/>
          <w:b/>
          <w:sz w:val="24"/>
          <w:szCs w:val="24"/>
        </w:rPr>
      </w:pPr>
      <w:r w:rsidRPr="0006482A">
        <w:rPr>
          <w:rFonts w:ascii="Times New Roman" w:hAnsi="Times New Roman"/>
          <w:b/>
          <w:sz w:val="24"/>
          <w:szCs w:val="24"/>
        </w:rPr>
        <w:t>Ціна прописом________________________________________________________________, з/без ПДВ.</w:t>
      </w:r>
    </w:p>
    <w:p w:rsidR="00C67794" w:rsidRPr="0006482A" w:rsidRDefault="00C67794" w:rsidP="00C67794">
      <w:pPr>
        <w:rPr>
          <w:rFonts w:ascii="Times New Roman" w:hAnsi="Times New Roman"/>
          <w:b/>
          <w:sz w:val="24"/>
          <w:szCs w:val="24"/>
        </w:rPr>
      </w:pPr>
    </w:p>
    <w:p w:rsidR="00C67794" w:rsidRPr="0006482A" w:rsidRDefault="00C67794" w:rsidP="00C67794">
      <w:pPr>
        <w:pStyle w:val="a4"/>
        <w:spacing w:before="0" w:beforeAutospacing="0" w:after="0" w:afterAutospacing="0"/>
        <w:ind w:firstLine="708"/>
        <w:jc w:val="both"/>
      </w:pPr>
      <w:r w:rsidRPr="0006482A">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C67794" w:rsidRPr="0006482A" w:rsidRDefault="00C67794" w:rsidP="00C67794">
      <w:pPr>
        <w:tabs>
          <w:tab w:val="left" w:pos="540"/>
        </w:tabs>
        <w:suppressAutoHyphens/>
        <w:jc w:val="both"/>
        <w:rPr>
          <w:rFonts w:ascii="Times New Roman" w:hAnsi="Times New Roman"/>
          <w:sz w:val="24"/>
          <w:szCs w:val="24"/>
        </w:rPr>
      </w:pPr>
    </w:p>
    <w:p w:rsidR="00C67794" w:rsidRPr="0006482A" w:rsidRDefault="00C67794" w:rsidP="00C67794">
      <w:pPr>
        <w:tabs>
          <w:tab w:val="left" w:pos="540"/>
        </w:tabs>
        <w:suppressAutoHyphens/>
        <w:jc w:val="both"/>
        <w:rPr>
          <w:rFonts w:ascii="Times New Roman" w:hAnsi="Times New Roman"/>
          <w:sz w:val="24"/>
          <w:szCs w:val="24"/>
        </w:rPr>
      </w:pPr>
      <w:r w:rsidRPr="0006482A">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C67794" w:rsidRPr="0006482A" w:rsidRDefault="00C67794" w:rsidP="00C67794">
      <w:pPr>
        <w:jc w:val="both"/>
        <w:rPr>
          <w:rFonts w:ascii="Times New Roman" w:hAnsi="Times New Roman"/>
          <w:sz w:val="24"/>
          <w:szCs w:val="24"/>
        </w:rPr>
      </w:pPr>
      <w:r w:rsidRPr="0006482A">
        <w:rPr>
          <w:rFonts w:ascii="Times New Roman" w:hAnsi="Times New Roman"/>
          <w:sz w:val="24"/>
          <w:szCs w:val="24"/>
        </w:rPr>
        <w:t xml:space="preserve">2. Ми погоджуємося дотримуватися умов цієї пропозиції протягом </w:t>
      </w:r>
      <w:r w:rsidRPr="0006482A">
        <w:rPr>
          <w:rFonts w:ascii="Times New Roman" w:hAnsi="Times New Roman"/>
          <w:b/>
          <w:bCs/>
          <w:i/>
          <w:iCs/>
          <w:sz w:val="24"/>
          <w:szCs w:val="24"/>
        </w:rPr>
        <w:t>120</w:t>
      </w:r>
      <w:r w:rsidRPr="0006482A">
        <w:rPr>
          <w:rFonts w:ascii="Times New Roman" w:hAnsi="Times New Roman"/>
          <w:b/>
          <w:bCs/>
          <w:sz w:val="24"/>
          <w:szCs w:val="24"/>
        </w:rPr>
        <w:t xml:space="preserve"> календарних днів</w:t>
      </w:r>
      <w:r w:rsidRPr="0006482A">
        <w:rPr>
          <w:rFonts w:ascii="Times New Roman" w:hAnsi="Times New Roman"/>
          <w:sz w:val="24"/>
          <w:szCs w:val="24"/>
        </w:rPr>
        <w:t xml:space="preserve"> </w:t>
      </w:r>
      <w:r w:rsidRPr="0006482A">
        <w:rPr>
          <w:rFonts w:ascii="Times New Roman" w:eastAsia="Times New Roman" w:hAnsi="Times New Roman" w:cs="Times New Roman"/>
          <w:sz w:val="24"/>
          <w:szCs w:val="24"/>
        </w:rPr>
        <w:t>із дати кінцевого строку подання тендерних пропозицій</w:t>
      </w:r>
      <w:r w:rsidRPr="0006482A">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C67794" w:rsidRPr="0006482A" w:rsidRDefault="00C67794" w:rsidP="00C67794">
      <w:pPr>
        <w:pStyle w:val="a4"/>
        <w:spacing w:before="0" w:beforeAutospacing="0" w:after="0" w:afterAutospacing="0"/>
        <w:jc w:val="both"/>
      </w:pPr>
      <w:r w:rsidRPr="0006482A">
        <w:t xml:space="preserve">3. Ми погоджуємось, що умови договору про закупівлю не повинні відрізнятися </w:t>
      </w:r>
      <w:r w:rsidRPr="0006482A">
        <w:rPr>
          <w:lang w:eastAsia="en-US"/>
        </w:rPr>
        <w:t>від змісту тендерної пропозиції (у тому числі ціни за одиницю товару) переможця процедури закупівлі</w:t>
      </w:r>
      <w:r w:rsidRPr="0006482A">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C67794" w:rsidRPr="0006482A" w:rsidRDefault="00C67794" w:rsidP="00C67794">
      <w:pPr>
        <w:jc w:val="both"/>
        <w:rPr>
          <w:rFonts w:ascii="Times New Roman" w:hAnsi="Times New Roman"/>
          <w:sz w:val="24"/>
          <w:szCs w:val="24"/>
        </w:rPr>
      </w:pPr>
      <w:r w:rsidRPr="0006482A">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C67794" w:rsidRPr="0006482A" w:rsidRDefault="00C67794" w:rsidP="00C67794">
      <w:pPr>
        <w:jc w:val="both"/>
        <w:rPr>
          <w:rFonts w:ascii="Times New Roman" w:hAnsi="Times New Roman"/>
          <w:sz w:val="24"/>
          <w:szCs w:val="24"/>
        </w:rPr>
      </w:pPr>
      <w:r w:rsidRPr="0006482A">
        <w:rPr>
          <w:rFonts w:ascii="Times New Roman" w:hAnsi="Times New Roman"/>
          <w:sz w:val="24"/>
          <w:szCs w:val="24"/>
        </w:rPr>
        <w:t xml:space="preserve">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06482A">
        <w:rPr>
          <w:rFonts w:ascii="Times New Roman" w:eastAsia="Times New Roman" w:hAnsi="Times New Roman" w:cs="Times New Roman"/>
          <w:sz w:val="24"/>
          <w:szCs w:val="24"/>
        </w:rPr>
        <w:t>У випадку обґрунтованої необхідності строк для укладання договору може бути продовжений до 60 днів.</w:t>
      </w:r>
    </w:p>
    <w:p w:rsidR="00C67794" w:rsidRPr="0006482A" w:rsidRDefault="00C67794" w:rsidP="00C67794">
      <w:pPr>
        <w:jc w:val="both"/>
        <w:rPr>
          <w:rFonts w:ascii="Times New Roman" w:hAnsi="Times New Roman"/>
          <w:sz w:val="24"/>
          <w:szCs w:val="24"/>
          <w:lang w:val="uk-UA"/>
        </w:rPr>
      </w:pPr>
      <w:r w:rsidRPr="0006482A">
        <w:rPr>
          <w:rFonts w:ascii="Times New Roman" w:hAnsi="Times New Roman"/>
          <w:sz w:val="24"/>
          <w:szCs w:val="24"/>
        </w:rPr>
        <w:t>Умови розрахунку</w:t>
      </w:r>
      <w:r w:rsidRPr="0006482A">
        <w:rPr>
          <w:rFonts w:ascii="Times New Roman" w:hAnsi="Times New Roman"/>
          <w:sz w:val="24"/>
          <w:szCs w:val="24"/>
          <w:lang w:val="uk-UA"/>
        </w:rPr>
        <w:t xml:space="preserve"> </w:t>
      </w:r>
      <w:r w:rsidRPr="0006482A">
        <w:rPr>
          <w:rFonts w:ascii="Times New Roman" w:hAnsi="Times New Roman"/>
          <w:sz w:val="24"/>
          <w:szCs w:val="24"/>
        </w:rPr>
        <w:t xml:space="preserve"> </w:t>
      </w:r>
      <w:r w:rsidRPr="0006482A">
        <w:rPr>
          <w:rFonts w:ascii="Times New Roman" w:hAnsi="Times New Roman"/>
          <w:sz w:val="24"/>
          <w:szCs w:val="24"/>
          <w:lang w:val="uk-UA"/>
        </w:rPr>
        <w:t xml:space="preserve">________________ </w:t>
      </w:r>
      <w:r w:rsidRPr="0006482A">
        <w:rPr>
          <w:rFonts w:ascii="Times New Roman" w:hAnsi="Times New Roman"/>
          <w:sz w:val="24"/>
          <w:szCs w:val="24"/>
        </w:rPr>
        <w:t xml:space="preserve"> календарних днів</w:t>
      </w:r>
      <w:r w:rsidRPr="0006482A">
        <w:rPr>
          <w:rFonts w:ascii="Times New Roman" w:hAnsi="Times New Roman"/>
          <w:sz w:val="24"/>
          <w:szCs w:val="24"/>
          <w:lang w:val="uk-UA"/>
        </w:rPr>
        <w:t>.</w:t>
      </w:r>
    </w:p>
    <w:p w:rsidR="00C67794" w:rsidRPr="0006482A" w:rsidRDefault="00C67794" w:rsidP="00C67794">
      <w:pPr>
        <w:jc w:val="both"/>
        <w:rPr>
          <w:rFonts w:ascii="Times New Roman" w:hAnsi="Times New Roman"/>
          <w:sz w:val="24"/>
          <w:szCs w:val="24"/>
          <w:lang w:val="uk-UA"/>
        </w:rPr>
      </w:pPr>
      <w:r w:rsidRPr="0006482A">
        <w:rPr>
          <w:rFonts w:ascii="Times New Roman" w:hAnsi="Times New Roman"/>
          <w:sz w:val="24"/>
          <w:szCs w:val="24"/>
        </w:rPr>
        <w:t xml:space="preserve"> (</w:t>
      </w:r>
      <w:r w:rsidRPr="0006482A">
        <w:rPr>
          <w:rFonts w:ascii="Times New Roman" w:hAnsi="Times New Roman"/>
          <w:i/>
          <w:iCs/>
          <w:sz w:val="24"/>
          <w:szCs w:val="24"/>
        </w:rPr>
        <w:t>вказати кількість днів відстрочення платежу, з дня отримання товару/надання послуг)</w:t>
      </w:r>
    </w:p>
    <w:p w:rsidR="00C67794" w:rsidRPr="0006482A" w:rsidRDefault="00C67794" w:rsidP="00C67794">
      <w:pPr>
        <w:rPr>
          <w:rFonts w:ascii="Times New Roman" w:hAnsi="Times New Roman"/>
          <w:sz w:val="24"/>
          <w:szCs w:val="24"/>
        </w:rPr>
      </w:pPr>
      <w:r w:rsidRPr="0006482A">
        <w:rPr>
          <w:rFonts w:ascii="Times New Roman" w:hAnsi="Times New Roman"/>
          <w:sz w:val="24"/>
          <w:szCs w:val="24"/>
        </w:rPr>
        <w:t>________________________________</w:t>
      </w:r>
      <w:r w:rsidRPr="0006482A">
        <w:rPr>
          <w:rFonts w:ascii="Times New Roman" w:hAnsi="Times New Roman"/>
          <w:sz w:val="24"/>
          <w:szCs w:val="24"/>
        </w:rPr>
        <w:tab/>
      </w:r>
      <w:r w:rsidRPr="0006482A">
        <w:rPr>
          <w:rFonts w:ascii="Times New Roman" w:hAnsi="Times New Roman"/>
          <w:sz w:val="24"/>
          <w:szCs w:val="24"/>
        </w:rPr>
        <w:tab/>
        <w:t>___________              __________________</w:t>
      </w:r>
    </w:p>
    <w:p w:rsidR="00C67794" w:rsidRPr="0006482A" w:rsidRDefault="00C67794" w:rsidP="00C67794">
      <w:pPr>
        <w:ind w:firstLine="709"/>
        <w:jc w:val="both"/>
        <w:rPr>
          <w:rFonts w:ascii="Times New Roman" w:hAnsi="Times New Roman"/>
          <w:sz w:val="24"/>
          <w:szCs w:val="24"/>
        </w:rPr>
      </w:pPr>
      <w:r w:rsidRPr="0006482A">
        <w:rPr>
          <w:rFonts w:ascii="Times New Roman" w:hAnsi="Times New Roman"/>
          <w:sz w:val="24"/>
          <w:szCs w:val="24"/>
        </w:rPr>
        <w:t xml:space="preserve">(посада керівника учасника </w:t>
      </w:r>
    </w:p>
    <w:p w:rsidR="00C67794" w:rsidRPr="0006482A" w:rsidRDefault="00C67794" w:rsidP="00C67794">
      <w:pPr>
        <w:ind w:left="-426" w:right="-284" w:firstLine="426"/>
        <w:rPr>
          <w:rFonts w:ascii="Times New Roman" w:hAnsi="Times New Roman"/>
          <w:sz w:val="16"/>
          <w:szCs w:val="16"/>
        </w:rPr>
      </w:pPr>
      <w:r w:rsidRPr="0006482A">
        <w:rPr>
          <w:rFonts w:ascii="Times New Roman" w:hAnsi="Times New Roman"/>
          <w:sz w:val="16"/>
          <w:szCs w:val="16"/>
        </w:rPr>
        <w:t xml:space="preserve">               або уповноваженої ним особи)              </w:t>
      </w:r>
      <w:r w:rsidRPr="0006482A">
        <w:rPr>
          <w:rFonts w:ascii="Times New Roman" w:hAnsi="Times New Roman"/>
          <w:sz w:val="16"/>
          <w:szCs w:val="16"/>
        </w:rPr>
        <w:tab/>
      </w:r>
      <w:r w:rsidRPr="0006482A">
        <w:rPr>
          <w:rFonts w:ascii="Times New Roman" w:hAnsi="Times New Roman"/>
          <w:sz w:val="16"/>
          <w:szCs w:val="16"/>
        </w:rPr>
        <w:tab/>
        <w:t>МП.                   (підпис)                                        (ініціали та прізвище)</w:t>
      </w:r>
    </w:p>
    <w:p w:rsidR="008D38C6" w:rsidRDefault="008D38C6" w:rsidP="00C67794">
      <w:pPr>
        <w:spacing w:after="0" w:line="240" w:lineRule="auto"/>
        <w:rPr>
          <w:rFonts w:ascii="Times New Roman" w:eastAsia="Times New Roman" w:hAnsi="Times New Roman" w:cs="Times New Roman"/>
          <w:sz w:val="20"/>
          <w:szCs w:val="20"/>
        </w:rPr>
      </w:pPr>
    </w:p>
    <w:sectPr w:rsidR="008D38C6" w:rsidSect="008D38C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988"/>
    <w:multiLevelType w:val="multilevel"/>
    <w:tmpl w:val="B45E1F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2090953"/>
    <w:multiLevelType w:val="multilevel"/>
    <w:tmpl w:val="AF1EA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C35AFE"/>
    <w:multiLevelType w:val="multilevel"/>
    <w:tmpl w:val="2758BE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CE594D"/>
    <w:multiLevelType w:val="multilevel"/>
    <w:tmpl w:val="2A7C5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36E7A75"/>
    <w:multiLevelType w:val="multilevel"/>
    <w:tmpl w:val="7AF0B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6473629"/>
    <w:multiLevelType w:val="multilevel"/>
    <w:tmpl w:val="11F6555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67D5451"/>
    <w:multiLevelType w:val="multilevel"/>
    <w:tmpl w:val="BD3E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D4E4714"/>
    <w:multiLevelType w:val="multilevel"/>
    <w:tmpl w:val="3EDE1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A67321E"/>
    <w:multiLevelType w:val="multilevel"/>
    <w:tmpl w:val="CC080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C26481"/>
    <w:multiLevelType w:val="multilevel"/>
    <w:tmpl w:val="D94254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9"/>
  </w:num>
  <w:num w:numId="5">
    <w:abstractNumId w:val="2"/>
  </w:num>
  <w:num w:numId="6">
    <w:abstractNumId w:val="5"/>
  </w:num>
  <w:num w:numId="7">
    <w:abstractNumId w:val="8"/>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8D38C6"/>
    <w:rsid w:val="0006482A"/>
    <w:rsid w:val="002A0BFA"/>
    <w:rsid w:val="003B7745"/>
    <w:rsid w:val="0052349D"/>
    <w:rsid w:val="005C4562"/>
    <w:rsid w:val="005E5ACE"/>
    <w:rsid w:val="00723011"/>
    <w:rsid w:val="00750F34"/>
    <w:rsid w:val="00864D2E"/>
    <w:rsid w:val="008D38C6"/>
    <w:rsid w:val="009E4ACC"/>
    <w:rsid w:val="00A24BF2"/>
    <w:rsid w:val="00AA558D"/>
    <w:rsid w:val="00BD3937"/>
    <w:rsid w:val="00C67794"/>
    <w:rsid w:val="00DB7B9E"/>
    <w:rsid w:val="00ED7A9B"/>
    <w:rsid w:val="00F10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C6"/>
  </w:style>
  <w:style w:type="paragraph" w:styleId="1">
    <w:name w:val="heading 1"/>
    <w:basedOn w:val="a"/>
    <w:next w:val="a"/>
    <w:uiPriority w:val="9"/>
    <w:qFormat/>
    <w:rsid w:val="008D38C6"/>
    <w:pPr>
      <w:keepNext/>
      <w:keepLines/>
      <w:spacing w:before="480" w:after="120"/>
      <w:outlineLvl w:val="0"/>
    </w:pPr>
    <w:rPr>
      <w:b/>
      <w:sz w:val="48"/>
      <w:szCs w:val="48"/>
    </w:rPr>
  </w:style>
  <w:style w:type="paragraph" w:styleId="2">
    <w:name w:val="heading 2"/>
    <w:basedOn w:val="a"/>
    <w:next w:val="a"/>
    <w:uiPriority w:val="9"/>
    <w:semiHidden/>
    <w:unhideWhenUsed/>
    <w:qFormat/>
    <w:rsid w:val="008D38C6"/>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D38C6"/>
    <w:pPr>
      <w:keepNext/>
      <w:keepLines/>
      <w:spacing w:before="280" w:after="80"/>
      <w:outlineLvl w:val="2"/>
    </w:pPr>
    <w:rPr>
      <w:b/>
      <w:sz w:val="28"/>
      <w:szCs w:val="28"/>
    </w:rPr>
  </w:style>
  <w:style w:type="paragraph" w:styleId="4">
    <w:name w:val="heading 4"/>
    <w:basedOn w:val="a"/>
    <w:next w:val="a"/>
    <w:uiPriority w:val="9"/>
    <w:semiHidden/>
    <w:unhideWhenUsed/>
    <w:qFormat/>
    <w:rsid w:val="008D38C6"/>
    <w:pPr>
      <w:keepNext/>
      <w:keepLines/>
      <w:spacing w:before="240" w:after="40"/>
      <w:outlineLvl w:val="3"/>
    </w:pPr>
    <w:rPr>
      <w:b/>
      <w:sz w:val="24"/>
      <w:szCs w:val="24"/>
    </w:rPr>
  </w:style>
  <w:style w:type="paragraph" w:styleId="5">
    <w:name w:val="heading 5"/>
    <w:basedOn w:val="a"/>
    <w:next w:val="a"/>
    <w:uiPriority w:val="9"/>
    <w:semiHidden/>
    <w:unhideWhenUsed/>
    <w:qFormat/>
    <w:rsid w:val="008D38C6"/>
    <w:pPr>
      <w:keepNext/>
      <w:keepLines/>
      <w:spacing w:before="220" w:after="40"/>
      <w:outlineLvl w:val="4"/>
    </w:pPr>
    <w:rPr>
      <w:b/>
    </w:rPr>
  </w:style>
  <w:style w:type="paragraph" w:styleId="6">
    <w:name w:val="heading 6"/>
    <w:basedOn w:val="a"/>
    <w:next w:val="a"/>
    <w:uiPriority w:val="9"/>
    <w:semiHidden/>
    <w:unhideWhenUsed/>
    <w:qFormat/>
    <w:rsid w:val="008D38C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D38C6"/>
  </w:style>
  <w:style w:type="table" w:customStyle="1" w:styleId="TableNormal">
    <w:name w:val="Table Normal"/>
    <w:rsid w:val="008D38C6"/>
    <w:tblPr>
      <w:tblCellMar>
        <w:top w:w="0" w:type="dxa"/>
        <w:left w:w="0" w:type="dxa"/>
        <w:bottom w:w="0" w:type="dxa"/>
        <w:right w:w="0" w:type="dxa"/>
      </w:tblCellMar>
    </w:tblPr>
  </w:style>
  <w:style w:type="paragraph" w:styleId="a3">
    <w:name w:val="Title"/>
    <w:basedOn w:val="a"/>
    <w:next w:val="a"/>
    <w:uiPriority w:val="10"/>
    <w:qFormat/>
    <w:rsid w:val="008D38C6"/>
    <w:pPr>
      <w:keepNext/>
      <w:keepLines/>
      <w:spacing w:before="480" w:after="120"/>
    </w:pPr>
    <w:rPr>
      <w:b/>
      <w:sz w:val="72"/>
      <w:szCs w:val="72"/>
    </w:rPr>
  </w:style>
  <w:style w:type="table" w:customStyle="1" w:styleId="TableNormal0">
    <w:name w:val="Table Normal"/>
    <w:rsid w:val="008D38C6"/>
    <w:tblPr>
      <w:tblCellMar>
        <w:top w:w="0" w:type="dxa"/>
        <w:left w:w="0" w:type="dxa"/>
        <w:bottom w:w="0" w:type="dxa"/>
        <w:right w:w="0" w:type="dxa"/>
      </w:tblCellMar>
    </w:tblPr>
  </w:style>
  <w:style w:type="table" w:customStyle="1" w:styleId="TableNormal1">
    <w:name w:val="Table Normal"/>
    <w:rsid w:val="008D38C6"/>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qFormat/>
    <w:rsid w:val="00562E0D"/>
    <w:pPr>
      <w:ind w:left="720"/>
      <w:contextualSpacing/>
    </w:pPr>
  </w:style>
  <w:style w:type="paragraph" w:styleId="a9">
    <w:name w:val="Subtitle"/>
    <w:basedOn w:val="normal"/>
    <w:next w:val="normal"/>
    <w:rsid w:val="008D38C6"/>
    <w:pPr>
      <w:keepNext/>
      <w:keepLines/>
      <w:spacing w:before="360" w:after="80"/>
    </w:pPr>
    <w:rPr>
      <w:rFonts w:ascii="Georgia" w:eastAsia="Georgia" w:hAnsi="Georgia" w:cs="Georgia"/>
      <w:i/>
      <w:color w:val="666666"/>
      <w:sz w:val="48"/>
      <w:szCs w:val="48"/>
    </w:rPr>
  </w:style>
  <w:style w:type="table" w:customStyle="1" w:styleId="aa">
    <w:basedOn w:val="TableNormal1"/>
    <w:rsid w:val="008D38C6"/>
    <w:tblPr>
      <w:tblStyleRowBandSize w:val="1"/>
      <w:tblStyleColBandSize w:val="1"/>
      <w:tblCellMar>
        <w:top w:w="15" w:type="dxa"/>
        <w:left w:w="15" w:type="dxa"/>
        <w:bottom w:w="15" w:type="dxa"/>
        <w:right w:w="15" w:type="dxa"/>
      </w:tblCellMar>
    </w:tblPr>
  </w:style>
  <w:style w:type="table" w:customStyle="1" w:styleId="ab">
    <w:basedOn w:val="TableNormal1"/>
    <w:rsid w:val="008D38C6"/>
    <w:tblPr>
      <w:tblStyleRowBandSize w:val="1"/>
      <w:tblStyleColBandSize w:val="1"/>
      <w:tblCellMar>
        <w:top w:w="15" w:type="dxa"/>
        <w:left w:w="15" w:type="dxa"/>
        <w:bottom w:w="15" w:type="dxa"/>
        <w:right w:w="15" w:type="dxa"/>
      </w:tblCellMar>
    </w:tblPr>
  </w:style>
  <w:style w:type="table" w:customStyle="1" w:styleId="ac">
    <w:basedOn w:val="TableNormal1"/>
    <w:rsid w:val="008D38C6"/>
    <w:tblPr>
      <w:tblStyleRowBandSize w:val="1"/>
      <w:tblStyleColBandSize w:val="1"/>
      <w:tblCellMar>
        <w:top w:w="15" w:type="dxa"/>
        <w:left w:w="15" w:type="dxa"/>
        <w:bottom w:w="15" w:type="dxa"/>
        <w:right w:w="15" w:type="dxa"/>
      </w:tblCellMar>
    </w:tblPr>
  </w:style>
  <w:style w:type="table" w:customStyle="1" w:styleId="ad">
    <w:basedOn w:val="TableNormal1"/>
    <w:rsid w:val="008D38C6"/>
    <w:tblPr>
      <w:tblStyleRowBandSize w:val="1"/>
      <w:tblStyleColBandSize w:val="1"/>
      <w:tblCellMar>
        <w:top w:w="15" w:type="dxa"/>
        <w:left w:w="15" w:type="dxa"/>
        <w:bottom w:w="15" w:type="dxa"/>
        <w:right w:w="15" w:type="dxa"/>
      </w:tblCellMar>
    </w:tblPr>
  </w:style>
  <w:style w:type="table" w:customStyle="1" w:styleId="ae">
    <w:basedOn w:val="TableNormal1"/>
    <w:rsid w:val="008D38C6"/>
    <w:tblPr>
      <w:tblStyleRowBandSize w:val="1"/>
      <w:tblStyleColBandSize w:val="1"/>
      <w:tblCellMar>
        <w:top w:w="15" w:type="dxa"/>
        <w:left w:w="15" w:type="dxa"/>
        <w:bottom w:w="15" w:type="dxa"/>
        <w:right w:w="15" w:type="dxa"/>
      </w:tblCellMar>
    </w:tblPr>
  </w:style>
  <w:style w:type="table" w:customStyle="1" w:styleId="af">
    <w:basedOn w:val="TableNormal1"/>
    <w:rsid w:val="008D38C6"/>
    <w:tblPr>
      <w:tblStyleRowBandSize w:val="1"/>
      <w:tblStyleColBandSize w:val="1"/>
      <w:tblCellMar>
        <w:top w:w="15" w:type="dxa"/>
        <w:left w:w="15" w:type="dxa"/>
        <w:bottom w:w="15" w:type="dxa"/>
        <w:right w:w="15" w:type="dxa"/>
      </w:tblCellMar>
    </w:tblPr>
  </w:style>
  <w:style w:type="table" w:customStyle="1" w:styleId="af0">
    <w:basedOn w:val="TableNormal1"/>
    <w:rsid w:val="008D38C6"/>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8D38C6"/>
    <w:tblPr>
      <w:tblStyleRowBandSize w:val="1"/>
      <w:tblStyleColBandSize w:val="1"/>
      <w:tblCellMar>
        <w:top w:w="15" w:type="dxa"/>
        <w:left w:w="15" w:type="dxa"/>
        <w:bottom w:w="15" w:type="dxa"/>
        <w:right w:w="15" w:type="dxa"/>
      </w:tblCellMar>
    </w:tblPr>
  </w:style>
  <w:style w:type="table" w:customStyle="1" w:styleId="af3">
    <w:basedOn w:val="TableNormal1"/>
    <w:rsid w:val="008D38C6"/>
    <w:tblPr>
      <w:tblStyleRowBandSize w:val="1"/>
      <w:tblStyleColBandSize w:val="1"/>
      <w:tblCellMar>
        <w:top w:w="15" w:type="dxa"/>
        <w:left w:w="15" w:type="dxa"/>
        <w:bottom w:w="15" w:type="dxa"/>
        <w:right w:w="15" w:type="dxa"/>
      </w:tblCellMar>
    </w:tblPr>
  </w:style>
  <w:style w:type="table" w:customStyle="1" w:styleId="af4">
    <w:basedOn w:val="TableNormal1"/>
    <w:rsid w:val="008D38C6"/>
    <w:tblPr>
      <w:tblStyleRowBandSize w:val="1"/>
      <w:tblStyleColBandSize w:val="1"/>
      <w:tblCellMar>
        <w:top w:w="15" w:type="dxa"/>
        <w:left w:w="15" w:type="dxa"/>
        <w:bottom w:w="15" w:type="dxa"/>
        <w:right w:w="15" w:type="dxa"/>
      </w:tblCellMar>
    </w:tblPr>
  </w:style>
  <w:style w:type="table" w:customStyle="1" w:styleId="af5">
    <w:basedOn w:val="TableNormal1"/>
    <w:rsid w:val="008D38C6"/>
    <w:tblPr>
      <w:tblStyleRowBandSize w:val="1"/>
      <w:tblStyleColBandSize w:val="1"/>
      <w:tblCellMar>
        <w:top w:w="15" w:type="dxa"/>
        <w:left w:w="15" w:type="dxa"/>
        <w:bottom w:w="15" w:type="dxa"/>
        <w:right w:w="15" w:type="dxa"/>
      </w:tblCellMar>
    </w:tblPr>
  </w:style>
  <w:style w:type="table" w:customStyle="1" w:styleId="af6">
    <w:basedOn w:val="TableNormal1"/>
    <w:rsid w:val="008D38C6"/>
    <w:tblPr>
      <w:tblStyleRowBandSize w:val="1"/>
      <w:tblStyleColBandSize w:val="1"/>
      <w:tblCellMar>
        <w:top w:w="15" w:type="dxa"/>
        <w:left w:w="15" w:type="dxa"/>
        <w:bottom w:w="15" w:type="dxa"/>
        <w:right w:w="15" w:type="dxa"/>
      </w:tblCellMar>
    </w:tblPr>
  </w:style>
  <w:style w:type="table" w:customStyle="1" w:styleId="af7">
    <w:basedOn w:val="TableNormal0"/>
    <w:rsid w:val="008D38C6"/>
    <w:tblPr>
      <w:tblStyleRowBandSize w:val="1"/>
      <w:tblStyleColBandSize w:val="1"/>
      <w:tblCellMar>
        <w:top w:w="15" w:type="dxa"/>
        <w:left w:w="15" w:type="dxa"/>
        <w:bottom w:w="15" w:type="dxa"/>
        <w:right w:w="15" w:type="dxa"/>
      </w:tblCellMar>
    </w:tblPr>
  </w:style>
  <w:style w:type="table" w:customStyle="1" w:styleId="af8">
    <w:basedOn w:val="TableNormal0"/>
    <w:rsid w:val="008D38C6"/>
    <w:tblPr>
      <w:tblStyleRowBandSize w:val="1"/>
      <w:tblStyleColBandSize w:val="1"/>
      <w:tblCellMar>
        <w:top w:w="15" w:type="dxa"/>
        <w:left w:w="15" w:type="dxa"/>
        <w:bottom w:w="15" w:type="dxa"/>
        <w:right w:w="15" w:type="dxa"/>
      </w:tblCellMar>
    </w:tblPr>
  </w:style>
  <w:style w:type="table" w:customStyle="1" w:styleId="af9">
    <w:basedOn w:val="TableNormal0"/>
    <w:rsid w:val="008D38C6"/>
    <w:tblPr>
      <w:tblStyleRowBandSize w:val="1"/>
      <w:tblStyleColBandSize w:val="1"/>
      <w:tblCellMar>
        <w:top w:w="15" w:type="dxa"/>
        <w:left w:w="15" w:type="dxa"/>
        <w:bottom w:w="15" w:type="dxa"/>
        <w:right w:w="15" w:type="dxa"/>
      </w:tblCellMar>
    </w:tblPr>
  </w:style>
  <w:style w:type="table" w:customStyle="1" w:styleId="afa">
    <w:basedOn w:val="TableNormal0"/>
    <w:rsid w:val="008D38C6"/>
    <w:tblPr>
      <w:tblStyleRowBandSize w:val="1"/>
      <w:tblStyleColBandSize w:val="1"/>
      <w:tblCellMar>
        <w:top w:w="15" w:type="dxa"/>
        <w:left w:w="15" w:type="dxa"/>
        <w:bottom w:w="15" w:type="dxa"/>
        <w:right w:w="15" w:type="dxa"/>
      </w:tblCellMar>
    </w:tblPr>
  </w:style>
  <w:style w:type="table" w:customStyle="1" w:styleId="afb">
    <w:basedOn w:val="TableNormal0"/>
    <w:rsid w:val="008D38C6"/>
    <w:tblPr>
      <w:tblStyleRowBandSize w:val="1"/>
      <w:tblStyleColBandSize w:val="1"/>
      <w:tblCellMar>
        <w:top w:w="15" w:type="dxa"/>
        <w:left w:w="15" w:type="dxa"/>
        <w:bottom w:w="15" w:type="dxa"/>
        <w:right w:w="15" w:type="dxa"/>
      </w:tblCellMar>
    </w:tblPr>
  </w:style>
  <w:style w:type="table" w:customStyle="1" w:styleId="afc">
    <w:basedOn w:val="TableNormal0"/>
    <w:rsid w:val="008D38C6"/>
    <w:tblPr>
      <w:tblStyleRowBandSize w:val="1"/>
      <w:tblStyleColBandSize w:val="1"/>
      <w:tblCellMar>
        <w:top w:w="0" w:type="dxa"/>
        <w:left w:w="108" w:type="dxa"/>
        <w:bottom w:w="0" w:type="dxa"/>
        <w:right w:w="108" w:type="dxa"/>
      </w:tblCellMar>
    </w:tblPr>
  </w:style>
  <w:style w:type="character" w:customStyle="1" w:styleId="30">
    <w:name w:val="Заголовок 3 Знак"/>
    <w:basedOn w:val="a0"/>
    <w:link w:val="3"/>
    <w:uiPriority w:val="9"/>
    <w:semiHidden/>
    <w:rsid w:val="00C67794"/>
    <w:rPr>
      <w:b/>
      <w:sz w:val="28"/>
      <w:szCs w:val="28"/>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C67794"/>
    <w:rPr>
      <w:rFonts w:ascii="Times New Roman" w:eastAsia="Times New Roman" w:hAnsi="Times New Roman" w:cs="Times New Roman"/>
      <w:sz w:val="24"/>
      <w:szCs w:val="24"/>
    </w:rPr>
  </w:style>
  <w:style w:type="paragraph" w:customStyle="1" w:styleId="afd">
    <w:name w:val="Содержимое таблицы"/>
    <w:basedOn w:val="afe"/>
    <w:rsid w:val="00C67794"/>
  </w:style>
  <w:style w:type="paragraph" w:styleId="afe">
    <w:name w:val="Body Text"/>
    <w:basedOn w:val="a"/>
    <w:link w:val="aff"/>
    <w:uiPriority w:val="99"/>
    <w:semiHidden/>
    <w:unhideWhenUsed/>
    <w:rsid w:val="00C67794"/>
    <w:pPr>
      <w:spacing w:after="120"/>
    </w:pPr>
  </w:style>
  <w:style w:type="character" w:customStyle="1" w:styleId="aff">
    <w:name w:val="Основной текст Знак"/>
    <w:basedOn w:val="a0"/>
    <w:link w:val="afe"/>
    <w:uiPriority w:val="99"/>
    <w:semiHidden/>
    <w:rsid w:val="00C67794"/>
  </w:style>
  <w:style w:type="character" w:customStyle="1" w:styleId="a8">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locked/>
    <w:rsid w:val="009E4AC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4496</Words>
  <Characters>25631</Characters>
  <Application>Microsoft Office Word</Application>
  <DocSecurity>0</DocSecurity>
  <Lines>213</Lines>
  <Paragraphs>60</Paragraphs>
  <ScaleCrop>false</ScaleCrop>
  <Company>Reanimator Extreme Edition</Company>
  <LinksUpToDate>false</LinksUpToDate>
  <CharactersWithSpaces>30067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2023-10-31T07:00:00Z</dcterms:created>
  <dcterms:modified xsi:type="dcterms:W3CDTF">2023-10-31T07:00:00Z</dcterms:modified>
</cp:coreProperties>
</file>