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EB53A" w14:textId="77777777" w:rsidR="006670E0" w:rsidRPr="00487667" w:rsidRDefault="006670E0" w:rsidP="006670E0">
      <w:pPr>
        <w:jc w:val="center"/>
        <w:rPr>
          <w:b/>
        </w:rPr>
      </w:pPr>
      <w:r w:rsidRPr="00487667">
        <w:rPr>
          <w:b/>
        </w:rPr>
        <w:t xml:space="preserve">КОМУНАЛЬНЕ НЕКОМЕРЦІЙНЕ </w:t>
      </w:r>
      <w:proofErr w:type="gramStart"/>
      <w:r w:rsidRPr="00487667">
        <w:rPr>
          <w:b/>
        </w:rPr>
        <w:t>П</w:t>
      </w:r>
      <w:proofErr w:type="gramEnd"/>
      <w:r w:rsidRPr="00487667">
        <w:rPr>
          <w:b/>
        </w:rPr>
        <w:t>ІДПРИЄМСТВО</w:t>
      </w:r>
    </w:p>
    <w:p w14:paraId="034B4E50" w14:textId="77777777" w:rsidR="006670E0" w:rsidRPr="00487667" w:rsidRDefault="006670E0" w:rsidP="006670E0">
      <w:pPr>
        <w:jc w:val="center"/>
        <w:rPr>
          <w:b/>
        </w:rPr>
      </w:pPr>
      <w:r w:rsidRPr="00487667">
        <w:rPr>
          <w:b/>
        </w:rPr>
        <w:t xml:space="preserve">«ЛОЗІВСЬКИЙ ЦЕНТР ПЕРВИННОЇ </w:t>
      </w:r>
      <w:proofErr w:type="gramStart"/>
      <w:r w:rsidRPr="00487667">
        <w:rPr>
          <w:b/>
        </w:rPr>
        <w:t>МЕДИКО-САН</w:t>
      </w:r>
      <w:proofErr w:type="gramEnd"/>
      <w:r w:rsidRPr="00487667">
        <w:rPr>
          <w:b/>
        </w:rPr>
        <w:t>ІТАРНОЇ ДОПОМОГИ»</w:t>
      </w:r>
    </w:p>
    <w:p w14:paraId="7B07F72D" w14:textId="77777777" w:rsidR="006670E0" w:rsidRPr="00487667" w:rsidRDefault="006670E0" w:rsidP="006670E0">
      <w:pPr>
        <w:jc w:val="center"/>
        <w:rPr>
          <w:b/>
        </w:rPr>
      </w:pPr>
      <w:r w:rsidRPr="00487667">
        <w:rPr>
          <w:b/>
        </w:rPr>
        <w:t>ЛОЗІВСЬКОЇ МІСЬКОЇ РАДИ ХАРКІВСЬКОЇ ОБЛАСТІ</w:t>
      </w:r>
    </w:p>
    <w:p w14:paraId="7BA26851" w14:textId="77777777" w:rsidR="006670E0" w:rsidRDefault="006670E0" w:rsidP="0066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32"/>
          <w:szCs w:val="32"/>
          <w:bdr w:val="none" w:sz="0" w:space="0" w:color="auto" w:frame="1"/>
          <w:lang w:eastAsia="uk-UA"/>
        </w:rPr>
      </w:pPr>
    </w:p>
    <w:tbl>
      <w:tblPr>
        <w:tblW w:w="4820" w:type="dxa"/>
        <w:tblInd w:w="47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0"/>
      </w:tblGrid>
      <w:tr w:rsidR="006670E0" w:rsidRPr="00487667" w14:paraId="3D856B1A" w14:textId="77777777" w:rsidTr="006670E0">
        <w:trPr>
          <w:trHeight w:val="230"/>
        </w:trPr>
        <w:tc>
          <w:tcPr>
            <w:tcW w:w="4820" w:type="dxa"/>
            <w:tcBorders>
              <w:top w:val="nil"/>
              <w:left w:val="nil"/>
              <w:bottom w:val="nil"/>
              <w:right w:val="nil"/>
            </w:tcBorders>
          </w:tcPr>
          <w:p w14:paraId="2088DCA5" w14:textId="060F794F" w:rsidR="006670E0" w:rsidRPr="00487667" w:rsidRDefault="006670E0" w:rsidP="00A17C89">
            <w:pPr>
              <w:ind w:left="34"/>
              <w:rPr>
                <w:bCs/>
                <w:noProof/>
              </w:rPr>
            </w:pPr>
            <w:r>
              <w:rPr>
                <w:bCs/>
              </w:rPr>
              <w:t xml:space="preserve">     </w:t>
            </w:r>
            <w:r w:rsidRPr="00487667">
              <w:rPr>
                <w:bCs/>
              </w:rPr>
              <w:t xml:space="preserve">                                     </w:t>
            </w:r>
            <w:r>
              <w:rPr>
                <w:bCs/>
              </w:rPr>
              <w:t xml:space="preserve">                                                                                                                                                                           </w:t>
            </w:r>
            <w:r>
              <w:rPr>
                <w:bCs/>
                <w:lang w:val="uk-UA"/>
              </w:rPr>
              <w:t xml:space="preserve">         </w:t>
            </w:r>
            <w:r w:rsidRPr="00487667">
              <w:rPr>
                <w:bCs/>
              </w:rPr>
              <w:t>«</w:t>
            </w:r>
            <w:r w:rsidRPr="00487667">
              <w:rPr>
                <w:bCs/>
                <w:noProof/>
              </w:rPr>
              <w:t>ЗАТВЕРДЖЕНО</w:t>
            </w:r>
            <w:r w:rsidRPr="00487667">
              <w:rPr>
                <w:bCs/>
              </w:rPr>
              <w:t>»</w:t>
            </w:r>
          </w:p>
        </w:tc>
      </w:tr>
      <w:tr w:rsidR="006670E0" w:rsidRPr="00487667" w14:paraId="6F79FF0E" w14:textId="77777777" w:rsidTr="006670E0">
        <w:trPr>
          <w:trHeight w:val="52"/>
        </w:trPr>
        <w:tc>
          <w:tcPr>
            <w:tcW w:w="4820" w:type="dxa"/>
            <w:tcBorders>
              <w:top w:val="nil"/>
              <w:left w:val="nil"/>
              <w:bottom w:val="nil"/>
              <w:right w:val="nil"/>
            </w:tcBorders>
          </w:tcPr>
          <w:p w14:paraId="7AA1D48A" w14:textId="77777777" w:rsidR="006670E0" w:rsidRDefault="006670E0" w:rsidP="00A17C89">
            <w:pPr>
              <w:rPr>
                <w:bCs/>
                <w:lang w:val="uk-UA"/>
              </w:rPr>
            </w:pPr>
            <w:proofErr w:type="spellStart"/>
            <w:proofErr w:type="gramStart"/>
            <w:r w:rsidRPr="00487667">
              <w:rPr>
                <w:bCs/>
              </w:rPr>
              <w:t>Р</w:t>
            </w:r>
            <w:proofErr w:type="gramEnd"/>
            <w:r w:rsidRPr="00487667">
              <w:rPr>
                <w:bCs/>
              </w:rPr>
              <w:t>ішення</w:t>
            </w:r>
            <w:proofErr w:type="spellEnd"/>
            <w:r w:rsidRPr="00487667">
              <w:rPr>
                <w:bCs/>
              </w:rPr>
              <w:t xml:space="preserve"> </w:t>
            </w:r>
            <w:proofErr w:type="spellStart"/>
            <w:r w:rsidRPr="00487667">
              <w:rPr>
                <w:bCs/>
              </w:rPr>
              <w:t>уповноваженої</w:t>
            </w:r>
            <w:proofErr w:type="spellEnd"/>
            <w:r w:rsidRPr="00487667">
              <w:rPr>
                <w:bCs/>
              </w:rPr>
              <w:t xml:space="preserve"> особи</w:t>
            </w:r>
          </w:p>
          <w:p w14:paraId="0D4A5F16" w14:textId="2D63B662" w:rsidR="006670E0" w:rsidRPr="00487667" w:rsidRDefault="006670E0" w:rsidP="00A17C89">
            <w:pPr>
              <w:rPr>
                <w:bCs/>
              </w:rPr>
            </w:pPr>
            <w:r w:rsidRPr="00487667">
              <w:rPr>
                <w:bCs/>
              </w:rPr>
              <w:t>протокол №</w:t>
            </w:r>
            <w:r>
              <w:rPr>
                <w:bCs/>
              </w:rPr>
              <w:t xml:space="preserve"> </w:t>
            </w:r>
            <w:r>
              <w:rPr>
                <w:bCs/>
                <w:lang w:val="uk-UA"/>
              </w:rPr>
              <w:t>2</w:t>
            </w:r>
            <w:r>
              <w:rPr>
                <w:bCs/>
              </w:rPr>
              <w:t xml:space="preserve"> від  «2</w:t>
            </w:r>
            <w:r>
              <w:rPr>
                <w:bCs/>
                <w:lang w:val="uk-UA"/>
              </w:rPr>
              <w:t>7</w:t>
            </w:r>
            <w:r w:rsidRPr="00487667">
              <w:rPr>
                <w:bCs/>
              </w:rPr>
              <w:t xml:space="preserve">» </w:t>
            </w:r>
            <w:r>
              <w:rPr>
                <w:bCs/>
              </w:rPr>
              <w:t>листопада</w:t>
            </w:r>
            <w:r w:rsidRPr="00487667">
              <w:rPr>
                <w:bCs/>
              </w:rPr>
              <w:t xml:space="preserve"> 2023 року</w:t>
            </w:r>
          </w:p>
          <w:p w14:paraId="792E828A" w14:textId="628FA4FD" w:rsidR="006670E0" w:rsidRPr="00487667" w:rsidRDefault="006670E0" w:rsidP="00A17C89">
            <w:pPr>
              <w:rPr>
                <w:bCs/>
              </w:rPr>
            </w:pPr>
            <w:r w:rsidRPr="00487667">
              <w:rPr>
                <w:bCs/>
              </w:rPr>
              <w:t xml:space="preserve">__________________ </w:t>
            </w:r>
            <w:proofErr w:type="spellStart"/>
            <w:r w:rsidRPr="00487667">
              <w:rPr>
                <w:bCs/>
              </w:rPr>
              <w:t>Вікторія</w:t>
            </w:r>
            <w:proofErr w:type="spellEnd"/>
            <w:r w:rsidRPr="00487667">
              <w:rPr>
                <w:bCs/>
              </w:rPr>
              <w:t xml:space="preserve"> </w:t>
            </w:r>
            <w:proofErr w:type="spellStart"/>
            <w:r w:rsidRPr="00487667">
              <w:rPr>
                <w:bCs/>
              </w:rPr>
              <w:t>Олійник</w:t>
            </w:r>
            <w:proofErr w:type="spellEnd"/>
          </w:p>
          <w:p w14:paraId="0852E724" w14:textId="77777777" w:rsidR="006670E0" w:rsidRPr="00487667" w:rsidRDefault="006670E0" w:rsidP="00A17C89">
            <w:pPr>
              <w:jc w:val="right"/>
              <w:rPr>
                <w:bCs/>
              </w:rPr>
            </w:pPr>
          </w:p>
        </w:tc>
      </w:tr>
    </w:tbl>
    <w:p w14:paraId="3710BBA4" w14:textId="77777777" w:rsidR="009C5808" w:rsidRPr="00CD6FEF" w:rsidRDefault="009C5808" w:rsidP="008A5F9E">
      <w:pPr>
        <w:widowControl w:val="0"/>
        <w:tabs>
          <w:tab w:val="left" w:pos="3090"/>
        </w:tabs>
        <w:jc w:val="center"/>
        <w:rPr>
          <w:rFonts w:eastAsia="Calibri"/>
          <w:b/>
          <w:lang w:val="uk-UA" w:eastAsia="en-US"/>
        </w:rPr>
      </w:pPr>
    </w:p>
    <w:p w14:paraId="016BE955" w14:textId="4127DB03" w:rsidR="009C5808" w:rsidRPr="00CD6FEF" w:rsidRDefault="009C5808" w:rsidP="006670E0">
      <w:pPr>
        <w:widowControl w:val="0"/>
        <w:rPr>
          <w:rFonts w:eastAsia="Calibri"/>
          <w:b/>
          <w:sz w:val="28"/>
          <w:szCs w:val="28"/>
          <w:lang w:val="uk-UA"/>
        </w:rPr>
      </w:pPr>
      <w:r w:rsidRPr="00CD6FEF">
        <w:rPr>
          <w:lang w:val="uk-UA"/>
        </w:rPr>
        <w:tab/>
      </w:r>
      <w:r w:rsidRPr="00CD6FEF">
        <w:rPr>
          <w:lang w:val="uk-UA"/>
        </w:rPr>
        <w:tab/>
      </w:r>
      <w:r w:rsidRPr="00CD6FEF">
        <w:rPr>
          <w:lang w:val="uk-UA"/>
        </w:rPr>
        <w:tab/>
      </w:r>
      <w:r w:rsidRPr="00CD6FEF">
        <w:rPr>
          <w:lang w:val="uk-UA"/>
        </w:rPr>
        <w:tab/>
      </w:r>
    </w:p>
    <w:p w14:paraId="23E309F8" w14:textId="77777777" w:rsidR="009C5808" w:rsidRPr="00CD6FEF" w:rsidRDefault="009C5808" w:rsidP="008A5F9E">
      <w:pPr>
        <w:rPr>
          <w:rFonts w:eastAsia="Calibri"/>
          <w:b/>
          <w:sz w:val="28"/>
          <w:szCs w:val="28"/>
          <w:lang w:val="uk-UA"/>
        </w:rPr>
      </w:pPr>
    </w:p>
    <w:p w14:paraId="58022963" w14:textId="77777777" w:rsidR="009C5808" w:rsidRPr="00CD6FEF" w:rsidRDefault="009C5808" w:rsidP="008A5F9E">
      <w:pPr>
        <w:rPr>
          <w:rFonts w:eastAsia="Calibri"/>
          <w:b/>
          <w:sz w:val="28"/>
          <w:szCs w:val="28"/>
          <w:lang w:val="uk-UA"/>
        </w:rPr>
      </w:pPr>
    </w:p>
    <w:p w14:paraId="65FAAC71" w14:textId="3FDC5D00" w:rsidR="009C5808" w:rsidRDefault="009C5808" w:rsidP="008A5F9E">
      <w:pPr>
        <w:rPr>
          <w:rFonts w:eastAsia="Calibri"/>
          <w:b/>
          <w:sz w:val="28"/>
          <w:szCs w:val="28"/>
          <w:lang w:val="uk-UA"/>
        </w:rPr>
      </w:pPr>
    </w:p>
    <w:p w14:paraId="03E89249" w14:textId="77777777" w:rsidR="00824D54" w:rsidRPr="00CD6FEF" w:rsidRDefault="00824D54" w:rsidP="008A5F9E">
      <w:pPr>
        <w:rPr>
          <w:rFonts w:eastAsia="Calibri"/>
          <w:b/>
          <w:sz w:val="28"/>
          <w:szCs w:val="28"/>
          <w:lang w:val="uk-UA"/>
        </w:rPr>
      </w:pPr>
    </w:p>
    <w:p w14:paraId="5CB65BBE" w14:textId="77777777" w:rsidR="009C5808" w:rsidRDefault="009C5808" w:rsidP="008A5F9E">
      <w:pPr>
        <w:pStyle w:val="af6"/>
        <w:spacing w:before="0" w:after="0"/>
        <w:ind w:firstLine="0"/>
        <w:jc w:val="center"/>
      </w:pPr>
      <w:r>
        <w:rPr>
          <w:b/>
          <w:sz w:val="40"/>
          <w:szCs w:val="40"/>
        </w:rPr>
        <w:t>ТЕНДЕРНА ДОКУМЕНТАЦІЯ</w:t>
      </w:r>
    </w:p>
    <w:p w14:paraId="5AEA690E" w14:textId="77777777" w:rsidR="009C5808" w:rsidRDefault="009C5808" w:rsidP="008A5F9E">
      <w:pPr>
        <w:pStyle w:val="af6"/>
        <w:spacing w:before="0" w:after="0"/>
        <w:ind w:firstLine="0"/>
        <w:jc w:val="center"/>
        <w:rPr>
          <w:b/>
          <w:sz w:val="16"/>
          <w:szCs w:val="16"/>
        </w:rPr>
      </w:pPr>
    </w:p>
    <w:p w14:paraId="6DCD208A" w14:textId="77777777" w:rsidR="009C5808" w:rsidRDefault="009C5808" w:rsidP="008A5F9E">
      <w:pPr>
        <w:pStyle w:val="--14"/>
        <w:tabs>
          <w:tab w:val="center" w:pos="5104"/>
          <w:tab w:val="left" w:pos="7095"/>
        </w:tabs>
        <w:rPr>
          <w:bCs/>
          <w:kern w:val="1"/>
          <w:sz w:val="26"/>
          <w:szCs w:val="26"/>
        </w:rPr>
      </w:pPr>
    </w:p>
    <w:p w14:paraId="716641E5" w14:textId="77777777" w:rsidR="009C5808" w:rsidRPr="0036743B" w:rsidRDefault="009C5808" w:rsidP="008A5F9E">
      <w:pPr>
        <w:pStyle w:val="--14"/>
        <w:tabs>
          <w:tab w:val="center" w:pos="5104"/>
          <w:tab w:val="left" w:pos="7095"/>
        </w:tabs>
        <w:rPr>
          <w:bCs/>
          <w:kern w:val="1"/>
          <w:u w:val="single"/>
        </w:rPr>
      </w:pPr>
      <w:r w:rsidRPr="0036743B">
        <w:rPr>
          <w:bCs/>
          <w:kern w:val="1"/>
        </w:rPr>
        <w:t xml:space="preserve">Процедура закупівлі: </w:t>
      </w:r>
      <w:r w:rsidRPr="0036743B">
        <w:rPr>
          <w:bCs/>
          <w:kern w:val="1"/>
          <w:u w:val="single"/>
        </w:rPr>
        <w:t>відкриті торги з особливостями</w:t>
      </w:r>
    </w:p>
    <w:p w14:paraId="7AFAE074" w14:textId="77777777" w:rsidR="009C5808" w:rsidRPr="0036743B" w:rsidRDefault="009C5808" w:rsidP="008A5F9E">
      <w:pPr>
        <w:pStyle w:val="--14"/>
        <w:tabs>
          <w:tab w:val="center" w:pos="5104"/>
          <w:tab w:val="left" w:pos="7095"/>
        </w:tabs>
        <w:rPr>
          <w:bCs/>
          <w:kern w:val="1"/>
        </w:rPr>
      </w:pPr>
    </w:p>
    <w:p w14:paraId="0581C27F" w14:textId="77777777" w:rsidR="009C5808" w:rsidRPr="0036743B" w:rsidRDefault="009C5808" w:rsidP="008A5F9E">
      <w:pPr>
        <w:pStyle w:val="--14"/>
        <w:tabs>
          <w:tab w:val="center" w:pos="5104"/>
          <w:tab w:val="left" w:pos="7095"/>
        </w:tabs>
        <w:rPr>
          <w:bCs/>
          <w:kern w:val="1"/>
        </w:rPr>
      </w:pPr>
      <w:r w:rsidRPr="0036743B">
        <w:rPr>
          <w:bCs/>
          <w:kern w:val="1"/>
        </w:rPr>
        <w:t xml:space="preserve">Предмет закупівлі: </w:t>
      </w:r>
    </w:p>
    <w:p w14:paraId="5E0F3B75" w14:textId="77777777" w:rsidR="009C5808" w:rsidRPr="0036743B" w:rsidRDefault="009C5808" w:rsidP="008A5F9E">
      <w:pPr>
        <w:pStyle w:val="--14"/>
        <w:tabs>
          <w:tab w:val="center" w:pos="5104"/>
          <w:tab w:val="left" w:pos="7095"/>
        </w:tabs>
        <w:rPr>
          <w:bCs/>
          <w:kern w:val="1"/>
        </w:rPr>
      </w:pPr>
    </w:p>
    <w:p w14:paraId="49711F13" w14:textId="77777777" w:rsidR="0036743B" w:rsidRDefault="00F92031" w:rsidP="008A5F9E">
      <w:pPr>
        <w:pStyle w:val="--14"/>
        <w:tabs>
          <w:tab w:val="center" w:pos="5104"/>
          <w:tab w:val="left" w:pos="7095"/>
        </w:tabs>
      </w:pPr>
      <w:r w:rsidRPr="0036743B">
        <w:t>Постачання Програмної продукції - програмного комплексу «</w:t>
      </w:r>
      <w:r w:rsidRPr="0036743B">
        <w:rPr>
          <w:shd w:val="clear" w:color="auto" w:fill="FFFFFF"/>
        </w:rPr>
        <w:t xml:space="preserve">Медична </w:t>
      </w:r>
      <w:r w:rsidRPr="0036743B">
        <w:t xml:space="preserve">інформаційна система» </w:t>
      </w:r>
    </w:p>
    <w:p w14:paraId="14F1D19E" w14:textId="13C1FC1D" w:rsidR="009C5808" w:rsidRPr="0036743B" w:rsidRDefault="009C5808" w:rsidP="008A5F9E">
      <w:pPr>
        <w:pStyle w:val="--14"/>
        <w:tabs>
          <w:tab w:val="center" w:pos="5104"/>
          <w:tab w:val="left" w:pos="7095"/>
        </w:tabs>
        <w:rPr>
          <w:b w:val="0"/>
          <w:bCs/>
          <w:kern w:val="1"/>
        </w:rPr>
      </w:pPr>
      <w:r w:rsidRPr="0036743B">
        <w:rPr>
          <w:b w:val="0"/>
          <w:bCs/>
          <w:kern w:val="1"/>
        </w:rPr>
        <w:t>код ДК 021:2015: № 48810000-9 «Інформаційні системи»</w:t>
      </w:r>
    </w:p>
    <w:p w14:paraId="1C035F7C" w14:textId="77777777" w:rsidR="009C5808" w:rsidRPr="0036743B" w:rsidRDefault="009C5808" w:rsidP="008A5F9E">
      <w:pPr>
        <w:rPr>
          <w:color w:val="000000"/>
          <w:sz w:val="28"/>
          <w:szCs w:val="28"/>
          <w:lang w:val="uk-UA"/>
        </w:rPr>
      </w:pPr>
    </w:p>
    <w:p w14:paraId="4872DDA8" w14:textId="77777777" w:rsidR="009C5808" w:rsidRPr="00CD6FEF" w:rsidRDefault="009C5808" w:rsidP="008A5F9E">
      <w:pPr>
        <w:rPr>
          <w:color w:val="000000"/>
          <w:sz w:val="40"/>
          <w:szCs w:val="40"/>
          <w:lang w:val="uk-UA"/>
        </w:rPr>
      </w:pPr>
    </w:p>
    <w:p w14:paraId="79AE460D" w14:textId="77777777" w:rsidR="009C5808" w:rsidRPr="00CD6FEF" w:rsidRDefault="009C5808" w:rsidP="008A5F9E">
      <w:pPr>
        <w:rPr>
          <w:color w:val="000000"/>
          <w:sz w:val="32"/>
          <w:szCs w:val="32"/>
          <w:lang w:val="uk-UA"/>
        </w:rPr>
      </w:pPr>
    </w:p>
    <w:p w14:paraId="2DC260A0" w14:textId="77777777" w:rsidR="009C5808" w:rsidRPr="00CD6FEF" w:rsidRDefault="009C5808" w:rsidP="008A5F9E">
      <w:pPr>
        <w:rPr>
          <w:color w:val="000000"/>
          <w:sz w:val="32"/>
          <w:szCs w:val="32"/>
          <w:lang w:val="uk-UA"/>
        </w:rPr>
      </w:pPr>
    </w:p>
    <w:p w14:paraId="1501B65D" w14:textId="77777777" w:rsidR="009C5808" w:rsidRPr="00CD6FEF" w:rsidRDefault="009C5808" w:rsidP="008A5F9E">
      <w:pPr>
        <w:rPr>
          <w:color w:val="000000"/>
          <w:sz w:val="32"/>
          <w:szCs w:val="32"/>
          <w:lang w:val="uk-UA"/>
        </w:rPr>
      </w:pPr>
    </w:p>
    <w:p w14:paraId="7DBDD843" w14:textId="77777777" w:rsidR="009C5808" w:rsidRPr="00CD6FEF" w:rsidRDefault="009C5808" w:rsidP="008A5F9E">
      <w:pPr>
        <w:rPr>
          <w:color w:val="000000"/>
          <w:sz w:val="32"/>
          <w:szCs w:val="32"/>
          <w:lang w:val="uk-UA"/>
        </w:rPr>
      </w:pPr>
    </w:p>
    <w:p w14:paraId="771E714E" w14:textId="77777777" w:rsidR="009C5808" w:rsidRPr="00CD6FEF" w:rsidRDefault="009C5808" w:rsidP="008A5F9E">
      <w:pPr>
        <w:rPr>
          <w:color w:val="000000"/>
          <w:sz w:val="32"/>
          <w:szCs w:val="32"/>
          <w:lang w:val="uk-UA"/>
        </w:rPr>
      </w:pPr>
    </w:p>
    <w:p w14:paraId="65EDBDFC" w14:textId="77777777" w:rsidR="009C5808" w:rsidRPr="00CD6FEF" w:rsidRDefault="009C5808" w:rsidP="008A5F9E">
      <w:pPr>
        <w:rPr>
          <w:color w:val="000000"/>
          <w:sz w:val="32"/>
          <w:szCs w:val="32"/>
          <w:lang w:val="uk-UA"/>
        </w:rPr>
      </w:pPr>
    </w:p>
    <w:p w14:paraId="6C9E681A" w14:textId="77777777" w:rsidR="009C5808" w:rsidRPr="00CD6FEF" w:rsidRDefault="009C5808" w:rsidP="008A5F9E">
      <w:pPr>
        <w:rPr>
          <w:color w:val="000000"/>
          <w:sz w:val="32"/>
          <w:szCs w:val="32"/>
          <w:lang w:val="uk-UA"/>
        </w:rPr>
      </w:pPr>
    </w:p>
    <w:p w14:paraId="140C9B71" w14:textId="77777777" w:rsidR="009C5808" w:rsidRPr="00CD6FEF" w:rsidRDefault="009C5808" w:rsidP="008A5F9E">
      <w:pPr>
        <w:rPr>
          <w:color w:val="000000"/>
          <w:sz w:val="32"/>
          <w:szCs w:val="32"/>
          <w:lang w:val="uk-UA"/>
        </w:rPr>
      </w:pPr>
    </w:p>
    <w:p w14:paraId="0FFFEEC8" w14:textId="77777777" w:rsidR="009C5808" w:rsidRDefault="009C5808" w:rsidP="008A5F9E">
      <w:pPr>
        <w:rPr>
          <w:color w:val="000000"/>
          <w:sz w:val="32"/>
          <w:szCs w:val="32"/>
          <w:lang w:val="uk-UA"/>
        </w:rPr>
      </w:pPr>
    </w:p>
    <w:p w14:paraId="788E496A" w14:textId="77777777" w:rsidR="00ED31E7" w:rsidRDefault="00ED31E7" w:rsidP="008A5F9E">
      <w:pPr>
        <w:rPr>
          <w:color w:val="000000"/>
          <w:sz w:val="32"/>
          <w:szCs w:val="32"/>
          <w:lang w:val="uk-UA"/>
        </w:rPr>
      </w:pPr>
    </w:p>
    <w:p w14:paraId="05A361DF" w14:textId="77777777" w:rsidR="00ED31E7" w:rsidRDefault="00ED31E7" w:rsidP="008A5F9E">
      <w:pPr>
        <w:rPr>
          <w:color w:val="000000"/>
          <w:sz w:val="32"/>
          <w:szCs w:val="32"/>
          <w:lang w:val="uk-UA"/>
        </w:rPr>
      </w:pPr>
    </w:p>
    <w:p w14:paraId="67EE4CF3" w14:textId="77777777" w:rsidR="00ED31E7" w:rsidRDefault="00ED31E7" w:rsidP="008A5F9E">
      <w:pPr>
        <w:rPr>
          <w:color w:val="000000"/>
          <w:sz w:val="32"/>
          <w:szCs w:val="32"/>
          <w:lang w:val="uk-UA"/>
        </w:rPr>
      </w:pPr>
    </w:p>
    <w:p w14:paraId="3C0AF52C" w14:textId="77777777" w:rsidR="00ED31E7" w:rsidRPr="00CD6FEF" w:rsidRDefault="00ED31E7" w:rsidP="008A5F9E">
      <w:pPr>
        <w:rPr>
          <w:color w:val="000000"/>
          <w:sz w:val="32"/>
          <w:szCs w:val="32"/>
          <w:lang w:val="uk-UA"/>
        </w:rPr>
      </w:pPr>
    </w:p>
    <w:p w14:paraId="68782E91" w14:textId="77777777" w:rsidR="009C5808" w:rsidRPr="00CD6FEF" w:rsidRDefault="009C5808" w:rsidP="008A5F9E">
      <w:pPr>
        <w:rPr>
          <w:color w:val="000000"/>
          <w:sz w:val="32"/>
          <w:szCs w:val="32"/>
          <w:lang w:val="uk-UA"/>
        </w:rPr>
      </w:pPr>
    </w:p>
    <w:p w14:paraId="659F6E8E" w14:textId="77777777" w:rsidR="009C5808" w:rsidRPr="00CD6FEF" w:rsidRDefault="009C5808" w:rsidP="008A5F9E">
      <w:pPr>
        <w:rPr>
          <w:color w:val="000000"/>
          <w:sz w:val="32"/>
          <w:szCs w:val="32"/>
          <w:lang w:val="uk-UA"/>
        </w:rPr>
      </w:pPr>
    </w:p>
    <w:p w14:paraId="30611D6C" w14:textId="095AB995" w:rsidR="009C5808" w:rsidRPr="0098602D" w:rsidRDefault="009C5808" w:rsidP="009C5808">
      <w:pPr>
        <w:jc w:val="center"/>
        <w:rPr>
          <w:color w:val="000000"/>
          <w:sz w:val="28"/>
          <w:szCs w:val="28"/>
          <w:lang w:val="uk-UA"/>
        </w:rPr>
      </w:pPr>
      <w:r w:rsidRPr="00CD6FEF">
        <w:rPr>
          <w:b/>
          <w:bCs/>
          <w:color w:val="000000"/>
          <w:sz w:val="28"/>
          <w:szCs w:val="28"/>
          <w:lang w:val="uk-UA"/>
        </w:rPr>
        <w:t>м.</w:t>
      </w:r>
      <w:r w:rsidR="00ED31E7">
        <w:rPr>
          <w:b/>
          <w:bCs/>
          <w:color w:val="000000"/>
          <w:sz w:val="28"/>
          <w:szCs w:val="28"/>
          <w:lang w:val="uk-UA"/>
        </w:rPr>
        <w:t xml:space="preserve"> Лозова</w:t>
      </w:r>
      <w:r w:rsidRPr="00824D54">
        <w:rPr>
          <w:b/>
          <w:bCs/>
          <w:color w:val="000000"/>
          <w:sz w:val="28"/>
          <w:szCs w:val="28"/>
        </w:rPr>
        <w:t>-202</w:t>
      </w:r>
      <w:r w:rsidR="0098602D">
        <w:rPr>
          <w:b/>
          <w:bCs/>
          <w:color w:val="000000"/>
          <w:sz w:val="28"/>
          <w:szCs w:val="28"/>
          <w:lang w:val="uk-UA"/>
        </w:rPr>
        <w:t>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14:paraId="36FFCF64"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33B50" w14:textId="77777777"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374FDD" w14:textId="77777777"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14:paraId="617037B7" w14:textId="77777777"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C3FDC8"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FEB9BF4" w14:textId="77777777"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CA9F41" w14:textId="77777777"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14:paraId="644C629E" w14:textId="77777777"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D31E7" w:rsidRPr="00ED31E7" w14:paraId="0CDB5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9164C09" w14:textId="77777777" w:rsidR="00ED31E7" w:rsidRPr="005D68BB" w:rsidRDefault="00ED31E7">
            <w:pPr>
              <w:widowControl w:val="0"/>
              <w:rPr>
                <w:lang w:val="uk-UA"/>
              </w:rPr>
            </w:pPr>
            <w:r w:rsidRPr="005D68BB">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76FC5F7" w14:textId="77777777" w:rsidR="00ED31E7" w:rsidRPr="005D68BB" w:rsidRDefault="00ED31E7">
            <w:pPr>
              <w:widowControl w:val="0"/>
              <w:rPr>
                <w:lang w:val="uk-UA"/>
              </w:rPr>
            </w:pPr>
            <w:r w:rsidRPr="005D68BB">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0A869E" w14:textId="171D8AB4" w:rsidR="00ED31E7" w:rsidRPr="00824D54" w:rsidRDefault="00ED31E7">
            <w:pPr>
              <w:widowControl w:val="0"/>
              <w:jc w:val="both"/>
              <w:rPr>
                <w:highlight w:val="yellow"/>
                <w:lang w:val="uk-UA"/>
              </w:rPr>
            </w:pPr>
          </w:p>
        </w:tc>
      </w:tr>
      <w:tr w:rsidR="005D68BB" w:rsidRPr="006621B1" w14:paraId="52F9BF57" w14:textId="77777777"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FEE7C" w14:textId="77777777" w:rsidR="005D68BB" w:rsidRPr="005D68BB" w:rsidRDefault="005D68BB" w:rsidP="00DF2011">
            <w:pPr>
              <w:widowControl w:val="0"/>
              <w:rPr>
                <w:lang w:val="uk-UA"/>
              </w:rPr>
            </w:pPr>
            <w:r w:rsidRPr="005D68BB">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7CCE569" w14:textId="77777777" w:rsidR="005D68BB" w:rsidRPr="005D68BB" w:rsidRDefault="005D68BB" w:rsidP="00DF2011">
            <w:pPr>
              <w:widowControl w:val="0"/>
              <w:jc w:val="both"/>
              <w:rPr>
                <w:lang w:val="uk-UA"/>
              </w:rPr>
            </w:pPr>
            <w:r w:rsidRPr="005D68BB">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A89C93B" w14:textId="74A4E937" w:rsidR="005D68BB" w:rsidRPr="00824D54" w:rsidRDefault="005D68BB" w:rsidP="00DF2011">
            <w:pPr>
              <w:jc w:val="both"/>
              <w:rPr>
                <w:b/>
                <w:highlight w:val="yellow"/>
                <w:lang w:val="uk-UA"/>
              </w:rPr>
            </w:pPr>
            <w:r w:rsidRPr="00ED31E7">
              <w:rPr>
                <w:lang w:val="uk-UA"/>
              </w:rPr>
              <w:t>Комунальне некомерційне підприємство «Лозівський центр первинної медико-санітарної допомоги» Лозівської міської ради Харківської області, ЄДРПОУ - 42633385</w:t>
            </w:r>
          </w:p>
        </w:tc>
      </w:tr>
      <w:tr w:rsidR="005D68BB" w:rsidRPr="00ED31E7" w14:paraId="724EBB7C" w14:textId="77777777"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22E3D74" w14:textId="77777777" w:rsidR="005D68BB" w:rsidRPr="005D68BB" w:rsidRDefault="005D68BB" w:rsidP="009C5808">
            <w:pPr>
              <w:widowControl w:val="0"/>
              <w:rPr>
                <w:lang w:val="uk-UA"/>
              </w:rPr>
            </w:pPr>
            <w:r w:rsidRPr="005D68BB">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2F8649B" w14:textId="77777777" w:rsidR="005D68BB" w:rsidRPr="005D68BB" w:rsidRDefault="005D68BB" w:rsidP="009C5808">
            <w:pPr>
              <w:widowControl w:val="0"/>
              <w:jc w:val="both"/>
              <w:rPr>
                <w:lang w:val="uk-UA"/>
              </w:rPr>
            </w:pPr>
            <w:r w:rsidRPr="005D68BB">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44E137E" w14:textId="7593E940" w:rsidR="005D68BB" w:rsidRPr="00CD7243" w:rsidRDefault="005D68BB" w:rsidP="00ED31E7">
            <w:pPr>
              <w:pStyle w:val="ab"/>
              <w:spacing w:beforeAutospacing="0" w:afterAutospacing="0"/>
              <w:ind w:firstLine="13"/>
              <w:jc w:val="both"/>
              <w:rPr>
                <w:b/>
                <w:lang w:val="uk-UA"/>
              </w:rPr>
            </w:pPr>
            <w:proofErr w:type="spellStart"/>
            <w:r w:rsidRPr="00487667">
              <w:t>Мікрорайон</w:t>
            </w:r>
            <w:proofErr w:type="spellEnd"/>
            <w:r w:rsidRPr="00487667">
              <w:t xml:space="preserve"> 4, </w:t>
            </w:r>
            <w:proofErr w:type="spellStart"/>
            <w:r w:rsidRPr="00487667">
              <w:t>будинок</w:t>
            </w:r>
            <w:proofErr w:type="spellEnd"/>
            <w:r w:rsidRPr="00487667">
              <w:t xml:space="preserve"> 25, </w:t>
            </w:r>
            <w:proofErr w:type="spellStart"/>
            <w:r w:rsidRPr="00487667">
              <w:t>Харківська</w:t>
            </w:r>
            <w:proofErr w:type="spellEnd"/>
            <w:r w:rsidRPr="00487667">
              <w:t xml:space="preserve"> область, </w:t>
            </w:r>
            <w:proofErr w:type="spellStart"/>
            <w:r w:rsidRPr="00487667">
              <w:t>місто</w:t>
            </w:r>
            <w:proofErr w:type="spellEnd"/>
            <w:r w:rsidRPr="00487667">
              <w:t xml:space="preserve"> </w:t>
            </w:r>
            <w:proofErr w:type="spellStart"/>
            <w:r w:rsidRPr="00487667">
              <w:t>Лозова</w:t>
            </w:r>
            <w:proofErr w:type="spellEnd"/>
            <w:r w:rsidRPr="00487667">
              <w:t>, 64604</w:t>
            </w:r>
          </w:p>
        </w:tc>
      </w:tr>
      <w:tr w:rsidR="005D68BB" w:rsidRPr="006621B1" w14:paraId="7A3E4478" w14:textId="77777777" w:rsidTr="0083254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7B87D8" w14:textId="77777777" w:rsidR="005D68BB" w:rsidRPr="00CD7243" w:rsidRDefault="005D68BB" w:rsidP="009C5808">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B1756CB" w14:textId="77777777" w:rsidR="005D68BB" w:rsidRPr="00CD7243" w:rsidRDefault="005D68BB" w:rsidP="009C5808">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C510D9A" w14:textId="77777777" w:rsidR="005D68BB" w:rsidRDefault="005D68BB" w:rsidP="009C5808">
            <w:pPr>
              <w:rPr>
                <w:lang w:val="uk-UA"/>
              </w:rPr>
            </w:pPr>
            <w:r w:rsidRPr="003E7A0E">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Pr>
                <w:lang w:val="uk-UA"/>
              </w:rPr>
              <w:t xml:space="preserve">до: </w:t>
            </w:r>
          </w:p>
          <w:p w14:paraId="6AA56AEF" w14:textId="77777777" w:rsidR="005D68BB" w:rsidRPr="00ED31E7" w:rsidRDefault="005D68BB" w:rsidP="005D68BB">
            <w:pPr>
              <w:ind w:left="117" w:right="156" w:firstLine="33"/>
              <w:rPr>
                <w:rStyle w:val="afff"/>
                <w:b w:val="0"/>
                <w:color w:val="000000"/>
                <w:shd w:val="clear" w:color="auto" w:fill="FFFFFF"/>
                <w:lang w:val="uk-UA"/>
              </w:rPr>
            </w:pPr>
            <w:r w:rsidRPr="00ED31E7">
              <w:rPr>
                <w:rStyle w:val="afff"/>
                <w:color w:val="000000"/>
                <w:shd w:val="clear" w:color="auto" w:fill="FFFFFF"/>
                <w:lang w:val="uk-UA"/>
              </w:rPr>
              <w:t xml:space="preserve">- </w:t>
            </w:r>
            <w:r>
              <w:rPr>
                <w:rStyle w:val="afff"/>
                <w:b w:val="0"/>
                <w:color w:val="000000"/>
                <w:shd w:val="clear" w:color="auto" w:fill="FFFFFF"/>
                <w:lang w:val="uk-UA"/>
              </w:rPr>
              <w:t>медичний директор</w:t>
            </w:r>
            <w:r w:rsidRPr="00ED31E7">
              <w:rPr>
                <w:rStyle w:val="afff"/>
                <w:color w:val="000000"/>
                <w:shd w:val="clear" w:color="auto" w:fill="FFFFFF"/>
                <w:lang w:val="uk-UA"/>
              </w:rPr>
              <w:t xml:space="preserve"> </w:t>
            </w:r>
            <w:r w:rsidRPr="00ED31E7">
              <w:rPr>
                <w:lang w:val="uk-UA"/>
              </w:rPr>
              <w:t xml:space="preserve">КНП «ЛЦПМСД» ЛМР Харківської області – </w:t>
            </w:r>
            <w:proofErr w:type="spellStart"/>
            <w:r>
              <w:rPr>
                <w:lang w:val="uk-UA"/>
              </w:rPr>
              <w:t>Рожок</w:t>
            </w:r>
            <w:proofErr w:type="spellEnd"/>
            <w:r>
              <w:rPr>
                <w:lang w:val="uk-UA"/>
              </w:rPr>
              <w:t xml:space="preserve"> Тетяна Миколаївна</w:t>
            </w:r>
            <w:r w:rsidRPr="00ED31E7">
              <w:rPr>
                <w:lang w:val="uk-UA"/>
              </w:rPr>
              <w:t xml:space="preserve">, тел.: (05745) 5-04-04, </w:t>
            </w:r>
            <w:r w:rsidRPr="00487667">
              <w:rPr>
                <w:lang w:val="en-US"/>
              </w:rPr>
              <w:t>e</w:t>
            </w:r>
            <w:r w:rsidRPr="00ED31E7">
              <w:rPr>
                <w:lang w:val="uk-UA"/>
              </w:rPr>
              <w:t>-</w:t>
            </w:r>
            <w:r w:rsidRPr="00487667">
              <w:rPr>
                <w:lang w:val="en-US"/>
              </w:rPr>
              <w:t>mail</w:t>
            </w:r>
            <w:r w:rsidRPr="00ED31E7">
              <w:rPr>
                <w:lang w:val="uk-UA"/>
              </w:rPr>
              <w:t xml:space="preserve">: </w:t>
            </w:r>
            <w:r w:rsidR="00FB587D">
              <w:fldChar w:fldCharType="begin"/>
            </w:r>
            <w:r w:rsidR="00FB587D" w:rsidRPr="006621B1">
              <w:rPr>
                <w:lang w:val="uk-UA"/>
              </w:rPr>
              <w:instrText xml:space="preserve"> </w:instrText>
            </w:r>
            <w:r w:rsidR="00FB587D">
              <w:instrText>HYPERLINK</w:instrText>
            </w:r>
            <w:r w:rsidR="00FB587D" w:rsidRPr="006621B1">
              <w:rPr>
                <w:lang w:val="uk-UA"/>
              </w:rPr>
              <w:instrText xml:space="preserve"> "</w:instrText>
            </w:r>
            <w:r w:rsidR="00FB587D">
              <w:instrText>mailto</w:instrText>
            </w:r>
            <w:r w:rsidR="00FB587D" w:rsidRPr="006621B1">
              <w:rPr>
                <w:lang w:val="uk-UA"/>
              </w:rPr>
              <w:instrText>:</w:instrText>
            </w:r>
            <w:r w:rsidR="00FB587D">
              <w:instrText>knp</w:instrText>
            </w:r>
            <w:r w:rsidR="00FB587D" w:rsidRPr="006621B1">
              <w:rPr>
                <w:lang w:val="uk-UA"/>
              </w:rPr>
              <w:instrText>_</w:instrText>
            </w:r>
            <w:r w:rsidR="00FB587D">
              <w:instrText>cpmsd</w:instrText>
            </w:r>
            <w:r w:rsidR="00FB587D" w:rsidRPr="006621B1">
              <w:rPr>
                <w:lang w:val="uk-UA"/>
              </w:rPr>
              <w:instrText>@</w:instrText>
            </w:r>
            <w:r w:rsidR="00FB587D">
              <w:instrText>meta</w:instrText>
            </w:r>
            <w:r w:rsidR="00FB587D" w:rsidRPr="006621B1">
              <w:rPr>
                <w:lang w:val="uk-UA"/>
              </w:rPr>
              <w:instrText>.</w:instrText>
            </w:r>
            <w:r w:rsidR="00FB587D">
              <w:instrText>ua</w:instrText>
            </w:r>
            <w:r w:rsidR="00FB587D" w:rsidRPr="006621B1">
              <w:rPr>
                <w:lang w:val="uk-UA"/>
              </w:rPr>
              <w:instrText xml:space="preserve">" </w:instrText>
            </w:r>
            <w:r w:rsidR="00FB587D">
              <w:fldChar w:fldCharType="separate"/>
            </w:r>
            <w:r w:rsidRPr="00487667">
              <w:rPr>
                <w:rStyle w:val="a4"/>
                <w:shd w:val="clear" w:color="auto" w:fill="FFFFFF"/>
              </w:rPr>
              <w:t>knp</w:t>
            </w:r>
            <w:r w:rsidRPr="00ED31E7">
              <w:rPr>
                <w:rStyle w:val="a4"/>
                <w:shd w:val="clear" w:color="auto" w:fill="FFFFFF"/>
                <w:lang w:val="uk-UA"/>
              </w:rPr>
              <w:t>_</w:t>
            </w:r>
            <w:r w:rsidRPr="00487667">
              <w:rPr>
                <w:rStyle w:val="a4"/>
                <w:shd w:val="clear" w:color="auto" w:fill="FFFFFF"/>
              </w:rPr>
              <w:t>cpmsd</w:t>
            </w:r>
            <w:r w:rsidRPr="00ED31E7">
              <w:rPr>
                <w:rStyle w:val="a4"/>
                <w:shd w:val="clear" w:color="auto" w:fill="FFFFFF"/>
                <w:lang w:val="uk-UA"/>
              </w:rPr>
              <w:t>@</w:t>
            </w:r>
            <w:r w:rsidRPr="00487667">
              <w:rPr>
                <w:rStyle w:val="a4"/>
                <w:shd w:val="clear" w:color="auto" w:fill="FFFFFF"/>
              </w:rPr>
              <w:t>meta</w:t>
            </w:r>
            <w:r w:rsidRPr="00ED31E7">
              <w:rPr>
                <w:rStyle w:val="a4"/>
                <w:shd w:val="clear" w:color="auto" w:fill="FFFFFF"/>
                <w:lang w:val="uk-UA"/>
              </w:rPr>
              <w:t>.</w:t>
            </w:r>
            <w:proofErr w:type="spellStart"/>
            <w:r w:rsidRPr="00487667">
              <w:rPr>
                <w:rStyle w:val="a4"/>
                <w:shd w:val="clear" w:color="auto" w:fill="FFFFFF"/>
              </w:rPr>
              <w:t>ua</w:t>
            </w:r>
            <w:proofErr w:type="spellEnd"/>
            <w:r w:rsidR="00FB587D">
              <w:rPr>
                <w:rStyle w:val="a4"/>
                <w:shd w:val="clear" w:color="auto" w:fill="FFFFFF"/>
              </w:rPr>
              <w:fldChar w:fldCharType="end"/>
            </w:r>
          </w:p>
          <w:p w14:paraId="19695DC0" w14:textId="67045041" w:rsidR="005D68BB" w:rsidRPr="00824D54" w:rsidRDefault="005D68BB" w:rsidP="005D68BB">
            <w:pPr>
              <w:tabs>
                <w:tab w:val="left" w:pos="2160"/>
                <w:tab w:val="left" w:pos="3600"/>
              </w:tabs>
              <w:jc w:val="both"/>
              <w:rPr>
                <w:lang w:val="uk-UA" w:eastAsia="uk-UA"/>
              </w:rPr>
            </w:pPr>
            <w:r w:rsidRPr="00ED31E7">
              <w:rPr>
                <w:lang w:val="uk-UA"/>
              </w:rPr>
              <w:t xml:space="preserve">- Уповноважена особа – Олійник Вікторія Федорівна, бухгалтер КНП «ЛЦПМСД» ЛМР Харківської області, тел.: (05745) 5-04-04, </w:t>
            </w:r>
            <w:r w:rsidRPr="00487667">
              <w:rPr>
                <w:lang w:val="en-US"/>
              </w:rPr>
              <w:t>e</w:t>
            </w:r>
            <w:r w:rsidRPr="00ED31E7">
              <w:rPr>
                <w:lang w:val="uk-UA"/>
              </w:rPr>
              <w:t>-</w:t>
            </w:r>
            <w:r w:rsidRPr="00487667">
              <w:rPr>
                <w:lang w:val="en-US"/>
              </w:rPr>
              <w:t>mail</w:t>
            </w:r>
            <w:r w:rsidRPr="00ED31E7">
              <w:rPr>
                <w:lang w:val="uk-UA"/>
              </w:rPr>
              <w:t xml:space="preserve">: </w:t>
            </w:r>
            <w:r w:rsidR="00FB587D">
              <w:fldChar w:fldCharType="begin"/>
            </w:r>
            <w:r w:rsidR="00FB587D" w:rsidRPr="006621B1">
              <w:rPr>
                <w:lang w:val="uk-UA"/>
              </w:rPr>
              <w:instrText xml:space="preserve"> </w:instrText>
            </w:r>
            <w:r w:rsidR="00FB587D">
              <w:instrText>HYPERLINK</w:instrText>
            </w:r>
            <w:r w:rsidR="00FB587D" w:rsidRPr="006621B1">
              <w:rPr>
                <w:lang w:val="uk-UA"/>
              </w:rPr>
              <w:instrText xml:space="preserve"> "</w:instrText>
            </w:r>
            <w:r w:rsidR="00FB587D">
              <w:instrText>mailto</w:instrText>
            </w:r>
            <w:r w:rsidR="00FB587D" w:rsidRPr="006621B1">
              <w:rPr>
                <w:lang w:val="uk-UA"/>
              </w:rPr>
              <w:instrText>:</w:instrText>
            </w:r>
            <w:r w:rsidR="00FB587D">
              <w:instrText>knp</w:instrText>
            </w:r>
            <w:r w:rsidR="00FB587D" w:rsidRPr="006621B1">
              <w:rPr>
                <w:lang w:val="uk-UA"/>
              </w:rPr>
              <w:instrText>_</w:instrText>
            </w:r>
            <w:r w:rsidR="00FB587D">
              <w:instrText>cpmsd</w:instrText>
            </w:r>
            <w:r w:rsidR="00FB587D" w:rsidRPr="006621B1">
              <w:rPr>
                <w:lang w:val="uk-UA"/>
              </w:rPr>
              <w:instrText>@</w:instrText>
            </w:r>
            <w:r w:rsidR="00FB587D">
              <w:instrText>meta</w:instrText>
            </w:r>
            <w:r w:rsidR="00FB587D" w:rsidRPr="006621B1">
              <w:rPr>
                <w:lang w:val="uk-UA"/>
              </w:rPr>
              <w:instrText>.</w:instrText>
            </w:r>
            <w:r w:rsidR="00FB587D">
              <w:instrText>ua</w:instrText>
            </w:r>
            <w:r w:rsidR="00FB587D" w:rsidRPr="006621B1">
              <w:rPr>
                <w:lang w:val="uk-UA"/>
              </w:rPr>
              <w:instrText xml:space="preserve">" </w:instrText>
            </w:r>
            <w:r w:rsidR="00FB587D">
              <w:fldChar w:fldCharType="separate"/>
            </w:r>
            <w:r w:rsidRPr="002C3DD2">
              <w:rPr>
                <w:rStyle w:val="a4"/>
                <w:shd w:val="clear" w:color="auto" w:fill="FFFFFF"/>
              </w:rPr>
              <w:t>knp</w:t>
            </w:r>
            <w:r w:rsidRPr="00ED31E7">
              <w:rPr>
                <w:rStyle w:val="a4"/>
                <w:shd w:val="clear" w:color="auto" w:fill="FFFFFF"/>
                <w:lang w:val="uk-UA"/>
              </w:rPr>
              <w:t>_</w:t>
            </w:r>
            <w:r w:rsidRPr="002C3DD2">
              <w:rPr>
                <w:rStyle w:val="a4"/>
                <w:shd w:val="clear" w:color="auto" w:fill="FFFFFF"/>
              </w:rPr>
              <w:t>cpmsd</w:t>
            </w:r>
            <w:r w:rsidRPr="00ED31E7">
              <w:rPr>
                <w:rStyle w:val="a4"/>
                <w:shd w:val="clear" w:color="auto" w:fill="FFFFFF"/>
                <w:lang w:val="uk-UA"/>
              </w:rPr>
              <w:t>@</w:t>
            </w:r>
            <w:r w:rsidRPr="002C3DD2">
              <w:rPr>
                <w:rStyle w:val="a4"/>
                <w:shd w:val="clear" w:color="auto" w:fill="FFFFFF"/>
              </w:rPr>
              <w:t>meta</w:t>
            </w:r>
            <w:r w:rsidRPr="00ED31E7">
              <w:rPr>
                <w:rStyle w:val="a4"/>
                <w:shd w:val="clear" w:color="auto" w:fill="FFFFFF"/>
                <w:lang w:val="uk-UA"/>
              </w:rPr>
              <w:t>.</w:t>
            </w:r>
            <w:proofErr w:type="spellStart"/>
            <w:r w:rsidRPr="002C3DD2">
              <w:rPr>
                <w:rStyle w:val="a4"/>
                <w:shd w:val="clear" w:color="auto" w:fill="FFFFFF"/>
              </w:rPr>
              <w:t>ua</w:t>
            </w:r>
            <w:proofErr w:type="spellEnd"/>
            <w:r w:rsidR="00FB587D">
              <w:rPr>
                <w:rStyle w:val="a4"/>
                <w:shd w:val="clear" w:color="auto" w:fill="FFFFFF"/>
              </w:rPr>
              <w:fldChar w:fldCharType="end"/>
            </w:r>
          </w:p>
        </w:tc>
      </w:tr>
      <w:tr w:rsidR="005D68BB" w:rsidRPr="00CD7243" w14:paraId="14E6F31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1D5B8DD" w14:textId="77777777" w:rsidR="005D68BB" w:rsidRPr="00CD7243" w:rsidRDefault="005D68BB">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F21C722" w14:textId="77777777" w:rsidR="005D68BB" w:rsidRPr="00CD7243" w:rsidRDefault="005D68BB">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E13CD2" w14:textId="77777777" w:rsidR="005D68BB" w:rsidRPr="00FD493C" w:rsidRDefault="005D68BB">
            <w:pPr>
              <w:widowControl w:val="0"/>
              <w:jc w:val="both"/>
              <w:rPr>
                <w:lang w:val="uk-UA" w:eastAsia="uk-UA"/>
              </w:rPr>
            </w:pPr>
            <w:r w:rsidRPr="00FD493C">
              <w:rPr>
                <w:lang w:val="uk-UA" w:eastAsia="uk-UA"/>
              </w:rPr>
              <w:t>Відкриті торги (з особливостями)</w:t>
            </w:r>
          </w:p>
        </w:tc>
      </w:tr>
      <w:tr w:rsidR="005D68BB" w:rsidRPr="00824D54" w14:paraId="3E2328B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B09B3E4" w14:textId="77777777" w:rsidR="005D68BB" w:rsidRPr="005D68BB" w:rsidRDefault="005D68BB" w:rsidP="009C5808">
            <w:pPr>
              <w:widowControl w:val="0"/>
              <w:rPr>
                <w:lang w:val="uk-UA"/>
              </w:rPr>
            </w:pPr>
            <w:r w:rsidRPr="005D68BB">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E47248B" w14:textId="77777777" w:rsidR="005D68BB" w:rsidRPr="005D68BB" w:rsidRDefault="005D68BB" w:rsidP="009C5808">
            <w:pPr>
              <w:widowControl w:val="0"/>
              <w:jc w:val="both"/>
              <w:rPr>
                <w:lang w:val="uk-UA"/>
              </w:rPr>
            </w:pPr>
            <w:r w:rsidRPr="005D68BB">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51C5EE" w14:textId="1D521BFE" w:rsidR="005D68BB" w:rsidRPr="00FD493C" w:rsidRDefault="005D68BB" w:rsidP="009C5808">
            <w:pPr>
              <w:widowControl w:val="0"/>
              <w:jc w:val="both"/>
              <w:rPr>
                <w:lang w:val="uk-UA"/>
              </w:rPr>
            </w:pPr>
          </w:p>
        </w:tc>
      </w:tr>
      <w:tr w:rsidR="005D68BB" w:rsidRPr="00DB6E26" w14:paraId="3564923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5DD7B26" w14:textId="77777777" w:rsidR="005D68BB" w:rsidRPr="005D68BB" w:rsidRDefault="005D68BB" w:rsidP="009C5808">
            <w:pPr>
              <w:widowControl w:val="0"/>
              <w:rPr>
                <w:lang w:val="uk-UA"/>
              </w:rPr>
            </w:pPr>
            <w:r w:rsidRPr="005D68BB">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CCA4102" w14:textId="77777777" w:rsidR="005D68BB" w:rsidRPr="005D68BB" w:rsidRDefault="005D68BB" w:rsidP="009C5808">
            <w:pPr>
              <w:widowControl w:val="0"/>
              <w:jc w:val="both"/>
              <w:rPr>
                <w:lang w:val="uk-UA"/>
              </w:rPr>
            </w:pPr>
            <w:r w:rsidRPr="005D68BB">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D210E50" w14:textId="77777777" w:rsidR="00F92031" w:rsidRPr="00F92031" w:rsidRDefault="00F92031" w:rsidP="009C5808">
            <w:pPr>
              <w:pStyle w:val="--14"/>
              <w:tabs>
                <w:tab w:val="center" w:pos="5104"/>
                <w:tab w:val="left" w:pos="7095"/>
              </w:tabs>
              <w:jc w:val="both"/>
              <w:rPr>
                <w:b w:val="0"/>
                <w:sz w:val="24"/>
                <w:szCs w:val="24"/>
              </w:rPr>
            </w:pPr>
            <w:r w:rsidRPr="00F92031">
              <w:rPr>
                <w:b w:val="0"/>
                <w:sz w:val="24"/>
                <w:szCs w:val="24"/>
              </w:rPr>
              <w:t>Постачання Програмної продукції - програмного комплексу «</w:t>
            </w:r>
            <w:r w:rsidRPr="00F92031">
              <w:rPr>
                <w:b w:val="0"/>
                <w:sz w:val="24"/>
                <w:szCs w:val="24"/>
                <w:shd w:val="clear" w:color="auto" w:fill="FFFFFF"/>
              </w:rPr>
              <w:t xml:space="preserve">Медична </w:t>
            </w:r>
            <w:r w:rsidRPr="00F92031">
              <w:rPr>
                <w:b w:val="0"/>
                <w:sz w:val="24"/>
                <w:szCs w:val="24"/>
              </w:rPr>
              <w:t xml:space="preserve">інформаційна система </w:t>
            </w:r>
          </w:p>
          <w:p w14:paraId="762CF29E" w14:textId="582EFDE9" w:rsidR="005D68BB" w:rsidRPr="00FD493C" w:rsidRDefault="005D68BB" w:rsidP="009C5808">
            <w:pPr>
              <w:pStyle w:val="--14"/>
              <w:tabs>
                <w:tab w:val="center" w:pos="5104"/>
                <w:tab w:val="left" w:pos="7095"/>
              </w:tabs>
              <w:jc w:val="both"/>
              <w:rPr>
                <w:b w:val="0"/>
              </w:rPr>
            </w:pPr>
            <w:r w:rsidRPr="00F92031">
              <w:rPr>
                <w:b w:val="0"/>
                <w:bCs/>
                <w:kern w:val="1"/>
                <w:sz w:val="24"/>
                <w:szCs w:val="24"/>
              </w:rPr>
              <w:t>код ДК 021:2015: № 48810000-9 «Інформаційні системи»</w:t>
            </w:r>
          </w:p>
        </w:tc>
      </w:tr>
      <w:tr w:rsidR="005D68BB" w:rsidRPr="00CD7243" w14:paraId="06C886C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E49CA00" w14:textId="77777777" w:rsidR="005D68BB" w:rsidRPr="00CD7243" w:rsidRDefault="005D68BB">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D75E88" w14:textId="77777777" w:rsidR="005D68BB" w:rsidRPr="00CD7243" w:rsidRDefault="005D68BB">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4525D0D" w14:textId="77777777" w:rsidR="005D68BB" w:rsidRPr="00CD7243" w:rsidRDefault="005D68BB" w:rsidP="00D048F7">
            <w:pPr>
              <w:pStyle w:val="13"/>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5D68BB" w:rsidRPr="00824D54" w14:paraId="0BC6C4E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E84076" w14:textId="77777777" w:rsidR="005D68BB" w:rsidRPr="000D7BB1" w:rsidRDefault="005D68BB">
            <w:pPr>
              <w:widowControl w:val="0"/>
              <w:rPr>
                <w:lang w:val="uk-UA"/>
              </w:rPr>
            </w:pPr>
            <w:r w:rsidRPr="000D7BB1">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FDCE7A" w14:textId="77777777" w:rsidR="005D68BB" w:rsidRPr="000D7BB1" w:rsidRDefault="005D68BB">
            <w:pPr>
              <w:widowControl w:val="0"/>
              <w:rPr>
                <w:lang w:val="uk-UA"/>
              </w:rPr>
            </w:pPr>
            <w:r w:rsidRPr="000D7BB1">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9E6FE1" w14:textId="14180A88" w:rsidR="000D7BB1" w:rsidRDefault="000D7BB1" w:rsidP="000D7BB1">
            <w:pPr>
              <w:autoSpaceDE w:val="0"/>
              <w:autoSpaceDN w:val="0"/>
              <w:adjustRightInd w:val="0"/>
              <w:rPr>
                <w:lang w:val="uk-UA"/>
              </w:rPr>
            </w:pPr>
            <w:proofErr w:type="spellStart"/>
            <w:r w:rsidRPr="002C337B">
              <w:rPr>
                <w:color w:val="000000"/>
              </w:rPr>
              <w:t>Місце</w:t>
            </w:r>
            <w:proofErr w:type="spellEnd"/>
            <w:r w:rsidRPr="002C337B">
              <w:rPr>
                <w:color w:val="000000"/>
              </w:rPr>
              <w:t xml:space="preserve"> поставки товарів: </w:t>
            </w:r>
            <w:r w:rsidRPr="002C337B">
              <w:rPr>
                <w:bCs/>
                <w:color w:val="000000"/>
              </w:rPr>
              <w:t>64</w:t>
            </w:r>
            <w:r>
              <w:rPr>
                <w:bCs/>
                <w:color w:val="000000"/>
                <w:lang w:val="uk-UA"/>
              </w:rPr>
              <w:t>604</w:t>
            </w:r>
            <w:r w:rsidRPr="002C337B">
              <w:rPr>
                <w:bCs/>
                <w:color w:val="000000"/>
              </w:rPr>
              <w:t xml:space="preserve">, </w:t>
            </w:r>
            <w:proofErr w:type="spellStart"/>
            <w:r w:rsidRPr="002C337B">
              <w:rPr>
                <w:bCs/>
                <w:color w:val="000000"/>
              </w:rPr>
              <w:t>Україна</w:t>
            </w:r>
            <w:proofErr w:type="spellEnd"/>
            <w:r w:rsidRPr="002C337B">
              <w:rPr>
                <w:bCs/>
                <w:color w:val="000000"/>
              </w:rPr>
              <w:t xml:space="preserve">, </w:t>
            </w:r>
            <w:proofErr w:type="spellStart"/>
            <w:r w:rsidRPr="002C337B">
              <w:rPr>
                <w:bCs/>
                <w:color w:val="000000"/>
              </w:rPr>
              <w:t>Харківська</w:t>
            </w:r>
            <w:proofErr w:type="spellEnd"/>
            <w:r w:rsidRPr="002C337B">
              <w:rPr>
                <w:bCs/>
                <w:color w:val="000000"/>
              </w:rPr>
              <w:t xml:space="preserve"> область,</w:t>
            </w:r>
            <w:r w:rsidRPr="002C337B">
              <w:t xml:space="preserve"> Лозівський район,</w:t>
            </w:r>
            <w:r w:rsidRPr="002C337B">
              <w:rPr>
                <w:bCs/>
                <w:color w:val="000000"/>
              </w:rPr>
              <w:t xml:space="preserve"> м.</w:t>
            </w:r>
            <w:r>
              <w:rPr>
                <w:bCs/>
                <w:color w:val="000000"/>
                <w:lang w:val="uk-UA"/>
              </w:rPr>
              <w:t xml:space="preserve"> Лозова</w:t>
            </w:r>
            <w:r w:rsidRPr="002C337B">
              <w:rPr>
                <w:bCs/>
                <w:color w:val="000000"/>
              </w:rPr>
              <w:t xml:space="preserve">, </w:t>
            </w:r>
            <w:r w:rsidR="0098622E">
              <w:rPr>
                <w:lang w:val="uk-UA"/>
              </w:rPr>
              <w:t>м</w:t>
            </w:r>
            <w:proofErr w:type="spellStart"/>
            <w:r w:rsidRPr="00487667">
              <w:t>ікрорайон</w:t>
            </w:r>
            <w:proofErr w:type="spellEnd"/>
            <w:r w:rsidRPr="00487667">
              <w:t xml:space="preserve"> 4, </w:t>
            </w:r>
            <w:proofErr w:type="spellStart"/>
            <w:r w:rsidRPr="00487667">
              <w:t>будинок</w:t>
            </w:r>
            <w:proofErr w:type="spellEnd"/>
            <w:r w:rsidRPr="00487667">
              <w:t xml:space="preserve"> 25</w:t>
            </w:r>
            <w:r>
              <w:rPr>
                <w:lang w:val="uk-UA"/>
              </w:rPr>
              <w:t>.</w:t>
            </w:r>
          </w:p>
          <w:p w14:paraId="7412AEBF" w14:textId="28F04E17" w:rsidR="005D68BB" w:rsidRPr="00824D54" w:rsidRDefault="000D7BB1" w:rsidP="000D7BB1">
            <w:pPr>
              <w:autoSpaceDE w:val="0"/>
              <w:autoSpaceDN w:val="0"/>
              <w:adjustRightInd w:val="0"/>
              <w:rPr>
                <w:rFonts w:eastAsia="Times New Roman"/>
                <w:highlight w:val="yellow"/>
                <w:lang w:val="uk-UA" w:eastAsia="en-US" w:bidi="en-US"/>
              </w:rPr>
            </w:pPr>
            <w:r w:rsidRPr="002C337B">
              <w:rPr>
                <w:lang w:val="uk-UA"/>
              </w:rPr>
              <w:t>Кількість</w:t>
            </w:r>
            <w:r w:rsidRPr="002C337B">
              <w:rPr>
                <w:bCs/>
                <w:lang w:val="uk-UA"/>
              </w:rPr>
              <w:t xml:space="preserve">: </w:t>
            </w:r>
            <w:r>
              <w:rPr>
                <w:bCs/>
                <w:lang w:val="uk-UA"/>
              </w:rPr>
              <w:t xml:space="preserve">1 послуга </w:t>
            </w:r>
            <w:r w:rsidRPr="00CE7CA5">
              <w:rPr>
                <w:bCs/>
                <w:color w:val="auto"/>
                <w:lang w:val="uk-UA"/>
              </w:rPr>
              <w:t>(3</w:t>
            </w:r>
            <w:r w:rsidRPr="00CE7CA5">
              <w:rPr>
                <w:color w:val="auto"/>
              </w:rPr>
              <w:t xml:space="preserve">5 </w:t>
            </w:r>
            <w:r w:rsidRPr="00CE7CA5">
              <w:rPr>
                <w:color w:val="auto"/>
                <w:lang w:val="uk-UA"/>
              </w:rPr>
              <w:t>користувачів)</w:t>
            </w:r>
          </w:p>
        </w:tc>
      </w:tr>
      <w:tr w:rsidR="005D68BB" w:rsidRPr="00CD7243" w14:paraId="1DDCD4B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37BD05D" w14:textId="1F3701F4" w:rsidR="005D68BB" w:rsidRPr="00824D54" w:rsidRDefault="005D68BB">
            <w:pPr>
              <w:widowControl w:val="0"/>
              <w:rPr>
                <w:lang w:val="uk-UA"/>
              </w:rPr>
            </w:pPr>
            <w:r w:rsidRPr="00824D54">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F57DD1" w14:textId="77777777" w:rsidR="005D68BB" w:rsidRPr="00824D54" w:rsidRDefault="005D68BB">
            <w:pPr>
              <w:widowControl w:val="0"/>
              <w:rPr>
                <w:lang w:val="uk-UA"/>
              </w:rPr>
            </w:pPr>
            <w:r w:rsidRPr="00824D54">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88256" w14:textId="786B462C" w:rsidR="005D68BB" w:rsidRPr="00CD7243" w:rsidRDefault="005D68BB" w:rsidP="00FD493C">
            <w:pPr>
              <w:pStyle w:val="ab"/>
              <w:spacing w:beforeAutospacing="0" w:afterAutospacing="0"/>
              <w:rPr>
                <w:lang w:val="uk-UA"/>
              </w:rPr>
            </w:pPr>
            <w:r w:rsidRPr="00824D54">
              <w:rPr>
                <w:lang w:val="uk-UA"/>
              </w:rPr>
              <w:t>До 31</w:t>
            </w:r>
            <w:r w:rsidR="00FD493C">
              <w:rPr>
                <w:lang w:val="uk-UA"/>
              </w:rPr>
              <w:t xml:space="preserve"> грудня 2024 року</w:t>
            </w:r>
          </w:p>
        </w:tc>
      </w:tr>
      <w:tr w:rsidR="005D68BB" w:rsidRPr="00CD7243" w14:paraId="6BE1538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D84DA9" w14:textId="77777777" w:rsidR="005D68BB" w:rsidRPr="00CD7243" w:rsidRDefault="005D68BB">
            <w:pPr>
              <w:widowControl w:val="0"/>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428318B" w14:textId="77777777" w:rsidR="005D68BB" w:rsidRPr="00CD7243" w:rsidRDefault="005D68BB">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501A9F1" w14:textId="77777777" w:rsidR="005D68BB" w:rsidRPr="00CD7243" w:rsidRDefault="005D68BB" w:rsidP="00CE7CA5">
            <w:pPr>
              <w:widowControl w:val="0"/>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68BB" w:rsidRPr="00CD7243" w14:paraId="20D68FB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E4F0943" w14:textId="77777777" w:rsidR="005D68BB" w:rsidRPr="00CD7243" w:rsidRDefault="005D68BB">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9231C4A" w14:textId="77777777" w:rsidR="005D68BB" w:rsidRPr="00CD7243" w:rsidRDefault="005D68BB">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30131A0" w14:textId="77777777" w:rsidR="005D68BB" w:rsidRPr="00FD493C" w:rsidRDefault="005D68BB">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FD493C">
              <w:rPr>
                <w:rFonts w:eastAsia="Times New Roman"/>
                <w:lang w:val="uk-UA"/>
              </w:rPr>
              <w:t>гривня.</w:t>
            </w:r>
          </w:p>
          <w:p w14:paraId="6FD9B2F2" w14:textId="77777777" w:rsidR="005D68BB" w:rsidRPr="00CD7243" w:rsidRDefault="005D68BB">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14:paraId="0DB2D65E" w14:textId="77777777" w:rsidR="005D68BB" w:rsidRPr="00CD7243" w:rsidRDefault="005D68BB">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5D68BB" w:rsidRPr="006621B1" w14:paraId="7CCC9BBD"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5448D4" w14:textId="77777777" w:rsidR="005D68BB" w:rsidRPr="00CD7243" w:rsidRDefault="005D68BB">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67AD5B0" w14:textId="77777777" w:rsidR="005D68BB" w:rsidRPr="00CD7243" w:rsidRDefault="005D68BB">
            <w:pPr>
              <w:widowControl w:val="0"/>
              <w:rPr>
                <w:lang w:val="uk-UA"/>
              </w:rPr>
            </w:pPr>
            <w:proofErr w:type="spellStart"/>
            <w:r w:rsidRPr="00CD7243">
              <w:rPr>
                <w:rFonts w:eastAsia="Times New Roman"/>
                <w:b/>
                <w:lang w:val="uk-UA"/>
              </w:rPr>
              <w:t>Інформація  про</w:t>
            </w:r>
            <w:proofErr w:type="spellEnd"/>
            <w:r w:rsidRPr="00CD7243">
              <w:rPr>
                <w:rFonts w:eastAsia="Times New Roman"/>
                <w:b/>
                <w:lang w:val="uk-UA"/>
              </w:rPr>
              <w:t xml:space="preserve">  мову (мови),  якою  (якими) </w:t>
            </w:r>
            <w:proofErr w:type="spellStart"/>
            <w:r w:rsidRPr="00CD7243">
              <w:rPr>
                <w:rFonts w:eastAsia="Times New Roman"/>
                <w:b/>
                <w:lang w:val="uk-UA"/>
              </w:rPr>
              <w:t>повинно  бути  </w:t>
            </w:r>
            <w:proofErr w:type="spellEnd"/>
            <w:r w:rsidRPr="00CD7243">
              <w:rPr>
                <w:rFonts w:eastAsia="Times New Roman"/>
                <w:b/>
                <w:lang w:val="uk-UA"/>
              </w:rPr>
              <w:t>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164B7A0" w14:textId="77777777" w:rsidR="005D68BB" w:rsidRPr="00B05C34" w:rsidRDefault="005D68BB"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14:paraId="4FE5442C" w14:textId="77777777" w:rsidR="005D68BB" w:rsidRPr="00B05C34" w:rsidRDefault="005D68BB"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9753E07" w14:textId="77777777" w:rsidR="005D68BB" w:rsidRPr="00B05C34" w:rsidRDefault="005D68BB"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D9578E" w14:textId="77777777" w:rsidR="005D68BB" w:rsidRPr="00B05C34" w:rsidRDefault="005D68BB"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A00A13A" w14:textId="77777777" w:rsidR="005D68BB" w:rsidRDefault="005D68BB"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65360236" w14:textId="77777777" w:rsidR="005D68BB" w:rsidRPr="004738D6" w:rsidRDefault="005D68BB" w:rsidP="004738D6">
            <w:pPr>
              <w:widowControl w:val="0"/>
              <w:ind w:firstLine="462"/>
              <w:jc w:val="both"/>
              <w:rPr>
                <w:lang w:val="uk-UA"/>
              </w:rPr>
            </w:pPr>
            <w:r w:rsidRPr="004738D6">
              <w:rPr>
                <w:lang w:val="uk-UA"/>
              </w:rPr>
              <w:t>Виключення:</w:t>
            </w:r>
          </w:p>
          <w:p w14:paraId="63FFD125" w14:textId="77777777" w:rsidR="005D68BB" w:rsidRPr="004738D6" w:rsidRDefault="005D68BB"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w:t>
            </w:r>
            <w:r w:rsidRPr="004738D6">
              <w:rPr>
                <w:lang w:val="uk-UA"/>
              </w:rPr>
              <w:lastRenderedPageBreak/>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14:paraId="6807581F" w14:textId="77777777" w:rsidR="005D68BB" w:rsidRPr="00CD7243" w:rsidRDefault="005D68BB"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68BB" w:rsidRPr="00633C86" w14:paraId="3EEECE41"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07F92E0" w14:textId="77777777" w:rsidR="005D68BB" w:rsidRPr="00CD7243" w:rsidRDefault="005D68BB">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3286E6" w14:textId="77777777" w:rsidR="005D68BB" w:rsidRPr="00CD7243" w:rsidRDefault="005D68BB">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26DF222" w14:textId="77777777" w:rsidR="005D68BB" w:rsidRPr="00B05C34" w:rsidRDefault="005D68BB"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D68BB" w:rsidRPr="00CD7243" w14:paraId="3655ACAF"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A6B6D86" w14:textId="77777777" w:rsidR="005D68BB" w:rsidRPr="00CD7243" w:rsidRDefault="005D68BB">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5D68BB" w:rsidRPr="006621B1" w14:paraId="5808BD2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FCE8AD9" w14:textId="77777777" w:rsidR="005D68BB" w:rsidRPr="00CD7243" w:rsidRDefault="005D68BB">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B14F13" w14:textId="77777777" w:rsidR="005D68BB" w:rsidRPr="00CD7243" w:rsidRDefault="005D68BB">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A332DC6" w14:textId="77777777" w:rsidR="005D68BB" w:rsidRPr="004738D6" w:rsidRDefault="005D68BB"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86FBC4D" w14:textId="77777777" w:rsidR="005D68BB" w:rsidRPr="004738D6" w:rsidRDefault="005D68BB"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eastAsia="Times New Roman"/>
                <w:lang w:val="uk-UA"/>
              </w:rPr>
              <w:t>відкритих торгів</w:t>
            </w:r>
            <w:r w:rsidRPr="004738D6">
              <w:rPr>
                <w:rFonts w:eastAsia="Times New Roman"/>
                <w:lang w:val="uk-UA"/>
              </w:rPr>
              <w:t>.</w:t>
            </w:r>
          </w:p>
          <w:p w14:paraId="2197CFB9" w14:textId="77777777" w:rsidR="005D68BB" w:rsidRPr="00CD7243" w:rsidRDefault="005D68BB"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8BB" w:rsidRPr="00CD7243" w14:paraId="4F8B04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4C7B6B" w14:textId="77777777" w:rsidR="005D68BB" w:rsidRPr="00CD7243" w:rsidRDefault="005D68BB">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27AF4F" w14:textId="77777777" w:rsidR="005D68BB" w:rsidRPr="00CD7243" w:rsidRDefault="005D68BB">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C7D31B5" w14:textId="77777777" w:rsidR="005D68BB" w:rsidRPr="004738D6" w:rsidRDefault="005D68BB"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738D6">
              <w:rPr>
                <w:rFonts w:eastAsia="Times New Roman"/>
                <w:lang w:val="uk-UA"/>
              </w:rPr>
              <w:lastRenderedPageBreak/>
              <w:t>строку подання тендерних пропозицій залишалося не менше чотирьох днів.</w:t>
            </w:r>
          </w:p>
          <w:p w14:paraId="59E8B595" w14:textId="77777777" w:rsidR="005D68BB" w:rsidRPr="00CD7243" w:rsidRDefault="005D68BB"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D68BB" w:rsidRPr="00CD7243" w14:paraId="557CBE8A"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32ECD0A" w14:textId="77777777" w:rsidR="005D68BB" w:rsidRPr="00CD7243" w:rsidRDefault="005D68BB">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5D68BB" w:rsidRPr="006621B1" w14:paraId="6B7D768D"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DA6A008" w14:textId="77777777" w:rsidR="005D68BB" w:rsidRPr="00CD7243" w:rsidRDefault="005D68BB">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C561BF5" w14:textId="77777777" w:rsidR="005D68BB" w:rsidRPr="00CD7243" w:rsidRDefault="005D68BB">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E7B8A07"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Pr>
                <w:rFonts w:eastAsia="Times New Roman"/>
                <w:lang w:val="uk-UA"/>
              </w:rPr>
              <w:t xml:space="preserve">першої, </w:t>
            </w:r>
            <w:r w:rsidRPr="00B0642E">
              <w:rPr>
                <w:rFonts w:eastAsia="Times New Roman"/>
                <w:lang w:val="uk-UA"/>
              </w:rPr>
              <w:t>четвертої, шостої та сьомої статті 26 Закону.</w:t>
            </w:r>
          </w:p>
          <w:p w14:paraId="246B0A7B"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97DE5A7"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2DE010C2" w14:textId="77777777" w:rsidR="005D68BB" w:rsidRDefault="005D68BB"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у пункті 47</w:t>
            </w:r>
            <w:r>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14:paraId="07EFBB32" w14:textId="77777777" w:rsidR="005D68BB" w:rsidRDefault="005D68BB"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14:paraId="12ED230A" w14:textId="14634B54" w:rsidR="005D68BB" w:rsidRDefault="005D68BB"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404D8459" w14:textId="10AB2391" w:rsidR="005D68BB" w:rsidRPr="00824D54" w:rsidRDefault="005D68BB" w:rsidP="00824D54">
            <w:pPr>
              <w:pStyle w:val="af0"/>
              <w:widowControl w:val="0"/>
              <w:numPr>
                <w:ilvl w:val="0"/>
                <w:numId w:val="19"/>
              </w:numPr>
              <w:tabs>
                <w:tab w:val="left" w:pos="542"/>
              </w:tabs>
              <w:jc w:val="both"/>
              <w:rPr>
                <w:rFonts w:eastAsia="Times New Roman"/>
                <w:lang w:val="uk-UA"/>
              </w:rPr>
            </w:pPr>
            <w:r>
              <w:rPr>
                <w:rFonts w:eastAsia="Times New Roman"/>
                <w:lang w:val="uk-UA"/>
              </w:rPr>
              <w:t xml:space="preserve">Ціновою пропозицією згідно додатку № 4 до тендерної документації </w:t>
            </w:r>
          </w:p>
          <w:p w14:paraId="1A457E25" w14:textId="0C456677" w:rsidR="005D68BB"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у разі якщо тендерна пропозиція подається </w:t>
            </w:r>
            <w:r w:rsidRPr="00B0642E">
              <w:rPr>
                <w:rFonts w:eastAsia="Times New Roman"/>
                <w:lang w:val="uk-UA"/>
              </w:rPr>
              <w:lastRenderedPageBreak/>
              <w:t>об’єднанням учасників, до неї обов’язково включається документ про створення такого об’єднання.</w:t>
            </w:r>
          </w:p>
          <w:p w14:paraId="7705054A" w14:textId="60CC23A4" w:rsidR="005D68BB" w:rsidRDefault="005D68BB"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00705CD1">
              <w:rPr>
                <w:rFonts w:eastAsia="Times New Roman"/>
                <w:lang w:val="uk-UA"/>
              </w:rPr>
              <w:t xml:space="preserve"> </w:t>
            </w:r>
            <w:r w:rsidRPr="003506FF">
              <w:rPr>
                <w:rFonts w:eastAsia="Times New Roman"/>
                <w:lang w:val="uk-UA"/>
              </w:rPr>
              <w:t>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14:paraId="16A8DC66"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14:paraId="671BF9E9"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74F5D13" w14:textId="77777777" w:rsidR="005D68BB" w:rsidRPr="00EF3675" w:rsidRDefault="005D68BB"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EF3675">
              <w:rPr>
                <w:rFonts w:eastAsia="Times New Roman"/>
              </w:rPr>
              <w:t xml:space="preserve"> </w:t>
            </w:r>
            <w:proofErr w:type="gramStart"/>
            <w:r w:rsidRPr="00EF3675">
              <w:rPr>
                <w:rFonts w:eastAsia="Times New Roman"/>
              </w:rPr>
              <w:t xml:space="preserve">Першим днем строку, </w:t>
            </w:r>
            <w:proofErr w:type="spellStart"/>
            <w:r w:rsidRPr="00EF3675">
              <w:rPr>
                <w:rFonts w:eastAsia="Times New Roman"/>
              </w:rPr>
              <w:t>передбаченого</w:t>
            </w:r>
            <w:proofErr w:type="spellEnd"/>
            <w:r w:rsidRPr="00EF3675">
              <w:rPr>
                <w:rFonts w:eastAsia="Times New Roman"/>
              </w:rPr>
              <w:t xml:space="preserve"> </w:t>
            </w:r>
            <w:proofErr w:type="spellStart"/>
            <w:r w:rsidRPr="00EF3675">
              <w:rPr>
                <w:rFonts w:eastAsia="Times New Roman"/>
              </w:rPr>
              <w:t>цією</w:t>
            </w:r>
            <w:proofErr w:type="spellEnd"/>
            <w:r w:rsidRPr="00EF3675">
              <w:rPr>
                <w:rFonts w:eastAsia="Times New Roman"/>
              </w:rPr>
              <w:t xml:space="preserve"> тендерною </w:t>
            </w:r>
            <w:proofErr w:type="spellStart"/>
            <w:r w:rsidRPr="00EF3675">
              <w:rPr>
                <w:rFonts w:eastAsia="Times New Roman"/>
              </w:rPr>
              <w:t>документацією</w:t>
            </w:r>
            <w:proofErr w:type="spellEnd"/>
            <w:r w:rsidRPr="00EF3675">
              <w:rPr>
                <w:rFonts w:eastAsia="Times New Roman"/>
              </w:rPr>
              <w:t xml:space="preserve"> та/ </w:t>
            </w:r>
            <w:proofErr w:type="spellStart"/>
            <w:r w:rsidRPr="00EF3675">
              <w:rPr>
                <w:rFonts w:eastAsia="Times New Roman"/>
              </w:rPr>
              <w:t>або</w:t>
            </w:r>
            <w:proofErr w:type="spellEnd"/>
            <w:r w:rsidRPr="00EF3675">
              <w:rPr>
                <w:rFonts w:eastAsia="Times New Roman"/>
              </w:rPr>
              <w:t xml:space="preserve"> Законом та/ </w:t>
            </w:r>
            <w:proofErr w:type="spellStart"/>
            <w:r w:rsidRPr="00EF3675">
              <w:rPr>
                <w:rFonts w:eastAsia="Times New Roman"/>
              </w:rPr>
              <w:t>або</w:t>
            </w:r>
            <w:proofErr w:type="spellEnd"/>
            <w:r w:rsidRPr="00EF3675">
              <w:rPr>
                <w:rFonts w:eastAsia="Times New Roman"/>
              </w:rPr>
              <w:t xml:space="preserve"> </w:t>
            </w:r>
            <w:proofErr w:type="spellStart"/>
            <w:r w:rsidRPr="00EF3675">
              <w:rPr>
                <w:rFonts w:eastAsia="Times New Roman"/>
              </w:rPr>
              <w:t>Особливостями</w:t>
            </w:r>
            <w:proofErr w:type="spellEnd"/>
            <w:r w:rsidRPr="00EF3675">
              <w:rPr>
                <w:rFonts w:eastAsia="Times New Roman"/>
              </w:rPr>
              <w:t xml:space="preserve">, </w:t>
            </w:r>
            <w:proofErr w:type="spellStart"/>
            <w:r w:rsidRPr="00EF3675">
              <w:rPr>
                <w:rFonts w:eastAsia="Times New Roman"/>
              </w:rPr>
              <w:t>перебіг</w:t>
            </w:r>
            <w:proofErr w:type="spellEnd"/>
            <w:r w:rsidRPr="00EF3675">
              <w:rPr>
                <w:rFonts w:eastAsia="Times New Roman"/>
              </w:rPr>
              <w:t xml:space="preserve"> </w:t>
            </w:r>
            <w:proofErr w:type="spellStart"/>
            <w:r w:rsidRPr="00EF3675">
              <w:rPr>
                <w:rFonts w:eastAsia="Times New Roman"/>
              </w:rPr>
              <w:t>якого</w:t>
            </w:r>
            <w:proofErr w:type="spellEnd"/>
            <w:r w:rsidRPr="00EF3675">
              <w:rPr>
                <w:rFonts w:eastAsia="Times New Roman"/>
              </w:rPr>
              <w:t xml:space="preserve"> </w:t>
            </w:r>
            <w:proofErr w:type="spellStart"/>
            <w:r w:rsidRPr="00EF3675">
              <w:rPr>
                <w:rFonts w:eastAsia="Times New Roman"/>
              </w:rPr>
              <w:t>визначається</w:t>
            </w:r>
            <w:proofErr w:type="spellEnd"/>
            <w:r w:rsidRPr="00EF3675">
              <w:rPr>
                <w:rFonts w:eastAsia="Times New Roman"/>
              </w:rPr>
              <w:t xml:space="preserve"> з </w:t>
            </w:r>
            <w:proofErr w:type="spellStart"/>
            <w:r w:rsidRPr="00EF3675">
              <w:rPr>
                <w:rFonts w:eastAsia="Times New Roman"/>
              </w:rPr>
              <w:t>дати</w:t>
            </w:r>
            <w:proofErr w:type="spellEnd"/>
            <w:r w:rsidRPr="00EF3675">
              <w:rPr>
                <w:rFonts w:eastAsia="Times New Roman"/>
              </w:rPr>
              <w:t xml:space="preserve"> </w:t>
            </w:r>
            <w:proofErr w:type="spellStart"/>
            <w:r w:rsidRPr="00EF3675">
              <w:rPr>
                <w:rFonts w:eastAsia="Times New Roman"/>
              </w:rPr>
              <w:t>певної</w:t>
            </w:r>
            <w:proofErr w:type="spellEnd"/>
            <w:r w:rsidRPr="00EF3675">
              <w:rPr>
                <w:rFonts w:eastAsia="Times New Roman"/>
              </w:rPr>
              <w:t xml:space="preserve"> </w:t>
            </w:r>
            <w:proofErr w:type="spellStart"/>
            <w:r w:rsidRPr="00EF3675">
              <w:rPr>
                <w:rFonts w:eastAsia="Times New Roman"/>
              </w:rPr>
              <w:t>події</w:t>
            </w:r>
            <w:proofErr w:type="spellEnd"/>
            <w:r w:rsidRPr="00EF3675">
              <w:rPr>
                <w:rFonts w:eastAsia="Times New Roman"/>
              </w:rPr>
              <w:t xml:space="preserve">, </w:t>
            </w:r>
            <w:proofErr w:type="spellStart"/>
            <w:r w:rsidRPr="00EF3675">
              <w:rPr>
                <w:rFonts w:eastAsia="Times New Roman"/>
              </w:rPr>
              <w:t>вважатиметься</w:t>
            </w:r>
            <w:proofErr w:type="spellEnd"/>
            <w:r w:rsidRPr="00EF3675">
              <w:rPr>
                <w:rFonts w:eastAsia="Times New Roman"/>
              </w:rPr>
              <w:t xml:space="preserve"> </w:t>
            </w:r>
            <w:proofErr w:type="spellStart"/>
            <w:r w:rsidRPr="00EF3675">
              <w:rPr>
                <w:rFonts w:eastAsia="Times New Roman"/>
              </w:rPr>
              <w:t>наступний</w:t>
            </w:r>
            <w:proofErr w:type="spellEnd"/>
            <w:r w:rsidRPr="00EF3675">
              <w:rPr>
                <w:rFonts w:eastAsia="Times New Roman"/>
              </w:rPr>
              <w:t xml:space="preserve"> за днем </w:t>
            </w:r>
            <w:proofErr w:type="spellStart"/>
            <w:r w:rsidRPr="00EF3675">
              <w:rPr>
                <w:rFonts w:eastAsia="Times New Roman"/>
              </w:rPr>
              <w:t>відповідної</w:t>
            </w:r>
            <w:proofErr w:type="spellEnd"/>
            <w:r w:rsidRPr="00EF3675">
              <w:rPr>
                <w:rFonts w:eastAsia="Times New Roman"/>
              </w:rPr>
              <w:t xml:space="preserve"> </w:t>
            </w:r>
            <w:proofErr w:type="spellStart"/>
            <w:r w:rsidRPr="00EF3675">
              <w:rPr>
                <w:rFonts w:eastAsia="Times New Roman"/>
              </w:rPr>
              <w:t>події</w:t>
            </w:r>
            <w:proofErr w:type="spellEnd"/>
            <w:r w:rsidRPr="00EF3675">
              <w:rPr>
                <w:rFonts w:eastAsia="Times New Roman"/>
              </w:rPr>
              <w:t xml:space="preserve"> </w:t>
            </w:r>
            <w:proofErr w:type="spellStart"/>
            <w:r w:rsidRPr="00EF3675">
              <w:rPr>
                <w:rFonts w:eastAsia="Times New Roman"/>
              </w:rPr>
              <w:t>календарний</w:t>
            </w:r>
            <w:proofErr w:type="spellEnd"/>
            <w:r w:rsidRPr="00EF3675">
              <w:rPr>
                <w:rFonts w:eastAsia="Times New Roman"/>
              </w:rPr>
              <w:t xml:space="preserve"> </w:t>
            </w:r>
            <w:proofErr w:type="spellStart"/>
            <w:r w:rsidRPr="00EF3675">
              <w:rPr>
                <w:rFonts w:eastAsia="Times New Roman"/>
              </w:rPr>
              <w:t>або</w:t>
            </w:r>
            <w:proofErr w:type="spellEnd"/>
            <w:r w:rsidRPr="00EF3675">
              <w:rPr>
                <w:rFonts w:eastAsia="Times New Roman"/>
              </w:rPr>
              <w:t xml:space="preserve"> </w:t>
            </w:r>
            <w:proofErr w:type="spellStart"/>
            <w:r w:rsidRPr="00EF3675">
              <w:rPr>
                <w:rFonts w:eastAsia="Times New Roman"/>
              </w:rPr>
              <w:t>робочий</w:t>
            </w:r>
            <w:proofErr w:type="spellEnd"/>
            <w:r w:rsidRPr="00EF3675">
              <w:rPr>
                <w:rFonts w:eastAsia="Times New Roman"/>
              </w:rPr>
              <w:t xml:space="preserve"> день, </w:t>
            </w:r>
            <w:proofErr w:type="spellStart"/>
            <w:r w:rsidRPr="00EF3675">
              <w:rPr>
                <w:rFonts w:eastAsia="Times New Roman"/>
              </w:rPr>
              <w:t>залежно</w:t>
            </w:r>
            <w:proofErr w:type="spellEnd"/>
            <w:r w:rsidRPr="00EF3675">
              <w:rPr>
                <w:rFonts w:eastAsia="Times New Roman"/>
              </w:rPr>
              <w:t xml:space="preserve"> від того, у </w:t>
            </w:r>
            <w:proofErr w:type="spellStart"/>
            <w:r w:rsidRPr="00EF3675">
              <w:rPr>
                <w:rFonts w:eastAsia="Times New Roman"/>
              </w:rPr>
              <w:t>яких</w:t>
            </w:r>
            <w:proofErr w:type="spellEnd"/>
            <w:r w:rsidRPr="00EF3675">
              <w:rPr>
                <w:rFonts w:eastAsia="Times New Roman"/>
              </w:rPr>
              <w:t xml:space="preserve"> днях (</w:t>
            </w:r>
            <w:proofErr w:type="spellStart"/>
            <w:r w:rsidRPr="00EF3675">
              <w:rPr>
                <w:rFonts w:eastAsia="Times New Roman"/>
              </w:rPr>
              <w:t>календарних</w:t>
            </w:r>
            <w:proofErr w:type="spellEnd"/>
            <w:r w:rsidRPr="00EF3675">
              <w:rPr>
                <w:rFonts w:eastAsia="Times New Roman"/>
              </w:rPr>
              <w:t xml:space="preserve"> </w:t>
            </w:r>
            <w:proofErr w:type="spellStart"/>
            <w:r w:rsidRPr="00EF3675">
              <w:rPr>
                <w:rFonts w:eastAsia="Times New Roman"/>
              </w:rPr>
              <w:t>чи</w:t>
            </w:r>
            <w:proofErr w:type="spellEnd"/>
            <w:r w:rsidRPr="00EF3675">
              <w:rPr>
                <w:rFonts w:eastAsia="Times New Roman"/>
              </w:rPr>
              <w:t xml:space="preserve"> </w:t>
            </w:r>
            <w:proofErr w:type="spellStart"/>
            <w:r w:rsidRPr="00EF3675">
              <w:rPr>
                <w:rFonts w:eastAsia="Times New Roman"/>
              </w:rPr>
              <w:t>робочих</w:t>
            </w:r>
            <w:proofErr w:type="spellEnd"/>
            <w:r w:rsidRPr="00EF3675">
              <w:rPr>
                <w:rFonts w:eastAsia="Times New Roman"/>
              </w:rPr>
              <w:t xml:space="preserve">) </w:t>
            </w:r>
            <w:proofErr w:type="spellStart"/>
            <w:r w:rsidRPr="00EF3675">
              <w:rPr>
                <w:rFonts w:eastAsia="Times New Roman"/>
              </w:rPr>
              <w:t>обраховується</w:t>
            </w:r>
            <w:proofErr w:type="spellEnd"/>
            <w:r w:rsidRPr="00EF3675">
              <w:rPr>
                <w:rFonts w:eastAsia="Times New Roman"/>
              </w:rPr>
              <w:t xml:space="preserve"> </w:t>
            </w:r>
            <w:proofErr w:type="spellStart"/>
            <w:r w:rsidRPr="00EF3675">
              <w:rPr>
                <w:rFonts w:eastAsia="Times New Roman"/>
              </w:rPr>
              <w:t>відповідний</w:t>
            </w:r>
            <w:proofErr w:type="spellEnd"/>
            <w:r w:rsidRPr="00EF3675">
              <w:rPr>
                <w:rFonts w:eastAsia="Times New Roman"/>
              </w:rPr>
              <w:t xml:space="preserve"> строк.</w:t>
            </w:r>
            <w:proofErr w:type="gramEnd"/>
          </w:p>
          <w:p w14:paraId="7AB27E49"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14:paraId="2CA3B54D"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6F0B57"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2BD36"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14:paraId="23F1615D"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E30EEB9"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14:paraId="36431A0E"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14:paraId="474B65D3"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14:paraId="328E2838"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B0642E">
              <w:rPr>
                <w:rFonts w:eastAsia="Times New Roman"/>
                <w:lang w:val="uk-UA"/>
              </w:rPr>
              <w:lastRenderedPageBreak/>
              <w:t>унікального номера повідомлення про намір укласти договір про закупівлю - помилка в цифрах;</w:t>
            </w:r>
          </w:p>
          <w:p w14:paraId="12A9BAA6"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14:paraId="146A1EAA"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14:paraId="4627279D"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27934A"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14:paraId="744A753E"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80B2EC"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5CFB0C"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17EA1B"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7CD31E"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BC006A"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68A62B"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B0642E">
              <w:rPr>
                <w:rFonts w:eastAsia="Times New Roman"/>
                <w:lang w:val="uk-UA"/>
              </w:rPr>
              <w:lastRenderedPageBreak/>
              <w:t>закупівлі не підтверджені (наприклад, переклад документа завізований перекладачем тощо).</w:t>
            </w:r>
          </w:p>
          <w:p w14:paraId="58BB9A48"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AB41E"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CB553"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44DD23"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14:paraId="4EE45318"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548F38"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14:paraId="4F072678"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14:paraId="605B9C3D" w14:textId="77777777" w:rsidR="005D68BB" w:rsidRDefault="005D68BB"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14:paraId="3585B76A" w14:textId="77777777" w:rsidR="005D68BB" w:rsidRPr="00B0642E" w:rsidRDefault="005D68BB"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14:paraId="65DA1C85" w14:textId="77777777" w:rsidR="005D68BB" w:rsidRDefault="005D68BB"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14:paraId="7B85114D"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F5A1E5"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Pr="00EF3675">
              <w:rPr>
                <w:rFonts w:eastAsia="Times New Roman"/>
                <w:lang w:val="uk-UA"/>
              </w:rPr>
              <w:t>”</w:t>
            </w:r>
            <w:r w:rsidRPr="00B0642E">
              <w:rPr>
                <w:rFonts w:eastAsia="Times New Roman"/>
                <w:lang w:val="uk-UA"/>
              </w:rPr>
              <w:t xml:space="preserve"> та</w:t>
            </w:r>
            <w:r w:rsidRPr="00EF3675">
              <w:rPr>
                <w:rFonts w:eastAsia="Times New Roman"/>
                <w:lang w:val="uk-UA"/>
              </w:rPr>
              <w:t xml:space="preserve"> “</w:t>
            </w:r>
            <w:r w:rsidRPr="00B0642E">
              <w:rPr>
                <w:rFonts w:eastAsia="Times New Roman"/>
                <w:lang w:val="uk-UA"/>
              </w:rPr>
              <w:t>Про електронні довірчі послуги</w:t>
            </w:r>
            <w:r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скан-копій</w:t>
            </w:r>
            <w:proofErr w:type="spellEnd"/>
            <w:r w:rsidRPr="00B0642E">
              <w:rPr>
                <w:rFonts w:eastAsia="Times New Roman"/>
                <w:lang w:val="uk-UA"/>
              </w:rPr>
              <w:t xml:space="preserve"> через електронну систему закупівель.</w:t>
            </w:r>
          </w:p>
          <w:p w14:paraId="7C50AFD2"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14:paraId="3E75FF21"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14:paraId="4FC967EF"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lastRenderedPageBreak/>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7CA51895"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4AD0762"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Винятки:</w:t>
            </w:r>
          </w:p>
          <w:p w14:paraId="5D013329"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2148FB4"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D99DC5" w14:textId="77777777" w:rsidR="005D68BB"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Pr="00DD6FC8">
              <w:rPr>
                <w:rFonts w:eastAsia="Times New Roman"/>
                <w:lang w:val="uk-UA"/>
              </w:rPr>
              <w:t>підпункту 2 пункту 44 Особливостей</w:t>
            </w:r>
          </w:p>
          <w:p w14:paraId="6C865CF0"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9A8633D" w14:textId="77777777" w:rsidR="005D68BB" w:rsidRPr="00B0642E" w:rsidRDefault="005D68BB"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14:paraId="4BF40555" w14:textId="77777777" w:rsidR="005D68BB" w:rsidRPr="00CD7243" w:rsidRDefault="005D68BB" w:rsidP="00B0642E">
            <w:pPr>
              <w:widowControl w:val="0"/>
              <w:tabs>
                <w:tab w:val="left" w:pos="542"/>
              </w:tabs>
              <w:ind w:firstLine="402"/>
              <w:jc w:val="both"/>
              <w:rPr>
                <w:lang w:val="uk-UA"/>
              </w:rPr>
            </w:pPr>
            <w:r w:rsidRPr="00B0642E">
              <w:rPr>
                <w:rFonts w:eastAsia="Times New Roman"/>
                <w:lang w:val="uk-UA"/>
              </w:rPr>
              <w:t xml:space="preserve">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w:t>
            </w:r>
            <w:r w:rsidRPr="00B0642E">
              <w:rPr>
                <w:rFonts w:eastAsia="Times New Roman"/>
                <w:lang w:val="uk-UA"/>
              </w:rPr>
              <w:lastRenderedPageBreak/>
              <w:t>законодавства.</w:t>
            </w:r>
          </w:p>
        </w:tc>
      </w:tr>
      <w:tr w:rsidR="005D68BB" w:rsidRPr="00CD7243" w14:paraId="09D796FB" w14:textId="77777777"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739F5E9" w14:textId="77777777" w:rsidR="005D68BB" w:rsidRPr="00CD7243" w:rsidRDefault="005D68BB">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59BBAB2" w14:textId="77777777" w:rsidR="005D68BB" w:rsidRPr="00CD7243" w:rsidRDefault="005D68BB">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2560A58" w14:textId="77777777" w:rsidR="005D68BB" w:rsidRPr="00CD7243" w:rsidRDefault="005D68BB" w:rsidP="00795542">
            <w:pPr>
              <w:widowControl w:val="0"/>
              <w:ind w:hanging="10"/>
              <w:jc w:val="both"/>
              <w:rPr>
                <w:lang w:val="uk-UA"/>
              </w:rPr>
            </w:pPr>
            <w:r w:rsidRPr="00CD7243">
              <w:rPr>
                <w:lang w:val="uk-UA"/>
              </w:rPr>
              <w:t>Не вимагається</w:t>
            </w:r>
          </w:p>
        </w:tc>
      </w:tr>
      <w:tr w:rsidR="005D68BB" w:rsidRPr="00CD7243" w14:paraId="063DFB1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EC7D9D3" w14:textId="77777777" w:rsidR="005D68BB" w:rsidRPr="00CD7243" w:rsidRDefault="005D68BB">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3FC47CC" w14:textId="77777777" w:rsidR="005D68BB" w:rsidRPr="00CD7243" w:rsidRDefault="005D68BB">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5B3646" w14:textId="77777777" w:rsidR="005D68BB" w:rsidRPr="00CD7243" w:rsidRDefault="005D68BB" w:rsidP="00795542">
            <w:pPr>
              <w:widowControl w:val="0"/>
              <w:jc w:val="both"/>
              <w:rPr>
                <w:lang w:val="uk-UA"/>
              </w:rPr>
            </w:pPr>
            <w:bookmarkStart w:id="0" w:name="gjdgxs"/>
            <w:bookmarkEnd w:id="0"/>
            <w:r w:rsidRPr="00CD7243">
              <w:rPr>
                <w:lang w:val="uk-UA"/>
              </w:rPr>
              <w:t>Не передбачено</w:t>
            </w:r>
          </w:p>
        </w:tc>
      </w:tr>
      <w:tr w:rsidR="005D68BB" w:rsidRPr="006621B1" w14:paraId="1810A37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2D75FA7" w14:textId="77777777" w:rsidR="005D68BB" w:rsidRPr="00CD7243" w:rsidRDefault="005D68BB">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B7D5485" w14:textId="77777777" w:rsidR="005D68BB" w:rsidRPr="00CD7243" w:rsidRDefault="005D68BB">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2205DC4" w14:textId="040119A7" w:rsidR="005D68BB" w:rsidRPr="00B0642E" w:rsidRDefault="005D68BB"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Pr>
                <w:rFonts w:eastAsia="Times New Roman"/>
                <w:lang w:val="uk-UA"/>
              </w:rPr>
              <w:t>9</w:t>
            </w:r>
            <w:r w:rsidRPr="00B0642E">
              <w:rPr>
                <w:rFonts w:eastAsia="Times New Roman"/>
                <w:lang w:val="uk-UA"/>
              </w:rPr>
              <w:t>0 (</w:t>
            </w:r>
            <w:r>
              <w:rPr>
                <w:rFonts w:eastAsia="Times New Roman"/>
                <w:lang w:val="uk-UA"/>
              </w:rPr>
              <w:t>дев’яносто</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EB9EDF5" w14:textId="77777777" w:rsidR="005D68BB" w:rsidRPr="00B0642E" w:rsidRDefault="005D68BB"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14:paraId="6DEAD453" w14:textId="77777777" w:rsidR="005D68BB" w:rsidRPr="00B0642E" w:rsidRDefault="005D68BB"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14:paraId="64E06BF6" w14:textId="77777777" w:rsidR="005D68BB" w:rsidRPr="00B0642E" w:rsidRDefault="005D68BB"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14:paraId="109AA74B" w14:textId="77777777" w:rsidR="005D68BB" w:rsidRPr="00CD7243" w:rsidRDefault="005D68BB"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68BB" w:rsidRPr="006621B1" w14:paraId="4D07F8F0"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5AEC8F" w14:textId="77777777" w:rsidR="005D68BB" w:rsidRPr="00CD7243" w:rsidRDefault="005D68BB">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83200DE" w14:textId="77777777" w:rsidR="005D68BB" w:rsidRPr="00CD7243" w:rsidRDefault="005D68BB">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158131A" w14:textId="77777777" w:rsidR="005D68BB" w:rsidRPr="001642BE" w:rsidRDefault="005D68BB"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4AE186BD" w14:textId="77777777" w:rsidR="005D68BB" w:rsidRPr="001642BE" w:rsidRDefault="005D68BB"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Pr="00EF3675">
              <w:rPr>
                <w:rFonts w:eastAsia="Times New Roman"/>
              </w:rPr>
              <w:t>7</w:t>
            </w:r>
            <w:r w:rsidRPr="001642BE">
              <w:rPr>
                <w:rFonts w:eastAsia="Times New Roman"/>
                <w:lang w:val="uk-UA"/>
              </w:rPr>
              <w:t xml:space="preserve"> Особливостей*.</w:t>
            </w:r>
          </w:p>
          <w:p w14:paraId="48FAE6A3" w14:textId="77777777" w:rsidR="005D68BB" w:rsidRPr="001642BE" w:rsidRDefault="005D68BB"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6EDD38" w14:textId="77777777" w:rsidR="005D68BB" w:rsidRPr="001642BE" w:rsidRDefault="005D68BB"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299DAA" w14:textId="77777777" w:rsidR="005D68BB" w:rsidRPr="001642BE" w:rsidRDefault="005D68BB"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9240F2" w14:textId="77777777" w:rsidR="005D68BB" w:rsidRDefault="005D68BB"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27AF9" w14:textId="77777777" w:rsidR="005D68BB" w:rsidRPr="00FE5C44" w:rsidRDefault="005D68BB"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w:t>
            </w:r>
            <w:r w:rsidRPr="00FE5C44">
              <w:rPr>
                <w:rFonts w:eastAsia="Times New Roman"/>
                <w:lang w:val="uk-UA"/>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14:paraId="79C4946B" w14:textId="77777777" w:rsidR="005D68BB" w:rsidRPr="00FE5C44" w:rsidRDefault="005D68BB"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7ED7A4" w14:textId="77777777" w:rsidR="005D68BB" w:rsidRPr="00FE5C44" w:rsidRDefault="005D68BB"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237156" w14:textId="77777777" w:rsidR="005D68BB" w:rsidRPr="00FE5C44" w:rsidRDefault="005D68BB"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BFEA60" w14:textId="77777777" w:rsidR="005D68BB" w:rsidRPr="00FE5C44" w:rsidRDefault="005D68BB"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8F41B6" w14:textId="77777777" w:rsidR="005D68BB" w:rsidRDefault="005D68BB"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D8BEFB" w14:textId="77777777" w:rsidR="005D68BB" w:rsidRPr="00FE5C44" w:rsidRDefault="005D68BB"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14:paraId="05237130" w14:textId="77777777" w:rsidR="005D68BB" w:rsidRPr="00FE5C44" w:rsidRDefault="005D68BB"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Times New Roman"/>
                <w:lang w:val="uk-UA"/>
              </w:rPr>
              <w:t>,</w:t>
            </w:r>
            <w:r>
              <w:t xml:space="preserve"> </w:t>
            </w:r>
            <w:r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14:paraId="3BB9F549" w14:textId="77777777" w:rsidR="005D68BB" w:rsidRDefault="005D68BB"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3C9DC" w14:textId="77777777" w:rsidR="005D68BB" w:rsidRDefault="005D68BB" w:rsidP="00C3349B">
            <w:pPr>
              <w:widowControl w:val="0"/>
              <w:ind w:firstLine="462"/>
              <w:jc w:val="both"/>
              <w:rPr>
                <w:lang w:val="uk-UA"/>
              </w:rPr>
            </w:pPr>
            <w:r w:rsidRPr="000054C3">
              <w:rPr>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63DCAD" w14:textId="77777777" w:rsidR="005D68BB" w:rsidRPr="00586A05" w:rsidRDefault="005D68BB"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15DE4C" w14:textId="77777777" w:rsidR="005D68BB" w:rsidRPr="00705CD1" w:rsidRDefault="005D68BB" w:rsidP="00C3349B">
            <w:pPr>
              <w:widowControl w:val="0"/>
              <w:ind w:firstLine="462"/>
              <w:jc w:val="both"/>
              <w:rPr>
                <w:color w:val="auto"/>
                <w:shd w:val="clear" w:color="auto" w:fill="FFFFFF"/>
                <w:lang w:val="uk-UA"/>
              </w:rPr>
            </w:pPr>
            <w:r w:rsidRPr="00705CD1">
              <w:rPr>
                <w:color w:val="auto"/>
                <w:shd w:val="clear" w:color="auto"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FDD06A" w14:textId="77777777" w:rsidR="005D68BB" w:rsidRPr="00705CD1" w:rsidRDefault="005D68BB" w:rsidP="00FF7F09">
            <w:pPr>
              <w:widowControl w:val="0"/>
              <w:ind w:firstLine="462"/>
              <w:jc w:val="both"/>
              <w:rPr>
                <w:color w:val="auto"/>
                <w:shd w:val="clear" w:color="auto" w:fill="FFFFFF"/>
                <w:lang w:val="uk-UA"/>
              </w:rPr>
            </w:pPr>
            <w:r w:rsidRPr="00705CD1">
              <w:rPr>
                <w:color w:val="auto"/>
                <w:shd w:val="clear" w:color="auto"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w:t>
            </w:r>
            <w:r w:rsidRPr="00705CD1">
              <w:rPr>
                <w:color w:val="auto"/>
                <w:shd w:val="clear" w:color="auto" w:fill="FFFFFF"/>
                <w:lang w:val="uk-UA"/>
              </w:rPr>
              <w:lastRenderedPageBreak/>
              <w:t>шляхом обміну інформацією з іншими державними системами та реєстрами.</w:t>
            </w:r>
          </w:p>
          <w:p w14:paraId="4731654C" w14:textId="68BAF918" w:rsidR="005D68BB" w:rsidRPr="000008A1" w:rsidRDefault="005D68BB" w:rsidP="00BF7F67">
            <w:pPr>
              <w:widowControl w:val="0"/>
              <w:ind w:firstLine="462"/>
              <w:jc w:val="both"/>
              <w:rPr>
                <w:lang w:val="uk-UA"/>
              </w:rPr>
            </w:pPr>
            <w:r w:rsidRPr="00824D54">
              <w:rPr>
                <w:rFonts w:eastAsia="Times New Roman"/>
                <w:bCs/>
                <w:shd w:val="clear" w:color="auto" w:fill="FFFFFF"/>
                <w:lang w:val="uk-UA"/>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5D68BB" w:rsidRPr="00CD7243" w14:paraId="249407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5E5F158" w14:textId="77777777" w:rsidR="005D68BB" w:rsidRPr="00CD7243" w:rsidRDefault="005D68BB">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16894DD" w14:textId="77777777" w:rsidR="005D68BB" w:rsidRPr="00CD7243" w:rsidRDefault="005D68BB">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423983C" w14:textId="77777777" w:rsidR="005D68BB" w:rsidRPr="00CD7243" w:rsidRDefault="005D68B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5D68BB" w:rsidRPr="00633C86" w14:paraId="37016E7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DE6C05F" w14:textId="77777777" w:rsidR="005D68BB" w:rsidRPr="00CD7243" w:rsidRDefault="005D68BB">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6ED719" w14:textId="77777777" w:rsidR="005D68BB" w:rsidRPr="00CD7243" w:rsidRDefault="005D68BB">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F3ECB13" w14:textId="77777777" w:rsidR="005D68BB" w:rsidRPr="00223F44" w:rsidRDefault="005D68BB"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5D68BB" w:rsidRPr="006621B1" w14:paraId="2984F36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CF6DD63" w14:textId="77777777" w:rsidR="005D68BB" w:rsidRPr="00CD7243" w:rsidRDefault="005D68BB">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597EDDE" w14:textId="77777777" w:rsidR="005D68BB" w:rsidRPr="00CD7243" w:rsidRDefault="005D68BB">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08D1B64" w14:textId="77777777" w:rsidR="005D68BB" w:rsidRDefault="005D68BB"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0609894" w14:textId="77777777" w:rsidR="005D68BB" w:rsidRPr="00F679D5" w:rsidRDefault="005D68BB" w:rsidP="00F679D5">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CA4A04" w14:textId="77777777" w:rsidR="005D68BB" w:rsidRDefault="005D68BB"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F679D5">
              <w:rPr>
                <w:rFonts w:eastAsia="Times New Roman"/>
                <w:lang w:val="uk-UA"/>
              </w:rPr>
              <w:lastRenderedPageBreak/>
              <w:t>товару, марки, моделі тощо</w:t>
            </w:r>
          </w:p>
          <w:p w14:paraId="0F867D02" w14:textId="77777777" w:rsidR="005D68BB" w:rsidRPr="00B64B1F" w:rsidRDefault="005D68BB"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766B73" w14:textId="77777777" w:rsidR="005D68BB" w:rsidRDefault="005D68BB"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невідповідностей.</w:t>
            </w:r>
          </w:p>
          <w:p w14:paraId="1B04FDAF" w14:textId="77777777" w:rsidR="005D68BB" w:rsidRPr="00CD7243" w:rsidRDefault="005D68BB"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D68BB" w:rsidRPr="00CD7243" w14:paraId="51AD5B38"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7B4FB2" w14:textId="77777777" w:rsidR="005D68BB" w:rsidRPr="00CD7243" w:rsidRDefault="005D68BB">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5D68BB" w:rsidRPr="00DB6E26" w14:paraId="3AD203A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291616B" w14:textId="77777777" w:rsidR="005D68BB" w:rsidRPr="00CD7243" w:rsidRDefault="005D68BB">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E52F2D5" w14:textId="77777777" w:rsidR="005D68BB" w:rsidRPr="00CD7243" w:rsidRDefault="005D68BB">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F3A8841" w14:textId="05B37E36" w:rsidR="005D68BB" w:rsidRPr="00CD7243" w:rsidRDefault="005D68BB">
            <w:pPr>
              <w:widowControl w:val="0"/>
              <w:ind w:firstLine="259"/>
              <w:jc w:val="both"/>
              <w:rPr>
                <w:rFonts w:eastAsia="Times New Roman"/>
                <w:lang w:val="uk-UA"/>
              </w:rPr>
            </w:pPr>
            <w:r w:rsidRPr="00FD493C">
              <w:rPr>
                <w:rFonts w:eastAsia="Times New Roman"/>
                <w:lang w:val="uk-UA"/>
              </w:rPr>
              <w:t xml:space="preserve">Кінцевий строк подання тендерних пропозицій: </w:t>
            </w:r>
            <w:r w:rsidR="00FD493C">
              <w:rPr>
                <w:rFonts w:eastAsia="Times New Roman"/>
                <w:lang w:val="uk-UA"/>
              </w:rPr>
              <w:t>0</w:t>
            </w:r>
            <w:r w:rsidR="006621B1">
              <w:rPr>
                <w:rFonts w:eastAsia="Times New Roman"/>
                <w:lang w:val="uk-UA"/>
              </w:rPr>
              <w:t>5</w:t>
            </w:r>
            <w:bookmarkStart w:id="1" w:name="_GoBack"/>
            <w:bookmarkEnd w:id="1"/>
            <w:r w:rsidR="00FD493C">
              <w:rPr>
                <w:rFonts w:eastAsia="Times New Roman"/>
                <w:lang w:val="uk-UA"/>
              </w:rPr>
              <w:t>.12.2023</w:t>
            </w:r>
            <w:r w:rsidRPr="00FD493C">
              <w:rPr>
                <w:rFonts w:eastAsia="Times New Roman"/>
                <w:lang w:val="uk-UA"/>
              </w:rPr>
              <w:t xml:space="preserve"> 00 </w:t>
            </w:r>
            <w:proofErr w:type="spellStart"/>
            <w:r w:rsidRPr="00FD493C">
              <w:rPr>
                <w:rFonts w:eastAsia="Times New Roman"/>
                <w:lang w:val="uk-UA"/>
              </w:rPr>
              <w:t>год</w:t>
            </w:r>
            <w:proofErr w:type="spellEnd"/>
            <w:r w:rsidRPr="00FD493C">
              <w:rPr>
                <w:rFonts w:eastAsia="Times New Roman"/>
                <w:lang w:val="uk-UA"/>
              </w:rPr>
              <w:t xml:space="preserve"> 00 хв.</w:t>
            </w:r>
          </w:p>
          <w:p w14:paraId="338A2345" w14:textId="77777777" w:rsidR="005D68BB" w:rsidRPr="00CD7243" w:rsidRDefault="005D68BB">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14:paraId="5577D912" w14:textId="77777777" w:rsidR="005D68BB" w:rsidRPr="00CD7243" w:rsidRDefault="005D68BB">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CF5A8F" w14:textId="77777777" w:rsidR="005D68BB" w:rsidRPr="00CD7243" w:rsidRDefault="005D68BB">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5D68BB" w:rsidRPr="00CD7243" w14:paraId="6ADB635A"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5E3FB0F" w14:textId="77777777" w:rsidR="005D68BB" w:rsidRPr="00CD7243" w:rsidRDefault="005D68BB">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62347EA" w14:textId="77777777" w:rsidR="005D68BB" w:rsidRPr="00CD7243" w:rsidRDefault="005D68BB"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28AB135" w14:textId="77777777" w:rsidR="005D68BB" w:rsidRDefault="005D68BB"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14:paraId="1DBCDF86" w14:textId="77777777" w:rsidR="005D68BB" w:rsidRPr="008F5CC8" w:rsidRDefault="005D68BB"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D7E408" w14:textId="77777777" w:rsidR="005D68BB" w:rsidRPr="00E41107" w:rsidRDefault="005D68BB"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253FB46" w14:textId="77777777" w:rsidR="005D68BB" w:rsidRPr="00CD7243" w:rsidRDefault="005D68BB"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w:t>
            </w:r>
            <w:r w:rsidRPr="00A94F2E">
              <w:rPr>
                <w:rFonts w:eastAsia="Times New Roman"/>
              </w:rPr>
              <w:lastRenderedPageBreak/>
              <w:t xml:space="preserve">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5D68BB" w:rsidRPr="00CD7243" w14:paraId="18A04015"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7F5301" w14:textId="77777777" w:rsidR="005D68BB" w:rsidRPr="00CD7243" w:rsidRDefault="005D68BB">
            <w:pPr>
              <w:widowControl w:val="0"/>
              <w:jc w:val="center"/>
              <w:rPr>
                <w:lang w:val="uk-UA"/>
              </w:rPr>
            </w:pPr>
            <w:r w:rsidRPr="003C27DD">
              <w:rPr>
                <w:rFonts w:eastAsia="Times New Roman"/>
                <w:b/>
                <w:lang w:val="uk-UA"/>
              </w:rPr>
              <w:lastRenderedPageBreak/>
              <w:t>V. Оцінка тендерної пропозиції</w:t>
            </w:r>
          </w:p>
        </w:tc>
      </w:tr>
      <w:tr w:rsidR="005D68BB" w:rsidRPr="006621B1" w14:paraId="204D76D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C71CB3" w14:textId="77777777" w:rsidR="005D68BB" w:rsidRPr="00CD7243" w:rsidRDefault="005D68BB">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FA4EC46" w14:textId="77777777" w:rsidR="005D68BB" w:rsidRPr="00CD7243" w:rsidRDefault="005D68BB">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090CD3" w14:textId="77777777" w:rsidR="005D68BB" w:rsidRPr="009C2264" w:rsidRDefault="005D68BB"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3DDADD" w14:textId="77777777" w:rsidR="005D68BB" w:rsidRPr="009C2264" w:rsidRDefault="005D68BB"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020C75" w14:textId="77777777" w:rsidR="005D68BB" w:rsidRPr="009C2264" w:rsidRDefault="005D68BB"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14:paraId="68A49282" w14:textId="77777777" w:rsidR="005D68BB" w:rsidRPr="009C2264" w:rsidRDefault="005D68BB"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14:paraId="0C95734D" w14:textId="77777777" w:rsidR="005D68BB" w:rsidRPr="009C2264" w:rsidRDefault="005D68BB"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14:paraId="5C74FDEE" w14:textId="77777777" w:rsidR="005D68BB" w:rsidRDefault="005D68BB"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3E6CB4" w14:textId="77777777" w:rsidR="005D68BB" w:rsidRDefault="005D68BB" w:rsidP="009C2264">
            <w:pPr>
              <w:widowControl w:val="0"/>
              <w:ind w:firstLine="259"/>
              <w:jc w:val="both"/>
              <w:rPr>
                <w:rFonts w:eastAsia="Times New Roman"/>
                <w:lang w:val="uk-UA"/>
              </w:rPr>
            </w:pPr>
            <w:r w:rsidRPr="001347C3">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1347C3">
              <w:rPr>
                <w:rFonts w:eastAsia="Times New Roman"/>
                <w:lang w:val="uk-UA"/>
              </w:rPr>
              <w:lastRenderedPageBreak/>
              <w:t>протягом одного дня з дня прийняття відповідного рішення.</w:t>
            </w:r>
          </w:p>
          <w:p w14:paraId="68DCF5AD" w14:textId="77777777" w:rsidR="005D68BB" w:rsidRDefault="005D68BB" w:rsidP="00F57B53">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14:paraId="7FC9E834" w14:textId="77777777" w:rsidR="005D68BB" w:rsidRPr="00F57B53" w:rsidRDefault="005D68BB"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14:paraId="7FDE047A" w14:textId="77777777" w:rsidR="005D68BB" w:rsidRDefault="005D68BB"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EF3675">
              <w:rPr>
                <w:lang w:val="uk-UA"/>
              </w:rPr>
              <w:t xml:space="preserve"> </w:t>
            </w:r>
            <w:r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35ECA9D" w14:textId="77777777" w:rsidR="005D68BB" w:rsidRDefault="005D68BB"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14:paraId="668F9A1C" w14:textId="77777777" w:rsidR="005D68BB" w:rsidRDefault="005D68BB"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E182367" w14:textId="77777777" w:rsidR="005D68BB" w:rsidRPr="00EE20C6" w:rsidRDefault="005D68BB"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12EA3A" w14:textId="77777777" w:rsidR="005D68BB" w:rsidRPr="00EE20C6" w:rsidRDefault="005D68BB"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B09BAC" w14:textId="77777777" w:rsidR="005D68BB" w:rsidRDefault="005D68BB"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 xml:space="preserve">собливостей, або факту зазначення у тендерній пропозиції будь-якої недостовірної інформації, що є суттєвою під час </w:t>
            </w:r>
            <w:r w:rsidRPr="00EE20C6">
              <w:rPr>
                <w:rFonts w:eastAsia="Times New Roman"/>
                <w:lang w:val="uk-UA"/>
              </w:rPr>
              <w:lastRenderedPageBreak/>
              <w:t>визначення результатів відкритих торгів, замовник відхиляє тендерну пропозицію такого учасника процедури закупівлі.</w:t>
            </w:r>
          </w:p>
          <w:p w14:paraId="6950DED6" w14:textId="77777777" w:rsidR="005D68BB" w:rsidRDefault="005D68BB"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1B146" w14:textId="77777777" w:rsidR="005D68BB" w:rsidRPr="00EE20C6" w:rsidRDefault="005D68BB"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BC19" w14:textId="77777777" w:rsidR="005D68BB" w:rsidRPr="00EE20C6" w:rsidRDefault="005D68BB"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ED39C" w14:textId="77777777" w:rsidR="005D68BB" w:rsidRDefault="005D68BB"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590148" w14:textId="77777777" w:rsidR="005D68BB" w:rsidRPr="00EE20C6" w:rsidRDefault="005D68BB"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92F980" w14:textId="77777777" w:rsidR="005D68BB" w:rsidRDefault="005D68BB"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14:paraId="6B7A953D" w14:textId="77777777" w:rsidR="005D68BB" w:rsidRPr="005F57ED" w:rsidRDefault="005D68BB" w:rsidP="005F57ED">
            <w:pPr>
              <w:widowControl w:val="0"/>
              <w:ind w:firstLine="259"/>
              <w:jc w:val="both"/>
              <w:rPr>
                <w:lang w:val="uk-UA"/>
              </w:rPr>
            </w:pPr>
            <w:r w:rsidRPr="005F57ED">
              <w:rPr>
                <w:lang w:val="uk-UA"/>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BC3B05" w14:textId="77777777" w:rsidR="005D68BB" w:rsidRPr="005F57ED" w:rsidRDefault="005D68BB"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8312461" w14:textId="77777777" w:rsidR="005D68BB" w:rsidRPr="00CD7243" w:rsidRDefault="005D68BB"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D68BB" w:rsidRPr="006621B1" w14:paraId="637687C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56C53" w14:textId="77777777" w:rsidR="005D68BB" w:rsidRPr="00CD7243" w:rsidRDefault="005D68BB">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4A991E7" w14:textId="77777777" w:rsidR="005D68BB" w:rsidRPr="00CD7243" w:rsidRDefault="005D68BB">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4F3E63" w14:textId="77777777" w:rsidR="005D68BB" w:rsidRPr="00723498" w:rsidRDefault="005D68BB"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14:paraId="63190BEB" w14:textId="77777777" w:rsidR="005D68BB" w:rsidRPr="00723498" w:rsidRDefault="005D68BB"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EB19CD" w14:textId="77777777" w:rsidR="005D68BB" w:rsidRPr="00723498" w:rsidRDefault="005D68BB"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49A8BD" w14:textId="77777777" w:rsidR="005D68BB" w:rsidRPr="00723498" w:rsidRDefault="005D68BB"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DB1747" w14:textId="77777777" w:rsidR="005D68BB" w:rsidRPr="00723498" w:rsidRDefault="005D68BB" w:rsidP="00723498">
            <w:pPr>
              <w:ind w:firstLine="484"/>
              <w:jc w:val="both"/>
              <w:rPr>
                <w:rFonts w:eastAsia="Times New Roman"/>
                <w:lang w:val="uk-UA"/>
              </w:rPr>
            </w:pPr>
            <w:r w:rsidRPr="00723498">
              <w:rPr>
                <w:rFonts w:eastAsia="Times New Roman"/>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723498">
              <w:rPr>
                <w:rFonts w:eastAsia="Times New Roman"/>
                <w:lang w:val="uk-UA"/>
              </w:rPr>
              <w:lastRenderedPageBreak/>
              <w:t>відповідальність згідно статті 358 Кримінального Кодексу України.</w:t>
            </w:r>
          </w:p>
          <w:p w14:paraId="2418D69C" w14:textId="77777777" w:rsidR="005D68BB" w:rsidRPr="00723498" w:rsidRDefault="005D68BB" w:rsidP="00723498">
            <w:pPr>
              <w:ind w:firstLine="484"/>
              <w:jc w:val="both"/>
              <w:rPr>
                <w:rFonts w:eastAsia="Times New Roman"/>
                <w:lang w:val="uk-UA"/>
              </w:rPr>
            </w:pPr>
            <w:r w:rsidRPr="00723498">
              <w:rPr>
                <w:rFonts w:eastAsia="Times New Roman"/>
                <w:lang w:val="uk-UA"/>
              </w:rPr>
              <w:t>Інші умови тендерної документації:</w:t>
            </w:r>
          </w:p>
          <w:p w14:paraId="67EDF403" w14:textId="77777777" w:rsidR="005D68BB" w:rsidRPr="00723498" w:rsidRDefault="005D68BB"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EB71306" w14:textId="77777777" w:rsidR="005D68BB" w:rsidRPr="00723498" w:rsidRDefault="005D68BB"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14:paraId="4061914A" w14:textId="77777777" w:rsidR="005D68BB" w:rsidRPr="00723498" w:rsidRDefault="005D68BB"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0FA1FD" w14:textId="77777777" w:rsidR="005D68BB" w:rsidRPr="00723498" w:rsidRDefault="005D68BB"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66C82" w14:textId="77777777" w:rsidR="005D68BB" w:rsidRPr="00723498" w:rsidRDefault="005D68BB"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B3D8BF9" w14:textId="77777777" w:rsidR="005D68BB" w:rsidRPr="00723498" w:rsidRDefault="005D68BB"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2F93A4" w14:textId="77777777" w:rsidR="005D68BB" w:rsidRPr="00723498" w:rsidRDefault="005D68BB"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33FDFA8" w14:textId="77777777" w:rsidR="005D68BB" w:rsidRDefault="005D68BB"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740B25" w14:textId="77777777" w:rsidR="005D68BB" w:rsidRPr="00723498" w:rsidRDefault="005D68BB"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12DC5F7D" w14:textId="77777777" w:rsidR="005D68BB" w:rsidRPr="00723498" w:rsidRDefault="005D68BB" w:rsidP="00723498">
            <w:pPr>
              <w:ind w:firstLine="484"/>
              <w:jc w:val="both"/>
              <w:rPr>
                <w:rFonts w:eastAsia="Times New Roman"/>
                <w:lang w:val="uk-UA"/>
              </w:rPr>
            </w:pPr>
            <w:r w:rsidRPr="00723498">
              <w:rPr>
                <w:rFonts w:eastAsia="Times New Roman"/>
                <w:lang w:val="uk-UA"/>
              </w:rPr>
              <w:lastRenderedPageBreak/>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B47F81B" w14:textId="77777777" w:rsidR="005D68BB" w:rsidRPr="00723498" w:rsidRDefault="005D68BB"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05F868" w14:textId="77777777" w:rsidR="005D68BB" w:rsidRPr="00723498" w:rsidRDefault="005D68BB"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14:paraId="17176408" w14:textId="77777777" w:rsidR="005D68BB" w:rsidRPr="00723498" w:rsidRDefault="005D68BB" w:rsidP="00723498">
            <w:pPr>
              <w:ind w:firstLine="484"/>
              <w:jc w:val="both"/>
              <w:rPr>
                <w:rFonts w:eastAsia="Times New Roman"/>
                <w:lang w:val="uk-UA"/>
              </w:rPr>
            </w:pPr>
            <w:r w:rsidRPr="00723498">
              <w:rPr>
                <w:rFonts w:eastAsia="Times New Roman"/>
                <w:lang w:val="uk-UA"/>
              </w:rPr>
              <w:t>Примітка:</w:t>
            </w:r>
          </w:p>
          <w:p w14:paraId="77654DDD" w14:textId="77777777" w:rsidR="005D68BB" w:rsidRPr="00723498" w:rsidRDefault="005D68BB"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46908A8" w14:textId="77777777" w:rsidR="005D68BB" w:rsidRDefault="005D68BB"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14:paraId="4C7DC1C3" w14:textId="77777777" w:rsidR="005D68BB" w:rsidRPr="00723498" w:rsidRDefault="005D68BB"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7F408B" w14:textId="77777777" w:rsidR="005D68BB" w:rsidRPr="00723498" w:rsidRDefault="005D68BB" w:rsidP="00723498">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DBBAC9" w14:textId="77777777" w:rsidR="005D68BB" w:rsidRPr="00723498" w:rsidRDefault="005D68BB"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9983E4" w14:textId="77777777" w:rsidR="005D68BB" w:rsidRPr="00723498" w:rsidRDefault="005D68BB"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B65979F" w14:textId="77777777" w:rsidR="005D68BB" w:rsidRPr="00CD7243" w:rsidRDefault="005D68BB"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00F6D">
              <w:rPr>
                <w:rFonts w:eastAsia="Times New Roman"/>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w:t>
            </w:r>
            <w:r w:rsidRPr="00900F6D">
              <w:rPr>
                <w:rFonts w:eastAsia="Times New Roman"/>
                <w:lang w:val="uk-UA"/>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00F6D">
              <w:rPr>
                <w:rFonts w:eastAsia="Times New Roman"/>
                <w:lang w:val="uk-UA"/>
              </w:rPr>
              <w:t>бенефіціарним</w:t>
            </w:r>
            <w:proofErr w:type="spellEnd"/>
            <w:r w:rsidRPr="00900F6D">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5D68BB" w:rsidRPr="006621B1" w14:paraId="6535B68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43AF0A" w14:textId="77777777" w:rsidR="005D68BB" w:rsidRPr="00CD7243" w:rsidRDefault="005D68BB">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09EF2FE" w14:textId="77777777" w:rsidR="005D68BB" w:rsidRPr="00CD7243" w:rsidRDefault="005D68BB">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CDCC462" w14:textId="77777777" w:rsidR="005D68BB" w:rsidRPr="00EE20C6" w:rsidRDefault="005D68BB"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0C66895E" w14:textId="77777777" w:rsidR="005D68BB" w:rsidRDefault="005D68BB"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14:paraId="54B0A39A" w14:textId="77777777" w:rsidR="005D68BB" w:rsidRPr="00EE20C6" w:rsidRDefault="005D68BB"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Pr="00D3533F">
              <w:rPr>
                <w:rFonts w:eastAsia="Times New Roman"/>
                <w:color w:val="000000"/>
                <w:lang w:val="uk-UA" w:eastAsia="uk-UA"/>
              </w:rPr>
              <w:t>підпадає під підстави, встановлені пунктом 47 цих особливостей;</w:t>
            </w:r>
          </w:p>
          <w:p w14:paraId="17813D97" w14:textId="77777777" w:rsidR="005D68BB" w:rsidRPr="00EE20C6" w:rsidRDefault="005D68BB"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14:paraId="542479E2" w14:textId="77777777" w:rsidR="005D68BB" w:rsidRPr="00EE20C6" w:rsidRDefault="005D68BB"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14:paraId="1664BD81" w14:textId="77777777" w:rsidR="005D68BB" w:rsidRPr="00EE20C6" w:rsidRDefault="005D68BB"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C6AEA5" w14:textId="77777777" w:rsidR="005D68BB" w:rsidRDefault="005D68BB"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14:paraId="2E26ACEF" w14:textId="77777777" w:rsidR="005D68BB" w:rsidRDefault="005D68BB"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14:paraId="1CC5211F" w14:textId="77777777" w:rsidR="005D68BB" w:rsidRDefault="005D68BB" w:rsidP="00B81202">
            <w:pPr>
              <w:pStyle w:val="af0"/>
              <w:ind w:left="0"/>
              <w:jc w:val="both"/>
              <w:textAlignment w:val="baseline"/>
              <w:rPr>
                <w:lang w:val="uk-UA"/>
              </w:rPr>
            </w:pPr>
            <w:r w:rsidRPr="00B81202">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w:t>
            </w:r>
            <w:r w:rsidRPr="00B81202">
              <w:rPr>
                <w:lang w:val="uk-UA"/>
              </w:rPr>
              <w:lastRenderedPageBreak/>
              <w:t xml:space="preserve">кінцевим </w:t>
            </w:r>
            <w:proofErr w:type="spellStart"/>
            <w:r w:rsidRPr="00B81202">
              <w:rPr>
                <w:lang w:val="uk-UA"/>
              </w:rPr>
              <w:t>бенефіціарним</w:t>
            </w:r>
            <w:proofErr w:type="spellEnd"/>
            <w:r w:rsidRPr="00B81202">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946300" w14:textId="77777777" w:rsidR="005D68BB" w:rsidRPr="00B81202" w:rsidRDefault="005D68BB" w:rsidP="00B81202">
            <w:pPr>
              <w:pStyle w:val="af0"/>
              <w:ind w:left="0"/>
              <w:jc w:val="both"/>
              <w:textAlignment w:val="baseline"/>
              <w:rPr>
                <w:lang w:val="uk-UA"/>
              </w:rPr>
            </w:pPr>
            <w:r w:rsidRPr="00B81202">
              <w:rPr>
                <w:lang w:val="uk-UA"/>
              </w:rPr>
              <w:t>2) тендерна пропозиція:</w:t>
            </w:r>
          </w:p>
          <w:p w14:paraId="44A6CE71" w14:textId="77777777" w:rsidR="005D68BB" w:rsidRPr="00B81202" w:rsidRDefault="005D68BB" w:rsidP="00B81202">
            <w:pPr>
              <w:pStyle w:val="af0"/>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14:paraId="4E4A9DEA" w14:textId="77777777" w:rsidR="005D68BB" w:rsidRPr="00B81202" w:rsidRDefault="005D68BB" w:rsidP="00B81202">
            <w:pPr>
              <w:pStyle w:val="af0"/>
              <w:ind w:left="0"/>
              <w:jc w:val="both"/>
              <w:textAlignment w:val="baseline"/>
              <w:rPr>
                <w:lang w:val="uk-UA"/>
              </w:rPr>
            </w:pPr>
            <w:r w:rsidRPr="00B81202">
              <w:rPr>
                <w:lang w:val="uk-UA"/>
              </w:rPr>
              <w:t>— є такою, строк дії якої закінчився;</w:t>
            </w:r>
          </w:p>
          <w:p w14:paraId="1F99042F" w14:textId="77777777" w:rsidR="005D68BB" w:rsidRPr="00B81202" w:rsidRDefault="005D68BB" w:rsidP="00B81202">
            <w:pPr>
              <w:pStyle w:val="af0"/>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42414F" w14:textId="77777777" w:rsidR="005D68BB" w:rsidRPr="00B81202" w:rsidRDefault="005D68BB" w:rsidP="00B81202">
            <w:pPr>
              <w:pStyle w:val="af0"/>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14:paraId="24D0636B" w14:textId="77777777" w:rsidR="005D68BB" w:rsidRPr="00B81202" w:rsidRDefault="005D68BB" w:rsidP="00B81202">
            <w:pPr>
              <w:pStyle w:val="af0"/>
              <w:ind w:left="0"/>
              <w:jc w:val="both"/>
              <w:textAlignment w:val="baseline"/>
              <w:rPr>
                <w:lang w:val="uk-UA"/>
              </w:rPr>
            </w:pPr>
            <w:r w:rsidRPr="00B81202">
              <w:rPr>
                <w:lang w:val="uk-UA"/>
              </w:rPr>
              <w:t>3) переможець процедури закупівлі:</w:t>
            </w:r>
          </w:p>
          <w:p w14:paraId="6982D30A" w14:textId="77777777" w:rsidR="005D68BB" w:rsidRPr="00B81202" w:rsidRDefault="005D68BB" w:rsidP="00B81202">
            <w:pPr>
              <w:pStyle w:val="af0"/>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AE7184C" w14:textId="77777777" w:rsidR="005D68BB" w:rsidRPr="00B81202" w:rsidRDefault="005D68BB" w:rsidP="00B81202">
            <w:pPr>
              <w:pStyle w:val="af0"/>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14:paraId="6E9C0A80" w14:textId="77777777" w:rsidR="005D68BB" w:rsidRPr="00B81202" w:rsidRDefault="005D68BB" w:rsidP="00B81202">
            <w:pPr>
              <w:pStyle w:val="af0"/>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14:paraId="734BCA1B" w14:textId="77777777" w:rsidR="005D68BB" w:rsidRDefault="005D68BB" w:rsidP="00B81202">
            <w:pPr>
              <w:pStyle w:val="af0"/>
              <w:ind w:left="0"/>
              <w:jc w:val="both"/>
              <w:textAlignment w:val="baseline"/>
              <w:rPr>
                <w:lang w:val="uk-UA"/>
              </w:rPr>
            </w:pPr>
            <w:r w:rsidRPr="00B81202">
              <w:rPr>
                <w:lang w:val="uk-UA"/>
              </w:rPr>
              <w:lastRenderedPageBreak/>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14:paraId="3D956685" w14:textId="77777777" w:rsidR="005D68BB" w:rsidRPr="00B661DF" w:rsidRDefault="005D68BB" w:rsidP="00B661DF">
            <w:pPr>
              <w:pStyle w:val="af0"/>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14:paraId="278AC7C5" w14:textId="77777777" w:rsidR="005D68BB" w:rsidRPr="00B661DF" w:rsidRDefault="005D68BB" w:rsidP="00B661DF">
            <w:pPr>
              <w:pStyle w:val="af0"/>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1EA709" w14:textId="77777777" w:rsidR="005D68BB" w:rsidRPr="00B661DF" w:rsidRDefault="005D68BB" w:rsidP="00B661DF">
            <w:pPr>
              <w:pStyle w:val="af0"/>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FACF46" w14:textId="77777777" w:rsidR="005D68BB" w:rsidRPr="00B661DF" w:rsidRDefault="005D68BB" w:rsidP="00B661DF">
            <w:pPr>
              <w:pStyle w:val="af0"/>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EE8372" w14:textId="77777777" w:rsidR="005D68BB" w:rsidRPr="00B81202" w:rsidRDefault="005D68BB" w:rsidP="00B661DF">
            <w:pPr>
              <w:pStyle w:val="af0"/>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68BB" w:rsidRPr="00CD7243" w14:paraId="299D345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8A76A13" w14:textId="77777777" w:rsidR="005D68BB" w:rsidRPr="00CD7243" w:rsidRDefault="005D68BB">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5D68BB" w:rsidRPr="00FC5B7B" w14:paraId="400FE82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EECF58" w14:textId="77777777" w:rsidR="005D68BB" w:rsidRPr="00CD7243" w:rsidRDefault="005D68BB">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A952A99" w14:textId="77777777" w:rsidR="005D68BB" w:rsidRPr="00CD7243" w:rsidRDefault="005D68BB">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790224C" w14:textId="77777777" w:rsidR="005D68BB" w:rsidRPr="00B661DF" w:rsidRDefault="005D68BB"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Pr>
                <w:rFonts w:eastAsia="Times New Roman"/>
                <w:lang w:val="uk-UA"/>
              </w:rPr>
              <w:t>50</w:t>
            </w:r>
            <w:r w:rsidRPr="00B661DF">
              <w:rPr>
                <w:rFonts w:eastAsia="Times New Roman"/>
                <w:lang w:val="uk-UA"/>
              </w:rPr>
              <w:t xml:space="preserve"> Особливостей Замовник відміняє відкриті торги у разі:</w:t>
            </w:r>
          </w:p>
          <w:p w14:paraId="7F809B0B"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14:paraId="03C8E23F"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9C3811"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lastRenderedPageBreak/>
              <w:t>3) скорочення обсягу видатків на здійснення закупівлі товарів, робіт чи послуг;</w:t>
            </w:r>
          </w:p>
          <w:p w14:paraId="201FD253"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14:paraId="7FD46E13"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8FCA63"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14:paraId="0E53F8A2"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7608F6"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942A25B"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B407E" w14:textId="77777777" w:rsidR="005D68BB" w:rsidRPr="00B661DF" w:rsidRDefault="005D68BB"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14:paraId="63C60DE5" w14:textId="77777777" w:rsidR="005D68BB" w:rsidRPr="00CD7243" w:rsidRDefault="005D68BB"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5D68BB" w:rsidRPr="00CD7243" w14:paraId="1B2D4C5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D49F177" w14:textId="77777777" w:rsidR="005D68BB" w:rsidRPr="00CD7243" w:rsidRDefault="005D68BB">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8C13F24" w14:textId="77777777" w:rsidR="005D68BB" w:rsidRPr="00CD7243" w:rsidRDefault="005D68BB">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A02AEA" w14:textId="77777777" w:rsidR="005D68BB" w:rsidRPr="00931B87" w:rsidRDefault="005D68BB"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9AF687" w14:textId="77777777" w:rsidR="005D68BB" w:rsidRPr="00931B87" w:rsidRDefault="005D68BB"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AF05043" w14:textId="77777777" w:rsidR="005D68BB" w:rsidRDefault="005D68BB"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0441586" w14:textId="77777777" w:rsidR="005D68BB" w:rsidRPr="00931B87" w:rsidRDefault="005D68BB"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EFA80D5" w14:textId="77777777" w:rsidR="005D68BB" w:rsidRPr="00CD7243" w:rsidRDefault="005D68BB" w:rsidP="00931B87">
            <w:pPr>
              <w:widowControl w:val="0"/>
              <w:ind w:firstLine="462"/>
              <w:jc w:val="both"/>
              <w:rPr>
                <w:lang w:val="uk-UA"/>
              </w:rPr>
            </w:pPr>
            <w:r w:rsidRPr="00931B87">
              <w:rPr>
                <w:rFonts w:eastAsia="Times New Roman"/>
                <w:lang w:val="uk-UA"/>
              </w:rPr>
              <w:lastRenderedPageBreak/>
              <w:t>У разі відхилення тендерної пропозиції з підстави, визначеної підпунктом 3 пункту 4</w:t>
            </w:r>
            <w:r>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eastAsia="Times New Roman"/>
                <w:lang w:val="uk-UA"/>
              </w:rPr>
              <w:t>9</w:t>
            </w:r>
            <w:r w:rsidRPr="00931B87">
              <w:rPr>
                <w:rFonts w:eastAsia="Times New Roman"/>
                <w:lang w:val="uk-UA"/>
              </w:rPr>
              <w:t xml:space="preserve"> Особливостей.</w:t>
            </w:r>
          </w:p>
        </w:tc>
      </w:tr>
      <w:tr w:rsidR="005D68BB" w:rsidRPr="00633C86" w14:paraId="6F141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3D65AE1" w14:textId="77777777" w:rsidR="005D68BB" w:rsidRPr="00CD7243" w:rsidRDefault="005D68BB">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1694932" w14:textId="77777777" w:rsidR="005D68BB" w:rsidRPr="00CD7243" w:rsidRDefault="005D68BB">
            <w:pPr>
              <w:widowControl w:val="0"/>
              <w:rPr>
                <w:lang w:val="uk-UA"/>
              </w:rPr>
            </w:pPr>
            <w:proofErr w:type="spellStart"/>
            <w:r w:rsidRPr="00CD7243">
              <w:rPr>
                <w:rFonts w:eastAsia="Times New Roman"/>
                <w:b/>
                <w:lang w:val="uk-UA"/>
              </w:rPr>
              <w:t>Проєкт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29ECBC" w14:textId="77777777" w:rsidR="005D68BB" w:rsidRPr="00CD7243" w:rsidRDefault="005D68BB">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Pr>
                <w:rFonts w:eastAsia="Times New Roman"/>
                <w:lang w:val="uk-UA"/>
              </w:rPr>
              <w:t>3</w:t>
            </w:r>
            <w:r w:rsidRPr="00CD7243">
              <w:rPr>
                <w:rFonts w:eastAsia="Times New Roman"/>
                <w:lang w:val="uk-UA"/>
              </w:rPr>
              <w:t xml:space="preserve"> цієї тендерної документації.</w:t>
            </w:r>
          </w:p>
          <w:p w14:paraId="066BE5E1" w14:textId="77777777" w:rsidR="005D68BB" w:rsidRPr="008C10FD" w:rsidRDefault="005D68BB"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45EACB2" w14:textId="77777777" w:rsidR="005D68BB" w:rsidRPr="00CD7243" w:rsidRDefault="005D68BB"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D68BB" w:rsidRPr="00DB6E26" w14:paraId="56B2598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1FDCF27" w14:textId="77777777" w:rsidR="005D68BB" w:rsidRPr="00CD7243" w:rsidRDefault="005D68BB">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100ED1A" w14:textId="77777777" w:rsidR="005D68BB" w:rsidRPr="00CD7243" w:rsidRDefault="005D68BB">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B94C182" w14:textId="77777777" w:rsidR="005D68BB" w:rsidRPr="00DB1B10" w:rsidRDefault="005D68BB"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14:paraId="64D06181" w14:textId="77777777" w:rsidR="005D68BB" w:rsidRPr="00DB1B10" w:rsidRDefault="005D68BB"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39846E" w14:textId="1B7BDC8D" w:rsidR="005D68BB" w:rsidRPr="0047061F" w:rsidRDefault="005D68BB"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14:paraId="1E9A3F63" w14:textId="77777777" w:rsidR="005D68BB" w:rsidRPr="00E97AA3" w:rsidRDefault="005D68BB"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14:paraId="1E7E8120" w14:textId="77777777" w:rsidR="005D68BB" w:rsidRPr="00BF7F67" w:rsidRDefault="005D68BB" w:rsidP="001E4F33">
            <w:pPr>
              <w:shd w:val="clear" w:color="auto" w:fill="FFFFFF"/>
              <w:spacing w:after="40"/>
              <w:ind w:firstLine="448"/>
              <w:jc w:val="both"/>
              <w:rPr>
                <w:rFonts w:eastAsia="Times New Roman"/>
                <w:color w:val="auto"/>
                <w:lang w:val="uk-UA" w:eastAsia="uk-UA"/>
              </w:rPr>
            </w:pPr>
            <w:r w:rsidRPr="00BF7F67">
              <w:rPr>
                <w:rFonts w:eastAsia="Times New Roman"/>
                <w:color w:val="auto"/>
                <w:lang w:val="uk-UA" w:eastAsia="uk-UA"/>
              </w:rPr>
              <w:t>перерахунку ціни в бік зменшення ціни тендерної пропозиції переможця без зменшення обсягів закупівлі;</w:t>
            </w:r>
          </w:p>
          <w:p w14:paraId="762C5907" w14:textId="77777777" w:rsidR="005D68BB" w:rsidRPr="00BF7F67" w:rsidRDefault="005D68BB" w:rsidP="001E4F33">
            <w:pPr>
              <w:shd w:val="clear" w:color="auto" w:fill="FFFFFF"/>
              <w:spacing w:after="40"/>
              <w:ind w:firstLine="448"/>
              <w:jc w:val="both"/>
              <w:rPr>
                <w:rFonts w:eastAsia="Times New Roman"/>
                <w:color w:val="auto"/>
                <w:lang w:val="uk-UA" w:eastAsia="uk-UA"/>
              </w:rPr>
            </w:pPr>
            <w:r w:rsidRPr="00BF7F67">
              <w:rPr>
                <w:rFonts w:eastAsia="Times New Roman"/>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1E60486C" w14:textId="77777777" w:rsidR="005D68BB" w:rsidRPr="00F23C10" w:rsidRDefault="005D68BB"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w:t>
            </w:r>
            <w:r w:rsidRPr="00526D11">
              <w:rPr>
                <w:rFonts w:eastAsia="Times New Roman"/>
                <w:color w:val="000000"/>
                <w:lang w:val="uk-UA"/>
              </w:rPr>
              <w:t>визначених пунктом 19 Особливостей, а саме:</w:t>
            </w:r>
          </w:p>
          <w:p w14:paraId="6EC719D8" w14:textId="77777777" w:rsidR="005D68BB" w:rsidRDefault="005D68BB" w:rsidP="003332EB">
            <w:pPr>
              <w:ind w:firstLine="403"/>
              <w:jc w:val="both"/>
              <w:rPr>
                <w:rFonts w:eastAsia="Times New Roman"/>
                <w:lang w:val="uk-UA"/>
              </w:rPr>
            </w:pPr>
            <w:bookmarkStart w:id="6" w:name="_Hlk147409690"/>
            <w:r w:rsidRPr="009077A0">
              <w:rPr>
                <w:rFonts w:eastAsia="Times New Roman"/>
                <w:lang w:val="uk-UA"/>
              </w:rPr>
              <w:t>зменшення обсягів закупівлі, зокрема з урахуванням фактичного обсягу видатків замовника;</w:t>
            </w:r>
          </w:p>
          <w:p w14:paraId="67375FAA" w14:textId="77777777" w:rsidR="005D68BB" w:rsidRDefault="005D68BB" w:rsidP="003332EB">
            <w:pPr>
              <w:ind w:firstLine="403"/>
              <w:jc w:val="both"/>
              <w:rPr>
                <w:rFonts w:eastAsia="Times New Roman"/>
                <w:lang w:val="uk-UA"/>
              </w:rPr>
            </w:pPr>
            <w:r w:rsidRPr="00F35C70">
              <w:rPr>
                <w:rFonts w:eastAsia="Times New Roman"/>
                <w:lang w:val="uk-UA"/>
              </w:rPr>
              <w:lastRenderedPageBreak/>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5DE1AF" w14:textId="77777777" w:rsidR="005D68BB" w:rsidRPr="003332EB" w:rsidRDefault="005D68BB"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5E352AC" w14:textId="17C3A4E1" w:rsidR="005D68BB" w:rsidRPr="003332EB" w:rsidRDefault="005D68B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E77316" w14:textId="77777777" w:rsidR="005D68BB" w:rsidRPr="003332EB" w:rsidRDefault="005D68B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063714B2" w14:textId="77777777" w:rsidR="005D68BB" w:rsidRDefault="005D68B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21B454" w14:textId="77777777" w:rsidR="005D68BB" w:rsidRDefault="005D68B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t xml:space="preserve"> </w:t>
            </w:r>
            <w:r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lang w:val="uk-UA"/>
              </w:rPr>
              <w:t>;</w:t>
            </w:r>
          </w:p>
          <w:p w14:paraId="4A0FAED1" w14:textId="77777777" w:rsidR="005D68BB" w:rsidRPr="00CD7243" w:rsidRDefault="005D68BB"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bookmarkEnd w:id="6"/>
          </w:p>
        </w:tc>
      </w:tr>
      <w:tr w:rsidR="005D68BB" w:rsidRPr="00CD7243" w14:paraId="4EAF714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3213C1B" w14:textId="77777777" w:rsidR="005D68BB" w:rsidRPr="00CD7243" w:rsidRDefault="005D68BB">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D0B83CA" w14:textId="77777777" w:rsidR="005D68BB" w:rsidRPr="00CD7243" w:rsidRDefault="005D68BB">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DCBCE20" w14:textId="77777777" w:rsidR="005D68BB" w:rsidRPr="00CD7243" w:rsidRDefault="005D68BB">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w:t>
            </w:r>
            <w:r w:rsidRPr="00CD7243">
              <w:rPr>
                <w:rFonts w:eastAsia="Times New Roman"/>
                <w:lang w:val="uk-UA"/>
              </w:rPr>
              <w:lastRenderedPageBreak/>
              <w:t>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D68BB" w:rsidRPr="00CD7243" w14:paraId="453291A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99677E" w14:textId="77777777" w:rsidR="005D68BB" w:rsidRPr="00CD7243" w:rsidRDefault="005D68BB">
            <w:pPr>
              <w:widowControl w:val="0"/>
              <w:jc w:val="both"/>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724172E" w14:textId="77777777" w:rsidR="005D68BB" w:rsidRPr="00CD7243" w:rsidRDefault="005D68BB">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E9A015A" w14:textId="77777777" w:rsidR="005D68BB" w:rsidRPr="00CD7243" w:rsidRDefault="005D68BB">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14:paraId="400B1AE6" w14:textId="77777777"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14:paraId="0513B1DD" w14:textId="77777777"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5F9B29A0" w14:textId="77777777" w:rsidR="00F23C10" w:rsidRPr="00F23C10" w:rsidRDefault="00F23C10" w:rsidP="00F23C10">
      <w:pPr>
        <w:rPr>
          <w:lang w:val="uk-UA"/>
        </w:rPr>
      </w:pPr>
      <w:r w:rsidRPr="00F23C10">
        <w:rPr>
          <w:lang w:val="uk-UA"/>
        </w:rPr>
        <w:t>Додаток 2. Технічне завдання.</w:t>
      </w:r>
    </w:p>
    <w:p w14:paraId="5E98BDC2" w14:textId="0049CC89"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p w14:paraId="2A3846C3" w14:textId="4CC79288" w:rsidR="00824D54" w:rsidRDefault="00824D54" w:rsidP="00F23C10">
      <w:pPr>
        <w:rPr>
          <w:lang w:val="uk-UA"/>
        </w:rPr>
      </w:pPr>
      <w:r>
        <w:rPr>
          <w:lang w:val="uk-UA"/>
        </w:rPr>
        <w:t>Додаток 4 Форма «Тендерна пропозиція»</w:t>
      </w:r>
    </w:p>
    <w:p w14:paraId="2AA5976E" w14:textId="2DAF1411" w:rsidR="00594CDA" w:rsidRPr="00594CDA" w:rsidRDefault="00594CDA" w:rsidP="00594CDA">
      <w:pPr>
        <w:rPr>
          <w:lang w:val="uk-UA"/>
        </w:rPr>
      </w:pPr>
    </w:p>
    <w:p w14:paraId="30A19BBE" w14:textId="42E095C3" w:rsidR="00594CDA" w:rsidRPr="00594CDA" w:rsidRDefault="00594CDA" w:rsidP="00594CDA">
      <w:pPr>
        <w:rPr>
          <w:lang w:val="uk-UA"/>
        </w:rPr>
      </w:pPr>
    </w:p>
    <w:p w14:paraId="3CDE31D8" w14:textId="332AFF17" w:rsidR="00594CDA" w:rsidRPr="00594CDA" w:rsidRDefault="00594CDA" w:rsidP="00594CDA">
      <w:pPr>
        <w:rPr>
          <w:lang w:val="uk-UA"/>
        </w:rPr>
      </w:pPr>
    </w:p>
    <w:p w14:paraId="1388E41C" w14:textId="05A3B5FB" w:rsidR="00594CDA" w:rsidRPr="00594CDA" w:rsidRDefault="00594CDA" w:rsidP="00594CDA">
      <w:pPr>
        <w:rPr>
          <w:lang w:val="uk-UA"/>
        </w:rPr>
      </w:pPr>
    </w:p>
    <w:p w14:paraId="74890D50" w14:textId="48D09991" w:rsidR="00594CDA" w:rsidRPr="00594CDA" w:rsidRDefault="00594CDA" w:rsidP="00594CDA">
      <w:pPr>
        <w:rPr>
          <w:lang w:val="uk-UA"/>
        </w:rPr>
      </w:pPr>
    </w:p>
    <w:p w14:paraId="05A031E9" w14:textId="6DA77023" w:rsidR="00594CDA" w:rsidRPr="00594CDA" w:rsidRDefault="00594CDA" w:rsidP="00594CDA">
      <w:pPr>
        <w:rPr>
          <w:lang w:val="uk-UA"/>
        </w:rPr>
      </w:pPr>
    </w:p>
    <w:p w14:paraId="4B85ED45" w14:textId="6BEC41F6" w:rsidR="00594CDA" w:rsidRPr="00594CDA" w:rsidRDefault="00594CDA" w:rsidP="00594CDA">
      <w:pPr>
        <w:rPr>
          <w:lang w:val="uk-UA"/>
        </w:rPr>
      </w:pPr>
    </w:p>
    <w:p w14:paraId="61AB68A9" w14:textId="07DB03A0" w:rsidR="00594CDA" w:rsidRDefault="00594CDA" w:rsidP="00594CDA">
      <w:pPr>
        <w:rPr>
          <w:lang w:val="uk-UA"/>
        </w:rPr>
      </w:pPr>
    </w:p>
    <w:p w14:paraId="7826B7A3" w14:textId="76BB0CC6" w:rsidR="00594CDA" w:rsidRDefault="00594CDA" w:rsidP="00594CDA">
      <w:pPr>
        <w:tabs>
          <w:tab w:val="left" w:pos="1062"/>
        </w:tabs>
        <w:rPr>
          <w:lang w:val="uk-UA"/>
        </w:rPr>
      </w:pPr>
      <w:r>
        <w:rPr>
          <w:lang w:val="uk-UA"/>
        </w:rPr>
        <w:tab/>
      </w:r>
    </w:p>
    <w:sectPr w:rsidR="00594CDA" w:rsidSect="0064115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D0AA" w14:textId="77777777" w:rsidR="00FB587D" w:rsidRDefault="00FB587D">
      <w:r>
        <w:separator/>
      </w:r>
    </w:p>
  </w:endnote>
  <w:endnote w:type="continuationSeparator" w:id="0">
    <w:p w14:paraId="75220EE1" w14:textId="77777777" w:rsidR="00FB587D" w:rsidRDefault="00FB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Helvetica Neu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990FF" w14:textId="77777777" w:rsidR="00FB587D" w:rsidRDefault="00FB587D">
      <w:r>
        <w:separator/>
      </w:r>
    </w:p>
  </w:footnote>
  <w:footnote w:type="continuationSeparator" w:id="0">
    <w:p w14:paraId="78FE31CE" w14:textId="77777777" w:rsidR="00FB587D" w:rsidRDefault="00FB5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2811BE"/>
    <w:multiLevelType w:val="hybridMultilevel"/>
    <w:tmpl w:val="D8C821CE"/>
    <w:name w:val="Нумерований список 15"/>
    <w:lvl w:ilvl="0" w:tplc="3ACE7E90">
      <w:start w:val="1"/>
      <w:numFmt w:val="decimal"/>
      <w:lvlText w:val="%1."/>
      <w:lvlJc w:val="left"/>
      <w:pPr>
        <w:ind w:left="180" w:firstLine="0"/>
      </w:pPr>
      <w:rPr>
        <w:rFonts w:cs="Times New Roman"/>
      </w:rPr>
    </w:lvl>
    <w:lvl w:ilvl="1" w:tplc="DA105958">
      <w:start w:val="1"/>
      <w:numFmt w:val="lowerLetter"/>
      <w:lvlText w:val="%2."/>
      <w:lvlJc w:val="left"/>
      <w:pPr>
        <w:ind w:left="900" w:firstLine="0"/>
      </w:pPr>
      <w:rPr>
        <w:rFonts w:cs="Times New Roman"/>
      </w:rPr>
    </w:lvl>
    <w:lvl w:ilvl="2" w:tplc="1C600EAA">
      <w:start w:val="1"/>
      <w:numFmt w:val="lowerRoman"/>
      <w:lvlText w:val="%3."/>
      <w:lvlJc w:val="left"/>
      <w:pPr>
        <w:ind w:left="1800" w:firstLine="0"/>
      </w:pPr>
      <w:rPr>
        <w:rFonts w:cs="Times New Roman"/>
      </w:rPr>
    </w:lvl>
    <w:lvl w:ilvl="3" w:tplc="D3F01438">
      <w:start w:val="1"/>
      <w:numFmt w:val="decimal"/>
      <w:lvlText w:val="%4."/>
      <w:lvlJc w:val="left"/>
      <w:pPr>
        <w:ind w:left="2340" w:firstLine="0"/>
      </w:pPr>
      <w:rPr>
        <w:rFonts w:cs="Times New Roman"/>
      </w:rPr>
    </w:lvl>
    <w:lvl w:ilvl="4" w:tplc="EC563D58">
      <w:start w:val="1"/>
      <w:numFmt w:val="lowerLetter"/>
      <w:lvlText w:val="%5."/>
      <w:lvlJc w:val="left"/>
      <w:pPr>
        <w:ind w:left="3060" w:firstLine="0"/>
      </w:pPr>
      <w:rPr>
        <w:rFonts w:cs="Times New Roman"/>
      </w:rPr>
    </w:lvl>
    <w:lvl w:ilvl="5" w:tplc="B1DE14EC">
      <w:start w:val="1"/>
      <w:numFmt w:val="lowerRoman"/>
      <w:lvlText w:val="%6."/>
      <w:lvlJc w:val="left"/>
      <w:pPr>
        <w:ind w:left="3960" w:firstLine="0"/>
      </w:pPr>
      <w:rPr>
        <w:rFonts w:cs="Times New Roman"/>
      </w:rPr>
    </w:lvl>
    <w:lvl w:ilvl="6" w:tplc="14B858A0">
      <w:start w:val="1"/>
      <w:numFmt w:val="decimal"/>
      <w:lvlText w:val="%7."/>
      <w:lvlJc w:val="left"/>
      <w:pPr>
        <w:ind w:left="4500" w:firstLine="0"/>
      </w:pPr>
      <w:rPr>
        <w:rFonts w:cs="Times New Roman"/>
      </w:rPr>
    </w:lvl>
    <w:lvl w:ilvl="7" w:tplc="4CF6F7F2">
      <w:start w:val="1"/>
      <w:numFmt w:val="lowerLetter"/>
      <w:lvlText w:val="%8."/>
      <w:lvlJc w:val="left"/>
      <w:pPr>
        <w:ind w:left="5220" w:firstLine="0"/>
      </w:pPr>
      <w:rPr>
        <w:rFonts w:cs="Times New Roman"/>
      </w:rPr>
    </w:lvl>
    <w:lvl w:ilvl="8" w:tplc="9CC48228">
      <w:start w:val="1"/>
      <w:numFmt w:val="lowerRoman"/>
      <w:lvlText w:val="%9."/>
      <w:lvlJc w:val="left"/>
      <w:pPr>
        <w:ind w:left="6120" w:firstLine="0"/>
      </w:pPr>
      <w:rPr>
        <w:rFonts w:cs="Times New Roman"/>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6463B67"/>
    <w:multiLevelType w:val="hybridMultilevel"/>
    <w:tmpl w:val="6212EC82"/>
    <w:name w:val="Нумерований список 8"/>
    <w:lvl w:ilvl="0" w:tplc="DC66CD18">
      <w:numFmt w:val="bullet"/>
      <w:lvlText w:val="·"/>
      <w:lvlJc w:val="left"/>
      <w:pPr>
        <w:ind w:left="360" w:firstLine="0"/>
      </w:pPr>
      <w:rPr>
        <w:rFonts w:ascii="Symbol" w:hAnsi="Symbol"/>
      </w:rPr>
    </w:lvl>
    <w:lvl w:ilvl="1" w:tplc="A2B0CF4A">
      <w:numFmt w:val="bullet"/>
      <w:lvlText w:val="o"/>
      <w:lvlJc w:val="left"/>
      <w:pPr>
        <w:ind w:left="1080" w:firstLine="0"/>
      </w:pPr>
      <w:rPr>
        <w:rFonts w:ascii="Courier New" w:hAnsi="Courier New" w:cs="Courier New"/>
      </w:rPr>
    </w:lvl>
    <w:lvl w:ilvl="2" w:tplc="FFFCFE56">
      <w:numFmt w:val="bullet"/>
      <w:lvlText w:val=""/>
      <w:lvlJc w:val="left"/>
      <w:pPr>
        <w:ind w:left="1800" w:firstLine="0"/>
      </w:pPr>
      <w:rPr>
        <w:rFonts w:ascii="Wingdings" w:eastAsia="Wingdings" w:hAnsi="Wingdings" w:cs="Wingdings"/>
      </w:rPr>
    </w:lvl>
    <w:lvl w:ilvl="3" w:tplc="E25ED524">
      <w:numFmt w:val="bullet"/>
      <w:lvlText w:val=""/>
      <w:lvlJc w:val="left"/>
      <w:pPr>
        <w:ind w:left="2520" w:firstLine="0"/>
      </w:pPr>
      <w:rPr>
        <w:rFonts w:ascii="Symbol" w:hAnsi="Symbol"/>
      </w:rPr>
    </w:lvl>
    <w:lvl w:ilvl="4" w:tplc="452407CC">
      <w:numFmt w:val="bullet"/>
      <w:lvlText w:val="o"/>
      <w:lvlJc w:val="left"/>
      <w:pPr>
        <w:ind w:left="3240" w:firstLine="0"/>
      </w:pPr>
      <w:rPr>
        <w:rFonts w:ascii="Courier New" w:hAnsi="Courier New" w:cs="Courier New"/>
      </w:rPr>
    </w:lvl>
    <w:lvl w:ilvl="5" w:tplc="9E827AD2">
      <w:numFmt w:val="bullet"/>
      <w:lvlText w:val=""/>
      <w:lvlJc w:val="left"/>
      <w:pPr>
        <w:ind w:left="3960" w:firstLine="0"/>
      </w:pPr>
      <w:rPr>
        <w:rFonts w:ascii="Wingdings" w:eastAsia="Wingdings" w:hAnsi="Wingdings" w:cs="Wingdings"/>
      </w:rPr>
    </w:lvl>
    <w:lvl w:ilvl="6" w:tplc="255A78A4">
      <w:numFmt w:val="bullet"/>
      <w:lvlText w:val=""/>
      <w:lvlJc w:val="left"/>
      <w:pPr>
        <w:ind w:left="4680" w:firstLine="0"/>
      </w:pPr>
      <w:rPr>
        <w:rFonts w:ascii="Symbol" w:hAnsi="Symbol"/>
      </w:rPr>
    </w:lvl>
    <w:lvl w:ilvl="7" w:tplc="AFF4B354">
      <w:numFmt w:val="bullet"/>
      <w:lvlText w:val="o"/>
      <w:lvlJc w:val="left"/>
      <w:pPr>
        <w:ind w:left="5400" w:firstLine="0"/>
      </w:pPr>
      <w:rPr>
        <w:rFonts w:ascii="Courier New" w:hAnsi="Courier New" w:cs="Courier New"/>
      </w:rPr>
    </w:lvl>
    <w:lvl w:ilvl="8" w:tplc="4E64E760">
      <w:numFmt w:val="bullet"/>
      <w:lvlText w:val=""/>
      <w:lvlJc w:val="left"/>
      <w:pPr>
        <w:ind w:left="6120" w:firstLine="0"/>
      </w:pPr>
      <w:rPr>
        <w:rFonts w:ascii="Wingdings" w:eastAsia="Wingdings" w:hAnsi="Wingdings" w:cs="Wingdings"/>
      </w:rPr>
    </w:lvl>
  </w:abstractNum>
  <w:abstractNum w:abstractNumId="5">
    <w:nsid w:val="18DB4F5F"/>
    <w:multiLevelType w:val="hybridMultilevel"/>
    <w:tmpl w:val="52EA4138"/>
    <w:name w:val="Нумерований список 12"/>
    <w:lvl w:ilvl="0" w:tplc="680E3AE0">
      <w:numFmt w:val="bullet"/>
      <w:lvlText w:val="-"/>
      <w:lvlJc w:val="left"/>
      <w:pPr>
        <w:ind w:left="567" w:firstLine="0"/>
      </w:pPr>
      <w:rPr>
        <w:rFonts w:ascii="Times New Roman" w:eastAsia="Times New Roman" w:hAnsi="Times New Roman" w:cs="Times New Roman"/>
      </w:rPr>
    </w:lvl>
    <w:lvl w:ilvl="1" w:tplc="F9783A1A">
      <w:numFmt w:val="bullet"/>
      <w:lvlText w:val="o"/>
      <w:lvlJc w:val="left"/>
      <w:pPr>
        <w:ind w:left="1287" w:firstLine="0"/>
      </w:pPr>
      <w:rPr>
        <w:rFonts w:ascii="Courier New" w:hAnsi="Courier New" w:cs="Courier New"/>
      </w:rPr>
    </w:lvl>
    <w:lvl w:ilvl="2" w:tplc="6E729D7C">
      <w:numFmt w:val="bullet"/>
      <w:lvlText w:val=""/>
      <w:lvlJc w:val="left"/>
      <w:pPr>
        <w:ind w:left="2007" w:firstLine="0"/>
      </w:pPr>
      <w:rPr>
        <w:rFonts w:ascii="Wingdings" w:eastAsia="Wingdings" w:hAnsi="Wingdings" w:cs="Wingdings"/>
      </w:rPr>
    </w:lvl>
    <w:lvl w:ilvl="3" w:tplc="09EABB04">
      <w:numFmt w:val="bullet"/>
      <w:lvlText w:val=""/>
      <w:lvlJc w:val="left"/>
      <w:pPr>
        <w:ind w:left="2727" w:firstLine="0"/>
      </w:pPr>
      <w:rPr>
        <w:rFonts w:ascii="Symbol" w:hAnsi="Symbol"/>
      </w:rPr>
    </w:lvl>
    <w:lvl w:ilvl="4" w:tplc="0BE0E30E">
      <w:numFmt w:val="bullet"/>
      <w:lvlText w:val="o"/>
      <w:lvlJc w:val="left"/>
      <w:pPr>
        <w:ind w:left="3447" w:firstLine="0"/>
      </w:pPr>
      <w:rPr>
        <w:rFonts w:ascii="Courier New" w:hAnsi="Courier New" w:cs="Courier New"/>
      </w:rPr>
    </w:lvl>
    <w:lvl w:ilvl="5" w:tplc="297AA1D2">
      <w:numFmt w:val="bullet"/>
      <w:lvlText w:val=""/>
      <w:lvlJc w:val="left"/>
      <w:pPr>
        <w:ind w:left="4167" w:firstLine="0"/>
      </w:pPr>
      <w:rPr>
        <w:rFonts w:ascii="Wingdings" w:eastAsia="Wingdings" w:hAnsi="Wingdings" w:cs="Wingdings"/>
      </w:rPr>
    </w:lvl>
    <w:lvl w:ilvl="6" w:tplc="679C26E0">
      <w:numFmt w:val="bullet"/>
      <w:lvlText w:val=""/>
      <w:lvlJc w:val="left"/>
      <w:pPr>
        <w:ind w:left="4887" w:firstLine="0"/>
      </w:pPr>
      <w:rPr>
        <w:rFonts w:ascii="Symbol" w:hAnsi="Symbol"/>
      </w:rPr>
    </w:lvl>
    <w:lvl w:ilvl="7" w:tplc="A3626D1E">
      <w:numFmt w:val="bullet"/>
      <w:lvlText w:val="o"/>
      <w:lvlJc w:val="left"/>
      <w:pPr>
        <w:ind w:left="5607" w:firstLine="0"/>
      </w:pPr>
      <w:rPr>
        <w:rFonts w:ascii="Courier New" w:hAnsi="Courier New" w:cs="Courier New"/>
      </w:rPr>
    </w:lvl>
    <w:lvl w:ilvl="8" w:tplc="806AE9D6">
      <w:numFmt w:val="bullet"/>
      <w:lvlText w:val=""/>
      <w:lvlJc w:val="left"/>
      <w:pPr>
        <w:ind w:left="6327" w:firstLine="0"/>
      </w:pPr>
      <w:rPr>
        <w:rFonts w:ascii="Wingdings" w:eastAsia="Wingdings" w:hAnsi="Wingdings" w:cs="Wingdings"/>
      </w:rPr>
    </w:lvl>
  </w:abstractNum>
  <w:abstractNum w:abstractNumId="6">
    <w:nsid w:val="21EE57A2"/>
    <w:multiLevelType w:val="multilevel"/>
    <w:tmpl w:val="9C04E6E0"/>
    <w:name w:val="Нумерований список 17"/>
    <w:lvl w:ilvl="0">
      <w:start w:val="1"/>
      <w:numFmt w:val="decimal"/>
      <w:lvlText w:val="%1."/>
      <w:lvlJc w:val="left"/>
      <w:pPr>
        <w:ind w:left="0" w:firstLine="0"/>
      </w:pPr>
    </w:lvl>
    <w:lvl w:ilvl="1">
      <w:start w:val="1"/>
      <w:numFmt w:val="decimal"/>
      <w:lvlText w:val="10.%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11">
    <w:nsid w:val="2AA948D4"/>
    <w:multiLevelType w:val="hybridMultilevel"/>
    <w:tmpl w:val="3E48D31A"/>
    <w:name w:val="Нумерований список 10"/>
    <w:lvl w:ilvl="0" w:tplc="436AA53A">
      <w:start w:val="1"/>
      <w:numFmt w:val="decimal"/>
      <w:lvlText w:val="%1."/>
      <w:lvlJc w:val="left"/>
      <w:pPr>
        <w:ind w:left="360" w:firstLine="0"/>
      </w:pPr>
    </w:lvl>
    <w:lvl w:ilvl="1" w:tplc="2DA0C756">
      <w:start w:val="1"/>
      <w:numFmt w:val="lowerLetter"/>
      <w:lvlText w:val="%2."/>
      <w:lvlJc w:val="left"/>
      <w:pPr>
        <w:ind w:left="1080" w:firstLine="0"/>
      </w:pPr>
    </w:lvl>
    <w:lvl w:ilvl="2" w:tplc="B344E4AE">
      <w:start w:val="1"/>
      <w:numFmt w:val="lowerRoman"/>
      <w:lvlText w:val="%3."/>
      <w:lvlJc w:val="left"/>
      <w:pPr>
        <w:ind w:left="1980" w:firstLine="0"/>
      </w:pPr>
    </w:lvl>
    <w:lvl w:ilvl="3" w:tplc="8B5026AA">
      <w:start w:val="1"/>
      <w:numFmt w:val="decimal"/>
      <w:lvlText w:val="%4."/>
      <w:lvlJc w:val="left"/>
      <w:pPr>
        <w:ind w:left="2520" w:firstLine="0"/>
      </w:pPr>
    </w:lvl>
    <w:lvl w:ilvl="4" w:tplc="8F60D30E">
      <w:start w:val="1"/>
      <w:numFmt w:val="lowerLetter"/>
      <w:lvlText w:val="%5."/>
      <w:lvlJc w:val="left"/>
      <w:pPr>
        <w:ind w:left="3240" w:firstLine="0"/>
      </w:pPr>
    </w:lvl>
    <w:lvl w:ilvl="5" w:tplc="792AC7C0">
      <w:start w:val="1"/>
      <w:numFmt w:val="lowerRoman"/>
      <w:lvlText w:val="%6."/>
      <w:lvlJc w:val="left"/>
      <w:pPr>
        <w:ind w:left="4140" w:firstLine="0"/>
      </w:pPr>
    </w:lvl>
    <w:lvl w:ilvl="6" w:tplc="C13CD296">
      <w:start w:val="1"/>
      <w:numFmt w:val="decimal"/>
      <w:lvlText w:val="%7."/>
      <w:lvlJc w:val="left"/>
      <w:pPr>
        <w:ind w:left="4680" w:firstLine="0"/>
      </w:pPr>
    </w:lvl>
    <w:lvl w:ilvl="7" w:tplc="3C18CA28">
      <w:start w:val="1"/>
      <w:numFmt w:val="lowerLetter"/>
      <w:lvlText w:val="%8."/>
      <w:lvlJc w:val="left"/>
      <w:pPr>
        <w:ind w:left="5400" w:firstLine="0"/>
      </w:pPr>
    </w:lvl>
    <w:lvl w:ilvl="8" w:tplc="04347C14">
      <w:start w:val="1"/>
      <w:numFmt w:val="lowerRoman"/>
      <w:lvlText w:val="%9."/>
      <w:lvlJc w:val="left"/>
      <w:pPr>
        <w:ind w:left="6300" w:firstLine="0"/>
      </w:pPr>
    </w:lvl>
  </w:abstractNum>
  <w:abstractNum w:abstractNumId="12">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14">
    <w:nsid w:val="362B5B87"/>
    <w:multiLevelType w:val="hybridMultilevel"/>
    <w:tmpl w:val="0EDC6DCC"/>
    <w:name w:val="Нумерований список 2"/>
    <w:lvl w:ilvl="0" w:tplc="C4E07FB8">
      <w:numFmt w:val="bullet"/>
      <w:lvlText w:val="-"/>
      <w:lvlJc w:val="left"/>
      <w:pPr>
        <w:ind w:left="360" w:firstLine="0"/>
      </w:pPr>
      <w:rPr>
        <w:rFonts w:ascii="SimSun" w:hAnsi="SimSun" w:cs="SimSun"/>
        <w:sz w:val="22"/>
        <w:szCs w:val="22"/>
        <w:lang w:val="uk-UA" w:eastAsia="zh-CN" w:bidi="ar-SA"/>
      </w:rPr>
    </w:lvl>
    <w:lvl w:ilvl="1" w:tplc="37F2C03A">
      <w:numFmt w:val="bullet"/>
      <w:lvlText w:val="o"/>
      <w:lvlJc w:val="left"/>
      <w:pPr>
        <w:ind w:left="1080" w:firstLine="0"/>
      </w:pPr>
      <w:rPr>
        <w:rFonts w:ascii="Courier New" w:hAnsi="Courier New" w:cs="Courier New"/>
      </w:rPr>
    </w:lvl>
    <w:lvl w:ilvl="2" w:tplc="F8C07D02">
      <w:numFmt w:val="bullet"/>
      <w:lvlText w:val=""/>
      <w:lvlJc w:val="left"/>
      <w:pPr>
        <w:ind w:left="1800" w:firstLine="0"/>
      </w:pPr>
      <w:rPr>
        <w:rFonts w:ascii="Wingdings" w:eastAsia="Wingdings" w:hAnsi="Wingdings" w:cs="Wingdings"/>
      </w:rPr>
    </w:lvl>
    <w:lvl w:ilvl="3" w:tplc="279AB7E6">
      <w:numFmt w:val="bullet"/>
      <w:lvlText w:val=""/>
      <w:lvlJc w:val="left"/>
      <w:pPr>
        <w:ind w:left="2520" w:firstLine="0"/>
      </w:pPr>
      <w:rPr>
        <w:rFonts w:ascii="Symbol" w:hAnsi="Symbol" w:cs="Symbol"/>
      </w:rPr>
    </w:lvl>
    <w:lvl w:ilvl="4" w:tplc="9D2AEC2A">
      <w:numFmt w:val="bullet"/>
      <w:lvlText w:val="o"/>
      <w:lvlJc w:val="left"/>
      <w:pPr>
        <w:ind w:left="3240" w:firstLine="0"/>
      </w:pPr>
      <w:rPr>
        <w:rFonts w:ascii="Courier New" w:hAnsi="Courier New" w:cs="Courier New"/>
      </w:rPr>
    </w:lvl>
    <w:lvl w:ilvl="5" w:tplc="A856623E">
      <w:numFmt w:val="bullet"/>
      <w:lvlText w:val=""/>
      <w:lvlJc w:val="left"/>
      <w:pPr>
        <w:ind w:left="3960" w:firstLine="0"/>
      </w:pPr>
      <w:rPr>
        <w:rFonts w:ascii="Wingdings" w:eastAsia="Wingdings" w:hAnsi="Wingdings" w:cs="Wingdings"/>
      </w:rPr>
    </w:lvl>
    <w:lvl w:ilvl="6" w:tplc="489AAA76">
      <w:numFmt w:val="bullet"/>
      <w:lvlText w:val=""/>
      <w:lvlJc w:val="left"/>
      <w:pPr>
        <w:ind w:left="4680" w:firstLine="0"/>
      </w:pPr>
      <w:rPr>
        <w:rFonts w:ascii="Symbol" w:hAnsi="Symbol" w:cs="Symbol"/>
      </w:rPr>
    </w:lvl>
    <w:lvl w:ilvl="7" w:tplc="18FE1BF6">
      <w:numFmt w:val="bullet"/>
      <w:lvlText w:val="o"/>
      <w:lvlJc w:val="left"/>
      <w:pPr>
        <w:ind w:left="5400" w:firstLine="0"/>
      </w:pPr>
      <w:rPr>
        <w:rFonts w:ascii="Courier New" w:hAnsi="Courier New" w:cs="Courier New"/>
      </w:rPr>
    </w:lvl>
    <w:lvl w:ilvl="8" w:tplc="02BE6C64">
      <w:numFmt w:val="bullet"/>
      <w:lvlText w:val=""/>
      <w:lvlJc w:val="left"/>
      <w:pPr>
        <w:ind w:left="6120" w:firstLine="0"/>
      </w:pPr>
      <w:rPr>
        <w:rFonts w:ascii="Wingdings" w:eastAsia="Wingdings" w:hAnsi="Wingdings" w:cs="Wingdings"/>
      </w:rPr>
    </w:lvl>
  </w:abstractNum>
  <w:abstractNum w:abstractNumId="15">
    <w:nsid w:val="36B91A33"/>
    <w:multiLevelType w:val="multilevel"/>
    <w:tmpl w:val="271E0056"/>
    <w:name w:val="Нумерований список 2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2.%3."/>
      <w:lvlJc w:val="left"/>
      <w:pPr>
        <w:ind w:left="720" w:firstLine="0"/>
      </w:pPr>
      <w:rPr>
        <w:b w:val="0"/>
      </w:r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nsid w:val="3BF44CFC"/>
    <w:multiLevelType w:val="hybridMultilevel"/>
    <w:tmpl w:val="55C84952"/>
    <w:name w:val="Нумерований список 13"/>
    <w:lvl w:ilvl="0" w:tplc="4EC0A3C4">
      <w:numFmt w:val="bullet"/>
      <w:lvlText w:val="·"/>
      <w:lvlJc w:val="left"/>
      <w:pPr>
        <w:ind w:left="360" w:firstLine="0"/>
      </w:pPr>
      <w:rPr>
        <w:rFonts w:ascii="Symbol" w:hAnsi="Symbol"/>
      </w:rPr>
    </w:lvl>
    <w:lvl w:ilvl="1" w:tplc="1F928E36">
      <w:numFmt w:val="bullet"/>
      <w:lvlText w:val="o"/>
      <w:lvlJc w:val="left"/>
      <w:pPr>
        <w:ind w:left="1080" w:firstLine="0"/>
      </w:pPr>
      <w:rPr>
        <w:rFonts w:ascii="Courier New" w:hAnsi="Courier New" w:cs="Courier New"/>
      </w:rPr>
    </w:lvl>
    <w:lvl w:ilvl="2" w:tplc="4FC2559C">
      <w:numFmt w:val="bullet"/>
      <w:lvlText w:val=""/>
      <w:lvlJc w:val="left"/>
      <w:pPr>
        <w:ind w:left="1800" w:firstLine="0"/>
      </w:pPr>
      <w:rPr>
        <w:rFonts w:ascii="Wingdings" w:eastAsia="Wingdings" w:hAnsi="Wingdings" w:cs="Wingdings"/>
      </w:rPr>
    </w:lvl>
    <w:lvl w:ilvl="3" w:tplc="D1C652D6">
      <w:numFmt w:val="bullet"/>
      <w:lvlText w:val=""/>
      <w:lvlJc w:val="left"/>
      <w:pPr>
        <w:ind w:left="2520" w:firstLine="0"/>
      </w:pPr>
      <w:rPr>
        <w:rFonts w:ascii="Symbol" w:hAnsi="Symbol"/>
      </w:rPr>
    </w:lvl>
    <w:lvl w:ilvl="4" w:tplc="7616C6F4">
      <w:numFmt w:val="bullet"/>
      <w:lvlText w:val="o"/>
      <w:lvlJc w:val="left"/>
      <w:pPr>
        <w:ind w:left="3240" w:firstLine="0"/>
      </w:pPr>
      <w:rPr>
        <w:rFonts w:ascii="Courier New" w:hAnsi="Courier New" w:cs="Courier New"/>
      </w:rPr>
    </w:lvl>
    <w:lvl w:ilvl="5" w:tplc="FBEE8702">
      <w:numFmt w:val="bullet"/>
      <w:lvlText w:val=""/>
      <w:lvlJc w:val="left"/>
      <w:pPr>
        <w:ind w:left="3960" w:firstLine="0"/>
      </w:pPr>
      <w:rPr>
        <w:rFonts w:ascii="Wingdings" w:eastAsia="Wingdings" w:hAnsi="Wingdings" w:cs="Wingdings"/>
      </w:rPr>
    </w:lvl>
    <w:lvl w:ilvl="6" w:tplc="F022EA90">
      <w:numFmt w:val="bullet"/>
      <w:lvlText w:val=""/>
      <w:lvlJc w:val="left"/>
      <w:pPr>
        <w:ind w:left="4680" w:firstLine="0"/>
      </w:pPr>
      <w:rPr>
        <w:rFonts w:ascii="Symbol" w:hAnsi="Symbol"/>
      </w:rPr>
    </w:lvl>
    <w:lvl w:ilvl="7" w:tplc="2AE88C16">
      <w:numFmt w:val="bullet"/>
      <w:lvlText w:val="o"/>
      <w:lvlJc w:val="left"/>
      <w:pPr>
        <w:ind w:left="5400" w:firstLine="0"/>
      </w:pPr>
      <w:rPr>
        <w:rFonts w:ascii="Courier New" w:hAnsi="Courier New" w:cs="Courier New"/>
      </w:rPr>
    </w:lvl>
    <w:lvl w:ilvl="8" w:tplc="A3A8E286">
      <w:numFmt w:val="bullet"/>
      <w:lvlText w:val=""/>
      <w:lvlJc w:val="left"/>
      <w:pPr>
        <w:ind w:left="6120" w:firstLine="0"/>
      </w:pPr>
      <w:rPr>
        <w:rFonts w:ascii="Wingdings" w:eastAsia="Wingdings" w:hAnsi="Wingdings" w:cs="Wingdings"/>
      </w:rPr>
    </w:lvl>
  </w:abstractNum>
  <w:abstractNum w:abstractNumId="17">
    <w:nsid w:val="3D390295"/>
    <w:multiLevelType w:val="hybridMultilevel"/>
    <w:tmpl w:val="6F128D1E"/>
    <w:name w:val="Нумерований список 11"/>
    <w:lvl w:ilvl="0" w:tplc="2752DB74">
      <w:start w:val="1"/>
      <w:numFmt w:val="decimal"/>
      <w:lvlText w:val="%1."/>
      <w:lvlJc w:val="left"/>
      <w:pPr>
        <w:ind w:left="360" w:firstLine="0"/>
      </w:pPr>
    </w:lvl>
    <w:lvl w:ilvl="1" w:tplc="887ED730">
      <w:start w:val="1"/>
      <w:numFmt w:val="lowerLetter"/>
      <w:lvlText w:val="%2."/>
      <w:lvlJc w:val="left"/>
      <w:pPr>
        <w:ind w:left="1080" w:firstLine="0"/>
      </w:pPr>
    </w:lvl>
    <w:lvl w:ilvl="2" w:tplc="FC18B366">
      <w:start w:val="1"/>
      <w:numFmt w:val="lowerRoman"/>
      <w:lvlText w:val="%3."/>
      <w:lvlJc w:val="left"/>
      <w:pPr>
        <w:ind w:left="1980" w:firstLine="0"/>
      </w:pPr>
    </w:lvl>
    <w:lvl w:ilvl="3" w:tplc="F80C77C2">
      <w:start w:val="1"/>
      <w:numFmt w:val="decimal"/>
      <w:lvlText w:val="%4."/>
      <w:lvlJc w:val="left"/>
      <w:pPr>
        <w:ind w:left="2520" w:firstLine="0"/>
      </w:pPr>
    </w:lvl>
    <w:lvl w:ilvl="4" w:tplc="CCC8D16E">
      <w:start w:val="1"/>
      <w:numFmt w:val="lowerLetter"/>
      <w:lvlText w:val="%5."/>
      <w:lvlJc w:val="left"/>
      <w:pPr>
        <w:ind w:left="3240" w:firstLine="0"/>
      </w:pPr>
    </w:lvl>
    <w:lvl w:ilvl="5" w:tplc="12B040FE">
      <w:start w:val="1"/>
      <w:numFmt w:val="lowerRoman"/>
      <w:lvlText w:val="%6."/>
      <w:lvlJc w:val="left"/>
      <w:pPr>
        <w:ind w:left="4140" w:firstLine="0"/>
      </w:pPr>
    </w:lvl>
    <w:lvl w:ilvl="6" w:tplc="A45ABEDE">
      <w:start w:val="1"/>
      <w:numFmt w:val="decimal"/>
      <w:lvlText w:val="%7."/>
      <w:lvlJc w:val="left"/>
      <w:pPr>
        <w:ind w:left="4680" w:firstLine="0"/>
      </w:pPr>
    </w:lvl>
    <w:lvl w:ilvl="7" w:tplc="E200AE50">
      <w:start w:val="1"/>
      <w:numFmt w:val="lowerLetter"/>
      <w:lvlText w:val="%8."/>
      <w:lvlJc w:val="left"/>
      <w:pPr>
        <w:ind w:left="5400" w:firstLine="0"/>
      </w:pPr>
    </w:lvl>
    <w:lvl w:ilvl="8" w:tplc="BA0032E0">
      <w:start w:val="1"/>
      <w:numFmt w:val="lowerRoman"/>
      <w:lvlText w:val="%9."/>
      <w:lvlJc w:val="left"/>
      <w:pPr>
        <w:ind w:left="6300" w:firstLine="0"/>
      </w:pPr>
    </w:lvl>
  </w:abstractNum>
  <w:abstractNum w:abstractNumId="18">
    <w:nsid w:val="42EA5A92"/>
    <w:multiLevelType w:val="hybridMultilevel"/>
    <w:tmpl w:val="B8F882A4"/>
    <w:name w:val="Нумерований список 1"/>
    <w:lvl w:ilvl="0" w:tplc="4A02A000">
      <w:start w:val="1"/>
      <w:numFmt w:val="none"/>
      <w:suff w:val="nothing"/>
      <w:lvlText w:val=""/>
      <w:lvlJc w:val="left"/>
      <w:pPr>
        <w:ind w:left="0" w:firstLine="0"/>
      </w:pPr>
    </w:lvl>
    <w:lvl w:ilvl="1" w:tplc="B5C01E7C">
      <w:start w:val="1"/>
      <w:numFmt w:val="none"/>
      <w:suff w:val="nothing"/>
      <w:lvlText w:val=""/>
      <w:lvlJc w:val="left"/>
      <w:pPr>
        <w:ind w:left="0" w:firstLine="0"/>
      </w:pPr>
    </w:lvl>
    <w:lvl w:ilvl="2" w:tplc="BF06BBAC">
      <w:start w:val="1"/>
      <w:numFmt w:val="none"/>
      <w:suff w:val="nothing"/>
      <w:lvlText w:val=""/>
      <w:lvlJc w:val="left"/>
      <w:pPr>
        <w:ind w:left="0" w:firstLine="0"/>
      </w:pPr>
    </w:lvl>
    <w:lvl w:ilvl="3" w:tplc="2604B8C2">
      <w:start w:val="1"/>
      <w:numFmt w:val="none"/>
      <w:suff w:val="nothing"/>
      <w:lvlText w:val=""/>
      <w:lvlJc w:val="left"/>
      <w:pPr>
        <w:ind w:left="0" w:firstLine="0"/>
      </w:pPr>
    </w:lvl>
    <w:lvl w:ilvl="4" w:tplc="66263994">
      <w:start w:val="1"/>
      <w:numFmt w:val="none"/>
      <w:suff w:val="nothing"/>
      <w:lvlText w:val=""/>
      <w:lvlJc w:val="left"/>
      <w:pPr>
        <w:ind w:left="0" w:firstLine="0"/>
      </w:pPr>
    </w:lvl>
    <w:lvl w:ilvl="5" w:tplc="3D7ADE7C">
      <w:start w:val="1"/>
      <w:numFmt w:val="none"/>
      <w:suff w:val="nothing"/>
      <w:lvlText w:val=""/>
      <w:lvlJc w:val="left"/>
      <w:pPr>
        <w:ind w:left="0" w:firstLine="0"/>
      </w:pPr>
    </w:lvl>
    <w:lvl w:ilvl="6" w:tplc="E312D190">
      <w:start w:val="1"/>
      <w:numFmt w:val="none"/>
      <w:suff w:val="nothing"/>
      <w:lvlText w:val=""/>
      <w:lvlJc w:val="left"/>
      <w:pPr>
        <w:ind w:left="0" w:firstLine="0"/>
      </w:pPr>
    </w:lvl>
    <w:lvl w:ilvl="7" w:tplc="2786A5EA">
      <w:start w:val="1"/>
      <w:numFmt w:val="none"/>
      <w:suff w:val="nothing"/>
      <w:lvlText w:val=""/>
      <w:lvlJc w:val="left"/>
      <w:pPr>
        <w:ind w:left="0" w:firstLine="0"/>
      </w:pPr>
    </w:lvl>
    <w:lvl w:ilvl="8" w:tplc="849CE3BE">
      <w:start w:val="1"/>
      <w:numFmt w:val="none"/>
      <w:suff w:val="nothing"/>
      <w:lvlText w:val=""/>
      <w:lvlJc w:val="left"/>
      <w:pPr>
        <w:ind w:left="0" w:firstLine="0"/>
      </w:p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A08689B"/>
    <w:multiLevelType w:val="hybridMultilevel"/>
    <w:tmpl w:val="BCF80FD4"/>
    <w:name w:val="Нумерований список 5"/>
    <w:lvl w:ilvl="0" w:tplc="7DA83726">
      <w:numFmt w:val="bullet"/>
      <w:lvlText w:val=""/>
      <w:lvlJc w:val="left"/>
      <w:pPr>
        <w:ind w:left="360" w:firstLine="0"/>
      </w:pPr>
      <w:rPr>
        <w:rFonts w:ascii="Symbol" w:hAnsi="Symbol"/>
      </w:rPr>
    </w:lvl>
    <w:lvl w:ilvl="1" w:tplc="0F14C9C2">
      <w:numFmt w:val="bullet"/>
      <w:lvlText w:val="o"/>
      <w:lvlJc w:val="left"/>
      <w:pPr>
        <w:ind w:left="1080" w:firstLine="0"/>
      </w:pPr>
      <w:rPr>
        <w:rFonts w:ascii="Courier New" w:hAnsi="Courier New" w:cs="Courier New"/>
      </w:rPr>
    </w:lvl>
    <w:lvl w:ilvl="2" w:tplc="AA561E42">
      <w:numFmt w:val="bullet"/>
      <w:lvlText w:val=""/>
      <w:lvlJc w:val="left"/>
      <w:pPr>
        <w:ind w:left="1800" w:firstLine="0"/>
      </w:pPr>
      <w:rPr>
        <w:rFonts w:ascii="Wingdings" w:eastAsia="Wingdings" w:hAnsi="Wingdings" w:cs="Wingdings"/>
      </w:rPr>
    </w:lvl>
    <w:lvl w:ilvl="3" w:tplc="12803F0A">
      <w:numFmt w:val="bullet"/>
      <w:lvlText w:val=""/>
      <w:lvlJc w:val="left"/>
      <w:pPr>
        <w:ind w:left="2520" w:firstLine="0"/>
      </w:pPr>
      <w:rPr>
        <w:rFonts w:ascii="Symbol" w:hAnsi="Symbol"/>
      </w:rPr>
    </w:lvl>
    <w:lvl w:ilvl="4" w:tplc="C17EAF7A">
      <w:numFmt w:val="bullet"/>
      <w:lvlText w:val="o"/>
      <w:lvlJc w:val="left"/>
      <w:pPr>
        <w:ind w:left="3240" w:firstLine="0"/>
      </w:pPr>
      <w:rPr>
        <w:rFonts w:ascii="Courier New" w:hAnsi="Courier New" w:cs="Courier New"/>
      </w:rPr>
    </w:lvl>
    <w:lvl w:ilvl="5" w:tplc="4810044A">
      <w:numFmt w:val="bullet"/>
      <w:lvlText w:val=""/>
      <w:lvlJc w:val="left"/>
      <w:pPr>
        <w:ind w:left="3960" w:firstLine="0"/>
      </w:pPr>
      <w:rPr>
        <w:rFonts w:ascii="Wingdings" w:eastAsia="Wingdings" w:hAnsi="Wingdings" w:cs="Wingdings"/>
      </w:rPr>
    </w:lvl>
    <w:lvl w:ilvl="6" w:tplc="F5068FA4">
      <w:numFmt w:val="bullet"/>
      <w:lvlText w:val=""/>
      <w:lvlJc w:val="left"/>
      <w:pPr>
        <w:ind w:left="4680" w:firstLine="0"/>
      </w:pPr>
      <w:rPr>
        <w:rFonts w:ascii="Symbol" w:hAnsi="Symbol"/>
      </w:rPr>
    </w:lvl>
    <w:lvl w:ilvl="7" w:tplc="0E08B8CA">
      <w:numFmt w:val="bullet"/>
      <w:lvlText w:val="o"/>
      <w:lvlJc w:val="left"/>
      <w:pPr>
        <w:ind w:left="5400" w:firstLine="0"/>
      </w:pPr>
      <w:rPr>
        <w:rFonts w:ascii="Courier New" w:hAnsi="Courier New" w:cs="Courier New"/>
      </w:rPr>
    </w:lvl>
    <w:lvl w:ilvl="8" w:tplc="8ED85F96">
      <w:numFmt w:val="bullet"/>
      <w:lvlText w:val=""/>
      <w:lvlJc w:val="left"/>
      <w:pPr>
        <w:ind w:left="6120" w:firstLine="0"/>
      </w:pPr>
      <w:rPr>
        <w:rFonts w:ascii="Wingdings" w:eastAsia="Wingdings" w:hAnsi="Wingdings" w:cs="Wingdings"/>
      </w:rPr>
    </w:lvl>
  </w:abstractNum>
  <w:abstractNum w:abstractNumId="22">
    <w:nsid w:val="4AEE5C89"/>
    <w:multiLevelType w:val="hybridMultilevel"/>
    <w:tmpl w:val="671AD714"/>
    <w:name w:val="Нумерований список 22"/>
    <w:lvl w:ilvl="0" w:tplc="CE58BFF4">
      <w:numFmt w:val="bullet"/>
      <w:lvlText w:val="·"/>
      <w:lvlJc w:val="left"/>
      <w:pPr>
        <w:ind w:left="360" w:firstLine="0"/>
      </w:pPr>
      <w:rPr>
        <w:rFonts w:ascii="Symbol" w:hAnsi="Symbol"/>
      </w:rPr>
    </w:lvl>
    <w:lvl w:ilvl="1" w:tplc="7DE8BEDE">
      <w:numFmt w:val="bullet"/>
      <w:lvlText w:val="o"/>
      <w:lvlJc w:val="left"/>
      <w:pPr>
        <w:ind w:left="1080" w:firstLine="0"/>
      </w:pPr>
      <w:rPr>
        <w:rFonts w:ascii="Courier New" w:hAnsi="Courier New" w:cs="Courier New"/>
      </w:rPr>
    </w:lvl>
    <w:lvl w:ilvl="2" w:tplc="CFF0BA86">
      <w:numFmt w:val="bullet"/>
      <w:lvlText w:val=""/>
      <w:lvlJc w:val="left"/>
      <w:pPr>
        <w:ind w:left="1800" w:firstLine="0"/>
      </w:pPr>
      <w:rPr>
        <w:rFonts w:ascii="Wingdings" w:eastAsia="Wingdings" w:hAnsi="Wingdings" w:cs="Wingdings"/>
      </w:rPr>
    </w:lvl>
    <w:lvl w:ilvl="3" w:tplc="3E2A3B3C">
      <w:numFmt w:val="bullet"/>
      <w:lvlText w:val=""/>
      <w:lvlJc w:val="left"/>
      <w:pPr>
        <w:ind w:left="2520" w:firstLine="0"/>
      </w:pPr>
      <w:rPr>
        <w:rFonts w:ascii="Symbol" w:hAnsi="Symbol"/>
      </w:rPr>
    </w:lvl>
    <w:lvl w:ilvl="4" w:tplc="F29E3D8C">
      <w:numFmt w:val="bullet"/>
      <w:lvlText w:val="o"/>
      <w:lvlJc w:val="left"/>
      <w:pPr>
        <w:ind w:left="3240" w:firstLine="0"/>
      </w:pPr>
      <w:rPr>
        <w:rFonts w:ascii="Courier New" w:hAnsi="Courier New" w:cs="Courier New"/>
      </w:rPr>
    </w:lvl>
    <w:lvl w:ilvl="5" w:tplc="9FDAE2E6">
      <w:numFmt w:val="bullet"/>
      <w:lvlText w:val=""/>
      <w:lvlJc w:val="left"/>
      <w:pPr>
        <w:ind w:left="3960" w:firstLine="0"/>
      </w:pPr>
      <w:rPr>
        <w:rFonts w:ascii="Wingdings" w:eastAsia="Wingdings" w:hAnsi="Wingdings" w:cs="Wingdings"/>
      </w:rPr>
    </w:lvl>
    <w:lvl w:ilvl="6" w:tplc="10921C9E">
      <w:numFmt w:val="bullet"/>
      <w:lvlText w:val=""/>
      <w:lvlJc w:val="left"/>
      <w:pPr>
        <w:ind w:left="4680" w:firstLine="0"/>
      </w:pPr>
      <w:rPr>
        <w:rFonts w:ascii="Symbol" w:hAnsi="Symbol"/>
      </w:rPr>
    </w:lvl>
    <w:lvl w:ilvl="7" w:tplc="580EAA5A">
      <w:numFmt w:val="bullet"/>
      <w:lvlText w:val="o"/>
      <w:lvlJc w:val="left"/>
      <w:pPr>
        <w:ind w:left="5400" w:firstLine="0"/>
      </w:pPr>
      <w:rPr>
        <w:rFonts w:ascii="Courier New" w:hAnsi="Courier New" w:cs="Courier New"/>
      </w:rPr>
    </w:lvl>
    <w:lvl w:ilvl="8" w:tplc="E326D77C">
      <w:numFmt w:val="bullet"/>
      <w:lvlText w:val=""/>
      <w:lvlJc w:val="left"/>
      <w:pPr>
        <w:ind w:left="6120" w:firstLine="0"/>
      </w:pPr>
      <w:rPr>
        <w:rFonts w:ascii="Wingdings" w:eastAsia="Wingdings" w:hAnsi="Wingdings" w:cs="Wingdings"/>
      </w:rPr>
    </w:lvl>
  </w:abstractNum>
  <w:abstractNum w:abstractNumId="23">
    <w:nsid w:val="4BF545DD"/>
    <w:multiLevelType w:val="hybridMultilevel"/>
    <w:tmpl w:val="064AB0C8"/>
    <w:name w:val="Нумерований список 6"/>
    <w:lvl w:ilvl="0" w:tplc="5880BB5A">
      <w:numFmt w:val="bullet"/>
      <w:lvlText w:val="·"/>
      <w:lvlJc w:val="left"/>
      <w:pPr>
        <w:ind w:left="360" w:firstLine="0"/>
      </w:pPr>
      <w:rPr>
        <w:rFonts w:ascii="Symbol" w:hAnsi="Symbol"/>
      </w:rPr>
    </w:lvl>
    <w:lvl w:ilvl="1" w:tplc="EDBAA450">
      <w:numFmt w:val="bullet"/>
      <w:lvlText w:val="o"/>
      <w:lvlJc w:val="left"/>
      <w:pPr>
        <w:ind w:left="1080" w:firstLine="0"/>
      </w:pPr>
      <w:rPr>
        <w:rFonts w:ascii="Courier New" w:hAnsi="Courier New" w:cs="Courier New"/>
      </w:rPr>
    </w:lvl>
    <w:lvl w:ilvl="2" w:tplc="1ED8BC06">
      <w:numFmt w:val="bullet"/>
      <w:lvlText w:val=""/>
      <w:lvlJc w:val="left"/>
      <w:pPr>
        <w:ind w:left="1800" w:firstLine="0"/>
      </w:pPr>
      <w:rPr>
        <w:rFonts w:ascii="Wingdings" w:eastAsia="Wingdings" w:hAnsi="Wingdings" w:cs="Wingdings"/>
      </w:rPr>
    </w:lvl>
    <w:lvl w:ilvl="3" w:tplc="B872608E">
      <w:numFmt w:val="bullet"/>
      <w:lvlText w:val=""/>
      <w:lvlJc w:val="left"/>
      <w:pPr>
        <w:ind w:left="2520" w:firstLine="0"/>
      </w:pPr>
      <w:rPr>
        <w:rFonts w:ascii="Symbol" w:hAnsi="Symbol"/>
      </w:rPr>
    </w:lvl>
    <w:lvl w:ilvl="4" w:tplc="C18CB0EC">
      <w:numFmt w:val="bullet"/>
      <w:lvlText w:val="o"/>
      <w:lvlJc w:val="left"/>
      <w:pPr>
        <w:ind w:left="3240" w:firstLine="0"/>
      </w:pPr>
      <w:rPr>
        <w:rFonts w:ascii="Courier New" w:hAnsi="Courier New" w:cs="Courier New"/>
      </w:rPr>
    </w:lvl>
    <w:lvl w:ilvl="5" w:tplc="CDD2A542">
      <w:numFmt w:val="bullet"/>
      <w:lvlText w:val=""/>
      <w:lvlJc w:val="left"/>
      <w:pPr>
        <w:ind w:left="3960" w:firstLine="0"/>
      </w:pPr>
      <w:rPr>
        <w:rFonts w:ascii="Wingdings" w:eastAsia="Wingdings" w:hAnsi="Wingdings" w:cs="Wingdings"/>
      </w:rPr>
    </w:lvl>
    <w:lvl w:ilvl="6" w:tplc="86421170">
      <w:numFmt w:val="bullet"/>
      <w:lvlText w:val=""/>
      <w:lvlJc w:val="left"/>
      <w:pPr>
        <w:ind w:left="4680" w:firstLine="0"/>
      </w:pPr>
      <w:rPr>
        <w:rFonts w:ascii="Symbol" w:hAnsi="Symbol"/>
      </w:rPr>
    </w:lvl>
    <w:lvl w:ilvl="7" w:tplc="743CB8B8">
      <w:numFmt w:val="bullet"/>
      <w:lvlText w:val="o"/>
      <w:lvlJc w:val="left"/>
      <w:pPr>
        <w:ind w:left="5400" w:firstLine="0"/>
      </w:pPr>
      <w:rPr>
        <w:rFonts w:ascii="Courier New" w:hAnsi="Courier New" w:cs="Courier New"/>
      </w:rPr>
    </w:lvl>
    <w:lvl w:ilvl="8" w:tplc="DCCC0B04">
      <w:numFmt w:val="bullet"/>
      <w:lvlText w:val=""/>
      <w:lvlJc w:val="left"/>
      <w:pPr>
        <w:ind w:left="6120" w:firstLine="0"/>
      </w:pPr>
      <w:rPr>
        <w:rFonts w:ascii="Wingdings" w:eastAsia="Wingdings" w:hAnsi="Wingdings" w:cs="Wingdings"/>
      </w:rPr>
    </w:lvl>
  </w:abstractNum>
  <w:abstractNum w:abstractNumId="24">
    <w:nsid w:val="4D5F0643"/>
    <w:multiLevelType w:val="multilevel"/>
    <w:tmpl w:val="5F802E1C"/>
    <w:name w:val="Нумерований список 3"/>
    <w:lvl w:ilvl="0">
      <w:start w:val="1"/>
      <w:numFmt w:val="decimal"/>
      <w:lvlText w:val="%1."/>
      <w:lvlJc w:val="left"/>
      <w:pPr>
        <w:ind w:left="0" w:firstLine="0"/>
      </w:pPr>
    </w:lvl>
    <w:lvl w:ilvl="1">
      <w:start w:val="1"/>
      <w:numFmt w:val="decimal"/>
      <w:lvlText w:val="5.%2."/>
      <w:lvlJc w:val="left"/>
      <w:pPr>
        <w:ind w:left="568" w:firstLine="0"/>
      </w:pPr>
      <w:rPr>
        <w:color w:val="auto"/>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5">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4F4956C6"/>
    <w:multiLevelType w:val="hybridMultilevel"/>
    <w:tmpl w:val="7138FABA"/>
    <w:name w:val="Нумерований список 21"/>
    <w:lvl w:ilvl="0" w:tplc="3EB045DE">
      <w:numFmt w:val="bullet"/>
      <w:lvlText w:val=""/>
      <w:lvlJc w:val="left"/>
      <w:pPr>
        <w:ind w:left="927" w:firstLine="0"/>
      </w:pPr>
      <w:rPr>
        <w:rFonts w:ascii="Symbol" w:hAnsi="Symbol"/>
      </w:rPr>
    </w:lvl>
    <w:lvl w:ilvl="1" w:tplc="E4DC58A8">
      <w:numFmt w:val="bullet"/>
      <w:lvlText w:val="o"/>
      <w:lvlJc w:val="left"/>
      <w:pPr>
        <w:ind w:left="1647" w:firstLine="0"/>
      </w:pPr>
      <w:rPr>
        <w:rFonts w:ascii="Courier New" w:hAnsi="Courier New" w:cs="Courier New"/>
      </w:rPr>
    </w:lvl>
    <w:lvl w:ilvl="2" w:tplc="AE78D51C">
      <w:numFmt w:val="bullet"/>
      <w:lvlText w:val=""/>
      <w:lvlJc w:val="left"/>
      <w:pPr>
        <w:ind w:left="2367" w:firstLine="0"/>
      </w:pPr>
      <w:rPr>
        <w:rFonts w:ascii="Wingdings" w:eastAsia="Wingdings" w:hAnsi="Wingdings" w:cs="Wingdings"/>
      </w:rPr>
    </w:lvl>
    <w:lvl w:ilvl="3" w:tplc="4C6AD8EA">
      <w:numFmt w:val="bullet"/>
      <w:lvlText w:val=""/>
      <w:lvlJc w:val="left"/>
      <w:pPr>
        <w:ind w:left="3087" w:firstLine="0"/>
      </w:pPr>
      <w:rPr>
        <w:rFonts w:ascii="Symbol" w:hAnsi="Symbol"/>
      </w:rPr>
    </w:lvl>
    <w:lvl w:ilvl="4" w:tplc="447E1B70">
      <w:numFmt w:val="bullet"/>
      <w:lvlText w:val="o"/>
      <w:lvlJc w:val="left"/>
      <w:pPr>
        <w:ind w:left="3807" w:firstLine="0"/>
      </w:pPr>
      <w:rPr>
        <w:rFonts w:ascii="Courier New" w:hAnsi="Courier New" w:cs="Courier New"/>
      </w:rPr>
    </w:lvl>
    <w:lvl w:ilvl="5" w:tplc="D9B22F56">
      <w:numFmt w:val="bullet"/>
      <w:lvlText w:val=""/>
      <w:lvlJc w:val="left"/>
      <w:pPr>
        <w:ind w:left="4527" w:firstLine="0"/>
      </w:pPr>
      <w:rPr>
        <w:rFonts w:ascii="Wingdings" w:eastAsia="Wingdings" w:hAnsi="Wingdings" w:cs="Wingdings"/>
      </w:rPr>
    </w:lvl>
    <w:lvl w:ilvl="6" w:tplc="6FF0DEF8">
      <w:numFmt w:val="bullet"/>
      <w:lvlText w:val=""/>
      <w:lvlJc w:val="left"/>
      <w:pPr>
        <w:ind w:left="5247" w:firstLine="0"/>
      </w:pPr>
      <w:rPr>
        <w:rFonts w:ascii="Symbol" w:hAnsi="Symbol"/>
      </w:rPr>
    </w:lvl>
    <w:lvl w:ilvl="7" w:tplc="6010BF56">
      <w:numFmt w:val="bullet"/>
      <w:lvlText w:val="o"/>
      <w:lvlJc w:val="left"/>
      <w:pPr>
        <w:ind w:left="5967" w:firstLine="0"/>
      </w:pPr>
      <w:rPr>
        <w:rFonts w:ascii="Courier New" w:hAnsi="Courier New" w:cs="Courier New"/>
      </w:rPr>
    </w:lvl>
    <w:lvl w:ilvl="8" w:tplc="00785BF8">
      <w:numFmt w:val="bullet"/>
      <w:lvlText w:val=""/>
      <w:lvlJc w:val="left"/>
      <w:pPr>
        <w:ind w:left="6687" w:firstLine="0"/>
      </w:pPr>
      <w:rPr>
        <w:rFonts w:ascii="Wingdings" w:eastAsia="Wingdings" w:hAnsi="Wingdings" w:cs="Wingdings"/>
      </w:rPr>
    </w:lvl>
  </w:abstractNum>
  <w:abstractNum w:abstractNumId="27">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A56FAE"/>
    <w:multiLevelType w:val="hybridMultilevel"/>
    <w:tmpl w:val="60680C84"/>
    <w:name w:val="Нумерований список 16"/>
    <w:lvl w:ilvl="0" w:tplc="95CE7D7C">
      <w:numFmt w:val="bullet"/>
      <w:lvlText w:val="·"/>
      <w:lvlJc w:val="left"/>
      <w:pPr>
        <w:ind w:left="360" w:firstLine="0"/>
      </w:pPr>
      <w:rPr>
        <w:rFonts w:ascii="Symbol" w:hAnsi="Symbol"/>
      </w:rPr>
    </w:lvl>
    <w:lvl w:ilvl="1" w:tplc="6B16AAE0">
      <w:numFmt w:val="bullet"/>
      <w:lvlText w:val="o"/>
      <w:lvlJc w:val="left"/>
      <w:pPr>
        <w:ind w:left="1080" w:firstLine="0"/>
      </w:pPr>
      <w:rPr>
        <w:rFonts w:ascii="Courier New" w:hAnsi="Courier New" w:cs="Courier New"/>
      </w:rPr>
    </w:lvl>
    <w:lvl w:ilvl="2" w:tplc="0672A002">
      <w:numFmt w:val="bullet"/>
      <w:lvlText w:val=""/>
      <w:lvlJc w:val="left"/>
      <w:pPr>
        <w:ind w:left="1800" w:firstLine="0"/>
      </w:pPr>
      <w:rPr>
        <w:rFonts w:ascii="Wingdings" w:eastAsia="Wingdings" w:hAnsi="Wingdings" w:cs="Wingdings"/>
      </w:rPr>
    </w:lvl>
    <w:lvl w:ilvl="3" w:tplc="0A768B02">
      <w:numFmt w:val="bullet"/>
      <w:lvlText w:val=""/>
      <w:lvlJc w:val="left"/>
      <w:pPr>
        <w:ind w:left="2520" w:firstLine="0"/>
      </w:pPr>
      <w:rPr>
        <w:rFonts w:ascii="Symbol" w:hAnsi="Symbol"/>
      </w:rPr>
    </w:lvl>
    <w:lvl w:ilvl="4" w:tplc="3462DDB8">
      <w:numFmt w:val="bullet"/>
      <w:lvlText w:val="o"/>
      <w:lvlJc w:val="left"/>
      <w:pPr>
        <w:ind w:left="3240" w:firstLine="0"/>
      </w:pPr>
      <w:rPr>
        <w:rFonts w:ascii="Courier New" w:hAnsi="Courier New" w:cs="Courier New"/>
      </w:rPr>
    </w:lvl>
    <w:lvl w:ilvl="5" w:tplc="84C61B70">
      <w:numFmt w:val="bullet"/>
      <w:lvlText w:val=""/>
      <w:lvlJc w:val="left"/>
      <w:pPr>
        <w:ind w:left="3960" w:firstLine="0"/>
      </w:pPr>
      <w:rPr>
        <w:rFonts w:ascii="Wingdings" w:eastAsia="Wingdings" w:hAnsi="Wingdings" w:cs="Wingdings"/>
      </w:rPr>
    </w:lvl>
    <w:lvl w:ilvl="6" w:tplc="EA5ED2C6">
      <w:numFmt w:val="bullet"/>
      <w:lvlText w:val=""/>
      <w:lvlJc w:val="left"/>
      <w:pPr>
        <w:ind w:left="4680" w:firstLine="0"/>
      </w:pPr>
      <w:rPr>
        <w:rFonts w:ascii="Symbol" w:hAnsi="Symbol"/>
      </w:rPr>
    </w:lvl>
    <w:lvl w:ilvl="7" w:tplc="7DCA2E8A">
      <w:numFmt w:val="bullet"/>
      <w:lvlText w:val="o"/>
      <w:lvlJc w:val="left"/>
      <w:pPr>
        <w:ind w:left="5400" w:firstLine="0"/>
      </w:pPr>
      <w:rPr>
        <w:rFonts w:ascii="Courier New" w:hAnsi="Courier New" w:cs="Courier New"/>
      </w:rPr>
    </w:lvl>
    <w:lvl w:ilvl="8" w:tplc="F2E846D8">
      <w:numFmt w:val="bullet"/>
      <w:lvlText w:val=""/>
      <w:lvlJc w:val="left"/>
      <w:pPr>
        <w:ind w:left="6120" w:firstLine="0"/>
      </w:pPr>
      <w:rPr>
        <w:rFonts w:ascii="Wingdings" w:eastAsia="Wingdings" w:hAnsi="Wingdings" w:cs="Wingdings"/>
      </w:rPr>
    </w:lvl>
  </w:abstractNum>
  <w:abstractNum w:abstractNumId="29">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6D53D0D"/>
    <w:multiLevelType w:val="multilevel"/>
    <w:tmpl w:val="465225D6"/>
    <w:name w:val="Нумерований список 9"/>
    <w:lvl w:ilvl="0">
      <w:start w:val="1"/>
      <w:numFmt w:val="decimal"/>
      <w:lvlText w:val="%1."/>
      <w:lvlJc w:val="left"/>
      <w:pPr>
        <w:ind w:left="0" w:firstLine="0"/>
      </w:pPr>
    </w:lvl>
    <w:lvl w:ilvl="1">
      <w:start w:val="1"/>
      <w:numFmt w:val="decimal"/>
      <w:lvlText w:val="5.%2."/>
      <w:lvlJc w:val="left"/>
      <w:pPr>
        <w:ind w:left="360" w:firstLine="0"/>
      </w:pPr>
      <w:rPr>
        <w:color w:val="auto"/>
      </w:rPr>
    </w:lvl>
    <w:lvl w:ilvl="2">
      <w:start w:val="1"/>
      <w:numFmt w:val="decimal"/>
      <w:lvlText w:val="6.%2.%3."/>
      <w:lvlJc w:val="left"/>
      <w:pPr>
        <w:ind w:left="426"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5">
    <w:nsid w:val="67F27D0B"/>
    <w:multiLevelType w:val="multilevel"/>
    <w:tmpl w:val="C486E812"/>
    <w:name w:val="Нумерований список 20"/>
    <w:lvl w:ilvl="0">
      <w:start w:val="1"/>
      <w:numFmt w:val="decimal"/>
      <w:lvlText w:val="%1."/>
      <w:lvlJc w:val="left"/>
      <w:pPr>
        <w:ind w:left="0" w:firstLine="0"/>
      </w:pPr>
    </w:lvl>
    <w:lvl w:ilvl="1">
      <w:start w:val="1"/>
      <w:numFmt w:val="decimal"/>
      <w:lvlText w:val="7.%2."/>
      <w:lvlJc w:val="left"/>
      <w:pPr>
        <w:ind w:left="568"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nsid w:val="69940E6F"/>
    <w:multiLevelType w:val="multilevel"/>
    <w:tmpl w:val="C0F40D30"/>
    <w:name w:val="Нумерований список 7"/>
    <w:lvl w:ilvl="0">
      <w:start w:val="12"/>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37">
    <w:nsid w:val="78797B74"/>
    <w:multiLevelType w:val="multilevel"/>
    <w:tmpl w:val="5A9EF434"/>
    <w:name w:val="Нумерований список 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8">
    <w:nsid w:val="793C4B54"/>
    <w:multiLevelType w:val="multilevel"/>
    <w:tmpl w:val="2AD0E3E4"/>
    <w:name w:val="Нумерований список 1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3.%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F9F470C"/>
    <w:multiLevelType w:val="hybridMultilevel"/>
    <w:tmpl w:val="AF26C3E8"/>
    <w:name w:val="Нумерований список 19"/>
    <w:lvl w:ilvl="0" w:tplc="12AE254C">
      <w:numFmt w:val="bullet"/>
      <w:lvlText w:val="·"/>
      <w:lvlJc w:val="left"/>
      <w:pPr>
        <w:ind w:left="360" w:firstLine="0"/>
      </w:pPr>
      <w:rPr>
        <w:rFonts w:ascii="Symbol" w:hAnsi="Symbol"/>
      </w:rPr>
    </w:lvl>
    <w:lvl w:ilvl="1" w:tplc="3C8E5E88">
      <w:numFmt w:val="bullet"/>
      <w:lvlText w:val="o"/>
      <w:lvlJc w:val="left"/>
      <w:pPr>
        <w:ind w:left="1080" w:firstLine="0"/>
      </w:pPr>
      <w:rPr>
        <w:rFonts w:ascii="Courier New" w:hAnsi="Courier New" w:cs="Times New Roman"/>
      </w:rPr>
    </w:lvl>
    <w:lvl w:ilvl="2" w:tplc="FA66BD84">
      <w:numFmt w:val="bullet"/>
      <w:lvlText w:val=""/>
      <w:lvlJc w:val="left"/>
      <w:pPr>
        <w:ind w:left="1800" w:firstLine="0"/>
      </w:pPr>
      <w:rPr>
        <w:rFonts w:ascii="Wingdings" w:eastAsia="Wingdings" w:hAnsi="Wingdings" w:cs="Wingdings"/>
      </w:rPr>
    </w:lvl>
    <w:lvl w:ilvl="3" w:tplc="F5205CFC">
      <w:numFmt w:val="bullet"/>
      <w:lvlText w:val=""/>
      <w:lvlJc w:val="left"/>
      <w:pPr>
        <w:ind w:left="2520" w:firstLine="0"/>
      </w:pPr>
      <w:rPr>
        <w:rFonts w:ascii="Symbol" w:hAnsi="Symbol"/>
      </w:rPr>
    </w:lvl>
    <w:lvl w:ilvl="4" w:tplc="9C3426C2">
      <w:numFmt w:val="bullet"/>
      <w:lvlText w:val="o"/>
      <w:lvlJc w:val="left"/>
      <w:pPr>
        <w:ind w:left="3240" w:firstLine="0"/>
      </w:pPr>
      <w:rPr>
        <w:rFonts w:ascii="Courier New" w:hAnsi="Courier New" w:cs="Times New Roman"/>
      </w:rPr>
    </w:lvl>
    <w:lvl w:ilvl="5" w:tplc="4FFCFFC2">
      <w:numFmt w:val="bullet"/>
      <w:lvlText w:val=""/>
      <w:lvlJc w:val="left"/>
      <w:pPr>
        <w:ind w:left="3960" w:firstLine="0"/>
      </w:pPr>
      <w:rPr>
        <w:rFonts w:ascii="Wingdings" w:eastAsia="Wingdings" w:hAnsi="Wingdings" w:cs="Wingdings"/>
      </w:rPr>
    </w:lvl>
    <w:lvl w:ilvl="6" w:tplc="556A43EE">
      <w:numFmt w:val="bullet"/>
      <w:lvlText w:val=""/>
      <w:lvlJc w:val="left"/>
      <w:pPr>
        <w:ind w:left="4680" w:firstLine="0"/>
      </w:pPr>
      <w:rPr>
        <w:rFonts w:ascii="Symbol" w:hAnsi="Symbol"/>
      </w:rPr>
    </w:lvl>
    <w:lvl w:ilvl="7" w:tplc="7B46BE4A">
      <w:numFmt w:val="bullet"/>
      <w:lvlText w:val="o"/>
      <w:lvlJc w:val="left"/>
      <w:pPr>
        <w:ind w:left="5400" w:firstLine="0"/>
      </w:pPr>
      <w:rPr>
        <w:rFonts w:ascii="Courier New" w:hAnsi="Courier New" w:cs="Times New Roman"/>
      </w:rPr>
    </w:lvl>
    <w:lvl w:ilvl="8" w:tplc="C3ECDE76">
      <w:numFmt w:val="bullet"/>
      <w:lvlText w:val=""/>
      <w:lvlJc w:val="left"/>
      <w:pPr>
        <w:ind w:left="6120" w:firstLine="0"/>
      </w:pPr>
      <w:rPr>
        <w:rFonts w:ascii="Wingdings" w:eastAsia="Wingdings" w:hAnsi="Wingdings" w:cs="Wingdings"/>
      </w:rPr>
    </w:lvl>
  </w:abstractNum>
  <w:num w:numId="1">
    <w:abstractNumId w:val="2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0"/>
  </w:num>
  <w:num w:numId="6">
    <w:abstractNumId w:val="3"/>
  </w:num>
  <w:num w:numId="7">
    <w:abstractNumId w:val="25"/>
  </w:num>
  <w:num w:numId="8">
    <w:abstractNumId w:val="31"/>
  </w:num>
  <w:num w:numId="9">
    <w:abstractNumId w:val="32"/>
  </w:num>
  <w:num w:numId="10">
    <w:abstractNumId w:val="30"/>
  </w:num>
  <w:num w:numId="11">
    <w:abstractNumId w:val="0"/>
  </w:num>
  <w:num w:numId="12">
    <w:abstractNumId w:val="1"/>
  </w:num>
  <w:num w:numId="13">
    <w:abstractNumId w:val="33"/>
  </w:num>
  <w:num w:numId="14">
    <w:abstractNumId w:val="7"/>
  </w:num>
  <w:num w:numId="15">
    <w:abstractNumId w:val="12"/>
  </w:num>
  <w:num w:numId="16">
    <w:abstractNumId w:val="39"/>
  </w:num>
  <w:num w:numId="17">
    <w:abstractNumId w:val="27"/>
  </w:num>
  <w:num w:numId="18">
    <w:abstractNumId w:val="9"/>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8A1"/>
    <w:rsid w:val="0000200B"/>
    <w:rsid w:val="000054C3"/>
    <w:rsid w:val="00010941"/>
    <w:rsid w:val="0001722C"/>
    <w:rsid w:val="000471C6"/>
    <w:rsid w:val="00050E63"/>
    <w:rsid w:val="000578B1"/>
    <w:rsid w:val="0006059F"/>
    <w:rsid w:val="00077614"/>
    <w:rsid w:val="000956A4"/>
    <w:rsid w:val="000A0ED1"/>
    <w:rsid w:val="000A13B8"/>
    <w:rsid w:val="000A1EAC"/>
    <w:rsid w:val="000A5757"/>
    <w:rsid w:val="000B0880"/>
    <w:rsid w:val="000C05CC"/>
    <w:rsid w:val="000C2FF4"/>
    <w:rsid w:val="000D6CB2"/>
    <w:rsid w:val="000D7BB1"/>
    <w:rsid w:val="000E7BF3"/>
    <w:rsid w:val="000E7C6F"/>
    <w:rsid w:val="000F334E"/>
    <w:rsid w:val="000F431D"/>
    <w:rsid w:val="00102D76"/>
    <w:rsid w:val="00103C79"/>
    <w:rsid w:val="00104252"/>
    <w:rsid w:val="00106837"/>
    <w:rsid w:val="001208E6"/>
    <w:rsid w:val="00124293"/>
    <w:rsid w:val="00125683"/>
    <w:rsid w:val="00125CA7"/>
    <w:rsid w:val="001307EC"/>
    <w:rsid w:val="00131374"/>
    <w:rsid w:val="001347C3"/>
    <w:rsid w:val="00135573"/>
    <w:rsid w:val="00140EB6"/>
    <w:rsid w:val="00143AFE"/>
    <w:rsid w:val="00144EC0"/>
    <w:rsid w:val="00145A6A"/>
    <w:rsid w:val="00147AE4"/>
    <w:rsid w:val="00152191"/>
    <w:rsid w:val="001642BE"/>
    <w:rsid w:val="001663E7"/>
    <w:rsid w:val="00175D13"/>
    <w:rsid w:val="00185A6F"/>
    <w:rsid w:val="0018741F"/>
    <w:rsid w:val="001915D7"/>
    <w:rsid w:val="00192734"/>
    <w:rsid w:val="00192BFE"/>
    <w:rsid w:val="00195A8F"/>
    <w:rsid w:val="00196C92"/>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B4997"/>
    <w:rsid w:val="002C24F8"/>
    <w:rsid w:val="002E2459"/>
    <w:rsid w:val="002F09DD"/>
    <w:rsid w:val="002F31DE"/>
    <w:rsid w:val="00302E85"/>
    <w:rsid w:val="00303A99"/>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6743B"/>
    <w:rsid w:val="0037171F"/>
    <w:rsid w:val="00371BEC"/>
    <w:rsid w:val="00372DF4"/>
    <w:rsid w:val="003819DC"/>
    <w:rsid w:val="00385610"/>
    <w:rsid w:val="00390A41"/>
    <w:rsid w:val="003A15C6"/>
    <w:rsid w:val="003A5230"/>
    <w:rsid w:val="003B1D46"/>
    <w:rsid w:val="003B3F82"/>
    <w:rsid w:val="003C27DD"/>
    <w:rsid w:val="003C57F3"/>
    <w:rsid w:val="003C61F5"/>
    <w:rsid w:val="003C73FF"/>
    <w:rsid w:val="003D26F9"/>
    <w:rsid w:val="003D796A"/>
    <w:rsid w:val="003E2314"/>
    <w:rsid w:val="003E2578"/>
    <w:rsid w:val="003E3353"/>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91E9D"/>
    <w:rsid w:val="004A0DE7"/>
    <w:rsid w:val="004A2EEA"/>
    <w:rsid w:val="004A6E6C"/>
    <w:rsid w:val="004A7B61"/>
    <w:rsid w:val="004B4DDE"/>
    <w:rsid w:val="004B704B"/>
    <w:rsid w:val="004B7D47"/>
    <w:rsid w:val="004C0444"/>
    <w:rsid w:val="004E2345"/>
    <w:rsid w:val="004E46DA"/>
    <w:rsid w:val="004E4D9D"/>
    <w:rsid w:val="004E73F2"/>
    <w:rsid w:val="004F5657"/>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52250"/>
    <w:rsid w:val="00562124"/>
    <w:rsid w:val="00564024"/>
    <w:rsid w:val="005806BF"/>
    <w:rsid w:val="00584163"/>
    <w:rsid w:val="00586A05"/>
    <w:rsid w:val="00586A80"/>
    <w:rsid w:val="00594CDA"/>
    <w:rsid w:val="005A6BF7"/>
    <w:rsid w:val="005B069F"/>
    <w:rsid w:val="005B28A8"/>
    <w:rsid w:val="005B653C"/>
    <w:rsid w:val="005B677B"/>
    <w:rsid w:val="005B7515"/>
    <w:rsid w:val="005C3E30"/>
    <w:rsid w:val="005D00A4"/>
    <w:rsid w:val="005D2593"/>
    <w:rsid w:val="005D3ACB"/>
    <w:rsid w:val="005D5B0B"/>
    <w:rsid w:val="005D68BB"/>
    <w:rsid w:val="005E0F43"/>
    <w:rsid w:val="005F46C1"/>
    <w:rsid w:val="005F473D"/>
    <w:rsid w:val="005F57ED"/>
    <w:rsid w:val="00602F38"/>
    <w:rsid w:val="00621BB8"/>
    <w:rsid w:val="00621F13"/>
    <w:rsid w:val="00622F5D"/>
    <w:rsid w:val="00623744"/>
    <w:rsid w:val="00623A55"/>
    <w:rsid w:val="00625CB1"/>
    <w:rsid w:val="00633C86"/>
    <w:rsid w:val="00633DF4"/>
    <w:rsid w:val="00641158"/>
    <w:rsid w:val="00646EBE"/>
    <w:rsid w:val="00651006"/>
    <w:rsid w:val="006516E8"/>
    <w:rsid w:val="0065247C"/>
    <w:rsid w:val="00653A6C"/>
    <w:rsid w:val="00654AEB"/>
    <w:rsid w:val="00657815"/>
    <w:rsid w:val="0066083F"/>
    <w:rsid w:val="006620F8"/>
    <w:rsid w:val="006621B1"/>
    <w:rsid w:val="00666BA3"/>
    <w:rsid w:val="006670E0"/>
    <w:rsid w:val="00676463"/>
    <w:rsid w:val="00694C7D"/>
    <w:rsid w:val="006966C9"/>
    <w:rsid w:val="006A4AA1"/>
    <w:rsid w:val="006B40E6"/>
    <w:rsid w:val="006B6ADA"/>
    <w:rsid w:val="006B6BA5"/>
    <w:rsid w:val="006D4F6C"/>
    <w:rsid w:val="006E1EF8"/>
    <w:rsid w:val="006E3CBF"/>
    <w:rsid w:val="006E7422"/>
    <w:rsid w:val="006F6F7A"/>
    <w:rsid w:val="006F784E"/>
    <w:rsid w:val="00703085"/>
    <w:rsid w:val="00705CD1"/>
    <w:rsid w:val="00713906"/>
    <w:rsid w:val="00723498"/>
    <w:rsid w:val="00730A6B"/>
    <w:rsid w:val="0073140D"/>
    <w:rsid w:val="00731D6C"/>
    <w:rsid w:val="007405E0"/>
    <w:rsid w:val="00744EC3"/>
    <w:rsid w:val="007465BE"/>
    <w:rsid w:val="007514BA"/>
    <w:rsid w:val="007515BD"/>
    <w:rsid w:val="00751A00"/>
    <w:rsid w:val="00755259"/>
    <w:rsid w:val="007634DB"/>
    <w:rsid w:val="007650F7"/>
    <w:rsid w:val="00767693"/>
    <w:rsid w:val="00774659"/>
    <w:rsid w:val="007830EE"/>
    <w:rsid w:val="00785621"/>
    <w:rsid w:val="0078670D"/>
    <w:rsid w:val="0079402A"/>
    <w:rsid w:val="00795542"/>
    <w:rsid w:val="00797AC8"/>
    <w:rsid w:val="007A5A86"/>
    <w:rsid w:val="007B2307"/>
    <w:rsid w:val="007B702F"/>
    <w:rsid w:val="007C07DC"/>
    <w:rsid w:val="007C394D"/>
    <w:rsid w:val="007C7076"/>
    <w:rsid w:val="007D01EC"/>
    <w:rsid w:val="007D18D6"/>
    <w:rsid w:val="007E6B34"/>
    <w:rsid w:val="007F737E"/>
    <w:rsid w:val="008136F6"/>
    <w:rsid w:val="00814DD5"/>
    <w:rsid w:val="008152CD"/>
    <w:rsid w:val="008168EF"/>
    <w:rsid w:val="0082458F"/>
    <w:rsid w:val="00824D54"/>
    <w:rsid w:val="00825C8F"/>
    <w:rsid w:val="0083241F"/>
    <w:rsid w:val="008326FC"/>
    <w:rsid w:val="00832F6A"/>
    <w:rsid w:val="00862F66"/>
    <w:rsid w:val="00863918"/>
    <w:rsid w:val="0086680F"/>
    <w:rsid w:val="00871C3A"/>
    <w:rsid w:val="00872024"/>
    <w:rsid w:val="00876272"/>
    <w:rsid w:val="00893859"/>
    <w:rsid w:val="00894974"/>
    <w:rsid w:val="00894B67"/>
    <w:rsid w:val="00896011"/>
    <w:rsid w:val="008C10FD"/>
    <w:rsid w:val="008C4E16"/>
    <w:rsid w:val="008D1FF9"/>
    <w:rsid w:val="008D2A4B"/>
    <w:rsid w:val="008E529C"/>
    <w:rsid w:val="008E6B0A"/>
    <w:rsid w:val="008F4242"/>
    <w:rsid w:val="008F529A"/>
    <w:rsid w:val="008F570F"/>
    <w:rsid w:val="008F5CC8"/>
    <w:rsid w:val="008F65B1"/>
    <w:rsid w:val="008F7FD9"/>
    <w:rsid w:val="00900F6D"/>
    <w:rsid w:val="00902712"/>
    <w:rsid w:val="009077A0"/>
    <w:rsid w:val="00931B87"/>
    <w:rsid w:val="00931FC8"/>
    <w:rsid w:val="00932DBD"/>
    <w:rsid w:val="009340EC"/>
    <w:rsid w:val="0093436E"/>
    <w:rsid w:val="00946093"/>
    <w:rsid w:val="00947D0A"/>
    <w:rsid w:val="00956E5A"/>
    <w:rsid w:val="00961BFC"/>
    <w:rsid w:val="00974042"/>
    <w:rsid w:val="00980BDB"/>
    <w:rsid w:val="00981AD7"/>
    <w:rsid w:val="0098323F"/>
    <w:rsid w:val="0098456D"/>
    <w:rsid w:val="00984747"/>
    <w:rsid w:val="0098602D"/>
    <w:rsid w:val="0098622E"/>
    <w:rsid w:val="00987690"/>
    <w:rsid w:val="00991B67"/>
    <w:rsid w:val="00993DD9"/>
    <w:rsid w:val="009942B9"/>
    <w:rsid w:val="009949F7"/>
    <w:rsid w:val="009957E3"/>
    <w:rsid w:val="009B4246"/>
    <w:rsid w:val="009C16A8"/>
    <w:rsid w:val="009C2264"/>
    <w:rsid w:val="009C2B56"/>
    <w:rsid w:val="009C3EF5"/>
    <w:rsid w:val="009C4BF3"/>
    <w:rsid w:val="009C5808"/>
    <w:rsid w:val="009C6297"/>
    <w:rsid w:val="009D0D36"/>
    <w:rsid w:val="009E2AEE"/>
    <w:rsid w:val="009E5298"/>
    <w:rsid w:val="009F1551"/>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526DD"/>
    <w:rsid w:val="00B529F3"/>
    <w:rsid w:val="00B64B1F"/>
    <w:rsid w:val="00B64B96"/>
    <w:rsid w:val="00B661DF"/>
    <w:rsid w:val="00B679AB"/>
    <w:rsid w:val="00B71657"/>
    <w:rsid w:val="00B717C2"/>
    <w:rsid w:val="00B72086"/>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3C"/>
    <w:rsid w:val="00BF55B8"/>
    <w:rsid w:val="00BF74CC"/>
    <w:rsid w:val="00BF7F67"/>
    <w:rsid w:val="00C0113D"/>
    <w:rsid w:val="00C023B5"/>
    <w:rsid w:val="00C100E6"/>
    <w:rsid w:val="00C1413D"/>
    <w:rsid w:val="00C155A8"/>
    <w:rsid w:val="00C1634C"/>
    <w:rsid w:val="00C27238"/>
    <w:rsid w:val="00C301E6"/>
    <w:rsid w:val="00C3349B"/>
    <w:rsid w:val="00C334F9"/>
    <w:rsid w:val="00C3681C"/>
    <w:rsid w:val="00C4349F"/>
    <w:rsid w:val="00C47E17"/>
    <w:rsid w:val="00C61C7A"/>
    <w:rsid w:val="00C631C8"/>
    <w:rsid w:val="00C66FED"/>
    <w:rsid w:val="00C67575"/>
    <w:rsid w:val="00C67761"/>
    <w:rsid w:val="00C7300B"/>
    <w:rsid w:val="00C77815"/>
    <w:rsid w:val="00C84F18"/>
    <w:rsid w:val="00C85EF2"/>
    <w:rsid w:val="00C913CB"/>
    <w:rsid w:val="00C91A46"/>
    <w:rsid w:val="00C9566B"/>
    <w:rsid w:val="00C96249"/>
    <w:rsid w:val="00CA2BE0"/>
    <w:rsid w:val="00CA3CB5"/>
    <w:rsid w:val="00CA4350"/>
    <w:rsid w:val="00CB2C97"/>
    <w:rsid w:val="00CB3575"/>
    <w:rsid w:val="00CB77C2"/>
    <w:rsid w:val="00CB7BFF"/>
    <w:rsid w:val="00CC0616"/>
    <w:rsid w:val="00CC1B03"/>
    <w:rsid w:val="00CC220E"/>
    <w:rsid w:val="00CC46C8"/>
    <w:rsid w:val="00CD23E3"/>
    <w:rsid w:val="00CD31E1"/>
    <w:rsid w:val="00CD3E5F"/>
    <w:rsid w:val="00CD4627"/>
    <w:rsid w:val="00CD7243"/>
    <w:rsid w:val="00CE7CA5"/>
    <w:rsid w:val="00D00E58"/>
    <w:rsid w:val="00D00ECA"/>
    <w:rsid w:val="00D048F7"/>
    <w:rsid w:val="00D10120"/>
    <w:rsid w:val="00D111AE"/>
    <w:rsid w:val="00D1190D"/>
    <w:rsid w:val="00D143E8"/>
    <w:rsid w:val="00D213A1"/>
    <w:rsid w:val="00D21E5B"/>
    <w:rsid w:val="00D25F23"/>
    <w:rsid w:val="00D3533F"/>
    <w:rsid w:val="00D37335"/>
    <w:rsid w:val="00D40086"/>
    <w:rsid w:val="00D454DF"/>
    <w:rsid w:val="00D62358"/>
    <w:rsid w:val="00D64B97"/>
    <w:rsid w:val="00D666C0"/>
    <w:rsid w:val="00D66772"/>
    <w:rsid w:val="00D7058C"/>
    <w:rsid w:val="00D81C01"/>
    <w:rsid w:val="00D839C9"/>
    <w:rsid w:val="00D91855"/>
    <w:rsid w:val="00DA2090"/>
    <w:rsid w:val="00DA35FD"/>
    <w:rsid w:val="00DA7705"/>
    <w:rsid w:val="00DA7F2A"/>
    <w:rsid w:val="00DB00FE"/>
    <w:rsid w:val="00DB1B10"/>
    <w:rsid w:val="00DB2AE1"/>
    <w:rsid w:val="00DB4A0E"/>
    <w:rsid w:val="00DB4CCD"/>
    <w:rsid w:val="00DB6E26"/>
    <w:rsid w:val="00DC02C5"/>
    <w:rsid w:val="00DD60F1"/>
    <w:rsid w:val="00DD6AE4"/>
    <w:rsid w:val="00DD6FC8"/>
    <w:rsid w:val="00DE3D24"/>
    <w:rsid w:val="00DE4ABE"/>
    <w:rsid w:val="00DE7959"/>
    <w:rsid w:val="00DF2011"/>
    <w:rsid w:val="00DF32A7"/>
    <w:rsid w:val="00DF59CC"/>
    <w:rsid w:val="00DF7743"/>
    <w:rsid w:val="00E01B8E"/>
    <w:rsid w:val="00E02F5B"/>
    <w:rsid w:val="00E12598"/>
    <w:rsid w:val="00E173D3"/>
    <w:rsid w:val="00E21629"/>
    <w:rsid w:val="00E274CA"/>
    <w:rsid w:val="00E32E55"/>
    <w:rsid w:val="00E409F7"/>
    <w:rsid w:val="00E41107"/>
    <w:rsid w:val="00E42FF3"/>
    <w:rsid w:val="00E45A69"/>
    <w:rsid w:val="00E54806"/>
    <w:rsid w:val="00E6760D"/>
    <w:rsid w:val="00E73611"/>
    <w:rsid w:val="00E76DA9"/>
    <w:rsid w:val="00E7761A"/>
    <w:rsid w:val="00E85E66"/>
    <w:rsid w:val="00E868B0"/>
    <w:rsid w:val="00E91A9D"/>
    <w:rsid w:val="00E97AA3"/>
    <w:rsid w:val="00EA2D72"/>
    <w:rsid w:val="00EA42F1"/>
    <w:rsid w:val="00EA4414"/>
    <w:rsid w:val="00EB05F7"/>
    <w:rsid w:val="00EB0DF4"/>
    <w:rsid w:val="00EB548A"/>
    <w:rsid w:val="00ED31E7"/>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2031"/>
    <w:rsid w:val="00F97843"/>
    <w:rsid w:val="00FA3039"/>
    <w:rsid w:val="00FA3F96"/>
    <w:rsid w:val="00FA4081"/>
    <w:rsid w:val="00FA42D4"/>
    <w:rsid w:val="00FA5792"/>
    <w:rsid w:val="00FA686A"/>
    <w:rsid w:val="00FB0E34"/>
    <w:rsid w:val="00FB587D"/>
    <w:rsid w:val="00FC1AD3"/>
    <w:rsid w:val="00FC2D5F"/>
    <w:rsid w:val="00FC38C5"/>
    <w:rsid w:val="00FC4B4A"/>
    <w:rsid w:val="00FC5B7B"/>
    <w:rsid w:val="00FC6617"/>
    <w:rsid w:val="00FC7912"/>
    <w:rsid w:val="00FD493C"/>
    <w:rsid w:val="00FE251B"/>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uiPriority w:val="99"/>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aff4">
    <w:name w:val="Неразрешенное упоминание"/>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6">
    <w:name w:val="Название Знак1"/>
    <w:basedOn w:val="a1"/>
    <w:rsid w:val="006A4AA1"/>
    <w:rPr>
      <w:rFonts w:ascii="Cambria" w:eastAsia="Cambria" w:hAnsi="Cambria"/>
      <w:color w:val="17365D"/>
      <w:spacing w:val="6"/>
      <w:kern w:val="1"/>
      <w:sz w:val="52"/>
      <w:szCs w:val="52"/>
      <w:lang w:eastAsia="zh-CN"/>
    </w:rPr>
  </w:style>
  <w:style w:type="character" w:styleId="aff5">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7">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8">
    <w:name w:val="Сетка таблицы1"/>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6">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7">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8">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9">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9">
    <w:name w:val="Revision"/>
    <w:hidden/>
    <w:uiPriority w:val="71"/>
    <w:unhideWhenUsed/>
    <w:rsid w:val="006A4AA1"/>
    <w:rPr>
      <w:rFonts w:ascii="Times New Roman" w:eastAsia="Times New Roman" w:hAnsi="Times New Roman" w:cs="Times New Roman"/>
      <w:sz w:val="24"/>
      <w:szCs w:val="24"/>
      <w:lang w:eastAsia="ru-RU"/>
    </w:rPr>
  </w:style>
  <w:style w:type="character" w:styleId="affa">
    <w:name w:val="annotation reference"/>
    <w:basedOn w:val="a1"/>
    <w:uiPriority w:val="99"/>
    <w:semiHidden/>
    <w:unhideWhenUsed/>
    <w:rsid w:val="006A4AA1"/>
    <w:rPr>
      <w:sz w:val="16"/>
      <w:szCs w:val="16"/>
    </w:rPr>
  </w:style>
  <w:style w:type="paragraph" w:styleId="affb">
    <w:name w:val="annotation text"/>
    <w:basedOn w:val="a"/>
    <w:link w:val="affc"/>
    <w:uiPriority w:val="99"/>
    <w:semiHidden/>
    <w:unhideWhenUsed/>
    <w:rsid w:val="006A4AA1"/>
    <w:rPr>
      <w:rFonts w:eastAsia="Arial Unicode MS"/>
      <w:color w:val="auto"/>
      <w:sz w:val="20"/>
      <w:szCs w:val="20"/>
    </w:rPr>
  </w:style>
  <w:style w:type="character" w:customStyle="1" w:styleId="affc">
    <w:name w:val="Текст примечания Знак"/>
    <w:basedOn w:val="a1"/>
    <w:link w:val="affb"/>
    <w:uiPriority w:val="99"/>
    <w:semiHidden/>
    <w:rsid w:val="006A4AA1"/>
    <w:rPr>
      <w:rFonts w:ascii="Times New Roman" w:eastAsia="Arial Unicode MS" w:hAnsi="Times New Roman" w:cs="Times New Roman"/>
      <w:szCs w:val="20"/>
      <w:lang w:eastAsia="ru-RU"/>
    </w:rPr>
  </w:style>
  <w:style w:type="paragraph" w:styleId="affd">
    <w:name w:val="annotation subject"/>
    <w:basedOn w:val="affb"/>
    <w:next w:val="affb"/>
    <w:link w:val="affe"/>
    <w:uiPriority w:val="99"/>
    <w:semiHidden/>
    <w:unhideWhenUsed/>
    <w:rsid w:val="00ED31E7"/>
    <w:pPr>
      <w:spacing w:after="200" w:line="276" w:lineRule="auto"/>
    </w:pPr>
    <w:rPr>
      <w:rFonts w:ascii="Calibri" w:eastAsia="Calibri" w:hAnsi="Calibri"/>
      <w:b/>
      <w:bCs/>
      <w:lang w:val="uk-UA" w:eastAsia="en-US"/>
    </w:rPr>
  </w:style>
  <w:style w:type="character" w:customStyle="1" w:styleId="affe">
    <w:name w:val="Тема примечания Знак"/>
    <w:basedOn w:val="affc"/>
    <w:link w:val="affd"/>
    <w:uiPriority w:val="99"/>
    <w:semiHidden/>
    <w:rsid w:val="00ED31E7"/>
    <w:rPr>
      <w:rFonts w:ascii="Calibri" w:eastAsia="Calibri" w:hAnsi="Calibri" w:cs="Times New Roman"/>
      <w:b/>
      <w:bCs/>
      <w:szCs w:val="20"/>
      <w:lang w:val="uk-UA" w:eastAsia="ru-RU"/>
    </w:rPr>
  </w:style>
  <w:style w:type="character" w:styleId="afff">
    <w:name w:val="Strong"/>
    <w:uiPriority w:val="99"/>
    <w:qFormat/>
    <w:rsid w:val="00ED31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uiPriority w:val="99"/>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aff4">
    <w:name w:val="Неразрешенное упоминание"/>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6">
    <w:name w:val="Название Знак1"/>
    <w:basedOn w:val="a1"/>
    <w:rsid w:val="006A4AA1"/>
    <w:rPr>
      <w:rFonts w:ascii="Cambria" w:eastAsia="Cambria" w:hAnsi="Cambria"/>
      <w:color w:val="17365D"/>
      <w:spacing w:val="6"/>
      <w:kern w:val="1"/>
      <w:sz w:val="52"/>
      <w:szCs w:val="52"/>
      <w:lang w:eastAsia="zh-CN"/>
    </w:rPr>
  </w:style>
  <w:style w:type="character" w:styleId="aff5">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7">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8">
    <w:name w:val="Сетка таблицы1"/>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6">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7">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8">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9">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9">
    <w:name w:val="Revision"/>
    <w:hidden/>
    <w:uiPriority w:val="71"/>
    <w:unhideWhenUsed/>
    <w:rsid w:val="006A4AA1"/>
    <w:rPr>
      <w:rFonts w:ascii="Times New Roman" w:eastAsia="Times New Roman" w:hAnsi="Times New Roman" w:cs="Times New Roman"/>
      <w:sz w:val="24"/>
      <w:szCs w:val="24"/>
      <w:lang w:eastAsia="ru-RU"/>
    </w:rPr>
  </w:style>
  <w:style w:type="character" w:styleId="affa">
    <w:name w:val="annotation reference"/>
    <w:basedOn w:val="a1"/>
    <w:uiPriority w:val="99"/>
    <w:semiHidden/>
    <w:unhideWhenUsed/>
    <w:rsid w:val="006A4AA1"/>
    <w:rPr>
      <w:sz w:val="16"/>
      <w:szCs w:val="16"/>
    </w:rPr>
  </w:style>
  <w:style w:type="paragraph" w:styleId="affb">
    <w:name w:val="annotation text"/>
    <w:basedOn w:val="a"/>
    <w:link w:val="affc"/>
    <w:uiPriority w:val="99"/>
    <w:semiHidden/>
    <w:unhideWhenUsed/>
    <w:rsid w:val="006A4AA1"/>
    <w:rPr>
      <w:rFonts w:eastAsia="Arial Unicode MS"/>
      <w:color w:val="auto"/>
      <w:sz w:val="20"/>
      <w:szCs w:val="20"/>
    </w:rPr>
  </w:style>
  <w:style w:type="character" w:customStyle="1" w:styleId="affc">
    <w:name w:val="Текст примечания Знак"/>
    <w:basedOn w:val="a1"/>
    <w:link w:val="affb"/>
    <w:uiPriority w:val="99"/>
    <w:semiHidden/>
    <w:rsid w:val="006A4AA1"/>
    <w:rPr>
      <w:rFonts w:ascii="Times New Roman" w:eastAsia="Arial Unicode MS" w:hAnsi="Times New Roman" w:cs="Times New Roman"/>
      <w:szCs w:val="20"/>
      <w:lang w:eastAsia="ru-RU"/>
    </w:rPr>
  </w:style>
  <w:style w:type="paragraph" w:styleId="affd">
    <w:name w:val="annotation subject"/>
    <w:basedOn w:val="affb"/>
    <w:next w:val="affb"/>
    <w:link w:val="affe"/>
    <w:uiPriority w:val="99"/>
    <w:semiHidden/>
    <w:unhideWhenUsed/>
    <w:rsid w:val="00ED31E7"/>
    <w:pPr>
      <w:spacing w:after="200" w:line="276" w:lineRule="auto"/>
    </w:pPr>
    <w:rPr>
      <w:rFonts w:ascii="Calibri" w:eastAsia="Calibri" w:hAnsi="Calibri"/>
      <w:b/>
      <w:bCs/>
      <w:lang w:val="uk-UA" w:eastAsia="en-US"/>
    </w:rPr>
  </w:style>
  <w:style w:type="character" w:customStyle="1" w:styleId="affe">
    <w:name w:val="Тема примечания Знак"/>
    <w:basedOn w:val="affc"/>
    <w:link w:val="affd"/>
    <w:uiPriority w:val="99"/>
    <w:semiHidden/>
    <w:rsid w:val="00ED31E7"/>
    <w:rPr>
      <w:rFonts w:ascii="Calibri" w:eastAsia="Calibri" w:hAnsi="Calibri" w:cs="Times New Roman"/>
      <w:b/>
      <w:bCs/>
      <w:szCs w:val="20"/>
      <w:lang w:val="uk-UA" w:eastAsia="ru-RU"/>
    </w:rPr>
  </w:style>
  <w:style w:type="character" w:styleId="afff">
    <w:name w:val="Strong"/>
    <w:uiPriority w:val="99"/>
    <w:qFormat/>
    <w:rsid w:val="00ED3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29B2-3A31-4DB5-BD00-0D4E01BA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9469</Words>
  <Characters>53979</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comp7</cp:lastModifiedBy>
  <cp:revision>18</cp:revision>
  <cp:lastPrinted>2023-11-27T09:53:00Z</cp:lastPrinted>
  <dcterms:created xsi:type="dcterms:W3CDTF">2023-10-25T07:51:00Z</dcterms:created>
  <dcterms:modified xsi:type="dcterms:W3CDTF">2023-11-27T10:52:00Z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