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6C" w:rsidRPr="00AC1623" w:rsidRDefault="0065186C" w:rsidP="0065186C">
      <w:pPr>
        <w:spacing w:after="0" w:line="240" w:lineRule="auto"/>
        <w:ind w:left="5670"/>
        <w:jc w:val="right"/>
        <w:rPr>
          <w:rFonts w:ascii="Times New Roman" w:hAnsi="Times New Roman"/>
          <w:b/>
        </w:rPr>
      </w:pPr>
      <w:r w:rsidRPr="00AC1623">
        <w:rPr>
          <w:rFonts w:ascii="Times New Roman" w:hAnsi="Times New Roman"/>
          <w:b/>
        </w:rPr>
        <w:t>Додаток 4</w:t>
      </w:r>
    </w:p>
    <w:p w:rsidR="0065186C" w:rsidRPr="00AC1623" w:rsidRDefault="0065186C" w:rsidP="0065186C">
      <w:pPr>
        <w:spacing w:after="0" w:line="240" w:lineRule="auto"/>
        <w:ind w:left="5670"/>
        <w:jc w:val="right"/>
        <w:rPr>
          <w:rFonts w:ascii="Times New Roman" w:hAnsi="Times New Roman"/>
          <w:b/>
          <w:bCs/>
          <w:bdr w:val="none" w:sz="0" w:space="0" w:color="auto" w:frame="1"/>
        </w:rPr>
      </w:pPr>
      <w:r w:rsidRPr="00AC1623">
        <w:rPr>
          <w:rFonts w:ascii="Times New Roman" w:hAnsi="Times New Roman"/>
          <w:b/>
          <w:bdr w:val="none" w:sz="0" w:space="0" w:color="auto" w:frame="1"/>
        </w:rPr>
        <w:t xml:space="preserve">до тендерної документації </w:t>
      </w:r>
    </w:p>
    <w:p w:rsidR="0065186C" w:rsidRPr="0005261F" w:rsidRDefault="0065186C" w:rsidP="0065186C">
      <w:pPr>
        <w:spacing w:after="0" w:line="240" w:lineRule="auto"/>
        <w:ind w:left="5103"/>
        <w:rPr>
          <w:rFonts w:ascii="Times New Roman" w:hAnsi="Times New Roman"/>
          <w:i/>
          <w:bdr w:val="none" w:sz="0" w:space="0" w:color="auto" w:frame="1"/>
        </w:rPr>
      </w:pPr>
    </w:p>
    <w:p w:rsidR="0065186C" w:rsidRDefault="0065186C" w:rsidP="0065186C">
      <w:pPr>
        <w:keepNext/>
        <w:spacing w:after="60"/>
        <w:ind w:left="-142" w:right="-284"/>
        <w:jc w:val="right"/>
        <w:outlineLvl w:val="0"/>
        <w:rPr>
          <w:rFonts w:ascii="Times New Roman" w:hAnsi="Times New Roman"/>
          <w:b/>
          <w:bCs/>
          <w:i/>
          <w:kern w:val="32"/>
          <w:u w:val="single"/>
          <w:lang w:eastAsia="en-US"/>
        </w:rPr>
      </w:pPr>
      <w:r w:rsidRPr="0005261F">
        <w:rPr>
          <w:rFonts w:ascii="Times New Roman" w:hAnsi="Times New Roman"/>
          <w:b/>
          <w:bCs/>
          <w:i/>
          <w:kern w:val="32"/>
          <w:u w:val="single"/>
          <w:lang w:eastAsia="en-US"/>
        </w:rPr>
        <w:t>ПРОЄКТ ДОГОВОРУ</w:t>
      </w:r>
    </w:p>
    <w:p w:rsidR="0065186C" w:rsidRPr="0005261F" w:rsidRDefault="0065186C" w:rsidP="0065186C">
      <w:pPr>
        <w:keepNext/>
        <w:spacing w:after="60"/>
        <w:ind w:left="-142" w:right="-284"/>
        <w:jc w:val="right"/>
        <w:outlineLvl w:val="0"/>
        <w:rPr>
          <w:rFonts w:ascii="Times New Roman" w:hAnsi="Times New Roman"/>
          <w:b/>
          <w:bCs/>
          <w:i/>
          <w:kern w:val="32"/>
          <w:u w:val="single"/>
          <w:lang w:eastAsia="en-US"/>
        </w:rPr>
      </w:pPr>
    </w:p>
    <w:p w:rsidR="0065186C" w:rsidRPr="00C905FF" w:rsidRDefault="0065186C" w:rsidP="0065186C">
      <w:pPr>
        <w:spacing w:after="0" w:line="240" w:lineRule="auto"/>
        <w:jc w:val="center"/>
        <w:rPr>
          <w:rFonts w:ascii="Times New Roman" w:hAnsi="Times New Roman"/>
          <w:b/>
          <w:bCs/>
          <w:color w:val="000000"/>
          <w:lang w:val="ru-RU" w:eastAsia="ru-RU"/>
        </w:rPr>
      </w:pPr>
      <w:r w:rsidRPr="0005261F">
        <w:rPr>
          <w:rFonts w:ascii="Times New Roman" w:hAnsi="Times New Roman"/>
          <w:b/>
          <w:bCs/>
          <w:color w:val="000000"/>
          <w:lang w:val="ru-RU" w:eastAsia="ru-RU"/>
        </w:rPr>
        <w:t>ДОГОВІ</w:t>
      </w:r>
      <w:proofErr w:type="gramStart"/>
      <w:r w:rsidRPr="0005261F">
        <w:rPr>
          <w:rFonts w:ascii="Times New Roman" w:hAnsi="Times New Roman"/>
          <w:b/>
          <w:bCs/>
          <w:color w:val="000000"/>
          <w:lang w:val="ru-RU" w:eastAsia="ru-RU"/>
        </w:rPr>
        <w:t>Р</w:t>
      </w:r>
      <w:proofErr w:type="gramEnd"/>
      <w:r w:rsidRPr="0005261F">
        <w:rPr>
          <w:rFonts w:ascii="Times New Roman" w:hAnsi="Times New Roman"/>
          <w:b/>
          <w:bCs/>
          <w:color w:val="000000"/>
          <w:lang w:val="ru-RU" w:eastAsia="ru-RU"/>
        </w:rPr>
        <w:t xml:space="preserve"> </w:t>
      </w:r>
      <w:r w:rsidRPr="0005261F">
        <w:rPr>
          <w:rFonts w:ascii="Times New Roman" w:hAnsi="Times New Roman"/>
          <w:b/>
          <w:bCs/>
          <w:color w:val="000000"/>
          <w:lang w:eastAsia="ru-RU"/>
        </w:rPr>
        <w:t xml:space="preserve"> №</w:t>
      </w:r>
      <w:r>
        <w:rPr>
          <w:rFonts w:ascii="Times New Roman" w:hAnsi="Times New Roman"/>
          <w:b/>
          <w:bCs/>
          <w:color w:val="000000"/>
          <w:lang w:val="ru-RU" w:eastAsia="ru-RU"/>
        </w:rPr>
        <w:t>____</w:t>
      </w:r>
    </w:p>
    <w:p w:rsidR="0065186C" w:rsidRPr="0005261F" w:rsidRDefault="0065186C" w:rsidP="0065186C">
      <w:pPr>
        <w:spacing w:after="0" w:line="240" w:lineRule="auto"/>
        <w:jc w:val="center"/>
        <w:rPr>
          <w:rFonts w:ascii="Times New Roman" w:hAnsi="Times New Roman"/>
          <w:b/>
          <w:bCs/>
          <w:color w:val="000000"/>
          <w:lang w:eastAsia="ru-RU"/>
        </w:rPr>
      </w:pPr>
      <w:r w:rsidRPr="0005261F">
        <w:rPr>
          <w:rFonts w:ascii="Times New Roman" w:hAnsi="Times New Roman"/>
          <w:b/>
          <w:bCs/>
          <w:color w:val="000000"/>
          <w:lang w:eastAsia="ru-RU"/>
        </w:rPr>
        <w:t>на постачання продуктів харчування</w:t>
      </w:r>
    </w:p>
    <w:p w:rsidR="0065186C" w:rsidRPr="0005261F" w:rsidRDefault="0065186C" w:rsidP="0065186C">
      <w:pPr>
        <w:spacing w:after="0" w:line="240" w:lineRule="auto"/>
        <w:jc w:val="center"/>
        <w:rPr>
          <w:rFonts w:ascii="Arial" w:hAnsi="Arial" w:cs="Arial"/>
          <w:color w:val="000000"/>
          <w:lang w:eastAsia="ru-RU"/>
        </w:rPr>
      </w:pP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rPr>
      </w:pPr>
      <w:r w:rsidRPr="0005261F">
        <w:rPr>
          <w:rFonts w:ascii="Times New Roman" w:hAnsi="Times New Roman"/>
          <w:b/>
          <w:bCs/>
        </w:rPr>
        <w:t xml:space="preserve">м. Ізяслав                                                                           </w:t>
      </w:r>
      <w:r>
        <w:rPr>
          <w:rFonts w:ascii="Times New Roman" w:hAnsi="Times New Roman"/>
          <w:b/>
          <w:bCs/>
        </w:rPr>
        <w:t xml:space="preserve">       « ____» ___________ 2024</w:t>
      </w:r>
      <w:r w:rsidRPr="0005261F">
        <w:rPr>
          <w:rFonts w:ascii="Times New Roman" w:hAnsi="Times New Roman"/>
          <w:b/>
          <w:bCs/>
        </w:rPr>
        <w:t xml:space="preserve"> року</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rPr>
      </w:pPr>
    </w:p>
    <w:p w:rsidR="0065186C" w:rsidRPr="0005261F" w:rsidRDefault="0065186C" w:rsidP="0065186C">
      <w:pPr>
        <w:spacing w:after="0" w:line="240" w:lineRule="auto"/>
        <w:rPr>
          <w:rFonts w:ascii="Arial" w:hAnsi="Arial" w:cs="Arial"/>
          <w:color w:val="000000"/>
          <w:lang w:eastAsia="ru-RU"/>
        </w:rPr>
      </w:pPr>
    </w:p>
    <w:p w:rsidR="0065186C" w:rsidRPr="0005261F" w:rsidRDefault="0065186C" w:rsidP="0065186C">
      <w:pPr>
        <w:spacing w:after="0" w:line="240" w:lineRule="auto"/>
        <w:ind w:firstLine="708"/>
        <w:rPr>
          <w:rFonts w:ascii="Times New Roman" w:hAnsi="Times New Roman"/>
          <w:b/>
          <w:lang w:eastAsia="ru-RU"/>
        </w:rPr>
      </w:pPr>
      <w:r w:rsidRPr="0005261F">
        <w:rPr>
          <w:rFonts w:ascii="Times New Roman" w:hAnsi="Times New Roman"/>
          <w:bCs/>
          <w:lang w:eastAsia="ru-RU"/>
        </w:rPr>
        <w:t xml:space="preserve">           </w:t>
      </w:r>
      <w:proofErr w:type="spellStart"/>
      <w:r w:rsidRPr="0005261F">
        <w:rPr>
          <w:rFonts w:ascii="Times New Roman" w:hAnsi="Times New Roman"/>
          <w:bCs/>
          <w:lang w:eastAsia="ru-RU"/>
        </w:rPr>
        <w:t>І</w:t>
      </w:r>
      <w:r w:rsidRPr="0005261F">
        <w:rPr>
          <w:rFonts w:ascii="Times New Roman" w:hAnsi="Times New Roman"/>
          <w:b/>
          <w:lang w:eastAsia="ru-RU"/>
        </w:rPr>
        <w:t>зяславська</w:t>
      </w:r>
      <w:proofErr w:type="spellEnd"/>
      <w:r w:rsidRPr="0005261F">
        <w:rPr>
          <w:rFonts w:ascii="Times New Roman" w:hAnsi="Times New Roman"/>
          <w:b/>
          <w:lang w:eastAsia="ru-RU"/>
        </w:rPr>
        <w:t xml:space="preserve"> </w:t>
      </w:r>
      <w:r w:rsidR="00FA1D57">
        <w:rPr>
          <w:rFonts w:ascii="Times New Roman" w:hAnsi="Times New Roman"/>
          <w:b/>
          <w:lang w:eastAsia="ru-RU"/>
        </w:rPr>
        <w:t>заклад дошкільної освіти (ясла-садок)</w:t>
      </w:r>
      <w:r w:rsidR="00BD3D89">
        <w:rPr>
          <w:rFonts w:ascii="Times New Roman" w:hAnsi="Times New Roman"/>
          <w:b/>
          <w:lang w:eastAsia="ru-RU"/>
        </w:rPr>
        <w:t xml:space="preserve"> комбінованого типу</w:t>
      </w:r>
      <w:r w:rsidRPr="0005261F">
        <w:rPr>
          <w:rFonts w:ascii="Times New Roman" w:hAnsi="Times New Roman"/>
          <w:b/>
          <w:lang w:eastAsia="ru-RU"/>
        </w:rPr>
        <w:t xml:space="preserve"> №</w:t>
      </w:r>
      <w:r w:rsidR="00BD3D89">
        <w:rPr>
          <w:rFonts w:ascii="Times New Roman" w:hAnsi="Times New Roman"/>
          <w:b/>
          <w:lang w:eastAsia="ru-RU"/>
        </w:rPr>
        <w:t>4</w:t>
      </w:r>
      <w:r w:rsidR="00FA1D57">
        <w:rPr>
          <w:rFonts w:ascii="Times New Roman" w:hAnsi="Times New Roman"/>
          <w:b/>
          <w:lang w:eastAsia="ru-RU"/>
        </w:rPr>
        <w:t xml:space="preserve"> «</w:t>
      </w:r>
      <w:r w:rsidR="00BD3D89">
        <w:rPr>
          <w:rFonts w:ascii="Times New Roman" w:hAnsi="Times New Roman"/>
          <w:b/>
          <w:lang w:eastAsia="ru-RU"/>
        </w:rPr>
        <w:t>Казка</w:t>
      </w:r>
      <w:r w:rsidR="00FA1D57">
        <w:rPr>
          <w:rFonts w:ascii="Times New Roman" w:hAnsi="Times New Roman"/>
          <w:b/>
          <w:lang w:eastAsia="ru-RU"/>
        </w:rPr>
        <w:t>»</w:t>
      </w:r>
      <w:r w:rsidRPr="0005261F">
        <w:rPr>
          <w:rFonts w:ascii="Times New Roman" w:hAnsi="Times New Roman"/>
          <w:b/>
          <w:lang w:eastAsia="ru-RU"/>
        </w:rPr>
        <w:t xml:space="preserve">  </w:t>
      </w:r>
      <w:proofErr w:type="spellStart"/>
      <w:r w:rsidRPr="0005261F">
        <w:rPr>
          <w:rFonts w:ascii="Times New Roman" w:hAnsi="Times New Roman"/>
          <w:b/>
          <w:lang w:eastAsia="ru-RU"/>
        </w:rPr>
        <w:t>Ізяславської</w:t>
      </w:r>
      <w:proofErr w:type="spellEnd"/>
      <w:r w:rsidRPr="0005261F">
        <w:rPr>
          <w:rFonts w:ascii="Times New Roman" w:hAnsi="Times New Roman"/>
          <w:b/>
          <w:lang w:eastAsia="ru-RU"/>
        </w:rPr>
        <w:t xml:space="preserve"> міської ради</w:t>
      </w:r>
      <w:r w:rsidRPr="0005261F">
        <w:rPr>
          <w:rFonts w:ascii="Times New Roman" w:eastAsia="Calibri" w:hAnsi="Times New Roman"/>
          <w:color w:val="00000A"/>
          <w:lang w:eastAsia="ru-RU"/>
        </w:rPr>
        <w:t>, в особі директора</w:t>
      </w:r>
      <w:r w:rsidRPr="0005261F">
        <w:rPr>
          <w:rFonts w:ascii="Times New Roman" w:eastAsia="Calibri" w:hAnsi="Times New Roman"/>
          <w:b/>
          <w:color w:val="00000A"/>
          <w:lang w:eastAsia="ru-RU"/>
        </w:rPr>
        <w:t xml:space="preserve"> </w:t>
      </w:r>
      <w:proofErr w:type="spellStart"/>
      <w:r w:rsidR="00BD3D89">
        <w:rPr>
          <w:rFonts w:ascii="Times New Roman" w:eastAsia="Calibri" w:hAnsi="Times New Roman"/>
          <w:b/>
          <w:color w:val="00000A"/>
          <w:lang w:eastAsia="ru-RU"/>
        </w:rPr>
        <w:t>Правдзінської</w:t>
      </w:r>
      <w:proofErr w:type="spellEnd"/>
      <w:r w:rsidR="00BD3D89">
        <w:rPr>
          <w:rFonts w:ascii="Times New Roman" w:eastAsia="Calibri" w:hAnsi="Times New Roman"/>
          <w:b/>
          <w:color w:val="00000A"/>
          <w:lang w:eastAsia="ru-RU"/>
        </w:rPr>
        <w:t xml:space="preserve"> Ірини Володимирівни</w:t>
      </w:r>
      <w:r w:rsidRPr="0005261F">
        <w:rPr>
          <w:rFonts w:ascii="Times New Roman" w:hAnsi="Times New Roman"/>
          <w:b/>
          <w:lang w:eastAsia="ru-RU"/>
        </w:rPr>
        <w:t xml:space="preserve">, </w:t>
      </w:r>
      <w:r w:rsidRPr="0005261F">
        <w:rPr>
          <w:rFonts w:ascii="Times New Roman" w:hAnsi="Times New Roman"/>
          <w:lang w:eastAsia="ru-RU"/>
        </w:rPr>
        <w:t xml:space="preserve">що діє на підставі  Статуту </w:t>
      </w:r>
      <w:r w:rsidRPr="0005261F">
        <w:rPr>
          <w:rFonts w:ascii="Times New Roman" w:hAnsi="Times New Roman"/>
          <w:bCs/>
          <w:lang w:eastAsia="ru-RU"/>
        </w:rPr>
        <w:t xml:space="preserve">(далі - </w:t>
      </w:r>
      <w:r w:rsidRPr="0005261F">
        <w:rPr>
          <w:rFonts w:ascii="Times New Roman" w:hAnsi="Times New Roman"/>
          <w:b/>
          <w:bCs/>
          <w:lang w:eastAsia="ru-RU"/>
        </w:rPr>
        <w:t>Замовник</w:t>
      </w:r>
      <w:r w:rsidRPr="0005261F">
        <w:rPr>
          <w:rFonts w:ascii="Times New Roman" w:hAnsi="Times New Roman"/>
          <w:bCs/>
          <w:lang w:eastAsia="ru-RU"/>
        </w:rPr>
        <w:t>),</w:t>
      </w:r>
      <w:r w:rsidRPr="0005261F">
        <w:rPr>
          <w:rFonts w:ascii="Times New Roman" w:hAnsi="Times New Roman"/>
          <w:lang w:eastAsia="ru-RU"/>
        </w:rPr>
        <w:t xml:space="preserve">з </w:t>
      </w:r>
      <w:r>
        <w:rPr>
          <w:rFonts w:ascii="Times New Roman" w:hAnsi="Times New Roman"/>
          <w:lang w:eastAsia="ru-RU"/>
        </w:rPr>
        <w:t>однієї сторони  та</w:t>
      </w:r>
      <w:r w:rsidRPr="0005261F">
        <w:rPr>
          <w:rFonts w:ascii="Times New Roman" w:hAnsi="Times New Roman"/>
          <w:b/>
          <w:lang w:eastAsia="ru-RU"/>
        </w:rPr>
        <w:t xml:space="preserve"> _________________________________________</w:t>
      </w:r>
      <w:r w:rsidRPr="0005261F">
        <w:rPr>
          <w:rFonts w:ascii="Times New Roman" w:hAnsi="Times New Roman"/>
          <w:lang w:eastAsia="ru-RU"/>
        </w:rPr>
        <w:t>___________________________________</w:t>
      </w:r>
      <w:r w:rsidRPr="0005261F">
        <w:rPr>
          <w:rFonts w:ascii="Times New Roman" w:hAnsi="Times New Roman"/>
          <w:bCs/>
          <w:lang w:eastAsia="ru-RU"/>
        </w:rPr>
        <w:t xml:space="preserve">, </w:t>
      </w:r>
      <w:r w:rsidRPr="0005261F">
        <w:rPr>
          <w:rFonts w:ascii="Times New Roman" w:hAnsi="Times New Roman"/>
          <w:lang w:eastAsia="ru-RU"/>
        </w:rPr>
        <w:t xml:space="preserve">в особі </w:t>
      </w:r>
      <w:r>
        <w:rPr>
          <w:rFonts w:ascii="Times New Roman" w:hAnsi="Times New Roman"/>
          <w:b/>
          <w:lang w:eastAsia="ru-RU"/>
        </w:rPr>
        <w:t xml:space="preserve"> ______________________________</w:t>
      </w:r>
      <w:r w:rsidRPr="0005261F">
        <w:rPr>
          <w:rFonts w:ascii="Times New Roman" w:hAnsi="Times New Roman"/>
          <w:bCs/>
          <w:lang w:eastAsia="ru-RU"/>
        </w:rPr>
        <w:t>,</w:t>
      </w:r>
      <w:r w:rsidRPr="0005261F">
        <w:rPr>
          <w:rFonts w:ascii="Times New Roman" w:hAnsi="Times New Roman"/>
          <w:lang w:eastAsia="ru-RU"/>
        </w:rPr>
        <w:t>що діє на підставі</w:t>
      </w:r>
      <w:r w:rsidRPr="0005261F">
        <w:rPr>
          <w:rFonts w:ascii="Times New Roman" w:hAnsi="Times New Roman"/>
          <w:b/>
          <w:lang w:eastAsia="ru-RU"/>
        </w:rPr>
        <w:t xml:space="preserve">  __________________________________.  </w:t>
      </w:r>
      <w:r w:rsidRPr="0005261F">
        <w:rPr>
          <w:rFonts w:ascii="Times New Roman" w:hAnsi="Times New Roman"/>
          <w:bCs/>
          <w:lang w:eastAsia="ru-RU"/>
        </w:rPr>
        <w:t xml:space="preserve">(далі - </w:t>
      </w:r>
      <w:r w:rsidRPr="0005261F">
        <w:rPr>
          <w:rFonts w:ascii="Times New Roman" w:hAnsi="Times New Roman"/>
          <w:b/>
          <w:bCs/>
          <w:lang w:eastAsia="ru-RU"/>
        </w:rPr>
        <w:t>Постачальник</w:t>
      </w:r>
      <w:r w:rsidRPr="0005261F">
        <w:rPr>
          <w:rFonts w:ascii="Times New Roman" w:hAnsi="Times New Roman"/>
          <w:bCs/>
          <w:lang w:eastAsia="ru-RU"/>
        </w:rPr>
        <w:t>),</w:t>
      </w:r>
      <w:r w:rsidRPr="0005261F">
        <w:rPr>
          <w:rFonts w:ascii="Times New Roman" w:hAnsi="Times New Roman"/>
          <w:lang w:eastAsia="ru-RU"/>
        </w:rPr>
        <w:t xml:space="preserve">з іншої сторони, разом </w:t>
      </w:r>
      <w:r>
        <w:rPr>
          <w:rFonts w:ascii="Times New Roman" w:hAnsi="Times New Roman"/>
          <w:lang w:eastAsia="ru-RU"/>
        </w:rPr>
        <w:t xml:space="preserve">надалі </w:t>
      </w:r>
      <w:proofErr w:type="spellStart"/>
      <w:r>
        <w:rPr>
          <w:rFonts w:ascii="Times New Roman" w:hAnsi="Times New Roman"/>
          <w:b/>
          <w:lang w:eastAsia="ru-RU"/>
        </w:rPr>
        <w:t>–«</w:t>
      </w:r>
      <w:r w:rsidRPr="0005261F">
        <w:rPr>
          <w:rFonts w:ascii="Times New Roman" w:hAnsi="Times New Roman"/>
          <w:b/>
          <w:bCs/>
          <w:lang w:eastAsia="ru-RU"/>
        </w:rPr>
        <w:t>Сторони</w:t>
      </w:r>
      <w:proofErr w:type="spellEnd"/>
      <w:r>
        <w:rPr>
          <w:rFonts w:ascii="Times New Roman" w:hAnsi="Times New Roman"/>
          <w:b/>
          <w:bCs/>
          <w:lang w:eastAsia="ru-RU"/>
        </w:rPr>
        <w:t>»</w:t>
      </w:r>
      <w:r w:rsidRPr="0005261F">
        <w:rPr>
          <w:rFonts w:ascii="Times New Roman" w:hAnsi="Times New Roman"/>
          <w:b/>
          <w:lang w:eastAsia="ru-RU"/>
        </w:rPr>
        <w:t>,</w:t>
      </w:r>
      <w:r w:rsidRPr="009F64EC">
        <w:rPr>
          <w:rFonts w:ascii="Times New Roman" w:hAnsi="Times New Roman"/>
          <w:lang w:eastAsia="ru-RU"/>
        </w:rPr>
        <w:t xml:space="preserve">а кожна окремо </w:t>
      </w:r>
      <w:r>
        <w:rPr>
          <w:rFonts w:ascii="Times New Roman" w:hAnsi="Times New Roman"/>
          <w:b/>
          <w:lang w:eastAsia="ru-RU"/>
        </w:rPr>
        <w:t xml:space="preserve"> « </w:t>
      </w:r>
      <w:proofErr w:type="spellStart"/>
      <w:r>
        <w:rPr>
          <w:rFonts w:ascii="Times New Roman" w:hAnsi="Times New Roman"/>
          <w:b/>
          <w:lang w:eastAsia="ru-RU"/>
        </w:rPr>
        <w:t>Сторона»</w:t>
      </w:r>
      <w:r w:rsidRPr="0005261F">
        <w:rPr>
          <w:rFonts w:ascii="Times New Roman" w:hAnsi="Times New Roman"/>
          <w:lang w:eastAsia="ru-RU"/>
        </w:rPr>
        <w:t>уклали</w:t>
      </w:r>
      <w:proofErr w:type="spellEnd"/>
      <w:r w:rsidRPr="0005261F">
        <w:rPr>
          <w:rFonts w:ascii="Times New Roman" w:hAnsi="Times New Roman"/>
          <w:lang w:eastAsia="ru-RU"/>
        </w:rPr>
        <w:t xml:space="preserve"> цей договір</w:t>
      </w:r>
      <w:r w:rsidRPr="0005261F">
        <w:rPr>
          <w:rFonts w:ascii="Times New Roman" w:hAnsi="Times New Roman"/>
          <w:b/>
          <w:lang w:eastAsia="ru-RU"/>
        </w:rPr>
        <w:t>(далі - Договір)</w:t>
      </w:r>
      <w:r>
        <w:rPr>
          <w:rFonts w:ascii="Times New Roman" w:hAnsi="Times New Roman"/>
          <w:lang w:eastAsia="ru-RU"/>
        </w:rPr>
        <w:t xml:space="preserve"> про наступне</w:t>
      </w:r>
      <w:r w:rsidRPr="0005261F">
        <w:rPr>
          <w:rFonts w:ascii="Times New Roman" w:hAnsi="Times New Roman"/>
          <w:b/>
          <w:lang w:eastAsia="ru-RU"/>
        </w:rPr>
        <w:t>:</w:t>
      </w:r>
    </w:p>
    <w:p w:rsidR="0065186C" w:rsidRPr="0005261F" w:rsidRDefault="0065186C" w:rsidP="0065186C">
      <w:pPr>
        <w:spacing w:after="0" w:line="240" w:lineRule="auto"/>
        <w:rPr>
          <w:rFonts w:ascii="Arial" w:hAnsi="Arial" w:cs="Arial"/>
          <w:color w:val="000000"/>
          <w:lang w:eastAsia="ru-RU"/>
        </w:rPr>
      </w:pPr>
    </w:p>
    <w:p w:rsidR="0065186C" w:rsidRPr="0005261F" w:rsidRDefault="0065186C" w:rsidP="0065186C">
      <w:pPr>
        <w:pStyle w:val="a3"/>
        <w:numPr>
          <w:ilvl w:val="0"/>
          <w:numId w:val="1"/>
        </w:numPr>
        <w:spacing w:after="0" w:line="240" w:lineRule="auto"/>
        <w:jc w:val="center"/>
        <w:rPr>
          <w:rFonts w:ascii="Times New Roman" w:hAnsi="Times New Roman"/>
          <w:b/>
          <w:bCs/>
          <w:color w:val="000000"/>
          <w:lang w:val="ru-RU" w:eastAsia="ru-RU"/>
        </w:rPr>
      </w:pPr>
      <w:r w:rsidRPr="0005261F">
        <w:rPr>
          <w:rFonts w:ascii="Times New Roman" w:hAnsi="Times New Roman"/>
          <w:b/>
          <w:bCs/>
          <w:color w:val="000000"/>
          <w:lang w:val="ru-RU" w:eastAsia="ru-RU"/>
        </w:rPr>
        <w:t>Предмет договору</w:t>
      </w:r>
    </w:p>
    <w:p w:rsidR="0065186C" w:rsidRDefault="0065186C" w:rsidP="0065186C">
      <w:pPr>
        <w:spacing w:after="0" w:line="240" w:lineRule="auto"/>
        <w:jc w:val="both"/>
        <w:rPr>
          <w:rFonts w:ascii="Times New Roman" w:hAnsi="Times New Roman"/>
          <w:lang w:eastAsia="zh-CN"/>
        </w:rPr>
      </w:pPr>
      <w:r>
        <w:rPr>
          <w:rFonts w:ascii="Times New Roman" w:hAnsi="Times New Roman"/>
          <w:lang w:val="ru-RU" w:eastAsia="zh-CN"/>
        </w:rPr>
        <w:t xml:space="preserve">1.1. </w:t>
      </w:r>
      <w:r w:rsidRPr="007803CB">
        <w:rPr>
          <w:rFonts w:ascii="Times New Roman" w:hAnsi="Times New Roman"/>
          <w:lang w:eastAsia="zh-CN"/>
        </w:rPr>
        <w:t xml:space="preserve">Цей Договір укладено відповідно до </w:t>
      </w:r>
      <w:r w:rsidRPr="009F64EC">
        <w:rPr>
          <w:rFonts w:ascii="Times New Roman" w:hAnsi="Times New Roman"/>
          <w:lang w:eastAsia="zh-CN"/>
        </w:rPr>
        <w:t>в</w:t>
      </w:r>
      <w:r w:rsidRPr="009F64EC">
        <w:rPr>
          <w:rFonts w:ascii="Times New Roman" w:hAnsi="Times New Roman"/>
          <w:color w:val="000000"/>
        </w:rPr>
        <w:t>ідповідно до Цивільного та Господарського кодексів  України з урахуванням положень статті 41 Закону, крім частини 2-5,7-9 статті 41 Закону «Про публічні закупівлі» та Особливостей</w:t>
      </w:r>
      <w:r w:rsidRPr="007803CB">
        <w:rPr>
          <w:rFonts w:ascii="Times New Roman" w:hAnsi="Times New Roman"/>
          <w:lang w:eastAsia="zh-CN"/>
        </w:rPr>
        <w:t>, у вигляді єдиного письмового документу за результатами  закупівлі ( процедура – відкриті торги</w:t>
      </w:r>
      <w:r>
        <w:rPr>
          <w:rFonts w:ascii="Times New Roman" w:hAnsi="Times New Roman"/>
          <w:lang w:eastAsia="zh-CN"/>
        </w:rPr>
        <w:t xml:space="preserve"> у порядку визначеному Особливостями</w:t>
      </w:r>
      <w:r w:rsidRPr="007803CB">
        <w:rPr>
          <w:rFonts w:ascii="Times New Roman" w:hAnsi="Times New Roman"/>
          <w:lang w:eastAsia="zh-CN"/>
        </w:rPr>
        <w:t>)  та тендерної  пропозиції Постачальника поданої згідно процедури закупівлі</w:t>
      </w:r>
      <w:r>
        <w:rPr>
          <w:rFonts w:ascii="Times New Roman" w:hAnsi="Times New Roman"/>
          <w:lang w:eastAsia="zh-CN"/>
        </w:rPr>
        <w:t xml:space="preserve"> :            </w:t>
      </w:r>
    </w:p>
    <w:p w:rsidR="0065186C" w:rsidRPr="007803CB" w:rsidRDefault="0065186C" w:rsidP="0065186C">
      <w:pPr>
        <w:spacing w:after="0" w:line="240" w:lineRule="auto"/>
        <w:jc w:val="both"/>
        <w:rPr>
          <w:rFonts w:ascii="Arial" w:hAnsi="Arial" w:cs="Arial"/>
          <w:lang w:val="ru-RU" w:eastAsia="ru-RU"/>
        </w:rPr>
      </w:pPr>
      <w:r w:rsidRPr="007803CB">
        <w:rPr>
          <w:rFonts w:ascii="Times New Roman" w:hAnsi="Times New Roman"/>
          <w:lang w:eastAsia="zh-CN"/>
        </w:rPr>
        <w:t xml:space="preserve"> (ідентифікатор процедури</w:t>
      </w:r>
      <w:r w:rsidR="00FA1D57">
        <w:rPr>
          <w:rFonts w:ascii="Times New Roman" w:hAnsi="Times New Roman"/>
          <w:lang w:eastAsia="zh-CN"/>
        </w:rPr>
        <w:t xml:space="preserve"> </w:t>
      </w:r>
      <w:r w:rsidRPr="007803CB">
        <w:rPr>
          <w:rFonts w:ascii="Times New Roman" w:hAnsi="Times New Roman"/>
          <w:lang w:val="en-US" w:eastAsia="zh-CN"/>
        </w:rPr>
        <w:t>UA</w:t>
      </w:r>
      <w:r w:rsidRPr="007803CB">
        <w:rPr>
          <w:rFonts w:ascii="Times New Roman" w:hAnsi="Times New Roman"/>
          <w:lang w:val="ru-RU" w:eastAsia="zh-CN"/>
        </w:rPr>
        <w:t>-</w:t>
      </w:r>
      <w:r w:rsidRPr="007803CB">
        <w:rPr>
          <w:rFonts w:ascii="Times New Roman" w:hAnsi="Times New Roman"/>
          <w:lang w:eastAsia="zh-CN"/>
        </w:rPr>
        <w:t>____________________________________</w:t>
      </w:r>
      <w:r w:rsidRPr="007803CB">
        <w:rPr>
          <w:rFonts w:ascii="Times New Roman" w:hAnsi="Times New Roman"/>
          <w:lang w:val="ru-RU" w:eastAsia="zh-CN"/>
        </w:rPr>
        <w:t>)</w:t>
      </w:r>
      <w:r w:rsidRPr="007803CB">
        <w:rPr>
          <w:rFonts w:ascii="Times New Roman" w:hAnsi="Times New Roman"/>
          <w:lang w:eastAsia="zh-CN"/>
        </w:rPr>
        <w:t>.</w:t>
      </w:r>
    </w:p>
    <w:p w:rsidR="0065186C" w:rsidRPr="0005261F" w:rsidRDefault="0065186C" w:rsidP="0065186C">
      <w:pPr>
        <w:spacing w:after="0"/>
        <w:jc w:val="both"/>
        <w:rPr>
          <w:rFonts w:ascii="Times New Roman" w:hAnsi="Times New Roman"/>
          <w:color w:val="000000"/>
          <w:lang w:eastAsia="ru-RU"/>
        </w:rPr>
      </w:pPr>
      <w:r>
        <w:rPr>
          <w:rFonts w:ascii="Times New Roman" w:hAnsi="Times New Roman"/>
          <w:color w:val="000000"/>
          <w:lang w:val="ru-RU" w:eastAsia="ru-RU"/>
        </w:rPr>
        <w:t>1.2</w:t>
      </w:r>
      <w:r w:rsidRPr="0005261F">
        <w:rPr>
          <w:rFonts w:ascii="Times New Roman" w:hAnsi="Times New Roman"/>
          <w:color w:val="000000"/>
          <w:lang w:val="ru-RU" w:eastAsia="ru-RU"/>
        </w:rPr>
        <w:t xml:space="preserve">. </w:t>
      </w:r>
      <w:r w:rsidRPr="0005261F">
        <w:rPr>
          <w:rFonts w:ascii="Times New Roman" w:hAnsi="Times New Roman"/>
          <w:color w:val="000000"/>
          <w:lang w:eastAsia="ru-RU"/>
        </w:rPr>
        <w:t>Предметом Договору є закупівля продуктів харчування. Постачальник зобов’язується систематично постачати і пе</w:t>
      </w:r>
      <w:r>
        <w:rPr>
          <w:rFonts w:ascii="Times New Roman" w:hAnsi="Times New Roman"/>
          <w:color w:val="000000"/>
          <w:lang w:eastAsia="ru-RU"/>
        </w:rPr>
        <w:t>редавати у власність Замовнику Т</w:t>
      </w:r>
      <w:r w:rsidRPr="0005261F">
        <w:rPr>
          <w:rFonts w:ascii="Times New Roman" w:hAnsi="Times New Roman"/>
          <w:color w:val="000000"/>
          <w:lang w:eastAsia="ru-RU"/>
        </w:rPr>
        <w:t>овар</w:t>
      </w:r>
      <w:r>
        <w:rPr>
          <w:rFonts w:ascii="Times New Roman" w:hAnsi="Times New Roman"/>
          <w:color w:val="000000"/>
          <w:lang w:eastAsia="ru-RU"/>
        </w:rPr>
        <w:t xml:space="preserve"> - </w:t>
      </w:r>
      <w:r>
        <w:rPr>
          <w:rFonts w:ascii="Times New Roman" w:hAnsi="Times New Roman" w:cs="Arial"/>
          <w:b/>
          <w:bCs/>
          <w:color w:val="244061" w:themeColor="accent1" w:themeShade="80"/>
          <w:lang w:eastAsia="ru-RU"/>
        </w:rPr>
        <w:t>М'ясо  свинини, філе куряче</w:t>
      </w:r>
      <w:r w:rsidR="00FA1D57">
        <w:rPr>
          <w:rFonts w:ascii="Times New Roman" w:hAnsi="Times New Roman" w:cs="Arial"/>
          <w:b/>
          <w:bCs/>
          <w:color w:val="244061" w:themeColor="accent1" w:themeShade="80"/>
          <w:lang w:eastAsia="ru-RU"/>
        </w:rPr>
        <w:t xml:space="preserve"> </w:t>
      </w:r>
      <w:r w:rsidRPr="007F29E8">
        <w:rPr>
          <w:rFonts w:ascii="Times New Roman" w:hAnsi="Times New Roman"/>
          <w:b/>
          <w:color w:val="244061" w:themeColor="accent1" w:themeShade="80"/>
          <w:lang w:eastAsia="ru-RU"/>
        </w:rPr>
        <w:t>згідно</w:t>
      </w:r>
      <w:r w:rsidR="00C7528F">
        <w:rPr>
          <w:rFonts w:ascii="Times New Roman" w:hAnsi="Times New Roman"/>
          <w:b/>
          <w:color w:val="244061" w:themeColor="accent1" w:themeShade="80"/>
          <w:lang w:eastAsia="ru-RU"/>
        </w:rPr>
        <w:t xml:space="preserve"> </w:t>
      </w:r>
      <w:proofErr w:type="spellStart"/>
      <w:r w:rsidRPr="0005261F">
        <w:rPr>
          <w:rFonts w:ascii="Times New Roman" w:hAnsi="Times New Roman"/>
          <w:b/>
          <w:color w:val="244061" w:themeColor="accent1" w:themeShade="80"/>
          <w:lang w:eastAsia="ru-RU"/>
        </w:rPr>
        <w:t>ДК</w:t>
      </w:r>
      <w:proofErr w:type="spellEnd"/>
      <w:r w:rsidRPr="0005261F">
        <w:rPr>
          <w:rFonts w:ascii="Times New Roman" w:hAnsi="Times New Roman"/>
          <w:b/>
          <w:color w:val="244061" w:themeColor="accent1" w:themeShade="80"/>
          <w:lang w:eastAsia="ru-RU"/>
        </w:rPr>
        <w:t xml:space="preserve"> 021:2015 - 15110000-2  М'ясо </w:t>
      </w:r>
      <w:r w:rsidRPr="0005261F">
        <w:rPr>
          <w:rFonts w:ascii="Times New Roman" w:hAnsi="Times New Roman"/>
          <w:color w:val="000000"/>
          <w:lang w:eastAsia="ru-RU"/>
        </w:rPr>
        <w:t xml:space="preserve">(надалі – </w:t>
      </w:r>
      <w:r w:rsidRPr="0005261F">
        <w:rPr>
          <w:rFonts w:ascii="Times New Roman" w:hAnsi="Times New Roman"/>
          <w:b/>
          <w:color w:val="000000"/>
          <w:lang w:eastAsia="ru-RU"/>
        </w:rPr>
        <w:t>Товар</w:t>
      </w:r>
      <w:r w:rsidRPr="0005261F">
        <w:rPr>
          <w:rFonts w:ascii="Times New Roman" w:hAnsi="Times New Roman"/>
          <w:color w:val="000000"/>
          <w:lang w:eastAsia="ru-RU"/>
        </w:rPr>
        <w:t>), зазначений в специфікації  (Додаток  1), що є невід`ємною частиною договору, а Замовник - прийняти і оплатити такий товар.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66"/>
        <w:gridCol w:w="1056"/>
        <w:gridCol w:w="1308"/>
        <w:gridCol w:w="1308"/>
        <w:gridCol w:w="1308"/>
        <w:gridCol w:w="1745"/>
      </w:tblGrid>
      <w:tr w:rsidR="0065186C" w:rsidRPr="0005261F" w:rsidTr="004E417C">
        <w:trPr>
          <w:jc w:val="center"/>
        </w:trPr>
        <w:tc>
          <w:tcPr>
            <w:tcW w:w="2166" w:type="dxa"/>
          </w:tcPr>
          <w:p w:rsidR="0065186C" w:rsidRPr="0005261F" w:rsidRDefault="0065186C" w:rsidP="004E417C">
            <w:pPr>
              <w:spacing w:after="0" w:line="240" w:lineRule="auto"/>
              <w:ind w:right="4"/>
              <w:jc w:val="center"/>
              <w:rPr>
                <w:rFonts w:ascii="Times New Roman" w:hAnsi="Times New Roman"/>
                <w:noProof/>
                <w:lang w:val="ru-RU" w:eastAsia="ru-RU"/>
              </w:rPr>
            </w:pPr>
            <w:r w:rsidRPr="0005261F">
              <w:rPr>
                <w:rFonts w:ascii="Times New Roman" w:hAnsi="Times New Roman"/>
                <w:noProof/>
                <w:lang w:val="ru-RU" w:eastAsia="ru-RU"/>
              </w:rPr>
              <w:t>Види продукції (асортимент)</w:t>
            </w:r>
          </w:p>
        </w:tc>
        <w:tc>
          <w:tcPr>
            <w:tcW w:w="1056" w:type="dxa"/>
          </w:tcPr>
          <w:p w:rsidR="0065186C" w:rsidRPr="0005261F" w:rsidRDefault="0065186C" w:rsidP="004E417C">
            <w:pPr>
              <w:spacing w:after="0" w:line="240" w:lineRule="auto"/>
              <w:ind w:right="4"/>
              <w:jc w:val="center"/>
              <w:rPr>
                <w:rFonts w:ascii="Times New Roman" w:hAnsi="Times New Roman"/>
                <w:noProof/>
                <w:lang w:val="ru-RU" w:eastAsia="ru-RU"/>
              </w:rPr>
            </w:pPr>
            <w:r w:rsidRPr="0005261F">
              <w:rPr>
                <w:rFonts w:ascii="Times New Roman" w:hAnsi="Times New Roman"/>
                <w:noProof/>
                <w:lang w:val="ru-RU" w:eastAsia="ru-RU"/>
              </w:rPr>
              <w:t>Одиниця виміру</w:t>
            </w:r>
          </w:p>
        </w:tc>
        <w:tc>
          <w:tcPr>
            <w:tcW w:w="1308" w:type="dxa"/>
          </w:tcPr>
          <w:p w:rsidR="0065186C" w:rsidRPr="0005261F" w:rsidRDefault="0065186C" w:rsidP="004E417C">
            <w:pPr>
              <w:spacing w:after="0" w:line="240" w:lineRule="auto"/>
              <w:ind w:right="4"/>
              <w:jc w:val="center"/>
              <w:rPr>
                <w:rFonts w:ascii="Times New Roman" w:hAnsi="Times New Roman"/>
                <w:noProof/>
                <w:lang w:val="ru-RU" w:eastAsia="ru-RU"/>
              </w:rPr>
            </w:pPr>
            <w:r w:rsidRPr="0005261F">
              <w:rPr>
                <w:rFonts w:ascii="Times New Roman" w:hAnsi="Times New Roman"/>
                <w:noProof/>
                <w:lang w:val="ru-RU" w:eastAsia="ru-RU"/>
              </w:rPr>
              <w:t>Кількість</w:t>
            </w:r>
          </w:p>
        </w:tc>
        <w:tc>
          <w:tcPr>
            <w:tcW w:w="1308" w:type="dxa"/>
          </w:tcPr>
          <w:p w:rsidR="0065186C" w:rsidRDefault="0065186C" w:rsidP="004E417C">
            <w:pPr>
              <w:spacing w:after="0" w:line="240" w:lineRule="auto"/>
              <w:ind w:right="4"/>
              <w:jc w:val="center"/>
              <w:rPr>
                <w:rFonts w:ascii="Times New Roman" w:hAnsi="Times New Roman"/>
                <w:noProof/>
                <w:lang w:val="ru-RU" w:eastAsia="ru-RU"/>
              </w:rPr>
            </w:pPr>
            <w:r w:rsidRPr="0005261F">
              <w:rPr>
                <w:rFonts w:ascii="Times New Roman" w:hAnsi="Times New Roman"/>
                <w:noProof/>
                <w:lang w:val="ru-RU" w:eastAsia="ru-RU"/>
              </w:rPr>
              <w:t>Ціна за од. товару, грн.</w:t>
            </w:r>
          </w:p>
          <w:p w:rsidR="0065186C" w:rsidRPr="0005261F" w:rsidRDefault="0065186C" w:rsidP="004E417C">
            <w:pPr>
              <w:spacing w:after="0" w:line="240" w:lineRule="auto"/>
              <w:ind w:right="4"/>
              <w:jc w:val="center"/>
              <w:rPr>
                <w:rFonts w:ascii="Times New Roman" w:hAnsi="Times New Roman"/>
                <w:noProof/>
                <w:lang w:val="ru-RU" w:eastAsia="ru-RU"/>
              </w:rPr>
            </w:pPr>
            <w:r>
              <w:rPr>
                <w:rFonts w:ascii="Times New Roman" w:hAnsi="Times New Roman"/>
                <w:noProof/>
                <w:lang w:val="ru-RU" w:eastAsia="ru-RU"/>
              </w:rPr>
              <w:t>з  або без ПДВ</w:t>
            </w:r>
          </w:p>
        </w:tc>
        <w:tc>
          <w:tcPr>
            <w:tcW w:w="1308" w:type="dxa"/>
          </w:tcPr>
          <w:p w:rsidR="0065186C" w:rsidRPr="0005261F" w:rsidRDefault="0065186C" w:rsidP="004E417C">
            <w:pPr>
              <w:tabs>
                <w:tab w:val="left" w:pos="1085"/>
              </w:tabs>
              <w:spacing w:after="0" w:line="240" w:lineRule="auto"/>
              <w:ind w:right="4"/>
              <w:jc w:val="center"/>
              <w:rPr>
                <w:rFonts w:ascii="Times New Roman" w:hAnsi="Times New Roman"/>
                <w:noProof/>
                <w:lang w:val="ru-RU" w:eastAsia="ru-RU"/>
              </w:rPr>
            </w:pPr>
            <w:r w:rsidRPr="0005261F">
              <w:rPr>
                <w:rFonts w:ascii="Times New Roman" w:hAnsi="Times New Roman"/>
                <w:noProof/>
                <w:lang w:val="ru-RU" w:eastAsia="ru-RU"/>
              </w:rPr>
              <w:t>Сума</w:t>
            </w:r>
            <w:r>
              <w:rPr>
                <w:rFonts w:ascii="Times New Roman" w:hAnsi="Times New Roman"/>
                <w:noProof/>
                <w:lang w:val="ru-RU" w:eastAsia="ru-RU"/>
              </w:rPr>
              <w:t xml:space="preserve">,            з  або без ПДВ </w:t>
            </w:r>
          </w:p>
        </w:tc>
        <w:tc>
          <w:tcPr>
            <w:tcW w:w="1745" w:type="dxa"/>
          </w:tcPr>
          <w:p w:rsidR="0065186C" w:rsidRPr="0005261F" w:rsidRDefault="0065186C" w:rsidP="004E417C">
            <w:pPr>
              <w:tabs>
                <w:tab w:val="left" w:pos="1053"/>
              </w:tabs>
              <w:spacing w:after="0" w:line="240" w:lineRule="auto"/>
              <w:ind w:right="4"/>
              <w:jc w:val="center"/>
              <w:rPr>
                <w:rFonts w:ascii="Times New Roman" w:hAnsi="Times New Roman"/>
                <w:noProof/>
                <w:lang w:val="ru-RU" w:eastAsia="ru-RU"/>
              </w:rPr>
            </w:pPr>
            <w:r w:rsidRPr="0005261F">
              <w:rPr>
                <w:rFonts w:ascii="Times New Roman" w:hAnsi="Times New Roman"/>
                <w:noProof/>
                <w:lang w:val="ru-RU" w:eastAsia="ru-RU"/>
              </w:rPr>
              <w:t>Код по класифікатору</w:t>
            </w:r>
          </w:p>
          <w:p w:rsidR="0065186C" w:rsidRPr="0005261F" w:rsidRDefault="0065186C" w:rsidP="004E417C">
            <w:pPr>
              <w:tabs>
                <w:tab w:val="left" w:pos="1053"/>
              </w:tabs>
              <w:spacing w:after="0" w:line="240" w:lineRule="auto"/>
              <w:ind w:right="4"/>
              <w:jc w:val="center"/>
              <w:rPr>
                <w:rFonts w:ascii="Times New Roman" w:hAnsi="Times New Roman"/>
                <w:noProof/>
                <w:lang w:val="ru-RU" w:eastAsia="ru-RU"/>
              </w:rPr>
            </w:pPr>
            <w:r w:rsidRPr="0005261F">
              <w:rPr>
                <w:rFonts w:ascii="Times New Roman" w:hAnsi="Times New Roman"/>
                <w:noProof/>
                <w:lang w:val="ru-RU" w:eastAsia="ru-RU"/>
              </w:rPr>
              <w:t>ДК 021:2015</w:t>
            </w:r>
          </w:p>
        </w:tc>
      </w:tr>
      <w:tr w:rsidR="0065186C" w:rsidRPr="0005261F" w:rsidTr="004E417C">
        <w:trPr>
          <w:jc w:val="center"/>
        </w:trPr>
        <w:tc>
          <w:tcPr>
            <w:tcW w:w="2166" w:type="dxa"/>
          </w:tcPr>
          <w:p w:rsidR="0065186C" w:rsidRPr="0005261F" w:rsidRDefault="0065186C" w:rsidP="004E417C">
            <w:pPr>
              <w:spacing w:after="0" w:line="240" w:lineRule="auto"/>
              <w:ind w:right="4"/>
              <w:jc w:val="both"/>
              <w:rPr>
                <w:rFonts w:ascii="Times New Roman" w:hAnsi="Times New Roman"/>
                <w:noProof/>
                <w:color w:val="244061" w:themeColor="accent1" w:themeShade="80"/>
                <w:lang w:eastAsia="ru-RU"/>
              </w:rPr>
            </w:pPr>
            <w:r w:rsidRPr="0005261F">
              <w:rPr>
                <w:rFonts w:ascii="Times New Roman" w:hAnsi="Times New Roman"/>
                <w:noProof/>
                <w:color w:val="244061" w:themeColor="accent1" w:themeShade="80"/>
                <w:lang w:eastAsia="ru-RU"/>
              </w:rPr>
              <w:t>М'ясо свинини</w:t>
            </w:r>
          </w:p>
        </w:tc>
        <w:tc>
          <w:tcPr>
            <w:tcW w:w="1056" w:type="dxa"/>
          </w:tcPr>
          <w:p w:rsidR="0065186C" w:rsidRPr="0005261F" w:rsidRDefault="0065186C" w:rsidP="004E417C">
            <w:pPr>
              <w:spacing w:after="0" w:line="240" w:lineRule="auto"/>
              <w:ind w:right="4"/>
              <w:jc w:val="center"/>
              <w:rPr>
                <w:rFonts w:ascii="Times New Roman" w:hAnsi="Times New Roman"/>
                <w:noProof/>
                <w:color w:val="244061" w:themeColor="accent1" w:themeShade="80"/>
                <w:lang w:eastAsia="ru-RU"/>
              </w:rPr>
            </w:pPr>
            <w:r w:rsidRPr="0005261F">
              <w:rPr>
                <w:rFonts w:ascii="Times New Roman" w:hAnsi="Times New Roman"/>
                <w:noProof/>
                <w:color w:val="244061" w:themeColor="accent1" w:themeShade="80"/>
                <w:lang w:eastAsia="ru-RU"/>
              </w:rPr>
              <w:t>кг</w:t>
            </w:r>
          </w:p>
        </w:tc>
        <w:tc>
          <w:tcPr>
            <w:tcW w:w="1308" w:type="dxa"/>
          </w:tcPr>
          <w:p w:rsidR="0065186C" w:rsidRPr="00EB72C0" w:rsidRDefault="00EB72C0" w:rsidP="004E417C">
            <w:pPr>
              <w:spacing w:after="0" w:line="240" w:lineRule="auto"/>
              <w:ind w:right="4"/>
              <w:jc w:val="center"/>
              <w:rPr>
                <w:rFonts w:ascii="Times New Roman" w:hAnsi="Times New Roman"/>
                <w:noProof/>
                <w:color w:val="244061" w:themeColor="accent1" w:themeShade="80"/>
                <w:lang w:eastAsia="ru-RU"/>
              </w:rPr>
            </w:pPr>
            <w:r>
              <w:rPr>
                <w:rFonts w:ascii="Times New Roman" w:hAnsi="Times New Roman"/>
                <w:noProof/>
                <w:color w:val="244061" w:themeColor="accent1" w:themeShade="80"/>
                <w:lang w:eastAsia="ru-RU"/>
              </w:rPr>
              <w:t>440</w:t>
            </w:r>
          </w:p>
        </w:tc>
        <w:tc>
          <w:tcPr>
            <w:tcW w:w="1308" w:type="dxa"/>
          </w:tcPr>
          <w:p w:rsidR="0065186C" w:rsidRPr="0005261F" w:rsidRDefault="0065186C" w:rsidP="004E417C">
            <w:pPr>
              <w:spacing w:after="0" w:line="240" w:lineRule="auto"/>
              <w:ind w:right="4"/>
              <w:jc w:val="center"/>
              <w:rPr>
                <w:rFonts w:ascii="Times New Roman" w:hAnsi="Times New Roman"/>
                <w:noProof/>
                <w:color w:val="244061" w:themeColor="accent1" w:themeShade="80"/>
                <w:lang w:val="ru-RU" w:eastAsia="ru-RU"/>
              </w:rPr>
            </w:pPr>
          </w:p>
        </w:tc>
        <w:tc>
          <w:tcPr>
            <w:tcW w:w="1308" w:type="dxa"/>
          </w:tcPr>
          <w:p w:rsidR="0065186C" w:rsidRPr="0005261F" w:rsidRDefault="0065186C" w:rsidP="004E417C">
            <w:pPr>
              <w:tabs>
                <w:tab w:val="left" w:pos="1085"/>
              </w:tabs>
              <w:spacing w:after="0" w:line="240" w:lineRule="auto"/>
              <w:ind w:right="4"/>
              <w:jc w:val="center"/>
              <w:rPr>
                <w:rFonts w:ascii="Times New Roman" w:hAnsi="Times New Roman"/>
                <w:noProof/>
                <w:color w:val="244061" w:themeColor="accent1" w:themeShade="80"/>
                <w:lang w:val="ru-RU" w:eastAsia="ru-RU"/>
              </w:rPr>
            </w:pPr>
          </w:p>
        </w:tc>
        <w:tc>
          <w:tcPr>
            <w:tcW w:w="1745" w:type="dxa"/>
          </w:tcPr>
          <w:p w:rsidR="0065186C" w:rsidRPr="0005261F" w:rsidRDefault="0065186C" w:rsidP="004E417C">
            <w:pPr>
              <w:tabs>
                <w:tab w:val="left" w:pos="1053"/>
              </w:tabs>
              <w:spacing w:after="0" w:line="240" w:lineRule="auto"/>
              <w:ind w:right="4"/>
              <w:jc w:val="both"/>
              <w:rPr>
                <w:rFonts w:ascii="Times New Roman" w:hAnsi="Times New Roman"/>
                <w:noProof/>
                <w:color w:val="244061" w:themeColor="accent1" w:themeShade="80"/>
                <w:lang w:val="ru-RU" w:eastAsia="ru-RU"/>
              </w:rPr>
            </w:pPr>
            <w:r>
              <w:rPr>
                <w:rFonts w:ascii="Times New Roman" w:hAnsi="Times New Roman"/>
                <w:noProof/>
                <w:color w:val="244061" w:themeColor="accent1" w:themeShade="80"/>
                <w:lang w:val="ru-RU" w:eastAsia="ru-RU"/>
              </w:rPr>
              <w:t>15113000-3</w:t>
            </w:r>
          </w:p>
        </w:tc>
      </w:tr>
      <w:tr w:rsidR="0065186C" w:rsidRPr="0005261F" w:rsidTr="004E417C">
        <w:trPr>
          <w:jc w:val="center"/>
        </w:trPr>
        <w:tc>
          <w:tcPr>
            <w:tcW w:w="2166" w:type="dxa"/>
          </w:tcPr>
          <w:p w:rsidR="0065186C" w:rsidRPr="0005261F" w:rsidRDefault="0065186C" w:rsidP="004E417C">
            <w:pPr>
              <w:spacing w:after="0" w:line="240" w:lineRule="auto"/>
              <w:ind w:right="4"/>
              <w:jc w:val="both"/>
              <w:rPr>
                <w:rFonts w:ascii="Times New Roman" w:hAnsi="Times New Roman"/>
                <w:noProof/>
                <w:color w:val="244061" w:themeColor="accent1" w:themeShade="80"/>
                <w:lang w:eastAsia="ru-RU"/>
              </w:rPr>
            </w:pPr>
            <w:r w:rsidRPr="0005261F">
              <w:rPr>
                <w:rFonts w:ascii="Times New Roman" w:hAnsi="Times New Roman"/>
                <w:noProof/>
                <w:color w:val="244061" w:themeColor="accent1" w:themeShade="80"/>
                <w:lang w:eastAsia="ru-RU"/>
              </w:rPr>
              <w:t>Філе куряче</w:t>
            </w:r>
          </w:p>
        </w:tc>
        <w:tc>
          <w:tcPr>
            <w:tcW w:w="1056" w:type="dxa"/>
          </w:tcPr>
          <w:p w:rsidR="0065186C" w:rsidRPr="0005261F" w:rsidRDefault="0065186C" w:rsidP="004E417C">
            <w:pPr>
              <w:spacing w:after="0" w:line="240" w:lineRule="auto"/>
              <w:ind w:right="4"/>
              <w:jc w:val="center"/>
              <w:rPr>
                <w:rFonts w:ascii="Times New Roman" w:hAnsi="Times New Roman"/>
                <w:noProof/>
                <w:color w:val="244061" w:themeColor="accent1" w:themeShade="80"/>
                <w:lang w:eastAsia="ru-RU"/>
              </w:rPr>
            </w:pPr>
            <w:r w:rsidRPr="0005261F">
              <w:rPr>
                <w:rFonts w:ascii="Times New Roman" w:hAnsi="Times New Roman"/>
                <w:noProof/>
                <w:color w:val="244061" w:themeColor="accent1" w:themeShade="80"/>
                <w:lang w:eastAsia="ru-RU"/>
              </w:rPr>
              <w:t>кг</w:t>
            </w:r>
          </w:p>
        </w:tc>
        <w:tc>
          <w:tcPr>
            <w:tcW w:w="1308" w:type="dxa"/>
          </w:tcPr>
          <w:p w:rsidR="0065186C" w:rsidRPr="00EB72C0" w:rsidRDefault="00EB72C0" w:rsidP="004E417C">
            <w:pPr>
              <w:spacing w:after="0" w:line="240" w:lineRule="auto"/>
              <w:ind w:right="4"/>
              <w:jc w:val="center"/>
              <w:rPr>
                <w:rFonts w:ascii="Times New Roman" w:hAnsi="Times New Roman"/>
                <w:noProof/>
                <w:color w:val="244061" w:themeColor="accent1" w:themeShade="80"/>
                <w:lang w:eastAsia="ru-RU"/>
              </w:rPr>
            </w:pPr>
            <w:r>
              <w:rPr>
                <w:rFonts w:ascii="Times New Roman" w:hAnsi="Times New Roman"/>
                <w:noProof/>
                <w:color w:val="244061" w:themeColor="accent1" w:themeShade="80"/>
                <w:lang w:eastAsia="ru-RU"/>
              </w:rPr>
              <w:t>730</w:t>
            </w:r>
          </w:p>
        </w:tc>
        <w:tc>
          <w:tcPr>
            <w:tcW w:w="1308" w:type="dxa"/>
          </w:tcPr>
          <w:p w:rsidR="0065186C" w:rsidRPr="0005261F" w:rsidRDefault="0065186C" w:rsidP="004E417C">
            <w:pPr>
              <w:spacing w:after="0" w:line="240" w:lineRule="auto"/>
              <w:ind w:right="4"/>
              <w:jc w:val="center"/>
              <w:rPr>
                <w:rFonts w:ascii="Times New Roman" w:hAnsi="Times New Roman"/>
                <w:noProof/>
                <w:color w:val="244061" w:themeColor="accent1" w:themeShade="80"/>
                <w:lang w:val="ru-RU" w:eastAsia="ru-RU"/>
              </w:rPr>
            </w:pPr>
          </w:p>
        </w:tc>
        <w:tc>
          <w:tcPr>
            <w:tcW w:w="1308" w:type="dxa"/>
          </w:tcPr>
          <w:p w:rsidR="0065186C" w:rsidRPr="0005261F" w:rsidRDefault="0065186C" w:rsidP="004E417C">
            <w:pPr>
              <w:tabs>
                <w:tab w:val="left" w:pos="1085"/>
              </w:tabs>
              <w:spacing w:after="0" w:line="240" w:lineRule="auto"/>
              <w:ind w:right="4"/>
              <w:jc w:val="center"/>
              <w:rPr>
                <w:rFonts w:ascii="Times New Roman" w:hAnsi="Times New Roman"/>
                <w:noProof/>
                <w:color w:val="244061" w:themeColor="accent1" w:themeShade="80"/>
                <w:lang w:val="ru-RU" w:eastAsia="ru-RU"/>
              </w:rPr>
            </w:pPr>
          </w:p>
        </w:tc>
        <w:tc>
          <w:tcPr>
            <w:tcW w:w="1745" w:type="dxa"/>
          </w:tcPr>
          <w:p w:rsidR="0065186C" w:rsidRPr="0005261F" w:rsidRDefault="0065186C" w:rsidP="004E417C">
            <w:pPr>
              <w:tabs>
                <w:tab w:val="left" w:pos="1053"/>
              </w:tabs>
              <w:spacing w:after="0" w:line="240" w:lineRule="auto"/>
              <w:ind w:right="4"/>
              <w:jc w:val="both"/>
              <w:rPr>
                <w:rFonts w:ascii="Times New Roman" w:hAnsi="Times New Roman"/>
                <w:noProof/>
                <w:color w:val="244061" w:themeColor="accent1" w:themeShade="80"/>
                <w:lang w:val="ru-RU" w:eastAsia="ru-RU"/>
              </w:rPr>
            </w:pPr>
            <w:r>
              <w:rPr>
                <w:rFonts w:ascii="Times New Roman" w:hAnsi="Times New Roman"/>
                <w:noProof/>
                <w:color w:val="244061" w:themeColor="accent1" w:themeShade="80"/>
                <w:lang w:val="ru-RU" w:eastAsia="ru-RU"/>
              </w:rPr>
              <w:t>15112000-6</w:t>
            </w:r>
          </w:p>
        </w:tc>
      </w:tr>
    </w:tbl>
    <w:p w:rsidR="0065186C" w:rsidRPr="0005261F" w:rsidRDefault="0065186C" w:rsidP="0065186C">
      <w:pPr>
        <w:spacing w:after="0"/>
        <w:jc w:val="both"/>
        <w:rPr>
          <w:rFonts w:ascii="Arial" w:hAnsi="Arial" w:cs="Arial"/>
          <w:color w:val="000000"/>
          <w:lang w:eastAsia="ru-RU"/>
        </w:rPr>
      </w:pPr>
    </w:p>
    <w:p w:rsidR="0065186C" w:rsidRPr="0005261F" w:rsidRDefault="0065186C" w:rsidP="0065186C">
      <w:pPr>
        <w:spacing w:after="0" w:line="240" w:lineRule="auto"/>
        <w:jc w:val="both"/>
        <w:rPr>
          <w:rFonts w:ascii="Times New Roman" w:hAnsi="Times New Roman"/>
          <w:color w:val="000000"/>
          <w:lang w:eastAsia="ru-RU"/>
        </w:rPr>
      </w:pPr>
      <w:r w:rsidRPr="0005261F">
        <w:rPr>
          <w:rFonts w:ascii="Times New Roman" w:hAnsi="Times New Roman"/>
          <w:color w:val="000000"/>
          <w:lang w:val="ru-RU" w:eastAsia="ru-RU"/>
        </w:rPr>
        <w:t>1.</w:t>
      </w:r>
      <w:r>
        <w:rPr>
          <w:rFonts w:ascii="Times New Roman" w:hAnsi="Times New Roman"/>
          <w:color w:val="000000"/>
          <w:lang w:val="ru-RU" w:eastAsia="ru-RU"/>
        </w:rPr>
        <w:t>3</w:t>
      </w:r>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Термін</w:t>
      </w:r>
      <w:proofErr w:type="spellEnd"/>
      <w:r w:rsidRPr="0005261F">
        <w:rPr>
          <w:rFonts w:ascii="Times New Roman" w:hAnsi="Times New Roman"/>
          <w:color w:val="000000"/>
          <w:lang w:val="ru-RU" w:eastAsia="ru-RU"/>
        </w:rPr>
        <w:t xml:space="preserve"> поставки: </w:t>
      </w:r>
      <w:r w:rsidRPr="0005261F">
        <w:rPr>
          <w:rFonts w:ascii="Times New Roman" w:hAnsi="Times New Roman"/>
          <w:color w:val="000000"/>
          <w:lang w:eastAsia="ru-RU"/>
        </w:rPr>
        <w:t xml:space="preserve">з </w:t>
      </w:r>
      <w:r>
        <w:rPr>
          <w:rFonts w:ascii="Times New Roman" w:hAnsi="Times New Roman"/>
          <w:color w:val="000000"/>
          <w:lang w:eastAsia="ru-RU"/>
        </w:rPr>
        <w:t xml:space="preserve">  01 січня </w:t>
      </w:r>
      <w:r>
        <w:rPr>
          <w:rFonts w:ascii="Times New Roman" w:hAnsi="Times New Roman"/>
          <w:color w:val="000000"/>
          <w:lang w:val="ru-RU" w:eastAsia="ru-RU"/>
        </w:rPr>
        <w:t>2024</w:t>
      </w:r>
      <w:r w:rsidRPr="0005261F">
        <w:rPr>
          <w:rFonts w:ascii="Times New Roman" w:hAnsi="Times New Roman"/>
          <w:color w:val="000000"/>
          <w:lang w:val="ru-RU" w:eastAsia="ru-RU"/>
        </w:rPr>
        <w:t>року</w:t>
      </w:r>
      <w:r w:rsidRPr="0005261F">
        <w:rPr>
          <w:rFonts w:ascii="Times New Roman" w:hAnsi="Times New Roman"/>
          <w:color w:val="000000"/>
          <w:lang w:eastAsia="ru-RU"/>
        </w:rPr>
        <w:t xml:space="preserve">  по 31 грудня 202</w:t>
      </w:r>
      <w:r>
        <w:rPr>
          <w:rFonts w:ascii="Times New Roman" w:hAnsi="Times New Roman"/>
          <w:color w:val="000000"/>
          <w:lang w:val="ru-RU" w:eastAsia="ru-RU"/>
        </w:rPr>
        <w:t>4</w:t>
      </w:r>
      <w:r w:rsidRPr="0005261F">
        <w:rPr>
          <w:rFonts w:ascii="Times New Roman" w:hAnsi="Times New Roman"/>
          <w:color w:val="000000"/>
          <w:lang w:eastAsia="ru-RU"/>
        </w:rPr>
        <w:t xml:space="preserve"> року або до повного виконання договору.</w:t>
      </w:r>
    </w:p>
    <w:p w:rsidR="0065186C" w:rsidRPr="0005261F" w:rsidRDefault="0065186C" w:rsidP="0065186C">
      <w:pPr>
        <w:spacing w:after="0" w:line="240" w:lineRule="auto"/>
        <w:jc w:val="both"/>
        <w:rPr>
          <w:rFonts w:ascii="Arial" w:hAnsi="Arial" w:cs="Arial"/>
          <w:color w:val="000000"/>
          <w:lang w:eastAsia="ru-RU"/>
        </w:rPr>
      </w:pPr>
      <w:r w:rsidRPr="0005261F">
        <w:rPr>
          <w:rFonts w:ascii="Times New Roman" w:hAnsi="Times New Roman"/>
          <w:color w:val="000000"/>
          <w:lang w:val="ru-RU" w:eastAsia="ru-RU"/>
        </w:rPr>
        <w:t>1.</w:t>
      </w:r>
      <w:r>
        <w:rPr>
          <w:rFonts w:ascii="Times New Roman" w:hAnsi="Times New Roman"/>
          <w:color w:val="000000"/>
          <w:lang w:val="ru-RU" w:eastAsia="ru-RU"/>
        </w:rPr>
        <w:t>4</w:t>
      </w:r>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Обсяги</w:t>
      </w:r>
      <w:proofErr w:type="spellEnd"/>
      <w:r w:rsidR="000370F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закупі</w:t>
      </w:r>
      <w:proofErr w:type="gramStart"/>
      <w:r w:rsidRPr="0005261F">
        <w:rPr>
          <w:rFonts w:ascii="Times New Roman" w:hAnsi="Times New Roman"/>
          <w:color w:val="000000"/>
          <w:lang w:val="ru-RU" w:eastAsia="ru-RU"/>
        </w:rPr>
        <w:t>вл</w:t>
      </w:r>
      <w:proofErr w:type="gramEnd"/>
      <w:r w:rsidRPr="0005261F">
        <w:rPr>
          <w:rFonts w:ascii="Times New Roman" w:hAnsi="Times New Roman"/>
          <w:color w:val="000000"/>
          <w:lang w:val="ru-RU" w:eastAsia="ru-RU"/>
        </w:rPr>
        <w:t>і</w:t>
      </w:r>
      <w:proofErr w:type="spellEnd"/>
      <w:r w:rsidRPr="0005261F">
        <w:rPr>
          <w:rFonts w:ascii="Times New Roman" w:hAnsi="Times New Roman"/>
          <w:color w:val="000000"/>
          <w:lang w:val="ru-RU" w:eastAsia="ru-RU"/>
        </w:rPr>
        <w:t xml:space="preserve"> товару </w:t>
      </w:r>
      <w:proofErr w:type="spellStart"/>
      <w:r w:rsidRPr="0005261F">
        <w:rPr>
          <w:rFonts w:ascii="Times New Roman" w:hAnsi="Times New Roman"/>
          <w:color w:val="000000"/>
          <w:lang w:val="ru-RU" w:eastAsia="ru-RU"/>
        </w:rPr>
        <w:t>можуть</w:t>
      </w:r>
      <w:proofErr w:type="spellEnd"/>
      <w:r w:rsidRPr="0005261F">
        <w:rPr>
          <w:rFonts w:ascii="Times New Roman" w:hAnsi="Times New Roman"/>
          <w:color w:val="000000"/>
          <w:lang w:val="ru-RU" w:eastAsia="ru-RU"/>
        </w:rPr>
        <w:t xml:space="preserve"> бути </w:t>
      </w:r>
      <w:r w:rsidRPr="0005261F">
        <w:rPr>
          <w:rFonts w:ascii="Times New Roman" w:hAnsi="Times New Roman"/>
          <w:color w:val="000000"/>
          <w:lang w:eastAsia="ru-RU"/>
        </w:rPr>
        <w:t>скориговані в залежності від виділених асигнувань та потреб Замовника. Кількість товару може коливатися в залежності від потреб Замовника, але в межах загальної суми договору.</w:t>
      </w:r>
    </w:p>
    <w:p w:rsidR="0065186C" w:rsidRPr="0005261F" w:rsidRDefault="0065186C" w:rsidP="0065186C">
      <w:pPr>
        <w:spacing w:after="0" w:line="240" w:lineRule="auto"/>
        <w:jc w:val="both"/>
        <w:rPr>
          <w:rFonts w:ascii="Arial" w:hAnsi="Arial" w:cs="Arial"/>
          <w:color w:val="000000"/>
          <w:lang w:val="ru-RU" w:eastAsia="ru-RU"/>
        </w:rPr>
      </w:pPr>
    </w:p>
    <w:p w:rsidR="0065186C" w:rsidRPr="00FB54C7" w:rsidRDefault="0065186C" w:rsidP="0065186C">
      <w:pPr>
        <w:spacing w:after="0" w:line="240" w:lineRule="auto"/>
        <w:jc w:val="center"/>
        <w:rPr>
          <w:rFonts w:ascii="Arial" w:hAnsi="Arial" w:cs="Arial"/>
          <w:lang w:val="ru-RU" w:eastAsia="ru-RU"/>
        </w:rPr>
      </w:pPr>
      <w:r w:rsidRPr="00FB54C7">
        <w:rPr>
          <w:rFonts w:ascii="Times New Roman" w:hAnsi="Times New Roman"/>
          <w:b/>
          <w:bCs/>
          <w:lang w:val="ru-RU" w:eastAsia="ru-RU"/>
        </w:rPr>
        <w:t xml:space="preserve">II. </w:t>
      </w:r>
      <w:proofErr w:type="spellStart"/>
      <w:r w:rsidRPr="00FB54C7">
        <w:rPr>
          <w:rFonts w:ascii="Times New Roman" w:hAnsi="Times New Roman"/>
          <w:b/>
          <w:bCs/>
          <w:lang w:val="ru-RU" w:eastAsia="ru-RU"/>
        </w:rPr>
        <w:t>Якість</w:t>
      </w:r>
      <w:proofErr w:type="spellEnd"/>
      <w:r w:rsidRPr="00FB54C7">
        <w:rPr>
          <w:rFonts w:ascii="Times New Roman" w:hAnsi="Times New Roman"/>
          <w:b/>
          <w:bCs/>
          <w:lang w:val="ru-RU" w:eastAsia="ru-RU"/>
        </w:rPr>
        <w:t xml:space="preserve"> товару</w:t>
      </w:r>
    </w:p>
    <w:p w:rsidR="0065186C"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FF0000"/>
        </w:rPr>
      </w:pPr>
      <w:r w:rsidRPr="00FB54C7">
        <w:rPr>
          <w:rFonts w:ascii="Times New Roman" w:hAnsi="Times New Roman"/>
        </w:rPr>
        <w:t>2.1. Постачальник поставляє Замовнику Товар, якість якого повинна відповідати вимогам Закону Украї</w:t>
      </w:r>
      <w:r>
        <w:rPr>
          <w:rFonts w:ascii="Times New Roman" w:hAnsi="Times New Roman"/>
          <w:color w:val="000000"/>
        </w:rPr>
        <w:t>ни</w:t>
      </w:r>
      <w:r w:rsidRPr="00971D12">
        <w:rPr>
          <w:rFonts w:ascii="Times New Roman" w:hAnsi="Times New Roman"/>
          <w:color w:val="000000"/>
        </w:rPr>
        <w:t xml:space="preserve"> «Про основні принципи та вимоги до безпечності та якості харчових продуктів» та іншим державним стандартам та нормативно-правовим актам.</w:t>
      </w:r>
    </w:p>
    <w:p w:rsidR="0065186C" w:rsidRDefault="0065186C" w:rsidP="0065186C">
      <w:pPr>
        <w:tabs>
          <w:tab w:val="left" w:pos="709"/>
        </w:tabs>
        <w:spacing w:after="0" w:line="240" w:lineRule="auto"/>
        <w:contextualSpacing/>
        <w:jc w:val="both"/>
        <w:rPr>
          <w:rFonts w:ascii="Times New Roman" w:hAnsi="Times New Roman"/>
        </w:rPr>
      </w:pPr>
      <w:r w:rsidRPr="0005261F">
        <w:rPr>
          <w:rFonts w:ascii="Times New Roman" w:hAnsi="Times New Roman"/>
        </w:rPr>
        <w:t xml:space="preserve">2.2. Постачальник повинен передати Замовнику товар, якість якого відповідає умовам цього Договору, що підтверджується шляхом </w:t>
      </w:r>
      <w:proofErr w:type="spellStart"/>
      <w:r w:rsidRPr="0005261F">
        <w:rPr>
          <w:rFonts w:ascii="Times New Roman" w:hAnsi="Times New Roman"/>
        </w:rPr>
        <w:t>надання</w:t>
      </w:r>
      <w:r w:rsidRPr="0092655B">
        <w:rPr>
          <w:rFonts w:ascii="Times New Roman" w:hAnsi="Times New Roman"/>
          <w:color w:val="000000"/>
          <w:lang w:eastAsia="ru-RU"/>
        </w:rPr>
        <w:t>документ</w:t>
      </w:r>
      <w:r>
        <w:rPr>
          <w:rFonts w:ascii="Times New Roman" w:hAnsi="Times New Roman"/>
          <w:color w:val="000000"/>
          <w:lang w:eastAsia="ru-RU"/>
        </w:rPr>
        <w:t>ів</w:t>
      </w:r>
      <w:proofErr w:type="spellEnd"/>
      <w:r w:rsidRPr="0092655B">
        <w:rPr>
          <w:rFonts w:ascii="Times New Roman" w:hAnsi="Times New Roman"/>
          <w:color w:val="000000"/>
          <w:lang w:eastAsia="ru-RU"/>
        </w:rPr>
        <w:t>, як</w:t>
      </w:r>
      <w:r>
        <w:rPr>
          <w:rFonts w:ascii="Times New Roman" w:hAnsi="Times New Roman"/>
          <w:color w:val="000000"/>
          <w:lang w:eastAsia="ru-RU"/>
        </w:rPr>
        <w:t>і засвідчують</w:t>
      </w:r>
      <w:r w:rsidRPr="0092655B">
        <w:rPr>
          <w:rFonts w:ascii="Times New Roman" w:hAnsi="Times New Roman"/>
          <w:color w:val="000000"/>
          <w:lang w:eastAsia="ru-RU"/>
        </w:rPr>
        <w:t xml:space="preserve"> якість товару </w:t>
      </w:r>
      <w:r>
        <w:rPr>
          <w:rFonts w:ascii="Times New Roman" w:hAnsi="Times New Roman"/>
          <w:color w:val="000000"/>
          <w:lang w:eastAsia="ru-RU"/>
        </w:rPr>
        <w:t>(</w:t>
      </w:r>
      <w:r w:rsidRPr="0092655B">
        <w:rPr>
          <w:rFonts w:ascii="Times New Roman" w:hAnsi="Times New Roman"/>
          <w:color w:val="000000"/>
          <w:lang w:eastAsia="ru-RU"/>
        </w:rPr>
        <w:t>сертифікат відповідності</w:t>
      </w:r>
      <w:r>
        <w:rPr>
          <w:rFonts w:ascii="Times New Roman" w:hAnsi="Times New Roman"/>
          <w:color w:val="000000"/>
          <w:lang w:eastAsia="ru-RU"/>
        </w:rPr>
        <w:t xml:space="preserve">, сертифікат якості, декларацію від виробника, </w:t>
      </w:r>
      <w:r w:rsidRPr="0092655B">
        <w:rPr>
          <w:rFonts w:ascii="Times New Roman" w:hAnsi="Times New Roman"/>
          <w:color w:val="000000"/>
          <w:lang w:eastAsia="ru-RU"/>
        </w:rPr>
        <w:t xml:space="preserve"> посвідчення</w:t>
      </w:r>
      <w:r>
        <w:rPr>
          <w:rFonts w:ascii="Times New Roman" w:hAnsi="Times New Roman"/>
          <w:color w:val="000000"/>
          <w:lang w:eastAsia="ru-RU"/>
        </w:rPr>
        <w:t xml:space="preserve"> про якість або</w:t>
      </w:r>
      <w:r w:rsidRPr="0092655B">
        <w:rPr>
          <w:rFonts w:ascii="Times New Roman" w:hAnsi="Times New Roman"/>
          <w:color w:val="000000"/>
          <w:lang w:eastAsia="ru-RU"/>
        </w:rPr>
        <w:t xml:space="preserve"> інший документ, що підтверджує їх походження, безпечність і якість, відповідність вимогам державних стандартів, </w:t>
      </w:r>
      <w:proofErr w:type="spellStart"/>
      <w:r w:rsidRPr="0092655B">
        <w:rPr>
          <w:rFonts w:ascii="Times New Roman" w:hAnsi="Times New Roman"/>
          <w:color w:val="000000"/>
          <w:lang w:eastAsia="ru-RU"/>
        </w:rPr>
        <w:t>санітарно-</w:t>
      </w:r>
      <w:proofErr w:type="spellEnd"/>
      <w:r w:rsidRPr="0092655B">
        <w:rPr>
          <w:rFonts w:ascii="Times New Roman" w:hAnsi="Times New Roman"/>
          <w:color w:val="000000"/>
          <w:lang w:eastAsia="ru-RU"/>
        </w:rPr>
        <w:t xml:space="preserve"> гігієнічним вимогам). Такий документ повинен</w:t>
      </w:r>
      <w:r>
        <w:rPr>
          <w:rFonts w:ascii="Times New Roman" w:hAnsi="Times New Roman"/>
          <w:color w:val="000000"/>
          <w:lang w:eastAsia="ru-RU"/>
        </w:rPr>
        <w:t xml:space="preserve"> відповідати </w:t>
      </w:r>
      <w:r w:rsidRPr="0005261F">
        <w:rPr>
          <w:rFonts w:ascii="Times New Roman" w:hAnsi="Times New Roman"/>
        </w:rPr>
        <w:t>вимог</w:t>
      </w:r>
      <w:r>
        <w:rPr>
          <w:rFonts w:ascii="Times New Roman" w:hAnsi="Times New Roman"/>
        </w:rPr>
        <w:t>ам</w:t>
      </w:r>
      <w:r w:rsidRPr="0005261F">
        <w:rPr>
          <w:rFonts w:ascii="Times New Roman" w:hAnsi="Times New Roman"/>
        </w:rPr>
        <w:t xml:space="preserve"> чинного </w:t>
      </w:r>
      <w:r w:rsidRPr="0005261F">
        <w:rPr>
          <w:rFonts w:ascii="Times New Roman" w:hAnsi="Times New Roman"/>
        </w:rPr>
        <w:lastRenderedPageBreak/>
        <w:t>законодавства</w:t>
      </w:r>
      <w:r>
        <w:rPr>
          <w:rFonts w:ascii="Times New Roman" w:hAnsi="Times New Roman"/>
          <w:color w:val="000000"/>
          <w:lang w:eastAsia="ru-RU"/>
        </w:rPr>
        <w:t xml:space="preserve">, </w:t>
      </w:r>
      <w:r w:rsidRPr="0092655B">
        <w:rPr>
          <w:rFonts w:ascii="Times New Roman" w:hAnsi="Times New Roman"/>
          <w:color w:val="000000"/>
          <w:lang w:eastAsia="ru-RU"/>
        </w:rPr>
        <w:t>бути діючим з урахуванням терміну реалізації товару</w:t>
      </w:r>
      <w:r>
        <w:rPr>
          <w:rFonts w:ascii="Times New Roman" w:hAnsi="Times New Roman"/>
          <w:color w:val="000000"/>
          <w:lang w:eastAsia="ru-RU"/>
        </w:rPr>
        <w:t xml:space="preserve"> та супроводжувати кожну партію замовленого товару разом із супровідною документацією.</w:t>
      </w:r>
    </w:p>
    <w:p w:rsidR="0065186C" w:rsidRDefault="0065186C" w:rsidP="0065186C">
      <w:pPr>
        <w:widowControl w:val="0"/>
        <w:spacing w:after="0"/>
        <w:jc w:val="both"/>
        <w:rPr>
          <w:rFonts w:ascii="Times New Roman" w:hAnsi="Times New Roman"/>
          <w:lang w:eastAsia="ru-RU"/>
        </w:rPr>
      </w:pPr>
      <w:r>
        <w:rPr>
          <w:rFonts w:ascii="Times New Roman" w:hAnsi="Times New Roman"/>
        </w:rPr>
        <w:t xml:space="preserve">2.3.Якість Товару: </w:t>
      </w:r>
      <w:r w:rsidRPr="00500CC7">
        <w:rPr>
          <w:rFonts w:ascii="Times New Roman" w:hAnsi="Times New Roman"/>
          <w:u w:val="single"/>
        </w:rPr>
        <w:t>м’ясо свинини:</w:t>
      </w:r>
      <w:r w:rsidRPr="00500CC7">
        <w:rPr>
          <w:rFonts w:ascii="Times New Roman" w:hAnsi="Times New Roman"/>
        </w:rPr>
        <w:t>1 категорії (м’ясо туші)</w:t>
      </w:r>
      <w:r>
        <w:rPr>
          <w:rFonts w:ascii="Times New Roman" w:hAnsi="Times New Roman"/>
        </w:rPr>
        <w:t>,без кісток,без сала,</w:t>
      </w:r>
      <w:r w:rsidRPr="00500CC7">
        <w:rPr>
          <w:rFonts w:ascii="Times New Roman" w:hAnsi="Times New Roman"/>
        </w:rPr>
        <w:t>отримане від забою тварин не старше, ніж 1,5 року</w:t>
      </w:r>
      <w:r>
        <w:rPr>
          <w:rFonts w:ascii="Times New Roman" w:hAnsi="Times New Roman"/>
        </w:rPr>
        <w:t>,з</w:t>
      </w:r>
      <w:r w:rsidRPr="00500CC7">
        <w:rPr>
          <w:rFonts w:ascii="Times New Roman" w:hAnsi="Times New Roman"/>
        </w:rPr>
        <w:t xml:space="preserve">овнішній вигляд – м’ясна м’якоть великими шматками, без кісток (м’якуш отриманий від спинної, поперекової, тазостегнової, лопаткової та інших частин туш або </w:t>
      </w:r>
      <w:proofErr w:type="spellStart"/>
      <w:r w:rsidRPr="00500CC7">
        <w:rPr>
          <w:rFonts w:ascii="Times New Roman" w:hAnsi="Times New Roman"/>
        </w:rPr>
        <w:t>напівтуш</w:t>
      </w:r>
      <w:proofErr w:type="spellEnd"/>
      <w:r w:rsidRPr="00500CC7">
        <w:rPr>
          <w:rFonts w:ascii="Times New Roman" w:hAnsi="Times New Roman"/>
        </w:rPr>
        <w:t xml:space="preserve">), поверхня рівна, </w:t>
      </w:r>
      <w:proofErr w:type="spellStart"/>
      <w:r w:rsidRPr="00500CC7">
        <w:rPr>
          <w:rFonts w:ascii="Times New Roman" w:hAnsi="Times New Roman"/>
        </w:rPr>
        <w:t>незавітрена</w:t>
      </w:r>
      <w:proofErr w:type="spellEnd"/>
      <w:r w:rsidRPr="00500CC7">
        <w:rPr>
          <w:rFonts w:ascii="Times New Roman" w:hAnsi="Times New Roman"/>
        </w:rPr>
        <w:t xml:space="preserve">, без </w:t>
      </w:r>
      <w:proofErr w:type="spellStart"/>
      <w:r w:rsidRPr="00500CC7">
        <w:rPr>
          <w:rFonts w:ascii="Times New Roman" w:hAnsi="Times New Roman"/>
        </w:rPr>
        <w:t>ослизнювання</w:t>
      </w:r>
      <w:proofErr w:type="spellEnd"/>
      <w:r w:rsidRPr="00500CC7">
        <w:rPr>
          <w:rFonts w:ascii="Times New Roman" w:hAnsi="Times New Roman"/>
        </w:rPr>
        <w:t>, зачищена від сухожиль і грубих поверхневих плівок, краї зарівнені, без бахромок</w:t>
      </w:r>
      <w:r>
        <w:rPr>
          <w:rFonts w:ascii="Times New Roman" w:hAnsi="Times New Roman"/>
        </w:rPr>
        <w:t>,  н</w:t>
      </w:r>
      <w:r w:rsidRPr="00500CC7">
        <w:rPr>
          <w:rFonts w:ascii="Times New Roman" w:hAnsi="Times New Roman"/>
        </w:rPr>
        <w:t>аявність хрящів і</w:t>
      </w:r>
      <w:r>
        <w:rPr>
          <w:rFonts w:ascii="Times New Roman" w:hAnsi="Times New Roman"/>
        </w:rPr>
        <w:t xml:space="preserve"> дрібних кісток не допускається,</w:t>
      </w:r>
      <w:r w:rsidRPr="00500CC7">
        <w:rPr>
          <w:rFonts w:ascii="Times New Roman" w:hAnsi="Times New Roman"/>
        </w:rPr>
        <w:t xml:space="preserve">колір </w:t>
      </w:r>
      <w:r w:rsidRPr="00500CC7">
        <w:rPr>
          <w:rFonts w:ascii="Times New Roman" w:hAnsi="Times New Roman"/>
          <w:i/>
        </w:rPr>
        <w:t xml:space="preserve">– </w:t>
      </w:r>
      <w:r w:rsidRPr="00500CC7">
        <w:rPr>
          <w:rFonts w:ascii="Times New Roman" w:hAnsi="Times New Roman"/>
        </w:rPr>
        <w:t xml:space="preserve">від світло-рожевого до </w:t>
      </w:r>
      <w:r>
        <w:rPr>
          <w:rFonts w:ascii="Times New Roman" w:hAnsi="Times New Roman"/>
        </w:rPr>
        <w:t>червоного,</w:t>
      </w:r>
      <w:r w:rsidRPr="00500CC7">
        <w:rPr>
          <w:rFonts w:ascii="Times New Roman" w:hAnsi="Times New Roman"/>
        </w:rPr>
        <w:t>запах</w:t>
      </w:r>
      <w:r w:rsidRPr="00500CC7">
        <w:rPr>
          <w:rFonts w:ascii="Times New Roman" w:hAnsi="Times New Roman"/>
          <w:i/>
        </w:rPr>
        <w:t xml:space="preserve"> -</w:t>
      </w:r>
      <w:r w:rsidRPr="00500CC7">
        <w:rPr>
          <w:rFonts w:ascii="Times New Roman" w:hAnsi="Times New Roman"/>
        </w:rPr>
        <w:t xml:space="preserve"> характерний для доброякісног</w:t>
      </w:r>
      <w:r>
        <w:rPr>
          <w:rFonts w:ascii="Times New Roman" w:hAnsi="Times New Roman"/>
        </w:rPr>
        <w:t xml:space="preserve">о м’яса, без стороннього запаху, </w:t>
      </w:r>
      <w:r w:rsidRPr="00500CC7">
        <w:rPr>
          <w:rFonts w:ascii="Times New Roman" w:hAnsi="Times New Roman"/>
        </w:rPr>
        <w:t xml:space="preserve">консистенція </w:t>
      </w:r>
      <w:r>
        <w:rPr>
          <w:rFonts w:ascii="Times New Roman" w:hAnsi="Times New Roman"/>
        </w:rPr>
        <w:t xml:space="preserve">– ніжна, м’яка; </w:t>
      </w:r>
      <w:r w:rsidRPr="00500CC7">
        <w:rPr>
          <w:rFonts w:ascii="Times New Roman" w:hAnsi="Times New Roman"/>
          <w:u w:val="single"/>
        </w:rPr>
        <w:t>філе куряче:</w:t>
      </w:r>
      <w:r w:rsidRPr="00500CC7">
        <w:rPr>
          <w:rFonts w:ascii="Times New Roman" w:hAnsi="Times New Roman"/>
          <w:lang w:eastAsia="ru-RU"/>
        </w:rPr>
        <w:t>філе птиці без шкіри і грудної кістки, без згустків крові, з чистою, сухою пове</w:t>
      </w:r>
      <w:r>
        <w:rPr>
          <w:rFonts w:ascii="Times New Roman" w:hAnsi="Times New Roman"/>
          <w:lang w:eastAsia="ru-RU"/>
        </w:rPr>
        <w:t>рхнею, не завітреною, без слизу,</w:t>
      </w:r>
      <w:proofErr w:type="spellStart"/>
      <w:r>
        <w:rPr>
          <w:rFonts w:ascii="Times New Roman" w:hAnsi="Times New Roman"/>
          <w:lang w:eastAsia="ru-RU"/>
        </w:rPr>
        <w:t>к</w:t>
      </w:r>
      <w:r w:rsidRPr="00500CC7">
        <w:rPr>
          <w:rFonts w:ascii="Times New Roman" w:hAnsi="Times New Roman"/>
          <w:lang w:eastAsia="ru-RU"/>
        </w:rPr>
        <w:t>олір</w:t>
      </w:r>
      <w:r>
        <w:rPr>
          <w:rFonts w:ascii="Times New Roman" w:hAnsi="Times New Roman"/>
          <w:lang w:eastAsia="ru-RU"/>
        </w:rPr>
        <w:t>–</w:t>
      </w:r>
      <w:proofErr w:type="spellEnd"/>
      <w:r>
        <w:rPr>
          <w:rFonts w:ascii="Times New Roman" w:hAnsi="Times New Roman"/>
          <w:lang w:eastAsia="ru-RU"/>
        </w:rPr>
        <w:t xml:space="preserve"> світло-рожевий, </w:t>
      </w:r>
      <w:r w:rsidRPr="00500CC7">
        <w:rPr>
          <w:rFonts w:ascii="Times New Roman" w:hAnsi="Times New Roman"/>
          <w:lang w:eastAsia="ru-RU"/>
        </w:rPr>
        <w:t>запах – властивий доброякісному м’ясу птиці, без сторонніх запахів</w:t>
      </w:r>
      <w:r>
        <w:rPr>
          <w:rFonts w:ascii="Times New Roman" w:hAnsi="Times New Roman"/>
          <w:lang w:eastAsia="ru-RU"/>
        </w:rPr>
        <w:t>,</w:t>
      </w:r>
      <w:r w:rsidRPr="00500CC7">
        <w:rPr>
          <w:rFonts w:ascii="Times New Roman" w:hAnsi="Times New Roman"/>
          <w:lang w:eastAsia="ru-RU"/>
        </w:rPr>
        <w:t xml:space="preserve">консистенція – ніжна, м’яка. </w:t>
      </w:r>
    </w:p>
    <w:p w:rsidR="0065186C" w:rsidRDefault="0065186C" w:rsidP="0065186C">
      <w:pPr>
        <w:widowControl w:val="0"/>
        <w:spacing w:after="0"/>
        <w:jc w:val="both"/>
        <w:rPr>
          <w:rFonts w:ascii="Times New Roman" w:hAnsi="Times New Roman"/>
        </w:rPr>
      </w:pPr>
      <w:r>
        <w:rPr>
          <w:rFonts w:ascii="Times New Roman" w:hAnsi="Times New Roman"/>
        </w:rPr>
        <w:t>Заморожування м’яса не допускається.</w:t>
      </w:r>
    </w:p>
    <w:p w:rsidR="0065186C" w:rsidRDefault="0065186C" w:rsidP="0065186C">
      <w:pPr>
        <w:tabs>
          <w:tab w:val="left" w:pos="709"/>
        </w:tabs>
        <w:spacing w:after="0" w:line="240" w:lineRule="auto"/>
        <w:contextualSpacing/>
        <w:jc w:val="both"/>
        <w:rPr>
          <w:rFonts w:ascii="Times New Roman" w:hAnsi="Times New Roman"/>
        </w:rPr>
      </w:pPr>
      <w:r>
        <w:rPr>
          <w:rFonts w:ascii="Times New Roman" w:hAnsi="Times New Roman"/>
        </w:rPr>
        <w:t>2.4.</w:t>
      </w:r>
      <w:r w:rsidRPr="0005261F">
        <w:rPr>
          <w:rFonts w:ascii="Times New Roman" w:hAnsi="Times New Roman"/>
        </w:rPr>
        <w:t xml:space="preserve">Замовник має право відмовитися від прийняття Товару, який не відповідає за якістю умовам Договору. Товар неналежної якості або з прикінцевим строком реалізації підлягає обов’язковому поверненню Постачальнику. </w:t>
      </w:r>
    </w:p>
    <w:p w:rsidR="0065186C" w:rsidRPr="0005261F" w:rsidRDefault="0065186C" w:rsidP="0065186C">
      <w:pPr>
        <w:tabs>
          <w:tab w:val="left" w:pos="709"/>
        </w:tabs>
        <w:spacing w:after="0" w:line="240" w:lineRule="auto"/>
        <w:contextualSpacing/>
        <w:jc w:val="both"/>
        <w:rPr>
          <w:rFonts w:ascii="Times New Roman" w:hAnsi="Times New Roman"/>
        </w:rPr>
      </w:pPr>
      <w:r>
        <w:rPr>
          <w:rFonts w:ascii="Times New Roman" w:hAnsi="Times New Roman"/>
        </w:rPr>
        <w:t>2.5.</w:t>
      </w:r>
      <w:r w:rsidRPr="0005261F">
        <w:rPr>
          <w:rFonts w:ascii="Times New Roman" w:hAnsi="Times New Roman"/>
        </w:rPr>
        <w:t>Постачальник зобов'язаний замінити дефектний товар  протягом доби з моменту отриманої обґрунтованої претензії від  Замовника. Претензія передається Постачальнику будь-яким зручним для Замовника способом (зокрема в телефонній розмові або в електронному вигляді на електронну адресу Постачальника). Всі витрати, пов'язані із заміною товару по якості, несе Постачальник.</w:t>
      </w:r>
    </w:p>
    <w:p w:rsidR="0065186C" w:rsidRDefault="0065186C" w:rsidP="0065186C">
      <w:pPr>
        <w:spacing w:after="0" w:line="240" w:lineRule="auto"/>
        <w:jc w:val="center"/>
        <w:rPr>
          <w:rFonts w:ascii="Times New Roman" w:hAnsi="Times New Roman"/>
          <w:b/>
          <w:bCs/>
          <w:color w:val="000000"/>
          <w:lang w:val="ru-RU" w:eastAsia="ru-RU"/>
        </w:rPr>
      </w:pPr>
    </w:p>
    <w:p w:rsidR="0065186C" w:rsidRPr="0005261F" w:rsidRDefault="0065186C" w:rsidP="0065186C">
      <w:pPr>
        <w:spacing w:after="0" w:line="240" w:lineRule="auto"/>
        <w:jc w:val="center"/>
        <w:rPr>
          <w:rFonts w:ascii="Arial" w:hAnsi="Arial" w:cs="Arial"/>
          <w:color w:val="000000"/>
          <w:lang w:val="ru-RU" w:eastAsia="ru-RU"/>
        </w:rPr>
      </w:pPr>
      <w:r w:rsidRPr="0005261F">
        <w:rPr>
          <w:rFonts w:ascii="Times New Roman" w:hAnsi="Times New Roman"/>
          <w:b/>
          <w:bCs/>
          <w:color w:val="000000"/>
          <w:lang w:val="ru-RU" w:eastAsia="ru-RU"/>
        </w:rPr>
        <w:t xml:space="preserve">III. Сума </w:t>
      </w:r>
      <w:proofErr w:type="spellStart"/>
      <w:r w:rsidRPr="0005261F">
        <w:rPr>
          <w:rFonts w:ascii="Times New Roman" w:hAnsi="Times New Roman"/>
          <w:b/>
          <w:bCs/>
          <w:color w:val="000000"/>
          <w:lang w:val="ru-RU" w:eastAsia="ru-RU"/>
        </w:rPr>
        <w:t>визначена</w:t>
      </w:r>
      <w:proofErr w:type="spellEnd"/>
      <w:r w:rsidRPr="0005261F">
        <w:rPr>
          <w:rFonts w:ascii="Times New Roman" w:hAnsi="Times New Roman"/>
          <w:b/>
          <w:bCs/>
          <w:color w:val="000000"/>
          <w:lang w:val="ru-RU" w:eastAsia="ru-RU"/>
        </w:rPr>
        <w:t xml:space="preserve"> </w:t>
      </w:r>
      <w:proofErr w:type="gramStart"/>
      <w:r w:rsidRPr="0005261F">
        <w:rPr>
          <w:rFonts w:ascii="Times New Roman" w:hAnsi="Times New Roman"/>
          <w:b/>
          <w:bCs/>
          <w:color w:val="000000"/>
          <w:lang w:val="ru-RU" w:eastAsia="ru-RU"/>
        </w:rPr>
        <w:t>у</w:t>
      </w:r>
      <w:proofErr w:type="gramEnd"/>
      <w:r w:rsidRPr="0005261F">
        <w:rPr>
          <w:rFonts w:ascii="Times New Roman" w:hAnsi="Times New Roman"/>
          <w:b/>
          <w:bCs/>
          <w:color w:val="000000"/>
          <w:lang w:val="ru-RU" w:eastAsia="ru-RU"/>
        </w:rPr>
        <w:t xml:space="preserve"> </w:t>
      </w:r>
      <w:proofErr w:type="spellStart"/>
      <w:r w:rsidRPr="0005261F">
        <w:rPr>
          <w:rFonts w:ascii="Times New Roman" w:hAnsi="Times New Roman"/>
          <w:b/>
          <w:bCs/>
          <w:color w:val="000000"/>
          <w:lang w:val="ru-RU" w:eastAsia="ru-RU"/>
        </w:rPr>
        <w:t>договорі</w:t>
      </w:r>
      <w:proofErr w:type="spellEnd"/>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3.1. Сума визначена у  Договорі становить: __________________________________________________</w:t>
      </w:r>
      <w:r>
        <w:rPr>
          <w:rFonts w:ascii="Times New Roman" w:hAnsi="Times New Roman"/>
        </w:rPr>
        <w:t>з урахуванням</w:t>
      </w:r>
      <w:r w:rsidRPr="0005261F">
        <w:rPr>
          <w:rFonts w:ascii="Times New Roman" w:hAnsi="Times New Roman"/>
        </w:rPr>
        <w:t xml:space="preserve"> ПДВ</w:t>
      </w:r>
      <w:r>
        <w:rPr>
          <w:rFonts w:ascii="Times New Roman" w:hAnsi="Times New Roman"/>
        </w:rPr>
        <w:t xml:space="preserve">___________________, без ПДВ, в т.ч. загальний </w:t>
      </w:r>
      <w:proofErr w:type="spellStart"/>
      <w:r>
        <w:rPr>
          <w:rFonts w:ascii="Times New Roman" w:hAnsi="Times New Roman"/>
        </w:rPr>
        <w:t>фонд___________________</w:t>
      </w:r>
      <w:proofErr w:type="spellEnd"/>
      <w:r>
        <w:rPr>
          <w:rFonts w:ascii="Times New Roman" w:hAnsi="Times New Roman"/>
        </w:rPr>
        <w:t>_____, спеціальний фонд ______________________________ .</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3.2. 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 Вартість упаковки, маркування, а також всі інші витрати, пов’язані із поставкою товару за цим Договором включається</w:t>
      </w:r>
      <w:r>
        <w:rPr>
          <w:rFonts w:ascii="Times New Roman" w:hAnsi="Times New Roman"/>
        </w:rPr>
        <w:t xml:space="preserve"> в загальну ціну товару. </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3.3. Покращення якості предмета закупівлі не є підставою для збільшення суми, визначеної в договорі.</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hAnsi="Courier New" w:cs="Courier New"/>
        </w:rPr>
      </w:pPr>
    </w:p>
    <w:p w:rsidR="0065186C" w:rsidRPr="0005261F" w:rsidRDefault="0065186C" w:rsidP="0065186C">
      <w:pPr>
        <w:spacing w:after="0" w:line="240" w:lineRule="auto"/>
        <w:jc w:val="center"/>
        <w:rPr>
          <w:rFonts w:ascii="Arial" w:hAnsi="Arial" w:cs="Arial"/>
          <w:color w:val="000000"/>
          <w:lang w:val="ru-RU" w:eastAsia="ru-RU"/>
        </w:rPr>
      </w:pPr>
      <w:r>
        <w:rPr>
          <w:rFonts w:ascii="Times New Roman" w:hAnsi="Times New Roman"/>
          <w:b/>
          <w:bCs/>
          <w:color w:val="000000"/>
          <w:lang w:val="ru-RU" w:eastAsia="ru-RU"/>
        </w:rPr>
        <w:t xml:space="preserve">IV. Порядок </w:t>
      </w:r>
      <w:proofErr w:type="spellStart"/>
      <w:r>
        <w:rPr>
          <w:rFonts w:ascii="Times New Roman" w:hAnsi="Times New Roman"/>
          <w:b/>
          <w:bCs/>
          <w:color w:val="000000"/>
          <w:lang w:val="ru-RU" w:eastAsia="ru-RU"/>
        </w:rPr>
        <w:t>розрахункі</w:t>
      </w:r>
      <w:proofErr w:type="gramStart"/>
      <w:r>
        <w:rPr>
          <w:rFonts w:ascii="Times New Roman" w:hAnsi="Times New Roman"/>
          <w:b/>
          <w:bCs/>
          <w:color w:val="000000"/>
          <w:lang w:val="ru-RU" w:eastAsia="ru-RU"/>
        </w:rPr>
        <w:t>в</w:t>
      </w:r>
      <w:proofErr w:type="spellEnd"/>
      <w:proofErr w:type="gramEnd"/>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Pr>
          <w:rFonts w:ascii="Times New Roman" w:hAnsi="Times New Roman"/>
        </w:rPr>
        <w:t>4.1. Розрахунок за Товар здійснюється на підставі виставленого</w:t>
      </w:r>
      <w:r w:rsidRPr="0005261F">
        <w:rPr>
          <w:rFonts w:ascii="Times New Roman" w:hAnsi="Times New Roman"/>
        </w:rPr>
        <w:t xml:space="preserve"> Постача</w:t>
      </w:r>
      <w:r>
        <w:rPr>
          <w:rFonts w:ascii="Times New Roman" w:hAnsi="Times New Roman"/>
        </w:rPr>
        <w:t xml:space="preserve">льником рахунку на </w:t>
      </w:r>
      <w:proofErr w:type="spellStart"/>
      <w:r>
        <w:rPr>
          <w:rFonts w:ascii="Times New Roman" w:hAnsi="Times New Roman"/>
        </w:rPr>
        <w:t>оплатута</w:t>
      </w:r>
      <w:proofErr w:type="spellEnd"/>
      <w:r>
        <w:rPr>
          <w:rFonts w:ascii="Times New Roman" w:hAnsi="Times New Roman"/>
        </w:rPr>
        <w:t xml:space="preserve"> видаткової накладної</w:t>
      </w:r>
      <w:r w:rsidRPr="0005261F">
        <w:rPr>
          <w:rFonts w:ascii="Times New Roman" w:hAnsi="Times New Roman"/>
        </w:rPr>
        <w:t>, н</w:t>
      </w:r>
      <w:r>
        <w:rPr>
          <w:rFonts w:ascii="Times New Roman" w:hAnsi="Times New Roman"/>
        </w:rPr>
        <w:t>е пізніше ніж через 20 (двадцять</w:t>
      </w:r>
      <w:r w:rsidRPr="0005261F">
        <w:rPr>
          <w:rFonts w:ascii="Times New Roman" w:hAnsi="Times New Roman"/>
        </w:rPr>
        <w:t>) робочих днів з дня отримання товару Замовником.</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Courier New"/>
        </w:rPr>
      </w:pPr>
      <w:r w:rsidRPr="0005261F">
        <w:rPr>
          <w:rFonts w:ascii="Times New Roman" w:hAnsi="Times New Roman" w:cs="Courier New"/>
        </w:rPr>
        <w:t>4.3. Замовник бере на себе бюджетні зобов’язання відповідно до ст.48 Бюджетного кодексу України виключно в межах відповідних фактичних надходжень.</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 xml:space="preserve">4.4. У разі затримки бюджетного фінансування розрахунок за поставлений товар здійснюється на протязі 10 банківських днів з дати отримання Замовником бюджетних коштів на фінансування закупівлі на свій реєстраційний рахунок. </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4.5. Оплата товару проводиться в національній валюті – гривні, за договірною ціною, визначеною специфікацією до Договору шляхом перерахування коштів на розрахунковий рахунок Постачальника.</w:t>
      </w:r>
    </w:p>
    <w:p w:rsidR="0065186C" w:rsidRPr="0005261F" w:rsidRDefault="0065186C" w:rsidP="0065186C">
      <w:pPr>
        <w:spacing w:after="0" w:line="240" w:lineRule="auto"/>
        <w:jc w:val="both"/>
        <w:rPr>
          <w:rFonts w:ascii="Times New Roman" w:hAnsi="Times New Roman"/>
          <w:color w:val="000000"/>
          <w:lang w:eastAsia="ru-RU"/>
        </w:rPr>
      </w:pPr>
    </w:p>
    <w:p w:rsidR="0065186C" w:rsidRPr="0005261F" w:rsidRDefault="0065186C" w:rsidP="0065186C">
      <w:pPr>
        <w:spacing w:after="0" w:line="240" w:lineRule="auto"/>
        <w:jc w:val="center"/>
        <w:rPr>
          <w:rFonts w:ascii="Arial" w:hAnsi="Arial" w:cs="Arial"/>
          <w:color w:val="000000"/>
          <w:lang w:val="ru-RU" w:eastAsia="ru-RU"/>
        </w:rPr>
      </w:pPr>
      <w:r w:rsidRPr="0005261F">
        <w:rPr>
          <w:rFonts w:ascii="Times New Roman" w:hAnsi="Times New Roman"/>
          <w:b/>
          <w:bCs/>
          <w:color w:val="000000"/>
          <w:lang w:val="ru-RU" w:eastAsia="ru-RU"/>
        </w:rPr>
        <w:t>V. Поставка Товару</w:t>
      </w:r>
    </w:p>
    <w:p w:rsidR="0065186C" w:rsidRPr="0005261F" w:rsidRDefault="0065186C" w:rsidP="0065186C">
      <w:pPr>
        <w:widowControl w:val="0"/>
        <w:spacing w:after="0" w:line="240" w:lineRule="auto"/>
        <w:jc w:val="both"/>
        <w:rPr>
          <w:rFonts w:ascii="Times New Roman" w:hAnsi="Times New Roman"/>
          <w:lang w:val="ru-RU" w:eastAsia="ru-RU"/>
        </w:rPr>
      </w:pPr>
      <w:r w:rsidRPr="0005261F">
        <w:rPr>
          <w:rFonts w:ascii="Times New Roman" w:hAnsi="Times New Roman"/>
        </w:rPr>
        <w:t xml:space="preserve">5.1. </w:t>
      </w:r>
      <w:r w:rsidRPr="0005261F">
        <w:rPr>
          <w:rFonts w:ascii="Times New Roman" w:hAnsi="Times New Roman"/>
          <w:lang w:val="ru-RU" w:eastAsia="ru-RU"/>
        </w:rPr>
        <w:t xml:space="preserve">Товар </w:t>
      </w:r>
      <w:proofErr w:type="spellStart"/>
      <w:r w:rsidRPr="0005261F">
        <w:rPr>
          <w:rFonts w:ascii="Times New Roman" w:hAnsi="Times New Roman"/>
          <w:lang w:val="ru-RU" w:eastAsia="ru-RU"/>
        </w:rPr>
        <w:t>поставляється</w:t>
      </w:r>
      <w:proofErr w:type="spellEnd"/>
      <w:r w:rsidR="000370F9">
        <w:rPr>
          <w:rFonts w:ascii="Times New Roman" w:hAnsi="Times New Roman"/>
          <w:lang w:val="ru-RU" w:eastAsia="ru-RU"/>
        </w:rPr>
        <w:t xml:space="preserve"> </w:t>
      </w:r>
      <w:r w:rsidRPr="0005261F">
        <w:rPr>
          <w:rFonts w:ascii="Times New Roman" w:hAnsi="Times New Roman"/>
          <w:lang w:eastAsia="ru-RU"/>
        </w:rPr>
        <w:t xml:space="preserve">не </w:t>
      </w:r>
      <w:proofErr w:type="gramStart"/>
      <w:r w:rsidRPr="0005261F">
        <w:rPr>
          <w:rFonts w:ascii="Times New Roman" w:hAnsi="Times New Roman"/>
          <w:lang w:eastAsia="ru-RU"/>
        </w:rPr>
        <w:t>р</w:t>
      </w:r>
      <w:proofErr w:type="gramEnd"/>
      <w:r w:rsidRPr="0005261F">
        <w:rPr>
          <w:rFonts w:ascii="Times New Roman" w:hAnsi="Times New Roman"/>
          <w:lang w:eastAsia="ru-RU"/>
        </w:rPr>
        <w:t xml:space="preserve">ідше як </w:t>
      </w:r>
      <w:r>
        <w:rPr>
          <w:rFonts w:ascii="Times New Roman" w:hAnsi="Times New Roman"/>
          <w:lang w:eastAsia="ru-RU"/>
        </w:rPr>
        <w:t>2-3</w:t>
      </w:r>
      <w:r w:rsidRPr="0005261F">
        <w:rPr>
          <w:rFonts w:ascii="Times New Roman" w:hAnsi="Times New Roman"/>
          <w:lang w:eastAsia="ru-RU"/>
        </w:rPr>
        <w:t xml:space="preserve"> раз</w:t>
      </w:r>
      <w:r>
        <w:rPr>
          <w:rFonts w:ascii="Times New Roman" w:hAnsi="Times New Roman"/>
          <w:lang w:eastAsia="ru-RU"/>
        </w:rPr>
        <w:t>и</w:t>
      </w:r>
      <w:r w:rsidR="000370F9">
        <w:rPr>
          <w:rFonts w:ascii="Times New Roman" w:hAnsi="Times New Roman"/>
          <w:lang w:eastAsia="ru-RU"/>
        </w:rPr>
        <w:t xml:space="preserve"> </w:t>
      </w:r>
      <w:r>
        <w:rPr>
          <w:rFonts w:ascii="Times New Roman" w:hAnsi="Times New Roman"/>
          <w:lang w:eastAsia="ru-RU"/>
        </w:rPr>
        <w:t>на</w:t>
      </w:r>
      <w:r w:rsidRPr="0005261F">
        <w:rPr>
          <w:rFonts w:ascii="Times New Roman" w:hAnsi="Times New Roman"/>
          <w:lang w:eastAsia="ru-RU"/>
        </w:rPr>
        <w:t xml:space="preserve"> тиждень в</w:t>
      </w:r>
      <w:r w:rsidR="000370F9">
        <w:rPr>
          <w:rFonts w:ascii="Times New Roman" w:hAnsi="Times New Roman"/>
          <w:lang w:eastAsia="ru-RU"/>
        </w:rPr>
        <w:t xml:space="preserve"> </w:t>
      </w:r>
      <w:proofErr w:type="spellStart"/>
      <w:r w:rsidRPr="0005261F">
        <w:rPr>
          <w:rFonts w:ascii="Times New Roman" w:hAnsi="Times New Roman"/>
          <w:lang w:val="ru-RU" w:eastAsia="ru-RU"/>
        </w:rPr>
        <w:t>кількості</w:t>
      </w:r>
      <w:proofErr w:type="spellEnd"/>
      <w:r w:rsidRPr="0005261F">
        <w:rPr>
          <w:rFonts w:ascii="Times New Roman" w:hAnsi="Times New Roman"/>
          <w:lang w:eastAsia="ru-RU"/>
        </w:rPr>
        <w:t xml:space="preserve">, </w:t>
      </w:r>
      <w:proofErr w:type="spellStart"/>
      <w:r w:rsidRPr="0005261F">
        <w:rPr>
          <w:rFonts w:ascii="Times New Roman" w:hAnsi="Times New Roman"/>
          <w:lang w:val="ru-RU" w:eastAsia="ru-RU"/>
        </w:rPr>
        <w:t>зазначен</w:t>
      </w:r>
      <w:r w:rsidRPr="0005261F">
        <w:rPr>
          <w:rFonts w:ascii="Times New Roman" w:hAnsi="Times New Roman"/>
          <w:lang w:eastAsia="ru-RU"/>
        </w:rPr>
        <w:t>ими</w:t>
      </w:r>
      <w:proofErr w:type="spellEnd"/>
      <w:r w:rsidRPr="0005261F">
        <w:rPr>
          <w:rFonts w:ascii="Times New Roman" w:hAnsi="Times New Roman"/>
          <w:lang w:val="ru-RU" w:eastAsia="ru-RU"/>
        </w:rPr>
        <w:t xml:space="preserve"> в </w:t>
      </w:r>
      <w:r w:rsidRPr="0005261F">
        <w:rPr>
          <w:rFonts w:ascii="Times New Roman" w:hAnsi="Times New Roman"/>
          <w:lang w:eastAsia="ru-RU"/>
        </w:rPr>
        <w:t>заявках покупця</w:t>
      </w:r>
      <w:r w:rsidRPr="0005261F">
        <w:rPr>
          <w:rFonts w:ascii="Times New Roman" w:hAnsi="Times New Roman"/>
          <w:lang w:val="ru-RU" w:eastAsia="ru-RU"/>
        </w:rPr>
        <w:t xml:space="preserve">. </w:t>
      </w:r>
      <w:proofErr w:type="spellStart"/>
      <w:r w:rsidRPr="0005261F">
        <w:rPr>
          <w:rFonts w:ascii="Times New Roman" w:hAnsi="Times New Roman"/>
          <w:lang w:val="ru-RU" w:eastAsia="ru-RU"/>
        </w:rPr>
        <w:t>Кількість</w:t>
      </w:r>
      <w:proofErr w:type="spellEnd"/>
      <w:r w:rsidRPr="0005261F">
        <w:rPr>
          <w:rFonts w:ascii="Times New Roman" w:hAnsi="Times New Roman"/>
          <w:lang w:val="ru-RU" w:eastAsia="ru-RU"/>
        </w:rPr>
        <w:t xml:space="preserve"> товару </w:t>
      </w:r>
      <w:proofErr w:type="spellStart"/>
      <w:r w:rsidRPr="0005261F">
        <w:rPr>
          <w:rFonts w:ascii="Times New Roman" w:hAnsi="Times New Roman"/>
          <w:lang w:val="ru-RU" w:eastAsia="ru-RU"/>
        </w:rPr>
        <w:t>може</w:t>
      </w:r>
      <w:proofErr w:type="spellEnd"/>
      <w:r w:rsidR="000370F9">
        <w:rPr>
          <w:rFonts w:ascii="Times New Roman" w:hAnsi="Times New Roman"/>
          <w:lang w:val="ru-RU" w:eastAsia="ru-RU"/>
        </w:rPr>
        <w:t xml:space="preserve"> </w:t>
      </w:r>
      <w:proofErr w:type="spellStart"/>
      <w:r w:rsidRPr="0005261F">
        <w:rPr>
          <w:rFonts w:ascii="Times New Roman" w:hAnsi="Times New Roman"/>
          <w:lang w:val="ru-RU" w:eastAsia="ru-RU"/>
        </w:rPr>
        <w:t>змінюватися</w:t>
      </w:r>
      <w:proofErr w:type="spellEnd"/>
      <w:r w:rsidRPr="0005261F">
        <w:rPr>
          <w:rFonts w:ascii="Times New Roman" w:hAnsi="Times New Roman"/>
          <w:lang w:val="ru-RU" w:eastAsia="ru-RU"/>
        </w:rPr>
        <w:t xml:space="preserve"> в </w:t>
      </w:r>
      <w:proofErr w:type="spellStart"/>
      <w:r w:rsidRPr="0005261F">
        <w:rPr>
          <w:rFonts w:ascii="Times New Roman" w:hAnsi="Times New Roman"/>
          <w:lang w:val="ru-RU" w:eastAsia="ru-RU"/>
        </w:rPr>
        <w:t>залежності</w:t>
      </w:r>
      <w:proofErr w:type="spellEnd"/>
      <w:r w:rsidR="000370F9">
        <w:rPr>
          <w:rFonts w:ascii="Times New Roman" w:hAnsi="Times New Roman"/>
          <w:lang w:val="ru-RU" w:eastAsia="ru-RU"/>
        </w:rPr>
        <w:t xml:space="preserve"> </w:t>
      </w:r>
      <w:proofErr w:type="spellStart"/>
      <w:r w:rsidRPr="0005261F">
        <w:rPr>
          <w:rFonts w:ascii="Times New Roman" w:hAnsi="Times New Roman"/>
          <w:lang w:val="ru-RU" w:eastAsia="ru-RU"/>
        </w:rPr>
        <w:t>від</w:t>
      </w:r>
      <w:proofErr w:type="spellEnd"/>
      <w:r w:rsidR="000370F9">
        <w:rPr>
          <w:rFonts w:ascii="Times New Roman" w:hAnsi="Times New Roman"/>
          <w:lang w:val="ru-RU" w:eastAsia="ru-RU"/>
        </w:rPr>
        <w:t xml:space="preserve"> </w:t>
      </w:r>
      <w:proofErr w:type="spellStart"/>
      <w:r w:rsidRPr="0005261F">
        <w:rPr>
          <w:rFonts w:ascii="Times New Roman" w:hAnsi="Times New Roman"/>
          <w:lang w:val="ru-RU" w:eastAsia="ru-RU"/>
        </w:rPr>
        <w:t>кількості</w:t>
      </w:r>
      <w:proofErr w:type="spellEnd"/>
      <w:r w:rsidR="000370F9">
        <w:rPr>
          <w:rFonts w:ascii="Times New Roman" w:hAnsi="Times New Roman"/>
          <w:lang w:val="ru-RU" w:eastAsia="ru-RU"/>
        </w:rPr>
        <w:t xml:space="preserve"> </w:t>
      </w:r>
      <w:proofErr w:type="spellStart"/>
      <w:r w:rsidRPr="0005261F">
        <w:rPr>
          <w:rFonts w:ascii="Times New Roman" w:hAnsi="Times New Roman"/>
          <w:lang w:val="ru-RU" w:eastAsia="ru-RU"/>
        </w:rPr>
        <w:t>дітей</w:t>
      </w:r>
      <w:proofErr w:type="spellEnd"/>
      <w:r w:rsidRPr="0005261F">
        <w:rPr>
          <w:rFonts w:ascii="Times New Roman" w:hAnsi="Times New Roman"/>
          <w:lang w:val="ru-RU" w:eastAsia="ru-RU"/>
        </w:rPr>
        <w:t xml:space="preserve">, </w:t>
      </w:r>
      <w:proofErr w:type="spellStart"/>
      <w:r w:rsidRPr="0005261F">
        <w:rPr>
          <w:rFonts w:ascii="Times New Roman" w:hAnsi="Times New Roman"/>
          <w:lang w:val="ru-RU" w:eastAsia="ru-RU"/>
        </w:rPr>
        <w:t>які</w:t>
      </w:r>
      <w:proofErr w:type="spellEnd"/>
      <w:r w:rsidRPr="0005261F">
        <w:rPr>
          <w:rFonts w:ascii="Times New Roman" w:hAnsi="Times New Roman"/>
          <w:lang w:val="ru-RU" w:eastAsia="ru-RU"/>
        </w:rPr>
        <w:t xml:space="preserve"> </w:t>
      </w:r>
      <w:proofErr w:type="spellStart"/>
      <w:r w:rsidRPr="0005261F">
        <w:rPr>
          <w:rFonts w:ascii="Times New Roman" w:hAnsi="Times New Roman"/>
          <w:lang w:val="ru-RU" w:eastAsia="ru-RU"/>
        </w:rPr>
        <w:t>будуть</w:t>
      </w:r>
      <w:proofErr w:type="spellEnd"/>
      <w:r w:rsidR="000370F9">
        <w:rPr>
          <w:rFonts w:ascii="Times New Roman" w:hAnsi="Times New Roman"/>
          <w:lang w:val="ru-RU" w:eastAsia="ru-RU"/>
        </w:rPr>
        <w:t xml:space="preserve"> </w:t>
      </w:r>
      <w:proofErr w:type="spellStart"/>
      <w:r w:rsidRPr="0005261F">
        <w:rPr>
          <w:rFonts w:ascii="Times New Roman" w:hAnsi="Times New Roman"/>
          <w:lang w:val="ru-RU" w:eastAsia="ru-RU"/>
        </w:rPr>
        <w:t>харчуватися</w:t>
      </w:r>
      <w:proofErr w:type="spellEnd"/>
      <w:r w:rsidRPr="0005261F">
        <w:rPr>
          <w:rFonts w:ascii="Times New Roman" w:hAnsi="Times New Roman"/>
          <w:lang w:val="ru-RU" w:eastAsia="ru-RU"/>
        </w:rPr>
        <w:t xml:space="preserve"> на </w:t>
      </w:r>
      <w:proofErr w:type="spellStart"/>
      <w:proofErr w:type="gramStart"/>
      <w:r w:rsidRPr="0005261F">
        <w:rPr>
          <w:rFonts w:ascii="Times New Roman" w:hAnsi="Times New Roman"/>
          <w:lang w:val="ru-RU" w:eastAsia="ru-RU"/>
        </w:rPr>
        <w:t>п</w:t>
      </w:r>
      <w:proofErr w:type="gramEnd"/>
      <w:r w:rsidRPr="0005261F">
        <w:rPr>
          <w:rFonts w:ascii="Times New Roman" w:hAnsi="Times New Roman"/>
          <w:lang w:val="ru-RU" w:eastAsia="ru-RU"/>
        </w:rPr>
        <w:t>ідставі</w:t>
      </w:r>
      <w:proofErr w:type="spellEnd"/>
      <w:r w:rsidRPr="0005261F">
        <w:rPr>
          <w:rFonts w:ascii="Times New Roman" w:hAnsi="Times New Roman"/>
          <w:lang w:val="ru-RU" w:eastAsia="ru-RU"/>
        </w:rPr>
        <w:t xml:space="preserve"> заявок </w:t>
      </w:r>
      <w:proofErr w:type="spellStart"/>
      <w:r w:rsidRPr="0005261F">
        <w:rPr>
          <w:rFonts w:ascii="Times New Roman" w:hAnsi="Times New Roman"/>
          <w:lang w:val="ru-RU" w:eastAsia="ru-RU"/>
        </w:rPr>
        <w:t>Покупця</w:t>
      </w:r>
      <w:proofErr w:type="spellEnd"/>
      <w:r w:rsidRPr="0005261F">
        <w:rPr>
          <w:rFonts w:ascii="Times New Roman" w:hAnsi="Times New Roman"/>
          <w:lang w:val="ru-RU" w:eastAsia="ru-RU"/>
        </w:rPr>
        <w:t>.</w:t>
      </w:r>
    </w:p>
    <w:p w:rsidR="0065186C" w:rsidRPr="0005261F" w:rsidRDefault="0065186C" w:rsidP="0065186C">
      <w:pPr>
        <w:widowControl w:val="0"/>
        <w:spacing w:after="0" w:line="240" w:lineRule="auto"/>
        <w:jc w:val="both"/>
        <w:rPr>
          <w:rFonts w:ascii="Times New Roman" w:hAnsi="Times New Roman"/>
          <w:lang w:val="ru-RU" w:eastAsia="ru-RU"/>
        </w:rPr>
      </w:pPr>
      <w:r w:rsidRPr="0005261F">
        <w:rPr>
          <w:rFonts w:ascii="Times New Roman" w:hAnsi="Times New Roman"/>
          <w:lang w:val="ru-RU" w:eastAsia="ru-RU"/>
        </w:rPr>
        <w:t xml:space="preserve">5.2.Загальнакількість Товару у </w:t>
      </w:r>
      <w:proofErr w:type="spellStart"/>
      <w:r w:rsidRPr="0005261F">
        <w:rPr>
          <w:rFonts w:ascii="Times New Roman" w:hAnsi="Times New Roman"/>
          <w:lang w:val="ru-RU" w:eastAsia="ru-RU"/>
        </w:rPr>
        <w:t>партії</w:t>
      </w:r>
      <w:proofErr w:type="spellEnd"/>
      <w:r w:rsidR="000370F9">
        <w:rPr>
          <w:rFonts w:ascii="Times New Roman" w:hAnsi="Times New Roman"/>
          <w:lang w:val="ru-RU" w:eastAsia="ru-RU"/>
        </w:rPr>
        <w:t xml:space="preserve"> </w:t>
      </w:r>
      <w:proofErr w:type="spellStart"/>
      <w:r w:rsidRPr="0005261F">
        <w:rPr>
          <w:rFonts w:ascii="Times New Roman" w:hAnsi="Times New Roman"/>
          <w:lang w:val="ru-RU" w:eastAsia="ru-RU"/>
        </w:rPr>
        <w:t>встановлюється</w:t>
      </w:r>
      <w:proofErr w:type="spellEnd"/>
      <w:r w:rsidR="000370F9">
        <w:rPr>
          <w:rFonts w:ascii="Times New Roman" w:hAnsi="Times New Roman"/>
          <w:lang w:val="ru-RU" w:eastAsia="ru-RU"/>
        </w:rPr>
        <w:t xml:space="preserve"> </w:t>
      </w:r>
      <w:proofErr w:type="spellStart"/>
      <w:r w:rsidRPr="0005261F">
        <w:rPr>
          <w:rFonts w:ascii="Times New Roman" w:hAnsi="Times New Roman"/>
          <w:lang w:val="ru-RU" w:eastAsia="ru-RU"/>
        </w:rPr>
        <w:t>відповідно</w:t>
      </w:r>
      <w:proofErr w:type="spellEnd"/>
      <w:r w:rsidRPr="0005261F">
        <w:rPr>
          <w:rFonts w:ascii="Times New Roman" w:hAnsi="Times New Roman"/>
          <w:lang w:val="ru-RU" w:eastAsia="ru-RU"/>
        </w:rPr>
        <w:t xml:space="preserve"> до </w:t>
      </w:r>
      <w:proofErr w:type="spellStart"/>
      <w:r w:rsidRPr="0005261F">
        <w:rPr>
          <w:rFonts w:ascii="Times New Roman" w:hAnsi="Times New Roman"/>
          <w:lang w:val="ru-RU" w:eastAsia="ru-RU"/>
        </w:rPr>
        <w:t>замовлень</w:t>
      </w:r>
      <w:proofErr w:type="spellEnd"/>
      <w:r w:rsidR="000370F9">
        <w:rPr>
          <w:rFonts w:ascii="Times New Roman" w:hAnsi="Times New Roman"/>
          <w:lang w:val="ru-RU" w:eastAsia="ru-RU"/>
        </w:rPr>
        <w:t xml:space="preserve"> </w:t>
      </w:r>
      <w:proofErr w:type="spellStart"/>
      <w:r w:rsidRPr="0005261F">
        <w:rPr>
          <w:rFonts w:ascii="Times New Roman" w:hAnsi="Times New Roman"/>
          <w:lang w:val="ru-RU" w:eastAsia="ru-RU"/>
        </w:rPr>
        <w:t>Покупця</w:t>
      </w:r>
      <w:proofErr w:type="spellEnd"/>
      <w:r w:rsidRPr="0005261F">
        <w:rPr>
          <w:rFonts w:ascii="Times New Roman" w:hAnsi="Times New Roman"/>
          <w:lang w:eastAsia="ru-RU"/>
        </w:rPr>
        <w:t xml:space="preserve"> та </w:t>
      </w:r>
      <w:proofErr w:type="gramStart"/>
      <w:r w:rsidRPr="0005261F">
        <w:rPr>
          <w:rFonts w:ascii="Times New Roman" w:hAnsi="Times New Roman"/>
          <w:lang w:eastAsia="ru-RU"/>
        </w:rPr>
        <w:t>п</w:t>
      </w:r>
      <w:proofErr w:type="gramEnd"/>
      <w:r w:rsidRPr="0005261F">
        <w:rPr>
          <w:rFonts w:ascii="Times New Roman" w:hAnsi="Times New Roman"/>
          <w:lang w:eastAsia="ru-RU"/>
        </w:rPr>
        <w:t xml:space="preserve">ідтверджується у </w:t>
      </w:r>
      <w:proofErr w:type="spellStart"/>
      <w:r w:rsidRPr="0005261F">
        <w:rPr>
          <w:rFonts w:ascii="Times New Roman" w:hAnsi="Times New Roman"/>
          <w:lang w:eastAsia="ru-RU"/>
        </w:rPr>
        <w:t>товарно</w:t>
      </w:r>
      <w:proofErr w:type="spellEnd"/>
      <w:r w:rsidRPr="0005261F">
        <w:rPr>
          <w:rFonts w:ascii="Times New Roman" w:hAnsi="Times New Roman"/>
          <w:lang w:eastAsia="ru-RU"/>
        </w:rPr>
        <w:t xml:space="preserve"> – супровідних перевізних документах — видаткових накладних.</w:t>
      </w:r>
    </w:p>
    <w:p w:rsidR="0065186C" w:rsidRPr="00BD3D89"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Courier New"/>
          <w:b/>
          <w:bCs/>
        </w:rPr>
      </w:pPr>
      <w:r w:rsidRPr="0005261F">
        <w:rPr>
          <w:rFonts w:ascii="Times New Roman" w:hAnsi="Times New Roman"/>
        </w:rPr>
        <w:t xml:space="preserve">5.3. Місце поставки товару: Хмельницька область, </w:t>
      </w:r>
      <w:proofErr w:type="spellStart"/>
      <w:r>
        <w:rPr>
          <w:rFonts w:ascii="Times New Roman" w:hAnsi="Times New Roman"/>
        </w:rPr>
        <w:t>Шепетівський</w:t>
      </w:r>
      <w:proofErr w:type="spellEnd"/>
      <w:r>
        <w:rPr>
          <w:rFonts w:ascii="Times New Roman" w:hAnsi="Times New Roman"/>
        </w:rPr>
        <w:t xml:space="preserve"> район, місто Ізяслав, </w:t>
      </w:r>
      <w:r w:rsidR="00BD3D89">
        <w:rPr>
          <w:rFonts w:ascii="Times New Roman" w:hAnsi="Times New Roman"/>
        </w:rPr>
        <w:t xml:space="preserve">вул. </w:t>
      </w:r>
      <w:r w:rsidR="00BD3D89" w:rsidRPr="00BD3D89">
        <w:rPr>
          <w:rFonts w:ascii="Times New Roman" w:hAnsi="Times New Roman"/>
          <w:b/>
        </w:rPr>
        <w:t>Шевченка,38А</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lastRenderedPageBreak/>
        <w:t>5.4. Постачання товарів здійснюється спеціальним автотранспортом, призначеним для перевезення харчових продуктів, що потребують спеціального температурного режиму</w:t>
      </w:r>
      <w:r w:rsidRPr="008C0B17">
        <w:rPr>
          <w:rFonts w:ascii="Times New Roman" w:hAnsi="Times New Roman"/>
          <w:color w:val="000000"/>
          <w:u w:val="single"/>
        </w:rPr>
        <w:t>(рефрижератори, ізотермічні фургони)</w:t>
      </w:r>
      <w:r w:rsidRPr="0005261F">
        <w:rPr>
          <w:rFonts w:ascii="Times New Roman" w:hAnsi="Times New Roman"/>
        </w:rPr>
        <w:t>. Автотранспорт повинен мати санітарний паспорт та його обов'язковий додаток – довідку про санітарну обробку автомобіля. Транспортування здійснюється з урахуванням вимог правил перевезень вантажів автомобільним транспортом в Україні.</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 xml:space="preserve">5.5. 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в місці постачання. Товар повинен мати маркування у відповідності до вимог законодавства України. </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 xml:space="preserve">5.6. Водій транспорту, а також особи, що супроводжують продукти в дорозі і виконують вантажно-розвантажувальні роботи, повинні мати при собі довідку (особову медичну книжку) про медичний огляд та санітарний одяг </w:t>
      </w:r>
      <w:r>
        <w:rPr>
          <w:rFonts w:ascii="Times New Roman" w:hAnsi="Times New Roman"/>
        </w:rPr>
        <w:t xml:space="preserve">(халат, рукавиці) </w:t>
      </w:r>
      <w:r w:rsidRPr="0005261F">
        <w:rPr>
          <w:rFonts w:ascii="Times New Roman" w:hAnsi="Times New Roman"/>
        </w:rPr>
        <w:t>у відповідності з санітарними вимогами.</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5.7. Постачальник разом із товаром надає Замо</w:t>
      </w:r>
      <w:r>
        <w:rPr>
          <w:rFonts w:ascii="Times New Roman" w:hAnsi="Times New Roman"/>
        </w:rPr>
        <w:t xml:space="preserve">внику накладну </w:t>
      </w:r>
      <w:r w:rsidRPr="0005261F">
        <w:rPr>
          <w:rFonts w:ascii="Times New Roman" w:hAnsi="Times New Roman"/>
        </w:rPr>
        <w:t xml:space="preserve"> та оформлені належним чином супровідні документи, якими підтверджується походження товару, його безпечність, якість, тощо. Якість товару повинна відповідати вимогам, встановленим загальнообов’язковими нормами і правилами, які діють на території України. За якість та безпечність продукції Постачальник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5.8. Замовник має право приймати товари без додаткової перевірки якості кожної одиниці товару, якщо вони належним чином упаковані, промарковані і не мають видимих пошкоджень. У разі виявлення явних недоліків при прийомі товару, Сторонами складається відповідний акт. В такому випадку перевірка якості товарів здійснюється протягом споживання поставленого товару і у разі виявлення будь-яких недоліків у період дії терміну придатності товару здійснюється виклик уповноваженого представника Постачальника для складання сторонами відповідного акту. У разі неявки представника Постачальника у строк, визначений Замовником, складений акт вважається погодженим із Постачальником автоматично.</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5.9. Строк придатності товарів, що швидко псуються, на день поставки повинен становити не менш 80% від загального строку придатності.</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 xml:space="preserve">5.10. При прийомі продукти харчування повинні відповідати вазі, яка зазначена у супровідних документах. </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5.11. Розвантаження товару здійснюється Постачальником на продовольчі склади (комори)  Замовника.</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5.12. Без наявності супровідних документів щодо якості та безпеки, а також передбаченого чинним законодавством маркування продукція не приймається.</w:t>
      </w:r>
    </w:p>
    <w:p w:rsidR="0065186C" w:rsidRPr="0005261F" w:rsidRDefault="0065186C" w:rsidP="0065186C">
      <w:pPr>
        <w:spacing w:after="0" w:line="240" w:lineRule="auto"/>
        <w:rPr>
          <w:rFonts w:ascii="Arial" w:hAnsi="Arial" w:cs="Arial"/>
          <w:color w:val="000000"/>
          <w:lang w:eastAsia="ru-RU"/>
        </w:rPr>
      </w:pPr>
    </w:p>
    <w:p w:rsidR="0065186C" w:rsidRPr="0005261F" w:rsidRDefault="0065186C" w:rsidP="0065186C">
      <w:pPr>
        <w:spacing w:after="0" w:line="240" w:lineRule="auto"/>
        <w:jc w:val="center"/>
        <w:rPr>
          <w:rFonts w:ascii="Arial" w:hAnsi="Arial" w:cs="Arial"/>
          <w:color w:val="000000"/>
          <w:lang w:val="ru-RU" w:eastAsia="ru-RU"/>
        </w:rPr>
      </w:pPr>
      <w:r w:rsidRPr="0005261F">
        <w:rPr>
          <w:rFonts w:ascii="Times New Roman" w:hAnsi="Times New Roman"/>
          <w:b/>
          <w:bCs/>
          <w:color w:val="000000"/>
          <w:lang w:val="ru-RU" w:eastAsia="ru-RU"/>
        </w:rPr>
        <w:t xml:space="preserve">VI. Права та </w:t>
      </w:r>
      <w:proofErr w:type="spellStart"/>
      <w:r w:rsidRPr="0005261F">
        <w:rPr>
          <w:rFonts w:ascii="Times New Roman" w:hAnsi="Times New Roman"/>
          <w:b/>
          <w:bCs/>
          <w:color w:val="000000"/>
          <w:lang w:val="ru-RU" w:eastAsia="ru-RU"/>
        </w:rPr>
        <w:t>обов’язкисторін</w:t>
      </w:r>
      <w:proofErr w:type="spellEnd"/>
    </w:p>
    <w:p w:rsidR="0065186C" w:rsidRPr="0005261F" w:rsidRDefault="0065186C" w:rsidP="0065186C">
      <w:pPr>
        <w:spacing w:after="0" w:line="240" w:lineRule="auto"/>
        <w:jc w:val="both"/>
        <w:rPr>
          <w:rFonts w:ascii="Arial" w:hAnsi="Arial" w:cs="Arial"/>
          <w:color w:val="000000"/>
          <w:lang w:val="ru-RU" w:eastAsia="ru-RU"/>
        </w:rPr>
      </w:pPr>
      <w:r w:rsidRPr="0005261F">
        <w:rPr>
          <w:rFonts w:ascii="Times New Roman" w:hAnsi="Times New Roman"/>
          <w:color w:val="000000"/>
          <w:lang w:val="ru-RU" w:eastAsia="ru-RU"/>
        </w:rPr>
        <w:t>6.1</w:t>
      </w:r>
      <w:r w:rsidRPr="00077F24">
        <w:rPr>
          <w:rFonts w:ascii="Times New Roman" w:hAnsi="Times New Roman"/>
          <w:color w:val="000000"/>
          <w:lang w:val="ru-RU" w:eastAsia="ru-RU"/>
        </w:rPr>
        <w:t xml:space="preserve">. </w:t>
      </w:r>
      <w:proofErr w:type="spellStart"/>
      <w:r w:rsidRPr="00077F24">
        <w:rPr>
          <w:rFonts w:ascii="Times New Roman" w:hAnsi="Times New Roman"/>
          <w:color w:val="000000"/>
          <w:lang w:val="ru-RU" w:eastAsia="ru-RU"/>
        </w:rPr>
        <w:t>Замовник</w:t>
      </w:r>
      <w:proofErr w:type="spellEnd"/>
      <w:r w:rsidR="00290630">
        <w:rPr>
          <w:rFonts w:ascii="Times New Roman" w:hAnsi="Times New Roman"/>
          <w:color w:val="000000"/>
          <w:lang w:val="ru-RU" w:eastAsia="ru-RU"/>
        </w:rPr>
        <w:t xml:space="preserve"> </w:t>
      </w:r>
      <w:proofErr w:type="spellStart"/>
      <w:r w:rsidRPr="00077F24">
        <w:rPr>
          <w:rFonts w:ascii="Times New Roman" w:hAnsi="Times New Roman"/>
          <w:color w:val="000000"/>
          <w:lang w:val="ru-RU" w:eastAsia="ru-RU"/>
        </w:rPr>
        <w:t>зобов'язаний</w:t>
      </w:r>
      <w:proofErr w:type="spellEnd"/>
      <w:r w:rsidRPr="00077F24">
        <w:rPr>
          <w:rFonts w:ascii="Times New Roman" w:hAnsi="Times New Roman"/>
          <w:color w:val="000000"/>
          <w:lang w:val="ru-RU" w:eastAsia="ru-RU"/>
        </w:rPr>
        <w:t>:</w:t>
      </w:r>
    </w:p>
    <w:p w:rsidR="0065186C" w:rsidRPr="0005261F" w:rsidRDefault="0065186C" w:rsidP="0065186C">
      <w:pPr>
        <w:spacing w:after="0" w:line="240" w:lineRule="auto"/>
        <w:jc w:val="both"/>
        <w:rPr>
          <w:rFonts w:ascii="Arial" w:hAnsi="Arial" w:cs="Arial"/>
          <w:color w:val="000000"/>
          <w:lang w:val="ru-RU" w:eastAsia="ru-RU"/>
        </w:rPr>
      </w:pPr>
      <w:r w:rsidRPr="0005261F">
        <w:rPr>
          <w:rFonts w:ascii="Times New Roman" w:hAnsi="Times New Roman"/>
          <w:color w:val="000000"/>
          <w:lang w:val="ru-RU" w:eastAsia="ru-RU"/>
        </w:rPr>
        <w:t xml:space="preserve">6.1.1. </w:t>
      </w:r>
      <w:proofErr w:type="spellStart"/>
      <w:r w:rsidRPr="0005261F">
        <w:rPr>
          <w:rFonts w:ascii="Times New Roman" w:hAnsi="Times New Roman"/>
          <w:color w:val="000000"/>
          <w:lang w:val="ru-RU" w:eastAsia="ru-RU"/>
        </w:rPr>
        <w:t>Своєчасно</w:t>
      </w:r>
      <w:proofErr w:type="spellEnd"/>
      <w:r w:rsidRPr="0005261F">
        <w:rPr>
          <w:rFonts w:ascii="Times New Roman" w:hAnsi="Times New Roman"/>
          <w:color w:val="000000"/>
          <w:lang w:val="ru-RU" w:eastAsia="ru-RU"/>
        </w:rPr>
        <w:t xml:space="preserve"> та в </w:t>
      </w:r>
      <w:proofErr w:type="spellStart"/>
      <w:r w:rsidRPr="0005261F">
        <w:rPr>
          <w:rFonts w:ascii="Times New Roman" w:hAnsi="Times New Roman"/>
          <w:color w:val="000000"/>
          <w:lang w:val="ru-RU" w:eastAsia="ru-RU"/>
        </w:rPr>
        <w:t>повному</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обсязі</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сплачувати</w:t>
      </w:r>
      <w:proofErr w:type="spellEnd"/>
      <w:r w:rsidRPr="0005261F">
        <w:rPr>
          <w:rFonts w:ascii="Times New Roman" w:hAnsi="Times New Roman"/>
          <w:color w:val="000000"/>
          <w:lang w:val="ru-RU" w:eastAsia="ru-RU"/>
        </w:rPr>
        <w:t xml:space="preserve"> за </w:t>
      </w:r>
      <w:proofErr w:type="spellStart"/>
      <w:r w:rsidRPr="0005261F">
        <w:rPr>
          <w:rFonts w:ascii="Times New Roman" w:hAnsi="Times New Roman"/>
          <w:color w:val="000000"/>
          <w:lang w:val="ru-RU" w:eastAsia="ru-RU"/>
        </w:rPr>
        <w:t>поставлений</w:t>
      </w:r>
      <w:proofErr w:type="spellEnd"/>
      <w:r w:rsidRPr="0005261F">
        <w:rPr>
          <w:rFonts w:ascii="Times New Roman" w:hAnsi="Times New Roman"/>
          <w:color w:val="000000"/>
          <w:lang w:val="ru-RU" w:eastAsia="ru-RU"/>
        </w:rPr>
        <w:t xml:space="preserve"> товар;</w:t>
      </w:r>
    </w:p>
    <w:p w:rsidR="0065186C" w:rsidRPr="0005261F" w:rsidRDefault="0065186C" w:rsidP="0065186C">
      <w:pPr>
        <w:spacing w:after="0" w:line="240" w:lineRule="auto"/>
        <w:jc w:val="both"/>
        <w:rPr>
          <w:rFonts w:ascii="Arial" w:hAnsi="Arial" w:cs="Arial"/>
          <w:color w:val="000000"/>
          <w:lang w:val="ru-RU" w:eastAsia="ru-RU"/>
        </w:rPr>
      </w:pPr>
      <w:r w:rsidRPr="0005261F">
        <w:rPr>
          <w:rFonts w:ascii="Times New Roman" w:hAnsi="Times New Roman"/>
          <w:color w:val="000000"/>
          <w:lang w:val="ru-RU" w:eastAsia="ru-RU"/>
        </w:rPr>
        <w:t xml:space="preserve">6.1.2. </w:t>
      </w:r>
      <w:proofErr w:type="spellStart"/>
      <w:r w:rsidRPr="0005261F">
        <w:rPr>
          <w:rFonts w:ascii="Times New Roman" w:hAnsi="Times New Roman"/>
          <w:color w:val="000000"/>
          <w:lang w:val="ru-RU" w:eastAsia="ru-RU"/>
        </w:rPr>
        <w:t>Приймати</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поставлений</w:t>
      </w:r>
      <w:proofErr w:type="spellEnd"/>
      <w:r w:rsidRPr="0005261F">
        <w:rPr>
          <w:rFonts w:ascii="Times New Roman" w:hAnsi="Times New Roman"/>
          <w:color w:val="000000"/>
          <w:lang w:val="ru-RU" w:eastAsia="ru-RU"/>
        </w:rPr>
        <w:t xml:space="preserve"> товар </w:t>
      </w:r>
      <w:proofErr w:type="spellStart"/>
      <w:r w:rsidRPr="0005261F">
        <w:rPr>
          <w:rFonts w:ascii="Times New Roman" w:hAnsi="Times New Roman"/>
          <w:color w:val="000000"/>
          <w:lang w:val="ru-RU" w:eastAsia="ru-RU"/>
        </w:rPr>
        <w:t>згідно</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накладн</w:t>
      </w:r>
      <w:r w:rsidRPr="0005261F">
        <w:rPr>
          <w:rFonts w:ascii="Times New Roman" w:hAnsi="Times New Roman"/>
          <w:color w:val="000000"/>
          <w:lang w:eastAsia="ru-RU"/>
        </w:rPr>
        <w:t>ими</w:t>
      </w:r>
      <w:proofErr w:type="spellEnd"/>
      <w:r w:rsidRPr="0005261F">
        <w:rPr>
          <w:rFonts w:ascii="Times New Roman" w:hAnsi="Times New Roman"/>
          <w:color w:val="000000"/>
          <w:lang w:val="ru-RU" w:eastAsia="ru-RU"/>
        </w:rPr>
        <w:t>;</w:t>
      </w:r>
    </w:p>
    <w:p w:rsidR="0065186C" w:rsidRPr="0005261F" w:rsidRDefault="0065186C" w:rsidP="0065186C">
      <w:pPr>
        <w:spacing w:after="0" w:line="240" w:lineRule="auto"/>
        <w:jc w:val="both"/>
        <w:rPr>
          <w:rFonts w:ascii="Arial" w:hAnsi="Arial" w:cs="Arial"/>
          <w:color w:val="000000"/>
          <w:lang w:val="ru-RU" w:eastAsia="ru-RU"/>
        </w:rPr>
      </w:pPr>
      <w:r w:rsidRPr="0005261F">
        <w:rPr>
          <w:rFonts w:ascii="Times New Roman" w:hAnsi="Times New Roman"/>
          <w:color w:val="000000"/>
          <w:lang w:val="ru-RU" w:eastAsia="ru-RU"/>
        </w:rPr>
        <w:t xml:space="preserve">6.2. </w:t>
      </w:r>
      <w:proofErr w:type="spellStart"/>
      <w:r w:rsidRPr="0005261F">
        <w:rPr>
          <w:rFonts w:ascii="Times New Roman" w:hAnsi="Times New Roman"/>
          <w:color w:val="000000"/>
          <w:lang w:val="ru-RU" w:eastAsia="ru-RU"/>
        </w:rPr>
        <w:t>Замовник</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має</w:t>
      </w:r>
      <w:proofErr w:type="spellEnd"/>
      <w:r w:rsidRPr="0005261F">
        <w:rPr>
          <w:rFonts w:ascii="Times New Roman" w:hAnsi="Times New Roman"/>
          <w:color w:val="000000"/>
          <w:lang w:val="ru-RU" w:eastAsia="ru-RU"/>
        </w:rPr>
        <w:t xml:space="preserve"> право:</w:t>
      </w:r>
    </w:p>
    <w:p w:rsidR="0065186C" w:rsidRPr="0005261F" w:rsidRDefault="0065186C" w:rsidP="0065186C">
      <w:pPr>
        <w:spacing w:after="0" w:line="240" w:lineRule="auto"/>
        <w:jc w:val="both"/>
        <w:rPr>
          <w:rFonts w:ascii="Arial" w:hAnsi="Arial" w:cs="Arial"/>
          <w:color w:val="000000"/>
          <w:lang w:val="ru-RU" w:eastAsia="ru-RU"/>
        </w:rPr>
      </w:pPr>
      <w:r w:rsidRPr="0005261F">
        <w:rPr>
          <w:rFonts w:ascii="Times New Roman" w:hAnsi="Times New Roman"/>
          <w:color w:val="000000"/>
          <w:lang w:val="ru-RU" w:eastAsia="ru-RU"/>
        </w:rPr>
        <w:t xml:space="preserve">6.2.1. </w:t>
      </w:r>
      <w:r w:rsidRPr="0005261F">
        <w:rPr>
          <w:rFonts w:ascii="Times New Roman" w:hAnsi="Times New Roman"/>
          <w:color w:val="000000"/>
          <w:lang w:eastAsia="ru-RU"/>
        </w:rPr>
        <w:t>В односторонньому порядку д</w:t>
      </w:r>
      <w:proofErr w:type="spellStart"/>
      <w:r w:rsidRPr="0005261F">
        <w:rPr>
          <w:rFonts w:ascii="Times New Roman" w:hAnsi="Times New Roman"/>
          <w:color w:val="000000"/>
          <w:lang w:val="ru-RU" w:eastAsia="ru-RU"/>
        </w:rPr>
        <w:t>остроково</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розірвати</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цей</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Договір</w:t>
      </w:r>
      <w:proofErr w:type="spellEnd"/>
      <w:r w:rsidRPr="0005261F">
        <w:rPr>
          <w:rFonts w:ascii="Times New Roman" w:hAnsi="Times New Roman"/>
          <w:color w:val="000000"/>
          <w:lang w:val="ru-RU" w:eastAsia="ru-RU"/>
        </w:rPr>
        <w:t xml:space="preserve"> у </w:t>
      </w:r>
      <w:proofErr w:type="spellStart"/>
      <w:r w:rsidRPr="0005261F">
        <w:rPr>
          <w:rFonts w:ascii="Times New Roman" w:hAnsi="Times New Roman"/>
          <w:color w:val="000000"/>
          <w:lang w:val="ru-RU" w:eastAsia="ru-RU"/>
        </w:rPr>
        <w:t>разі</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невиконання</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зобов'язань</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Постачальником</w:t>
      </w:r>
      <w:proofErr w:type="spellEnd"/>
      <w:r w:rsidRPr="0005261F">
        <w:rPr>
          <w:rFonts w:ascii="Times New Roman" w:hAnsi="Times New Roman"/>
          <w:color w:val="000000"/>
          <w:lang w:val="ru-RU" w:eastAsia="ru-RU"/>
        </w:rPr>
        <w:t xml:space="preserve">(у </w:t>
      </w:r>
      <w:proofErr w:type="spellStart"/>
      <w:r w:rsidRPr="0005261F">
        <w:rPr>
          <w:rFonts w:ascii="Times New Roman" w:hAnsi="Times New Roman"/>
          <w:color w:val="000000"/>
          <w:lang w:val="ru-RU" w:eastAsia="ru-RU"/>
        </w:rPr>
        <w:t>разі</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повторної</w:t>
      </w:r>
      <w:proofErr w:type="spellEnd"/>
      <w:r w:rsidR="00290630">
        <w:rPr>
          <w:rFonts w:ascii="Times New Roman" w:hAnsi="Times New Roman"/>
          <w:color w:val="000000"/>
          <w:lang w:val="ru-RU" w:eastAsia="ru-RU"/>
        </w:rPr>
        <w:t xml:space="preserve"> </w:t>
      </w:r>
      <w:r w:rsidRPr="0005261F">
        <w:rPr>
          <w:rFonts w:ascii="Times New Roman" w:hAnsi="Times New Roman"/>
          <w:color w:val="000000"/>
          <w:lang w:eastAsia="ru-RU"/>
        </w:rPr>
        <w:t>поставки</w:t>
      </w:r>
      <w:r w:rsidR="00290630">
        <w:rPr>
          <w:rFonts w:ascii="Times New Roman" w:hAnsi="Times New Roman"/>
          <w:color w:val="000000"/>
          <w:lang w:eastAsia="ru-RU"/>
        </w:rPr>
        <w:t xml:space="preserve"> </w:t>
      </w:r>
      <w:proofErr w:type="spellStart"/>
      <w:r w:rsidRPr="0005261F">
        <w:rPr>
          <w:rFonts w:ascii="Times New Roman" w:hAnsi="Times New Roman"/>
          <w:color w:val="000000"/>
          <w:lang w:val="ru-RU" w:eastAsia="ru-RU"/>
        </w:rPr>
        <w:t>неякісного</w:t>
      </w:r>
      <w:proofErr w:type="spellEnd"/>
      <w:r w:rsidRPr="0005261F">
        <w:rPr>
          <w:rFonts w:ascii="Times New Roman" w:hAnsi="Times New Roman"/>
          <w:color w:val="000000"/>
          <w:lang w:val="ru-RU" w:eastAsia="ru-RU"/>
        </w:rPr>
        <w:t xml:space="preserve"> товару, </w:t>
      </w:r>
      <w:proofErr w:type="spellStart"/>
      <w:r w:rsidRPr="0005261F">
        <w:rPr>
          <w:rFonts w:ascii="Times New Roman" w:hAnsi="Times New Roman"/>
          <w:color w:val="000000"/>
          <w:lang w:val="ru-RU" w:eastAsia="ru-RU"/>
        </w:rPr>
        <w:t>недотримання</w:t>
      </w:r>
      <w:proofErr w:type="spellEnd"/>
      <w:r w:rsidR="00290630">
        <w:rPr>
          <w:rFonts w:ascii="Times New Roman" w:hAnsi="Times New Roman"/>
          <w:color w:val="000000"/>
          <w:lang w:val="ru-RU" w:eastAsia="ru-RU"/>
        </w:rPr>
        <w:t xml:space="preserve"> </w:t>
      </w:r>
      <w:r w:rsidRPr="0005261F">
        <w:rPr>
          <w:rFonts w:ascii="Times New Roman" w:hAnsi="Times New Roman"/>
          <w:color w:val="000000"/>
          <w:lang w:eastAsia="ru-RU"/>
        </w:rPr>
        <w:t>графіку</w:t>
      </w:r>
      <w:r w:rsidR="00290630">
        <w:rPr>
          <w:rFonts w:ascii="Times New Roman" w:hAnsi="Times New Roman"/>
          <w:color w:val="000000"/>
          <w:lang w:eastAsia="ru-RU"/>
        </w:rPr>
        <w:t xml:space="preserve"> </w:t>
      </w:r>
      <w:proofErr w:type="spellStart"/>
      <w:r w:rsidRPr="0005261F">
        <w:rPr>
          <w:rFonts w:ascii="Times New Roman" w:hAnsi="Times New Roman"/>
          <w:color w:val="000000"/>
          <w:lang w:val="ru-RU" w:eastAsia="ru-RU"/>
        </w:rPr>
        <w:t>постачання</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ненадання</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супровідної</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документації</w:t>
      </w:r>
      <w:proofErr w:type="spellEnd"/>
      <w:r w:rsidRPr="0005261F">
        <w:rPr>
          <w:rFonts w:ascii="Times New Roman" w:hAnsi="Times New Roman"/>
          <w:color w:val="000000"/>
          <w:lang w:val="ru-RU" w:eastAsia="ru-RU"/>
        </w:rPr>
        <w:t xml:space="preserve"> на </w:t>
      </w:r>
      <w:proofErr w:type="spellStart"/>
      <w:r w:rsidRPr="0005261F">
        <w:rPr>
          <w:rFonts w:ascii="Times New Roman" w:hAnsi="Times New Roman"/>
          <w:color w:val="000000"/>
          <w:lang w:val="ru-RU" w:eastAsia="ru-RU"/>
        </w:rPr>
        <w:t>кожну</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партію</w:t>
      </w:r>
      <w:proofErr w:type="spellEnd"/>
      <w:r w:rsidRPr="0005261F">
        <w:rPr>
          <w:rFonts w:ascii="Times New Roman" w:hAnsi="Times New Roman"/>
          <w:color w:val="000000"/>
          <w:lang w:val="ru-RU" w:eastAsia="ru-RU"/>
        </w:rPr>
        <w:t xml:space="preserve"> товару, </w:t>
      </w:r>
      <w:proofErr w:type="spellStart"/>
      <w:r w:rsidRPr="0005261F">
        <w:rPr>
          <w:rFonts w:ascii="Times New Roman" w:hAnsi="Times New Roman"/>
          <w:color w:val="000000"/>
          <w:lang w:val="ru-RU" w:eastAsia="ru-RU"/>
        </w:rPr>
        <w:t>згідно</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вимог</w:t>
      </w:r>
      <w:proofErr w:type="spellEnd"/>
      <w:r w:rsidRPr="0005261F">
        <w:rPr>
          <w:rFonts w:ascii="Times New Roman" w:hAnsi="Times New Roman"/>
          <w:color w:val="000000"/>
          <w:lang w:val="ru-RU" w:eastAsia="ru-RU"/>
        </w:rPr>
        <w:t xml:space="preserve"> чинного </w:t>
      </w:r>
      <w:proofErr w:type="spellStart"/>
      <w:r w:rsidRPr="0005261F">
        <w:rPr>
          <w:rFonts w:ascii="Times New Roman" w:hAnsi="Times New Roman"/>
          <w:color w:val="000000"/>
          <w:lang w:val="ru-RU" w:eastAsia="ru-RU"/>
        </w:rPr>
        <w:t>законодавства</w:t>
      </w:r>
      <w:proofErr w:type="spellEnd"/>
      <w:r w:rsidRPr="0005261F">
        <w:rPr>
          <w:rFonts w:ascii="Times New Roman" w:hAnsi="Times New Roman"/>
          <w:color w:val="000000"/>
          <w:lang w:val="ru-RU" w:eastAsia="ru-RU"/>
        </w:rPr>
        <w:t xml:space="preserve">, та </w:t>
      </w:r>
      <w:proofErr w:type="spellStart"/>
      <w:r w:rsidRPr="0005261F">
        <w:rPr>
          <w:rFonts w:ascii="Times New Roman" w:hAnsi="Times New Roman"/>
          <w:color w:val="000000"/>
          <w:lang w:val="ru-RU" w:eastAsia="ru-RU"/>
        </w:rPr>
        <w:t>ін</w:t>
      </w:r>
      <w:proofErr w:type="spellEnd"/>
      <w:r w:rsidRPr="0005261F">
        <w:rPr>
          <w:rFonts w:ascii="Times New Roman" w:hAnsi="Times New Roman"/>
          <w:color w:val="000000"/>
          <w:lang w:val="ru-RU" w:eastAsia="ru-RU"/>
        </w:rPr>
        <w:t>.),</w:t>
      </w:r>
      <w:proofErr w:type="spellStart"/>
      <w:r w:rsidRPr="0005261F">
        <w:rPr>
          <w:rFonts w:ascii="Times New Roman" w:hAnsi="Times New Roman"/>
          <w:color w:val="000000"/>
          <w:lang w:val="ru-RU" w:eastAsia="ru-RU"/>
        </w:rPr>
        <w:t>повідомивши</w:t>
      </w:r>
      <w:proofErr w:type="spellEnd"/>
      <w:r w:rsidRPr="0005261F">
        <w:rPr>
          <w:rFonts w:ascii="Times New Roman" w:hAnsi="Times New Roman"/>
          <w:color w:val="000000"/>
          <w:lang w:val="ru-RU" w:eastAsia="ru-RU"/>
        </w:rPr>
        <w:t xml:space="preserve"> про </w:t>
      </w:r>
      <w:proofErr w:type="spellStart"/>
      <w:r w:rsidRPr="0005261F">
        <w:rPr>
          <w:rFonts w:ascii="Times New Roman" w:hAnsi="Times New Roman"/>
          <w:color w:val="000000"/>
          <w:lang w:val="ru-RU" w:eastAsia="ru-RU"/>
        </w:rPr>
        <w:t>це</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його</w:t>
      </w:r>
      <w:proofErr w:type="spellEnd"/>
      <w:r w:rsidRPr="0005261F">
        <w:rPr>
          <w:rFonts w:ascii="Times New Roman" w:hAnsi="Times New Roman"/>
          <w:color w:val="000000"/>
          <w:lang w:val="ru-RU" w:eastAsia="ru-RU"/>
        </w:rPr>
        <w:t xml:space="preserve"> у строк </w:t>
      </w:r>
      <w:r w:rsidRPr="0005261F">
        <w:rPr>
          <w:rFonts w:ascii="Times New Roman" w:hAnsi="Times New Roman"/>
          <w:color w:val="000000"/>
          <w:lang w:eastAsia="ru-RU"/>
        </w:rPr>
        <w:t>до 10</w:t>
      </w:r>
      <w:proofErr w:type="spellStart"/>
      <w:r w:rsidRPr="0005261F">
        <w:rPr>
          <w:rFonts w:ascii="Times New Roman" w:hAnsi="Times New Roman"/>
          <w:color w:val="000000"/>
          <w:lang w:val="ru-RU" w:eastAsia="ru-RU"/>
        </w:rPr>
        <w:t>днів</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w:t>
      </w:r>
      <w:proofErr w:type="spellEnd"/>
      <w:r w:rsidRPr="0005261F">
        <w:rPr>
          <w:rFonts w:ascii="Times New Roman" w:hAnsi="Times New Roman"/>
          <w:color w:val="000000"/>
          <w:lang w:val="ru-RU" w:eastAsia="ru-RU"/>
        </w:rPr>
        <w:t xml:space="preserve"> дня </w:t>
      </w:r>
      <w:proofErr w:type="spellStart"/>
      <w:r w:rsidRPr="0005261F">
        <w:rPr>
          <w:rFonts w:ascii="Times New Roman" w:hAnsi="Times New Roman"/>
          <w:color w:val="000000"/>
          <w:lang w:val="ru-RU" w:eastAsia="ru-RU"/>
        </w:rPr>
        <w:t>прийняття</w:t>
      </w:r>
      <w:proofErr w:type="spellEnd"/>
      <w:r w:rsidRPr="0005261F">
        <w:rPr>
          <w:rFonts w:ascii="Times New Roman" w:hAnsi="Times New Roman"/>
          <w:color w:val="000000"/>
          <w:lang w:val="ru-RU" w:eastAsia="ru-RU"/>
        </w:rPr>
        <w:t xml:space="preserve"> такого </w:t>
      </w:r>
      <w:proofErr w:type="spellStart"/>
      <w:proofErr w:type="gramStart"/>
      <w:r w:rsidRPr="0005261F">
        <w:rPr>
          <w:rFonts w:ascii="Times New Roman" w:hAnsi="Times New Roman"/>
          <w:color w:val="000000"/>
          <w:lang w:val="ru-RU" w:eastAsia="ru-RU"/>
        </w:rPr>
        <w:t>р</w:t>
      </w:r>
      <w:proofErr w:type="gramEnd"/>
      <w:r w:rsidRPr="0005261F">
        <w:rPr>
          <w:rFonts w:ascii="Times New Roman" w:hAnsi="Times New Roman"/>
          <w:color w:val="000000"/>
          <w:lang w:val="ru-RU" w:eastAsia="ru-RU"/>
        </w:rPr>
        <w:t>ішення</w:t>
      </w:r>
      <w:proofErr w:type="spellEnd"/>
      <w:r w:rsidRPr="0005261F">
        <w:rPr>
          <w:rFonts w:ascii="Times New Roman" w:hAnsi="Times New Roman"/>
          <w:color w:val="000000"/>
          <w:lang w:val="ru-RU" w:eastAsia="ru-RU"/>
        </w:rPr>
        <w:t>;</w:t>
      </w:r>
    </w:p>
    <w:p w:rsidR="0065186C" w:rsidRPr="0005261F" w:rsidRDefault="0065186C" w:rsidP="0065186C">
      <w:pPr>
        <w:spacing w:after="0" w:line="240" w:lineRule="auto"/>
        <w:jc w:val="both"/>
        <w:rPr>
          <w:rFonts w:ascii="Arial" w:hAnsi="Arial" w:cs="Arial"/>
          <w:color w:val="000000"/>
          <w:lang w:val="ru-RU" w:eastAsia="ru-RU"/>
        </w:rPr>
      </w:pPr>
      <w:r w:rsidRPr="0005261F">
        <w:rPr>
          <w:rFonts w:ascii="Times New Roman" w:hAnsi="Times New Roman"/>
          <w:color w:val="000000"/>
          <w:lang w:val="ru-RU" w:eastAsia="ru-RU"/>
        </w:rPr>
        <w:t xml:space="preserve">6.2.2. </w:t>
      </w:r>
      <w:proofErr w:type="spellStart"/>
      <w:r w:rsidRPr="0005261F">
        <w:rPr>
          <w:rFonts w:ascii="Times New Roman" w:hAnsi="Times New Roman"/>
          <w:color w:val="000000"/>
          <w:lang w:val="ru-RU" w:eastAsia="ru-RU"/>
        </w:rPr>
        <w:t>Контролювати</w:t>
      </w:r>
      <w:proofErr w:type="spellEnd"/>
      <w:r w:rsidR="00290630">
        <w:rPr>
          <w:rFonts w:ascii="Times New Roman" w:hAnsi="Times New Roman"/>
          <w:color w:val="000000"/>
          <w:lang w:val="ru-RU" w:eastAsia="ru-RU"/>
        </w:rPr>
        <w:t xml:space="preserve"> </w:t>
      </w:r>
      <w:r w:rsidRPr="0005261F">
        <w:rPr>
          <w:rFonts w:ascii="Times New Roman" w:hAnsi="Times New Roman"/>
          <w:color w:val="000000"/>
          <w:lang w:val="ru-RU" w:eastAsia="ru-RU"/>
        </w:rPr>
        <w:t xml:space="preserve">поставку  товару у строки, </w:t>
      </w:r>
      <w:proofErr w:type="spellStart"/>
      <w:r w:rsidRPr="0005261F">
        <w:rPr>
          <w:rFonts w:ascii="Times New Roman" w:hAnsi="Times New Roman"/>
          <w:color w:val="000000"/>
          <w:lang w:val="ru-RU" w:eastAsia="ru-RU"/>
        </w:rPr>
        <w:t>встановлені</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цим</w:t>
      </w:r>
      <w:proofErr w:type="spellEnd"/>
      <w:r w:rsidRPr="0005261F">
        <w:rPr>
          <w:rFonts w:ascii="Times New Roman" w:hAnsi="Times New Roman"/>
          <w:color w:val="000000"/>
          <w:lang w:val="ru-RU" w:eastAsia="ru-RU"/>
        </w:rPr>
        <w:t xml:space="preserve"> Договором;</w:t>
      </w:r>
    </w:p>
    <w:p w:rsidR="0065186C" w:rsidRPr="0005261F" w:rsidRDefault="0065186C" w:rsidP="0065186C">
      <w:pPr>
        <w:spacing w:after="0" w:line="240" w:lineRule="auto"/>
        <w:jc w:val="both"/>
        <w:rPr>
          <w:rFonts w:ascii="Times New Roman" w:hAnsi="Times New Roman"/>
          <w:color w:val="000000"/>
          <w:lang w:eastAsia="ru-RU"/>
        </w:rPr>
      </w:pPr>
      <w:r w:rsidRPr="0005261F">
        <w:rPr>
          <w:rFonts w:ascii="Times New Roman" w:hAnsi="Times New Roman"/>
          <w:color w:val="000000"/>
          <w:lang w:val="ru-RU" w:eastAsia="ru-RU"/>
        </w:rPr>
        <w:t xml:space="preserve">6.2.3. </w:t>
      </w:r>
      <w:proofErr w:type="spellStart"/>
      <w:r w:rsidRPr="0005261F">
        <w:rPr>
          <w:rFonts w:ascii="Times New Roman" w:hAnsi="Times New Roman"/>
          <w:color w:val="000000"/>
          <w:lang w:val="ru-RU" w:eastAsia="ru-RU"/>
        </w:rPr>
        <w:t>Повернути</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рахунок</w:t>
      </w:r>
      <w:proofErr w:type="spellEnd"/>
      <w:r w:rsidRPr="0005261F">
        <w:rPr>
          <w:rFonts w:ascii="Times New Roman" w:hAnsi="Times New Roman"/>
          <w:color w:val="000000"/>
          <w:lang w:eastAsia="ru-RU"/>
        </w:rPr>
        <w:t xml:space="preserve"> та/або накладну</w:t>
      </w:r>
      <w:proofErr w:type="spellStart"/>
      <w:r w:rsidRPr="0005261F">
        <w:rPr>
          <w:rFonts w:ascii="Times New Roman" w:hAnsi="Times New Roman"/>
          <w:color w:val="000000"/>
          <w:lang w:val="ru-RU" w:eastAsia="ru-RU"/>
        </w:rPr>
        <w:t>Постачальнику</w:t>
      </w:r>
      <w:proofErr w:type="spellEnd"/>
      <w:r w:rsidRPr="0005261F">
        <w:rPr>
          <w:rFonts w:ascii="Times New Roman" w:hAnsi="Times New Roman"/>
          <w:color w:val="000000"/>
          <w:lang w:val="ru-RU" w:eastAsia="ru-RU"/>
        </w:rPr>
        <w:t xml:space="preserve"> без </w:t>
      </w:r>
      <w:proofErr w:type="spellStart"/>
      <w:r w:rsidRPr="0005261F">
        <w:rPr>
          <w:rFonts w:ascii="Times New Roman" w:hAnsi="Times New Roman"/>
          <w:color w:val="000000"/>
          <w:lang w:val="ru-RU" w:eastAsia="ru-RU"/>
        </w:rPr>
        <w:t>здійснення</w:t>
      </w:r>
      <w:proofErr w:type="spellEnd"/>
      <w:r w:rsidRPr="0005261F">
        <w:rPr>
          <w:rFonts w:ascii="Times New Roman" w:hAnsi="Times New Roman"/>
          <w:color w:val="000000"/>
          <w:lang w:val="ru-RU" w:eastAsia="ru-RU"/>
        </w:rPr>
        <w:t xml:space="preserve"> оплати в </w:t>
      </w:r>
      <w:proofErr w:type="spellStart"/>
      <w:r w:rsidRPr="0005261F">
        <w:rPr>
          <w:rFonts w:ascii="Times New Roman" w:hAnsi="Times New Roman"/>
          <w:color w:val="000000"/>
          <w:lang w:val="ru-RU" w:eastAsia="ru-RU"/>
        </w:rPr>
        <w:t>разі</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неналежного</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оформлення</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документів</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зазначених</w:t>
      </w:r>
      <w:proofErr w:type="spellEnd"/>
      <w:r w:rsidRPr="0005261F">
        <w:rPr>
          <w:rFonts w:ascii="Times New Roman" w:hAnsi="Times New Roman"/>
          <w:color w:val="000000"/>
          <w:lang w:val="ru-RU" w:eastAsia="ru-RU"/>
        </w:rPr>
        <w:t xml:space="preserve"> у </w:t>
      </w:r>
      <w:proofErr w:type="spellStart"/>
      <w:r w:rsidRPr="0005261F">
        <w:rPr>
          <w:rFonts w:ascii="Times New Roman" w:hAnsi="Times New Roman"/>
          <w:color w:val="000000"/>
          <w:lang w:val="ru-RU" w:eastAsia="ru-RU"/>
        </w:rPr>
        <w:t>пункті</w:t>
      </w:r>
      <w:proofErr w:type="spellEnd"/>
      <w:r w:rsidRPr="0005261F">
        <w:rPr>
          <w:rFonts w:ascii="Times New Roman" w:hAnsi="Times New Roman"/>
          <w:color w:val="000000"/>
          <w:lang w:val="ru-RU" w:eastAsia="ru-RU"/>
        </w:rPr>
        <w:t xml:space="preserve"> 4.</w:t>
      </w:r>
      <w:r w:rsidRPr="0005261F">
        <w:rPr>
          <w:rFonts w:ascii="Times New Roman" w:hAnsi="Times New Roman"/>
          <w:color w:val="000000"/>
          <w:lang w:eastAsia="ru-RU"/>
        </w:rPr>
        <w:t>1</w:t>
      </w:r>
      <w:proofErr w:type="spellStart"/>
      <w:r w:rsidRPr="0005261F">
        <w:rPr>
          <w:rFonts w:ascii="Times New Roman" w:hAnsi="Times New Roman"/>
          <w:color w:val="000000"/>
          <w:lang w:val="ru-RU" w:eastAsia="ru-RU"/>
        </w:rPr>
        <w:t>розділу</w:t>
      </w:r>
      <w:proofErr w:type="spellEnd"/>
      <w:r w:rsidRPr="0005261F">
        <w:rPr>
          <w:rFonts w:ascii="Times New Roman" w:hAnsi="Times New Roman"/>
          <w:color w:val="000000"/>
          <w:lang w:val="ru-RU" w:eastAsia="ru-RU"/>
        </w:rPr>
        <w:t xml:space="preserve"> IV </w:t>
      </w:r>
      <w:proofErr w:type="spellStart"/>
      <w:r w:rsidRPr="0005261F">
        <w:rPr>
          <w:rFonts w:ascii="Times New Roman" w:hAnsi="Times New Roman"/>
          <w:color w:val="000000"/>
          <w:lang w:val="ru-RU" w:eastAsia="ru-RU"/>
        </w:rPr>
        <w:t>цього</w:t>
      </w:r>
      <w:proofErr w:type="spellEnd"/>
      <w:r w:rsidRPr="0005261F">
        <w:rPr>
          <w:rFonts w:ascii="Times New Roman" w:hAnsi="Times New Roman"/>
          <w:color w:val="000000"/>
          <w:lang w:val="ru-RU" w:eastAsia="ru-RU"/>
        </w:rPr>
        <w:t xml:space="preserve"> Договору (</w:t>
      </w:r>
      <w:proofErr w:type="spellStart"/>
      <w:r w:rsidRPr="0005261F">
        <w:rPr>
          <w:rFonts w:ascii="Times New Roman" w:hAnsi="Times New Roman"/>
          <w:color w:val="000000"/>
          <w:lang w:val="ru-RU" w:eastAsia="ru-RU"/>
        </w:rPr>
        <w:t>відсутність</w:t>
      </w:r>
      <w:proofErr w:type="spellEnd"/>
      <w:r w:rsidRPr="0005261F">
        <w:rPr>
          <w:rFonts w:ascii="Times New Roman" w:hAnsi="Times New Roman"/>
          <w:color w:val="000000"/>
          <w:lang w:val="ru-RU" w:eastAsia="ru-RU"/>
        </w:rPr>
        <w:t xml:space="preserve"> печатки,</w:t>
      </w:r>
      <w:r w:rsidR="00290630">
        <w:rPr>
          <w:rFonts w:ascii="Times New Roman" w:hAnsi="Times New Roman"/>
          <w:color w:val="000000"/>
          <w:lang w:val="ru-RU" w:eastAsia="ru-RU"/>
        </w:rPr>
        <w:t xml:space="preserve"> </w:t>
      </w:r>
      <w:proofErr w:type="spellStart"/>
      <w:proofErr w:type="gramStart"/>
      <w:r w:rsidRPr="0005261F">
        <w:rPr>
          <w:rFonts w:ascii="Times New Roman" w:hAnsi="Times New Roman"/>
          <w:color w:val="000000"/>
          <w:lang w:val="ru-RU" w:eastAsia="ru-RU"/>
        </w:rPr>
        <w:t>п</w:t>
      </w:r>
      <w:proofErr w:type="gramEnd"/>
      <w:r w:rsidRPr="0005261F">
        <w:rPr>
          <w:rFonts w:ascii="Times New Roman" w:hAnsi="Times New Roman"/>
          <w:color w:val="000000"/>
          <w:lang w:val="ru-RU" w:eastAsia="ru-RU"/>
        </w:rPr>
        <w:t>ідписів</w:t>
      </w:r>
      <w:proofErr w:type="spellEnd"/>
      <w:r w:rsidR="00290630">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тощо</w:t>
      </w:r>
      <w:proofErr w:type="spellEnd"/>
      <w:r w:rsidRPr="0005261F">
        <w:rPr>
          <w:rFonts w:ascii="Times New Roman" w:hAnsi="Times New Roman"/>
          <w:color w:val="000000"/>
          <w:lang w:val="ru-RU" w:eastAsia="ru-RU"/>
        </w:rPr>
        <w:t>);</w:t>
      </w:r>
    </w:p>
    <w:p w:rsidR="0065186C"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6.2.4. Зменшувати обсяг закупівлі товарів та загальну вартість цього Договору залежно від реального фінансування видатків.</w:t>
      </w:r>
    </w:p>
    <w:p w:rsidR="0065186C" w:rsidRPr="00077F24" w:rsidRDefault="0065186C" w:rsidP="0065186C">
      <w:pPr>
        <w:pStyle w:val="a4"/>
        <w:spacing w:before="0" w:beforeAutospacing="0" w:after="0" w:afterAutospacing="0"/>
        <w:jc w:val="both"/>
      </w:pPr>
      <w:r w:rsidRPr="00077F24">
        <w:rPr>
          <w:sz w:val="22"/>
          <w:szCs w:val="22"/>
        </w:rPr>
        <w:t>6.2.5.</w:t>
      </w:r>
      <w:r>
        <w:rPr>
          <w:color w:val="000000"/>
          <w:sz w:val="22"/>
          <w:szCs w:val="22"/>
        </w:rPr>
        <w:t xml:space="preserve">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w:t>
      </w:r>
      <w:r>
        <w:rPr>
          <w:color w:val="000000"/>
          <w:sz w:val="22"/>
          <w:szCs w:val="22"/>
        </w:rPr>
        <w:lastRenderedPageBreak/>
        <w:t>інших нормативних актів, що встановлюють вимоги до їх якості,умовам цього Договору, а також документів, необхідних для такого підтвердження згідно з чинним законодавством України. </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6.2.</w:t>
      </w:r>
      <w:r>
        <w:rPr>
          <w:rFonts w:ascii="Times New Roman" w:hAnsi="Times New Roman"/>
        </w:rPr>
        <w:t>6</w:t>
      </w:r>
      <w:r w:rsidRPr="0005261F">
        <w:rPr>
          <w:rFonts w:ascii="Times New Roman" w:hAnsi="Times New Roman"/>
        </w:rPr>
        <w:t>. Замовник залишає за собою право змінювати основні умови цього Договору у випадку змін діючого Цивільного кодексу, Господарського кодексу і законодавства щодо закупівель за державні кошти.</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6.3. Постачальник зобов'язаний:</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6.3.1. Забезпечити поставку товару у строки, встановлені цим Договором;</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6.3.2. Забезпечити поставку товару, якість яких відповідає умовам, встановленим розділом II цього Договору;</w:t>
      </w:r>
    </w:p>
    <w:p w:rsidR="0065186C" w:rsidRPr="0005261F" w:rsidRDefault="0065186C" w:rsidP="0065186C">
      <w:pPr>
        <w:spacing w:after="0" w:line="240" w:lineRule="auto"/>
        <w:contextualSpacing/>
        <w:jc w:val="both"/>
        <w:rPr>
          <w:rFonts w:ascii="Times New Roman" w:hAnsi="Times New Roman"/>
        </w:rPr>
      </w:pPr>
      <w:r w:rsidRPr="0005261F">
        <w:rPr>
          <w:rFonts w:ascii="Times New Roman" w:hAnsi="Times New Roman"/>
        </w:rPr>
        <w:t>6.3.3. Нести відповідальність за безпеку і якість продуктів харчування відповідно до Закону України «</w:t>
      </w:r>
      <w:hyperlink r:id="rId5" w:history="1">
        <w:r w:rsidRPr="0005261F">
          <w:rPr>
            <w:rFonts w:ascii="Times New Roman" w:hAnsi="Times New Roman"/>
          </w:rPr>
          <w:t>Про основні принципи та вимоги до безпечності та якості харчових продуктів</w:t>
        </w:r>
      </w:hyperlink>
      <w:r w:rsidRPr="0005261F">
        <w:rPr>
          <w:rFonts w:ascii="Times New Roman" w:hAnsi="Times New Roman"/>
          <w:lang w:eastAsia="ru-RU"/>
        </w:rPr>
        <w:t>».</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6.4. Постачальник має право:</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6.4.1. Своєчасно та в повному обсязі отримувати плату за поставлений товар;</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t>6.4.2. На дострокову поставку товару за письмовим погодженням Замовника;</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hAnsi="Courier New" w:cs="Courier New"/>
        </w:rPr>
      </w:pPr>
      <w:r w:rsidRPr="0005261F">
        <w:rPr>
          <w:rFonts w:ascii="Times New Roman" w:hAnsi="Times New Roman"/>
        </w:rPr>
        <w:t>6.4.3. У разі невиконання зобов’язань Замовником  Постачальник має право достроково розірвати цей Договір, письмово повідомивши про це Замовника за 10 робочих днів до його розірвання.</w:t>
      </w:r>
    </w:p>
    <w:p w:rsidR="0065186C" w:rsidRDefault="0065186C" w:rsidP="0065186C">
      <w:pPr>
        <w:spacing w:after="0" w:line="240" w:lineRule="auto"/>
        <w:jc w:val="both"/>
        <w:rPr>
          <w:rFonts w:ascii="Times New Roman" w:hAnsi="Times New Roman"/>
          <w:b/>
          <w:bCs/>
          <w:color w:val="000000"/>
          <w:lang w:val="ru-RU" w:eastAsia="ru-RU"/>
        </w:rPr>
      </w:pPr>
    </w:p>
    <w:p w:rsidR="0065186C" w:rsidRDefault="0065186C" w:rsidP="0065186C">
      <w:pPr>
        <w:spacing w:after="0" w:line="240" w:lineRule="auto"/>
        <w:jc w:val="both"/>
        <w:rPr>
          <w:rFonts w:ascii="Times New Roman" w:hAnsi="Times New Roman"/>
          <w:b/>
          <w:bCs/>
          <w:color w:val="000000"/>
          <w:lang w:val="ru-RU" w:eastAsia="ru-RU"/>
        </w:rPr>
      </w:pPr>
    </w:p>
    <w:p w:rsidR="0065186C" w:rsidRPr="0005261F" w:rsidRDefault="0065186C" w:rsidP="0065186C">
      <w:pPr>
        <w:spacing w:after="0" w:line="240" w:lineRule="auto"/>
        <w:jc w:val="both"/>
        <w:rPr>
          <w:rFonts w:ascii="Arial" w:hAnsi="Arial" w:cs="Arial"/>
          <w:color w:val="000000"/>
          <w:lang w:val="ru-RU" w:eastAsia="ru-RU"/>
        </w:rPr>
      </w:pPr>
    </w:p>
    <w:p w:rsidR="0065186C" w:rsidRDefault="0065186C" w:rsidP="0065186C">
      <w:pPr>
        <w:spacing w:after="0" w:line="240" w:lineRule="auto"/>
        <w:jc w:val="center"/>
        <w:rPr>
          <w:rFonts w:ascii="Times New Roman" w:hAnsi="Times New Roman"/>
          <w:b/>
          <w:bCs/>
          <w:color w:val="000000"/>
          <w:lang w:val="ru-RU" w:eastAsia="ru-RU"/>
        </w:rPr>
      </w:pPr>
      <w:r w:rsidRPr="0005261F">
        <w:rPr>
          <w:rFonts w:ascii="Times New Roman" w:hAnsi="Times New Roman"/>
          <w:b/>
          <w:bCs/>
          <w:color w:val="000000"/>
          <w:lang w:val="ru-RU" w:eastAsia="ru-RU"/>
        </w:rPr>
        <w:t xml:space="preserve">VII. </w:t>
      </w:r>
      <w:proofErr w:type="spellStart"/>
      <w:r w:rsidRPr="0005261F">
        <w:rPr>
          <w:rFonts w:ascii="Times New Roman" w:hAnsi="Times New Roman"/>
          <w:b/>
          <w:bCs/>
          <w:color w:val="000000"/>
          <w:lang w:val="ru-RU" w:eastAsia="ru-RU"/>
        </w:rPr>
        <w:t>Відповідальність</w:t>
      </w:r>
      <w:proofErr w:type="spellEnd"/>
      <w:r w:rsidRPr="0005261F">
        <w:rPr>
          <w:rFonts w:ascii="Times New Roman" w:hAnsi="Times New Roman"/>
          <w:b/>
          <w:bCs/>
          <w:color w:val="000000"/>
          <w:lang w:val="ru-RU" w:eastAsia="ru-RU"/>
        </w:rPr>
        <w:t xml:space="preserve"> </w:t>
      </w:r>
      <w:proofErr w:type="spellStart"/>
      <w:r w:rsidRPr="0005261F">
        <w:rPr>
          <w:rFonts w:ascii="Times New Roman" w:hAnsi="Times New Roman"/>
          <w:b/>
          <w:bCs/>
          <w:color w:val="000000"/>
          <w:lang w:val="ru-RU" w:eastAsia="ru-RU"/>
        </w:rPr>
        <w:t>Сторін</w:t>
      </w:r>
      <w:proofErr w:type="spellEnd"/>
    </w:p>
    <w:p w:rsidR="0065186C" w:rsidRPr="0005261F" w:rsidRDefault="0065186C" w:rsidP="00DD5CAD">
      <w:pPr>
        <w:spacing w:after="0" w:line="240" w:lineRule="auto"/>
        <w:jc w:val="both"/>
        <w:rPr>
          <w:rFonts w:ascii="Arial" w:hAnsi="Arial" w:cs="Arial"/>
          <w:color w:val="000000"/>
          <w:lang w:val="ru-RU" w:eastAsia="ru-RU"/>
        </w:rPr>
      </w:pPr>
      <w:r w:rsidRPr="0005261F">
        <w:rPr>
          <w:rFonts w:ascii="Times New Roman" w:hAnsi="Times New Roman"/>
          <w:color w:val="000000"/>
          <w:lang w:val="ru-RU" w:eastAsia="ru-RU"/>
        </w:rPr>
        <w:t xml:space="preserve">7.1. </w:t>
      </w:r>
      <w:proofErr w:type="gramStart"/>
      <w:r w:rsidRPr="0005261F">
        <w:rPr>
          <w:rFonts w:ascii="Times New Roman" w:hAnsi="Times New Roman"/>
          <w:color w:val="000000"/>
          <w:lang w:val="ru-RU" w:eastAsia="ru-RU"/>
        </w:rPr>
        <w:t>У</w:t>
      </w:r>
      <w:proofErr w:type="gramEnd"/>
      <w:r w:rsidRPr="0005261F">
        <w:rPr>
          <w:rFonts w:ascii="Times New Roman" w:hAnsi="Times New Roman"/>
          <w:color w:val="000000"/>
          <w:lang w:val="ru-RU" w:eastAsia="ru-RU"/>
        </w:rPr>
        <w:t xml:space="preserve"> </w:t>
      </w:r>
      <w:proofErr w:type="spellStart"/>
      <w:proofErr w:type="gramStart"/>
      <w:r w:rsidRPr="0005261F">
        <w:rPr>
          <w:rFonts w:ascii="Times New Roman" w:hAnsi="Times New Roman"/>
          <w:color w:val="000000"/>
          <w:lang w:val="ru-RU" w:eastAsia="ru-RU"/>
        </w:rPr>
        <w:t>раз</w:t>
      </w:r>
      <w:proofErr w:type="gramEnd"/>
      <w:r w:rsidRPr="0005261F">
        <w:rPr>
          <w:rFonts w:ascii="Times New Roman" w:hAnsi="Times New Roman"/>
          <w:color w:val="000000"/>
          <w:lang w:val="ru-RU" w:eastAsia="ru-RU"/>
        </w:rPr>
        <w:t>і</w:t>
      </w:r>
      <w:proofErr w:type="spellEnd"/>
      <w:r w:rsidR="00DD5CAD">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невиконання</w:t>
      </w:r>
      <w:proofErr w:type="spellEnd"/>
      <w:r w:rsidR="00DD5CAD">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або</w:t>
      </w:r>
      <w:proofErr w:type="spellEnd"/>
      <w:r w:rsidR="00DD5CAD">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неналежного</w:t>
      </w:r>
      <w:proofErr w:type="spellEnd"/>
      <w:r w:rsidR="00DD5CAD">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виконання</w:t>
      </w:r>
      <w:proofErr w:type="spellEnd"/>
      <w:r w:rsidR="00DD5CAD">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своїх</w:t>
      </w:r>
      <w:proofErr w:type="spellEnd"/>
      <w:r w:rsidR="00DD5CAD">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зобов’язань</w:t>
      </w:r>
      <w:proofErr w:type="spellEnd"/>
      <w:r w:rsidRPr="0005261F">
        <w:rPr>
          <w:rFonts w:ascii="Times New Roman" w:hAnsi="Times New Roman"/>
          <w:color w:val="000000"/>
          <w:lang w:val="ru-RU" w:eastAsia="ru-RU"/>
        </w:rPr>
        <w:t xml:space="preserve"> за Договором </w:t>
      </w:r>
      <w:proofErr w:type="spellStart"/>
      <w:r w:rsidRPr="0005261F">
        <w:rPr>
          <w:rFonts w:ascii="Times New Roman" w:hAnsi="Times New Roman"/>
          <w:color w:val="000000"/>
          <w:lang w:val="ru-RU" w:eastAsia="ru-RU"/>
        </w:rPr>
        <w:t>Сторони</w:t>
      </w:r>
      <w:proofErr w:type="spellEnd"/>
      <w:r w:rsidR="00DD5CAD">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несуть</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відповідальність</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передбаченучинним</w:t>
      </w:r>
      <w:proofErr w:type="spellEnd"/>
      <w:r w:rsidR="00DD5CAD">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законодавством</w:t>
      </w:r>
      <w:proofErr w:type="spellEnd"/>
      <w:r w:rsidRPr="0005261F">
        <w:rPr>
          <w:rFonts w:ascii="Times New Roman" w:hAnsi="Times New Roman"/>
          <w:color w:val="000000"/>
          <w:lang w:val="ru-RU" w:eastAsia="ru-RU"/>
        </w:rPr>
        <w:t xml:space="preserve"> та </w:t>
      </w:r>
      <w:proofErr w:type="spellStart"/>
      <w:r w:rsidRPr="0005261F">
        <w:rPr>
          <w:rFonts w:ascii="Times New Roman" w:hAnsi="Times New Roman"/>
          <w:color w:val="000000"/>
          <w:lang w:val="ru-RU" w:eastAsia="ru-RU"/>
        </w:rPr>
        <w:t>цим</w:t>
      </w:r>
      <w:proofErr w:type="spellEnd"/>
      <w:r w:rsidRPr="0005261F">
        <w:rPr>
          <w:rFonts w:ascii="Times New Roman" w:hAnsi="Times New Roman"/>
          <w:color w:val="000000"/>
          <w:lang w:val="ru-RU" w:eastAsia="ru-RU"/>
        </w:rPr>
        <w:t xml:space="preserve"> Договором.</w:t>
      </w:r>
    </w:p>
    <w:p w:rsidR="0065186C" w:rsidRPr="0005261F" w:rsidRDefault="0065186C" w:rsidP="00DD5CAD">
      <w:pPr>
        <w:spacing w:before="60" w:after="0" w:line="240" w:lineRule="auto"/>
        <w:contextualSpacing/>
        <w:jc w:val="both"/>
        <w:rPr>
          <w:rFonts w:ascii="Times New Roman" w:hAnsi="Times New Roman"/>
        </w:rPr>
      </w:pPr>
      <w:r w:rsidRPr="0005261F">
        <w:rPr>
          <w:rFonts w:ascii="Times New Roman" w:hAnsi="Times New Roman"/>
          <w:color w:val="000000"/>
          <w:lang w:val="ru-RU" w:eastAsia="ru-RU"/>
        </w:rPr>
        <w:t>7.2</w:t>
      </w:r>
      <w:r w:rsidRPr="0005261F">
        <w:rPr>
          <w:rFonts w:ascii="Times New Roman" w:hAnsi="Times New Roman"/>
        </w:rPr>
        <w:t xml:space="preserve"> Одностороння відмова від виконання зобов’язань за договором не </w:t>
      </w:r>
      <w:proofErr w:type="gramStart"/>
      <w:r w:rsidRPr="0005261F">
        <w:rPr>
          <w:rFonts w:ascii="Times New Roman" w:hAnsi="Times New Roman"/>
        </w:rPr>
        <w:t>допускається</w:t>
      </w:r>
      <w:proofErr w:type="gramEnd"/>
      <w:r w:rsidRPr="0005261F">
        <w:rPr>
          <w:rFonts w:ascii="Times New Roman" w:hAnsi="Times New Roman"/>
        </w:rPr>
        <w:t>, крім випадків, передбачених Договором.</w:t>
      </w:r>
    </w:p>
    <w:p w:rsidR="0065186C" w:rsidRPr="0005261F" w:rsidRDefault="0065186C" w:rsidP="00DD5CAD">
      <w:pPr>
        <w:spacing w:after="0" w:line="240" w:lineRule="auto"/>
        <w:jc w:val="both"/>
        <w:rPr>
          <w:rFonts w:ascii="Arial" w:hAnsi="Arial" w:cs="Arial"/>
          <w:color w:val="000000"/>
          <w:lang w:val="ru-RU" w:eastAsia="ru-RU"/>
        </w:rPr>
      </w:pPr>
    </w:p>
    <w:p w:rsidR="0065186C" w:rsidRDefault="0065186C" w:rsidP="0065186C">
      <w:pPr>
        <w:spacing w:after="0" w:line="240" w:lineRule="auto"/>
        <w:jc w:val="center"/>
        <w:rPr>
          <w:rFonts w:ascii="Times New Roman" w:hAnsi="Times New Roman"/>
          <w:b/>
          <w:bCs/>
          <w:color w:val="000000"/>
          <w:lang w:val="ru-RU" w:eastAsia="ru-RU"/>
        </w:rPr>
      </w:pPr>
      <w:r w:rsidRPr="0005261F">
        <w:rPr>
          <w:rFonts w:ascii="Times New Roman" w:hAnsi="Times New Roman"/>
          <w:b/>
          <w:bCs/>
          <w:color w:val="000000"/>
          <w:lang w:val="ru-RU" w:eastAsia="ru-RU"/>
        </w:rPr>
        <w:t xml:space="preserve">VIII. </w:t>
      </w:r>
      <w:proofErr w:type="spellStart"/>
      <w:r w:rsidRPr="0005261F">
        <w:rPr>
          <w:rFonts w:ascii="Times New Roman" w:hAnsi="Times New Roman"/>
          <w:b/>
          <w:bCs/>
          <w:color w:val="000000"/>
          <w:lang w:val="ru-RU" w:eastAsia="ru-RU"/>
        </w:rPr>
        <w:t>Обставининепереборноїсили</w:t>
      </w:r>
      <w:proofErr w:type="spellEnd"/>
    </w:p>
    <w:p w:rsidR="0065186C" w:rsidRPr="004D48D1" w:rsidRDefault="0065186C" w:rsidP="0065186C">
      <w:pPr>
        <w:spacing w:after="0" w:line="240" w:lineRule="auto"/>
        <w:rPr>
          <w:rFonts w:ascii="Arial" w:hAnsi="Arial" w:cs="Arial"/>
          <w:color w:val="000000"/>
          <w:lang w:eastAsia="ru-RU"/>
        </w:rPr>
      </w:pPr>
    </w:p>
    <w:p w:rsidR="0065186C" w:rsidRPr="004D48D1" w:rsidRDefault="0065186C" w:rsidP="0065186C">
      <w:pPr>
        <w:spacing w:after="0" w:line="240" w:lineRule="auto"/>
        <w:jc w:val="both"/>
        <w:rPr>
          <w:rFonts w:ascii="Arial" w:hAnsi="Arial" w:cs="Arial"/>
          <w:color w:val="000000"/>
          <w:lang w:eastAsia="ru-RU"/>
        </w:rPr>
      </w:pPr>
      <w:r w:rsidRPr="004D48D1">
        <w:rPr>
          <w:rFonts w:ascii="Times New Roman" w:hAnsi="Times New Roman"/>
          <w:color w:val="000000"/>
          <w:lang w:eastAsia="ru-RU"/>
        </w:rPr>
        <w:t>8.1. Сторони звільняються від відповідальності за часткове або повне невиконання або неналежне виконання зобов’язань за цим Договором у разі виникнення обставин непереборної сили (форс-мажорних обставин</w:t>
      </w:r>
      <w:r>
        <w:rPr>
          <w:rFonts w:ascii="Times New Roman" w:hAnsi="Times New Roman"/>
          <w:color w:val="000000"/>
          <w:lang w:eastAsia="ru-RU"/>
        </w:rPr>
        <w:t>)</w:t>
      </w:r>
      <w:r w:rsidRPr="004D48D1">
        <w:rPr>
          <w:rFonts w:ascii="Times New Roman" w:hAnsi="Times New Roman"/>
          <w:color w:val="000000"/>
          <w:lang w:eastAsia="ru-RU"/>
        </w:rPr>
        <w:t>, які не існували під час укладання Договору та</w:t>
      </w:r>
      <w:r>
        <w:rPr>
          <w:rFonts w:ascii="Times New Roman" w:hAnsi="Times New Roman"/>
          <w:color w:val="000000"/>
          <w:lang w:eastAsia="ru-RU"/>
        </w:rPr>
        <w:t xml:space="preserve"> виникли поза волею Сторін</w:t>
      </w:r>
      <w:r w:rsidRPr="004D48D1">
        <w:rPr>
          <w:rFonts w:ascii="Times New Roman" w:hAnsi="Times New Roman"/>
          <w:color w:val="000000"/>
          <w:lang w:eastAsia="ru-RU"/>
        </w:rPr>
        <w:t>.</w:t>
      </w:r>
    </w:p>
    <w:p w:rsidR="0065186C" w:rsidRDefault="0065186C" w:rsidP="0065186C">
      <w:pPr>
        <w:spacing w:after="0" w:line="240" w:lineRule="auto"/>
        <w:jc w:val="both"/>
        <w:rPr>
          <w:rFonts w:ascii="Times New Roman" w:hAnsi="Times New Roman"/>
          <w:color w:val="000000"/>
          <w:lang w:eastAsia="ru-RU"/>
        </w:rPr>
      </w:pPr>
      <w:r>
        <w:rPr>
          <w:rFonts w:ascii="Times New Roman" w:hAnsi="Times New Roman"/>
          <w:color w:val="000000"/>
          <w:lang w:eastAsia="ru-RU"/>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5186C" w:rsidRPr="0005261F" w:rsidRDefault="0065186C" w:rsidP="0065186C">
      <w:pPr>
        <w:spacing w:after="0" w:line="240" w:lineRule="auto"/>
        <w:jc w:val="both"/>
        <w:rPr>
          <w:rFonts w:ascii="Arial" w:hAnsi="Arial" w:cs="Arial"/>
          <w:color w:val="000000"/>
          <w:lang w:val="ru-RU" w:eastAsia="ru-RU"/>
        </w:rPr>
      </w:pPr>
      <w:r>
        <w:rPr>
          <w:rFonts w:ascii="Times New Roman" w:hAnsi="Times New Roman"/>
          <w:color w:val="000000"/>
          <w:lang w:eastAsia="ru-RU"/>
        </w:rPr>
        <w:t>8.3</w:t>
      </w:r>
      <w:r w:rsidRPr="009A7149">
        <w:rPr>
          <w:rFonts w:ascii="Times New Roman" w:hAnsi="Times New Roman"/>
          <w:color w:val="000000"/>
          <w:lang w:eastAsia="ru-RU"/>
        </w:rPr>
        <w:t xml:space="preserve">. </w:t>
      </w:r>
      <w:r w:rsidRPr="0005261F">
        <w:rPr>
          <w:rFonts w:ascii="Times New Roman" w:hAnsi="Times New Roman"/>
          <w:color w:val="000000"/>
          <w:lang w:val="ru-RU" w:eastAsia="ru-RU"/>
        </w:rPr>
        <w:t xml:space="preserve">Сторона, </w:t>
      </w:r>
      <w:proofErr w:type="spellStart"/>
      <w:r w:rsidRPr="0005261F">
        <w:rPr>
          <w:rFonts w:ascii="Times New Roman" w:hAnsi="Times New Roman"/>
          <w:color w:val="000000"/>
          <w:lang w:val="ru-RU" w:eastAsia="ru-RU"/>
        </w:rPr>
        <w:t>що</w:t>
      </w:r>
      <w:proofErr w:type="spellEnd"/>
      <w:r w:rsidRPr="0005261F">
        <w:rPr>
          <w:rFonts w:ascii="Times New Roman" w:hAnsi="Times New Roman"/>
          <w:color w:val="000000"/>
          <w:lang w:val="ru-RU" w:eastAsia="ru-RU"/>
        </w:rPr>
        <w:t xml:space="preserve"> не </w:t>
      </w:r>
      <w:proofErr w:type="spellStart"/>
      <w:r w:rsidRPr="0005261F">
        <w:rPr>
          <w:rFonts w:ascii="Times New Roman" w:hAnsi="Times New Roman"/>
          <w:color w:val="000000"/>
          <w:lang w:val="ru-RU" w:eastAsia="ru-RU"/>
        </w:rPr>
        <w:t>може</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виконувати</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зобов’язання</w:t>
      </w:r>
      <w:proofErr w:type="spellEnd"/>
      <w:r w:rsidRPr="0005261F">
        <w:rPr>
          <w:rFonts w:ascii="Times New Roman" w:hAnsi="Times New Roman"/>
          <w:color w:val="000000"/>
          <w:lang w:val="ru-RU" w:eastAsia="ru-RU"/>
        </w:rPr>
        <w:t xml:space="preserve"> за </w:t>
      </w:r>
      <w:proofErr w:type="spellStart"/>
      <w:r w:rsidRPr="0005261F">
        <w:rPr>
          <w:rFonts w:ascii="Times New Roman" w:hAnsi="Times New Roman"/>
          <w:color w:val="000000"/>
          <w:lang w:val="ru-RU" w:eastAsia="ru-RU"/>
        </w:rPr>
        <w:t>цим</w:t>
      </w:r>
      <w:proofErr w:type="spellEnd"/>
      <w:r w:rsidRPr="0005261F">
        <w:rPr>
          <w:rFonts w:ascii="Times New Roman" w:hAnsi="Times New Roman"/>
          <w:color w:val="000000"/>
          <w:lang w:val="ru-RU" w:eastAsia="ru-RU"/>
        </w:rPr>
        <w:t xml:space="preserve"> Договором </w:t>
      </w:r>
      <w:proofErr w:type="spellStart"/>
      <w:r w:rsidRPr="0005261F">
        <w:rPr>
          <w:rFonts w:ascii="Times New Roman" w:hAnsi="Times New Roman"/>
          <w:color w:val="000000"/>
          <w:lang w:val="ru-RU" w:eastAsia="ru-RU"/>
        </w:rPr>
        <w:t>унаслідок</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дії</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обставин</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непереборної</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сили</w:t>
      </w:r>
      <w:proofErr w:type="spellEnd"/>
      <w:r w:rsidRPr="0005261F">
        <w:rPr>
          <w:rFonts w:ascii="Times New Roman" w:hAnsi="Times New Roman"/>
          <w:color w:val="000000"/>
          <w:lang w:val="ru-RU" w:eastAsia="ru-RU"/>
        </w:rPr>
        <w:t xml:space="preserve">, повинна не </w:t>
      </w:r>
      <w:proofErr w:type="spellStart"/>
      <w:proofErr w:type="gramStart"/>
      <w:r w:rsidRPr="0005261F">
        <w:rPr>
          <w:rFonts w:ascii="Times New Roman" w:hAnsi="Times New Roman"/>
          <w:color w:val="000000"/>
          <w:lang w:val="ru-RU" w:eastAsia="ru-RU"/>
        </w:rPr>
        <w:t>п</w:t>
      </w:r>
      <w:proofErr w:type="gramEnd"/>
      <w:r w:rsidRPr="0005261F">
        <w:rPr>
          <w:rFonts w:ascii="Times New Roman" w:hAnsi="Times New Roman"/>
          <w:color w:val="000000"/>
          <w:lang w:val="ru-RU" w:eastAsia="ru-RU"/>
        </w:rPr>
        <w:t>ізніше</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ніж</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протягом</w:t>
      </w:r>
      <w:proofErr w:type="spellEnd"/>
      <w:r w:rsidRPr="0005261F">
        <w:rPr>
          <w:rFonts w:ascii="Times New Roman" w:hAnsi="Times New Roman"/>
          <w:color w:val="000000"/>
          <w:lang w:val="ru-RU" w:eastAsia="ru-RU"/>
        </w:rPr>
        <w:t xml:space="preserve"> 10 </w:t>
      </w:r>
      <w:proofErr w:type="spellStart"/>
      <w:r w:rsidRPr="0005261F">
        <w:rPr>
          <w:rFonts w:ascii="Times New Roman" w:hAnsi="Times New Roman"/>
          <w:color w:val="000000"/>
          <w:lang w:val="ru-RU" w:eastAsia="ru-RU"/>
        </w:rPr>
        <w:t>днів</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w:t>
      </w:r>
      <w:proofErr w:type="spellEnd"/>
      <w:r w:rsidRPr="0005261F">
        <w:rPr>
          <w:rFonts w:ascii="Times New Roman" w:hAnsi="Times New Roman"/>
          <w:color w:val="000000"/>
          <w:lang w:val="ru-RU" w:eastAsia="ru-RU"/>
        </w:rPr>
        <w:t xml:space="preserve"> моменту </w:t>
      </w:r>
      <w:proofErr w:type="spellStart"/>
      <w:r w:rsidRPr="0005261F">
        <w:rPr>
          <w:rFonts w:ascii="Times New Roman" w:hAnsi="Times New Roman"/>
          <w:color w:val="000000"/>
          <w:lang w:val="ru-RU" w:eastAsia="ru-RU"/>
        </w:rPr>
        <w:t>їх</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виникнення</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повідомити</w:t>
      </w:r>
      <w:proofErr w:type="spellEnd"/>
      <w:r w:rsidRPr="0005261F">
        <w:rPr>
          <w:rFonts w:ascii="Times New Roman" w:hAnsi="Times New Roman"/>
          <w:color w:val="000000"/>
          <w:lang w:val="ru-RU" w:eastAsia="ru-RU"/>
        </w:rPr>
        <w:t xml:space="preserve"> про </w:t>
      </w:r>
      <w:proofErr w:type="spellStart"/>
      <w:r w:rsidRPr="0005261F">
        <w:rPr>
          <w:rFonts w:ascii="Times New Roman" w:hAnsi="Times New Roman"/>
          <w:color w:val="000000"/>
          <w:lang w:val="ru-RU" w:eastAsia="ru-RU"/>
        </w:rPr>
        <w:t>це</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іншу</w:t>
      </w:r>
      <w:proofErr w:type="spellEnd"/>
      <w:r w:rsidRPr="0005261F">
        <w:rPr>
          <w:rFonts w:ascii="Times New Roman" w:hAnsi="Times New Roman"/>
          <w:color w:val="000000"/>
          <w:lang w:val="ru-RU" w:eastAsia="ru-RU"/>
        </w:rPr>
        <w:t xml:space="preserve"> Сторону у </w:t>
      </w:r>
      <w:proofErr w:type="spellStart"/>
      <w:r w:rsidRPr="0005261F">
        <w:rPr>
          <w:rFonts w:ascii="Times New Roman" w:hAnsi="Times New Roman"/>
          <w:color w:val="000000"/>
          <w:lang w:val="ru-RU" w:eastAsia="ru-RU"/>
        </w:rPr>
        <w:t>письмовій</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формі</w:t>
      </w:r>
      <w:proofErr w:type="spellEnd"/>
      <w:r w:rsidRPr="0005261F">
        <w:rPr>
          <w:rFonts w:ascii="Times New Roman" w:hAnsi="Times New Roman"/>
          <w:color w:val="000000"/>
          <w:lang w:val="ru-RU" w:eastAsia="ru-RU"/>
        </w:rPr>
        <w:t>.</w:t>
      </w:r>
    </w:p>
    <w:p w:rsidR="0065186C" w:rsidRPr="0005261F" w:rsidRDefault="0065186C" w:rsidP="0065186C">
      <w:pPr>
        <w:spacing w:after="0" w:line="240" w:lineRule="auto"/>
        <w:jc w:val="both"/>
        <w:rPr>
          <w:rFonts w:ascii="Arial" w:hAnsi="Arial" w:cs="Arial"/>
          <w:color w:val="000000"/>
          <w:lang w:val="ru-RU" w:eastAsia="ru-RU"/>
        </w:rPr>
      </w:pPr>
      <w:r>
        <w:rPr>
          <w:rFonts w:ascii="Times New Roman" w:hAnsi="Times New Roman"/>
          <w:color w:val="000000"/>
          <w:lang w:val="ru-RU" w:eastAsia="ru-RU"/>
        </w:rPr>
        <w:t>8.4</w:t>
      </w:r>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Доказом</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виникненняобставин</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непереборної</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сили</w:t>
      </w:r>
      <w:proofErr w:type="spellEnd"/>
      <w:r w:rsidRPr="0005261F">
        <w:rPr>
          <w:rFonts w:ascii="Times New Roman" w:hAnsi="Times New Roman"/>
          <w:color w:val="000000"/>
          <w:lang w:val="ru-RU" w:eastAsia="ru-RU"/>
        </w:rPr>
        <w:t xml:space="preserve"> та строку </w:t>
      </w:r>
      <w:proofErr w:type="spellStart"/>
      <w:r w:rsidRPr="0005261F">
        <w:rPr>
          <w:rFonts w:ascii="Times New Roman" w:hAnsi="Times New Roman"/>
          <w:color w:val="000000"/>
          <w:lang w:val="ru-RU" w:eastAsia="ru-RU"/>
        </w:rPr>
        <w:t>їх</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дії</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є</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відповідні</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документи</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які</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видаються</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уповноваженими</w:t>
      </w:r>
      <w:proofErr w:type="spellEnd"/>
      <w:r w:rsidRPr="0005261F">
        <w:rPr>
          <w:rFonts w:ascii="Times New Roman" w:hAnsi="Times New Roman"/>
          <w:color w:val="000000"/>
          <w:lang w:val="ru-RU" w:eastAsia="ru-RU"/>
        </w:rPr>
        <w:t xml:space="preserve"> на </w:t>
      </w:r>
      <w:proofErr w:type="spellStart"/>
      <w:r w:rsidRPr="0005261F">
        <w:rPr>
          <w:rFonts w:ascii="Times New Roman" w:hAnsi="Times New Roman"/>
          <w:color w:val="000000"/>
          <w:lang w:val="ru-RU" w:eastAsia="ru-RU"/>
        </w:rPr>
        <w:t>це</w:t>
      </w:r>
      <w:proofErr w:type="spellEnd"/>
      <w:r w:rsidRPr="0005261F">
        <w:rPr>
          <w:rFonts w:ascii="Times New Roman" w:hAnsi="Times New Roman"/>
          <w:color w:val="000000"/>
          <w:lang w:val="ru-RU" w:eastAsia="ru-RU"/>
        </w:rPr>
        <w:t xml:space="preserve"> органами.</w:t>
      </w:r>
    </w:p>
    <w:p w:rsidR="0065186C" w:rsidRPr="0005261F" w:rsidRDefault="0065186C" w:rsidP="0065186C">
      <w:pPr>
        <w:spacing w:after="0" w:line="240" w:lineRule="auto"/>
        <w:jc w:val="both"/>
        <w:rPr>
          <w:rFonts w:ascii="Arial" w:hAnsi="Arial" w:cs="Arial"/>
          <w:color w:val="000000"/>
          <w:lang w:val="ru-RU" w:eastAsia="ru-RU"/>
        </w:rPr>
      </w:pPr>
      <w:r>
        <w:rPr>
          <w:rFonts w:ascii="Times New Roman" w:hAnsi="Times New Roman"/>
          <w:color w:val="000000"/>
          <w:lang w:val="ru-RU" w:eastAsia="ru-RU"/>
        </w:rPr>
        <w:t>8.5</w:t>
      </w:r>
      <w:r w:rsidRPr="0005261F">
        <w:rPr>
          <w:rFonts w:ascii="Times New Roman" w:hAnsi="Times New Roman"/>
          <w:color w:val="000000"/>
          <w:lang w:val="ru-RU" w:eastAsia="ru-RU"/>
        </w:rPr>
        <w:t xml:space="preserve">. </w:t>
      </w:r>
      <w:proofErr w:type="gramStart"/>
      <w:r w:rsidRPr="0005261F">
        <w:rPr>
          <w:rFonts w:ascii="Times New Roman" w:hAnsi="Times New Roman"/>
          <w:color w:val="000000"/>
          <w:lang w:val="ru-RU" w:eastAsia="ru-RU"/>
        </w:rPr>
        <w:t>У</w:t>
      </w:r>
      <w:proofErr w:type="gramEnd"/>
      <w:r w:rsidRPr="0005261F">
        <w:rPr>
          <w:rFonts w:ascii="Times New Roman" w:hAnsi="Times New Roman"/>
          <w:color w:val="000000"/>
          <w:lang w:val="ru-RU" w:eastAsia="ru-RU"/>
        </w:rPr>
        <w:t xml:space="preserve"> </w:t>
      </w:r>
      <w:proofErr w:type="spellStart"/>
      <w:proofErr w:type="gramStart"/>
      <w:r w:rsidRPr="0005261F">
        <w:rPr>
          <w:rFonts w:ascii="Times New Roman" w:hAnsi="Times New Roman"/>
          <w:color w:val="000000"/>
          <w:lang w:val="ru-RU" w:eastAsia="ru-RU"/>
        </w:rPr>
        <w:t>раз</w:t>
      </w:r>
      <w:proofErr w:type="gramEnd"/>
      <w:r w:rsidRPr="0005261F">
        <w:rPr>
          <w:rFonts w:ascii="Times New Roman" w:hAnsi="Times New Roman"/>
          <w:color w:val="000000"/>
          <w:lang w:val="ru-RU" w:eastAsia="ru-RU"/>
        </w:rPr>
        <w:t>і</w:t>
      </w:r>
      <w:proofErr w:type="spellEnd"/>
      <w:r w:rsidRPr="0005261F">
        <w:rPr>
          <w:rFonts w:ascii="Times New Roman" w:hAnsi="Times New Roman"/>
          <w:color w:val="000000"/>
          <w:lang w:val="ru-RU" w:eastAsia="ru-RU"/>
        </w:rPr>
        <w:t xml:space="preserve"> коли строк </w:t>
      </w:r>
      <w:proofErr w:type="spellStart"/>
      <w:r w:rsidRPr="0005261F">
        <w:rPr>
          <w:rFonts w:ascii="Times New Roman" w:hAnsi="Times New Roman"/>
          <w:color w:val="000000"/>
          <w:lang w:val="ru-RU" w:eastAsia="ru-RU"/>
        </w:rPr>
        <w:t>дії</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обставин</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непереборної</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сили</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продовжується</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більше</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ніж</w:t>
      </w:r>
      <w:proofErr w:type="spellEnd"/>
      <w:r w:rsidRPr="0005261F">
        <w:rPr>
          <w:rFonts w:ascii="Times New Roman" w:hAnsi="Times New Roman"/>
          <w:color w:val="000000"/>
          <w:lang w:val="ru-RU" w:eastAsia="ru-RU"/>
        </w:rPr>
        <w:t xml:space="preserve"> 30 </w:t>
      </w:r>
      <w:proofErr w:type="spellStart"/>
      <w:r w:rsidRPr="0005261F">
        <w:rPr>
          <w:rFonts w:ascii="Times New Roman" w:hAnsi="Times New Roman"/>
          <w:color w:val="000000"/>
          <w:lang w:val="ru-RU" w:eastAsia="ru-RU"/>
        </w:rPr>
        <w:t>днів</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кожна</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із</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Сторін</w:t>
      </w:r>
      <w:proofErr w:type="spellEnd"/>
      <w:r w:rsidRPr="0005261F">
        <w:rPr>
          <w:rFonts w:ascii="Times New Roman" w:hAnsi="Times New Roman"/>
          <w:color w:val="000000"/>
          <w:lang w:val="ru-RU" w:eastAsia="ru-RU"/>
        </w:rPr>
        <w:t xml:space="preserve"> в </w:t>
      </w:r>
      <w:proofErr w:type="spellStart"/>
      <w:r w:rsidRPr="0005261F">
        <w:rPr>
          <w:rFonts w:ascii="Times New Roman" w:hAnsi="Times New Roman"/>
          <w:color w:val="000000"/>
          <w:lang w:val="ru-RU" w:eastAsia="ru-RU"/>
        </w:rPr>
        <w:t>установленому</w:t>
      </w:r>
      <w:proofErr w:type="spellEnd"/>
      <w:r w:rsidRPr="0005261F">
        <w:rPr>
          <w:rFonts w:ascii="Times New Roman" w:hAnsi="Times New Roman"/>
          <w:color w:val="000000"/>
          <w:lang w:val="ru-RU" w:eastAsia="ru-RU"/>
        </w:rPr>
        <w:t xml:space="preserve"> порядку </w:t>
      </w:r>
      <w:proofErr w:type="spellStart"/>
      <w:r w:rsidRPr="0005261F">
        <w:rPr>
          <w:rFonts w:ascii="Times New Roman" w:hAnsi="Times New Roman"/>
          <w:color w:val="000000"/>
          <w:lang w:val="ru-RU" w:eastAsia="ru-RU"/>
        </w:rPr>
        <w:t>має</w:t>
      </w:r>
      <w:proofErr w:type="spellEnd"/>
      <w:r w:rsidRPr="0005261F">
        <w:rPr>
          <w:rFonts w:ascii="Times New Roman" w:hAnsi="Times New Roman"/>
          <w:color w:val="000000"/>
          <w:lang w:val="ru-RU" w:eastAsia="ru-RU"/>
        </w:rPr>
        <w:t xml:space="preserve"> право </w:t>
      </w:r>
      <w:proofErr w:type="spellStart"/>
      <w:r w:rsidRPr="0005261F">
        <w:rPr>
          <w:rFonts w:ascii="Times New Roman" w:hAnsi="Times New Roman"/>
          <w:color w:val="000000"/>
          <w:lang w:val="ru-RU" w:eastAsia="ru-RU"/>
        </w:rPr>
        <w:t>розірвати</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цей</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Договір</w:t>
      </w:r>
      <w:proofErr w:type="spellEnd"/>
      <w:r w:rsidRPr="0005261F">
        <w:rPr>
          <w:rFonts w:ascii="Times New Roman" w:hAnsi="Times New Roman"/>
          <w:color w:val="000000"/>
          <w:lang w:val="ru-RU" w:eastAsia="ru-RU"/>
        </w:rPr>
        <w:t xml:space="preserve">. </w:t>
      </w:r>
    </w:p>
    <w:p w:rsidR="0065186C" w:rsidRPr="0005261F" w:rsidRDefault="0065186C" w:rsidP="0065186C">
      <w:pPr>
        <w:spacing w:after="0" w:line="240" w:lineRule="auto"/>
        <w:jc w:val="both"/>
        <w:rPr>
          <w:rFonts w:ascii="Arial" w:hAnsi="Arial" w:cs="Arial"/>
          <w:color w:val="000000"/>
          <w:lang w:val="ru-RU" w:eastAsia="ru-RU"/>
        </w:rPr>
      </w:pPr>
    </w:p>
    <w:p w:rsidR="0065186C" w:rsidRPr="0005261F" w:rsidRDefault="0065186C" w:rsidP="0065186C">
      <w:pPr>
        <w:spacing w:after="0" w:line="240" w:lineRule="auto"/>
        <w:jc w:val="center"/>
        <w:rPr>
          <w:rFonts w:ascii="Arial" w:hAnsi="Arial" w:cs="Arial"/>
          <w:color w:val="000000"/>
          <w:lang w:val="ru-RU" w:eastAsia="ru-RU"/>
        </w:rPr>
      </w:pPr>
      <w:r w:rsidRPr="0005261F">
        <w:rPr>
          <w:rFonts w:ascii="Times New Roman" w:hAnsi="Times New Roman"/>
          <w:b/>
          <w:bCs/>
          <w:color w:val="000000"/>
          <w:lang w:val="ru-RU" w:eastAsia="ru-RU"/>
        </w:rPr>
        <w:t xml:space="preserve">IX. </w:t>
      </w:r>
      <w:proofErr w:type="spellStart"/>
      <w:r w:rsidRPr="0005261F">
        <w:rPr>
          <w:rFonts w:ascii="Times New Roman" w:hAnsi="Times New Roman"/>
          <w:b/>
          <w:bCs/>
          <w:color w:val="000000"/>
          <w:lang w:val="ru-RU" w:eastAsia="ru-RU"/>
        </w:rPr>
        <w:t>Вирішенняспорі</w:t>
      </w:r>
      <w:proofErr w:type="gramStart"/>
      <w:r w:rsidRPr="0005261F">
        <w:rPr>
          <w:rFonts w:ascii="Times New Roman" w:hAnsi="Times New Roman"/>
          <w:b/>
          <w:bCs/>
          <w:color w:val="000000"/>
          <w:lang w:val="ru-RU" w:eastAsia="ru-RU"/>
        </w:rPr>
        <w:t>в</w:t>
      </w:r>
      <w:proofErr w:type="spellEnd"/>
      <w:proofErr w:type="gramEnd"/>
    </w:p>
    <w:p w:rsidR="0065186C" w:rsidRPr="0005261F" w:rsidRDefault="0065186C" w:rsidP="0065186C">
      <w:pPr>
        <w:spacing w:after="0" w:line="240" w:lineRule="auto"/>
        <w:jc w:val="both"/>
        <w:rPr>
          <w:rFonts w:ascii="Arial" w:hAnsi="Arial" w:cs="Arial"/>
          <w:color w:val="000000"/>
          <w:lang w:val="ru-RU" w:eastAsia="ru-RU"/>
        </w:rPr>
      </w:pPr>
      <w:r w:rsidRPr="0005261F">
        <w:rPr>
          <w:rFonts w:ascii="Times New Roman" w:hAnsi="Times New Roman"/>
          <w:color w:val="000000"/>
          <w:lang w:val="ru-RU" w:eastAsia="ru-RU"/>
        </w:rPr>
        <w:t xml:space="preserve">9.1. У випадкувиникненняспоріваборозбіжностейСторонизобов’язуютьсявирішуватиїх шляхом </w:t>
      </w:r>
      <w:proofErr w:type="spellStart"/>
      <w:r w:rsidRPr="0005261F">
        <w:rPr>
          <w:rFonts w:ascii="Times New Roman" w:hAnsi="Times New Roman"/>
          <w:color w:val="000000"/>
          <w:lang w:val="ru-RU" w:eastAsia="ru-RU"/>
        </w:rPr>
        <w:t>взаємни</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хпереговорі</w:t>
      </w:r>
      <w:proofErr w:type="gramStart"/>
      <w:r w:rsidRPr="0005261F">
        <w:rPr>
          <w:rFonts w:ascii="Times New Roman" w:hAnsi="Times New Roman"/>
          <w:color w:val="000000"/>
          <w:lang w:val="ru-RU" w:eastAsia="ru-RU"/>
        </w:rPr>
        <w:t>в</w:t>
      </w:r>
      <w:proofErr w:type="spellEnd"/>
      <w:proofErr w:type="gramEnd"/>
      <w:r w:rsidRPr="0005261F">
        <w:rPr>
          <w:rFonts w:ascii="Times New Roman" w:hAnsi="Times New Roman"/>
          <w:color w:val="000000"/>
          <w:lang w:val="ru-RU" w:eastAsia="ru-RU"/>
        </w:rPr>
        <w:t xml:space="preserve"> та </w:t>
      </w:r>
      <w:proofErr w:type="spellStart"/>
      <w:r w:rsidRPr="0005261F">
        <w:rPr>
          <w:rFonts w:ascii="Times New Roman" w:hAnsi="Times New Roman"/>
          <w:color w:val="000000"/>
          <w:lang w:val="ru-RU" w:eastAsia="ru-RU"/>
        </w:rPr>
        <w:t>консультацій</w:t>
      </w:r>
      <w:proofErr w:type="spellEnd"/>
      <w:r w:rsidRPr="0005261F">
        <w:rPr>
          <w:rFonts w:ascii="Times New Roman" w:hAnsi="Times New Roman"/>
          <w:color w:val="000000"/>
          <w:lang w:val="ru-RU" w:eastAsia="ru-RU"/>
        </w:rPr>
        <w:t>.</w:t>
      </w:r>
    </w:p>
    <w:p w:rsidR="0065186C" w:rsidRPr="0005261F" w:rsidRDefault="0065186C" w:rsidP="0065186C">
      <w:pPr>
        <w:spacing w:after="0" w:line="240" w:lineRule="auto"/>
        <w:jc w:val="both"/>
        <w:rPr>
          <w:rFonts w:ascii="Arial" w:hAnsi="Arial" w:cs="Arial"/>
          <w:color w:val="000000"/>
          <w:lang w:val="ru-RU" w:eastAsia="ru-RU"/>
        </w:rPr>
      </w:pPr>
      <w:r w:rsidRPr="0005261F">
        <w:rPr>
          <w:rFonts w:ascii="Times New Roman" w:hAnsi="Times New Roman"/>
          <w:color w:val="000000"/>
          <w:lang w:val="ru-RU" w:eastAsia="ru-RU"/>
        </w:rPr>
        <w:t xml:space="preserve">9.2. </w:t>
      </w:r>
      <w:proofErr w:type="gramStart"/>
      <w:r w:rsidRPr="0005261F">
        <w:rPr>
          <w:rFonts w:ascii="Times New Roman" w:hAnsi="Times New Roman"/>
          <w:color w:val="000000"/>
          <w:lang w:val="ru-RU" w:eastAsia="ru-RU"/>
        </w:rPr>
        <w:t>У</w:t>
      </w:r>
      <w:proofErr w:type="gramEnd"/>
      <w:r w:rsidRPr="0005261F">
        <w:rPr>
          <w:rFonts w:ascii="Times New Roman" w:hAnsi="Times New Roman"/>
          <w:color w:val="000000"/>
          <w:lang w:val="ru-RU" w:eastAsia="ru-RU"/>
        </w:rPr>
        <w:t xml:space="preserve"> </w:t>
      </w:r>
      <w:proofErr w:type="spellStart"/>
      <w:proofErr w:type="gramStart"/>
      <w:r w:rsidRPr="0005261F">
        <w:rPr>
          <w:rFonts w:ascii="Times New Roman" w:hAnsi="Times New Roman"/>
          <w:color w:val="000000"/>
          <w:lang w:val="ru-RU" w:eastAsia="ru-RU"/>
        </w:rPr>
        <w:t>раз</w:t>
      </w:r>
      <w:proofErr w:type="gramEnd"/>
      <w:r w:rsidRPr="0005261F">
        <w:rPr>
          <w:rFonts w:ascii="Times New Roman" w:hAnsi="Times New Roman"/>
          <w:color w:val="000000"/>
          <w:lang w:val="ru-RU" w:eastAsia="ru-RU"/>
        </w:rPr>
        <w:t>і</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недосягнення</w:t>
      </w:r>
      <w:proofErr w:type="spellEnd"/>
      <w:r w:rsidRPr="0005261F">
        <w:rPr>
          <w:rFonts w:ascii="Times New Roman" w:hAnsi="Times New Roman"/>
          <w:color w:val="000000"/>
          <w:lang w:val="ru-RU" w:eastAsia="ru-RU"/>
        </w:rPr>
        <w:t xml:space="preserve"> Сторонами </w:t>
      </w:r>
      <w:proofErr w:type="spellStart"/>
      <w:r w:rsidRPr="0005261F">
        <w:rPr>
          <w:rFonts w:ascii="Times New Roman" w:hAnsi="Times New Roman"/>
          <w:color w:val="000000"/>
          <w:lang w:val="ru-RU" w:eastAsia="ru-RU"/>
        </w:rPr>
        <w:t>згоди</w:t>
      </w:r>
      <w:proofErr w:type="spellEnd"/>
      <w:r w:rsidRPr="0005261F">
        <w:rPr>
          <w:rFonts w:ascii="Times New Roman" w:hAnsi="Times New Roman"/>
          <w:color w:val="000000"/>
          <w:lang w:val="ru-RU" w:eastAsia="ru-RU"/>
        </w:rPr>
        <w:t xml:space="preserve"> спори (</w:t>
      </w:r>
      <w:proofErr w:type="spellStart"/>
      <w:r w:rsidRPr="0005261F">
        <w:rPr>
          <w:rFonts w:ascii="Times New Roman" w:hAnsi="Times New Roman"/>
          <w:color w:val="000000"/>
          <w:lang w:val="ru-RU" w:eastAsia="ru-RU"/>
        </w:rPr>
        <w:t>розбіжності</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вирішуютьсяу</w:t>
      </w:r>
      <w:proofErr w:type="spellEnd"/>
      <w:r w:rsidRPr="0005261F">
        <w:rPr>
          <w:rFonts w:ascii="Times New Roman" w:hAnsi="Times New Roman"/>
          <w:color w:val="000000"/>
          <w:lang w:val="ru-RU" w:eastAsia="ru-RU"/>
        </w:rPr>
        <w:t xml:space="preserve"> судовому порядку.</w:t>
      </w:r>
    </w:p>
    <w:p w:rsidR="0065186C" w:rsidRDefault="0065186C" w:rsidP="0065186C">
      <w:pPr>
        <w:spacing w:after="0" w:line="240" w:lineRule="auto"/>
        <w:jc w:val="both"/>
        <w:rPr>
          <w:rFonts w:ascii="Times New Roman" w:hAnsi="Times New Roman"/>
          <w:color w:val="000000"/>
          <w:lang w:val="ru-RU" w:eastAsia="ru-RU"/>
        </w:rPr>
      </w:pPr>
      <w:r w:rsidRPr="0005261F">
        <w:rPr>
          <w:rFonts w:ascii="Times New Roman" w:hAnsi="Times New Roman"/>
          <w:color w:val="000000"/>
          <w:lang w:val="ru-RU" w:eastAsia="ru-RU"/>
        </w:rPr>
        <w:t xml:space="preserve">9.3. За </w:t>
      </w:r>
      <w:proofErr w:type="spellStart"/>
      <w:r w:rsidRPr="0005261F">
        <w:rPr>
          <w:rFonts w:ascii="Times New Roman" w:hAnsi="Times New Roman"/>
          <w:color w:val="000000"/>
          <w:lang w:val="ru-RU" w:eastAsia="ru-RU"/>
        </w:rPr>
        <w:t>невиконання</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аб</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оненалежне</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виконання</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зобов’язань</w:t>
      </w:r>
      <w:proofErr w:type="spellEnd"/>
      <w:r w:rsidRPr="0005261F">
        <w:rPr>
          <w:rFonts w:ascii="Times New Roman" w:hAnsi="Times New Roman"/>
          <w:color w:val="000000"/>
          <w:lang w:val="ru-RU" w:eastAsia="ru-RU"/>
        </w:rPr>
        <w:t xml:space="preserve"> за </w:t>
      </w:r>
      <w:proofErr w:type="spellStart"/>
      <w:r w:rsidRPr="0005261F">
        <w:rPr>
          <w:rFonts w:ascii="Times New Roman" w:hAnsi="Times New Roman"/>
          <w:color w:val="000000"/>
          <w:lang w:val="ru-RU" w:eastAsia="ru-RU"/>
        </w:rPr>
        <w:t>цим</w:t>
      </w:r>
      <w:proofErr w:type="spellEnd"/>
      <w:r w:rsidRPr="0005261F">
        <w:rPr>
          <w:rFonts w:ascii="Times New Roman" w:hAnsi="Times New Roman"/>
          <w:color w:val="000000"/>
          <w:lang w:val="ru-RU" w:eastAsia="ru-RU"/>
        </w:rPr>
        <w:t xml:space="preserve"> Договором </w:t>
      </w:r>
      <w:proofErr w:type="gramStart"/>
      <w:r w:rsidR="00B62D09">
        <w:rPr>
          <w:rFonts w:ascii="Times New Roman" w:hAnsi="Times New Roman"/>
          <w:color w:val="000000"/>
          <w:lang w:val="ru-RU" w:eastAsia="ru-RU"/>
        </w:rPr>
        <w:t>сторонни</w:t>
      </w:r>
      <w:proofErr w:type="gram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несуть</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відповідальність</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згідно</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w:t>
      </w:r>
      <w:proofErr w:type="spellEnd"/>
      <w:r w:rsidRPr="0005261F">
        <w:rPr>
          <w:rFonts w:ascii="Times New Roman" w:hAnsi="Times New Roman"/>
          <w:color w:val="000000"/>
          <w:lang w:val="ru-RU" w:eastAsia="ru-RU"/>
        </w:rPr>
        <w:t xml:space="preserve"> </w:t>
      </w:r>
      <w:r w:rsidR="00B62D09">
        <w:rPr>
          <w:rFonts w:ascii="Times New Roman" w:hAnsi="Times New Roman"/>
          <w:color w:val="000000"/>
          <w:lang w:val="ru-RU" w:eastAsia="ru-RU"/>
        </w:rPr>
        <w:t xml:space="preserve">чиним </w:t>
      </w:r>
      <w:proofErr w:type="spellStart"/>
      <w:r w:rsidRPr="0005261F">
        <w:rPr>
          <w:rFonts w:ascii="Times New Roman" w:hAnsi="Times New Roman"/>
          <w:color w:val="000000"/>
          <w:lang w:val="ru-RU" w:eastAsia="ru-RU"/>
        </w:rPr>
        <w:t>законодавством</w:t>
      </w:r>
      <w:proofErr w:type="spellEnd"/>
      <w:r w:rsidR="00B62D0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України</w:t>
      </w:r>
      <w:proofErr w:type="spellEnd"/>
      <w:r w:rsidRPr="0005261F">
        <w:rPr>
          <w:rFonts w:ascii="Times New Roman" w:hAnsi="Times New Roman"/>
          <w:color w:val="000000"/>
          <w:lang w:val="ru-RU" w:eastAsia="ru-RU"/>
        </w:rPr>
        <w:t>.</w:t>
      </w:r>
    </w:p>
    <w:p w:rsidR="0065186C" w:rsidRPr="0005261F" w:rsidRDefault="0065186C" w:rsidP="0065186C">
      <w:pPr>
        <w:spacing w:after="0" w:line="240" w:lineRule="auto"/>
        <w:jc w:val="both"/>
        <w:rPr>
          <w:rFonts w:ascii="Times New Roman" w:hAnsi="Times New Roman"/>
          <w:color w:val="000000"/>
          <w:lang w:eastAsia="ru-RU"/>
        </w:rPr>
      </w:pPr>
    </w:p>
    <w:p w:rsidR="0065186C" w:rsidRPr="0005261F" w:rsidRDefault="0065186C" w:rsidP="0065186C">
      <w:pPr>
        <w:spacing w:after="0" w:line="240" w:lineRule="auto"/>
        <w:jc w:val="center"/>
        <w:rPr>
          <w:rFonts w:ascii="Times New Roman" w:hAnsi="Times New Roman"/>
          <w:b/>
          <w:bCs/>
          <w:color w:val="000000"/>
          <w:lang w:eastAsia="ru-RU"/>
        </w:rPr>
      </w:pPr>
      <w:r w:rsidRPr="0005261F">
        <w:rPr>
          <w:rFonts w:ascii="Times New Roman" w:hAnsi="Times New Roman"/>
          <w:b/>
          <w:bCs/>
          <w:color w:val="000000"/>
          <w:lang w:val="ru-RU" w:eastAsia="ru-RU"/>
        </w:rPr>
        <w:t>X</w:t>
      </w:r>
      <w:r w:rsidRPr="0005261F">
        <w:rPr>
          <w:rFonts w:ascii="Times New Roman" w:hAnsi="Times New Roman"/>
          <w:b/>
          <w:bCs/>
          <w:color w:val="000000"/>
          <w:lang w:eastAsia="ru-RU"/>
        </w:rPr>
        <w:t>. Оперативно-господарські санкції</w:t>
      </w:r>
    </w:p>
    <w:p w:rsidR="0065186C" w:rsidRPr="0005261F" w:rsidRDefault="0065186C" w:rsidP="00302B9B">
      <w:pPr>
        <w:spacing w:after="0" w:line="240" w:lineRule="auto"/>
        <w:jc w:val="both"/>
        <w:rPr>
          <w:rFonts w:ascii="Times New Roman" w:hAnsi="Times New Roman"/>
          <w:color w:val="000000"/>
          <w:lang w:eastAsia="ru-RU"/>
        </w:rPr>
      </w:pPr>
      <w:r w:rsidRPr="0005261F">
        <w:rPr>
          <w:rFonts w:ascii="Times New Roman" w:hAnsi="Times New Roman"/>
          <w:color w:val="000000"/>
          <w:lang w:eastAsia="ru-RU"/>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5186C" w:rsidRPr="0005261F" w:rsidRDefault="0065186C" w:rsidP="00302B9B">
      <w:pPr>
        <w:spacing w:after="0" w:line="240" w:lineRule="auto"/>
        <w:jc w:val="both"/>
        <w:rPr>
          <w:rFonts w:ascii="Times New Roman" w:hAnsi="Times New Roman"/>
          <w:color w:val="000000"/>
          <w:lang w:val="ru-RU" w:eastAsia="ru-RU"/>
        </w:rPr>
      </w:pPr>
      <w:r w:rsidRPr="0005261F">
        <w:rPr>
          <w:rFonts w:ascii="Times New Roman" w:hAnsi="Times New Roman"/>
          <w:color w:val="000000"/>
          <w:lang w:eastAsia="ru-RU"/>
        </w:rPr>
        <w:t>10</w:t>
      </w:r>
      <w:r w:rsidRPr="0005261F">
        <w:rPr>
          <w:rFonts w:ascii="Times New Roman" w:hAnsi="Times New Roman"/>
          <w:color w:val="000000"/>
          <w:lang w:val="ru-RU" w:eastAsia="ru-RU"/>
        </w:rPr>
        <w:t xml:space="preserve">.2. </w:t>
      </w:r>
      <w:proofErr w:type="spellStart"/>
      <w:r w:rsidRPr="0005261F">
        <w:rPr>
          <w:rFonts w:ascii="Times New Roman" w:hAnsi="Times New Roman"/>
          <w:color w:val="000000"/>
          <w:lang w:val="ru-RU" w:eastAsia="ru-RU"/>
        </w:rPr>
        <w:t>Відмова</w:t>
      </w:r>
      <w:proofErr w:type="spellEnd"/>
      <w:r w:rsidR="00302B9B">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від</w:t>
      </w:r>
      <w:proofErr w:type="spellEnd"/>
      <w:r w:rsidR="00302B9B">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встановлення</w:t>
      </w:r>
      <w:proofErr w:type="spellEnd"/>
      <w:r w:rsidRPr="0005261F">
        <w:rPr>
          <w:rFonts w:ascii="Times New Roman" w:hAnsi="Times New Roman"/>
          <w:color w:val="000000"/>
          <w:lang w:val="ru-RU" w:eastAsia="ru-RU"/>
        </w:rPr>
        <w:t xml:space="preserve"> на </w:t>
      </w:r>
      <w:proofErr w:type="spellStart"/>
      <w:r w:rsidRPr="0005261F">
        <w:rPr>
          <w:rFonts w:ascii="Times New Roman" w:hAnsi="Times New Roman"/>
          <w:color w:val="000000"/>
          <w:lang w:val="ru-RU" w:eastAsia="ru-RU"/>
        </w:rPr>
        <w:t>майбутнє</w:t>
      </w:r>
      <w:proofErr w:type="spellEnd"/>
      <w:r w:rsidR="00302B9B">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господарських</w:t>
      </w:r>
      <w:proofErr w:type="spellEnd"/>
      <w:r w:rsidR="00302B9B">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відносин</w:t>
      </w:r>
      <w:proofErr w:type="spellEnd"/>
      <w:r w:rsidR="00302B9B">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із</w:t>
      </w:r>
      <w:proofErr w:type="spellEnd"/>
      <w:r w:rsidRPr="0005261F">
        <w:rPr>
          <w:rFonts w:ascii="Times New Roman" w:hAnsi="Times New Roman"/>
          <w:color w:val="000000"/>
          <w:lang w:val="ru-RU" w:eastAsia="ru-RU"/>
        </w:rPr>
        <w:t xml:space="preserve"> стороною, яка </w:t>
      </w:r>
      <w:proofErr w:type="spellStart"/>
      <w:r w:rsidRPr="0005261F">
        <w:rPr>
          <w:rFonts w:ascii="Times New Roman" w:hAnsi="Times New Roman"/>
          <w:color w:val="000000"/>
          <w:lang w:val="ru-RU" w:eastAsia="ru-RU"/>
        </w:rPr>
        <w:t>порушує</w:t>
      </w:r>
      <w:proofErr w:type="spellEnd"/>
      <w:r w:rsidR="00302B9B">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зобов’язання</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може</w:t>
      </w:r>
      <w:proofErr w:type="spellEnd"/>
      <w:r w:rsidR="00302B9B">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застосовуватися</w:t>
      </w:r>
      <w:proofErr w:type="spellEnd"/>
      <w:r w:rsidR="00302B9B">
        <w:rPr>
          <w:rFonts w:ascii="Times New Roman" w:hAnsi="Times New Roman"/>
          <w:color w:val="000000"/>
          <w:lang w:val="ru-RU" w:eastAsia="ru-RU"/>
        </w:rPr>
        <w:t xml:space="preserve"> </w:t>
      </w:r>
      <w:r w:rsidRPr="0005261F">
        <w:rPr>
          <w:rFonts w:ascii="Times New Roman" w:hAnsi="Times New Roman"/>
          <w:color w:val="000000"/>
          <w:lang w:eastAsia="ru-RU"/>
        </w:rPr>
        <w:t>Замовником</w:t>
      </w:r>
      <w:r w:rsidRPr="0005261F">
        <w:rPr>
          <w:rFonts w:ascii="Times New Roman" w:hAnsi="Times New Roman"/>
          <w:color w:val="000000"/>
          <w:lang w:val="ru-RU" w:eastAsia="ru-RU"/>
        </w:rPr>
        <w:t xml:space="preserve"> до </w:t>
      </w:r>
      <w:proofErr w:type="spellStart"/>
      <w:r w:rsidRPr="0005261F">
        <w:rPr>
          <w:rFonts w:ascii="Times New Roman" w:hAnsi="Times New Roman"/>
          <w:color w:val="000000"/>
          <w:lang w:val="ru-RU" w:eastAsia="ru-RU"/>
        </w:rPr>
        <w:t>Постачальника</w:t>
      </w:r>
      <w:proofErr w:type="spellEnd"/>
      <w:r w:rsidRPr="0005261F">
        <w:rPr>
          <w:rFonts w:ascii="Times New Roman" w:hAnsi="Times New Roman"/>
          <w:color w:val="000000"/>
          <w:lang w:val="ru-RU" w:eastAsia="ru-RU"/>
        </w:rPr>
        <w:t xml:space="preserve">  </w:t>
      </w:r>
      <w:proofErr w:type="gramStart"/>
      <w:r w:rsidRPr="0005261F">
        <w:rPr>
          <w:rFonts w:ascii="Times New Roman" w:hAnsi="Times New Roman"/>
          <w:color w:val="000000"/>
          <w:lang w:val="ru-RU" w:eastAsia="ru-RU"/>
        </w:rPr>
        <w:t>за</w:t>
      </w:r>
      <w:proofErr w:type="gramEnd"/>
      <w:r w:rsidR="00302B9B">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невиконання</w:t>
      </w:r>
      <w:proofErr w:type="spellEnd"/>
      <w:r w:rsidR="00302B9B">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Постачальником</w:t>
      </w:r>
      <w:proofErr w:type="spellEnd"/>
      <w:r w:rsidR="00302B9B">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своїх</w:t>
      </w:r>
      <w:proofErr w:type="spellEnd"/>
      <w:r w:rsidR="00302B9B">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зобов’язань</w:t>
      </w:r>
      <w:proofErr w:type="spellEnd"/>
      <w:r w:rsidRPr="0005261F">
        <w:rPr>
          <w:rFonts w:ascii="Times New Roman" w:hAnsi="Times New Roman"/>
          <w:color w:val="000000"/>
          <w:lang w:val="ru-RU" w:eastAsia="ru-RU"/>
        </w:rPr>
        <w:t xml:space="preserve"> перед </w:t>
      </w:r>
      <w:r w:rsidRPr="0005261F">
        <w:rPr>
          <w:rFonts w:ascii="Times New Roman" w:hAnsi="Times New Roman"/>
          <w:color w:val="000000"/>
          <w:lang w:eastAsia="ru-RU"/>
        </w:rPr>
        <w:t>Замовником</w:t>
      </w:r>
      <w:r w:rsidRPr="0005261F">
        <w:rPr>
          <w:rFonts w:ascii="Times New Roman" w:hAnsi="Times New Roman"/>
          <w:color w:val="000000"/>
          <w:lang w:val="ru-RU" w:eastAsia="ru-RU"/>
        </w:rPr>
        <w:t xml:space="preserve"> в </w:t>
      </w:r>
      <w:proofErr w:type="spellStart"/>
      <w:r w:rsidRPr="0005261F">
        <w:rPr>
          <w:rFonts w:ascii="Times New Roman" w:hAnsi="Times New Roman"/>
          <w:color w:val="000000"/>
          <w:lang w:val="ru-RU" w:eastAsia="ru-RU"/>
        </w:rPr>
        <w:t>частині</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що</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стосується</w:t>
      </w:r>
      <w:proofErr w:type="spellEnd"/>
      <w:r w:rsidRPr="0005261F">
        <w:rPr>
          <w:rFonts w:ascii="Times New Roman" w:hAnsi="Times New Roman"/>
          <w:color w:val="000000"/>
          <w:lang w:val="ru-RU" w:eastAsia="ru-RU"/>
        </w:rPr>
        <w:t xml:space="preserve">: </w:t>
      </w:r>
    </w:p>
    <w:p w:rsidR="0065186C" w:rsidRPr="0005261F" w:rsidRDefault="0065186C" w:rsidP="00302B9B">
      <w:pPr>
        <w:spacing w:after="0" w:line="240" w:lineRule="auto"/>
        <w:jc w:val="both"/>
        <w:rPr>
          <w:rFonts w:ascii="Times New Roman" w:hAnsi="Times New Roman"/>
          <w:color w:val="000000"/>
          <w:lang w:val="ru-RU" w:eastAsia="ru-RU"/>
        </w:rPr>
      </w:pPr>
      <w:r w:rsidRPr="0005261F">
        <w:rPr>
          <w:rFonts w:ascii="Times New Roman" w:hAnsi="Times New Roman"/>
          <w:color w:val="000000"/>
          <w:lang w:val="ru-RU" w:eastAsia="ru-RU"/>
        </w:rPr>
        <w:t>•</w:t>
      </w:r>
      <w:r w:rsidRPr="0005261F">
        <w:rPr>
          <w:rFonts w:ascii="Times New Roman" w:hAnsi="Times New Roman"/>
          <w:color w:val="000000"/>
          <w:lang w:val="ru-RU" w:eastAsia="ru-RU"/>
        </w:rPr>
        <w:tab/>
      </w:r>
      <w:proofErr w:type="spellStart"/>
      <w:r w:rsidRPr="0005261F">
        <w:rPr>
          <w:rFonts w:ascii="Times New Roman" w:hAnsi="Times New Roman"/>
          <w:color w:val="000000"/>
          <w:lang w:val="ru-RU" w:eastAsia="ru-RU"/>
        </w:rPr>
        <w:t>якості</w:t>
      </w:r>
      <w:proofErr w:type="spellEnd"/>
      <w:r w:rsidR="00302B9B">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поставленого</w:t>
      </w:r>
      <w:proofErr w:type="spellEnd"/>
      <w:r w:rsidRPr="0005261F">
        <w:rPr>
          <w:rFonts w:ascii="Times New Roman" w:hAnsi="Times New Roman"/>
          <w:color w:val="000000"/>
          <w:lang w:val="ru-RU" w:eastAsia="ru-RU"/>
        </w:rPr>
        <w:t xml:space="preserve"> Товару;</w:t>
      </w:r>
    </w:p>
    <w:p w:rsidR="0065186C" w:rsidRPr="0005261F" w:rsidRDefault="0065186C" w:rsidP="0065186C">
      <w:pPr>
        <w:spacing w:after="0" w:line="240" w:lineRule="auto"/>
        <w:jc w:val="both"/>
        <w:rPr>
          <w:rFonts w:ascii="Times New Roman" w:hAnsi="Times New Roman"/>
          <w:color w:val="000000"/>
          <w:lang w:eastAsia="ru-RU"/>
        </w:rPr>
      </w:pPr>
      <w:r w:rsidRPr="0005261F">
        <w:rPr>
          <w:rFonts w:ascii="Times New Roman" w:hAnsi="Times New Roman"/>
          <w:color w:val="000000"/>
          <w:lang w:val="ru-RU" w:eastAsia="ru-RU"/>
        </w:rPr>
        <w:lastRenderedPageBreak/>
        <w:t>•</w:t>
      </w:r>
      <w:r w:rsidRPr="0005261F">
        <w:rPr>
          <w:rFonts w:ascii="Times New Roman" w:hAnsi="Times New Roman"/>
          <w:color w:val="000000"/>
          <w:lang w:val="ru-RU" w:eastAsia="ru-RU"/>
        </w:rPr>
        <w:tab/>
      </w:r>
      <w:proofErr w:type="spellStart"/>
      <w:r w:rsidRPr="0005261F">
        <w:rPr>
          <w:rFonts w:ascii="Times New Roman" w:hAnsi="Times New Roman"/>
          <w:color w:val="000000"/>
          <w:lang w:val="ru-RU" w:eastAsia="ru-RU"/>
        </w:rPr>
        <w:t>розірвання</w:t>
      </w:r>
      <w:proofErr w:type="spellEnd"/>
      <w:r w:rsidR="006F0C0D">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аналогічного</w:t>
      </w:r>
      <w:proofErr w:type="spellEnd"/>
      <w:r w:rsidRPr="0005261F">
        <w:rPr>
          <w:rFonts w:ascii="Times New Roman" w:hAnsi="Times New Roman"/>
          <w:color w:val="000000"/>
          <w:lang w:val="ru-RU" w:eastAsia="ru-RU"/>
        </w:rPr>
        <w:t xml:space="preserve"> за </w:t>
      </w:r>
      <w:proofErr w:type="spellStart"/>
      <w:proofErr w:type="gramStart"/>
      <w:r w:rsidRPr="0005261F">
        <w:rPr>
          <w:rFonts w:ascii="Times New Roman" w:hAnsi="Times New Roman"/>
          <w:color w:val="000000"/>
          <w:lang w:val="ru-RU" w:eastAsia="ru-RU"/>
        </w:rPr>
        <w:t>своєю</w:t>
      </w:r>
      <w:proofErr w:type="spellEnd"/>
      <w:proofErr w:type="gramEnd"/>
      <w:r w:rsidRPr="0005261F">
        <w:rPr>
          <w:rFonts w:ascii="Times New Roman" w:hAnsi="Times New Roman"/>
          <w:color w:val="000000"/>
          <w:lang w:val="ru-RU" w:eastAsia="ru-RU"/>
        </w:rPr>
        <w:t xml:space="preserve"> природою Договору </w:t>
      </w:r>
      <w:proofErr w:type="spellStart"/>
      <w:r w:rsidRPr="0005261F">
        <w:rPr>
          <w:rFonts w:ascii="Times New Roman" w:hAnsi="Times New Roman"/>
          <w:color w:val="000000"/>
          <w:lang w:val="ru-RU" w:eastAsia="ru-RU"/>
        </w:rPr>
        <w:t>з</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Покупцем</w:t>
      </w:r>
      <w:proofErr w:type="spellEnd"/>
      <w:r w:rsidRPr="0005261F">
        <w:rPr>
          <w:rFonts w:ascii="Times New Roman" w:hAnsi="Times New Roman"/>
          <w:color w:val="000000"/>
          <w:lang w:val="ru-RU" w:eastAsia="ru-RU"/>
        </w:rPr>
        <w:t xml:space="preserve"> у </w:t>
      </w:r>
      <w:proofErr w:type="spellStart"/>
      <w:r w:rsidRPr="0005261F">
        <w:rPr>
          <w:rFonts w:ascii="Times New Roman" w:hAnsi="Times New Roman"/>
          <w:color w:val="000000"/>
          <w:lang w:val="ru-RU" w:eastAsia="ru-RU"/>
        </w:rPr>
        <w:t>разі</w:t>
      </w:r>
      <w:proofErr w:type="spellEnd"/>
      <w:r w:rsidR="006F0C0D">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прострочення</w:t>
      </w:r>
      <w:proofErr w:type="spellEnd"/>
      <w:r w:rsidRPr="0005261F">
        <w:rPr>
          <w:rFonts w:ascii="Times New Roman" w:hAnsi="Times New Roman"/>
          <w:color w:val="000000"/>
          <w:lang w:val="ru-RU" w:eastAsia="ru-RU"/>
        </w:rPr>
        <w:t xml:space="preserve"> строку поставки Товару;</w:t>
      </w:r>
    </w:p>
    <w:p w:rsidR="0065186C" w:rsidRPr="0005261F" w:rsidRDefault="0065186C" w:rsidP="0065186C">
      <w:pPr>
        <w:spacing w:after="0" w:line="240" w:lineRule="auto"/>
        <w:jc w:val="both"/>
        <w:rPr>
          <w:rFonts w:ascii="Times New Roman" w:hAnsi="Times New Roman"/>
          <w:color w:val="000000"/>
          <w:lang w:eastAsia="ru-RU"/>
        </w:rPr>
      </w:pPr>
      <w:r w:rsidRPr="0005261F">
        <w:rPr>
          <w:rFonts w:ascii="Times New Roman" w:hAnsi="Times New Roman"/>
          <w:color w:val="000000"/>
          <w:lang w:val="ru-RU" w:eastAsia="ru-RU"/>
        </w:rPr>
        <w:t>•</w:t>
      </w:r>
      <w:r w:rsidRPr="0005261F">
        <w:rPr>
          <w:rFonts w:ascii="Times New Roman" w:hAnsi="Times New Roman"/>
          <w:color w:val="000000"/>
          <w:lang w:val="ru-RU" w:eastAsia="ru-RU"/>
        </w:rPr>
        <w:tab/>
      </w:r>
      <w:proofErr w:type="spellStart"/>
      <w:r w:rsidRPr="0005261F">
        <w:rPr>
          <w:rFonts w:ascii="Times New Roman" w:hAnsi="Times New Roman"/>
          <w:color w:val="000000"/>
          <w:lang w:val="ru-RU" w:eastAsia="ru-RU"/>
        </w:rPr>
        <w:t>розірвання</w:t>
      </w:r>
      <w:proofErr w:type="spellEnd"/>
      <w:r w:rsidR="006F0C0D">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аналогічного</w:t>
      </w:r>
      <w:proofErr w:type="spellEnd"/>
      <w:r w:rsidRPr="0005261F">
        <w:rPr>
          <w:rFonts w:ascii="Times New Roman" w:hAnsi="Times New Roman"/>
          <w:color w:val="000000"/>
          <w:lang w:val="ru-RU" w:eastAsia="ru-RU"/>
        </w:rPr>
        <w:t xml:space="preserve"> за </w:t>
      </w:r>
      <w:proofErr w:type="spellStart"/>
      <w:proofErr w:type="gramStart"/>
      <w:r w:rsidRPr="0005261F">
        <w:rPr>
          <w:rFonts w:ascii="Times New Roman" w:hAnsi="Times New Roman"/>
          <w:color w:val="000000"/>
          <w:lang w:val="ru-RU" w:eastAsia="ru-RU"/>
        </w:rPr>
        <w:t>своєю</w:t>
      </w:r>
      <w:proofErr w:type="spellEnd"/>
      <w:proofErr w:type="gramEnd"/>
      <w:r w:rsidRPr="0005261F">
        <w:rPr>
          <w:rFonts w:ascii="Times New Roman" w:hAnsi="Times New Roman"/>
          <w:color w:val="000000"/>
          <w:lang w:val="ru-RU" w:eastAsia="ru-RU"/>
        </w:rPr>
        <w:t xml:space="preserve"> природою Договору </w:t>
      </w:r>
      <w:proofErr w:type="spellStart"/>
      <w:r w:rsidRPr="0005261F">
        <w:rPr>
          <w:rFonts w:ascii="Times New Roman" w:hAnsi="Times New Roman"/>
          <w:color w:val="000000"/>
          <w:lang w:val="ru-RU" w:eastAsia="ru-RU"/>
        </w:rPr>
        <w:t>з</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Покупцем</w:t>
      </w:r>
      <w:proofErr w:type="spellEnd"/>
      <w:r w:rsidRPr="0005261F">
        <w:rPr>
          <w:rFonts w:ascii="Times New Roman" w:hAnsi="Times New Roman"/>
          <w:color w:val="000000"/>
          <w:lang w:val="ru-RU" w:eastAsia="ru-RU"/>
        </w:rPr>
        <w:t xml:space="preserve"> у </w:t>
      </w:r>
      <w:proofErr w:type="spellStart"/>
      <w:r w:rsidRPr="0005261F">
        <w:rPr>
          <w:rFonts w:ascii="Times New Roman" w:hAnsi="Times New Roman"/>
          <w:color w:val="000000"/>
          <w:lang w:val="ru-RU" w:eastAsia="ru-RU"/>
        </w:rPr>
        <w:t>разі</w:t>
      </w:r>
      <w:proofErr w:type="spellEnd"/>
      <w:r w:rsidR="006F0C0D">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прострочення</w:t>
      </w:r>
      <w:proofErr w:type="spellEnd"/>
      <w:r w:rsidRPr="0005261F">
        <w:rPr>
          <w:rFonts w:ascii="Times New Roman" w:hAnsi="Times New Roman"/>
          <w:color w:val="000000"/>
          <w:lang w:val="ru-RU" w:eastAsia="ru-RU"/>
        </w:rPr>
        <w:t xml:space="preserve"> строку </w:t>
      </w:r>
      <w:proofErr w:type="spellStart"/>
      <w:r w:rsidRPr="0005261F">
        <w:rPr>
          <w:rFonts w:ascii="Times New Roman" w:hAnsi="Times New Roman"/>
          <w:color w:val="000000"/>
          <w:lang w:val="ru-RU" w:eastAsia="ru-RU"/>
        </w:rPr>
        <w:t>усунення</w:t>
      </w:r>
      <w:proofErr w:type="spellEnd"/>
      <w:r w:rsidR="006F0C0D">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дефектів</w:t>
      </w:r>
      <w:proofErr w:type="spellEnd"/>
      <w:r w:rsidRPr="0005261F">
        <w:rPr>
          <w:rFonts w:ascii="Times New Roman" w:hAnsi="Times New Roman"/>
          <w:color w:val="000000"/>
          <w:lang w:val="ru-RU" w:eastAsia="ru-RU"/>
        </w:rPr>
        <w:t>;</w:t>
      </w:r>
    </w:p>
    <w:p w:rsidR="0065186C" w:rsidRPr="0005261F" w:rsidRDefault="0065186C" w:rsidP="0065186C">
      <w:pPr>
        <w:spacing w:after="0" w:line="240" w:lineRule="auto"/>
        <w:jc w:val="both"/>
        <w:rPr>
          <w:rFonts w:ascii="Times New Roman" w:hAnsi="Times New Roman"/>
          <w:color w:val="000000"/>
          <w:lang w:eastAsia="ru-RU"/>
        </w:rPr>
      </w:pPr>
      <w:r w:rsidRPr="0005261F">
        <w:rPr>
          <w:rFonts w:ascii="Times New Roman" w:hAnsi="Times New Roman"/>
          <w:color w:val="000000"/>
          <w:lang w:val="ru-RU" w:eastAsia="ru-RU"/>
        </w:rPr>
        <w:t>•</w:t>
      </w:r>
      <w:r w:rsidRPr="0005261F">
        <w:rPr>
          <w:rFonts w:ascii="Times New Roman" w:hAnsi="Times New Roman"/>
          <w:color w:val="000000"/>
          <w:lang w:val="ru-RU" w:eastAsia="ru-RU"/>
        </w:rPr>
        <w:tab/>
      </w:r>
      <w:proofErr w:type="spellStart"/>
      <w:r w:rsidRPr="0005261F">
        <w:rPr>
          <w:rFonts w:ascii="Times New Roman" w:hAnsi="Times New Roman"/>
          <w:color w:val="000000"/>
          <w:lang w:val="ru-RU" w:eastAsia="ru-RU"/>
        </w:rPr>
        <w:t>розірвання</w:t>
      </w:r>
      <w:proofErr w:type="spellEnd"/>
      <w:r w:rsidR="006F0C0D">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аналогічного</w:t>
      </w:r>
      <w:proofErr w:type="spellEnd"/>
      <w:r w:rsidRPr="0005261F">
        <w:rPr>
          <w:rFonts w:ascii="Times New Roman" w:hAnsi="Times New Roman"/>
          <w:color w:val="000000"/>
          <w:lang w:val="ru-RU" w:eastAsia="ru-RU"/>
        </w:rPr>
        <w:t xml:space="preserve"> за </w:t>
      </w:r>
      <w:proofErr w:type="spellStart"/>
      <w:proofErr w:type="gramStart"/>
      <w:r w:rsidRPr="0005261F">
        <w:rPr>
          <w:rFonts w:ascii="Times New Roman" w:hAnsi="Times New Roman"/>
          <w:color w:val="000000"/>
          <w:lang w:val="ru-RU" w:eastAsia="ru-RU"/>
        </w:rPr>
        <w:t>своєю</w:t>
      </w:r>
      <w:proofErr w:type="spellEnd"/>
      <w:proofErr w:type="gramEnd"/>
      <w:r w:rsidRPr="0005261F">
        <w:rPr>
          <w:rFonts w:ascii="Times New Roman" w:hAnsi="Times New Roman"/>
          <w:color w:val="000000"/>
          <w:lang w:val="ru-RU" w:eastAsia="ru-RU"/>
        </w:rPr>
        <w:t xml:space="preserve"> природою Договору </w:t>
      </w:r>
      <w:proofErr w:type="spellStart"/>
      <w:r w:rsidRPr="0005261F">
        <w:rPr>
          <w:rFonts w:ascii="Times New Roman" w:hAnsi="Times New Roman"/>
          <w:color w:val="000000"/>
          <w:lang w:val="ru-RU" w:eastAsia="ru-RU"/>
        </w:rPr>
        <w:t>з</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Покупцем</w:t>
      </w:r>
      <w:proofErr w:type="spellEnd"/>
      <w:r w:rsidR="006F0C0D">
        <w:rPr>
          <w:rFonts w:ascii="Times New Roman" w:hAnsi="Times New Roman"/>
          <w:color w:val="000000"/>
          <w:lang w:val="ru-RU" w:eastAsia="ru-RU"/>
        </w:rPr>
        <w:t xml:space="preserve"> </w:t>
      </w:r>
      <w:r w:rsidRPr="0005261F">
        <w:rPr>
          <w:rFonts w:ascii="Times New Roman" w:hAnsi="Times New Roman"/>
          <w:color w:val="000000"/>
          <w:lang w:eastAsia="ru-RU"/>
        </w:rPr>
        <w:t>з інших причин, крім обставин непереборної сили</w:t>
      </w:r>
    </w:p>
    <w:p w:rsidR="0065186C" w:rsidRPr="0005261F" w:rsidRDefault="0065186C" w:rsidP="0065186C">
      <w:pPr>
        <w:spacing w:after="0" w:line="240" w:lineRule="auto"/>
        <w:jc w:val="both"/>
        <w:rPr>
          <w:rFonts w:ascii="Times New Roman" w:hAnsi="Times New Roman"/>
          <w:color w:val="000000"/>
          <w:lang w:val="ru-RU" w:eastAsia="ru-RU"/>
        </w:rPr>
      </w:pPr>
      <w:r w:rsidRPr="0005261F">
        <w:rPr>
          <w:rFonts w:ascii="Times New Roman" w:hAnsi="Times New Roman"/>
          <w:color w:val="000000"/>
          <w:lang w:eastAsia="ru-RU"/>
        </w:rPr>
        <w:t>10</w:t>
      </w:r>
      <w:r w:rsidRPr="0005261F">
        <w:rPr>
          <w:rFonts w:ascii="Times New Roman" w:hAnsi="Times New Roman"/>
          <w:color w:val="000000"/>
          <w:lang w:val="ru-RU" w:eastAsia="ru-RU"/>
        </w:rPr>
        <w:t xml:space="preserve">.3. У </w:t>
      </w:r>
      <w:proofErr w:type="spellStart"/>
      <w:r w:rsidRPr="0005261F">
        <w:rPr>
          <w:rFonts w:ascii="Times New Roman" w:hAnsi="Times New Roman"/>
          <w:color w:val="000000"/>
          <w:lang w:val="ru-RU" w:eastAsia="ru-RU"/>
        </w:rPr>
        <w:t>разі</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порушення</w:t>
      </w:r>
      <w:proofErr w:type="spellEnd"/>
      <w:r w:rsidR="00420318">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Постачальником</w:t>
      </w:r>
      <w:proofErr w:type="spellEnd"/>
      <w:r w:rsidRPr="0005261F">
        <w:rPr>
          <w:rFonts w:ascii="Times New Roman" w:hAnsi="Times New Roman"/>
          <w:color w:val="000000"/>
          <w:lang w:val="ru-RU" w:eastAsia="ru-RU"/>
        </w:rPr>
        <w:t xml:space="preserve"> умов </w:t>
      </w:r>
      <w:proofErr w:type="spellStart"/>
      <w:r w:rsidRPr="0005261F">
        <w:rPr>
          <w:rFonts w:ascii="Times New Roman" w:hAnsi="Times New Roman"/>
          <w:color w:val="000000"/>
          <w:lang w:val="ru-RU" w:eastAsia="ru-RU"/>
        </w:rPr>
        <w:t>щодо</w:t>
      </w:r>
      <w:proofErr w:type="spellEnd"/>
      <w:r w:rsidRPr="0005261F">
        <w:rPr>
          <w:rFonts w:ascii="Times New Roman" w:hAnsi="Times New Roman"/>
          <w:color w:val="000000"/>
          <w:lang w:val="ru-RU" w:eastAsia="ru-RU"/>
        </w:rPr>
        <w:t xml:space="preserve"> порядку та </w:t>
      </w:r>
      <w:proofErr w:type="spellStart"/>
      <w:r w:rsidRPr="0005261F">
        <w:rPr>
          <w:rFonts w:ascii="Times New Roman" w:hAnsi="Times New Roman"/>
          <w:color w:val="000000"/>
          <w:lang w:val="ru-RU" w:eastAsia="ru-RU"/>
        </w:rPr>
        <w:t>строків</w:t>
      </w:r>
      <w:proofErr w:type="spellEnd"/>
      <w:r w:rsidR="00420318">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постачання</w:t>
      </w:r>
      <w:proofErr w:type="spellEnd"/>
      <w:r w:rsidRPr="0005261F">
        <w:rPr>
          <w:rFonts w:ascii="Times New Roman" w:hAnsi="Times New Roman"/>
          <w:color w:val="000000"/>
          <w:lang w:val="ru-RU" w:eastAsia="ru-RU"/>
        </w:rPr>
        <w:t xml:space="preserve"> Товару, </w:t>
      </w:r>
      <w:proofErr w:type="spellStart"/>
      <w:r w:rsidRPr="0005261F">
        <w:rPr>
          <w:rFonts w:ascii="Times New Roman" w:hAnsi="Times New Roman"/>
          <w:color w:val="000000"/>
          <w:lang w:val="ru-RU" w:eastAsia="ru-RU"/>
        </w:rPr>
        <w:t>якості</w:t>
      </w:r>
      <w:proofErr w:type="spellEnd"/>
      <w:r w:rsidR="00420318">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поставленого</w:t>
      </w:r>
      <w:proofErr w:type="spellEnd"/>
      <w:r w:rsidRPr="0005261F">
        <w:rPr>
          <w:rFonts w:ascii="Times New Roman" w:hAnsi="Times New Roman"/>
          <w:color w:val="000000"/>
          <w:lang w:val="ru-RU" w:eastAsia="ru-RU"/>
        </w:rPr>
        <w:t xml:space="preserve"> Товару, </w:t>
      </w:r>
      <w:r w:rsidRPr="0005261F">
        <w:rPr>
          <w:rFonts w:ascii="Times New Roman" w:hAnsi="Times New Roman"/>
          <w:color w:val="000000"/>
          <w:lang w:eastAsia="ru-RU"/>
        </w:rPr>
        <w:t>Замовник</w:t>
      </w:r>
      <w:proofErr w:type="spellStart"/>
      <w:r w:rsidRPr="0005261F">
        <w:rPr>
          <w:rFonts w:ascii="Times New Roman" w:hAnsi="Times New Roman"/>
          <w:color w:val="000000"/>
          <w:lang w:val="ru-RU" w:eastAsia="ru-RU"/>
        </w:rPr>
        <w:t>має</w:t>
      </w:r>
      <w:proofErr w:type="spellEnd"/>
      <w:r w:rsidRPr="0005261F">
        <w:rPr>
          <w:rFonts w:ascii="Times New Roman" w:hAnsi="Times New Roman"/>
          <w:color w:val="000000"/>
          <w:lang w:val="ru-RU" w:eastAsia="ru-RU"/>
        </w:rPr>
        <w:t xml:space="preserve"> право в </w:t>
      </w:r>
      <w:proofErr w:type="spellStart"/>
      <w:r w:rsidRPr="0005261F">
        <w:rPr>
          <w:rFonts w:ascii="Times New Roman" w:hAnsi="Times New Roman"/>
          <w:color w:val="000000"/>
          <w:lang w:val="ru-RU" w:eastAsia="ru-RU"/>
        </w:rPr>
        <w:t>будь-який</w:t>
      </w:r>
      <w:proofErr w:type="spellEnd"/>
      <w:r w:rsidRPr="0005261F">
        <w:rPr>
          <w:rFonts w:ascii="Times New Roman" w:hAnsi="Times New Roman"/>
          <w:color w:val="000000"/>
          <w:lang w:val="ru-RU" w:eastAsia="ru-RU"/>
        </w:rPr>
        <w:t xml:space="preserve"> час як </w:t>
      </w:r>
      <w:proofErr w:type="spellStart"/>
      <w:r w:rsidRPr="0005261F">
        <w:rPr>
          <w:rFonts w:ascii="Times New Roman" w:hAnsi="Times New Roman"/>
          <w:color w:val="000000"/>
          <w:lang w:val="ru-RU" w:eastAsia="ru-RU"/>
        </w:rPr>
        <w:t>протягом</w:t>
      </w:r>
      <w:proofErr w:type="spellEnd"/>
      <w:r w:rsidRPr="0005261F">
        <w:rPr>
          <w:rFonts w:ascii="Times New Roman" w:hAnsi="Times New Roman"/>
          <w:color w:val="000000"/>
          <w:lang w:val="ru-RU" w:eastAsia="ru-RU"/>
        </w:rPr>
        <w:t xml:space="preserve"> строку </w:t>
      </w:r>
      <w:proofErr w:type="spellStart"/>
      <w:r w:rsidRPr="0005261F">
        <w:rPr>
          <w:rFonts w:ascii="Times New Roman" w:hAnsi="Times New Roman"/>
          <w:color w:val="000000"/>
          <w:lang w:val="ru-RU" w:eastAsia="ru-RU"/>
        </w:rPr>
        <w:t>дії</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цього</w:t>
      </w:r>
      <w:proofErr w:type="spellEnd"/>
      <w:r w:rsidRPr="0005261F">
        <w:rPr>
          <w:rFonts w:ascii="Times New Roman" w:hAnsi="Times New Roman"/>
          <w:color w:val="000000"/>
          <w:lang w:val="ru-RU" w:eastAsia="ru-RU"/>
        </w:rPr>
        <w:t xml:space="preserve"> Договору, так </w:t>
      </w:r>
      <w:proofErr w:type="spellStart"/>
      <w:r w:rsidRPr="0005261F">
        <w:rPr>
          <w:rFonts w:ascii="Times New Roman" w:hAnsi="Times New Roman"/>
          <w:color w:val="000000"/>
          <w:lang w:val="ru-RU" w:eastAsia="ru-RU"/>
        </w:rPr>
        <w:t>і</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протягом</w:t>
      </w:r>
      <w:proofErr w:type="spellEnd"/>
      <w:r w:rsidRPr="0005261F">
        <w:rPr>
          <w:rFonts w:ascii="Times New Roman" w:hAnsi="Times New Roman"/>
          <w:color w:val="000000"/>
          <w:lang w:val="ru-RU" w:eastAsia="ru-RU"/>
        </w:rPr>
        <w:t xml:space="preserve"> одного року </w:t>
      </w:r>
      <w:proofErr w:type="spellStart"/>
      <w:proofErr w:type="gramStart"/>
      <w:r w:rsidRPr="0005261F">
        <w:rPr>
          <w:rFonts w:ascii="Times New Roman" w:hAnsi="Times New Roman"/>
          <w:color w:val="000000"/>
          <w:lang w:val="ru-RU" w:eastAsia="ru-RU"/>
        </w:rPr>
        <w:t>п</w:t>
      </w:r>
      <w:proofErr w:type="gramEnd"/>
      <w:r w:rsidRPr="0005261F">
        <w:rPr>
          <w:rFonts w:ascii="Times New Roman" w:hAnsi="Times New Roman"/>
          <w:color w:val="000000"/>
          <w:lang w:val="ru-RU" w:eastAsia="ru-RU"/>
        </w:rPr>
        <w:t>ісля</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спливу</w:t>
      </w:r>
      <w:proofErr w:type="spellEnd"/>
      <w:r w:rsidRPr="0005261F">
        <w:rPr>
          <w:rFonts w:ascii="Times New Roman" w:hAnsi="Times New Roman"/>
          <w:color w:val="000000"/>
          <w:lang w:val="ru-RU" w:eastAsia="ru-RU"/>
        </w:rPr>
        <w:t xml:space="preserve"> строку </w:t>
      </w:r>
      <w:proofErr w:type="spellStart"/>
      <w:r w:rsidRPr="0005261F">
        <w:rPr>
          <w:rFonts w:ascii="Times New Roman" w:hAnsi="Times New Roman"/>
          <w:color w:val="000000"/>
          <w:lang w:val="ru-RU" w:eastAsia="ru-RU"/>
        </w:rPr>
        <w:t>дії</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цього</w:t>
      </w:r>
      <w:proofErr w:type="spellEnd"/>
      <w:r w:rsidRPr="0005261F">
        <w:rPr>
          <w:rFonts w:ascii="Times New Roman" w:hAnsi="Times New Roman"/>
          <w:color w:val="000000"/>
          <w:lang w:val="ru-RU" w:eastAsia="ru-RU"/>
        </w:rPr>
        <w:t xml:space="preserve"> Договору, </w:t>
      </w:r>
      <w:proofErr w:type="spellStart"/>
      <w:r w:rsidRPr="0005261F">
        <w:rPr>
          <w:rFonts w:ascii="Times New Roman" w:hAnsi="Times New Roman"/>
          <w:color w:val="000000"/>
          <w:lang w:val="ru-RU" w:eastAsia="ru-RU"/>
        </w:rPr>
        <w:t>застосувати</w:t>
      </w:r>
      <w:proofErr w:type="spellEnd"/>
      <w:r w:rsidRPr="0005261F">
        <w:rPr>
          <w:rFonts w:ascii="Times New Roman" w:hAnsi="Times New Roman"/>
          <w:color w:val="000000"/>
          <w:lang w:val="ru-RU" w:eastAsia="ru-RU"/>
        </w:rPr>
        <w:t xml:space="preserve"> до </w:t>
      </w:r>
      <w:proofErr w:type="spellStart"/>
      <w:r w:rsidRPr="0005261F">
        <w:rPr>
          <w:rFonts w:ascii="Times New Roman" w:hAnsi="Times New Roman"/>
          <w:color w:val="000000"/>
          <w:lang w:val="ru-RU" w:eastAsia="ru-RU"/>
        </w:rPr>
        <w:t>Постачальника</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оперативно-господарськусанкцію</w:t>
      </w:r>
      <w:proofErr w:type="spellEnd"/>
      <w:r w:rsidRPr="0005261F">
        <w:rPr>
          <w:rFonts w:ascii="Times New Roman" w:hAnsi="Times New Roman"/>
          <w:color w:val="000000"/>
          <w:lang w:val="ru-RU" w:eastAsia="ru-RU"/>
        </w:rPr>
        <w:t xml:space="preserve"> у </w:t>
      </w:r>
      <w:proofErr w:type="spellStart"/>
      <w:r w:rsidRPr="0005261F">
        <w:rPr>
          <w:rFonts w:ascii="Times New Roman" w:hAnsi="Times New Roman"/>
          <w:color w:val="000000"/>
          <w:lang w:val="ru-RU" w:eastAsia="ru-RU"/>
        </w:rPr>
        <w:t>формі</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відмови</w:t>
      </w:r>
      <w:proofErr w:type="spellEnd"/>
      <w:r w:rsidR="00420318">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від</w:t>
      </w:r>
      <w:proofErr w:type="spellEnd"/>
      <w:r w:rsidR="00420318">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встановлення</w:t>
      </w:r>
      <w:proofErr w:type="spellEnd"/>
      <w:r w:rsidRPr="0005261F">
        <w:rPr>
          <w:rFonts w:ascii="Times New Roman" w:hAnsi="Times New Roman"/>
          <w:color w:val="000000"/>
          <w:lang w:val="ru-RU" w:eastAsia="ru-RU"/>
        </w:rPr>
        <w:t xml:space="preserve"> на </w:t>
      </w:r>
      <w:proofErr w:type="spellStart"/>
      <w:r w:rsidRPr="0005261F">
        <w:rPr>
          <w:rFonts w:ascii="Times New Roman" w:hAnsi="Times New Roman"/>
          <w:color w:val="000000"/>
          <w:lang w:val="ru-RU" w:eastAsia="ru-RU"/>
        </w:rPr>
        <w:t>майбутнє</w:t>
      </w:r>
      <w:proofErr w:type="spellEnd"/>
      <w:r w:rsidR="00420318">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господарських</w:t>
      </w:r>
      <w:proofErr w:type="spellEnd"/>
      <w:r w:rsidR="00420318">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зав’язків</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далі</w:t>
      </w:r>
      <w:proofErr w:type="spellEnd"/>
      <w:r w:rsidRPr="0005261F">
        <w:rPr>
          <w:rFonts w:ascii="Times New Roman" w:hAnsi="Times New Roman"/>
          <w:color w:val="000000"/>
          <w:lang w:val="ru-RU" w:eastAsia="ru-RU"/>
        </w:rPr>
        <w:t xml:space="preserve"> – </w:t>
      </w:r>
      <w:proofErr w:type="spellStart"/>
      <w:r w:rsidRPr="0005261F">
        <w:rPr>
          <w:rFonts w:ascii="Times New Roman" w:hAnsi="Times New Roman"/>
          <w:color w:val="000000"/>
          <w:lang w:val="ru-RU" w:eastAsia="ru-RU"/>
        </w:rPr>
        <w:t>Санкція</w:t>
      </w:r>
      <w:proofErr w:type="spellEnd"/>
      <w:r w:rsidRPr="0005261F">
        <w:rPr>
          <w:rFonts w:ascii="Times New Roman" w:hAnsi="Times New Roman"/>
          <w:color w:val="000000"/>
          <w:lang w:val="ru-RU" w:eastAsia="ru-RU"/>
        </w:rPr>
        <w:t>).</w:t>
      </w:r>
    </w:p>
    <w:p w:rsidR="0065186C" w:rsidRDefault="0065186C" w:rsidP="0065186C">
      <w:pPr>
        <w:spacing w:after="0" w:line="240" w:lineRule="auto"/>
        <w:jc w:val="both"/>
        <w:rPr>
          <w:rFonts w:ascii="Times New Roman" w:hAnsi="Times New Roman"/>
          <w:color w:val="000000"/>
          <w:lang w:val="ru-RU" w:eastAsia="ru-RU"/>
        </w:rPr>
      </w:pPr>
      <w:r w:rsidRPr="0005261F">
        <w:rPr>
          <w:rFonts w:ascii="Times New Roman" w:hAnsi="Times New Roman"/>
          <w:color w:val="000000"/>
          <w:lang w:eastAsia="ru-RU"/>
        </w:rPr>
        <w:t>10</w:t>
      </w:r>
      <w:r w:rsidRPr="0005261F">
        <w:rPr>
          <w:rFonts w:ascii="Times New Roman" w:hAnsi="Times New Roman"/>
          <w:color w:val="000000"/>
          <w:lang w:val="ru-RU" w:eastAsia="ru-RU"/>
        </w:rPr>
        <w:t xml:space="preserve">.4. Строк </w:t>
      </w:r>
      <w:proofErr w:type="spellStart"/>
      <w:r w:rsidRPr="0005261F">
        <w:rPr>
          <w:rFonts w:ascii="Times New Roman" w:hAnsi="Times New Roman"/>
          <w:color w:val="000000"/>
          <w:lang w:val="ru-RU" w:eastAsia="ru-RU"/>
        </w:rPr>
        <w:t>діїСанкції</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визначає</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Замовник</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але</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він</w:t>
      </w:r>
      <w:proofErr w:type="spellEnd"/>
      <w:r w:rsidRPr="0005261F">
        <w:rPr>
          <w:rFonts w:ascii="Times New Roman" w:hAnsi="Times New Roman"/>
          <w:color w:val="000000"/>
          <w:lang w:val="ru-RU" w:eastAsia="ru-RU"/>
        </w:rPr>
        <w:t xml:space="preserve"> не буде </w:t>
      </w:r>
      <w:proofErr w:type="spellStart"/>
      <w:r w:rsidRPr="0005261F">
        <w:rPr>
          <w:rFonts w:ascii="Times New Roman" w:hAnsi="Times New Roman"/>
          <w:color w:val="000000"/>
          <w:lang w:val="ru-RU" w:eastAsia="ru-RU"/>
        </w:rPr>
        <w:t>перевищувати</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трьох</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років</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w:t>
      </w:r>
      <w:proofErr w:type="spellEnd"/>
      <w:r w:rsidRPr="0005261F">
        <w:rPr>
          <w:rFonts w:ascii="Times New Roman" w:hAnsi="Times New Roman"/>
          <w:color w:val="000000"/>
          <w:lang w:val="ru-RU" w:eastAsia="ru-RU"/>
        </w:rPr>
        <w:t xml:space="preserve"> моменту початку </w:t>
      </w:r>
      <w:proofErr w:type="spellStart"/>
      <w:r w:rsidRPr="0005261F">
        <w:rPr>
          <w:rFonts w:ascii="Times New Roman" w:hAnsi="Times New Roman"/>
          <w:color w:val="000000"/>
          <w:lang w:val="ru-RU" w:eastAsia="ru-RU"/>
        </w:rPr>
        <w:t>її</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застосування</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Замовник</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повідомляє</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Постачальника</w:t>
      </w:r>
      <w:proofErr w:type="spellEnd"/>
      <w:r w:rsidRPr="0005261F">
        <w:rPr>
          <w:rFonts w:ascii="Times New Roman" w:hAnsi="Times New Roman"/>
          <w:color w:val="000000"/>
          <w:lang w:val="ru-RU" w:eastAsia="ru-RU"/>
        </w:rPr>
        <w:t xml:space="preserve"> про </w:t>
      </w:r>
      <w:proofErr w:type="spellStart"/>
      <w:r w:rsidRPr="0005261F">
        <w:rPr>
          <w:rFonts w:ascii="Times New Roman" w:hAnsi="Times New Roman"/>
          <w:color w:val="000000"/>
          <w:lang w:val="ru-RU" w:eastAsia="ru-RU"/>
        </w:rPr>
        <w:t>застосування</w:t>
      </w:r>
      <w:proofErr w:type="spellEnd"/>
      <w:r w:rsidRPr="0005261F">
        <w:rPr>
          <w:rFonts w:ascii="Times New Roman" w:hAnsi="Times New Roman"/>
          <w:color w:val="000000"/>
          <w:lang w:val="ru-RU" w:eastAsia="ru-RU"/>
        </w:rPr>
        <w:t xml:space="preserve"> до </w:t>
      </w:r>
      <w:proofErr w:type="spellStart"/>
      <w:r w:rsidRPr="0005261F">
        <w:rPr>
          <w:rFonts w:ascii="Times New Roman" w:hAnsi="Times New Roman"/>
          <w:color w:val="000000"/>
          <w:lang w:val="ru-RU" w:eastAsia="ru-RU"/>
        </w:rPr>
        <w:t>нього</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Санкції</w:t>
      </w:r>
      <w:proofErr w:type="spellEnd"/>
      <w:r w:rsidRPr="0005261F">
        <w:rPr>
          <w:rFonts w:ascii="Times New Roman" w:hAnsi="Times New Roman"/>
          <w:color w:val="000000"/>
          <w:lang w:val="ru-RU" w:eastAsia="ru-RU"/>
        </w:rPr>
        <w:t xml:space="preserve"> та строк </w:t>
      </w:r>
      <w:proofErr w:type="spellStart"/>
      <w:r w:rsidRPr="0005261F">
        <w:rPr>
          <w:rFonts w:ascii="Times New Roman" w:hAnsi="Times New Roman"/>
          <w:color w:val="000000"/>
          <w:lang w:val="ru-RU" w:eastAsia="ru-RU"/>
        </w:rPr>
        <w:t>їїдії</w:t>
      </w:r>
      <w:proofErr w:type="spellEnd"/>
      <w:r w:rsidRPr="0005261F">
        <w:rPr>
          <w:rFonts w:ascii="Times New Roman" w:hAnsi="Times New Roman"/>
          <w:color w:val="000000"/>
          <w:lang w:val="ru-RU" w:eastAsia="ru-RU"/>
        </w:rPr>
        <w:t xml:space="preserve"> шляхом </w:t>
      </w:r>
      <w:proofErr w:type="spellStart"/>
      <w:r w:rsidRPr="0005261F">
        <w:rPr>
          <w:rFonts w:ascii="Times New Roman" w:hAnsi="Times New Roman"/>
          <w:color w:val="000000"/>
          <w:lang w:val="ru-RU" w:eastAsia="ru-RU"/>
        </w:rPr>
        <w:t>направлення</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повідомлення</w:t>
      </w:r>
      <w:proofErr w:type="spellEnd"/>
      <w:r w:rsidRPr="0005261F">
        <w:rPr>
          <w:rFonts w:ascii="Times New Roman" w:hAnsi="Times New Roman"/>
          <w:color w:val="000000"/>
          <w:lang w:val="ru-RU" w:eastAsia="ru-RU"/>
        </w:rPr>
        <w:t xml:space="preserve"> у </w:t>
      </w:r>
      <w:proofErr w:type="spellStart"/>
      <w:r w:rsidRPr="0005261F">
        <w:rPr>
          <w:rFonts w:ascii="Times New Roman" w:hAnsi="Times New Roman"/>
          <w:color w:val="000000"/>
          <w:lang w:val="ru-RU" w:eastAsia="ru-RU"/>
        </w:rPr>
        <w:t>спосіб</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письмова</w:t>
      </w:r>
      <w:proofErr w:type="spellEnd"/>
      <w:r w:rsidRPr="0005261F">
        <w:rPr>
          <w:rFonts w:ascii="Times New Roman" w:hAnsi="Times New Roman"/>
          <w:color w:val="000000"/>
          <w:lang w:val="ru-RU" w:eastAsia="ru-RU"/>
        </w:rPr>
        <w:t xml:space="preserve"> заявка </w:t>
      </w:r>
      <w:proofErr w:type="spellStart"/>
      <w:proofErr w:type="gramStart"/>
      <w:r w:rsidRPr="0005261F">
        <w:rPr>
          <w:rFonts w:ascii="Times New Roman" w:hAnsi="Times New Roman"/>
          <w:color w:val="000000"/>
          <w:lang w:val="ru-RU" w:eastAsia="ru-RU"/>
        </w:rPr>
        <w:t>направляється</w:t>
      </w:r>
      <w:proofErr w:type="spellEnd"/>
      <w:proofErr w:type="gramEnd"/>
      <w:r w:rsidR="00114F89">
        <w:rPr>
          <w:rFonts w:ascii="Times New Roman" w:hAnsi="Times New Roman"/>
          <w:color w:val="000000"/>
          <w:lang w:val="ru-RU" w:eastAsia="ru-RU"/>
        </w:rPr>
        <w:t xml:space="preserve"> </w:t>
      </w:r>
      <w:r w:rsidRPr="0005261F">
        <w:rPr>
          <w:rFonts w:ascii="Times New Roman" w:hAnsi="Times New Roman"/>
          <w:color w:val="000000"/>
          <w:lang w:eastAsia="ru-RU"/>
        </w:rPr>
        <w:t>Замовником</w:t>
      </w:r>
      <w:r w:rsidRPr="0005261F">
        <w:rPr>
          <w:rFonts w:ascii="Times New Roman" w:hAnsi="Times New Roman"/>
          <w:color w:val="000000"/>
          <w:lang w:val="ru-RU" w:eastAsia="ru-RU"/>
        </w:rPr>
        <w:t xml:space="preserve"> на </w:t>
      </w:r>
      <w:proofErr w:type="spellStart"/>
      <w:r w:rsidRPr="0005261F">
        <w:rPr>
          <w:rFonts w:ascii="Times New Roman" w:hAnsi="Times New Roman"/>
          <w:color w:val="000000"/>
          <w:lang w:val="ru-RU" w:eastAsia="ru-RU"/>
        </w:rPr>
        <w:t>електронну</w:t>
      </w:r>
      <w:proofErr w:type="spellEnd"/>
      <w:r w:rsidRPr="0005261F">
        <w:rPr>
          <w:rFonts w:ascii="Times New Roman" w:hAnsi="Times New Roman"/>
          <w:color w:val="000000"/>
          <w:lang w:val="ru-RU" w:eastAsia="ru-RU"/>
        </w:rPr>
        <w:t xml:space="preserve"> адресу </w:t>
      </w:r>
      <w:proofErr w:type="spellStart"/>
      <w:r w:rsidRPr="0005261F">
        <w:rPr>
          <w:rFonts w:ascii="Times New Roman" w:hAnsi="Times New Roman"/>
          <w:color w:val="000000"/>
          <w:lang w:val="ru-RU" w:eastAsia="ru-RU"/>
        </w:rPr>
        <w:t>Постачальника</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подальшим</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направлення</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мцінним</w:t>
      </w:r>
      <w:proofErr w:type="spellEnd"/>
      <w:r w:rsidRPr="0005261F">
        <w:rPr>
          <w:rFonts w:ascii="Times New Roman" w:hAnsi="Times New Roman"/>
          <w:color w:val="000000"/>
          <w:lang w:val="ru-RU" w:eastAsia="ru-RU"/>
        </w:rPr>
        <w:t xml:space="preserve"> листом </w:t>
      </w:r>
      <w:proofErr w:type="spellStart"/>
      <w:r w:rsidRPr="0005261F">
        <w:rPr>
          <w:rFonts w:ascii="Times New Roman" w:hAnsi="Times New Roman"/>
          <w:color w:val="000000"/>
          <w:lang w:val="ru-RU" w:eastAsia="ru-RU"/>
        </w:rPr>
        <w:t>з</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описом</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вкладення</w:t>
      </w:r>
      <w:proofErr w:type="spellEnd"/>
      <w:r w:rsidRPr="0005261F">
        <w:rPr>
          <w:rFonts w:ascii="Times New Roman" w:hAnsi="Times New Roman"/>
          <w:color w:val="000000"/>
          <w:lang w:val="ru-RU" w:eastAsia="ru-RU"/>
        </w:rPr>
        <w:t xml:space="preserve"> та </w:t>
      </w:r>
      <w:proofErr w:type="spellStart"/>
      <w:r w:rsidRPr="0005261F">
        <w:rPr>
          <w:rFonts w:ascii="Times New Roman" w:hAnsi="Times New Roman"/>
          <w:color w:val="000000"/>
          <w:lang w:val="ru-RU" w:eastAsia="ru-RU"/>
        </w:rPr>
        <w:t>повідомленням</w:t>
      </w:r>
      <w:proofErr w:type="spellEnd"/>
      <w:r w:rsidRPr="0005261F">
        <w:rPr>
          <w:rFonts w:ascii="Times New Roman" w:hAnsi="Times New Roman"/>
          <w:color w:val="000000"/>
          <w:lang w:val="ru-RU" w:eastAsia="ru-RU"/>
        </w:rPr>
        <w:t xml:space="preserve"> на </w:t>
      </w:r>
      <w:proofErr w:type="spellStart"/>
      <w:r w:rsidRPr="0005261F">
        <w:rPr>
          <w:rFonts w:ascii="Times New Roman" w:hAnsi="Times New Roman"/>
          <w:color w:val="000000"/>
          <w:lang w:val="ru-RU" w:eastAsia="ru-RU"/>
        </w:rPr>
        <w:t>поштову</w:t>
      </w:r>
      <w:proofErr w:type="spellEnd"/>
      <w:r w:rsidRPr="0005261F">
        <w:rPr>
          <w:rFonts w:ascii="Times New Roman" w:hAnsi="Times New Roman"/>
          <w:color w:val="000000"/>
          <w:lang w:val="ru-RU" w:eastAsia="ru-RU"/>
        </w:rPr>
        <w:t xml:space="preserve"> адресу </w:t>
      </w:r>
      <w:proofErr w:type="spellStart"/>
      <w:r w:rsidRPr="0005261F">
        <w:rPr>
          <w:rFonts w:ascii="Times New Roman" w:hAnsi="Times New Roman"/>
          <w:color w:val="000000"/>
          <w:lang w:val="ru-RU" w:eastAsia="ru-RU"/>
        </w:rPr>
        <w:t>Постачальника</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передбачений</w:t>
      </w:r>
      <w:proofErr w:type="spellEnd"/>
      <w:r w:rsidRPr="0005261F">
        <w:rPr>
          <w:rFonts w:ascii="Times New Roman" w:hAnsi="Times New Roman"/>
          <w:color w:val="000000"/>
          <w:lang w:val="ru-RU" w:eastAsia="ru-RU"/>
        </w:rPr>
        <w:t xml:space="preserve"> Договор</w:t>
      </w:r>
      <w:r w:rsidRPr="0005261F">
        <w:rPr>
          <w:rFonts w:ascii="Times New Roman" w:hAnsi="Times New Roman"/>
          <w:color w:val="000000"/>
          <w:lang w:eastAsia="ru-RU"/>
        </w:rPr>
        <w:t>ом</w:t>
      </w:r>
      <w:r w:rsidRPr="0005261F">
        <w:rPr>
          <w:rFonts w:ascii="Times New Roman" w:hAnsi="Times New Roman"/>
          <w:color w:val="000000"/>
          <w:lang w:val="ru-RU" w:eastAsia="ru-RU"/>
        </w:rPr>
        <w:t xml:space="preserve">. </w:t>
      </w:r>
      <w:proofErr w:type="spellStart"/>
      <w:proofErr w:type="gramStart"/>
      <w:r w:rsidRPr="0005261F">
        <w:rPr>
          <w:rFonts w:ascii="Times New Roman" w:hAnsi="Times New Roman"/>
          <w:color w:val="000000"/>
          <w:lang w:val="ru-RU" w:eastAsia="ru-RU"/>
        </w:rPr>
        <w:t>Вс</w:t>
      </w:r>
      <w:proofErr w:type="gramEnd"/>
      <w:r w:rsidRPr="0005261F">
        <w:rPr>
          <w:rFonts w:ascii="Times New Roman" w:hAnsi="Times New Roman"/>
          <w:color w:val="000000"/>
          <w:lang w:val="ru-RU" w:eastAsia="ru-RU"/>
        </w:rPr>
        <w:t>ідокументи</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листи</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повідомлення</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інша</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кореспонденція</w:t>
      </w:r>
      <w:proofErr w:type="spellEnd"/>
      <w:r w:rsidRPr="0005261F">
        <w:rPr>
          <w:rFonts w:ascii="Times New Roman" w:hAnsi="Times New Roman"/>
          <w:color w:val="000000"/>
          <w:lang w:val="ru-RU" w:eastAsia="ru-RU"/>
        </w:rPr>
        <w:t xml:space="preserve"> та </w:t>
      </w:r>
      <w:proofErr w:type="spellStart"/>
      <w:r w:rsidRPr="0005261F">
        <w:rPr>
          <w:rFonts w:ascii="Times New Roman" w:hAnsi="Times New Roman"/>
          <w:color w:val="000000"/>
          <w:lang w:val="ru-RU" w:eastAsia="ru-RU"/>
        </w:rPr>
        <w:t>т.і</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що</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будуть</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відправлені</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Замовником</w:t>
      </w:r>
      <w:proofErr w:type="spellEnd"/>
      <w:r w:rsidRPr="0005261F">
        <w:rPr>
          <w:rFonts w:ascii="Times New Roman" w:hAnsi="Times New Roman"/>
          <w:color w:val="000000"/>
          <w:lang w:val="ru-RU" w:eastAsia="ru-RU"/>
        </w:rPr>
        <w:t xml:space="preserve"> на адресу </w:t>
      </w:r>
      <w:proofErr w:type="spellStart"/>
      <w:r w:rsidRPr="0005261F">
        <w:rPr>
          <w:rFonts w:ascii="Times New Roman" w:hAnsi="Times New Roman"/>
          <w:color w:val="000000"/>
          <w:lang w:val="ru-RU" w:eastAsia="ru-RU"/>
        </w:rPr>
        <w:t>Постачальника</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вказану</w:t>
      </w:r>
      <w:proofErr w:type="spellEnd"/>
      <w:r w:rsidRPr="0005261F">
        <w:rPr>
          <w:rFonts w:ascii="Times New Roman" w:hAnsi="Times New Roman"/>
          <w:color w:val="000000"/>
          <w:lang w:val="ru-RU" w:eastAsia="ru-RU"/>
        </w:rPr>
        <w:t xml:space="preserve"> у </w:t>
      </w:r>
      <w:proofErr w:type="spellStart"/>
      <w:r w:rsidRPr="0005261F">
        <w:rPr>
          <w:rFonts w:ascii="Times New Roman" w:hAnsi="Times New Roman"/>
          <w:color w:val="000000"/>
          <w:lang w:val="ru-RU" w:eastAsia="ru-RU"/>
        </w:rPr>
        <w:t>Договорі</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вважаються</w:t>
      </w:r>
      <w:proofErr w:type="spellEnd"/>
      <w:r w:rsidRPr="0005261F">
        <w:rPr>
          <w:rFonts w:ascii="Times New Roman" w:hAnsi="Times New Roman"/>
          <w:color w:val="000000"/>
          <w:lang w:val="ru-RU" w:eastAsia="ru-RU"/>
        </w:rPr>
        <w:t xml:space="preserve"> такими, </w:t>
      </w:r>
      <w:proofErr w:type="spellStart"/>
      <w:r w:rsidRPr="0005261F">
        <w:rPr>
          <w:rFonts w:ascii="Times New Roman" w:hAnsi="Times New Roman"/>
          <w:color w:val="000000"/>
          <w:lang w:val="ru-RU" w:eastAsia="ru-RU"/>
        </w:rPr>
        <w:t>що</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були</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відправлені</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належним</w:t>
      </w:r>
      <w:proofErr w:type="spellEnd"/>
      <w:r w:rsidRPr="0005261F">
        <w:rPr>
          <w:rFonts w:ascii="Times New Roman" w:hAnsi="Times New Roman"/>
          <w:color w:val="000000"/>
          <w:lang w:val="ru-RU" w:eastAsia="ru-RU"/>
        </w:rPr>
        <w:t xml:space="preserve"> чином </w:t>
      </w:r>
      <w:proofErr w:type="spellStart"/>
      <w:r w:rsidRPr="0005261F">
        <w:rPr>
          <w:rFonts w:ascii="Times New Roman" w:hAnsi="Times New Roman"/>
          <w:color w:val="000000"/>
          <w:lang w:val="ru-RU" w:eastAsia="ru-RU"/>
        </w:rPr>
        <w:t>належному</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отримувачу</w:t>
      </w:r>
      <w:proofErr w:type="spellEnd"/>
      <w:r w:rsidRPr="0005261F">
        <w:rPr>
          <w:rFonts w:ascii="Times New Roman" w:hAnsi="Times New Roman"/>
          <w:color w:val="000000"/>
          <w:lang w:val="ru-RU" w:eastAsia="ru-RU"/>
        </w:rPr>
        <w:t xml:space="preserve"> до тих </w:t>
      </w:r>
      <w:proofErr w:type="spellStart"/>
      <w:r w:rsidRPr="0005261F">
        <w:rPr>
          <w:rFonts w:ascii="Times New Roman" w:hAnsi="Times New Roman"/>
          <w:color w:val="000000"/>
          <w:lang w:val="ru-RU" w:eastAsia="ru-RU"/>
        </w:rPr>
        <w:t>пір</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поки</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Постачальник</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письмово</w:t>
      </w:r>
      <w:proofErr w:type="spellEnd"/>
      <w:r w:rsidRPr="0005261F">
        <w:rPr>
          <w:rFonts w:ascii="Times New Roman" w:hAnsi="Times New Roman"/>
          <w:color w:val="000000"/>
          <w:lang w:val="ru-RU" w:eastAsia="ru-RU"/>
        </w:rPr>
        <w:t xml:space="preserve"> не </w:t>
      </w:r>
      <w:proofErr w:type="spellStart"/>
      <w:r w:rsidRPr="0005261F">
        <w:rPr>
          <w:rFonts w:ascii="Times New Roman" w:hAnsi="Times New Roman"/>
          <w:color w:val="000000"/>
          <w:lang w:val="ru-RU" w:eastAsia="ru-RU"/>
        </w:rPr>
        <w:t>повідомить</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Замовника</w:t>
      </w:r>
      <w:proofErr w:type="spellEnd"/>
      <w:r w:rsidRPr="0005261F">
        <w:rPr>
          <w:rFonts w:ascii="Times New Roman" w:hAnsi="Times New Roman"/>
          <w:color w:val="000000"/>
          <w:lang w:val="ru-RU" w:eastAsia="ru-RU"/>
        </w:rPr>
        <w:t xml:space="preserve">  про</w:t>
      </w:r>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зміну</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свого</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місце</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знаходження</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із</w:t>
      </w:r>
      <w:proofErr w:type="spellEnd"/>
      <w:r w:rsidR="00114F89">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доказами</w:t>
      </w:r>
      <w:proofErr w:type="spellEnd"/>
      <w:r w:rsidRPr="0005261F">
        <w:rPr>
          <w:rFonts w:ascii="Times New Roman" w:hAnsi="Times New Roman"/>
          <w:color w:val="000000"/>
          <w:lang w:val="ru-RU" w:eastAsia="ru-RU"/>
        </w:rPr>
        <w:t xml:space="preserve"> про </w:t>
      </w:r>
      <w:proofErr w:type="spellStart"/>
      <w:r w:rsidRPr="0005261F">
        <w:rPr>
          <w:rFonts w:ascii="Times New Roman" w:hAnsi="Times New Roman"/>
          <w:color w:val="000000"/>
          <w:lang w:val="ru-RU" w:eastAsia="ru-RU"/>
        </w:rPr>
        <w:t>отримання</w:t>
      </w:r>
      <w:proofErr w:type="spellEnd"/>
      <w:r w:rsidR="00BF08B5">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Замовника</w:t>
      </w:r>
      <w:proofErr w:type="spellEnd"/>
      <w:r w:rsidRPr="0005261F">
        <w:rPr>
          <w:rFonts w:ascii="Times New Roman" w:hAnsi="Times New Roman"/>
          <w:color w:val="000000"/>
          <w:lang w:val="ru-RU" w:eastAsia="ru-RU"/>
        </w:rPr>
        <w:t xml:space="preserve"> такого </w:t>
      </w:r>
      <w:proofErr w:type="spellStart"/>
      <w:r w:rsidRPr="0005261F">
        <w:rPr>
          <w:rFonts w:ascii="Times New Roman" w:hAnsi="Times New Roman"/>
          <w:color w:val="000000"/>
          <w:lang w:val="ru-RU" w:eastAsia="ru-RU"/>
        </w:rPr>
        <w:t>повідомлення</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Уся</w:t>
      </w:r>
      <w:proofErr w:type="spellEnd"/>
      <w:r w:rsidR="00BF08B5">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кореспонденція</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що</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направляється</w:t>
      </w:r>
      <w:proofErr w:type="spellEnd"/>
      <w:r w:rsidR="00BF08B5">
        <w:rPr>
          <w:rFonts w:ascii="Times New Roman" w:hAnsi="Times New Roman"/>
          <w:color w:val="000000"/>
          <w:lang w:val="ru-RU" w:eastAsia="ru-RU"/>
        </w:rPr>
        <w:t xml:space="preserve"> </w:t>
      </w:r>
      <w:r w:rsidRPr="0005261F">
        <w:rPr>
          <w:rFonts w:ascii="Times New Roman" w:hAnsi="Times New Roman"/>
          <w:color w:val="000000"/>
          <w:lang w:eastAsia="ru-RU"/>
        </w:rPr>
        <w:t>Замовником</w:t>
      </w:r>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вважається</w:t>
      </w:r>
      <w:proofErr w:type="spellEnd"/>
      <w:r w:rsidR="00BF08B5">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отриманою</w:t>
      </w:r>
      <w:proofErr w:type="spellEnd"/>
      <w:r w:rsidR="00BF08B5">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Постачальником</w:t>
      </w:r>
      <w:proofErr w:type="spellEnd"/>
      <w:r w:rsidRPr="0005261F">
        <w:rPr>
          <w:rFonts w:ascii="Times New Roman" w:hAnsi="Times New Roman"/>
          <w:color w:val="000000"/>
          <w:lang w:val="ru-RU" w:eastAsia="ru-RU"/>
        </w:rPr>
        <w:t xml:space="preserve"> не </w:t>
      </w:r>
      <w:proofErr w:type="spellStart"/>
      <w:proofErr w:type="gramStart"/>
      <w:r w:rsidRPr="0005261F">
        <w:rPr>
          <w:rFonts w:ascii="Times New Roman" w:hAnsi="Times New Roman"/>
          <w:color w:val="000000"/>
          <w:lang w:val="ru-RU" w:eastAsia="ru-RU"/>
        </w:rPr>
        <w:t>п</w:t>
      </w:r>
      <w:proofErr w:type="gramEnd"/>
      <w:r w:rsidRPr="0005261F">
        <w:rPr>
          <w:rFonts w:ascii="Times New Roman" w:hAnsi="Times New Roman"/>
          <w:color w:val="000000"/>
          <w:lang w:val="ru-RU" w:eastAsia="ru-RU"/>
        </w:rPr>
        <w:t>ізніше</w:t>
      </w:r>
      <w:proofErr w:type="spellEnd"/>
      <w:r w:rsidRPr="0005261F">
        <w:rPr>
          <w:rFonts w:ascii="Times New Roman" w:hAnsi="Times New Roman"/>
          <w:color w:val="000000"/>
          <w:lang w:val="ru-RU" w:eastAsia="ru-RU"/>
        </w:rPr>
        <w:t xml:space="preserve"> 14-ти </w:t>
      </w:r>
      <w:proofErr w:type="spellStart"/>
      <w:r w:rsidRPr="0005261F">
        <w:rPr>
          <w:rFonts w:ascii="Times New Roman" w:hAnsi="Times New Roman"/>
          <w:color w:val="000000"/>
          <w:lang w:val="ru-RU" w:eastAsia="ru-RU"/>
        </w:rPr>
        <w:t>днів</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w:t>
      </w:r>
      <w:proofErr w:type="spellEnd"/>
      <w:r w:rsidRPr="0005261F">
        <w:rPr>
          <w:rFonts w:ascii="Times New Roman" w:hAnsi="Times New Roman"/>
          <w:color w:val="000000"/>
          <w:lang w:val="ru-RU" w:eastAsia="ru-RU"/>
        </w:rPr>
        <w:t xml:space="preserve"> моменту </w:t>
      </w:r>
      <w:proofErr w:type="spellStart"/>
      <w:r w:rsidRPr="0005261F">
        <w:rPr>
          <w:rFonts w:ascii="Times New Roman" w:hAnsi="Times New Roman"/>
          <w:color w:val="000000"/>
          <w:lang w:val="ru-RU" w:eastAsia="ru-RU"/>
        </w:rPr>
        <w:t>її</w:t>
      </w:r>
      <w:proofErr w:type="spellEnd"/>
      <w:r w:rsidR="00BF08B5">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відправки</w:t>
      </w:r>
      <w:proofErr w:type="spellEnd"/>
      <w:r w:rsidR="00BF08B5">
        <w:rPr>
          <w:rFonts w:ascii="Times New Roman" w:hAnsi="Times New Roman"/>
          <w:color w:val="000000"/>
          <w:lang w:val="ru-RU" w:eastAsia="ru-RU"/>
        </w:rPr>
        <w:t xml:space="preserve"> </w:t>
      </w:r>
      <w:r w:rsidRPr="0005261F">
        <w:rPr>
          <w:rFonts w:ascii="Times New Roman" w:hAnsi="Times New Roman"/>
          <w:color w:val="000000"/>
          <w:lang w:eastAsia="ru-RU"/>
        </w:rPr>
        <w:t>Замовником</w:t>
      </w:r>
      <w:r w:rsidRPr="0005261F">
        <w:rPr>
          <w:rFonts w:ascii="Times New Roman" w:hAnsi="Times New Roman"/>
          <w:color w:val="000000"/>
          <w:lang w:val="ru-RU" w:eastAsia="ru-RU"/>
        </w:rPr>
        <w:t xml:space="preserve">  на адресу </w:t>
      </w:r>
      <w:proofErr w:type="spellStart"/>
      <w:r w:rsidRPr="0005261F">
        <w:rPr>
          <w:rFonts w:ascii="Times New Roman" w:hAnsi="Times New Roman"/>
          <w:color w:val="000000"/>
          <w:lang w:val="ru-RU" w:eastAsia="ru-RU"/>
        </w:rPr>
        <w:t>Постачальника</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зазначену</w:t>
      </w:r>
      <w:proofErr w:type="spellEnd"/>
      <w:r w:rsidRPr="0005261F">
        <w:rPr>
          <w:rFonts w:ascii="Times New Roman" w:hAnsi="Times New Roman"/>
          <w:color w:val="000000"/>
          <w:lang w:val="ru-RU" w:eastAsia="ru-RU"/>
        </w:rPr>
        <w:t xml:space="preserve"> в </w:t>
      </w:r>
      <w:proofErr w:type="spellStart"/>
      <w:r w:rsidRPr="0005261F">
        <w:rPr>
          <w:rFonts w:ascii="Times New Roman" w:hAnsi="Times New Roman"/>
          <w:color w:val="000000"/>
          <w:lang w:val="ru-RU" w:eastAsia="ru-RU"/>
        </w:rPr>
        <w:t>Договорі</w:t>
      </w:r>
      <w:proofErr w:type="spellEnd"/>
      <w:r w:rsidRPr="0005261F">
        <w:rPr>
          <w:rFonts w:ascii="Times New Roman" w:hAnsi="Times New Roman"/>
          <w:color w:val="000000"/>
          <w:lang w:val="ru-RU" w:eastAsia="ru-RU"/>
        </w:rPr>
        <w:t xml:space="preserve">. </w:t>
      </w:r>
    </w:p>
    <w:p w:rsidR="00114F89" w:rsidRPr="0005261F" w:rsidRDefault="00114F89" w:rsidP="0065186C">
      <w:pPr>
        <w:spacing w:after="0" w:line="240" w:lineRule="auto"/>
        <w:jc w:val="both"/>
        <w:rPr>
          <w:rFonts w:ascii="Times New Roman" w:hAnsi="Times New Roman"/>
          <w:color w:val="000000"/>
          <w:lang w:val="ru-RU" w:eastAsia="ru-RU"/>
        </w:rPr>
      </w:pPr>
    </w:p>
    <w:p w:rsidR="0065186C" w:rsidRPr="0005261F" w:rsidRDefault="0065186C" w:rsidP="0065186C">
      <w:pPr>
        <w:spacing w:after="0" w:line="240" w:lineRule="auto"/>
        <w:jc w:val="both"/>
        <w:rPr>
          <w:rFonts w:ascii="Arial" w:hAnsi="Arial" w:cs="Arial"/>
          <w:color w:val="000000"/>
          <w:lang w:val="ru-RU" w:eastAsia="ru-RU"/>
        </w:rPr>
      </w:pPr>
    </w:p>
    <w:p w:rsidR="0065186C" w:rsidRPr="0005261F" w:rsidRDefault="0065186C" w:rsidP="0065186C">
      <w:pPr>
        <w:spacing w:after="0" w:line="240" w:lineRule="auto"/>
        <w:jc w:val="center"/>
        <w:rPr>
          <w:rFonts w:ascii="Arial" w:hAnsi="Arial" w:cs="Arial"/>
          <w:color w:val="000000"/>
          <w:lang w:val="ru-RU" w:eastAsia="ru-RU"/>
        </w:rPr>
      </w:pPr>
      <w:r w:rsidRPr="0005261F">
        <w:rPr>
          <w:rFonts w:ascii="Times New Roman" w:hAnsi="Times New Roman"/>
          <w:b/>
          <w:bCs/>
          <w:color w:val="000000"/>
          <w:lang w:val="ru-RU" w:eastAsia="ru-RU"/>
        </w:rPr>
        <w:t>X</w:t>
      </w:r>
      <w:r w:rsidRPr="0005261F">
        <w:rPr>
          <w:rFonts w:ascii="Times New Roman" w:hAnsi="Times New Roman"/>
          <w:b/>
          <w:bCs/>
          <w:color w:val="000000"/>
          <w:lang w:eastAsia="ru-RU"/>
        </w:rPr>
        <w:t>І</w:t>
      </w:r>
      <w:r w:rsidRPr="0005261F">
        <w:rPr>
          <w:rFonts w:ascii="Times New Roman" w:hAnsi="Times New Roman"/>
          <w:b/>
          <w:bCs/>
          <w:color w:val="000000"/>
          <w:lang w:val="ru-RU" w:eastAsia="ru-RU"/>
        </w:rPr>
        <w:t xml:space="preserve">. Строк </w:t>
      </w:r>
      <w:proofErr w:type="spellStart"/>
      <w:r w:rsidRPr="0005261F">
        <w:rPr>
          <w:rFonts w:ascii="Times New Roman" w:hAnsi="Times New Roman"/>
          <w:b/>
          <w:bCs/>
          <w:color w:val="000000"/>
          <w:lang w:val="ru-RU" w:eastAsia="ru-RU"/>
        </w:rPr>
        <w:t>дії</w:t>
      </w:r>
      <w:proofErr w:type="spellEnd"/>
      <w:r w:rsidRPr="0005261F">
        <w:rPr>
          <w:rFonts w:ascii="Times New Roman" w:hAnsi="Times New Roman"/>
          <w:b/>
          <w:bCs/>
          <w:color w:val="000000"/>
          <w:lang w:val="ru-RU" w:eastAsia="ru-RU"/>
        </w:rPr>
        <w:t xml:space="preserve"> договору</w:t>
      </w:r>
    </w:p>
    <w:p w:rsidR="0065186C" w:rsidRPr="0005261F" w:rsidRDefault="0065186C" w:rsidP="0065186C">
      <w:pPr>
        <w:spacing w:after="0" w:line="240" w:lineRule="auto"/>
        <w:rPr>
          <w:rFonts w:ascii="Times New Roman" w:hAnsi="Times New Roman" w:cs="Arial"/>
          <w:i/>
          <w:color w:val="000000"/>
          <w:lang w:eastAsia="ru-RU"/>
        </w:rPr>
      </w:pPr>
      <w:r w:rsidRPr="0005261F">
        <w:rPr>
          <w:rFonts w:ascii="Times New Roman" w:hAnsi="Times New Roman"/>
          <w:color w:val="000000"/>
          <w:lang w:val="ru-RU" w:eastAsia="ru-RU"/>
        </w:rPr>
        <w:t>1</w:t>
      </w:r>
      <w:proofErr w:type="spellStart"/>
      <w:r w:rsidRPr="0005261F">
        <w:rPr>
          <w:rFonts w:ascii="Times New Roman" w:hAnsi="Times New Roman"/>
          <w:color w:val="000000"/>
          <w:lang w:eastAsia="ru-RU"/>
        </w:rPr>
        <w:t>1</w:t>
      </w:r>
      <w:proofErr w:type="spellEnd"/>
      <w:r w:rsidRPr="0005261F">
        <w:rPr>
          <w:rFonts w:ascii="Times New Roman" w:hAnsi="Times New Roman"/>
          <w:color w:val="000000"/>
          <w:lang w:val="ru-RU" w:eastAsia="ru-RU"/>
        </w:rPr>
        <w:t>.1.</w:t>
      </w:r>
      <w:r w:rsidRPr="0005261F">
        <w:rPr>
          <w:rFonts w:ascii="Times New Roman" w:hAnsi="Times New Roman" w:cs="Arial"/>
          <w:iCs/>
          <w:color w:val="000000"/>
          <w:lang w:eastAsia="ru-RU"/>
        </w:rPr>
        <w:t>Догові</w:t>
      </w:r>
      <w:proofErr w:type="gramStart"/>
      <w:r w:rsidRPr="0005261F">
        <w:rPr>
          <w:rFonts w:ascii="Times New Roman" w:hAnsi="Times New Roman" w:cs="Arial"/>
          <w:iCs/>
          <w:color w:val="000000"/>
          <w:lang w:eastAsia="ru-RU"/>
        </w:rPr>
        <w:t>р</w:t>
      </w:r>
      <w:proofErr w:type="gramEnd"/>
      <w:r w:rsidRPr="0005261F">
        <w:rPr>
          <w:rFonts w:ascii="Times New Roman" w:hAnsi="Times New Roman" w:cs="Arial"/>
          <w:iCs/>
          <w:color w:val="000000"/>
          <w:lang w:eastAsia="ru-RU"/>
        </w:rPr>
        <w:t xml:space="preserve"> набирає чинності з моменту йог</w:t>
      </w:r>
      <w:r>
        <w:rPr>
          <w:rFonts w:ascii="Times New Roman" w:hAnsi="Times New Roman" w:cs="Arial"/>
          <w:iCs/>
          <w:color w:val="000000"/>
          <w:lang w:eastAsia="ru-RU"/>
        </w:rPr>
        <w:t>о підписання Сторонами, але не раніше 01.01.2024 року   і діє до 31.12.2024</w:t>
      </w:r>
      <w:r w:rsidRPr="0005261F">
        <w:rPr>
          <w:rFonts w:ascii="Times New Roman" w:hAnsi="Times New Roman" w:cs="Arial"/>
          <w:iCs/>
          <w:color w:val="000000"/>
          <w:lang w:eastAsia="ru-RU"/>
        </w:rPr>
        <w:t xml:space="preserve"> р., але не менш ніж до</w:t>
      </w:r>
      <w:r>
        <w:rPr>
          <w:rFonts w:ascii="Times New Roman" w:hAnsi="Times New Roman" w:cs="Arial"/>
          <w:iCs/>
          <w:color w:val="000000"/>
          <w:lang w:eastAsia="ru-RU"/>
        </w:rPr>
        <w:t xml:space="preserve"> повного виконання зобов’язань С</w:t>
      </w:r>
      <w:r w:rsidRPr="0005261F">
        <w:rPr>
          <w:rFonts w:ascii="Times New Roman" w:hAnsi="Times New Roman" w:cs="Arial"/>
          <w:iCs/>
          <w:color w:val="000000"/>
          <w:lang w:eastAsia="ru-RU"/>
        </w:rPr>
        <w:t>торонами.</w:t>
      </w:r>
    </w:p>
    <w:p w:rsidR="0065186C" w:rsidRPr="0005261F" w:rsidRDefault="0065186C" w:rsidP="0065186C">
      <w:pPr>
        <w:spacing w:after="0" w:line="240" w:lineRule="auto"/>
        <w:contextualSpacing/>
        <w:jc w:val="both"/>
        <w:rPr>
          <w:rFonts w:ascii="Times New Roman" w:hAnsi="Times New Roman"/>
          <w:lang w:eastAsia="ru-RU"/>
        </w:rPr>
      </w:pPr>
      <w:r w:rsidRPr="0005261F">
        <w:rPr>
          <w:rFonts w:ascii="Times New Roman" w:eastAsia="Calibri" w:hAnsi="Times New Roman"/>
          <w:iCs/>
          <w:lang w:eastAsia="en-US"/>
        </w:rPr>
        <w:t>11.2.</w:t>
      </w:r>
      <w:r w:rsidRPr="0005261F">
        <w:rPr>
          <w:rFonts w:ascii="Times New Roman" w:hAnsi="Times New Roman"/>
          <w:lang w:eastAsia="ru-RU"/>
        </w:rPr>
        <w:t xml:space="preserve"> Дія цього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5186C" w:rsidRDefault="0065186C" w:rsidP="0065186C">
      <w:pPr>
        <w:pStyle w:val="a4"/>
        <w:spacing w:before="240" w:beforeAutospacing="0" w:after="240" w:afterAutospacing="0"/>
        <w:ind w:left="-283"/>
        <w:jc w:val="center"/>
      </w:pPr>
      <w:r>
        <w:rPr>
          <w:b/>
          <w:bCs/>
          <w:color w:val="000000"/>
          <w:sz w:val="22"/>
          <w:szCs w:val="22"/>
        </w:rPr>
        <w:t>ХІІ. Антикорупційне  застереження</w:t>
      </w:r>
    </w:p>
    <w:p w:rsidR="0065186C" w:rsidRDefault="0065186C" w:rsidP="0065186C">
      <w:pPr>
        <w:pStyle w:val="a4"/>
        <w:spacing w:before="0" w:beforeAutospacing="0" w:after="0" w:afterAutospacing="0"/>
        <w:ind w:firstLine="709"/>
        <w:jc w:val="both"/>
      </w:pPr>
      <w:r>
        <w:rPr>
          <w:color w:val="000000"/>
          <w:sz w:val="22"/>
          <w:szCs w:val="22"/>
        </w:rPr>
        <w:t>12.1. Сторони зобов’язуються забезпечити повну відповідальність свого персоналу вимогам антикорупційного законодавства України.</w:t>
      </w:r>
    </w:p>
    <w:p w:rsidR="0065186C" w:rsidRDefault="0065186C" w:rsidP="0065186C">
      <w:pPr>
        <w:pStyle w:val="a4"/>
        <w:spacing w:before="0" w:beforeAutospacing="0" w:after="0" w:afterAutospacing="0"/>
        <w:ind w:firstLine="709"/>
        <w:jc w:val="both"/>
      </w:pPr>
      <w:r>
        <w:rPr>
          <w:color w:val="000000"/>
          <w:sz w:val="22"/>
          <w:szCs w:val="22"/>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5186C" w:rsidRDefault="0065186C" w:rsidP="0065186C">
      <w:pPr>
        <w:pStyle w:val="a4"/>
        <w:spacing w:before="0" w:beforeAutospacing="0" w:after="0" w:afterAutospacing="0"/>
        <w:ind w:firstLine="709"/>
        <w:jc w:val="both"/>
      </w:pPr>
      <w:r>
        <w:rPr>
          <w:color w:val="000000"/>
          <w:sz w:val="22"/>
          <w:szCs w:val="22"/>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5186C" w:rsidRDefault="0065186C" w:rsidP="0065186C">
      <w:pPr>
        <w:pStyle w:val="a4"/>
        <w:spacing w:before="0" w:beforeAutospacing="0" w:after="0" w:afterAutospacing="0"/>
        <w:ind w:firstLine="709"/>
        <w:jc w:val="both"/>
      </w:pPr>
      <w:r>
        <w:rPr>
          <w:color w:val="000000"/>
          <w:sz w:val="22"/>
          <w:szCs w:val="22"/>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5186C" w:rsidRDefault="0065186C" w:rsidP="0065186C">
      <w:pPr>
        <w:pStyle w:val="a4"/>
        <w:spacing w:before="0" w:beforeAutospacing="0" w:after="0" w:afterAutospacing="0"/>
        <w:ind w:firstLine="709"/>
        <w:jc w:val="both"/>
      </w:pPr>
      <w:r>
        <w:rPr>
          <w:color w:val="000000"/>
          <w:sz w:val="22"/>
          <w:szCs w:val="22"/>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5186C" w:rsidRPr="0005261F" w:rsidRDefault="0065186C" w:rsidP="0065186C">
      <w:pPr>
        <w:spacing w:after="0" w:line="240" w:lineRule="auto"/>
        <w:jc w:val="both"/>
        <w:rPr>
          <w:rFonts w:ascii="Arial" w:hAnsi="Arial" w:cs="Arial"/>
          <w:color w:val="000000"/>
          <w:lang w:eastAsia="ru-RU"/>
        </w:rPr>
      </w:pPr>
    </w:p>
    <w:p w:rsidR="0065186C" w:rsidRPr="0005261F" w:rsidRDefault="0065186C" w:rsidP="0065186C">
      <w:pPr>
        <w:spacing w:after="0" w:line="240" w:lineRule="auto"/>
        <w:jc w:val="center"/>
        <w:rPr>
          <w:rFonts w:ascii="Arial" w:hAnsi="Arial" w:cs="Arial"/>
          <w:color w:val="000000"/>
          <w:lang w:val="ru-RU" w:eastAsia="ru-RU"/>
        </w:rPr>
      </w:pPr>
      <w:r w:rsidRPr="0005261F">
        <w:rPr>
          <w:rFonts w:ascii="Times New Roman" w:hAnsi="Times New Roman"/>
          <w:b/>
          <w:bCs/>
          <w:color w:val="000000"/>
          <w:lang w:val="ru-RU" w:eastAsia="ru-RU"/>
        </w:rPr>
        <w:t>X</w:t>
      </w:r>
      <w:r w:rsidRPr="0005261F">
        <w:rPr>
          <w:rFonts w:ascii="Times New Roman" w:hAnsi="Times New Roman"/>
          <w:b/>
          <w:bCs/>
          <w:color w:val="000000"/>
          <w:lang w:eastAsia="ru-RU"/>
        </w:rPr>
        <w:t>І</w:t>
      </w:r>
      <w:r w:rsidRPr="0005261F">
        <w:rPr>
          <w:rFonts w:ascii="Times New Roman" w:hAnsi="Times New Roman"/>
          <w:b/>
          <w:bCs/>
          <w:color w:val="000000"/>
          <w:lang w:val="ru-RU" w:eastAsia="ru-RU"/>
        </w:rPr>
        <w:t>I</w:t>
      </w:r>
      <w:r>
        <w:rPr>
          <w:rFonts w:ascii="Times New Roman" w:hAnsi="Times New Roman"/>
          <w:b/>
          <w:bCs/>
          <w:color w:val="000000"/>
          <w:lang w:val="ru-RU" w:eastAsia="ru-RU"/>
        </w:rPr>
        <w:t>І</w:t>
      </w:r>
      <w:r w:rsidRPr="0005261F">
        <w:rPr>
          <w:rFonts w:ascii="Times New Roman" w:hAnsi="Times New Roman"/>
          <w:b/>
          <w:bCs/>
          <w:color w:val="000000"/>
          <w:lang w:val="ru-RU" w:eastAsia="ru-RU"/>
        </w:rPr>
        <w:t xml:space="preserve">. </w:t>
      </w:r>
      <w:proofErr w:type="spellStart"/>
      <w:r w:rsidRPr="0005261F">
        <w:rPr>
          <w:rFonts w:ascii="Times New Roman" w:hAnsi="Times New Roman"/>
          <w:b/>
          <w:bCs/>
          <w:color w:val="000000"/>
          <w:lang w:val="ru-RU" w:eastAsia="ru-RU"/>
        </w:rPr>
        <w:t>Іншіумови</w:t>
      </w:r>
      <w:proofErr w:type="spellEnd"/>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5261F">
        <w:rPr>
          <w:rFonts w:ascii="Times New Roman" w:hAnsi="Times New Roman"/>
        </w:rPr>
        <w:lastRenderedPageBreak/>
        <w:t>1</w:t>
      </w:r>
      <w:r>
        <w:rPr>
          <w:rFonts w:ascii="Times New Roman" w:hAnsi="Times New Roman"/>
        </w:rPr>
        <w:t>3</w:t>
      </w:r>
      <w:r w:rsidRPr="0005261F">
        <w:rPr>
          <w:rFonts w:ascii="Times New Roman" w:hAnsi="Times New Roman"/>
        </w:rPr>
        <w:t>.1.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Pr>
          <w:rFonts w:ascii="Times New Roman" w:hAnsi="Times New Roman"/>
        </w:rPr>
        <w:t>13.2. Усі</w:t>
      </w:r>
      <w:r w:rsidRPr="0005261F">
        <w:rPr>
          <w:rFonts w:ascii="Times New Roman" w:hAnsi="Times New Roman"/>
        </w:rPr>
        <w:t xml:space="preserve">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Pr>
          <w:rFonts w:ascii="Times New Roman" w:hAnsi="Times New Roman"/>
        </w:rPr>
        <w:t>13</w:t>
      </w:r>
      <w:r w:rsidRPr="0005261F">
        <w:rPr>
          <w:rFonts w:ascii="Times New Roman" w:hAnsi="Times New Roman"/>
        </w:rPr>
        <w:t>.3. Договір може бути змінений або розірваний за взаємною згодою сторін шляхом укладання Додаткової угоди до Договору.</w:t>
      </w:r>
    </w:p>
    <w:p w:rsidR="0065186C" w:rsidRPr="00280C37" w:rsidRDefault="0065186C" w:rsidP="0065186C">
      <w:pPr>
        <w:jc w:val="both"/>
        <w:rPr>
          <w:rFonts w:ascii="Times New Roman" w:hAnsi="Times New Roman"/>
          <w:lang w:eastAsia="zh-CN"/>
        </w:rPr>
      </w:pPr>
      <w:r>
        <w:rPr>
          <w:rFonts w:ascii="Times New Roman" w:hAnsi="Times New Roman"/>
        </w:rPr>
        <w:t>13</w:t>
      </w:r>
      <w:r w:rsidRPr="0005261F">
        <w:rPr>
          <w:rFonts w:ascii="Times New Roman" w:hAnsi="Times New Roman"/>
        </w:rPr>
        <w:t>.4.</w:t>
      </w:r>
      <w:r w:rsidRPr="00280C37">
        <w:rPr>
          <w:rFonts w:ascii="Times New Roman" w:hAnsi="Times New Roman"/>
          <w:lang w:eastAsia="zh-CN"/>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умовами цього Договору з урахуванням вимог п.19 Особливостей, а саме:</w:t>
      </w:r>
    </w:p>
    <w:p w:rsidR="0065186C" w:rsidRPr="00280C37" w:rsidRDefault="0065186C" w:rsidP="0065186C">
      <w:pPr>
        <w:tabs>
          <w:tab w:val="left" w:pos="142"/>
          <w:tab w:val="left" w:pos="680"/>
        </w:tabs>
        <w:spacing w:after="0" w:line="240" w:lineRule="auto"/>
        <w:ind w:firstLine="567"/>
        <w:contextualSpacing/>
        <w:jc w:val="both"/>
        <w:rPr>
          <w:rFonts w:ascii="Times New Roman" w:hAnsi="Times New Roman"/>
        </w:rPr>
      </w:pPr>
      <w:r w:rsidRPr="00280C37">
        <w:rPr>
          <w:rFonts w:ascii="Times New Roman" w:hAnsi="Times New Roman"/>
        </w:rPr>
        <w:t xml:space="preserve">1) зменшення обсягів закупівлі, зокрема з урахуванням фактичного обсягу видатків замовника; </w:t>
      </w:r>
      <w:r w:rsidRPr="00280C37">
        <w:rPr>
          <w:rFonts w:ascii="Times New Roman" w:hAnsi="Times New Roman"/>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5186C" w:rsidRPr="00263D31" w:rsidRDefault="0065186C" w:rsidP="0065186C">
      <w:pPr>
        <w:pStyle w:val="a4"/>
        <w:spacing w:before="0" w:beforeAutospacing="0" w:after="0" w:afterAutospacing="0"/>
        <w:ind w:firstLine="567"/>
        <w:jc w:val="both"/>
        <w:rPr>
          <w:i/>
        </w:rPr>
      </w:pPr>
      <w:r w:rsidRPr="00280C3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63D31">
        <w:rPr>
          <w:i/>
          <w:color w:val="000000"/>
          <w:sz w:val="22"/>
          <w:szCs w:val="22"/>
        </w:rPr>
        <w:t>У цьому випадку Сторони погоджуються, що зміна ціни здійснюють у такому порядку:</w:t>
      </w:r>
    </w:p>
    <w:p w:rsidR="0065186C" w:rsidRPr="00263D31" w:rsidRDefault="0065186C" w:rsidP="0065186C">
      <w:pPr>
        <w:pStyle w:val="a4"/>
        <w:numPr>
          <w:ilvl w:val="0"/>
          <w:numId w:val="2"/>
        </w:numPr>
        <w:spacing w:before="0" w:beforeAutospacing="0" w:after="0" w:afterAutospacing="0"/>
        <w:jc w:val="both"/>
        <w:textAlignment w:val="baseline"/>
        <w:rPr>
          <w:i/>
          <w:color w:val="000000"/>
          <w:sz w:val="22"/>
          <w:szCs w:val="22"/>
        </w:rPr>
      </w:pPr>
      <w:r w:rsidRPr="00263D31">
        <w:rPr>
          <w:i/>
          <w:color w:val="000000"/>
          <w:sz w:val="22"/>
          <w:szCs w:val="22"/>
        </w:rPr>
        <w:t>підставою для зміни ціни є письмове звернення Сторони Договору та коливання ціни на ринку;</w:t>
      </w:r>
    </w:p>
    <w:p w:rsidR="0065186C" w:rsidRPr="00263D31" w:rsidRDefault="0065186C" w:rsidP="0065186C">
      <w:pPr>
        <w:pStyle w:val="a4"/>
        <w:numPr>
          <w:ilvl w:val="0"/>
          <w:numId w:val="2"/>
        </w:numPr>
        <w:spacing w:before="0" w:beforeAutospacing="0" w:after="0" w:afterAutospacing="0"/>
        <w:jc w:val="both"/>
        <w:textAlignment w:val="baseline"/>
        <w:rPr>
          <w:i/>
          <w:color w:val="000000"/>
          <w:sz w:val="22"/>
          <w:szCs w:val="22"/>
        </w:rPr>
      </w:pPr>
      <w:r w:rsidRPr="00263D31">
        <w:rPr>
          <w:i/>
          <w:color w:val="000000"/>
          <w:sz w:val="22"/>
          <w:szCs w:val="22"/>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5186C" w:rsidRPr="00263D31" w:rsidRDefault="0065186C" w:rsidP="0065186C">
      <w:pPr>
        <w:pStyle w:val="a4"/>
        <w:numPr>
          <w:ilvl w:val="0"/>
          <w:numId w:val="2"/>
        </w:numPr>
        <w:spacing w:before="0" w:beforeAutospacing="0" w:after="0" w:afterAutospacing="0"/>
        <w:jc w:val="both"/>
        <w:textAlignment w:val="baseline"/>
        <w:rPr>
          <w:i/>
          <w:color w:val="000000"/>
          <w:sz w:val="22"/>
          <w:szCs w:val="22"/>
        </w:rPr>
      </w:pPr>
      <w:r w:rsidRPr="00263D31">
        <w:rPr>
          <w:i/>
          <w:color w:val="000000"/>
          <w:sz w:val="22"/>
          <w:szCs w:val="22"/>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5186C" w:rsidRPr="00263D31" w:rsidRDefault="0065186C" w:rsidP="0065186C">
      <w:pPr>
        <w:pStyle w:val="a4"/>
        <w:numPr>
          <w:ilvl w:val="0"/>
          <w:numId w:val="2"/>
        </w:numPr>
        <w:spacing w:before="0" w:beforeAutospacing="0" w:after="0" w:afterAutospacing="0"/>
        <w:jc w:val="both"/>
        <w:textAlignment w:val="baseline"/>
        <w:rPr>
          <w:i/>
          <w:color w:val="000000"/>
          <w:sz w:val="22"/>
          <w:szCs w:val="22"/>
        </w:rPr>
      </w:pPr>
      <w:r w:rsidRPr="00263D31">
        <w:rPr>
          <w:i/>
          <w:color w:val="000000"/>
          <w:sz w:val="22"/>
          <w:szCs w:val="22"/>
        </w:rPr>
        <w:t>Сторони погоджуються, що жоден документ, який підтверджує коливання ціни на ринку не може містити один і той самий період;</w:t>
      </w:r>
    </w:p>
    <w:p w:rsidR="0065186C" w:rsidRPr="00263D31" w:rsidRDefault="0065186C" w:rsidP="0065186C">
      <w:pPr>
        <w:pStyle w:val="a4"/>
        <w:numPr>
          <w:ilvl w:val="0"/>
          <w:numId w:val="2"/>
        </w:numPr>
        <w:spacing w:before="0" w:beforeAutospacing="0" w:after="0" w:afterAutospacing="0"/>
        <w:jc w:val="both"/>
        <w:textAlignment w:val="baseline"/>
        <w:rPr>
          <w:i/>
          <w:color w:val="000000"/>
          <w:sz w:val="22"/>
          <w:szCs w:val="22"/>
        </w:rPr>
      </w:pPr>
      <w:r w:rsidRPr="00263D31">
        <w:rPr>
          <w:i/>
          <w:color w:val="000000"/>
          <w:sz w:val="22"/>
          <w:szCs w:val="22"/>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263D31">
        <w:rPr>
          <w:i/>
          <w:color w:val="000000"/>
          <w:sz w:val="22"/>
          <w:szCs w:val="22"/>
        </w:rPr>
        <w:t>ДП</w:t>
      </w:r>
      <w:proofErr w:type="spellEnd"/>
      <w:r w:rsidRPr="00263D31">
        <w:rPr>
          <w:i/>
          <w:color w:val="000000"/>
          <w:sz w:val="22"/>
          <w:szCs w:val="22"/>
        </w:rPr>
        <w:t xml:space="preserve"> «</w:t>
      </w:r>
      <w:proofErr w:type="spellStart"/>
      <w:r w:rsidRPr="00263D31">
        <w:rPr>
          <w:i/>
          <w:color w:val="000000"/>
          <w:sz w:val="22"/>
          <w:szCs w:val="22"/>
        </w:rPr>
        <w:t>Зовнішінформ</w:t>
      </w:r>
      <w:proofErr w:type="spellEnd"/>
      <w:r w:rsidRPr="00263D31">
        <w:rPr>
          <w:i/>
          <w:color w:val="000000"/>
          <w:sz w:val="22"/>
          <w:szCs w:val="22"/>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Pr>
          <w:i/>
          <w:color w:val="000000"/>
          <w:sz w:val="22"/>
          <w:szCs w:val="22"/>
        </w:rPr>
        <w:t>и</w:t>
      </w:r>
      <w:r w:rsidRPr="00263D31">
        <w:rPr>
          <w:i/>
          <w:color w:val="000000"/>
          <w:sz w:val="22"/>
          <w:szCs w:val="22"/>
        </w:rPr>
        <w:t>:</w:t>
      </w:r>
    </w:p>
    <w:p w:rsidR="0065186C" w:rsidRPr="00263D31" w:rsidRDefault="0065186C" w:rsidP="0065186C">
      <w:pPr>
        <w:pStyle w:val="a4"/>
        <w:numPr>
          <w:ilvl w:val="0"/>
          <w:numId w:val="3"/>
        </w:numPr>
        <w:spacing w:before="0" w:beforeAutospacing="0" w:after="0" w:afterAutospacing="0"/>
        <w:ind w:left="1080"/>
        <w:jc w:val="both"/>
        <w:textAlignment w:val="baseline"/>
        <w:rPr>
          <w:i/>
          <w:color w:val="000000"/>
          <w:sz w:val="22"/>
          <w:szCs w:val="22"/>
        </w:rPr>
      </w:pPr>
      <w:r w:rsidRPr="00263D31">
        <w:rPr>
          <w:i/>
          <w:color w:val="000000"/>
          <w:sz w:val="22"/>
          <w:szCs w:val="22"/>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5186C" w:rsidRPr="00263D31" w:rsidRDefault="0065186C" w:rsidP="0065186C">
      <w:pPr>
        <w:pStyle w:val="a4"/>
        <w:numPr>
          <w:ilvl w:val="0"/>
          <w:numId w:val="3"/>
        </w:numPr>
        <w:spacing w:before="0" w:beforeAutospacing="0" w:after="0" w:afterAutospacing="0"/>
        <w:ind w:left="1080"/>
        <w:jc w:val="both"/>
        <w:textAlignment w:val="baseline"/>
        <w:rPr>
          <w:i/>
          <w:iCs/>
          <w:color w:val="000000"/>
          <w:sz w:val="22"/>
          <w:szCs w:val="22"/>
        </w:rPr>
      </w:pPr>
      <w:r w:rsidRPr="00263D31">
        <w:rPr>
          <w:i/>
          <w:color w:val="000000"/>
          <w:sz w:val="22"/>
          <w:szCs w:val="22"/>
        </w:rPr>
        <w:t>результат порівняння цін у відсотковому вираженні.</w:t>
      </w:r>
    </w:p>
    <w:p w:rsidR="0065186C" w:rsidRPr="00280C37" w:rsidRDefault="0065186C" w:rsidP="0065186C">
      <w:pPr>
        <w:tabs>
          <w:tab w:val="left" w:pos="142"/>
          <w:tab w:val="left" w:pos="680"/>
        </w:tabs>
        <w:spacing w:after="0" w:line="240" w:lineRule="auto"/>
        <w:ind w:firstLine="567"/>
        <w:contextualSpacing/>
        <w:jc w:val="both"/>
        <w:rPr>
          <w:rFonts w:ascii="Times New Roman" w:hAnsi="Times New Roman"/>
        </w:rPr>
      </w:pPr>
    </w:p>
    <w:p w:rsidR="0065186C" w:rsidRPr="00280C37" w:rsidRDefault="0065186C" w:rsidP="0065186C">
      <w:pPr>
        <w:tabs>
          <w:tab w:val="left" w:pos="142"/>
          <w:tab w:val="left" w:pos="680"/>
        </w:tabs>
        <w:spacing w:after="0" w:line="240" w:lineRule="auto"/>
        <w:ind w:firstLine="567"/>
        <w:contextualSpacing/>
        <w:jc w:val="both"/>
        <w:rPr>
          <w:rFonts w:ascii="Times New Roman" w:hAnsi="Times New Roman"/>
        </w:rPr>
      </w:pPr>
      <w:r w:rsidRPr="00280C37">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65186C" w:rsidRPr="00280C37" w:rsidRDefault="0065186C" w:rsidP="0065186C">
      <w:pPr>
        <w:tabs>
          <w:tab w:val="left" w:pos="142"/>
          <w:tab w:val="left" w:pos="680"/>
        </w:tabs>
        <w:spacing w:after="0" w:line="240" w:lineRule="auto"/>
        <w:ind w:firstLine="567"/>
        <w:contextualSpacing/>
        <w:jc w:val="both"/>
        <w:rPr>
          <w:rFonts w:ascii="Times New Roman" w:hAnsi="Times New Roman"/>
        </w:rPr>
      </w:pPr>
      <w:r w:rsidRPr="00280C37">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186C" w:rsidRPr="00280C37" w:rsidRDefault="0065186C" w:rsidP="0065186C">
      <w:pPr>
        <w:widowControl w:val="0"/>
        <w:suppressAutoHyphens/>
        <w:autoSpaceDE w:val="0"/>
        <w:spacing w:after="0" w:line="240" w:lineRule="auto"/>
        <w:ind w:firstLine="567"/>
        <w:jc w:val="both"/>
        <w:rPr>
          <w:rFonts w:ascii="Times New Roman" w:hAnsi="Times New Roman"/>
          <w:lang w:eastAsia="zh-CN"/>
        </w:rPr>
      </w:pPr>
      <w:r w:rsidRPr="00280C37">
        <w:rPr>
          <w:rFonts w:ascii="Times New Roman CYR" w:hAnsi="Times New Roman CYR" w:cs="Times New Roman CYR"/>
          <w:lang w:eastAsia="zh-CN"/>
        </w:rPr>
        <w:lastRenderedPageBreak/>
        <w:t>5) погодження зміни ціни в договорі про закупівлю в бік зменшення (без зміни кількості (обсягу) та якості товарів, робіт і послуг);</w:t>
      </w:r>
      <w:r w:rsidRPr="00280C37">
        <w:rPr>
          <w:rFonts w:ascii="Times New Roman" w:hAnsi="Times New Roman"/>
          <w:i/>
          <w:lang w:eastAsia="zh-CN"/>
        </w:rPr>
        <w:t>Сума договору про закупівлю зменшується пропорційно узгодженому зменшенню ціни, у тому числі у разі зменшення ціни за одиницю товару.</w:t>
      </w:r>
    </w:p>
    <w:p w:rsidR="0065186C" w:rsidRPr="00280C37" w:rsidRDefault="0065186C" w:rsidP="0065186C">
      <w:pPr>
        <w:tabs>
          <w:tab w:val="left" w:pos="142"/>
          <w:tab w:val="left" w:pos="680"/>
        </w:tabs>
        <w:spacing w:after="0" w:line="240" w:lineRule="auto"/>
        <w:ind w:left="12" w:firstLine="567"/>
        <w:contextualSpacing/>
        <w:jc w:val="both"/>
        <w:rPr>
          <w:rFonts w:ascii="Times New Roman" w:hAnsi="Times New Roman"/>
        </w:rPr>
      </w:pPr>
      <w:r w:rsidRPr="00280C37">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5186C" w:rsidRPr="00280C37" w:rsidRDefault="0065186C" w:rsidP="0065186C">
      <w:pPr>
        <w:tabs>
          <w:tab w:val="left" w:pos="142"/>
          <w:tab w:val="left" w:pos="680"/>
        </w:tabs>
        <w:spacing w:after="0" w:line="240" w:lineRule="auto"/>
        <w:ind w:left="12" w:firstLine="567"/>
        <w:contextualSpacing/>
        <w:jc w:val="both"/>
        <w:rPr>
          <w:rFonts w:ascii="Times New Roman" w:hAnsi="Times New Roman"/>
        </w:rPr>
      </w:pPr>
      <w:r w:rsidRPr="00280C37">
        <w:rPr>
          <w:rFonts w:ascii="Times New Roman" w:hAnsi="Times New Roman"/>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0C37">
        <w:rPr>
          <w:rFonts w:ascii="Times New Roman" w:hAnsi="Times New Roman"/>
        </w:rPr>
        <w:t>Platts</w:t>
      </w:r>
      <w:proofErr w:type="spellEnd"/>
      <w:r w:rsidRPr="00280C37">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280C37">
        <w:rPr>
          <w:rFonts w:ascii="Times New Roman" w:hAnsi="Times New Roman"/>
        </w:rPr>
        <w:t>“на</w:t>
      </w:r>
      <w:proofErr w:type="spellEnd"/>
      <w:r w:rsidRPr="00280C37">
        <w:rPr>
          <w:rFonts w:ascii="Times New Roman" w:hAnsi="Times New Roman"/>
        </w:rPr>
        <w:t xml:space="preserve"> добу </w:t>
      </w:r>
      <w:proofErr w:type="spellStart"/>
      <w:r w:rsidRPr="00280C37">
        <w:rPr>
          <w:rFonts w:ascii="Times New Roman" w:hAnsi="Times New Roman"/>
        </w:rPr>
        <w:t>наперед”</w:t>
      </w:r>
      <w:proofErr w:type="spellEnd"/>
      <w:r w:rsidRPr="00280C37">
        <w:rPr>
          <w:rFonts w:ascii="Times New Roman" w:hAnsi="Times New Roman"/>
        </w:rPr>
        <w:t>, що застосовуються в договорі про закупівлю, у разі встановлення в договорі про закупівлю порядку зміни ціни;</w:t>
      </w:r>
    </w:p>
    <w:p w:rsidR="0065186C" w:rsidRDefault="0065186C" w:rsidP="0065186C">
      <w:pPr>
        <w:widowControl w:val="0"/>
        <w:tabs>
          <w:tab w:val="left" w:pos="142"/>
          <w:tab w:val="left" w:pos="680"/>
        </w:tabs>
        <w:spacing w:after="0" w:line="240" w:lineRule="auto"/>
        <w:ind w:left="-28" w:firstLine="454"/>
        <w:jc w:val="both"/>
        <w:rPr>
          <w:rFonts w:ascii="Times New Roman" w:hAnsi="Times New Roman"/>
        </w:rPr>
      </w:pPr>
      <w:r w:rsidRPr="00280C37">
        <w:rPr>
          <w:rFonts w:ascii="Times New Roman" w:hAnsi="Times New Roman"/>
        </w:rPr>
        <w:t xml:space="preserve">  8) зміни умов у зв’язку із застосуванням положень час</w:t>
      </w:r>
      <w:r>
        <w:rPr>
          <w:rFonts w:ascii="Times New Roman" w:hAnsi="Times New Roman"/>
        </w:rPr>
        <w:t xml:space="preserve">тини шостої статті 41 Закону. </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Pr>
          <w:rFonts w:ascii="Times New Roman" w:hAnsi="Times New Roman"/>
        </w:rPr>
        <w:t>13</w:t>
      </w:r>
      <w:r w:rsidRPr="0005261F">
        <w:rPr>
          <w:rFonts w:ascii="Times New Roman" w:hAnsi="Times New Roman"/>
        </w:rPr>
        <w:t>.5. Жодна із Сторін не має право передавати свої права і зобов’язання за цим Договором третій стороні без письмової згоди іншої сторони.</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Pr>
          <w:rFonts w:ascii="Times New Roman" w:hAnsi="Times New Roman"/>
        </w:rPr>
        <w:t>13</w:t>
      </w:r>
      <w:r w:rsidRPr="0005261F">
        <w:rPr>
          <w:rFonts w:ascii="Times New Roman" w:hAnsi="Times New Roman"/>
        </w:rPr>
        <w:t>.6.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 Відповідно до Закону України «Про внесення змін до деяких законодавчих актів України щодо використання печаток юридичними особами та фізичними особами-підприємцями» від 23.03.2017 року встановлено, що суб’єкт господарювання має право використовувати у своїй діяльності печатки, про те її використання не є обов’язковим.</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Pr>
          <w:rFonts w:ascii="Times New Roman" w:hAnsi="Times New Roman"/>
        </w:rPr>
        <w:t>13</w:t>
      </w:r>
      <w:r w:rsidRPr="0005261F">
        <w:rPr>
          <w:rFonts w:ascii="Times New Roman" w:hAnsi="Times New Roman"/>
        </w:rPr>
        <w:t>.7. Кожна із Сторін зобов'язується повідомити іншу Сторону про зміну адреси, податкових, банківська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Pr>
          <w:rFonts w:ascii="Times New Roman" w:hAnsi="Times New Roman"/>
        </w:rPr>
        <w:t>13</w:t>
      </w:r>
      <w:r w:rsidRPr="0005261F">
        <w:rPr>
          <w:rFonts w:ascii="Times New Roman" w:hAnsi="Times New Roman"/>
        </w:rPr>
        <w:t>.8. У випадках не передбачених даним Договором сторони керуються чинним законодавством України.</w:t>
      </w:r>
    </w:p>
    <w:p w:rsidR="0065186C" w:rsidRPr="0005261F" w:rsidRDefault="0065186C" w:rsidP="00651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Pr>
          <w:rFonts w:ascii="Times New Roman" w:hAnsi="Times New Roman"/>
        </w:rPr>
        <w:t>13</w:t>
      </w:r>
      <w:r w:rsidRPr="0005261F">
        <w:rPr>
          <w:rFonts w:ascii="Times New Roman" w:hAnsi="Times New Roman"/>
        </w:rPr>
        <w:t>.9. Цей договір укладений українською мовою у двох примірниках, що мають рівну юридичну силу, перший з яких зберігається у Замовника, а другий - у Постачальника.</w:t>
      </w:r>
    </w:p>
    <w:p w:rsidR="0065186C" w:rsidRPr="0005261F" w:rsidRDefault="0065186C" w:rsidP="0065186C">
      <w:pPr>
        <w:spacing w:after="0" w:line="240" w:lineRule="auto"/>
        <w:jc w:val="both"/>
        <w:rPr>
          <w:rFonts w:ascii="Arial" w:hAnsi="Arial" w:cs="Arial"/>
          <w:color w:val="000000"/>
          <w:lang w:eastAsia="ru-RU"/>
        </w:rPr>
      </w:pPr>
    </w:p>
    <w:p w:rsidR="0065186C" w:rsidRPr="0005261F" w:rsidRDefault="0065186C" w:rsidP="0065186C">
      <w:pPr>
        <w:spacing w:after="0" w:line="240" w:lineRule="auto"/>
        <w:jc w:val="center"/>
        <w:rPr>
          <w:rFonts w:ascii="Arial" w:hAnsi="Arial" w:cs="Arial"/>
          <w:color w:val="000000"/>
          <w:lang w:val="ru-RU" w:eastAsia="ru-RU"/>
        </w:rPr>
      </w:pPr>
      <w:r w:rsidRPr="0005261F">
        <w:rPr>
          <w:rFonts w:ascii="Times New Roman" w:hAnsi="Times New Roman"/>
          <w:b/>
          <w:bCs/>
          <w:color w:val="000000"/>
          <w:lang w:val="ru-RU" w:eastAsia="ru-RU"/>
        </w:rPr>
        <w:t>XI</w:t>
      </w:r>
      <w:r>
        <w:rPr>
          <w:rFonts w:ascii="Times New Roman" w:hAnsi="Times New Roman"/>
          <w:b/>
          <w:bCs/>
          <w:color w:val="000000"/>
          <w:lang w:val="en-US" w:eastAsia="ru-RU"/>
        </w:rPr>
        <w:t>V</w:t>
      </w:r>
      <w:r w:rsidRPr="0005261F">
        <w:rPr>
          <w:rFonts w:ascii="Times New Roman" w:hAnsi="Times New Roman"/>
          <w:b/>
          <w:bCs/>
          <w:color w:val="000000"/>
          <w:lang w:val="ru-RU" w:eastAsia="ru-RU"/>
        </w:rPr>
        <w:t xml:space="preserve">. </w:t>
      </w:r>
      <w:proofErr w:type="spellStart"/>
      <w:r w:rsidRPr="0005261F">
        <w:rPr>
          <w:rFonts w:ascii="Times New Roman" w:hAnsi="Times New Roman"/>
          <w:b/>
          <w:bCs/>
          <w:color w:val="000000"/>
          <w:lang w:val="ru-RU" w:eastAsia="ru-RU"/>
        </w:rPr>
        <w:t>Додатки</w:t>
      </w:r>
      <w:proofErr w:type="spellEnd"/>
      <w:r w:rsidR="00FB2E87">
        <w:rPr>
          <w:rFonts w:ascii="Times New Roman" w:hAnsi="Times New Roman"/>
          <w:b/>
          <w:bCs/>
          <w:color w:val="000000"/>
          <w:lang w:val="ru-RU" w:eastAsia="ru-RU"/>
        </w:rPr>
        <w:t xml:space="preserve"> </w:t>
      </w:r>
      <w:proofErr w:type="gramStart"/>
      <w:r w:rsidRPr="0005261F">
        <w:rPr>
          <w:rFonts w:ascii="Times New Roman" w:hAnsi="Times New Roman"/>
          <w:b/>
          <w:bCs/>
          <w:color w:val="000000"/>
          <w:lang w:val="ru-RU" w:eastAsia="ru-RU"/>
        </w:rPr>
        <w:t>до</w:t>
      </w:r>
      <w:proofErr w:type="gramEnd"/>
      <w:r w:rsidRPr="0005261F">
        <w:rPr>
          <w:rFonts w:ascii="Times New Roman" w:hAnsi="Times New Roman"/>
          <w:b/>
          <w:bCs/>
          <w:color w:val="000000"/>
          <w:lang w:val="ru-RU" w:eastAsia="ru-RU"/>
        </w:rPr>
        <w:t xml:space="preserve"> договору</w:t>
      </w:r>
    </w:p>
    <w:p w:rsidR="0065186C" w:rsidRPr="0005261F" w:rsidRDefault="0065186C" w:rsidP="0065186C">
      <w:pPr>
        <w:spacing w:after="0" w:line="240" w:lineRule="auto"/>
        <w:rPr>
          <w:rFonts w:ascii="Arial" w:hAnsi="Arial" w:cs="Arial"/>
          <w:color w:val="000000"/>
          <w:lang w:eastAsia="ru-RU"/>
        </w:rPr>
      </w:pPr>
      <w:r w:rsidRPr="0005261F">
        <w:rPr>
          <w:rFonts w:ascii="Times New Roman" w:hAnsi="Times New Roman"/>
          <w:color w:val="000000"/>
          <w:lang w:val="ru-RU" w:eastAsia="ru-RU"/>
        </w:rPr>
        <w:t>1</w:t>
      </w:r>
      <w:r>
        <w:rPr>
          <w:rFonts w:ascii="Times New Roman" w:hAnsi="Times New Roman"/>
          <w:color w:val="000000"/>
          <w:lang w:val="ru-RU" w:eastAsia="ru-RU"/>
        </w:rPr>
        <w:t>4</w:t>
      </w:r>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Невід'ємною</w:t>
      </w:r>
      <w:proofErr w:type="spellEnd"/>
      <w:r w:rsidR="00FB2E87">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частиною</w:t>
      </w:r>
      <w:proofErr w:type="spell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цього</w:t>
      </w:r>
      <w:proofErr w:type="spellEnd"/>
      <w:r w:rsidRPr="0005261F">
        <w:rPr>
          <w:rFonts w:ascii="Times New Roman" w:hAnsi="Times New Roman"/>
          <w:color w:val="000000"/>
          <w:lang w:val="ru-RU" w:eastAsia="ru-RU"/>
        </w:rPr>
        <w:t xml:space="preserve"> Договору</w:t>
      </w:r>
      <w:proofErr w:type="gramStart"/>
      <w:r w:rsidRPr="0005261F">
        <w:rPr>
          <w:rFonts w:ascii="Times New Roman" w:hAnsi="Times New Roman"/>
          <w:color w:val="000000"/>
          <w:lang w:val="ru-RU" w:eastAsia="ru-RU"/>
        </w:rPr>
        <w:t xml:space="preserve"> є:</w:t>
      </w:r>
      <w:proofErr w:type="gramEnd"/>
    </w:p>
    <w:p w:rsidR="0065186C" w:rsidRPr="0005261F" w:rsidRDefault="0065186C" w:rsidP="0065186C">
      <w:pPr>
        <w:spacing w:after="0" w:line="240" w:lineRule="auto"/>
        <w:rPr>
          <w:rFonts w:ascii="Arial" w:hAnsi="Arial" w:cs="Arial"/>
          <w:color w:val="000000"/>
          <w:lang w:eastAsia="ru-RU"/>
        </w:rPr>
      </w:pPr>
      <w:r>
        <w:rPr>
          <w:rFonts w:ascii="Times New Roman" w:hAnsi="Times New Roman"/>
          <w:b/>
          <w:bCs/>
          <w:color w:val="000000"/>
          <w:lang w:eastAsia="ru-RU"/>
        </w:rPr>
        <w:t>14</w:t>
      </w:r>
      <w:r w:rsidRPr="0005261F">
        <w:rPr>
          <w:rFonts w:ascii="Times New Roman" w:hAnsi="Times New Roman"/>
          <w:b/>
          <w:bCs/>
          <w:color w:val="000000"/>
          <w:lang w:eastAsia="ru-RU"/>
        </w:rPr>
        <w:t>.1. Специфікація (Додаток 1);</w:t>
      </w:r>
    </w:p>
    <w:p w:rsidR="0065186C" w:rsidRPr="0005261F" w:rsidRDefault="0065186C" w:rsidP="0065186C">
      <w:pPr>
        <w:spacing w:after="0" w:line="240" w:lineRule="auto"/>
        <w:jc w:val="center"/>
        <w:rPr>
          <w:rFonts w:ascii="Times New Roman" w:hAnsi="Times New Roman"/>
          <w:b/>
          <w:bCs/>
          <w:color w:val="000000"/>
          <w:lang w:eastAsia="ru-RU"/>
        </w:rPr>
      </w:pPr>
    </w:p>
    <w:p w:rsidR="0065186C" w:rsidRPr="0005261F" w:rsidRDefault="0065186C" w:rsidP="0065186C">
      <w:pPr>
        <w:spacing w:after="0" w:line="240" w:lineRule="auto"/>
        <w:jc w:val="center"/>
        <w:rPr>
          <w:rFonts w:ascii="Arial" w:hAnsi="Arial" w:cs="Arial"/>
          <w:color w:val="000000"/>
          <w:lang w:eastAsia="ru-RU"/>
        </w:rPr>
      </w:pPr>
      <w:r w:rsidRPr="0005261F">
        <w:rPr>
          <w:rFonts w:ascii="Times New Roman" w:hAnsi="Times New Roman"/>
          <w:b/>
          <w:bCs/>
          <w:color w:val="000000"/>
          <w:lang w:val="en-US" w:eastAsia="ru-RU"/>
        </w:rPr>
        <w:t>XV</w:t>
      </w:r>
      <w:r w:rsidRPr="0005261F">
        <w:rPr>
          <w:rFonts w:ascii="Times New Roman" w:hAnsi="Times New Roman"/>
          <w:b/>
          <w:bCs/>
          <w:color w:val="000000"/>
          <w:lang w:eastAsia="ru-RU"/>
        </w:rPr>
        <w:t>. Місцезнаходження та банківські реквізити Сторін</w:t>
      </w:r>
    </w:p>
    <w:p w:rsidR="0065186C" w:rsidRPr="0005261F" w:rsidRDefault="0065186C" w:rsidP="0065186C">
      <w:pPr>
        <w:spacing w:after="0" w:line="240" w:lineRule="auto"/>
        <w:jc w:val="center"/>
        <w:rPr>
          <w:rFonts w:ascii="Arial" w:hAnsi="Arial" w:cs="Arial"/>
          <w:color w:val="000000"/>
          <w:lang w:eastAsia="ru-RU"/>
        </w:rPr>
      </w:pPr>
    </w:p>
    <w:p w:rsidR="0065186C" w:rsidRPr="0005261F" w:rsidRDefault="0065186C" w:rsidP="0065186C">
      <w:pPr>
        <w:spacing w:after="0" w:line="240" w:lineRule="auto"/>
        <w:jc w:val="center"/>
        <w:rPr>
          <w:rFonts w:ascii="Arial" w:hAnsi="Arial" w:cs="Arial"/>
          <w:color w:val="000000"/>
          <w:lang w:eastAsia="ru-RU"/>
        </w:rPr>
      </w:pPr>
    </w:p>
    <w:tbl>
      <w:tblPr>
        <w:tblW w:w="10491" w:type="dxa"/>
        <w:tblInd w:w="-318" w:type="dxa"/>
        <w:tblLook w:val="04A0"/>
      </w:tblPr>
      <w:tblGrid>
        <w:gridCol w:w="5736"/>
        <w:gridCol w:w="4755"/>
      </w:tblGrid>
      <w:tr w:rsidR="0065186C" w:rsidRPr="0005261F" w:rsidTr="004E417C">
        <w:tc>
          <w:tcPr>
            <w:tcW w:w="5813" w:type="dxa"/>
            <w:shd w:val="clear" w:color="auto" w:fill="auto"/>
          </w:tcPr>
          <w:p w:rsidR="0065186C" w:rsidRPr="0005261F" w:rsidRDefault="0065186C" w:rsidP="004E417C">
            <w:pPr>
              <w:tabs>
                <w:tab w:val="left" w:pos="864"/>
                <w:tab w:val="center" w:pos="2514"/>
              </w:tabs>
              <w:rPr>
                <w:rFonts w:ascii="Times New Roman" w:hAnsi="Times New Roman"/>
                <w:b/>
              </w:rPr>
            </w:pPr>
            <w:r w:rsidRPr="0005261F">
              <w:rPr>
                <w:rFonts w:ascii="Times New Roman" w:hAnsi="Times New Roman"/>
                <w:b/>
                <w:i/>
              </w:rPr>
              <w:tab/>
            </w:r>
            <w:r w:rsidRPr="0005261F">
              <w:rPr>
                <w:rFonts w:ascii="Times New Roman" w:hAnsi="Times New Roman"/>
                <w:b/>
              </w:rPr>
              <w:t>Замовник</w:t>
            </w:r>
          </w:p>
          <w:p w:rsidR="00CD5A05" w:rsidRDefault="00CD5A05" w:rsidP="004E417C">
            <w:pPr>
              <w:spacing w:after="0" w:line="240" w:lineRule="auto"/>
              <w:jc w:val="both"/>
              <w:rPr>
                <w:rFonts w:ascii="Times New Roman" w:hAnsi="Times New Roman"/>
                <w:b/>
                <w:bCs/>
                <w:color w:val="000000"/>
                <w:lang w:eastAsia="ru-RU"/>
              </w:rPr>
            </w:pPr>
            <w:proofErr w:type="spellStart"/>
            <w:r>
              <w:rPr>
                <w:rFonts w:ascii="Times New Roman" w:hAnsi="Times New Roman"/>
                <w:b/>
                <w:bCs/>
                <w:color w:val="000000"/>
                <w:lang w:eastAsia="ru-RU"/>
              </w:rPr>
              <w:t>Ізяславський</w:t>
            </w:r>
            <w:proofErr w:type="spellEnd"/>
            <w:r>
              <w:rPr>
                <w:rFonts w:ascii="Times New Roman" w:hAnsi="Times New Roman"/>
                <w:b/>
                <w:bCs/>
                <w:color w:val="000000"/>
                <w:lang w:eastAsia="ru-RU"/>
              </w:rPr>
              <w:t xml:space="preserve"> заклад дошкільної освіти </w:t>
            </w:r>
          </w:p>
          <w:p w:rsidR="0065186C" w:rsidRDefault="00CD5A05" w:rsidP="004E417C">
            <w:pPr>
              <w:spacing w:after="0" w:line="240" w:lineRule="auto"/>
              <w:jc w:val="both"/>
              <w:rPr>
                <w:rFonts w:ascii="Times New Roman" w:hAnsi="Times New Roman"/>
                <w:b/>
                <w:bCs/>
                <w:color w:val="000000"/>
                <w:lang w:eastAsia="ru-RU"/>
              </w:rPr>
            </w:pPr>
            <w:r>
              <w:rPr>
                <w:rFonts w:ascii="Times New Roman" w:hAnsi="Times New Roman"/>
                <w:b/>
                <w:bCs/>
                <w:color w:val="000000"/>
                <w:lang w:eastAsia="ru-RU"/>
              </w:rPr>
              <w:t>(ясла-садок)</w:t>
            </w:r>
            <w:r w:rsidR="00BD3D89">
              <w:rPr>
                <w:rFonts w:ascii="Times New Roman" w:hAnsi="Times New Roman"/>
                <w:b/>
                <w:bCs/>
                <w:color w:val="000000"/>
                <w:lang w:eastAsia="ru-RU"/>
              </w:rPr>
              <w:t xml:space="preserve"> комбінованого типу </w:t>
            </w:r>
            <w:r w:rsidR="0065186C" w:rsidRPr="0005261F">
              <w:rPr>
                <w:rFonts w:ascii="Times New Roman" w:hAnsi="Times New Roman"/>
                <w:b/>
                <w:bCs/>
                <w:color w:val="000000"/>
                <w:lang w:eastAsia="ru-RU"/>
              </w:rPr>
              <w:t xml:space="preserve">№ </w:t>
            </w:r>
            <w:r w:rsidR="00BD3D89">
              <w:rPr>
                <w:rFonts w:ascii="Times New Roman" w:hAnsi="Times New Roman"/>
                <w:b/>
                <w:bCs/>
                <w:color w:val="000000"/>
                <w:lang w:eastAsia="ru-RU"/>
              </w:rPr>
              <w:t>4</w:t>
            </w:r>
            <w:r>
              <w:rPr>
                <w:rFonts w:ascii="Times New Roman" w:hAnsi="Times New Roman"/>
                <w:b/>
                <w:bCs/>
                <w:color w:val="000000"/>
                <w:lang w:eastAsia="ru-RU"/>
              </w:rPr>
              <w:t xml:space="preserve"> «</w:t>
            </w:r>
            <w:r w:rsidR="00BD3D89">
              <w:rPr>
                <w:rFonts w:ascii="Times New Roman" w:hAnsi="Times New Roman"/>
                <w:b/>
                <w:bCs/>
                <w:color w:val="000000"/>
                <w:lang w:eastAsia="ru-RU"/>
              </w:rPr>
              <w:t>Казка</w:t>
            </w:r>
            <w:r>
              <w:rPr>
                <w:rFonts w:ascii="Times New Roman" w:hAnsi="Times New Roman"/>
                <w:b/>
                <w:bCs/>
                <w:color w:val="000000"/>
                <w:lang w:eastAsia="ru-RU"/>
              </w:rPr>
              <w:t>»</w:t>
            </w:r>
          </w:p>
          <w:p w:rsidR="0065186C" w:rsidRPr="0005261F" w:rsidRDefault="0065186C" w:rsidP="004E417C">
            <w:pPr>
              <w:spacing w:after="0" w:line="240" w:lineRule="auto"/>
              <w:jc w:val="both"/>
              <w:rPr>
                <w:rFonts w:ascii="Times New Roman" w:hAnsi="Times New Roman"/>
                <w:b/>
                <w:bCs/>
                <w:color w:val="000000"/>
                <w:lang w:eastAsia="ru-RU"/>
              </w:rPr>
            </w:pPr>
            <w:r w:rsidRPr="0005261F">
              <w:rPr>
                <w:rFonts w:ascii="Times New Roman" w:hAnsi="Times New Roman"/>
                <w:b/>
                <w:bCs/>
                <w:color w:val="000000"/>
                <w:lang w:eastAsia="ru-RU"/>
              </w:rPr>
              <w:t xml:space="preserve"> </w:t>
            </w:r>
            <w:proofErr w:type="spellStart"/>
            <w:r w:rsidRPr="0005261F">
              <w:rPr>
                <w:rFonts w:ascii="Times New Roman" w:hAnsi="Times New Roman"/>
                <w:b/>
                <w:bCs/>
                <w:color w:val="000000"/>
                <w:lang w:eastAsia="ru-RU"/>
              </w:rPr>
              <w:t>Ізяславської</w:t>
            </w:r>
            <w:proofErr w:type="spellEnd"/>
            <w:r w:rsidRPr="0005261F">
              <w:rPr>
                <w:rFonts w:ascii="Times New Roman" w:hAnsi="Times New Roman"/>
                <w:b/>
                <w:bCs/>
                <w:color w:val="000000"/>
                <w:lang w:eastAsia="ru-RU"/>
              </w:rPr>
              <w:t xml:space="preserve"> мі</w:t>
            </w:r>
            <w:r>
              <w:rPr>
                <w:rFonts w:ascii="Times New Roman" w:hAnsi="Times New Roman"/>
                <w:b/>
                <w:bCs/>
                <w:color w:val="000000"/>
                <w:lang w:eastAsia="ru-RU"/>
              </w:rPr>
              <w:t xml:space="preserve">ської ради </w:t>
            </w:r>
          </w:p>
          <w:p w:rsidR="0065186C" w:rsidRDefault="0065186C" w:rsidP="004E417C">
            <w:pPr>
              <w:spacing w:after="0" w:line="240" w:lineRule="auto"/>
              <w:ind w:firstLine="15"/>
              <w:jc w:val="both"/>
              <w:rPr>
                <w:rFonts w:ascii="Times New Roman" w:hAnsi="Times New Roman"/>
                <w:color w:val="000000"/>
                <w:lang w:val="ru-RU" w:eastAsia="ru-RU"/>
              </w:rPr>
            </w:pPr>
            <w:r>
              <w:rPr>
                <w:rFonts w:ascii="Times New Roman" w:hAnsi="Times New Roman"/>
                <w:color w:val="000000"/>
                <w:lang w:val="ru-RU" w:eastAsia="ru-RU"/>
              </w:rPr>
              <w:t xml:space="preserve">Адреса: </w:t>
            </w:r>
            <w:r w:rsidRPr="0005261F">
              <w:rPr>
                <w:rFonts w:ascii="Times New Roman" w:hAnsi="Times New Roman"/>
                <w:color w:val="000000"/>
                <w:lang w:val="ru-RU" w:eastAsia="ru-RU"/>
              </w:rPr>
              <w:t>30300</w:t>
            </w:r>
            <w:r>
              <w:rPr>
                <w:rFonts w:ascii="Times New Roman" w:hAnsi="Times New Roman"/>
                <w:color w:val="000000"/>
                <w:lang w:val="ru-RU" w:eastAsia="ru-RU"/>
              </w:rPr>
              <w:t>,</w:t>
            </w:r>
            <w:r w:rsidRPr="0005261F">
              <w:rPr>
                <w:rFonts w:ascii="Times New Roman" w:hAnsi="Times New Roman"/>
                <w:color w:val="000000"/>
                <w:lang w:val="ru-RU" w:eastAsia="ru-RU"/>
              </w:rPr>
              <w:t>Хмельницька область</w:t>
            </w:r>
            <w:r>
              <w:rPr>
                <w:rFonts w:ascii="Times New Roman" w:hAnsi="Times New Roman"/>
                <w:color w:val="000000"/>
                <w:lang w:val="ru-RU" w:eastAsia="ru-RU"/>
              </w:rPr>
              <w:t xml:space="preserve">, </w:t>
            </w:r>
          </w:p>
          <w:p w:rsidR="0065186C" w:rsidRDefault="0065186C" w:rsidP="004E417C">
            <w:pPr>
              <w:spacing w:after="0" w:line="240" w:lineRule="auto"/>
              <w:ind w:firstLine="15"/>
              <w:jc w:val="both"/>
              <w:rPr>
                <w:rFonts w:ascii="Times New Roman" w:hAnsi="Times New Roman"/>
                <w:color w:val="000000"/>
                <w:lang w:val="ru-RU" w:eastAsia="ru-RU"/>
              </w:rPr>
            </w:pPr>
            <w:proofErr w:type="spellStart"/>
            <w:r>
              <w:rPr>
                <w:rFonts w:ascii="Times New Roman" w:hAnsi="Times New Roman"/>
                <w:color w:val="000000"/>
                <w:lang w:val="ru-RU" w:eastAsia="ru-RU"/>
              </w:rPr>
              <w:t>Шепетівський</w:t>
            </w:r>
            <w:proofErr w:type="spellEnd"/>
            <w:r>
              <w:rPr>
                <w:rFonts w:ascii="Times New Roman" w:hAnsi="Times New Roman"/>
                <w:color w:val="000000"/>
                <w:lang w:val="ru-RU" w:eastAsia="ru-RU"/>
              </w:rPr>
              <w:t xml:space="preserve"> район, </w:t>
            </w:r>
            <w:proofErr w:type="gramStart"/>
            <w:r>
              <w:rPr>
                <w:rFonts w:ascii="Times New Roman" w:hAnsi="Times New Roman"/>
                <w:color w:val="000000"/>
                <w:lang w:val="ru-RU" w:eastAsia="ru-RU"/>
              </w:rPr>
              <w:t>м</w:t>
            </w:r>
            <w:proofErr w:type="gram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Ізяслав</w:t>
            </w:r>
            <w:proofErr w:type="spellEnd"/>
            <w:r w:rsidRPr="0005261F">
              <w:rPr>
                <w:rFonts w:ascii="Times New Roman" w:hAnsi="Times New Roman"/>
                <w:color w:val="000000"/>
                <w:lang w:val="ru-RU" w:eastAsia="ru-RU"/>
              </w:rPr>
              <w:t xml:space="preserve">, </w:t>
            </w:r>
          </w:p>
          <w:p w:rsidR="0065186C" w:rsidRPr="0005261F" w:rsidRDefault="0082484E" w:rsidP="004E417C">
            <w:pPr>
              <w:spacing w:after="0" w:line="240" w:lineRule="auto"/>
              <w:ind w:firstLine="15"/>
              <w:jc w:val="both"/>
              <w:rPr>
                <w:rFonts w:ascii="Times New Roman" w:hAnsi="Times New Roman"/>
                <w:color w:val="000000"/>
                <w:lang w:val="ru-RU" w:eastAsia="ru-RU"/>
              </w:rPr>
            </w:pPr>
            <w:r>
              <w:rPr>
                <w:rFonts w:ascii="Times New Roman" w:hAnsi="Times New Roman"/>
                <w:color w:val="000000"/>
                <w:lang w:val="ru-RU" w:eastAsia="ru-RU"/>
              </w:rPr>
              <w:t>в</w:t>
            </w:r>
            <w:r w:rsidR="00CD5A05">
              <w:rPr>
                <w:rFonts w:ascii="Times New Roman" w:hAnsi="Times New Roman"/>
                <w:color w:val="000000"/>
                <w:lang w:val="ru-RU" w:eastAsia="ru-RU"/>
              </w:rPr>
              <w:t>ул.</w:t>
            </w:r>
            <w:r>
              <w:rPr>
                <w:rFonts w:ascii="Times New Roman" w:hAnsi="Times New Roman"/>
                <w:color w:val="000000"/>
                <w:lang w:val="ru-RU" w:eastAsia="ru-RU"/>
              </w:rPr>
              <w:t xml:space="preserve"> </w:t>
            </w:r>
            <w:r w:rsidR="00BD3D89">
              <w:rPr>
                <w:rFonts w:ascii="Times New Roman" w:hAnsi="Times New Roman"/>
                <w:color w:val="000000"/>
                <w:lang w:val="ru-RU" w:eastAsia="ru-RU"/>
              </w:rPr>
              <w:t>Шевченка,38А</w:t>
            </w:r>
          </w:p>
          <w:p w:rsidR="0065186C" w:rsidRPr="0005261F" w:rsidRDefault="0065186C" w:rsidP="004E417C">
            <w:pPr>
              <w:spacing w:after="0" w:line="240" w:lineRule="auto"/>
              <w:ind w:firstLine="15"/>
              <w:jc w:val="both"/>
              <w:rPr>
                <w:rFonts w:ascii="Times New Roman" w:hAnsi="Times New Roman"/>
                <w:color w:val="000000"/>
                <w:lang w:val="ru-RU" w:eastAsia="ru-RU"/>
              </w:rPr>
            </w:pPr>
            <w:r w:rsidRPr="0005261F">
              <w:rPr>
                <w:rFonts w:ascii="Times New Roman" w:hAnsi="Times New Roman"/>
                <w:color w:val="000000"/>
                <w:lang w:val="ru-RU" w:eastAsia="ru-RU"/>
              </w:rPr>
              <w:t xml:space="preserve">код ЄДРПОУ: </w:t>
            </w:r>
            <w:r w:rsidR="00CD5A05">
              <w:rPr>
                <w:rFonts w:ascii="Times New Roman" w:hAnsi="Times New Roman"/>
                <w:color w:val="000000"/>
                <w:lang w:val="ru-RU" w:eastAsia="ru-RU"/>
              </w:rPr>
              <w:t>2649</w:t>
            </w:r>
            <w:r w:rsidR="00BD3D89">
              <w:rPr>
                <w:rFonts w:ascii="Times New Roman" w:hAnsi="Times New Roman"/>
                <w:color w:val="000000"/>
                <w:lang w:val="ru-RU" w:eastAsia="ru-RU"/>
              </w:rPr>
              <w:t>5074</w:t>
            </w:r>
            <w:r>
              <w:rPr>
                <w:rFonts w:ascii="Times New Roman" w:hAnsi="Times New Roman"/>
                <w:color w:val="000000"/>
                <w:lang w:val="ru-RU" w:eastAsia="ru-RU"/>
              </w:rPr>
              <w:t>, МФО____________</w:t>
            </w:r>
          </w:p>
          <w:p w:rsidR="0065186C" w:rsidRPr="0005261F" w:rsidRDefault="0065186C" w:rsidP="004E417C">
            <w:pPr>
              <w:spacing w:after="0" w:line="240" w:lineRule="auto"/>
              <w:ind w:firstLine="15"/>
              <w:jc w:val="both"/>
              <w:rPr>
                <w:rFonts w:ascii="Times New Roman" w:hAnsi="Times New Roman"/>
                <w:color w:val="000000"/>
                <w:lang w:val="ru-RU" w:eastAsia="ru-RU"/>
              </w:rPr>
            </w:pPr>
            <w:proofErr w:type="spellStart"/>
            <w:proofErr w:type="gramStart"/>
            <w:r w:rsidRPr="0005261F">
              <w:rPr>
                <w:rFonts w:ascii="Times New Roman" w:hAnsi="Times New Roman"/>
                <w:color w:val="000000"/>
                <w:lang w:val="ru-RU" w:eastAsia="ru-RU"/>
              </w:rPr>
              <w:t>р</w:t>
            </w:r>
            <w:proofErr w:type="spellEnd"/>
            <w:proofErr w:type="gramEnd"/>
            <w:r w:rsidRPr="0005261F">
              <w:rPr>
                <w:rFonts w:ascii="Times New Roman" w:hAnsi="Times New Roman"/>
                <w:color w:val="000000"/>
                <w:lang w:val="ru-RU" w:eastAsia="ru-RU"/>
              </w:rPr>
              <w:t>/</w:t>
            </w:r>
            <w:proofErr w:type="spellStart"/>
            <w:r w:rsidRPr="0005261F">
              <w:rPr>
                <w:rFonts w:ascii="Times New Roman" w:hAnsi="Times New Roman"/>
                <w:color w:val="000000"/>
                <w:lang w:val="ru-RU" w:eastAsia="ru-RU"/>
              </w:rPr>
              <w:t>р</w:t>
            </w:r>
            <w:proofErr w:type="spellEnd"/>
            <w:r w:rsidRPr="0005261F">
              <w:rPr>
                <w:rFonts w:ascii="Times New Roman" w:hAnsi="Times New Roman"/>
                <w:color w:val="000000"/>
                <w:lang w:val="ru-RU" w:eastAsia="ru-RU"/>
              </w:rPr>
              <w:t>: ___________________________________</w:t>
            </w:r>
          </w:p>
          <w:p w:rsidR="0065186C" w:rsidRPr="0005261F" w:rsidRDefault="0065186C" w:rsidP="004E417C">
            <w:pPr>
              <w:spacing w:after="0" w:line="240" w:lineRule="auto"/>
              <w:ind w:firstLine="15"/>
              <w:jc w:val="both"/>
              <w:rPr>
                <w:rFonts w:ascii="Times New Roman" w:hAnsi="Times New Roman"/>
                <w:color w:val="000000"/>
                <w:lang w:val="ru-RU" w:eastAsia="ru-RU"/>
              </w:rPr>
            </w:pPr>
            <w:proofErr w:type="spellStart"/>
            <w:proofErr w:type="gramStart"/>
            <w:r w:rsidRPr="0005261F">
              <w:rPr>
                <w:rFonts w:ascii="Times New Roman" w:hAnsi="Times New Roman"/>
                <w:color w:val="000000"/>
                <w:lang w:val="ru-RU" w:eastAsia="ru-RU"/>
              </w:rPr>
              <w:t>р</w:t>
            </w:r>
            <w:proofErr w:type="spellEnd"/>
            <w:proofErr w:type="gramEnd"/>
            <w:r w:rsidRPr="0005261F">
              <w:rPr>
                <w:rFonts w:ascii="Times New Roman" w:hAnsi="Times New Roman"/>
                <w:color w:val="000000"/>
                <w:lang w:val="ru-RU" w:eastAsia="ru-RU"/>
              </w:rPr>
              <w:t>/</w:t>
            </w:r>
            <w:proofErr w:type="spellStart"/>
            <w:r w:rsidRPr="0005261F">
              <w:rPr>
                <w:rFonts w:ascii="Times New Roman" w:hAnsi="Times New Roman"/>
                <w:color w:val="000000"/>
                <w:lang w:val="ru-RU" w:eastAsia="ru-RU"/>
              </w:rPr>
              <w:t>р</w:t>
            </w:r>
            <w:proofErr w:type="spellEnd"/>
            <w:r w:rsidRPr="0005261F">
              <w:rPr>
                <w:rFonts w:ascii="Times New Roman" w:hAnsi="Times New Roman"/>
                <w:color w:val="000000"/>
                <w:lang w:val="ru-RU" w:eastAsia="ru-RU"/>
              </w:rPr>
              <w:t>: ___________________________________</w:t>
            </w:r>
          </w:p>
          <w:p w:rsidR="0065186C" w:rsidRDefault="0065186C" w:rsidP="004E417C">
            <w:pPr>
              <w:spacing w:after="0" w:line="240" w:lineRule="auto"/>
              <w:jc w:val="both"/>
              <w:rPr>
                <w:rFonts w:ascii="Times New Roman" w:hAnsi="Times New Roman"/>
                <w:color w:val="000000"/>
                <w:lang w:val="ru-RU" w:eastAsia="ru-RU"/>
              </w:rPr>
            </w:pPr>
            <w:r w:rsidRPr="0005261F">
              <w:rPr>
                <w:rFonts w:ascii="Times New Roman" w:hAnsi="Times New Roman"/>
                <w:color w:val="000000"/>
                <w:lang w:val="ru-RU" w:eastAsia="ru-RU"/>
              </w:rPr>
              <w:t>_______</w:t>
            </w:r>
            <w:r>
              <w:rPr>
                <w:rFonts w:ascii="Times New Roman" w:hAnsi="Times New Roman"/>
                <w:color w:val="000000"/>
                <w:lang w:val="ru-RU" w:eastAsia="ru-RU"/>
              </w:rPr>
              <w:t>________________________________</w:t>
            </w:r>
          </w:p>
          <w:p w:rsidR="0065186C" w:rsidRPr="0005261F" w:rsidRDefault="0065186C" w:rsidP="004E417C">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_______________________________________</w:t>
            </w:r>
          </w:p>
          <w:p w:rsidR="00CD5A05" w:rsidRDefault="0065186C" w:rsidP="004E417C">
            <w:pPr>
              <w:spacing w:after="0" w:line="240" w:lineRule="auto"/>
              <w:ind w:firstLine="15"/>
              <w:jc w:val="both"/>
              <w:rPr>
                <w:rFonts w:ascii="Times New Roman" w:hAnsi="Times New Roman"/>
                <w:color w:val="000000"/>
                <w:lang w:eastAsia="ru-RU"/>
              </w:rPr>
            </w:pPr>
            <w:r>
              <w:rPr>
                <w:rFonts w:ascii="Times New Roman" w:hAnsi="Times New Roman"/>
                <w:color w:val="000000"/>
                <w:lang w:eastAsia="ru-RU"/>
              </w:rPr>
              <w:t xml:space="preserve">Електронна адреса: </w:t>
            </w:r>
          </w:p>
          <w:p w:rsidR="00BD3D89" w:rsidRPr="0005261F" w:rsidRDefault="00BD3D89" w:rsidP="004E417C">
            <w:pPr>
              <w:spacing w:after="0" w:line="240" w:lineRule="auto"/>
              <w:ind w:firstLine="15"/>
              <w:jc w:val="both"/>
              <w:rPr>
                <w:rFonts w:ascii="Times New Roman" w:hAnsi="Times New Roman"/>
                <w:color w:val="000000"/>
                <w:lang w:val="ru-RU" w:eastAsia="ru-RU"/>
              </w:rPr>
            </w:pPr>
          </w:p>
          <w:p w:rsidR="0065186C" w:rsidRDefault="0065186C" w:rsidP="004E417C">
            <w:pPr>
              <w:spacing w:after="0" w:line="240" w:lineRule="auto"/>
              <w:jc w:val="both"/>
              <w:rPr>
                <w:rFonts w:ascii="Times New Roman" w:hAnsi="Times New Roman"/>
                <w:b/>
                <w:bCs/>
              </w:rPr>
            </w:pPr>
            <w:r w:rsidRPr="0005261F">
              <w:rPr>
                <w:rFonts w:ascii="Times New Roman" w:hAnsi="Times New Roman"/>
                <w:b/>
                <w:bCs/>
                <w:color w:val="000000"/>
                <w:lang w:val="ru-RU" w:eastAsia="ru-RU"/>
              </w:rPr>
              <w:t>Директор</w:t>
            </w:r>
            <w:r w:rsidRPr="0005261F">
              <w:rPr>
                <w:rFonts w:ascii="Times New Roman" w:hAnsi="Times New Roman"/>
                <w:b/>
                <w:bCs/>
              </w:rPr>
              <w:t>___________ </w:t>
            </w:r>
            <w:r w:rsidR="00BD3D89">
              <w:rPr>
                <w:rFonts w:ascii="Times New Roman" w:hAnsi="Times New Roman"/>
                <w:b/>
                <w:bCs/>
              </w:rPr>
              <w:t>Ірина ПРАВДЗІНСЬКА</w:t>
            </w:r>
          </w:p>
          <w:p w:rsidR="0065186C" w:rsidRPr="00524896" w:rsidRDefault="0065186C" w:rsidP="004E417C">
            <w:pPr>
              <w:spacing w:after="0" w:line="240" w:lineRule="auto"/>
              <w:jc w:val="both"/>
              <w:rPr>
                <w:rFonts w:ascii="Times New Roman" w:hAnsi="Times New Roman"/>
                <w:i/>
              </w:rPr>
            </w:pPr>
            <w:proofErr w:type="spellStart"/>
            <w:r w:rsidRPr="00524896">
              <w:rPr>
                <w:rFonts w:ascii="Times New Roman" w:hAnsi="Times New Roman"/>
                <w:bCs/>
              </w:rPr>
              <w:t>м.п</w:t>
            </w:r>
            <w:proofErr w:type="spellEnd"/>
            <w:r w:rsidRPr="00524896">
              <w:rPr>
                <w:rFonts w:ascii="Times New Roman" w:hAnsi="Times New Roman"/>
                <w:bCs/>
              </w:rPr>
              <w:t>.</w:t>
            </w:r>
          </w:p>
        </w:tc>
        <w:tc>
          <w:tcPr>
            <w:tcW w:w="4678" w:type="dxa"/>
            <w:shd w:val="clear" w:color="auto" w:fill="auto"/>
          </w:tcPr>
          <w:p w:rsidR="0065186C" w:rsidRDefault="0065186C" w:rsidP="004E417C">
            <w:pPr>
              <w:jc w:val="center"/>
              <w:rPr>
                <w:rFonts w:ascii="Times New Roman" w:hAnsi="Times New Roman"/>
                <w:b/>
              </w:rPr>
            </w:pPr>
            <w:r w:rsidRPr="0005261F">
              <w:rPr>
                <w:rFonts w:ascii="Times New Roman" w:hAnsi="Times New Roman"/>
                <w:b/>
              </w:rPr>
              <w:t>Постачальник</w:t>
            </w:r>
          </w:p>
          <w:p w:rsidR="0065186C" w:rsidRDefault="0065186C" w:rsidP="004E417C">
            <w:pPr>
              <w:spacing w:after="0"/>
              <w:jc w:val="center"/>
              <w:rPr>
                <w:rFonts w:ascii="Times New Roman" w:hAnsi="Times New Roman"/>
                <w:b/>
              </w:rPr>
            </w:pPr>
            <w:r>
              <w:rPr>
                <w:rFonts w:ascii="Times New Roman" w:hAnsi="Times New Roman"/>
                <w:b/>
              </w:rPr>
              <w:t>_________________________________________</w:t>
            </w:r>
          </w:p>
          <w:p w:rsidR="0065186C" w:rsidRDefault="0065186C" w:rsidP="004E417C">
            <w:pPr>
              <w:spacing w:after="0"/>
              <w:jc w:val="center"/>
              <w:rPr>
                <w:rFonts w:ascii="Times New Roman" w:hAnsi="Times New Roman"/>
                <w:b/>
              </w:rPr>
            </w:pPr>
            <w:r>
              <w:rPr>
                <w:rFonts w:ascii="Times New Roman" w:hAnsi="Times New Roman"/>
                <w:b/>
              </w:rPr>
              <w:t>_________________________________________</w:t>
            </w:r>
          </w:p>
          <w:p w:rsidR="0065186C" w:rsidRDefault="0065186C" w:rsidP="004E417C">
            <w:pPr>
              <w:spacing w:after="0"/>
              <w:jc w:val="center"/>
              <w:rPr>
                <w:rFonts w:ascii="Times New Roman" w:hAnsi="Times New Roman"/>
                <w:b/>
              </w:rPr>
            </w:pPr>
            <w:r w:rsidRPr="00EC7E2A">
              <w:rPr>
                <w:rFonts w:ascii="Times New Roman" w:hAnsi="Times New Roman"/>
              </w:rPr>
              <w:t>Адреса:_</w:t>
            </w:r>
            <w:r>
              <w:rPr>
                <w:rFonts w:ascii="Times New Roman" w:hAnsi="Times New Roman"/>
                <w:b/>
              </w:rPr>
              <w:t>_________________________________</w:t>
            </w:r>
          </w:p>
          <w:p w:rsidR="0065186C" w:rsidRDefault="0065186C" w:rsidP="004E417C">
            <w:pPr>
              <w:spacing w:after="0"/>
              <w:jc w:val="center"/>
              <w:rPr>
                <w:rFonts w:ascii="Times New Roman" w:hAnsi="Times New Roman"/>
                <w:b/>
              </w:rPr>
            </w:pPr>
            <w:r>
              <w:rPr>
                <w:rFonts w:ascii="Times New Roman" w:hAnsi="Times New Roman"/>
                <w:b/>
              </w:rPr>
              <w:t>_________________________________________</w:t>
            </w:r>
          </w:p>
          <w:p w:rsidR="0065186C" w:rsidRPr="00524896" w:rsidRDefault="0065186C" w:rsidP="004E417C">
            <w:pPr>
              <w:spacing w:after="0"/>
              <w:jc w:val="center"/>
              <w:rPr>
                <w:rFonts w:ascii="Times New Roman" w:hAnsi="Times New Roman"/>
              </w:rPr>
            </w:pPr>
            <w:r>
              <w:rPr>
                <w:rFonts w:ascii="Times New Roman" w:hAnsi="Times New Roman"/>
                <w:b/>
              </w:rPr>
              <w:t>________________________________________</w:t>
            </w:r>
          </w:p>
          <w:p w:rsidR="0065186C" w:rsidRDefault="0065186C" w:rsidP="004E417C">
            <w:pPr>
              <w:spacing w:after="0"/>
              <w:rPr>
                <w:rFonts w:ascii="Times New Roman" w:hAnsi="Times New Roman"/>
              </w:rPr>
            </w:pPr>
            <w:proofErr w:type="spellStart"/>
            <w:r>
              <w:rPr>
                <w:rFonts w:ascii="Times New Roman" w:hAnsi="Times New Roman"/>
              </w:rPr>
              <w:t>к</w:t>
            </w:r>
            <w:r w:rsidRPr="00524896">
              <w:rPr>
                <w:rFonts w:ascii="Times New Roman" w:hAnsi="Times New Roman"/>
              </w:rPr>
              <w:t>од</w:t>
            </w:r>
            <w:r>
              <w:rPr>
                <w:rFonts w:ascii="Times New Roman" w:hAnsi="Times New Roman"/>
              </w:rPr>
              <w:t>_______________________</w:t>
            </w:r>
            <w:proofErr w:type="spellEnd"/>
            <w:r>
              <w:rPr>
                <w:rFonts w:ascii="Times New Roman" w:hAnsi="Times New Roman"/>
              </w:rPr>
              <w:t>_МФО_________</w:t>
            </w:r>
          </w:p>
          <w:p w:rsidR="0065186C" w:rsidRDefault="0065186C" w:rsidP="004E417C">
            <w:pPr>
              <w:spacing w:after="0"/>
              <w:rPr>
                <w:rFonts w:ascii="Times New Roman" w:hAnsi="Times New Roman"/>
              </w:rPr>
            </w:pPr>
            <w:r>
              <w:rPr>
                <w:rFonts w:ascii="Times New Roman" w:hAnsi="Times New Roman"/>
              </w:rPr>
              <w:t>р/р______________________________________</w:t>
            </w:r>
          </w:p>
          <w:p w:rsidR="0065186C" w:rsidRDefault="0065186C" w:rsidP="004E417C">
            <w:pPr>
              <w:spacing w:after="0"/>
              <w:rPr>
                <w:rFonts w:ascii="Times New Roman" w:hAnsi="Times New Roman"/>
              </w:rPr>
            </w:pPr>
            <w:r>
              <w:rPr>
                <w:rFonts w:ascii="Times New Roman" w:hAnsi="Times New Roman"/>
              </w:rPr>
              <w:t>_________________________________________</w:t>
            </w:r>
          </w:p>
          <w:p w:rsidR="0065186C" w:rsidRDefault="0065186C" w:rsidP="004E417C">
            <w:pPr>
              <w:spacing w:after="0"/>
              <w:rPr>
                <w:rFonts w:ascii="Times New Roman" w:hAnsi="Times New Roman"/>
              </w:rPr>
            </w:pPr>
            <w:r>
              <w:rPr>
                <w:rFonts w:ascii="Times New Roman" w:hAnsi="Times New Roman"/>
              </w:rPr>
              <w:t>_________________________________________</w:t>
            </w:r>
          </w:p>
          <w:p w:rsidR="0065186C" w:rsidRDefault="0065186C" w:rsidP="004E417C">
            <w:pPr>
              <w:spacing w:after="0"/>
              <w:rPr>
                <w:rFonts w:ascii="Times New Roman" w:hAnsi="Times New Roman"/>
              </w:rPr>
            </w:pPr>
            <w:r>
              <w:rPr>
                <w:rFonts w:ascii="Times New Roman" w:hAnsi="Times New Roman"/>
              </w:rPr>
              <w:t>тел.______________________________________</w:t>
            </w:r>
          </w:p>
          <w:p w:rsidR="0065186C" w:rsidRDefault="0065186C" w:rsidP="004E417C">
            <w:pPr>
              <w:spacing w:after="0"/>
              <w:rPr>
                <w:rFonts w:ascii="Times New Roman" w:hAnsi="Times New Roman"/>
              </w:rPr>
            </w:pPr>
          </w:p>
          <w:p w:rsidR="0065186C" w:rsidRDefault="0065186C" w:rsidP="004E417C">
            <w:pPr>
              <w:spacing w:after="0"/>
              <w:rPr>
                <w:rFonts w:ascii="Times New Roman" w:hAnsi="Times New Roman"/>
                <w:b/>
              </w:rPr>
            </w:pPr>
            <w:r>
              <w:rPr>
                <w:rFonts w:ascii="Times New Roman" w:hAnsi="Times New Roman"/>
                <w:b/>
              </w:rPr>
              <w:t>_________________________   ______________</w:t>
            </w:r>
          </w:p>
          <w:p w:rsidR="0065186C" w:rsidRPr="00524896" w:rsidRDefault="0065186C" w:rsidP="004E417C">
            <w:pPr>
              <w:spacing w:after="0"/>
              <w:rPr>
                <w:rFonts w:ascii="Times New Roman" w:hAnsi="Times New Roman"/>
              </w:rPr>
            </w:pPr>
            <w:proofErr w:type="spellStart"/>
            <w:r>
              <w:rPr>
                <w:rFonts w:ascii="Times New Roman" w:hAnsi="Times New Roman"/>
              </w:rPr>
              <w:t>м</w:t>
            </w:r>
            <w:r w:rsidRPr="00524896">
              <w:rPr>
                <w:rFonts w:ascii="Times New Roman" w:hAnsi="Times New Roman"/>
              </w:rPr>
              <w:t>.п</w:t>
            </w:r>
            <w:proofErr w:type="spellEnd"/>
            <w:r w:rsidRPr="00524896">
              <w:rPr>
                <w:rFonts w:ascii="Times New Roman" w:hAnsi="Times New Roman"/>
              </w:rPr>
              <w:t>.</w:t>
            </w:r>
          </w:p>
        </w:tc>
      </w:tr>
    </w:tbl>
    <w:p w:rsidR="0065186C" w:rsidRPr="0005261F" w:rsidRDefault="0065186C" w:rsidP="0065186C">
      <w:pPr>
        <w:ind w:right="-284"/>
        <w:jc w:val="both"/>
        <w:rPr>
          <w:rFonts w:ascii="Times New Roman" w:hAnsi="Times New Roman"/>
          <w:lang w:eastAsia="en-US"/>
        </w:rPr>
      </w:pPr>
      <w:bookmarkStart w:id="0" w:name="_GoBack"/>
      <w:bookmarkEnd w:id="0"/>
      <w:r w:rsidRPr="0005261F">
        <w:rPr>
          <w:rFonts w:ascii="Times New Roman" w:hAnsi="Times New Roman"/>
          <w:lang w:eastAsia="en-US"/>
        </w:rPr>
        <w:lastRenderedPageBreak/>
        <w:tab/>
      </w:r>
      <w:r w:rsidRPr="0005261F">
        <w:rPr>
          <w:rFonts w:ascii="Times New Roman" w:hAnsi="Times New Roman"/>
          <w:lang w:eastAsia="en-US"/>
        </w:rPr>
        <w:tab/>
      </w:r>
      <w:r w:rsidRPr="0005261F">
        <w:rPr>
          <w:rFonts w:ascii="Times New Roman" w:hAnsi="Times New Roman"/>
          <w:lang w:eastAsia="en-US"/>
        </w:rPr>
        <w:tab/>
      </w:r>
      <w:r w:rsidRPr="0005261F">
        <w:rPr>
          <w:rFonts w:ascii="Times New Roman" w:hAnsi="Times New Roman"/>
          <w:lang w:eastAsia="en-US"/>
        </w:rPr>
        <w:tab/>
      </w:r>
      <w:r w:rsidRPr="0005261F">
        <w:rPr>
          <w:rFonts w:ascii="Times New Roman" w:hAnsi="Times New Roman"/>
          <w:lang w:eastAsia="en-US"/>
        </w:rPr>
        <w:tab/>
      </w:r>
      <w:r w:rsidRPr="0005261F">
        <w:rPr>
          <w:rFonts w:ascii="Times New Roman" w:hAnsi="Times New Roman"/>
          <w:lang w:eastAsia="en-US"/>
        </w:rPr>
        <w:tab/>
      </w:r>
      <w:r w:rsidRPr="0005261F">
        <w:rPr>
          <w:rFonts w:ascii="Times New Roman" w:hAnsi="Times New Roman"/>
          <w:lang w:eastAsia="en-US"/>
        </w:rPr>
        <w:tab/>
      </w:r>
      <w:r w:rsidRPr="0005261F">
        <w:rPr>
          <w:rFonts w:ascii="Times New Roman" w:hAnsi="Times New Roman"/>
          <w:lang w:eastAsia="en-US"/>
        </w:rPr>
        <w:tab/>
      </w:r>
      <w:r w:rsidRPr="0005261F">
        <w:rPr>
          <w:rFonts w:ascii="Times New Roman" w:hAnsi="Times New Roman"/>
          <w:lang w:eastAsia="en-US"/>
        </w:rPr>
        <w:tab/>
        <w:t>Додаток 1</w:t>
      </w:r>
    </w:p>
    <w:p w:rsidR="0065186C" w:rsidRPr="0005261F" w:rsidRDefault="0065186C" w:rsidP="0065186C">
      <w:pPr>
        <w:ind w:right="-284"/>
        <w:jc w:val="right"/>
        <w:rPr>
          <w:rFonts w:ascii="Times New Roman" w:hAnsi="Times New Roman"/>
          <w:lang w:eastAsia="en-US"/>
        </w:rPr>
      </w:pPr>
      <w:r w:rsidRPr="0005261F">
        <w:rPr>
          <w:rFonts w:ascii="Times New Roman" w:hAnsi="Times New Roman"/>
          <w:lang w:eastAsia="en-US"/>
        </w:rPr>
        <w:t xml:space="preserve">До договору </w:t>
      </w:r>
      <w:r>
        <w:rPr>
          <w:rFonts w:ascii="Times New Roman" w:hAnsi="Times New Roman"/>
          <w:lang w:eastAsia="en-US"/>
        </w:rPr>
        <w:t>___</w:t>
      </w:r>
      <w:r w:rsidRPr="0005261F">
        <w:rPr>
          <w:rFonts w:ascii="Times New Roman" w:hAnsi="Times New Roman"/>
          <w:lang w:eastAsia="en-US"/>
        </w:rPr>
        <w:t>________ від _</w:t>
      </w:r>
      <w:r>
        <w:rPr>
          <w:rFonts w:ascii="Times New Roman" w:hAnsi="Times New Roman"/>
          <w:lang w:eastAsia="en-US"/>
        </w:rPr>
        <w:t>______</w:t>
      </w:r>
      <w:r w:rsidRPr="0005261F">
        <w:rPr>
          <w:rFonts w:ascii="Times New Roman" w:hAnsi="Times New Roman"/>
          <w:lang w:eastAsia="en-US"/>
        </w:rPr>
        <w:t>_____</w:t>
      </w:r>
    </w:p>
    <w:p w:rsidR="0065186C" w:rsidRPr="0005261F" w:rsidRDefault="0065186C" w:rsidP="0065186C">
      <w:pPr>
        <w:shd w:val="clear" w:color="auto" w:fill="FFFFFF"/>
        <w:spacing w:after="0" w:line="240" w:lineRule="auto"/>
        <w:ind w:firstLine="567"/>
        <w:contextualSpacing/>
        <w:jc w:val="both"/>
        <w:rPr>
          <w:rFonts w:ascii="Times New Roman" w:hAnsi="Times New Roman"/>
          <w:b/>
          <w:lang w:eastAsia="ru-RU"/>
        </w:rPr>
      </w:pPr>
    </w:p>
    <w:p w:rsidR="0065186C" w:rsidRDefault="0065186C" w:rsidP="0065186C">
      <w:pPr>
        <w:shd w:val="clear" w:color="auto" w:fill="FFFFFF"/>
        <w:spacing w:after="0" w:line="240" w:lineRule="auto"/>
        <w:ind w:firstLine="567"/>
        <w:contextualSpacing/>
        <w:jc w:val="center"/>
        <w:rPr>
          <w:rFonts w:ascii="Times New Roman" w:hAnsi="Times New Roman"/>
          <w:b/>
          <w:lang w:eastAsia="ru-RU"/>
        </w:rPr>
      </w:pPr>
      <w:r w:rsidRPr="0005261F">
        <w:rPr>
          <w:rFonts w:ascii="Times New Roman" w:hAnsi="Times New Roman"/>
          <w:b/>
          <w:lang w:eastAsia="ru-RU"/>
        </w:rPr>
        <w:t>СПЕЦИФІКАЦІЯ</w:t>
      </w:r>
    </w:p>
    <w:p w:rsidR="0065186C" w:rsidRPr="0005261F" w:rsidRDefault="0065186C" w:rsidP="0065186C">
      <w:pPr>
        <w:shd w:val="clear" w:color="auto" w:fill="FFFFFF"/>
        <w:spacing w:after="0" w:line="240" w:lineRule="auto"/>
        <w:ind w:firstLine="567"/>
        <w:contextualSpacing/>
        <w:jc w:val="center"/>
        <w:rPr>
          <w:rFonts w:ascii="Times New Roman" w:hAnsi="Times New Roman"/>
          <w:b/>
          <w:lang w:eastAsia="ru-RU"/>
        </w:rPr>
      </w:pPr>
    </w:p>
    <w:p w:rsidR="0065186C" w:rsidRDefault="0065186C" w:rsidP="0065186C">
      <w:pPr>
        <w:suppressAutoHyphens/>
        <w:spacing w:after="0" w:line="240" w:lineRule="auto"/>
        <w:ind w:firstLine="567"/>
        <w:contextualSpacing/>
        <w:jc w:val="center"/>
        <w:rPr>
          <w:rFonts w:ascii="Times New Roman" w:hAnsi="Times New Roman"/>
          <w:b/>
          <w:bCs/>
          <w:color w:val="244061" w:themeColor="accent1" w:themeShade="80"/>
          <w:lang w:eastAsia="zh-CN"/>
        </w:rPr>
      </w:pPr>
      <w:r w:rsidRPr="0005261F">
        <w:rPr>
          <w:rFonts w:ascii="Times New Roman" w:hAnsi="Times New Roman"/>
          <w:b/>
          <w:lang w:eastAsia="zh-CN"/>
        </w:rPr>
        <w:t xml:space="preserve">на закупівлю </w:t>
      </w:r>
      <w:r>
        <w:rPr>
          <w:rFonts w:ascii="Times New Roman" w:hAnsi="Times New Roman"/>
          <w:b/>
          <w:lang w:eastAsia="zh-CN"/>
        </w:rPr>
        <w:t xml:space="preserve">Товару </w:t>
      </w:r>
      <w:r>
        <w:rPr>
          <w:rFonts w:ascii="Times New Roman" w:hAnsi="Times New Roman"/>
          <w:b/>
          <w:bCs/>
          <w:color w:val="244061" w:themeColor="accent1" w:themeShade="80"/>
          <w:lang w:eastAsia="zh-CN"/>
        </w:rPr>
        <w:t>М'ясо  свинини, філе куряче</w:t>
      </w:r>
      <w:r w:rsidRPr="00E4164A">
        <w:rPr>
          <w:rFonts w:ascii="Times New Roman" w:hAnsi="Times New Roman"/>
          <w:b/>
          <w:bCs/>
          <w:color w:val="244061" w:themeColor="accent1" w:themeShade="80"/>
          <w:lang w:eastAsia="zh-CN"/>
        </w:rPr>
        <w:t xml:space="preserve"> згідно  </w:t>
      </w:r>
      <w:proofErr w:type="spellStart"/>
      <w:r w:rsidRPr="00E4164A">
        <w:rPr>
          <w:rFonts w:ascii="Times New Roman" w:hAnsi="Times New Roman"/>
          <w:b/>
          <w:bCs/>
          <w:color w:val="244061" w:themeColor="accent1" w:themeShade="80"/>
          <w:lang w:eastAsia="zh-CN"/>
        </w:rPr>
        <w:t>ДК</w:t>
      </w:r>
      <w:proofErr w:type="spellEnd"/>
      <w:r w:rsidRPr="00E4164A">
        <w:rPr>
          <w:rFonts w:ascii="Times New Roman" w:hAnsi="Times New Roman"/>
          <w:b/>
          <w:bCs/>
          <w:color w:val="244061" w:themeColor="accent1" w:themeShade="80"/>
          <w:lang w:eastAsia="zh-CN"/>
        </w:rPr>
        <w:t xml:space="preserve"> 021:2015 - 15110000-2 «</w:t>
      </w:r>
      <w:r w:rsidRPr="00595D49">
        <w:rPr>
          <w:rFonts w:ascii="Times New Roman" w:hAnsi="Times New Roman"/>
          <w:b/>
          <w:bCs/>
          <w:color w:val="244061" w:themeColor="accent1" w:themeShade="80"/>
          <w:lang w:eastAsia="zh-CN"/>
        </w:rPr>
        <w:t>М'ясо»</w:t>
      </w:r>
    </w:p>
    <w:p w:rsidR="0065186C" w:rsidRPr="0005261F" w:rsidRDefault="0065186C" w:rsidP="0065186C">
      <w:pPr>
        <w:suppressAutoHyphens/>
        <w:spacing w:after="0" w:line="240" w:lineRule="auto"/>
        <w:ind w:firstLine="567"/>
        <w:contextualSpacing/>
        <w:jc w:val="center"/>
        <w:rPr>
          <w:rFonts w:ascii="Times New Roman" w:hAnsi="Times New Roman"/>
          <w:lang w:eastAsia="zh-CN"/>
        </w:rPr>
      </w:pPr>
    </w:p>
    <w:tbl>
      <w:tblPr>
        <w:tblW w:w="9889" w:type="dxa"/>
        <w:tblLayout w:type="fixed"/>
        <w:tblLook w:val="00A0"/>
      </w:tblPr>
      <w:tblGrid>
        <w:gridCol w:w="426"/>
        <w:gridCol w:w="3793"/>
        <w:gridCol w:w="1134"/>
        <w:gridCol w:w="1134"/>
        <w:gridCol w:w="1701"/>
        <w:gridCol w:w="1701"/>
      </w:tblGrid>
      <w:tr w:rsidR="0065186C" w:rsidRPr="0005261F" w:rsidTr="004E417C">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65186C" w:rsidRPr="0005261F" w:rsidRDefault="0065186C" w:rsidP="004E417C">
            <w:pPr>
              <w:spacing w:after="0" w:line="240" w:lineRule="auto"/>
              <w:ind w:left="-108" w:right="-108"/>
              <w:contextualSpacing/>
              <w:jc w:val="center"/>
              <w:rPr>
                <w:rFonts w:ascii="Times New Roman" w:hAnsi="Times New Roman"/>
                <w:b/>
                <w:bCs/>
                <w:lang w:eastAsia="ru-RU"/>
              </w:rPr>
            </w:pPr>
            <w:r w:rsidRPr="0005261F">
              <w:rPr>
                <w:rFonts w:ascii="Times New Roman" w:hAnsi="Times New Roman"/>
                <w:b/>
                <w:bCs/>
                <w:lang w:eastAsia="ru-RU"/>
              </w:rPr>
              <w:t>№</w:t>
            </w:r>
          </w:p>
          <w:p w:rsidR="0065186C" w:rsidRPr="0005261F" w:rsidRDefault="0065186C" w:rsidP="004E417C">
            <w:pPr>
              <w:spacing w:after="0" w:line="240" w:lineRule="auto"/>
              <w:ind w:left="-108" w:right="-108"/>
              <w:contextualSpacing/>
              <w:jc w:val="center"/>
              <w:rPr>
                <w:rFonts w:ascii="Times New Roman" w:hAnsi="Times New Roman"/>
                <w:b/>
                <w:bCs/>
                <w:lang w:eastAsia="ru-RU"/>
              </w:rPr>
            </w:pPr>
            <w:r w:rsidRPr="0005261F">
              <w:rPr>
                <w:rFonts w:ascii="Times New Roman" w:hAnsi="Times New Roman"/>
                <w:b/>
                <w:bCs/>
                <w:lang w:eastAsia="ru-RU"/>
              </w:rPr>
              <w:t>з/п</w:t>
            </w:r>
          </w:p>
        </w:tc>
        <w:tc>
          <w:tcPr>
            <w:tcW w:w="3793" w:type="dxa"/>
            <w:tcBorders>
              <w:top w:val="single" w:sz="4" w:space="0" w:color="auto"/>
              <w:left w:val="single" w:sz="4" w:space="0" w:color="auto"/>
              <w:bottom w:val="single" w:sz="4" w:space="0" w:color="auto"/>
              <w:right w:val="single" w:sz="4" w:space="0" w:color="auto"/>
            </w:tcBorders>
            <w:vAlign w:val="center"/>
          </w:tcPr>
          <w:p w:rsidR="0065186C" w:rsidRPr="0005261F" w:rsidRDefault="0065186C" w:rsidP="004E417C">
            <w:pPr>
              <w:spacing w:after="0" w:line="240" w:lineRule="auto"/>
              <w:contextualSpacing/>
              <w:jc w:val="center"/>
              <w:rPr>
                <w:rFonts w:ascii="Times New Roman" w:hAnsi="Times New Roman"/>
                <w:b/>
                <w:bCs/>
                <w:lang w:eastAsia="ru-RU"/>
              </w:rPr>
            </w:pPr>
            <w:r w:rsidRPr="0005261F">
              <w:rPr>
                <w:rFonts w:ascii="Times New Roman" w:hAnsi="Times New Roman"/>
                <w:b/>
                <w:bCs/>
                <w:lang w:eastAsia="ru-RU"/>
              </w:rPr>
              <w:t>Найменування</w:t>
            </w:r>
          </w:p>
        </w:tc>
        <w:tc>
          <w:tcPr>
            <w:tcW w:w="1134" w:type="dxa"/>
            <w:tcBorders>
              <w:top w:val="single" w:sz="4" w:space="0" w:color="auto"/>
              <w:left w:val="nil"/>
              <w:bottom w:val="single" w:sz="4" w:space="0" w:color="auto"/>
              <w:right w:val="single" w:sz="4" w:space="0" w:color="auto"/>
            </w:tcBorders>
            <w:vAlign w:val="center"/>
          </w:tcPr>
          <w:p w:rsidR="0065186C" w:rsidRPr="0005261F" w:rsidRDefault="0065186C" w:rsidP="004E417C">
            <w:pPr>
              <w:spacing w:after="0" w:line="240" w:lineRule="auto"/>
              <w:contextualSpacing/>
              <w:jc w:val="center"/>
              <w:rPr>
                <w:rFonts w:ascii="Times New Roman" w:hAnsi="Times New Roman"/>
                <w:b/>
                <w:bCs/>
                <w:lang w:eastAsia="ru-RU"/>
              </w:rPr>
            </w:pPr>
            <w:r w:rsidRPr="0005261F">
              <w:rPr>
                <w:rFonts w:ascii="Times New Roman" w:hAnsi="Times New Roman"/>
                <w:b/>
                <w:bCs/>
                <w:lang w:eastAsia="ru-RU"/>
              </w:rPr>
              <w:t xml:space="preserve">Од.  </w:t>
            </w:r>
            <w:proofErr w:type="spellStart"/>
            <w:r w:rsidRPr="0005261F">
              <w:rPr>
                <w:rFonts w:ascii="Times New Roman" w:hAnsi="Times New Roman"/>
                <w:b/>
                <w:bCs/>
                <w:lang w:eastAsia="ru-RU"/>
              </w:rPr>
              <w:t>вим</w:t>
            </w:r>
            <w:proofErr w:type="spellEnd"/>
            <w:r w:rsidRPr="0005261F">
              <w:rPr>
                <w:rFonts w:ascii="Times New Roman" w:hAnsi="Times New Roman"/>
                <w:b/>
                <w:bCs/>
                <w:lang w:eastAsia="ru-RU"/>
              </w:rPr>
              <w:t>.</w:t>
            </w:r>
          </w:p>
        </w:tc>
        <w:tc>
          <w:tcPr>
            <w:tcW w:w="1134" w:type="dxa"/>
            <w:tcBorders>
              <w:top w:val="single" w:sz="4" w:space="0" w:color="auto"/>
              <w:left w:val="nil"/>
              <w:bottom w:val="single" w:sz="4" w:space="0" w:color="auto"/>
              <w:right w:val="single" w:sz="4" w:space="0" w:color="auto"/>
            </w:tcBorders>
            <w:vAlign w:val="center"/>
          </w:tcPr>
          <w:p w:rsidR="0065186C" w:rsidRPr="0005261F" w:rsidRDefault="0065186C" w:rsidP="004E417C">
            <w:pPr>
              <w:spacing w:after="0" w:line="240" w:lineRule="auto"/>
              <w:ind w:left="-169" w:right="-153"/>
              <w:contextualSpacing/>
              <w:jc w:val="center"/>
              <w:rPr>
                <w:rFonts w:ascii="Times New Roman" w:hAnsi="Times New Roman"/>
                <w:b/>
                <w:bCs/>
                <w:lang w:eastAsia="ru-RU"/>
              </w:rPr>
            </w:pPr>
            <w:proofErr w:type="spellStart"/>
            <w:r w:rsidRPr="0005261F">
              <w:rPr>
                <w:rFonts w:ascii="Times New Roman" w:hAnsi="Times New Roman"/>
                <w:b/>
                <w:bCs/>
                <w:lang w:eastAsia="ru-RU"/>
              </w:rPr>
              <w:t>К-ть</w:t>
            </w:r>
            <w:proofErr w:type="spellEnd"/>
          </w:p>
        </w:tc>
        <w:tc>
          <w:tcPr>
            <w:tcW w:w="1701" w:type="dxa"/>
            <w:tcBorders>
              <w:top w:val="single" w:sz="4" w:space="0" w:color="auto"/>
              <w:left w:val="nil"/>
              <w:bottom w:val="single" w:sz="4" w:space="0" w:color="auto"/>
              <w:right w:val="single" w:sz="4" w:space="0" w:color="auto"/>
            </w:tcBorders>
            <w:vAlign w:val="center"/>
          </w:tcPr>
          <w:p w:rsidR="0065186C" w:rsidRPr="0005261F" w:rsidRDefault="0065186C" w:rsidP="004E417C">
            <w:pPr>
              <w:spacing w:after="0" w:line="240" w:lineRule="auto"/>
              <w:ind w:left="-139" w:right="-169"/>
              <w:contextualSpacing/>
              <w:jc w:val="center"/>
              <w:rPr>
                <w:rFonts w:ascii="Times New Roman" w:hAnsi="Times New Roman"/>
                <w:b/>
                <w:bCs/>
                <w:lang w:eastAsia="ru-RU"/>
              </w:rPr>
            </w:pPr>
            <w:r w:rsidRPr="0005261F">
              <w:rPr>
                <w:rFonts w:ascii="Times New Roman" w:hAnsi="Times New Roman"/>
                <w:b/>
                <w:bCs/>
                <w:lang w:eastAsia="ru-RU"/>
              </w:rPr>
              <w:t>Ціна за одиницю, з або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65186C" w:rsidRPr="0005261F" w:rsidRDefault="0065186C" w:rsidP="004E417C">
            <w:pPr>
              <w:spacing w:after="0" w:line="240" w:lineRule="auto"/>
              <w:ind w:left="-36" w:right="-74"/>
              <w:contextualSpacing/>
              <w:jc w:val="center"/>
              <w:rPr>
                <w:rFonts w:ascii="Times New Roman" w:hAnsi="Times New Roman"/>
                <w:b/>
                <w:bCs/>
                <w:lang w:eastAsia="ru-RU"/>
              </w:rPr>
            </w:pPr>
            <w:r w:rsidRPr="0005261F">
              <w:rPr>
                <w:rFonts w:ascii="Times New Roman" w:hAnsi="Times New Roman"/>
                <w:b/>
                <w:bCs/>
                <w:lang w:eastAsia="ru-RU"/>
              </w:rPr>
              <w:t>Загальна вартість, з або без ПДВ, грн.</w:t>
            </w:r>
          </w:p>
        </w:tc>
      </w:tr>
      <w:tr w:rsidR="0065186C" w:rsidRPr="0005261F" w:rsidTr="004E417C">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65186C" w:rsidRPr="0005261F" w:rsidRDefault="0065186C" w:rsidP="004E417C">
            <w:pPr>
              <w:spacing w:after="0" w:line="240" w:lineRule="auto"/>
              <w:ind w:left="-108" w:right="-108"/>
              <w:contextualSpacing/>
              <w:jc w:val="center"/>
              <w:rPr>
                <w:rFonts w:ascii="Times New Roman" w:hAnsi="Times New Roman"/>
                <w:b/>
                <w:bCs/>
                <w:lang w:eastAsia="ru-RU"/>
              </w:rPr>
            </w:pPr>
            <w:r w:rsidRPr="0005261F">
              <w:rPr>
                <w:rFonts w:ascii="Times New Roman" w:hAnsi="Times New Roman"/>
                <w:b/>
                <w:bCs/>
                <w:lang w:eastAsia="ru-RU"/>
              </w:rPr>
              <w:t>1</w:t>
            </w:r>
          </w:p>
        </w:tc>
        <w:tc>
          <w:tcPr>
            <w:tcW w:w="3793" w:type="dxa"/>
            <w:tcBorders>
              <w:top w:val="single" w:sz="4" w:space="0" w:color="auto"/>
              <w:left w:val="single" w:sz="4" w:space="0" w:color="auto"/>
              <w:bottom w:val="single" w:sz="4" w:space="0" w:color="auto"/>
              <w:right w:val="single" w:sz="4" w:space="0" w:color="auto"/>
            </w:tcBorders>
            <w:vAlign w:val="center"/>
          </w:tcPr>
          <w:p w:rsidR="0065186C" w:rsidRPr="0005261F" w:rsidRDefault="0065186C" w:rsidP="004E417C">
            <w:pPr>
              <w:tabs>
                <w:tab w:val="left" w:pos="2715"/>
              </w:tabs>
              <w:spacing w:line="264" w:lineRule="auto"/>
              <w:rPr>
                <w:rFonts w:ascii="Times New Roman" w:hAnsi="Times New Roman"/>
                <w:b/>
                <w:i/>
                <w:color w:val="FF0000"/>
                <w:lang w:val="ru-RU" w:eastAsia="ru-RU"/>
              </w:rPr>
            </w:pPr>
            <w:proofErr w:type="spellStart"/>
            <w:proofErr w:type="gramStart"/>
            <w:r w:rsidRPr="0005261F">
              <w:rPr>
                <w:rFonts w:ascii="Times New Roman" w:hAnsi="Times New Roman"/>
                <w:b/>
                <w:bCs/>
                <w:i/>
                <w:shd w:val="clear" w:color="auto" w:fill="FFFFFF"/>
                <w:lang w:val="ru-RU" w:eastAsia="ru-RU"/>
              </w:rPr>
              <w:t>М'ясо</w:t>
            </w:r>
            <w:proofErr w:type="spellEnd"/>
            <w:proofErr w:type="gramEnd"/>
            <w:r w:rsidR="006658D5">
              <w:rPr>
                <w:rFonts w:ascii="Times New Roman" w:hAnsi="Times New Roman"/>
                <w:b/>
                <w:bCs/>
                <w:i/>
                <w:shd w:val="clear" w:color="auto" w:fill="FFFFFF"/>
                <w:lang w:val="ru-RU" w:eastAsia="ru-RU"/>
              </w:rPr>
              <w:t xml:space="preserve"> </w:t>
            </w:r>
            <w:proofErr w:type="spellStart"/>
            <w:r w:rsidRPr="0005261F">
              <w:rPr>
                <w:rFonts w:ascii="Times New Roman" w:hAnsi="Times New Roman"/>
                <w:b/>
                <w:bCs/>
                <w:i/>
                <w:shd w:val="clear" w:color="auto" w:fill="FFFFFF"/>
                <w:lang w:val="ru-RU" w:eastAsia="ru-RU"/>
              </w:rPr>
              <w:t>свинини</w:t>
            </w:r>
            <w:proofErr w:type="spellEnd"/>
          </w:p>
        </w:tc>
        <w:tc>
          <w:tcPr>
            <w:tcW w:w="1134" w:type="dxa"/>
            <w:tcBorders>
              <w:top w:val="single" w:sz="4" w:space="0" w:color="auto"/>
              <w:left w:val="nil"/>
              <w:bottom w:val="single" w:sz="4" w:space="0" w:color="auto"/>
              <w:right w:val="single" w:sz="4" w:space="0" w:color="auto"/>
            </w:tcBorders>
            <w:vAlign w:val="center"/>
          </w:tcPr>
          <w:p w:rsidR="0065186C" w:rsidRPr="0005261F" w:rsidRDefault="0065186C" w:rsidP="004E417C">
            <w:pPr>
              <w:tabs>
                <w:tab w:val="left" w:pos="2715"/>
              </w:tabs>
              <w:spacing w:line="264" w:lineRule="auto"/>
              <w:jc w:val="center"/>
              <w:rPr>
                <w:rFonts w:ascii="Times New Roman" w:hAnsi="Times New Roman"/>
                <w:b/>
                <w:i/>
                <w:lang w:val="ru-RU" w:eastAsia="ru-RU"/>
              </w:rPr>
            </w:pPr>
            <w:proofErr w:type="gramStart"/>
            <w:r w:rsidRPr="0005261F">
              <w:rPr>
                <w:rFonts w:ascii="Times New Roman" w:hAnsi="Times New Roman"/>
                <w:b/>
                <w:i/>
                <w:lang w:val="ru-RU" w:eastAsia="ru-RU"/>
              </w:rPr>
              <w:t>кг</w:t>
            </w:r>
            <w:proofErr w:type="gramEnd"/>
            <w:r w:rsidRPr="0005261F">
              <w:rPr>
                <w:rFonts w:ascii="Times New Roman" w:hAnsi="Times New Roman"/>
                <w:b/>
                <w:i/>
                <w:lang w:val="ru-RU" w:eastAsia="ru-RU"/>
              </w:rPr>
              <w:t>.</w:t>
            </w:r>
          </w:p>
        </w:tc>
        <w:tc>
          <w:tcPr>
            <w:tcW w:w="1134" w:type="dxa"/>
            <w:tcBorders>
              <w:top w:val="single" w:sz="4" w:space="0" w:color="auto"/>
              <w:left w:val="nil"/>
              <w:bottom w:val="single" w:sz="4" w:space="0" w:color="auto"/>
              <w:right w:val="single" w:sz="4" w:space="0" w:color="auto"/>
            </w:tcBorders>
            <w:vAlign w:val="center"/>
          </w:tcPr>
          <w:p w:rsidR="0065186C" w:rsidRPr="0005261F" w:rsidRDefault="00EB72C0" w:rsidP="004E417C">
            <w:pPr>
              <w:tabs>
                <w:tab w:val="left" w:pos="2715"/>
              </w:tabs>
              <w:spacing w:line="264" w:lineRule="auto"/>
              <w:jc w:val="center"/>
              <w:rPr>
                <w:rFonts w:ascii="Times New Roman" w:hAnsi="Times New Roman"/>
                <w:b/>
                <w:i/>
                <w:lang w:val="ru-RU" w:eastAsia="ru-RU"/>
              </w:rPr>
            </w:pPr>
            <w:r>
              <w:rPr>
                <w:rFonts w:ascii="Times New Roman" w:hAnsi="Times New Roman"/>
                <w:b/>
                <w:i/>
                <w:lang w:val="ru-RU" w:eastAsia="ru-RU"/>
              </w:rPr>
              <w:t>440</w:t>
            </w:r>
          </w:p>
        </w:tc>
        <w:tc>
          <w:tcPr>
            <w:tcW w:w="1701" w:type="dxa"/>
            <w:tcBorders>
              <w:top w:val="single" w:sz="4" w:space="0" w:color="auto"/>
              <w:left w:val="nil"/>
              <w:bottom w:val="single" w:sz="4" w:space="0" w:color="auto"/>
              <w:right w:val="single" w:sz="4" w:space="0" w:color="auto"/>
            </w:tcBorders>
            <w:vAlign w:val="center"/>
          </w:tcPr>
          <w:p w:rsidR="0065186C" w:rsidRPr="0005261F" w:rsidRDefault="0065186C" w:rsidP="004E417C">
            <w:pPr>
              <w:spacing w:after="0" w:line="240" w:lineRule="auto"/>
              <w:contextualSpacing/>
              <w:jc w:val="center"/>
              <w:rPr>
                <w:rFonts w:ascii="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5186C" w:rsidRPr="0005261F" w:rsidRDefault="0065186C" w:rsidP="004E417C">
            <w:pPr>
              <w:spacing w:after="0" w:line="240" w:lineRule="auto"/>
              <w:contextualSpacing/>
              <w:jc w:val="center"/>
              <w:rPr>
                <w:rFonts w:ascii="Times New Roman" w:hAnsi="Times New Roman"/>
                <w:bCs/>
                <w:lang w:eastAsia="ru-RU"/>
              </w:rPr>
            </w:pPr>
          </w:p>
        </w:tc>
      </w:tr>
      <w:tr w:rsidR="0065186C" w:rsidRPr="0005261F" w:rsidTr="004E417C">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65186C" w:rsidRPr="0005261F" w:rsidRDefault="0065186C" w:rsidP="004E417C">
            <w:pPr>
              <w:spacing w:after="0" w:line="240" w:lineRule="auto"/>
              <w:ind w:left="-108" w:right="-108"/>
              <w:contextualSpacing/>
              <w:jc w:val="center"/>
              <w:rPr>
                <w:rFonts w:ascii="Times New Roman" w:hAnsi="Times New Roman"/>
                <w:b/>
                <w:bCs/>
                <w:lang w:eastAsia="ru-RU"/>
              </w:rPr>
            </w:pPr>
            <w:r w:rsidRPr="0005261F">
              <w:rPr>
                <w:rFonts w:ascii="Times New Roman" w:hAnsi="Times New Roman"/>
                <w:b/>
                <w:bCs/>
                <w:lang w:eastAsia="ru-RU"/>
              </w:rPr>
              <w:t>2</w:t>
            </w:r>
          </w:p>
        </w:tc>
        <w:tc>
          <w:tcPr>
            <w:tcW w:w="3793" w:type="dxa"/>
            <w:tcBorders>
              <w:top w:val="single" w:sz="4" w:space="0" w:color="auto"/>
              <w:left w:val="single" w:sz="4" w:space="0" w:color="auto"/>
              <w:bottom w:val="single" w:sz="4" w:space="0" w:color="auto"/>
              <w:right w:val="single" w:sz="4" w:space="0" w:color="auto"/>
            </w:tcBorders>
            <w:vAlign w:val="center"/>
          </w:tcPr>
          <w:p w:rsidR="0065186C" w:rsidRPr="0005261F" w:rsidRDefault="0065186C" w:rsidP="004E417C">
            <w:pPr>
              <w:tabs>
                <w:tab w:val="left" w:pos="2715"/>
              </w:tabs>
              <w:spacing w:line="264" w:lineRule="auto"/>
              <w:rPr>
                <w:rFonts w:ascii="Times New Roman" w:hAnsi="Times New Roman"/>
                <w:b/>
                <w:i/>
                <w:shd w:val="clear" w:color="auto" w:fill="FFFFFF"/>
                <w:lang w:val="ru-RU" w:eastAsia="ru-RU"/>
              </w:rPr>
            </w:pPr>
            <w:proofErr w:type="spellStart"/>
            <w:r>
              <w:rPr>
                <w:rFonts w:ascii="Times New Roman" w:hAnsi="Times New Roman"/>
                <w:b/>
                <w:bCs/>
                <w:i/>
                <w:shd w:val="clear" w:color="auto" w:fill="FFFFFF"/>
                <w:lang w:val="ru-RU" w:eastAsia="ru-RU"/>
              </w:rPr>
              <w:t>Ф</w:t>
            </w:r>
            <w:r w:rsidRPr="0005261F">
              <w:rPr>
                <w:rFonts w:ascii="Times New Roman" w:hAnsi="Times New Roman"/>
                <w:b/>
                <w:bCs/>
                <w:i/>
                <w:shd w:val="clear" w:color="auto" w:fill="FFFFFF"/>
                <w:lang w:val="ru-RU" w:eastAsia="ru-RU"/>
              </w:rPr>
              <w:t>іле</w:t>
            </w:r>
            <w:proofErr w:type="spellEnd"/>
            <w:r w:rsidR="006658D5">
              <w:rPr>
                <w:rFonts w:ascii="Times New Roman" w:hAnsi="Times New Roman"/>
                <w:b/>
                <w:bCs/>
                <w:i/>
                <w:shd w:val="clear" w:color="auto" w:fill="FFFFFF"/>
                <w:lang w:val="ru-RU" w:eastAsia="ru-RU"/>
              </w:rPr>
              <w:t xml:space="preserve"> </w:t>
            </w:r>
            <w:proofErr w:type="spellStart"/>
            <w:r w:rsidRPr="0005261F">
              <w:rPr>
                <w:rFonts w:ascii="Times New Roman" w:hAnsi="Times New Roman"/>
                <w:b/>
                <w:bCs/>
                <w:i/>
                <w:shd w:val="clear" w:color="auto" w:fill="FFFFFF"/>
                <w:lang w:val="ru-RU" w:eastAsia="ru-RU"/>
              </w:rPr>
              <w:t>куряче</w:t>
            </w:r>
            <w:proofErr w:type="spellEnd"/>
          </w:p>
        </w:tc>
        <w:tc>
          <w:tcPr>
            <w:tcW w:w="1134" w:type="dxa"/>
            <w:tcBorders>
              <w:top w:val="single" w:sz="4" w:space="0" w:color="auto"/>
              <w:left w:val="nil"/>
              <w:bottom w:val="single" w:sz="4" w:space="0" w:color="auto"/>
              <w:right w:val="single" w:sz="4" w:space="0" w:color="auto"/>
            </w:tcBorders>
            <w:vAlign w:val="center"/>
          </w:tcPr>
          <w:p w:rsidR="0065186C" w:rsidRPr="0005261F" w:rsidRDefault="0065186C" w:rsidP="004E417C">
            <w:pPr>
              <w:tabs>
                <w:tab w:val="left" w:pos="2715"/>
              </w:tabs>
              <w:spacing w:line="264" w:lineRule="auto"/>
              <w:jc w:val="center"/>
              <w:rPr>
                <w:rFonts w:ascii="Times New Roman" w:hAnsi="Times New Roman"/>
                <w:b/>
                <w:i/>
                <w:lang w:val="ru-RU" w:eastAsia="ru-RU"/>
              </w:rPr>
            </w:pPr>
            <w:proofErr w:type="gramStart"/>
            <w:r w:rsidRPr="0005261F">
              <w:rPr>
                <w:rFonts w:ascii="Times New Roman" w:hAnsi="Times New Roman"/>
                <w:b/>
                <w:i/>
                <w:lang w:val="ru-RU" w:eastAsia="ru-RU"/>
              </w:rPr>
              <w:t>кг</w:t>
            </w:r>
            <w:proofErr w:type="gramEnd"/>
            <w:r w:rsidRPr="0005261F">
              <w:rPr>
                <w:rFonts w:ascii="Times New Roman" w:hAnsi="Times New Roman"/>
                <w:b/>
                <w:i/>
                <w:lang w:val="ru-RU" w:eastAsia="ru-RU"/>
              </w:rPr>
              <w:t>.</w:t>
            </w:r>
          </w:p>
        </w:tc>
        <w:tc>
          <w:tcPr>
            <w:tcW w:w="1134" w:type="dxa"/>
            <w:tcBorders>
              <w:top w:val="single" w:sz="4" w:space="0" w:color="auto"/>
              <w:left w:val="nil"/>
              <w:bottom w:val="single" w:sz="4" w:space="0" w:color="auto"/>
              <w:right w:val="single" w:sz="4" w:space="0" w:color="auto"/>
            </w:tcBorders>
            <w:vAlign w:val="center"/>
          </w:tcPr>
          <w:p w:rsidR="0065186C" w:rsidRPr="0005261F" w:rsidRDefault="00EB72C0" w:rsidP="004E417C">
            <w:pPr>
              <w:tabs>
                <w:tab w:val="left" w:pos="2715"/>
              </w:tabs>
              <w:spacing w:line="264" w:lineRule="auto"/>
              <w:jc w:val="center"/>
              <w:rPr>
                <w:rFonts w:ascii="Times New Roman" w:hAnsi="Times New Roman"/>
                <w:b/>
                <w:i/>
                <w:lang w:val="ru-RU" w:eastAsia="ru-RU"/>
              </w:rPr>
            </w:pPr>
            <w:r>
              <w:rPr>
                <w:rFonts w:ascii="Times New Roman" w:hAnsi="Times New Roman"/>
                <w:b/>
                <w:i/>
                <w:lang w:val="ru-RU" w:eastAsia="ru-RU"/>
              </w:rPr>
              <w:t>730</w:t>
            </w:r>
          </w:p>
        </w:tc>
        <w:tc>
          <w:tcPr>
            <w:tcW w:w="1701" w:type="dxa"/>
            <w:tcBorders>
              <w:top w:val="single" w:sz="4" w:space="0" w:color="auto"/>
              <w:left w:val="nil"/>
              <w:bottom w:val="single" w:sz="4" w:space="0" w:color="auto"/>
              <w:right w:val="single" w:sz="4" w:space="0" w:color="auto"/>
            </w:tcBorders>
            <w:vAlign w:val="center"/>
          </w:tcPr>
          <w:p w:rsidR="0065186C" w:rsidRPr="0005261F" w:rsidRDefault="0065186C" w:rsidP="004E417C">
            <w:pPr>
              <w:spacing w:after="0" w:line="240" w:lineRule="auto"/>
              <w:contextualSpacing/>
              <w:jc w:val="center"/>
              <w:rPr>
                <w:rFonts w:ascii="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5186C" w:rsidRPr="0005261F" w:rsidRDefault="0065186C" w:rsidP="004E417C">
            <w:pPr>
              <w:spacing w:after="0" w:line="240" w:lineRule="auto"/>
              <w:contextualSpacing/>
              <w:jc w:val="center"/>
              <w:rPr>
                <w:rFonts w:ascii="Times New Roman" w:hAnsi="Times New Roman"/>
                <w:bCs/>
                <w:lang w:eastAsia="ru-RU"/>
              </w:rPr>
            </w:pPr>
          </w:p>
        </w:tc>
      </w:tr>
      <w:tr w:rsidR="0065186C" w:rsidRPr="0005261F" w:rsidTr="004E417C">
        <w:trPr>
          <w:trHeight w:val="170"/>
        </w:trPr>
        <w:tc>
          <w:tcPr>
            <w:tcW w:w="8188" w:type="dxa"/>
            <w:gridSpan w:val="5"/>
            <w:tcBorders>
              <w:top w:val="single" w:sz="4" w:space="0" w:color="auto"/>
              <w:left w:val="single" w:sz="4" w:space="0" w:color="auto"/>
              <w:bottom w:val="single" w:sz="4" w:space="0" w:color="auto"/>
              <w:right w:val="single" w:sz="4" w:space="0" w:color="auto"/>
            </w:tcBorders>
            <w:vAlign w:val="center"/>
          </w:tcPr>
          <w:p w:rsidR="0065186C" w:rsidRPr="0005261F" w:rsidRDefault="0065186C" w:rsidP="004E417C">
            <w:pPr>
              <w:spacing w:after="0" w:line="240" w:lineRule="auto"/>
              <w:contextualSpacing/>
              <w:jc w:val="right"/>
              <w:rPr>
                <w:rFonts w:ascii="Times New Roman" w:hAnsi="Times New Roman"/>
                <w:b/>
                <w:bCs/>
                <w:lang w:eastAsia="ru-RU"/>
              </w:rPr>
            </w:pPr>
            <w:r w:rsidRPr="0005261F">
              <w:rPr>
                <w:rFonts w:ascii="Times New Roman" w:hAnsi="Times New Roman"/>
                <w:b/>
                <w:bCs/>
                <w:lang w:eastAsia="ru-RU"/>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65186C" w:rsidRPr="0005261F" w:rsidRDefault="0065186C" w:rsidP="004E417C">
            <w:pPr>
              <w:spacing w:after="0" w:line="240" w:lineRule="auto"/>
              <w:ind w:right="-1" w:hanging="108"/>
              <w:contextualSpacing/>
              <w:jc w:val="center"/>
              <w:rPr>
                <w:rFonts w:ascii="Times New Roman" w:hAnsi="Times New Roman"/>
                <w:b/>
                <w:bCs/>
                <w:lang w:eastAsia="ru-RU"/>
              </w:rPr>
            </w:pPr>
          </w:p>
        </w:tc>
      </w:tr>
      <w:tr w:rsidR="0065186C" w:rsidRPr="0005261F" w:rsidTr="004E417C">
        <w:trPr>
          <w:trHeight w:val="170"/>
        </w:trPr>
        <w:tc>
          <w:tcPr>
            <w:tcW w:w="8188" w:type="dxa"/>
            <w:gridSpan w:val="5"/>
            <w:tcBorders>
              <w:top w:val="single" w:sz="4" w:space="0" w:color="auto"/>
              <w:left w:val="single" w:sz="4" w:space="0" w:color="auto"/>
              <w:bottom w:val="single" w:sz="4" w:space="0" w:color="auto"/>
              <w:right w:val="single" w:sz="4" w:space="0" w:color="auto"/>
            </w:tcBorders>
            <w:vAlign w:val="center"/>
          </w:tcPr>
          <w:p w:rsidR="0065186C" w:rsidRPr="0005261F" w:rsidRDefault="0065186C" w:rsidP="004E417C">
            <w:pPr>
              <w:spacing w:after="0" w:line="240" w:lineRule="auto"/>
              <w:contextualSpacing/>
              <w:jc w:val="right"/>
              <w:rPr>
                <w:rFonts w:ascii="Times New Roman" w:hAnsi="Times New Roman"/>
                <w:b/>
                <w:bCs/>
                <w:lang w:eastAsia="ru-RU"/>
              </w:rPr>
            </w:pPr>
            <w:r w:rsidRPr="0005261F">
              <w:rPr>
                <w:rFonts w:ascii="Times New Roman" w:hAnsi="Times New Roman"/>
                <w:b/>
                <w:bCs/>
                <w:lang w:eastAsia="ru-RU"/>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rsidR="0065186C" w:rsidRPr="0005261F" w:rsidRDefault="0065186C" w:rsidP="004E417C">
            <w:pPr>
              <w:spacing w:after="0" w:line="240" w:lineRule="auto"/>
              <w:contextualSpacing/>
              <w:jc w:val="center"/>
              <w:rPr>
                <w:rFonts w:ascii="Times New Roman" w:hAnsi="Times New Roman"/>
                <w:b/>
                <w:bCs/>
                <w:lang w:eastAsia="ru-RU"/>
              </w:rPr>
            </w:pPr>
          </w:p>
        </w:tc>
      </w:tr>
      <w:tr w:rsidR="0065186C" w:rsidRPr="0005261F" w:rsidTr="004E417C">
        <w:trPr>
          <w:trHeight w:val="170"/>
        </w:trPr>
        <w:tc>
          <w:tcPr>
            <w:tcW w:w="9889" w:type="dxa"/>
            <w:gridSpan w:val="6"/>
            <w:tcBorders>
              <w:top w:val="single" w:sz="4" w:space="0" w:color="auto"/>
              <w:left w:val="single" w:sz="4" w:space="0" w:color="auto"/>
              <w:bottom w:val="single" w:sz="4" w:space="0" w:color="auto"/>
              <w:right w:val="single" w:sz="4" w:space="0" w:color="auto"/>
            </w:tcBorders>
            <w:vAlign w:val="center"/>
          </w:tcPr>
          <w:p w:rsidR="0065186C" w:rsidRPr="0005261F" w:rsidRDefault="0065186C" w:rsidP="004E417C">
            <w:pPr>
              <w:spacing w:after="0" w:line="240" w:lineRule="auto"/>
              <w:contextualSpacing/>
              <w:rPr>
                <w:rFonts w:ascii="Times New Roman" w:hAnsi="Times New Roman"/>
                <w:b/>
                <w:bCs/>
                <w:lang w:eastAsia="ru-RU"/>
              </w:rPr>
            </w:pPr>
            <w:r w:rsidRPr="0005261F">
              <w:rPr>
                <w:rFonts w:ascii="Times New Roman" w:hAnsi="Times New Roman"/>
                <w:b/>
                <w:bCs/>
                <w:lang w:eastAsia="ru-RU"/>
              </w:rPr>
              <w:t xml:space="preserve">Загальна вартість: </w:t>
            </w:r>
            <w:r w:rsidRPr="0005261F">
              <w:rPr>
                <w:rFonts w:ascii="Times New Roman" w:hAnsi="Times New Roman"/>
                <w:bCs/>
                <w:i/>
                <w:lang w:eastAsia="ru-RU"/>
              </w:rPr>
              <w:t>прописом</w:t>
            </w:r>
          </w:p>
        </w:tc>
      </w:tr>
    </w:tbl>
    <w:p w:rsidR="0065186C" w:rsidRPr="0005261F" w:rsidRDefault="0065186C" w:rsidP="0065186C">
      <w:pPr>
        <w:suppressAutoHyphens/>
        <w:spacing w:after="0" w:line="240" w:lineRule="auto"/>
        <w:ind w:firstLine="567"/>
        <w:contextualSpacing/>
        <w:jc w:val="both"/>
        <w:rPr>
          <w:rFonts w:ascii="Times New Roman" w:hAnsi="Times New Roman"/>
          <w:lang w:eastAsia="zh-CN"/>
        </w:rPr>
      </w:pPr>
    </w:p>
    <w:p w:rsidR="0065186C" w:rsidRPr="0005261F" w:rsidRDefault="0065186C" w:rsidP="0065186C">
      <w:pPr>
        <w:suppressAutoHyphens/>
        <w:spacing w:after="0" w:line="240" w:lineRule="auto"/>
        <w:ind w:firstLine="567"/>
        <w:contextualSpacing/>
        <w:jc w:val="both"/>
        <w:rPr>
          <w:rFonts w:ascii="Times New Roman" w:hAnsi="Times New Roman"/>
          <w:lang w:eastAsia="zh-CN"/>
        </w:rPr>
      </w:pPr>
    </w:p>
    <w:tbl>
      <w:tblPr>
        <w:tblW w:w="10491" w:type="dxa"/>
        <w:tblInd w:w="-318" w:type="dxa"/>
        <w:tblLook w:val="04A0"/>
      </w:tblPr>
      <w:tblGrid>
        <w:gridCol w:w="5104"/>
        <w:gridCol w:w="5387"/>
      </w:tblGrid>
      <w:tr w:rsidR="0065186C" w:rsidRPr="0005261F" w:rsidTr="004E417C">
        <w:tc>
          <w:tcPr>
            <w:tcW w:w="5104" w:type="dxa"/>
            <w:shd w:val="clear" w:color="auto" w:fill="auto"/>
          </w:tcPr>
          <w:p w:rsidR="0065186C" w:rsidRPr="000640A2" w:rsidRDefault="0065186C" w:rsidP="004E417C">
            <w:pPr>
              <w:spacing w:after="0" w:line="240" w:lineRule="auto"/>
              <w:jc w:val="both"/>
              <w:rPr>
                <w:rFonts w:ascii="Times New Roman" w:hAnsi="Times New Roman"/>
              </w:rPr>
            </w:pPr>
          </w:p>
        </w:tc>
        <w:tc>
          <w:tcPr>
            <w:tcW w:w="5387" w:type="dxa"/>
            <w:shd w:val="clear" w:color="auto" w:fill="auto"/>
          </w:tcPr>
          <w:p w:rsidR="0065186C" w:rsidRPr="0005261F" w:rsidRDefault="0065186C" w:rsidP="004E417C">
            <w:pPr>
              <w:jc w:val="center"/>
              <w:rPr>
                <w:rFonts w:ascii="Times New Roman" w:hAnsi="Times New Roman"/>
                <w:b/>
              </w:rPr>
            </w:pPr>
          </w:p>
        </w:tc>
      </w:tr>
    </w:tbl>
    <w:p w:rsidR="0065186C" w:rsidRPr="0005261F" w:rsidRDefault="0065186C" w:rsidP="0065186C">
      <w:pPr>
        <w:spacing w:after="0" w:line="240" w:lineRule="auto"/>
        <w:jc w:val="center"/>
        <w:rPr>
          <w:rFonts w:ascii="Arial" w:hAnsi="Arial" w:cs="Arial"/>
          <w:color w:val="000000"/>
          <w:lang w:eastAsia="ru-RU"/>
        </w:rPr>
      </w:pPr>
    </w:p>
    <w:tbl>
      <w:tblPr>
        <w:tblW w:w="10491" w:type="dxa"/>
        <w:tblInd w:w="-318" w:type="dxa"/>
        <w:tblLook w:val="04A0"/>
      </w:tblPr>
      <w:tblGrid>
        <w:gridCol w:w="5736"/>
        <w:gridCol w:w="4755"/>
      </w:tblGrid>
      <w:tr w:rsidR="0065186C" w:rsidRPr="0005261F" w:rsidTr="004E417C">
        <w:tc>
          <w:tcPr>
            <w:tcW w:w="5813" w:type="dxa"/>
            <w:shd w:val="clear" w:color="auto" w:fill="auto"/>
          </w:tcPr>
          <w:p w:rsidR="00EB72C0" w:rsidRPr="0005261F" w:rsidRDefault="0065186C" w:rsidP="00EB72C0">
            <w:pPr>
              <w:tabs>
                <w:tab w:val="left" w:pos="864"/>
                <w:tab w:val="center" w:pos="2514"/>
              </w:tabs>
              <w:rPr>
                <w:rFonts w:ascii="Times New Roman" w:hAnsi="Times New Roman"/>
                <w:b/>
              </w:rPr>
            </w:pPr>
            <w:r w:rsidRPr="0005261F">
              <w:rPr>
                <w:rFonts w:ascii="Times New Roman" w:hAnsi="Times New Roman"/>
                <w:b/>
                <w:i/>
              </w:rPr>
              <w:tab/>
            </w:r>
            <w:r w:rsidR="00EB72C0" w:rsidRPr="0005261F">
              <w:rPr>
                <w:rFonts w:ascii="Times New Roman" w:hAnsi="Times New Roman"/>
                <w:b/>
              </w:rPr>
              <w:t>Замовник</w:t>
            </w:r>
          </w:p>
          <w:p w:rsidR="00EB72C0" w:rsidRDefault="00EB72C0" w:rsidP="00EB72C0">
            <w:pPr>
              <w:spacing w:after="0" w:line="240" w:lineRule="auto"/>
              <w:jc w:val="both"/>
              <w:rPr>
                <w:rFonts w:ascii="Times New Roman" w:hAnsi="Times New Roman"/>
                <w:b/>
                <w:bCs/>
                <w:color w:val="000000"/>
                <w:lang w:eastAsia="ru-RU"/>
              </w:rPr>
            </w:pPr>
            <w:proofErr w:type="spellStart"/>
            <w:r>
              <w:rPr>
                <w:rFonts w:ascii="Times New Roman" w:hAnsi="Times New Roman"/>
                <w:b/>
                <w:bCs/>
                <w:color w:val="000000"/>
                <w:lang w:eastAsia="ru-RU"/>
              </w:rPr>
              <w:t>Ізяславський</w:t>
            </w:r>
            <w:proofErr w:type="spellEnd"/>
            <w:r>
              <w:rPr>
                <w:rFonts w:ascii="Times New Roman" w:hAnsi="Times New Roman"/>
                <w:b/>
                <w:bCs/>
                <w:color w:val="000000"/>
                <w:lang w:eastAsia="ru-RU"/>
              </w:rPr>
              <w:t xml:space="preserve"> заклад дошкільної освіти </w:t>
            </w:r>
          </w:p>
          <w:p w:rsidR="00EB72C0" w:rsidRDefault="00EB72C0" w:rsidP="00EB72C0">
            <w:pPr>
              <w:spacing w:after="0" w:line="240" w:lineRule="auto"/>
              <w:jc w:val="both"/>
              <w:rPr>
                <w:rFonts w:ascii="Times New Roman" w:hAnsi="Times New Roman"/>
                <w:b/>
                <w:bCs/>
                <w:color w:val="000000"/>
                <w:lang w:eastAsia="ru-RU"/>
              </w:rPr>
            </w:pPr>
            <w:r>
              <w:rPr>
                <w:rFonts w:ascii="Times New Roman" w:hAnsi="Times New Roman"/>
                <w:b/>
                <w:bCs/>
                <w:color w:val="000000"/>
                <w:lang w:eastAsia="ru-RU"/>
              </w:rPr>
              <w:t xml:space="preserve">(ясла-садок) комбінованого типу </w:t>
            </w:r>
            <w:r w:rsidRPr="0005261F">
              <w:rPr>
                <w:rFonts w:ascii="Times New Roman" w:hAnsi="Times New Roman"/>
                <w:b/>
                <w:bCs/>
                <w:color w:val="000000"/>
                <w:lang w:eastAsia="ru-RU"/>
              </w:rPr>
              <w:t xml:space="preserve">№ </w:t>
            </w:r>
            <w:r>
              <w:rPr>
                <w:rFonts w:ascii="Times New Roman" w:hAnsi="Times New Roman"/>
                <w:b/>
                <w:bCs/>
                <w:color w:val="000000"/>
                <w:lang w:eastAsia="ru-RU"/>
              </w:rPr>
              <w:t>4 «Казка»</w:t>
            </w:r>
          </w:p>
          <w:p w:rsidR="00EB72C0" w:rsidRPr="0005261F" w:rsidRDefault="00EB72C0" w:rsidP="00EB72C0">
            <w:pPr>
              <w:spacing w:after="0" w:line="240" w:lineRule="auto"/>
              <w:jc w:val="both"/>
              <w:rPr>
                <w:rFonts w:ascii="Times New Roman" w:hAnsi="Times New Roman"/>
                <w:b/>
                <w:bCs/>
                <w:color w:val="000000"/>
                <w:lang w:eastAsia="ru-RU"/>
              </w:rPr>
            </w:pPr>
            <w:r w:rsidRPr="0005261F">
              <w:rPr>
                <w:rFonts w:ascii="Times New Roman" w:hAnsi="Times New Roman"/>
                <w:b/>
                <w:bCs/>
                <w:color w:val="000000"/>
                <w:lang w:eastAsia="ru-RU"/>
              </w:rPr>
              <w:t xml:space="preserve"> </w:t>
            </w:r>
            <w:proofErr w:type="spellStart"/>
            <w:r w:rsidRPr="0005261F">
              <w:rPr>
                <w:rFonts w:ascii="Times New Roman" w:hAnsi="Times New Roman"/>
                <w:b/>
                <w:bCs/>
                <w:color w:val="000000"/>
                <w:lang w:eastAsia="ru-RU"/>
              </w:rPr>
              <w:t>Ізяславської</w:t>
            </w:r>
            <w:proofErr w:type="spellEnd"/>
            <w:r w:rsidRPr="0005261F">
              <w:rPr>
                <w:rFonts w:ascii="Times New Roman" w:hAnsi="Times New Roman"/>
                <w:b/>
                <w:bCs/>
                <w:color w:val="000000"/>
                <w:lang w:eastAsia="ru-RU"/>
              </w:rPr>
              <w:t xml:space="preserve"> мі</w:t>
            </w:r>
            <w:r>
              <w:rPr>
                <w:rFonts w:ascii="Times New Roman" w:hAnsi="Times New Roman"/>
                <w:b/>
                <w:bCs/>
                <w:color w:val="000000"/>
                <w:lang w:eastAsia="ru-RU"/>
              </w:rPr>
              <w:t xml:space="preserve">ської ради </w:t>
            </w:r>
          </w:p>
          <w:p w:rsidR="00EB72C0" w:rsidRDefault="00EB72C0" w:rsidP="00EB72C0">
            <w:pPr>
              <w:spacing w:after="0" w:line="240" w:lineRule="auto"/>
              <w:ind w:firstLine="15"/>
              <w:jc w:val="both"/>
              <w:rPr>
                <w:rFonts w:ascii="Times New Roman" w:hAnsi="Times New Roman"/>
                <w:color w:val="000000"/>
                <w:lang w:val="ru-RU" w:eastAsia="ru-RU"/>
              </w:rPr>
            </w:pPr>
            <w:r>
              <w:rPr>
                <w:rFonts w:ascii="Times New Roman" w:hAnsi="Times New Roman"/>
                <w:color w:val="000000"/>
                <w:lang w:val="ru-RU" w:eastAsia="ru-RU"/>
              </w:rPr>
              <w:t xml:space="preserve">Адреса: </w:t>
            </w:r>
            <w:r w:rsidRPr="0005261F">
              <w:rPr>
                <w:rFonts w:ascii="Times New Roman" w:hAnsi="Times New Roman"/>
                <w:color w:val="000000"/>
                <w:lang w:val="ru-RU" w:eastAsia="ru-RU"/>
              </w:rPr>
              <w:t>30300</w:t>
            </w:r>
            <w:r>
              <w:rPr>
                <w:rFonts w:ascii="Times New Roman" w:hAnsi="Times New Roman"/>
                <w:color w:val="000000"/>
                <w:lang w:val="ru-RU" w:eastAsia="ru-RU"/>
              </w:rPr>
              <w:t>,</w:t>
            </w:r>
            <w:r w:rsidRPr="0005261F">
              <w:rPr>
                <w:rFonts w:ascii="Times New Roman" w:hAnsi="Times New Roman"/>
                <w:color w:val="000000"/>
                <w:lang w:val="ru-RU" w:eastAsia="ru-RU"/>
              </w:rPr>
              <w:t>Хмельницька область</w:t>
            </w:r>
            <w:r>
              <w:rPr>
                <w:rFonts w:ascii="Times New Roman" w:hAnsi="Times New Roman"/>
                <w:color w:val="000000"/>
                <w:lang w:val="ru-RU" w:eastAsia="ru-RU"/>
              </w:rPr>
              <w:t xml:space="preserve">, </w:t>
            </w:r>
          </w:p>
          <w:p w:rsidR="00EB72C0" w:rsidRDefault="00EB72C0" w:rsidP="00EB72C0">
            <w:pPr>
              <w:spacing w:after="0" w:line="240" w:lineRule="auto"/>
              <w:ind w:firstLine="15"/>
              <w:jc w:val="both"/>
              <w:rPr>
                <w:rFonts w:ascii="Times New Roman" w:hAnsi="Times New Roman"/>
                <w:color w:val="000000"/>
                <w:lang w:val="ru-RU" w:eastAsia="ru-RU"/>
              </w:rPr>
            </w:pPr>
            <w:proofErr w:type="spellStart"/>
            <w:r>
              <w:rPr>
                <w:rFonts w:ascii="Times New Roman" w:hAnsi="Times New Roman"/>
                <w:color w:val="000000"/>
                <w:lang w:val="ru-RU" w:eastAsia="ru-RU"/>
              </w:rPr>
              <w:t>Шепетівський</w:t>
            </w:r>
            <w:proofErr w:type="spellEnd"/>
            <w:r>
              <w:rPr>
                <w:rFonts w:ascii="Times New Roman" w:hAnsi="Times New Roman"/>
                <w:color w:val="000000"/>
                <w:lang w:val="ru-RU" w:eastAsia="ru-RU"/>
              </w:rPr>
              <w:t xml:space="preserve"> район, </w:t>
            </w:r>
            <w:proofErr w:type="gramStart"/>
            <w:r>
              <w:rPr>
                <w:rFonts w:ascii="Times New Roman" w:hAnsi="Times New Roman"/>
                <w:color w:val="000000"/>
                <w:lang w:val="ru-RU" w:eastAsia="ru-RU"/>
              </w:rPr>
              <w:t>м</w:t>
            </w:r>
            <w:proofErr w:type="gramEnd"/>
            <w:r w:rsidRPr="0005261F">
              <w:rPr>
                <w:rFonts w:ascii="Times New Roman" w:hAnsi="Times New Roman"/>
                <w:color w:val="000000"/>
                <w:lang w:val="ru-RU" w:eastAsia="ru-RU"/>
              </w:rPr>
              <w:t xml:space="preserve">. </w:t>
            </w:r>
            <w:proofErr w:type="spellStart"/>
            <w:r w:rsidRPr="0005261F">
              <w:rPr>
                <w:rFonts w:ascii="Times New Roman" w:hAnsi="Times New Roman"/>
                <w:color w:val="000000"/>
                <w:lang w:val="ru-RU" w:eastAsia="ru-RU"/>
              </w:rPr>
              <w:t>Ізяслав</w:t>
            </w:r>
            <w:proofErr w:type="spellEnd"/>
            <w:r w:rsidRPr="0005261F">
              <w:rPr>
                <w:rFonts w:ascii="Times New Roman" w:hAnsi="Times New Roman"/>
                <w:color w:val="000000"/>
                <w:lang w:val="ru-RU" w:eastAsia="ru-RU"/>
              </w:rPr>
              <w:t xml:space="preserve">, </w:t>
            </w:r>
          </w:p>
          <w:p w:rsidR="00EB72C0" w:rsidRPr="0005261F" w:rsidRDefault="00EB72C0" w:rsidP="00EB72C0">
            <w:pPr>
              <w:spacing w:after="0" w:line="240" w:lineRule="auto"/>
              <w:ind w:firstLine="15"/>
              <w:jc w:val="both"/>
              <w:rPr>
                <w:rFonts w:ascii="Times New Roman" w:hAnsi="Times New Roman"/>
                <w:color w:val="000000"/>
                <w:lang w:val="ru-RU" w:eastAsia="ru-RU"/>
              </w:rPr>
            </w:pPr>
            <w:proofErr w:type="spellStart"/>
            <w:r>
              <w:rPr>
                <w:rFonts w:ascii="Times New Roman" w:hAnsi="Times New Roman"/>
                <w:color w:val="000000"/>
                <w:lang w:val="ru-RU" w:eastAsia="ru-RU"/>
              </w:rPr>
              <w:t>вул</w:t>
            </w:r>
            <w:proofErr w:type="spellEnd"/>
            <w:r>
              <w:rPr>
                <w:rFonts w:ascii="Times New Roman" w:hAnsi="Times New Roman"/>
                <w:color w:val="000000"/>
                <w:lang w:val="ru-RU" w:eastAsia="ru-RU"/>
              </w:rPr>
              <w:t>. Шевченка,38А</w:t>
            </w:r>
          </w:p>
          <w:p w:rsidR="00EB72C0" w:rsidRPr="0005261F" w:rsidRDefault="00EB72C0" w:rsidP="00EB72C0">
            <w:pPr>
              <w:spacing w:after="0" w:line="240" w:lineRule="auto"/>
              <w:ind w:firstLine="15"/>
              <w:jc w:val="both"/>
              <w:rPr>
                <w:rFonts w:ascii="Times New Roman" w:hAnsi="Times New Roman"/>
                <w:color w:val="000000"/>
                <w:lang w:val="ru-RU" w:eastAsia="ru-RU"/>
              </w:rPr>
            </w:pPr>
            <w:r w:rsidRPr="0005261F">
              <w:rPr>
                <w:rFonts w:ascii="Times New Roman" w:hAnsi="Times New Roman"/>
                <w:color w:val="000000"/>
                <w:lang w:val="ru-RU" w:eastAsia="ru-RU"/>
              </w:rPr>
              <w:t xml:space="preserve">код ЄДРПОУ: </w:t>
            </w:r>
            <w:r>
              <w:rPr>
                <w:rFonts w:ascii="Times New Roman" w:hAnsi="Times New Roman"/>
                <w:color w:val="000000"/>
                <w:lang w:val="ru-RU" w:eastAsia="ru-RU"/>
              </w:rPr>
              <w:t>26495074, МФО____________</w:t>
            </w:r>
          </w:p>
          <w:p w:rsidR="00EB72C0" w:rsidRPr="0005261F" w:rsidRDefault="00EB72C0" w:rsidP="00EB72C0">
            <w:pPr>
              <w:spacing w:after="0" w:line="240" w:lineRule="auto"/>
              <w:ind w:firstLine="15"/>
              <w:jc w:val="both"/>
              <w:rPr>
                <w:rFonts w:ascii="Times New Roman" w:hAnsi="Times New Roman"/>
                <w:color w:val="000000"/>
                <w:lang w:val="ru-RU" w:eastAsia="ru-RU"/>
              </w:rPr>
            </w:pPr>
            <w:proofErr w:type="spellStart"/>
            <w:proofErr w:type="gramStart"/>
            <w:r w:rsidRPr="0005261F">
              <w:rPr>
                <w:rFonts w:ascii="Times New Roman" w:hAnsi="Times New Roman"/>
                <w:color w:val="000000"/>
                <w:lang w:val="ru-RU" w:eastAsia="ru-RU"/>
              </w:rPr>
              <w:t>р</w:t>
            </w:r>
            <w:proofErr w:type="spellEnd"/>
            <w:proofErr w:type="gramEnd"/>
            <w:r w:rsidRPr="0005261F">
              <w:rPr>
                <w:rFonts w:ascii="Times New Roman" w:hAnsi="Times New Roman"/>
                <w:color w:val="000000"/>
                <w:lang w:val="ru-RU" w:eastAsia="ru-RU"/>
              </w:rPr>
              <w:t>/</w:t>
            </w:r>
            <w:proofErr w:type="spellStart"/>
            <w:r w:rsidRPr="0005261F">
              <w:rPr>
                <w:rFonts w:ascii="Times New Roman" w:hAnsi="Times New Roman"/>
                <w:color w:val="000000"/>
                <w:lang w:val="ru-RU" w:eastAsia="ru-RU"/>
              </w:rPr>
              <w:t>р</w:t>
            </w:r>
            <w:proofErr w:type="spellEnd"/>
            <w:r w:rsidRPr="0005261F">
              <w:rPr>
                <w:rFonts w:ascii="Times New Roman" w:hAnsi="Times New Roman"/>
                <w:color w:val="000000"/>
                <w:lang w:val="ru-RU" w:eastAsia="ru-RU"/>
              </w:rPr>
              <w:t>: ___________________________________</w:t>
            </w:r>
          </w:p>
          <w:p w:rsidR="00EB72C0" w:rsidRPr="0005261F" w:rsidRDefault="00EB72C0" w:rsidP="00EB72C0">
            <w:pPr>
              <w:spacing w:after="0" w:line="240" w:lineRule="auto"/>
              <w:ind w:firstLine="15"/>
              <w:jc w:val="both"/>
              <w:rPr>
                <w:rFonts w:ascii="Times New Roman" w:hAnsi="Times New Roman"/>
                <w:color w:val="000000"/>
                <w:lang w:val="ru-RU" w:eastAsia="ru-RU"/>
              </w:rPr>
            </w:pPr>
            <w:proofErr w:type="spellStart"/>
            <w:proofErr w:type="gramStart"/>
            <w:r w:rsidRPr="0005261F">
              <w:rPr>
                <w:rFonts w:ascii="Times New Roman" w:hAnsi="Times New Roman"/>
                <w:color w:val="000000"/>
                <w:lang w:val="ru-RU" w:eastAsia="ru-RU"/>
              </w:rPr>
              <w:t>р</w:t>
            </w:r>
            <w:proofErr w:type="spellEnd"/>
            <w:proofErr w:type="gramEnd"/>
            <w:r w:rsidRPr="0005261F">
              <w:rPr>
                <w:rFonts w:ascii="Times New Roman" w:hAnsi="Times New Roman"/>
                <w:color w:val="000000"/>
                <w:lang w:val="ru-RU" w:eastAsia="ru-RU"/>
              </w:rPr>
              <w:t>/</w:t>
            </w:r>
            <w:proofErr w:type="spellStart"/>
            <w:r w:rsidRPr="0005261F">
              <w:rPr>
                <w:rFonts w:ascii="Times New Roman" w:hAnsi="Times New Roman"/>
                <w:color w:val="000000"/>
                <w:lang w:val="ru-RU" w:eastAsia="ru-RU"/>
              </w:rPr>
              <w:t>р</w:t>
            </w:r>
            <w:proofErr w:type="spellEnd"/>
            <w:r w:rsidRPr="0005261F">
              <w:rPr>
                <w:rFonts w:ascii="Times New Roman" w:hAnsi="Times New Roman"/>
                <w:color w:val="000000"/>
                <w:lang w:val="ru-RU" w:eastAsia="ru-RU"/>
              </w:rPr>
              <w:t>: ___________________________________</w:t>
            </w:r>
          </w:p>
          <w:p w:rsidR="00EB72C0" w:rsidRDefault="00EB72C0" w:rsidP="00EB72C0">
            <w:pPr>
              <w:spacing w:after="0" w:line="240" w:lineRule="auto"/>
              <w:jc w:val="both"/>
              <w:rPr>
                <w:rFonts w:ascii="Times New Roman" w:hAnsi="Times New Roman"/>
                <w:color w:val="000000"/>
                <w:lang w:val="ru-RU" w:eastAsia="ru-RU"/>
              </w:rPr>
            </w:pPr>
            <w:r w:rsidRPr="0005261F">
              <w:rPr>
                <w:rFonts w:ascii="Times New Roman" w:hAnsi="Times New Roman"/>
                <w:color w:val="000000"/>
                <w:lang w:val="ru-RU" w:eastAsia="ru-RU"/>
              </w:rPr>
              <w:t>_______</w:t>
            </w:r>
            <w:r>
              <w:rPr>
                <w:rFonts w:ascii="Times New Roman" w:hAnsi="Times New Roman"/>
                <w:color w:val="000000"/>
                <w:lang w:val="ru-RU" w:eastAsia="ru-RU"/>
              </w:rPr>
              <w:t>________________________________</w:t>
            </w:r>
          </w:p>
          <w:p w:rsidR="00EB72C0" w:rsidRPr="0005261F" w:rsidRDefault="00EB72C0" w:rsidP="00EB72C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_______________________________________</w:t>
            </w:r>
          </w:p>
          <w:p w:rsidR="00EB72C0" w:rsidRDefault="00EB72C0" w:rsidP="00EB72C0">
            <w:pPr>
              <w:spacing w:after="0" w:line="240" w:lineRule="auto"/>
              <w:ind w:firstLine="15"/>
              <w:jc w:val="both"/>
              <w:rPr>
                <w:rFonts w:ascii="Times New Roman" w:hAnsi="Times New Roman"/>
                <w:color w:val="000000"/>
                <w:lang w:eastAsia="ru-RU"/>
              </w:rPr>
            </w:pPr>
            <w:r>
              <w:rPr>
                <w:rFonts w:ascii="Times New Roman" w:hAnsi="Times New Roman"/>
                <w:color w:val="000000"/>
                <w:lang w:eastAsia="ru-RU"/>
              </w:rPr>
              <w:t xml:space="preserve">Електронна адреса: </w:t>
            </w:r>
          </w:p>
          <w:p w:rsidR="00EB72C0" w:rsidRPr="0005261F" w:rsidRDefault="00EB72C0" w:rsidP="00EB72C0">
            <w:pPr>
              <w:spacing w:after="0" w:line="240" w:lineRule="auto"/>
              <w:ind w:firstLine="15"/>
              <w:jc w:val="both"/>
              <w:rPr>
                <w:rFonts w:ascii="Times New Roman" w:hAnsi="Times New Roman"/>
                <w:color w:val="000000"/>
                <w:lang w:val="ru-RU" w:eastAsia="ru-RU"/>
              </w:rPr>
            </w:pPr>
          </w:p>
          <w:p w:rsidR="00EB72C0" w:rsidRDefault="00EB72C0" w:rsidP="00EB72C0">
            <w:pPr>
              <w:spacing w:after="0" w:line="240" w:lineRule="auto"/>
              <w:jc w:val="both"/>
              <w:rPr>
                <w:rFonts w:ascii="Times New Roman" w:hAnsi="Times New Roman"/>
                <w:b/>
                <w:bCs/>
              </w:rPr>
            </w:pPr>
            <w:r w:rsidRPr="0005261F">
              <w:rPr>
                <w:rFonts w:ascii="Times New Roman" w:hAnsi="Times New Roman"/>
                <w:b/>
                <w:bCs/>
                <w:color w:val="000000"/>
                <w:lang w:val="ru-RU" w:eastAsia="ru-RU"/>
              </w:rPr>
              <w:t>Директор</w:t>
            </w:r>
            <w:r w:rsidRPr="0005261F">
              <w:rPr>
                <w:rFonts w:ascii="Times New Roman" w:hAnsi="Times New Roman"/>
                <w:b/>
                <w:bCs/>
              </w:rPr>
              <w:t>___________ </w:t>
            </w:r>
            <w:r>
              <w:rPr>
                <w:rFonts w:ascii="Times New Roman" w:hAnsi="Times New Roman"/>
                <w:b/>
                <w:bCs/>
              </w:rPr>
              <w:t>Ірина ПРАВДЗІНСЬКА</w:t>
            </w:r>
          </w:p>
          <w:p w:rsidR="0065186C" w:rsidRPr="00524896" w:rsidRDefault="00EB72C0" w:rsidP="00EB72C0">
            <w:pPr>
              <w:spacing w:after="0" w:line="240" w:lineRule="auto"/>
              <w:jc w:val="both"/>
              <w:rPr>
                <w:rFonts w:ascii="Times New Roman" w:hAnsi="Times New Roman"/>
                <w:i/>
              </w:rPr>
            </w:pPr>
            <w:proofErr w:type="spellStart"/>
            <w:r w:rsidRPr="00524896">
              <w:rPr>
                <w:rFonts w:ascii="Times New Roman" w:hAnsi="Times New Roman"/>
                <w:bCs/>
              </w:rPr>
              <w:t>м.п</w:t>
            </w:r>
            <w:proofErr w:type="spellEnd"/>
            <w:r w:rsidRPr="00524896">
              <w:rPr>
                <w:rFonts w:ascii="Times New Roman" w:hAnsi="Times New Roman"/>
                <w:bCs/>
              </w:rPr>
              <w:t>.</w:t>
            </w:r>
          </w:p>
        </w:tc>
        <w:tc>
          <w:tcPr>
            <w:tcW w:w="4678" w:type="dxa"/>
            <w:shd w:val="clear" w:color="auto" w:fill="auto"/>
          </w:tcPr>
          <w:p w:rsidR="0065186C" w:rsidRDefault="0065186C" w:rsidP="004E417C">
            <w:pPr>
              <w:jc w:val="center"/>
              <w:rPr>
                <w:rFonts w:ascii="Times New Roman" w:hAnsi="Times New Roman"/>
                <w:b/>
              </w:rPr>
            </w:pPr>
            <w:r w:rsidRPr="0005261F">
              <w:rPr>
                <w:rFonts w:ascii="Times New Roman" w:hAnsi="Times New Roman"/>
                <w:b/>
              </w:rPr>
              <w:t>Постачальник</w:t>
            </w:r>
          </w:p>
          <w:p w:rsidR="0065186C" w:rsidRDefault="0065186C" w:rsidP="004E417C">
            <w:pPr>
              <w:spacing w:after="0"/>
              <w:jc w:val="center"/>
              <w:rPr>
                <w:rFonts w:ascii="Times New Roman" w:hAnsi="Times New Roman"/>
                <w:b/>
              </w:rPr>
            </w:pPr>
            <w:r>
              <w:rPr>
                <w:rFonts w:ascii="Times New Roman" w:hAnsi="Times New Roman"/>
                <w:b/>
              </w:rPr>
              <w:t>_________________________________________</w:t>
            </w:r>
          </w:p>
          <w:p w:rsidR="0065186C" w:rsidRDefault="0065186C" w:rsidP="004E417C">
            <w:pPr>
              <w:spacing w:after="0"/>
              <w:jc w:val="center"/>
              <w:rPr>
                <w:rFonts w:ascii="Times New Roman" w:hAnsi="Times New Roman"/>
                <w:b/>
              </w:rPr>
            </w:pPr>
            <w:r>
              <w:rPr>
                <w:rFonts w:ascii="Times New Roman" w:hAnsi="Times New Roman"/>
                <w:b/>
              </w:rPr>
              <w:t>_________________________________________</w:t>
            </w:r>
          </w:p>
          <w:p w:rsidR="0065186C" w:rsidRDefault="0065186C" w:rsidP="004E417C">
            <w:pPr>
              <w:spacing w:after="0"/>
              <w:jc w:val="center"/>
              <w:rPr>
                <w:rFonts w:ascii="Times New Roman" w:hAnsi="Times New Roman"/>
                <w:b/>
              </w:rPr>
            </w:pPr>
            <w:r w:rsidRPr="00EC7E2A">
              <w:rPr>
                <w:rFonts w:ascii="Times New Roman" w:hAnsi="Times New Roman"/>
              </w:rPr>
              <w:t>Адреса:_</w:t>
            </w:r>
            <w:r>
              <w:rPr>
                <w:rFonts w:ascii="Times New Roman" w:hAnsi="Times New Roman"/>
                <w:b/>
              </w:rPr>
              <w:t>_________________________________</w:t>
            </w:r>
          </w:p>
          <w:p w:rsidR="0065186C" w:rsidRDefault="0065186C" w:rsidP="004E417C">
            <w:pPr>
              <w:spacing w:after="0"/>
              <w:jc w:val="center"/>
              <w:rPr>
                <w:rFonts w:ascii="Times New Roman" w:hAnsi="Times New Roman"/>
                <w:b/>
              </w:rPr>
            </w:pPr>
            <w:r>
              <w:rPr>
                <w:rFonts w:ascii="Times New Roman" w:hAnsi="Times New Roman"/>
                <w:b/>
              </w:rPr>
              <w:t>_________________________________________</w:t>
            </w:r>
          </w:p>
          <w:p w:rsidR="0065186C" w:rsidRPr="00524896" w:rsidRDefault="0065186C" w:rsidP="004E417C">
            <w:pPr>
              <w:spacing w:after="0"/>
              <w:jc w:val="center"/>
              <w:rPr>
                <w:rFonts w:ascii="Times New Roman" w:hAnsi="Times New Roman"/>
              </w:rPr>
            </w:pPr>
            <w:r>
              <w:rPr>
                <w:rFonts w:ascii="Times New Roman" w:hAnsi="Times New Roman"/>
                <w:b/>
              </w:rPr>
              <w:t>________________________________________</w:t>
            </w:r>
          </w:p>
          <w:p w:rsidR="0065186C" w:rsidRDefault="0065186C" w:rsidP="004E417C">
            <w:pPr>
              <w:spacing w:after="0"/>
              <w:rPr>
                <w:rFonts w:ascii="Times New Roman" w:hAnsi="Times New Roman"/>
              </w:rPr>
            </w:pPr>
            <w:proofErr w:type="spellStart"/>
            <w:r>
              <w:rPr>
                <w:rFonts w:ascii="Times New Roman" w:hAnsi="Times New Roman"/>
              </w:rPr>
              <w:t>к</w:t>
            </w:r>
            <w:r w:rsidRPr="00524896">
              <w:rPr>
                <w:rFonts w:ascii="Times New Roman" w:hAnsi="Times New Roman"/>
              </w:rPr>
              <w:t>од</w:t>
            </w:r>
            <w:r>
              <w:rPr>
                <w:rFonts w:ascii="Times New Roman" w:hAnsi="Times New Roman"/>
              </w:rPr>
              <w:t>_______________________</w:t>
            </w:r>
            <w:proofErr w:type="spellEnd"/>
            <w:r>
              <w:rPr>
                <w:rFonts w:ascii="Times New Roman" w:hAnsi="Times New Roman"/>
              </w:rPr>
              <w:t>_МФО_________</w:t>
            </w:r>
          </w:p>
          <w:p w:rsidR="0065186C" w:rsidRDefault="0065186C" w:rsidP="004E417C">
            <w:pPr>
              <w:spacing w:after="0"/>
              <w:rPr>
                <w:rFonts w:ascii="Times New Roman" w:hAnsi="Times New Roman"/>
              </w:rPr>
            </w:pPr>
            <w:r>
              <w:rPr>
                <w:rFonts w:ascii="Times New Roman" w:hAnsi="Times New Roman"/>
              </w:rPr>
              <w:t>р/р______________________________________</w:t>
            </w:r>
          </w:p>
          <w:p w:rsidR="0065186C" w:rsidRDefault="0065186C" w:rsidP="004E417C">
            <w:pPr>
              <w:spacing w:after="0"/>
              <w:rPr>
                <w:rFonts w:ascii="Times New Roman" w:hAnsi="Times New Roman"/>
              </w:rPr>
            </w:pPr>
            <w:r>
              <w:rPr>
                <w:rFonts w:ascii="Times New Roman" w:hAnsi="Times New Roman"/>
              </w:rPr>
              <w:t>_________________________________________</w:t>
            </w:r>
          </w:p>
          <w:p w:rsidR="0065186C" w:rsidRDefault="0065186C" w:rsidP="004E417C">
            <w:pPr>
              <w:spacing w:after="0"/>
              <w:rPr>
                <w:rFonts w:ascii="Times New Roman" w:hAnsi="Times New Roman"/>
              </w:rPr>
            </w:pPr>
            <w:r>
              <w:rPr>
                <w:rFonts w:ascii="Times New Roman" w:hAnsi="Times New Roman"/>
              </w:rPr>
              <w:t>_________________________________________</w:t>
            </w:r>
          </w:p>
          <w:p w:rsidR="0065186C" w:rsidRDefault="0065186C" w:rsidP="004E417C">
            <w:pPr>
              <w:spacing w:after="0"/>
              <w:rPr>
                <w:rFonts w:ascii="Times New Roman" w:hAnsi="Times New Roman"/>
              </w:rPr>
            </w:pPr>
            <w:r>
              <w:rPr>
                <w:rFonts w:ascii="Times New Roman" w:hAnsi="Times New Roman"/>
              </w:rPr>
              <w:t>тел.______________________________________</w:t>
            </w:r>
          </w:p>
          <w:p w:rsidR="0065186C" w:rsidRDefault="0065186C" w:rsidP="004E417C">
            <w:pPr>
              <w:spacing w:after="0"/>
              <w:rPr>
                <w:rFonts w:ascii="Times New Roman" w:hAnsi="Times New Roman"/>
              </w:rPr>
            </w:pPr>
          </w:p>
          <w:p w:rsidR="0065186C" w:rsidRDefault="0065186C" w:rsidP="004E417C">
            <w:pPr>
              <w:spacing w:after="0"/>
              <w:rPr>
                <w:rFonts w:ascii="Times New Roman" w:hAnsi="Times New Roman"/>
                <w:b/>
              </w:rPr>
            </w:pPr>
            <w:r>
              <w:rPr>
                <w:rFonts w:ascii="Times New Roman" w:hAnsi="Times New Roman"/>
                <w:b/>
              </w:rPr>
              <w:t>_________________________   ______________</w:t>
            </w:r>
          </w:p>
          <w:p w:rsidR="0065186C" w:rsidRDefault="0065186C" w:rsidP="004E417C">
            <w:pPr>
              <w:spacing w:after="0"/>
              <w:rPr>
                <w:rFonts w:ascii="Times New Roman" w:hAnsi="Times New Roman"/>
                <w:b/>
              </w:rPr>
            </w:pPr>
          </w:p>
          <w:p w:rsidR="0065186C" w:rsidRPr="00524896" w:rsidRDefault="0065186C" w:rsidP="004E417C">
            <w:pPr>
              <w:spacing w:after="0"/>
              <w:rPr>
                <w:rFonts w:ascii="Times New Roman" w:hAnsi="Times New Roman"/>
              </w:rPr>
            </w:pPr>
            <w:proofErr w:type="spellStart"/>
            <w:r>
              <w:rPr>
                <w:rFonts w:ascii="Times New Roman" w:hAnsi="Times New Roman"/>
              </w:rPr>
              <w:t>м</w:t>
            </w:r>
            <w:r w:rsidRPr="00524896">
              <w:rPr>
                <w:rFonts w:ascii="Times New Roman" w:hAnsi="Times New Roman"/>
              </w:rPr>
              <w:t>.п</w:t>
            </w:r>
            <w:proofErr w:type="spellEnd"/>
            <w:r w:rsidRPr="00524896">
              <w:rPr>
                <w:rFonts w:ascii="Times New Roman" w:hAnsi="Times New Roman"/>
              </w:rPr>
              <w:t>.</w:t>
            </w:r>
          </w:p>
        </w:tc>
      </w:tr>
    </w:tbl>
    <w:p w:rsidR="0065186C" w:rsidRPr="0005261F" w:rsidRDefault="0065186C" w:rsidP="0065186C">
      <w:pPr>
        <w:rPr>
          <w:lang w:val="ru-RU"/>
        </w:rPr>
      </w:pPr>
    </w:p>
    <w:p w:rsidR="00AE4932" w:rsidRDefault="00AE4932"/>
    <w:sectPr w:rsidR="00AE4932" w:rsidSect="00927415">
      <w:pgSz w:w="11906" w:h="16838" w:code="9"/>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17CE9"/>
    <w:multiLevelType w:val="multilevel"/>
    <w:tmpl w:val="AC46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333E5"/>
    <w:multiLevelType w:val="hybridMultilevel"/>
    <w:tmpl w:val="CDA60E6A"/>
    <w:lvl w:ilvl="0" w:tplc="927C3C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E27218"/>
    <w:multiLevelType w:val="multilevel"/>
    <w:tmpl w:val="B45E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useFELayout/>
  </w:compat>
  <w:rsids>
    <w:rsidRoot w:val="0065186C"/>
    <w:rsid w:val="000370F9"/>
    <w:rsid w:val="0006305C"/>
    <w:rsid w:val="00114F89"/>
    <w:rsid w:val="00290630"/>
    <w:rsid w:val="00302B9B"/>
    <w:rsid w:val="00420318"/>
    <w:rsid w:val="0065186C"/>
    <w:rsid w:val="006658D5"/>
    <w:rsid w:val="006F0C0D"/>
    <w:rsid w:val="0082484E"/>
    <w:rsid w:val="009363E5"/>
    <w:rsid w:val="00A13873"/>
    <w:rsid w:val="00A46226"/>
    <w:rsid w:val="00AE4932"/>
    <w:rsid w:val="00B62D09"/>
    <w:rsid w:val="00BD3D89"/>
    <w:rsid w:val="00BF08B5"/>
    <w:rsid w:val="00C7528F"/>
    <w:rsid w:val="00C83F5F"/>
    <w:rsid w:val="00CD5A05"/>
    <w:rsid w:val="00CD7558"/>
    <w:rsid w:val="00DD5CAD"/>
    <w:rsid w:val="00EB72C0"/>
    <w:rsid w:val="00ED45F6"/>
    <w:rsid w:val="00FA1D57"/>
    <w:rsid w:val="00FB2E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86C"/>
    <w:pPr>
      <w:ind w:left="720"/>
      <w:contextualSpacing/>
    </w:pPr>
    <w:rPr>
      <w:rFonts w:ascii="Calibri" w:eastAsia="Times New Roman" w:hAnsi="Calibri" w:cs="Times New Roman"/>
    </w:rPr>
  </w:style>
  <w:style w:type="paragraph" w:styleId="a4">
    <w:name w:val="Normal (Web)"/>
    <w:basedOn w:val="a"/>
    <w:uiPriority w:val="99"/>
    <w:unhideWhenUsed/>
    <w:rsid w:val="0065186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6518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go/771/97-%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17225</Words>
  <Characters>9819</Characters>
  <Application>Microsoft Office Word</Application>
  <DocSecurity>0</DocSecurity>
  <Lines>81</Lines>
  <Paragraphs>53</Paragraphs>
  <ScaleCrop>false</ScaleCrop>
  <Company>Microsoft</Company>
  <LinksUpToDate>false</LinksUpToDate>
  <CharactersWithSpaces>26991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Шляпська</dc:creator>
  <cp:keywords/>
  <dc:description/>
  <cp:lastModifiedBy>Шляпська</cp:lastModifiedBy>
  <cp:revision>35</cp:revision>
  <dcterms:created xsi:type="dcterms:W3CDTF">2023-12-19T08:52:00Z</dcterms:created>
  <dcterms:modified xsi:type="dcterms:W3CDTF">2023-12-21T07:36:00Z</dcterms:modified>
</cp:coreProperties>
</file>