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має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21C7ABEC"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0A2811" w:rsidRPr="000A2811">
        <w:rPr>
          <w:rFonts w:ascii="Times New Roman" w:eastAsia="Times New Roman" w:hAnsi="Times New Roman" w:cs="Times New Roman"/>
          <w:color w:val="222222"/>
          <w:sz w:val="24"/>
          <w:szCs w:val="24"/>
          <w:u w:val="single"/>
          <w:lang w:val="uk-UA"/>
        </w:rPr>
        <w:t>Кефір 2,5%, фасування 200 гр, стакан пластиковий, 1 кг, ДК 021:2015 15550000-8 Молочні продукти різні</w:t>
      </w:r>
      <w:r w:rsidR="00353052">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0"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0"/>
      <w:r w:rsidRPr="002961D9">
        <w:rPr>
          <w:rFonts w:ascii="Times New Roman" w:eastAsia="Times New Roman" w:hAnsi="Times New Roman" w:cs="Times New Roman"/>
          <w:color w:val="222222"/>
          <w:sz w:val="24"/>
          <w:szCs w:val="24"/>
          <w:lang w:val="uk-UA"/>
        </w:rPr>
        <w:t xml:space="preserve">, </w:t>
      </w:r>
      <w:bookmarkStart w:id="1" w:name="_Hlk161150315"/>
      <w:r w:rsidRPr="002961D9">
        <w:rPr>
          <w:rFonts w:ascii="Times New Roman" w:eastAsia="Times New Roman" w:hAnsi="Times New Roman" w:cs="Times New Roman"/>
          <w:color w:val="222222"/>
          <w:sz w:val="24"/>
          <w:szCs w:val="24"/>
          <w:lang w:val="uk-UA"/>
        </w:rPr>
        <w:t>впродовж</w:t>
      </w:r>
      <w:bookmarkEnd w:id="1"/>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2" w:name="_Hlk161325964"/>
      <w:bookmarkStart w:id="3"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4" w:name="_Hlk161325996"/>
      <w:bookmarkEnd w:id="2"/>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4"/>
      <w:r w:rsidR="00F922CC" w:rsidRPr="002961D9">
        <w:rPr>
          <w:rFonts w:ascii="Times New Roman" w:hAnsi="Times New Roman" w:cs="Times New Roman"/>
          <w:sz w:val="24"/>
          <w:szCs w:val="24"/>
          <w:lang w:val="uk-UA"/>
        </w:rPr>
        <w:t xml:space="preserve"> </w:t>
      </w:r>
      <w:bookmarkEnd w:id="3"/>
      <w:r w:rsidR="00F922CC" w:rsidRPr="002961D9">
        <w:rPr>
          <w:rFonts w:ascii="Times New Roman" w:hAnsi="Times New Roman" w:cs="Times New Roman"/>
          <w:sz w:val="24"/>
          <w:szCs w:val="24"/>
          <w:lang w:val="uk-UA"/>
        </w:rPr>
        <w:t xml:space="preserve">(додаток № 1) до договору, автотранспортом Постачальника, спеціально обладнаним для перевезення продуктів харчування (який(і) підтримує(ють)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2D50E15E"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5"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3236D6">
        <w:rPr>
          <w:rFonts w:ascii="Times New Roman" w:hAnsi="Times New Roman" w:cs="Times New Roman"/>
          <w:sz w:val="24"/>
          <w:szCs w:val="24"/>
        </w:rPr>
        <w:t>Комунальної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5"/>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 xml:space="preserve">за адресою: </w:t>
      </w:r>
      <w:r w:rsidR="005C7B0B">
        <w:rPr>
          <w:rFonts w:ascii="Times New Roman" w:hAnsi="Times New Roman" w:cs="Times New Roman"/>
          <w:sz w:val="24"/>
          <w:szCs w:val="24"/>
          <w:lang w:val="uk-UA"/>
        </w:rPr>
        <w:t xml:space="preserve">с. Веприк, </w:t>
      </w:r>
      <w:r w:rsidR="00AC27D6"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6"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6"/>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7FBC5240" w14:textId="2657BFC6"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1</w:t>
      </w:r>
      <w:r w:rsidR="003F44AE">
        <w:rPr>
          <w:rFonts w:ascii="Times New Roman" w:eastAsia="Calibri" w:hAnsi="Times New Roman" w:cs="Times New Roman"/>
          <w:b/>
          <w:bCs/>
          <w:lang w:val="uk-UA"/>
        </w:rPr>
        <w:t>3</w:t>
      </w:r>
      <w:r w:rsidRPr="00BC4D7A">
        <w:rPr>
          <w:rFonts w:ascii="Times New Roman" w:eastAsia="Calibri" w:hAnsi="Times New Roman" w:cs="Times New Roman"/>
          <w:b/>
          <w:bCs/>
          <w:lang w:val="uk-UA"/>
        </w:rPr>
        <w:t xml:space="preserve">.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7"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7"/>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закупівель.</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2A518120"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3F44AE">
        <w:rPr>
          <w:rFonts w:ascii="Times New Roman" w:eastAsia="Times New Roman" w:hAnsi="Times New Roman" w:cs="Times New Roman"/>
          <w:b/>
          <w:color w:val="222222"/>
          <w:sz w:val="24"/>
          <w:szCs w:val="24"/>
          <w:lang w:val="uk-UA"/>
        </w:rPr>
        <w:t>4</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2F449A53"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3F44AE">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2961D9">
        <w:rPr>
          <w:rFonts w:ascii="Times New Roman" w:eastAsia="Times New Roman" w:hAnsi="Times New Roman" w:cs="Times New Roman"/>
          <w:color w:val="222222"/>
          <w:sz w:val="24"/>
          <w:szCs w:val="24"/>
          <w:lang w:val="uk-UA"/>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5AF5A5E5"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3F44AE">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9649E1" w:rsidRPr="002961D9" w14:paraId="02138C27"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5E8116B6" w:rsidR="009649E1" w:rsidRPr="009649E1" w:rsidRDefault="003F44AE" w:rsidP="005C7B0B">
            <w:pPr>
              <w:spacing w:before="240" w:after="200"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34020DB3" w:rsidR="009649E1" w:rsidRPr="005C7B0B" w:rsidRDefault="003F44AE"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3F44AE">
              <w:rPr>
                <w:rFonts w:ascii="Times New Roman" w:hAnsi="Times New Roman" w:cs="Times New Roman"/>
                <w:color w:val="000000"/>
                <w:sz w:val="24"/>
                <w:szCs w:val="24"/>
                <w:shd w:val="clear" w:color="auto" w:fill="FDFEFD"/>
              </w:rPr>
              <w:t>Кефір 2,5%, фасування 200 гр, стакан пластиковий,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6448AD05"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 </w:t>
            </w:r>
            <w:r w:rsidR="003F44AE">
              <w:rPr>
                <w:rFonts w:ascii="Times New Roman" w:eastAsia="Times New Roman" w:hAnsi="Times New Roman" w:cs="Times New Roman"/>
                <w:bCs/>
                <w:color w:val="222222"/>
                <w:sz w:val="24"/>
                <w:szCs w:val="24"/>
                <w:lang w:val="uk-UA"/>
              </w:rPr>
              <w:t>6</w:t>
            </w:r>
            <w:bookmarkStart w:id="8" w:name="_GoBack"/>
            <w:bookmarkEnd w:id="8"/>
            <w:r w:rsidR="005901F2" w:rsidRPr="005901F2">
              <w:rPr>
                <w:rFonts w:ascii="Times New Roman" w:eastAsia="Times New Roman" w:hAnsi="Times New Roman" w:cs="Times New Roman"/>
                <w:bCs/>
                <w:color w:val="222222"/>
                <w:sz w:val="24"/>
                <w:szCs w:val="24"/>
                <w:lang w:val="uk-UA"/>
              </w:rPr>
              <w:t>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2.1. Договору, загальна вартість цього ДОГОВОРУ становить ______ грн в т.ч.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4DB7EAE2"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1A42AA">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B624" w14:textId="77777777" w:rsidR="0034694F" w:rsidRDefault="0034694F">
      <w:pPr>
        <w:spacing w:line="240" w:lineRule="auto"/>
      </w:pPr>
      <w:r>
        <w:separator/>
      </w:r>
    </w:p>
  </w:endnote>
  <w:endnote w:type="continuationSeparator" w:id="0">
    <w:p w14:paraId="052B33A4" w14:textId="77777777" w:rsidR="0034694F" w:rsidRDefault="00346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1DB6" w14:textId="77777777" w:rsidR="0034694F" w:rsidRDefault="0034694F">
      <w:pPr>
        <w:spacing w:line="240" w:lineRule="auto"/>
      </w:pPr>
      <w:r>
        <w:separator/>
      </w:r>
    </w:p>
  </w:footnote>
  <w:footnote w:type="continuationSeparator" w:id="0">
    <w:p w14:paraId="163A6431" w14:textId="77777777" w:rsidR="0034694F" w:rsidRDefault="003469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5760B"/>
    <w:rsid w:val="000A2811"/>
    <w:rsid w:val="000A7B40"/>
    <w:rsid w:val="00112251"/>
    <w:rsid w:val="0011539C"/>
    <w:rsid w:val="001158E1"/>
    <w:rsid w:val="001A42AA"/>
    <w:rsid w:val="001E7D2E"/>
    <w:rsid w:val="002961D9"/>
    <w:rsid w:val="002B322F"/>
    <w:rsid w:val="002D5B7D"/>
    <w:rsid w:val="0031698A"/>
    <w:rsid w:val="003236D6"/>
    <w:rsid w:val="0033078A"/>
    <w:rsid w:val="00331C10"/>
    <w:rsid w:val="0034694F"/>
    <w:rsid w:val="00353052"/>
    <w:rsid w:val="00367E71"/>
    <w:rsid w:val="00394A2F"/>
    <w:rsid w:val="003A0BE7"/>
    <w:rsid w:val="003F44AE"/>
    <w:rsid w:val="004202F7"/>
    <w:rsid w:val="00484088"/>
    <w:rsid w:val="00495402"/>
    <w:rsid w:val="004C202A"/>
    <w:rsid w:val="004C2DA6"/>
    <w:rsid w:val="004D35C8"/>
    <w:rsid w:val="004E7961"/>
    <w:rsid w:val="005641DA"/>
    <w:rsid w:val="0056476A"/>
    <w:rsid w:val="00576EA4"/>
    <w:rsid w:val="005901F2"/>
    <w:rsid w:val="005C7B0B"/>
    <w:rsid w:val="00672962"/>
    <w:rsid w:val="0067382D"/>
    <w:rsid w:val="006C0271"/>
    <w:rsid w:val="006C3BD3"/>
    <w:rsid w:val="006D71DB"/>
    <w:rsid w:val="006E5078"/>
    <w:rsid w:val="0070542D"/>
    <w:rsid w:val="00734C57"/>
    <w:rsid w:val="00741030"/>
    <w:rsid w:val="00797CF0"/>
    <w:rsid w:val="007D3768"/>
    <w:rsid w:val="00813DF6"/>
    <w:rsid w:val="00827AFF"/>
    <w:rsid w:val="008430E8"/>
    <w:rsid w:val="00864405"/>
    <w:rsid w:val="008853AB"/>
    <w:rsid w:val="008D323C"/>
    <w:rsid w:val="008E6426"/>
    <w:rsid w:val="009156A1"/>
    <w:rsid w:val="00921658"/>
    <w:rsid w:val="009540F4"/>
    <w:rsid w:val="00955355"/>
    <w:rsid w:val="00957017"/>
    <w:rsid w:val="009649E1"/>
    <w:rsid w:val="009717CE"/>
    <w:rsid w:val="00A16AE8"/>
    <w:rsid w:val="00A27B99"/>
    <w:rsid w:val="00A36B93"/>
    <w:rsid w:val="00A66BA2"/>
    <w:rsid w:val="00A73527"/>
    <w:rsid w:val="00AC27D6"/>
    <w:rsid w:val="00AF450C"/>
    <w:rsid w:val="00AF6E57"/>
    <w:rsid w:val="00B1528A"/>
    <w:rsid w:val="00B25D8B"/>
    <w:rsid w:val="00B321A3"/>
    <w:rsid w:val="00B9729E"/>
    <w:rsid w:val="00BC4D7A"/>
    <w:rsid w:val="00BD1FA4"/>
    <w:rsid w:val="00BD67F0"/>
    <w:rsid w:val="00BE6634"/>
    <w:rsid w:val="00C052D7"/>
    <w:rsid w:val="00C25AFB"/>
    <w:rsid w:val="00C42409"/>
    <w:rsid w:val="00C8603B"/>
    <w:rsid w:val="00C86889"/>
    <w:rsid w:val="00CA2957"/>
    <w:rsid w:val="00CD1BAD"/>
    <w:rsid w:val="00CD3910"/>
    <w:rsid w:val="00D04AFA"/>
    <w:rsid w:val="00D06DFE"/>
    <w:rsid w:val="00D06F13"/>
    <w:rsid w:val="00D12507"/>
    <w:rsid w:val="00D15F5A"/>
    <w:rsid w:val="00DB4097"/>
    <w:rsid w:val="00EC62AC"/>
    <w:rsid w:val="00EE0E01"/>
    <w:rsid w:val="00EE246D"/>
    <w:rsid w:val="00F0102F"/>
    <w:rsid w:val="00F11218"/>
    <w:rsid w:val="00F218F7"/>
    <w:rsid w:val="00F26EAA"/>
    <w:rsid w:val="00F33302"/>
    <w:rsid w:val="00F63E9A"/>
    <w:rsid w:val="00F7163E"/>
    <w:rsid w:val="00F91986"/>
    <w:rsid w:val="00F922CC"/>
    <w:rsid w:val="00FB0E70"/>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6387</Words>
  <Characters>36410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2024-04-17T15:18:00Z</dcterms:created>
  <dcterms:modified xsi:type="dcterms:W3CDTF">2024-04-17T15:20:00Z</dcterms:modified>
</cp:coreProperties>
</file>