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F0" w:rsidRDefault="00663EF0">
      <w:pPr>
        <w:spacing w:after="0" w:line="240" w:lineRule="auto"/>
        <w:rPr>
          <w:rFonts w:ascii="Times New Roman" w:eastAsia="Times New Roman" w:hAnsi="Times New Roman" w:cs="Times New Roman"/>
          <w:b/>
          <w:i/>
          <w:sz w:val="24"/>
          <w:szCs w:val="24"/>
          <w:lang w:val="ru-RU"/>
        </w:rPr>
      </w:pPr>
    </w:p>
    <w:p w:rsidR="00663EF0" w:rsidRDefault="00663EF0" w:rsidP="00663EF0">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 xml:space="preserve">Комунальне некомерційне підприємство  </w:t>
      </w:r>
      <w:r>
        <w:rPr>
          <w:rFonts w:ascii="Times New Roman" w:hAnsi="Times New Roman"/>
          <w:sz w:val="24"/>
          <w:szCs w:val="24"/>
          <w:lang w:val="ru-RU"/>
        </w:rPr>
        <w:t xml:space="preserve"> </w:t>
      </w:r>
    </w:p>
    <w:p w:rsidR="00663EF0" w:rsidRPr="00C916BE" w:rsidRDefault="00663EF0" w:rsidP="00663EF0">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«Верховинська багатопрофільна лікарня</w:t>
      </w:r>
    </w:p>
    <w:p w:rsidR="00663EF0" w:rsidRPr="00C916BE" w:rsidRDefault="00663EF0" w:rsidP="00663EF0">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Верховинської  селищної ради»</w:t>
      </w:r>
    </w:p>
    <w:p w:rsidR="00663EF0" w:rsidRPr="00DF1218" w:rsidRDefault="00663EF0" w:rsidP="008C54D9">
      <w:pPr>
        <w:spacing w:after="0"/>
        <w:rPr>
          <w:lang w:val="ru-RU"/>
        </w:rPr>
      </w:pPr>
    </w:p>
    <w:p w:rsidR="008C54D9" w:rsidRDefault="00663EF0" w:rsidP="008C54D9">
      <w:pPr>
        <w:pStyle w:val="a3"/>
        <w:spacing w:before="0" w:after="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w:t>
      </w:r>
    </w:p>
    <w:p w:rsidR="008C54D9" w:rsidRDefault="008C54D9" w:rsidP="008C54D9">
      <w:pPr>
        <w:pStyle w:val="a3"/>
        <w:spacing w:before="0" w:after="0"/>
        <w:ind w:right="-25"/>
        <w:jc w:val="right"/>
        <w:rPr>
          <w:rFonts w:ascii="Times New Roman" w:hAnsi="Times New Roman"/>
          <w:b w:val="0"/>
          <w:i/>
          <w:color w:val="000000" w:themeColor="text1"/>
          <w:sz w:val="20"/>
          <w:lang w:val="ru-RU"/>
        </w:rPr>
      </w:pPr>
    </w:p>
    <w:p w:rsidR="00663EF0" w:rsidRPr="00254EB1" w:rsidRDefault="00663EF0" w:rsidP="008C54D9">
      <w:pPr>
        <w:pStyle w:val="a3"/>
        <w:spacing w:before="0" w:after="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ЗАТВЕРДЖЕНО:</w:t>
      </w:r>
    </w:p>
    <w:p w:rsidR="00663EF0" w:rsidRPr="0093504E" w:rsidRDefault="00663EF0" w:rsidP="008C54D9">
      <w:pPr>
        <w:pStyle w:val="a3"/>
        <w:spacing w:before="0" w:after="0"/>
        <w:ind w:right="-25"/>
        <w:jc w:val="right"/>
        <w:rPr>
          <w:rFonts w:ascii="Times New Roman" w:hAnsi="Times New Roman"/>
          <w:b w:val="0"/>
          <w:i/>
          <w:sz w:val="20"/>
        </w:rPr>
      </w:pPr>
      <w:r w:rsidRPr="00254EB1">
        <w:rPr>
          <w:rFonts w:ascii="Times New Roman" w:hAnsi="Times New Roman"/>
          <w:b w:val="0"/>
          <w:i/>
          <w:color w:val="000000" w:themeColor="text1"/>
          <w:sz w:val="20"/>
          <w:lang w:val="ru-RU"/>
        </w:rPr>
        <w:t xml:space="preserve">         </w:t>
      </w:r>
      <w:proofErr w:type="spellStart"/>
      <w:proofErr w:type="gramStart"/>
      <w:r w:rsidRPr="00254EB1">
        <w:rPr>
          <w:rFonts w:ascii="Times New Roman" w:hAnsi="Times New Roman"/>
          <w:b w:val="0"/>
          <w:i/>
          <w:color w:val="000000" w:themeColor="text1"/>
          <w:sz w:val="20"/>
          <w:lang w:val="ru-RU"/>
        </w:rPr>
        <w:t>Р</w:t>
      </w:r>
      <w:proofErr w:type="gramEnd"/>
      <w:r w:rsidRPr="00254EB1">
        <w:rPr>
          <w:rFonts w:ascii="Times New Roman" w:hAnsi="Times New Roman"/>
          <w:b w:val="0"/>
          <w:i/>
          <w:color w:val="000000" w:themeColor="text1"/>
          <w:sz w:val="20"/>
          <w:lang w:val="ru-RU"/>
        </w:rPr>
        <w:t>ішення</w:t>
      </w:r>
      <w:proofErr w:type="spellEnd"/>
      <w:r w:rsidRPr="00254EB1">
        <w:rPr>
          <w:rFonts w:ascii="Times New Roman" w:hAnsi="Times New Roman"/>
          <w:b w:val="0"/>
          <w:i/>
          <w:color w:val="000000" w:themeColor="text1"/>
          <w:sz w:val="20"/>
          <w:lang w:val="ru-RU"/>
        </w:rPr>
        <w:t xml:space="preserve"> </w:t>
      </w:r>
      <w:proofErr w:type="spellStart"/>
      <w:r w:rsidRPr="0093504E">
        <w:rPr>
          <w:rFonts w:ascii="Times New Roman" w:hAnsi="Times New Roman"/>
          <w:b w:val="0"/>
          <w:i/>
          <w:sz w:val="20"/>
          <w:lang w:val="ru-RU"/>
        </w:rPr>
        <w:t>Уповноважено</w:t>
      </w:r>
      <w:proofErr w:type="spellEnd"/>
      <w:r w:rsidRPr="0093504E">
        <w:rPr>
          <w:rFonts w:ascii="Times New Roman" w:hAnsi="Times New Roman"/>
          <w:b w:val="0"/>
          <w:i/>
          <w:sz w:val="20"/>
        </w:rPr>
        <w:t>ї особи</w:t>
      </w:r>
    </w:p>
    <w:p w:rsidR="00663EF0" w:rsidRPr="0093504E" w:rsidRDefault="00663EF0" w:rsidP="008C54D9">
      <w:pPr>
        <w:pStyle w:val="a3"/>
        <w:spacing w:before="0" w:after="0"/>
        <w:ind w:right="-25"/>
        <w:jc w:val="right"/>
        <w:rPr>
          <w:rFonts w:ascii="Times New Roman" w:hAnsi="Times New Roman"/>
          <w:b w:val="0"/>
          <w:i/>
          <w:sz w:val="20"/>
          <w:lang w:val="ru-RU"/>
        </w:rPr>
      </w:pPr>
      <w:r w:rsidRPr="0093504E">
        <w:rPr>
          <w:rFonts w:ascii="Times New Roman" w:hAnsi="Times New Roman"/>
          <w:b w:val="0"/>
          <w:i/>
          <w:sz w:val="20"/>
          <w:lang w:val="ru-RU"/>
        </w:rPr>
        <w:t xml:space="preserve">(протокол </w:t>
      </w:r>
      <w:proofErr w:type="spellStart"/>
      <w:r w:rsidRPr="0093504E">
        <w:rPr>
          <w:rFonts w:ascii="Times New Roman" w:hAnsi="Times New Roman"/>
          <w:b w:val="0"/>
          <w:i/>
          <w:sz w:val="20"/>
          <w:lang w:val="ru-RU"/>
        </w:rPr>
        <w:t>Уповноваженої</w:t>
      </w:r>
      <w:proofErr w:type="spellEnd"/>
      <w:r w:rsidRPr="0093504E">
        <w:rPr>
          <w:rFonts w:ascii="Times New Roman" w:hAnsi="Times New Roman"/>
          <w:b w:val="0"/>
          <w:i/>
          <w:sz w:val="20"/>
          <w:lang w:val="ru-RU"/>
        </w:rPr>
        <w:t xml:space="preserve"> особи </w:t>
      </w:r>
      <w:proofErr w:type="spellStart"/>
      <w:r w:rsidRPr="0093504E">
        <w:rPr>
          <w:rFonts w:ascii="Times New Roman" w:hAnsi="Times New Roman"/>
          <w:b w:val="0"/>
          <w:i/>
          <w:sz w:val="20"/>
          <w:lang w:val="ru-RU"/>
        </w:rPr>
        <w:t>від</w:t>
      </w:r>
      <w:proofErr w:type="spellEnd"/>
      <w:r w:rsidRPr="0093504E">
        <w:rPr>
          <w:rFonts w:ascii="Times New Roman" w:hAnsi="Times New Roman"/>
          <w:b w:val="0"/>
          <w:i/>
          <w:sz w:val="20"/>
          <w:lang w:val="ru-RU"/>
        </w:rPr>
        <w:t xml:space="preserve">  </w:t>
      </w:r>
      <w:r>
        <w:rPr>
          <w:rFonts w:ascii="Times New Roman" w:hAnsi="Times New Roman"/>
          <w:i/>
          <w:sz w:val="20"/>
          <w:lang w:val="ru-RU"/>
        </w:rPr>
        <w:t>01.06.2023р. №78</w:t>
      </w:r>
      <w:r w:rsidRPr="00EE4A83">
        <w:rPr>
          <w:rFonts w:ascii="Times New Roman" w:hAnsi="Times New Roman"/>
          <w:i/>
          <w:sz w:val="20"/>
          <w:lang w:val="ru-RU"/>
        </w:rPr>
        <w:t>)</w:t>
      </w:r>
    </w:p>
    <w:p w:rsidR="00663EF0" w:rsidRPr="0093504E" w:rsidRDefault="00663EF0" w:rsidP="008C54D9">
      <w:pPr>
        <w:pStyle w:val="a3"/>
        <w:spacing w:before="0" w:after="0"/>
        <w:ind w:right="-25"/>
        <w:jc w:val="right"/>
        <w:rPr>
          <w:rFonts w:ascii="Times New Roman" w:hAnsi="Times New Roman"/>
          <w:b w:val="0"/>
          <w:i/>
          <w:sz w:val="20"/>
          <w:lang w:val="ru-RU"/>
        </w:rPr>
      </w:pPr>
      <w:r w:rsidRPr="0093504E">
        <w:rPr>
          <w:rFonts w:ascii="Times New Roman" w:hAnsi="Times New Roman"/>
          <w:b w:val="0"/>
          <w:i/>
          <w:sz w:val="20"/>
          <w:lang w:val="ru-RU"/>
        </w:rPr>
        <w:t xml:space="preserve">посада: </w:t>
      </w:r>
    </w:p>
    <w:p w:rsidR="00663EF0" w:rsidRDefault="00663EF0" w:rsidP="008C54D9">
      <w:pPr>
        <w:pStyle w:val="a3"/>
        <w:spacing w:before="0" w:after="0"/>
        <w:ind w:right="-25"/>
        <w:jc w:val="right"/>
        <w:rPr>
          <w:rFonts w:ascii="Times New Roman" w:hAnsi="Times New Roman"/>
          <w:b w:val="0"/>
          <w:i/>
          <w:sz w:val="20"/>
          <w:lang w:val="ru-RU"/>
        </w:rPr>
      </w:pPr>
      <w:proofErr w:type="spellStart"/>
      <w:r w:rsidRPr="00087741">
        <w:rPr>
          <w:rFonts w:ascii="Times New Roman" w:hAnsi="Times New Roman"/>
          <w:b w:val="0"/>
          <w:i/>
          <w:sz w:val="20"/>
          <w:lang w:val="ru-RU"/>
        </w:rPr>
        <w:t>Уповноважена</w:t>
      </w:r>
      <w:proofErr w:type="spellEnd"/>
      <w:r w:rsidRPr="00087741">
        <w:rPr>
          <w:rFonts w:ascii="Times New Roman" w:hAnsi="Times New Roman"/>
          <w:b w:val="0"/>
          <w:i/>
          <w:sz w:val="20"/>
          <w:lang w:val="ru-RU"/>
        </w:rPr>
        <w:t xml:space="preserve"> особа (</w:t>
      </w:r>
      <w:proofErr w:type="spellStart"/>
      <w:r w:rsidRPr="00087741">
        <w:rPr>
          <w:rFonts w:ascii="Times New Roman" w:hAnsi="Times New Roman"/>
          <w:b w:val="0"/>
          <w:i/>
          <w:sz w:val="20"/>
          <w:lang w:val="ru-RU"/>
        </w:rPr>
        <w:t>фахівець</w:t>
      </w:r>
      <w:proofErr w:type="spellEnd"/>
      <w:r w:rsidRPr="00087741">
        <w:rPr>
          <w:rFonts w:ascii="Times New Roman" w:hAnsi="Times New Roman"/>
          <w:b w:val="0"/>
          <w:i/>
          <w:sz w:val="20"/>
          <w:lang w:val="ru-RU"/>
        </w:rPr>
        <w:t xml:space="preserve">) з </w:t>
      </w:r>
      <w:proofErr w:type="spellStart"/>
      <w:r w:rsidRPr="00087741">
        <w:rPr>
          <w:rFonts w:ascii="Times New Roman" w:hAnsi="Times New Roman"/>
          <w:b w:val="0"/>
          <w:i/>
          <w:sz w:val="20"/>
          <w:lang w:val="ru-RU"/>
        </w:rPr>
        <w:t>пулбічних</w:t>
      </w:r>
      <w:proofErr w:type="spellEnd"/>
      <w:r w:rsidRPr="00087741">
        <w:rPr>
          <w:rFonts w:ascii="Times New Roman" w:hAnsi="Times New Roman"/>
          <w:b w:val="0"/>
          <w:i/>
          <w:sz w:val="20"/>
          <w:lang w:val="ru-RU"/>
        </w:rPr>
        <w:t xml:space="preserve"> </w:t>
      </w:r>
      <w:proofErr w:type="spellStart"/>
      <w:r w:rsidRPr="00087741">
        <w:rPr>
          <w:rFonts w:ascii="Times New Roman" w:hAnsi="Times New Roman"/>
          <w:b w:val="0"/>
          <w:i/>
          <w:sz w:val="20"/>
          <w:lang w:val="ru-RU"/>
        </w:rPr>
        <w:t>закупівель</w:t>
      </w:r>
      <w:proofErr w:type="spellEnd"/>
      <w:r>
        <w:rPr>
          <w:rFonts w:ascii="Times New Roman" w:hAnsi="Times New Roman"/>
          <w:b w:val="0"/>
          <w:i/>
          <w:sz w:val="20"/>
          <w:lang w:val="ru-RU"/>
        </w:rPr>
        <w:t>,</w:t>
      </w:r>
    </w:p>
    <w:p w:rsidR="00663EF0" w:rsidRPr="00087741" w:rsidRDefault="00663EF0" w:rsidP="008C54D9">
      <w:pPr>
        <w:pStyle w:val="a3"/>
        <w:spacing w:before="0" w:after="0"/>
        <w:ind w:right="-25"/>
        <w:jc w:val="right"/>
        <w:rPr>
          <w:rFonts w:ascii="Times New Roman" w:hAnsi="Times New Roman"/>
          <w:b w:val="0"/>
          <w:i/>
          <w:sz w:val="20"/>
          <w:lang w:val="ru-RU"/>
        </w:rPr>
      </w:pPr>
      <w:proofErr w:type="spellStart"/>
      <w:r>
        <w:rPr>
          <w:rFonts w:ascii="Times New Roman" w:hAnsi="Times New Roman"/>
          <w:b w:val="0"/>
          <w:i/>
          <w:sz w:val="20"/>
          <w:lang w:val="ru-RU"/>
        </w:rPr>
        <w:t>головний</w:t>
      </w:r>
      <w:proofErr w:type="spellEnd"/>
      <w:r>
        <w:rPr>
          <w:rFonts w:ascii="Times New Roman" w:hAnsi="Times New Roman"/>
          <w:b w:val="0"/>
          <w:i/>
          <w:sz w:val="20"/>
          <w:lang w:val="ru-RU"/>
        </w:rPr>
        <w:t xml:space="preserve"> бухгалтер</w:t>
      </w:r>
    </w:p>
    <w:p w:rsidR="00663EF0" w:rsidRDefault="00663EF0" w:rsidP="008C54D9">
      <w:pPr>
        <w:pStyle w:val="a3"/>
        <w:spacing w:before="0" w:after="0"/>
        <w:ind w:right="-25"/>
        <w:jc w:val="right"/>
        <w:rPr>
          <w:rFonts w:ascii="Times New Roman" w:hAnsi="Times New Roman"/>
          <w:b w:val="0"/>
          <w:color w:val="000000" w:themeColor="text1"/>
          <w:sz w:val="23"/>
          <w:szCs w:val="23"/>
          <w:lang w:val="ru-RU"/>
        </w:rPr>
      </w:pPr>
      <w:r>
        <w:rPr>
          <w:rFonts w:ascii="Times New Roman" w:hAnsi="Times New Roman"/>
          <w:i/>
          <w:sz w:val="20"/>
          <w:lang w:val="ru-RU"/>
        </w:rPr>
        <w:t xml:space="preserve">             </w:t>
      </w:r>
      <w:proofErr w:type="spellStart"/>
      <w:r>
        <w:rPr>
          <w:rFonts w:ascii="Times New Roman" w:hAnsi="Times New Roman"/>
          <w:i/>
          <w:sz w:val="20"/>
          <w:lang w:val="ru-RU"/>
        </w:rPr>
        <w:t>Черленюк</w:t>
      </w:r>
      <w:proofErr w:type="spellEnd"/>
      <w:r>
        <w:rPr>
          <w:rFonts w:ascii="Times New Roman" w:hAnsi="Times New Roman"/>
          <w:i/>
          <w:sz w:val="20"/>
          <w:lang w:val="ru-RU"/>
        </w:rPr>
        <w:t xml:space="preserve"> Ольга </w:t>
      </w:r>
      <w:proofErr w:type="spellStart"/>
      <w:r>
        <w:rPr>
          <w:rFonts w:ascii="Times New Roman" w:hAnsi="Times New Roman"/>
          <w:i/>
          <w:sz w:val="20"/>
          <w:lang w:val="ru-RU"/>
        </w:rPr>
        <w:t>Микола</w:t>
      </w:r>
      <w:r>
        <w:rPr>
          <w:rFonts w:ascii="Times New Roman" w:hAnsi="Times New Roman"/>
          <w:i/>
          <w:sz w:val="20"/>
        </w:rPr>
        <w:t>ївна</w:t>
      </w:r>
      <w:proofErr w:type="spellEnd"/>
      <w:r w:rsidRPr="004B7F83">
        <w:rPr>
          <w:rFonts w:ascii="Times New Roman" w:hAnsi="Times New Roman"/>
          <w:b w:val="0"/>
          <w:color w:val="000000" w:themeColor="text1"/>
          <w:sz w:val="23"/>
          <w:szCs w:val="23"/>
          <w:lang w:val="ru-RU"/>
        </w:rPr>
        <w:tab/>
      </w:r>
    </w:p>
    <w:p w:rsidR="00663EF0" w:rsidRDefault="00663EF0" w:rsidP="00663EF0">
      <w:pPr>
        <w:spacing w:after="0" w:line="240" w:lineRule="auto"/>
        <w:rPr>
          <w:rFonts w:ascii="Times New Roman" w:eastAsia="Times New Roman" w:hAnsi="Times New Roman" w:cs="Times New Roman"/>
          <w:b/>
          <w:color w:val="000000"/>
          <w:sz w:val="24"/>
          <w:szCs w:val="24"/>
        </w:rPr>
      </w:pPr>
    </w:p>
    <w:p w:rsidR="00663EF0" w:rsidRPr="00BB46CF" w:rsidRDefault="00663EF0" w:rsidP="00663EF0">
      <w:pPr>
        <w:spacing w:after="0" w:line="240" w:lineRule="auto"/>
        <w:rPr>
          <w:rFonts w:ascii="Times New Roman" w:eastAsia="Times New Roman" w:hAnsi="Times New Roman" w:cs="Times New Roman"/>
          <w:b/>
          <w:color w:val="000000"/>
          <w:sz w:val="24"/>
          <w:szCs w:val="24"/>
          <w:lang w:val="ru-RU"/>
        </w:rPr>
      </w:pPr>
    </w:p>
    <w:p w:rsidR="00663EF0" w:rsidRDefault="00663EF0">
      <w:pPr>
        <w:spacing w:after="0" w:line="240" w:lineRule="auto"/>
        <w:rPr>
          <w:rFonts w:ascii="Times New Roman" w:eastAsia="Times New Roman" w:hAnsi="Times New Roman" w:cs="Times New Roman"/>
          <w:b/>
          <w:i/>
          <w:sz w:val="24"/>
          <w:szCs w:val="24"/>
          <w:lang w:val="ru-RU"/>
        </w:rPr>
      </w:pPr>
    </w:p>
    <w:p w:rsidR="00191698" w:rsidRPr="00663EF0" w:rsidRDefault="00191698" w:rsidP="001E3C2C">
      <w:pPr>
        <w:spacing w:after="0" w:line="240" w:lineRule="auto"/>
        <w:rPr>
          <w:rFonts w:ascii="Times New Roman" w:eastAsia="Times New Roman" w:hAnsi="Times New Roman" w:cs="Times New Roman"/>
          <w:b/>
          <w:sz w:val="24"/>
          <w:szCs w:val="24"/>
          <w:lang w:val="ru-RU"/>
        </w:rPr>
      </w:pPr>
    </w:p>
    <w:p w:rsidR="00191698" w:rsidRPr="00663EF0" w:rsidRDefault="002A53E8" w:rsidP="00663EF0">
      <w:pPr>
        <w:spacing w:after="0" w:line="240" w:lineRule="auto"/>
        <w:jc w:val="center"/>
        <w:rPr>
          <w:rFonts w:ascii="Times New Roman" w:eastAsia="Times New Roman" w:hAnsi="Times New Roman" w:cs="Times New Roman"/>
          <w:sz w:val="24"/>
          <w:szCs w:val="24"/>
        </w:rPr>
      </w:pPr>
      <w:r w:rsidRPr="00663EF0">
        <w:rPr>
          <w:rFonts w:ascii="Times New Roman" w:eastAsia="Times New Roman" w:hAnsi="Times New Roman" w:cs="Times New Roman"/>
          <w:b/>
          <w:sz w:val="24"/>
          <w:szCs w:val="24"/>
        </w:rPr>
        <w:t>ТЕНДЕРНА ДОКУМЕНТАЦІЯ</w:t>
      </w:r>
    </w:p>
    <w:p w:rsidR="00191698" w:rsidRPr="00663EF0" w:rsidRDefault="002A53E8" w:rsidP="00663EF0">
      <w:pPr>
        <w:spacing w:before="240" w:after="0" w:line="240" w:lineRule="auto"/>
        <w:jc w:val="center"/>
        <w:rPr>
          <w:rFonts w:ascii="Times New Roman" w:eastAsia="Times New Roman" w:hAnsi="Times New Roman" w:cs="Times New Roman"/>
          <w:sz w:val="24"/>
          <w:szCs w:val="24"/>
        </w:rPr>
      </w:pPr>
      <w:r w:rsidRPr="00663EF0">
        <w:rPr>
          <w:rFonts w:ascii="Times New Roman" w:eastAsia="Times New Roman" w:hAnsi="Times New Roman" w:cs="Times New Roman"/>
          <w:sz w:val="24"/>
          <w:szCs w:val="24"/>
        </w:rPr>
        <w:t>по процедурі</w:t>
      </w:r>
      <w:r w:rsidRPr="00663EF0">
        <w:rPr>
          <w:rFonts w:ascii="Times New Roman" w:eastAsia="Times New Roman" w:hAnsi="Times New Roman" w:cs="Times New Roman"/>
          <w:b/>
          <w:sz w:val="24"/>
          <w:szCs w:val="24"/>
        </w:rPr>
        <w:t xml:space="preserve"> ВІДКРИТІ ТОРГИ (з особливостями)</w:t>
      </w:r>
    </w:p>
    <w:p w:rsidR="00191698" w:rsidRPr="00663EF0" w:rsidRDefault="002A53E8" w:rsidP="00663EF0">
      <w:pPr>
        <w:spacing w:before="240" w:after="0" w:line="240" w:lineRule="auto"/>
        <w:jc w:val="center"/>
        <w:rPr>
          <w:rFonts w:ascii="Times New Roman" w:eastAsia="Times New Roman" w:hAnsi="Times New Roman" w:cs="Times New Roman"/>
          <w:b/>
          <w:sz w:val="24"/>
          <w:szCs w:val="24"/>
          <w:lang w:val="ru-RU"/>
        </w:rPr>
      </w:pPr>
      <w:r w:rsidRPr="00663EF0">
        <w:rPr>
          <w:rFonts w:ascii="Times New Roman" w:eastAsia="Times New Roman" w:hAnsi="Times New Roman" w:cs="Times New Roman"/>
          <w:sz w:val="24"/>
          <w:szCs w:val="24"/>
        </w:rPr>
        <w:t xml:space="preserve">на закупівлю </w:t>
      </w:r>
      <w:r w:rsidR="00663EF0" w:rsidRPr="00663EF0">
        <w:rPr>
          <w:rFonts w:ascii="Times New Roman" w:eastAsia="Times New Roman" w:hAnsi="Times New Roman" w:cs="Times New Roman"/>
          <w:b/>
          <w:sz w:val="24"/>
          <w:szCs w:val="24"/>
        </w:rPr>
        <w:t>Товару</w:t>
      </w:r>
    </w:p>
    <w:p w:rsidR="00191698" w:rsidRPr="00663EF0" w:rsidRDefault="002A53E8" w:rsidP="00663EF0">
      <w:pPr>
        <w:spacing w:before="240" w:after="0" w:line="240" w:lineRule="auto"/>
        <w:jc w:val="center"/>
        <w:rPr>
          <w:rFonts w:ascii="Times New Roman" w:eastAsia="Times New Roman" w:hAnsi="Times New Roman" w:cs="Times New Roman"/>
          <w:b/>
          <w:i/>
          <w:sz w:val="24"/>
          <w:szCs w:val="24"/>
        </w:rPr>
      </w:pPr>
      <w:r w:rsidRPr="00663EF0">
        <w:rPr>
          <w:rFonts w:ascii="Times New Roman" w:eastAsia="Times New Roman" w:hAnsi="Times New Roman" w:cs="Times New Roman"/>
          <w:b/>
          <w:i/>
          <w:sz w:val="24"/>
          <w:szCs w:val="24"/>
        </w:rPr>
        <w:t>ПРЕДМЕТ ЗАКУПІВЛІ</w:t>
      </w:r>
    </w:p>
    <w:p w:rsidR="00191698" w:rsidRPr="00663EF0" w:rsidRDefault="00191698" w:rsidP="00663EF0">
      <w:pPr>
        <w:spacing w:before="240" w:after="0" w:line="240" w:lineRule="auto"/>
        <w:jc w:val="center"/>
        <w:rPr>
          <w:rFonts w:ascii="Times New Roman" w:eastAsia="Times New Roman" w:hAnsi="Times New Roman" w:cs="Times New Roman"/>
          <w:sz w:val="24"/>
          <w:szCs w:val="24"/>
        </w:rPr>
      </w:pPr>
    </w:p>
    <w:p w:rsidR="00663EF0" w:rsidRDefault="00663EF0" w:rsidP="00663EF0">
      <w:pPr>
        <w:spacing w:after="0"/>
        <w:jc w:val="center"/>
        <w:rPr>
          <w:rFonts w:ascii="Times New Roman" w:hAnsi="Times New Roman" w:cs="Times New Roman"/>
          <w:b/>
          <w:sz w:val="24"/>
          <w:szCs w:val="24"/>
          <w:lang w:val="ru-RU"/>
        </w:rPr>
      </w:pPr>
      <w:r w:rsidRPr="00663EF0">
        <w:rPr>
          <w:rFonts w:ascii="Times New Roman" w:hAnsi="Times New Roman" w:cs="Times New Roman"/>
          <w:b/>
          <w:sz w:val="24"/>
          <w:szCs w:val="24"/>
        </w:rPr>
        <w:t xml:space="preserve">ДК 021:2015 код  33160000-9 "Устаткування для операційних блоків", </w:t>
      </w:r>
    </w:p>
    <w:p w:rsidR="00663EF0" w:rsidRDefault="00663EF0" w:rsidP="00663EF0">
      <w:pPr>
        <w:spacing w:after="0"/>
        <w:jc w:val="center"/>
        <w:rPr>
          <w:rFonts w:ascii="Times New Roman" w:hAnsi="Times New Roman" w:cs="Times New Roman"/>
          <w:b/>
          <w:sz w:val="24"/>
          <w:szCs w:val="24"/>
          <w:lang w:val="ru-RU"/>
        </w:rPr>
      </w:pPr>
      <w:r w:rsidRPr="00663EF0">
        <w:rPr>
          <w:rFonts w:ascii="Times New Roman" w:hAnsi="Times New Roman" w:cs="Times New Roman"/>
          <w:b/>
          <w:sz w:val="24"/>
          <w:szCs w:val="24"/>
        </w:rPr>
        <w:t>НК 024:2019 код 44776 "</w:t>
      </w:r>
      <w:proofErr w:type="spellStart"/>
      <w:r w:rsidRPr="00663EF0">
        <w:rPr>
          <w:rFonts w:ascii="Times New Roman" w:hAnsi="Times New Roman" w:cs="Times New Roman"/>
          <w:b/>
          <w:sz w:val="24"/>
          <w:szCs w:val="24"/>
        </w:rPr>
        <w:t>Електрохірургічна</w:t>
      </w:r>
      <w:proofErr w:type="spellEnd"/>
      <w:r w:rsidRPr="00663EF0">
        <w:rPr>
          <w:rFonts w:ascii="Times New Roman" w:hAnsi="Times New Roman" w:cs="Times New Roman"/>
          <w:b/>
          <w:sz w:val="24"/>
          <w:szCs w:val="24"/>
        </w:rPr>
        <w:t xml:space="preserve"> система", </w:t>
      </w:r>
    </w:p>
    <w:p w:rsidR="00663EF0" w:rsidRPr="00663EF0" w:rsidRDefault="00663EF0" w:rsidP="00663EF0">
      <w:pPr>
        <w:spacing w:after="0"/>
        <w:jc w:val="center"/>
        <w:rPr>
          <w:rFonts w:ascii="Times New Roman" w:hAnsi="Times New Roman" w:cs="Times New Roman"/>
          <w:b/>
          <w:sz w:val="24"/>
          <w:szCs w:val="24"/>
        </w:rPr>
      </w:pPr>
      <w:r w:rsidRPr="00663EF0">
        <w:rPr>
          <w:rFonts w:ascii="Times New Roman" w:hAnsi="Times New Roman" w:cs="Times New Roman"/>
          <w:b/>
          <w:sz w:val="24"/>
          <w:szCs w:val="24"/>
        </w:rPr>
        <w:t xml:space="preserve">Номенклатурна позиція ДК 021:2015 код 33161000-6 </w:t>
      </w:r>
      <w:proofErr w:type="spellStart"/>
      <w:r w:rsidRPr="00663EF0">
        <w:rPr>
          <w:rFonts w:ascii="Times New Roman" w:hAnsi="Times New Roman" w:cs="Times New Roman"/>
          <w:b/>
          <w:sz w:val="24"/>
          <w:szCs w:val="24"/>
        </w:rPr>
        <w:t>Електрохірургічні</w:t>
      </w:r>
      <w:proofErr w:type="spellEnd"/>
      <w:r w:rsidRPr="00663EF0">
        <w:rPr>
          <w:rFonts w:ascii="Times New Roman" w:hAnsi="Times New Roman" w:cs="Times New Roman"/>
          <w:b/>
          <w:sz w:val="24"/>
          <w:szCs w:val="24"/>
        </w:rPr>
        <w:t xml:space="preserve"> прилади.</w:t>
      </w:r>
    </w:p>
    <w:p w:rsidR="00191698" w:rsidRDefault="00191698">
      <w:pPr>
        <w:spacing w:before="240" w:after="0" w:line="240" w:lineRule="auto"/>
        <w:rPr>
          <w:rFonts w:ascii="Times New Roman" w:eastAsia="Times New Roman" w:hAnsi="Times New Roman" w:cs="Times New Roman"/>
          <w:sz w:val="24"/>
          <w:szCs w:val="24"/>
        </w:rPr>
      </w:pPr>
    </w:p>
    <w:p w:rsidR="00191698" w:rsidRDefault="00191698">
      <w:pPr>
        <w:spacing w:before="240" w:after="0" w:line="240" w:lineRule="auto"/>
        <w:rPr>
          <w:rFonts w:ascii="Times New Roman" w:eastAsia="Times New Roman" w:hAnsi="Times New Roman" w:cs="Times New Roman"/>
          <w:sz w:val="24"/>
          <w:szCs w:val="24"/>
        </w:rPr>
      </w:pPr>
    </w:p>
    <w:p w:rsidR="00191698" w:rsidRDefault="002A53E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91698" w:rsidRDefault="00191698">
      <w:pPr>
        <w:spacing w:before="240" w:after="0" w:line="240" w:lineRule="auto"/>
        <w:rPr>
          <w:rFonts w:ascii="Times New Roman" w:eastAsia="Times New Roman" w:hAnsi="Times New Roman" w:cs="Times New Roman"/>
          <w:sz w:val="24"/>
          <w:szCs w:val="24"/>
        </w:rPr>
      </w:pPr>
    </w:p>
    <w:p w:rsidR="00191698" w:rsidRDefault="00191698">
      <w:pPr>
        <w:spacing w:before="240" w:after="0" w:line="240" w:lineRule="auto"/>
        <w:rPr>
          <w:rFonts w:ascii="Times New Roman" w:eastAsia="Times New Roman" w:hAnsi="Times New Roman" w:cs="Times New Roman"/>
          <w:sz w:val="24"/>
          <w:szCs w:val="24"/>
        </w:rPr>
      </w:pPr>
    </w:p>
    <w:p w:rsidR="00191698" w:rsidRDefault="00191698">
      <w:pPr>
        <w:spacing w:before="240" w:after="0" w:line="240" w:lineRule="auto"/>
        <w:rPr>
          <w:rFonts w:ascii="Times New Roman" w:eastAsia="Times New Roman" w:hAnsi="Times New Roman" w:cs="Times New Roman"/>
          <w:sz w:val="24"/>
          <w:szCs w:val="24"/>
        </w:rPr>
      </w:pPr>
    </w:p>
    <w:p w:rsidR="00191698" w:rsidRDefault="00191698">
      <w:pPr>
        <w:spacing w:before="240" w:after="0" w:line="240" w:lineRule="auto"/>
        <w:rPr>
          <w:rFonts w:ascii="Times New Roman" w:eastAsia="Times New Roman" w:hAnsi="Times New Roman" w:cs="Times New Roman"/>
          <w:sz w:val="24"/>
          <w:szCs w:val="24"/>
        </w:rPr>
      </w:pPr>
    </w:p>
    <w:p w:rsidR="001E3C2C" w:rsidRDefault="001E3C2C">
      <w:pPr>
        <w:spacing w:before="240" w:after="0" w:line="240" w:lineRule="auto"/>
        <w:jc w:val="center"/>
        <w:rPr>
          <w:rFonts w:ascii="Times New Roman" w:eastAsia="Times New Roman" w:hAnsi="Times New Roman" w:cs="Times New Roman"/>
          <w:sz w:val="24"/>
          <w:szCs w:val="24"/>
          <w:lang w:val="ru-RU"/>
        </w:rPr>
      </w:pPr>
      <w:bookmarkStart w:id="0" w:name="_heading=h.1fob9te" w:colFirst="0" w:colLast="0"/>
      <w:bookmarkEnd w:id="0"/>
    </w:p>
    <w:p w:rsidR="001E3C2C" w:rsidRDefault="001E3C2C">
      <w:pPr>
        <w:spacing w:before="240" w:after="0" w:line="240" w:lineRule="auto"/>
        <w:jc w:val="center"/>
        <w:rPr>
          <w:rFonts w:ascii="Times New Roman" w:eastAsia="Times New Roman" w:hAnsi="Times New Roman" w:cs="Times New Roman"/>
          <w:sz w:val="24"/>
          <w:szCs w:val="24"/>
          <w:lang w:val="ru-RU"/>
        </w:rPr>
      </w:pPr>
    </w:p>
    <w:p w:rsidR="00030A8F" w:rsidRDefault="00030A8F">
      <w:pPr>
        <w:spacing w:before="240" w:after="0" w:line="240" w:lineRule="auto"/>
        <w:jc w:val="center"/>
        <w:rPr>
          <w:rFonts w:ascii="Times New Roman" w:eastAsia="Times New Roman" w:hAnsi="Times New Roman" w:cs="Times New Roman"/>
          <w:sz w:val="24"/>
          <w:szCs w:val="24"/>
          <w:lang w:val="ru-RU"/>
        </w:rPr>
      </w:pPr>
    </w:p>
    <w:p w:rsidR="00191698" w:rsidRPr="00663EF0" w:rsidRDefault="001E3C2C">
      <w:pPr>
        <w:spacing w:before="240"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lang w:val="ru-RU"/>
        </w:rPr>
        <w:t>с</w:t>
      </w:r>
      <w:r w:rsidR="00663EF0" w:rsidRPr="00663EF0">
        <w:rPr>
          <w:rFonts w:ascii="Times New Roman" w:eastAsia="Times New Roman" w:hAnsi="Times New Roman" w:cs="Times New Roman"/>
          <w:sz w:val="24"/>
          <w:szCs w:val="24"/>
          <w:lang w:val="ru-RU"/>
        </w:rPr>
        <w:t>мт</w:t>
      </w:r>
      <w:proofErr w:type="gramStart"/>
      <w:r w:rsidR="00663EF0" w:rsidRPr="00663EF0">
        <w:rPr>
          <w:rFonts w:ascii="Times New Roman" w:eastAsia="Times New Roman" w:hAnsi="Times New Roman" w:cs="Times New Roman"/>
          <w:sz w:val="24"/>
          <w:szCs w:val="24"/>
          <w:lang w:val="ru-RU"/>
        </w:rPr>
        <w:t>.В</w:t>
      </w:r>
      <w:proofErr w:type="gramEnd"/>
      <w:r w:rsidR="00663EF0" w:rsidRPr="00663EF0">
        <w:rPr>
          <w:rFonts w:ascii="Times New Roman" w:eastAsia="Times New Roman" w:hAnsi="Times New Roman" w:cs="Times New Roman"/>
          <w:sz w:val="24"/>
          <w:szCs w:val="24"/>
          <w:lang w:val="ru-RU"/>
        </w:rPr>
        <w:t>ерховина</w:t>
      </w:r>
      <w:proofErr w:type="spellEnd"/>
      <w:r>
        <w:rPr>
          <w:rFonts w:ascii="Times New Roman" w:eastAsia="Times New Roman" w:hAnsi="Times New Roman" w:cs="Times New Roman"/>
          <w:sz w:val="24"/>
          <w:szCs w:val="24"/>
          <w:lang w:val="ru-RU"/>
        </w:rPr>
        <w:t xml:space="preserve"> </w:t>
      </w:r>
      <w:r w:rsidR="002A53E8" w:rsidRPr="00663EF0">
        <w:rPr>
          <w:rFonts w:ascii="Times New Roman" w:eastAsia="Times New Roman" w:hAnsi="Times New Roman" w:cs="Times New Roman"/>
          <w:i/>
          <w:sz w:val="24"/>
          <w:szCs w:val="24"/>
        </w:rPr>
        <w:t xml:space="preserve">- </w:t>
      </w:r>
      <w:r w:rsidR="002A53E8" w:rsidRPr="00663EF0">
        <w:rPr>
          <w:rFonts w:ascii="Times New Roman" w:eastAsia="Times New Roman" w:hAnsi="Times New Roman" w:cs="Times New Roman"/>
          <w:color w:val="000000"/>
          <w:sz w:val="24"/>
          <w:szCs w:val="24"/>
        </w:rPr>
        <w:t>20</w:t>
      </w:r>
      <w:r w:rsidR="00663EF0" w:rsidRPr="00663EF0">
        <w:rPr>
          <w:rFonts w:ascii="Times New Roman" w:eastAsia="Times New Roman" w:hAnsi="Times New Roman" w:cs="Times New Roman"/>
          <w:color w:val="000000"/>
          <w:sz w:val="24"/>
          <w:szCs w:val="24"/>
          <w:lang w:val="ru-RU"/>
        </w:rPr>
        <w:t xml:space="preserve">23 </w:t>
      </w:r>
      <w:r w:rsidR="002A53E8" w:rsidRPr="00663EF0">
        <w:rPr>
          <w:rFonts w:ascii="Times New Roman" w:eastAsia="Times New Roman" w:hAnsi="Times New Roman" w:cs="Times New Roman"/>
          <w:color w:val="000000"/>
          <w:sz w:val="24"/>
          <w:szCs w:val="24"/>
        </w:rPr>
        <w:t>рік</w:t>
      </w:r>
    </w:p>
    <w:p w:rsidR="00191698" w:rsidRDefault="00191698">
      <w:pPr>
        <w:spacing w:after="0" w:line="240" w:lineRule="auto"/>
        <w:rPr>
          <w:rFonts w:ascii="Times New Roman" w:eastAsia="Times New Roman" w:hAnsi="Times New Roman" w:cs="Times New Roman"/>
          <w:sz w:val="24"/>
          <w:szCs w:val="24"/>
        </w:rPr>
      </w:pPr>
    </w:p>
    <w:p w:rsidR="00191698" w:rsidRDefault="00191698">
      <w:pPr>
        <w:spacing w:after="0" w:line="240" w:lineRule="auto"/>
        <w:rPr>
          <w:rFonts w:ascii="Times New Roman" w:eastAsia="Times New Roman" w:hAnsi="Times New Roman" w:cs="Times New Roman"/>
          <w:sz w:val="24"/>
          <w:szCs w:val="24"/>
        </w:rPr>
      </w:pPr>
    </w:p>
    <w:p w:rsidR="00191698" w:rsidRDefault="00191698">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1698">
        <w:trPr>
          <w:trHeight w:val="416"/>
          <w:jc w:val="center"/>
        </w:trPr>
        <w:tc>
          <w:tcPr>
            <w:tcW w:w="705"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91698" w:rsidRDefault="002A53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1698">
        <w:trPr>
          <w:trHeight w:val="411"/>
          <w:jc w:val="center"/>
        </w:trPr>
        <w:tc>
          <w:tcPr>
            <w:tcW w:w="705"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1698">
        <w:trPr>
          <w:trHeight w:val="1119"/>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«Про публічні закупівлі» (</w:t>
            </w:r>
            <w:r w:rsidRPr="001E3C2C">
              <w:rPr>
                <w:rFonts w:ascii="Times New Roman" w:eastAsia="Times New Roman" w:hAnsi="Times New Roman" w:cs="Times New Roman"/>
                <w:b/>
                <w:color w:val="000000"/>
                <w:sz w:val="24"/>
                <w:szCs w:val="24"/>
                <w:highlight w:val="white"/>
              </w:rPr>
              <w:t xml:space="preserve">далі </w:t>
            </w:r>
            <w:r w:rsidRPr="001E3C2C">
              <w:rPr>
                <w:rFonts w:ascii="Times New Roman" w:eastAsia="Times New Roman" w:hAnsi="Times New Roman" w:cs="Times New Roman"/>
                <w:b/>
                <w:sz w:val="24"/>
                <w:szCs w:val="24"/>
                <w:highlight w:val="white"/>
              </w:rPr>
              <w:t>—</w:t>
            </w:r>
            <w:r w:rsidRPr="001E3C2C">
              <w:rPr>
                <w:rFonts w:ascii="Times New Roman" w:eastAsia="Times New Roman" w:hAnsi="Times New Roman" w:cs="Times New Roman"/>
                <w:b/>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1698">
        <w:trPr>
          <w:trHeight w:val="615"/>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91698">
        <w:trPr>
          <w:trHeight w:val="285"/>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20A83" w:rsidRPr="00232C77" w:rsidRDefault="00232C77">
            <w:pPr>
              <w:jc w:val="both"/>
              <w:rPr>
                <w:rFonts w:ascii="Times New Roman" w:eastAsia="Times New Roman" w:hAnsi="Times New Roman" w:cs="Times New Roman"/>
                <w:b/>
                <w:sz w:val="24"/>
                <w:szCs w:val="24"/>
                <w:lang w:val="ru-RU"/>
              </w:rPr>
            </w:pPr>
            <w:proofErr w:type="spellStart"/>
            <w:r w:rsidRPr="00232C77">
              <w:rPr>
                <w:rFonts w:ascii="Times New Roman" w:eastAsia="Times New Roman" w:hAnsi="Times New Roman" w:cs="Times New Roman"/>
                <w:b/>
                <w:sz w:val="24"/>
                <w:szCs w:val="24"/>
                <w:lang w:val="ru-RU"/>
              </w:rPr>
              <w:t>Комунальне</w:t>
            </w:r>
            <w:proofErr w:type="spellEnd"/>
            <w:r w:rsidRPr="00232C77">
              <w:rPr>
                <w:rFonts w:ascii="Times New Roman" w:eastAsia="Times New Roman" w:hAnsi="Times New Roman" w:cs="Times New Roman"/>
                <w:b/>
                <w:sz w:val="24"/>
                <w:szCs w:val="24"/>
                <w:lang w:val="ru-RU"/>
              </w:rPr>
              <w:t xml:space="preserve"> </w:t>
            </w:r>
            <w:proofErr w:type="spellStart"/>
            <w:r w:rsidRPr="00232C77">
              <w:rPr>
                <w:rFonts w:ascii="Times New Roman" w:eastAsia="Times New Roman" w:hAnsi="Times New Roman" w:cs="Times New Roman"/>
                <w:b/>
                <w:sz w:val="24"/>
                <w:szCs w:val="24"/>
                <w:lang w:val="ru-RU"/>
              </w:rPr>
              <w:t>некомерційне</w:t>
            </w:r>
            <w:proofErr w:type="spellEnd"/>
            <w:r w:rsidRPr="00232C77">
              <w:rPr>
                <w:rFonts w:ascii="Times New Roman" w:eastAsia="Times New Roman" w:hAnsi="Times New Roman" w:cs="Times New Roman"/>
                <w:b/>
                <w:sz w:val="24"/>
                <w:szCs w:val="24"/>
                <w:lang w:val="ru-RU"/>
              </w:rPr>
              <w:t xml:space="preserve"> </w:t>
            </w:r>
            <w:proofErr w:type="spellStart"/>
            <w:proofErr w:type="gramStart"/>
            <w:r w:rsidRPr="00232C77">
              <w:rPr>
                <w:rFonts w:ascii="Times New Roman" w:eastAsia="Times New Roman" w:hAnsi="Times New Roman" w:cs="Times New Roman"/>
                <w:b/>
                <w:sz w:val="24"/>
                <w:szCs w:val="24"/>
                <w:lang w:val="ru-RU"/>
              </w:rPr>
              <w:t>п</w:t>
            </w:r>
            <w:proofErr w:type="gramEnd"/>
            <w:r w:rsidRPr="00232C77">
              <w:rPr>
                <w:rFonts w:ascii="Times New Roman" w:eastAsia="Times New Roman" w:hAnsi="Times New Roman" w:cs="Times New Roman"/>
                <w:b/>
                <w:sz w:val="24"/>
                <w:szCs w:val="24"/>
                <w:lang w:val="ru-RU"/>
              </w:rPr>
              <w:t>ідприємство</w:t>
            </w:r>
            <w:proofErr w:type="spellEnd"/>
            <w:r w:rsidRPr="00232C77">
              <w:rPr>
                <w:rFonts w:ascii="Times New Roman" w:eastAsia="Times New Roman" w:hAnsi="Times New Roman" w:cs="Times New Roman"/>
                <w:b/>
                <w:sz w:val="24"/>
                <w:szCs w:val="24"/>
                <w:lang w:val="ru-RU"/>
              </w:rPr>
              <w:t xml:space="preserve">  «</w:t>
            </w:r>
            <w:proofErr w:type="spellStart"/>
            <w:r w:rsidRPr="00232C77">
              <w:rPr>
                <w:rFonts w:ascii="Times New Roman" w:eastAsia="Times New Roman" w:hAnsi="Times New Roman" w:cs="Times New Roman"/>
                <w:b/>
                <w:sz w:val="24"/>
                <w:szCs w:val="24"/>
                <w:lang w:val="ru-RU"/>
              </w:rPr>
              <w:t>Верховинська</w:t>
            </w:r>
            <w:proofErr w:type="spellEnd"/>
            <w:r w:rsidRPr="00232C77">
              <w:rPr>
                <w:rFonts w:ascii="Times New Roman" w:eastAsia="Times New Roman" w:hAnsi="Times New Roman" w:cs="Times New Roman"/>
                <w:b/>
                <w:sz w:val="24"/>
                <w:szCs w:val="24"/>
                <w:lang w:val="ru-RU"/>
              </w:rPr>
              <w:t xml:space="preserve"> </w:t>
            </w:r>
            <w:proofErr w:type="spellStart"/>
            <w:r w:rsidRPr="00232C77">
              <w:rPr>
                <w:rFonts w:ascii="Times New Roman" w:eastAsia="Times New Roman" w:hAnsi="Times New Roman" w:cs="Times New Roman"/>
                <w:b/>
                <w:sz w:val="24"/>
                <w:szCs w:val="24"/>
                <w:lang w:val="ru-RU"/>
              </w:rPr>
              <w:t>багатопрофільна</w:t>
            </w:r>
            <w:proofErr w:type="spellEnd"/>
            <w:r w:rsidRPr="00232C77">
              <w:rPr>
                <w:rFonts w:ascii="Times New Roman" w:eastAsia="Times New Roman" w:hAnsi="Times New Roman" w:cs="Times New Roman"/>
                <w:b/>
                <w:sz w:val="24"/>
                <w:szCs w:val="24"/>
                <w:lang w:val="ru-RU"/>
              </w:rPr>
              <w:t xml:space="preserve"> </w:t>
            </w:r>
            <w:proofErr w:type="spellStart"/>
            <w:r w:rsidRPr="00232C77">
              <w:rPr>
                <w:rFonts w:ascii="Times New Roman" w:eastAsia="Times New Roman" w:hAnsi="Times New Roman" w:cs="Times New Roman"/>
                <w:b/>
                <w:sz w:val="24"/>
                <w:szCs w:val="24"/>
                <w:lang w:val="ru-RU"/>
              </w:rPr>
              <w:t>лікарня</w:t>
            </w:r>
            <w:proofErr w:type="spellEnd"/>
            <w:r w:rsidRPr="00232C77">
              <w:rPr>
                <w:rFonts w:ascii="Times New Roman" w:eastAsia="Times New Roman" w:hAnsi="Times New Roman" w:cs="Times New Roman"/>
                <w:b/>
                <w:sz w:val="24"/>
                <w:szCs w:val="24"/>
                <w:lang w:val="ru-RU"/>
              </w:rPr>
              <w:t xml:space="preserve"> </w:t>
            </w:r>
            <w:proofErr w:type="spellStart"/>
            <w:r w:rsidRPr="00232C77">
              <w:rPr>
                <w:rFonts w:ascii="Times New Roman" w:eastAsia="Times New Roman" w:hAnsi="Times New Roman" w:cs="Times New Roman"/>
                <w:b/>
                <w:sz w:val="24"/>
                <w:szCs w:val="24"/>
                <w:lang w:val="ru-RU"/>
              </w:rPr>
              <w:t>Верховинської</w:t>
            </w:r>
            <w:proofErr w:type="spellEnd"/>
            <w:r w:rsidRPr="00232C77">
              <w:rPr>
                <w:rFonts w:ascii="Times New Roman" w:eastAsia="Times New Roman" w:hAnsi="Times New Roman" w:cs="Times New Roman"/>
                <w:b/>
                <w:sz w:val="24"/>
                <w:szCs w:val="24"/>
                <w:lang w:val="ru-RU"/>
              </w:rPr>
              <w:t xml:space="preserve">  </w:t>
            </w:r>
            <w:proofErr w:type="spellStart"/>
            <w:r w:rsidRPr="00232C77">
              <w:rPr>
                <w:rFonts w:ascii="Times New Roman" w:eastAsia="Times New Roman" w:hAnsi="Times New Roman" w:cs="Times New Roman"/>
                <w:b/>
                <w:sz w:val="24"/>
                <w:szCs w:val="24"/>
                <w:lang w:val="ru-RU"/>
              </w:rPr>
              <w:t>селищної</w:t>
            </w:r>
            <w:proofErr w:type="spellEnd"/>
            <w:r w:rsidRPr="00232C77">
              <w:rPr>
                <w:rFonts w:ascii="Times New Roman" w:eastAsia="Times New Roman" w:hAnsi="Times New Roman" w:cs="Times New Roman"/>
                <w:b/>
                <w:sz w:val="24"/>
                <w:szCs w:val="24"/>
                <w:lang w:val="ru-RU"/>
              </w:rPr>
              <w:t xml:space="preserve"> ради».</w:t>
            </w:r>
          </w:p>
        </w:tc>
      </w:tr>
      <w:tr w:rsidR="00191698">
        <w:trPr>
          <w:trHeight w:val="536"/>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20A83" w:rsidRPr="00232C77" w:rsidRDefault="00232C77">
            <w:pPr>
              <w:jc w:val="both"/>
              <w:rPr>
                <w:rFonts w:ascii="Times New Roman" w:eastAsia="Times New Roman" w:hAnsi="Times New Roman" w:cs="Times New Roman"/>
                <w:b/>
                <w:sz w:val="24"/>
                <w:szCs w:val="24"/>
                <w:highlight w:val="cyan"/>
                <w:lang w:val="ru-RU"/>
              </w:rPr>
            </w:pPr>
            <w:r w:rsidRPr="00232C77">
              <w:rPr>
                <w:rFonts w:ascii="Times New Roman" w:eastAsia="Times New Roman" w:hAnsi="Times New Roman" w:cs="Times New Roman"/>
                <w:b/>
                <w:sz w:val="24"/>
                <w:szCs w:val="24"/>
                <w:lang w:val="ru-RU"/>
              </w:rPr>
              <w:t xml:space="preserve">78700, </w:t>
            </w:r>
            <w:proofErr w:type="spellStart"/>
            <w:r w:rsidRPr="00232C77">
              <w:rPr>
                <w:rFonts w:ascii="Times New Roman" w:eastAsia="Times New Roman" w:hAnsi="Times New Roman" w:cs="Times New Roman"/>
                <w:b/>
                <w:sz w:val="24"/>
                <w:szCs w:val="24"/>
                <w:lang w:val="ru-RU"/>
              </w:rPr>
              <w:t>Івано-Франківська</w:t>
            </w:r>
            <w:proofErr w:type="spellEnd"/>
            <w:r w:rsidRPr="00232C77">
              <w:rPr>
                <w:rFonts w:ascii="Times New Roman" w:eastAsia="Times New Roman" w:hAnsi="Times New Roman" w:cs="Times New Roman"/>
                <w:b/>
                <w:sz w:val="24"/>
                <w:szCs w:val="24"/>
                <w:lang w:val="ru-RU"/>
              </w:rPr>
              <w:t xml:space="preserve"> обл., </w:t>
            </w:r>
            <w:proofErr w:type="spellStart"/>
            <w:r w:rsidRPr="00232C77">
              <w:rPr>
                <w:rFonts w:ascii="Times New Roman" w:eastAsia="Times New Roman" w:hAnsi="Times New Roman" w:cs="Times New Roman"/>
                <w:b/>
                <w:sz w:val="24"/>
                <w:szCs w:val="24"/>
                <w:lang w:val="ru-RU"/>
              </w:rPr>
              <w:t>смт</w:t>
            </w:r>
            <w:proofErr w:type="spellEnd"/>
            <w:r w:rsidRPr="00232C77">
              <w:rPr>
                <w:rFonts w:ascii="Times New Roman" w:eastAsia="Times New Roman" w:hAnsi="Times New Roman" w:cs="Times New Roman"/>
                <w:b/>
                <w:sz w:val="24"/>
                <w:szCs w:val="24"/>
                <w:lang w:val="ru-RU"/>
              </w:rPr>
              <w:t xml:space="preserve">. Верховина, </w:t>
            </w:r>
            <w:proofErr w:type="spellStart"/>
            <w:r w:rsidRPr="00232C77">
              <w:rPr>
                <w:rFonts w:ascii="Times New Roman" w:eastAsia="Times New Roman" w:hAnsi="Times New Roman" w:cs="Times New Roman"/>
                <w:b/>
                <w:sz w:val="24"/>
                <w:szCs w:val="24"/>
                <w:lang w:val="ru-RU"/>
              </w:rPr>
              <w:t>вул</w:t>
            </w:r>
            <w:proofErr w:type="spellEnd"/>
            <w:r w:rsidRPr="00232C77">
              <w:rPr>
                <w:rFonts w:ascii="Times New Roman" w:eastAsia="Times New Roman" w:hAnsi="Times New Roman" w:cs="Times New Roman"/>
                <w:b/>
                <w:sz w:val="24"/>
                <w:szCs w:val="24"/>
                <w:lang w:val="ru-RU"/>
              </w:rPr>
              <w:t xml:space="preserve">. </w:t>
            </w:r>
            <w:proofErr w:type="spellStart"/>
            <w:r w:rsidRPr="00232C77">
              <w:rPr>
                <w:rFonts w:ascii="Times New Roman" w:eastAsia="Times New Roman" w:hAnsi="Times New Roman" w:cs="Times New Roman"/>
                <w:b/>
                <w:sz w:val="24"/>
                <w:szCs w:val="24"/>
                <w:lang w:val="ru-RU"/>
              </w:rPr>
              <w:t>Невестюка</w:t>
            </w:r>
            <w:proofErr w:type="spellEnd"/>
            <w:r w:rsidRPr="00232C77">
              <w:rPr>
                <w:rFonts w:ascii="Times New Roman" w:eastAsia="Times New Roman" w:hAnsi="Times New Roman" w:cs="Times New Roman"/>
                <w:b/>
                <w:sz w:val="24"/>
                <w:szCs w:val="24"/>
                <w:lang w:val="ru-RU"/>
              </w:rPr>
              <w:t>, 2.</w:t>
            </w:r>
          </w:p>
        </w:tc>
      </w:tr>
      <w:tr w:rsidR="00191698">
        <w:trPr>
          <w:trHeight w:val="1119"/>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20A83" w:rsidRPr="00232C77" w:rsidRDefault="00232C77">
            <w:pPr>
              <w:jc w:val="both"/>
              <w:rPr>
                <w:rFonts w:ascii="Times New Roman" w:eastAsia="Times New Roman" w:hAnsi="Times New Roman" w:cs="Times New Roman"/>
                <w:b/>
                <w:sz w:val="24"/>
                <w:szCs w:val="24"/>
                <w:highlight w:val="yellow"/>
                <w:lang w:val="ru-RU"/>
              </w:rPr>
            </w:pPr>
            <w:r w:rsidRPr="0074283F">
              <w:rPr>
                <w:rFonts w:ascii="Times New Roman" w:eastAsia="Times New Roman" w:hAnsi="Times New Roman" w:cs="Times New Roman"/>
                <w:b/>
                <w:sz w:val="24"/>
                <w:szCs w:val="24"/>
              </w:rPr>
              <w:t xml:space="preserve">Уповноважена особа Комунального некомерційного підприємства «Верховинська багатопрофільна лікарня Верховинської  селищної ради» </w:t>
            </w:r>
            <w:proofErr w:type="spellStart"/>
            <w:r w:rsidRPr="0074283F">
              <w:rPr>
                <w:rFonts w:ascii="Times New Roman" w:eastAsia="Times New Roman" w:hAnsi="Times New Roman" w:cs="Times New Roman"/>
                <w:b/>
                <w:sz w:val="24"/>
                <w:szCs w:val="24"/>
              </w:rPr>
              <w:t>Черленюк</w:t>
            </w:r>
            <w:proofErr w:type="spellEnd"/>
            <w:r w:rsidRPr="0074283F">
              <w:rPr>
                <w:rFonts w:ascii="Times New Roman" w:eastAsia="Times New Roman" w:hAnsi="Times New Roman" w:cs="Times New Roman"/>
                <w:b/>
                <w:sz w:val="24"/>
                <w:szCs w:val="24"/>
              </w:rPr>
              <w:t xml:space="preserve"> Ольга Миколаївна, посада: головний бухгалтер, 78700, Івано-Франківська обл., </w:t>
            </w:r>
            <w:proofErr w:type="spellStart"/>
            <w:r w:rsidRPr="0074283F">
              <w:rPr>
                <w:rFonts w:ascii="Times New Roman" w:eastAsia="Times New Roman" w:hAnsi="Times New Roman" w:cs="Times New Roman"/>
                <w:b/>
                <w:sz w:val="24"/>
                <w:szCs w:val="24"/>
              </w:rPr>
              <w:t>смт</w:t>
            </w:r>
            <w:proofErr w:type="spellEnd"/>
            <w:r w:rsidRPr="0074283F">
              <w:rPr>
                <w:rFonts w:ascii="Times New Roman" w:eastAsia="Times New Roman" w:hAnsi="Times New Roman" w:cs="Times New Roman"/>
                <w:b/>
                <w:sz w:val="24"/>
                <w:szCs w:val="24"/>
              </w:rPr>
              <w:t xml:space="preserve">. </w:t>
            </w:r>
            <w:r w:rsidRPr="00232C77">
              <w:rPr>
                <w:rFonts w:ascii="Times New Roman" w:eastAsia="Times New Roman" w:hAnsi="Times New Roman" w:cs="Times New Roman"/>
                <w:b/>
                <w:sz w:val="24"/>
                <w:szCs w:val="24"/>
                <w:lang w:val="ru-RU"/>
              </w:rPr>
              <w:t xml:space="preserve">Верховина, </w:t>
            </w:r>
            <w:proofErr w:type="spellStart"/>
            <w:r w:rsidRPr="00232C77">
              <w:rPr>
                <w:rFonts w:ascii="Times New Roman" w:eastAsia="Times New Roman" w:hAnsi="Times New Roman" w:cs="Times New Roman"/>
                <w:b/>
                <w:sz w:val="24"/>
                <w:szCs w:val="24"/>
                <w:lang w:val="ru-RU"/>
              </w:rPr>
              <w:t>вул</w:t>
            </w:r>
            <w:proofErr w:type="spellEnd"/>
            <w:r w:rsidRPr="00232C77">
              <w:rPr>
                <w:rFonts w:ascii="Times New Roman" w:eastAsia="Times New Roman" w:hAnsi="Times New Roman" w:cs="Times New Roman"/>
                <w:b/>
                <w:sz w:val="24"/>
                <w:szCs w:val="24"/>
                <w:lang w:val="ru-RU"/>
              </w:rPr>
              <w:t xml:space="preserve">. </w:t>
            </w:r>
            <w:proofErr w:type="spellStart"/>
            <w:r w:rsidRPr="00232C77">
              <w:rPr>
                <w:rFonts w:ascii="Times New Roman" w:eastAsia="Times New Roman" w:hAnsi="Times New Roman" w:cs="Times New Roman"/>
                <w:b/>
                <w:sz w:val="24"/>
                <w:szCs w:val="24"/>
                <w:lang w:val="ru-RU"/>
              </w:rPr>
              <w:t>Невестюка</w:t>
            </w:r>
            <w:proofErr w:type="spellEnd"/>
            <w:r w:rsidRPr="00232C77">
              <w:rPr>
                <w:rFonts w:ascii="Times New Roman" w:eastAsia="Times New Roman" w:hAnsi="Times New Roman" w:cs="Times New Roman"/>
                <w:b/>
                <w:sz w:val="24"/>
                <w:szCs w:val="24"/>
                <w:lang w:val="ru-RU"/>
              </w:rPr>
              <w:t xml:space="preserve">, 2, тел. 0343221265, </w:t>
            </w:r>
            <w:proofErr w:type="spellStart"/>
            <w:r w:rsidRPr="00232C77">
              <w:rPr>
                <w:rFonts w:ascii="Times New Roman" w:eastAsia="Times New Roman" w:hAnsi="Times New Roman" w:cs="Times New Roman"/>
                <w:b/>
                <w:sz w:val="24"/>
                <w:szCs w:val="24"/>
                <w:lang w:val="ru-RU"/>
              </w:rPr>
              <w:t>email</w:t>
            </w:r>
            <w:proofErr w:type="spellEnd"/>
            <w:r w:rsidRPr="00232C77">
              <w:rPr>
                <w:rFonts w:ascii="Times New Roman" w:eastAsia="Times New Roman" w:hAnsi="Times New Roman" w:cs="Times New Roman"/>
                <w:b/>
                <w:sz w:val="24"/>
                <w:szCs w:val="24"/>
                <w:lang w:val="ru-RU"/>
              </w:rPr>
              <w:t>:  verhovyna_crl_bx@ukr.net</w:t>
            </w:r>
          </w:p>
        </w:tc>
      </w:tr>
      <w:tr w:rsidR="00191698">
        <w:trPr>
          <w:trHeight w:val="15"/>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91698" w:rsidRPr="00232C77" w:rsidRDefault="002A53E8">
            <w:pPr>
              <w:jc w:val="both"/>
              <w:rPr>
                <w:rFonts w:ascii="Times New Roman" w:eastAsia="Times New Roman" w:hAnsi="Times New Roman" w:cs="Times New Roman"/>
                <w:b/>
                <w:sz w:val="24"/>
                <w:szCs w:val="24"/>
              </w:rPr>
            </w:pPr>
            <w:r w:rsidRPr="00232C77">
              <w:rPr>
                <w:rFonts w:ascii="Times New Roman" w:eastAsia="Times New Roman" w:hAnsi="Times New Roman" w:cs="Times New Roman"/>
                <w:b/>
                <w:sz w:val="24"/>
                <w:szCs w:val="24"/>
              </w:rPr>
              <w:t>відкриті торги з особливостями</w:t>
            </w:r>
          </w:p>
        </w:tc>
      </w:tr>
      <w:tr w:rsidR="00191698">
        <w:trPr>
          <w:trHeight w:val="240"/>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1698">
        <w:trPr>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20A83" w:rsidRPr="0054451F" w:rsidRDefault="00820A83">
            <w:pPr>
              <w:jc w:val="both"/>
              <w:rPr>
                <w:rFonts w:ascii="Times New Roman" w:eastAsia="Times New Roman" w:hAnsi="Times New Roman" w:cs="Times New Roman"/>
                <w:b/>
                <w:sz w:val="24"/>
                <w:szCs w:val="24"/>
                <w:lang w:val="ru-RU"/>
              </w:rPr>
            </w:pPr>
            <w:r w:rsidRPr="00820A83">
              <w:rPr>
                <w:rFonts w:ascii="Times New Roman" w:eastAsia="Times New Roman" w:hAnsi="Times New Roman" w:cs="Times New Roman"/>
                <w:b/>
                <w:sz w:val="24"/>
                <w:szCs w:val="24"/>
                <w:lang w:val="ru-RU"/>
              </w:rPr>
              <w:t>ДК 021:2015 код  33160000-9 "</w:t>
            </w:r>
            <w:proofErr w:type="spellStart"/>
            <w:r w:rsidRPr="00820A83">
              <w:rPr>
                <w:rFonts w:ascii="Times New Roman" w:eastAsia="Times New Roman" w:hAnsi="Times New Roman" w:cs="Times New Roman"/>
                <w:b/>
                <w:sz w:val="24"/>
                <w:szCs w:val="24"/>
                <w:lang w:val="ru-RU"/>
              </w:rPr>
              <w:t>Устаткування</w:t>
            </w:r>
            <w:proofErr w:type="spellEnd"/>
            <w:r w:rsidRPr="00820A83">
              <w:rPr>
                <w:rFonts w:ascii="Times New Roman" w:eastAsia="Times New Roman" w:hAnsi="Times New Roman" w:cs="Times New Roman"/>
                <w:b/>
                <w:sz w:val="24"/>
                <w:szCs w:val="24"/>
                <w:lang w:val="ru-RU"/>
              </w:rPr>
              <w:t xml:space="preserve"> для </w:t>
            </w:r>
            <w:proofErr w:type="spellStart"/>
            <w:r w:rsidRPr="00820A83">
              <w:rPr>
                <w:rFonts w:ascii="Times New Roman" w:eastAsia="Times New Roman" w:hAnsi="Times New Roman" w:cs="Times New Roman"/>
                <w:b/>
                <w:sz w:val="24"/>
                <w:szCs w:val="24"/>
                <w:lang w:val="ru-RU"/>
              </w:rPr>
              <w:t>операційних</w:t>
            </w:r>
            <w:proofErr w:type="spellEnd"/>
            <w:r w:rsidRPr="00820A83">
              <w:rPr>
                <w:rFonts w:ascii="Times New Roman" w:eastAsia="Times New Roman" w:hAnsi="Times New Roman" w:cs="Times New Roman"/>
                <w:b/>
                <w:sz w:val="24"/>
                <w:szCs w:val="24"/>
                <w:lang w:val="ru-RU"/>
              </w:rPr>
              <w:t xml:space="preserve"> </w:t>
            </w:r>
            <w:proofErr w:type="spellStart"/>
            <w:r w:rsidRPr="00820A83">
              <w:rPr>
                <w:rFonts w:ascii="Times New Roman" w:eastAsia="Times New Roman" w:hAnsi="Times New Roman" w:cs="Times New Roman"/>
                <w:b/>
                <w:sz w:val="24"/>
                <w:szCs w:val="24"/>
                <w:lang w:val="ru-RU"/>
              </w:rPr>
              <w:t>блоків</w:t>
            </w:r>
            <w:proofErr w:type="spellEnd"/>
            <w:r w:rsidRPr="00820A83">
              <w:rPr>
                <w:rFonts w:ascii="Times New Roman" w:eastAsia="Times New Roman" w:hAnsi="Times New Roman" w:cs="Times New Roman"/>
                <w:b/>
                <w:sz w:val="24"/>
                <w:szCs w:val="24"/>
                <w:lang w:val="ru-RU"/>
              </w:rPr>
              <w:t>", НК 024:2019 код 44776 "</w:t>
            </w:r>
            <w:proofErr w:type="spellStart"/>
            <w:r w:rsidRPr="00820A83">
              <w:rPr>
                <w:rFonts w:ascii="Times New Roman" w:eastAsia="Times New Roman" w:hAnsi="Times New Roman" w:cs="Times New Roman"/>
                <w:b/>
                <w:sz w:val="24"/>
                <w:szCs w:val="24"/>
                <w:lang w:val="ru-RU"/>
              </w:rPr>
              <w:t>Електрохірургічна</w:t>
            </w:r>
            <w:proofErr w:type="spellEnd"/>
            <w:r w:rsidRPr="00820A83">
              <w:rPr>
                <w:rFonts w:ascii="Times New Roman" w:eastAsia="Times New Roman" w:hAnsi="Times New Roman" w:cs="Times New Roman"/>
                <w:b/>
                <w:sz w:val="24"/>
                <w:szCs w:val="24"/>
                <w:lang w:val="ru-RU"/>
              </w:rPr>
              <w:t xml:space="preserve"> система", </w:t>
            </w:r>
            <w:proofErr w:type="spellStart"/>
            <w:r w:rsidRPr="00820A83">
              <w:rPr>
                <w:rFonts w:ascii="Times New Roman" w:eastAsia="Times New Roman" w:hAnsi="Times New Roman" w:cs="Times New Roman"/>
                <w:b/>
                <w:sz w:val="24"/>
                <w:szCs w:val="24"/>
                <w:lang w:val="ru-RU"/>
              </w:rPr>
              <w:t>Номенклатурна</w:t>
            </w:r>
            <w:proofErr w:type="spellEnd"/>
            <w:r w:rsidRPr="00820A83">
              <w:rPr>
                <w:rFonts w:ascii="Times New Roman" w:eastAsia="Times New Roman" w:hAnsi="Times New Roman" w:cs="Times New Roman"/>
                <w:b/>
                <w:sz w:val="24"/>
                <w:szCs w:val="24"/>
                <w:lang w:val="ru-RU"/>
              </w:rPr>
              <w:t xml:space="preserve"> </w:t>
            </w:r>
            <w:proofErr w:type="spellStart"/>
            <w:r w:rsidRPr="00820A83">
              <w:rPr>
                <w:rFonts w:ascii="Times New Roman" w:eastAsia="Times New Roman" w:hAnsi="Times New Roman" w:cs="Times New Roman"/>
                <w:b/>
                <w:sz w:val="24"/>
                <w:szCs w:val="24"/>
                <w:lang w:val="ru-RU"/>
              </w:rPr>
              <w:t>позиція</w:t>
            </w:r>
            <w:proofErr w:type="spellEnd"/>
            <w:r w:rsidRPr="00820A83">
              <w:rPr>
                <w:rFonts w:ascii="Times New Roman" w:eastAsia="Times New Roman" w:hAnsi="Times New Roman" w:cs="Times New Roman"/>
                <w:b/>
                <w:sz w:val="24"/>
                <w:szCs w:val="24"/>
                <w:lang w:val="ru-RU"/>
              </w:rPr>
              <w:t xml:space="preserve"> ДК 021:2015 код 33161000-6 </w:t>
            </w:r>
            <w:proofErr w:type="spellStart"/>
            <w:r w:rsidRPr="00820A83">
              <w:rPr>
                <w:rFonts w:ascii="Times New Roman" w:eastAsia="Times New Roman" w:hAnsi="Times New Roman" w:cs="Times New Roman"/>
                <w:b/>
                <w:sz w:val="24"/>
                <w:szCs w:val="24"/>
                <w:lang w:val="ru-RU"/>
              </w:rPr>
              <w:t>Електрохірургічні</w:t>
            </w:r>
            <w:proofErr w:type="spellEnd"/>
            <w:r w:rsidRPr="00820A83">
              <w:rPr>
                <w:rFonts w:ascii="Times New Roman" w:eastAsia="Times New Roman" w:hAnsi="Times New Roman" w:cs="Times New Roman"/>
                <w:b/>
                <w:sz w:val="24"/>
                <w:szCs w:val="24"/>
                <w:lang w:val="ru-RU"/>
              </w:rPr>
              <w:t xml:space="preserve"> </w:t>
            </w:r>
            <w:proofErr w:type="spellStart"/>
            <w:r w:rsidRPr="00820A83">
              <w:rPr>
                <w:rFonts w:ascii="Times New Roman" w:eastAsia="Times New Roman" w:hAnsi="Times New Roman" w:cs="Times New Roman"/>
                <w:b/>
                <w:sz w:val="24"/>
                <w:szCs w:val="24"/>
                <w:lang w:val="ru-RU"/>
              </w:rPr>
              <w:t>прилади</w:t>
            </w:r>
            <w:proofErr w:type="spellEnd"/>
            <w:r w:rsidRPr="00820A83">
              <w:rPr>
                <w:rFonts w:ascii="Times New Roman" w:eastAsia="Times New Roman" w:hAnsi="Times New Roman" w:cs="Times New Roman"/>
                <w:b/>
                <w:sz w:val="24"/>
                <w:szCs w:val="24"/>
                <w:lang w:val="ru-RU"/>
              </w:rPr>
              <w:t>.</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91698" w:rsidRDefault="002A53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91698" w:rsidRPr="005D1445" w:rsidRDefault="002A53E8">
            <w:pPr>
              <w:widowControl w:val="0"/>
              <w:ind w:right="120"/>
              <w:jc w:val="both"/>
              <w:rPr>
                <w:rFonts w:ascii="Times New Roman" w:eastAsia="Times New Roman" w:hAnsi="Times New Roman" w:cs="Times New Roman"/>
                <w:b/>
                <w:sz w:val="24"/>
                <w:szCs w:val="24"/>
              </w:rPr>
            </w:pPr>
            <w:r w:rsidRPr="005D1445">
              <w:rPr>
                <w:rFonts w:ascii="Times New Roman" w:eastAsia="Times New Roman" w:hAnsi="Times New Roman" w:cs="Times New Roman"/>
                <w:b/>
                <w:color w:val="000000"/>
                <w:sz w:val="24"/>
                <w:szCs w:val="24"/>
              </w:rPr>
              <w:t>Закупівля здійснюється щодо предмет</w:t>
            </w:r>
            <w:r w:rsidRPr="005D1445">
              <w:rPr>
                <w:rFonts w:ascii="Times New Roman" w:eastAsia="Times New Roman" w:hAnsi="Times New Roman" w:cs="Times New Roman"/>
                <w:b/>
                <w:sz w:val="24"/>
                <w:szCs w:val="24"/>
              </w:rPr>
              <w:t>а</w:t>
            </w:r>
            <w:r w:rsidRPr="005D1445">
              <w:rPr>
                <w:rFonts w:ascii="Times New Roman" w:eastAsia="Times New Roman" w:hAnsi="Times New Roman" w:cs="Times New Roman"/>
                <w:b/>
                <w:color w:val="000000"/>
                <w:sz w:val="24"/>
                <w:szCs w:val="24"/>
              </w:rPr>
              <w:t xml:space="preserve"> закупівлі в цілому.</w:t>
            </w:r>
          </w:p>
          <w:p w:rsidR="00191698" w:rsidRDefault="00191698" w:rsidP="0054451F">
            <w:pPr>
              <w:widowControl w:val="0"/>
              <w:ind w:right="120"/>
              <w:jc w:val="both"/>
              <w:rPr>
                <w:rFonts w:ascii="Times New Roman" w:eastAsia="Times New Roman" w:hAnsi="Times New Roman" w:cs="Times New Roman"/>
                <w:i/>
                <w:color w:val="FF0000"/>
                <w:sz w:val="24"/>
                <w:szCs w:val="24"/>
                <w:highlight w:val="yellow"/>
              </w:rPr>
            </w:pP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4451F" w:rsidRPr="0054451F" w:rsidRDefault="002A53E8" w:rsidP="0054451F">
            <w:pPr>
              <w:widowControl w:val="0"/>
              <w:rPr>
                <w:rFonts w:ascii="Times New Roman" w:eastAsia="Times New Roman" w:hAnsi="Times New Roman" w:cs="Times New Roman"/>
                <w:color w:val="000000"/>
                <w:sz w:val="24"/>
                <w:szCs w:val="24"/>
              </w:rPr>
            </w:pPr>
            <w:r w:rsidRPr="0054451F">
              <w:rPr>
                <w:rFonts w:ascii="Times New Roman" w:eastAsia="Times New Roman" w:hAnsi="Times New Roman" w:cs="Times New Roman"/>
                <w:color w:val="000000"/>
                <w:sz w:val="24"/>
                <w:szCs w:val="24"/>
              </w:rPr>
              <w:t xml:space="preserve">кількість товару та місце його поставки </w:t>
            </w:r>
          </w:p>
          <w:p w:rsidR="00191698" w:rsidRPr="0054451F" w:rsidRDefault="00191698">
            <w:pPr>
              <w:widowControl w:val="0"/>
              <w:rPr>
                <w:rFonts w:ascii="Times New Roman" w:eastAsia="Times New Roman" w:hAnsi="Times New Roman" w:cs="Times New Roman"/>
                <w:color w:val="000000"/>
                <w:sz w:val="24"/>
                <w:szCs w:val="24"/>
              </w:rPr>
            </w:pPr>
          </w:p>
        </w:tc>
        <w:tc>
          <w:tcPr>
            <w:tcW w:w="6450" w:type="dxa"/>
          </w:tcPr>
          <w:p w:rsidR="00191698" w:rsidRPr="0054451F" w:rsidRDefault="002A53E8">
            <w:pPr>
              <w:widowControl w:val="0"/>
              <w:ind w:right="120"/>
              <w:jc w:val="both"/>
              <w:rPr>
                <w:rFonts w:ascii="Times New Roman" w:eastAsia="Times New Roman" w:hAnsi="Times New Roman" w:cs="Times New Roman"/>
                <w:i/>
                <w:color w:val="4A86E8"/>
                <w:sz w:val="28"/>
                <w:szCs w:val="28"/>
                <w:lang w:val="ru-RU"/>
              </w:rPr>
            </w:pPr>
            <w:r w:rsidRPr="0054451F">
              <w:rPr>
                <w:rFonts w:ascii="Times New Roman" w:eastAsia="Times New Roman" w:hAnsi="Times New Roman" w:cs="Times New Roman"/>
                <w:color w:val="000000"/>
                <w:sz w:val="24"/>
                <w:szCs w:val="24"/>
              </w:rPr>
              <w:t xml:space="preserve">Кількість: </w:t>
            </w:r>
            <w:r w:rsidR="0054451F" w:rsidRPr="0054451F">
              <w:rPr>
                <w:rFonts w:ascii="Times New Roman" w:eastAsia="Times New Roman" w:hAnsi="Times New Roman" w:cs="Times New Roman"/>
                <w:b/>
                <w:sz w:val="24"/>
                <w:szCs w:val="24"/>
              </w:rPr>
              <w:t xml:space="preserve">1 </w:t>
            </w:r>
            <w:r w:rsidR="0054451F" w:rsidRPr="0054451F">
              <w:rPr>
                <w:rFonts w:ascii="Times New Roman" w:eastAsia="Times New Roman" w:hAnsi="Times New Roman" w:cs="Times New Roman"/>
                <w:b/>
                <w:sz w:val="24"/>
                <w:szCs w:val="24"/>
                <w:lang w:val="ru-RU"/>
              </w:rPr>
              <w:t>комплект</w:t>
            </w:r>
            <w:r w:rsidR="0075636B">
              <w:rPr>
                <w:rFonts w:ascii="Times New Roman" w:eastAsia="Times New Roman" w:hAnsi="Times New Roman" w:cs="Times New Roman"/>
                <w:b/>
                <w:sz w:val="24"/>
                <w:szCs w:val="24"/>
                <w:lang w:val="ru-RU"/>
              </w:rPr>
              <w:t>.</w:t>
            </w:r>
          </w:p>
          <w:p w:rsidR="00191698" w:rsidRPr="007460CE" w:rsidRDefault="002A53E8">
            <w:pPr>
              <w:widowControl w:val="0"/>
              <w:ind w:right="120"/>
              <w:jc w:val="both"/>
              <w:rPr>
                <w:rFonts w:ascii="Times New Roman" w:eastAsia="Times New Roman" w:hAnsi="Times New Roman" w:cs="Times New Roman"/>
                <w:i/>
                <w:color w:val="4A86E8"/>
                <w:sz w:val="20"/>
                <w:szCs w:val="20"/>
                <w:lang w:val="ru-RU"/>
              </w:rPr>
            </w:pPr>
            <w:r w:rsidRPr="0054451F">
              <w:rPr>
                <w:rFonts w:ascii="Times New Roman" w:eastAsia="Times New Roman" w:hAnsi="Times New Roman" w:cs="Times New Roman"/>
                <w:color w:val="000000"/>
                <w:sz w:val="24"/>
                <w:szCs w:val="24"/>
              </w:rPr>
              <w:t xml:space="preserve">Місце поставки товарів: </w:t>
            </w:r>
            <w:r w:rsidR="0054451F" w:rsidRPr="0054451F">
              <w:rPr>
                <w:rFonts w:ascii="Times New Roman" w:eastAsia="Times New Roman" w:hAnsi="Times New Roman" w:cs="Times New Roman"/>
                <w:b/>
                <w:color w:val="000000"/>
                <w:sz w:val="24"/>
                <w:szCs w:val="24"/>
              </w:rPr>
              <w:t xml:space="preserve">78700, Івано-Франківська обл., </w:t>
            </w:r>
            <w:proofErr w:type="spellStart"/>
            <w:r w:rsidR="0054451F" w:rsidRPr="0054451F">
              <w:rPr>
                <w:rFonts w:ascii="Times New Roman" w:eastAsia="Times New Roman" w:hAnsi="Times New Roman" w:cs="Times New Roman"/>
                <w:b/>
                <w:color w:val="000000"/>
                <w:sz w:val="24"/>
                <w:szCs w:val="24"/>
              </w:rPr>
              <w:t>смт</w:t>
            </w:r>
            <w:proofErr w:type="spellEnd"/>
            <w:r w:rsidR="0054451F" w:rsidRPr="0054451F">
              <w:rPr>
                <w:rFonts w:ascii="Times New Roman" w:eastAsia="Times New Roman" w:hAnsi="Times New Roman" w:cs="Times New Roman"/>
                <w:b/>
                <w:color w:val="000000"/>
                <w:sz w:val="24"/>
                <w:szCs w:val="24"/>
              </w:rPr>
              <w:t xml:space="preserve">. Верховина, вул. </w:t>
            </w:r>
            <w:proofErr w:type="spellStart"/>
            <w:r w:rsidR="0054451F" w:rsidRPr="0054451F">
              <w:rPr>
                <w:rFonts w:ascii="Times New Roman" w:eastAsia="Times New Roman" w:hAnsi="Times New Roman" w:cs="Times New Roman"/>
                <w:b/>
                <w:color w:val="000000"/>
                <w:sz w:val="24"/>
                <w:szCs w:val="24"/>
              </w:rPr>
              <w:t>Невестюка</w:t>
            </w:r>
            <w:proofErr w:type="spellEnd"/>
            <w:r w:rsidR="0054451F" w:rsidRPr="0054451F">
              <w:rPr>
                <w:rFonts w:ascii="Times New Roman" w:eastAsia="Times New Roman" w:hAnsi="Times New Roman" w:cs="Times New Roman"/>
                <w:b/>
                <w:color w:val="000000"/>
                <w:sz w:val="24"/>
                <w:szCs w:val="24"/>
              </w:rPr>
              <w:t>, 2.</w:t>
            </w:r>
          </w:p>
        </w:tc>
      </w:tr>
      <w:tr w:rsidR="00191698">
        <w:trPr>
          <w:trHeight w:val="645"/>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91698" w:rsidRPr="0054451F" w:rsidRDefault="002A53E8">
            <w:pPr>
              <w:widowControl w:val="0"/>
              <w:rPr>
                <w:rFonts w:ascii="Times New Roman" w:eastAsia="Times New Roman" w:hAnsi="Times New Roman" w:cs="Times New Roman"/>
                <w:sz w:val="24"/>
                <w:szCs w:val="24"/>
              </w:rPr>
            </w:pPr>
            <w:r w:rsidRPr="0054451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91698" w:rsidRPr="0054451F" w:rsidRDefault="0054451F">
            <w:pPr>
              <w:widowControl w:val="0"/>
              <w:rPr>
                <w:rFonts w:ascii="Times New Roman" w:eastAsia="Times New Roman" w:hAnsi="Times New Roman" w:cs="Times New Roman"/>
                <w:b/>
                <w:sz w:val="24"/>
                <w:szCs w:val="24"/>
                <w:lang w:val="ru-RU"/>
              </w:rPr>
            </w:pPr>
            <w:r w:rsidRPr="0054451F">
              <w:rPr>
                <w:rFonts w:ascii="Times New Roman" w:eastAsia="Times New Roman" w:hAnsi="Times New Roman" w:cs="Times New Roman"/>
                <w:b/>
                <w:sz w:val="24"/>
                <w:szCs w:val="24"/>
                <w:lang w:val="ru-RU"/>
              </w:rPr>
              <w:t>До 31.08.2023 року.</w:t>
            </w:r>
          </w:p>
        </w:tc>
      </w:tr>
      <w:tr w:rsidR="00191698">
        <w:trPr>
          <w:trHeight w:val="841"/>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w:t>
            </w:r>
            <w:r w:rsidRPr="0075636B">
              <w:rPr>
                <w:rFonts w:ascii="Times New Roman" w:eastAsia="Times New Roman" w:hAnsi="Times New Roman" w:cs="Times New Roman"/>
                <w:b/>
                <w:color w:val="000000"/>
                <w:sz w:val="24"/>
                <w:szCs w:val="24"/>
              </w:rPr>
              <w:t>гривня.</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5636B">
              <w:rPr>
                <w:rFonts w:ascii="Times New Roman" w:eastAsia="Times New Roman" w:hAnsi="Times New Roman" w:cs="Times New Roman"/>
                <w:b/>
                <w:color w:val="000000"/>
                <w:sz w:val="24"/>
                <w:szCs w:val="24"/>
              </w:rPr>
              <w:t>українська</w:t>
            </w:r>
            <w:r>
              <w:rPr>
                <w:rFonts w:ascii="Times New Roman" w:eastAsia="Times New Roman" w:hAnsi="Times New Roman" w:cs="Times New Roman"/>
                <w:color w:val="000000"/>
                <w:sz w:val="24"/>
                <w:szCs w:val="24"/>
              </w:rPr>
              <w:t>.</w:t>
            </w:r>
          </w:p>
          <w:p w:rsidR="00DA483A" w:rsidRDefault="00DA483A" w:rsidP="00DA483A">
            <w:pPr>
              <w:jc w:val="both"/>
              <w:rPr>
                <w:rFonts w:ascii="Times New Roman" w:hAnsi="Times New Roman" w:cs="Times New Roman"/>
                <w:sz w:val="24"/>
                <w:szCs w:val="24"/>
              </w:rPr>
            </w:pPr>
            <w:r>
              <w:rPr>
                <w:rFonts w:ascii="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або підписом та печаткою (за наявності) уповноваженої особи учасника. Визначальним є текст  викладений українською мовою.</w:t>
            </w:r>
          </w:p>
          <w:p w:rsidR="00DA483A" w:rsidRDefault="00DA483A" w:rsidP="00DA483A">
            <w:pPr>
              <w:ind w:firstLine="348"/>
              <w:jc w:val="both"/>
              <w:rPr>
                <w:rFonts w:ascii="Times New Roman" w:hAnsi="Times New Roman" w:cs="Times New Roman"/>
                <w:sz w:val="24"/>
                <w:szCs w:val="24"/>
              </w:rPr>
            </w:pPr>
            <w:r>
              <w:rPr>
                <w:rFonts w:ascii="Times New Roman" w:hAnsi="Times New Roman" w:cs="Times New Roman"/>
                <w:sz w:val="24"/>
                <w:szCs w:val="24"/>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rsidR="00191698" w:rsidRPr="00DA483A" w:rsidRDefault="00DA483A" w:rsidP="00DA483A">
            <w:pPr>
              <w:ind w:firstLine="317"/>
              <w:jc w:val="both"/>
              <w:rPr>
                <w:rFonts w:ascii="Times New Roman" w:hAnsi="Times New Roman" w:cs="Times New Roman"/>
                <w:sz w:val="24"/>
                <w:szCs w:val="24"/>
              </w:rPr>
            </w:pPr>
            <w:r>
              <w:rPr>
                <w:rFonts w:ascii="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роботами (послугами, товарами) що </w:t>
            </w:r>
            <w:proofErr w:type="spellStart"/>
            <w:r>
              <w:rPr>
                <w:rFonts w:ascii="Times New Roman" w:hAnsi="Times New Roman" w:cs="Times New Roman"/>
                <w:sz w:val="24"/>
                <w:szCs w:val="24"/>
              </w:rPr>
              <w:t>закуповуються</w:t>
            </w:r>
            <w:proofErr w:type="spellEnd"/>
            <w:r>
              <w:rPr>
                <w:rFonts w:ascii="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rsidR="00191698"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1698">
        <w:trPr>
          <w:trHeight w:val="501"/>
          <w:jc w:val="center"/>
        </w:trPr>
        <w:tc>
          <w:tcPr>
            <w:tcW w:w="99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1698">
        <w:trPr>
          <w:trHeight w:val="1975"/>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1698" w:rsidRDefault="002A53E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91698" w:rsidRDefault="002A53E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8D0BF3">
              <w:rPr>
                <w:rFonts w:ascii="Times New Roman" w:eastAsia="Times New Roman" w:hAnsi="Times New Roman" w:cs="Times New Roman"/>
                <w:sz w:val="24"/>
                <w:szCs w:val="24"/>
                <w:highlight w:val="white"/>
              </w:rPr>
              <w:t xml:space="preserve">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91698">
        <w:trPr>
          <w:trHeight w:val="480"/>
          <w:jc w:val="center"/>
        </w:trPr>
        <w:tc>
          <w:tcPr>
            <w:tcW w:w="99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91698" w:rsidRPr="00FC10FC"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FC10FC">
              <w:rPr>
                <w:rFonts w:ascii="Times New Roman" w:eastAsia="Times New Roman" w:hAnsi="Times New Roman" w:cs="Times New Roman"/>
                <w:sz w:val="24"/>
                <w:szCs w:val="24"/>
              </w:rPr>
              <w:t xml:space="preserve">визначеного статтею 26 Закону, крім положень частин </w:t>
            </w:r>
            <w:r w:rsidRPr="00FC10F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91698" w:rsidRPr="00FC10FC" w:rsidRDefault="002A53E8">
            <w:pPr>
              <w:widowControl w:val="0"/>
              <w:jc w:val="both"/>
              <w:rPr>
                <w:rFonts w:ascii="Times New Roman" w:eastAsia="Times New Roman" w:hAnsi="Times New Roman" w:cs="Times New Roman"/>
                <w:sz w:val="24"/>
                <w:szCs w:val="24"/>
                <w:highlight w:val="white"/>
              </w:rPr>
            </w:pPr>
            <w:r w:rsidRPr="00FC10F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FC10FC">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C10FC">
                <w:rPr>
                  <w:rFonts w:ascii="Times New Roman" w:eastAsia="Times New Roman" w:hAnsi="Times New Roman" w:cs="Times New Roman"/>
                  <w:sz w:val="24"/>
                  <w:szCs w:val="24"/>
                  <w:highlight w:val="white"/>
                </w:rPr>
                <w:t>пункті 47</w:t>
              </w:r>
            </w:hyperlink>
            <w:r w:rsidRPr="00FC10F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524C7">
              <w:rPr>
                <w:rFonts w:ascii="Times New Roman" w:eastAsia="Times New Roman" w:hAnsi="Times New Roman" w:cs="Times New Roman"/>
                <w:b/>
                <w:i/>
                <w:sz w:val="24"/>
                <w:szCs w:val="24"/>
                <w:u w:val="single"/>
              </w:rPr>
              <w:t>згідно</w:t>
            </w:r>
            <w:r w:rsidRPr="007524C7">
              <w:rPr>
                <w:rFonts w:ascii="Times New Roman" w:eastAsia="Times New Roman" w:hAnsi="Times New Roman" w:cs="Times New Roman"/>
                <w:sz w:val="24"/>
                <w:szCs w:val="24"/>
                <w:u w:val="single"/>
              </w:rPr>
              <w:t xml:space="preserve"> з </w:t>
            </w:r>
            <w:r w:rsidRPr="007524C7">
              <w:rPr>
                <w:rFonts w:ascii="Times New Roman" w:eastAsia="Times New Roman" w:hAnsi="Times New Roman" w:cs="Times New Roman"/>
                <w:b/>
                <w:i/>
                <w:sz w:val="24"/>
                <w:szCs w:val="24"/>
                <w:u w:val="single"/>
              </w:rPr>
              <w:t>Додатком 1</w:t>
            </w:r>
            <w:r>
              <w:rPr>
                <w:rFonts w:ascii="Times New Roman" w:eastAsia="Times New Roman" w:hAnsi="Times New Roman" w:cs="Times New Roman"/>
                <w:sz w:val="24"/>
                <w:szCs w:val="24"/>
              </w:rPr>
              <w:t xml:space="preserve"> до цієї тендерної документації;</w:t>
            </w:r>
          </w:p>
          <w:p w:rsidR="00191698" w:rsidRDefault="002A53E8">
            <w:pPr>
              <w:widowControl w:val="0"/>
              <w:numPr>
                <w:ilvl w:val="0"/>
                <w:numId w:val="3"/>
              </w:numPr>
              <w:jc w:val="both"/>
              <w:rPr>
                <w:rFonts w:ascii="Times New Roman" w:eastAsia="Times New Roman" w:hAnsi="Times New Roman" w:cs="Times New Roman"/>
                <w:sz w:val="24"/>
                <w:szCs w:val="24"/>
              </w:rPr>
            </w:pPr>
            <w:r w:rsidRPr="005C28D8">
              <w:rPr>
                <w:rFonts w:ascii="Times New Roman" w:eastAsia="Times New Roman" w:hAnsi="Times New Roman" w:cs="Times New Roman"/>
                <w:sz w:val="24"/>
                <w:szCs w:val="24"/>
              </w:rPr>
              <w:t>інформацією щодо відсутності підстав, установлених в пункт</w:t>
            </w:r>
            <w:r w:rsidRPr="005C28D8">
              <w:rPr>
                <w:rFonts w:ascii="Times New Roman" w:eastAsia="Times New Roman" w:hAnsi="Times New Roman" w:cs="Times New Roman"/>
                <w:sz w:val="24"/>
                <w:szCs w:val="24"/>
                <w:highlight w:val="white"/>
              </w:rPr>
              <w:t xml:space="preserve">і </w:t>
            </w:r>
            <w:r w:rsidRPr="003C68A3">
              <w:rPr>
                <w:rFonts w:ascii="Times New Roman" w:eastAsia="Times New Roman" w:hAnsi="Times New Roman" w:cs="Times New Roman"/>
                <w:b/>
                <w:sz w:val="24"/>
                <w:szCs w:val="24"/>
                <w:highlight w:val="white"/>
                <w:u w:val="single"/>
              </w:rPr>
              <w:t>47 Особливостей,</w:t>
            </w:r>
            <w:r w:rsidRPr="005C28D8">
              <w:rPr>
                <w:rFonts w:ascii="Times New Roman" w:eastAsia="Times New Roman" w:hAnsi="Times New Roman" w:cs="Times New Roman"/>
                <w:sz w:val="24"/>
                <w:szCs w:val="24"/>
                <w:highlight w:val="white"/>
              </w:rPr>
              <w:t xml:space="preserve"> – </w:t>
            </w:r>
            <w:r w:rsidRPr="005C28D8">
              <w:rPr>
                <w:rFonts w:ascii="Times New Roman" w:eastAsia="Times New Roman" w:hAnsi="Times New Roman" w:cs="Times New Roman"/>
                <w:b/>
                <w:i/>
                <w:sz w:val="24"/>
                <w:szCs w:val="24"/>
                <w:highlight w:val="white"/>
              </w:rPr>
              <w:t>згідно з Додатком 1</w:t>
            </w:r>
            <w:r w:rsidRPr="005C28D8">
              <w:rPr>
                <w:rFonts w:ascii="Times New Roman" w:eastAsia="Times New Roman" w:hAnsi="Times New Roman" w:cs="Times New Roman"/>
                <w:sz w:val="24"/>
                <w:szCs w:val="24"/>
                <w:highlight w:val="white"/>
              </w:rPr>
              <w:t xml:space="preserve"> до цієї тендерної документації;</w:t>
            </w:r>
          </w:p>
          <w:p w:rsidR="007524C7" w:rsidRP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ab/>
              <w:t xml:space="preserve">інформацією про необхідні технічні, якісні та інші  характеристики предмета закупівлі (технічна специфікація) відповідно до вимог </w:t>
            </w:r>
            <w:r w:rsidRPr="007524C7">
              <w:rPr>
                <w:rFonts w:ascii="Times New Roman" w:eastAsia="Times New Roman" w:hAnsi="Times New Roman" w:cs="Times New Roman"/>
                <w:b/>
                <w:sz w:val="24"/>
                <w:szCs w:val="24"/>
              </w:rPr>
              <w:t>Додатку №2</w:t>
            </w:r>
            <w:r w:rsidRPr="007524C7">
              <w:rPr>
                <w:rFonts w:ascii="Times New Roman" w:eastAsia="Times New Roman" w:hAnsi="Times New Roman" w:cs="Times New Roman"/>
                <w:sz w:val="24"/>
                <w:szCs w:val="24"/>
              </w:rPr>
              <w:t xml:space="preserve"> до цієї тендерної документації;</w:t>
            </w:r>
          </w:p>
          <w:p w:rsidR="007524C7" w:rsidRP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ab/>
              <w:t xml:space="preserve"> завізованого (погодженого) проекту договору, викладеного </w:t>
            </w:r>
            <w:r w:rsidRPr="00766E2D">
              <w:rPr>
                <w:rFonts w:ascii="Times New Roman" w:eastAsia="Times New Roman" w:hAnsi="Times New Roman" w:cs="Times New Roman"/>
                <w:b/>
                <w:sz w:val="24"/>
                <w:szCs w:val="24"/>
                <w:u w:val="single"/>
              </w:rPr>
              <w:t>у Додатку 3</w:t>
            </w:r>
            <w:r w:rsidRPr="007524C7">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rsid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w:t>
            </w:r>
            <w:r w:rsidRPr="007524C7">
              <w:rPr>
                <w:rFonts w:ascii="Times New Roman" w:eastAsia="Times New Roman" w:hAnsi="Times New Roman" w:cs="Times New Roman"/>
                <w:sz w:val="24"/>
                <w:szCs w:val="24"/>
              </w:rPr>
              <w:tab/>
              <w:t xml:space="preserve">заповненого учасником </w:t>
            </w:r>
            <w:r w:rsidRPr="00766E2D">
              <w:rPr>
                <w:rFonts w:ascii="Times New Roman" w:eastAsia="Times New Roman" w:hAnsi="Times New Roman" w:cs="Times New Roman"/>
                <w:b/>
                <w:sz w:val="24"/>
                <w:szCs w:val="24"/>
                <w:u w:val="single"/>
              </w:rPr>
              <w:t>Додатку №4</w:t>
            </w:r>
            <w:r w:rsidRPr="007524C7">
              <w:rPr>
                <w:rFonts w:ascii="Times New Roman" w:eastAsia="Times New Roman" w:hAnsi="Times New Roman" w:cs="Times New Roman"/>
                <w:sz w:val="24"/>
                <w:szCs w:val="24"/>
              </w:rPr>
              <w:t xml:space="preserve"> (тендерна пропозиція) до цієї тендерної документації;</w:t>
            </w:r>
          </w:p>
          <w:p w:rsidR="000F6A2B" w:rsidRPr="000F6A2B" w:rsidRDefault="000F6A2B" w:rsidP="000F6A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6A2B">
              <w:rPr>
                <w:rFonts w:ascii="Times New Roman" w:eastAsia="Times New Roman" w:hAnsi="Times New Roman" w:cs="Times New Roman"/>
                <w:sz w:val="24"/>
                <w:szCs w:val="24"/>
              </w:rPr>
              <w:t>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передбачено чинним законодавством України:</w:t>
            </w:r>
          </w:p>
          <w:p w:rsidR="007524C7" w:rsidRPr="005C28D8" w:rsidRDefault="000F6A2B" w:rsidP="000F6A2B">
            <w:pPr>
              <w:widowControl w:val="0"/>
              <w:jc w:val="both"/>
              <w:rPr>
                <w:rFonts w:ascii="Times New Roman" w:eastAsia="Times New Roman" w:hAnsi="Times New Roman" w:cs="Times New Roman"/>
                <w:sz w:val="24"/>
                <w:szCs w:val="24"/>
              </w:rPr>
            </w:pPr>
            <w:r w:rsidRPr="000F6A2B">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w:t>
            </w:r>
            <w:r w:rsidRPr="00030A8F">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cs="Times New Roman"/>
                <w:sz w:val="24"/>
                <w:szCs w:val="24"/>
                <w:highlight w:val="white"/>
              </w:rPr>
              <w:lastRenderedPageBreak/>
              <w:t xml:space="preserve">відповідності таких учасників об’єднання установленим кваліфікаційним критеріям та підставам, </w:t>
            </w:r>
            <w:r w:rsidRPr="003C68A3">
              <w:rPr>
                <w:rFonts w:ascii="Times New Roman" w:eastAsia="Times New Roman" w:hAnsi="Times New Roman" w:cs="Times New Roman"/>
                <w:b/>
                <w:sz w:val="24"/>
                <w:szCs w:val="24"/>
                <w:highlight w:val="white"/>
                <w:u w:val="single"/>
              </w:rPr>
              <w:t xml:space="preserve">визначеним </w:t>
            </w:r>
            <w:hyperlink r:id="rId11" w:anchor="n159">
              <w:r w:rsidRPr="003C68A3">
                <w:rPr>
                  <w:rFonts w:ascii="Times New Roman" w:eastAsia="Times New Roman" w:hAnsi="Times New Roman" w:cs="Times New Roman"/>
                  <w:b/>
                  <w:sz w:val="24"/>
                  <w:szCs w:val="24"/>
                  <w:highlight w:val="white"/>
                  <w:u w:val="single"/>
                </w:rPr>
                <w:t>47</w:t>
              </w:r>
            </w:hyperlink>
            <w:r w:rsidRPr="003C68A3">
              <w:rPr>
                <w:rFonts w:ascii="Times New Roman" w:eastAsia="Times New Roman" w:hAnsi="Times New Roman" w:cs="Times New Roman"/>
                <w:b/>
                <w:sz w:val="24"/>
                <w:szCs w:val="24"/>
                <w:highlight w:val="white"/>
                <w:u w:val="single"/>
              </w:rPr>
              <w:t xml:space="preserve">  </w:t>
            </w:r>
            <w:r w:rsidRPr="003C68A3">
              <w:rPr>
                <w:rFonts w:ascii="Times New Roman" w:eastAsia="Times New Roman" w:hAnsi="Times New Roman" w:cs="Times New Roman"/>
                <w:b/>
                <w:sz w:val="24"/>
                <w:szCs w:val="24"/>
                <w:u w:val="single"/>
              </w:rPr>
              <w:t xml:space="preserve">Особливостей, - згідно з </w:t>
            </w:r>
            <w:r w:rsidRPr="003C68A3">
              <w:rPr>
                <w:rFonts w:ascii="Times New Roman" w:eastAsia="Times New Roman" w:hAnsi="Times New Roman" w:cs="Times New Roman"/>
                <w:b/>
                <w:i/>
                <w:sz w:val="24"/>
                <w:szCs w:val="24"/>
                <w:u w:val="single"/>
              </w:rPr>
              <w:t xml:space="preserve">Додатком 1 </w:t>
            </w:r>
            <w:r w:rsidRPr="003C68A3">
              <w:rPr>
                <w:rFonts w:ascii="Times New Roman" w:eastAsia="Times New Roman" w:hAnsi="Times New Roman" w:cs="Times New Roman"/>
                <w:b/>
                <w:sz w:val="24"/>
                <w:szCs w:val="24"/>
                <w:u w:val="single"/>
              </w:rPr>
              <w:t>до цієї тендерної документації</w:t>
            </w:r>
            <w:r>
              <w:rPr>
                <w:rFonts w:ascii="Times New Roman" w:eastAsia="Times New Roman" w:hAnsi="Times New Roman" w:cs="Times New Roman"/>
                <w:color w:val="00B050"/>
                <w:sz w:val="24"/>
                <w:szCs w:val="24"/>
              </w:rPr>
              <w:t>;</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91698" w:rsidRPr="00674C11" w:rsidRDefault="002A53E8">
            <w:pPr>
              <w:widowControl w:val="0"/>
              <w:jc w:val="both"/>
              <w:rPr>
                <w:rFonts w:ascii="Times New Roman" w:eastAsia="Times New Roman" w:hAnsi="Times New Roman" w:cs="Times New Roman"/>
                <w:sz w:val="24"/>
                <w:szCs w:val="24"/>
              </w:rPr>
            </w:pPr>
            <w:r w:rsidRPr="00674C1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91698" w:rsidRDefault="002A53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91698" w:rsidRDefault="00E801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Pr>
                <w:rFonts w:ascii="Times New Roman" w:eastAsia="Times New Roman" w:hAnsi="Times New Roman" w:cs="Times New Roman"/>
                <w:sz w:val="24"/>
                <w:szCs w:val="24"/>
                <w:lang w:val="ru-RU"/>
              </w:rPr>
              <w:t>т</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ru-RU"/>
              </w:rPr>
              <w:t>верховина</w:t>
            </w:r>
            <w:proofErr w:type="spellEnd"/>
            <w:r w:rsidR="002A53E8">
              <w:rPr>
                <w:rFonts w:ascii="Times New Roman" w:eastAsia="Times New Roman" w:hAnsi="Times New Roman" w:cs="Times New Roman"/>
                <w:sz w:val="24"/>
                <w:szCs w:val="24"/>
              </w:rPr>
              <w:t>» замість «</w:t>
            </w:r>
            <w:r>
              <w:rPr>
                <w:rFonts w:ascii="Times New Roman" w:eastAsia="Times New Roman" w:hAnsi="Times New Roman" w:cs="Times New Roman"/>
                <w:sz w:val="24"/>
                <w:szCs w:val="24"/>
                <w:lang w:val="ru-RU"/>
              </w:rPr>
              <w:t>с</w:t>
            </w:r>
            <w:r w:rsidR="002A53E8">
              <w:rPr>
                <w:rFonts w:ascii="Times New Roman" w:eastAsia="Times New Roman" w:hAnsi="Times New Roman" w:cs="Times New Roman"/>
                <w:sz w:val="24"/>
                <w:szCs w:val="24"/>
              </w:rPr>
              <w:t>м</w:t>
            </w:r>
            <w:r>
              <w:rPr>
                <w:rFonts w:ascii="Times New Roman" w:eastAsia="Times New Roman" w:hAnsi="Times New Roman" w:cs="Times New Roman"/>
                <w:sz w:val="24"/>
                <w:szCs w:val="24"/>
                <w:lang w:val="ru-RU"/>
              </w:rPr>
              <w:t>т</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Верховина</w:t>
            </w:r>
            <w:r w:rsidR="002A53E8">
              <w:rPr>
                <w:rFonts w:ascii="Times New Roman" w:eastAsia="Times New Roman" w:hAnsi="Times New Roman" w:cs="Times New Roman"/>
                <w:sz w:val="24"/>
                <w:szCs w:val="24"/>
              </w:rPr>
              <w:t>»;</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91698" w:rsidRDefault="002A53E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1698" w:rsidRDefault="002A53E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91698" w:rsidRDefault="002A53E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91698"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91698" w:rsidRPr="00424E5E"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24E5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24E5E">
              <w:rPr>
                <w:rFonts w:ascii="Times New Roman" w:eastAsia="Times New Roman" w:hAnsi="Times New Roman" w:cs="Times New Roman"/>
                <w:b/>
                <w:sz w:val="24"/>
                <w:szCs w:val="24"/>
              </w:rPr>
              <w:t>сом (УЕП)</w:t>
            </w:r>
            <w:r w:rsidRPr="00424E5E">
              <w:rPr>
                <w:rFonts w:ascii="Times New Roman" w:eastAsia="Times New Roman" w:hAnsi="Times New Roman" w:cs="Times New Roman"/>
                <w:b/>
                <w:color w:val="000000"/>
                <w:sz w:val="24"/>
                <w:szCs w:val="24"/>
              </w:rPr>
              <w:t>;</w:t>
            </w:r>
          </w:p>
          <w:p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3) якщо тендерна пропозиція містить і скановані, і </w:t>
            </w:r>
            <w:r w:rsidRPr="00424E5E">
              <w:rPr>
                <w:rFonts w:ascii="Times New Roman" w:eastAsia="Times New Roman" w:hAnsi="Times New Roman" w:cs="Times New Roman"/>
                <w:b/>
                <w:color w:val="000000"/>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Винятки:</w:t>
            </w:r>
          </w:p>
          <w:p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91698" w:rsidRPr="00424E5E" w:rsidRDefault="002A53E8">
            <w:pPr>
              <w:widowControl w:val="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91698" w:rsidRPr="00424E5E" w:rsidRDefault="002A53E8">
            <w:pPr>
              <w:widowControl w:val="0"/>
              <w:ind w:left="40" w:hanging="20"/>
              <w:jc w:val="both"/>
              <w:rPr>
                <w:rFonts w:ascii="Times New Roman" w:eastAsia="Times New Roman" w:hAnsi="Times New Roman" w:cs="Times New Roman"/>
                <w:b/>
                <w:sz w:val="24"/>
                <w:szCs w:val="24"/>
              </w:rPr>
            </w:pPr>
            <w:r w:rsidRPr="00424E5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24E5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91698" w:rsidRPr="00424E5E" w:rsidRDefault="002A53E8">
            <w:pPr>
              <w:widowControl w:val="0"/>
              <w:ind w:left="40" w:hanging="2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24E5E">
              <w:rPr>
                <w:rFonts w:ascii="Times New Roman" w:eastAsia="Times New Roman" w:hAnsi="Times New Roman" w:cs="Times New Roman"/>
                <w:b/>
                <w:color w:val="000000"/>
                <w:sz w:val="24"/>
                <w:szCs w:val="24"/>
              </w:rPr>
              <w:t>засвідчувального</w:t>
            </w:r>
            <w:proofErr w:type="spellEnd"/>
            <w:r w:rsidRPr="00424E5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91698" w:rsidRDefault="002A53E8">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424E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w:t>
            </w:r>
            <w:r>
              <w:rPr>
                <w:rFonts w:ascii="Times New Roman" w:eastAsia="Times New Roman" w:hAnsi="Times New Roman" w:cs="Times New Roman"/>
                <w:color w:val="000000"/>
                <w:sz w:val="24"/>
                <w:szCs w:val="24"/>
              </w:rPr>
              <w:t xml:space="preserve"> закупівель).</w:t>
            </w:r>
            <w:r>
              <w:rPr>
                <w:rFonts w:ascii="Times New Roman" w:eastAsia="Times New Roman" w:hAnsi="Times New Roman" w:cs="Times New Roman"/>
                <w:color w:val="0D0D0D"/>
                <w:sz w:val="24"/>
                <w:szCs w:val="24"/>
              </w:rPr>
              <w:t xml:space="preserve"> </w:t>
            </w:r>
          </w:p>
          <w:p w:rsidR="00191698" w:rsidRDefault="002A53E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91698" w:rsidRPr="009446FC" w:rsidRDefault="002A53E8" w:rsidP="009446FC">
            <w:pPr>
              <w:widowControl w:val="0"/>
              <w:jc w:val="both"/>
              <w:rPr>
                <w:rFonts w:ascii="Times New Roman" w:eastAsia="Times New Roman" w:hAnsi="Times New Roman" w:cs="Times New Roman"/>
                <w:sz w:val="24"/>
                <w:szCs w:val="24"/>
                <w:lang w:val="ru-RU"/>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9446FC">
              <w:rPr>
                <w:rFonts w:ascii="Times New Roman" w:eastAsia="Times New Roman" w:hAnsi="Times New Roman" w:cs="Times New Roman"/>
                <w:b/>
                <w:sz w:val="24"/>
                <w:szCs w:val="24"/>
                <w:lang w:val="ru-RU"/>
              </w:rPr>
              <w:t>.</w:t>
            </w:r>
          </w:p>
        </w:tc>
      </w:tr>
      <w:tr w:rsidR="00191698">
        <w:trPr>
          <w:trHeight w:val="913"/>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698" w:rsidRDefault="002A53E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91698" w:rsidRPr="009446FC" w:rsidRDefault="002A53E8">
            <w:pPr>
              <w:widowControl w:val="0"/>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 xml:space="preserve">Забезпечення тендерної пропозиції не вимагається. </w:t>
            </w:r>
          </w:p>
          <w:p w:rsidR="00191698" w:rsidRDefault="00191698" w:rsidP="009446FC">
            <w:pPr>
              <w:jc w:val="both"/>
              <w:rPr>
                <w:rFonts w:ascii="Times New Roman" w:eastAsia="Times New Roman" w:hAnsi="Times New Roman" w:cs="Times New Roman"/>
                <w:i/>
                <w:color w:val="FF0000"/>
                <w:sz w:val="24"/>
                <w:szCs w:val="24"/>
                <w:highlight w:val="yellow"/>
              </w:rPr>
            </w:pP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91698" w:rsidRPr="009446FC" w:rsidRDefault="002A53E8">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Не передбачається.</w:t>
            </w:r>
          </w:p>
          <w:p w:rsidR="00191698" w:rsidRPr="009446FC" w:rsidRDefault="0019169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191698" w:rsidRPr="009446FC" w:rsidRDefault="00191698" w:rsidP="009446FC">
            <w:pPr>
              <w:jc w:val="both"/>
              <w:rPr>
                <w:rFonts w:ascii="Times New Roman" w:eastAsia="Times New Roman" w:hAnsi="Times New Roman" w:cs="Times New Roman"/>
                <w:sz w:val="24"/>
                <w:szCs w:val="24"/>
              </w:rPr>
            </w:pPr>
          </w:p>
        </w:tc>
      </w:tr>
      <w:tr w:rsidR="00191698">
        <w:trPr>
          <w:trHeight w:val="560"/>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Тендерні пропозиції вважаються дійсними </w:t>
            </w:r>
            <w:r w:rsidRPr="009446FC">
              <w:rPr>
                <w:rFonts w:ascii="Times New Roman" w:eastAsia="Times New Roman" w:hAnsi="Times New Roman" w:cs="Times New Roman"/>
                <w:b/>
                <w:i/>
                <w:sz w:val="24"/>
                <w:szCs w:val="24"/>
                <w:u w:val="single"/>
              </w:rPr>
              <w:t>протягом 120 (ста двадцяти) днів</w:t>
            </w:r>
            <w:r w:rsidRPr="009446FC">
              <w:rPr>
                <w:rFonts w:ascii="Times New Roman" w:eastAsia="Times New Roman" w:hAnsi="Times New Roman" w:cs="Times New Roman"/>
                <w:sz w:val="24"/>
                <w:szCs w:val="24"/>
              </w:rPr>
              <w:t xml:space="preserve"> із дати кінцевого строку подання тендерних пропозицій. </w:t>
            </w:r>
          </w:p>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91698" w:rsidRPr="009446FC" w:rsidRDefault="002A53E8">
            <w:pPr>
              <w:widowControl w:val="0"/>
              <w:jc w:val="both"/>
              <w:rPr>
                <w:rFonts w:ascii="Times New Roman" w:eastAsia="Times New Roman" w:hAnsi="Times New Roman" w:cs="Times New Roman"/>
                <w:sz w:val="24"/>
                <w:szCs w:val="24"/>
                <w:u w:val="single"/>
              </w:rPr>
            </w:pPr>
            <w:r w:rsidRPr="009446FC">
              <w:rPr>
                <w:rFonts w:ascii="Times New Roman" w:eastAsia="Times New Roman" w:hAnsi="Times New Roman" w:cs="Times New Roman"/>
                <w:sz w:val="24"/>
                <w:szCs w:val="24"/>
              </w:rPr>
              <w:t xml:space="preserve">Учасник процедури закупівлі </w:t>
            </w:r>
            <w:r w:rsidRPr="009446FC">
              <w:rPr>
                <w:rFonts w:ascii="Times New Roman" w:eastAsia="Times New Roman" w:hAnsi="Times New Roman" w:cs="Times New Roman"/>
                <w:sz w:val="24"/>
                <w:szCs w:val="24"/>
                <w:u w:val="single"/>
              </w:rPr>
              <w:t>має право:</w:t>
            </w:r>
          </w:p>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446FC">
              <w:rPr>
                <w:rFonts w:ascii="Times New Roman" w:eastAsia="Times New Roman" w:hAnsi="Times New Roman" w:cs="Times New Roman"/>
                <w:i/>
                <w:sz w:val="24"/>
                <w:szCs w:val="24"/>
              </w:rPr>
              <w:t>(у разі якщо таке вимагалося)</w:t>
            </w:r>
            <w:r w:rsidRPr="009446FC">
              <w:rPr>
                <w:rFonts w:ascii="Times New Roman" w:eastAsia="Times New Roman" w:hAnsi="Times New Roman" w:cs="Times New Roman"/>
                <w:sz w:val="24"/>
                <w:szCs w:val="24"/>
              </w:rPr>
              <w:t>.</w:t>
            </w:r>
          </w:p>
          <w:p w:rsidR="00191698" w:rsidRPr="009446FC" w:rsidRDefault="002A53E8">
            <w:pPr>
              <w:widowControl w:val="0"/>
              <w:jc w:val="both"/>
              <w:rPr>
                <w:rFonts w:ascii="Times New Roman" w:eastAsia="Times New Roman" w:hAnsi="Times New Roman" w:cs="Times New Roman"/>
                <w:strike/>
                <w:sz w:val="24"/>
                <w:szCs w:val="24"/>
              </w:rPr>
            </w:pPr>
            <w:r w:rsidRPr="009446F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BA3739">
              <w:rPr>
                <w:rFonts w:ascii="Times New Roman" w:eastAsia="Times New Roman" w:hAnsi="Times New Roman" w:cs="Times New Roman"/>
                <w:b/>
                <w:sz w:val="24"/>
                <w:szCs w:val="24"/>
                <w:u w:val="single"/>
              </w:rPr>
              <w:t xml:space="preserve">пунктом </w:t>
            </w:r>
            <w:r w:rsidRPr="00BA3739">
              <w:rPr>
                <w:rFonts w:ascii="Times New Roman" w:eastAsia="Times New Roman" w:hAnsi="Times New Roman" w:cs="Times New Roman"/>
                <w:b/>
                <w:sz w:val="24"/>
                <w:szCs w:val="24"/>
                <w:highlight w:val="white"/>
                <w:u w:val="single"/>
              </w:rPr>
              <w:t xml:space="preserve">47 </w:t>
            </w:r>
            <w:r w:rsidRPr="00BA3739">
              <w:rPr>
                <w:rFonts w:ascii="Times New Roman" w:eastAsia="Times New Roman" w:hAnsi="Times New Roman" w:cs="Times New Roman"/>
                <w:b/>
                <w:sz w:val="24"/>
                <w:szCs w:val="24"/>
                <w:u w:val="single"/>
              </w:rPr>
              <w:t xml:space="preserve"> Особливостей</w:t>
            </w:r>
          </w:p>
        </w:tc>
        <w:tc>
          <w:tcPr>
            <w:tcW w:w="6450" w:type="dxa"/>
            <w:vAlign w:val="center"/>
          </w:tcPr>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91698" w:rsidRDefault="002A53E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w:t>
            </w:r>
            <w:r w:rsidRPr="00746509">
              <w:rPr>
                <w:rFonts w:ascii="Times New Roman" w:eastAsia="Times New Roman" w:hAnsi="Times New Roman" w:cs="Times New Roman"/>
                <w:b/>
                <w:sz w:val="24"/>
                <w:szCs w:val="24"/>
                <w:u w:val="single"/>
              </w:rPr>
              <w:t xml:space="preserve">визначені пунктом </w:t>
            </w:r>
            <w:r w:rsidRPr="00746509">
              <w:rPr>
                <w:rFonts w:ascii="Times New Roman" w:eastAsia="Times New Roman" w:hAnsi="Times New Roman" w:cs="Times New Roman"/>
                <w:b/>
                <w:sz w:val="24"/>
                <w:szCs w:val="24"/>
                <w:highlight w:val="white"/>
                <w:u w:val="single"/>
              </w:rPr>
              <w:t xml:space="preserve">47 </w:t>
            </w:r>
            <w:r w:rsidRPr="00746509">
              <w:rPr>
                <w:rFonts w:ascii="Times New Roman" w:eastAsia="Times New Roman" w:hAnsi="Times New Roman" w:cs="Times New Roman"/>
                <w:b/>
                <w:sz w:val="24"/>
                <w:szCs w:val="24"/>
                <w:u w:val="single"/>
              </w:rPr>
              <w:t>Особливостей.</w:t>
            </w:r>
          </w:p>
          <w:p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36057">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1698" w:rsidRDefault="00191698">
            <w:pPr>
              <w:jc w:val="both"/>
              <w:rPr>
                <w:rFonts w:ascii="Times New Roman" w:eastAsia="Times New Roman" w:hAnsi="Times New Roman" w:cs="Times New Roman"/>
                <w:sz w:val="24"/>
                <w:szCs w:val="24"/>
                <w:highlight w:val="white"/>
              </w:rPr>
            </w:pPr>
          </w:p>
          <w:p w:rsidR="00191698" w:rsidRPr="00500BFC"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00BFC">
              <w:rPr>
                <w:rFonts w:ascii="Times New Roman" w:eastAsia="Times New Roman" w:hAnsi="Times New Roman" w:cs="Times New Roman"/>
                <w:sz w:val="24"/>
                <w:szCs w:val="24"/>
                <w:highlight w:val="white"/>
              </w:rPr>
              <w:t xml:space="preserve">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500BFC">
              <w:rPr>
                <w:rFonts w:ascii="Times New Roman" w:eastAsia="Times New Roman" w:hAnsi="Times New Roman" w:cs="Times New Roman"/>
                <w:sz w:val="24"/>
                <w:szCs w:val="24"/>
                <w:highlight w:val="white"/>
              </w:rPr>
              <w:lastRenderedPageBreak/>
              <w:t>закупівлі.</w:t>
            </w:r>
          </w:p>
          <w:p w:rsidR="00191698" w:rsidRDefault="002A53E8">
            <w:pPr>
              <w:spacing w:after="348"/>
              <w:jc w:val="both"/>
              <w:rPr>
                <w:rFonts w:ascii="Times New Roman" w:eastAsia="Times New Roman" w:hAnsi="Times New Roman" w:cs="Times New Roman"/>
                <w:color w:val="00B050"/>
                <w:sz w:val="24"/>
                <w:szCs w:val="24"/>
                <w:highlight w:val="white"/>
              </w:rPr>
            </w:pPr>
            <w:r w:rsidRPr="0089703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91698" w:rsidRPr="00B817EF" w:rsidRDefault="002A53E8" w:rsidP="00B817EF">
            <w:pPr>
              <w:widowControl w:val="0"/>
              <w:rPr>
                <w:rFonts w:ascii="Times New Roman" w:eastAsia="Times New Roman" w:hAnsi="Times New Roman" w:cs="Times New Roman"/>
                <w:sz w:val="24"/>
                <w:szCs w:val="24"/>
              </w:rPr>
            </w:pPr>
            <w:r w:rsidRPr="00B817EF">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B817EF" w:rsidRPr="00B817EF" w:rsidRDefault="002A53E8" w:rsidP="00B817EF">
            <w:pPr>
              <w:widowControl w:val="0"/>
              <w:ind w:right="120"/>
              <w:jc w:val="both"/>
              <w:rPr>
                <w:rFonts w:ascii="Times New Roman" w:eastAsia="Times New Roman" w:hAnsi="Times New Roman" w:cs="Times New Roman"/>
                <w:b/>
                <w:sz w:val="24"/>
                <w:szCs w:val="24"/>
              </w:rPr>
            </w:pPr>
            <w:r w:rsidRPr="00B817EF">
              <w:rPr>
                <w:rFonts w:ascii="Times New Roman" w:eastAsia="Times New Roman" w:hAnsi="Times New Roman" w:cs="Times New Roman"/>
                <w:b/>
                <w:sz w:val="24"/>
                <w:szCs w:val="24"/>
              </w:rPr>
              <w:t xml:space="preserve">Не передбачено.  </w:t>
            </w:r>
          </w:p>
          <w:p w:rsidR="00191698" w:rsidRPr="00B817EF" w:rsidRDefault="00191698">
            <w:pPr>
              <w:widowControl w:val="0"/>
              <w:ind w:right="120"/>
              <w:jc w:val="both"/>
              <w:rPr>
                <w:rFonts w:ascii="Times New Roman" w:eastAsia="Times New Roman" w:hAnsi="Times New Roman" w:cs="Times New Roman"/>
                <w:sz w:val="24"/>
                <w:szCs w:val="24"/>
              </w:rPr>
            </w:pPr>
          </w:p>
        </w:tc>
      </w:tr>
      <w:tr w:rsidR="00191698">
        <w:trPr>
          <w:trHeight w:val="841"/>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1698">
        <w:trPr>
          <w:trHeight w:val="442"/>
          <w:jc w:val="center"/>
        </w:trPr>
        <w:tc>
          <w:tcPr>
            <w:tcW w:w="99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91698" w:rsidRPr="00B05EC0" w:rsidRDefault="002A53E8">
            <w:pPr>
              <w:widowControl w:val="0"/>
              <w:ind w:left="40" w:right="120"/>
              <w:jc w:val="both"/>
              <w:rPr>
                <w:rFonts w:ascii="Times New Roman" w:eastAsia="Times New Roman" w:hAnsi="Times New Roman" w:cs="Times New Roman"/>
                <w:sz w:val="24"/>
                <w:szCs w:val="24"/>
              </w:rPr>
            </w:pPr>
            <w:r w:rsidRPr="00B05EC0">
              <w:rPr>
                <w:rFonts w:ascii="Times New Roman" w:eastAsia="Times New Roman" w:hAnsi="Times New Roman" w:cs="Times New Roman"/>
                <w:color w:val="000000"/>
                <w:sz w:val="24"/>
                <w:szCs w:val="24"/>
              </w:rPr>
              <w:t xml:space="preserve">Кінцевий строк подання тендерних пропозицій </w:t>
            </w:r>
            <w:r w:rsidRPr="00B05EC0">
              <w:rPr>
                <w:rFonts w:ascii="Times New Roman" w:eastAsia="Times New Roman" w:hAnsi="Times New Roman" w:cs="Times New Roman"/>
                <w:sz w:val="24"/>
                <w:szCs w:val="24"/>
              </w:rPr>
              <w:t>—</w:t>
            </w:r>
            <w:r w:rsidR="00B05EC0" w:rsidRPr="00B05EC0">
              <w:rPr>
                <w:rFonts w:ascii="Times New Roman" w:eastAsia="Times New Roman" w:hAnsi="Times New Roman" w:cs="Times New Roman"/>
                <w:b/>
                <w:color w:val="FF0000"/>
                <w:sz w:val="24"/>
                <w:szCs w:val="24"/>
                <w:lang w:val="ru-RU"/>
              </w:rPr>
              <w:t xml:space="preserve"> </w:t>
            </w:r>
            <w:r w:rsidR="00B05EC0" w:rsidRPr="00B05EC0">
              <w:rPr>
                <w:rFonts w:ascii="Times New Roman" w:eastAsia="Times New Roman" w:hAnsi="Times New Roman" w:cs="Times New Roman"/>
                <w:b/>
                <w:sz w:val="24"/>
                <w:szCs w:val="24"/>
                <w:lang w:val="ru-RU"/>
              </w:rPr>
              <w:t>09.06.2023 року.</w:t>
            </w:r>
            <w:r w:rsidRPr="00B05EC0">
              <w:rPr>
                <w:rFonts w:ascii="Times New Roman" w:eastAsia="Times New Roman" w:hAnsi="Times New Roman" w:cs="Times New Roman"/>
                <w:sz w:val="24"/>
                <w:szCs w:val="24"/>
              </w:rPr>
              <w:t xml:space="preserve"> </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91698" w:rsidRDefault="0019169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698" w:rsidRPr="00DD75B8" w:rsidRDefault="002A53E8">
            <w:pPr>
              <w:widowControl w:val="0"/>
              <w:rPr>
                <w:rFonts w:ascii="Times New Roman" w:eastAsia="Times New Roman" w:hAnsi="Times New Roman" w:cs="Times New Roman"/>
                <w:strike/>
                <w:sz w:val="24"/>
                <w:szCs w:val="24"/>
                <w:highlight w:val="white"/>
              </w:rPr>
            </w:pPr>
            <w:r w:rsidRPr="00DD75B8">
              <w:rPr>
                <w:rFonts w:ascii="Times New Roman" w:eastAsia="Times New Roman" w:hAnsi="Times New Roman" w:cs="Times New Roman"/>
                <w:b/>
                <w:sz w:val="24"/>
                <w:szCs w:val="24"/>
                <w:highlight w:val="white"/>
              </w:rPr>
              <w:t>Дата та час розкриття тендерної пропозиції</w:t>
            </w:r>
            <w:r w:rsidRPr="00DD75B8">
              <w:rPr>
                <w:rFonts w:ascii="Times New Roman" w:eastAsia="Times New Roman" w:hAnsi="Times New Roman" w:cs="Times New Roman"/>
                <w:sz w:val="28"/>
                <w:szCs w:val="28"/>
                <w:highlight w:val="white"/>
              </w:rPr>
              <w:t xml:space="preserve"> </w:t>
            </w:r>
          </w:p>
        </w:tc>
        <w:tc>
          <w:tcPr>
            <w:tcW w:w="6450" w:type="dxa"/>
            <w:vAlign w:val="center"/>
          </w:tcPr>
          <w:p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DD75B8">
              <w:rPr>
                <w:rFonts w:ascii="Times New Roman" w:eastAsia="Times New Roman" w:hAnsi="Times New Roman" w:cs="Times New Roman"/>
                <w:sz w:val="24"/>
                <w:szCs w:val="24"/>
                <w:highlight w:val="white"/>
              </w:rPr>
              <w:t>ст</w:t>
            </w:r>
            <w:proofErr w:type="spellEnd"/>
            <w:r w:rsidRPr="00DD75B8">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w:t>
            </w:r>
            <w:r w:rsidRPr="00DD75B8">
              <w:rPr>
                <w:rFonts w:ascii="Times New Roman" w:eastAsia="Times New Roman" w:hAnsi="Times New Roman" w:cs="Times New Roman"/>
                <w:sz w:val="24"/>
                <w:szCs w:val="24"/>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D75B8">
                <w:rPr>
                  <w:rFonts w:ascii="Times New Roman" w:eastAsia="Times New Roman" w:hAnsi="Times New Roman" w:cs="Times New Roman"/>
                  <w:sz w:val="24"/>
                  <w:szCs w:val="24"/>
                  <w:highlight w:val="white"/>
                </w:rPr>
                <w:t>47</w:t>
              </w:r>
            </w:hyperlink>
            <w:r w:rsidRPr="00DD75B8">
              <w:rPr>
                <w:rFonts w:ascii="Times New Roman" w:eastAsia="Times New Roman" w:hAnsi="Times New Roman" w:cs="Times New Roman"/>
                <w:sz w:val="24"/>
                <w:szCs w:val="24"/>
                <w:highlight w:val="white"/>
              </w:rPr>
              <w:t xml:space="preserve"> Особливостей.</w:t>
            </w:r>
          </w:p>
        </w:tc>
      </w:tr>
      <w:tr w:rsidR="00191698">
        <w:trPr>
          <w:trHeight w:val="512"/>
          <w:jc w:val="center"/>
        </w:trPr>
        <w:tc>
          <w:tcPr>
            <w:tcW w:w="99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91698" w:rsidRPr="006042D6" w:rsidRDefault="002A53E8">
            <w:pPr>
              <w:shd w:val="clear" w:color="auto" w:fill="FFFFFF"/>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042D6">
                <w:rPr>
                  <w:rFonts w:ascii="Times New Roman" w:eastAsia="Times New Roman" w:hAnsi="Times New Roman" w:cs="Times New Roman"/>
                  <w:sz w:val="24"/>
                  <w:szCs w:val="24"/>
                  <w:highlight w:val="white"/>
                </w:rPr>
                <w:t>шістнадцятої</w:t>
              </w:r>
            </w:hyperlink>
            <w:r w:rsidRPr="006042D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91698" w:rsidRPr="00BC54A4" w:rsidRDefault="002A53E8">
            <w:pPr>
              <w:widowControl w:val="0"/>
              <w:jc w:val="both"/>
              <w:rPr>
                <w:rFonts w:ascii="Times New Roman" w:eastAsia="Times New Roman" w:hAnsi="Times New Roman" w:cs="Times New Roman"/>
                <w:b/>
                <w:sz w:val="24"/>
                <w:szCs w:val="24"/>
                <w:highlight w:val="white"/>
              </w:rPr>
            </w:pPr>
            <w:r w:rsidRPr="00BC54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91698" w:rsidRPr="00BC54A4" w:rsidRDefault="002A53E8">
            <w:pPr>
              <w:widowControl w:val="0"/>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91698" w:rsidRPr="00BC54A4" w:rsidRDefault="002A53E8">
            <w:pPr>
              <w:widowControl w:val="0"/>
              <w:jc w:val="both"/>
              <w:rPr>
                <w:rFonts w:ascii="Times New Roman" w:eastAsia="Times New Roman" w:hAnsi="Times New Roman" w:cs="Times New Roman"/>
                <w:i/>
                <w:sz w:val="24"/>
                <w:szCs w:val="24"/>
                <w:highlight w:val="white"/>
              </w:rPr>
            </w:pPr>
            <w:r w:rsidRPr="00BC54A4">
              <w:rPr>
                <w:rFonts w:ascii="Times New Roman" w:eastAsia="Times New Roman" w:hAnsi="Times New Roman" w:cs="Times New Roman"/>
                <w:i/>
                <w:sz w:val="24"/>
                <w:szCs w:val="24"/>
                <w:highlight w:val="white"/>
              </w:rPr>
              <w:t>(у разі якщо подано дві і більше тендерних пропозицій).</w:t>
            </w:r>
          </w:p>
          <w:p w:rsidR="00191698" w:rsidRPr="00BC54A4" w:rsidRDefault="002A53E8">
            <w:pPr>
              <w:shd w:val="clear" w:color="auto" w:fill="FFFFFF"/>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1698" w:rsidRPr="00BC54A4" w:rsidRDefault="002A53E8">
            <w:pPr>
              <w:widowControl w:val="0"/>
              <w:jc w:val="both"/>
              <w:rPr>
                <w:rFonts w:ascii="Times New Roman" w:eastAsia="Times New Roman" w:hAnsi="Times New Roman" w:cs="Times New Roman"/>
                <w:i/>
                <w:sz w:val="24"/>
                <w:szCs w:val="24"/>
                <w:highlight w:val="yellow"/>
              </w:rPr>
            </w:pPr>
            <w:r w:rsidRPr="00BC54A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w:t>
            </w:r>
            <w:r w:rsidRPr="00BC54A4">
              <w:rPr>
                <w:rFonts w:ascii="Times New Roman" w:eastAsia="Times New Roman" w:hAnsi="Times New Roman" w:cs="Times New Roman"/>
                <w:sz w:val="24"/>
                <w:szCs w:val="24"/>
                <w:highlight w:val="white"/>
              </w:rPr>
              <w:lastRenderedPageBreak/>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1698" w:rsidRPr="00A87FEB" w:rsidRDefault="002A53E8">
            <w:pPr>
              <w:widowControl w:val="0"/>
              <w:jc w:val="both"/>
              <w:rPr>
                <w:rFonts w:ascii="Times New Roman" w:eastAsia="Times New Roman" w:hAnsi="Times New Roman" w:cs="Times New Roman"/>
                <w:sz w:val="24"/>
                <w:szCs w:val="24"/>
              </w:rPr>
            </w:pPr>
            <w:r w:rsidRPr="00A87FEB">
              <w:rPr>
                <w:rFonts w:ascii="Times New Roman" w:eastAsia="Times New Roman" w:hAnsi="Times New Roman" w:cs="Times New Roman"/>
                <w:i/>
                <w:sz w:val="24"/>
                <w:szCs w:val="24"/>
              </w:rPr>
              <w:t>Ціна тендерної пропозиції</w:t>
            </w:r>
            <w:r w:rsidR="00A87FEB" w:rsidRPr="00A87FEB">
              <w:rPr>
                <w:rFonts w:ascii="Times New Roman" w:eastAsia="Times New Roman" w:hAnsi="Times New Roman" w:cs="Times New Roman"/>
                <w:i/>
                <w:color w:val="FF0000"/>
                <w:sz w:val="24"/>
                <w:szCs w:val="24"/>
                <w:lang w:val="ru-RU"/>
              </w:rPr>
              <w:t xml:space="preserve"> </w:t>
            </w:r>
            <w:r w:rsidR="00A87FEB" w:rsidRPr="00A87FEB">
              <w:rPr>
                <w:rFonts w:ascii="Times New Roman" w:eastAsia="Times New Roman" w:hAnsi="Times New Roman" w:cs="Times New Roman"/>
                <w:b/>
                <w:i/>
                <w:sz w:val="24"/>
                <w:szCs w:val="24"/>
                <w:lang w:val="ru-RU"/>
              </w:rPr>
              <w:t xml:space="preserve">НЕ МОЖЕ </w:t>
            </w:r>
            <w:r w:rsidRPr="00A87FEB">
              <w:rPr>
                <w:rFonts w:ascii="Times New Roman" w:eastAsia="Times New Roman" w:hAnsi="Times New Roman" w:cs="Times New Roman"/>
                <w:b/>
                <w:i/>
                <w:sz w:val="24"/>
                <w:szCs w:val="24"/>
              </w:rPr>
              <w:t xml:space="preserve"> </w:t>
            </w:r>
            <w:r w:rsidRPr="00A87FE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1698" w:rsidRPr="00A87FEB" w:rsidRDefault="00A87FEB">
            <w:pPr>
              <w:widowControl w:val="0"/>
              <w:jc w:val="both"/>
              <w:rPr>
                <w:rFonts w:ascii="Times New Roman" w:eastAsia="Times New Roman" w:hAnsi="Times New Roman" w:cs="Times New Roman"/>
                <w:b/>
                <w:i/>
                <w:color w:val="4A86E8"/>
                <w:sz w:val="24"/>
                <w:szCs w:val="24"/>
              </w:rPr>
            </w:pPr>
            <w:r w:rsidRPr="00A87FEB">
              <w:rPr>
                <w:rFonts w:ascii="Times New Roman" w:eastAsia="Times New Roman" w:hAnsi="Times New Roman" w:cs="Times New Roman"/>
                <w:i/>
                <w:sz w:val="24"/>
                <w:szCs w:val="24"/>
              </w:rPr>
              <w:t>До розгляду</w:t>
            </w:r>
            <w:r w:rsidRPr="00A87FEB">
              <w:rPr>
                <w:rFonts w:ascii="Times New Roman" w:eastAsia="Times New Roman" w:hAnsi="Times New Roman" w:cs="Times New Roman"/>
                <w:b/>
                <w:i/>
                <w:sz w:val="24"/>
                <w:szCs w:val="24"/>
                <w:lang w:val="ru-RU"/>
              </w:rPr>
              <w:t xml:space="preserve"> НЕ ПРИЙМА</w:t>
            </w:r>
            <w:r w:rsidRPr="00A87FEB">
              <w:rPr>
                <w:rFonts w:ascii="Times New Roman" w:eastAsia="Times New Roman" w:hAnsi="Times New Roman" w:cs="Times New Roman"/>
                <w:b/>
                <w:i/>
                <w:sz w:val="24"/>
                <w:szCs w:val="24"/>
              </w:rPr>
              <w:t xml:space="preserve">ЄТЬСЯ </w:t>
            </w:r>
            <w:r w:rsidR="002A53E8" w:rsidRPr="00A87FEB">
              <w:rPr>
                <w:rFonts w:ascii="Times New Roman" w:eastAsia="Times New Roman" w:hAnsi="Times New Roman" w:cs="Times New Roman"/>
                <w:b/>
                <w:i/>
                <w:color w:val="FF0000"/>
                <w:sz w:val="24"/>
                <w:szCs w:val="24"/>
              </w:rPr>
              <w:t xml:space="preserve"> </w:t>
            </w:r>
            <w:r w:rsidR="002A53E8" w:rsidRPr="00A87F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1698" w:rsidRPr="008366D1"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Pr="008366D1">
              <w:rPr>
                <w:rFonts w:ascii="Times New Roman" w:eastAsia="Times New Roman" w:hAnsi="Times New Roman" w:cs="Times New Roman"/>
                <w:sz w:val="24"/>
                <w:szCs w:val="24"/>
              </w:rPr>
              <w:t xml:space="preserve">критерію </w:t>
            </w:r>
            <w:proofErr w:type="spellStart"/>
            <w:r w:rsidRPr="008366D1">
              <w:rPr>
                <w:rFonts w:ascii="Times New Roman" w:eastAsia="Times New Roman" w:hAnsi="Times New Roman" w:cs="Times New Roman"/>
                <w:sz w:val="24"/>
                <w:szCs w:val="24"/>
              </w:rPr>
              <w:t>„Ціна</w:t>
            </w:r>
            <w:proofErr w:type="spellEnd"/>
            <w:r w:rsidRPr="008366D1">
              <w:rPr>
                <w:rFonts w:ascii="Times New Roman" w:eastAsia="Times New Roman" w:hAnsi="Times New Roman" w:cs="Times New Roman"/>
                <w:sz w:val="24"/>
                <w:szCs w:val="24"/>
              </w:rPr>
              <w:t>”. Питома вага – 100 %.</w:t>
            </w:r>
          </w:p>
          <w:p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Оцінка здійснюється щодо предмета закупівлі в цілому.</w:t>
            </w:r>
          </w:p>
          <w:p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 xml:space="preserve">Учасник визначає ціни на </w:t>
            </w:r>
            <w:r w:rsidRPr="008366D1">
              <w:rPr>
                <w:rFonts w:ascii="Times New Roman" w:eastAsia="Times New Roman" w:hAnsi="Times New Roman" w:cs="Times New Roman"/>
                <w:b/>
                <w:sz w:val="24"/>
                <w:szCs w:val="24"/>
              </w:rPr>
              <w:t>товар</w:t>
            </w:r>
            <w:r w:rsidRPr="008366D1">
              <w:rPr>
                <w:rFonts w:ascii="Times New Roman" w:eastAsia="Times New Roman" w:hAnsi="Times New Roman" w:cs="Times New Roman"/>
                <w:sz w:val="24"/>
                <w:szCs w:val="24"/>
              </w:rPr>
              <w:t xml:space="preserve">, що він пропонує </w:t>
            </w:r>
            <w:r w:rsidR="008366D1" w:rsidRPr="008366D1">
              <w:rPr>
                <w:rFonts w:ascii="Times New Roman" w:eastAsia="Times New Roman" w:hAnsi="Times New Roman" w:cs="Times New Roman"/>
                <w:b/>
                <w:sz w:val="24"/>
                <w:szCs w:val="24"/>
              </w:rPr>
              <w:t>поставити</w:t>
            </w:r>
            <w:r w:rsidRPr="008366D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366D1" w:rsidRPr="008366D1">
              <w:rPr>
                <w:rFonts w:ascii="Times New Roman" w:eastAsia="Times New Roman" w:hAnsi="Times New Roman" w:cs="Times New Roman"/>
                <w:b/>
                <w:sz w:val="24"/>
                <w:szCs w:val="24"/>
              </w:rPr>
              <w:t>товару</w:t>
            </w:r>
            <w:r w:rsidRPr="008366D1">
              <w:rPr>
                <w:rFonts w:ascii="Times New Roman" w:eastAsia="Times New Roman" w:hAnsi="Times New Roman" w:cs="Times New Roman"/>
                <w:sz w:val="24"/>
                <w:szCs w:val="24"/>
              </w:rPr>
              <w:t xml:space="preserve"> даного виду.</w:t>
            </w:r>
          </w:p>
          <w:p w:rsidR="00191698" w:rsidRPr="0088535B" w:rsidRDefault="002A53E8">
            <w:pPr>
              <w:widowControl w:val="0"/>
              <w:jc w:val="both"/>
              <w:rPr>
                <w:rFonts w:ascii="Times New Roman" w:eastAsia="Times New Roman" w:hAnsi="Times New Roman" w:cs="Times New Roman"/>
                <w:b/>
                <w:sz w:val="24"/>
                <w:szCs w:val="24"/>
                <w:highlight w:val="yellow"/>
                <w:u w:val="single"/>
              </w:rPr>
            </w:pPr>
            <w:r w:rsidRPr="0088535B">
              <w:rPr>
                <w:rFonts w:ascii="Times New Roman" w:eastAsia="Times New Roman" w:hAnsi="Times New Roman" w:cs="Times New Roman"/>
                <w:b/>
                <w:sz w:val="24"/>
                <w:szCs w:val="24"/>
                <w:highlight w:val="white"/>
                <w:u w:val="single"/>
              </w:rPr>
              <w:t xml:space="preserve">Розмір мінімального кроку пониження ціни під час електронного аукціону – 1 % </w:t>
            </w:r>
            <w:r w:rsidR="00CD6188" w:rsidRPr="0088535B">
              <w:rPr>
                <w:rFonts w:ascii="Times New Roman" w:eastAsia="Times New Roman" w:hAnsi="Times New Roman" w:cs="Times New Roman"/>
                <w:b/>
                <w:sz w:val="24"/>
                <w:szCs w:val="24"/>
                <w:highlight w:val="white"/>
                <w:u w:val="single"/>
              </w:rPr>
              <w:t>(1935.00 грн.)</w:t>
            </w:r>
          </w:p>
          <w:p w:rsidR="00191698" w:rsidRPr="00CD6188" w:rsidRDefault="002A53E8">
            <w:pPr>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1698" w:rsidRPr="00CD6188" w:rsidRDefault="002A53E8">
            <w:pPr>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 xml:space="preserve">Під невідповідністю в інформації та/або документах, що </w:t>
            </w:r>
            <w:r w:rsidRPr="00CD6188">
              <w:rPr>
                <w:rFonts w:ascii="Times New Roman" w:eastAsia="Times New Roman" w:hAnsi="Times New Roman" w:cs="Times New Roman"/>
                <w:sz w:val="24"/>
                <w:szCs w:val="24"/>
                <w:highlight w:val="white"/>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1698" w:rsidRPr="00CD6188" w:rsidRDefault="002A53E8">
            <w:pPr>
              <w:jc w:val="both"/>
              <w:rPr>
                <w:rFonts w:ascii="Times New Roman" w:eastAsia="Times New Roman" w:hAnsi="Times New Roman" w:cs="Times New Roman"/>
                <w:strike/>
                <w:sz w:val="24"/>
                <w:szCs w:val="24"/>
                <w:highlight w:val="white"/>
              </w:rPr>
            </w:pPr>
            <w:r w:rsidRPr="00CD618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191698" w:rsidRPr="008656A7"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656A7">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91698" w:rsidRPr="00071EE5" w:rsidRDefault="002A53E8">
            <w:pPr>
              <w:widowControl w:val="0"/>
              <w:jc w:val="both"/>
              <w:rPr>
                <w:rFonts w:ascii="Times New Roman" w:eastAsia="Times New Roman" w:hAnsi="Times New Roman" w:cs="Times New Roman"/>
                <w:sz w:val="24"/>
                <w:szCs w:val="24"/>
                <w:highlight w:val="white"/>
              </w:rPr>
            </w:pPr>
            <w:r w:rsidRPr="008656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D1388">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91698" w:rsidRPr="00C20049"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w:t>
            </w:r>
            <w:r w:rsidRPr="00C20049">
              <w:rPr>
                <w:rFonts w:ascii="Times New Roman" w:eastAsia="Times New Roman" w:hAnsi="Times New Roman" w:cs="Times New Roman"/>
                <w:b/>
                <w:color w:val="000000"/>
                <w:sz w:val="24"/>
                <w:szCs w:val="24"/>
              </w:rPr>
              <w:t>не подаються ними у складі тендерної пропозиції.</w:t>
            </w:r>
          </w:p>
          <w:p w:rsidR="00191698" w:rsidRDefault="004A77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A53E8">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підприємців, у складі тендерної пропозиції </w:t>
            </w:r>
            <w:r w:rsidR="002A53E8" w:rsidRPr="00FE269F">
              <w:rPr>
                <w:rFonts w:ascii="Times New Roman" w:eastAsia="Times New Roman" w:hAnsi="Times New Roman" w:cs="Times New Roman"/>
                <w:b/>
                <w:color w:val="000000"/>
                <w:sz w:val="24"/>
                <w:szCs w:val="24"/>
              </w:rPr>
              <w:t>не може бути підставою для її відхилення замовником.</w:t>
            </w:r>
          </w:p>
          <w:p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A53E8">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2A53E8">
              <w:rPr>
                <w:rFonts w:ascii="Times New Roman" w:eastAsia="Times New Roman" w:hAnsi="Times New Roman" w:cs="Times New Roman"/>
                <w:b/>
                <w:i/>
                <w:color w:val="000000"/>
                <w:sz w:val="24"/>
                <w:szCs w:val="24"/>
              </w:rPr>
              <w:t>Додатком  1</w:t>
            </w:r>
            <w:r w:rsidR="002A53E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1698" w:rsidRPr="00D140C8" w:rsidRDefault="00D14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2A53E8">
              <w:rPr>
                <w:rFonts w:ascii="Times New Roman" w:eastAsia="Times New Roman" w:hAnsi="Times New Roman" w:cs="Times New Roman"/>
                <w:color w:val="000000"/>
                <w:sz w:val="24"/>
                <w:szCs w:val="24"/>
              </w:rPr>
              <w:t xml:space="preserve">.  Факт подання тендерної пропозиції учасником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фізичною особою чи фізичною особою</w:t>
            </w:r>
            <w:r w:rsidR="002A53E8">
              <w:rPr>
                <w:rFonts w:ascii="Times New Roman" w:eastAsia="Times New Roman" w:hAnsi="Times New Roman" w:cs="Times New Roman"/>
                <w:sz w:val="24"/>
                <w:szCs w:val="24"/>
              </w:rPr>
              <w:t xml:space="preserve"> — </w:t>
            </w:r>
            <w:r w:rsidR="002A53E8">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002A53E8" w:rsidRPr="00D140C8">
              <w:rPr>
                <w:rFonts w:ascii="Times New Roman" w:eastAsia="Times New Roman" w:hAnsi="Times New Roman" w:cs="Times New Roman"/>
                <w:sz w:val="24"/>
                <w:szCs w:val="24"/>
              </w:rPr>
              <w:t xml:space="preserve">відповідно до абзацу 4 статті 2 Закону України «Про захист персональних даних» від 01.06.2010 № 2297-VI, жодних окремих підтверджень не потрібно подавати в </w:t>
            </w:r>
            <w:r w:rsidR="002A53E8" w:rsidRPr="00D140C8">
              <w:rPr>
                <w:rFonts w:ascii="Times New Roman" w:eastAsia="Times New Roman" w:hAnsi="Times New Roman" w:cs="Times New Roman"/>
                <w:sz w:val="24"/>
                <w:szCs w:val="24"/>
              </w:rPr>
              <w:lastRenderedPageBreak/>
              <w:t>складі тендерної пропозиції.</w:t>
            </w:r>
          </w:p>
          <w:p w:rsidR="00191698" w:rsidRPr="00D140C8" w:rsidRDefault="002A53E8">
            <w:pPr>
              <w:widowControl w:val="0"/>
              <w:jc w:val="both"/>
              <w:rPr>
                <w:rFonts w:ascii="Times New Roman" w:eastAsia="Times New Roman" w:hAnsi="Times New Roman" w:cs="Times New Roman"/>
                <w:sz w:val="24"/>
                <w:szCs w:val="24"/>
              </w:rPr>
            </w:pPr>
            <w:r w:rsidRPr="00D140C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A53E8">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91698" w:rsidRDefault="00D140C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2A53E8">
              <w:rPr>
                <w:rFonts w:ascii="Times New Roman" w:eastAsia="Times New Roman" w:hAnsi="Times New Roman" w:cs="Times New Roman"/>
                <w:color w:val="000000"/>
                <w:sz w:val="24"/>
                <w:szCs w:val="24"/>
              </w:rPr>
              <w:t xml:space="preserve">. </w:t>
            </w:r>
            <w:r w:rsidR="002A53E8" w:rsidRPr="00BC59F5">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sidR="002A53E8">
              <w:rPr>
                <w:rFonts w:ascii="Times New Roman" w:eastAsia="Times New Roman" w:hAnsi="Times New Roman" w:cs="Times New Roman"/>
                <w:color w:val="000000"/>
                <w:sz w:val="24"/>
                <w:szCs w:val="24"/>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91698" w:rsidRDefault="00D140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A53E8">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1698" w:rsidRPr="00D140C8" w:rsidRDefault="002A53E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території </w:t>
            </w:r>
            <w:r w:rsidRPr="00D140C8">
              <w:rPr>
                <w:rFonts w:ascii="Times New Roman" w:eastAsia="Times New Roman" w:hAnsi="Times New Roman" w:cs="Times New Roman"/>
                <w:sz w:val="24"/>
                <w:szCs w:val="24"/>
              </w:rPr>
              <w:t>України» від 15.04.2014 № 1207-VII.</w:t>
            </w:r>
          </w:p>
          <w:p w:rsidR="00191698" w:rsidRDefault="002A53E8">
            <w:pPr>
              <w:widowControl w:val="0"/>
              <w:jc w:val="both"/>
              <w:rPr>
                <w:rFonts w:ascii="Times New Roman" w:eastAsia="Times New Roman" w:hAnsi="Times New Roman" w:cs="Times New Roman"/>
                <w:i/>
                <w:sz w:val="20"/>
                <w:szCs w:val="20"/>
              </w:rPr>
            </w:pPr>
            <w:r w:rsidRPr="00D140C8">
              <w:rPr>
                <w:rFonts w:ascii="Times New Roman" w:eastAsia="Times New Roman" w:hAnsi="Times New Roman" w:cs="Times New Roman"/>
                <w:sz w:val="24"/>
                <w:szCs w:val="24"/>
              </w:rPr>
              <w:t xml:space="preserve">А також враховувати, що в Україні </w:t>
            </w:r>
            <w:r w:rsidRPr="00D140C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140C8">
              <w:rPr>
                <w:rFonts w:ascii="Times New Roman" w:eastAsia="Times New Roman" w:hAnsi="Times New Roman" w:cs="Times New Roman"/>
                <w:sz w:val="24"/>
                <w:szCs w:val="24"/>
                <w:highlight w:val="white"/>
              </w:rPr>
              <w:t>бенефіціарним</w:t>
            </w:r>
            <w:proofErr w:type="spellEnd"/>
            <w:r w:rsidRPr="00D140C8">
              <w:rPr>
                <w:rFonts w:ascii="Times New Roman" w:eastAsia="Times New Roman" w:hAnsi="Times New Roman" w:cs="Times New Roman"/>
                <w:sz w:val="24"/>
                <w:szCs w:val="24"/>
                <w:highlight w:val="white"/>
              </w:rPr>
              <w:t xml:space="preserve"> власником, членом або учасником </w:t>
            </w:r>
            <w:r w:rsidRPr="00D140C8">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91698" w:rsidRDefault="002A53E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w:t>
            </w:r>
            <w:r>
              <w:rPr>
                <w:rFonts w:ascii="Times New Roman" w:eastAsia="Times New Roman" w:hAnsi="Times New Roman" w:cs="Times New Roman"/>
                <w:sz w:val="24"/>
                <w:szCs w:val="24"/>
                <w:highlight w:val="white"/>
              </w:rPr>
              <w:t>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F007F">
              <w:rPr>
                <w:rFonts w:ascii="Times New Roman" w:eastAsia="Times New Roman" w:hAnsi="Times New Roman" w:cs="Times New Roman"/>
                <w:sz w:val="24"/>
                <w:szCs w:val="24"/>
                <w:highlight w:val="white"/>
              </w:rPr>
              <w:t>бенефіціарним</w:t>
            </w:r>
            <w:proofErr w:type="spellEnd"/>
            <w:r w:rsidRPr="008F007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8F007F">
              <w:rPr>
                <w:rFonts w:ascii="Times New Roman" w:eastAsia="Times New Roman" w:hAnsi="Times New Roman" w:cs="Times New Roman"/>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2) тендерна пропозиція:</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F007F">
                <w:rPr>
                  <w:rFonts w:ascii="Times New Roman" w:eastAsia="Times New Roman" w:hAnsi="Times New Roman" w:cs="Times New Roman"/>
                  <w:sz w:val="24"/>
                  <w:szCs w:val="24"/>
                  <w:highlight w:val="white"/>
                </w:rPr>
                <w:t>пункту 4</w:t>
              </w:r>
            </w:hyperlink>
            <w:r w:rsidRPr="008F007F">
              <w:rPr>
                <w:rFonts w:ascii="Times New Roman" w:eastAsia="Times New Roman" w:hAnsi="Times New Roman" w:cs="Times New Roman"/>
                <w:sz w:val="24"/>
                <w:szCs w:val="24"/>
                <w:highlight w:val="white"/>
              </w:rPr>
              <w:t>3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є такою, строк дії якої закінчився;</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0A6A41">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91698" w:rsidRPr="000A6A41" w:rsidRDefault="002A53E8">
            <w:pPr>
              <w:shd w:val="clear" w:color="auto" w:fill="FFFFFF"/>
              <w:ind w:firstLine="567"/>
              <w:jc w:val="both"/>
              <w:rPr>
                <w:rFonts w:ascii="Times New Roman" w:eastAsia="Times New Roman" w:hAnsi="Times New Roman" w:cs="Times New Roman"/>
                <w:b/>
                <w:i/>
                <w:sz w:val="24"/>
                <w:szCs w:val="24"/>
                <w:highlight w:val="white"/>
              </w:rPr>
            </w:pPr>
            <w:r w:rsidRPr="000A6A4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1698">
        <w:trPr>
          <w:trHeight w:val="472"/>
          <w:jc w:val="center"/>
        </w:trPr>
        <w:tc>
          <w:tcPr>
            <w:tcW w:w="9960" w:type="dxa"/>
            <w:gridSpan w:val="3"/>
            <w:vAlign w:val="center"/>
          </w:tcPr>
          <w:p w:rsidR="00191698" w:rsidRDefault="002A53E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91698" w:rsidRPr="00C554D1"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w:t>
            </w:r>
            <w:r w:rsidRPr="00C554D1">
              <w:rPr>
                <w:rFonts w:ascii="Times New Roman" w:eastAsia="Times New Roman" w:hAnsi="Times New Roman" w:cs="Times New Roman"/>
                <w:sz w:val="24"/>
                <w:szCs w:val="24"/>
                <w:highlight w:val="white"/>
              </w:rPr>
              <w:t>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91698" w:rsidRPr="00C554D1"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Відкриті торги можуть бути відмінені частково (за лотом).</w:t>
            </w:r>
          </w:p>
          <w:p w:rsidR="00191698"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698" w:rsidRDefault="002A53E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91698" w:rsidRDefault="002A53E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91698" w:rsidRDefault="002A53E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7A365A">
              <w:rPr>
                <w:rFonts w:ascii="Times New Roman" w:eastAsia="Times New Roman" w:hAnsi="Times New Roman" w:cs="Times New Roman"/>
                <w:b/>
                <w:sz w:val="24"/>
                <w:szCs w:val="24"/>
                <w:u w:val="single"/>
              </w:rPr>
              <w:t xml:space="preserve"> </w:t>
            </w:r>
            <w:r w:rsidRPr="007A365A">
              <w:rPr>
                <w:rFonts w:ascii="Times New Roman" w:eastAsia="Times New Roman" w:hAnsi="Times New Roman" w:cs="Times New Roman"/>
                <w:b/>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91698" w:rsidTr="00BC59F5">
        <w:trPr>
          <w:trHeight w:val="830"/>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91698" w:rsidRDefault="002A53E8">
            <w:pPr>
              <w:widowControl w:val="0"/>
              <w:jc w:val="both"/>
              <w:rPr>
                <w:rFonts w:ascii="Times New Roman" w:eastAsia="Times New Roman" w:hAnsi="Times New Roman" w:cs="Times New Roman"/>
                <w:sz w:val="24"/>
                <w:szCs w:val="24"/>
                <w:highlight w:val="white"/>
              </w:rPr>
            </w:pPr>
            <w:r w:rsidRPr="004515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91698" w:rsidRPr="00451509" w:rsidRDefault="002A53E8">
            <w:pPr>
              <w:shd w:val="clear" w:color="auto" w:fill="FFFFFF"/>
              <w:spacing w:before="120"/>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51509">
              <w:rPr>
                <w:rFonts w:ascii="Times New Roman" w:eastAsia="Times New Roman" w:hAnsi="Times New Roman" w:cs="Times New Roman"/>
                <w:sz w:val="24"/>
                <w:szCs w:val="24"/>
                <w:highlight w:val="white"/>
              </w:rPr>
              <w:t>у тому числі за результатами електронного аукціону, кр</w:t>
            </w:r>
            <w:r w:rsidRPr="00451509">
              <w:rPr>
                <w:rFonts w:ascii="Times New Roman" w:eastAsia="Times New Roman" w:hAnsi="Times New Roman" w:cs="Times New Roman"/>
                <w:sz w:val="24"/>
                <w:szCs w:val="24"/>
              </w:rPr>
              <w:t>ім випадків:</w:t>
            </w:r>
          </w:p>
          <w:p w:rsidR="00191698" w:rsidRPr="00451509"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визначення грошового еквівалента зобов’язання в іноземній валюті;</w:t>
            </w:r>
          </w:p>
          <w:p w:rsidR="00191698" w:rsidRPr="0001139C"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перерахунку ціни в бік зменшення ціни тендерної </w:t>
            </w:r>
            <w:r w:rsidRPr="0001139C">
              <w:rPr>
                <w:rFonts w:ascii="Times New Roman" w:eastAsia="Times New Roman" w:hAnsi="Times New Roman" w:cs="Times New Roman"/>
                <w:sz w:val="24"/>
                <w:szCs w:val="24"/>
              </w:rPr>
              <w:t>пропозиції переможця без зменшення обсягів закупівлі;</w:t>
            </w:r>
          </w:p>
          <w:p w:rsidR="00191698" w:rsidRDefault="002A53E8" w:rsidP="0001139C">
            <w:pPr>
              <w:widowControl w:val="0"/>
              <w:pBdr>
                <w:top w:val="nil"/>
                <w:left w:val="nil"/>
                <w:bottom w:val="nil"/>
                <w:right w:val="nil"/>
                <w:between w:val="nil"/>
              </w:pBdr>
              <w:jc w:val="both"/>
              <w:rPr>
                <w:rFonts w:ascii="Times New Roman" w:eastAsia="Times New Roman" w:hAnsi="Times New Roman" w:cs="Times New Roman"/>
                <w:sz w:val="24"/>
                <w:szCs w:val="24"/>
              </w:rPr>
            </w:pPr>
            <w:r w:rsidRPr="000113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1139C" w:rsidRPr="0001139C">
              <w:rPr>
                <w:rFonts w:ascii="Times New Roman" w:eastAsia="Times New Roman" w:hAnsi="Times New Roman" w:cs="Times New Roman"/>
                <w:sz w:val="24"/>
                <w:szCs w:val="24"/>
              </w:rPr>
              <w:t>.</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w:t>
            </w:r>
            <w:r w:rsidRPr="0074283F">
              <w:rPr>
                <w:rFonts w:ascii="Times New Roman" w:eastAsia="Times New Roman" w:hAnsi="Times New Roman" w:cs="Times New Roman"/>
                <w:color w:val="000000"/>
                <w:sz w:val="24"/>
                <w:szCs w:val="24"/>
              </w:rPr>
              <w:lastRenderedPageBreak/>
              <w:t xml:space="preserve">іноземної валюти, зміни біржових котирувань або показників </w:t>
            </w:r>
            <w:proofErr w:type="spellStart"/>
            <w:r w:rsidRPr="0074283F">
              <w:rPr>
                <w:rFonts w:ascii="Times New Roman" w:eastAsia="Times New Roman" w:hAnsi="Times New Roman" w:cs="Times New Roman"/>
                <w:color w:val="000000"/>
                <w:sz w:val="24"/>
                <w:szCs w:val="24"/>
              </w:rPr>
              <w:t>Platts</w:t>
            </w:r>
            <w:proofErr w:type="spellEnd"/>
            <w:r w:rsidRPr="0074283F">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91698" w:rsidRPr="00D00B6F" w:rsidRDefault="002A53E8">
            <w:pPr>
              <w:widowControl w:val="0"/>
              <w:ind w:right="120"/>
              <w:jc w:val="both"/>
              <w:rPr>
                <w:rFonts w:ascii="Times New Roman" w:eastAsia="Times New Roman" w:hAnsi="Times New Roman" w:cs="Times New Roman"/>
                <w:b/>
                <w:sz w:val="24"/>
                <w:szCs w:val="24"/>
                <w:u w:val="single"/>
              </w:rPr>
            </w:pPr>
            <w:r w:rsidRPr="00D00B6F">
              <w:rPr>
                <w:rFonts w:ascii="Times New Roman" w:eastAsia="Times New Roman" w:hAnsi="Times New Roman" w:cs="Times New Roman"/>
                <w:b/>
                <w:sz w:val="24"/>
                <w:szCs w:val="24"/>
                <w:u w:val="single"/>
              </w:rPr>
              <w:t>Забезпечення виконання договору про закупівлю не вимагається.</w:t>
            </w:r>
          </w:p>
          <w:p w:rsidR="00191698" w:rsidRDefault="00191698">
            <w:pPr>
              <w:widowControl w:val="0"/>
              <w:ind w:right="120"/>
              <w:jc w:val="both"/>
              <w:rPr>
                <w:rFonts w:ascii="Times New Roman" w:eastAsia="Times New Roman" w:hAnsi="Times New Roman" w:cs="Times New Roman"/>
                <w:sz w:val="24"/>
                <w:szCs w:val="24"/>
              </w:rPr>
            </w:pPr>
          </w:p>
          <w:p w:rsidR="00191698" w:rsidRDefault="00191698">
            <w:pPr>
              <w:widowControl w:val="0"/>
              <w:jc w:val="both"/>
              <w:rPr>
                <w:rFonts w:ascii="Times New Roman" w:eastAsia="Times New Roman" w:hAnsi="Times New Roman" w:cs="Times New Roman"/>
                <w:sz w:val="24"/>
                <w:szCs w:val="24"/>
              </w:rPr>
            </w:pPr>
          </w:p>
        </w:tc>
      </w:tr>
    </w:tbl>
    <w:p w:rsidR="00191698" w:rsidRDefault="0019169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91698" w:rsidRDefault="00191698">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BC59F5" w:rsidRDefault="00BC59F5" w:rsidP="0046401E">
      <w:pPr>
        <w:spacing w:after="0" w:line="240" w:lineRule="auto"/>
        <w:ind w:left="5660" w:firstLine="700"/>
        <w:jc w:val="right"/>
        <w:rPr>
          <w:rFonts w:ascii="Times New Roman" w:eastAsia="Times New Roman" w:hAnsi="Times New Roman" w:cs="Times New Roman"/>
          <w:b/>
          <w:color w:val="000000"/>
          <w:sz w:val="20"/>
          <w:szCs w:val="20"/>
        </w:rPr>
      </w:pPr>
    </w:p>
    <w:p w:rsidR="0046401E" w:rsidRDefault="0046401E" w:rsidP="0046401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6401E" w:rsidRDefault="0046401E" w:rsidP="0046401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46401E" w:rsidRPr="00CB2A4E" w:rsidRDefault="0046401E" w:rsidP="0046401E">
      <w:pPr>
        <w:spacing w:after="0" w:line="240" w:lineRule="auto"/>
        <w:ind w:left="5660" w:firstLine="700"/>
        <w:jc w:val="right"/>
        <w:rPr>
          <w:rFonts w:ascii="Times New Roman" w:eastAsia="Times New Roman" w:hAnsi="Times New Roman" w:cs="Times New Roman"/>
          <w:sz w:val="20"/>
          <w:szCs w:val="20"/>
        </w:rPr>
      </w:pPr>
    </w:p>
    <w:p w:rsidR="0046401E" w:rsidRPr="00CB2A4E" w:rsidRDefault="0046401E" w:rsidP="0046401E">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004AAD"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w:t>
      </w:r>
    </w:p>
    <w:p w:rsidR="0046401E" w:rsidRPr="00CB2A4E"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інформації  для підтвердження відповідності УЧАСНИКА  кваліфікаційним/кваліфікаційному  критеріям</w:t>
      </w:r>
    </w:p>
    <w:p w:rsidR="0046401E" w:rsidRPr="00CB2A4E" w:rsidRDefault="0046401E" w:rsidP="0046401E">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46401E" w:rsidRPr="00CB2A4E" w:rsidRDefault="0046401E" w:rsidP="0046401E">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xml:space="preserve">) з додатками (Специфікація, і </w:t>
      </w:r>
      <w:proofErr w:type="spellStart"/>
      <w:r w:rsidRPr="00CB2A4E">
        <w:rPr>
          <w:rFonts w:ascii="Times New Roman" w:eastAsia="Times New Roman" w:hAnsi="Times New Roman" w:cs="Times New Roman"/>
          <w:b/>
          <w:sz w:val="24"/>
          <w:szCs w:val="24"/>
        </w:rPr>
        <w:t>тп</w:t>
      </w:r>
      <w:proofErr w:type="spellEnd"/>
      <w:r w:rsidRPr="00CB2A4E">
        <w:rPr>
          <w:rFonts w:ascii="Times New Roman" w:eastAsia="Times New Roman" w:hAnsi="Times New Roman" w:cs="Times New Roman"/>
          <w:b/>
          <w:sz w:val="24"/>
          <w:szCs w:val="24"/>
        </w:rPr>
        <w:t xml:space="preserve">)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w:t>
      </w:r>
      <w:r w:rsidRPr="00F15A3B">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Pr="00641993" w:rsidRDefault="00922B84">
      <w:pPr>
        <w:widowControl w:val="0"/>
        <w:spacing w:after="0" w:line="240" w:lineRule="auto"/>
        <w:jc w:val="both"/>
        <w:rPr>
          <w:rFonts w:ascii="Times New Roman" w:eastAsia="Times New Roman" w:hAnsi="Times New Roman" w:cs="Times New Roman"/>
          <w:sz w:val="24"/>
          <w:szCs w:val="24"/>
          <w:lang w:val="ru-RU"/>
        </w:rPr>
      </w:pPr>
    </w:p>
    <w:p w:rsidR="00922B84" w:rsidRPr="00922B84" w:rsidRDefault="00922B84" w:rsidP="00922B84">
      <w:pPr>
        <w:spacing w:before="20" w:after="20" w:line="240" w:lineRule="auto"/>
        <w:jc w:val="both"/>
        <w:rPr>
          <w:rFonts w:ascii="Times New Roman" w:eastAsia="Times New Roman" w:hAnsi="Times New Roman" w:cs="Times New Roman"/>
          <w:b/>
          <w:highlight w:val="white"/>
        </w:rPr>
      </w:pPr>
      <w:r w:rsidRPr="00922B84">
        <w:rPr>
          <w:rFonts w:ascii="Times New Roman" w:eastAsia="Times New Roman" w:hAnsi="Times New Roman" w:cs="Times New Roman"/>
          <w:b/>
          <w:sz w:val="20"/>
          <w:szCs w:val="20"/>
        </w:rPr>
        <w:lastRenderedPageBreak/>
        <w:t xml:space="preserve">2. Підтвердження відповідності УЧАСНИКА </w:t>
      </w:r>
      <w:r w:rsidRPr="00922B84">
        <w:rPr>
          <w:rFonts w:ascii="Times New Roman" w:eastAsia="Times New Roman" w:hAnsi="Times New Roman" w:cs="Times New Roman"/>
          <w:b/>
        </w:rPr>
        <w:t>(в тому числі для об’єднання учасників як учасника процедури)  вимогам, визначени</w:t>
      </w:r>
      <w:r w:rsidRPr="00922B84">
        <w:rPr>
          <w:rFonts w:ascii="Times New Roman" w:eastAsia="Times New Roman" w:hAnsi="Times New Roman" w:cs="Times New Roman"/>
          <w:b/>
          <w:highlight w:val="white"/>
        </w:rPr>
        <w:t>м у пункті 47 Особливостей.</w:t>
      </w:r>
    </w:p>
    <w:p w:rsidR="00922B84" w:rsidRPr="00922B84" w:rsidRDefault="00922B84" w:rsidP="00922B84">
      <w:pPr>
        <w:spacing w:after="0"/>
        <w:ind w:firstLine="567"/>
        <w:jc w:val="both"/>
        <w:rPr>
          <w:rFonts w:ascii="Times New Roman" w:eastAsia="Times New Roman" w:hAnsi="Times New Roman" w:cs="Times New Roman"/>
          <w:sz w:val="20"/>
          <w:szCs w:val="20"/>
          <w:highlight w:val="white"/>
        </w:rPr>
      </w:pPr>
      <w:r w:rsidRPr="00922B84">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22B84" w:rsidRPr="00922B84" w:rsidRDefault="00922B84" w:rsidP="00922B84">
      <w:pPr>
        <w:spacing w:after="0"/>
        <w:ind w:firstLine="567"/>
        <w:jc w:val="both"/>
        <w:rPr>
          <w:rFonts w:ascii="Times New Roman" w:eastAsia="Times New Roman" w:hAnsi="Times New Roman" w:cs="Times New Roman"/>
          <w:sz w:val="20"/>
          <w:szCs w:val="20"/>
          <w:highlight w:val="white"/>
        </w:rPr>
      </w:pPr>
      <w:r w:rsidRPr="00922B84">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22B84" w:rsidRPr="00922B84" w:rsidRDefault="00922B84" w:rsidP="00922B84">
      <w:pPr>
        <w:spacing w:after="0"/>
        <w:ind w:firstLine="567"/>
        <w:jc w:val="both"/>
        <w:rPr>
          <w:rFonts w:ascii="Times New Roman" w:eastAsia="Times New Roman" w:hAnsi="Times New Roman" w:cs="Times New Roman"/>
          <w:sz w:val="20"/>
          <w:szCs w:val="20"/>
          <w:highlight w:val="white"/>
        </w:rPr>
      </w:pPr>
      <w:r w:rsidRPr="00922B84">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22B84" w:rsidRPr="00922B84" w:rsidRDefault="00922B84" w:rsidP="00922B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2B84">
        <w:rPr>
          <w:rFonts w:ascii="Times New Roman" w:eastAsia="Times New Roman" w:hAnsi="Times New Roman" w:cs="Times New Roman"/>
          <w:sz w:val="20"/>
          <w:szCs w:val="20"/>
        </w:rPr>
        <w:t xml:space="preserve">Учасник  повинен надати </w:t>
      </w:r>
      <w:r w:rsidRPr="00922B84">
        <w:rPr>
          <w:rFonts w:ascii="Times New Roman" w:eastAsia="Times New Roman" w:hAnsi="Times New Roman" w:cs="Times New Roman"/>
          <w:b/>
          <w:sz w:val="20"/>
          <w:szCs w:val="20"/>
        </w:rPr>
        <w:t>довідку у довільній формі</w:t>
      </w:r>
      <w:r w:rsidRPr="00922B84">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22B84">
        <w:rPr>
          <w:rFonts w:ascii="Times New Roman" w:eastAsia="Times New Roman" w:hAnsi="Times New Roman" w:cs="Times New Roman"/>
          <w:sz w:val="20"/>
          <w:szCs w:val="20"/>
          <w:highlight w:val="white"/>
        </w:rPr>
        <w:t xml:space="preserve">47 </w:t>
      </w:r>
      <w:r w:rsidRPr="00922B84">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2B84" w:rsidRPr="00922B84" w:rsidRDefault="00922B84" w:rsidP="00922B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22B84">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22B84" w:rsidRPr="00922B84" w:rsidRDefault="00922B84" w:rsidP="00922B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2B84">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922B84">
        <w:rPr>
          <w:rFonts w:ascii="Times New Roman" w:eastAsia="Times New Roman" w:hAnsi="Times New Roman" w:cs="Times New Roman"/>
          <w:b/>
          <w:sz w:val="20"/>
          <w:szCs w:val="20"/>
          <w:u w:val="single"/>
        </w:rPr>
        <w:t>у разі закупівлі робіт або послуг</w:t>
      </w:r>
      <w:r w:rsidRPr="00922B84">
        <w:rPr>
          <w:rFonts w:ascii="Times New Roman" w:eastAsia="Times New Roman" w:hAnsi="Times New Roman" w:cs="Times New Roman"/>
          <w:sz w:val="20"/>
          <w:szCs w:val="20"/>
        </w:rPr>
        <w:t xml:space="preserve"> для підтвердження його відповідності кваліфікаційним критеріям відповідно до частини третьої статті 16 Закону </w:t>
      </w:r>
      <w:r w:rsidRPr="00922B84">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922B84">
        <w:rPr>
          <w:rFonts w:ascii="Times New Roman" w:eastAsia="Times New Roman" w:hAnsi="Times New Roman" w:cs="Times New Roman"/>
          <w:sz w:val="20"/>
          <w:szCs w:val="20"/>
        </w:rPr>
        <w:t>, замовник перевіряє таких суб’єктів господарювання щодо відсутності</w:t>
      </w:r>
      <w:r w:rsidRPr="00922B84">
        <w:rPr>
          <w:rFonts w:ascii="Times New Roman" w:eastAsia="Times New Roman" w:hAnsi="Times New Roman" w:cs="Times New Roman"/>
          <w:sz w:val="28"/>
          <w:szCs w:val="28"/>
        </w:rPr>
        <w:t xml:space="preserve"> </w:t>
      </w:r>
      <w:r w:rsidRPr="00922B84">
        <w:rPr>
          <w:rFonts w:ascii="Times New Roman" w:eastAsia="Times New Roman" w:hAnsi="Times New Roman" w:cs="Times New Roman"/>
          <w:sz w:val="20"/>
          <w:szCs w:val="20"/>
        </w:rPr>
        <w:t>підстав, визначених пунктом 47 Особливостей.</w:t>
      </w:r>
    </w:p>
    <w:p w:rsidR="00922B84" w:rsidRPr="00922B84" w:rsidRDefault="00922B84" w:rsidP="00922B84">
      <w:pPr>
        <w:spacing w:after="80"/>
        <w:jc w:val="both"/>
        <w:rPr>
          <w:rFonts w:ascii="Times New Roman" w:eastAsia="Times New Roman" w:hAnsi="Times New Roman" w:cs="Times New Roman"/>
          <w:sz w:val="20"/>
          <w:szCs w:val="20"/>
        </w:rPr>
      </w:pPr>
    </w:p>
    <w:p w:rsidR="00922B84" w:rsidRPr="00922B84" w:rsidRDefault="00922B84" w:rsidP="00922B84">
      <w:pPr>
        <w:pBdr>
          <w:top w:val="nil"/>
          <w:left w:val="nil"/>
          <w:bottom w:val="nil"/>
          <w:right w:val="nil"/>
          <w:between w:val="nil"/>
        </w:pBdr>
        <w:spacing w:after="0" w:line="240" w:lineRule="auto"/>
        <w:jc w:val="both"/>
        <w:rPr>
          <w:rFonts w:ascii="Times New Roman" w:eastAsia="Times New Roman" w:hAnsi="Times New Roman" w:cs="Times New Roman"/>
          <w:b/>
        </w:rPr>
      </w:pPr>
      <w:r w:rsidRPr="00922B84">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922B84">
        <w:rPr>
          <w:rFonts w:ascii="Times New Roman" w:eastAsia="Times New Roman" w:hAnsi="Times New Roman" w:cs="Times New Roman"/>
          <w:sz w:val="20"/>
          <w:szCs w:val="20"/>
        </w:rPr>
        <w:t>47</w:t>
      </w:r>
      <w:r w:rsidRPr="00922B84">
        <w:rPr>
          <w:rFonts w:ascii="Times New Roman" w:eastAsia="Times New Roman" w:hAnsi="Times New Roman" w:cs="Times New Roman"/>
          <w:b/>
        </w:rPr>
        <w:t xml:space="preserve"> Особливостей:</w:t>
      </w:r>
    </w:p>
    <w:p w:rsidR="00922B84" w:rsidRPr="00922B84" w:rsidRDefault="00922B84" w:rsidP="00922B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2B84">
        <w:rPr>
          <w:rFonts w:ascii="Times New Roman" w:eastAsia="Times New Roman" w:hAnsi="Times New Roman" w:cs="Times New Roman"/>
          <w:sz w:val="20"/>
          <w:szCs w:val="20"/>
        </w:rPr>
        <w:t xml:space="preserve">Переможець процедури закупівлі у строк, що </w:t>
      </w:r>
      <w:r w:rsidRPr="00922B84">
        <w:rPr>
          <w:rFonts w:ascii="Times New Roman" w:eastAsia="Times New Roman" w:hAnsi="Times New Roman" w:cs="Times New Roman"/>
          <w:b/>
          <w:i/>
          <w:sz w:val="20"/>
          <w:szCs w:val="20"/>
        </w:rPr>
        <w:t xml:space="preserve">не перевищує чотири дні </w:t>
      </w:r>
      <w:r w:rsidRPr="00922B84">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22B84" w:rsidRPr="00922B84" w:rsidRDefault="00922B84" w:rsidP="00922B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2B8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22B84" w:rsidRPr="00922B84" w:rsidRDefault="00922B84" w:rsidP="00922B84">
      <w:pPr>
        <w:spacing w:after="0" w:line="240" w:lineRule="auto"/>
        <w:rPr>
          <w:rFonts w:ascii="Times New Roman" w:eastAsia="Times New Roman" w:hAnsi="Times New Roman" w:cs="Times New Roman"/>
          <w:b/>
          <w:sz w:val="20"/>
          <w:szCs w:val="20"/>
        </w:rPr>
      </w:pPr>
    </w:p>
    <w:p w:rsidR="00922B84" w:rsidRPr="00922B84" w:rsidRDefault="00922B84" w:rsidP="00922B84">
      <w:pPr>
        <w:spacing w:after="0" w:line="240" w:lineRule="auto"/>
        <w:rPr>
          <w:rFonts w:ascii="Times New Roman" w:eastAsia="Times New Roman" w:hAnsi="Times New Roman" w:cs="Times New Roman"/>
          <w:b/>
          <w:sz w:val="20"/>
          <w:szCs w:val="20"/>
          <w:highlight w:val="white"/>
        </w:rPr>
      </w:pPr>
      <w:r w:rsidRPr="00922B84">
        <w:rPr>
          <w:rFonts w:ascii="Times New Roman" w:eastAsia="Times New Roman" w:hAnsi="Times New Roman" w:cs="Times New Roman"/>
          <w:sz w:val="20"/>
          <w:szCs w:val="20"/>
          <w:highlight w:val="white"/>
        </w:rPr>
        <w:t> </w:t>
      </w:r>
      <w:r w:rsidRPr="00922B84">
        <w:rPr>
          <w:rFonts w:ascii="Times New Roman" w:eastAsia="Times New Roman" w:hAnsi="Times New Roman" w:cs="Times New Roman"/>
          <w:b/>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22B84" w:rsidRPr="00922B84" w:rsidTr="00C73DB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spacing w:after="0" w:line="240" w:lineRule="auto"/>
              <w:ind w:left="100"/>
              <w:jc w:val="center"/>
              <w:rPr>
                <w:rFonts w:ascii="Times New Roman" w:eastAsia="Times New Roman" w:hAnsi="Times New Roman" w:cs="Times New Roman"/>
                <w:sz w:val="20"/>
                <w:szCs w:val="20"/>
                <w:highlight w:val="white"/>
              </w:rPr>
            </w:pPr>
            <w:r w:rsidRPr="00922B84">
              <w:rPr>
                <w:rFonts w:ascii="Times New Roman" w:eastAsia="Times New Roman" w:hAnsi="Times New Roman" w:cs="Times New Roman"/>
                <w:b/>
                <w:sz w:val="20"/>
                <w:szCs w:val="20"/>
                <w:highlight w:val="white"/>
              </w:rPr>
              <w:t>№</w:t>
            </w:r>
          </w:p>
          <w:p w:rsidR="00922B84" w:rsidRPr="00922B84" w:rsidRDefault="00922B84" w:rsidP="00C73DB2">
            <w:pPr>
              <w:spacing w:after="0" w:line="240" w:lineRule="auto"/>
              <w:ind w:left="100"/>
              <w:jc w:val="center"/>
              <w:rPr>
                <w:rFonts w:ascii="Times New Roman" w:eastAsia="Times New Roman" w:hAnsi="Times New Roman" w:cs="Times New Roman"/>
                <w:sz w:val="20"/>
                <w:szCs w:val="20"/>
                <w:highlight w:val="white"/>
              </w:rPr>
            </w:pPr>
            <w:r w:rsidRPr="00922B84">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spacing w:after="0" w:line="240" w:lineRule="auto"/>
              <w:ind w:left="100"/>
              <w:jc w:val="center"/>
              <w:rPr>
                <w:rFonts w:ascii="Times New Roman" w:eastAsia="Times New Roman" w:hAnsi="Times New Roman" w:cs="Times New Roman"/>
                <w:b/>
                <w:sz w:val="20"/>
                <w:szCs w:val="20"/>
                <w:highlight w:val="white"/>
              </w:rPr>
            </w:pPr>
            <w:r w:rsidRPr="00922B84">
              <w:rPr>
                <w:rFonts w:ascii="Times New Roman" w:eastAsia="Times New Roman" w:hAnsi="Times New Roman" w:cs="Times New Roman"/>
                <w:b/>
                <w:sz w:val="20"/>
                <w:szCs w:val="20"/>
                <w:highlight w:val="white"/>
              </w:rPr>
              <w:t xml:space="preserve">Вимоги згідно п. </w:t>
            </w:r>
            <w:r w:rsidRPr="00922B84">
              <w:rPr>
                <w:rFonts w:ascii="Times New Roman" w:eastAsia="Times New Roman" w:hAnsi="Times New Roman" w:cs="Times New Roman"/>
                <w:sz w:val="20"/>
                <w:szCs w:val="20"/>
                <w:highlight w:val="white"/>
              </w:rPr>
              <w:t>47</w:t>
            </w:r>
            <w:r w:rsidRPr="00922B84">
              <w:rPr>
                <w:rFonts w:ascii="Times New Roman" w:eastAsia="Times New Roman" w:hAnsi="Times New Roman" w:cs="Times New Roman"/>
                <w:b/>
                <w:sz w:val="20"/>
                <w:szCs w:val="20"/>
                <w:highlight w:val="white"/>
              </w:rPr>
              <w:t xml:space="preserve"> Особливостей</w:t>
            </w:r>
          </w:p>
          <w:p w:rsidR="00922B84" w:rsidRPr="00922B84" w:rsidRDefault="00922B84" w:rsidP="00C73DB2">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spacing w:after="0" w:line="240" w:lineRule="auto"/>
              <w:ind w:left="100"/>
              <w:jc w:val="center"/>
              <w:rPr>
                <w:rFonts w:ascii="Times New Roman" w:eastAsia="Times New Roman" w:hAnsi="Times New Roman" w:cs="Times New Roman"/>
                <w:b/>
                <w:sz w:val="20"/>
                <w:szCs w:val="20"/>
                <w:highlight w:val="white"/>
              </w:rPr>
            </w:pPr>
            <w:r w:rsidRPr="00922B84">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922B84">
              <w:rPr>
                <w:rFonts w:ascii="Times New Roman" w:eastAsia="Times New Roman" w:hAnsi="Times New Roman" w:cs="Times New Roman"/>
                <w:sz w:val="20"/>
                <w:szCs w:val="20"/>
                <w:highlight w:val="white"/>
              </w:rPr>
              <w:t>47</w:t>
            </w:r>
            <w:r w:rsidRPr="00922B84">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922B84" w:rsidRPr="00922B84" w:rsidTr="00C73DB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spacing w:after="0" w:line="240" w:lineRule="auto"/>
              <w:ind w:left="100"/>
              <w:jc w:val="center"/>
              <w:rPr>
                <w:rFonts w:ascii="Times New Roman" w:eastAsia="Times New Roman" w:hAnsi="Times New Roman" w:cs="Times New Roman"/>
                <w:sz w:val="20"/>
                <w:szCs w:val="20"/>
                <w:highlight w:val="white"/>
              </w:rPr>
            </w:pPr>
            <w:r w:rsidRPr="00922B84">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22B8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2B84" w:rsidRPr="00922B84" w:rsidRDefault="00922B84" w:rsidP="00C73DB2">
            <w:pPr>
              <w:spacing w:after="0" w:line="240" w:lineRule="auto"/>
              <w:jc w:val="both"/>
              <w:rPr>
                <w:rFonts w:ascii="Times New Roman" w:eastAsia="Times New Roman" w:hAnsi="Times New Roman" w:cs="Times New Roman"/>
                <w:b/>
                <w:sz w:val="20"/>
                <w:szCs w:val="20"/>
                <w:highlight w:val="white"/>
              </w:rPr>
            </w:pPr>
            <w:r w:rsidRPr="00922B84">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spacing w:after="0" w:line="240" w:lineRule="auto"/>
              <w:ind w:right="140"/>
              <w:jc w:val="both"/>
              <w:rPr>
                <w:rFonts w:ascii="Times New Roman" w:eastAsia="Times New Roman" w:hAnsi="Times New Roman" w:cs="Times New Roman"/>
                <w:sz w:val="20"/>
                <w:szCs w:val="20"/>
                <w:highlight w:val="white"/>
              </w:rPr>
            </w:pPr>
            <w:r w:rsidRPr="00922B84">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22B84">
              <w:rPr>
                <w:rFonts w:ascii="Times New Roman" w:eastAsia="Times New Roman" w:hAnsi="Times New Roman" w:cs="Times New Roman"/>
                <w:sz w:val="20"/>
                <w:szCs w:val="20"/>
                <w:highlight w:val="white"/>
              </w:rPr>
              <w:t>керівника</w:t>
            </w:r>
            <w:r w:rsidRPr="00922B84">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22B84">
              <w:rPr>
                <w:rFonts w:ascii="Times New Roman" w:eastAsia="Times New Roman" w:hAnsi="Times New Roman" w:cs="Times New Roman"/>
                <w:b/>
                <w:sz w:val="20"/>
                <w:szCs w:val="20"/>
                <w:highlight w:val="white"/>
              </w:rPr>
              <w:t>вебресурсі</w:t>
            </w:r>
            <w:proofErr w:type="spellEnd"/>
            <w:r w:rsidRPr="00922B84">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w:t>
            </w:r>
            <w:r w:rsidRPr="00922B84">
              <w:rPr>
                <w:rFonts w:ascii="Times New Roman" w:eastAsia="Times New Roman" w:hAnsi="Times New Roman" w:cs="Times New Roman"/>
                <w:b/>
                <w:sz w:val="20"/>
                <w:szCs w:val="20"/>
                <w:highlight w:val="white"/>
              </w:rPr>
              <w:lastRenderedPageBreak/>
              <w:t>корупцією правопорушення, яка не стосується запитувача.</w:t>
            </w:r>
          </w:p>
        </w:tc>
      </w:tr>
      <w:tr w:rsidR="00922B84" w:rsidRPr="00922B84" w:rsidTr="00C73DB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spacing w:after="0" w:line="240" w:lineRule="auto"/>
              <w:ind w:left="100"/>
              <w:jc w:val="center"/>
              <w:rPr>
                <w:rFonts w:ascii="Times New Roman" w:eastAsia="Times New Roman" w:hAnsi="Times New Roman" w:cs="Times New Roman"/>
                <w:sz w:val="20"/>
                <w:szCs w:val="20"/>
                <w:highlight w:val="white"/>
              </w:rPr>
            </w:pPr>
            <w:r w:rsidRPr="00922B84">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22B84">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2B84" w:rsidRPr="00922B84" w:rsidRDefault="00922B84" w:rsidP="00C73DB2">
            <w:pPr>
              <w:spacing w:after="0" w:line="240" w:lineRule="auto"/>
              <w:ind w:right="140"/>
              <w:jc w:val="both"/>
              <w:rPr>
                <w:rFonts w:ascii="Times New Roman" w:eastAsia="Times New Roman" w:hAnsi="Times New Roman" w:cs="Times New Roman"/>
                <w:b/>
                <w:sz w:val="20"/>
                <w:szCs w:val="20"/>
                <w:highlight w:val="white"/>
              </w:rPr>
            </w:pPr>
            <w:r w:rsidRPr="00922B84">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22B84" w:rsidRPr="00922B84" w:rsidRDefault="00922B84" w:rsidP="00C73DB2">
            <w:pPr>
              <w:spacing w:after="0" w:line="240" w:lineRule="auto"/>
              <w:jc w:val="both"/>
              <w:rPr>
                <w:rFonts w:ascii="Times New Roman" w:eastAsia="Times New Roman" w:hAnsi="Times New Roman" w:cs="Times New Roman"/>
                <w:b/>
                <w:sz w:val="20"/>
                <w:szCs w:val="20"/>
                <w:highlight w:val="white"/>
              </w:rPr>
            </w:pPr>
            <w:r w:rsidRPr="00922B84">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22B84" w:rsidRPr="00922B84" w:rsidRDefault="00922B84" w:rsidP="00C73DB2">
            <w:pPr>
              <w:spacing w:after="0" w:line="240" w:lineRule="auto"/>
              <w:jc w:val="both"/>
              <w:rPr>
                <w:rFonts w:ascii="Times New Roman" w:eastAsia="Times New Roman" w:hAnsi="Times New Roman" w:cs="Times New Roman"/>
                <w:b/>
                <w:sz w:val="20"/>
                <w:szCs w:val="20"/>
                <w:highlight w:val="white"/>
              </w:rPr>
            </w:pPr>
          </w:p>
          <w:p w:rsidR="00922B84" w:rsidRPr="00922B84" w:rsidRDefault="00922B84" w:rsidP="00C73DB2">
            <w:pPr>
              <w:spacing w:after="0" w:line="240" w:lineRule="auto"/>
              <w:jc w:val="both"/>
              <w:rPr>
                <w:rFonts w:ascii="Times New Roman" w:eastAsia="Times New Roman" w:hAnsi="Times New Roman" w:cs="Times New Roman"/>
                <w:sz w:val="20"/>
                <w:szCs w:val="20"/>
                <w:highlight w:val="white"/>
              </w:rPr>
            </w:pPr>
            <w:r w:rsidRPr="00922B84">
              <w:rPr>
                <w:rFonts w:ascii="Times New Roman" w:eastAsia="Times New Roman" w:hAnsi="Times New Roman" w:cs="Times New Roman"/>
                <w:b/>
                <w:sz w:val="20"/>
                <w:szCs w:val="20"/>
                <w:highlight w:val="white"/>
              </w:rPr>
              <w:t xml:space="preserve">Документ повинен бути не більше </w:t>
            </w:r>
            <w:proofErr w:type="spellStart"/>
            <w:r w:rsidRPr="00922B84">
              <w:rPr>
                <w:rFonts w:ascii="Times New Roman" w:eastAsia="Times New Roman" w:hAnsi="Times New Roman" w:cs="Times New Roman"/>
                <w:b/>
                <w:sz w:val="20"/>
                <w:szCs w:val="20"/>
                <w:highlight w:val="white"/>
              </w:rPr>
              <w:t>тридцятиденної</w:t>
            </w:r>
            <w:proofErr w:type="spellEnd"/>
            <w:r w:rsidRPr="00922B84">
              <w:rPr>
                <w:rFonts w:ascii="Times New Roman" w:eastAsia="Times New Roman" w:hAnsi="Times New Roman" w:cs="Times New Roman"/>
                <w:b/>
                <w:sz w:val="20"/>
                <w:szCs w:val="20"/>
                <w:highlight w:val="white"/>
              </w:rPr>
              <w:t xml:space="preserve"> давнини від дати подання документа.</w:t>
            </w:r>
            <w:r w:rsidRPr="00922B84">
              <w:rPr>
                <w:rFonts w:ascii="Times New Roman" w:eastAsia="Times New Roman" w:hAnsi="Times New Roman" w:cs="Times New Roman"/>
                <w:sz w:val="20"/>
                <w:szCs w:val="20"/>
                <w:highlight w:val="white"/>
              </w:rPr>
              <w:t> </w:t>
            </w:r>
          </w:p>
        </w:tc>
      </w:tr>
      <w:tr w:rsidR="00922B84" w:rsidRPr="00922B84" w:rsidTr="00C73DB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spacing w:after="0" w:line="240" w:lineRule="auto"/>
              <w:ind w:left="100"/>
              <w:jc w:val="center"/>
              <w:rPr>
                <w:rFonts w:ascii="Times New Roman" w:eastAsia="Times New Roman" w:hAnsi="Times New Roman" w:cs="Times New Roman"/>
                <w:sz w:val="20"/>
                <w:szCs w:val="20"/>
                <w:highlight w:val="white"/>
              </w:rPr>
            </w:pPr>
            <w:r w:rsidRPr="00922B84">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22B8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2B84" w:rsidRPr="00922B84" w:rsidRDefault="00922B84" w:rsidP="00C73DB2">
            <w:pPr>
              <w:spacing w:after="0" w:line="240" w:lineRule="auto"/>
              <w:jc w:val="both"/>
              <w:rPr>
                <w:rFonts w:ascii="Times New Roman" w:eastAsia="Times New Roman" w:hAnsi="Times New Roman" w:cs="Times New Roman"/>
                <w:b/>
                <w:sz w:val="20"/>
                <w:szCs w:val="20"/>
                <w:highlight w:val="white"/>
              </w:rPr>
            </w:pPr>
            <w:r w:rsidRPr="00922B84">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22B84" w:rsidRPr="00922B84" w:rsidRDefault="00922B84" w:rsidP="00C73DB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922B84" w:rsidRPr="00922B84" w:rsidTr="00C73DB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spacing w:after="0" w:line="240" w:lineRule="auto"/>
              <w:ind w:left="100"/>
              <w:jc w:val="center"/>
              <w:rPr>
                <w:rFonts w:ascii="Times New Roman" w:eastAsia="Times New Roman" w:hAnsi="Times New Roman" w:cs="Times New Roman"/>
                <w:b/>
                <w:sz w:val="20"/>
                <w:szCs w:val="20"/>
                <w:highlight w:val="white"/>
              </w:rPr>
            </w:pPr>
            <w:r w:rsidRPr="00922B84">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22B84">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2B84" w:rsidRPr="00922B84" w:rsidRDefault="00922B84" w:rsidP="00C73DB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22B84">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922B84">
              <w:rPr>
                <w:rFonts w:ascii="Times New Roman" w:eastAsia="Times New Roman" w:hAnsi="Times New Roman" w:cs="Times New Roman"/>
                <w:b/>
                <w:sz w:val="20"/>
                <w:szCs w:val="20"/>
                <w:highlight w:val="white"/>
              </w:rPr>
              <w:t>Довідка в довільній формі</w:t>
            </w:r>
            <w:r w:rsidRPr="00922B84">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22B84" w:rsidRPr="00922B84" w:rsidRDefault="00922B84" w:rsidP="00922B84">
      <w:pPr>
        <w:spacing w:after="0" w:line="240" w:lineRule="auto"/>
        <w:rPr>
          <w:rFonts w:ascii="Times New Roman" w:eastAsia="Times New Roman" w:hAnsi="Times New Roman" w:cs="Times New Roman"/>
          <w:b/>
          <w:sz w:val="20"/>
          <w:szCs w:val="20"/>
        </w:rPr>
      </w:pPr>
    </w:p>
    <w:p w:rsidR="00922B84" w:rsidRPr="00922B84" w:rsidRDefault="00922B84" w:rsidP="00922B84">
      <w:pPr>
        <w:spacing w:before="240" w:after="0" w:line="240" w:lineRule="auto"/>
        <w:jc w:val="center"/>
        <w:rPr>
          <w:rFonts w:ascii="Times New Roman" w:eastAsia="Times New Roman" w:hAnsi="Times New Roman" w:cs="Times New Roman"/>
          <w:sz w:val="20"/>
          <w:szCs w:val="20"/>
        </w:rPr>
      </w:pPr>
      <w:r w:rsidRPr="00922B84">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22B84" w:rsidRPr="00922B84" w:rsidTr="00C73DB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spacing w:after="0" w:line="240" w:lineRule="auto"/>
              <w:ind w:left="100"/>
              <w:jc w:val="center"/>
              <w:rPr>
                <w:rFonts w:ascii="Times New Roman" w:eastAsia="Times New Roman" w:hAnsi="Times New Roman" w:cs="Times New Roman"/>
                <w:sz w:val="20"/>
                <w:szCs w:val="20"/>
              </w:rPr>
            </w:pPr>
            <w:r w:rsidRPr="00922B84">
              <w:rPr>
                <w:rFonts w:ascii="Times New Roman" w:eastAsia="Times New Roman" w:hAnsi="Times New Roman" w:cs="Times New Roman"/>
                <w:b/>
                <w:sz w:val="20"/>
                <w:szCs w:val="20"/>
              </w:rPr>
              <w:t>№</w:t>
            </w:r>
          </w:p>
          <w:p w:rsidR="00922B84" w:rsidRPr="00922B84" w:rsidRDefault="00922B84" w:rsidP="00C73DB2">
            <w:pPr>
              <w:spacing w:after="0" w:line="240" w:lineRule="auto"/>
              <w:ind w:left="100"/>
              <w:jc w:val="center"/>
              <w:rPr>
                <w:rFonts w:ascii="Times New Roman" w:eastAsia="Times New Roman" w:hAnsi="Times New Roman" w:cs="Times New Roman"/>
                <w:sz w:val="20"/>
                <w:szCs w:val="20"/>
              </w:rPr>
            </w:pPr>
            <w:r w:rsidRPr="00922B84">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spacing w:after="0" w:line="240" w:lineRule="auto"/>
              <w:ind w:left="100"/>
              <w:jc w:val="center"/>
              <w:rPr>
                <w:rFonts w:ascii="Times New Roman" w:eastAsia="Times New Roman" w:hAnsi="Times New Roman" w:cs="Times New Roman"/>
                <w:sz w:val="20"/>
                <w:szCs w:val="20"/>
                <w:highlight w:val="white"/>
              </w:rPr>
            </w:pPr>
            <w:r w:rsidRPr="00922B84">
              <w:rPr>
                <w:rFonts w:ascii="Times New Roman" w:eastAsia="Times New Roman" w:hAnsi="Times New Roman" w:cs="Times New Roman"/>
                <w:b/>
                <w:sz w:val="20"/>
                <w:szCs w:val="20"/>
                <w:highlight w:val="white"/>
              </w:rPr>
              <w:t xml:space="preserve">Вимоги </w:t>
            </w:r>
            <w:r w:rsidRPr="00922B84">
              <w:rPr>
                <w:rFonts w:ascii="Times New Roman" w:eastAsia="Times New Roman" w:hAnsi="Times New Roman" w:cs="Times New Roman"/>
                <w:sz w:val="20"/>
                <w:szCs w:val="20"/>
                <w:highlight w:val="white"/>
              </w:rPr>
              <w:t xml:space="preserve">згідно пункту </w:t>
            </w:r>
            <w:r w:rsidRPr="00922B84">
              <w:rPr>
                <w:rFonts w:ascii="Times New Roman" w:eastAsia="Times New Roman" w:hAnsi="Times New Roman" w:cs="Times New Roman"/>
                <w:b/>
                <w:sz w:val="20"/>
                <w:szCs w:val="20"/>
                <w:highlight w:val="white"/>
              </w:rPr>
              <w:t>47</w:t>
            </w:r>
            <w:r w:rsidRPr="00922B84">
              <w:rPr>
                <w:rFonts w:ascii="Times New Roman" w:eastAsia="Times New Roman" w:hAnsi="Times New Roman" w:cs="Times New Roman"/>
                <w:sz w:val="20"/>
                <w:szCs w:val="20"/>
                <w:highlight w:val="white"/>
              </w:rPr>
              <w:t xml:space="preserve"> Особливостей</w:t>
            </w:r>
          </w:p>
          <w:p w:rsidR="00922B84" w:rsidRPr="00922B84" w:rsidRDefault="00922B84" w:rsidP="00C73DB2">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spacing w:after="0" w:line="240" w:lineRule="auto"/>
              <w:ind w:left="100"/>
              <w:jc w:val="center"/>
              <w:rPr>
                <w:rFonts w:ascii="Times New Roman" w:eastAsia="Times New Roman" w:hAnsi="Times New Roman" w:cs="Times New Roman"/>
                <w:sz w:val="20"/>
                <w:szCs w:val="20"/>
              </w:rPr>
            </w:pPr>
            <w:r w:rsidRPr="00922B84">
              <w:rPr>
                <w:rFonts w:ascii="Times New Roman" w:eastAsia="Times New Roman" w:hAnsi="Times New Roman" w:cs="Times New Roman"/>
                <w:b/>
                <w:sz w:val="20"/>
                <w:szCs w:val="20"/>
              </w:rPr>
              <w:t xml:space="preserve">Переможець </w:t>
            </w:r>
            <w:r w:rsidRPr="00922B84">
              <w:rPr>
                <w:rFonts w:ascii="Times New Roman" w:eastAsia="Times New Roman" w:hAnsi="Times New Roman" w:cs="Times New Roman"/>
                <w:b/>
                <w:sz w:val="20"/>
                <w:szCs w:val="20"/>
                <w:highlight w:val="white"/>
              </w:rPr>
              <w:t xml:space="preserve">торгів на виконання вимоги </w:t>
            </w:r>
            <w:r w:rsidRPr="00922B84">
              <w:rPr>
                <w:rFonts w:ascii="Times New Roman" w:eastAsia="Times New Roman" w:hAnsi="Times New Roman" w:cs="Times New Roman"/>
                <w:sz w:val="20"/>
                <w:szCs w:val="20"/>
                <w:highlight w:val="white"/>
              </w:rPr>
              <w:t xml:space="preserve">згідно пункту </w:t>
            </w:r>
            <w:r w:rsidRPr="00922B84">
              <w:rPr>
                <w:rFonts w:ascii="Times New Roman" w:eastAsia="Times New Roman" w:hAnsi="Times New Roman" w:cs="Times New Roman"/>
                <w:b/>
                <w:sz w:val="20"/>
                <w:szCs w:val="20"/>
                <w:highlight w:val="white"/>
              </w:rPr>
              <w:t>47</w:t>
            </w:r>
            <w:r w:rsidRPr="00922B84">
              <w:rPr>
                <w:rFonts w:ascii="Times New Roman" w:eastAsia="Times New Roman" w:hAnsi="Times New Roman" w:cs="Times New Roman"/>
                <w:sz w:val="20"/>
                <w:szCs w:val="20"/>
                <w:highlight w:val="white"/>
              </w:rPr>
              <w:t xml:space="preserve"> Особ</w:t>
            </w:r>
            <w:r w:rsidRPr="00922B84">
              <w:rPr>
                <w:rFonts w:ascii="Times New Roman" w:eastAsia="Times New Roman" w:hAnsi="Times New Roman" w:cs="Times New Roman"/>
                <w:sz w:val="20"/>
                <w:szCs w:val="20"/>
              </w:rPr>
              <w:t>ливостей</w:t>
            </w:r>
            <w:r w:rsidRPr="00922B8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22B84" w:rsidRPr="00922B84" w:rsidTr="00C73DB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spacing w:after="0" w:line="240" w:lineRule="auto"/>
              <w:ind w:left="100"/>
              <w:jc w:val="center"/>
              <w:rPr>
                <w:rFonts w:ascii="Times New Roman" w:eastAsia="Times New Roman" w:hAnsi="Times New Roman" w:cs="Times New Roman"/>
                <w:sz w:val="20"/>
                <w:szCs w:val="20"/>
              </w:rPr>
            </w:pPr>
            <w:r w:rsidRPr="00922B84">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22B8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2B84" w:rsidRPr="00922B84" w:rsidRDefault="00922B84" w:rsidP="00C73DB2">
            <w:pPr>
              <w:spacing w:after="0" w:line="240" w:lineRule="auto"/>
              <w:jc w:val="both"/>
              <w:rPr>
                <w:rFonts w:ascii="Times New Roman" w:eastAsia="Times New Roman" w:hAnsi="Times New Roman" w:cs="Times New Roman"/>
                <w:b/>
                <w:sz w:val="20"/>
                <w:szCs w:val="20"/>
                <w:highlight w:val="white"/>
              </w:rPr>
            </w:pPr>
            <w:r w:rsidRPr="00922B84">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spacing w:after="0" w:line="240" w:lineRule="auto"/>
              <w:ind w:right="140"/>
              <w:jc w:val="both"/>
              <w:rPr>
                <w:rFonts w:ascii="Times New Roman" w:eastAsia="Times New Roman" w:hAnsi="Times New Roman" w:cs="Times New Roman"/>
                <w:sz w:val="20"/>
                <w:szCs w:val="20"/>
              </w:rPr>
            </w:pPr>
            <w:r w:rsidRPr="00922B8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22B84">
              <w:rPr>
                <w:rFonts w:ascii="Times New Roman" w:eastAsia="Times New Roman" w:hAnsi="Times New Roman" w:cs="Times New Roman"/>
                <w:b/>
                <w:sz w:val="20"/>
                <w:szCs w:val="20"/>
              </w:rPr>
              <w:t>вебресурсі</w:t>
            </w:r>
            <w:proofErr w:type="spellEnd"/>
            <w:r w:rsidRPr="00922B84">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22B84" w:rsidRPr="00922B84" w:rsidTr="00C73DB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spacing w:after="0" w:line="240" w:lineRule="auto"/>
              <w:ind w:left="100"/>
              <w:jc w:val="center"/>
              <w:rPr>
                <w:rFonts w:ascii="Times New Roman" w:eastAsia="Times New Roman" w:hAnsi="Times New Roman" w:cs="Times New Roman"/>
                <w:sz w:val="20"/>
                <w:szCs w:val="20"/>
              </w:rPr>
            </w:pPr>
            <w:r w:rsidRPr="00922B84">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22B84">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2B84" w:rsidRPr="00922B84" w:rsidRDefault="00922B84" w:rsidP="00C73D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922B84">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22B84" w:rsidRPr="00922B84" w:rsidRDefault="00922B84" w:rsidP="00C73DB2">
            <w:pPr>
              <w:spacing w:after="0" w:line="240" w:lineRule="auto"/>
              <w:jc w:val="both"/>
              <w:rPr>
                <w:rFonts w:ascii="Times New Roman" w:eastAsia="Times New Roman" w:hAnsi="Times New Roman" w:cs="Times New Roman"/>
                <w:b/>
                <w:sz w:val="20"/>
                <w:szCs w:val="20"/>
              </w:rPr>
            </w:pPr>
            <w:r w:rsidRPr="00922B8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22B84" w:rsidRPr="00922B84" w:rsidRDefault="00922B84" w:rsidP="00C73DB2">
            <w:pPr>
              <w:spacing w:after="0" w:line="240" w:lineRule="auto"/>
              <w:jc w:val="both"/>
              <w:rPr>
                <w:rFonts w:ascii="Times New Roman" w:eastAsia="Times New Roman" w:hAnsi="Times New Roman" w:cs="Times New Roman"/>
                <w:b/>
                <w:sz w:val="20"/>
                <w:szCs w:val="20"/>
              </w:rPr>
            </w:pPr>
          </w:p>
          <w:p w:rsidR="00922B84" w:rsidRPr="00922B84" w:rsidRDefault="00922B84" w:rsidP="00C73DB2">
            <w:pPr>
              <w:spacing w:after="0" w:line="240" w:lineRule="auto"/>
              <w:jc w:val="both"/>
              <w:rPr>
                <w:rFonts w:ascii="Times New Roman" w:eastAsia="Times New Roman" w:hAnsi="Times New Roman" w:cs="Times New Roman"/>
                <w:sz w:val="20"/>
                <w:szCs w:val="20"/>
              </w:rPr>
            </w:pPr>
            <w:r w:rsidRPr="00922B84">
              <w:rPr>
                <w:rFonts w:ascii="Times New Roman" w:eastAsia="Times New Roman" w:hAnsi="Times New Roman" w:cs="Times New Roman"/>
                <w:b/>
                <w:sz w:val="20"/>
                <w:szCs w:val="20"/>
              </w:rPr>
              <w:t xml:space="preserve">Документ повинен бути не більше </w:t>
            </w:r>
            <w:proofErr w:type="spellStart"/>
            <w:r w:rsidRPr="00922B84">
              <w:rPr>
                <w:rFonts w:ascii="Times New Roman" w:eastAsia="Times New Roman" w:hAnsi="Times New Roman" w:cs="Times New Roman"/>
                <w:b/>
                <w:sz w:val="20"/>
                <w:szCs w:val="20"/>
              </w:rPr>
              <w:t>тридцятиденної</w:t>
            </w:r>
            <w:proofErr w:type="spellEnd"/>
            <w:r w:rsidRPr="00922B84">
              <w:rPr>
                <w:rFonts w:ascii="Times New Roman" w:eastAsia="Times New Roman" w:hAnsi="Times New Roman" w:cs="Times New Roman"/>
                <w:b/>
                <w:sz w:val="20"/>
                <w:szCs w:val="20"/>
              </w:rPr>
              <w:t xml:space="preserve"> давнини від дати подання документа.</w:t>
            </w:r>
            <w:r w:rsidRPr="00922B84">
              <w:rPr>
                <w:rFonts w:ascii="Times New Roman" w:eastAsia="Times New Roman" w:hAnsi="Times New Roman" w:cs="Times New Roman"/>
                <w:sz w:val="20"/>
                <w:szCs w:val="20"/>
              </w:rPr>
              <w:t> </w:t>
            </w:r>
          </w:p>
        </w:tc>
      </w:tr>
      <w:tr w:rsidR="00922B84" w:rsidRPr="00922B84" w:rsidTr="00C73DB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spacing w:after="0" w:line="240" w:lineRule="auto"/>
              <w:ind w:left="100"/>
              <w:jc w:val="center"/>
              <w:rPr>
                <w:rFonts w:ascii="Times New Roman" w:eastAsia="Times New Roman" w:hAnsi="Times New Roman" w:cs="Times New Roman"/>
                <w:sz w:val="20"/>
                <w:szCs w:val="20"/>
              </w:rPr>
            </w:pPr>
            <w:r w:rsidRPr="00922B8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22B8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2B84" w:rsidRPr="00922B84" w:rsidRDefault="00922B84" w:rsidP="00C73DB2">
            <w:pPr>
              <w:spacing w:after="0" w:line="240" w:lineRule="auto"/>
              <w:jc w:val="both"/>
              <w:rPr>
                <w:rFonts w:ascii="Times New Roman" w:eastAsia="Times New Roman" w:hAnsi="Times New Roman" w:cs="Times New Roman"/>
                <w:sz w:val="20"/>
                <w:szCs w:val="20"/>
                <w:highlight w:val="white"/>
              </w:rPr>
            </w:pPr>
            <w:r w:rsidRPr="00922B84">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22B84" w:rsidRPr="00922B84" w:rsidRDefault="00922B84" w:rsidP="00C73DB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22B84" w:rsidRPr="00922B84" w:rsidTr="00C73DB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spacing w:after="0" w:line="240" w:lineRule="auto"/>
              <w:ind w:left="100"/>
              <w:jc w:val="center"/>
              <w:rPr>
                <w:rFonts w:ascii="Times New Roman" w:eastAsia="Times New Roman" w:hAnsi="Times New Roman" w:cs="Times New Roman"/>
                <w:b/>
                <w:sz w:val="20"/>
                <w:szCs w:val="20"/>
              </w:rPr>
            </w:pPr>
            <w:r w:rsidRPr="00922B84">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22B84">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22B84">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2B84" w:rsidRPr="00922B84" w:rsidRDefault="00922B84" w:rsidP="00C73DB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22B84">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2B84" w:rsidRPr="00922B84" w:rsidRDefault="00922B84" w:rsidP="00C73DB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922B84">
              <w:rPr>
                <w:rFonts w:ascii="Times New Roman" w:eastAsia="Times New Roman" w:hAnsi="Times New Roman" w:cs="Times New Roman"/>
                <w:b/>
                <w:sz w:val="20"/>
                <w:szCs w:val="20"/>
              </w:rPr>
              <w:t>Довідка в довільній формі</w:t>
            </w:r>
            <w:r w:rsidRPr="00922B8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22B84" w:rsidRPr="00641993" w:rsidRDefault="00922B84">
      <w:pPr>
        <w:widowControl w:val="0"/>
        <w:spacing w:after="0" w:line="240" w:lineRule="auto"/>
        <w:jc w:val="both"/>
        <w:rPr>
          <w:rFonts w:ascii="Times New Roman" w:eastAsia="Times New Roman" w:hAnsi="Times New Roman" w:cs="Times New Roman"/>
          <w:sz w:val="24"/>
          <w:szCs w:val="24"/>
          <w:lang w:val="ru-RU"/>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922B84" w:rsidRDefault="00922B84">
      <w:pPr>
        <w:widowControl w:val="0"/>
        <w:spacing w:after="0" w:line="240" w:lineRule="auto"/>
        <w:jc w:val="both"/>
        <w:rPr>
          <w:rFonts w:ascii="Times New Roman" w:eastAsia="Times New Roman" w:hAnsi="Times New Roman" w:cs="Times New Roman"/>
          <w:sz w:val="24"/>
          <w:szCs w:val="24"/>
        </w:rPr>
      </w:pPr>
    </w:p>
    <w:p w:rsidR="00004AAD" w:rsidRPr="00641993" w:rsidRDefault="00004AAD">
      <w:pPr>
        <w:widowControl w:val="0"/>
        <w:spacing w:after="0" w:line="240" w:lineRule="auto"/>
        <w:jc w:val="both"/>
        <w:rPr>
          <w:rFonts w:ascii="Times New Roman" w:eastAsia="Times New Roman" w:hAnsi="Times New Roman" w:cs="Times New Roman"/>
          <w:sz w:val="24"/>
          <w:szCs w:val="24"/>
          <w:lang w:val="ru-RU"/>
        </w:rPr>
      </w:pPr>
    </w:p>
    <w:p w:rsidR="00004AAD" w:rsidRPr="00641993" w:rsidRDefault="00004AAD">
      <w:pPr>
        <w:widowControl w:val="0"/>
        <w:spacing w:after="0" w:line="240" w:lineRule="auto"/>
        <w:jc w:val="both"/>
        <w:rPr>
          <w:rFonts w:ascii="Times New Roman" w:eastAsia="Times New Roman" w:hAnsi="Times New Roman" w:cs="Times New Roman"/>
          <w:sz w:val="24"/>
          <w:szCs w:val="24"/>
          <w:lang w:val="ru-RU"/>
        </w:rPr>
      </w:pPr>
    </w:p>
    <w:p w:rsidR="00004AAD" w:rsidRDefault="00004AAD">
      <w:pPr>
        <w:widowControl w:val="0"/>
        <w:spacing w:after="0" w:line="240" w:lineRule="auto"/>
        <w:jc w:val="both"/>
        <w:rPr>
          <w:rFonts w:ascii="Times New Roman" w:eastAsia="Times New Roman" w:hAnsi="Times New Roman" w:cs="Times New Roman"/>
          <w:sz w:val="24"/>
          <w:szCs w:val="24"/>
        </w:rPr>
      </w:pPr>
    </w:p>
    <w:p w:rsidR="00004AAD" w:rsidRDefault="00004AAD">
      <w:pPr>
        <w:widowControl w:val="0"/>
        <w:spacing w:after="0" w:line="240" w:lineRule="auto"/>
        <w:jc w:val="both"/>
        <w:rPr>
          <w:rFonts w:ascii="Times New Roman" w:eastAsia="Times New Roman" w:hAnsi="Times New Roman" w:cs="Times New Roman"/>
          <w:sz w:val="24"/>
          <w:szCs w:val="24"/>
        </w:rPr>
      </w:pPr>
    </w:p>
    <w:p w:rsidR="00004AAD" w:rsidRDefault="00004AAD" w:rsidP="00004AAD">
      <w:pPr>
        <w:spacing w:after="0" w:line="240" w:lineRule="auto"/>
        <w:ind w:right="-25"/>
        <w:jc w:val="right"/>
        <w:rPr>
          <w:rFonts w:ascii="Times New Roman" w:hAnsi="Times New Roman" w:cs="Times New Roman"/>
          <w:b/>
          <w:color w:val="000000" w:themeColor="text1"/>
          <w:sz w:val="24"/>
          <w:szCs w:val="24"/>
          <w:lang w:val="ru-RU"/>
        </w:rPr>
      </w:pPr>
      <w:proofErr w:type="spellStart"/>
      <w:r w:rsidRPr="001F4A11">
        <w:rPr>
          <w:rFonts w:ascii="Times New Roman" w:hAnsi="Times New Roman" w:cs="Times New Roman"/>
          <w:b/>
          <w:color w:val="000000" w:themeColor="text1"/>
          <w:sz w:val="24"/>
          <w:szCs w:val="24"/>
          <w:lang w:val="ru-RU"/>
        </w:rPr>
        <w:lastRenderedPageBreak/>
        <w:t>Додаток</w:t>
      </w:r>
      <w:proofErr w:type="spellEnd"/>
      <w:r w:rsidRPr="001F4A11">
        <w:rPr>
          <w:rFonts w:ascii="Times New Roman" w:hAnsi="Times New Roman" w:cs="Times New Roman"/>
          <w:b/>
          <w:color w:val="000000" w:themeColor="text1"/>
          <w:sz w:val="24"/>
          <w:szCs w:val="24"/>
          <w:lang w:val="ru-RU"/>
        </w:rPr>
        <w:t xml:space="preserve"> 2 </w:t>
      </w:r>
    </w:p>
    <w:p w:rsidR="00004AAD" w:rsidRPr="00CB0F6A" w:rsidRDefault="00004AAD" w:rsidP="00004AAD">
      <w:pPr>
        <w:spacing w:after="0" w:line="240" w:lineRule="auto"/>
        <w:ind w:right="-25"/>
        <w:jc w:val="right"/>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lang w:val="ru-RU"/>
        </w:rPr>
        <w:t xml:space="preserve">до </w:t>
      </w:r>
      <w:proofErr w:type="spellStart"/>
      <w:r w:rsidRPr="001F4A11">
        <w:rPr>
          <w:rFonts w:ascii="Times New Roman" w:hAnsi="Times New Roman" w:cs="Times New Roman"/>
          <w:b/>
          <w:color w:val="000000" w:themeColor="text1"/>
          <w:sz w:val="24"/>
          <w:szCs w:val="24"/>
          <w:lang w:val="ru-RU"/>
        </w:rPr>
        <w:t>тендерно</w:t>
      </w:r>
      <w:proofErr w:type="spellEnd"/>
      <w:r w:rsidRPr="001F4A11">
        <w:rPr>
          <w:rFonts w:ascii="Times New Roman" w:hAnsi="Times New Roman" w:cs="Times New Roman"/>
          <w:b/>
          <w:color w:val="000000" w:themeColor="text1"/>
          <w:sz w:val="24"/>
          <w:szCs w:val="24"/>
        </w:rPr>
        <w:t>ї документації</w:t>
      </w:r>
      <w:r>
        <w:rPr>
          <w:rFonts w:ascii="Times New Roman" w:hAnsi="Times New Roman" w:cs="Times New Roman"/>
          <w:b/>
          <w:color w:val="000000" w:themeColor="text1"/>
          <w:sz w:val="24"/>
          <w:szCs w:val="24"/>
          <w:lang w:val="ru-RU"/>
        </w:rPr>
        <w:t xml:space="preserve"> </w:t>
      </w:r>
    </w:p>
    <w:p w:rsidR="00004AAD" w:rsidRPr="001F4A11" w:rsidRDefault="00004AAD" w:rsidP="00004AAD">
      <w:pPr>
        <w:spacing w:after="0" w:line="240" w:lineRule="auto"/>
        <w:ind w:right="-25"/>
        <w:rPr>
          <w:rFonts w:ascii="Times New Roman" w:hAnsi="Times New Roman" w:cs="Times New Roman"/>
          <w:b/>
          <w:color w:val="000000" w:themeColor="text1"/>
          <w:sz w:val="24"/>
          <w:szCs w:val="24"/>
          <w:lang w:val="ru-RU"/>
        </w:rPr>
      </w:pPr>
    </w:p>
    <w:p w:rsidR="00004AAD" w:rsidRPr="001F4A11" w:rsidRDefault="00004AAD" w:rsidP="00004AAD">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ІНФОРМАЦІЯ ПРО НЕОБХІДНІ ТЕХНІЧНІ, ЯКІСНІ ТА ІНШІ ХАРАКТЕРИСТИКИ ПРЕДМЕТА ЗАКУПІВЛІ</w:t>
      </w:r>
    </w:p>
    <w:p w:rsidR="00004AAD" w:rsidRPr="001F4A11" w:rsidRDefault="00004AAD" w:rsidP="00004AAD">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Технічна специфікація</w:t>
      </w:r>
    </w:p>
    <w:p w:rsidR="00004AAD" w:rsidRPr="006137A5" w:rsidRDefault="00004AAD" w:rsidP="006137A5">
      <w:pPr>
        <w:shd w:val="clear" w:color="auto" w:fill="FFFFFF"/>
        <w:tabs>
          <w:tab w:val="left" w:pos="720"/>
        </w:tabs>
        <w:spacing w:after="0" w:line="240" w:lineRule="auto"/>
        <w:ind w:left="142" w:firstLine="142"/>
        <w:jc w:val="center"/>
        <w:rPr>
          <w:rFonts w:ascii="Times New Roman" w:hAnsi="Times New Roman" w:cs="Times New Roman"/>
          <w:sz w:val="24"/>
          <w:szCs w:val="24"/>
          <w:lang w:val="ru-RU"/>
        </w:rPr>
      </w:pPr>
      <w:r w:rsidRPr="001F4A11">
        <w:rPr>
          <w:rFonts w:ascii="Times New Roman" w:hAnsi="Times New Roman" w:cs="Times New Roman"/>
          <w:sz w:val="24"/>
          <w:szCs w:val="24"/>
        </w:rPr>
        <w:t>(</w:t>
      </w:r>
      <w:proofErr w:type="spellStart"/>
      <w:r w:rsidRPr="001F4A11">
        <w:rPr>
          <w:rFonts w:ascii="Times New Roman" w:hAnsi="Times New Roman" w:cs="Times New Roman"/>
          <w:sz w:val="24"/>
          <w:szCs w:val="24"/>
        </w:rPr>
        <w:t>медико-технічні</w:t>
      </w:r>
      <w:proofErr w:type="spellEnd"/>
      <w:r w:rsidRPr="001F4A11">
        <w:rPr>
          <w:rFonts w:ascii="Times New Roman" w:hAnsi="Times New Roman" w:cs="Times New Roman"/>
          <w:sz w:val="24"/>
          <w:szCs w:val="24"/>
        </w:rPr>
        <w:t xml:space="preserve"> вимоги)</w:t>
      </w:r>
    </w:p>
    <w:p w:rsidR="006137A5" w:rsidRPr="004E3951" w:rsidRDefault="006137A5" w:rsidP="006137A5">
      <w:pPr>
        <w:keepNext/>
        <w:jc w:val="center"/>
        <w:rPr>
          <w:rFonts w:ascii="Times New Roman" w:hAnsi="Times New Roman"/>
          <w:b/>
          <w:sz w:val="24"/>
          <w:szCs w:val="24"/>
          <w:lang w:val="ru-RU"/>
        </w:rPr>
      </w:pPr>
      <w:r w:rsidRPr="004E3951">
        <w:rPr>
          <w:rFonts w:ascii="Times New Roman" w:hAnsi="Times New Roman"/>
          <w:b/>
          <w:sz w:val="24"/>
          <w:szCs w:val="24"/>
        </w:rPr>
        <w:t>Загальні вимоги:</w:t>
      </w:r>
    </w:p>
    <w:p w:rsidR="006137A5" w:rsidRPr="004E3951" w:rsidRDefault="006137A5" w:rsidP="006137A5">
      <w:pPr>
        <w:pStyle w:val="ListParagraph1"/>
        <w:widowControl w:val="0"/>
        <w:numPr>
          <w:ilvl w:val="0"/>
          <w:numId w:val="5"/>
        </w:numPr>
        <w:tabs>
          <w:tab w:val="clear" w:pos="900"/>
          <w:tab w:val="num" w:pos="644"/>
          <w:tab w:val="left" w:pos="851"/>
          <w:tab w:val="left" w:pos="993"/>
        </w:tabs>
        <w:suppressAutoHyphens/>
        <w:ind w:left="0" w:firstLine="709"/>
        <w:jc w:val="both"/>
        <w:rPr>
          <w:lang w:val="uk-UA"/>
        </w:rPr>
      </w:pPr>
      <w:r w:rsidRPr="004E3951">
        <w:rPr>
          <w:lang w:val="uk-UA" w:eastAsia="ar-SA"/>
        </w:rPr>
        <w:t xml:space="preserve">Товар, запропонований Учасником, повинен відповідати </w:t>
      </w:r>
      <w:proofErr w:type="spellStart"/>
      <w:r w:rsidRPr="004E3951">
        <w:rPr>
          <w:lang w:val="uk-UA" w:eastAsia="ar-SA"/>
        </w:rPr>
        <w:t>медико</w:t>
      </w:r>
      <w:proofErr w:type="spellEnd"/>
      <w:r w:rsidRPr="004E3951">
        <w:rPr>
          <w:lang w:val="uk-UA" w:eastAsia="ar-SA"/>
        </w:rPr>
        <w:t xml:space="preserve"> – технічним вимогам, встановленим у цьому додатку до тендерної документації та національним та/або міжнародним стандартам</w:t>
      </w:r>
      <w:r w:rsidRPr="004E3951">
        <w:rPr>
          <w:lang w:val="uk-UA"/>
        </w:rPr>
        <w:t xml:space="preserve">. </w:t>
      </w:r>
    </w:p>
    <w:p w:rsidR="006137A5" w:rsidRPr="00641993" w:rsidRDefault="006137A5" w:rsidP="006137A5">
      <w:pPr>
        <w:tabs>
          <w:tab w:val="num" w:pos="0"/>
          <w:tab w:val="left" w:pos="851"/>
        </w:tabs>
        <w:ind w:right="-2" w:firstLine="709"/>
        <w:jc w:val="both"/>
        <w:rPr>
          <w:rFonts w:ascii="Times New Roman" w:hAnsi="Times New Roman"/>
          <w:b/>
          <w:sz w:val="24"/>
          <w:szCs w:val="24"/>
        </w:rPr>
      </w:pPr>
      <w:r w:rsidRPr="00641993">
        <w:rPr>
          <w:rFonts w:ascii="Times New Roman" w:hAnsi="Times New Roman"/>
          <w:b/>
          <w:sz w:val="24"/>
          <w:szCs w:val="24"/>
          <w:lang w:eastAsia="ar-SA"/>
        </w:rPr>
        <w:t>Учасник повинен надати у складі тендерної пропозиції копії технічної документації виробника товару, який є предметом закупівлі у вигляді паспорту, або технічного опису, або інструкції користувача українською мовою</w:t>
      </w:r>
      <w:r w:rsidRPr="00641993">
        <w:rPr>
          <w:rFonts w:ascii="Times New Roman" w:hAnsi="Times New Roman"/>
          <w:b/>
          <w:sz w:val="24"/>
          <w:szCs w:val="24"/>
        </w:rPr>
        <w:t>. Підтвердження відповідності технічних характеристик запропонованого Учасником товару надається Учасником у формі заповнених таблиць, наведених у п. 7 цього додатку.</w:t>
      </w:r>
    </w:p>
    <w:p w:rsidR="006137A5" w:rsidRPr="004E3951" w:rsidRDefault="006137A5" w:rsidP="006137A5">
      <w:pPr>
        <w:widowControl w:val="0"/>
        <w:numPr>
          <w:ilvl w:val="0"/>
          <w:numId w:val="5"/>
        </w:numPr>
        <w:tabs>
          <w:tab w:val="num" w:pos="644"/>
          <w:tab w:val="left" w:pos="851"/>
        </w:tabs>
        <w:autoSpaceDE w:val="0"/>
        <w:autoSpaceDN w:val="0"/>
        <w:adjustRightInd w:val="0"/>
        <w:spacing w:after="0" w:line="240" w:lineRule="auto"/>
        <w:ind w:left="0" w:right="-2" w:firstLine="709"/>
        <w:jc w:val="both"/>
        <w:rPr>
          <w:rFonts w:ascii="Times New Roman" w:hAnsi="Times New Roman"/>
          <w:sz w:val="24"/>
          <w:szCs w:val="24"/>
        </w:rPr>
      </w:pPr>
      <w:r w:rsidRPr="004E3951">
        <w:rPr>
          <w:rFonts w:ascii="Times New Roman" w:hAnsi="Times New Roman"/>
          <w:sz w:val="24"/>
          <w:szCs w:val="24"/>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6137A5" w:rsidRPr="0065734B" w:rsidRDefault="006137A5" w:rsidP="006137A5">
      <w:pPr>
        <w:pStyle w:val="ListParagraph1"/>
        <w:widowControl w:val="0"/>
        <w:tabs>
          <w:tab w:val="num" w:pos="644"/>
          <w:tab w:val="left" w:pos="851"/>
        </w:tabs>
        <w:ind w:left="0" w:right="-2" w:firstLine="709"/>
        <w:jc w:val="both"/>
        <w:rPr>
          <w:b/>
          <w:lang w:val="uk-UA" w:eastAsia="en-US"/>
        </w:rPr>
      </w:pPr>
      <w:r w:rsidRPr="0065734B">
        <w:rPr>
          <w:b/>
          <w:lang w:val="uk-UA" w:eastAsia="en-US"/>
        </w:rPr>
        <w:t>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6137A5" w:rsidRPr="004E3951" w:rsidRDefault="006137A5" w:rsidP="006137A5">
      <w:pPr>
        <w:pStyle w:val="ListParagraph1"/>
        <w:widowControl w:val="0"/>
        <w:numPr>
          <w:ilvl w:val="0"/>
          <w:numId w:val="5"/>
        </w:numPr>
        <w:tabs>
          <w:tab w:val="num" w:pos="0"/>
          <w:tab w:val="left" w:pos="426"/>
          <w:tab w:val="num" w:pos="644"/>
          <w:tab w:val="left" w:pos="851"/>
        </w:tabs>
        <w:suppressAutoHyphens/>
        <w:ind w:left="0" w:right="-2" w:firstLine="709"/>
        <w:jc w:val="both"/>
        <w:rPr>
          <w:lang w:val="uk-UA"/>
        </w:rPr>
      </w:pPr>
      <w:r w:rsidRPr="004E3951">
        <w:rPr>
          <w:lang w:val="uk-UA"/>
        </w:rPr>
        <w:t>Гарантійний термін (строк) експлуатації товару, запропонованого Учасник</w:t>
      </w:r>
      <w:r>
        <w:rPr>
          <w:lang w:val="uk-UA"/>
        </w:rPr>
        <w:t xml:space="preserve">ом повинен становити </w:t>
      </w:r>
      <w:r w:rsidRPr="00EE3BB4">
        <w:rPr>
          <w:b/>
          <w:lang w:val="uk-UA"/>
        </w:rPr>
        <w:t>не менше 36 місяців</w:t>
      </w:r>
      <w:r w:rsidRPr="00EE3BB4">
        <w:rPr>
          <w:b/>
          <w:color w:val="000000"/>
          <w:shd w:val="clear" w:color="auto" w:fill="FFFFFF"/>
          <w:lang w:val="uk-UA"/>
        </w:rPr>
        <w:t xml:space="preserve"> з дати введення в експлуатацію.</w:t>
      </w:r>
      <w:r w:rsidRPr="004E3951">
        <w:rPr>
          <w:lang w:val="uk-UA"/>
        </w:rPr>
        <w:t xml:space="preserve"> Товар повинен бути новим та таким, що не був в експлуатації.</w:t>
      </w:r>
    </w:p>
    <w:p w:rsidR="006137A5" w:rsidRPr="00A418AB" w:rsidRDefault="006137A5" w:rsidP="006137A5">
      <w:pPr>
        <w:pStyle w:val="ListParagraph1"/>
        <w:widowControl w:val="0"/>
        <w:tabs>
          <w:tab w:val="num" w:pos="0"/>
          <w:tab w:val="left" w:pos="426"/>
          <w:tab w:val="num" w:pos="644"/>
          <w:tab w:val="left" w:pos="851"/>
        </w:tabs>
        <w:suppressAutoHyphens/>
        <w:ind w:left="0" w:right="-2" w:firstLine="709"/>
        <w:jc w:val="both"/>
        <w:rPr>
          <w:b/>
          <w:lang w:val="uk-UA"/>
        </w:rPr>
      </w:pPr>
      <w:r w:rsidRPr="00A418AB">
        <w:rPr>
          <w:b/>
          <w:lang w:val="uk-UA"/>
        </w:rPr>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rsidR="006137A5" w:rsidRPr="004E3951" w:rsidRDefault="006137A5" w:rsidP="006137A5">
      <w:pPr>
        <w:pStyle w:val="ListParagraph1"/>
        <w:widowControl w:val="0"/>
        <w:numPr>
          <w:ilvl w:val="0"/>
          <w:numId w:val="5"/>
        </w:numPr>
        <w:tabs>
          <w:tab w:val="left" w:pos="426"/>
          <w:tab w:val="num" w:pos="851"/>
        </w:tabs>
        <w:suppressAutoHyphens/>
        <w:ind w:left="0" w:right="-2" w:firstLine="709"/>
        <w:jc w:val="both"/>
        <w:rPr>
          <w:lang w:val="uk-UA"/>
        </w:rPr>
      </w:pPr>
      <w:r w:rsidRPr="004E3951">
        <w:rPr>
          <w:color w:val="000000"/>
          <w:lang w:val="uk-UA"/>
        </w:rPr>
        <w:t>Доставка, інсталяція, пуск обладнання та навчання персоналу здійснюється за рахунок Учасника.</w:t>
      </w:r>
    </w:p>
    <w:p w:rsidR="006137A5" w:rsidRPr="00D062D9" w:rsidRDefault="006137A5" w:rsidP="006137A5">
      <w:pPr>
        <w:pStyle w:val="ListParagraph1"/>
        <w:widowControl w:val="0"/>
        <w:tabs>
          <w:tab w:val="left" w:pos="426"/>
          <w:tab w:val="num" w:pos="851"/>
        </w:tabs>
        <w:suppressAutoHyphens/>
        <w:ind w:left="709" w:right="-2"/>
        <w:jc w:val="both"/>
        <w:rPr>
          <w:b/>
          <w:lang w:val="uk-UA"/>
        </w:rPr>
      </w:pPr>
      <w:r w:rsidRPr="00D062D9">
        <w:rPr>
          <w:b/>
          <w:color w:val="000000"/>
          <w:lang w:val="uk-UA"/>
        </w:rPr>
        <w:t xml:space="preserve"> </w:t>
      </w:r>
      <w:r w:rsidRPr="00D062D9">
        <w:rPr>
          <w:b/>
          <w:lang w:val="uk-UA"/>
        </w:rPr>
        <w:t>На підтвердження Учасник</w:t>
      </w:r>
      <w:r w:rsidRPr="00D062D9">
        <w:rPr>
          <w:b/>
          <w:color w:val="000000"/>
          <w:lang w:val="uk-UA"/>
        </w:rPr>
        <w:t xml:space="preserve"> надає оригінал гарантійного листа.</w:t>
      </w:r>
    </w:p>
    <w:p w:rsidR="006137A5" w:rsidRPr="004E3951" w:rsidRDefault="006137A5" w:rsidP="006137A5">
      <w:pPr>
        <w:pStyle w:val="11"/>
        <w:keepNext/>
        <w:widowControl w:val="0"/>
        <w:numPr>
          <w:ilvl w:val="0"/>
          <w:numId w:val="5"/>
        </w:numPr>
        <w:tabs>
          <w:tab w:val="num" w:pos="851"/>
        </w:tabs>
        <w:spacing w:after="0" w:line="240" w:lineRule="auto"/>
        <w:ind w:left="0" w:right="-2" w:firstLine="709"/>
        <w:jc w:val="both"/>
        <w:rPr>
          <w:rFonts w:ascii="Times New Roman" w:hAnsi="Times New Roman"/>
          <w:sz w:val="24"/>
          <w:szCs w:val="24"/>
        </w:rPr>
      </w:pPr>
      <w:r w:rsidRPr="004E3951">
        <w:rPr>
          <w:rFonts w:ascii="Times New Roman" w:hAnsi="Times New Roman"/>
          <w:sz w:val="24"/>
          <w:szCs w:val="24"/>
        </w:rPr>
        <w:t>Сервісне обслуговування товару, запропонованого Учасником повинно здійснюватися інженерами, сертифікованими виробником.</w:t>
      </w:r>
    </w:p>
    <w:p w:rsidR="006137A5" w:rsidRPr="00B13FC4" w:rsidRDefault="006137A5" w:rsidP="006137A5">
      <w:pPr>
        <w:pStyle w:val="11"/>
        <w:keepNext/>
        <w:widowControl w:val="0"/>
        <w:tabs>
          <w:tab w:val="left" w:pos="851"/>
        </w:tabs>
        <w:spacing w:before="120" w:after="0" w:line="240" w:lineRule="auto"/>
        <w:ind w:left="0" w:right="-2" w:firstLine="709"/>
        <w:jc w:val="both"/>
        <w:rPr>
          <w:rFonts w:ascii="Times New Roman" w:hAnsi="Times New Roman"/>
          <w:b/>
          <w:sz w:val="24"/>
          <w:szCs w:val="24"/>
        </w:rPr>
      </w:pPr>
      <w:r w:rsidRPr="00B13FC4">
        <w:rPr>
          <w:rFonts w:ascii="Times New Roman" w:hAnsi="Times New Roman"/>
          <w:b/>
          <w:sz w:val="24"/>
          <w:szCs w:val="24"/>
        </w:rPr>
        <w:t>На підтвердження Учасник повинен надати гарантійний лист, щодо сервісного обслуговування товару.</w:t>
      </w:r>
    </w:p>
    <w:p w:rsidR="006137A5" w:rsidRPr="004E3951" w:rsidRDefault="006137A5" w:rsidP="006137A5">
      <w:pPr>
        <w:pStyle w:val="11"/>
        <w:keepNext/>
        <w:widowControl w:val="0"/>
        <w:numPr>
          <w:ilvl w:val="0"/>
          <w:numId w:val="5"/>
        </w:numPr>
        <w:tabs>
          <w:tab w:val="num" w:pos="0"/>
          <w:tab w:val="num" w:pos="644"/>
          <w:tab w:val="left" w:pos="851"/>
        </w:tabs>
        <w:spacing w:after="0" w:line="240" w:lineRule="auto"/>
        <w:ind w:left="0" w:right="-2" w:firstLine="709"/>
        <w:jc w:val="both"/>
        <w:rPr>
          <w:rFonts w:ascii="Times New Roman" w:hAnsi="Times New Roman"/>
          <w:i/>
          <w:sz w:val="24"/>
          <w:szCs w:val="24"/>
        </w:rPr>
      </w:pPr>
      <w:r w:rsidRPr="004E3951">
        <w:rPr>
          <w:rFonts w:ascii="Times New Roman" w:hAnsi="Times New Roman"/>
          <w:sz w:val="24"/>
          <w:szCs w:val="24"/>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rsidR="006137A5" w:rsidRPr="00B11CDC" w:rsidRDefault="006137A5" w:rsidP="00B11CDC">
      <w:pPr>
        <w:pStyle w:val="11"/>
        <w:keepNext/>
        <w:widowControl w:val="0"/>
        <w:tabs>
          <w:tab w:val="left" w:pos="851"/>
        </w:tabs>
        <w:spacing w:after="0" w:line="240" w:lineRule="auto"/>
        <w:ind w:left="0" w:right="-2" w:firstLine="709"/>
        <w:jc w:val="both"/>
        <w:rPr>
          <w:rFonts w:ascii="Times New Roman" w:hAnsi="Times New Roman"/>
          <w:b/>
          <w:sz w:val="24"/>
          <w:szCs w:val="24"/>
        </w:rPr>
      </w:pPr>
      <w:r w:rsidRPr="00B11CDC">
        <w:rPr>
          <w:rFonts w:ascii="Times New Roman" w:hAnsi="Times New Roman"/>
          <w:b/>
          <w:sz w:val="24"/>
          <w:szCs w:val="24"/>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та пропозицією Учасника. Лист повинен включати в себе: назву Учасника, номер закупівлі, що оприлюднене на </w:t>
      </w:r>
      <w:proofErr w:type="spellStart"/>
      <w:r w:rsidRPr="00B11CDC">
        <w:rPr>
          <w:rFonts w:ascii="Times New Roman" w:hAnsi="Times New Roman"/>
          <w:b/>
          <w:sz w:val="24"/>
          <w:szCs w:val="24"/>
        </w:rPr>
        <w:t>веб-порталі</w:t>
      </w:r>
      <w:proofErr w:type="spellEnd"/>
      <w:r w:rsidRPr="00B11CDC">
        <w:rPr>
          <w:rFonts w:ascii="Times New Roman" w:hAnsi="Times New Roman"/>
          <w:b/>
          <w:sz w:val="24"/>
          <w:szCs w:val="24"/>
        </w:rPr>
        <w:t xml:space="preserve"> Уповноваженого органу з питань закупівель, а також назву предмета закупівлі відповідно до оголошення про проведення процедури закупівлі.</w:t>
      </w:r>
    </w:p>
    <w:p w:rsidR="006137A5" w:rsidRPr="004E3951" w:rsidRDefault="006137A5" w:rsidP="006137A5">
      <w:pPr>
        <w:pStyle w:val="11"/>
        <w:keepNext/>
        <w:widowControl w:val="0"/>
        <w:numPr>
          <w:ilvl w:val="0"/>
          <w:numId w:val="5"/>
        </w:numPr>
        <w:tabs>
          <w:tab w:val="left" w:pos="851"/>
        </w:tabs>
        <w:spacing w:before="120" w:after="0" w:line="240" w:lineRule="auto"/>
        <w:ind w:left="0" w:firstLine="851"/>
        <w:jc w:val="both"/>
        <w:rPr>
          <w:rFonts w:ascii="Times New Roman" w:hAnsi="Times New Roman"/>
          <w:bCs/>
          <w:sz w:val="24"/>
          <w:szCs w:val="24"/>
        </w:rPr>
      </w:pPr>
      <w:r w:rsidRPr="004E3951">
        <w:rPr>
          <w:rFonts w:ascii="Times New Roman" w:hAnsi="Times New Roman"/>
          <w:bCs/>
          <w:sz w:val="24"/>
          <w:szCs w:val="24"/>
        </w:rPr>
        <w:t xml:space="preserve">Кількісні та якісні вимоги до </w:t>
      </w:r>
      <w:r w:rsidRPr="004E3951">
        <w:rPr>
          <w:rFonts w:ascii="Times New Roman" w:hAnsi="Times New Roman"/>
          <w:sz w:val="24"/>
          <w:szCs w:val="24"/>
        </w:rPr>
        <w:t>предмету закупівлі:</w:t>
      </w:r>
    </w:p>
    <w:tbl>
      <w:tblPr>
        <w:tblpPr w:leftFromText="180" w:rightFromText="180" w:vertAnchor="page" w:horzAnchor="margin" w:tblpY="3241"/>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0"/>
        <w:gridCol w:w="5953"/>
        <w:gridCol w:w="1701"/>
        <w:gridCol w:w="1842"/>
      </w:tblGrid>
      <w:tr w:rsidR="006137A5" w:rsidRPr="004E3951" w:rsidTr="00C73DB2">
        <w:trPr>
          <w:trHeight w:val="362"/>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bCs/>
                <w:color w:val="000000"/>
                <w:kern w:val="3"/>
                <w:sz w:val="24"/>
                <w:szCs w:val="24"/>
                <w:lang w:bidi="en-US"/>
              </w:rPr>
            </w:pPr>
            <w:bookmarkStart w:id="7" w:name="_Hlk67054496"/>
            <w:r w:rsidRPr="004E3951">
              <w:rPr>
                <w:rFonts w:ascii="Times New Roman" w:eastAsia="Lucida Sans Unicode" w:hAnsi="Times New Roman"/>
                <w:b/>
                <w:bCs/>
                <w:color w:val="000000"/>
                <w:kern w:val="3"/>
                <w:sz w:val="24"/>
                <w:szCs w:val="24"/>
                <w:lang w:bidi="en-US"/>
              </w:rPr>
              <w:lastRenderedPageBreak/>
              <w:t>№</w:t>
            </w:r>
          </w:p>
        </w:tc>
        <w:tc>
          <w:tcPr>
            <w:tcW w:w="5953" w:type="dxa"/>
            <w:tcMar>
              <w:top w:w="55" w:type="dxa"/>
              <w:left w:w="55" w:type="dxa"/>
              <w:bottom w:w="55" w:type="dxa"/>
              <w:right w:w="55" w:type="dxa"/>
            </w:tcMar>
          </w:tcPr>
          <w:p w:rsidR="006137A5" w:rsidRPr="004E3951" w:rsidRDefault="006137A5" w:rsidP="00C73DB2">
            <w:pPr>
              <w:suppressLineNumbers/>
              <w:suppressAutoHyphens/>
              <w:snapToGrid w:val="0"/>
              <w:jc w:val="center"/>
              <w:textAlignment w:val="baseline"/>
              <w:rPr>
                <w:rFonts w:ascii="Times New Roman" w:eastAsia="Lucida Sans Unicode" w:hAnsi="Times New Roman"/>
                <w:b/>
                <w:bCs/>
                <w:color w:val="000000"/>
                <w:kern w:val="3"/>
                <w:sz w:val="24"/>
                <w:szCs w:val="24"/>
                <w:lang w:bidi="en-US"/>
              </w:rPr>
            </w:pPr>
            <w:r w:rsidRPr="004E3951">
              <w:rPr>
                <w:rFonts w:ascii="Times New Roman" w:hAnsi="Times New Roman"/>
                <w:b/>
                <w:bCs/>
                <w:sz w:val="24"/>
                <w:szCs w:val="24"/>
              </w:rPr>
              <w:t>Кількісні та якісні вимоги</w:t>
            </w:r>
          </w:p>
        </w:tc>
        <w:tc>
          <w:tcPr>
            <w:tcW w:w="1701" w:type="dxa"/>
          </w:tcPr>
          <w:p w:rsidR="006137A5" w:rsidRPr="004E3951" w:rsidRDefault="006137A5" w:rsidP="00C73DB2">
            <w:pPr>
              <w:suppressLineNumbers/>
              <w:suppressAutoHyphens/>
              <w:snapToGrid w:val="0"/>
              <w:ind w:left="76"/>
              <w:jc w:val="center"/>
              <w:textAlignment w:val="baseline"/>
              <w:rPr>
                <w:rFonts w:ascii="Times New Roman" w:eastAsia="Lucida Sans Unicode" w:hAnsi="Times New Roman"/>
                <w:b/>
                <w:bCs/>
                <w:color w:val="000000"/>
                <w:kern w:val="3"/>
                <w:sz w:val="24"/>
                <w:szCs w:val="24"/>
                <w:lang w:bidi="en-US"/>
              </w:rPr>
            </w:pPr>
            <w:r w:rsidRPr="004E3951">
              <w:rPr>
                <w:rFonts w:ascii="Times New Roman" w:eastAsia="Lucida Sans Unicode" w:hAnsi="Times New Roman"/>
                <w:b/>
                <w:bCs/>
                <w:color w:val="000000"/>
                <w:kern w:val="3"/>
                <w:sz w:val="24"/>
                <w:szCs w:val="24"/>
                <w:lang w:bidi="en-US"/>
              </w:rPr>
              <w:t>Відповідність (Так/Ні)</w:t>
            </w:r>
          </w:p>
        </w:tc>
        <w:tc>
          <w:tcPr>
            <w:tcW w:w="1842" w:type="dxa"/>
          </w:tcPr>
          <w:p w:rsidR="006137A5" w:rsidRPr="004E3951" w:rsidRDefault="006137A5" w:rsidP="00C73DB2">
            <w:pPr>
              <w:suppressLineNumbers/>
              <w:suppressAutoHyphens/>
              <w:snapToGrid w:val="0"/>
              <w:jc w:val="center"/>
              <w:textAlignment w:val="baseline"/>
              <w:rPr>
                <w:rFonts w:ascii="Times New Roman" w:eastAsia="Lucida Sans Unicode" w:hAnsi="Times New Roman"/>
                <w:b/>
                <w:bCs/>
                <w:color w:val="000000"/>
                <w:kern w:val="3"/>
                <w:sz w:val="24"/>
                <w:szCs w:val="24"/>
                <w:lang w:bidi="en-US"/>
              </w:rPr>
            </w:pPr>
            <w:r w:rsidRPr="004E3951">
              <w:rPr>
                <w:rFonts w:ascii="Times New Roman" w:eastAsia="Lucida Sans Unicode" w:hAnsi="Times New Roman"/>
                <w:b/>
                <w:bCs/>
                <w:color w:val="000000"/>
                <w:kern w:val="3"/>
                <w:sz w:val="24"/>
                <w:szCs w:val="24"/>
                <w:lang w:bidi="en-US"/>
              </w:rPr>
              <w:t>Посилання на сторінку технічної документації</w:t>
            </w:r>
          </w:p>
        </w:tc>
      </w:tr>
      <w:tr w:rsidR="006137A5" w:rsidRPr="004E3951" w:rsidTr="00C73DB2">
        <w:trPr>
          <w:trHeight w:val="136"/>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bCs/>
                <w:color w:val="000000"/>
                <w:kern w:val="3"/>
                <w:sz w:val="24"/>
                <w:szCs w:val="24"/>
                <w:lang w:bidi="en-US"/>
              </w:rPr>
            </w:pPr>
            <w:r w:rsidRPr="004E3951">
              <w:rPr>
                <w:rFonts w:ascii="Times New Roman" w:eastAsia="Lucida Sans Unicode" w:hAnsi="Times New Roman"/>
                <w:b/>
                <w:bCs/>
                <w:color w:val="000000"/>
                <w:kern w:val="3"/>
                <w:sz w:val="24"/>
                <w:szCs w:val="24"/>
                <w:lang w:bidi="en-US"/>
              </w:rPr>
              <w:t>І</w:t>
            </w:r>
          </w:p>
        </w:tc>
        <w:tc>
          <w:tcPr>
            <w:tcW w:w="9496" w:type="dxa"/>
            <w:gridSpan w:val="3"/>
            <w:tcMar>
              <w:top w:w="55" w:type="dxa"/>
              <w:left w:w="55" w:type="dxa"/>
              <w:bottom w:w="55" w:type="dxa"/>
              <w:right w:w="55" w:type="dxa"/>
            </w:tcMar>
          </w:tcPr>
          <w:p w:rsidR="006137A5" w:rsidRPr="004E3951" w:rsidRDefault="006137A5" w:rsidP="00C73DB2">
            <w:pPr>
              <w:tabs>
                <w:tab w:val="left" w:pos="283"/>
              </w:tabs>
              <w:suppressAutoHyphens/>
              <w:snapToGrid w:val="0"/>
              <w:textAlignment w:val="baseline"/>
              <w:rPr>
                <w:rFonts w:ascii="Times New Roman" w:eastAsia="Lucida Sans Unicode" w:hAnsi="Times New Roman"/>
                <w:b/>
                <w:color w:val="000000"/>
                <w:kern w:val="3"/>
                <w:sz w:val="24"/>
                <w:szCs w:val="24"/>
                <w:lang w:bidi="ru-RU"/>
              </w:rPr>
            </w:pPr>
            <w:r w:rsidRPr="004E3951">
              <w:rPr>
                <w:rFonts w:ascii="Times New Roman" w:eastAsia="Lucida Sans Unicode" w:hAnsi="Times New Roman"/>
                <w:b/>
                <w:color w:val="000000"/>
                <w:kern w:val="3"/>
                <w:sz w:val="24"/>
                <w:szCs w:val="24"/>
                <w:lang w:val="ru-RU" w:bidi="ru-RU"/>
              </w:rPr>
              <w:t xml:space="preserve">Характеристики </w:t>
            </w:r>
            <w:r w:rsidRPr="004E3951">
              <w:rPr>
                <w:sz w:val="24"/>
                <w:szCs w:val="24"/>
              </w:rPr>
              <w:t xml:space="preserve"> </w:t>
            </w:r>
            <w:proofErr w:type="spellStart"/>
            <w:r w:rsidRPr="004E3951">
              <w:rPr>
                <w:rFonts w:ascii="Times New Roman" w:eastAsia="Lucida Sans Unicode" w:hAnsi="Times New Roman"/>
                <w:b/>
                <w:color w:val="000000"/>
                <w:kern w:val="3"/>
                <w:sz w:val="24"/>
                <w:szCs w:val="24"/>
                <w:lang w:val="ru-RU" w:bidi="ru-RU"/>
              </w:rPr>
              <w:t>радіохвильового</w:t>
            </w:r>
            <w:proofErr w:type="spellEnd"/>
            <w:r w:rsidRPr="004E3951">
              <w:rPr>
                <w:rFonts w:ascii="Times New Roman" w:eastAsia="Lucida Sans Unicode" w:hAnsi="Times New Roman"/>
                <w:b/>
                <w:color w:val="000000"/>
                <w:kern w:val="3"/>
                <w:sz w:val="24"/>
                <w:szCs w:val="24"/>
                <w:lang w:val="ru-RU" w:bidi="ru-RU"/>
              </w:rPr>
              <w:t xml:space="preserve"> </w:t>
            </w:r>
            <w:proofErr w:type="spellStart"/>
            <w:r w:rsidRPr="004E3951">
              <w:rPr>
                <w:rFonts w:ascii="Times New Roman" w:eastAsia="Lucida Sans Unicode" w:hAnsi="Times New Roman"/>
                <w:b/>
                <w:color w:val="000000"/>
                <w:kern w:val="3"/>
                <w:sz w:val="24"/>
                <w:szCs w:val="24"/>
                <w:lang w:val="ru-RU" w:bidi="ru-RU"/>
              </w:rPr>
              <w:t>електрохірургічного</w:t>
            </w:r>
            <w:proofErr w:type="spellEnd"/>
            <w:r w:rsidRPr="004E3951">
              <w:rPr>
                <w:rFonts w:ascii="Times New Roman" w:eastAsia="Lucida Sans Unicode" w:hAnsi="Times New Roman"/>
                <w:b/>
                <w:color w:val="000000"/>
                <w:kern w:val="3"/>
                <w:sz w:val="24"/>
                <w:szCs w:val="24"/>
                <w:lang w:val="ru-RU" w:bidi="ru-RU"/>
              </w:rPr>
              <w:t xml:space="preserve"> </w:t>
            </w:r>
            <w:proofErr w:type="spellStart"/>
            <w:r w:rsidRPr="004E3951">
              <w:rPr>
                <w:rFonts w:ascii="Times New Roman" w:eastAsia="Lucida Sans Unicode" w:hAnsi="Times New Roman"/>
                <w:b/>
                <w:color w:val="000000"/>
                <w:kern w:val="3"/>
                <w:sz w:val="24"/>
                <w:szCs w:val="24"/>
                <w:lang w:val="ru-RU" w:bidi="ru-RU"/>
              </w:rPr>
              <w:t>апарату</w:t>
            </w:r>
            <w:proofErr w:type="spellEnd"/>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t>1</w:t>
            </w:r>
          </w:p>
        </w:tc>
        <w:tc>
          <w:tcPr>
            <w:tcW w:w="5953" w:type="dxa"/>
            <w:tcMar>
              <w:top w:w="55" w:type="dxa"/>
              <w:left w:w="55" w:type="dxa"/>
              <w:bottom w:w="55" w:type="dxa"/>
              <w:right w:w="55" w:type="dxa"/>
            </w:tcMar>
          </w:tcPr>
          <w:p w:rsidR="006137A5" w:rsidRPr="004E3951" w:rsidRDefault="006137A5" w:rsidP="00C73DB2">
            <w:pPr>
              <w:tabs>
                <w:tab w:val="left" w:pos="283"/>
              </w:tabs>
              <w:suppressAutoHyphens/>
              <w:snapToGrid w:val="0"/>
              <w:textAlignment w:val="baseline"/>
              <w:rPr>
                <w:rFonts w:ascii="Times New Roman" w:eastAsia="Lucida Sans Unicode" w:hAnsi="Times New Roman"/>
                <w:color w:val="000000"/>
                <w:kern w:val="3"/>
                <w:sz w:val="24"/>
                <w:szCs w:val="24"/>
                <w:lang w:val="ru-RU" w:bidi="ru-RU"/>
              </w:rPr>
            </w:pPr>
            <w:r w:rsidRPr="004E3951">
              <w:rPr>
                <w:rFonts w:ascii="Times New Roman" w:hAnsi="Times New Roman"/>
                <w:sz w:val="24"/>
                <w:szCs w:val="24"/>
              </w:rPr>
              <w:t>Пристрій повинен бути з мікропроцесорним управлінням -</w:t>
            </w:r>
            <w:r w:rsidRPr="004E3951">
              <w:rPr>
                <w:rFonts w:ascii="Times New Roman" w:eastAsia="Lucida Sans Unicode" w:hAnsi="Times New Roman"/>
                <w:b/>
                <w:color w:val="000000" w:themeColor="text1"/>
                <w:sz w:val="24"/>
                <w:szCs w:val="24"/>
                <w:lang w:bidi="ru-RU"/>
              </w:rPr>
              <w:t>– відповідність;</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t>2</w:t>
            </w:r>
          </w:p>
        </w:tc>
        <w:tc>
          <w:tcPr>
            <w:tcW w:w="5953" w:type="dxa"/>
            <w:tcMar>
              <w:top w:w="55" w:type="dxa"/>
              <w:left w:w="55" w:type="dxa"/>
              <w:bottom w:w="55" w:type="dxa"/>
              <w:right w:w="55" w:type="dxa"/>
            </w:tcMar>
          </w:tcPr>
          <w:p w:rsidR="006137A5" w:rsidRPr="004E3951" w:rsidRDefault="006137A5" w:rsidP="00C73DB2">
            <w:pPr>
              <w:rPr>
                <w:rStyle w:val="apple-converted-space"/>
                <w:color w:val="0C0C0C"/>
                <w:sz w:val="24"/>
                <w:szCs w:val="24"/>
                <w:lang w:val="ru-RU"/>
              </w:rPr>
            </w:pPr>
            <w:r w:rsidRPr="004E3951">
              <w:rPr>
                <w:rFonts w:ascii="Times New Roman" w:hAnsi="Times New Roman"/>
                <w:sz w:val="24"/>
                <w:szCs w:val="24"/>
              </w:rPr>
              <w:t>Пристрій</w:t>
            </w:r>
            <w:r w:rsidRPr="004E3951">
              <w:rPr>
                <w:rFonts w:ascii="Times New Roman" w:eastAsia="Lucida Sans Unicode" w:hAnsi="Times New Roman"/>
                <w:color w:val="000000" w:themeColor="text1"/>
                <w:sz w:val="24"/>
                <w:szCs w:val="24"/>
                <w:lang w:bidi="ru-RU"/>
              </w:rPr>
              <w:t xml:space="preserve"> повинен мати не менше 6 режимів роботи</w:t>
            </w:r>
            <w:r w:rsidRPr="004E3951">
              <w:rPr>
                <w:rFonts w:ascii="Times New Roman" w:eastAsia="Lucida Sans Unicode" w:hAnsi="Times New Roman"/>
                <w:b/>
                <w:color w:val="000000" w:themeColor="text1"/>
                <w:sz w:val="24"/>
                <w:szCs w:val="24"/>
                <w:lang w:bidi="ru-RU"/>
              </w:rPr>
              <w:t xml:space="preserve"> </w:t>
            </w:r>
            <w:r w:rsidRPr="004E3951">
              <w:rPr>
                <w:rFonts w:ascii="Times New Roman" w:hAnsi="Times New Roman"/>
                <w:sz w:val="24"/>
                <w:szCs w:val="24"/>
              </w:rPr>
              <w:t xml:space="preserve">– </w:t>
            </w:r>
            <w:r w:rsidRPr="004E3951">
              <w:rPr>
                <w:rFonts w:ascii="Times New Roman" w:hAnsi="Times New Roman"/>
                <w:b/>
                <w:sz w:val="24"/>
                <w:szCs w:val="24"/>
              </w:rPr>
              <w:t>відповідність;</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t>3</w:t>
            </w:r>
          </w:p>
        </w:tc>
        <w:tc>
          <w:tcPr>
            <w:tcW w:w="5953" w:type="dxa"/>
            <w:tcMar>
              <w:top w:w="55" w:type="dxa"/>
              <w:left w:w="55" w:type="dxa"/>
              <w:bottom w:w="55" w:type="dxa"/>
              <w:right w:w="55" w:type="dxa"/>
            </w:tcMar>
          </w:tcPr>
          <w:p w:rsidR="006137A5" w:rsidRPr="004E3951" w:rsidRDefault="006137A5" w:rsidP="00C73DB2">
            <w:pPr>
              <w:rPr>
                <w:rStyle w:val="apple-converted-space"/>
                <w:color w:val="0C0C0C"/>
                <w:sz w:val="24"/>
                <w:szCs w:val="24"/>
                <w:lang w:val="ru-RU"/>
              </w:rPr>
            </w:pPr>
            <w:r w:rsidRPr="004E3951">
              <w:rPr>
                <w:rFonts w:ascii="Times New Roman" w:eastAsia="Lucida Sans Unicode" w:hAnsi="Times New Roman"/>
                <w:color w:val="000000" w:themeColor="text1"/>
                <w:sz w:val="24"/>
                <w:szCs w:val="24"/>
                <w:lang w:bidi="ru-RU"/>
              </w:rPr>
              <w:t xml:space="preserve">Прилад повинен мати такі режими роботи: стандартне різання, потужне різання, м’яка коагуляція, швидка коагуляція, режим біполярної коагуляції, біполярна </w:t>
            </w:r>
            <w:proofErr w:type="spellStart"/>
            <w:r w:rsidRPr="004E3951">
              <w:rPr>
                <w:rFonts w:ascii="Times New Roman" w:eastAsia="Lucida Sans Unicode" w:hAnsi="Times New Roman"/>
                <w:color w:val="000000" w:themeColor="text1"/>
                <w:sz w:val="24"/>
                <w:szCs w:val="24"/>
                <w:lang w:bidi="ru-RU"/>
              </w:rPr>
              <w:t>мікро</w:t>
            </w:r>
            <w:proofErr w:type="spellEnd"/>
            <w:r w:rsidRPr="004E3951">
              <w:rPr>
                <w:rFonts w:ascii="Times New Roman" w:eastAsia="Lucida Sans Unicode" w:hAnsi="Times New Roman"/>
                <w:color w:val="000000" w:themeColor="text1"/>
                <w:sz w:val="24"/>
                <w:szCs w:val="24"/>
                <w:lang w:bidi="ru-RU"/>
              </w:rPr>
              <w:t xml:space="preserve"> коагуляція - </w:t>
            </w:r>
            <w:r w:rsidRPr="004E3951">
              <w:rPr>
                <w:rFonts w:ascii="Times New Roman" w:eastAsia="Lucida Sans Unicode" w:hAnsi="Times New Roman"/>
                <w:b/>
                <w:color w:val="000000" w:themeColor="text1"/>
                <w:sz w:val="24"/>
                <w:szCs w:val="24"/>
                <w:lang w:bidi="ru-RU"/>
              </w:rPr>
              <w:t>відповідність;</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t>4</w:t>
            </w:r>
          </w:p>
        </w:tc>
        <w:tc>
          <w:tcPr>
            <w:tcW w:w="5953" w:type="dxa"/>
            <w:tcMar>
              <w:top w:w="55" w:type="dxa"/>
              <w:left w:w="55" w:type="dxa"/>
              <w:bottom w:w="55" w:type="dxa"/>
              <w:right w:w="55" w:type="dxa"/>
            </w:tcMar>
          </w:tcPr>
          <w:p w:rsidR="006137A5" w:rsidRPr="004E3951" w:rsidRDefault="006137A5" w:rsidP="00C73DB2">
            <w:pPr>
              <w:rPr>
                <w:color w:val="0C0C0C"/>
                <w:sz w:val="24"/>
                <w:szCs w:val="24"/>
                <w:lang w:val="ru-RU"/>
              </w:rPr>
            </w:pPr>
            <w:r w:rsidRPr="004E3951">
              <w:rPr>
                <w:rFonts w:ascii="Times New Roman" w:eastAsia="Lucida Sans Unicode" w:hAnsi="Times New Roman"/>
                <w:color w:val="000000" w:themeColor="text1"/>
                <w:sz w:val="24"/>
                <w:szCs w:val="24"/>
                <w:lang w:bidi="ru-RU"/>
              </w:rPr>
              <w:t>Режими різання</w:t>
            </w:r>
            <w:r w:rsidRPr="004E3951">
              <w:rPr>
                <w:rFonts w:ascii="Times New Roman" w:eastAsia="Lucida Sans Unicode" w:hAnsi="Times New Roman"/>
                <w:b/>
                <w:color w:val="000000" w:themeColor="text1"/>
                <w:sz w:val="24"/>
                <w:szCs w:val="24"/>
                <w:lang w:bidi="ru-RU"/>
              </w:rPr>
              <w:t xml:space="preserve">  </w:t>
            </w:r>
            <w:r w:rsidRPr="004E3951">
              <w:rPr>
                <w:rFonts w:ascii="Times New Roman" w:eastAsia="Lucida Sans Unicode" w:hAnsi="Times New Roman"/>
                <w:color w:val="000000" w:themeColor="text1"/>
                <w:sz w:val="24"/>
                <w:szCs w:val="24"/>
                <w:lang w:bidi="ru-RU"/>
              </w:rPr>
              <w:t>з бережливим для тканин ефектом з максимальною вихідною потужністю, не менше 70Вт, 250 Ом</w:t>
            </w:r>
            <w:r w:rsidRPr="004E3951">
              <w:rPr>
                <w:rFonts w:ascii="Times New Roman" w:eastAsia="Lucida Sans Unicode" w:hAnsi="Times New Roman"/>
                <w:b/>
                <w:color w:val="000000" w:themeColor="text1"/>
                <w:sz w:val="24"/>
                <w:szCs w:val="24"/>
                <w:lang w:bidi="ru-RU"/>
              </w:rPr>
              <w:t xml:space="preserve"> – відповідність;</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t>5</w:t>
            </w:r>
          </w:p>
        </w:tc>
        <w:tc>
          <w:tcPr>
            <w:tcW w:w="5953" w:type="dxa"/>
            <w:tcMar>
              <w:top w:w="55" w:type="dxa"/>
              <w:left w:w="55" w:type="dxa"/>
              <w:bottom w:w="55" w:type="dxa"/>
              <w:right w:w="55" w:type="dxa"/>
            </w:tcMar>
          </w:tcPr>
          <w:p w:rsidR="006137A5" w:rsidRPr="004E3951" w:rsidRDefault="006137A5" w:rsidP="00C73DB2">
            <w:pPr>
              <w:rPr>
                <w:rStyle w:val="apple-converted-space"/>
                <w:color w:val="0C0C0C"/>
                <w:sz w:val="24"/>
                <w:szCs w:val="24"/>
                <w:lang w:val="ru-RU"/>
              </w:rPr>
            </w:pPr>
            <w:r w:rsidRPr="004E3951">
              <w:rPr>
                <w:rFonts w:ascii="Times New Roman" w:eastAsia="Lucida Sans Unicode" w:hAnsi="Times New Roman"/>
                <w:color w:val="000000" w:themeColor="text1"/>
                <w:sz w:val="24"/>
                <w:szCs w:val="24"/>
                <w:lang w:bidi="ru-RU"/>
              </w:rPr>
              <w:t>Режим потужного різання</w:t>
            </w:r>
            <w:r w:rsidRPr="004E3951">
              <w:rPr>
                <w:rFonts w:ascii="Times New Roman" w:eastAsia="Lucida Sans Unicode" w:hAnsi="Times New Roman"/>
                <w:b/>
                <w:color w:val="000000" w:themeColor="text1"/>
                <w:sz w:val="24"/>
                <w:szCs w:val="24"/>
                <w:lang w:bidi="ru-RU"/>
              </w:rPr>
              <w:t xml:space="preserve"> </w:t>
            </w:r>
            <w:r w:rsidRPr="004E3951">
              <w:rPr>
                <w:rFonts w:ascii="Times New Roman" w:eastAsia="Lucida Sans Unicode" w:hAnsi="Times New Roman"/>
                <w:color w:val="000000" w:themeColor="text1"/>
                <w:sz w:val="24"/>
                <w:szCs w:val="24"/>
                <w:lang w:bidi="ru-RU"/>
              </w:rPr>
              <w:t>з максимальною вихідною потужністю, не менше 100Вт, 400 Ом</w:t>
            </w:r>
            <w:r w:rsidRPr="004E3951">
              <w:rPr>
                <w:rFonts w:ascii="Times New Roman" w:eastAsia="Lucida Sans Unicode" w:hAnsi="Times New Roman"/>
                <w:b/>
                <w:color w:val="000000" w:themeColor="text1"/>
                <w:sz w:val="24"/>
                <w:szCs w:val="24"/>
                <w:lang w:bidi="ru-RU"/>
              </w:rPr>
              <w:t xml:space="preserve"> – відповідність;</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t>6</w:t>
            </w:r>
          </w:p>
        </w:tc>
        <w:tc>
          <w:tcPr>
            <w:tcW w:w="5953" w:type="dxa"/>
            <w:tcMar>
              <w:top w:w="55" w:type="dxa"/>
              <w:left w:w="55" w:type="dxa"/>
              <w:bottom w:w="55" w:type="dxa"/>
              <w:right w:w="55" w:type="dxa"/>
            </w:tcMar>
          </w:tcPr>
          <w:p w:rsidR="006137A5" w:rsidRPr="004E3951" w:rsidRDefault="006137A5" w:rsidP="00C73DB2">
            <w:pPr>
              <w:rPr>
                <w:color w:val="0C0C0C"/>
                <w:sz w:val="24"/>
                <w:szCs w:val="24"/>
              </w:rPr>
            </w:pPr>
            <w:r w:rsidRPr="004E3951">
              <w:rPr>
                <w:rFonts w:ascii="Times New Roman" w:eastAsia="Lucida Sans Unicode" w:hAnsi="Times New Roman"/>
                <w:color w:val="000000" w:themeColor="text1"/>
                <w:sz w:val="24"/>
                <w:szCs w:val="24"/>
                <w:lang w:bidi="ru-RU"/>
              </w:rPr>
              <w:t>Режим м’якої</w:t>
            </w:r>
            <w:r w:rsidRPr="004E3951">
              <w:rPr>
                <w:rFonts w:ascii="Times New Roman" w:eastAsia="Lucida Sans Unicode" w:hAnsi="Times New Roman"/>
                <w:b/>
                <w:color w:val="000000" w:themeColor="text1"/>
                <w:sz w:val="24"/>
                <w:szCs w:val="24"/>
                <w:lang w:bidi="ru-RU"/>
              </w:rPr>
              <w:t xml:space="preserve"> </w:t>
            </w:r>
            <w:r w:rsidRPr="004E3951">
              <w:rPr>
                <w:rFonts w:ascii="Times New Roman" w:eastAsia="Lucida Sans Unicode" w:hAnsi="Times New Roman"/>
                <w:color w:val="000000" w:themeColor="text1"/>
                <w:sz w:val="24"/>
                <w:szCs w:val="24"/>
                <w:lang w:bidi="ru-RU"/>
              </w:rPr>
              <w:t xml:space="preserve">та глибокої </w:t>
            </w:r>
            <w:proofErr w:type="spellStart"/>
            <w:r w:rsidRPr="004E3951">
              <w:rPr>
                <w:rFonts w:ascii="Times New Roman" w:eastAsia="Lucida Sans Unicode" w:hAnsi="Times New Roman"/>
                <w:color w:val="000000" w:themeColor="text1"/>
                <w:sz w:val="24"/>
                <w:szCs w:val="24"/>
                <w:lang w:bidi="ru-RU"/>
              </w:rPr>
              <w:t>монополярної</w:t>
            </w:r>
            <w:proofErr w:type="spellEnd"/>
            <w:r w:rsidRPr="004E3951">
              <w:rPr>
                <w:rFonts w:ascii="Times New Roman" w:eastAsia="Lucida Sans Unicode" w:hAnsi="Times New Roman"/>
                <w:color w:val="000000" w:themeColor="text1"/>
                <w:sz w:val="24"/>
                <w:szCs w:val="24"/>
                <w:lang w:bidi="ru-RU"/>
              </w:rPr>
              <w:t xml:space="preserve"> коагуляції з максимальною вихідною потужністю, не менше 50Вт, 250 Ом</w:t>
            </w:r>
            <w:r w:rsidRPr="004E3951">
              <w:rPr>
                <w:rFonts w:ascii="Times New Roman" w:eastAsia="Lucida Sans Unicode" w:hAnsi="Times New Roman"/>
                <w:b/>
                <w:color w:val="000000" w:themeColor="text1"/>
                <w:sz w:val="24"/>
                <w:szCs w:val="24"/>
                <w:lang w:bidi="ru-RU"/>
              </w:rPr>
              <w:t xml:space="preserve"> – відповідність;</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t>7</w:t>
            </w:r>
          </w:p>
        </w:tc>
        <w:tc>
          <w:tcPr>
            <w:tcW w:w="5953" w:type="dxa"/>
            <w:tcMar>
              <w:top w:w="55" w:type="dxa"/>
              <w:left w:w="55" w:type="dxa"/>
              <w:bottom w:w="55" w:type="dxa"/>
              <w:right w:w="55" w:type="dxa"/>
            </w:tcMar>
          </w:tcPr>
          <w:p w:rsidR="006137A5" w:rsidRPr="004E3951" w:rsidRDefault="006137A5" w:rsidP="00C73DB2">
            <w:pPr>
              <w:rPr>
                <w:color w:val="0C0C0C"/>
                <w:sz w:val="24"/>
                <w:szCs w:val="24"/>
                <w:lang w:val="ru-RU"/>
              </w:rPr>
            </w:pPr>
            <w:r w:rsidRPr="004E3951">
              <w:rPr>
                <w:rFonts w:ascii="Times New Roman" w:eastAsia="Lucida Sans Unicode" w:hAnsi="Times New Roman"/>
                <w:color w:val="000000" w:themeColor="text1"/>
                <w:sz w:val="24"/>
                <w:szCs w:val="24"/>
                <w:lang w:bidi="ru-RU"/>
              </w:rPr>
              <w:t>Режим швидкої поверхневої коагуляції з максимальною вихідною потужністю, не менше 50Вт, 400 Ом</w:t>
            </w:r>
            <w:r w:rsidRPr="004E3951">
              <w:rPr>
                <w:rFonts w:ascii="Times New Roman" w:eastAsia="Lucida Sans Unicode" w:hAnsi="Times New Roman"/>
                <w:b/>
                <w:color w:val="000000" w:themeColor="text1"/>
                <w:sz w:val="24"/>
                <w:szCs w:val="24"/>
                <w:lang w:bidi="ru-RU"/>
              </w:rPr>
              <w:t xml:space="preserve"> – відповідність;</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t>8</w:t>
            </w:r>
          </w:p>
        </w:tc>
        <w:tc>
          <w:tcPr>
            <w:tcW w:w="5953" w:type="dxa"/>
            <w:tcMar>
              <w:top w:w="55" w:type="dxa"/>
              <w:left w:w="55" w:type="dxa"/>
              <w:bottom w:w="55" w:type="dxa"/>
              <w:right w:w="55" w:type="dxa"/>
            </w:tcMar>
          </w:tcPr>
          <w:p w:rsidR="006137A5" w:rsidRPr="004E3951" w:rsidRDefault="006137A5" w:rsidP="00C73DB2">
            <w:pPr>
              <w:rPr>
                <w:sz w:val="24"/>
                <w:szCs w:val="24"/>
                <w:lang w:val="ru-RU"/>
              </w:rPr>
            </w:pPr>
            <w:r w:rsidRPr="004E3951">
              <w:rPr>
                <w:rFonts w:ascii="Times New Roman" w:eastAsia="Lucida Sans Unicode" w:hAnsi="Times New Roman"/>
                <w:color w:val="000000" w:themeColor="text1"/>
                <w:sz w:val="24"/>
                <w:szCs w:val="24"/>
                <w:lang w:bidi="ru-RU"/>
              </w:rPr>
              <w:t>Режим біполярної коагуляції в якому можна запаювати судини</w:t>
            </w:r>
            <w:r w:rsidRPr="004E3951">
              <w:rPr>
                <w:rFonts w:ascii="Times New Roman" w:eastAsia="Lucida Sans Unicode" w:hAnsi="Times New Roman"/>
                <w:b/>
                <w:color w:val="000000" w:themeColor="text1"/>
                <w:sz w:val="24"/>
                <w:szCs w:val="24"/>
                <w:lang w:bidi="ru-RU"/>
              </w:rPr>
              <w:t xml:space="preserve"> – відповідність;</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t>9</w:t>
            </w:r>
          </w:p>
        </w:tc>
        <w:tc>
          <w:tcPr>
            <w:tcW w:w="5953" w:type="dxa"/>
            <w:tcMar>
              <w:top w:w="55" w:type="dxa"/>
              <w:left w:w="55" w:type="dxa"/>
              <w:bottom w:w="55" w:type="dxa"/>
              <w:right w:w="55" w:type="dxa"/>
            </w:tcMar>
          </w:tcPr>
          <w:p w:rsidR="006137A5" w:rsidRPr="004E3951" w:rsidRDefault="006137A5" w:rsidP="00C73DB2">
            <w:pPr>
              <w:rPr>
                <w:rStyle w:val="apple-converted-space"/>
                <w:sz w:val="24"/>
                <w:szCs w:val="24"/>
                <w:lang w:val="ru-RU"/>
              </w:rPr>
            </w:pPr>
            <w:r w:rsidRPr="004E3951">
              <w:rPr>
                <w:rFonts w:ascii="Times New Roman" w:eastAsia="Lucida Sans Unicode" w:hAnsi="Times New Roman"/>
                <w:color w:val="000000" w:themeColor="text1"/>
                <w:sz w:val="24"/>
                <w:szCs w:val="24"/>
                <w:lang w:bidi="ru-RU"/>
              </w:rPr>
              <w:t>Режим біполярної коагуляції з максимальною вихідною потужністю, не менше 80Вт, 50 Ом</w:t>
            </w:r>
            <w:r w:rsidRPr="004E3951">
              <w:rPr>
                <w:rFonts w:ascii="Times New Roman" w:eastAsia="Lucida Sans Unicode" w:hAnsi="Times New Roman"/>
                <w:b/>
                <w:color w:val="000000" w:themeColor="text1"/>
                <w:sz w:val="24"/>
                <w:szCs w:val="24"/>
                <w:lang w:bidi="ru-RU"/>
              </w:rPr>
              <w:t xml:space="preserve"> – відповідність;</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t>10</w:t>
            </w:r>
          </w:p>
        </w:tc>
        <w:tc>
          <w:tcPr>
            <w:tcW w:w="5953" w:type="dxa"/>
            <w:tcMar>
              <w:top w:w="55" w:type="dxa"/>
              <w:left w:w="55" w:type="dxa"/>
              <w:bottom w:w="55" w:type="dxa"/>
              <w:right w:w="55" w:type="dxa"/>
            </w:tcMar>
          </w:tcPr>
          <w:p w:rsidR="006137A5" w:rsidRPr="004E3951" w:rsidRDefault="006137A5" w:rsidP="00C73DB2">
            <w:pPr>
              <w:rPr>
                <w:rStyle w:val="apple-converted-space"/>
                <w:sz w:val="24"/>
                <w:szCs w:val="24"/>
                <w:lang w:val="ru-RU"/>
              </w:rPr>
            </w:pPr>
            <w:r w:rsidRPr="004E3951">
              <w:rPr>
                <w:rFonts w:ascii="Times New Roman" w:eastAsia="Lucida Sans Unicode" w:hAnsi="Times New Roman"/>
                <w:color w:val="000000" w:themeColor="text1"/>
                <w:sz w:val="24"/>
                <w:szCs w:val="24"/>
                <w:lang w:bidi="ru-RU"/>
              </w:rPr>
              <w:t>Режим біполярної коагуляції з окремими налаштуваннями потужності, не більше 35Вт, 50 Ом</w:t>
            </w:r>
            <w:r w:rsidRPr="004E3951">
              <w:rPr>
                <w:rFonts w:ascii="Times New Roman" w:eastAsia="Lucida Sans Unicode" w:hAnsi="Times New Roman"/>
                <w:b/>
                <w:color w:val="000000" w:themeColor="text1"/>
                <w:sz w:val="24"/>
                <w:szCs w:val="24"/>
                <w:lang w:bidi="ru-RU"/>
              </w:rPr>
              <w:t xml:space="preserve"> – відповідність;</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t>11</w:t>
            </w:r>
          </w:p>
        </w:tc>
        <w:tc>
          <w:tcPr>
            <w:tcW w:w="5953" w:type="dxa"/>
            <w:tcMar>
              <w:top w:w="55" w:type="dxa"/>
              <w:left w:w="55" w:type="dxa"/>
              <w:bottom w:w="55" w:type="dxa"/>
              <w:right w:w="55" w:type="dxa"/>
            </w:tcMar>
          </w:tcPr>
          <w:p w:rsidR="006137A5" w:rsidRPr="004E3951" w:rsidRDefault="006137A5" w:rsidP="00C73DB2">
            <w:pPr>
              <w:rPr>
                <w:rStyle w:val="apple-converted-space"/>
                <w:sz w:val="24"/>
                <w:szCs w:val="24"/>
                <w:lang w:val="ru-RU"/>
              </w:rPr>
            </w:pPr>
            <w:r w:rsidRPr="004E3951">
              <w:rPr>
                <w:rFonts w:ascii="Times New Roman" w:eastAsia="Lucida Sans Unicode" w:hAnsi="Times New Roman"/>
                <w:color w:val="000000" w:themeColor="text1"/>
                <w:sz w:val="24"/>
                <w:szCs w:val="24"/>
                <w:lang w:bidi="ru-RU"/>
              </w:rPr>
              <w:t xml:space="preserve">Наявність вбудованої системи контролю нейтральних електродів – </w:t>
            </w:r>
            <w:r w:rsidRPr="004E3951">
              <w:rPr>
                <w:rFonts w:ascii="Times New Roman" w:eastAsia="Lucida Sans Unicode" w:hAnsi="Times New Roman"/>
                <w:b/>
                <w:color w:val="000000" w:themeColor="text1"/>
                <w:sz w:val="24"/>
                <w:szCs w:val="24"/>
                <w:lang w:bidi="ru-RU"/>
              </w:rPr>
              <w:t>відповідність;</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t>12</w:t>
            </w:r>
          </w:p>
        </w:tc>
        <w:tc>
          <w:tcPr>
            <w:tcW w:w="5953" w:type="dxa"/>
            <w:tcMar>
              <w:top w:w="55" w:type="dxa"/>
              <w:left w:w="55" w:type="dxa"/>
              <w:bottom w:w="55" w:type="dxa"/>
              <w:right w:w="55" w:type="dxa"/>
            </w:tcMar>
          </w:tcPr>
          <w:p w:rsidR="006137A5" w:rsidRPr="004E3951" w:rsidRDefault="006137A5" w:rsidP="00C73DB2">
            <w:pPr>
              <w:rPr>
                <w:rStyle w:val="apple-converted-space"/>
                <w:sz w:val="24"/>
                <w:szCs w:val="24"/>
                <w:lang w:val="ru-RU"/>
              </w:rPr>
            </w:pPr>
            <w:r w:rsidRPr="004E3951">
              <w:rPr>
                <w:rFonts w:ascii="Times New Roman" w:eastAsia="Lucida Sans Unicode" w:hAnsi="Times New Roman"/>
                <w:color w:val="000000" w:themeColor="text1"/>
                <w:sz w:val="24"/>
                <w:szCs w:val="24"/>
                <w:lang w:bidi="ru-RU"/>
              </w:rPr>
              <w:t xml:space="preserve">Переривчастий режим роботи з часом завантаження та відпочинку не більше 10с/30с – </w:t>
            </w:r>
            <w:r w:rsidRPr="004E3951">
              <w:rPr>
                <w:rFonts w:ascii="Times New Roman" w:eastAsia="Lucida Sans Unicode" w:hAnsi="Times New Roman"/>
                <w:b/>
                <w:color w:val="000000" w:themeColor="text1"/>
                <w:sz w:val="24"/>
                <w:szCs w:val="24"/>
                <w:lang w:bidi="ru-RU"/>
              </w:rPr>
              <w:t>відповідність;</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lastRenderedPageBreak/>
              <w:t>13</w:t>
            </w:r>
          </w:p>
        </w:tc>
        <w:tc>
          <w:tcPr>
            <w:tcW w:w="5953" w:type="dxa"/>
            <w:tcMar>
              <w:top w:w="55" w:type="dxa"/>
              <w:left w:w="55" w:type="dxa"/>
              <w:bottom w:w="55" w:type="dxa"/>
              <w:right w:w="55" w:type="dxa"/>
            </w:tcMar>
          </w:tcPr>
          <w:p w:rsidR="006137A5" w:rsidRPr="004E3951" w:rsidRDefault="006137A5" w:rsidP="00C73DB2">
            <w:pPr>
              <w:rPr>
                <w:rStyle w:val="apple-converted-space"/>
                <w:sz w:val="24"/>
                <w:szCs w:val="24"/>
                <w:lang w:val="ru-RU"/>
              </w:rPr>
            </w:pPr>
            <w:r w:rsidRPr="004E3951">
              <w:rPr>
                <w:rFonts w:ascii="Times New Roman" w:eastAsia="Lucida Sans Unicode" w:hAnsi="Times New Roman"/>
                <w:color w:val="000000" w:themeColor="text1"/>
                <w:sz w:val="24"/>
                <w:szCs w:val="24"/>
                <w:lang w:bidi="ru-RU"/>
              </w:rPr>
              <w:t xml:space="preserve">Наявність датчиків перегрівання та збоїв живлення – </w:t>
            </w:r>
            <w:r w:rsidRPr="004E3951">
              <w:rPr>
                <w:rFonts w:ascii="Times New Roman" w:eastAsia="Lucida Sans Unicode" w:hAnsi="Times New Roman"/>
                <w:b/>
                <w:color w:val="000000" w:themeColor="text1"/>
                <w:sz w:val="24"/>
                <w:szCs w:val="24"/>
                <w:lang w:bidi="ru-RU"/>
              </w:rPr>
              <w:t>відповідність;</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t>14</w:t>
            </w:r>
          </w:p>
        </w:tc>
        <w:tc>
          <w:tcPr>
            <w:tcW w:w="5953" w:type="dxa"/>
            <w:tcMar>
              <w:top w:w="55" w:type="dxa"/>
              <w:left w:w="55" w:type="dxa"/>
              <w:bottom w:w="55" w:type="dxa"/>
              <w:right w:w="55" w:type="dxa"/>
            </w:tcMar>
          </w:tcPr>
          <w:p w:rsidR="006137A5" w:rsidRPr="004E3951" w:rsidRDefault="006137A5" w:rsidP="00C73DB2">
            <w:pPr>
              <w:rPr>
                <w:rStyle w:val="apple-converted-space"/>
                <w:sz w:val="24"/>
                <w:szCs w:val="24"/>
                <w:lang w:val="ru-RU"/>
              </w:rPr>
            </w:pPr>
            <w:r w:rsidRPr="004E3951">
              <w:rPr>
                <w:rFonts w:ascii="Times New Roman" w:eastAsia="Lucida Sans Unicode" w:hAnsi="Times New Roman"/>
                <w:color w:val="000000" w:themeColor="text1"/>
                <w:sz w:val="24"/>
                <w:szCs w:val="24"/>
                <w:lang w:bidi="ru-RU"/>
              </w:rPr>
              <w:t xml:space="preserve">Активація приладу за допомогою ручки-перемикача з двома кнопками – </w:t>
            </w:r>
            <w:r w:rsidRPr="004E3951">
              <w:rPr>
                <w:rFonts w:ascii="Times New Roman" w:eastAsia="Lucida Sans Unicode" w:hAnsi="Times New Roman"/>
                <w:b/>
                <w:color w:val="000000" w:themeColor="text1"/>
                <w:sz w:val="24"/>
                <w:szCs w:val="24"/>
                <w:lang w:bidi="ru-RU"/>
              </w:rPr>
              <w:t>відповідність;</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t>15</w:t>
            </w:r>
          </w:p>
        </w:tc>
        <w:tc>
          <w:tcPr>
            <w:tcW w:w="5953" w:type="dxa"/>
            <w:tcMar>
              <w:top w:w="55" w:type="dxa"/>
              <w:left w:w="55" w:type="dxa"/>
              <w:bottom w:w="55" w:type="dxa"/>
              <w:right w:w="55" w:type="dxa"/>
            </w:tcMar>
          </w:tcPr>
          <w:p w:rsidR="006137A5" w:rsidRPr="004E3951" w:rsidRDefault="006137A5" w:rsidP="00C73DB2">
            <w:pPr>
              <w:rPr>
                <w:rStyle w:val="apple-converted-space"/>
                <w:sz w:val="24"/>
                <w:szCs w:val="24"/>
                <w:lang w:val="ru-RU"/>
              </w:rPr>
            </w:pPr>
            <w:r w:rsidRPr="004E3951">
              <w:rPr>
                <w:rFonts w:ascii="Times New Roman" w:eastAsia="Lucida Sans Unicode" w:hAnsi="Times New Roman"/>
                <w:color w:val="000000" w:themeColor="text1"/>
                <w:sz w:val="24"/>
                <w:szCs w:val="24"/>
                <w:lang w:bidi="ru-RU"/>
              </w:rPr>
              <w:t xml:space="preserve">Активація приладу подвійним ножним перемикачем з секціями для різання та коагуляції – </w:t>
            </w:r>
            <w:r w:rsidRPr="004E3951">
              <w:rPr>
                <w:rFonts w:ascii="Times New Roman" w:eastAsia="Lucida Sans Unicode" w:hAnsi="Times New Roman"/>
                <w:b/>
                <w:color w:val="000000" w:themeColor="text1"/>
                <w:sz w:val="24"/>
                <w:szCs w:val="24"/>
                <w:lang w:bidi="ru-RU"/>
              </w:rPr>
              <w:t>відповідність;</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t>16</w:t>
            </w:r>
          </w:p>
        </w:tc>
        <w:tc>
          <w:tcPr>
            <w:tcW w:w="5953" w:type="dxa"/>
            <w:tcMar>
              <w:top w:w="55" w:type="dxa"/>
              <w:left w:w="55" w:type="dxa"/>
              <w:bottom w:w="55" w:type="dxa"/>
              <w:right w:w="55" w:type="dxa"/>
            </w:tcMar>
          </w:tcPr>
          <w:p w:rsidR="006137A5" w:rsidRPr="004E3951" w:rsidRDefault="006137A5" w:rsidP="00C73DB2">
            <w:pPr>
              <w:rPr>
                <w:rStyle w:val="apple-converted-space"/>
                <w:sz w:val="24"/>
                <w:szCs w:val="24"/>
                <w:lang w:val="ru-RU"/>
              </w:rPr>
            </w:pPr>
            <w:r w:rsidRPr="004E3951">
              <w:rPr>
                <w:rFonts w:ascii="Times New Roman" w:eastAsia="Lucida Sans Unicode" w:hAnsi="Times New Roman"/>
                <w:color w:val="000000" w:themeColor="text1"/>
                <w:sz w:val="24"/>
                <w:szCs w:val="24"/>
                <w:lang w:bidi="ru-RU"/>
              </w:rPr>
              <w:t xml:space="preserve">Гарантія повинна складати не менше 3-х років </w:t>
            </w:r>
            <w:r>
              <w:rPr>
                <w:rFonts w:ascii="Times New Roman" w:eastAsia="Lucida Sans Unicode" w:hAnsi="Times New Roman"/>
                <w:color w:val="000000" w:themeColor="text1"/>
                <w:lang w:bidi="ru-RU"/>
              </w:rPr>
              <w:t>(36 місяців з дати введення в експлуатацію)</w:t>
            </w:r>
            <w:r w:rsidRPr="004E3951">
              <w:rPr>
                <w:rFonts w:ascii="Times New Roman" w:eastAsia="Lucida Sans Unicode" w:hAnsi="Times New Roman"/>
                <w:b/>
                <w:color w:val="000000" w:themeColor="text1"/>
                <w:sz w:val="24"/>
                <w:szCs w:val="24"/>
                <w:lang w:bidi="ru-RU"/>
              </w:rPr>
              <w:t>– відповідність;</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t>17</w:t>
            </w:r>
          </w:p>
        </w:tc>
        <w:tc>
          <w:tcPr>
            <w:tcW w:w="5953" w:type="dxa"/>
            <w:tcMar>
              <w:top w:w="55" w:type="dxa"/>
              <w:left w:w="55" w:type="dxa"/>
              <w:bottom w:w="55" w:type="dxa"/>
              <w:right w:w="55" w:type="dxa"/>
            </w:tcMar>
          </w:tcPr>
          <w:p w:rsidR="006137A5" w:rsidRPr="004E3951" w:rsidRDefault="006137A5" w:rsidP="00C73DB2">
            <w:pPr>
              <w:rPr>
                <w:rStyle w:val="apple-converted-space"/>
                <w:sz w:val="24"/>
                <w:szCs w:val="24"/>
                <w:lang w:val="ru-RU"/>
              </w:rPr>
            </w:pPr>
            <w:r w:rsidRPr="004E3951">
              <w:rPr>
                <w:rFonts w:ascii="Times New Roman" w:eastAsia="Lucida Sans Unicode" w:hAnsi="Times New Roman"/>
                <w:color w:val="000000" w:themeColor="text1"/>
                <w:sz w:val="24"/>
                <w:szCs w:val="24"/>
                <w:lang w:bidi="ru-RU"/>
              </w:rPr>
              <w:t xml:space="preserve">Вихідна потужність повинна бути не менше 100 Вт - </w:t>
            </w:r>
            <w:r w:rsidRPr="004E3951">
              <w:rPr>
                <w:rFonts w:ascii="Times New Roman" w:eastAsia="Lucida Sans Unicode" w:hAnsi="Times New Roman"/>
                <w:b/>
                <w:color w:val="000000" w:themeColor="text1"/>
                <w:sz w:val="24"/>
                <w:szCs w:val="24"/>
                <w:lang w:bidi="ru-RU"/>
              </w:rPr>
              <w:t>відповідність;</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t>18</w:t>
            </w:r>
          </w:p>
        </w:tc>
        <w:tc>
          <w:tcPr>
            <w:tcW w:w="5953" w:type="dxa"/>
            <w:tcMar>
              <w:top w:w="55" w:type="dxa"/>
              <w:left w:w="55" w:type="dxa"/>
              <w:bottom w:w="55" w:type="dxa"/>
              <w:right w:w="55" w:type="dxa"/>
            </w:tcMar>
          </w:tcPr>
          <w:p w:rsidR="006137A5" w:rsidRPr="004E3951" w:rsidRDefault="006137A5" w:rsidP="00C73DB2">
            <w:pPr>
              <w:rPr>
                <w:rStyle w:val="apple-converted-space"/>
                <w:sz w:val="24"/>
                <w:szCs w:val="24"/>
                <w:lang w:val="ru-RU"/>
              </w:rPr>
            </w:pPr>
            <w:r w:rsidRPr="004E3951">
              <w:rPr>
                <w:rFonts w:ascii="Times New Roman" w:eastAsia="Lucida Sans Unicode" w:hAnsi="Times New Roman"/>
                <w:color w:val="000000" w:themeColor="text1"/>
                <w:sz w:val="24"/>
                <w:szCs w:val="24"/>
                <w:lang w:bidi="ru-RU"/>
              </w:rPr>
              <w:t>Робоча частота повинна бути не гірше 4 мГц</w:t>
            </w:r>
            <w:r w:rsidRPr="004E3951">
              <w:rPr>
                <w:rFonts w:ascii="Times New Roman" w:eastAsia="Lucida Sans Unicode" w:hAnsi="Times New Roman"/>
                <w:b/>
                <w:color w:val="000000" w:themeColor="text1"/>
                <w:sz w:val="24"/>
                <w:szCs w:val="24"/>
                <w:lang w:bidi="ru-RU"/>
              </w:rPr>
              <w:t xml:space="preserve"> – відповідність;</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t>19</w:t>
            </w:r>
          </w:p>
        </w:tc>
        <w:tc>
          <w:tcPr>
            <w:tcW w:w="5953" w:type="dxa"/>
            <w:tcMar>
              <w:top w:w="55" w:type="dxa"/>
              <w:left w:w="55" w:type="dxa"/>
              <w:bottom w:w="55" w:type="dxa"/>
              <w:right w:w="55" w:type="dxa"/>
            </w:tcMar>
          </w:tcPr>
          <w:p w:rsidR="006137A5" w:rsidRPr="004E3951" w:rsidRDefault="006137A5" w:rsidP="00C73DB2">
            <w:pPr>
              <w:rPr>
                <w:rStyle w:val="apple-converted-space"/>
                <w:sz w:val="24"/>
                <w:szCs w:val="24"/>
                <w:lang w:val="ru-RU"/>
              </w:rPr>
            </w:pPr>
            <w:r w:rsidRPr="004E3951">
              <w:rPr>
                <w:rFonts w:ascii="Times New Roman" w:eastAsia="Lucida Sans Unicode" w:hAnsi="Times New Roman"/>
                <w:color w:val="000000" w:themeColor="text1"/>
                <w:sz w:val="24"/>
                <w:szCs w:val="24"/>
                <w:lang w:bidi="ru-RU"/>
              </w:rPr>
              <w:t>Частота модуляції повинна бути не гірше 33 кГц</w:t>
            </w:r>
            <w:r w:rsidRPr="004E3951">
              <w:rPr>
                <w:rFonts w:ascii="Times New Roman" w:eastAsia="Lucida Sans Unicode" w:hAnsi="Times New Roman"/>
                <w:b/>
                <w:color w:val="000000" w:themeColor="text1"/>
                <w:sz w:val="24"/>
                <w:szCs w:val="24"/>
                <w:lang w:bidi="ru-RU"/>
              </w:rPr>
              <w:t xml:space="preserve"> </w:t>
            </w:r>
            <w:r>
              <w:rPr>
                <w:rFonts w:ascii="Times New Roman" w:eastAsia="Lucida Sans Unicode" w:hAnsi="Times New Roman"/>
                <w:b/>
                <w:color w:val="000000" w:themeColor="text1"/>
                <w:sz w:val="24"/>
                <w:szCs w:val="24"/>
                <w:lang w:bidi="ru-RU"/>
              </w:rPr>
              <w:t>–</w:t>
            </w:r>
            <w:r w:rsidRPr="004E3951">
              <w:rPr>
                <w:rFonts w:ascii="Times New Roman" w:eastAsia="Lucida Sans Unicode" w:hAnsi="Times New Roman"/>
                <w:b/>
                <w:color w:val="000000" w:themeColor="text1"/>
                <w:sz w:val="24"/>
                <w:szCs w:val="24"/>
                <w:lang w:bidi="ru-RU"/>
              </w:rPr>
              <w:t xml:space="preserve"> відповідність</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t>20</w:t>
            </w:r>
          </w:p>
        </w:tc>
        <w:tc>
          <w:tcPr>
            <w:tcW w:w="5953" w:type="dxa"/>
            <w:tcMar>
              <w:top w:w="55" w:type="dxa"/>
              <w:left w:w="55" w:type="dxa"/>
              <w:bottom w:w="55" w:type="dxa"/>
              <w:right w:w="55" w:type="dxa"/>
            </w:tcMar>
          </w:tcPr>
          <w:p w:rsidR="006137A5" w:rsidRPr="004E3951" w:rsidRDefault="006137A5" w:rsidP="00C73DB2">
            <w:pPr>
              <w:tabs>
                <w:tab w:val="left" w:pos="283"/>
              </w:tabs>
              <w:suppressAutoHyphens/>
              <w:snapToGrid w:val="0"/>
              <w:rPr>
                <w:rFonts w:ascii="Times New Roman" w:eastAsia="Lucida Sans Unicode" w:hAnsi="Times New Roman"/>
                <w:color w:val="000000" w:themeColor="text1"/>
                <w:sz w:val="24"/>
                <w:szCs w:val="24"/>
                <w:lang w:bidi="ru-RU"/>
              </w:rPr>
            </w:pPr>
            <w:r w:rsidRPr="004E3951">
              <w:rPr>
                <w:rFonts w:ascii="Times New Roman" w:eastAsia="Lucida Sans Unicode" w:hAnsi="Times New Roman"/>
                <w:color w:val="000000" w:themeColor="text1"/>
                <w:sz w:val="24"/>
                <w:szCs w:val="24"/>
                <w:lang w:bidi="ru-RU"/>
              </w:rPr>
              <w:t>Комплектація повинна включати</w:t>
            </w:r>
            <w:r w:rsidRPr="004E3951">
              <w:rPr>
                <w:rFonts w:ascii="Times New Roman" w:eastAsia="Lucida Sans Unicode" w:hAnsi="Times New Roman"/>
                <w:color w:val="000000" w:themeColor="text1"/>
                <w:sz w:val="24"/>
                <w:szCs w:val="24"/>
                <w:lang w:val="ru-RU" w:bidi="ru-RU"/>
              </w:rPr>
              <w:t xml:space="preserve"> не </w:t>
            </w:r>
            <w:proofErr w:type="spellStart"/>
            <w:r w:rsidRPr="004E3951">
              <w:rPr>
                <w:rFonts w:ascii="Times New Roman" w:eastAsia="Lucida Sans Unicode" w:hAnsi="Times New Roman"/>
                <w:color w:val="000000" w:themeColor="text1"/>
                <w:sz w:val="24"/>
                <w:szCs w:val="24"/>
                <w:lang w:val="ru-RU" w:bidi="ru-RU"/>
              </w:rPr>
              <w:t>менше</w:t>
            </w:r>
            <w:proofErr w:type="spellEnd"/>
            <w:r w:rsidRPr="004E3951">
              <w:rPr>
                <w:rFonts w:ascii="Times New Roman" w:eastAsia="Lucida Sans Unicode" w:hAnsi="Times New Roman"/>
                <w:color w:val="000000" w:themeColor="text1"/>
                <w:sz w:val="24"/>
                <w:szCs w:val="24"/>
                <w:lang w:bidi="ru-RU"/>
              </w:rPr>
              <w:t>:</w:t>
            </w:r>
          </w:p>
          <w:p w:rsidR="006137A5" w:rsidRPr="004E3951" w:rsidRDefault="006137A5" w:rsidP="00C73DB2">
            <w:pPr>
              <w:tabs>
                <w:tab w:val="left" w:pos="283"/>
              </w:tabs>
              <w:suppressAutoHyphens/>
              <w:snapToGrid w:val="0"/>
              <w:rPr>
                <w:rFonts w:ascii="Times New Roman" w:eastAsia="Lucida Sans Unicode" w:hAnsi="Times New Roman"/>
                <w:b/>
                <w:color w:val="000000" w:themeColor="text1"/>
                <w:sz w:val="24"/>
                <w:szCs w:val="24"/>
                <w:lang w:bidi="ru-RU"/>
              </w:rPr>
            </w:pPr>
            <w:r w:rsidRPr="004E3951">
              <w:rPr>
                <w:rFonts w:ascii="Times New Roman" w:eastAsia="Lucida Sans Unicode" w:hAnsi="Times New Roman"/>
                <w:color w:val="000000" w:themeColor="text1"/>
                <w:sz w:val="24"/>
                <w:szCs w:val="24"/>
                <w:lang w:bidi="ru-RU"/>
              </w:rPr>
              <w:t>1 ручку-перемикач для електродів;</w:t>
            </w:r>
          </w:p>
          <w:p w:rsidR="006137A5" w:rsidRPr="004E3951" w:rsidRDefault="006137A5" w:rsidP="00C73DB2">
            <w:pPr>
              <w:tabs>
                <w:tab w:val="left" w:pos="283"/>
              </w:tabs>
              <w:suppressAutoHyphens/>
              <w:snapToGrid w:val="0"/>
              <w:rPr>
                <w:rFonts w:ascii="Times New Roman" w:eastAsia="Lucida Sans Unicode" w:hAnsi="Times New Roman"/>
                <w:color w:val="000000" w:themeColor="text1"/>
                <w:sz w:val="24"/>
                <w:szCs w:val="24"/>
                <w:lang w:bidi="ru-RU"/>
              </w:rPr>
            </w:pPr>
            <w:r w:rsidRPr="004E3951">
              <w:rPr>
                <w:rFonts w:ascii="Times New Roman" w:eastAsia="Lucida Sans Unicode" w:hAnsi="Times New Roman"/>
                <w:color w:val="000000" w:themeColor="text1"/>
                <w:sz w:val="24"/>
                <w:szCs w:val="24"/>
                <w:lang w:val="ru-RU" w:bidi="ru-RU"/>
              </w:rPr>
              <w:t>6</w:t>
            </w:r>
            <w:r w:rsidRPr="004E3951">
              <w:rPr>
                <w:rFonts w:ascii="Times New Roman" w:eastAsia="Lucida Sans Unicode" w:hAnsi="Times New Roman"/>
                <w:color w:val="000000" w:themeColor="text1"/>
                <w:sz w:val="24"/>
                <w:szCs w:val="24"/>
                <w:lang w:bidi="ru-RU"/>
              </w:rPr>
              <w:t xml:space="preserve"> </w:t>
            </w:r>
            <w:proofErr w:type="spellStart"/>
            <w:r w:rsidRPr="004E3951">
              <w:rPr>
                <w:rFonts w:ascii="Times New Roman" w:eastAsia="Lucida Sans Unicode" w:hAnsi="Times New Roman"/>
                <w:color w:val="000000" w:themeColor="text1"/>
                <w:sz w:val="24"/>
                <w:szCs w:val="24"/>
                <w:lang w:val="ru-RU" w:bidi="ru-RU"/>
              </w:rPr>
              <w:t>монополярних</w:t>
            </w:r>
            <w:proofErr w:type="spellEnd"/>
            <w:r w:rsidRPr="004E3951">
              <w:rPr>
                <w:rFonts w:ascii="Times New Roman" w:eastAsia="Lucida Sans Unicode" w:hAnsi="Times New Roman"/>
                <w:color w:val="000000" w:themeColor="text1"/>
                <w:sz w:val="24"/>
                <w:szCs w:val="24"/>
                <w:lang w:val="ru-RU" w:bidi="ru-RU"/>
              </w:rPr>
              <w:t xml:space="preserve"> </w:t>
            </w:r>
            <w:proofErr w:type="spellStart"/>
            <w:r w:rsidRPr="004E3951">
              <w:rPr>
                <w:rFonts w:ascii="Times New Roman" w:eastAsia="Lucida Sans Unicode" w:hAnsi="Times New Roman"/>
                <w:color w:val="000000" w:themeColor="text1"/>
                <w:sz w:val="24"/>
                <w:szCs w:val="24"/>
                <w:lang w:val="ru-RU" w:bidi="ru-RU"/>
              </w:rPr>
              <w:t>електрод</w:t>
            </w:r>
            <w:r w:rsidRPr="004E3951">
              <w:rPr>
                <w:rFonts w:ascii="Times New Roman" w:eastAsia="Lucida Sans Unicode" w:hAnsi="Times New Roman"/>
                <w:color w:val="000000" w:themeColor="text1"/>
                <w:sz w:val="24"/>
                <w:szCs w:val="24"/>
                <w:lang w:bidi="ru-RU"/>
              </w:rPr>
              <w:t>ів</w:t>
            </w:r>
            <w:proofErr w:type="spellEnd"/>
            <w:r w:rsidRPr="004E3951">
              <w:rPr>
                <w:rFonts w:ascii="Times New Roman" w:eastAsia="Lucida Sans Unicode" w:hAnsi="Times New Roman"/>
                <w:color w:val="000000" w:themeColor="text1"/>
                <w:sz w:val="24"/>
                <w:szCs w:val="24"/>
                <w:lang w:bidi="ru-RU"/>
              </w:rPr>
              <w:t>;</w:t>
            </w:r>
          </w:p>
          <w:p w:rsidR="006137A5" w:rsidRPr="004E3951" w:rsidRDefault="006137A5" w:rsidP="00C73DB2">
            <w:pPr>
              <w:tabs>
                <w:tab w:val="left" w:pos="283"/>
              </w:tabs>
              <w:suppressAutoHyphens/>
              <w:snapToGrid w:val="0"/>
              <w:rPr>
                <w:rFonts w:ascii="Times New Roman" w:eastAsia="Lucida Sans Unicode" w:hAnsi="Times New Roman"/>
                <w:color w:val="000000" w:themeColor="text1"/>
                <w:sz w:val="24"/>
                <w:szCs w:val="24"/>
                <w:lang w:bidi="ru-RU"/>
              </w:rPr>
            </w:pPr>
            <w:r w:rsidRPr="004E3951">
              <w:rPr>
                <w:rFonts w:ascii="Times New Roman" w:eastAsia="Lucida Sans Unicode" w:hAnsi="Times New Roman"/>
                <w:color w:val="000000" w:themeColor="text1"/>
                <w:sz w:val="24"/>
                <w:szCs w:val="24"/>
                <w:lang w:bidi="ru-RU"/>
              </w:rPr>
              <w:t>1 пару біполярних щипців;</w:t>
            </w:r>
          </w:p>
          <w:p w:rsidR="006137A5" w:rsidRPr="004E3951" w:rsidRDefault="006137A5" w:rsidP="00C73DB2">
            <w:pPr>
              <w:tabs>
                <w:tab w:val="left" w:pos="283"/>
              </w:tabs>
              <w:suppressAutoHyphens/>
              <w:snapToGrid w:val="0"/>
              <w:rPr>
                <w:rFonts w:ascii="Times New Roman" w:eastAsia="Lucida Sans Unicode" w:hAnsi="Times New Roman"/>
                <w:color w:val="000000" w:themeColor="text1"/>
                <w:sz w:val="24"/>
                <w:szCs w:val="24"/>
                <w:lang w:bidi="ru-RU"/>
              </w:rPr>
            </w:pPr>
            <w:r w:rsidRPr="004E3951">
              <w:rPr>
                <w:rFonts w:ascii="Times New Roman" w:eastAsia="Lucida Sans Unicode" w:hAnsi="Times New Roman"/>
                <w:color w:val="000000" w:themeColor="text1"/>
                <w:sz w:val="24"/>
                <w:szCs w:val="24"/>
                <w:lang w:bidi="ru-RU"/>
              </w:rPr>
              <w:t>1 подвійну педаль;</w:t>
            </w:r>
          </w:p>
          <w:p w:rsidR="006137A5" w:rsidRPr="004E3951" w:rsidRDefault="006137A5" w:rsidP="00C73DB2">
            <w:pPr>
              <w:rPr>
                <w:rStyle w:val="apple-converted-space"/>
                <w:rFonts w:ascii="Times New Roman" w:eastAsia="Lucida Sans Unicode" w:hAnsi="Times New Roman"/>
                <w:color w:val="000000" w:themeColor="text1"/>
                <w:sz w:val="24"/>
                <w:szCs w:val="24"/>
                <w:lang w:bidi="ru-RU"/>
              </w:rPr>
            </w:pPr>
            <w:r w:rsidRPr="004E3951">
              <w:rPr>
                <w:rFonts w:ascii="Times New Roman" w:eastAsia="Lucida Sans Unicode" w:hAnsi="Times New Roman"/>
                <w:color w:val="000000" w:themeColor="text1"/>
                <w:sz w:val="24"/>
                <w:szCs w:val="24"/>
                <w:lang w:bidi="ru-RU"/>
              </w:rPr>
              <w:t xml:space="preserve">1 нейтральний електрод </w:t>
            </w:r>
            <w:r w:rsidRPr="004E3951">
              <w:rPr>
                <w:rFonts w:ascii="Times New Roman" w:eastAsia="Lucida Sans Unicode" w:hAnsi="Times New Roman"/>
                <w:b/>
                <w:color w:val="000000" w:themeColor="text1"/>
                <w:sz w:val="24"/>
                <w:szCs w:val="24"/>
                <w:lang w:bidi="ru-RU"/>
              </w:rPr>
              <w:t>– відповідність;</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t>21</w:t>
            </w:r>
          </w:p>
        </w:tc>
        <w:tc>
          <w:tcPr>
            <w:tcW w:w="5953" w:type="dxa"/>
            <w:tcMar>
              <w:top w:w="55" w:type="dxa"/>
              <w:left w:w="55" w:type="dxa"/>
              <w:bottom w:w="55" w:type="dxa"/>
              <w:right w:w="55" w:type="dxa"/>
            </w:tcMar>
          </w:tcPr>
          <w:p w:rsidR="006137A5" w:rsidRPr="004E3951" w:rsidRDefault="006137A5" w:rsidP="00C73DB2">
            <w:pPr>
              <w:rPr>
                <w:rStyle w:val="apple-converted-space"/>
                <w:sz w:val="24"/>
                <w:szCs w:val="24"/>
                <w:lang w:val="ru-RU"/>
              </w:rPr>
            </w:pPr>
            <w:r w:rsidRPr="004E3951">
              <w:rPr>
                <w:rFonts w:ascii="Times New Roman" w:eastAsia="Lucida Sans Unicode" w:hAnsi="Times New Roman"/>
                <w:color w:val="000000" w:themeColor="text1"/>
                <w:sz w:val="24"/>
                <w:szCs w:val="24"/>
                <w:lang w:bidi="ru-RU"/>
              </w:rPr>
              <w:t>Інші аксесуари повинні бути доступні за потреби –</w:t>
            </w:r>
            <w:r w:rsidRPr="004E3951">
              <w:rPr>
                <w:rFonts w:ascii="Times New Roman" w:eastAsia="Lucida Sans Unicode" w:hAnsi="Times New Roman"/>
                <w:b/>
                <w:color w:val="000000" w:themeColor="text1"/>
                <w:sz w:val="24"/>
                <w:szCs w:val="24"/>
                <w:lang w:bidi="ru-RU"/>
              </w:rPr>
              <w:t xml:space="preserve"> відповідність.</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tr w:rsidR="006137A5" w:rsidRPr="004E3951" w:rsidTr="00C73DB2">
        <w:trPr>
          <w:trHeight w:val="25"/>
        </w:trPr>
        <w:tc>
          <w:tcPr>
            <w:tcW w:w="990" w:type="dxa"/>
            <w:tcMar>
              <w:top w:w="55" w:type="dxa"/>
              <w:left w:w="55" w:type="dxa"/>
              <w:bottom w:w="55" w:type="dxa"/>
              <w:right w:w="55" w:type="dxa"/>
            </w:tcMar>
            <w:vAlign w:val="center"/>
          </w:tcPr>
          <w:p w:rsidR="006137A5" w:rsidRPr="004E3951" w:rsidRDefault="006137A5" w:rsidP="00C73DB2">
            <w:pPr>
              <w:suppressLineNumbers/>
              <w:suppressAutoHyphens/>
              <w:snapToGrid w:val="0"/>
              <w:jc w:val="center"/>
              <w:textAlignment w:val="baseline"/>
              <w:rPr>
                <w:rFonts w:ascii="Times New Roman" w:eastAsia="Lucida Sans Unicode" w:hAnsi="Times New Roman"/>
                <w:b/>
                <w:color w:val="000000"/>
                <w:kern w:val="3"/>
                <w:sz w:val="24"/>
                <w:szCs w:val="24"/>
                <w:lang w:val="ru-RU" w:bidi="en-US"/>
              </w:rPr>
            </w:pPr>
            <w:r w:rsidRPr="004E3951">
              <w:rPr>
                <w:rFonts w:ascii="Times New Roman" w:eastAsia="Lucida Sans Unicode" w:hAnsi="Times New Roman"/>
                <w:b/>
                <w:color w:val="000000"/>
                <w:kern w:val="3"/>
                <w:sz w:val="24"/>
                <w:szCs w:val="24"/>
                <w:lang w:val="ru-RU" w:bidi="en-US"/>
              </w:rPr>
              <w:t>22</w:t>
            </w:r>
          </w:p>
        </w:tc>
        <w:tc>
          <w:tcPr>
            <w:tcW w:w="5953" w:type="dxa"/>
            <w:tcMar>
              <w:top w:w="55" w:type="dxa"/>
              <w:left w:w="55" w:type="dxa"/>
              <w:bottom w:w="55" w:type="dxa"/>
              <w:right w:w="55" w:type="dxa"/>
            </w:tcMar>
            <w:vAlign w:val="center"/>
          </w:tcPr>
          <w:p w:rsidR="006137A5" w:rsidRPr="004E3951" w:rsidRDefault="006137A5" w:rsidP="00C73DB2">
            <w:pPr>
              <w:rPr>
                <w:rStyle w:val="apple-converted-space"/>
                <w:sz w:val="24"/>
                <w:szCs w:val="24"/>
                <w:lang w:val="ru-RU"/>
              </w:rPr>
            </w:pPr>
            <w:r w:rsidRPr="004E3951">
              <w:rPr>
                <w:rFonts w:ascii="Times New Roman" w:eastAsia="Lucida Sans Unicode" w:hAnsi="Times New Roman"/>
                <w:sz w:val="24"/>
                <w:szCs w:val="24"/>
                <w:lang w:bidi="ru-RU"/>
              </w:rPr>
              <w:t xml:space="preserve">Обладнання повинно бути новим та виготовлене не раніше 2022 року. </w:t>
            </w:r>
            <w:r w:rsidRPr="004E3951">
              <w:rPr>
                <w:rFonts w:ascii="Times New Roman" w:eastAsia="Lucida Sans Unicode" w:hAnsi="Times New Roman"/>
                <w:b/>
                <w:sz w:val="24"/>
                <w:szCs w:val="24"/>
                <w:lang w:bidi="ru-RU"/>
              </w:rPr>
              <w:t>Надати гарантійний лист</w:t>
            </w:r>
          </w:p>
        </w:tc>
        <w:tc>
          <w:tcPr>
            <w:tcW w:w="1701"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c>
          <w:tcPr>
            <w:tcW w:w="1842" w:type="dxa"/>
          </w:tcPr>
          <w:p w:rsidR="006137A5" w:rsidRPr="004E3951" w:rsidRDefault="006137A5" w:rsidP="00C73DB2">
            <w:pPr>
              <w:tabs>
                <w:tab w:val="left" w:pos="283"/>
              </w:tabs>
              <w:suppressAutoHyphens/>
              <w:snapToGrid w:val="0"/>
              <w:jc w:val="center"/>
              <w:textAlignment w:val="baseline"/>
              <w:rPr>
                <w:rFonts w:ascii="Times New Roman" w:eastAsia="Lucida Sans Unicode" w:hAnsi="Times New Roman"/>
                <w:color w:val="000000"/>
                <w:kern w:val="3"/>
                <w:sz w:val="24"/>
                <w:szCs w:val="24"/>
                <w:lang w:bidi="ru-RU"/>
              </w:rPr>
            </w:pPr>
          </w:p>
        </w:tc>
      </w:tr>
      <w:bookmarkEnd w:id="7"/>
    </w:tbl>
    <w:p w:rsidR="006137A5" w:rsidRPr="004E3951" w:rsidRDefault="006137A5" w:rsidP="006137A5">
      <w:pPr>
        <w:pStyle w:val="11"/>
        <w:keepNext/>
        <w:widowControl w:val="0"/>
        <w:tabs>
          <w:tab w:val="left" w:pos="851"/>
        </w:tabs>
        <w:spacing w:before="120" w:after="0" w:line="240" w:lineRule="auto"/>
        <w:ind w:left="0"/>
        <w:jc w:val="both"/>
        <w:rPr>
          <w:rFonts w:ascii="Times New Roman" w:hAnsi="Times New Roman"/>
          <w:bCs/>
          <w:sz w:val="24"/>
          <w:szCs w:val="24"/>
        </w:rPr>
      </w:pPr>
    </w:p>
    <w:p w:rsidR="00004AAD" w:rsidRDefault="006137A5" w:rsidP="006137A5">
      <w:pPr>
        <w:widowControl w:val="0"/>
        <w:spacing w:after="0" w:line="240" w:lineRule="auto"/>
        <w:jc w:val="both"/>
        <w:rPr>
          <w:rFonts w:ascii="Times New Roman" w:eastAsia="Times New Roman" w:hAnsi="Times New Roman" w:cs="Times New Roman"/>
          <w:sz w:val="24"/>
          <w:szCs w:val="24"/>
        </w:rPr>
      </w:pPr>
      <w:r w:rsidRPr="004E3951">
        <w:rPr>
          <w:rFonts w:ascii="Times New Roman" w:hAnsi="Times New Roman"/>
          <w:sz w:val="24"/>
          <w:szCs w:val="24"/>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4E3951">
        <w:rPr>
          <w:rFonts w:ascii="Times New Roman" w:hAnsi="Times New Roman"/>
          <w:b/>
          <w:i/>
          <w:sz w:val="24"/>
          <w:szCs w:val="24"/>
        </w:rPr>
        <w:t>«або еквівалент</w:t>
      </w:r>
    </w:p>
    <w:p w:rsidR="003255C1" w:rsidRPr="003255C1" w:rsidRDefault="003255C1" w:rsidP="003255C1">
      <w:pPr>
        <w:widowControl w:val="0"/>
        <w:spacing w:after="0" w:line="240" w:lineRule="auto"/>
        <w:jc w:val="both"/>
        <w:rPr>
          <w:rFonts w:ascii="Times New Roman" w:eastAsia="Times New Roman" w:hAnsi="Times New Roman" w:cs="Times New Roman"/>
          <w:sz w:val="24"/>
          <w:szCs w:val="24"/>
        </w:rPr>
      </w:pPr>
      <w:r w:rsidRPr="003255C1">
        <w:rPr>
          <w:rFonts w:ascii="Times New Roman" w:eastAsia="Times New Roman" w:hAnsi="Times New Roman" w:cs="Times New Roman"/>
          <w:i/>
          <w:sz w:val="24"/>
          <w:szCs w:val="24"/>
        </w:rPr>
        <w:t>Примітка.</w:t>
      </w:r>
      <w:r w:rsidRPr="003255C1">
        <w:rPr>
          <w:rFonts w:ascii="Times New Roman" w:eastAsia="Times New Roman" w:hAnsi="Times New Roman" w:cs="Times New Roman"/>
          <w:sz w:val="24"/>
          <w:szCs w:val="24"/>
        </w:rPr>
        <w:t xml:space="preserve">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3255C1" w:rsidRPr="003255C1" w:rsidRDefault="003255C1" w:rsidP="003255C1">
      <w:pPr>
        <w:widowControl w:val="0"/>
        <w:spacing w:after="0" w:line="240" w:lineRule="auto"/>
        <w:jc w:val="both"/>
        <w:rPr>
          <w:rFonts w:ascii="Times New Roman" w:eastAsia="Times New Roman" w:hAnsi="Times New Roman" w:cs="Times New Roman"/>
          <w:sz w:val="24"/>
          <w:szCs w:val="24"/>
        </w:rPr>
      </w:pPr>
      <w:proofErr w:type="spellStart"/>
      <w:r w:rsidRPr="003255C1">
        <w:rPr>
          <w:rFonts w:ascii="Times New Roman" w:eastAsia="Times New Roman" w:hAnsi="Times New Roman" w:cs="Times New Roman"/>
          <w:sz w:val="24"/>
          <w:szCs w:val="24"/>
        </w:rPr>
        <w:t>Обгрунтування</w:t>
      </w:r>
      <w:proofErr w:type="spellEnd"/>
      <w:r w:rsidRPr="003255C1">
        <w:rPr>
          <w:rFonts w:ascii="Times New Roman" w:eastAsia="Times New Roman" w:hAnsi="Times New Roman" w:cs="Times New Roman"/>
          <w:sz w:val="24"/>
          <w:szCs w:val="24"/>
        </w:rPr>
        <w:t>: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rsidR="00004AAD" w:rsidRDefault="00004AAD">
      <w:pPr>
        <w:widowControl w:val="0"/>
        <w:spacing w:after="0" w:line="240" w:lineRule="auto"/>
        <w:jc w:val="both"/>
        <w:rPr>
          <w:rFonts w:ascii="Times New Roman" w:eastAsia="Times New Roman" w:hAnsi="Times New Roman" w:cs="Times New Roman"/>
          <w:sz w:val="24"/>
          <w:szCs w:val="24"/>
        </w:rPr>
      </w:pPr>
    </w:p>
    <w:p w:rsidR="00004AAD" w:rsidRDefault="00004AAD">
      <w:pPr>
        <w:widowControl w:val="0"/>
        <w:spacing w:after="0" w:line="240" w:lineRule="auto"/>
        <w:jc w:val="both"/>
        <w:rPr>
          <w:rFonts w:ascii="Times New Roman" w:eastAsia="Times New Roman" w:hAnsi="Times New Roman" w:cs="Times New Roman"/>
          <w:sz w:val="24"/>
          <w:szCs w:val="24"/>
        </w:rPr>
      </w:pPr>
    </w:p>
    <w:p w:rsidR="00004AAD" w:rsidRPr="00A44377" w:rsidRDefault="00004AAD" w:rsidP="00004AAD">
      <w:pPr>
        <w:widowControl w:val="0"/>
        <w:spacing w:after="0" w:line="240" w:lineRule="auto"/>
        <w:jc w:val="both"/>
        <w:rPr>
          <w:rFonts w:ascii="Times New Roman" w:eastAsia="Times New Roman" w:hAnsi="Times New Roman" w:cs="Times New Roman"/>
          <w:b/>
          <w:sz w:val="24"/>
          <w:szCs w:val="24"/>
          <w:lang w:val="ru-RU"/>
        </w:rPr>
      </w:pPr>
      <w:proofErr w:type="spellStart"/>
      <w:r w:rsidRPr="00A44377">
        <w:rPr>
          <w:rFonts w:ascii="Times New Roman" w:eastAsia="Times New Roman" w:hAnsi="Times New Roman" w:cs="Times New Roman"/>
          <w:b/>
          <w:sz w:val="24"/>
          <w:szCs w:val="24"/>
          <w:lang w:val="ru-RU"/>
        </w:rPr>
        <w:lastRenderedPageBreak/>
        <w:t>Додаток</w:t>
      </w:r>
      <w:proofErr w:type="spellEnd"/>
      <w:r w:rsidRPr="00A44377">
        <w:rPr>
          <w:rFonts w:ascii="Times New Roman" w:eastAsia="Times New Roman" w:hAnsi="Times New Roman" w:cs="Times New Roman"/>
          <w:b/>
          <w:sz w:val="24"/>
          <w:szCs w:val="24"/>
          <w:lang w:val="ru-RU"/>
        </w:rPr>
        <w:t xml:space="preserve"> 3</w:t>
      </w:r>
      <w:proofErr w:type="gramStart"/>
      <w:r w:rsidRPr="00A44377">
        <w:rPr>
          <w:rFonts w:ascii="Times New Roman" w:eastAsia="Times New Roman" w:hAnsi="Times New Roman" w:cs="Times New Roman"/>
          <w:b/>
          <w:sz w:val="24"/>
          <w:szCs w:val="24"/>
          <w:lang w:val="ru-RU"/>
        </w:rPr>
        <w:t xml:space="preserve"> </w:t>
      </w:r>
      <w:proofErr w:type="spellStart"/>
      <w:r w:rsidRPr="00A44377">
        <w:rPr>
          <w:rFonts w:ascii="Times New Roman" w:eastAsia="Times New Roman" w:hAnsi="Times New Roman" w:cs="Times New Roman"/>
          <w:b/>
          <w:sz w:val="24"/>
          <w:szCs w:val="24"/>
          <w:lang w:val="ru-RU"/>
        </w:rPr>
        <w:t>П</w:t>
      </w:r>
      <w:proofErr w:type="gramEnd"/>
      <w:r w:rsidRPr="00A44377">
        <w:rPr>
          <w:rFonts w:ascii="Times New Roman" w:eastAsia="Times New Roman" w:hAnsi="Times New Roman" w:cs="Times New Roman"/>
          <w:b/>
          <w:sz w:val="24"/>
          <w:szCs w:val="24"/>
          <w:lang w:val="ru-RU"/>
        </w:rPr>
        <w:t>роєкт</w:t>
      </w:r>
      <w:proofErr w:type="spellEnd"/>
      <w:r w:rsidRPr="00A44377">
        <w:rPr>
          <w:rFonts w:ascii="Times New Roman" w:eastAsia="Times New Roman" w:hAnsi="Times New Roman" w:cs="Times New Roman"/>
          <w:b/>
          <w:sz w:val="24"/>
          <w:szCs w:val="24"/>
          <w:lang w:val="ru-RU"/>
        </w:rPr>
        <w:t xml:space="preserve"> договору </w:t>
      </w:r>
      <w:proofErr w:type="spellStart"/>
      <w:r w:rsidRPr="00A44377">
        <w:rPr>
          <w:rFonts w:ascii="Times New Roman" w:eastAsia="Times New Roman" w:hAnsi="Times New Roman" w:cs="Times New Roman"/>
          <w:b/>
          <w:sz w:val="24"/>
          <w:szCs w:val="24"/>
          <w:lang w:val="ru-RU"/>
        </w:rPr>
        <w:t>викладено</w:t>
      </w:r>
      <w:proofErr w:type="spellEnd"/>
      <w:r w:rsidRPr="00A44377">
        <w:rPr>
          <w:rFonts w:ascii="Times New Roman" w:eastAsia="Times New Roman" w:hAnsi="Times New Roman" w:cs="Times New Roman"/>
          <w:b/>
          <w:sz w:val="24"/>
          <w:szCs w:val="24"/>
          <w:lang w:val="ru-RU"/>
        </w:rPr>
        <w:t xml:space="preserve"> та </w:t>
      </w:r>
      <w:proofErr w:type="spellStart"/>
      <w:r w:rsidRPr="00A44377">
        <w:rPr>
          <w:rFonts w:ascii="Times New Roman" w:eastAsia="Times New Roman" w:hAnsi="Times New Roman" w:cs="Times New Roman"/>
          <w:b/>
          <w:sz w:val="24"/>
          <w:szCs w:val="24"/>
          <w:lang w:val="ru-RU"/>
        </w:rPr>
        <w:t>завантажено</w:t>
      </w:r>
      <w:proofErr w:type="spellEnd"/>
      <w:r w:rsidRPr="00A44377">
        <w:rPr>
          <w:rFonts w:ascii="Times New Roman" w:eastAsia="Times New Roman" w:hAnsi="Times New Roman" w:cs="Times New Roman"/>
          <w:b/>
          <w:sz w:val="24"/>
          <w:szCs w:val="24"/>
          <w:lang w:val="ru-RU"/>
        </w:rPr>
        <w:t xml:space="preserve"> у </w:t>
      </w:r>
      <w:proofErr w:type="spellStart"/>
      <w:r w:rsidRPr="00A44377">
        <w:rPr>
          <w:rFonts w:ascii="Times New Roman" w:eastAsia="Times New Roman" w:hAnsi="Times New Roman" w:cs="Times New Roman"/>
          <w:b/>
          <w:sz w:val="24"/>
          <w:szCs w:val="24"/>
          <w:lang w:val="ru-RU"/>
        </w:rPr>
        <w:t>електронну</w:t>
      </w:r>
      <w:proofErr w:type="spellEnd"/>
      <w:r w:rsidRPr="00A44377">
        <w:rPr>
          <w:rFonts w:ascii="Times New Roman" w:eastAsia="Times New Roman" w:hAnsi="Times New Roman" w:cs="Times New Roman"/>
          <w:b/>
          <w:sz w:val="24"/>
          <w:szCs w:val="24"/>
          <w:lang w:val="ru-RU"/>
        </w:rPr>
        <w:t xml:space="preserve"> систему </w:t>
      </w:r>
      <w:proofErr w:type="spellStart"/>
      <w:r w:rsidRPr="00A44377">
        <w:rPr>
          <w:rFonts w:ascii="Times New Roman" w:eastAsia="Times New Roman" w:hAnsi="Times New Roman" w:cs="Times New Roman"/>
          <w:b/>
          <w:sz w:val="24"/>
          <w:szCs w:val="24"/>
          <w:lang w:val="ru-RU"/>
        </w:rPr>
        <w:t>закупівель</w:t>
      </w:r>
      <w:proofErr w:type="spellEnd"/>
      <w:r w:rsidRPr="00A44377">
        <w:rPr>
          <w:rFonts w:ascii="Times New Roman" w:eastAsia="Times New Roman" w:hAnsi="Times New Roman" w:cs="Times New Roman"/>
          <w:b/>
          <w:sz w:val="24"/>
          <w:szCs w:val="24"/>
          <w:lang w:val="ru-RU"/>
        </w:rPr>
        <w:t xml:space="preserve"> у </w:t>
      </w:r>
      <w:proofErr w:type="spellStart"/>
      <w:r w:rsidRPr="00A44377">
        <w:rPr>
          <w:rFonts w:ascii="Times New Roman" w:eastAsia="Times New Roman" w:hAnsi="Times New Roman" w:cs="Times New Roman"/>
          <w:b/>
          <w:sz w:val="24"/>
          <w:szCs w:val="24"/>
          <w:lang w:val="ru-RU"/>
        </w:rPr>
        <w:t>вигляді</w:t>
      </w:r>
      <w:proofErr w:type="spellEnd"/>
      <w:r w:rsidRPr="00A44377">
        <w:rPr>
          <w:rFonts w:ascii="Times New Roman" w:eastAsia="Times New Roman" w:hAnsi="Times New Roman" w:cs="Times New Roman"/>
          <w:b/>
          <w:sz w:val="24"/>
          <w:szCs w:val="24"/>
          <w:lang w:val="ru-RU"/>
        </w:rPr>
        <w:t xml:space="preserve"> </w:t>
      </w:r>
      <w:proofErr w:type="spellStart"/>
      <w:r w:rsidRPr="00A44377">
        <w:rPr>
          <w:rFonts w:ascii="Times New Roman" w:eastAsia="Times New Roman" w:hAnsi="Times New Roman" w:cs="Times New Roman"/>
          <w:b/>
          <w:sz w:val="24"/>
          <w:szCs w:val="24"/>
          <w:lang w:val="ru-RU"/>
        </w:rPr>
        <w:t>окремого</w:t>
      </w:r>
      <w:proofErr w:type="spellEnd"/>
      <w:r w:rsidRPr="00A44377">
        <w:rPr>
          <w:rFonts w:ascii="Times New Roman" w:eastAsia="Times New Roman" w:hAnsi="Times New Roman" w:cs="Times New Roman"/>
          <w:b/>
          <w:sz w:val="24"/>
          <w:szCs w:val="24"/>
          <w:lang w:val="ru-RU"/>
        </w:rPr>
        <w:t xml:space="preserve"> файлу.</w:t>
      </w:r>
    </w:p>
    <w:p w:rsidR="00004AAD" w:rsidRPr="003605BC" w:rsidRDefault="00004AAD" w:rsidP="00004AAD">
      <w:pPr>
        <w:widowControl w:val="0"/>
        <w:spacing w:after="0" w:line="240" w:lineRule="auto"/>
        <w:jc w:val="both"/>
        <w:rPr>
          <w:rFonts w:ascii="Times New Roman" w:eastAsia="Times New Roman" w:hAnsi="Times New Roman" w:cs="Times New Roman"/>
          <w:sz w:val="24"/>
          <w:szCs w:val="24"/>
          <w:lang w:val="ru-RU"/>
        </w:rPr>
      </w:pPr>
    </w:p>
    <w:p w:rsidR="00004AAD" w:rsidRDefault="00004AAD" w:rsidP="00004AAD">
      <w:pPr>
        <w:widowControl w:val="0"/>
        <w:spacing w:after="0" w:line="240" w:lineRule="auto"/>
        <w:jc w:val="both"/>
        <w:rPr>
          <w:rFonts w:ascii="Times New Roman" w:eastAsia="Times New Roman" w:hAnsi="Times New Roman" w:cs="Times New Roman"/>
          <w:sz w:val="24"/>
          <w:szCs w:val="24"/>
        </w:rPr>
      </w:pPr>
    </w:p>
    <w:p w:rsidR="00004AAD" w:rsidRDefault="00004AAD" w:rsidP="00004AAD">
      <w:pPr>
        <w:widowControl w:val="0"/>
        <w:spacing w:after="0" w:line="240" w:lineRule="auto"/>
        <w:jc w:val="both"/>
        <w:rPr>
          <w:rFonts w:ascii="Times New Roman" w:eastAsia="Times New Roman" w:hAnsi="Times New Roman" w:cs="Times New Roman"/>
          <w:sz w:val="24"/>
          <w:szCs w:val="24"/>
        </w:rPr>
      </w:pPr>
    </w:p>
    <w:p w:rsidR="00004AAD" w:rsidRDefault="00004AAD">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D9268A" w:rsidRDefault="00D9268A">
      <w:pPr>
        <w:widowControl w:val="0"/>
        <w:spacing w:after="0" w:line="240" w:lineRule="auto"/>
        <w:jc w:val="both"/>
        <w:rPr>
          <w:rFonts w:ascii="Times New Roman" w:eastAsia="Times New Roman" w:hAnsi="Times New Roman" w:cs="Times New Roman"/>
          <w:sz w:val="24"/>
          <w:szCs w:val="24"/>
        </w:rPr>
      </w:pPr>
    </w:p>
    <w:p w:rsidR="00296A2E" w:rsidRDefault="00296A2E" w:rsidP="00D9268A">
      <w:pPr>
        <w:spacing w:after="0"/>
        <w:ind w:right="-25"/>
        <w:jc w:val="right"/>
        <w:rPr>
          <w:rFonts w:ascii="Times New Roman" w:hAnsi="Times New Roman" w:cs="Times New Roman"/>
          <w:b/>
          <w:color w:val="000000" w:themeColor="text1"/>
          <w:sz w:val="24"/>
          <w:szCs w:val="24"/>
          <w:lang w:val="ru-RU"/>
        </w:rPr>
      </w:pPr>
    </w:p>
    <w:p w:rsidR="00296A2E" w:rsidRDefault="00296A2E" w:rsidP="00D9268A">
      <w:pPr>
        <w:spacing w:after="0"/>
        <w:ind w:right="-25"/>
        <w:jc w:val="right"/>
        <w:rPr>
          <w:rFonts w:ascii="Times New Roman" w:hAnsi="Times New Roman" w:cs="Times New Roman"/>
          <w:b/>
          <w:color w:val="000000" w:themeColor="text1"/>
          <w:sz w:val="24"/>
          <w:szCs w:val="24"/>
          <w:lang w:val="ru-RU"/>
        </w:rPr>
      </w:pPr>
    </w:p>
    <w:p w:rsidR="00296A2E" w:rsidRDefault="00296A2E" w:rsidP="00D9268A">
      <w:pPr>
        <w:spacing w:after="0"/>
        <w:ind w:right="-25"/>
        <w:jc w:val="right"/>
        <w:rPr>
          <w:rFonts w:ascii="Times New Roman" w:hAnsi="Times New Roman" w:cs="Times New Roman"/>
          <w:b/>
          <w:color w:val="000000" w:themeColor="text1"/>
          <w:sz w:val="24"/>
          <w:szCs w:val="24"/>
          <w:lang w:val="ru-RU"/>
        </w:rPr>
      </w:pPr>
    </w:p>
    <w:p w:rsidR="00296A2E" w:rsidRDefault="00296A2E" w:rsidP="00D9268A">
      <w:pPr>
        <w:spacing w:after="0"/>
        <w:ind w:right="-25"/>
        <w:jc w:val="right"/>
        <w:rPr>
          <w:rFonts w:ascii="Times New Roman" w:hAnsi="Times New Roman" w:cs="Times New Roman"/>
          <w:b/>
          <w:color w:val="000000" w:themeColor="text1"/>
          <w:sz w:val="24"/>
          <w:szCs w:val="24"/>
          <w:lang w:val="ru-RU"/>
        </w:rPr>
      </w:pPr>
    </w:p>
    <w:p w:rsidR="00296A2E" w:rsidRDefault="00296A2E" w:rsidP="00D9268A">
      <w:pPr>
        <w:spacing w:after="0"/>
        <w:ind w:right="-25"/>
        <w:jc w:val="right"/>
        <w:rPr>
          <w:rFonts w:ascii="Times New Roman" w:hAnsi="Times New Roman" w:cs="Times New Roman"/>
          <w:b/>
          <w:color w:val="000000" w:themeColor="text1"/>
          <w:sz w:val="24"/>
          <w:szCs w:val="24"/>
          <w:lang w:val="ru-RU"/>
        </w:rPr>
      </w:pPr>
    </w:p>
    <w:p w:rsidR="00296A2E" w:rsidRDefault="00296A2E" w:rsidP="00D9268A">
      <w:pPr>
        <w:spacing w:after="0"/>
        <w:ind w:right="-25"/>
        <w:jc w:val="right"/>
        <w:rPr>
          <w:rFonts w:ascii="Times New Roman" w:hAnsi="Times New Roman" w:cs="Times New Roman"/>
          <w:b/>
          <w:color w:val="000000" w:themeColor="text1"/>
          <w:sz w:val="24"/>
          <w:szCs w:val="24"/>
          <w:lang w:val="ru-RU"/>
        </w:rPr>
      </w:pPr>
    </w:p>
    <w:p w:rsidR="00296A2E" w:rsidRDefault="00296A2E" w:rsidP="00D9268A">
      <w:pPr>
        <w:spacing w:after="0"/>
        <w:ind w:right="-25"/>
        <w:jc w:val="right"/>
        <w:rPr>
          <w:rFonts w:ascii="Times New Roman" w:hAnsi="Times New Roman" w:cs="Times New Roman"/>
          <w:b/>
          <w:color w:val="000000" w:themeColor="text1"/>
          <w:sz w:val="24"/>
          <w:szCs w:val="24"/>
          <w:lang w:val="ru-RU"/>
        </w:rPr>
      </w:pPr>
    </w:p>
    <w:p w:rsidR="00296A2E" w:rsidRDefault="00296A2E" w:rsidP="00D9268A">
      <w:pPr>
        <w:spacing w:after="0"/>
        <w:ind w:right="-25"/>
        <w:jc w:val="right"/>
        <w:rPr>
          <w:rFonts w:ascii="Times New Roman" w:hAnsi="Times New Roman" w:cs="Times New Roman"/>
          <w:b/>
          <w:color w:val="000000" w:themeColor="text1"/>
          <w:sz w:val="24"/>
          <w:szCs w:val="24"/>
          <w:lang w:val="ru-RU"/>
        </w:rPr>
      </w:pPr>
    </w:p>
    <w:p w:rsidR="00296A2E" w:rsidRDefault="00296A2E" w:rsidP="00D9268A">
      <w:pPr>
        <w:spacing w:after="0"/>
        <w:ind w:right="-25"/>
        <w:jc w:val="right"/>
        <w:rPr>
          <w:rFonts w:ascii="Times New Roman" w:hAnsi="Times New Roman" w:cs="Times New Roman"/>
          <w:b/>
          <w:color w:val="000000" w:themeColor="text1"/>
          <w:sz w:val="24"/>
          <w:szCs w:val="24"/>
          <w:lang w:val="ru-RU"/>
        </w:rPr>
      </w:pPr>
    </w:p>
    <w:p w:rsidR="00296A2E" w:rsidRDefault="00296A2E" w:rsidP="00D9268A">
      <w:pPr>
        <w:spacing w:after="0"/>
        <w:ind w:right="-25"/>
        <w:jc w:val="right"/>
        <w:rPr>
          <w:rFonts w:ascii="Times New Roman" w:hAnsi="Times New Roman" w:cs="Times New Roman"/>
          <w:b/>
          <w:color w:val="000000" w:themeColor="text1"/>
          <w:sz w:val="24"/>
          <w:szCs w:val="24"/>
          <w:lang w:val="ru-RU"/>
        </w:rPr>
      </w:pPr>
    </w:p>
    <w:p w:rsidR="00296A2E" w:rsidRDefault="00296A2E" w:rsidP="00D9268A">
      <w:pPr>
        <w:spacing w:after="0"/>
        <w:ind w:right="-25"/>
        <w:jc w:val="right"/>
        <w:rPr>
          <w:rFonts w:ascii="Times New Roman" w:hAnsi="Times New Roman" w:cs="Times New Roman"/>
          <w:b/>
          <w:color w:val="000000" w:themeColor="text1"/>
          <w:sz w:val="24"/>
          <w:szCs w:val="24"/>
          <w:lang w:val="ru-RU"/>
        </w:rPr>
      </w:pPr>
    </w:p>
    <w:p w:rsidR="00D9268A" w:rsidRPr="004E47BD" w:rsidRDefault="00D9268A" w:rsidP="00D9268A">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Додаток №4</w:t>
      </w:r>
    </w:p>
    <w:p w:rsidR="00D9268A" w:rsidRPr="004E47BD" w:rsidRDefault="00D9268A" w:rsidP="00D9268A">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D9268A" w:rsidRPr="004E47BD" w:rsidRDefault="00D9268A" w:rsidP="00D9268A">
      <w:pPr>
        <w:spacing w:after="0"/>
        <w:jc w:val="right"/>
        <w:rPr>
          <w:rFonts w:ascii="Times New Roman" w:hAnsi="Times New Roman" w:cs="Times New Roman"/>
          <w:color w:val="000000" w:themeColor="text1"/>
          <w:sz w:val="24"/>
          <w:szCs w:val="24"/>
        </w:rPr>
      </w:pPr>
    </w:p>
    <w:p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 xml:space="preserve">Форма </w:t>
      </w:r>
      <w:proofErr w:type="spellStart"/>
      <w:r w:rsidRPr="004E47BD">
        <w:rPr>
          <w:rFonts w:ascii="Times New Roman" w:hAnsi="Times New Roman" w:cs="Times New Roman"/>
          <w:i/>
          <w:iCs/>
          <w:color w:val="000000" w:themeColor="text1"/>
          <w:sz w:val="24"/>
          <w:szCs w:val="24"/>
        </w:rPr>
        <w:t>„Тендерна</w:t>
      </w:r>
      <w:proofErr w:type="spellEnd"/>
      <w:r w:rsidRPr="004E47BD">
        <w:rPr>
          <w:rFonts w:ascii="Times New Roman" w:hAnsi="Times New Roman" w:cs="Times New Roman"/>
          <w:i/>
          <w:iCs/>
          <w:color w:val="000000" w:themeColor="text1"/>
          <w:sz w:val="24"/>
          <w:szCs w:val="24"/>
        </w:rPr>
        <w:t xml:space="preserve"> пропозиція" подається  Учасником на фірмовому бланку у вигляді, наведеному нижче.</w:t>
      </w:r>
    </w:p>
    <w:p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rsidR="00D9268A" w:rsidRPr="004E47BD" w:rsidRDefault="00D9268A" w:rsidP="00D9268A">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D9268A" w:rsidRPr="004E47BD" w:rsidRDefault="00D9268A" w:rsidP="00D9268A">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rPr>
      </w:pPr>
      <w:r w:rsidRPr="004E47BD">
        <w:rPr>
          <w:rFonts w:ascii="Times New Roman" w:hAnsi="Times New Roman" w:cs="Times New Roman"/>
          <w:b/>
          <w:bCs/>
          <w:snapToGrid w:val="0"/>
          <w:color w:val="000000" w:themeColor="text1"/>
          <w:sz w:val="24"/>
          <w:szCs w:val="24"/>
        </w:rPr>
        <w:t>ТЕНДЕРНА ПРОПОЗИЦІЯ</w:t>
      </w:r>
    </w:p>
    <w:p w:rsidR="00D9268A" w:rsidRPr="004E47BD" w:rsidRDefault="00D9268A" w:rsidP="00D9268A">
      <w:pPr>
        <w:widowControl w:val="0"/>
        <w:tabs>
          <w:tab w:val="left" w:pos="3360"/>
          <w:tab w:val="center" w:pos="5191"/>
        </w:tabs>
        <w:spacing w:after="0"/>
        <w:rPr>
          <w:rFonts w:ascii="Times New Roman" w:hAnsi="Times New Roman" w:cs="Times New Roman"/>
          <w:b/>
          <w:bCs/>
          <w:snapToGrid w:val="0"/>
          <w:color w:val="000000" w:themeColor="text1"/>
          <w:sz w:val="24"/>
          <w:szCs w:val="24"/>
        </w:rPr>
      </w:pPr>
    </w:p>
    <w:p w:rsidR="00D9268A" w:rsidRDefault="00D9268A" w:rsidP="00D9268A">
      <w:pPr>
        <w:widowControl w:val="0"/>
        <w:suppressAutoHyphens/>
        <w:spacing w:after="0"/>
        <w:jc w:val="both"/>
        <w:rPr>
          <w:rFonts w:ascii="Times New Roman" w:hAnsi="Times New Roman" w:cs="Times New Roman"/>
          <w:b/>
          <w:color w:val="000000" w:themeColor="text1"/>
          <w:sz w:val="24"/>
          <w:szCs w:val="24"/>
          <w:lang w:val="ru-RU"/>
        </w:rPr>
      </w:pPr>
      <w:r w:rsidRPr="004E47BD">
        <w:rPr>
          <w:rFonts w:ascii="Times New Roman" w:hAnsi="Times New Roman" w:cs="Times New Roman"/>
          <w:color w:val="000000" w:themeColor="text1"/>
          <w:sz w:val="24"/>
          <w:szCs w:val="24"/>
        </w:rPr>
        <w:t>_____________________________________________________________________(</w:t>
      </w:r>
      <w:r w:rsidRPr="004E47BD">
        <w:rPr>
          <w:rFonts w:ascii="Times New Roman" w:hAnsi="Times New Roman" w:cs="Times New Roman"/>
          <w:i/>
          <w:color w:val="000000" w:themeColor="text1"/>
          <w:sz w:val="24"/>
          <w:szCs w:val="24"/>
        </w:rPr>
        <w:t>Учасник</w:t>
      </w:r>
      <w:r w:rsidRPr="004E47BD">
        <w:rPr>
          <w:rFonts w:ascii="Times New Roman" w:hAnsi="Times New Roman" w:cs="Times New Roman"/>
          <w:color w:val="000000" w:themeColor="text1"/>
          <w:sz w:val="24"/>
          <w:szCs w:val="24"/>
        </w:rPr>
        <w:t xml:space="preserve">) надає свою пропозицію щодо участі </w:t>
      </w:r>
      <w:r w:rsidRPr="00981F63">
        <w:rPr>
          <w:rFonts w:ascii="Times New Roman" w:hAnsi="Times New Roman" w:cs="Times New Roman"/>
          <w:b/>
          <w:color w:val="000000" w:themeColor="text1"/>
          <w:sz w:val="24"/>
          <w:szCs w:val="24"/>
          <w:u w:val="single"/>
        </w:rPr>
        <w:t>у відкритих торгах з</w:t>
      </w:r>
      <w:r w:rsidRPr="00981F63">
        <w:rPr>
          <w:rFonts w:ascii="Times New Roman" w:hAnsi="Times New Roman" w:cs="Times New Roman"/>
          <w:color w:val="000000" w:themeColor="text1"/>
          <w:sz w:val="24"/>
          <w:szCs w:val="24"/>
          <w:u w:val="single"/>
        </w:rPr>
        <w:t xml:space="preserve"> </w:t>
      </w:r>
      <w:r w:rsidRPr="00981F63">
        <w:rPr>
          <w:rFonts w:ascii="Times New Roman" w:hAnsi="Times New Roman" w:cs="Times New Roman"/>
          <w:b/>
          <w:color w:val="000000" w:themeColor="text1"/>
          <w:sz w:val="24"/>
          <w:szCs w:val="24"/>
          <w:u w:val="single"/>
        </w:rPr>
        <w:t>особливостями</w:t>
      </w:r>
      <w:r w:rsidRPr="00981F63">
        <w:rPr>
          <w:rFonts w:ascii="Times New Roman" w:hAnsi="Times New Roman" w:cs="Times New Roman"/>
          <w:color w:val="000000" w:themeColor="text1"/>
          <w:sz w:val="24"/>
          <w:szCs w:val="24"/>
          <w:u w:val="single"/>
        </w:rPr>
        <w:t xml:space="preserve">  </w:t>
      </w:r>
      <w:r w:rsidRPr="004E47BD">
        <w:rPr>
          <w:rFonts w:ascii="Times New Roman" w:hAnsi="Times New Roman" w:cs="Times New Roman"/>
          <w:color w:val="000000" w:themeColor="text1"/>
          <w:sz w:val="24"/>
          <w:szCs w:val="24"/>
        </w:rPr>
        <w:t>на закупівлю</w:t>
      </w:r>
      <w:r w:rsidRPr="004E47BD">
        <w:rPr>
          <w:rFonts w:ascii="Times New Roman" w:hAnsi="Times New Roman" w:cs="Times New Roman"/>
          <w:b/>
          <w:color w:val="000000" w:themeColor="text1"/>
          <w:sz w:val="24"/>
          <w:szCs w:val="24"/>
        </w:rPr>
        <w:t xml:space="preserve"> </w:t>
      </w:r>
      <w:r w:rsidRPr="004E47BD">
        <w:rPr>
          <w:rFonts w:ascii="Times New Roman" w:hAnsi="Times New Roman" w:cs="Times New Roman"/>
          <w:b/>
          <w:color w:val="000000" w:themeColor="text1"/>
          <w:sz w:val="24"/>
          <w:szCs w:val="24"/>
          <w:lang w:val="ru-RU"/>
        </w:rPr>
        <w:t xml:space="preserve"> </w:t>
      </w:r>
    </w:p>
    <w:p w:rsidR="00D9268A" w:rsidRDefault="00792882" w:rsidP="00792882">
      <w:pPr>
        <w:widowControl w:val="0"/>
        <w:spacing w:after="0" w:line="340" w:lineRule="atLeast"/>
        <w:ind w:right="-5"/>
        <w:jc w:val="both"/>
        <w:rPr>
          <w:rFonts w:ascii="Times New Roman" w:hAnsi="Times New Roman" w:cs="Times New Roman"/>
          <w:b/>
          <w:sz w:val="24"/>
          <w:szCs w:val="24"/>
        </w:rPr>
      </w:pPr>
      <w:r w:rsidRPr="00792882">
        <w:rPr>
          <w:rFonts w:ascii="Times New Roman" w:hAnsi="Times New Roman" w:cs="Times New Roman"/>
          <w:b/>
          <w:sz w:val="24"/>
          <w:szCs w:val="24"/>
        </w:rPr>
        <w:t>ДК 021:2015 код  33160000-9 "Устаткування для операційних блоків", НК 024:2019 код 44776 "</w:t>
      </w:r>
      <w:proofErr w:type="spellStart"/>
      <w:r w:rsidRPr="00792882">
        <w:rPr>
          <w:rFonts w:ascii="Times New Roman" w:hAnsi="Times New Roman" w:cs="Times New Roman"/>
          <w:b/>
          <w:sz w:val="24"/>
          <w:szCs w:val="24"/>
        </w:rPr>
        <w:t>Електрохірургічна</w:t>
      </w:r>
      <w:proofErr w:type="spellEnd"/>
      <w:r w:rsidRPr="00792882">
        <w:rPr>
          <w:rFonts w:ascii="Times New Roman" w:hAnsi="Times New Roman" w:cs="Times New Roman"/>
          <w:b/>
          <w:sz w:val="24"/>
          <w:szCs w:val="24"/>
        </w:rPr>
        <w:t xml:space="preserve"> система", Номенклатурна позиція ДК 021:2015 код 33161000-6 </w:t>
      </w:r>
      <w:proofErr w:type="spellStart"/>
      <w:r w:rsidRPr="00792882">
        <w:rPr>
          <w:rFonts w:ascii="Times New Roman" w:hAnsi="Times New Roman" w:cs="Times New Roman"/>
          <w:b/>
          <w:sz w:val="24"/>
          <w:szCs w:val="24"/>
        </w:rPr>
        <w:t>Електрохірургічні</w:t>
      </w:r>
      <w:proofErr w:type="spellEnd"/>
      <w:r w:rsidRPr="00792882">
        <w:rPr>
          <w:rFonts w:ascii="Times New Roman" w:hAnsi="Times New Roman" w:cs="Times New Roman"/>
          <w:b/>
          <w:sz w:val="24"/>
          <w:szCs w:val="24"/>
        </w:rPr>
        <w:t xml:space="preserve"> прилади.</w:t>
      </w:r>
    </w:p>
    <w:p w:rsidR="00D9268A" w:rsidRPr="004E47BD" w:rsidRDefault="00D9268A" w:rsidP="00D9268A">
      <w:pPr>
        <w:widowControl w:val="0"/>
        <w:spacing w:after="0" w:line="340" w:lineRule="atLeast"/>
        <w:ind w:left="320" w:right="-5"/>
        <w:jc w:val="both"/>
        <w:rPr>
          <w:rFonts w:ascii="Times New Roman" w:hAnsi="Times New Roman" w:cs="Times New Roman"/>
          <w:b/>
          <w:color w:val="000000" w:themeColor="text1"/>
          <w:sz w:val="24"/>
          <w:szCs w:val="24"/>
        </w:rPr>
      </w:pPr>
      <w:r w:rsidRPr="004E47BD">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E47BD">
        <w:rPr>
          <w:rFonts w:ascii="Times New Roman" w:hAnsi="Times New Roman" w:cs="Times New Roman"/>
          <w:b/>
          <w:color w:val="000000" w:themeColor="text1"/>
          <w:sz w:val="24"/>
          <w:szCs w:val="24"/>
        </w:rPr>
        <w:t xml:space="preserve"> </w:t>
      </w:r>
    </w:p>
    <w:p w:rsidR="00D9268A" w:rsidRPr="004E47BD" w:rsidRDefault="00D9268A" w:rsidP="00D9268A">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Повне найменування Учасника _______________________________________________</w:t>
      </w:r>
    </w:p>
    <w:p w:rsidR="00D9268A" w:rsidRPr="004E47BD" w:rsidRDefault="00D9268A" w:rsidP="00D9268A">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Адреса (юридична та фактична) _______________________________________________</w:t>
      </w:r>
    </w:p>
    <w:p w:rsidR="00D9268A" w:rsidRPr="004E47BD" w:rsidRDefault="00D9268A" w:rsidP="00D9268A">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Телефон/факс _______________________________________________________________</w:t>
      </w:r>
    </w:p>
    <w:p w:rsidR="00D9268A" w:rsidRPr="004E47BD" w:rsidRDefault="00D9268A" w:rsidP="00D9268A">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Керівництво (прізвище, ім’я по батькові) _______________________________________</w:t>
      </w:r>
    </w:p>
    <w:p w:rsidR="00D9268A" w:rsidRPr="004E47BD" w:rsidRDefault="00D9268A" w:rsidP="00D9268A">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Код ЄДРПОУ ______________________________________________________________</w:t>
      </w:r>
    </w:p>
    <w:p w:rsidR="00D9268A" w:rsidRPr="007A4F87" w:rsidRDefault="00D9268A" w:rsidP="00D9268A">
      <w:pPr>
        <w:widowControl w:val="0"/>
        <w:numPr>
          <w:ilvl w:val="0"/>
          <w:numId w:val="4"/>
        </w:numPr>
        <w:autoSpaceDE w:val="0"/>
        <w:autoSpaceDN w:val="0"/>
        <w:adjustRightInd w:val="0"/>
        <w:spacing w:after="0" w:line="340" w:lineRule="atLeast"/>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Банківські реквізити ___________________________________________________________</w:t>
      </w:r>
    </w:p>
    <w:p w:rsidR="00D9268A" w:rsidRPr="004E47BD" w:rsidRDefault="00D9268A" w:rsidP="00D9268A">
      <w:pPr>
        <w:pStyle w:val="20"/>
        <w:tabs>
          <w:tab w:val="left" w:pos="540"/>
        </w:tabs>
        <w:spacing w:after="0" w:line="220" w:lineRule="atLeast"/>
        <w:ind w:left="0" w:right="-23" w:firstLine="360"/>
        <w:jc w:val="both"/>
        <w:rPr>
          <w:color w:val="000000" w:themeColor="text1"/>
          <w:sz w:val="24"/>
          <w:szCs w:val="24"/>
        </w:rPr>
      </w:pPr>
    </w:p>
    <w:p w:rsidR="00D9268A" w:rsidRDefault="00D9268A" w:rsidP="00D9268A">
      <w:pPr>
        <w:spacing w:after="0" w:line="276" w:lineRule="auto"/>
        <w:jc w:val="both"/>
        <w:rPr>
          <w:rFonts w:ascii="Times New Roman" w:hAnsi="Times New Roman" w:cs="Times New Roman"/>
          <w:color w:val="000000"/>
          <w:sz w:val="24"/>
          <w:szCs w:val="24"/>
          <w:lang w:val="ru-RU" w:eastAsia="en-US"/>
        </w:rPr>
      </w:pPr>
    </w:p>
    <w:tbl>
      <w:tblPr>
        <w:tblStyle w:val="13"/>
        <w:tblW w:w="10490" w:type="dxa"/>
        <w:tblInd w:w="-601" w:type="dxa"/>
        <w:tblLayout w:type="fixed"/>
        <w:tblLook w:val="04A0" w:firstRow="1" w:lastRow="0" w:firstColumn="1" w:lastColumn="0" w:noHBand="0" w:noVBand="1"/>
      </w:tblPr>
      <w:tblGrid>
        <w:gridCol w:w="709"/>
        <w:gridCol w:w="3261"/>
        <w:gridCol w:w="992"/>
        <w:gridCol w:w="1134"/>
        <w:gridCol w:w="1418"/>
        <w:gridCol w:w="1842"/>
        <w:gridCol w:w="1134"/>
      </w:tblGrid>
      <w:tr w:rsidR="00D9268A" w:rsidRPr="004E47BD" w:rsidTr="00C73DB2">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D9268A" w:rsidRPr="004E47BD" w:rsidRDefault="00D9268A" w:rsidP="00C73DB2">
            <w:pPr>
              <w:rPr>
                <w:rFonts w:ascii="Times New Roman" w:hAnsi="Times New Roman" w:cs="Times New Roman"/>
                <w:bCs/>
                <w:color w:val="000000"/>
                <w:sz w:val="24"/>
                <w:szCs w:val="24"/>
              </w:rPr>
            </w:pPr>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пп</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D9268A" w:rsidRDefault="00D9268A" w:rsidP="00C73DB2">
            <w:pPr>
              <w:rPr>
                <w:rFonts w:ascii="Times New Roman" w:hAnsi="Times New Roman" w:cs="Times New Roman"/>
                <w:bCs/>
                <w:color w:val="000000"/>
                <w:sz w:val="24"/>
                <w:szCs w:val="24"/>
                <w:lang w:val="uk-UA"/>
              </w:rPr>
            </w:pPr>
            <w:proofErr w:type="spellStart"/>
            <w:r w:rsidRPr="004E47BD">
              <w:rPr>
                <w:rFonts w:ascii="Times New Roman" w:hAnsi="Times New Roman" w:cs="Times New Roman"/>
                <w:bCs/>
                <w:color w:val="000000"/>
                <w:sz w:val="24"/>
                <w:szCs w:val="24"/>
              </w:rPr>
              <w:t>Найменування</w:t>
            </w:r>
            <w:proofErr w:type="spellEnd"/>
          </w:p>
          <w:p w:rsidR="00D9268A" w:rsidRPr="00A5791C" w:rsidRDefault="00D9268A" w:rsidP="00C73DB2">
            <w:pPr>
              <w:rPr>
                <w:rFonts w:ascii="Times New Roman" w:hAnsi="Times New Roman" w:cs="Times New Roman"/>
                <w:b/>
                <w:sz w:val="24"/>
                <w:szCs w:val="24"/>
                <w:lang w:val="uk-UA"/>
              </w:rPr>
            </w:pPr>
            <w:r w:rsidRPr="00A5791C">
              <w:rPr>
                <w:rFonts w:ascii="Times New Roman" w:hAnsi="Times New Roman" w:cs="Times New Roman"/>
                <w:b/>
                <w:bCs/>
                <w:color w:val="000000"/>
                <w:sz w:val="24"/>
                <w:szCs w:val="24"/>
                <w:lang w:val="uk-UA"/>
              </w:rPr>
              <w:t>(учасник також може вказати у даному стовпчику торгову назву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D9268A" w:rsidRPr="00A13B26" w:rsidRDefault="00D9268A" w:rsidP="00C73DB2">
            <w:pPr>
              <w:rPr>
                <w:rFonts w:ascii="Times New Roman" w:hAnsi="Times New Roman" w:cs="Times New Roman"/>
                <w:b/>
                <w:bCs/>
                <w:color w:val="000000"/>
                <w:sz w:val="24"/>
                <w:szCs w:val="24"/>
                <w:u w:val="single"/>
                <w:lang w:val="uk-UA"/>
              </w:rPr>
            </w:pPr>
            <w:r w:rsidRPr="00A13B26">
              <w:rPr>
                <w:rFonts w:ascii="Times New Roman" w:hAnsi="Times New Roman" w:cs="Times New Roman"/>
                <w:b/>
                <w:bCs/>
                <w:color w:val="000000"/>
                <w:sz w:val="24"/>
                <w:szCs w:val="24"/>
                <w:u w:val="single"/>
                <w:lang w:val="uk-UA"/>
              </w:rPr>
              <w:t>Країна виробник</w:t>
            </w:r>
          </w:p>
        </w:tc>
        <w:tc>
          <w:tcPr>
            <w:tcW w:w="1134" w:type="dxa"/>
            <w:tcBorders>
              <w:top w:val="single" w:sz="4" w:space="0" w:color="auto"/>
              <w:left w:val="single" w:sz="4" w:space="0" w:color="auto"/>
              <w:bottom w:val="single" w:sz="4" w:space="0" w:color="auto"/>
              <w:right w:val="single" w:sz="4" w:space="0" w:color="auto"/>
            </w:tcBorders>
          </w:tcPr>
          <w:p w:rsidR="00D9268A" w:rsidRDefault="00D9268A" w:rsidP="00C73DB2">
            <w:pPr>
              <w:rPr>
                <w:rFonts w:ascii="Times New Roman" w:hAnsi="Times New Roman" w:cs="Times New Roman"/>
                <w:bCs/>
                <w:color w:val="000000"/>
                <w:sz w:val="24"/>
                <w:szCs w:val="24"/>
                <w:lang w:val="uk-UA"/>
              </w:rPr>
            </w:pPr>
          </w:p>
          <w:p w:rsidR="00D9268A" w:rsidRDefault="00D9268A" w:rsidP="00C73DB2">
            <w:pPr>
              <w:rPr>
                <w:rFonts w:ascii="Times New Roman" w:hAnsi="Times New Roman" w:cs="Times New Roman"/>
                <w:bCs/>
                <w:color w:val="000000"/>
                <w:sz w:val="24"/>
                <w:szCs w:val="24"/>
                <w:lang w:val="uk-UA"/>
              </w:rPr>
            </w:pPr>
          </w:p>
          <w:p w:rsidR="00D9268A" w:rsidRDefault="00D9268A" w:rsidP="00C73DB2">
            <w:pPr>
              <w:rPr>
                <w:rFonts w:ascii="Times New Roman" w:hAnsi="Times New Roman" w:cs="Times New Roman"/>
                <w:bCs/>
                <w:color w:val="000000"/>
                <w:sz w:val="24"/>
                <w:szCs w:val="24"/>
                <w:lang w:val="uk-UA"/>
              </w:rPr>
            </w:pPr>
          </w:p>
          <w:p w:rsidR="00D9268A" w:rsidRPr="007A4F87" w:rsidRDefault="00D9268A" w:rsidP="00C73DB2">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Кількість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268A" w:rsidRPr="004E47BD" w:rsidRDefault="00D9268A" w:rsidP="00C73DB2">
            <w:pPr>
              <w:rPr>
                <w:rFonts w:ascii="Times New Roman" w:hAnsi="Times New Roman" w:cs="Times New Roman"/>
                <w:bCs/>
                <w:color w:val="000000"/>
                <w:sz w:val="24"/>
                <w:szCs w:val="24"/>
              </w:rPr>
            </w:pPr>
            <w:proofErr w:type="spellStart"/>
            <w:r w:rsidRPr="004E47BD">
              <w:rPr>
                <w:rFonts w:ascii="Times New Roman" w:hAnsi="Times New Roman" w:cs="Times New Roman"/>
                <w:bCs/>
                <w:color w:val="000000"/>
                <w:sz w:val="24"/>
                <w:szCs w:val="24"/>
              </w:rPr>
              <w:t>Од</w:t>
            </w:r>
            <w:proofErr w:type="spellEnd"/>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вим</w:t>
            </w:r>
            <w:proofErr w:type="spellEnd"/>
            <w:r w:rsidRPr="004E47BD">
              <w:rPr>
                <w:rFonts w:ascii="Times New Roman" w:hAnsi="Times New Roman" w:cs="Times New Roman"/>
                <w:bCs/>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D9268A" w:rsidRPr="004E47BD" w:rsidRDefault="00D9268A" w:rsidP="00C73DB2">
            <w:pPr>
              <w:rPr>
                <w:rFonts w:ascii="Times New Roman" w:hAnsi="Times New Roman" w:cs="Times New Roman"/>
                <w:sz w:val="24"/>
                <w:szCs w:val="24"/>
                <w:lang w:val="uk-UA"/>
              </w:rPr>
            </w:pPr>
            <w:r w:rsidRPr="004E47BD">
              <w:rPr>
                <w:rFonts w:ascii="Times New Roman" w:hAnsi="Times New Roman" w:cs="Times New Roman"/>
                <w:sz w:val="24"/>
                <w:szCs w:val="24"/>
                <w:lang w:val="uk-UA"/>
              </w:rPr>
              <w:t>Ціна за одиницю з ПДВ*</w:t>
            </w:r>
          </w:p>
        </w:tc>
        <w:tc>
          <w:tcPr>
            <w:tcW w:w="1134" w:type="dxa"/>
            <w:tcBorders>
              <w:top w:val="single" w:sz="4" w:space="0" w:color="auto"/>
              <w:left w:val="single" w:sz="4" w:space="0" w:color="auto"/>
              <w:bottom w:val="single" w:sz="4" w:space="0" w:color="auto"/>
              <w:right w:val="single" w:sz="4" w:space="0" w:color="auto"/>
            </w:tcBorders>
          </w:tcPr>
          <w:p w:rsidR="00D9268A" w:rsidRPr="004E47BD" w:rsidRDefault="00D9268A" w:rsidP="00C73DB2">
            <w:pPr>
              <w:rPr>
                <w:rFonts w:ascii="Times New Roman" w:hAnsi="Times New Roman" w:cs="Times New Roman"/>
                <w:bCs/>
                <w:color w:val="000000"/>
                <w:sz w:val="24"/>
                <w:szCs w:val="24"/>
                <w:lang w:val="uk-UA"/>
              </w:rPr>
            </w:pPr>
            <w:r w:rsidRPr="004E47BD">
              <w:rPr>
                <w:rFonts w:ascii="Times New Roman" w:hAnsi="Times New Roman" w:cs="Times New Roman"/>
                <w:sz w:val="24"/>
                <w:szCs w:val="24"/>
                <w:lang w:val="uk-UA"/>
              </w:rPr>
              <w:t>Загальна вартість по найменуванню з ПДВ*</w:t>
            </w:r>
          </w:p>
        </w:tc>
      </w:tr>
      <w:tr w:rsidR="00D9268A" w:rsidRPr="004E47BD" w:rsidTr="00C73DB2">
        <w:trPr>
          <w:trHeight w:val="909"/>
        </w:trPr>
        <w:tc>
          <w:tcPr>
            <w:tcW w:w="709" w:type="dxa"/>
            <w:tcBorders>
              <w:top w:val="single" w:sz="4" w:space="0" w:color="auto"/>
              <w:left w:val="single" w:sz="4" w:space="0" w:color="auto"/>
              <w:bottom w:val="single" w:sz="4" w:space="0" w:color="auto"/>
              <w:right w:val="single" w:sz="4" w:space="0" w:color="auto"/>
            </w:tcBorders>
            <w:vAlign w:val="center"/>
            <w:hideMark/>
          </w:tcPr>
          <w:p w:rsidR="00D9268A" w:rsidRPr="004E47BD" w:rsidRDefault="00D9268A" w:rsidP="00C73DB2">
            <w:pPr>
              <w:rPr>
                <w:rFonts w:ascii="Times New Roman" w:hAnsi="Times New Roman" w:cs="Times New Roman"/>
                <w:color w:val="000000"/>
                <w:sz w:val="24"/>
                <w:szCs w:val="24"/>
                <w:lang w:eastAsia="uk-UA"/>
              </w:rPr>
            </w:pPr>
            <w:r w:rsidRPr="004E47BD">
              <w:rPr>
                <w:rFonts w:ascii="Times New Roman" w:hAnsi="Times New Roman" w:cs="Times New Roman"/>
                <w:color w:val="000000"/>
                <w:sz w:val="24"/>
                <w:szCs w:val="24"/>
                <w:lang w:eastAsia="uk-UA"/>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D9268A" w:rsidRPr="00A13B26" w:rsidRDefault="00A13B26" w:rsidP="00C73DB2">
            <w:pPr>
              <w:rPr>
                <w:rFonts w:ascii="Times New Roman" w:hAnsi="Times New Roman" w:cs="Times New Roman"/>
                <w:b/>
                <w:color w:val="000000"/>
                <w:sz w:val="24"/>
                <w:szCs w:val="24"/>
                <w:lang w:val="ru-RU" w:eastAsia="uk-UA"/>
              </w:rPr>
            </w:pPr>
            <w:r w:rsidRPr="00A13B26">
              <w:rPr>
                <w:rFonts w:ascii="Times New Roman" w:hAnsi="Times New Roman" w:cs="Times New Roman"/>
                <w:b/>
                <w:color w:val="000000"/>
                <w:sz w:val="24"/>
                <w:szCs w:val="24"/>
                <w:lang w:val="ru-RU" w:eastAsia="uk-UA"/>
              </w:rPr>
              <w:t>ДК 021:2015 код  33160000-9 "</w:t>
            </w:r>
            <w:proofErr w:type="spellStart"/>
            <w:r w:rsidRPr="00A13B26">
              <w:rPr>
                <w:rFonts w:ascii="Times New Roman" w:hAnsi="Times New Roman" w:cs="Times New Roman"/>
                <w:b/>
                <w:color w:val="000000"/>
                <w:sz w:val="24"/>
                <w:szCs w:val="24"/>
                <w:lang w:val="ru-RU" w:eastAsia="uk-UA"/>
              </w:rPr>
              <w:t>Устаткування</w:t>
            </w:r>
            <w:proofErr w:type="spellEnd"/>
            <w:r w:rsidRPr="00A13B26">
              <w:rPr>
                <w:rFonts w:ascii="Times New Roman" w:hAnsi="Times New Roman" w:cs="Times New Roman"/>
                <w:b/>
                <w:color w:val="000000"/>
                <w:sz w:val="24"/>
                <w:szCs w:val="24"/>
                <w:lang w:val="ru-RU" w:eastAsia="uk-UA"/>
              </w:rPr>
              <w:t xml:space="preserve"> для </w:t>
            </w:r>
            <w:proofErr w:type="spellStart"/>
            <w:r w:rsidRPr="00A13B26">
              <w:rPr>
                <w:rFonts w:ascii="Times New Roman" w:hAnsi="Times New Roman" w:cs="Times New Roman"/>
                <w:b/>
                <w:color w:val="000000"/>
                <w:sz w:val="24"/>
                <w:szCs w:val="24"/>
                <w:lang w:val="ru-RU" w:eastAsia="uk-UA"/>
              </w:rPr>
              <w:t>операційних</w:t>
            </w:r>
            <w:proofErr w:type="spellEnd"/>
            <w:r w:rsidRPr="00A13B26">
              <w:rPr>
                <w:rFonts w:ascii="Times New Roman" w:hAnsi="Times New Roman" w:cs="Times New Roman"/>
                <w:b/>
                <w:color w:val="000000"/>
                <w:sz w:val="24"/>
                <w:szCs w:val="24"/>
                <w:lang w:val="ru-RU" w:eastAsia="uk-UA"/>
              </w:rPr>
              <w:t xml:space="preserve"> </w:t>
            </w:r>
            <w:proofErr w:type="spellStart"/>
            <w:r w:rsidRPr="00A13B26">
              <w:rPr>
                <w:rFonts w:ascii="Times New Roman" w:hAnsi="Times New Roman" w:cs="Times New Roman"/>
                <w:b/>
                <w:color w:val="000000"/>
                <w:sz w:val="24"/>
                <w:szCs w:val="24"/>
                <w:lang w:val="ru-RU" w:eastAsia="uk-UA"/>
              </w:rPr>
              <w:t>блоків</w:t>
            </w:r>
            <w:proofErr w:type="spellEnd"/>
            <w:r w:rsidRPr="00A13B26">
              <w:rPr>
                <w:rFonts w:ascii="Times New Roman" w:hAnsi="Times New Roman" w:cs="Times New Roman"/>
                <w:b/>
                <w:color w:val="000000"/>
                <w:sz w:val="24"/>
                <w:szCs w:val="24"/>
                <w:lang w:val="ru-RU" w:eastAsia="uk-UA"/>
              </w:rPr>
              <w:t>", НК 024:2019 код 44776 "</w:t>
            </w:r>
            <w:proofErr w:type="spellStart"/>
            <w:r w:rsidRPr="00A13B26">
              <w:rPr>
                <w:rFonts w:ascii="Times New Roman" w:hAnsi="Times New Roman" w:cs="Times New Roman"/>
                <w:b/>
                <w:color w:val="000000"/>
                <w:sz w:val="24"/>
                <w:szCs w:val="24"/>
                <w:lang w:val="ru-RU" w:eastAsia="uk-UA"/>
              </w:rPr>
              <w:t>Електрохірургічна</w:t>
            </w:r>
            <w:proofErr w:type="spellEnd"/>
            <w:r w:rsidRPr="00A13B26">
              <w:rPr>
                <w:rFonts w:ascii="Times New Roman" w:hAnsi="Times New Roman" w:cs="Times New Roman"/>
                <w:b/>
                <w:color w:val="000000"/>
                <w:sz w:val="24"/>
                <w:szCs w:val="24"/>
                <w:lang w:val="ru-RU" w:eastAsia="uk-UA"/>
              </w:rPr>
              <w:t xml:space="preserve"> система", </w:t>
            </w:r>
            <w:proofErr w:type="spellStart"/>
            <w:r w:rsidRPr="00A13B26">
              <w:rPr>
                <w:rFonts w:ascii="Times New Roman" w:hAnsi="Times New Roman" w:cs="Times New Roman"/>
                <w:b/>
                <w:color w:val="000000"/>
                <w:sz w:val="24"/>
                <w:szCs w:val="24"/>
                <w:lang w:val="ru-RU" w:eastAsia="uk-UA"/>
              </w:rPr>
              <w:t>Номенклатурна</w:t>
            </w:r>
            <w:proofErr w:type="spellEnd"/>
            <w:r w:rsidRPr="00A13B26">
              <w:rPr>
                <w:rFonts w:ascii="Times New Roman" w:hAnsi="Times New Roman" w:cs="Times New Roman"/>
                <w:b/>
                <w:color w:val="000000"/>
                <w:sz w:val="24"/>
                <w:szCs w:val="24"/>
                <w:lang w:val="ru-RU" w:eastAsia="uk-UA"/>
              </w:rPr>
              <w:t xml:space="preserve"> </w:t>
            </w:r>
            <w:proofErr w:type="spellStart"/>
            <w:r w:rsidRPr="00A13B26">
              <w:rPr>
                <w:rFonts w:ascii="Times New Roman" w:hAnsi="Times New Roman" w:cs="Times New Roman"/>
                <w:b/>
                <w:color w:val="000000"/>
                <w:sz w:val="24"/>
                <w:szCs w:val="24"/>
                <w:lang w:val="ru-RU" w:eastAsia="uk-UA"/>
              </w:rPr>
              <w:t>позиція</w:t>
            </w:r>
            <w:proofErr w:type="spellEnd"/>
            <w:r w:rsidRPr="00A13B26">
              <w:rPr>
                <w:rFonts w:ascii="Times New Roman" w:hAnsi="Times New Roman" w:cs="Times New Roman"/>
                <w:b/>
                <w:color w:val="000000"/>
                <w:sz w:val="24"/>
                <w:szCs w:val="24"/>
                <w:lang w:val="ru-RU" w:eastAsia="uk-UA"/>
              </w:rPr>
              <w:t xml:space="preserve"> ДК 021:2015 код 33161000-6 </w:t>
            </w:r>
            <w:proofErr w:type="spellStart"/>
            <w:r w:rsidRPr="00A13B26">
              <w:rPr>
                <w:rFonts w:ascii="Times New Roman" w:hAnsi="Times New Roman" w:cs="Times New Roman"/>
                <w:b/>
                <w:color w:val="000000"/>
                <w:sz w:val="24"/>
                <w:szCs w:val="24"/>
                <w:lang w:val="ru-RU" w:eastAsia="uk-UA"/>
              </w:rPr>
              <w:t>Електрохірургічні</w:t>
            </w:r>
            <w:proofErr w:type="spellEnd"/>
            <w:r w:rsidRPr="00A13B26">
              <w:rPr>
                <w:rFonts w:ascii="Times New Roman" w:hAnsi="Times New Roman" w:cs="Times New Roman"/>
                <w:b/>
                <w:color w:val="000000"/>
                <w:sz w:val="24"/>
                <w:szCs w:val="24"/>
                <w:lang w:val="ru-RU" w:eastAsia="uk-UA"/>
              </w:rPr>
              <w:t xml:space="preserve"> </w:t>
            </w:r>
            <w:proofErr w:type="spellStart"/>
            <w:r w:rsidRPr="00A13B26">
              <w:rPr>
                <w:rFonts w:ascii="Times New Roman" w:hAnsi="Times New Roman" w:cs="Times New Roman"/>
                <w:b/>
                <w:color w:val="000000"/>
                <w:sz w:val="24"/>
                <w:szCs w:val="24"/>
                <w:lang w:val="ru-RU" w:eastAsia="uk-UA"/>
              </w:rPr>
              <w:t>прилади</w:t>
            </w:r>
            <w:proofErr w:type="spellEnd"/>
            <w:r w:rsidRPr="00A13B26">
              <w:rPr>
                <w:rFonts w:ascii="Times New Roman" w:hAnsi="Times New Roman" w:cs="Times New Roman"/>
                <w:b/>
                <w:color w:val="000000"/>
                <w:sz w:val="24"/>
                <w:szCs w:val="24"/>
                <w:lang w:val="ru-RU"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9268A" w:rsidRPr="00A13B26" w:rsidRDefault="00D9268A" w:rsidP="00C73DB2">
            <w:pPr>
              <w:rPr>
                <w:rFonts w:ascii="Times New Roman" w:hAnsi="Times New Roman" w:cs="Times New Roman"/>
                <w:b/>
                <w:color w:val="000000"/>
                <w:sz w:val="24"/>
                <w:szCs w:val="24"/>
                <w:lang w:val="ru-RU" w:eastAsia="uk-UA"/>
              </w:rPr>
            </w:pPr>
          </w:p>
        </w:tc>
        <w:tc>
          <w:tcPr>
            <w:tcW w:w="1134" w:type="dxa"/>
            <w:tcBorders>
              <w:top w:val="single" w:sz="4" w:space="0" w:color="auto"/>
              <w:left w:val="single" w:sz="4" w:space="0" w:color="auto"/>
              <w:bottom w:val="single" w:sz="4" w:space="0" w:color="auto"/>
              <w:right w:val="single" w:sz="4" w:space="0" w:color="auto"/>
            </w:tcBorders>
          </w:tcPr>
          <w:p w:rsidR="00D9268A" w:rsidRPr="00A13B26" w:rsidRDefault="00D9268A" w:rsidP="00C73DB2">
            <w:pPr>
              <w:rPr>
                <w:rFonts w:ascii="Times New Roman" w:hAnsi="Times New Roman" w:cs="Times New Roman"/>
                <w:b/>
                <w:color w:val="000000"/>
                <w:sz w:val="24"/>
                <w:szCs w:val="24"/>
                <w:lang w:val="ru-RU" w:eastAsia="uk-UA"/>
              </w:rPr>
            </w:pPr>
          </w:p>
          <w:p w:rsidR="00BC59F5" w:rsidRDefault="00BC59F5" w:rsidP="00C73DB2">
            <w:pPr>
              <w:rPr>
                <w:rFonts w:ascii="Times New Roman" w:hAnsi="Times New Roman" w:cs="Times New Roman"/>
                <w:b/>
                <w:color w:val="000000"/>
                <w:sz w:val="24"/>
                <w:szCs w:val="24"/>
                <w:lang w:val="ru-RU" w:eastAsia="uk-UA"/>
              </w:rPr>
            </w:pPr>
          </w:p>
          <w:p w:rsidR="00D9268A" w:rsidRPr="004A1506" w:rsidRDefault="00BC59F5" w:rsidP="00C73DB2">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268A" w:rsidRPr="004A1506" w:rsidRDefault="00D9268A" w:rsidP="00C73DB2">
            <w:pPr>
              <w:rPr>
                <w:rFonts w:ascii="Times New Roman" w:hAnsi="Times New Roman" w:cs="Times New Roman"/>
                <w:b/>
                <w:color w:val="000000"/>
                <w:sz w:val="24"/>
                <w:szCs w:val="24"/>
                <w:lang w:val="ru-RU" w:eastAsia="uk-UA"/>
              </w:rPr>
            </w:pPr>
            <w:r w:rsidRPr="004A1506">
              <w:rPr>
                <w:rFonts w:ascii="Times New Roman" w:hAnsi="Times New Roman" w:cs="Times New Roman"/>
                <w:b/>
                <w:color w:val="000000"/>
                <w:sz w:val="24"/>
                <w:szCs w:val="24"/>
                <w:lang w:val="ru-RU" w:eastAsia="uk-UA"/>
              </w:rPr>
              <w:t>К</w:t>
            </w:r>
            <w:r>
              <w:rPr>
                <w:rFonts w:ascii="Times New Roman" w:hAnsi="Times New Roman" w:cs="Times New Roman"/>
                <w:b/>
                <w:color w:val="000000"/>
                <w:sz w:val="24"/>
                <w:szCs w:val="24"/>
                <w:lang w:val="ru-RU" w:eastAsia="uk-UA"/>
              </w:rPr>
              <w:t>омплект</w:t>
            </w:r>
          </w:p>
        </w:tc>
        <w:tc>
          <w:tcPr>
            <w:tcW w:w="1842" w:type="dxa"/>
            <w:tcBorders>
              <w:top w:val="single" w:sz="4" w:space="0" w:color="auto"/>
              <w:left w:val="single" w:sz="4" w:space="0" w:color="auto"/>
              <w:bottom w:val="single" w:sz="4" w:space="0" w:color="auto"/>
              <w:right w:val="single" w:sz="4" w:space="0" w:color="auto"/>
            </w:tcBorders>
            <w:vAlign w:val="center"/>
          </w:tcPr>
          <w:p w:rsidR="00D9268A" w:rsidRPr="004E47BD" w:rsidRDefault="00D9268A" w:rsidP="00C73DB2">
            <w:pPr>
              <w:rPr>
                <w:rFonts w:ascii="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9268A" w:rsidRPr="004E47BD" w:rsidRDefault="00D9268A" w:rsidP="00C73DB2">
            <w:pPr>
              <w:rPr>
                <w:rFonts w:ascii="Times New Roman" w:hAnsi="Times New Roman" w:cs="Times New Roman"/>
                <w:color w:val="000000"/>
                <w:sz w:val="24"/>
                <w:szCs w:val="24"/>
                <w:lang w:eastAsia="uk-UA"/>
              </w:rPr>
            </w:pPr>
          </w:p>
        </w:tc>
      </w:tr>
    </w:tbl>
    <w:p w:rsidR="00D9268A" w:rsidRPr="004E47BD" w:rsidRDefault="00D9268A" w:rsidP="00D9268A">
      <w:pPr>
        <w:spacing w:after="0" w:line="276" w:lineRule="auto"/>
        <w:jc w:val="both"/>
        <w:rPr>
          <w:rFonts w:ascii="Times New Roman" w:hAnsi="Times New Roman" w:cs="Times New Roman"/>
          <w:color w:val="000000"/>
          <w:sz w:val="24"/>
          <w:szCs w:val="24"/>
          <w:lang w:val="ru-RU" w:eastAsia="en-US"/>
        </w:rPr>
      </w:pPr>
    </w:p>
    <w:p w:rsidR="00D9268A" w:rsidRPr="004E47BD" w:rsidRDefault="00D9268A" w:rsidP="00D9268A">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color w:val="000000"/>
          <w:sz w:val="24"/>
          <w:szCs w:val="24"/>
          <w:lang w:eastAsia="en-US"/>
        </w:rPr>
        <w:t>Загальна вартість пропозиції з ПДВ*:, грн.:</w:t>
      </w:r>
    </w:p>
    <w:p w:rsidR="00D9268A" w:rsidRPr="004E47BD" w:rsidRDefault="00D9268A" w:rsidP="00D9268A">
      <w:pPr>
        <w:spacing w:after="0" w:line="276" w:lineRule="auto"/>
        <w:jc w:val="both"/>
        <w:rPr>
          <w:rFonts w:ascii="Times New Roman" w:hAnsi="Times New Roman" w:cs="Times New Roman"/>
          <w:b/>
          <w:color w:val="000000"/>
          <w:sz w:val="24"/>
          <w:szCs w:val="24"/>
          <w:lang w:val="ru-RU" w:eastAsia="en-US"/>
        </w:rPr>
      </w:pPr>
      <w:r w:rsidRPr="004E47BD">
        <w:rPr>
          <w:rFonts w:ascii="Times New Roman" w:hAnsi="Times New Roman" w:cs="Times New Roman"/>
          <w:b/>
          <w:color w:val="000000"/>
          <w:sz w:val="24"/>
          <w:szCs w:val="24"/>
          <w:lang w:eastAsia="en-US"/>
        </w:rPr>
        <w:t>______________________________________________________________з ПДВ*</w:t>
      </w:r>
      <w:r w:rsidRPr="004E47BD">
        <w:rPr>
          <w:rFonts w:ascii="Times New Roman" w:hAnsi="Times New Roman" w:cs="Times New Roman"/>
          <w:b/>
          <w:color w:val="000000"/>
          <w:sz w:val="24"/>
          <w:szCs w:val="24"/>
          <w:lang w:val="ru-RU" w:eastAsia="en-US"/>
        </w:rPr>
        <w:t>.</w:t>
      </w:r>
    </w:p>
    <w:p w:rsidR="00D9268A" w:rsidRPr="004E47BD" w:rsidRDefault="00D9268A" w:rsidP="00D9268A">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b/>
          <w:color w:val="000000"/>
          <w:sz w:val="24"/>
          <w:szCs w:val="24"/>
          <w:lang w:eastAsia="en-US"/>
        </w:rPr>
        <w:t>Прописом: ___________________________________________________________________.</w:t>
      </w:r>
    </w:p>
    <w:p w:rsidR="00D9268A" w:rsidRDefault="00D9268A" w:rsidP="00D9268A">
      <w:pPr>
        <w:spacing w:after="0"/>
        <w:ind w:left="43" w:right="-174" w:hanging="43"/>
        <w:jc w:val="both"/>
        <w:rPr>
          <w:rFonts w:ascii="Times New Roman" w:hAnsi="Times New Roman" w:cs="Times New Roman"/>
          <w:color w:val="000000" w:themeColor="text1"/>
          <w:sz w:val="24"/>
          <w:szCs w:val="24"/>
          <w:lang w:val="ru-RU"/>
        </w:rPr>
      </w:pPr>
    </w:p>
    <w:p w:rsidR="00D9268A" w:rsidRPr="004E47BD" w:rsidRDefault="00D9268A" w:rsidP="00D9268A">
      <w:pPr>
        <w:spacing w:after="0"/>
        <w:ind w:left="43" w:right="-174" w:hanging="43"/>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9268A" w:rsidRPr="004E47BD" w:rsidRDefault="00D9268A" w:rsidP="00D9268A">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4E47BD">
        <w:rPr>
          <w:rFonts w:ascii="Times New Roman" w:hAnsi="Times New Roman" w:cs="Times New Roman"/>
          <w:color w:val="000000" w:themeColor="text1"/>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9268A" w:rsidRPr="004E47BD" w:rsidRDefault="00D9268A" w:rsidP="00D9268A">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4E47BD">
        <w:rPr>
          <w:rFonts w:ascii="Times New Roman" w:hAnsi="Times New Roman" w:cs="Times New Roman"/>
          <w:color w:val="000000" w:themeColor="text1"/>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9268A" w:rsidRPr="004E47BD" w:rsidRDefault="00D9268A" w:rsidP="00D9268A">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4E47BD">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9268A" w:rsidRPr="004E47BD" w:rsidRDefault="00D9268A" w:rsidP="00D9268A">
      <w:pPr>
        <w:spacing w:after="0" w:line="220" w:lineRule="atLeast"/>
        <w:ind w:left="360" w:right="-23" w:firstLine="540"/>
        <w:jc w:val="both"/>
        <w:rPr>
          <w:rFonts w:ascii="Times New Roman" w:hAnsi="Times New Roman" w:cs="Times New Roman"/>
          <w:b/>
          <w:i/>
          <w:color w:val="000000" w:themeColor="text1"/>
          <w:sz w:val="24"/>
          <w:szCs w:val="24"/>
        </w:rPr>
      </w:pPr>
    </w:p>
    <w:p w:rsidR="00D9268A" w:rsidRPr="004E47BD" w:rsidRDefault="00D9268A" w:rsidP="00D9268A">
      <w:pPr>
        <w:spacing w:after="0" w:line="220" w:lineRule="atLeast"/>
        <w:ind w:left="360" w:right="-23" w:firstLine="540"/>
        <w:jc w:val="both"/>
        <w:rPr>
          <w:rFonts w:ascii="Times New Roman" w:hAnsi="Times New Roman" w:cs="Times New Roman"/>
          <w:b/>
          <w:i/>
          <w:color w:val="000000" w:themeColor="text1"/>
          <w:sz w:val="24"/>
          <w:szCs w:val="24"/>
        </w:rPr>
      </w:pPr>
      <w:r w:rsidRPr="004E47BD">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D9268A" w:rsidRPr="004E47BD" w:rsidRDefault="00D9268A" w:rsidP="00D9268A">
      <w:pPr>
        <w:spacing w:after="0" w:line="220" w:lineRule="atLeast"/>
        <w:ind w:left="360" w:right="-23" w:firstLine="540"/>
        <w:jc w:val="both"/>
        <w:rPr>
          <w:rFonts w:ascii="Times New Roman" w:hAnsi="Times New Roman" w:cs="Times New Roman"/>
          <w:b/>
          <w:i/>
          <w:color w:val="000000" w:themeColor="text1"/>
          <w:sz w:val="24"/>
          <w:szCs w:val="24"/>
        </w:rPr>
      </w:pPr>
    </w:p>
    <w:p w:rsidR="00D9268A" w:rsidRPr="004E47BD" w:rsidRDefault="00D9268A" w:rsidP="00D9268A">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rsidR="00D9268A" w:rsidRPr="004E47BD" w:rsidRDefault="00D9268A" w:rsidP="00D9268A">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004AAD" w:rsidRPr="00A13B26" w:rsidRDefault="00004AAD" w:rsidP="00A13B26">
      <w:pPr>
        <w:spacing w:after="0" w:line="220" w:lineRule="atLeast"/>
        <w:ind w:right="-23"/>
        <w:jc w:val="both"/>
        <w:rPr>
          <w:rFonts w:ascii="Times New Roman" w:hAnsi="Times New Roman" w:cs="Times New Roman"/>
          <w:b/>
          <w:color w:val="000000" w:themeColor="text1"/>
          <w:sz w:val="24"/>
          <w:szCs w:val="24"/>
        </w:rPr>
      </w:pPr>
      <w:bookmarkStart w:id="8" w:name="_GoBack"/>
      <w:bookmarkEnd w:id="8"/>
    </w:p>
    <w:sectPr w:rsidR="00004AAD" w:rsidRPr="00A13B26">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8A" w:rsidRDefault="002A53E8">
      <w:pPr>
        <w:spacing w:after="0" w:line="240" w:lineRule="auto"/>
      </w:pPr>
      <w:r>
        <w:separator/>
      </w:r>
    </w:p>
  </w:endnote>
  <w:endnote w:type="continuationSeparator" w:id="0">
    <w:p w:rsidR="00DB528A" w:rsidRDefault="002A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98" w:rsidRDefault="002A53E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96A2E">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98" w:rsidRDefault="001916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8A" w:rsidRDefault="002A53E8">
      <w:pPr>
        <w:spacing w:after="0" w:line="240" w:lineRule="auto"/>
      </w:pPr>
      <w:r>
        <w:separator/>
      </w:r>
    </w:p>
  </w:footnote>
  <w:footnote w:type="continuationSeparator" w:id="0">
    <w:p w:rsidR="00DB528A" w:rsidRDefault="002A5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98" w:rsidRDefault="0019169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nsid w:val="283C4E71"/>
    <w:multiLevelType w:val="multilevel"/>
    <w:tmpl w:val="38601E6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2">
    <w:nsid w:val="4ADC14B8"/>
    <w:multiLevelType w:val="multilevel"/>
    <w:tmpl w:val="0F2A1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A6D28DD"/>
    <w:multiLevelType w:val="multilevel"/>
    <w:tmpl w:val="A88A1F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1698"/>
    <w:rsid w:val="00001AD1"/>
    <w:rsid w:val="00004AAD"/>
    <w:rsid w:val="0001139C"/>
    <w:rsid w:val="00030A8F"/>
    <w:rsid w:val="00071EE5"/>
    <w:rsid w:val="000A6A41"/>
    <w:rsid w:val="000F6A2B"/>
    <w:rsid w:val="001324CB"/>
    <w:rsid w:val="00171B95"/>
    <w:rsid w:val="00191698"/>
    <w:rsid w:val="001E3C2C"/>
    <w:rsid w:val="00232C77"/>
    <w:rsid w:val="0027685F"/>
    <w:rsid w:val="00296A2E"/>
    <w:rsid w:val="002A53E8"/>
    <w:rsid w:val="00313991"/>
    <w:rsid w:val="003255C1"/>
    <w:rsid w:val="003C68A3"/>
    <w:rsid w:val="00424E5E"/>
    <w:rsid w:val="00451509"/>
    <w:rsid w:val="0046401E"/>
    <w:rsid w:val="004A777A"/>
    <w:rsid w:val="00500BFC"/>
    <w:rsid w:val="00536057"/>
    <w:rsid w:val="0054451F"/>
    <w:rsid w:val="005C28D8"/>
    <w:rsid w:val="005D1388"/>
    <w:rsid w:val="005D1445"/>
    <w:rsid w:val="006042D6"/>
    <w:rsid w:val="006137A5"/>
    <w:rsid w:val="00641993"/>
    <w:rsid w:val="0065734B"/>
    <w:rsid w:val="00663EF0"/>
    <w:rsid w:val="00674C11"/>
    <w:rsid w:val="006E337D"/>
    <w:rsid w:val="0074283F"/>
    <w:rsid w:val="007460CE"/>
    <w:rsid w:val="00746509"/>
    <w:rsid w:val="007524C7"/>
    <w:rsid w:val="0075636B"/>
    <w:rsid w:val="00766E2D"/>
    <w:rsid w:val="00792882"/>
    <w:rsid w:val="007A365A"/>
    <w:rsid w:val="00820A83"/>
    <w:rsid w:val="0082391D"/>
    <w:rsid w:val="008366D1"/>
    <w:rsid w:val="008656A7"/>
    <w:rsid w:val="0088535B"/>
    <w:rsid w:val="00897034"/>
    <w:rsid w:val="008C54D9"/>
    <w:rsid w:val="008D0BF3"/>
    <w:rsid w:val="008F007F"/>
    <w:rsid w:val="00922B84"/>
    <w:rsid w:val="009446FC"/>
    <w:rsid w:val="009C1EA9"/>
    <w:rsid w:val="009F2DC0"/>
    <w:rsid w:val="00A13B26"/>
    <w:rsid w:val="00A418AB"/>
    <w:rsid w:val="00A87FEB"/>
    <w:rsid w:val="00B05EC0"/>
    <w:rsid w:val="00B11CDC"/>
    <w:rsid w:val="00B13FC4"/>
    <w:rsid w:val="00B22F86"/>
    <w:rsid w:val="00B817EF"/>
    <w:rsid w:val="00BA3739"/>
    <w:rsid w:val="00BC54A4"/>
    <w:rsid w:val="00BC59F5"/>
    <w:rsid w:val="00C20049"/>
    <w:rsid w:val="00C554D1"/>
    <w:rsid w:val="00CD6188"/>
    <w:rsid w:val="00D00B6F"/>
    <w:rsid w:val="00D062D9"/>
    <w:rsid w:val="00D140C8"/>
    <w:rsid w:val="00D81506"/>
    <w:rsid w:val="00D9268A"/>
    <w:rsid w:val="00DA483A"/>
    <w:rsid w:val="00DB528A"/>
    <w:rsid w:val="00DD3F10"/>
    <w:rsid w:val="00DD75B8"/>
    <w:rsid w:val="00E801A5"/>
    <w:rsid w:val="00EE3BB4"/>
    <w:rsid w:val="00F15A3B"/>
    <w:rsid w:val="00FC10FC"/>
    <w:rsid w:val="00FE2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663EF0"/>
    <w:rPr>
      <w:b/>
      <w:sz w:val="72"/>
      <w:szCs w:val="72"/>
    </w:rPr>
  </w:style>
  <w:style w:type="paragraph" w:styleId="20">
    <w:name w:val="Body Text Indent 2"/>
    <w:basedOn w:val="a"/>
    <w:link w:val="21"/>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663EF0"/>
    <w:rPr>
      <w:b/>
      <w:sz w:val="72"/>
      <w:szCs w:val="72"/>
    </w:rPr>
  </w:style>
  <w:style w:type="paragraph" w:styleId="20">
    <w:name w:val="Body Text Indent 2"/>
    <w:basedOn w:val="a"/>
    <w:link w:val="21"/>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6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33</Pages>
  <Words>11448</Words>
  <Characters>65256</Characters>
  <Application>Microsoft Office Word</Application>
  <DocSecurity>0</DocSecurity>
  <Lines>543</Lines>
  <Paragraphs>153</Paragraphs>
  <ScaleCrop>false</ScaleCrop>
  <Company>SPecialiST RePack</Company>
  <LinksUpToDate>false</LinksUpToDate>
  <CharactersWithSpaces>76551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83</cp:revision>
  <dcterms:created xsi:type="dcterms:W3CDTF">2020-04-14T07:28:00Z</dcterms:created>
  <dcterms:modified xsi:type="dcterms:W3CDTF">2023-06-01T12:25:00Z</dcterms:modified>
</cp:coreProperties>
</file>