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E76" w:rsidRPr="00FE0A9D" w:rsidRDefault="00D34E76" w:rsidP="00170061">
      <w:pPr>
        <w:spacing w:after="0"/>
        <w:rPr>
          <w:rFonts w:ascii="Times New Roman" w:hAnsi="Times New Roman" w:cs="Times New Roman"/>
          <w:b/>
          <w:sz w:val="24"/>
          <w:szCs w:val="24"/>
          <w:lang w:val="ru-RU"/>
        </w:rPr>
      </w:pPr>
    </w:p>
    <w:p w:rsidR="00D34E76" w:rsidRPr="00FE4EC1" w:rsidRDefault="00D34E76" w:rsidP="00D34E76">
      <w:pPr>
        <w:spacing w:after="0"/>
        <w:jc w:val="right"/>
        <w:rPr>
          <w:rFonts w:ascii="Times New Roman" w:hAnsi="Times New Roman" w:cs="Times New Roman"/>
          <w:b/>
          <w:sz w:val="24"/>
          <w:szCs w:val="24"/>
        </w:rPr>
      </w:pPr>
    </w:p>
    <w:p w:rsidR="00D34E76" w:rsidRPr="00FE4EC1" w:rsidRDefault="00D34E76" w:rsidP="00D34E76">
      <w:pPr>
        <w:ind w:right="196"/>
        <w:jc w:val="center"/>
        <w:rPr>
          <w:rFonts w:ascii="Times New Roman" w:hAnsi="Times New Roman" w:cs="Times New Roman"/>
          <w:sz w:val="24"/>
          <w:szCs w:val="24"/>
        </w:rPr>
      </w:pPr>
      <w:r w:rsidRPr="00FE4EC1">
        <w:rPr>
          <w:rFonts w:ascii="Times New Roman" w:hAnsi="Times New Roman" w:cs="Times New Roman"/>
          <w:b/>
          <w:i/>
          <w:iCs/>
          <w:sz w:val="24"/>
          <w:szCs w:val="24"/>
        </w:rPr>
        <w:t xml:space="preserve">Форма «Тендерна пропозиція» подається у вигляді, наведеному нижче, на фірмовому бланку учасника. </w:t>
      </w:r>
    </w:p>
    <w:p w:rsidR="00D34E76" w:rsidRDefault="00D34E76" w:rsidP="00D34E76">
      <w:pPr>
        <w:spacing w:after="0"/>
        <w:jc w:val="center"/>
        <w:rPr>
          <w:rFonts w:ascii="Times New Roman" w:hAnsi="Times New Roman" w:cs="Times New Roman"/>
          <w:b/>
          <w:bCs/>
          <w:sz w:val="24"/>
          <w:szCs w:val="24"/>
        </w:rPr>
      </w:pPr>
      <w:r w:rsidRPr="00FE4EC1">
        <w:rPr>
          <w:rFonts w:ascii="Times New Roman" w:hAnsi="Times New Roman" w:cs="Times New Roman"/>
          <w:b/>
          <w:bCs/>
          <w:sz w:val="24"/>
          <w:szCs w:val="24"/>
        </w:rPr>
        <w:t>ТЕНДЕРНА ПРОПОЗИЦІЯ</w:t>
      </w:r>
    </w:p>
    <w:p w:rsidR="00D34E76" w:rsidRPr="004956D1" w:rsidRDefault="00D34E76" w:rsidP="007A63C7">
      <w:pPr>
        <w:spacing w:after="0"/>
        <w:jc w:val="both"/>
        <w:rPr>
          <w:rFonts w:ascii="Times New Roman" w:hAnsi="Times New Roman" w:cs="Times New Roman"/>
          <w:b/>
          <w:sz w:val="24"/>
          <w:szCs w:val="24"/>
        </w:rPr>
      </w:pPr>
      <w:r w:rsidRPr="00FE4EC1">
        <w:rPr>
          <w:rFonts w:ascii="Times New Roman" w:hAnsi="Times New Roman" w:cs="Times New Roman"/>
          <w:sz w:val="24"/>
          <w:szCs w:val="24"/>
        </w:rPr>
        <w:t>Ми, ___</w:t>
      </w:r>
      <w:r w:rsidR="009F76FC">
        <w:rPr>
          <w:rFonts w:ascii="Times New Roman" w:hAnsi="Times New Roman" w:cs="Times New Roman"/>
          <w:sz w:val="24"/>
          <w:szCs w:val="24"/>
        </w:rPr>
        <w:t>__________</w:t>
      </w:r>
      <w:r w:rsidRPr="00FE4EC1">
        <w:rPr>
          <w:rFonts w:ascii="Times New Roman" w:hAnsi="Times New Roman" w:cs="Times New Roman"/>
          <w:sz w:val="24"/>
          <w:szCs w:val="24"/>
        </w:rPr>
        <w:t>_________ (</w:t>
      </w:r>
      <w:r w:rsidRPr="00FE4EC1">
        <w:rPr>
          <w:rFonts w:ascii="Times New Roman" w:hAnsi="Times New Roman" w:cs="Times New Roman"/>
          <w:i/>
          <w:sz w:val="24"/>
          <w:szCs w:val="24"/>
        </w:rPr>
        <w:t xml:space="preserve">повна </w:t>
      </w:r>
      <w:r w:rsidRPr="004A0D94">
        <w:rPr>
          <w:rFonts w:ascii="Times New Roman" w:hAnsi="Times New Roman" w:cs="Times New Roman"/>
          <w:i/>
          <w:sz w:val="24"/>
          <w:szCs w:val="24"/>
        </w:rPr>
        <w:t>назва Учасника</w:t>
      </w:r>
      <w:r w:rsidRPr="004A0D94">
        <w:rPr>
          <w:rFonts w:ascii="Times New Roman" w:hAnsi="Times New Roman" w:cs="Times New Roman"/>
          <w:sz w:val="24"/>
          <w:szCs w:val="24"/>
        </w:rPr>
        <w:t xml:space="preserve">), надаємо свою пропозицію щодо участі у відкритих торгах на </w:t>
      </w:r>
      <w:r w:rsidR="007A63C7" w:rsidRPr="00145740">
        <w:rPr>
          <w:rFonts w:ascii="Times New Roman" w:hAnsi="Times New Roman" w:cs="Times New Roman"/>
          <w:b/>
          <w:color w:val="000000"/>
          <w:sz w:val="24"/>
          <w:szCs w:val="24"/>
        </w:rPr>
        <w:t xml:space="preserve">код </w:t>
      </w:r>
      <w:proofErr w:type="spellStart"/>
      <w:r w:rsidR="007A63C7" w:rsidRPr="00145740">
        <w:rPr>
          <w:rFonts w:ascii="Times New Roman" w:hAnsi="Times New Roman" w:cs="Times New Roman"/>
          <w:b/>
          <w:color w:val="000000"/>
          <w:sz w:val="24"/>
          <w:szCs w:val="24"/>
        </w:rPr>
        <w:t>ДК</w:t>
      </w:r>
      <w:proofErr w:type="spellEnd"/>
      <w:r w:rsidR="007A63C7" w:rsidRPr="00145740">
        <w:rPr>
          <w:rFonts w:ascii="Times New Roman" w:hAnsi="Times New Roman" w:cs="Times New Roman"/>
          <w:b/>
          <w:color w:val="000000"/>
          <w:sz w:val="24"/>
          <w:szCs w:val="24"/>
        </w:rPr>
        <w:t xml:space="preserve"> 021:2015: </w:t>
      </w:r>
      <w:r w:rsidR="00170061">
        <w:rPr>
          <w:rFonts w:ascii="Times New Roman" w:hAnsi="Times New Roman" w:cs="Times New Roman"/>
          <w:b/>
          <w:color w:val="000000"/>
          <w:sz w:val="24"/>
          <w:szCs w:val="24"/>
        </w:rPr>
        <w:t>39830000-9 Продукція для чищення</w:t>
      </w:r>
      <w:r w:rsidR="00BE5867">
        <w:rPr>
          <w:rFonts w:ascii="Times New Roman" w:hAnsi="Times New Roman" w:cs="Times New Roman"/>
          <w:b/>
          <w:color w:val="000000"/>
          <w:sz w:val="24"/>
          <w:szCs w:val="24"/>
        </w:rPr>
        <w:t xml:space="preserve"> </w:t>
      </w:r>
      <w:r w:rsidRPr="004A0D94">
        <w:rPr>
          <w:rFonts w:ascii="Times New Roman" w:hAnsi="Times New Roman" w:cs="Times New Roman"/>
          <w:sz w:val="24"/>
          <w:szCs w:val="24"/>
        </w:rPr>
        <w:t>згідно вимог Замовника торгів.</w:t>
      </w:r>
    </w:p>
    <w:p w:rsidR="00D34E76" w:rsidRPr="00FE4EC1" w:rsidRDefault="00D34E76" w:rsidP="00D34E76">
      <w:pPr>
        <w:spacing w:after="0"/>
        <w:ind w:firstLine="540"/>
        <w:jc w:val="both"/>
        <w:rPr>
          <w:rFonts w:ascii="Times New Roman" w:hAnsi="Times New Roman" w:cs="Times New Roman"/>
          <w:sz w:val="24"/>
          <w:szCs w:val="24"/>
        </w:rPr>
      </w:pPr>
      <w:r w:rsidRPr="00FE4EC1">
        <w:rPr>
          <w:rFonts w:ascii="Times New Roman" w:hAnsi="Times New Roman" w:cs="Times New Roman"/>
          <w:sz w:val="24"/>
          <w:szCs w:val="24"/>
        </w:rPr>
        <w:t xml:space="preserve">Вивчивши тендерну документацію та вимоги Замовника торгів,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наступною ціною: </w:t>
      </w:r>
    </w:p>
    <w:p w:rsidR="00D34E76" w:rsidRPr="004956D1" w:rsidRDefault="00D34E76" w:rsidP="00D34E76">
      <w:pPr>
        <w:spacing w:after="0"/>
        <w:ind w:firstLine="540"/>
        <w:jc w:val="both"/>
        <w:rPr>
          <w:rFonts w:ascii="Times New Roman" w:hAnsi="Times New Roman" w:cs="Times New Roman"/>
          <w:b/>
          <w:bCs/>
          <w:sz w:val="24"/>
          <w:szCs w:val="24"/>
        </w:rPr>
      </w:pPr>
      <w:r w:rsidRPr="00FE4EC1">
        <w:rPr>
          <w:rFonts w:ascii="Times New Roman" w:hAnsi="Times New Roman" w:cs="Times New Roman"/>
          <w:b/>
          <w:bCs/>
          <w:spacing w:val="-5"/>
          <w:sz w:val="24"/>
          <w:szCs w:val="24"/>
        </w:rPr>
        <w:t xml:space="preserve">Загальна ціна тендерної пропозиції </w:t>
      </w:r>
      <w:r w:rsidRPr="00FE4EC1">
        <w:rPr>
          <w:rFonts w:ascii="Times New Roman" w:hAnsi="Times New Roman" w:cs="Times New Roman"/>
          <w:b/>
          <w:bCs/>
          <w:sz w:val="24"/>
          <w:szCs w:val="24"/>
        </w:rPr>
        <w:t xml:space="preserve">________ </w:t>
      </w:r>
      <w:r w:rsidRPr="00FE4EC1">
        <w:rPr>
          <w:rFonts w:ascii="Times New Roman" w:hAnsi="Times New Roman" w:cs="Times New Roman"/>
          <w:bCs/>
          <w:i/>
          <w:sz w:val="24"/>
          <w:szCs w:val="24"/>
        </w:rPr>
        <w:t>(зазначається цифрами та прописом)</w:t>
      </w:r>
      <w:r w:rsidRPr="00FE4EC1">
        <w:rPr>
          <w:rFonts w:ascii="Times New Roman" w:hAnsi="Times New Roman" w:cs="Times New Roman"/>
          <w:b/>
          <w:bCs/>
          <w:sz w:val="24"/>
          <w:szCs w:val="24"/>
        </w:rPr>
        <w:t xml:space="preserve"> </w:t>
      </w:r>
      <w:r w:rsidRPr="00FE4EC1">
        <w:rPr>
          <w:rFonts w:ascii="Times New Roman" w:hAnsi="Times New Roman" w:cs="Times New Roman"/>
          <w:b/>
          <w:bCs/>
          <w:spacing w:val="-5"/>
          <w:sz w:val="24"/>
          <w:szCs w:val="24"/>
        </w:rPr>
        <w:t>грн.,</w:t>
      </w:r>
      <w:r w:rsidRPr="00FE4EC1">
        <w:rPr>
          <w:rFonts w:ascii="Times New Roman" w:hAnsi="Times New Roman" w:cs="Times New Roman"/>
          <w:b/>
          <w:bCs/>
          <w:sz w:val="24"/>
          <w:szCs w:val="24"/>
        </w:rPr>
        <w:t xml:space="preserve"> у тому числі ПДВ _______ </w:t>
      </w:r>
      <w:r w:rsidRPr="00FE4EC1">
        <w:rPr>
          <w:rFonts w:ascii="Times New Roman" w:hAnsi="Times New Roman" w:cs="Times New Roman"/>
          <w:bCs/>
          <w:i/>
          <w:sz w:val="24"/>
          <w:szCs w:val="24"/>
        </w:rPr>
        <w:t>(зазначається цифрами та прописом)</w:t>
      </w:r>
      <w:r w:rsidRPr="00FE4EC1">
        <w:rPr>
          <w:rFonts w:ascii="Times New Roman" w:hAnsi="Times New Roman" w:cs="Times New Roman"/>
          <w:b/>
          <w:bCs/>
          <w:sz w:val="24"/>
          <w:szCs w:val="24"/>
        </w:rPr>
        <w:t xml:space="preserve"> грн., а саме:</w:t>
      </w:r>
    </w:p>
    <w:p w:rsidR="00D34E76" w:rsidRPr="00FE4EC1" w:rsidRDefault="00D34E76" w:rsidP="00D34E76">
      <w:pPr>
        <w:spacing w:after="187" w:line="1" w:lineRule="exact"/>
        <w:rPr>
          <w:rFonts w:ascii="Times New Roman" w:hAnsi="Times New Roman" w:cs="Times New Roman"/>
          <w:sz w:val="24"/>
          <w:szCs w:val="24"/>
        </w:rPr>
      </w:pPr>
    </w:p>
    <w:tbl>
      <w:tblPr>
        <w:tblW w:w="9505" w:type="dxa"/>
        <w:tblInd w:w="124" w:type="dxa"/>
        <w:tblLayout w:type="fixed"/>
        <w:tblCellMar>
          <w:left w:w="40" w:type="dxa"/>
          <w:right w:w="40" w:type="dxa"/>
        </w:tblCellMar>
        <w:tblLook w:val="0000"/>
      </w:tblPr>
      <w:tblGrid>
        <w:gridCol w:w="462"/>
        <w:gridCol w:w="3237"/>
        <w:gridCol w:w="1134"/>
        <w:gridCol w:w="1275"/>
        <w:gridCol w:w="1418"/>
        <w:gridCol w:w="1979"/>
      </w:tblGrid>
      <w:tr w:rsidR="00D34E76" w:rsidRPr="00FE4EC1" w:rsidTr="00FE6174">
        <w:trPr>
          <w:trHeight w:hRule="exact" w:val="1315"/>
        </w:trPr>
        <w:tc>
          <w:tcPr>
            <w:tcW w:w="462"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ind w:right="14"/>
              <w:jc w:val="center"/>
              <w:rPr>
                <w:rFonts w:ascii="Times New Roman" w:hAnsi="Times New Roman" w:cs="Times New Roman"/>
                <w:sz w:val="24"/>
                <w:szCs w:val="24"/>
              </w:rPr>
            </w:pPr>
            <w:r w:rsidRPr="00FE4EC1">
              <w:rPr>
                <w:rFonts w:ascii="Times New Roman" w:hAnsi="Times New Roman" w:cs="Times New Roman"/>
                <w:b/>
                <w:bCs/>
                <w:sz w:val="24"/>
                <w:szCs w:val="24"/>
              </w:rPr>
              <w:t xml:space="preserve">№ </w:t>
            </w:r>
            <w:r w:rsidRPr="00FE4EC1">
              <w:rPr>
                <w:rFonts w:ascii="Times New Roman" w:hAnsi="Times New Roman" w:cs="Times New Roman"/>
                <w:b/>
                <w:bCs/>
                <w:spacing w:val="-2"/>
                <w:sz w:val="24"/>
                <w:szCs w:val="24"/>
              </w:rPr>
              <w:t>п/п</w:t>
            </w:r>
          </w:p>
        </w:tc>
        <w:tc>
          <w:tcPr>
            <w:tcW w:w="3237"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jc w:val="center"/>
              <w:rPr>
                <w:rFonts w:ascii="Times New Roman" w:hAnsi="Times New Roman" w:cs="Times New Roman"/>
                <w:sz w:val="24"/>
                <w:szCs w:val="24"/>
              </w:rPr>
            </w:pPr>
            <w:r w:rsidRPr="00FE4EC1">
              <w:rPr>
                <w:rFonts w:ascii="Times New Roman" w:hAnsi="Times New Roman" w:cs="Times New Roman"/>
                <w:b/>
                <w:bCs/>
                <w:sz w:val="24"/>
                <w:szCs w:val="24"/>
              </w:rPr>
              <w:t>Найменування товару, що є</w:t>
            </w:r>
            <w:r w:rsidRPr="00FE4EC1">
              <w:rPr>
                <w:rFonts w:ascii="Times New Roman" w:hAnsi="Times New Roman" w:cs="Times New Roman"/>
                <w:b/>
                <w:sz w:val="24"/>
                <w:szCs w:val="24"/>
              </w:rPr>
              <w:t xml:space="preserve"> </w:t>
            </w:r>
            <w:r w:rsidRPr="00FE4EC1">
              <w:rPr>
                <w:rFonts w:ascii="Times New Roman" w:hAnsi="Times New Roman" w:cs="Times New Roman"/>
                <w:b/>
                <w:bCs/>
                <w:sz w:val="24"/>
                <w:szCs w:val="24"/>
              </w:rPr>
              <w:t>предметом закупівлі</w:t>
            </w:r>
          </w:p>
          <w:p w:rsidR="00D34E76" w:rsidRPr="00FE4EC1" w:rsidRDefault="00D34E76" w:rsidP="00154731">
            <w:pPr>
              <w:shd w:val="clear" w:color="auto" w:fill="FFFFFF"/>
              <w:jc w:val="center"/>
              <w:rPr>
                <w:rFonts w:ascii="Times New Roman" w:hAnsi="Times New Roman" w:cs="Times New Roman"/>
                <w:b/>
                <w:bCs/>
                <w:i/>
                <w:iCs/>
                <w:spacing w:val="-2"/>
                <w:sz w:val="24"/>
                <w:szCs w:val="24"/>
              </w:rPr>
            </w:pPr>
          </w:p>
        </w:tc>
        <w:tc>
          <w:tcPr>
            <w:tcW w:w="1134"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ind w:right="43"/>
              <w:jc w:val="center"/>
              <w:rPr>
                <w:rFonts w:ascii="Times New Roman" w:hAnsi="Times New Roman" w:cs="Times New Roman"/>
                <w:sz w:val="24"/>
                <w:szCs w:val="24"/>
              </w:rPr>
            </w:pPr>
            <w:r w:rsidRPr="00FE4EC1">
              <w:rPr>
                <w:rFonts w:ascii="Times New Roman" w:hAnsi="Times New Roman" w:cs="Times New Roman"/>
                <w:b/>
                <w:bCs/>
                <w:spacing w:val="-2"/>
                <w:sz w:val="24"/>
                <w:szCs w:val="24"/>
              </w:rPr>
              <w:t xml:space="preserve">Одиниця </w:t>
            </w:r>
            <w:r w:rsidRPr="00FE4EC1">
              <w:rPr>
                <w:rFonts w:ascii="Times New Roman" w:hAnsi="Times New Roman" w:cs="Times New Roman"/>
                <w:b/>
                <w:bCs/>
                <w:sz w:val="24"/>
                <w:szCs w:val="24"/>
              </w:rPr>
              <w:t>виміру</w:t>
            </w:r>
          </w:p>
        </w:tc>
        <w:tc>
          <w:tcPr>
            <w:tcW w:w="1275"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ind w:right="34"/>
              <w:jc w:val="center"/>
              <w:rPr>
                <w:rFonts w:ascii="Times New Roman" w:hAnsi="Times New Roman" w:cs="Times New Roman"/>
                <w:sz w:val="24"/>
                <w:szCs w:val="24"/>
              </w:rPr>
            </w:pPr>
            <w:r w:rsidRPr="00FE4EC1">
              <w:rPr>
                <w:rFonts w:ascii="Times New Roman" w:hAnsi="Times New Roman" w:cs="Times New Roman"/>
                <w:b/>
                <w:bCs/>
                <w:spacing w:val="-1"/>
                <w:sz w:val="24"/>
                <w:szCs w:val="24"/>
              </w:rPr>
              <w:t xml:space="preserve">Кількість </w:t>
            </w:r>
            <w:r w:rsidRPr="00FE4EC1">
              <w:rPr>
                <w:rFonts w:ascii="Times New Roman" w:hAnsi="Times New Roman" w:cs="Times New Roman"/>
                <w:b/>
                <w:bCs/>
                <w:sz w:val="24"/>
                <w:szCs w:val="24"/>
              </w:rPr>
              <w:t>товару</w:t>
            </w:r>
          </w:p>
        </w:tc>
        <w:tc>
          <w:tcPr>
            <w:tcW w:w="1418"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spacing w:after="0"/>
              <w:jc w:val="center"/>
              <w:rPr>
                <w:rFonts w:ascii="Times New Roman" w:hAnsi="Times New Roman" w:cs="Times New Roman"/>
                <w:b/>
                <w:bCs/>
                <w:sz w:val="24"/>
                <w:szCs w:val="24"/>
              </w:rPr>
            </w:pPr>
            <w:r w:rsidRPr="00FE4EC1">
              <w:rPr>
                <w:rFonts w:ascii="Times New Roman" w:hAnsi="Times New Roman" w:cs="Times New Roman"/>
                <w:b/>
                <w:bCs/>
                <w:sz w:val="24"/>
                <w:szCs w:val="24"/>
              </w:rPr>
              <w:t>Ціна за одиницю,</w:t>
            </w:r>
          </w:p>
          <w:p w:rsidR="00D34E76" w:rsidRPr="00FE4EC1" w:rsidRDefault="00D34E76" w:rsidP="00154731">
            <w:pPr>
              <w:shd w:val="clear" w:color="auto" w:fill="FFFFFF"/>
              <w:spacing w:after="0"/>
              <w:jc w:val="center"/>
              <w:rPr>
                <w:rFonts w:ascii="Times New Roman" w:hAnsi="Times New Roman" w:cs="Times New Roman"/>
                <w:b/>
                <w:bCs/>
                <w:sz w:val="24"/>
                <w:szCs w:val="24"/>
              </w:rPr>
            </w:pPr>
            <w:r w:rsidRPr="00FE4EC1">
              <w:rPr>
                <w:rFonts w:ascii="Times New Roman" w:hAnsi="Times New Roman" w:cs="Times New Roman"/>
                <w:b/>
                <w:bCs/>
                <w:spacing w:val="-1"/>
                <w:sz w:val="24"/>
                <w:szCs w:val="24"/>
              </w:rPr>
              <w:t>грн.,</w:t>
            </w:r>
          </w:p>
          <w:p w:rsidR="00D34E76" w:rsidRPr="00FE4EC1" w:rsidRDefault="00D34E76" w:rsidP="00154731">
            <w:pPr>
              <w:shd w:val="clear" w:color="auto" w:fill="FFFFFF"/>
              <w:spacing w:after="0"/>
              <w:jc w:val="center"/>
              <w:rPr>
                <w:rFonts w:ascii="Times New Roman" w:hAnsi="Times New Roman" w:cs="Times New Roman"/>
                <w:sz w:val="24"/>
                <w:szCs w:val="24"/>
              </w:rPr>
            </w:pPr>
            <w:r w:rsidRPr="00FE4EC1">
              <w:rPr>
                <w:rFonts w:ascii="Times New Roman" w:hAnsi="Times New Roman" w:cs="Times New Roman"/>
                <w:b/>
                <w:bCs/>
                <w:spacing w:val="-1"/>
                <w:sz w:val="24"/>
                <w:szCs w:val="24"/>
              </w:rPr>
              <w:t>без/з ПДВ</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pacing w:after="0"/>
              <w:jc w:val="center"/>
              <w:rPr>
                <w:rFonts w:ascii="Times New Roman" w:hAnsi="Times New Roman" w:cs="Times New Roman"/>
                <w:sz w:val="24"/>
                <w:szCs w:val="24"/>
              </w:rPr>
            </w:pPr>
            <w:r w:rsidRPr="00FE4EC1">
              <w:rPr>
                <w:rFonts w:ascii="Times New Roman" w:hAnsi="Times New Roman" w:cs="Times New Roman"/>
                <w:b/>
                <w:bCs/>
                <w:sz w:val="24"/>
                <w:szCs w:val="24"/>
              </w:rPr>
              <w:t>Загальна вартість,</w:t>
            </w:r>
          </w:p>
          <w:p w:rsidR="00D34E76" w:rsidRPr="00FE4EC1" w:rsidRDefault="00D34E76" w:rsidP="00154731">
            <w:pPr>
              <w:shd w:val="clear" w:color="auto" w:fill="FFFFFF"/>
              <w:spacing w:after="0"/>
              <w:jc w:val="center"/>
              <w:rPr>
                <w:rFonts w:ascii="Times New Roman" w:hAnsi="Times New Roman" w:cs="Times New Roman"/>
                <w:b/>
                <w:bCs/>
                <w:spacing w:val="-1"/>
                <w:sz w:val="24"/>
                <w:szCs w:val="24"/>
              </w:rPr>
            </w:pPr>
            <w:r w:rsidRPr="00FE4EC1">
              <w:rPr>
                <w:rFonts w:ascii="Times New Roman" w:hAnsi="Times New Roman" w:cs="Times New Roman"/>
                <w:b/>
                <w:bCs/>
                <w:spacing w:val="-1"/>
                <w:sz w:val="24"/>
                <w:szCs w:val="24"/>
              </w:rPr>
              <w:t>грн.,</w:t>
            </w:r>
          </w:p>
          <w:p w:rsidR="00D34E76" w:rsidRPr="00FE4EC1" w:rsidRDefault="00D34E76" w:rsidP="00154731">
            <w:pPr>
              <w:shd w:val="clear" w:color="auto" w:fill="FFFFFF"/>
              <w:spacing w:after="0"/>
              <w:jc w:val="center"/>
              <w:rPr>
                <w:rFonts w:ascii="Times New Roman" w:hAnsi="Times New Roman" w:cs="Times New Roman"/>
                <w:sz w:val="24"/>
                <w:szCs w:val="24"/>
              </w:rPr>
            </w:pPr>
            <w:r w:rsidRPr="00FE4EC1">
              <w:rPr>
                <w:rFonts w:ascii="Times New Roman" w:hAnsi="Times New Roman" w:cs="Times New Roman"/>
                <w:b/>
                <w:bCs/>
                <w:spacing w:val="-1"/>
                <w:sz w:val="24"/>
                <w:szCs w:val="24"/>
              </w:rPr>
              <w:t>без/з ПДВ</w:t>
            </w:r>
          </w:p>
        </w:tc>
      </w:tr>
      <w:tr w:rsidR="00D34E76" w:rsidRPr="00FE4EC1" w:rsidTr="00FE6174">
        <w:trPr>
          <w:trHeight w:hRule="exact" w:val="342"/>
        </w:trPr>
        <w:tc>
          <w:tcPr>
            <w:tcW w:w="462" w:type="dxa"/>
            <w:tcBorders>
              <w:top w:val="single" w:sz="4" w:space="0" w:color="000000"/>
              <w:left w:val="single" w:sz="4" w:space="0" w:color="000000"/>
              <w:bottom w:val="single" w:sz="4" w:space="0" w:color="000000"/>
            </w:tcBorders>
            <w:shd w:val="clear" w:color="auto" w:fill="FFFFFF"/>
          </w:tcPr>
          <w:p w:rsidR="00D34E76" w:rsidRPr="00FE4EC1" w:rsidRDefault="00FE6174" w:rsidP="00154731">
            <w:pPr>
              <w:shd w:val="clear" w:color="auto" w:fill="FFFFFF"/>
              <w:snapToGrid w:val="0"/>
              <w:rPr>
                <w:rFonts w:ascii="Times New Roman" w:hAnsi="Times New Roman" w:cs="Times New Roman"/>
                <w:sz w:val="24"/>
                <w:szCs w:val="24"/>
              </w:rPr>
            </w:pPr>
            <w:r>
              <w:rPr>
                <w:rFonts w:ascii="Times New Roman" w:hAnsi="Times New Roman" w:cs="Times New Roman"/>
                <w:sz w:val="24"/>
                <w:szCs w:val="24"/>
              </w:rPr>
              <w:t>1</w:t>
            </w:r>
          </w:p>
        </w:tc>
        <w:tc>
          <w:tcPr>
            <w:tcW w:w="3237" w:type="dxa"/>
            <w:tcBorders>
              <w:top w:val="single" w:sz="4" w:space="0" w:color="000000"/>
              <w:left w:val="single" w:sz="4" w:space="0" w:color="000000"/>
              <w:bottom w:val="single" w:sz="4" w:space="0" w:color="000000"/>
            </w:tcBorders>
            <w:shd w:val="clear" w:color="auto" w:fill="FFFFFF"/>
          </w:tcPr>
          <w:p w:rsidR="00D34E76" w:rsidRPr="00FE4EC1" w:rsidRDefault="00170061" w:rsidP="00154731">
            <w:pPr>
              <w:snapToGrid w:val="0"/>
              <w:rPr>
                <w:rFonts w:ascii="Times New Roman" w:hAnsi="Times New Roman" w:cs="Times New Roman"/>
                <w:sz w:val="24"/>
                <w:szCs w:val="24"/>
                <w:lang w:val="ru-RU"/>
              </w:rPr>
            </w:pPr>
            <w:proofErr w:type="spellStart"/>
            <w:r>
              <w:rPr>
                <w:rFonts w:ascii="Times New Roman" w:hAnsi="Times New Roman" w:cs="Times New Roman"/>
                <w:sz w:val="24"/>
                <w:szCs w:val="24"/>
                <w:lang w:val="ru-RU"/>
              </w:rPr>
              <w:t>Засіб</w:t>
            </w:r>
            <w:proofErr w:type="spellEnd"/>
            <w:r>
              <w:rPr>
                <w:rFonts w:ascii="Times New Roman" w:hAnsi="Times New Roman" w:cs="Times New Roman"/>
                <w:sz w:val="24"/>
                <w:szCs w:val="24"/>
                <w:lang w:val="ru-RU"/>
              </w:rPr>
              <w:t xml:space="preserve"> для </w:t>
            </w:r>
            <w:proofErr w:type="spellStart"/>
            <w:r>
              <w:rPr>
                <w:rFonts w:ascii="Times New Roman" w:hAnsi="Times New Roman" w:cs="Times New Roman"/>
                <w:sz w:val="24"/>
                <w:szCs w:val="24"/>
                <w:lang w:val="ru-RU"/>
              </w:rPr>
              <w:t>чищення</w:t>
            </w:r>
            <w:proofErr w:type="spellEnd"/>
            <w:r>
              <w:rPr>
                <w:rFonts w:ascii="Times New Roman" w:hAnsi="Times New Roman" w:cs="Times New Roman"/>
                <w:sz w:val="24"/>
                <w:szCs w:val="24"/>
                <w:lang w:val="ru-RU"/>
              </w:rPr>
              <w:t xml:space="preserve"> посуду</w:t>
            </w:r>
          </w:p>
        </w:tc>
        <w:tc>
          <w:tcPr>
            <w:tcW w:w="1134" w:type="dxa"/>
            <w:tcBorders>
              <w:top w:val="single" w:sz="4" w:space="0" w:color="000000"/>
              <w:left w:val="single" w:sz="4" w:space="0" w:color="000000"/>
              <w:bottom w:val="single" w:sz="4" w:space="0" w:color="000000"/>
            </w:tcBorders>
            <w:shd w:val="clear" w:color="auto" w:fill="FFFFFF"/>
          </w:tcPr>
          <w:p w:rsidR="00D34E76" w:rsidRPr="00FE4EC1" w:rsidRDefault="00170061" w:rsidP="00154731">
            <w:pPr>
              <w:snapToGrid w:val="0"/>
              <w:jc w:val="center"/>
              <w:rPr>
                <w:rFonts w:ascii="Times New Roman" w:hAnsi="Times New Roman" w:cs="Times New Roman"/>
                <w:sz w:val="24"/>
                <w:szCs w:val="24"/>
                <w:lang w:val="ru-RU"/>
              </w:rPr>
            </w:pPr>
            <w:proofErr w:type="spellStart"/>
            <w:proofErr w:type="gramStart"/>
            <w:r>
              <w:rPr>
                <w:rFonts w:ascii="Times New Roman" w:hAnsi="Times New Roman" w:cs="Times New Roman"/>
                <w:sz w:val="24"/>
                <w:szCs w:val="24"/>
                <w:lang w:val="ru-RU"/>
              </w:rPr>
              <w:t>шт</w:t>
            </w:r>
            <w:proofErr w:type="spellEnd"/>
            <w:proofErr w:type="gramEnd"/>
          </w:p>
        </w:tc>
        <w:tc>
          <w:tcPr>
            <w:tcW w:w="1275" w:type="dxa"/>
            <w:tcBorders>
              <w:top w:val="single" w:sz="4" w:space="0" w:color="000000"/>
              <w:left w:val="single" w:sz="4" w:space="0" w:color="000000"/>
              <w:bottom w:val="single" w:sz="4" w:space="0" w:color="000000"/>
            </w:tcBorders>
            <w:shd w:val="clear" w:color="auto" w:fill="FFFFFF"/>
          </w:tcPr>
          <w:p w:rsidR="00D34E76" w:rsidRPr="00FE4EC1" w:rsidRDefault="00FE6174" w:rsidP="00154731">
            <w:pPr>
              <w:snapToGrid w:val="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170061">
              <w:rPr>
                <w:rFonts w:ascii="Times New Roman" w:hAnsi="Times New Roman" w:cs="Times New Roman"/>
                <w:sz w:val="24"/>
                <w:szCs w:val="24"/>
                <w:lang w:val="ru-RU"/>
              </w:rPr>
              <w:t>60</w:t>
            </w:r>
          </w:p>
        </w:tc>
        <w:tc>
          <w:tcPr>
            <w:tcW w:w="1418"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lang w:val="ru-RU"/>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r>
      <w:tr w:rsidR="00D34E76" w:rsidRPr="00FE4EC1" w:rsidTr="00FE6174">
        <w:trPr>
          <w:trHeight w:hRule="exact" w:val="277"/>
        </w:trPr>
        <w:tc>
          <w:tcPr>
            <w:tcW w:w="462" w:type="dxa"/>
            <w:tcBorders>
              <w:top w:val="single" w:sz="4" w:space="0" w:color="000000"/>
              <w:left w:val="single" w:sz="4" w:space="0" w:color="000000"/>
              <w:bottom w:val="single" w:sz="4" w:space="0" w:color="000000"/>
            </w:tcBorders>
            <w:shd w:val="clear" w:color="auto" w:fill="FFFFFF"/>
          </w:tcPr>
          <w:p w:rsidR="00D34E76" w:rsidRPr="00FE4EC1" w:rsidRDefault="00BE5867" w:rsidP="00154731">
            <w:pPr>
              <w:shd w:val="clear" w:color="auto" w:fill="FFFFFF"/>
              <w:snapToGrid w:val="0"/>
              <w:rPr>
                <w:rFonts w:ascii="Times New Roman" w:hAnsi="Times New Roman" w:cs="Times New Roman"/>
                <w:sz w:val="24"/>
                <w:szCs w:val="24"/>
              </w:rPr>
            </w:pPr>
            <w:r>
              <w:rPr>
                <w:rFonts w:ascii="Times New Roman" w:hAnsi="Times New Roman" w:cs="Times New Roman"/>
                <w:sz w:val="24"/>
                <w:szCs w:val="24"/>
              </w:rPr>
              <w:t>2</w:t>
            </w:r>
          </w:p>
        </w:tc>
        <w:tc>
          <w:tcPr>
            <w:tcW w:w="3237" w:type="dxa"/>
            <w:tcBorders>
              <w:top w:val="single" w:sz="4" w:space="0" w:color="000000"/>
              <w:left w:val="single" w:sz="4" w:space="0" w:color="000000"/>
              <w:bottom w:val="single" w:sz="4" w:space="0" w:color="000000"/>
            </w:tcBorders>
            <w:shd w:val="clear" w:color="auto" w:fill="FFFFFF"/>
          </w:tcPr>
          <w:p w:rsidR="00D34E76" w:rsidRPr="00FE4EC1" w:rsidRDefault="00CB5B90" w:rsidP="00154731">
            <w:pPr>
              <w:snapToGrid w:val="0"/>
              <w:rPr>
                <w:rFonts w:ascii="Times New Roman" w:hAnsi="Times New Roman" w:cs="Times New Roman"/>
                <w:sz w:val="24"/>
                <w:szCs w:val="24"/>
                <w:lang w:val="ru-RU"/>
              </w:rPr>
            </w:pPr>
            <w:proofErr w:type="spellStart"/>
            <w:r>
              <w:rPr>
                <w:rFonts w:ascii="Times New Roman" w:hAnsi="Times New Roman" w:cs="Times New Roman"/>
                <w:sz w:val="24"/>
                <w:szCs w:val="24"/>
                <w:lang w:val="ru-RU"/>
              </w:rPr>
              <w:t>Миючий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засіб</w:t>
            </w:r>
            <w:proofErr w:type="spellEnd"/>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для</w:t>
            </w:r>
            <w:proofErr w:type="gramEnd"/>
            <w:r>
              <w:rPr>
                <w:rFonts w:ascii="Times New Roman" w:hAnsi="Times New Roman" w:cs="Times New Roman"/>
                <w:sz w:val="24"/>
                <w:szCs w:val="24"/>
                <w:lang w:val="ru-RU"/>
              </w:rPr>
              <w:t xml:space="preserve"> посуду</w:t>
            </w:r>
          </w:p>
        </w:tc>
        <w:tc>
          <w:tcPr>
            <w:tcW w:w="1134" w:type="dxa"/>
            <w:tcBorders>
              <w:top w:val="single" w:sz="4" w:space="0" w:color="000000"/>
              <w:left w:val="single" w:sz="4" w:space="0" w:color="000000"/>
              <w:bottom w:val="single" w:sz="4" w:space="0" w:color="000000"/>
            </w:tcBorders>
            <w:shd w:val="clear" w:color="auto" w:fill="FFFFFF"/>
          </w:tcPr>
          <w:p w:rsidR="00D34E76" w:rsidRPr="00FE4EC1" w:rsidRDefault="00CB5B90" w:rsidP="00154731">
            <w:pPr>
              <w:snapToGrid w:val="0"/>
              <w:jc w:val="center"/>
              <w:rPr>
                <w:rFonts w:ascii="Times New Roman" w:hAnsi="Times New Roman" w:cs="Times New Roman"/>
                <w:sz w:val="24"/>
                <w:szCs w:val="24"/>
                <w:lang w:val="ru-RU"/>
              </w:rPr>
            </w:pPr>
            <w:proofErr w:type="spellStart"/>
            <w:proofErr w:type="gramStart"/>
            <w:r>
              <w:rPr>
                <w:rFonts w:ascii="Times New Roman" w:hAnsi="Times New Roman" w:cs="Times New Roman"/>
                <w:sz w:val="24"/>
                <w:szCs w:val="24"/>
                <w:lang w:val="ru-RU"/>
              </w:rPr>
              <w:t>шт</w:t>
            </w:r>
            <w:proofErr w:type="spellEnd"/>
            <w:proofErr w:type="gramEnd"/>
          </w:p>
        </w:tc>
        <w:tc>
          <w:tcPr>
            <w:tcW w:w="1275" w:type="dxa"/>
            <w:tcBorders>
              <w:top w:val="single" w:sz="4" w:space="0" w:color="000000"/>
              <w:left w:val="single" w:sz="4" w:space="0" w:color="000000"/>
              <w:bottom w:val="single" w:sz="4" w:space="0" w:color="000000"/>
            </w:tcBorders>
            <w:shd w:val="clear" w:color="auto" w:fill="FFFFFF"/>
          </w:tcPr>
          <w:p w:rsidR="00D34E76" w:rsidRPr="00FE4EC1" w:rsidRDefault="00FE6174" w:rsidP="00154731">
            <w:pPr>
              <w:snapToGrid w:val="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B5B90">
              <w:rPr>
                <w:rFonts w:ascii="Times New Roman" w:hAnsi="Times New Roman" w:cs="Times New Roman"/>
                <w:sz w:val="24"/>
                <w:szCs w:val="24"/>
                <w:lang w:val="ru-RU"/>
              </w:rPr>
              <w:t>100</w:t>
            </w:r>
          </w:p>
        </w:tc>
        <w:tc>
          <w:tcPr>
            <w:tcW w:w="1418"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lang w:val="ru-RU"/>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r>
      <w:tr w:rsidR="00414D6B" w:rsidRPr="00FE4EC1" w:rsidTr="00FE6174">
        <w:trPr>
          <w:trHeight w:hRule="exact" w:val="277"/>
        </w:trPr>
        <w:tc>
          <w:tcPr>
            <w:tcW w:w="462" w:type="dxa"/>
            <w:tcBorders>
              <w:top w:val="single" w:sz="4" w:space="0" w:color="000000"/>
              <w:left w:val="single" w:sz="4" w:space="0" w:color="000000"/>
              <w:bottom w:val="single" w:sz="4" w:space="0" w:color="000000"/>
            </w:tcBorders>
            <w:shd w:val="clear" w:color="auto" w:fill="FFFFFF"/>
          </w:tcPr>
          <w:p w:rsidR="00414D6B" w:rsidRDefault="00414D6B" w:rsidP="00154731">
            <w:pPr>
              <w:shd w:val="clear" w:color="auto" w:fill="FFFFFF"/>
              <w:snapToGrid w:val="0"/>
              <w:rPr>
                <w:rFonts w:ascii="Times New Roman" w:hAnsi="Times New Roman" w:cs="Times New Roman"/>
                <w:sz w:val="24"/>
                <w:szCs w:val="24"/>
              </w:rPr>
            </w:pPr>
            <w:r>
              <w:rPr>
                <w:rFonts w:ascii="Times New Roman" w:hAnsi="Times New Roman" w:cs="Times New Roman"/>
                <w:sz w:val="24"/>
                <w:szCs w:val="24"/>
              </w:rPr>
              <w:t>3</w:t>
            </w:r>
          </w:p>
          <w:p w:rsidR="00414D6B" w:rsidRDefault="00414D6B" w:rsidP="00154731">
            <w:pPr>
              <w:shd w:val="clear" w:color="auto" w:fill="FFFFFF"/>
              <w:snapToGrid w:val="0"/>
              <w:rPr>
                <w:rFonts w:ascii="Times New Roman" w:hAnsi="Times New Roman" w:cs="Times New Roman"/>
                <w:sz w:val="24"/>
                <w:szCs w:val="24"/>
              </w:rPr>
            </w:pPr>
          </w:p>
        </w:tc>
        <w:tc>
          <w:tcPr>
            <w:tcW w:w="3237" w:type="dxa"/>
            <w:tcBorders>
              <w:top w:val="single" w:sz="4" w:space="0" w:color="000000"/>
              <w:left w:val="single" w:sz="4" w:space="0" w:color="000000"/>
              <w:bottom w:val="single" w:sz="4" w:space="0" w:color="000000"/>
            </w:tcBorders>
            <w:shd w:val="clear" w:color="auto" w:fill="FFFFFF"/>
          </w:tcPr>
          <w:p w:rsidR="00414D6B" w:rsidRDefault="00AE09D0" w:rsidP="00154731">
            <w:pPr>
              <w:snapToGrid w:val="0"/>
              <w:rPr>
                <w:rFonts w:ascii="Times New Roman" w:hAnsi="Times New Roman" w:cs="Times New Roman"/>
                <w:sz w:val="24"/>
                <w:szCs w:val="24"/>
                <w:lang w:val="ru-RU"/>
              </w:rPr>
            </w:pPr>
            <w:proofErr w:type="spellStart"/>
            <w:r>
              <w:rPr>
                <w:rFonts w:ascii="Times New Roman" w:hAnsi="Times New Roman" w:cs="Times New Roman"/>
                <w:sz w:val="24"/>
                <w:szCs w:val="24"/>
                <w:lang w:val="ru-RU"/>
              </w:rPr>
              <w:t>Засіб</w:t>
            </w:r>
            <w:proofErr w:type="spellEnd"/>
            <w:r>
              <w:rPr>
                <w:rFonts w:ascii="Times New Roman" w:hAnsi="Times New Roman" w:cs="Times New Roman"/>
                <w:sz w:val="24"/>
                <w:szCs w:val="24"/>
                <w:lang w:val="ru-RU"/>
              </w:rPr>
              <w:t xml:space="preserve"> для </w:t>
            </w:r>
            <w:proofErr w:type="spellStart"/>
            <w:r>
              <w:rPr>
                <w:rFonts w:ascii="Times New Roman" w:hAnsi="Times New Roman" w:cs="Times New Roman"/>
                <w:sz w:val="24"/>
                <w:szCs w:val="24"/>
                <w:lang w:val="ru-RU"/>
              </w:rPr>
              <w:t>миття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вікон</w:t>
            </w:r>
            <w:proofErr w:type="spellEnd"/>
          </w:p>
        </w:tc>
        <w:tc>
          <w:tcPr>
            <w:tcW w:w="1134" w:type="dxa"/>
            <w:tcBorders>
              <w:top w:val="single" w:sz="4" w:space="0" w:color="000000"/>
              <w:left w:val="single" w:sz="4" w:space="0" w:color="000000"/>
              <w:bottom w:val="single" w:sz="4" w:space="0" w:color="000000"/>
            </w:tcBorders>
            <w:shd w:val="clear" w:color="auto" w:fill="FFFFFF"/>
          </w:tcPr>
          <w:p w:rsidR="00414D6B" w:rsidRDefault="00AE09D0" w:rsidP="00154731">
            <w:pPr>
              <w:snapToGrid w:val="0"/>
              <w:jc w:val="center"/>
              <w:rPr>
                <w:rFonts w:ascii="Times New Roman" w:hAnsi="Times New Roman" w:cs="Times New Roman"/>
                <w:sz w:val="24"/>
                <w:szCs w:val="24"/>
                <w:lang w:val="ru-RU"/>
              </w:rPr>
            </w:pPr>
            <w:proofErr w:type="spellStart"/>
            <w:proofErr w:type="gramStart"/>
            <w:r>
              <w:rPr>
                <w:rFonts w:ascii="Times New Roman" w:hAnsi="Times New Roman" w:cs="Times New Roman"/>
                <w:sz w:val="24"/>
                <w:szCs w:val="24"/>
                <w:lang w:val="ru-RU"/>
              </w:rPr>
              <w:t>шт</w:t>
            </w:r>
            <w:proofErr w:type="spellEnd"/>
            <w:proofErr w:type="gramEnd"/>
          </w:p>
        </w:tc>
        <w:tc>
          <w:tcPr>
            <w:tcW w:w="1275" w:type="dxa"/>
            <w:tcBorders>
              <w:top w:val="single" w:sz="4" w:space="0" w:color="000000"/>
              <w:left w:val="single" w:sz="4" w:space="0" w:color="000000"/>
              <w:bottom w:val="single" w:sz="4" w:space="0" w:color="000000"/>
            </w:tcBorders>
            <w:shd w:val="clear" w:color="auto" w:fill="FFFFFF"/>
          </w:tcPr>
          <w:p w:rsidR="00414D6B" w:rsidRDefault="00414D6B" w:rsidP="00154731">
            <w:pPr>
              <w:snapToGrid w:val="0"/>
              <w:rPr>
                <w:rFonts w:ascii="Times New Roman" w:hAnsi="Times New Roman" w:cs="Times New Roman"/>
                <w:sz w:val="24"/>
                <w:szCs w:val="24"/>
                <w:lang w:val="ru-RU"/>
              </w:rPr>
            </w:pPr>
            <w:r>
              <w:rPr>
                <w:rFonts w:ascii="Times New Roman" w:hAnsi="Times New Roman" w:cs="Times New Roman"/>
                <w:sz w:val="24"/>
                <w:szCs w:val="24"/>
                <w:lang w:val="ru-RU"/>
              </w:rPr>
              <w:t xml:space="preserve">      2</w:t>
            </w:r>
            <w:r w:rsidR="00AE09D0">
              <w:rPr>
                <w:rFonts w:ascii="Times New Roman" w:hAnsi="Times New Roman" w:cs="Times New Roman"/>
                <w:sz w:val="24"/>
                <w:szCs w:val="24"/>
                <w:lang w:val="ru-RU"/>
              </w:rPr>
              <w:t>0</w:t>
            </w:r>
          </w:p>
        </w:tc>
        <w:tc>
          <w:tcPr>
            <w:tcW w:w="1418" w:type="dxa"/>
            <w:tcBorders>
              <w:top w:val="single" w:sz="4" w:space="0" w:color="000000"/>
              <w:left w:val="single" w:sz="4" w:space="0" w:color="000000"/>
              <w:bottom w:val="single" w:sz="4" w:space="0" w:color="000000"/>
            </w:tcBorders>
            <w:shd w:val="clear" w:color="auto" w:fill="FFFFFF"/>
          </w:tcPr>
          <w:p w:rsidR="00414D6B" w:rsidRPr="00FE4EC1" w:rsidRDefault="00414D6B" w:rsidP="00154731">
            <w:pPr>
              <w:shd w:val="clear" w:color="auto" w:fill="FFFFFF"/>
              <w:snapToGrid w:val="0"/>
              <w:rPr>
                <w:rFonts w:ascii="Times New Roman" w:hAnsi="Times New Roman" w:cs="Times New Roman"/>
                <w:sz w:val="24"/>
                <w:szCs w:val="24"/>
                <w:lang w:val="ru-RU"/>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414D6B" w:rsidRPr="00FE4EC1" w:rsidRDefault="00414D6B" w:rsidP="00154731">
            <w:pPr>
              <w:shd w:val="clear" w:color="auto" w:fill="FFFFFF"/>
              <w:snapToGrid w:val="0"/>
              <w:rPr>
                <w:rFonts w:ascii="Times New Roman" w:hAnsi="Times New Roman" w:cs="Times New Roman"/>
                <w:sz w:val="24"/>
                <w:szCs w:val="24"/>
              </w:rPr>
            </w:pPr>
          </w:p>
        </w:tc>
      </w:tr>
      <w:tr w:rsidR="00442229" w:rsidRPr="00FE4EC1" w:rsidTr="00FE6174">
        <w:trPr>
          <w:trHeight w:hRule="exact" w:val="277"/>
        </w:trPr>
        <w:tc>
          <w:tcPr>
            <w:tcW w:w="462" w:type="dxa"/>
            <w:tcBorders>
              <w:top w:val="single" w:sz="4" w:space="0" w:color="000000"/>
              <w:left w:val="single" w:sz="4" w:space="0" w:color="000000"/>
              <w:bottom w:val="single" w:sz="4" w:space="0" w:color="000000"/>
            </w:tcBorders>
            <w:shd w:val="clear" w:color="auto" w:fill="FFFFFF"/>
          </w:tcPr>
          <w:p w:rsidR="00442229" w:rsidRDefault="00442229" w:rsidP="00154731">
            <w:pPr>
              <w:shd w:val="clear" w:color="auto" w:fill="FFFFFF"/>
              <w:snapToGrid w:val="0"/>
              <w:rPr>
                <w:rFonts w:ascii="Times New Roman" w:hAnsi="Times New Roman" w:cs="Times New Roman"/>
                <w:sz w:val="24"/>
                <w:szCs w:val="24"/>
              </w:rPr>
            </w:pPr>
            <w:r>
              <w:rPr>
                <w:rFonts w:ascii="Times New Roman" w:hAnsi="Times New Roman" w:cs="Times New Roman"/>
                <w:sz w:val="24"/>
                <w:szCs w:val="24"/>
              </w:rPr>
              <w:t>4</w:t>
            </w:r>
          </w:p>
        </w:tc>
        <w:tc>
          <w:tcPr>
            <w:tcW w:w="3237" w:type="dxa"/>
            <w:tcBorders>
              <w:top w:val="single" w:sz="4" w:space="0" w:color="000000"/>
              <w:left w:val="single" w:sz="4" w:space="0" w:color="000000"/>
              <w:bottom w:val="single" w:sz="4" w:space="0" w:color="000000"/>
            </w:tcBorders>
            <w:shd w:val="clear" w:color="auto" w:fill="FFFFFF"/>
          </w:tcPr>
          <w:p w:rsidR="00442229" w:rsidRDefault="00442229" w:rsidP="00154731">
            <w:pPr>
              <w:snapToGrid w:val="0"/>
              <w:rPr>
                <w:rFonts w:ascii="Times New Roman" w:hAnsi="Times New Roman" w:cs="Times New Roman"/>
                <w:sz w:val="24"/>
                <w:szCs w:val="24"/>
                <w:lang w:val="ru-RU"/>
              </w:rPr>
            </w:pPr>
            <w:proofErr w:type="spellStart"/>
            <w:r>
              <w:rPr>
                <w:rFonts w:ascii="Times New Roman" w:hAnsi="Times New Roman" w:cs="Times New Roman"/>
                <w:sz w:val="24"/>
                <w:szCs w:val="24"/>
                <w:lang w:val="ru-RU"/>
              </w:rPr>
              <w:t>Сантра</w:t>
            </w:r>
            <w:proofErr w:type="spellEnd"/>
            <w:r>
              <w:rPr>
                <w:rFonts w:ascii="Times New Roman" w:hAnsi="Times New Roman" w:cs="Times New Roman"/>
                <w:sz w:val="24"/>
                <w:szCs w:val="24"/>
                <w:lang w:val="ru-RU"/>
              </w:rPr>
              <w:t xml:space="preserve"> гель 1л</w:t>
            </w:r>
          </w:p>
        </w:tc>
        <w:tc>
          <w:tcPr>
            <w:tcW w:w="1134" w:type="dxa"/>
            <w:tcBorders>
              <w:top w:val="single" w:sz="4" w:space="0" w:color="000000"/>
              <w:left w:val="single" w:sz="4" w:space="0" w:color="000000"/>
              <w:bottom w:val="single" w:sz="4" w:space="0" w:color="000000"/>
            </w:tcBorders>
            <w:shd w:val="clear" w:color="auto" w:fill="FFFFFF"/>
          </w:tcPr>
          <w:p w:rsidR="00442229" w:rsidRDefault="00442229" w:rsidP="00154731">
            <w:pPr>
              <w:snapToGrid w:val="0"/>
              <w:jc w:val="center"/>
              <w:rPr>
                <w:rFonts w:ascii="Times New Roman" w:hAnsi="Times New Roman" w:cs="Times New Roman"/>
                <w:sz w:val="24"/>
                <w:szCs w:val="24"/>
                <w:lang w:val="ru-RU"/>
              </w:rPr>
            </w:pPr>
            <w:proofErr w:type="spellStart"/>
            <w:proofErr w:type="gramStart"/>
            <w:r>
              <w:rPr>
                <w:rFonts w:ascii="Times New Roman" w:hAnsi="Times New Roman" w:cs="Times New Roman"/>
                <w:sz w:val="24"/>
                <w:szCs w:val="24"/>
                <w:lang w:val="ru-RU"/>
              </w:rPr>
              <w:t>шт</w:t>
            </w:r>
            <w:proofErr w:type="spellEnd"/>
            <w:proofErr w:type="gramEnd"/>
          </w:p>
        </w:tc>
        <w:tc>
          <w:tcPr>
            <w:tcW w:w="1275" w:type="dxa"/>
            <w:tcBorders>
              <w:top w:val="single" w:sz="4" w:space="0" w:color="000000"/>
              <w:left w:val="single" w:sz="4" w:space="0" w:color="000000"/>
              <w:bottom w:val="single" w:sz="4" w:space="0" w:color="000000"/>
            </w:tcBorders>
            <w:shd w:val="clear" w:color="auto" w:fill="FFFFFF"/>
          </w:tcPr>
          <w:p w:rsidR="00442229" w:rsidRDefault="00442229" w:rsidP="00154731">
            <w:pPr>
              <w:snapToGrid w:val="0"/>
              <w:rPr>
                <w:rFonts w:ascii="Times New Roman" w:hAnsi="Times New Roman" w:cs="Times New Roman"/>
                <w:sz w:val="24"/>
                <w:szCs w:val="24"/>
                <w:lang w:val="ru-RU"/>
              </w:rPr>
            </w:pPr>
            <w:r>
              <w:rPr>
                <w:rFonts w:ascii="Times New Roman" w:hAnsi="Times New Roman" w:cs="Times New Roman"/>
                <w:sz w:val="24"/>
                <w:szCs w:val="24"/>
                <w:lang w:val="ru-RU"/>
              </w:rPr>
              <w:t xml:space="preserve">      20</w:t>
            </w:r>
          </w:p>
        </w:tc>
        <w:tc>
          <w:tcPr>
            <w:tcW w:w="1418" w:type="dxa"/>
            <w:tcBorders>
              <w:top w:val="single" w:sz="4" w:space="0" w:color="000000"/>
              <w:left w:val="single" w:sz="4" w:space="0" w:color="000000"/>
              <w:bottom w:val="single" w:sz="4" w:space="0" w:color="000000"/>
            </w:tcBorders>
            <w:shd w:val="clear" w:color="auto" w:fill="FFFFFF"/>
          </w:tcPr>
          <w:p w:rsidR="00442229" w:rsidRPr="00FE4EC1" w:rsidRDefault="00442229" w:rsidP="00154731">
            <w:pPr>
              <w:shd w:val="clear" w:color="auto" w:fill="FFFFFF"/>
              <w:snapToGrid w:val="0"/>
              <w:rPr>
                <w:rFonts w:ascii="Times New Roman" w:hAnsi="Times New Roman" w:cs="Times New Roman"/>
                <w:sz w:val="24"/>
                <w:szCs w:val="24"/>
                <w:lang w:val="ru-RU"/>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442229" w:rsidRPr="00FE4EC1" w:rsidRDefault="00442229" w:rsidP="00154731">
            <w:pPr>
              <w:shd w:val="clear" w:color="auto" w:fill="FFFFFF"/>
              <w:snapToGrid w:val="0"/>
              <w:rPr>
                <w:rFonts w:ascii="Times New Roman" w:hAnsi="Times New Roman" w:cs="Times New Roman"/>
                <w:sz w:val="24"/>
                <w:szCs w:val="24"/>
              </w:rPr>
            </w:pPr>
          </w:p>
        </w:tc>
      </w:tr>
      <w:tr w:rsidR="00414D6B" w:rsidRPr="00FE4EC1" w:rsidTr="00FE6174">
        <w:trPr>
          <w:trHeight w:hRule="exact" w:val="277"/>
        </w:trPr>
        <w:tc>
          <w:tcPr>
            <w:tcW w:w="462" w:type="dxa"/>
            <w:tcBorders>
              <w:top w:val="single" w:sz="4" w:space="0" w:color="000000"/>
              <w:left w:val="single" w:sz="4" w:space="0" w:color="000000"/>
              <w:bottom w:val="single" w:sz="4" w:space="0" w:color="000000"/>
            </w:tcBorders>
            <w:shd w:val="clear" w:color="auto" w:fill="FFFFFF"/>
          </w:tcPr>
          <w:p w:rsidR="00414D6B" w:rsidRDefault="009C64BD" w:rsidP="00154731">
            <w:pPr>
              <w:shd w:val="clear" w:color="auto" w:fill="FFFFFF"/>
              <w:snapToGrid w:val="0"/>
              <w:rPr>
                <w:rFonts w:ascii="Times New Roman" w:hAnsi="Times New Roman" w:cs="Times New Roman"/>
                <w:sz w:val="24"/>
                <w:szCs w:val="24"/>
              </w:rPr>
            </w:pPr>
            <w:r>
              <w:rPr>
                <w:rFonts w:ascii="Times New Roman" w:hAnsi="Times New Roman" w:cs="Times New Roman"/>
                <w:sz w:val="24"/>
                <w:szCs w:val="24"/>
              </w:rPr>
              <w:t>5</w:t>
            </w:r>
          </w:p>
        </w:tc>
        <w:tc>
          <w:tcPr>
            <w:tcW w:w="3237" w:type="dxa"/>
            <w:tcBorders>
              <w:top w:val="single" w:sz="4" w:space="0" w:color="000000"/>
              <w:left w:val="single" w:sz="4" w:space="0" w:color="000000"/>
              <w:bottom w:val="single" w:sz="4" w:space="0" w:color="000000"/>
            </w:tcBorders>
            <w:shd w:val="clear" w:color="auto" w:fill="FFFFFF"/>
          </w:tcPr>
          <w:p w:rsidR="00414D6B" w:rsidRDefault="009C64BD" w:rsidP="00154731">
            <w:pPr>
              <w:snapToGrid w:val="0"/>
              <w:rPr>
                <w:rFonts w:ascii="Times New Roman" w:hAnsi="Times New Roman" w:cs="Times New Roman"/>
                <w:sz w:val="24"/>
                <w:szCs w:val="24"/>
                <w:lang w:val="ru-RU"/>
              </w:rPr>
            </w:pPr>
            <w:proofErr w:type="spellStart"/>
            <w:r>
              <w:rPr>
                <w:rFonts w:ascii="Times New Roman" w:hAnsi="Times New Roman" w:cs="Times New Roman"/>
                <w:sz w:val="24"/>
                <w:szCs w:val="24"/>
                <w:lang w:val="ru-RU"/>
              </w:rPr>
              <w:t>Доместос</w:t>
            </w:r>
            <w:proofErr w:type="spellEnd"/>
            <w:r>
              <w:rPr>
                <w:rFonts w:ascii="Times New Roman" w:hAnsi="Times New Roman" w:cs="Times New Roman"/>
                <w:sz w:val="24"/>
                <w:szCs w:val="24"/>
                <w:lang w:val="ru-RU"/>
              </w:rPr>
              <w:t xml:space="preserve"> 0,5</w:t>
            </w:r>
          </w:p>
        </w:tc>
        <w:tc>
          <w:tcPr>
            <w:tcW w:w="1134" w:type="dxa"/>
            <w:tcBorders>
              <w:top w:val="single" w:sz="4" w:space="0" w:color="000000"/>
              <w:left w:val="single" w:sz="4" w:space="0" w:color="000000"/>
              <w:bottom w:val="single" w:sz="4" w:space="0" w:color="000000"/>
            </w:tcBorders>
            <w:shd w:val="clear" w:color="auto" w:fill="FFFFFF"/>
          </w:tcPr>
          <w:p w:rsidR="00414D6B" w:rsidRDefault="009C64BD" w:rsidP="00154731">
            <w:pPr>
              <w:snapToGrid w:val="0"/>
              <w:jc w:val="center"/>
              <w:rPr>
                <w:rFonts w:ascii="Times New Roman" w:hAnsi="Times New Roman" w:cs="Times New Roman"/>
                <w:sz w:val="24"/>
                <w:szCs w:val="24"/>
                <w:lang w:val="ru-RU"/>
              </w:rPr>
            </w:pPr>
            <w:proofErr w:type="spellStart"/>
            <w:proofErr w:type="gramStart"/>
            <w:r>
              <w:rPr>
                <w:rFonts w:ascii="Times New Roman" w:hAnsi="Times New Roman" w:cs="Times New Roman"/>
                <w:sz w:val="24"/>
                <w:szCs w:val="24"/>
                <w:lang w:val="ru-RU"/>
              </w:rPr>
              <w:t>шт</w:t>
            </w:r>
            <w:proofErr w:type="spellEnd"/>
            <w:proofErr w:type="gramEnd"/>
          </w:p>
        </w:tc>
        <w:tc>
          <w:tcPr>
            <w:tcW w:w="1275" w:type="dxa"/>
            <w:tcBorders>
              <w:top w:val="single" w:sz="4" w:space="0" w:color="000000"/>
              <w:left w:val="single" w:sz="4" w:space="0" w:color="000000"/>
              <w:bottom w:val="single" w:sz="4" w:space="0" w:color="000000"/>
            </w:tcBorders>
            <w:shd w:val="clear" w:color="auto" w:fill="FFFFFF"/>
          </w:tcPr>
          <w:p w:rsidR="00414D6B" w:rsidRDefault="00414D6B" w:rsidP="00154731">
            <w:pPr>
              <w:snapToGrid w:val="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C64BD">
              <w:rPr>
                <w:rFonts w:ascii="Times New Roman" w:hAnsi="Times New Roman" w:cs="Times New Roman"/>
                <w:sz w:val="24"/>
                <w:szCs w:val="24"/>
                <w:lang w:val="ru-RU"/>
              </w:rPr>
              <w:t>20</w:t>
            </w:r>
          </w:p>
        </w:tc>
        <w:tc>
          <w:tcPr>
            <w:tcW w:w="1418" w:type="dxa"/>
            <w:tcBorders>
              <w:top w:val="single" w:sz="4" w:space="0" w:color="000000"/>
              <w:left w:val="single" w:sz="4" w:space="0" w:color="000000"/>
              <w:bottom w:val="single" w:sz="4" w:space="0" w:color="000000"/>
            </w:tcBorders>
            <w:shd w:val="clear" w:color="auto" w:fill="FFFFFF"/>
          </w:tcPr>
          <w:p w:rsidR="00414D6B" w:rsidRPr="00FE4EC1" w:rsidRDefault="00414D6B" w:rsidP="00154731">
            <w:pPr>
              <w:shd w:val="clear" w:color="auto" w:fill="FFFFFF"/>
              <w:snapToGrid w:val="0"/>
              <w:rPr>
                <w:rFonts w:ascii="Times New Roman" w:hAnsi="Times New Roman" w:cs="Times New Roman"/>
                <w:sz w:val="24"/>
                <w:szCs w:val="24"/>
                <w:lang w:val="ru-RU"/>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414D6B" w:rsidRPr="00FE4EC1" w:rsidRDefault="00414D6B" w:rsidP="00154731">
            <w:pPr>
              <w:shd w:val="clear" w:color="auto" w:fill="FFFFFF"/>
              <w:snapToGrid w:val="0"/>
              <w:rPr>
                <w:rFonts w:ascii="Times New Roman" w:hAnsi="Times New Roman" w:cs="Times New Roman"/>
                <w:sz w:val="24"/>
                <w:szCs w:val="24"/>
              </w:rPr>
            </w:pPr>
          </w:p>
        </w:tc>
      </w:tr>
      <w:tr w:rsidR="00442229" w:rsidRPr="00FE4EC1" w:rsidTr="00FE6174">
        <w:trPr>
          <w:trHeight w:hRule="exact" w:val="277"/>
        </w:trPr>
        <w:tc>
          <w:tcPr>
            <w:tcW w:w="462" w:type="dxa"/>
            <w:tcBorders>
              <w:top w:val="single" w:sz="4" w:space="0" w:color="000000"/>
              <w:left w:val="single" w:sz="4" w:space="0" w:color="000000"/>
              <w:bottom w:val="single" w:sz="4" w:space="0" w:color="000000"/>
            </w:tcBorders>
            <w:shd w:val="clear" w:color="auto" w:fill="FFFFFF"/>
          </w:tcPr>
          <w:p w:rsidR="00442229" w:rsidRDefault="00B679AE" w:rsidP="00154731">
            <w:pPr>
              <w:shd w:val="clear" w:color="auto" w:fill="FFFFFF"/>
              <w:snapToGrid w:val="0"/>
              <w:rPr>
                <w:rFonts w:ascii="Times New Roman" w:hAnsi="Times New Roman" w:cs="Times New Roman"/>
                <w:sz w:val="24"/>
                <w:szCs w:val="24"/>
              </w:rPr>
            </w:pPr>
            <w:r>
              <w:rPr>
                <w:rFonts w:ascii="Times New Roman" w:hAnsi="Times New Roman" w:cs="Times New Roman"/>
                <w:sz w:val="24"/>
                <w:szCs w:val="24"/>
              </w:rPr>
              <w:t>6</w:t>
            </w:r>
          </w:p>
        </w:tc>
        <w:tc>
          <w:tcPr>
            <w:tcW w:w="3237" w:type="dxa"/>
            <w:tcBorders>
              <w:top w:val="single" w:sz="4" w:space="0" w:color="000000"/>
              <w:left w:val="single" w:sz="4" w:space="0" w:color="000000"/>
              <w:bottom w:val="single" w:sz="4" w:space="0" w:color="000000"/>
            </w:tcBorders>
            <w:shd w:val="clear" w:color="auto" w:fill="FFFFFF"/>
          </w:tcPr>
          <w:p w:rsidR="00442229" w:rsidRDefault="00B679AE" w:rsidP="00154731">
            <w:pPr>
              <w:snapToGrid w:val="0"/>
              <w:rPr>
                <w:rFonts w:ascii="Times New Roman" w:hAnsi="Times New Roman" w:cs="Times New Roman"/>
                <w:sz w:val="24"/>
                <w:szCs w:val="24"/>
                <w:lang w:val="ru-RU"/>
              </w:rPr>
            </w:pPr>
            <w:proofErr w:type="spellStart"/>
            <w:r>
              <w:rPr>
                <w:rFonts w:ascii="Times New Roman" w:hAnsi="Times New Roman" w:cs="Times New Roman"/>
                <w:sz w:val="24"/>
                <w:szCs w:val="24"/>
                <w:lang w:val="ru-RU"/>
              </w:rPr>
              <w:t>Пральний</w:t>
            </w:r>
            <w:proofErr w:type="spellEnd"/>
            <w:r>
              <w:rPr>
                <w:rFonts w:ascii="Times New Roman" w:hAnsi="Times New Roman" w:cs="Times New Roman"/>
                <w:sz w:val="24"/>
                <w:szCs w:val="24"/>
                <w:lang w:val="ru-RU"/>
              </w:rPr>
              <w:t xml:space="preserve"> порошок</w:t>
            </w:r>
          </w:p>
        </w:tc>
        <w:tc>
          <w:tcPr>
            <w:tcW w:w="1134" w:type="dxa"/>
            <w:tcBorders>
              <w:top w:val="single" w:sz="4" w:space="0" w:color="000000"/>
              <w:left w:val="single" w:sz="4" w:space="0" w:color="000000"/>
              <w:bottom w:val="single" w:sz="4" w:space="0" w:color="000000"/>
            </w:tcBorders>
            <w:shd w:val="clear" w:color="auto" w:fill="FFFFFF"/>
          </w:tcPr>
          <w:p w:rsidR="00442229" w:rsidRDefault="00B679AE" w:rsidP="00154731">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t>кг</w:t>
            </w:r>
          </w:p>
        </w:tc>
        <w:tc>
          <w:tcPr>
            <w:tcW w:w="1275" w:type="dxa"/>
            <w:tcBorders>
              <w:top w:val="single" w:sz="4" w:space="0" w:color="000000"/>
              <w:left w:val="single" w:sz="4" w:space="0" w:color="000000"/>
              <w:bottom w:val="single" w:sz="4" w:space="0" w:color="000000"/>
            </w:tcBorders>
            <w:shd w:val="clear" w:color="auto" w:fill="FFFFFF"/>
          </w:tcPr>
          <w:p w:rsidR="00442229" w:rsidRDefault="00B679AE" w:rsidP="00154731">
            <w:pPr>
              <w:snapToGrid w:val="0"/>
              <w:rPr>
                <w:rFonts w:ascii="Times New Roman" w:hAnsi="Times New Roman" w:cs="Times New Roman"/>
                <w:sz w:val="24"/>
                <w:szCs w:val="24"/>
                <w:lang w:val="ru-RU"/>
              </w:rPr>
            </w:pPr>
            <w:r>
              <w:rPr>
                <w:rFonts w:ascii="Times New Roman" w:hAnsi="Times New Roman" w:cs="Times New Roman"/>
                <w:sz w:val="24"/>
                <w:szCs w:val="24"/>
                <w:lang w:val="ru-RU"/>
              </w:rPr>
              <w:t xml:space="preserve">      170</w:t>
            </w:r>
          </w:p>
        </w:tc>
        <w:tc>
          <w:tcPr>
            <w:tcW w:w="1418" w:type="dxa"/>
            <w:tcBorders>
              <w:top w:val="single" w:sz="4" w:space="0" w:color="000000"/>
              <w:left w:val="single" w:sz="4" w:space="0" w:color="000000"/>
              <w:bottom w:val="single" w:sz="4" w:space="0" w:color="000000"/>
            </w:tcBorders>
            <w:shd w:val="clear" w:color="auto" w:fill="FFFFFF"/>
          </w:tcPr>
          <w:p w:rsidR="00442229" w:rsidRPr="00FE4EC1" w:rsidRDefault="00442229" w:rsidP="00154731">
            <w:pPr>
              <w:shd w:val="clear" w:color="auto" w:fill="FFFFFF"/>
              <w:snapToGrid w:val="0"/>
              <w:rPr>
                <w:rFonts w:ascii="Times New Roman" w:hAnsi="Times New Roman" w:cs="Times New Roman"/>
                <w:sz w:val="24"/>
                <w:szCs w:val="24"/>
                <w:lang w:val="ru-RU"/>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442229" w:rsidRPr="00FE4EC1" w:rsidRDefault="00442229" w:rsidP="00154731">
            <w:pPr>
              <w:shd w:val="clear" w:color="auto" w:fill="FFFFFF"/>
              <w:snapToGrid w:val="0"/>
              <w:rPr>
                <w:rFonts w:ascii="Times New Roman" w:hAnsi="Times New Roman" w:cs="Times New Roman"/>
                <w:sz w:val="24"/>
                <w:szCs w:val="24"/>
              </w:rPr>
            </w:pPr>
          </w:p>
        </w:tc>
      </w:tr>
      <w:tr w:rsidR="00442229" w:rsidRPr="00FE4EC1" w:rsidTr="00FE6174">
        <w:trPr>
          <w:trHeight w:hRule="exact" w:val="277"/>
        </w:trPr>
        <w:tc>
          <w:tcPr>
            <w:tcW w:w="462" w:type="dxa"/>
            <w:tcBorders>
              <w:top w:val="single" w:sz="4" w:space="0" w:color="000000"/>
              <w:left w:val="single" w:sz="4" w:space="0" w:color="000000"/>
              <w:bottom w:val="single" w:sz="4" w:space="0" w:color="000000"/>
            </w:tcBorders>
            <w:shd w:val="clear" w:color="auto" w:fill="FFFFFF"/>
          </w:tcPr>
          <w:p w:rsidR="00442229" w:rsidRDefault="00B679AE" w:rsidP="00154731">
            <w:pPr>
              <w:shd w:val="clear" w:color="auto" w:fill="FFFFFF"/>
              <w:snapToGrid w:val="0"/>
              <w:rPr>
                <w:rFonts w:ascii="Times New Roman" w:hAnsi="Times New Roman" w:cs="Times New Roman"/>
                <w:sz w:val="24"/>
                <w:szCs w:val="24"/>
              </w:rPr>
            </w:pPr>
            <w:r>
              <w:rPr>
                <w:rFonts w:ascii="Times New Roman" w:hAnsi="Times New Roman" w:cs="Times New Roman"/>
                <w:sz w:val="24"/>
                <w:szCs w:val="24"/>
              </w:rPr>
              <w:t>7</w:t>
            </w:r>
          </w:p>
        </w:tc>
        <w:tc>
          <w:tcPr>
            <w:tcW w:w="3237" w:type="dxa"/>
            <w:tcBorders>
              <w:top w:val="single" w:sz="4" w:space="0" w:color="000000"/>
              <w:left w:val="single" w:sz="4" w:space="0" w:color="000000"/>
              <w:bottom w:val="single" w:sz="4" w:space="0" w:color="000000"/>
            </w:tcBorders>
            <w:shd w:val="clear" w:color="auto" w:fill="FFFFFF"/>
          </w:tcPr>
          <w:p w:rsidR="00442229" w:rsidRDefault="00B679AE" w:rsidP="00154731">
            <w:pPr>
              <w:snapToGrid w:val="0"/>
              <w:rPr>
                <w:rFonts w:ascii="Times New Roman" w:hAnsi="Times New Roman" w:cs="Times New Roman"/>
                <w:sz w:val="24"/>
                <w:szCs w:val="24"/>
                <w:lang w:val="ru-RU"/>
              </w:rPr>
            </w:pPr>
            <w:proofErr w:type="spellStart"/>
            <w:r>
              <w:rPr>
                <w:rFonts w:ascii="Times New Roman" w:hAnsi="Times New Roman" w:cs="Times New Roman"/>
                <w:sz w:val="24"/>
                <w:szCs w:val="24"/>
                <w:lang w:val="ru-RU"/>
              </w:rPr>
              <w:t>Мілан</w:t>
            </w:r>
            <w:proofErr w:type="spellEnd"/>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для</w:t>
            </w:r>
            <w:proofErr w:type="gramEnd"/>
            <w:r>
              <w:rPr>
                <w:rFonts w:ascii="Times New Roman" w:hAnsi="Times New Roman" w:cs="Times New Roman"/>
                <w:sz w:val="24"/>
                <w:szCs w:val="24"/>
                <w:lang w:val="ru-RU"/>
              </w:rPr>
              <w:t xml:space="preserve"> посуду</w:t>
            </w:r>
          </w:p>
        </w:tc>
        <w:tc>
          <w:tcPr>
            <w:tcW w:w="1134" w:type="dxa"/>
            <w:tcBorders>
              <w:top w:val="single" w:sz="4" w:space="0" w:color="000000"/>
              <w:left w:val="single" w:sz="4" w:space="0" w:color="000000"/>
              <w:bottom w:val="single" w:sz="4" w:space="0" w:color="000000"/>
            </w:tcBorders>
            <w:shd w:val="clear" w:color="auto" w:fill="FFFFFF"/>
          </w:tcPr>
          <w:p w:rsidR="00442229" w:rsidRDefault="00B679AE" w:rsidP="00154731">
            <w:pPr>
              <w:snapToGrid w:val="0"/>
              <w:jc w:val="center"/>
              <w:rPr>
                <w:rFonts w:ascii="Times New Roman" w:hAnsi="Times New Roman" w:cs="Times New Roman"/>
                <w:sz w:val="24"/>
                <w:szCs w:val="24"/>
                <w:lang w:val="ru-RU"/>
              </w:rPr>
            </w:pPr>
            <w:proofErr w:type="spellStart"/>
            <w:proofErr w:type="gramStart"/>
            <w:r>
              <w:rPr>
                <w:rFonts w:ascii="Times New Roman" w:hAnsi="Times New Roman" w:cs="Times New Roman"/>
                <w:sz w:val="24"/>
                <w:szCs w:val="24"/>
                <w:lang w:val="ru-RU"/>
              </w:rPr>
              <w:t>шт</w:t>
            </w:r>
            <w:proofErr w:type="spellEnd"/>
            <w:proofErr w:type="gramEnd"/>
          </w:p>
        </w:tc>
        <w:tc>
          <w:tcPr>
            <w:tcW w:w="1275" w:type="dxa"/>
            <w:tcBorders>
              <w:top w:val="single" w:sz="4" w:space="0" w:color="000000"/>
              <w:left w:val="single" w:sz="4" w:space="0" w:color="000000"/>
              <w:bottom w:val="single" w:sz="4" w:space="0" w:color="000000"/>
            </w:tcBorders>
            <w:shd w:val="clear" w:color="auto" w:fill="FFFFFF"/>
          </w:tcPr>
          <w:p w:rsidR="00442229" w:rsidRDefault="00B679AE" w:rsidP="00154731">
            <w:pPr>
              <w:snapToGrid w:val="0"/>
              <w:rPr>
                <w:rFonts w:ascii="Times New Roman" w:hAnsi="Times New Roman" w:cs="Times New Roman"/>
                <w:sz w:val="24"/>
                <w:szCs w:val="24"/>
                <w:lang w:val="ru-RU"/>
              </w:rPr>
            </w:pPr>
            <w:r>
              <w:rPr>
                <w:rFonts w:ascii="Times New Roman" w:hAnsi="Times New Roman" w:cs="Times New Roman"/>
                <w:sz w:val="24"/>
                <w:szCs w:val="24"/>
                <w:lang w:val="ru-RU"/>
              </w:rPr>
              <w:t xml:space="preserve">       10</w:t>
            </w:r>
          </w:p>
        </w:tc>
        <w:tc>
          <w:tcPr>
            <w:tcW w:w="1418" w:type="dxa"/>
            <w:tcBorders>
              <w:top w:val="single" w:sz="4" w:space="0" w:color="000000"/>
              <w:left w:val="single" w:sz="4" w:space="0" w:color="000000"/>
              <w:bottom w:val="single" w:sz="4" w:space="0" w:color="000000"/>
            </w:tcBorders>
            <w:shd w:val="clear" w:color="auto" w:fill="FFFFFF"/>
          </w:tcPr>
          <w:p w:rsidR="00442229" w:rsidRPr="00FE4EC1" w:rsidRDefault="00442229" w:rsidP="00154731">
            <w:pPr>
              <w:shd w:val="clear" w:color="auto" w:fill="FFFFFF"/>
              <w:snapToGrid w:val="0"/>
              <w:rPr>
                <w:rFonts w:ascii="Times New Roman" w:hAnsi="Times New Roman" w:cs="Times New Roman"/>
                <w:sz w:val="24"/>
                <w:szCs w:val="24"/>
                <w:lang w:val="ru-RU"/>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442229" w:rsidRPr="00FE4EC1" w:rsidRDefault="00442229" w:rsidP="00154731">
            <w:pPr>
              <w:shd w:val="clear" w:color="auto" w:fill="FFFFFF"/>
              <w:snapToGrid w:val="0"/>
              <w:rPr>
                <w:rFonts w:ascii="Times New Roman" w:hAnsi="Times New Roman" w:cs="Times New Roman"/>
                <w:sz w:val="24"/>
                <w:szCs w:val="24"/>
              </w:rPr>
            </w:pPr>
          </w:p>
        </w:tc>
      </w:tr>
      <w:tr w:rsidR="00D34E76" w:rsidRPr="00FE4EC1" w:rsidTr="00FE6174">
        <w:trPr>
          <w:trHeight w:hRule="exact" w:val="278"/>
        </w:trPr>
        <w:tc>
          <w:tcPr>
            <w:tcW w:w="7526" w:type="dxa"/>
            <w:gridSpan w:val="5"/>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jc w:val="right"/>
              <w:rPr>
                <w:rFonts w:ascii="Times New Roman" w:hAnsi="Times New Roman" w:cs="Times New Roman"/>
                <w:sz w:val="24"/>
                <w:szCs w:val="24"/>
              </w:rPr>
            </w:pPr>
            <w:r w:rsidRPr="00FE4EC1">
              <w:rPr>
                <w:rFonts w:ascii="Times New Roman" w:hAnsi="Times New Roman" w:cs="Times New Roman"/>
                <w:b/>
                <w:bCs/>
                <w:spacing w:val="-1"/>
                <w:sz w:val="24"/>
                <w:szCs w:val="24"/>
              </w:rPr>
              <w:t>Загальна ціна тендерної пропозиції грн. без ПДВ</w:t>
            </w:r>
          </w:p>
          <w:p w:rsidR="00D34E76" w:rsidRPr="00FE4EC1" w:rsidRDefault="00D34E76" w:rsidP="00154731">
            <w:pPr>
              <w:shd w:val="clear" w:color="auto" w:fill="FFFFFF"/>
              <w:rPr>
                <w:rFonts w:ascii="Times New Roman" w:hAnsi="Times New Roman" w:cs="Times New Roman"/>
                <w:b/>
                <w:bCs/>
                <w:spacing w:val="-1"/>
                <w:sz w:val="24"/>
                <w:szCs w:val="24"/>
              </w:rPr>
            </w:pPr>
          </w:p>
          <w:p w:rsidR="00D34E76" w:rsidRPr="00FE4EC1" w:rsidRDefault="00D34E76" w:rsidP="00154731">
            <w:pPr>
              <w:shd w:val="clear" w:color="auto" w:fill="FFFFFF"/>
              <w:rPr>
                <w:rFonts w:ascii="Times New Roman" w:hAnsi="Times New Roman" w:cs="Times New Roman"/>
                <w:sz w:val="24"/>
                <w:szCs w:val="24"/>
              </w:rPr>
            </w:pPr>
            <w:r w:rsidRPr="00FE4EC1">
              <w:rPr>
                <w:rFonts w:ascii="Times New Roman" w:hAnsi="Times New Roman" w:cs="Times New Roman"/>
                <w:b/>
                <w:bCs/>
                <w:spacing w:val="-1"/>
                <w:sz w:val="24"/>
                <w:szCs w:val="24"/>
              </w:rPr>
              <w:t>Загальна ціна пропозиції конку</w:t>
            </w:r>
          </w:p>
          <w:p w:rsidR="00D34E76" w:rsidRPr="00FE4EC1" w:rsidRDefault="00D34E76" w:rsidP="00154731">
            <w:pPr>
              <w:shd w:val="clear" w:color="auto" w:fill="FFFFFF"/>
              <w:rPr>
                <w:rFonts w:ascii="Times New Roman" w:hAnsi="Times New Roman" w:cs="Times New Roman"/>
                <w:sz w:val="24"/>
                <w:szCs w:val="24"/>
              </w:rPr>
            </w:pPr>
          </w:p>
          <w:p w:rsidR="00D34E76" w:rsidRPr="00FE4EC1" w:rsidRDefault="00D34E76" w:rsidP="00154731">
            <w:pPr>
              <w:shd w:val="clear" w:color="auto" w:fill="FFFFFF"/>
              <w:rPr>
                <w:rFonts w:ascii="Times New Roman" w:hAnsi="Times New Roman" w:cs="Times New Roman"/>
                <w:sz w:val="24"/>
                <w:szCs w:val="24"/>
              </w:rPr>
            </w:pPr>
          </w:p>
          <w:p w:rsidR="00D34E76" w:rsidRPr="00FE4EC1" w:rsidRDefault="00D34E76" w:rsidP="00154731">
            <w:pPr>
              <w:shd w:val="clear" w:color="auto" w:fill="FFFFFF"/>
              <w:rPr>
                <w:rFonts w:ascii="Times New Roman" w:hAnsi="Times New Roman" w:cs="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r>
      <w:tr w:rsidR="00D34E76" w:rsidRPr="00FE4EC1" w:rsidTr="00FE6174">
        <w:trPr>
          <w:trHeight w:hRule="exact" w:val="349"/>
        </w:trPr>
        <w:tc>
          <w:tcPr>
            <w:tcW w:w="7526" w:type="dxa"/>
            <w:gridSpan w:val="5"/>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jc w:val="right"/>
              <w:rPr>
                <w:rFonts w:ascii="Times New Roman" w:hAnsi="Times New Roman" w:cs="Times New Roman"/>
                <w:sz w:val="24"/>
                <w:szCs w:val="24"/>
              </w:rPr>
            </w:pPr>
            <w:r w:rsidRPr="00FE4EC1">
              <w:rPr>
                <w:rFonts w:ascii="Times New Roman" w:hAnsi="Times New Roman" w:cs="Times New Roman"/>
                <w:b/>
                <w:sz w:val="24"/>
                <w:szCs w:val="24"/>
              </w:rPr>
              <w:t>ПДВ грн.</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r>
      <w:tr w:rsidR="00D34E76" w:rsidRPr="00FE4EC1" w:rsidTr="00FE6174">
        <w:trPr>
          <w:trHeight w:hRule="exact" w:val="306"/>
        </w:trPr>
        <w:tc>
          <w:tcPr>
            <w:tcW w:w="7526" w:type="dxa"/>
            <w:gridSpan w:val="5"/>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jc w:val="right"/>
              <w:rPr>
                <w:rFonts w:ascii="Times New Roman" w:hAnsi="Times New Roman" w:cs="Times New Roman"/>
                <w:sz w:val="24"/>
                <w:szCs w:val="24"/>
              </w:rPr>
            </w:pPr>
            <w:r w:rsidRPr="00FE4EC1">
              <w:rPr>
                <w:rFonts w:ascii="Times New Roman" w:hAnsi="Times New Roman" w:cs="Times New Roman"/>
                <w:b/>
                <w:bCs/>
                <w:spacing w:val="-1"/>
                <w:sz w:val="24"/>
                <w:szCs w:val="24"/>
              </w:rPr>
              <w:t>Загальна ціна тендерної пропозиції грн. з ПДВ</w:t>
            </w:r>
          </w:p>
          <w:p w:rsidR="00D34E76" w:rsidRPr="00FE4EC1" w:rsidRDefault="00D34E76" w:rsidP="00154731">
            <w:pPr>
              <w:shd w:val="clear" w:color="auto" w:fill="FFFFFF"/>
              <w:rPr>
                <w:rFonts w:ascii="Times New Roman" w:hAnsi="Times New Roman" w:cs="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r>
    </w:tbl>
    <w:p w:rsidR="00D34E76" w:rsidRPr="00FE4EC1" w:rsidRDefault="00D34E76" w:rsidP="00D34E76">
      <w:pPr>
        <w:shd w:val="clear" w:color="auto" w:fill="FFFFFF"/>
        <w:tabs>
          <w:tab w:val="left" w:pos="898"/>
        </w:tabs>
        <w:spacing w:after="0"/>
        <w:ind w:right="119"/>
        <w:rPr>
          <w:rFonts w:ascii="Times New Roman" w:hAnsi="Times New Roman" w:cs="Times New Roman"/>
          <w:sz w:val="24"/>
          <w:szCs w:val="24"/>
        </w:rPr>
      </w:pPr>
    </w:p>
    <w:p w:rsidR="00D34E76" w:rsidRPr="00FE4EC1" w:rsidRDefault="00D34E76" w:rsidP="00D34E76">
      <w:pPr>
        <w:numPr>
          <w:ilvl w:val="0"/>
          <w:numId w:val="11"/>
        </w:numPr>
        <w:tabs>
          <w:tab w:val="clear" w:pos="720"/>
          <w:tab w:val="num" w:pos="0"/>
        </w:tabs>
        <w:spacing w:after="0" w:line="240" w:lineRule="auto"/>
        <w:ind w:left="0" w:firstLine="0"/>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До прийняття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рішення про намір укласти договір буде прийняте, ми візьмемо на себе зобов'язання виконати всі умови, передбачені Договором.</w:t>
      </w:r>
    </w:p>
    <w:p w:rsidR="00D34E76" w:rsidRPr="00FE4EC1" w:rsidRDefault="00D34E76" w:rsidP="00D34E76">
      <w:pPr>
        <w:numPr>
          <w:ilvl w:val="0"/>
          <w:numId w:val="11"/>
        </w:numPr>
        <w:tabs>
          <w:tab w:val="clear" w:pos="720"/>
          <w:tab w:val="num" w:pos="0"/>
        </w:tabs>
        <w:spacing w:after="0" w:line="276" w:lineRule="auto"/>
        <w:ind w:left="0" w:right="49" w:firstLine="0"/>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 xml:space="preserve">Ми погоджуємося дотримуватися умов цієї пропозиції протягом 90 </w:t>
      </w:r>
      <w:r w:rsidRPr="00FE4EC1">
        <w:rPr>
          <w:rFonts w:ascii="Times New Roman" w:eastAsia="Gulim" w:hAnsi="Times New Roman" w:cs="Times New Roman"/>
          <w:iCs/>
          <w:sz w:val="24"/>
          <w:szCs w:val="24"/>
        </w:rPr>
        <w:t xml:space="preserve">днів </w:t>
      </w:r>
      <w:r w:rsidRPr="00FE4EC1">
        <w:rPr>
          <w:rFonts w:ascii="Times New Roman" w:eastAsia="Gulim" w:hAnsi="Times New Roman" w:cs="Times New Roman"/>
          <w:sz w:val="24"/>
          <w:szCs w:val="24"/>
        </w:rPr>
        <w:t xml:space="preserve">із дати кінцевого строку подання тендерних пропозицій. </w:t>
      </w:r>
    </w:p>
    <w:p w:rsidR="00D34E76" w:rsidRPr="00FE4EC1" w:rsidRDefault="00D34E76" w:rsidP="00D34E76">
      <w:pPr>
        <w:numPr>
          <w:ilvl w:val="0"/>
          <w:numId w:val="11"/>
        </w:numPr>
        <w:tabs>
          <w:tab w:val="clear" w:pos="720"/>
          <w:tab w:val="num" w:pos="0"/>
        </w:tabs>
        <w:spacing w:after="0" w:line="276" w:lineRule="auto"/>
        <w:ind w:left="0" w:right="49" w:firstLine="0"/>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 xml:space="preserve">Ми погоджуємося з умовами, що Ви можете відхилити нашу чи всі тендерні пропозиції згідно з умовами тендерної </w:t>
      </w:r>
      <w:r w:rsidRPr="00FE4EC1">
        <w:rPr>
          <w:rFonts w:ascii="Times New Roman" w:eastAsia="Gulim" w:hAnsi="Times New Roman" w:cs="Times New Roman"/>
          <w:color w:val="121212"/>
          <w:sz w:val="24"/>
          <w:szCs w:val="24"/>
        </w:rPr>
        <w:t>документації</w:t>
      </w:r>
      <w:r w:rsidRPr="00FE4EC1">
        <w:rPr>
          <w:rFonts w:ascii="Times New Roman" w:eastAsia="Gulim" w:hAnsi="Times New Roman" w:cs="Times New Roman"/>
          <w:sz w:val="24"/>
          <w:szCs w:val="24"/>
        </w:rPr>
        <w:t xml:space="preserve"> та відповідно до норм діючого законодавства.</w:t>
      </w:r>
    </w:p>
    <w:p w:rsidR="00D34E76" w:rsidRDefault="00D34E76" w:rsidP="00D34E76">
      <w:pPr>
        <w:widowControl w:val="0"/>
        <w:jc w:val="both"/>
        <w:rPr>
          <w:rFonts w:ascii="Times New Roman" w:eastAsia="Gulim" w:hAnsi="Times New Roman" w:cs="Times New Roman"/>
          <w:color w:val="000000"/>
          <w:sz w:val="24"/>
          <w:szCs w:val="24"/>
        </w:rPr>
      </w:pPr>
      <w:r w:rsidRPr="00FE4EC1">
        <w:rPr>
          <w:rFonts w:ascii="Times New Roman" w:eastAsia="Gulim" w:hAnsi="Times New Roman" w:cs="Times New Roman"/>
          <w:sz w:val="24"/>
          <w:szCs w:val="24"/>
        </w:rPr>
        <w:t xml:space="preserve">Якщо ми будемо визнані переможцем торгів, ми зобов'язуємося підписати Договір із Замовником не раніше ніж через 5 днів з дати оприлюднення на веб-порталі Уповноваженого органу рішення про намір укласти договір про закупівлю, але не пізніше ніж через 15 днів з дня прийняття рішення про намір укласти договір про закупівлю </w:t>
      </w:r>
      <w:r w:rsidRPr="00FE4EC1">
        <w:rPr>
          <w:rFonts w:ascii="Times New Roman" w:eastAsia="Gulim" w:hAnsi="Times New Roman" w:cs="Times New Roman"/>
          <w:color w:val="000000"/>
          <w:sz w:val="24"/>
          <w:szCs w:val="24"/>
        </w:rPr>
        <w:t>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D34E76" w:rsidRPr="00080DFC" w:rsidRDefault="00D34E76" w:rsidP="00D34E76">
      <w:pPr>
        <w:widowControl w:val="0"/>
        <w:jc w:val="both"/>
        <w:rPr>
          <w:rFonts w:ascii="Times New Roman" w:eastAsia="Gulim" w:hAnsi="Times New Roman" w:cs="Times New Roman"/>
          <w:color w:val="000000"/>
          <w:sz w:val="24"/>
          <w:szCs w:val="24"/>
        </w:rPr>
      </w:pPr>
      <w:r>
        <w:rPr>
          <w:rFonts w:ascii="Times New Roman" w:eastAsia="Gulim" w:hAnsi="Times New Roman" w:cs="Times New Roman"/>
          <w:sz w:val="24"/>
          <w:szCs w:val="24"/>
        </w:rPr>
        <w:t xml:space="preserve">4. </w:t>
      </w:r>
      <w:r w:rsidRPr="00FE4EC1">
        <w:rPr>
          <w:rFonts w:ascii="Times New Roman" w:eastAsia="Gulim" w:hAnsi="Times New Roman" w:cs="Times New Roman"/>
          <w:sz w:val="24"/>
          <w:szCs w:val="24"/>
        </w:rPr>
        <w:t>Ми погоджуємося з тим, що будь-які витрати понесе</w:t>
      </w:r>
      <w:r>
        <w:rPr>
          <w:rFonts w:ascii="Times New Roman" w:eastAsia="Gulim" w:hAnsi="Times New Roman" w:cs="Times New Roman"/>
          <w:sz w:val="24"/>
          <w:szCs w:val="24"/>
        </w:rPr>
        <w:t xml:space="preserve">ні нами під час підготування та </w:t>
      </w:r>
      <w:r w:rsidRPr="00FE4EC1">
        <w:rPr>
          <w:rFonts w:ascii="Times New Roman" w:eastAsia="Gulim" w:hAnsi="Times New Roman" w:cs="Times New Roman"/>
          <w:sz w:val="24"/>
          <w:szCs w:val="24"/>
        </w:rPr>
        <w:t xml:space="preserve">подання тендерної пропозиції не є збитками та не відшкодовуються Замовником. </w:t>
      </w:r>
    </w:p>
    <w:p w:rsidR="00D34E76" w:rsidRDefault="00D34E76" w:rsidP="00D34E76">
      <w:pPr>
        <w:ind w:right="49"/>
        <w:rPr>
          <w:rFonts w:ascii="Times New Roman" w:eastAsia="Gulim" w:hAnsi="Times New Roman" w:cs="Times New Roman"/>
          <w:b/>
          <w:i/>
          <w:sz w:val="24"/>
          <w:szCs w:val="24"/>
        </w:rPr>
      </w:pPr>
      <w:r w:rsidRPr="00FE4EC1">
        <w:rPr>
          <w:rFonts w:ascii="Times New Roman" w:eastAsia="Gulim" w:hAnsi="Times New Roman" w:cs="Times New Roman"/>
          <w:b/>
          <w:i/>
          <w:sz w:val="24"/>
          <w:szCs w:val="24"/>
        </w:rPr>
        <w:lastRenderedPageBreak/>
        <w:t>Посада, прізвище, ініціали, підпис уповноваженої особи Учасника, завірені печаткою</w:t>
      </w:r>
      <w:r>
        <w:rPr>
          <w:rFonts w:ascii="Times New Roman" w:eastAsia="Gulim" w:hAnsi="Times New Roman" w:cs="Times New Roman"/>
          <w:b/>
          <w:i/>
          <w:sz w:val="24"/>
          <w:szCs w:val="24"/>
        </w:rPr>
        <w:t>.</w:t>
      </w:r>
      <w:bookmarkStart w:id="0" w:name="_GoBack"/>
      <w:bookmarkEnd w:id="0"/>
    </w:p>
    <w:sectPr w:rsidR="00D34E76" w:rsidSect="00D909AD">
      <w:footerReference w:type="default" r:id="rId9"/>
      <w:headerReference w:type="firs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01F" w:rsidRDefault="0058101F">
      <w:pPr>
        <w:spacing w:after="0" w:line="240" w:lineRule="auto"/>
      </w:pPr>
      <w:r>
        <w:separator/>
      </w:r>
    </w:p>
  </w:endnote>
  <w:endnote w:type="continuationSeparator" w:id="0">
    <w:p w:rsidR="0058101F" w:rsidRDefault="005810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02" w:rsidRDefault="004A740B">
    <w:pPr>
      <w:jc w:val="right"/>
    </w:pPr>
    <w:r>
      <w:rPr>
        <w:rFonts w:ascii="Times New Roman" w:eastAsia="Times New Roman" w:hAnsi="Times New Roman" w:cs="Times New Roman"/>
        <w:sz w:val="24"/>
        <w:szCs w:val="24"/>
      </w:rPr>
      <w:fldChar w:fldCharType="begin"/>
    </w:r>
    <w:r w:rsidR="003C2A02">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B758C">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02" w:rsidRDefault="003C2A0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01F" w:rsidRDefault="0058101F">
      <w:pPr>
        <w:spacing w:after="0" w:line="240" w:lineRule="auto"/>
      </w:pPr>
      <w:r>
        <w:separator/>
      </w:r>
    </w:p>
  </w:footnote>
  <w:footnote w:type="continuationSeparator" w:id="0">
    <w:p w:rsidR="0058101F" w:rsidRDefault="005810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02" w:rsidRDefault="003C2A02">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3CAA"/>
    <w:multiLevelType w:val="hybridMultilevel"/>
    <w:tmpl w:val="37DEC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2A1577"/>
    <w:multiLevelType w:val="multilevel"/>
    <w:tmpl w:val="4D901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2F44456"/>
    <w:multiLevelType w:val="multilevel"/>
    <w:tmpl w:val="969C733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15910356"/>
    <w:multiLevelType w:val="multilevel"/>
    <w:tmpl w:val="5C406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67007F"/>
    <w:multiLevelType w:val="multilevel"/>
    <w:tmpl w:val="6B9CC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1742288"/>
    <w:multiLevelType w:val="hybridMultilevel"/>
    <w:tmpl w:val="D68AEAF0"/>
    <w:lvl w:ilvl="0" w:tplc="ABE4D232">
      <w:numFmt w:val="bullet"/>
      <w:lvlText w:val="-"/>
      <w:lvlJc w:val="left"/>
      <w:pPr>
        <w:ind w:left="554" w:hanging="130"/>
      </w:pPr>
      <w:rPr>
        <w:rFonts w:ascii="Times New Roman" w:eastAsia="Times New Roman" w:hAnsi="Times New Roman" w:hint="default"/>
        <w:w w:val="99"/>
        <w:sz w:val="22"/>
      </w:rPr>
    </w:lvl>
    <w:lvl w:ilvl="1" w:tplc="66D8CB32">
      <w:numFmt w:val="bullet"/>
      <w:lvlText w:val="•"/>
      <w:lvlJc w:val="left"/>
      <w:pPr>
        <w:ind w:left="1250" w:hanging="130"/>
      </w:pPr>
      <w:rPr>
        <w:rFonts w:hint="default"/>
      </w:rPr>
    </w:lvl>
    <w:lvl w:ilvl="2" w:tplc="CB88B2AE">
      <w:numFmt w:val="bullet"/>
      <w:lvlText w:val="•"/>
      <w:lvlJc w:val="left"/>
      <w:pPr>
        <w:ind w:left="1941" w:hanging="130"/>
      </w:pPr>
      <w:rPr>
        <w:rFonts w:hint="default"/>
      </w:rPr>
    </w:lvl>
    <w:lvl w:ilvl="3" w:tplc="6F883932">
      <w:numFmt w:val="bullet"/>
      <w:lvlText w:val="•"/>
      <w:lvlJc w:val="left"/>
      <w:pPr>
        <w:ind w:left="2632" w:hanging="130"/>
      </w:pPr>
      <w:rPr>
        <w:rFonts w:hint="default"/>
      </w:rPr>
    </w:lvl>
    <w:lvl w:ilvl="4" w:tplc="9A86B224">
      <w:numFmt w:val="bullet"/>
      <w:lvlText w:val="•"/>
      <w:lvlJc w:val="left"/>
      <w:pPr>
        <w:ind w:left="3323" w:hanging="130"/>
      </w:pPr>
      <w:rPr>
        <w:rFonts w:hint="default"/>
      </w:rPr>
    </w:lvl>
    <w:lvl w:ilvl="5" w:tplc="B434C218">
      <w:numFmt w:val="bullet"/>
      <w:lvlText w:val="•"/>
      <w:lvlJc w:val="left"/>
      <w:pPr>
        <w:ind w:left="4014" w:hanging="130"/>
      </w:pPr>
      <w:rPr>
        <w:rFonts w:hint="default"/>
      </w:rPr>
    </w:lvl>
    <w:lvl w:ilvl="6" w:tplc="9760B9BE">
      <w:numFmt w:val="bullet"/>
      <w:lvlText w:val="•"/>
      <w:lvlJc w:val="left"/>
      <w:pPr>
        <w:ind w:left="4704" w:hanging="130"/>
      </w:pPr>
      <w:rPr>
        <w:rFonts w:hint="default"/>
      </w:rPr>
    </w:lvl>
    <w:lvl w:ilvl="7" w:tplc="59EA01C0">
      <w:numFmt w:val="bullet"/>
      <w:lvlText w:val="•"/>
      <w:lvlJc w:val="left"/>
      <w:pPr>
        <w:ind w:left="5395" w:hanging="130"/>
      </w:pPr>
      <w:rPr>
        <w:rFonts w:hint="default"/>
      </w:rPr>
    </w:lvl>
    <w:lvl w:ilvl="8" w:tplc="886AAE28">
      <w:numFmt w:val="bullet"/>
      <w:lvlText w:val="•"/>
      <w:lvlJc w:val="left"/>
      <w:pPr>
        <w:ind w:left="6086" w:hanging="130"/>
      </w:pPr>
      <w:rPr>
        <w:rFonts w:hint="default"/>
      </w:rPr>
    </w:lvl>
  </w:abstractNum>
  <w:abstractNum w:abstractNumId="6">
    <w:nsid w:val="21E7423F"/>
    <w:multiLevelType w:val="hybridMultilevel"/>
    <w:tmpl w:val="B706F58A"/>
    <w:lvl w:ilvl="0" w:tplc="0419000F">
      <w:start w:val="1"/>
      <w:numFmt w:val="decimal"/>
      <w:lvlText w:val="%1."/>
      <w:lvlJc w:val="left"/>
      <w:pPr>
        <w:tabs>
          <w:tab w:val="num" w:pos="720"/>
        </w:tabs>
        <w:ind w:left="720" w:hanging="360"/>
      </w:pPr>
      <w:rPr>
        <w:rFonts w:cs="Times New Roman"/>
      </w:rPr>
    </w:lvl>
    <w:lvl w:ilvl="1" w:tplc="594C27BE">
      <w:start w:val="7"/>
      <w:numFmt w:val="bullet"/>
      <w:lvlText w:val=""/>
      <w:lvlJc w:val="left"/>
      <w:pPr>
        <w:tabs>
          <w:tab w:val="num" w:pos="1980"/>
        </w:tabs>
        <w:ind w:left="1980" w:hanging="900"/>
      </w:pPr>
      <w:rPr>
        <w:rFonts w:ascii="Symbol" w:eastAsia="Times New Roman"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78A0E47"/>
    <w:multiLevelType w:val="hybridMultilevel"/>
    <w:tmpl w:val="3CE0C246"/>
    <w:lvl w:ilvl="0" w:tplc="37F4F49A">
      <w:start w:val="3"/>
      <w:numFmt w:val="bullet"/>
      <w:lvlText w:val="-"/>
      <w:lvlJc w:val="left"/>
      <w:pPr>
        <w:tabs>
          <w:tab w:val="num" w:pos="720"/>
        </w:tabs>
        <w:ind w:left="720" w:hanging="360"/>
      </w:pPr>
      <w:rPr>
        <w:rFonts w:ascii="Calibri" w:eastAsia="Times New Roman" w:hAnsi="Calibri" w:cs="Calibri"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1F36D6C"/>
    <w:multiLevelType w:val="hybridMultilevel"/>
    <w:tmpl w:val="FB546A72"/>
    <w:lvl w:ilvl="0" w:tplc="92C28E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3A469B"/>
    <w:multiLevelType w:val="hybridMultilevel"/>
    <w:tmpl w:val="73F605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0D60783"/>
    <w:multiLevelType w:val="multilevel"/>
    <w:tmpl w:val="D1C04D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447C7EFF"/>
    <w:multiLevelType w:val="multilevel"/>
    <w:tmpl w:val="B032F1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4ACA6A6E"/>
    <w:multiLevelType w:val="hybridMultilevel"/>
    <w:tmpl w:val="92904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F27F71"/>
    <w:multiLevelType w:val="hybridMultilevel"/>
    <w:tmpl w:val="AEDCBFB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27444F"/>
    <w:multiLevelType w:val="hybridMultilevel"/>
    <w:tmpl w:val="A35C7112"/>
    <w:lvl w:ilvl="0" w:tplc="C28E390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D51F5E"/>
    <w:multiLevelType w:val="multilevel"/>
    <w:tmpl w:val="3B8AA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AC857B5"/>
    <w:multiLevelType w:val="hybridMultilevel"/>
    <w:tmpl w:val="82F2FF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8"/>
  </w:num>
  <w:num w:numId="5">
    <w:abstractNumId w:val="7"/>
  </w:num>
  <w:num w:numId="6">
    <w:abstractNumId w:val="9"/>
  </w:num>
  <w:num w:numId="7">
    <w:abstractNumId w:val="3"/>
  </w:num>
  <w:num w:numId="8">
    <w:abstractNumId w:val="1"/>
  </w:num>
  <w:num w:numId="9">
    <w:abstractNumId w:val="4"/>
  </w:num>
  <w:num w:numId="10">
    <w:abstractNumId w:val="15"/>
  </w:num>
  <w:num w:numId="11">
    <w:abstractNumId w:val="6"/>
  </w:num>
  <w:num w:numId="12">
    <w:abstractNumId w:val="14"/>
  </w:num>
  <w:num w:numId="13">
    <w:abstractNumId w:val="5"/>
  </w:num>
  <w:num w:numId="14">
    <w:abstractNumId w:val="0"/>
  </w:num>
  <w:num w:numId="15">
    <w:abstractNumId w:val="13"/>
  </w:num>
  <w:num w:numId="16">
    <w:abstractNumId w:val="12"/>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395A84"/>
    <w:rsid w:val="00001C63"/>
    <w:rsid w:val="00004F0D"/>
    <w:rsid w:val="00014ED5"/>
    <w:rsid w:val="00017F18"/>
    <w:rsid w:val="000224E6"/>
    <w:rsid w:val="0002311C"/>
    <w:rsid w:val="000311F0"/>
    <w:rsid w:val="00056FF7"/>
    <w:rsid w:val="000632E4"/>
    <w:rsid w:val="0006732A"/>
    <w:rsid w:val="0007194E"/>
    <w:rsid w:val="00072FD2"/>
    <w:rsid w:val="00073085"/>
    <w:rsid w:val="00073743"/>
    <w:rsid w:val="00080A70"/>
    <w:rsid w:val="000902F4"/>
    <w:rsid w:val="0009583D"/>
    <w:rsid w:val="000973C5"/>
    <w:rsid w:val="000A6DAA"/>
    <w:rsid w:val="000A7E25"/>
    <w:rsid w:val="000C1CA9"/>
    <w:rsid w:val="000E2FE0"/>
    <w:rsid w:val="00100636"/>
    <w:rsid w:val="00116BDE"/>
    <w:rsid w:val="00133250"/>
    <w:rsid w:val="001412CE"/>
    <w:rsid w:val="00145740"/>
    <w:rsid w:val="00146CE9"/>
    <w:rsid w:val="00154731"/>
    <w:rsid w:val="00161882"/>
    <w:rsid w:val="00170061"/>
    <w:rsid w:val="00180093"/>
    <w:rsid w:val="00185E67"/>
    <w:rsid w:val="00196A0B"/>
    <w:rsid w:val="001B3AAD"/>
    <w:rsid w:val="001B4F11"/>
    <w:rsid w:val="001C102E"/>
    <w:rsid w:val="001C3810"/>
    <w:rsid w:val="001D42D1"/>
    <w:rsid w:val="001E3A8F"/>
    <w:rsid w:val="001F54CE"/>
    <w:rsid w:val="00200C5F"/>
    <w:rsid w:val="00202C9D"/>
    <w:rsid w:val="00216E91"/>
    <w:rsid w:val="00220A98"/>
    <w:rsid w:val="002216E4"/>
    <w:rsid w:val="002219AF"/>
    <w:rsid w:val="002223EB"/>
    <w:rsid w:val="0023395A"/>
    <w:rsid w:val="00237FFC"/>
    <w:rsid w:val="00251D71"/>
    <w:rsid w:val="002542A2"/>
    <w:rsid w:val="002627C5"/>
    <w:rsid w:val="002711A9"/>
    <w:rsid w:val="0027224F"/>
    <w:rsid w:val="002844F5"/>
    <w:rsid w:val="00287803"/>
    <w:rsid w:val="00297BDC"/>
    <w:rsid w:val="002A1854"/>
    <w:rsid w:val="002D615D"/>
    <w:rsid w:val="002E543B"/>
    <w:rsid w:val="002E693F"/>
    <w:rsid w:val="00306C78"/>
    <w:rsid w:val="00315AA7"/>
    <w:rsid w:val="00317214"/>
    <w:rsid w:val="003232A7"/>
    <w:rsid w:val="00333338"/>
    <w:rsid w:val="003404B0"/>
    <w:rsid w:val="00340FAB"/>
    <w:rsid w:val="00345ABC"/>
    <w:rsid w:val="0035089E"/>
    <w:rsid w:val="00352E83"/>
    <w:rsid w:val="00362421"/>
    <w:rsid w:val="00363FB8"/>
    <w:rsid w:val="0037327B"/>
    <w:rsid w:val="00387242"/>
    <w:rsid w:val="0039275C"/>
    <w:rsid w:val="00395A84"/>
    <w:rsid w:val="003A5D59"/>
    <w:rsid w:val="003B51B8"/>
    <w:rsid w:val="003B7CF9"/>
    <w:rsid w:val="003C2A02"/>
    <w:rsid w:val="003F6F47"/>
    <w:rsid w:val="0040195A"/>
    <w:rsid w:val="00403999"/>
    <w:rsid w:val="00413AB1"/>
    <w:rsid w:val="00414D6B"/>
    <w:rsid w:val="00423C1C"/>
    <w:rsid w:val="00436BB0"/>
    <w:rsid w:val="00442229"/>
    <w:rsid w:val="00452D6A"/>
    <w:rsid w:val="00461D6E"/>
    <w:rsid w:val="00471770"/>
    <w:rsid w:val="004877D1"/>
    <w:rsid w:val="0049376D"/>
    <w:rsid w:val="004975EB"/>
    <w:rsid w:val="004A740B"/>
    <w:rsid w:val="004C73CA"/>
    <w:rsid w:val="004D1953"/>
    <w:rsid w:val="004E02BB"/>
    <w:rsid w:val="004E27C3"/>
    <w:rsid w:val="005112B2"/>
    <w:rsid w:val="00511D7C"/>
    <w:rsid w:val="005156F4"/>
    <w:rsid w:val="00533DCC"/>
    <w:rsid w:val="00535784"/>
    <w:rsid w:val="0054153E"/>
    <w:rsid w:val="00543A1D"/>
    <w:rsid w:val="005570E7"/>
    <w:rsid w:val="005731BC"/>
    <w:rsid w:val="00575319"/>
    <w:rsid w:val="0058101F"/>
    <w:rsid w:val="00585D30"/>
    <w:rsid w:val="00585D92"/>
    <w:rsid w:val="00592B35"/>
    <w:rsid w:val="005B2D13"/>
    <w:rsid w:val="005C1F18"/>
    <w:rsid w:val="005C3EF3"/>
    <w:rsid w:val="005D40E9"/>
    <w:rsid w:val="005D6EDC"/>
    <w:rsid w:val="005F305D"/>
    <w:rsid w:val="005F757D"/>
    <w:rsid w:val="00600629"/>
    <w:rsid w:val="00605E6E"/>
    <w:rsid w:val="006166FD"/>
    <w:rsid w:val="00651BAD"/>
    <w:rsid w:val="0066363D"/>
    <w:rsid w:val="00667EE8"/>
    <w:rsid w:val="006778D3"/>
    <w:rsid w:val="00684FC4"/>
    <w:rsid w:val="00691428"/>
    <w:rsid w:val="00691BE8"/>
    <w:rsid w:val="006D1983"/>
    <w:rsid w:val="006D1CD8"/>
    <w:rsid w:val="006D333B"/>
    <w:rsid w:val="006E383A"/>
    <w:rsid w:val="006F6722"/>
    <w:rsid w:val="00704D24"/>
    <w:rsid w:val="00707C45"/>
    <w:rsid w:val="007132DB"/>
    <w:rsid w:val="00713C5C"/>
    <w:rsid w:val="0071610F"/>
    <w:rsid w:val="00720402"/>
    <w:rsid w:val="00720456"/>
    <w:rsid w:val="00726594"/>
    <w:rsid w:val="007354A6"/>
    <w:rsid w:val="00742842"/>
    <w:rsid w:val="0075057C"/>
    <w:rsid w:val="00761E25"/>
    <w:rsid w:val="00761FCA"/>
    <w:rsid w:val="007637B6"/>
    <w:rsid w:val="00772869"/>
    <w:rsid w:val="00776A1E"/>
    <w:rsid w:val="007802FA"/>
    <w:rsid w:val="00785492"/>
    <w:rsid w:val="0078726E"/>
    <w:rsid w:val="00795E35"/>
    <w:rsid w:val="007A46DD"/>
    <w:rsid w:val="007A63C7"/>
    <w:rsid w:val="007B1E30"/>
    <w:rsid w:val="007B50B1"/>
    <w:rsid w:val="007B66A3"/>
    <w:rsid w:val="007B758C"/>
    <w:rsid w:val="007C0FE3"/>
    <w:rsid w:val="007C1AB3"/>
    <w:rsid w:val="007C439E"/>
    <w:rsid w:val="007D18CD"/>
    <w:rsid w:val="007D6B5F"/>
    <w:rsid w:val="007E1E63"/>
    <w:rsid w:val="007E1EB1"/>
    <w:rsid w:val="007F6D1F"/>
    <w:rsid w:val="008008C3"/>
    <w:rsid w:val="008436BE"/>
    <w:rsid w:val="00871474"/>
    <w:rsid w:val="008B2200"/>
    <w:rsid w:val="008D4A7A"/>
    <w:rsid w:val="008D612A"/>
    <w:rsid w:val="008D6D54"/>
    <w:rsid w:val="008E06EE"/>
    <w:rsid w:val="008E7094"/>
    <w:rsid w:val="00900FAC"/>
    <w:rsid w:val="00921773"/>
    <w:rsid w:val="009222E0"/>
    <w:rsid w:val="009254B8"/>
    <w:rsid w:val="0093580E"/>
    <w:rsid w:val="00936009"/>
    <w:rsid w:val="00950BBC"/>
    <w:rsid w:val="00956A89"/>
    <w:rsid w:val="00960597"/>
    <w:rsid w:val="00965F67"/>
    <w:rsid w:val="00972277"/>
    <w:rsid w:val="009912E7"/>
    <w:rsid w:val="009C411F"/>
    <w:rsid w:val="009C64BD"/>
    <w:rsid w:val="009D5BD6"/>
    <w:rsid w:val="009E263A"/>
    <w:rsid w:val="009F3D33"/>
    <w:rsid w:val="009F76FC"/>
    <w:rsid w:val="00A11C5A"/>
    <w:rsid w:val="00A21579"/>
    <w:rsid w:val="00A35741"/>
    <w:rsid w:val="00A5110D"/>
    <w:rsid w:val="00A54295"/>
    <w:rsid w:val="00A65BCE"/>
    <w:rsid w:val="00A6688B"/>
    <w:rsid w:val="00A67E2E"/>
    <w:rsid w:val="00A76DFF"/>
    <w:rsid w:val="00A80F57"/>
    <w:rsid w:val="00A81D11"/>
    <w:rsid w:val="00AA53F6"/>
    <w:rsid w:val="00AB257C"/>
    <w:rsid w:val="00AC5591"/>
    <w:rsid w:val="00AD174C"/>
    <w:rsid w:val="00AD4D65"/>
    <w:rsid w:val="00AE09D0"/>
    <w:rsid w:val="00B00C87"/>
    <w:rsid w:val="00B03C6D"/>
    <w:rsid w:val="00B04562"/>
    <w:rsid w:val="00B132A5"/>
    <w:rsid w:val="00B35A94"/>
    <w:rsid w:val="00B446B3"/>
    <w:rsid w:val="00B564A8"/>
    <w:rsid w:val="00B66C41"/>
    <w:rsid w:val="00B679AE"/>
    <w:rsid w:val="00B77E8B"/>
    <w:rsid w:val="00B85AAE"/>
    <w:rsid w:val="00B92295"/>
    <w:rsid w:val="00BA25C0"/>
    <w:rsid w:val="00BA263B"/>
    <w:rsid w:val="00BB5039"/>
    <w:rsid w:val="00BB67DD"/>
    <w:rsid w:val="00BB7311"/>
    <w:rsid w:val="00BC3889"/>
    <w:rsid w:val="00BC6B52"/>
    <w:rsid w:val="00BD7139"/>
    <w:rsid w:val="00BD741E"/>
    <w:rsid w:val="00BE0FD5"/>
    <w:rsid w:val="00BE3DE4"/>
    <w:rsid w:val="00BE5867"/>
    <w:rsid w:val="00BF4931"/>
    <w:rsid w:val="00C31E89"/>
    <w:rsid w:val="00C6709D"/>
    <w:rsid w:val="00C73A89"/>
    <w:rsid w:val="00C823B0"/>
    <w:rsid w:val="00C828C4"/>
    <w:rsid w:val="00C85E31"/>
    <w:rsid w:val="00C96D5D"/>
    <w:rsid w:val="00CA2D5E"/>
    <w:rsid w:val="00CB5B90"/>
    <w:rsid w:val="00CD0408"/>
    <w:rsid w:val="00CD711D"/>
    <w:rsid w:val="00CD77B7"/>
    <w:rsid w:val="00CE5D33"/>
    <w:rsid w:val="00D03805"/>
    <w:rsid w:val="00D05E21"/>
    <w:rsid w:val="00D075F8"/>
    <w:rsid w:val="00D16D4C"/>
    <w:rsid w:val="00D240F4"/>
    <w:rsid w:val="00D305E8"/>
    <w:rsid w:val="00D31242"/>
    <w:rsid w:val="00D330C3"/>
    <w:rsid w:val="00D34E76"/>
    <w:rsid w:val="00D420F6"/>
    <w:rsid w:val="00D53E51"/>
    <w:rsid w:val="00D62D57"/>
    <w:rsid w:val="00D62FEA"/>
    <w:rsid w:val="00D6305E"/>
    <w:rsid w:val="00D65CBF"/>
    <w:rsid w:val="00D66EBF"/>
    <w:rsid w:val="00D860FC"/>
    <w:rsid w:val="00D8697F"/>
    <w:rsid w:val="00D875E2"/>
    <w:rsid w:val="00D909AD"/>
    <w:rsid w:val="00D930E7"/>
    <w:rsid w:val="00DA536F"/>
    <w:rsid w:val="00DB1CF5"/>
    <w:rsid w:val="00DB3D42"/>
    <w:rsid w:val="00DC34E9"/>
    <w:rsid w:val="00DD4926"/>
    <w:rsid w:val="00DF509F"/>
    <w:rsid w:val="00DF79E8"/>
    <w:rsid w:val="00E11729"/>
    <w:rsid w:val="00E1237A"/>
    <w:rsid w:val="00E1383E"/>
    <w:rsid w:val="00E3513E"/>
    <w:rsid w:val="00E47B26"/>
    <w:rsid w:val="00E50855"/>
    <w:rsid w:val="00E516E7"/>
    <w:rsid w:val="00E5334D"/>
    <w:rsid w:val="00E62CEB"/>
    <w:rsid w:val="00E6711B"/>
    <w:rsid w:val="00E6727F"/>
    <w:rsid w:val="00E73D2E"/>
    <w:rsid w:val="00E74298"/>
    <w:rsid w:val="00E904CA"/>
    <w:rsid w:val="00E91DB1"/>
    <w:rsid w:val="00E9248D"/>
    <w:rsid w:val="00E9295F"/>
    <w:rsid w:val="00E97B92"/>
    <w:rsid w:val="00EA4EEF"/>
    <w:rsid w:val="00EB00A1"/>
    <w:rsid w:val="00EC3657"/>
    <w:rsid w:val="00ED6E92"/>
    <w:rsid w:val="00EE0B4A"/>
    <w:rsid w:val="00EF795C"/>
    <w:rsid w:val="00F15C65"/>
    <w:rsid w:val="00F47705"/>
    <w:rsid w:val="00F601F5"/>
    <w:rsid w:val="00F657BE"/>
    <w:rsid w:val="00F942E2"/>
    <w:rsid w:val="00FA7705"/>
    <w:rsid w:val="00FB510A"/>
    <w:rsid w:val="00FE0A9D"/>
    <w:rsid w:val="00FE27DB"/>
    <w:rsid w:val="00FE6174"/>
    <w:rsid w:val="00FF694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3C7"/>
  </w:style>
  <w:style w:type="paragraph" w:styleId="1">
    <w:name w:val="heading 1"/>
    <w:basedOn w:val="a"/>
    <w:next w:val="a"/>
    <w:uiPriority w:val="9"/>
    <w:qFormat/>
    <w:rsid w:val="00D909AD"/>
    <w:pPr>
      <w:keepNext/>
      <w:keepLines/>
      <w:spacing w:before="480" w:after="120"/>
      <w:outlineLvl w:val="0"/>
    </w:pPr>
    <w:rPr>
      <w:b/>
      <w:sz w:val="48"/>
      <w:szCs w:val="48"/>
    </w:rPr>
  </w:style>
  <w:style w:type="paragraph" w:styleId="2">
    <w:name w:val="heading 2"/>
    <w:basedOn w:val="a"/>
    <w:next w:val="a"/>
    <w:uiPriority w:val="9"/>
    <w:semiHidden/>
    <w:unhideWhenUsed/>
    <w:qFormat/>
    <w:rsid w:val="00D909AD"/>
    <w:pPr>
      <w:keepNext/>
      <w:keepLines/>
      <w:spacing w:before="360" w:after="80"/>
      <w:outlineLvl w:val="1"/>
    </w:pPr>
    <w:rPr>
      <w:b/>
      <w:sz w:val="36"/>
      <w:szCs w:val="36"/>
    </w:rPr>
  </w:style>
  <w:style w:type="paragraph" w:styleId="3">
    <w:name w:val="heading 3"/>
    <w:basedOn w:val="a"/>
    <w:next w:val="a"/>
    <w:uiPriority w:val="9"/>
    <w:semiHidden/>
    <w:unhideWhenUsed/>
    <w:qFormat/>
    <w:rsid w:val="00D909AD"/>
    <w:pPr>
      <w:keepNext/>
      <w:keepLines/>
      <w:spacing w:before="280" w:after="80"/>
      <w:outlineLvl w:val="2"/>
    </w:pPr>
    <w:rPr>
      <w:b/>
      <w:sz w:val="28"/>
      <w:szCs w:val="28"/>
    </w:rPr>
  </w:style>
  <w:style w:type="paragraph" w:styleId="4">
    <w:name w:val="heading 4"/>
    <w:basedOn w:val="a"/>
    <w:next w:val="a"/>
    <w:uiPriority w:val="9"/>
    <w:semiHidden/>
    <w:unhideWhenUsed/>
    <w:qFormat/>
    <w:rsid w:val="00D909AD"/>
    <w:pPr>
      <w:keepNext/>
      <w:keepLines/>
      <w:spacing w:before="240" w:after="40"/>
      <w:outlineLvl w:val="3"/>
    </w:pPr>
    <w:rPr>
      <w:b/>
      <w:sz w:val="24"/>
      <w:szCs w:val="24"/>
    </w:rPr>
  </w:style>
  <w:style w:type="paragraph" w:styleId="5">
    <w:name w:val="heading 5"/>
    <w:basedOn w:val="a"/>
    <w:next w:val="a"/>
    <w:uiPriority w:val="9"/>
    <w:semiHidden/>
    <w:unhideWhenUsed/>
    <w:qFormat/>
    <w:rsid w:val="00D909AD"/>
    <w:pPr>
      <w:keepNext/>
      <w:keepLines/>
      <w:spacing w:before="220" w:after="40"/>
      <w:outlineLvl w:val="4"/>
    </w:pPr>
    <w:rPr>
      <w:b/>
    </w:rPr>
  </w:style>
  <w:style w:type="paragraph" w:styleId="6">
    <w:name w:val="heading 6"/>
    <w:basedOn w:val="a"/>
    <w:next w:val="a"/>
    <w:uiPriority w:val="9"/>
    <w:semiHidden/>
    <w:unhideWhenUsed/>
    <w:qFormat/>
    <w:rsid w:val="00D909A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909AD"/>
    <w:tblPr>
      <w:tblCellMar>
        <w:top w:w="0" w:type="dxa"/>
        <w:left w:w="0" w:type="dxa"/>
        <w:bottom w:w="0" w:type="dxa"/>
        <w:right w:w="0" w:type="dxa"/>
      </w:tblCellMar>
    </w:tblPr>
  </w:style>
  <w:style w:type="paragraph" w:styleId="a3">
    <w:name w:val="Title"/>
    <w:basedOn w:val="a"/>
    <w:next w:val="a"/>
    <w:uiPriority w:val="10"/>
    <w:qFormat/>
    <w:rsid w:val="00D909AD"/>
    <w:pPr>
      <w:keepNext/>
      <w:keepLines/>
      <w:spacing w:before="480" w:after="120"/>
    </w:pPr>
    <w:rPr>
      <w:b/>
      <w:sz w:val="72"/>
      <w:szCs w:val="72"/>
    </w:rPr>
  </w:style>
  <w:style w:type="table" w:customStyle="1" w:styleId="TableNormal0">
    <w:name w:val="Table Normal"/>
    <w:rsid w:val="00D909AD"/>
    <w:tblPr>
      <w:tblCellMar>
        <w:top w:w="0" w:type="dxa"/>
        <w:left w:w="0" w:type="dxa"/>
        <w:bottom w:w="0" w:type="dxa"/>
        <w:right w:w="0" w:type="dxa"/>
      </w:tblCellMar>
    </w:tblPr>
  </w:style>
  <w:style w:type="table" w:customStyle="1" w:styleId="TableNormal1">
    <w:name w:val="Table Normal"/>
    <w:rsid w:val="00D909AD"/>
    <w:tblPr>
      <w:tblCellMar>
        <w:top w:w="0" w:type="dxa"/>
        <w:left w:w="0" w:type="dxa"/>
        <w:bottom w:w="0" w:type="dxa"/>
        <w:right w:w="0" w:type="dxa"/>
      </w:tblCellMar>
    </w:tblPr>
  </w:style>
  <w:style w:type="table" w:customStyle="1" w:styleId="TableNormal2">
    <w:name w:val="Table Normal"/>
    <w:rsid w:val="00D909AD"/>
    <w:tblPr>
      <w:tblCellMar>
        <w:top w:w="0" w:type="dxa"/>
        <w:left w:w="0" w:type="dxa"/>
        <w:bottom w:w="0" w:type="dxa"/>
        <w:right w:w="0" w:type="dxa"/>
      </w:tblCellMar>
    </w:tblPr>
  </w:style>
  <w:style w:type="table" w:customStyle="1" w:styleId="TableNormal3">
    <w:name w:val="Table Normal"/>
    <w:rsid w:val="00D909A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hapter10,Список уровня 2,название табл/рис,Elenco Normale"/>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D909A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D909AD"/>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rsid w:val="00D909AD"/>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D909AD"/>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D909AD"/>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D909AD"/>
    <w:pPr>
      <w:spacing w:after="0" w:line="240" w:lineRule="auto"/>
    </w:pPr>
    <w:tblPr>
      <w:tblStyleRowBandSize w:val="1"/>
      <w:tblStyleColBandSize w:val="1"/>
      <w:tblCellMar>
        <w:top w:w="0" w:type="dxa"/>
        <w:left w:w="108" w:type="dxa"/>
        <w:bottom w:w="0" w:type="dxa"/>
        <w:right w:w="108" w:type="dxa"/>
      </w:tblCellMar>
    </w:tblPr>
  </w:style>
  <w:style w:type="character" w:customStyle="1" w:styleId="rvts82">
    <w:name w:val="rvts82"/>
    <w:rsid w:val="00B35A94"/>
  </w:style>
  <w:style w:type="paragraph" w:styleId="af7">
    <w:name w:val="No Spacing"/>
    <w:link w:val="af8"/>
    <w:qFormat/>
    <w:rsid w:val="00C73A89"/>
    <w:pPr>
      <w:spacing w:after="0" w:line="240" w:lineRule="auto"/>
    </w:pPr>
    <w:rPr>
      <w:rFonts w:cs="Times New Roman"/>
      <w:lang w:eastAsia="en-US"/>
    </w:rPr>
  </w:style>
  <w:style w:type="character" w:customStyle="1" w:styleId="af8">
    <w:name w:val="Без интервала Знак"/>
    <w:link w:val="af7"/>
    <w:locked/>
    <w:rsid w:val="00C73A89"/>
    <w:rPr>
      <w:rFonts w:cs="Times New Roman"/>
      <w:lang w:eastAsia="en-US"/>
    </w:rPr>
  </w:style>
  <w:style w:type="paragraph" w:customStyle="1" w:styleId="af9">
    <w:name w:val="Без інтервалів"/>
    <w:link w:val="afa"/>
    <w:qFormat/>
    <w:rsid w:val="00C73A89"/>
    <w:pPr>
      <w:suppressAutoHyphens/>
      <w:spacing w:after="0" w:line="240" w:lineRule="auto"/>
    </w:pPr>
    <w:rPr>
      <w:rFonts w:eastAsia="Times New Roman" w:cs="Times New Roman"/>
      <w:kern w:val="1"/>
      <w:lang w:val="ru-RU" w:eastAsia="uk-UA"/>
    </w:rPr>
  </w:style>
  <w:style w:type="character" w:customStyle="1" w:styleId="afa">
    <w:name w:val="Без інтервалів Знак"/>
    <w:link w:val="af9"/>
    <w:rsid w:val="00C73A89"/>
    <w:rPr>
      <w:rFonts w:eastAsia="Times New Roman" w:cs="Times New Roman"/>
      <w:kern w:val="1"/>
      <w:lang w:val="ru-RU" w:eastAsia="uk-UA"/>
    </w:rPr>
  </w:style>
  <w:style w:type="paragraph" w:customStyle="1" w:styleId="11">
    <w:name w:val="Обычный1"/>
    <w:link w:val="Normal"/>
    <w:rsid w:val="00C73A89"/>
    <w:pPr>
      <w:spacing w:after="0" w:line="276" w:lineRule="auto"/>
    </w:pPr>
    <w:rPr>
      <w:rFonts w:ascii="Arial" w:eastAsia="Times New Roman" w:hAnsi="Arial" w:cs="Arial"/>
      <w:color w:val="000000"/>
      <w:lang w:val="en-US"/>
    </w:rPr>
  </w:style>
  <w:style w:type="character" w:customStyle="1" w:styleId="Normal">
    <w:name w:val="Normal Знак"/>
    <w:link w:val="11"/>
    <w:locked/>
    <w:rsid w:val="00C73A89"/>
    <w:rPr>
      <w:rFonts w:ascii="Arial" w:eastAsia="Times New Roman" w:hAnsi="Arial" w:cs="Arial"/>
      <w:color w:val="000000"/>
      <w:lang w:val="en-US"/>
    </w:rPr>
  </w:style>
  <w:style w:type="character" w:customStyle="1" w:styleId="rvts0">
    <w:name w:val="rvts0"/>
    <w:rsid w:val="00D34E76"/>
    <w:rPr>
      <w:rFonts w:cs="Times New Roman"/>
    </w:rPr>
  </w:style>
  <w:style w:type="character" w:styleId="afb">
    <w:name w:val="Strong"/>
    <w:qFormat/>
    <w:rsid w:val="00D34E76"/>
    <w:rPr>
      <w:b/>
      <w:bCs/>
    </w:rPr>
  </w:style>
  <w:style w:type="paragraph" w:styleId="afc">
    <w:name w:val="footer"/>
    <w:basedOn w:val="a"/>
    <w:link w:val="afd"/>
    <w:rsid w:val="00D34E76"/>
    <w:pPr>
      <w:tabs>
        <w:tab w:val="center" w:pos="4677"/>
        <w:tab w:val="right" w:pos="9355"/>
      </w:tabs>
      <w:spacing w:after="0" w:line="240" w:lineRule="auto"/>
    </w:pPr>
    <w:rPr>
      <w:rFonts w:ascii="Times New Roman" w:eastAsia="Times New Roman" w:hAnsi="Times New Roman" w:cs="Times New Roman"/>
      <w:sz w:val="24"/>
      <w:szCs w:val="20"/>
      <w:lang w:val="ru-RU"/>
    </w:rPr>
  </w:style>
  <w:style w:type="character" w:customStyle="1" w:styleId="afd">
    <w:name w:val="Нижний колонтитул Знак"/>
    <w:basedOn w:val="a0"/>
    <w:link w:val="afc"/>
    <w:rsid w:val="00D34E76"/>
    <w:rPr>
      <w:rFonts w:ascii="Times New Roman" w:eastAsia="Times New Roman" w:hAnsi="Times New Roman" w:cs="Times New Roman"/>
      <w:sz w:val="24"/>
      <w:szCs w:val="20"/>
      <w:lang w:val="ru-RU"/>
    </w:rPr>
  </w:style>
  <w:style w:type="character" w:styleId="afe">
    <w:name w:val="page number"/>
    <w:basedOn w:val="a0"/>
    <w:rsid w:val="00D34E76"/>
  </w:style>
  <w:style w:type="character" w:customStyle="1" w:styleId="a6">
    <w:name w:val="Абзац списка Знак"/>
    <w:aliases w:val="Chapter10 Знак,Список уровня 2 Знак,название табл/рис Знак,Elenco Normale Знак"/>
    <w:link w:val="a5"/>
    <w:uiPriority w:val="34"/>
    <w:locked/>
    <w:rsid w:val="00E6727F"/>
  </w:style>
  <w:style w:type="paragraph" w:customStyle="1" w:styleId="TableParagraph">
    <w:name w:val="Table Paragraph"/>
    <w:basedOn w:val="a"/>
    <w:rsid w:val="00362421"/>
    <w:pPr>
      <w:widowControl w:val="0"/>
      <w:autoSpaceDE w:val="0"/>
      <w:autoSpaceDN w:val="0"/>
      <w:spacing w:after="0" w:line="240" w:lineRule="auto"/>
      <w:ind w:left="114"/>
    </w:pPr>
    <w:rPr>
      <w:rFonts w:ascii="Times New Roman" w:hAnsi="Times New Roman" w:cs="Times New Roman"/>
      <w:lang w:eastAsia="en-US"/>
    </w:rPr>
  </w:style>
  <w:style w:type="paragraph" w:styleId="aff">
    <w:name w:val="Body Text"/>
    <w:basedOn w:val="a"/>
    <w:link w:val="aff0"/>
    <w:rsid w:val="005C1F18"/>
    <w:pPr>
      <w:widowControl w:val="0"/>
      <w:autoSpaceDE w:val="0"/>
      <w:autoSpaceDN w:val="0"/>
      <w:spacing w:after="0" w:line="240" w:lineRule="auto"/>
    </w:pPr>
    <w:rPr>
      <w:rFonts w:ascii="Times New Roman" w:hAnsi="Times New Roman" w:cs="Times New Roman"/>
      <w:sz w:val="24"/>
      <w:szCs w:val="24"/>
      <w:lang w:eastAsia="en-US"/>
    </w:rPr>
  </w:style>
  <w:style w:type="character" w:customStyle="1" w:styleId="aff0">
    <w:name w:val="Основной текст Знак"/>
    <w:basedOn w:val="a0"/>
    <w:link w:val="aff"/>
    <w:rsid w:val="005C1F18"/>
    <w:rPr>
      <w:rFonts w:ascii="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C6613E1-5F01-4D0B-9DF7-F728E961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1673</Words>
  <Characters>954</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cp:revision>
  <cp:lastPrinted>2023-06-20T10:42:00Z</cp:lastPrinted>
  <dcterms:created xsi:type="dcterms:W3CDTF">2024-03-01T12:46:00Z</dcterms:created>
  <dcterms:modified xsi:type="dcterms:W3CDTF">2024-03-01T12:46:00Z</dcterms:modified>
</cp:coreProperties>
</file>