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917D" w14:textId="7D7E625A" w:rsidR="0087582C" w:rsidRPr="00433BA0" w:rsidRDefault="0087582C" w:rsidP="0087582C">
      <w:pPr>
        <w:suppressAutoHyphens w:val="0"/>
        <w:spacing w:after="160"/>
        <w:contextualSpacing/>
        <w:jc w:val="right"/>
        <w:rPr>
          <w:rFonts w:cs="Times New Roman"/>
          <w:b/>
          <w:lang w:val="uk-UA"/>
        </w:rPr>
      </w:pPr>
      <w:r w:rsidRPr="00433BA0">
        <w:rPr>
          <w:rFonts w:cs="Times New Roman"/>
          <w:b/>
          <w:lang w:val="uk-UA"/>
        </w:rPr>
        <w:t>Додаток №</w:t>
      </w:r>
      <w:r w:rsidR="00684DFF" w:rsidRPr="00433BA0">
        <w:rPr>
          <w:rFonts w:cs="Times New Roman"/>
          <w:b/>
          <w:lang w:val="uk-UA"/>
        </w:rPr>
        <w:t>5</w:t>
      </w:r>
    </w:p>
    <w:p w14:paraId="6DECE9D5" w14:textId="2FBD0161" w:rsidR="0087582C" w:rsidRPr="00433BA0" w:rsidRDefault="0087582C" w:rsidP="00AE2408">
      <w:pPr>
        <w:ind w:firstLine="284"/>
        <w:contextualSpacing/>
        <w:jc w:val="right"/>
        <w:rPr>
          <w:rFonts w:cs="Times New Roman"/>
          <w:lang w:val="uk-UA" w:eastAsia="en-US"/>
        </w:rPr>
      </w:pPr>
      <w:r w:rsidRPr="00433BA0">
        <w:rPr>
          <w:rFonts w:cs="Times New Roman"/>
          <w:lang w:val="uk-UA" w:eastAsia="en-US"/>
        </w:rPr>
        <w:t xml:space="preserve">до </w:t>
      </w:r>
      <w:r w:rsidR="00AE2408" w:rsidRPr="00433BA0">
        <w:rPr>
          <w:rFonts w:cs="Times New Roman"/>
          <w:lang w:val="uk-UA" w:eastAsia="en-US"/>
        </w:rPr>
        <w:t>тендерної документації</w:t>
      </w:r>
    </w:p>
    <w:p w14:paraId="31956A5D" w14:textId="77777777" w:rsidR="00E73BF4" w:rsidRPr="00433BA0" w:rsidRDefault="002426E5" w:rsidP="002426E5">
      <w:pPr>
        <w:pStyle w:val="a3"/>
        <w:spacing w:after="0" w:line="200" w:lineRule="atLeast"/>
        <w:jc w:val="center"/>
        <w:rPr>
          <w:rFonts w:cs="Times New Roman"/>
          <w:b/>
          <w:lang w:val="uk-UA"/>
        </w:rPr>
      </w:pPr>
      <w:r w:rsidRPr="00433BA0">
        <w:rPr>
          <w:rFonts w:cs="Times New Roman"/>
          <w:b/>
        </w:rPr>
        <w:t xml:space="preserve">Проект </w:t>
      </w:r>
    </w:p>
    <w:p w14:paraId="4C1E4E3F" w14:textId="77777777" w:rsidR="002426E5" w:rsidRPr="00433BA0" w:rsidRDefault="002426E5" w:rsidP="002426E5">
      <w:pPr>
        <w:pStyle w:val="a3"/>
        <w:spacing w:after="0" w:line="200" w:lineRule="atLeast"/>
        <w:jc w:val="center"/>
        <w:rPr>
          <w:rFonts w:cs="Times New Roman"/>
          <w:b/>
          <w:lang w:val="uk-UA"/>
        </w:rPr>
      </w:pPr>
      <w:proofErr w:type="spellStart"/>
      <w:r w:rsidRPr="00433BA0">
        <w:rPr>
          <w:rFonts w:cs="Times New Roman"/>
          <w:b/>
          <w:lang w:val="uk-UA"/>
        </w:rPr>
        <w:t>Догов</w:t>
      </w:r>
      <w:proofErr w:type="spellEnd"/>
      <w:r w:rsidRPr="00433BA0">
        <w:rPr>
          <w:rFonts w:cs="Times New Roman"/>
          <w:b/>
        </w:rPr>
        <w:t>ору</w:t>
      </w:r>
      <w:r w:rsidR="00E73BF4" w:rsidRPr="00433BA0">
        <w:rPr>
          <w:rFonts w:cs="Times New Roman"/>
          <w:b/>
          <w:lang w:val="uk-UA"/>
        </w:rPr>
        <w:t xml:space="preserve"> поставки</w:t>
      </w:r>
    </w:p>
    <w:p w14:paraId="41ACA645" w14:textId="5093FE83" w:rsidR="002426E5" w:rsidRPr="00433BA0" w:rsidRDefault="002426E5" w:rsidP="002426E5">
      <w:pPr>
        <w:pStyle w:val="a3"/>
        <w:spacing w:after="0" w:line="200" w:lineRule="atLeast"/>
        <w:jc w:val="both"/>
        <w:rPr>
          <w:rFonts w:cs="Times New Roman"/>
          <w:lang w:val="uk-UA"/>
        </w:rPr>
      </w:pPr>
      <w:r w:rsidRPr="00433BA0">
        <w:rPr>
          <w:rFonts w:cs="Times New Roman"/>
          <w:lang w:val="uk-UA"/>
        </w:rPr>
        <w:t xml:space="preserve">м. </w:t>
      </w:r>
      <w:r w:rsidR="00E73BF4" w:rsidRPr="00433BA0">
        <w:rPr>
          <w:rFonts w:cs="Times New Roman"/>
          <w:lang w:val="uk-UA"/>
        </w:rPr>
        <w:t>Конотоп</w:t>
      </w:r>
      <w:r w:rsidRPr="00433BA0">
        <w:rPr>
          <w:rFonts w:cs="Times New Roman"/>
          <w:lang w:val="uk-UA"/>
        </w:rPr>
        <w:tab/>
      </w:r>
      <w:r w:rsidRPr="00433BA0">
        <w:rPr>
          <w:rFonts w:cs="Times New Roman"/>
          <w:lang w:val="uk-UA"/>
        </w:rPr>
        <w:tab/>
      </w:r>
      <w:r w:rsidR="00E73BF4" w:rsidRPr="00433BA0">
        <w:rPr>
          <w:rFonts w:cs="Times New Roman"/>
          <w:lang w:val="uk-UA"/>
        </w:rPr>
        <w:t xml:space="preserve">                                                           </w:t>
      </w:r>
      <w:r w:rsidR="00A0066C" w:rsidRPr="00433BA0">
        <w:rPr>
          <w:rFonts w:cs="Times New Roman"/>
          <w:lang w:val="uk-UA"/>
        </w:rPr>
        <w:t xml:space="preserve">        </w:t>
      </w:r>
      <w:r w:rsidR="00E73BF4" w:rsidRPr="00433BA0">
        <w:rPr>
          <w:rFonts w:cs="Times New Roman"/>
          <w:lang w:val="uk-UA"/>
        </w:rPr>
        <w:t xml:space="preserve">«___ »  </w:t>
      </w:r>
      <w:r w:rsidRPr="00433BA0">
        <w:rPr>
          <w:rFonts w:cs="Times New Roman"/>
          <w:lang w:val="uk-UA"/>
        </w:rPr>
        <w:t xml:space="preserve">__________ </w:t>
      </w:r>
      <w:r w:rsidRPr="00433BA0">
        <w:rPr>
          <w:rFonts w:cs="Times New Roman"/>
          <w:lang w:val="uk-UA" w:eastAsia="ar-SA" w:bidi="ar-SA"/>
        </w:rPr>
        <w:t xml:space="preserve"> 20</w:t>
      </w:r>
      <w:r w:rsidR="00E87AC0" w:rsidRPr="00433BA0">
        <w:rPr>
          <w:rFonts w:cs="Times New Roman"/>
          <w:lang w:val="uk-UA" w:eastAsia="ar-SA" w:bidi="ar-SA"/>
        </w:rPr>
        <w:t>__</w:t>
      </w:r>
      <w:r w:rsidRPr="00433BA0">
        <w:rPr>
          <w:rFonts w:cs="Times New Roman"/>
          <w:lang w:val="uk-UA" w:eastAsia="ar-SA" w:bidi="ar-SA"/>
        </w:rPr>
        <w:t xml:space="preserve"> року</w:t>
      </w:r>
    </w:p>
    <w:p w14:paraId="177387AD" w14:textId="77777777" w:rsidR="002426E5" w:rsidRPr="00433BA0" w:rsidRDefault="002426E5" w:rsidP="002426E5">
      <w:pPr>
        <w:pStyle w:val="a3"/>
        <w:spacing w:after="0" w:line="200" w:lineRule="atLeast"/>
        <w:jc w:val="both"/>
        <w:rPr>
          <w:rFonts w:cs="Times New Roman"/>
          <w:lang w:val="uk-UA"/>
        </w:rPr>
      </w:pPr>
    </w:p>
    <w:p w14:paraId="4628ACD2" w14:textId="03C62EE2" w:rsidR="00E73BF4" w:rsidRPr="000B7073" w:rsidRDefault="00E73BF4" w:rsidP="00E73BF4">
      <w:pPr>
        <w:pStyle w:val="a7"/>
        <w:spacing w:before="0" w:beforeAutospacing="0" w:after="0" w:afterAutospacing="0"/>
        <w:ind w:right="-1" w:firstLine="993"/>
        <w:contextualSpacing/>
        <w:jc w:val="both"/>
        <w:rPr>
          <w:lang w:val="uk-UA"/>
        </w:rPr>
      </w:pPr>
      <w:r w:rsidRPr="00433BA0">
        <w:rPr>
          <w:b/>
          <w:lang w:val="uk-UA"/>
        </w:rPr>
        <w:t>Комунальне підприємство виробничого управління водопровідно-каналізаційного господарства</w:t>
      </w:r>
      <w:r w:rsidRPr="00433BA0">
        <w:rPr>
          <w:lang w:val="uk-UA"/>
        </w:rPr>
        <w:t xml:space="preserve">, особі  </w:t>
      </w:r>
      <w:r w:rsidR="00424E83" w:rsidRPr="00433BA0">
        <w:rPr>
          <w:lang w:val="uk-UA"/>
        </w:rPr>
        <w:t>_____________________________________________________________________</w:t>
      </w:r>
      <w:r w:rsidRPr="00433BA0">
        <w:rPr>
          <w:lang w:val="uk-UA"/>
        </w:rPr>
        <w:t xml:space="preserve">, який діє на підставі </w:t>
      </w:r>
      <w:r w:rsidR="00424E83" w:rsidRPr="00433BA0">
        <w:rPr>
          <w:lang w:val="uk-UA"/>
        </w:rPr>
        <w:t>__________________________________________</w:t>
      </w:r>
      <w:r w:rsidRPr="00433BA0">
        <w:rPr>
          <w:lang w:val="uk-UA"/>
        </w:rPr>
        <w:t xml:space="preserve">, іменоване надалі Замовник, </w:t>
      </w:r>
      <w:r w:rsidRPr="00433BA0">
        <w:rPr>
          <w:snapToGrid w:val="0"/>
          <w:lang w:val="uk-UA" w:eastAsia="ru-RU"/>
        </w:rPr>
        <w:t xml:space="preserve">та </w:t>
      </w:r>
      <w:r w:rsidRPr="00433BA0">
        <w:rPr>
          <w:b/>
          <w:snapToGrid w:val="0"/>
          <w:lang w:val="uk-UA" w:eastAsia="ru-RU"/>
        </w:rPr>
        <w:t>_____________________________________,</w:t>
      </w:r>
      <w:r w:rsidRPr="00433BA0">
        <w:rPr>
          <w:snapToGrid w:val="0"/>
          <w:lang w:val="uk-UA" w:eastAsia="ru-RU"/>
        </w:rPr>
        <w:t xml:space="preserve"> в особі___</w:t>
      </w:r>
      <w:r w:rsidR="00CF2D0B" w:rsidRPr="00433BA0">
        <w:rPr>
          <w:snapToGrid w:val="0"/>
          <w:lang w:val="uk-UA" w:eastAsia="ru-RU"/>
        </w:rPr>
        <w:t>______________________</w:t>
      </w:r>
      <w:r w:rsidRPr="00433BA0">
        <w:rPr>
          <w:snapToGrid w:val="0"/>
          <w:lang w:val="uk-UA" w:eastAsia="ru-RU"/>
        </w:rPr>
        <w:t>, який діє на підставі</w:t>
      </w:r>
      <w:r w:rsidRPr="00433BA0">
        <w:rPr>
          <w:b/>
          <w:snapToGrid w:val="0"/>
          <w:lang w:val="uk-UA" w:eastAsia="ru-RU"/>
        </w:rPr>
        <w:t xml:space="preserve"> ______________________________</w:t>
      </w:r>
      <w:r w:rsidRPr="00433BA0">
        <w:rPr>
          <w:snapToGrid w:val="0"/>
          <w:lang w:val="uk-UA" w:eastAsia="ru-RU"/>
        </w:rPr>
        <w:t xml:space="preserve">, </w:t>
      </w:r>
      <w:r w:rsidRPr="00433BA0">
        <w:rPr>
          <w:b/>
          <w:snapToGrid w:val="0"/>
          <w:lang w:val="uk-UA" w:eastAsia="ru-RU"/>
        </w:rPr>
        <w:t>(</w:t>
      </w:r>
      <w:r w:rsidRPr="00433BA0">
        <w:rPr>
          <w:snapToGrid w:val="0"/>
          <w:lang w:val="uk-UA" w:eastAsia="ru-RU"/>
        </w:rPr>
        <w:t>надалі – Постачальник) з</w:t>
      </w:r>
      <w:r w:rsidRPr="00433BA0">
        <w:rPr>
          <w:bCs/>
          <w:color w:val="000000"/>
          <w:lang w:val="uk-UA" w:eastAsia="ru-RU"/>
        </w:rPr>
        <w:t xml:space="preserve"> іншої сторони (надалі спільно іменуються –  </w:t>
      </w:r>
      <w:r w:rsidRPr="00433BA0">
        <w:rPr>
          <w:b/>
          <w:bCs/>
          <w:color w:val="000000"/>
          <w:lang w:val="uk-UA" w:eastAsia="ru-RU"/>
        </w:rPr>
        <w:t>Сторони</w:t>
      </w:r>
      <w:r w:rsidRPr="00433BA0">
        <w:rPr>
          <w:bCs/>
          <w:color w:val="000000"/>
          <w:lang w:val="uk-UA" w:eastAsia="ru-RU"/>
        </w:rPr>
        <w:t xml:space="preserve"> та кожен окремо – </w:t>
      </w:r>
      <w:r w:rsidRPr="000B7073">
        <w:rPr>
          <w:b/>
          <w:bCs/>
          <w:color w:val="000000"/>
          <w:lang w:val="uk-UA" w:eastAsia="ru-RU"/>
        </w:rPr>
        <w:t>Сторона</w:t>
      </w:r>
      <w:r w:rsidRPr="000B7073">
        <w:rPr>
          <w:bCs/>
          <w:color w:val="000000"/>
          <w:lang w:val="uk-UA" w:eastAsia="ru-RU"/>
        </w:rPr>
        <w:t>),</w:t>
      </w:r>
      <w:r w:rsidRPr="000B7073">
        <w:rPr>
          <w:snapToGrid w:val="0"/>
          <w:lang w:val="uk-UA" w:eastAsia="ru-RU"/>
        </w:rPr>
        <w:t xml:space="preserve"> </w:t>
      </w:r>
      <w:r w:rsidRPr="000B7073">
        <w:rPr>
          <w:bCs/>
          <w:color w:val="000000"/>
          <w:lang w:val="uk-UA" w:eastAsia="ru-RU"/>
        </w:rPr>
        <w:t xml:space="preserve">уклали цей Договір поставки (надалі – </w:t>
      </w:r>
      <w:r w:rsidRPr="000B7073">
        <w:rPr>
          <w:b/>
          <w:bCs/>
          <w:color w:val="000000"/>
          <w:lang w:val="uk-UA" w:eastAsia="ru-RU"/>
        </w:rPr>
        <w:t>Договір</w:t>
      </w:r>
      <w:r w:rsidRPr="000B7073">
        <w:rPr>
          <w:bCs/>
          <w:color w:val="000000"/>
          <w:lang w:val="uk-UA" w:eastAsia="ru-RU"/>
        </w:rPr>
        <w:t>) про наступне:</w:t>
      </w:r>
    </w:p>
    <w:p w14:paraId="01AC9DDC" w14:textId="77777777" w:rsidR="002426E5" w:rsidRPr="000B7073" w:rsidRDefault="002426E5" w:rsidP="002426E5">
      <w:pPr>
        <w:pStyle w:val="a3"/>
        <w:tabs>
          <w:tab w:val="left" w:pos="284"/>
        </w:tabs>
        <w:spacing w:after="0" w:line="200" w:lineRule="atLeast"/>
        <w:jc w:val="center"/>
        <w:rPr>
          <w:rStyle w:val="FontStyle18"/>
          <w:rFonts w:ascii="Times New Roman" w:hAnsi="Times New Roman" w:cs="Times New Roman"/>
          <w:b/>
          <w:sz w:val="24"/>
          <w:szCs w:val="24"/>
          <w:lang w:val="uk-UA"/>
        </w:rPr>
      </w:pPr>
      <w:r w:rsidRPr="000B7073">
        <w:rPr>
          <w:rFonts w:cs="Times New Roman"/>
          <w:b/>
          <w:lang w:val="uk-UA"/>
        </w:rPr>
        <w:t>1. ПРЕДМЕТ ДОГОВОРУ.</w:t>
      </w:r>
    </w:p>
    <w:p w14:paraId="05979EF2" w14:textId="77777777" w:rsidR="00D52232" w:rsidRPr="000B7073" w:rsidRDefault="00202CE7" w:rsidP="00D52232">
      <w:pPr>
        <w:ind w:left="-142" w:firstLine="284"/>
        <w:jc w:val="both"/>
        <w:rPr>
          <w:rFonts w:eastAsia="Times New Roman" w:cs="Times New Roman"/>
          <w:lang w:val="uk-UA" w:eastAsia="ru-RU"/>
        </w:rPr>
      </w:pPr>
      <w:r w:rsidRPr="000B7073">
        <w:rPr>
          <w:rStyle w:val="FontStyle18"/>
          <w:rFonts w:ascii="Times New Roman" w:hAnsi="Times New Roman" w:cs="Times New Roman"/>
          <w:sz w:val="24"/>
          <w:szCs w:val="24"/>
          <w:lang w:val="uk-UA"/>
        </w:rPr>
        <w:t xml:space="preserve">           </w:t>
      </w:r>
      <w:r w:rsidR="00D52232" w:rsidRPr="000B7073">
        <w:rPr>
          <w:rFonts w:eastAsia="Times New Roman" w:cs="Times New Roman"/>
          <w:lang w:val="uk-UA" w:eastAsia="ru-RU"/>
        </w:rPr>
        <w:t xml:space="preserve">Постачальник зобов’язується поставити та передати Замовнику у власність товар, а саме,   </w:t>
      </w:r>
      <w:bookmarkStart w:id="0" w:name="_Hlk93063208"/>
      <w:r w:rsidR="00D52232" w:rsidRPr="000B7073">
        <w:rPr>
          <w:rFonts w:cs="Times New Roman"/>
          <w:b/>
          <w:shd w:val="clear" w:color="auto" w:fill="FDFEFD"/>
        </w:rPr>
        <w:t>за кодом ДК 021-2015 «</w:t>
      </w:r>
      <w:proofErr w:type="spellStart"/>
      <w:r w:rsidR="00D52232" w:rsidRPr="000B7073">
        <w:rPr>
          <w:rFonts w:cs="Times New Roman"/>
          <w:b/>
          <w:shd w:val="clear" w:color="auto" w:fill="FDFEFD"/>
        </w:rPr>
        <w:t>Єдиний</w:t>
      </w:r>
      <w:proofErr w:type="spellEnd"/>
      <w:r w:rsidR="00D52232" w:rsidRPr="000B7073">
        <w:rPr>
          <w:rFonts w:cs="Times New Roman"/>
          <w:b/>
          <w:shd w:val="clear" w:color="auto" w:fill="FDFEFD"/>
        </w:rPr>
        <w:t xml:space="preserve"> </w:t>
      </w:r>
      <w:proofErr w:type="spellStart"/>
      <w:r w:rsidR="00D52232" w:rsidRPr="000B7073">
        <w:rPr>
          <w:rFonts w:cs="Times New Roman"/>
          <w:b/>
          <w:shd w:val="clear" w:color="auto" w:fill="FDFEFD"/>
        </w:rPr>
        <w:t>закупівельний</w:t>
      </w:r>
      <w:proofErr w:type="spellEnd"/>
      <w:r w:rsidR="00D52232" w:rsidRPr="000B7073">
        <w:rPr>
          <w:rFonts w:cs="Times New Roman"/>
          <w:b/>
          <w:shd w:val="clear" w:color="auto" w:fill="FDFEFD"/>
        </w:rPr>
        <w:t xml:space="preserve"> словник» : </w:t>
      </w:r>
      <w:r w:rsidR="00D52232" w:rsidRPr="000B7073">
        <w:rPr>
          <w:rFonts w:cs="Times New Roman"/>
          <w:b/>
          <w:bCs/>
          <w:bdr w:val="none" w:sz="0" w:space="0" w:color="auto" w:frame="1"/>
          <w:shd w:val="clear" w:color="auto" w:fill="FDFEFD"/>
        </w:rPr>
        <w:t>31320000-5</w:t>
      </w:r>
      <w:r w:rsidR="00D52232" w:rsidRPr="000B7073">
        <w:rPr>
          <w:rFonts w:cs="Times New Roman"/>
          <w:b/>
          <w:bCs/>
          <w:shd w:val="clear" w:color="auto" w:fill="FDFEFD"/>
        </w:rPr>
        <w:t> - </w:t>
      </w:r>
      <w:proofErr w:type="spellStart"/>
      <w:r w:rsidR="00D52232" w:rsidRPr="000B7073">
        <w:rPr>
          <w:rFonts w:cs="Times New Roman"/>
          <w:b/>
          <w:bCs/>
          <w:bdr w:val="none" w:sz="0" w:space="0" w:color="auto" w:frame="1"/>
          <w:shd w:val="clear" w:color="auto" w:fill="FDFEFD"/>
        </w:rPr>
        <w:t>Електророзподільні</w:t>
      </w:r>
      <w:proofErr w:type="spellEnd"/>
      <w:r w:rsidR="00D52232" w:rsidRPr="000B7073">
        <w:rPr>
          <w:rFonts w:cs="Times New Roman"/>
          <w:b/>
          <w:bCs/>
          <w:bdr w:val="none" w:sz="0" w:space="0" w:color="auto" w:frame="1"/>
          <w:shd w:val="clear" w:color="auto" w:fill="FDFEFD"/>
        </w:rPr>
        <w:t xml:space="preserve"> </w:t>
      </w:r>
      <w:proofErr w:type="spellStart"/>
      <w:r w:rsidR="00D52232" w:rsidRPr="000B7073">
        <w:rPr>
          <w:rFonts w:cs="Times New Roman"/>
          <w:b/>
          <w:bCs/>
          <w:bdr w:val="none" w:sz="0" w:space="0" w:color="auto" w:frame="1"/>
          <w:shd w:val="clear" w:color="auto" w:fill="FDFEFD"/>
        </w:rPr>
        <w:t>кабелі</w:t>
      </w:r>
      <w:proofErr w:type="spellEnd"/>
      <w:r w:rsidR="00D52232" w:rsidRPr="000B7073">
        <w:rPr>
          <w:rFonts w:cs="Times New Roman"/>
          <w:b/>
          <w:bCs/>
          <w:bdr w:val="none" w:sz="0" w:space="0" w:color="auto" w:frame="1"/>
          <w:shd w:val="clear" w:color="auto" w:fill="FDFEFD"/>
          <w:lang w:val="uk-UA"/>
        </w:rPr>
        <w:t xml:space="preserve">  </w:t>
      </w:r>
      <w:bookmarkEnd w:id="0"/>
      <w:r w:rsidR="00D52232" w:rsidRPr="000B7073">
        <w:rPr>
          <w:rFonts w:eastAsia="Calibri" w:cs="Times New Roman"/>
          <w:b/>
          <w:bCs/>
          <w:shd w:val="clear" w:color="auto" w:fill="FDFEFD"/>
          <w:lang w:val="uk-UA"/>
        </w:rPr>
        <w:t>(кабель</w:t>
      </w:r>
      <w:r w:rsidR="00D52232" w:rsidRPr="000B7073">
        <w:rPr>
          <w:rFonts w:eastAsia="Calibri" w:cs="Times New Roman"/>
          <w:b/>
          <w:bCs/>
          <w:shd w:val="clear" w:color="auto" w:fill="FDFEFD"/>
        </w:rPr>
        <w:t xml:space="preserve"> В</w:t>
      </w:r>
      <w:r w:rsidR="00D52232" w:rsidRPr="000B7073">
        <w:rPr>
          <w:rFonts w:eastAsia="Calibri" w:cs="Times New Roman"/>
          <w:b/>
          <w:bCs/>
          <w:shd w:val="clear" w:color="auto" w:fill="FDFEFD"/>
          <w:lang w:val="uk-UA"/>
        </w:rPr>
        <w:t>ВГ</w:t>
      </w:r>
      <w:r w:rsidR="00D52232" w:rsidRPr="000B7073">
        <w:rPr>
          <w:rFonts w:eastAsia="Calibri" w:cs="Times New Roman"/>
          <w:b/>
          <w:bCs/>
          <w:shd w:val="clear" w:color="auto" w:fill="FDFEFD"/>
        </w:rPr>
        <w:t>)</w:t>
      </w:r>
      <w:r w:rsidR="00D52232" w:rsidRPr="000B7073">
        <w:rPr>
          <w:rFonts w:eastAsia="Calibri" w:cs="Times New Roman"/>
          <w:b/>
          <w:bCs/>
          <w:shd w:val="clear" w:color="auto" w:fill="FDFEFD"/>
          <w:lang w:val="uk-UA"/>
        </w:rPr>
        <w:t xml:space="preserve"> </w:t>
      </w:r>
      <w:r w:rsidR="00D52232" w:rsidRPr="000B7073">
        <w:rPr>
          <w:rFonts w:cs="Times New Roman"/>
          <w:lang w:val="uk-UA"/>
        </w:rPr>
        <w:t>у</w:t>
      </w:r>
      <w:r w:rsidR="00D52232" w:rsidRPr="000B7073">
        <w:rPr>
          <w:rFonts w:cs="Times New Roman"/>
          <w:b/>
          <w:bCs/>
          <w:lang w:val="uk-UA"/>
        </w:rPr>
        <w:t xml:space="preserve"> </w:t>
      </w:r>
      <w:r w:rsidR="00D52232" w:rsidRPr="000B7073">
        <w:rPr>
          <w:rFonts w:cs="Times New Roman"/>
          <w:lang w:val="uk-UA"/>
        </w:rPr>
        <w:t>ви</w:t>
      </w:r>
      <w:r w:rsidR="00D52232" w:rsidRPr="000B7073">
        <w:rPr>
          <w:rFonts w:eastAsia="Times New Roman" w:cs="Times New Roman"/>
          <w:lang w:val="uk-UA" w:eastAsia="ru-RU"/>
        </w:rPr>
        <w:t>значений цим Договором строк, а Замовник зобов'язується прийняти Товар та оплатити його в порядку та на умовах, визначених цим Договором.</w:t>
      </w:r>
    </w:p>
    <w:p w14:paraId="24B94D22" w14:textId="77777777" w:rsidR="00D52232" w:rsidRPr="000B7073" w:rsidRDefault="00D52232" w:rsidP="00D52232">
      <w:pPr>
        <w:widowControl/>
        <w:numPr>
          <w:ilvl w:val="1"/>
          <w:numId w:val="16"/>
        </w:numPr>
        <w:suppressAutoHyphens w:val="0"/>
        <w:ind w:left="0" w:firstLine="993"/>
        <w:jc w:val="both"/>
        <w:textAlignment w:val="baseline"/>
        <w:rPr>
          <w:rFonts w:eastAsia="Times New Roman" w:cs="Times New Roman"/>
          <w:lang w:val="uk-UA" w:eastAsia="ru-RU"/>
        </w:rPr>
      </w:pPr>
      <w:r w:rsidRPr="000B7073">
        <w:rPr>
          <w:rFonts w:eastAsia="Times New Roman" w:cs="Times New Roman"/>
          <w:lang w:val="uk-UA" w:eastAsia="ru-RU"/>
        </w:rPr>
        <w:t>Назва  Товару, загальна кількість,  ціна, зазначається у Специфікації, яка є невід’ємною частиною Договору та укладена за формою визначеною Додатком № 1 до цього Договору.</w:t>
      </w:r>
    </w:p>
    <w:p w14:paraId="56CDADD4" w14:textId="445D253F" w:rsidR="002426E5" w:rsidRPr="000B7073" w:rsidRDefault="00F54994" w:rsidP="00D52232">
      <w:pPr>
        <w:ind w:left="-142" w:firstLine="284"/>
        <w:jc w:val="both"/>
        <w:rPr>
          <w:rFonts w:cs="Times New Roman"/>
          <w:b/>
        </w:rPr>
      </w:pPr>
      <w:r w:rsidRPr="000B7073">
        <w:rPr>
          <w:rFonts w:cs="Times New Roman"/>
          <w:b/>
          <w:lang w:val="uk-UA"/>
        </w:rPr>
        <w:t xml:space="preserve">                 </w:t>
      </w:r>
      <w:r w:rsidR="002426E5" w:rsidRPr="000B7073">
        <w:rPr>
          <w:rFonts w:cs="Times New Roman"/>
          <w:b/>
          <w:lang w:val="uk-UA"/>
        </w:rPr>
        <w:t>2. ВАРТІСТЬ ДОГОВОРУ ТА ПОРЯДОК ЗДІЙСНЕННЯ ОПЛАТИ.</w:t>
      </w:r>
    </w:p>
    <w:p w14:paraId="62A87F42" w14:textId="27F73432" w:rsidR="00D52232" w:rsidRPr="000B7073" w:rsidRDefault="0039094B" w:rsidP="0039094B">
      <w:pPr>
        <w:ind w:firstLine="142"/>
        <w:jc w:val="both"/>
        <w:textAlignment w:val="baseline"/>
        <w:rPr>
          <w:rFonts w:eastAsia="Times New Roman" w:cs="Times New Roman"/>
          <w:lang w:val="uk-UA" w:eastAsia="ru-RU"/>
        </w:rPr>
      </w:pPr>
      <w:r w:rsidRPr="000B7073">
        <w:rPr>
          <w:rFonts w:eastAsia="Times New Roman" w:cs="Times New Roman"/>
          <w:lang w:val="uk-UA" w:eastAsia="ru-RU"/>
        </w:rPr>
        <w:t xml:space="preserve">  </w:t>
      </w:r>
      <w:r w:rsidR="00856D33" w:rsidRPr="000B7073">
        <w:rPr>
          <w:rFonts w:eastAsia="Times New Roman" w:cs="Times New Roman"/>
          <w:lang w:val="uk-UA" w:eastAsia="ru-RU"/>
        </w:rPr>
        <w:t xml:space="preserve">    </w:t>
      </w:r>
      <w:r w:rsidRPr="000B7073">
        <w:rPr>
          <w:rFonts w:eastAsia="Times New Roman" w:cs="Times New Roman"/>
          <w:lang w:val="uk-UA" w:eastAsia="ru-RU"/>
        </w:rPr>
        <w:t xml:space="preserve"> 2.1</w:t>
      </w:r>
      <w:r w:rsidR="00856D33" w:rsidRPr="000B7073">
        <w:rPr>
          <w:rFonts w:eastAsia="Times New Roman" w:cs="Times New Roman"/>
          <w:lang w:val="uk-UA" w:eastAsia="ru-RU"/>
        </w:rPr>
        <w:t xml:space="preserve">  </w:t>
      </w:r>
      <w:r w:rsidR="00D52232" w:rsidRPr="000B7073">
        <w:rPr>
          <w:rFonts w:eastAsia="Times New Roman" w:cs="Times New Roman"/>
          <w:lang w:val="uk-UA" w:eastAsia="ru-RU"/>
        </w:rPr>
        <w:t xml:space="preserve">Загальна ціна Договору становить  </w:t>
      </w:r>
      <w:r w:rsidR="00D52232" w:rsidRPr="000B7073">
        <w:rPr>
          <w:rFonts w:eastAsia="Times New Roman" w:cs="Times New Roman"/>
          <w:b/>
          <w:lang w:val="uk-UA" w:eastAsia="ru-RU"/>
        </w:rPr>
        <w:t>______________ грн</w:t>
      </w:r>
      <w:r w:rsidR="00D52232" w:rsidRPr="000B7073">
        <w:rPr>
          <w:rFonts w:eastAsia="Times New Roman" w:cs="Times New Roman"/>
          <w:lang w:val="uk-UA" w:eastAsia="ru-RU"/>
        </w:rPr>
        <w:t xml:space="preserve">.(______________), в тому числі </w:t>
      </w:r>
      <w:r w:rsidR="00D52232" w:rsidRPr="000B7073">
        <w:rPr>
          <w:rFonts w:eastAsia="Times New Roman" w:cs="Times New Roman"/>
          <w:b/>
          <w:lang w:val="uk-UA" w:eastAsia="ru-RU"/>
        </w:rPr>
        <w:t>ПДВ – ________ грн</w:t>
      </w:r>
      <w:r w:rsidR="00D52232" w:rsidRPr="000B7073">
        <w:rPr>
          <w:rFonts w:eastAsia="Times New Roman" w:cs="Times New Roman"/>
          <w:lang w:val="uk-UA" w:eastAsia="ru-RU"/>
        </w:rPr>
        <w:t xml:space="preserve">. (________________)  відповідно  специфікації ( Додаток №1 до Договору),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5AA8B2ED" w14:textId="77777777" w:rsidR="0063786B" w:rsidRPr="000B7073" w:rsidRDefault="00D52232" w:rsidP="0063786B">
      <w:pPr>
        <w:pStyle w:val="a6"/>
        <w:tabs>
          <w:tab w:val="left" w:pos="284"/>
        </w:tabs>
        <w:ind w:left="0"/>
        <w:jc w:val="both"/>
        <w:rPr>
          <w:rFonts w:ascii="Times New Roman" w:hAnsi="Times New Roman" w:cs="Times New Roman"/>
          <w:sz w:val="24"/>
          <w:szCs w:val="24"/>
        </w:rPr>
      </w:pPr>
      <w:r w:rsidRPr="000B7073">
        <w:rPr>
          <w:rFonts w:ascii="Times New Roman" w:hAnsi="Times New Roman" w:cs="Times New Roman"/>
          <w:lang w:val="uk-UA"/>
        </w:rPr>
        <w:t xml:space="preserve">         2.2. Розрахунок за отриманий товар здійснюється шляхом післяплати,  протягом </w:t>
      </w:r>
      <w:r w:rsidRPr="000B7073">
        <w:rPr>
          <w:rFonts w:ascii="Times New Roman" w:hAnsi="Times New Roman" w:cs="Times New Roman"/>
          <w:b/>
          <w:bCs/>
          <w:lang w:val="uk-UA"/>
        </w:rPr>
        <w:t>30 календарних днів</w:t>
      </w:r>
      <w:r w:rsidRPr="000B7073">
        <w:rPr>
          <w:rFonts w:ascii="Times New Roman" w:hAnsi="Times New Roman" w:cs="Times New Roman"/>
          <w:lang w:val="uk-UA"/>
        </w:rPr>
        <w:t xml:space="preserve"> з дня наступного за днем виставлення рахунку, перерахуванням грошових коштів на банківський рахунок  Постачальника.  </w:t>
      </w:r>
      <w:proofErr w:type="spellStart"/>
      <w:r w:rsidR="0063786B" w:rsidRPr="000B7073">
        <w:rPr>
          <w:rFonts w:ascii="Times New Roman" w:hAnsi="Times New Roman" w:cs="Times New Roman"/>
          <w:sz w:val="24"/>
          <w:szCs w:val="24"/>
        </w:rPr>
        <w:t>Замовник</w:t>
      </w:r>
      <w:proofErr w:type="spellEnd"/>
      <w:r w:rsidR="0063786B" w:rsidRPr="000B7073">
        <w:rPr>
          <w:rFonts w:ascii="Times New Roman" w:hAnsi="Times New Roman" w:cs="Times New Roman"/>
          <w:sz w:val="24"/>
          <w:szCs w:val="24"/>
        </w:rPr>
        <w:t xml:space="preserve"> не </w:t>
      </w:r>
      <w:proofErr w:type="spellStart"/>
      <w:r w:rsidR="0063786B" w:rsidRPr="000B7073">
        <w:rPr>
          <w:rFonts w:ascii="Times New Roman" w:hAnsi="Times New Roman" w:cs="Times New Roman"/>
          <w:sz w:val="24"/>
          <w:szCs w:val="24"/>
        </w:rPr>
        <w:t>несе</w:t>
      </w:r>
      <w:proofErr w:type="spellEnd"/>
      <w:r w:rsidR="0063786B" w:rsidRPr="000B7073">
        <w:rPr>
          <w:rFonts w:ascii="Times New Roman" w:hAnsi="Times New Roman" w:cs="Times New Roman"/>
          <w:sz w:val="24"/>
          <w:szCs w:val="24"/>
        </w:rPr>
        <w:t xml:space="preserve"> </w:t>
      </w:r>
      <w:proofErr w:type="spellStart"/>
      <w:r w:rsidR="0063786B" w:rsidRPr="000B7073">
        <w:rPr>
          <w:rFonts w:ascii="Times New Roman" w:hAnsi="Times New Roman" w:cs="Times New Roman"/>
          <w:sz w:val="24"/>
          <w:szCs w:val="24"/>
        </w:rPr>
        <w:t>відповідальності</w:t>
      </w:r>
      <w:proofErr w:type="spellEnd"/>
      <w:r w:rsidR="0063786B" w:rsidRPr="000B7073">
        <w:rPr>
          <w:rFonts w:ascii="Times New Roman" w:hAnsi="Times New Roman" w:cs="Times New Roman"/>
          <w:sz w:val="24"/>
          <w:szCs w:val="24"/>
        </w:rPr>
        <w:t xml:space="preserve"> за </w:t>
      </w:r>
      <w:proofErr w:type="spellStart"/>
      <w:r w:rsidR="0063786B" w:rsidRPr="000B7073">
        <w:rPr>
          <w:rFonts w:ascii="Times New Roman" w:hAnsi="Times New Roman" w:cs="Times New Roman"/>
          <w:sz w:val="24"/>
          <w:szCs w:val="24"/>
        </w:rPr>
        <w:t>просрочення</w:t>
      </w:r>
      <w:proofErr w:type="spellEnd"/>
      <w:r w:rsidR="0063786B" w:rsidRPr="000B7073">
        <w:rPr>
          <w:rFonts w:ascii="Times New Roman" w:hAnsi="Times New Roman" w:cs="Times New Roman"/>
          <w:sz w:val="24"/>
          <w:szCs w:val="24"/>
        </w:rPr>
        <w:t xml:space="preserve"> оплати, </w:t>
      </w:r>
      <w:proofErr w:type="spellStart"/>
      <w:r w:rsidR="0063786B" w:rsidRPr="000B7073">
        <w:rPr>
          <w:rFonts w:ascii="Times New Roman" w:hAnsi="Times New Roman" w:cs="Times New Roman"/>
          <w:sz w:val="24"/>
          <w:szCs w:val="24"/>
        </w:rPr>
        <w:t>якщо</w:t>
      </w:r>
      <w:proofErr w:type="spellEnd"/>
      <w:r w:rsidR="0063786B" w:rsidRPr="000B7073">
        <w:rPr>
          <w:rFonts w:ascii="Times New Roman" w:hAnsi="Times New Roman" w:cs="Times New Roman"/>
          <w:sz w:val="24"/>
          <w:szCs w:val="24"/>
        </w:rPr>
        <w:t xml:space="preserve"> </w:t>
      </w:r>
      <w:proofErr w:type="spellStart"/>
      <w:r w:rsidR="0063786B" w:rsidRPr="000B7073">
        <w:rPr>
          <w:rFonts w:ascii="Times New Roman" w:hAnsi="Times New Roman" w:cs="Times New Roman"/>
          <w:sz w:val="24"/>
          <w:szCs w:val="24"/>
        </w:rPr>
        <w:t>воно</w:t>
      </w:r>
      <w:proofErr w:type="spellEnd"/>
      <w:r w:rsidR="0063786B" w:rsidRPr="000B7073">
        <w:rPr>
          <w:rFonts w:ascii="Times New Roman" w:hAnsi="Times New Roman" w:cs="Times New Roman"/>
          <w:sz w:val="24"/>
          <w:szCs w:val="24"/>
        </w:rPr>
        <w:t xml:space="preserve"> стало </w:t>
      </w:r>
      <w:proofErr w:type="spellStart"/>
      <w:r w:rsidR="0063786B" w:rsidRPr="000B7073">
        <w:rPr>
          <w:rFonts w:ascii="Times New Roman" w:hAnsi="Times New Roman" w:cs="Times New Roman"/>
          <w:sz w:val="24"/>
          <w:szCs w:val="24"/>
        </w:rPr>
        <w:t>наслідком</w:t>
      </w:r>
      <w:proofErr w:type="spellEnd"/>
      <w:r w:rsidR="0063786B" w:rsidRPr="000B7073">
        <w:rPr>
          <w:rFonts w:ascii="Times New Roman" w:hAnsi="Times New Roman" w:cs="Times New Roman"/>
          <w:sz w:val="24"/>
          <w:szCs w:val="24"/>
        </w:rPr>
        <w:t xml:space="preserve"> </w:t>
      </w:r>
      <w:proofErr w:type="spellStart"/>
      <w:r w:rsidR="0063786B" w:rsidRPr="000B7073">
        <w:rPr>
          <w:rFonts w:ascii="Times New Roman" w:hAnsi="Times New Roman" w:cs="Times New Roman"/>
          <w:sz w:val="24"/>
          <w:szCs w:val="24"/>
        </w:rPr>
        <w:t>затримки</w:t>
      </w:r>
      <w:proofErr w:type="spellEnd"/>
      <w:r w:rsidR="0063786B" w:rsidRPr="000B7073">
        <w:rPr>
          <w:rFonts w:ascii="Times New Roman" w:hAnsi="Times New Roman" w:cs="Times New Roman"/>
          <w:sz w:val="24"/>
          <w:szCs w:val="24"/>
        </w:rPr>
        <w:t xml:space="preserve"> бюджетного </w:t>
      </w:r>
      <w:proofErr w:type="spellStart"/>
      <w:r w:rsidR="0063786B" w:rsidRPr="000B7073">
        <w:rPr>
          <w:rFonts w:ascii="Times New Roman" w:hAnsi="Times New Roman" w:cs="Times New Roman"/>
          <w:sz w:val="24"/>
          <w:szCs w:val="24"/>
        </w:rPr>
        <w:t>фінансування</w:t>
      </w:r>
      <w:proofErr w:type="spellEnd"/>
      <w:r w:rsidR="0063786B" w:rsidRPr="000B7073">
        <w:rPr>
          <w:rFonts w:ascii="Times New Roman" w:hAnsi="Times New Roman" w:cs="Times New Roman"/>
          <w:sz w:val="24"/>
          <w:szCs w:val="24"/>
        </w:rPr>
        <w:t>.</w:t>
      </w:r>
    </w:p>
    <w:p w14:paraId="6D9C3997" w14:textId="77777777" w:rsidR="000B19FD" w:rsidRPr="000B7073" w:rsidRDefault="000B19FD" w:rsidP="000B19FD">
      <w:pPr>
        <w:pStyle w:val="a6"/>
        <w:tabs>
          <w:tab w:val="left" w:pos="284"/>
        </w:tabs>
        <w:spacing w:line="240" w:lineRule="auto"/>
        <w:ind w:left="0"/>
        <w:jc w:val="both"/>
        <w:rPr>
          <w:rStyle w:val="FontStyle15"/>
          <w:rFonts w:ascii="Times New Roman" w:hAnsi="Times New Roman" w:cs="Times New Roman"/>
          <w:bCs w:val="0"/>
          <w:sz w:val="24"/>
          <w:szCs w:val="24"/>
          <w:lang w:val="uk-UA"/>
        </w:rPr>
      </w:pPr>
      <w:r w:rsidRPr="000B7073">
        <w:rPr>
          <w:rFonts w:ascii="Times New Roman" w:hAnsi="Times New Roman" w:cs="Times New Roman"/>
          <w:sz w:val="24"/>
          <w:szCs w:val="24"/>
          <w:lang w:val="uk-UA"/>
        </w:rPr>
        <w:t xml:space="preserve">                                    </w:t>
      </w:r>
      <w:r w:rsidR="002426E5" w:rsidRPr="000B7073">
        <w:rPr>
          <w:rStyle w:val="FontStyle15"/>
          <w:rFonts w:ascii="Times New Roman" w:hAnsi="Times New Roman" w:cs="Times New Roman"/>
          <w:bCs w:val="0"/>
          <w:sz w:val="24"/>
          <w:szCs w:val="24"/>
          <w:lang w:val="uk-UA"/>
        </w:rPr>
        <w:t>3.   УМОВИ ПОСТАЧАННЯ</w:t>
      </w:r>
    </w:p>
    <w:p w14:paraId="64BECA27" w14:textId="53B81AE2" w:rsidR="000B19FD" w:rsidRPr="000B7073" w:rsidRDefault="00A70E51" w:rsidP="000B19FD">
      <w:pPr>
        <w:pStyle w:val="a6"/>
        <w:tabs>
          <w:tab w:val="left" w:pos="284"/>
        </w:tabs>
        <w:spacing w:line="240" w:lineRule="auto"/>
        <w:ind w:left="0"/>
        <w:jc w:val="both"/>
        <w:rPr>
          <w:rStyle w:val="FontStyle18"/>
          <w:rFonts w:ascii="Times New Roman" w:hAnsi="Times New Roman" w:cs="Times New Roman"/>
          <w:sz w:val="24"/>
          <w:szCs w:val="24"/>
          <w:lang w:val="uk-UA"/>
        </w:rPr>
      </w:pPr>
      <w:r w:rsidRPr="000B7073">
        <w:rPr>
          <w:rStyle w:val="FontStyle18"/>
          <w:rFonts w:ascii="Times New Roman" w:hAnsi="Times New Roman" w:cs="Times New Roman"/>
          <w:sz w:val="24"/>
          <w:szCs w:val="24"/>
          <w:lang w:val="uk-UA"/>
        </w:rPr>
        <w:t xml:space="preserve">    </w:t>
      </w:r>
      <w:r w:rsidR="000B19FD" w:rsidRPr="000B7073">
        <w:rPr>
          <w:rStyle w:val="FontStyle18"/>
          <w:rFonts w:ascii="Times New Roman" w:hAnsi="Times New Roman" w:cs="Times New Roman"/>
          <w:sz w:val="24"/>
          <w:szCs w:val="24"/>
          <w:lang w:val="uk-UA"/>
        </w:rPr>
        <w:t xml:space="preserve">    </w:t>
      </w:r>
      <w:r w:rsidRPr="000B7073">
        <w:rPr>
          <w:rStyle w:val="FontStyle18"/>
          <w:rFonts w:ascii="Times New Roman" w:hAnsi="Times New Roman" w:cs="Times New Roman"/>
          <w:sz w:val="24"/>
          <w:szCs w:val="24"/>
          <w:lang w:val="uk-UA"/>
        </w:rPr>
        <w:t xml:space="preserve"> </w:t>
      </w:r>
      <w:r w:rsidR="002426E5" w:rsidRPr="000B7073">
        <w:rPr>
          <w:rStyle w:val="FontStyle18"/>
          <w:rFonts w:ascii="Times New Roman" w:hAnsi="Times New Roman" w:cs="Times New Roman"/>
          <w:sz w:val="24"/>
          <w:szCs w:val="24"/>
          <w:lang w:val="uk-UA"/>
        </w:rPr>
        <w:t>3.</w:t>
      </w:r>
      <w:r w:rsidR="002426E5" w:rsidRPr="000B7073">
        <w:rPr>
          <w:rStyle w:val="FontStyle18"/>
          <w:rFonts w:ascii="Times New Roman" w:hAnsi="Times New Roman" w:cs="Times New Roman"/>
          <w:sz w:val="24"/>
          <w:szCs w:val="24"/>
        </w:rPr>
        <w:t>1</w:t>
      </w:r>
      <w:r w:rsidR="002426E5" w:rsidRPr="000B7073">
        <w:rPr>
          <w:rStyle w:val="FontStyle18"/>
          <w:rFonts w:ascii="Times New Roman" w:hAnsi="Times New Roman" w:cs="Times New Roman"/>
          <w:sz w:val="24"/>
          <w:szCs w:val="24"/>
          <w:lang w:val="uk-UA"/>
        </w:rPr>
        <w:t xml:space="preserve">. </w:t>
      </w:r>
      <w:r w:rsidR="00066A4E" w:rsidRPr="000B7073">
        <w:rPr>
          <w:rFonts w:ascii="Times New Roman" w:hAnsi="Times New Roman" w:cs="Times New Roman"/>
          <w:sz w:val="24"/>
          <w:szCs w:val="24"/>
          <w:lang w:val="uk-UA"/>
        </w:rPr>
        <w:t xml:space="preserve">Місце поставки товару: </w:t>
      </w:r>
      <w:r w:rsidR="00C91E4F" w:rsidRPr="000B7073">
        <w:rPr>
          <w:rFonts w:ascii="Times New Roman" w:hAnsi="Times New Roman" w:cs="Times New Roman"/>
          <w:sz w:val="24"/>
          <w:szCs w:val="24"/>
          <w:lang w:val="uk-UA"/>
        </w:rPr>
        <w:t>41600</w:t>
      </w:r>
      <w:r w:rsidR="005B68DA" w:rsidRPr="000B7073">
        <w:rPr>
          <w:rFonts w:ascii="Times New Roman" w:hAnsi="Times New Roman" w:cs="Times New Roman"/>
          <w:sz w:val="24"/>
          <w:szCs w:val="24"/>
          <w:lang w:val="uk-UA"/>
        </w:rPr>
        <w:t xml:space="preserve">, Сумська область, м.Конотоп, вул.Генерала Тхора, </w:t>
      </w:r>
      <w:r w:rsidR="007637EF" w:rsidRPr="000B7073">
        <w:rPr>
          <w:rFonts w:ascii="Times New Roman" w:hAnsi="Times New Roman" w:cs="Times New Roman"/>
          <w:sz w:val="24"/>
          <w:szCs w:val="24"/>
          <w:lang w:val="uk-UA"/>
        </w:rPr>
        <w:t>б.</w:t>
      </w:r>
      <w:r w:rsidR="005B68DA" w:rsidRPr="000B7073">
        <w:rPr>
          <w:rFonts w:ascii="Times New Roman" w:hAnsi="Times New Roman" w:cs="Times New Roman"/>
          <w:sz w:val="24"/>
          <w:szCs w:val="24"/>
          <w:lang w:val="uk-UA"/>
        </w:rPr>
        <w:t>31</w:t>
      </w:r>
      <w:r w:rsidR="005B68DA" w:rsidRPr="000B7073">
        <w:rPr>
          <w:rFonts w:ascii="Times New Roman" w:hAnsi="Times New Roman" w:cs="Times New Roman"/>
          <w:sz w:val="24"/>
          <w:szCs w:val="24"/>
          <w:shd w:val="clear" w:color="auto" w:fill="F8F8F8"/>
          <w:lang w:val="uk-UA"/>
        </w:rPr>
        <w:t>.</w:t>
      </w:r>
      <w:r w:rsidR="005B68DA" w:rsidRPr="000B7073">
        <w:rPr>
          <w:rStyle w:val="FontStyle18"/>
          <w:rFonts w:ascii="Times New Roman" w:hAnsi="Times New Roman" w:cs="Times New Roman"/>
          <w:sz w:val="24"/>
          <w:szCs w:val="24"/>
          <w:lang w:val="uk-UA"/>
        </w:rPr>
        <w:t xml:space="preserve"> </w:t>
      </w:r>
    </w:p>
    <w:p w14:paraId="46EFB9FF" w14:textId="77777777" w:rsidR="000B19FD" w:rsidRPr="000B7073" w:rsidRDefault="000B19FD" w:rsidP="000B19FD">
      <w:pPr>
        <w:pStyle w:val="a6"/>
        <w:tabs>
          <w:tab w:val="left" w:pos="284"/>
        </w:tabs>
        <w:spacing w:line="240" w:lineRule="auto"/>
        <w:ind w:left="0"/>
        <w:jc w:val="both"/>
        <w:rPr>
          <w:rStyle w:val="FontStyle18"/>
          <w:rFonts w:ascii="Times New Roman" w:hAnsi="Times New Roman" w:cs="Times New Roman"/>
          <w:sz w:val="24"/>
          <w:szCs w:val="24"/>
          <w:lang w:val="uk-UA"/>
        </w:rPr>
      </w:pPr>
      <w:r w:rsidRPr="000B7073">
        <w:rPr>
          <w:rStyle w:val="FontStyle18"/>
          <w:rFonts w:ascii="Times New Roman" w:hAnsi="Times New Roman" w:cs="Times New Roman"/>
          <w:sz w:val="24"/>
          <w:szCs w:val="24"/>
          <w:lang w:val="uk-UA"/>
        </w:rPr>
        <w:t xml:space="preserve">        </w:t>
      </w:r>
      <w:r w:rsidR="00B61AD0" w:rsidRPr="000B7073">
        <w:rPr>
          <w:rStyle w:val="FontStyle18"/>
          <w:rFonts w:ascii="Times New Roman" w:hAnsi="Times New Roman" w:cs="Times New Roman"/>
          <w:sz w:val="24"/>
          <w:szCs w:val="24"/>
          <w:lang w:val="uk-UA"/>
        </w:rPr>
        <w:t>3.2 Термін постачання товару визначається відповідно заявки Замовника, яка надається в усній , чи письмовій формі, але  до 31.12.202</w:t>
      </w:r>
      <w:r w:rsidR="00C30E5A" w:rsidRPr="000B7073">
        <w:rPr>
          <w:rStyle w:val="FontStyle18"/>
          <w:rFonts w:ascii="Times New Roman" w:hAnsi="Times New Roman" w:cs="Times New Roman"/>
          <w:sz w:val="24"/>
          <w:szCs w:val="24"/>
          <w:lang w:val="uk-UA"/>
        </w:rPr>
        <w:t>3</w:t>
      </w:r>
      <w:r w:rsidR="00B61AD0" w:rsidRPr="000B7073">
        <w:rPr>
          <w:rStyle w:val="FontStyle18"/>
          <w:rFonts w:ascii="Times New Roman" w:hAnsi="Times New Roman" w:cs="Times New Roman"/>
          <w:sz w:val="24"/>
          <w:szCs w:val="24"/>
          <w:lang w:val="uk-UA"/>
        </w:rPr>
        <w:t xml:space="preserve"> року.</w:t>
      </w:r>
    </w:p>
    <w:p w14:paraId="4B701A57" w14:textId="34A91118" w:rsidR="000B19FD" w:rsidRPr="000506CD" w:rsidRDefault="000B19FD" w:rsidP="000B19FD">
      <w:pPr>
        <w:pStyle w:val="a6"/>
        <w:tabs>
          <w:tab w:val="left" w:pos="284"/>
        </w:tabs>
        <w:spacing w:line="240" w:lineRule="auto"/>
        <w:ind w:left="0"/>
        <w:jc w:val="both"/>
        <w:rPr>
          <w:rFonts w:ascii="Times New Roman" w:eastAsia="Times New Roman" w:hAnsi="Times New Roman" w:cs="Times New Roman"/>
          <w:color w:val="000000"/>
          <w:sz w:val="24"/>
          <w:szCs w:val="24"/>
          <w:lang w:val="uk-UA" w:eastAsia="ru-RU"/>
        </w:rPr>
      </w:pPr>
      <w:r w:rsidRPr="000B7073">
        <w:rPr>
          <w:rStyle w:val="FontStyle18"/>
          <w:rFonts w:ascii="Times New Roman" w:hAnsi="Times New Roman" w:cs="Times New Roman"/>
          <w:sz w:val="24"/>
          <w:szCs w:val="24"/>
          <w:lang w:val="uk-UA"/>
        </w:rPr>
        <w:t xml:space="preserve">       </w:t>
      </w:r>
      <w:r w:rsidR="00B20150" w:rsidRPr="000B7073">
        <w:rPr>
          <w:rStyle w:val="FontStyle18"/>
          <w:rFonts w:ascii="Times New Roman" w:hAnsi="Times New Roman" w:cs="Times New Roman"/>
          <w:sz w:val="24"/>
          <w:szCs w:val="24"/>
          <w:lang w:val="uk-UA"/>
        </w:rPr>
        <w:t xml:space="preserve"> </w:t>
      </w:r>
      <w:r w:rsidR="002426E5" w:rsidRPr="000B7073">
        <w:rPr>
          <w:rStyle w:val="FontStyle18"/>
          <w:rFonts w:ascii="Times New Roman" w:hAnsi="Times New Roman" w:cs="Times New Roman"/>
          <w:sz w:val="24"/>
          <w:szCs w:val="24"/>
          <w:lang w:val="uk-UA"/>
        </w:rPr>
        <w:t>3.</w:t>
      </w:r>
      <w:r w:rsidR="00BA42FE" w:rsidRPr="000B7073">
        <w:rPr>
          <w:rStyle w:val="FontStyle18"/>
          <w:rFonts w:ascii="Times New Roman" w:hAnsi="Times New Roman" w:cs="Times New Roman"/>
          <w:sz w:val="24"/>
          <w:szCs w:val="24"/>
          <w:lang w:val="uk-UA"/>
        </w:rPr>
        <w:t>3</w:t>
      </w:r>
      <w:r w:rsidR="002426E5" w:rsidRPr="000B7073">
        <w:rPr>
          <w:rStyle w:val="FontStyle18"/>
          <w:rFonts w:ascii="Times New Roman" w:hAnsi="Times New Roman" w:cs="Times New Roman"/>
          <w:sz w:val="24"/>
          <w:szCs w:val="24"/>
          <w:lang w:val="uk-UA"/>
        </w:rPr>
        <w:t xml:space="preserve">. </w:t>
      </w:r>
      <w:r w:rsidR="00A6452B" w:rsidRPr="000B7073">
        <w:rPr>
          <w:rStyle w:val="FontStyle18"/>
          <w:rFonts w:ascii="Times New Roman" w:hAnsi="Times New Roman" w:cs="Times New Roman"/>
          <w:sz w:val="24"/>
          <w:szCs w:val="24"/>
          <w:lang w:val="uk-UA"/>
        </w:rPr>
        <w:t xml:space="preserve">При </w:t>
      </w:r>
      <w:r w:rsidR="00C00462" w:rsidRPr="000B7073">
        <w:rPr>
          <w:rStyle w:val="FontStyle18"/>
          <w:rFonts w:ascii="Times New Roman" w:hAnsi="Times New Roman" w:cs="Times New Roman"/>
          <w:sz w:val="24"/>
          <w:szCs w:val="24"/>
          <w:lang w:val="uk-UA"/>
        </w:rPr>
        <w:t>отриманні</w:t>
      </w:r>
      <w:r w:rsidR="00A6452B" w:rsidRPr="000B7073">
        <w:rPr>
          <w:rStyle w:val="FontStyle18"/>
          <w:rFonts w:ascii="Times New Roman" w:hAnsi="Times New Roman" w:cs="Times New Roman"/>
          <w:sz w:val="24"/>
          <w:szCs w:val="24"/>
          <w:lang w:val="uk-UA"/>
        </w:rPr>
        <w:t xml:space="preserve"> товару</w:t>
      </w:r>
      <w:r w:rsidR="00C00462" w:rsidRPr="000B7073">
        <w:rPr>
          <w:rStyle w:val="FontStyle18"/>
          <w:rFonts w:ascii="Times New Roman" w:hAnsi="Times New Roman" w:cs="Times New Roman"/>
          <w:sz w:val="24"/>
          <w:szCs w:val="24"/>
          <w:lang w:val="uk-UA"/>
        </w:rPr>
        <w:t xml:space="preserve">, </w:t>
      </w:r>
      <w:r w:rsidR="00A6452B" w:rsidRPr="000B7073">
        <w:rPr>
          <w:rStyle w:val="FontStyle18"/>
          <w:rFonts w:ascii="Times New Roman" w:hAnsi="Times New Roman" w:cs="Times New Roman"/>
          <w:sz w:val="24"/>
          <w:szCs w:val="24"/>
          <w:lang w:val="uk-UA"/>
        </w:rPr>
        <w:t xml:space="preserve"> Замовник перевіряє його відповідність</w:t>
      </w:r>
      <w:r w:rsidR="00A6452B" w:rsidRPr="00433BA0">
        <w:rPr>
          <w:rStyle w:val="FontStyle18"/>
          <w:rFonts w:ascii="Times New Roman" w:hAnsi="Times New Roman" w:cs="Times New Roman"/>
          <w:sz w:val="24"/>
          <w:szCs w:val="24"/>
          <w:lang w:val="uk-UA"/>
        </w:rPr>
        <w:t xml:space="preserve"> даним, які вказані в рахунку-фактурі, накладній</w:t>
      </w:r>
      <w:r w:rsidR="009847FC" w:rsidRPr="00433BA0">
        <w:rPr>
          <w:rStyle w:val="FontStyle18"/>
          <w:rFonts w:ascii="Times New Roman" w:hAnsi="Times New Roman" w:cs="Times New Roman"/>
          <w:sz w:val="24"/>
          <w:szCs w:val="24"/>
          <w:lang w:val="uk-UA"/>
        </w:rPr>
        <w:t xml:space="preserve"> та/або акт прийому передачі</w:t>
      </w:r>
      <w:r w:rsidR="00A6452B" w:rsidRPr="00433BA0">
        <w:rPr>
          <w:rStyle w:val="FontStyle18"/>
          <w:rFonts w:ascii="Times New Roman" w:hAnsi="Times New Roman" w:cs="Times New Roman"/>
          <w:sz w:val="24"/>
          <w:szCs w:val="24"/>
          <w:lang w:val="uk-UA"/>
        </w:rPr>
        <w:t>, по найменуванню</w:t>
      </w:r>
      <w:r w:rsidR="005B68DA" w:rsidRPr="00433BA0">
        <w:rPr>
          <w:rStyle w:val="FontStyle18"/>
          <w:rFonts w:ascii="Times New Roman" w:hAnsi="Times New Roman" w:cs="Times New Roman"/>
          <w:sz w:val="24"/>
          <w:szCs w:val="24"/>
          <w:lang w:val="uk-UA"/>
        </w:rPr>
        <w:t>, кількості, якості.</w:t>
      </w:r>
      <w:r w:rsidR="008201ED" w:rsidRPr="00433BA0">
        <w:rPr>
          <w:rFonts w:ascii="Times New Roman" w:eastAsia="Times New Roman" w:hAnsi="Times New Roman" w:cs="Times New Roman"/>
          <w:color w:val="000000"/>
          <w:sz w:val="24"/>
          <w:szCs w:val="24"/>
          <w:lang w:val="uk-UA" w:eastAsia="ru-RU"/>
        </w:rPr>
        <w:t xml:space="preserve"> Разом з товаром Постачальник передає всю документацію на товар (транспортні, товаросупровідні документи, рахунки-фактури,  сертифікати відповідності, паспорти виробника, інструкції з експлуатації, </w:t>
      </w:r>
      <w:r w:rsidR="008201ED" w:rsidRPr="000506CD">
        <w:rPr>
          <w:rFonts w:ascii="Times New Roman" w:eastAsia="Times New Roman" w:hAnsi="Times New Roman" w:cs="Times New Roman"/>
          <w:color w:val="000000"/>
          <w:sz w:val="24"/>
          <w:szCs w:val="24"/>
          <w:lang w:val="uk-UA" w:eastAsia="ru-RU"/>
        </w:rPr>
        <w:t>накладні</w:t>
      </w:r>
      <w:r w:rsidR="009847FC" w:rsidRPr="000506CD">
        <w:rPr>
          <w:rFonts w:ascii="Times New Roman" w:eastAsia="Times New Roman" w:hAnsi="Times New Roman" w:cs="Times New Roman"/>
          <w:color w:val="000000"/>
          <w:sz w:val="24"/>
          <w:szCs w:val="24"/>
          <w:lang w:val="uk-UA" w:eastAsia="ru-RU"/>
        </w:rPr>
        <w:t xml:space="preserve"> та/або акти прийому-передачі</w:t>
      </w:r>
      <w:r w:rsidR="008201ED" w:rsidRPr="000506CD">
        <w:rPr>
          <w:rFonts w:ascii="Times New Roman" w:eastAsia="Times New Roman" w:hAnsi="Times New Roman" w:cs="Times New Roman"/>
          <w:color w:val="000000"/>
          <w:sz w:val="24"/>
          <w:szCs w:val="24"/>
          <w:lang w:val="uk-UA" w:eastAsia="ru-RU"/>
        </w:rPr>
        <w:t>, тощо).</w:t>
      </w:r>
    </w:p>
    <w:p w14:paraId="5A0489BF" w14:textId="77777777" w:rsidR="000506CD" w:rsidRPr="000506CD" w:rsidRDefault="000B19FD" w:rsidP="000506CD">
      <w:pPr>
        <w:pStyle w:val="a6"/>
        <w:tabs>
          <w:tab w:val="left" w:pos="284"/>
        </w:tabs>
        <w:spacing w:line="240" w:lineRule="auto"/>
        <w:ind w:left="0"/>
        <w:jc w:val="both"/>
        <w:rPr>
          <w:rFonts w:ascii="Times New Roman" w:eastAsia="Times New Roman" w:hAnsi="Times New Roman" w:cs="Times New Roman"/>
          <w:color w:val="00000A"/>
          <w:sz w:val="24"/>
          <w:szCs w:val="24"/>
          <w:shd w:val="clear" w:color="auto" w:fill="FFFFFF"/>
          <w:lang w:val="uk-UA" w:eastAsia="zh-CN"/>
        </w:rPr>
      </w:pPr>
      <w:r w:rsidRPr="000506CD">
        <w:rPr>
          <w:rFonts w:ascii="Times New Roman" w:eastAsia="Times New Roman" w:hAnsi="Times New Roman" w:cs="Times New Roman"/>
          <w:color w:val="00000A"/>
          <w:sz w:val="24"/>
          <w:szCs w:val="24"/>
          <w:shd w:val="clear" w:color="auto" w:fill="FFFFFF"/>
          <w:lang w:val="uk-UA" w:eastAsia="zh-CN"/>
        </w:rPr>
        <w:t xml:space="preserve">        </w:t>
      </w:r>
      <w:r w:rsidR="005922CA" w:rsidRPr="000506CD">
        <w:rPr>
          <w:rFonts w:ascii="Times New Roman" w:eastAsia="Times New Roman" w:hAnsi="Times New Roman" w:cs="Times New Roman"/>
          <w:color w:val="00000A"/>
          <w:sz w:val="24"/>
          <w:szCs w:val="24"/>
          <w:shd w:val="clear" w:color="auto" w:fill="FFFFFF"/>
          <w:lang w:val="uk-UA" w:eastAsia="zh-CN"/>
        </w:rPr>
        <w:t>3.</w:t>
      </w:r>
      <w:r w:rsidR="00E41202" w:rsidRPr="000506CD">
        <w:rPr>
          <w:rFonts w:ascii="Times New Roman" w:eastAsia="Times New Roman" w:hAnsi="Times New Roman" w:cs="Times New Roman"/>
          <w:color w:val="00000A"/>
          <w:sz w:val="24"/>
          <w:szCs w:val="24"/>
          <w:shd w:val="clear" w:color="auto" w:fill="FFFFFF"/>
          <w:lang w:val="uk-UA" w:eastAsia="zh-CN"/>
        </w:rPr>
        <w:t>4</w:t>
      </w:r>
      <w:r w:rsidR="005922CA" w:rsidRPr="000506CD">
        <w:rPr>
          <w:rFonts w:ascii="Times New Roman" w:eastAsia="Times New Roman" w:hAnsi="Times New Roman" w:cs="Times New Roman"/>
          <w:color w:val="00000A"/>
          <w:sz w:val="24"/>
          <w:szCs w:val="24"/>
          <w:shd w:val="clear" w:color="auto" w:fill="FFFFFF"/>
          <w:lang w:val="uk-UA" w:eastAsia="zh-CN"/>
        </w:rPr>
        <w:t xml:space="preserve">. Поставка товару з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схоронність обладнання під час транспортування і збереження. </w:t>
      </w:r>
    </w:p>
    <w:p w14:paraId="05355868" w14:textId="7518AA20" w:rsidR="005922CA" w:rsidRPr="000506CD" w:rsidRDefault="000506CD" w:rsidP="000506CD">
      <w:pPr>
        <w:pStyle w:val="a6"/>
        <w:tabs>
          <w:tab w:val="left" w:pos="284"/>
        </w:tabs>
        <w:spacing w:line="240" w:lineRule="auto"/>
        <w:ind w:left="0"/>
        <w:jc w:val="both"/>
        <w:rPr>
          <w:rFonts w:ascii="Times New Roman" w:eastAsia="Times New Roman" w:hAnsi="Times New Roman" w:cs="Times New Roman"/>
          <w:color w:val="00000A"/>
          <w:sz w:val="24"/>
          <w:szCs w:val="24"/>
          <w:highlight w:val="white"/>
          <w:lang w:val="uk-UA" w:eastAsia="zh-CN"/>
        </w:rPr>
      </w:pPr>
      <w:r w:rsidRPr="000506CD">
        <w:rPr>
          <w:rFonts w:ascii="Times New Roman" w:eastAsia="Times New Roman" w:hAnsi="Times New Roman" w:cs="Times New Roman"/>
          <w:color w:val="00000A"/>
          <w:sz w:val="24"/>
          <w:szCs w:val="24"/>
          <w:shd w:val="clear" w:color="auto" w:fill="FFFFFF"/>
          <w:lang w:val="uk-UA" w:eastAsia="zh-CN"/>
        </w:rPr>
        <w:t xml:space="preserve">        </w:t>
      </w:r>
      <w:r w:rsidR="000C4A33" w:rsidRPr="000506CD">
        <w:rPr>
          <w:rFonts w:ascii="Times New Roman" w:eastAsia="Times New Roman" w:hAnsi="Times New Roman" w:cs="Times New Roman"/>
          <w:color w:val="00000A"/>
          <w:sz w:val="24"/>
          <w:szCs w:val="24"/>
          <w:shd w:val="clear" w:color="auto" w:fill="FFFFFF"/>
          <w:lang w:val="uk-UA" w:eastAsia="zh-CN"/>
        </w:rPr>
        <w:t>3</w:t>
      </w:r>
      <w:r w:rsidR="005922CA" w:rsidRPr="000506CD">
        <w:rPr>
          <w:rFonts w:ascii="Times New Roman" w:eastAsia="Times New Roman" w:hAnsi="Times New Roman" w:cs="Times New Roman"/>
          <w:color w:val="00000A"/>
          <w:sz w:val="24"/>
          <w:szCs w:val="24"/>
          <w:shd w:val="clear" w:color="auto" w:fill="FFFFFF"/>
          <w:lang w:val="uk-UA" w:eastAsia="zh-CN"/>
        </w:rPr>
        <w:t>.</w:t>
      </w:r>
      <w:r w:rsidR="00E41202" w:rsidRPr="000506CD">
        <w:rPr>
          <w:rFonts w:ascii="Times New Roman" w:eastAsia="Times New Roman" w:hAnsi="Times New Roman" w:cs="Times New Roman"/>
          <w:color w:val="00000A"/>
          <w:sz w:val="24"/>
          <w:szCs w:val="24"/>
          <w:shd w:val="clear" w:color="auto" w:fill="FFFFFF"/>
          <w:lang w:val="uk-UA" w:eastAsia="zh-CN"/>
        </w:rPr>
        <w:t>5</w:t>
      </w:r>
      <w:r w:rsidR="005922CA" w:rsidRPr="000506CD">
        <w:rPr>
          <w:rFonts w:ascii="Times New Roman" w:eastAsia="Times New Roman" w:hAnsi="Times New Roman" w:cs="Times New Roman"/>
          <w:color w:val="00000A"/>
          <w:sz w:val="24"/>
          <w:szCs w:val="24"/>
          <w:shd w:val="clear" w:color="auto" w:fill="FFFFFF"/>
          <w:lang w:val="uk-UA" w:eastAsia="zh-CN"/>
        </w:rPr>
        <w:t xml:space="preserve">. </w:t>
      </w:r>
      <w:r w:rsidR="00E41202" w:rsidRPr="000506CD">
        <w:rPr>
          <w:rFonts w:ascii="Times New Roman" w:eastAsia="Times New Roman" w:hAnsi="Times New Roman" w:cs="Times New Roman"/>
          <w:color w:val="00000A"/>
          <w:sz w:val="24"/>
          <w:szCs w:val="24"/>
          <w:shd w:val="clear" w:color="auto" w:fill="FFFFFF"/>
          <w:lang w:val="uk-UA" w:eastAsia="zh-CN"/>
        </w:rPr>
        <w:t xml:space="preserve">Товар з </w:t>
      </w:r>
      <w:r w:rsidR="005922CA" w:rsidRPr="000506CD">
        <w:rPr>
          <w:rFonts w:ascii="Times New Roman" w:eastAsia="Times New Roman" w:hAnsi="Times New Roman" w:cs="Times New Roman"/>
          <w:color w:val="00000A"/>
          <w:sz w:val="24"/>
          <w:szCs w:val="24"/>
          <w:shd w:val="clear" w:color="auto" w:fill="FFFFFF"/>
          <w:lang w:val="uk-UA" w:eastAsia="zh-CN"/>
        </w:rPr>
        <w:t>повин</w:t>
      </w:r>
      <w:r w:rsidR="000C4A33" w:rsidRPr="000506CD">
        <w:rPr>
          <w:rFonts w:ascii="Times New Roman" w:eastAsia="Times New Roman" w:hAnsi="Times New Roman" w:cs="Times New Roman"/>
          <w:color w:val="00000A"/>
          <w:sz w:val="24"/>
          <w:szCs w:val="24"/>
          <w:shd w:val="clear" w:color="auto" w:fill="FFFFFF"/>
          <w:lang w:val="uk-UA" w:eastAsia="zh-CN"/>
        </w:rPr>
        <w:t>ен</w:t>
      </w:r>
      <w:r w:rsidR="005922CA" w:rsidRPr="000506CD">
        <w:rPr>
          <w:rFonts w:ascii="Times New Roman" w:eastAsia="Times New Roman" w:hAnsi="Times New Roman" w:cs="Times New Roman"/>
          <w:color w:val="00000A"/>
          <w:sz w:val="24"/>
          <w:szCs w:val="24"/>
          <w:shd w:val="clear" w:color="auto" w:fill="FFFFFF"/>
          <w:lang w:val="uk-UA" w:eastAsia="zh-CN"/>
        </w:rPr>
        <w:t xml:space="preserve"> бу</w:t>
      </w:r>
      <w:r w:rsidR="000C4A33" w:rsidRPr="000506CD">
        <w:rPr>
          <w:rFonts w:ascii="Times New Roman" w:eastAsia="Times New Roman" w:hAnsi="Times New Roman" w:cs="Times New Roman"/>
          <w:color w:val="00000A"/>
          <w:sz w:val="24"/>
          <w:szCs w:val="24"/>
          <w:shd w:val="clear" w:color="auto" w:fill="FFFFFF"/>
          <w:lang w:val="uk-UA" w:eastAsia="zh-CN"/>
        </w:rPr>
        <w:t>ти належним чином ідентифікований</w:t>
      </w:r>
      <w:r w:rsidR="005922CA" w:rsidRPr="000506CD">
        <w:rPr>
          <w:rFonts w:ascii="Times New Roman" w:eastAsia="Times New Roman" w:hAnsi="Times New Roman" w:cs="Times New Roman"/>
          <w:color w:val="00000A"/>
          <w:sz w:val="24"/>
          <w:szCs w:val="24"/>
          <w:shd w:val="clear" w:color="auto" w:fill="FFFFFF"/>
          <w:lang w:val="uk-UA" w:eastAsia="zh-CN"/>
        </w:rPr>
        <w:t xml:space="preserve"> </w:t>
      </w:r>
      <w:r w:rsidR="000C4A33" w:rsidRPr="000506CD">
        <w:rPr>
          <w:rFonts w:ascii="Times New Roman" w:eastAsia="Times New Roman" w:hAnsi="Times New Roman" w:cs="Times New Roman"/>
          <w:color w:val="00000A"/>
          <w:sz w:val="24"/>
          <w:szCs w:val="24"/>
          <w:shd w:val="clear" w:color="auto" w:fill="FFFFFF"/>
          <w:lang w:val="uk-UA" w:eastAsia="zh-CN"/>
        </w:rPr>
        <w:t>постачальником</w:t>
      </w:r>
      <w:r w:rsidR="005922CA" w:rsidRPr="000506CD">
        <w:rPr>
          <w:rFonts w:ascii="Times New Roman" w:eastAsia="Times New Roman" w:hAnsi="Times New Roman" w:cs="Times New Roman"/>
          <w:color w:val="00000A"/>
          <w:sz w:val="24"/>
          <w:szCs w:val="24"/>
          <w:shd w:val="clear" w:color="auto" w:fill="FFFFFF"/>
          <w:lang w:val="uk-UA" w:eastAsia="zh-CN"/>
        </w:rPr>
        <w:t xml:space="preserve"> шляхом нанесення, за наявності фактичної можливості, на </w:t>
      </w:r>
      <w:r w:rsidR="000C4A33" w:rsidRPr="000506CD">
        <w:rPr>
          <w:rFonts w:ascii="Times New Roman" w:eastAsia="Times New Roman" w:hAnsi="Times New Roman" w:cs="Times New Roman"/>
          <w:color w:val="00000A"/>
          <w:sz w:val="24"/>
          <w:szCs w:val="24"/>
          <w:shd w:val="clear" w:color="auto" w:fill="FFFFFF"/>
          <w:lang w:val="uk-UA" w:eastAsia="zh-CN"/>
        </w:rPr>
        <w:t>нього (на його</w:t>
      </w:r>
      <w:r w:rsidR="005922CA" w:rsidRPr="000506CD">
        <w:rPr>
          <w:rFonts w:ascii="Times New Roman" w:eastAsia="Times New Roman" w:hAnsi="Times New Roman" w:cs="Times New Roman"/>
          <w:color w:val="00000A"/>
          <w:sz w:val="24"/>
          <w:szCs w:val="24"/>
          <w:shd w:val="clear" w:color="auto" w:fill="FFFFFF"/>
          <w:lang w:val="uk-UA" w:eastAsia="zh-CN"/>
        </w:rPr>
        <w:t xml:space="preserve"> упаковку) необхідного стандартного маркування та реквізитів вантажоодержувачів (їх найменування, адреси)</w:t>
      </w:r>
      <w:r w:rsidR="000C4A33" w:rsidRPr="000506CD">
        <w:rPr>
          <w:rFonts w:ascii="Times New Roman" w:eastAsia="Times New Roman" w:hAnsi="Times New Roman" w:cs="Times New Roman"/>
          <w:color w:val="00000A"/>
          <w:sz w:val="24"/>
          <w:szCs w:val="24"/>
          <w:shd w:val="clear" w:color="auto" w:fill="FFFFFF"/>
          <w:lang w:val="uk-UA" w:eastAsia="zh-CN"/>
        </w:rPr>
        <w:t>.</w:t>
      </w:r>
    </w:p>
    <w:p w14:paraId="6A8D47A0" w14:textId="69012D6A" w:rsidR="000C4A33" w:rsidRPr="00433BA0" w:rsidRDefault="000C4A33" w:rsidP="000C4A33">
      <w:pPr>
        <w:spacing w:line="240" w:lineRule="atLeast"/>
        <w:contextualSpacing/>
        <w:jc w:val="both"/>
        <w:rPr>
          <w:rFonts w:eastAsia="Times New Roman" w:cs="Times New Roman"/>
          <w:color w:val="00000A"/>
          <w:highlight w:val="white"/>
          <w:lang w:val="uk-UA" w:eastAsia="zh-CN"/>
        </w:rPr>
      </w:pPr>
      <w:r w:rsidRPr="00433BA0">
        <w:rPr>
          <w:rFonts w:eastAsia="Times New Roman" w:cs="Times New Roman"/>
          <w:color w:val="00000A"/>
          <w:shd w:val="clear" w:color="auto" w:fill="FFFFFF"/>
          <w:lang w:val="uk-UA" w:eastAsia="zh-CN"/>
        </w:rPr>
        <w:t xml:space="preserve">         </w:t>
      </w:r>
      <w:r w:rsidR="00A41F3B" w:rsidRPr="00433BA0">
        <w:rPr>
          <w:rFonts w:eastAsia="Times New Roman" w:cs="Times New Roman"/>
          <w:color w:val="00000A"/>
          <w:shd w:val="clear" w:color="auto" w:fill="FFFFFF"/>
          <w:lang w:val="uk-UA" w:eastAsia="zh-CN"/>
        </w:rPr>
        <w:t xml:space="preserve"> </w:t>
      </w:r>
      <w:r w:rsidR="00E41202" w:rsidRPr="00433BA0">
        <w:rPr>
          <w:rFonts w:eastAsia="Times New Roman" w:cs="Times New Roman"/>
          <w:color w:val="00000A"/>
          <w:shd w:val="clear" w:color="auto" w:fill="FFFFFF"/>
          <w:lang w:val="uk-UA" w:eastAsia="zh-CN"/>
        </w:rPr>
        <w:t xml:space="preserve"> 3</w:t>
      </w:r>
      <w:r w:rsidRPr="00433BA0">
        <w:rPr>
          <w:rFonts w:eastAsia="Times New Roman" w:cs="Times New Roman"/>
          <w:color w:val="00000A"/>
          <w:shd w:val="clear" w:color="auto" w:fill="FFFFFF"/>
          <w:lang w:val="uk-UA" w:eastAsia="zh-CN"/>
        </w:rPr>
        <w:t>.</w:t>
      </w:r>
      <w:r w:rsidR="00E41202" w:rsidRPr="00433BA0">
        <w:rPr>
          <w:rFonts w:eastAsia="Times New Roman" w:cs="Times New Roman"/>
          <w:color w:val="00000A"/>
          <w:shd w:val="clear" w:color="auto" w:fill="FFFFFF"/>
          <w:lang w:val="uk-UA" w:eastAsia="zh-CN"/>
        </w:rPr>
        <w:t>6</w:t>
      </w:r>
      <w:r w:rsidRPr="00433BA0">
        <w:rPr>
          <w:rFonts w:eastAsia="Times New Roman" w:cs="Times New Roman"/>
          <w:color w:val="00000A"/>
          <w:shd w:val="clear" w:color="auto" w:fill="FFFFFF"/>
          <w:lang w:val="uk-UA" w:eastAsia="zh-CN"/>
        </w:rPr>
        <w:t>. Право власності на товар переходить до Замовника з моменту підписання відповідної видаткової накладної</w:t>
      </w:r>
      <w:r w:rsidR="002E7104" w:rsidRPr="00433BA0">
        <w:rPr>
          <w:rFonts w:eastAsia="Times New Roman" w:cs="Times New Roman"/>
          <w:color w:val="00000A"/>
          <w:shd w:val="clear" w:color="auto" w:fill="FFFFFF"/>
          <w:lang w:val="uk-UA" w:eastAsia="zh-CN"/>
        </w:rPr>
        <w:t xml:space="preserve"> та/або  акту прийому-передачі. </w:t>
      </w:r>
    </w:p>
    <w:p w14:paraId="4901A7A8" w14:textId="77777777" w:rsidR="000C4A33" w:rsidRPr="00433BA0" w:rsidRDefault="000C4A33" w:rsidP="00C00462">
      <w:pPr>
        <w:spacing w:line="240" w:lineRule="atLeast"/>
        <w:contextualSpacing/>
        <w:jc w:val="both"/>
        <w:rPr>
          <w:rFonts w:eastAsia="Times New Roman" w:cs="Times New Roman"/>
          <w:color w:val="00000A"/>
          <w:shd w:val="clear" w:color="auto" w:fill="FFFFFF"/>
          <w:lang w:val="uk-UA" w:eastAsia="zh-CN"/>
        </w:rPr>
      </w:pPr>
      <w:r w:rsidRPr="00433BA0">
        <w:rPr>
          <w:rFonts w:eastAsia="Times New Roman" w:cs="Times New Roman"/>
          <w:color w:val="00000A"/>
          <w:shd w:val="clear" w:color="auto" w:fill="FFFFFF"/>
          <w:lang w:val="uk-UA" w:eastAsia="zh-CN"/>
        </w:rPr>
        <w:lastRenderedPageBreak/>
        <w:t xml:space="preserve">          </w:t>
      </w:r>
      <w:r w:rsidR="00E41202" w:rsidRPr="00433BA0">
        <w:rPr>
          <w:rFonts w:eastAsia="Times New Roman" w:cs="Times New Roman"/>
          <w:color w:val="00000A"/>
          <w:shd w:val="clear" w:color="auto" w:fill="FFFFFF"/>
          <w:lang w:val="uk-UA" w:eastAsia="zh-CN"/>
        </w:rPr>
        <w:t>3</w:t>
      </w:r>
      <w:r w:rsidRPr="00433BA0">
        <w:rPr>
          <w:rFonts w:eastAsia="Times New Roman" w:cs="Times New Roman"/>
          <w:color w:val="00000A"/>
          <w:shd w:val="clear" w:color="auto" w:fill="FFFFFF"/>
          <w:lang w:val="uk-UA" w:eastAsia="zh-CN"/>
        </w:rPr>
        <w:t>.</w:t>
      </w:r>
      <w:r w:rsidR="00E41202" w:rsidRPr="00433BA0">
        <w:rPr>
          <w:rFonts w:eastAsia="Times New Roman" w:cs="Times New Roman"/>
          <w:color w:val="00000A"/>
          <w:shd w:val="clear" w:color="auto" w:fill="FFFFFF"/>
          <w:lang w:val="uk-UA" w:eastAsia="zh-CN"/>
        </w:rPr>
        <w:t>7</w:t>
      </w:r>
      <w:r w:rsidRPr="00433BA0">
        <w:rPr>
          <w:rFonts w:eastAsia="Times New Roman" w:cs="Times New Roman"/>
          <w:color w:val="00000A"/>
          <w:shd w:val="clear" w:color="auto" w:fill="FFFFFF"/>
          <w:lang w:val="uk-UA" w:eastAsia="zh-CN"/>
        </w:rPr>
        <w:t>. Відпуск товару Замовнику здійснюється на підставі оригіналу відповідної довіреності на отримання товарно-матеріальної цінності, оформленої Замовником на свого представника.</w:t>
      </w:r>
    </w:p>
    <w:p w14:paraId="4DDE5048" w14:textId="77777777" w:rsidR="00AD7E3C" w:rsidRPr="00433BA0" w:rsidRDefault="00BB17C9" w:rsidP="00120453">
      <w:pPr>
        <w:spacing w:line="240" w:lineRule="atLeast"/>
        <w:contextualSpacing/>
        <w:jc w:val="center"/>
        <w:rPr>
          <w:rFonts w:eastAsia="Times New Roman" w:cs="Times New Roman"/>
          <w:b/>
          <w:bCs/>
          <w:color w:val="000000"/>
          <w:lang w:val="uk-UA" w:eastAsia="ru-RU"/>
        </w:rPr>
      </w:pPr>
      <w:r w:rsidRPr="00433BA0">
        <w:rPr>
          <w:rFonts w:eastAsia="Times New Roman" w:cs="Times New Roman"/>
          <w:b/>
          <w:bCs/>
          <w:color w:val="000000"/>
          <w:lang w:val="uk-UA" w:eastAsia="ru-RU"/>
        </w:rPr>
        <w:t>4.</w:t>
      </w:r>
      <w:r w:rsidR="00AD7E3C" w:rsidRPr="00433BA0">
        <w:rPr>
          <w:rFonts w:eastAsia="Times New Roman" w:cs="Times New Roman"/>
          <w:b/>
          <w:bCs/>
          <w:color w:val="000000"/>
          <w:lang w:val="uk-UA" w:eastAsia="ru-RU"/>
        </w:rPr>
        <w:t>ВІДПОВІДАЛЬНІСТЬ СТОРІН</w:t>
      </w:r>
    </w:p>
    <w:p w14:paraId="64BACBBF" w14:textId="77777777" w:rsidR="007A7697" w:rsidRPr="00433BA0" w:rsidRDefault="0098699D" w:rsidP="00654880">
      <w:pPr>
        <w:jc w:val="both"/>
        <w:rPr>
          <w:rFonts w:eastAsia="Times New Roman" w:cs="Times New Roman"/>
          <w:bCs/>
          <w:lang w:val="uk-UA" w:eastAsia="uk-UA"/>
        </w:rPr>
      </w:pPr>
      <w:r w:rsidRPr="00433BA0">
        <w:rPr>
          <w:rFonts w:eastAsia="Times New Roman" w:cs="Times New Roman"/>
          <w:bCs/>
          <w:lang w:val="uk-UA" w:eastAsia="uk-UA"/>
        </w:rPr>
        <w:t xml:space="preserve">     </w:t>
      </w:r>
      <w:r w:rsidR="00067333" w:rsidRPr="00433BA0">
        <w:rPr>
          <w:rFonts w:eastAsia="Times New Roman" w:cs="Times New Roman"/>
          <w:bCs/>
          <w:lang w:val="uk-UA" w:eastAsia="uk-UA"/>
        </w:rPr>
        <w:t xml:space="preserve">     </w:t>
      </w:r>
      <w:r w:rsidRPr="00433BA0">
        <w:rPr>
          <w:rFonts w:eastAsia="Times New Roman" w:cs="Times New Roman"/>
          <w:bCs/>
          <w:lang w:val="uk-UA" w:eastAsia="uk-UA"/>
        </w:rPr>
        <w:t xml:space="preserve"> </w:t>
      </w:r>
      <w:r w:rsidR="00BB17C9" w:rsidRPr="00433BA0">
        <w:rPr>
          <w:rFonts w:eastAsia="Times New Roman" w:cs="Times New Roman"/>
          <w:bCs/>
          <w:lang w:val="uk-UA" w:eastAsia="uk-UA"/>
        </w:rPr>
        <w:t>4.1.</w:t>
      </w:r>
      <w:r w:rsidR="007A7697" w:rsidRPr="00433BA0">
        <w:rPr>
          <w:rFonts w:eastAsia="Times New Roman" w:cs="Times New Roman"/>
          <w:bCs/>
          <w:lang w:val="uk-UA" w:eastAsia="uk-UA"/>
        </w:rPr>
        <w:t xml:space="preserve"> Замовник зобов’язаний:</w:t>
      </w:r>
    </w:p>
    <w:p w14:paraId="6D27464F" w14:textId="77777777" w:rsidR="00067333" w:rsidRPr="00433BA0" w:rsidRDefault="0098699D"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067333" w:rsidRPr="00433BA0">
        <w:rPr>
          <w:rFonts w:eastAsia="Times New Roman" w:cs="Times New Roman"/>
          <w:bCs/>
          <w:lang w:val="uk-UA" w:eastAsia="uk-UA"/>
        </w:rPr>
        <w:t xml:space="preserve">     </w:t>
      </w:r>
      <w:r w:rsidR="00BB17C9" w:rsidRPr="00433BA0">
        <w:rPr>
          <w:rFonts w:eastAsia="Times New Roman" w:cs="Times New Roman"/>
          <w:bCs/>
          <w:lang w:val="uk-UA" w:eastAsia="uk-UA"/>
        </w:rPr>
        <w:t>4.1.1.</w:t>
      </w:r>
      <w:r w:rsidR="007A7697" w:rsidRPr="00433BA0">
        <w:rPr>
          <w:rFonts w:eastAsia="Times New Roman" w:cs="Times New Roman"/>
          <w:bCs/>
          <w:lang w:val="uk-UA" w:eastAsia="uk-UA"/>
        </w:rPr>
        <w:t xml:space="preserve"> Своєчасно та в повному обсязі сплачувати за поставлений Товар;</w:t>
      </w:r>
    </w:p>
    <w:p w14:paraId="16C1426F" w14:textId="56B63CB0" w:rsidR="007A7697" w:rsidRPr="00433BA0" w:rsidRDefault="00067333"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BB17C9" w:rsidRPr="00433BA0">
        <w:rPr>
          <w:rFonts w:eastAsia="Times New Roman" w:cs="Times New Roman"/>
          <w:bCs/>
          <w:lang w:val="uk-UA" w:eastAsia="uk-UA"/>
        </w:rPr>
        <w:t>4.1</w:t>
      </w:r>
      <w:r w:rsidR="007A7697" w:rsidRPr="00433BA0">
        <w:rPr>
          <w:rFonts w:eastAsia="Times New Roman" w:cs="Times New Roman"/>
          <w:bCs/>
          <w:lang w:val="uk-UA" w:eastAsia="uk-UA"/>
        </w:rPr>
        <w:t>.</w:t>
      </w:r>
      <w:r w:rsidR="00BB17C9" w:rsidRPr="00433BA0">
        <w:rPr>
          <w:rFonts w:eastAsia="Times New Roman" w:cs="Times New Roman"/>
          <w:bCs/>
          <w:lang w:val="uk-UA" w:eastAsia="uk-UA"/>
        </w:rPr>
        <w:t>2.</w:t>
      </w:r>
      <w:r w:rsidR="007A7697" w:rsidRPr="00433BA0">
        <w:rPr>
          <w:rFonts w:eastAsia="Times New Roman" w:cs="Times New Roman"/>
          <w:bCs/>
          <w:lang w:val="uk-UA" w:eastAsia="uk-UA"/>
        </w:rPr>
        <w:t xml:space="preserve"> Приймати поставлений Товар згідно з </w:t>
      </w:r>
      <w:r w:rsidR="002E7104" w:rsidRPr="00433BA0">
        <w:rPr>
          <w:rFonts w:eastAsia="Times New Roman" w:cs="Times New Roman"/>
          <w:bCs/>
          <w:lang w:val="uk-UA" w:eastAsia="uk-UA"/>
        </w:rPr>
        <w:t xml:space="preserve">накладною та/або </w:t>
      </w:r>
      <w:r w:rsidR="007A7697" w:rsidRPr="00433BA0">
        <w:rPr>
          <w:rFonts w:eastAsia="Times New Roman" w:cs="Times New Roman"/>
          <w:bCs/>
          <w:lang w:val="uk-UA" w:eastAsia="uk-UA"/>
        </w:rPr>
        <w:t>актом приймання - передачі;</w:t>
      </w:r>
    </w:p>
    <w:p w14:paraId="0F1E4803" w14:textId="77777777" w:rsidR="007A7697" w:rsidRPr="00433BA0" w:rsidRDefault="00067333"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BB17C9" w:rsidRPr="00433BA0">
        <w:rPr>
          <w:rFonts w:eastAsia="Times New Roman" w:cs="Times New Roman"/>
          <w:bCs/>
          <w:lang w:val="uk-UA" w:eastAsia="uk-UA"/>
        </w:rPr>
        <w:t>4.2.</w:t>
      </w:r>
      <w:r w:rsidR="007A7697" w:rsidRPr="00433BA0">
        <w:rPr>
          <w:rFonts w:eastAsia="Times New Roman" w:cs="Times New Roman"/>
          <w:bCs/>
          <w:lang w:val="uk-UA" w:eastAsia="uk-UA"/>
        </w:rPr>
        <w:t xml:space="preserve"> Замовник має право:</w:t>
      </w:r>
    </w:p>
    <w:p w14:paraId="7FD13384" w14:textId="51A35692" w:rsidR="007A7697"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4.2.</w:t>
      </w:r>
      <w:r w:rsidR="00E87AC0" w:rsidRPr="00433BA0">
        <w:rPr>
          <w:rFonts w:eastAsia="Times New Roman" w:cs="Times New Roman"/>
          <w:bCs/>
          <w:lang w:val="uk-UA" w:eastAsia="uk-UA"/>
        </w:rPr>
        <w:t>1</w:t>
      </w:r>
      <w:r w:rsidRPr="00433BA0">
        <w:rPr>
          <w:rFonts w:eastAsia="Times New Roman" w:cs="Times New Roman"/>
          <w:bCs/>
          <w:lang w:val="uk-UA" w:eastAsia="uk-UA"/>
        </w:rPr>
        <w:t>.</w:t>
      </w:r>
      <w:r w:rsidR="007A7697" w:rsidRPr="00433BA0">
        <w:rPr>
          <w:rFonts w:eastAsia="Times New Roman" w:cs="Times New Roman"/>
          <w:bCs/>
          <w:lang w:val="uk-UA" w:eastAsia="uk-UA"/>
        </w:rPr>
        <w:t xml:space="preserve"> Контролювати поставку Товару, у строки, встановлені Договором;</w:t>
      </w:r>
    </w:p>
    <w:p w14:paraId="17B25334"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4.3.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зобов’язаний: </w:t>
      </w:r>
    </w:p>
    <w:p w14:paraId="2F2EBC4C"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4.3.1. Забезпечити поставку Товару у строки, встановлені Договором;</w:t>
      </w:r>
    </w:p>
    <w:p w14:paraId="2EFA713F"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4.3.</w:t>
      </w:r>
      <w:r w:rsidR="00F2204B" w:rsidRPr="00433BA0">
        <w:rPr>
          <w:rFonts w:eastAsia="Times New Roman" w:cs="Times New Roman"/>
          <w:bCs/>
          <w:lang w:val="uk-UA" w:eastAsia="uk-UA"/>
        </w:rPr>
        <w:t xml:space="preserve">2. Забезпечити поставку Товару відповідної якості та у відповідності  до умов даного </w:t>
      </w:r>
      <w:r w:rsidRPr="00433BA0">
        <w:rPr>
          <w:rFonts w:eastAsia="Times New Roman" w:cs="Times New Roman"/>
          <w:bCs/>
          <w:lang w:val="uk-UA" w:eastAsia="uk-UA"/>
        </w:rPr>
        <w:t xml:space="preserve"> Договору;</w:t>
      </w:r>
    </w:p>
    <w:p w14:paraId="58D75C38"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 </w:t>
      </w:r>
      <w:r w:rsidR="00BC3F8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має право:</w:t>
      </w:r>
    </w:p>
    <w:p w14:paraId="58F9C47B"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4.4.1. На дострокову поставку Товару за письмовим погодженням Замовника;</w:t>
      </w:r>
    </w:p>
    <w:p w14:paraId="1B1C0E67"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E613DB1"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4.4.4. У разі затримки поставки Товару або поставки не в повному обсязі,</w:t>
      </w:r>
      <w:r w:rsidR="00256B67" w:rsidRPr="00433BA0">
        <w:rPr>
          <w:rFonts w:eastAsia="Times New Roman" w:cs="Times New Roman"/>
          <w:bCs/>
          <w:lang w:val="uk-UA" w:eastAsia="uk-UA"/>
        </w:rPr>
        <w:t xml:space="preserve"> заявленому Замовником, </w:t>
      </w:r>
      <w:r w:rsidRPr="00433BA0">
        <w:rPr>
          <w:rFonts w:eastAsia="Times New Roman" w:cs="Times New Roman"/>
          <w:bCs/>
          <w:lang w:val="uk-UA" w:eastAsia="uk-UA"/>
        </w:rPr>
        <w:t xml:space="preserve"> </w:t>
      </w:r>
      <w:r w:rsidR="00256B67" w:rsidRPr="00433BA0">
        <w:rPr>
          <w:rFonts w:eastAsia="Times New Roman" w:cs="Times New Roman"/>
          <w:bCs/>
          <w:lang w:val="uk-UA" w:eastAsia="uk-UA"/>
        </w:rPr>
        <w:t>або з порушенням умов даного Договору</w:t>
      </w:r>
      <w:r w:rsidRPr="00433BA0">
        <w:rPr>
          <w:rFonts w:eastAsia="Times New Roman" w:cs="Times New Roman"/>
          <w:bCs/>
          <w:lang w:val="uk-UA" w:eastAsia="uk-UA"/>
        </w:rPr>
        <w:t xml:space="preserve">,  </w:t>
      </w:r>
      <w:r w:rsidR="00280D0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сплачує неустойку у розмірі </w:t>
      </w:r>
      <w:r w:rsidR="00003182" w:rsidRPr="00433BA0">
        <w:rPr>
          <w:rFonts w:eastAsia="Times New Roman" w:cs="Times New Roman"/>
          <w:bCs/>
          <w:lang w:val="uk-UA" w:eastAsia="uk-UA"/>
        </w:rPr>
        <w:t xml:space="preserve">  </w:t>
      </w:r>
      <w:r w:rsidRPr="00433BA0">
        <w:rPr>
          <w:rFonts w:eastAsia="Times New Roman" w:cs="Times New Roman"/>
          <w:bCs/>
          <w:lang w:val="uk-UA" w:eastAsia="uk-UA"/>
        </w:rPr>
        <w:t xml:space="preserve">0,1% </w:t>
      </w:r>
      <w:r w:rsidR="00795D0C" w:rsidRPr="00433BA0">
        <w:rPr>
          <w:rFonts w:eastAsia="Times New Roman" w:cs="Times New Roman"/>
          <w:bCs/>
          <w:lang w:val="uk-UA" w:eastAsia="uk-UA"/>
        </w:rPr>
        <w:t xml:space="preserve"> </w:t>
      </w:r>
      <w:r w:rsidRPr="00433BA0">
        <w:rPr>
          <w:rFonts w:eastAsia="Times New Roman" w:cs="Times New Roman"/>
          <w:bCs/>
          <w:lang w:val="uk-UA" w:eastAsia="uk-UA"/>
        </w:rPr>
        <w:t xml:space="preserve">від суми недопоставленого Товару за кожний день затримки. Сплата неустойки не звільняє </w:t>
      </w:r>
      <w:r w:rsidR="008B713A" w:rsidRPr="00433BA0">
        <w:rPr>
          <w:rFonts w:eastAsia="Times New Roman" w:cs="Times New Roman"/>
          <w:bCs/>
          <w:lang w:val="uk-UA" w:eastAsia="uk-UA"/>
        </w:rPr>
        <w:t>Постачальника</w:t>
      </w:r>
      <w:r w:rsidRPr="00433BA0">
        <w:rPr>
          <w:rFonts w:eastAsia="Times New Roman" w:cs="Times New Roman"/>
          <w:bCs/>
          <w:lang w:val="uk-UA" w:eastAsia="uk-UA"/>
        </w:rPr>
        <w:t xml:space="preserve"> від прийнятих на себе зобов’язань за Договором.</w:t>
      </w:r>
    </w:p>
    <w:p w14:paraId="13887E17"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4.4.5. За поставку Товару неналежної якості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сплачує на користь Замовника штраф у розмірі 20% від вартості неякісного Товару.</w:t>
      </w:r>
    </w:p>
    <w:p w14:paraId="7659FED3"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4.4.6. </w:t>
      </w:r>
      <w:r w:rsidR="00F056C2" w:rsidRPr="00433BA0">
        <w:rPr>
          <w:rFonts w:eastAsia="Times New Roman" w:cs="Times New Roman"/>
          <w:bCs/>
          <w:lang w:val="uk-UA" w:eastAsia="uk-UA"/>
        </w:rPr>
        <w:t>В</w:t>
      </w:r>
      <w:r w:rsidRPr="00433BA0">
        <w:rPr>
          <w:rFonts w:eastAsia="Times New Roman" w:cs="Times New Roman"/>
          <w:bCs/>
          <w:lang w:val="uk-UA" w:eastAsia="uk-UA"/>
        </w:rPr>
        <w:t>ипадок поставки неякісного Товару оформлюється двостороннім актом.</w:t>
      </w:r>
    </w:p>
    <w:p w14:paraId="7591CB44"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4.4.7. У випадку поставки Товару неналежної якості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здійснює за свій рахунок  поставку Товару належної якості  в 30 (тридцяти) денний термін з дати підписання Сторонами дефектного акту.</w:t>
      </w:r>
    </w:p>
    <w:p w14:paraId="46CF1A2C" w14:textId="77777777" w:rsidR="006F0101" w:rsidRPr="00433BA0" w:rsidRDefault="006F0101" w:rsidP="006F0101">
      <w:pPr>
        <w:pStyle w:val="a3"/>
        <w:spacing w:after="0" w:line="200" w:lineRule="atLeast"/>
        <w:ind w:firstLine="731"/>
        <w:jc w:val="center"/>
        <w:rPr>
          <w:rFonts w:cs="Times New Roman"/>
          <w:lang w:val="uk-UA"/>
        </w:rPr>
      </w:pPr>
      <w:r w:rsidRPr="00433BA0">
        <w:rPr>
          <w:rFonts w:cs="Times New Roman"/>
          <w:b/>
          <w:lang w:val="uk-UA"/>
        </w:rPr>
        <w:t>5. ГАРАНТІЙН</w:t>
      </w:r>
      <w:r w:rsidRPr="00433BA0">
        <w:rPr>
          <w:rFonts w:cs="Times New Roman"/>
          <w:b/>
        </w:rPr>
        <w:t>ИЙ</w:t>
      </w:r>
      <w:r w:rsidRPr="00433BA0">
        <w:rPr>
          <w:rFonts w:cs="Times New Roman"/>
          <w:b/>
          <w:lang w:val="uk-UA"/>
        </w:rPr>
        <w:t xml:space="preserve"> ТЕРМІН</w:t>
      </w:r>
      <w:r w:rsidRPr="00433BA0">
        <w:rPr>
          <w:rFonts w:cs="Times New Roman"/>
        </w:rPr>
        <w:t>.</w:t>
      </w:r>
    </w:p>
    <w:p w14:paraId="122BE387" w14:textId="2FE96593" w:rsidR="006F0101" w:rsidRPr="00433BA0" w:rsidRDefault="006F0101" w:rsidP="006F0101">
      <w:pPr>
        <w:pStyle w:val="a3"/>
        <w:spacing w:after="0" w:line="200" w:lineRule="atLeast"/>
        <w:ind w:firstLine="720"/>
        <w:jc w:val="both"/>
        <w:rPr>
          <w:rFonts w:cs="Times New Roman"/>
          <w:i/>
          <w:iCs/>
          <w:color w:val="000000"/>
          <w:lang w:val="uk-UA"/>
        </w:rPr>
      </w:pPr>
      <w:r w:rsidRPr="00433BA0">
        <w:rPr>
          <w:rFonts w:cs="Times New Roman"/>
          <w:lang w:val="uk-UA"/>
        </w:rPr>
        <w:t>5.1.</w:t>
      </w:r>
      <w:r w:rsidR="00B479A7" w:rsidRPr="00433BA0">
        <w:rPr>
          <w:rFonts w:cs="Times New Roman"/>
          <w:lang w:val="uk-UA"/>
        </w:rPr>
        <w:t xml:space="preserve"> </w:t>
      </w:r>
      <w:r w:rsidRPr="00433BA0">
        <w:rPr>
          <w:rFonts w:cs="Times New Roman"/>
          <w:lang w:val="uk-UA"/>
        </w:rPr>
        <w:t xml:space="preserve">Гарантійний термін становить </w:t>
      </w:r>
      <w:r w:rsidR="00591603" w:rsidRPr="00433BA0">
        <w:rPr>
          <w:rFonts w:cs="Times New Roman"/>
          <w:lang w:val="uk-UA"/>
        </w:rPr>
        <w:t>12 місяців</w:t>
      </w:r>
      <w:r w:rsidRPr="00433BA0">
        <w:rPr>
          <w:rFonts w:cs="Times New Roman"/>
          <w:lang w:val="uk-UA"/>
        </w:rPr>
        <w:t xml:space="preserve"> з моменту підписання </w:t>
      </w:r>
      <w:r w:rsidR="002E7104" w:rsidRPr="00433BA0">
        <w:rPr>
          <w:rFonts w:cs="Times New Roman"/>
          <w:lang w:val="uk-UA"/>
        </w:rPr>
        <w:t xml:space="preserve">накладної та/або </w:t>
      </w:r>
      <w:r w:rsidRPr="00433BA0">
        <w:rPr>
          <w:rFonts w:cs="Times New Roman"/>
          <w:color w:val="000000"/>
          <w:lang w:val="uk-UA"/>
        </w:rPr>
        <w:t>акту прийому-передачі</w:t>
      </w:r>
      <w:r w:rsidR="002E7104" w:rsidRPr="00433BA0">
        <w:rPr>
          <w:rFonts w:cs="Times New Roman"/>
          <w:color w:val="000000"/>
          <w:lang w:val="uk-UA"/>
        </w:rPr>
        <w:t>.</w:t>
      </w:r>
      <w:r w:rsidRPr="00433BA0">
        <w:rPr>
          <w:rFonts w:cs="Times New Roman"/>
          <w:i/>
          <w:iCs/>
          <w:color w:val="000000"/>
          <w:lang w:val="uk-UA"/>
        </w:rPr>
        <w:t xml:space="preserve">  </w:t>
      </w:r>
    </w:p>
    <w:p w14:paraId="302FD57C" w14:textId="6A34862E" w:rsidR="006F0101" w:rsidRPr="00433BA0" w:rsidRDefault="00686695" w:rsidP="00436909">
      <w:pPr>
        <w:autoSpaceDN w:val="0"/>
        <w:jc w:val="both"/>
        <w:textAlignment w:val="baseline"/>
        <w:rPr>
          <w:rFonts w:cs="Times New Roman"/>
          <w:lang w:val="uk-UA"/>
        </w:rPr>
      </w:pPr>
      <w:r w:rsidRPr="00433BA0">
        <w:rPr>
          <w:rFonts w:cs="Times New Roman"/>
          <w:color w:val="000000"/>
          <w:lang w:val="uk-UA"/>
        </w:rPr>
        <w:t xml:space="preserve">            </w:t>
      </w:r>
    </w:p>
    <w:p w14:paraId="2F83B73C" w14:textId="77777777" w:rsidR="00AD7E3C" w:rsidRPr="00433BA0" w:rsidRDefault="00AD7E3C" w:rsidP="00AD7E3C">
      <w:pPr>
        <w:widowControl/>
        <w:suppressAutoHyphens w:val="0"/>
        <w:ind w:left="3763"/>
        <w:textAlignment w:val="baseline"/>
        <w:rPr>
          <w:rFonts w:eastAsia="Times New Roman" w:cs="Times New Roman"/>
          <w:b/>
          <w:bCs/>
          <w:color w:val="000000"/>
          <w:lang w:val="uk-UA" w:eastAsia="ru-RU"/>
        </w:rPr>
      </w:pPr>
      <w:r w:rsidRPr="00433BA0">
        <w:rPr>
          <w:rFonts w:eastAsia="Times New Roman" w:cs="Times New Roman"/>
          <w:b/>
          <w:bCs/>
          <w:color w:val="000000"/>
          <w:lang w:val="uk-UA" w:eastAsia="ru-RU"/>
        </w:rPr>
        <w:t>6.ВИРІШЕННЯ СПОРІВ</w:t>
      </w:r>
    </w:p>
    <w:p w14:paraId="6B194705" w14:textId="77777777" w:rsidR="00AD7E3C" w:rsidRPr="00433BA0" w:rsidRDefault="00AD7E3C" w:rsidP="00AD7E3C">
      <w:pPr>
        <w:widowControl/>
        <w:suppressAutoHyphens w:val="0"/>
        <w:jc w:val="both"/>
        <w:textAlignment w:val="baseline"/>
        <w:rPr>
          <w:rFonts w:eastAsia="Times New Roman" w:cs="Times New Roman"/>
          <w:color w:val="000000" w:themeColor="text1"/>
          <w:lang w:val="uk-UA" w:eastAsia="ru-RU"/>
        </w:rPr>
      </w:pPr>
      <w:r w:rsidRPr="00433BA0">
        <w:rPr>
          <w:rFonts w:eastAsia="Times New Roman" w:cs="Times New Roman"/>
          <w:color w:val="000000"/>
          <w:lang w:val="uk-UA" w:eastAsia="ru-RU"/>
        </w:rPr>
        <w:t xml:space="preserve">               6.1.Сторони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Pr="00433BA0">
        <w:rPr>
          <w:rFonts w:eastAsia="Times New Roman" w:cs="Times New Roman"/>
          <w:color w:val="000000" w:themeColor="text1"/>
          <w:lang w:val="uk-UA" w:eastAsia="ru-RU"/>
        </w:rPr>
        <w:t>у судовому порядку.</w:t>
      </w:r>
    </w:p>
    <w:p w14:paraId="30B3A8E1" w14:textId="77777777" w:rsidR="00AD7E3C" w:rsidRPr="00433BA0" w:rsidRDefault="00AD7E3C" w:rsidP="00AD7E3C">
      <w:pPr>
        <w:widowControl/>
        <w:suppressAutoHyphens w:val="0"/>
        <w:ind w:left="3763"/>
        <w:textAlignment w:val="baseline"/>
        <w:rPr>
          <w:rFonts w:eastAsia="Times New Roman" w:cs="Times New Roman"/>
          <w:b/>
          <w:bCs/>
          <w:color w:val="000000"/>
          <w:lang w:val="uk-UA" w:eastAsia="ru-RU"/>
        </w:rPr>
      </w:pPr>
      <w:r w:rsidRPr="00433BA0">
        <w:rPr>
          <w:rFonts w:eastAsia="Times New Roman" w:cs="Times New Roman"/>
          <w:b/>
          <w:bCs/>
          <w:color w:val="000000"/>
          <w:lang w:val="uk-UA" w:eastAsia="ru-RU"/>
        </w:rPr>
        <w:t>7.ФОРС</w:t>
      </w:r>
      <w:r w:rsidRPr="00433BA0">
        <w:rPr>
          <w:rFonts w:eastAsia="Times New Roman" w:cs="Times New Roman"/>
          <w:color w:val="000000"/>
          <w:lang w:val="uk-UA" w:eastAsia="ru-RU"/>
        </w:rPr>
        <w:t>-</w:t>
      </w:r>
      <w:r w:rsidRPr="00433BA0">
        <w:rPr>
          <w:rFonts w:eastAsia="Times New Roman" w:cs="Times New Roman"/>
          <w:b/>
          <w:bCs/>
          <w:color w:val="000000"/>
          <w:lang w:val="uk-UA" w:eastAsia="ru-RU"/>
        </w:rPr>
        <w:t>МАЖОР</w:t>
      </w:r>
    </w:p>
    <w:p w14:paraId="77628139" w14:textId="77777777" w:rsidR="00AD7E3C" w:rsidRPr="00433BA0" w:rsidRDefault="00254135" w:rsidP="00AD7E3C">
      <w:pPr>
        <w:widowControl/>
        <w:suppressAutoHyphens w:val="0"/>
        <w:jc w:val="both"/>
        <w:textAlignment w:val="baseline"/>
        <w:rPr>
          <w:rFonts w:eastAsia="Times New Roman" w:cs="Times New Roman"/>
          <w:bCs/>
          <w:color w:val="000000"/>
          <w:lang w:val="uk-UA" w:eastAsia="ru-RU"/>
        </w:rPr>
      </w:pPr>
      <w:r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 xml:space="preserve">7.1.Сторони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AD7E3C" w:rsidRPr="00433BA0">
        <w:rPr>
          <w:rFonts w:eastAsia="Times New Roman" w:cs="Times New Roman"/>
          <w:bCs/>
          <w:color w:val="000000"/>
          <w:lang w:val="uk-UA" w:eastAsia="ru-RU"/>
        </w:rPr>
        <w:t>Форс-мажорні обставини</w:t>
      </w:r>
      <w:r w:rsidR="00AD7E3C" w:rsidRPr="00433BA0">
        <w:rPr>
          <w:rFonts w:eastAsia="Times New Roman" w:cs="Times New Roman"/>
          <w:color w:val="000000"/>
          <w:lang w:val="uk-UA" w:eastAsia="ru-RU"/>
        </w:rPr>
        <w:t>).</w:t>
      </w:r>
    </w:p>
    <w:p w14:paraId="19045E79" w14:textId="77777777" w:rsidR="00AD7E3C" w:rsidRPr="00433BA0" w:rsidRDefault="00AD7E3C" w:rsidP="00254135">
      <w:pPr>
        <w:widowControl/>
        <w:suppressAutoHyphens w:val="0"/>
        <w:ind w:firstLine="993"/>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2</w:t>
      </w:r>
      <w:r w:rsidRPr="00433BA0">
        <w:rPr>
          <w:rFonts w:eastAsia="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57A8F7AF"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7.</w:t>
      </w:r>
      <w:r w:rsidR="00B479A7" w:rsidRPr="00433BA0">
        <w:rPr>
          <w:rFonts w:eastAsia="Times New Roman" w:cs="Times New Roman"/>
          <w:color w:val="000000"/>
          <w:lang w:val="uk-UA" w:eastAsia="ru-RU"/>
        </w:rPr>
        <w:t>3</w:t>
      </w:r>
      <w:r w:rsidR="00AD7E3C" w:rsidRPr="00433BA0">
        <w:rPr>
          <w:rFonts w:eastAsia="Times New Roman" w:cs="Times New Roman"/>
          <w:color w:val="000000"/>
          <w:lang w:val="uk-UA" w:eastAsia="ru-RU"/>
        </w:rPr>
        <w:t>.Сторона, яка не в змозі виконати свої зобов'язання у зв'язку з Форс-мажорними обставинами, не пізніше 5 (</w:t>
      </w:r>
      <w:proofErr w:type="spellStart"/>
      <w:r w:rsidR="00AD7E3C" w:rsidRPr="00433BA0">
        <w:rPr>
          <w:rFonts w:eastAsia="Times New Roman" w:cs="Times New Roman"/>
          <w:color w:val="000000"/>
          <w:lang w:val="uk-UA" w:eastAsia="ru-RU"/>
        </w:rPr>
        <w:t>пʼяти</w:t>
      </w:r>
      <w:proofErr w:type="spellEnd"/>
      <w:r w:rsidR="00AD7E3C" w:rsidRPr="00433BA0">
        <w:rPr>
          <w:rFonts w:eastAsia="Times New Roman" w:cs="Times New Roman"/>
          <w:color w:val="000000"/>
          <w:lang w:val="uk-UA" w:eastAsia="ru-RU"/>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0832E977" w14:textId="77777777" w:rsidR="00254135"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lastRenderedPageBreak/>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4</w:t>
      </w:r>
      <w:r w:rsidR="00AD7E3C" w:rsidRPr="00433BA0">
        <w:rPr>
          <w:rFonts w:eastAsia="Times New Roman" w:cs="Times New Roman"/>
          <w:color w:val="000000"/>
          <w:lang w:val="uk-UA" w:eastAsia="ru-RU"/>
        </w:rPr>
        <w:t>.Несвоєчасне (пізніше 5 (</w:t>
      </w:r>
      <w:proofErr w:type="spellStart"/>
      <w:r w:rsidR="00AD7E3C" w:rsidRPr="00433BA0">
        <w:rPr>
          <w:rFonts w:eastAsia="Times New Roman" w:cs="Times New Roman"/>
          <w:color w:val="000000"/>
          <w:lang w:val="uk-UA" w:eastAsia="ru-RU"/>
        </w:rPr>
        <w:t>пʼяти</w:t>
      </w:r>
      <w:proofErr w:type="spellEnd"/>
      <w:r w:rsidR="00AD7E3C" w:rsidRPr="00433BA0">
        <w:rPr>
          <w:rFonts w:eastAsia="Times New Roman" w:cs="Times New Roman"/>
          <w:color w:val="000000"/>
          <w:lang w:val="uk-UA" w:eastAsia="ru-RU"/>
        </w:rPr>
        <w:t>)  робочих днів) повідомлення про існування форс-мажорних обставин позбавляє відповідну Сторону права посилатися на них для виправдання.</w:t>
      </w:r>
    </w:p>
    <w:p w14:paraId="24333B7F"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654880"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5</w:t>
      </w:r>
      <w:r w:rsidR="00AD7E3C" w:rsidRPr="00433BA0">
        <w:rPr>
          <w:rFonts w:eastAsia="Times New Roman" w:cs="Times New Roman"/>
          <w:color w:val="000000"/>
          <w:lang w:val="uk-UA" w:eastAsia="ru-RU"/>
        </w:rPr>
        <w:t>.У разі існування обставин, передбачених п. 7.2. (за умови дотримання вимог п. 7.3.), строк дії Договору продовжується на час існування таких обставин.</w:t>
      </w:r>
    </w:p>
    <w:p w14:paraId="5C7E32A1" w14:textId="77777777" w:rsidR="00254135"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654880"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6</w:t>
      </w:r>
      <w:r w:rsidR="00AD7E3C" w:rsidRPr="00433BA0">
        <w:rPr>
          <w:rFonts w:eastAsia="Times New Roman" w:cs="Times New Roman"/>
          <w:color w:val="000000"/>
          <w:lang w:val="uk-UA" w:eastAsia="ru-RU"/>
        </w:rPr>
        <w:t xml:space="preserve">.Сторони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 або інші документи видані </w:t>
      </w:r>
      <w:r w:rsidR="00AD7E3C" w:rsidRPr="00433BA0">
        <w:rPr>
          <w:rFonts w:cs="Times New Roman"/>
          <w:color w:val="000000"/>
          <w:lang w:val="uk-UA"/>
        </w:rPr>
        <w:t xml:space="preserve"> іншою уповноваженою організацією (органом тощо) відповідно до чинного законодавства України</w:t>
      </w:r>
      <w:r w:rsidR="00AD7E3C" w:rsidRPr="00433BA0">
        <w:rPr>
          <w:rFonts w:eastAsia="Times New Roman" w:cs="Times New Roman"/>
          <w:color w:val="000000"/>
          <w:lang w:val="uk-UA" w:eastAsia="ru-RU"/>
        </w:rPr>
        <w:t>.</w:t>
      </w:r>
    </w:p>
    <w:p w14:paraId="70692CDE"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7.</w:t>
      </w:r>
      <w:r w:rsidR="00B479A7" w:rsidRPr="00433BA0">
        <w:rPr>
          <w:rFonts w:eastAsia="Times New Roman" w:cs="Times New Roman"/>
          <w:color w:val="000000"/>
          <w:lang w:val="uk-UA" w:eastAsia="ru-RU"/>
        </w:rPr>
        <w:t>7</w:t>
      </w:r>
      <w:r w:rsidR="00AD7E3C" w:rsidRPr="00433BA0">
        <w:rPr>
          <w:rFonts w:eastAsia="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0DEB2D73" w14:textId="77777777" w:rsidR="00AD7E3C" w:rsidRPr="00B0030A"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E43808" w:rsidRPr="00433BA0">
        <w:rPr>
          <w:rFonts w:eastAsia="Times New Roman" w:cs="Times New Roman"/>
          <w:color w:val="000000"/>
          <w:lang w:val="uk-UA" w:eastAsia="ru-RU"/>
        </w:rPr>
        <w:t xml:space="preserve"> </w:t>
      </w:r>
      <w:r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8</w:t>
      </w:r>
      <w:r w:rsidRPr="00433BA0">
        <w:rPr>
          <w:rFonts w:eastAsia="Times New Roman" w:cs="Times New Roman"/>
          <w:color w:val="000000"/>
          <w:lang w:val="uk-UA" w:eastAsia="ru-RU"/>
        </w:rPr>
        <w:t>.</w:t>
      </w:r>
      <w:r w:rsidR="00AD7E3C" w:rsidRPr="00433BA0">
        <w:rPr>
          <w:rFonts w:eastAsia="Times New Roman" w:cs="Times New Roman"/>
          <w:color w:val="000000"/>
          <w:lang w:val="uk-UA" w:eastAsia="ru-RU"/>
        </w:rPr>
        <w:t xml:space="preserve">У випадку, коли вищезазначені обставини будуть діяти більше трьох місяців, будь-яка із Сторін має право відмовитись від </w:t>
      </w:r>
      <w:r w:rsidR="00AD7E3C" w:rsidRPr="00B0030A">
        <w:rPr>
          <w:rFonts w:eastAsia="Times New Roman" w:cs="Times New Roman"/>
          <w:color w:val="000000"/>
          <w:lang w:val="uk-UA" w:eastAsia="ru-RU"/>
        </w:rPr>
        <w:t>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05D4485C" w14:textId="77777777" w:rsidR="002426E5" w:rsidRPr="00B0030A" w:rsidRDefault="002426E5" w:rsidP="002426E5">
      <w:pPr>
        <w:pStyle w:val="a3"/>
        <w:spacing w:after="0" w:line="200" w:lineRule="atLeast"/>
        <w:ind w:firstLine="731"/>
        <w:jc w:val="center"/>
        <w:rPr>
          <w:rFonts w:cs="Times New Roman"/>
          <w:b/>
          <w:lang w:val="uk-UA"/>
        </w:rPr>
      </w:pPr>
      <w:r w:rsidRPr="00B0030A">
        <w:rPr>
          <w:rFonts w:cs="Times New Roman"/>
          <w:b/>
          <w:lang w:val="uk-UA"/>
        </w:rPr>
        <w:t>8. ЗМІНА УМОВ ДОГОВОРУ</w:t>
      </w:r>
    </w:p>
    <w:p w14:paraId="3BE8AB58" w14:textId="01002F9C" w:rsidR="00DB742F" w:rsidRPr="00B0030A" w:rsidRDefault="00DB742F" w:rsidP="00DB742F">
      <w:pPr>
        <w:pStyle w:val="a5"/>
        <w:ind w:firstLine="993"/>
        <w:jc w:val="both"/>
        <w:rPr>
          <w:rFonts w:ascii="Times New Roman" w:hAnsi="Times New Roman" w:cs="Times New Roman"/>
          <w:sz w:val="24"/>
          <w:szCs w:val="24"/>
          <w:lang w:val="uk-UA"/>
        </w:rPr>
      </w:pPr>
      <w:r w:rsidRPr="00B0030A">
        <w:rPr>
          <w:rFonts w:ascii="Times New Roman" w:hAnsi="Times New Roman" w:cs="Times New Roman"/>
          <w:sz w:val="24"/>
          <w:szCs w:val="24"/>
          <w:lang w:val="uk-UA"/>
        </w:rPr>
        <w:t>8</w:t>
      </w:r>
      <w:r w:rsidRPr="00B0030A">
        <w:rPr>
          <w:rFonts w:ascii="Times New Roman" w:hAnsi="Times New Roman" w:cs="Times New Roman"/>
          <w:sz w:val="24"/>
          <w:szCs w:val="24"/>
        </w:rPr>
        <w:t>.1</w:t>
      </w:r>
      <w:r w:rsidRPr="00B0030A">
        <w:rPr>
          <w:rFonts w:ascii="Times New Roman" w:hAnsi="Times New Roman" w:cs="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w:t>
      </w:r>
      <w:r w:rsidR="008055AF" w:rsidRPr="00B0030A">
        <w:rPr>
          <w:rFonts w:ascii="Times New Roman" w:hAnsi="Times New Roman" w:cs="Times New Roman"/>
          <w:sz w:val="24"/>
          <w:szCs w:val="24"/>
          <w:lang w:val="uk-UA"/>
        </w:rPr>
        <w:t>:</w:t>
      </w:r>
    </w:p>
    <w:p w14:paraId="7F88A33F" w14:textId="77777777" w:rsidR="006F0BA5" w:rsidRPr="00B0030A" w:rsidRDefault="006F0BA5" w:rsidP="006F0BA5">
      <w:pPr>
        <w:jc w:val="both"/>
        <w:rPr>
          <w:rFonts w:cs="Times New Roman"/>
        </w:rPr>
      </w:pPr>
      <w:r w:rsidRPr="00B0030A">
        <w:rPr>
          <w:rFonts w:cs="Times New Roman"/>
        </w:rPr>
        <w:t xml:space="preserve">1) </w:t>
      </w:r>
      <w:proofErr w:type="spellStart"/>
      <w:r w:rsidRPr="00B0030A">
        <w:rPr>
          <w:rFonts w:cs="Times New Roman"/>
        </w:rPr>
        <w:t>зменшення</w:t>
      </w:r>
      <w:proofErr w:type="spellEnd"/>
      <w:r w:rsidRPr="00B0030A">
        <w:rPr>
          <w:rFonts w:cs="Times New Roman"/>
        </w:rPr>
        <w:t xml:space="preserve"> </w:t>
      </w:r>
      <w:proofErr w:type="spellStart"/>
      <w:r w:rsidRPr="00B0030A">
        <w:rPr>
          <w:rFonts w:cs="Times New Roman"/>
        </w:rPr>
        <w:t>обсягів</w:t>
      </w:r>
      <w:proofErr w:type="spellEnd"/>
      <w:r w:rsidRPr="00B0030A">
        <w:rPr>
          <w:rFonts w:cs="Times New Roman"/>
        </w:rPr>
        <w:t xml:space="preserve"> </w:t>
      </w:r>
      <w:proofErr w:type="spellStart"/>
      <w:r w:rsidRPr="00B0030A">
        <w:rPr>
          <w:rFonts w:cs="Times New Roman"/>
        </w:rPr>
        <w:t>закупівлі</w:t>
      </w:r>
      <w:proofErr w:type="spellEnd"/>
      <w:r w:rsidRPr="00B0030A">
        <w:rPr>
          <w:rFonts w:cs="Times New Roman"/>
        </w:rPr>
        <w:t xml:space="preserve">, </w:t>
      </w:r>
      <w:proofErr w:type="spellStart"/>
      <w:r w:rsidRPr="00B0030A">
        <w:rPr>
          <w:rFonts w:cs="Times New Roman"/>
        </w:rPr>
        <w:t>зокрема</w:t>
      </w:r>
      <w:proofErr w:type="spellEnd"/>
      <w:r w:rsidRPr="00B0030A">
        <w:rPr>
          <w:rFonts w:cs="Times New Roman"/>
        </w:rPr>
        <w:t xml:space="preserve"> з </w:t>
      </w:r>
      <w:proofErr w:type="spellStart"/>
      <w:r w:rsidRPr="00B0030A">
        <w:rPr>
          <w:rFonts w:cs="Times New Roman"/>
        </w:rPr>
        <w:t>урахуванням</w:t>
      </w:r>
      <w:proofErr w:type="spellEnd"/>
      <w:r w:rsidRPr="00B0030A">
        <w:rPr>
          <w:rFonts w:cs="Times New Roman"/>
        </w:rPr>
        <w:t xml:space="preserve"> фактичного </w:t>
      </w:r>
      <w:proofErr w:type="spellStart"/>
      <w:r w:rsidRPr="00B0030A">
        <w:rPr>
          <w:rFonts w:cs="Times New Roman"/>
        </w:rPr>
        <w:t>обсягу</w:t>
      </w:r>
      <w:proofErr w:type="spellEnd"/>
      <w:r w:rsidRPr="00B0030A">
        <w:rPr>
          <w:rFonts w:cs="Times New Roman"/>
        </w:rPr>
        <w:t xml:space="preserve"> </w:t>
      </w:r>
      <w:proofErr w:type="spellStart"/>
      <w:r w:rsidRPr="00B0030A">
        <w:rPr>
          <w:rFonts w:cs="Times New Roman"/>
        </w:rPr>
        <w:t>видатків</w:t>
      </w:r>
      <w:proofErr w:type="spellEnd"/>
      <w:r w:rsidRPr="00B0030A">
        <w:rPr>
          <w:rFonts w:cs="Times New Roman"/>
        </w:rPr>
        <w:t xml:space="preserve"> </w:t>
      </w:r>
      <w:proofErr w:type="spellStart"/>
      <w:r w:rsidRPr="00B0030A">
        <w:rPr>
          <w:rFonts w:cs="Times New Roman"/>
        </w:rPr>
        <w:t>замовника</w:t>
      </w:r>
      <w:proofErr w:type="spellEnd"/>
      <w:r w:rsidRPr="00B0030A">
        <w:rPr>
          <w:rFonts w:cs="Times New Roman"/>
        </w:rPr>
        <w:t>;</w:t>
      </w:r>
    </w:p>
    <w:p w14:paraId="37EBA278" w14:textId="77777777" w:rsidR="006F0BA5" w:rsidRPr="00433BA0" w:rsidRDefault="006F0BA5" w:rsidP="006F0BA5">
      <w:pPr>
        <w:jc w:val="both"/>
        <w:rPr>
          <w:rFonts w:cs="Times New Roman"/>
        </w:rPr>
      </w:pPr>
      <w:bookmarkStart w:id="1" w:name="n511"/>
      <w:bookmarkEnd w:id="1"/>
      <w:r w:rsidRPr="00B0030A">
        <w:rPr>
          <w:rFonts w:cs="Times New Roman"/>
        </w:rPr>
        <w:t xml:space="preserve">2) </w:t>
      </w:r>
      <w:proofErr w:type="spellStart"/>
      <w:r w:rsidRPr="00B0030A">
        <w:rPr>
          <w:rFonts w:cs="Times New Roman"/>
        </w:rPr>
        <w:t>погодження</w:t>
      </w:r>
      <w:proofErr w:type="spellEnd"/>
      <w:r w:rsidRPr="00B0030A">
        <w:rPr>
          <w:rFonts w:cs="Times New Roman"/>
        </w:rPr>
        <w:t xml:space="preserve"> </w:t>
      </w:r>
      <w:proofErr w:type="spellStart"/>
      <w:r w:rsidRPr="00B0030A">
        <w:rPr>
          <w:rFonts w:cs="Times New Roman"/>
        </w:rPr>
        <w:t>зміни</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за </w:t>
      </w:r>
      <w:proofErr w:type="spellStart"/>
      <w:r w:rsidRPr="00B0030A">
        <w:rPr>
          <w:rFonts w:cs="Times New Roman"/>
        </w:rPr>
        <w:t>одиницю</w:t>
      </w:r>
      <w:proofErr w:type="spellEnd"/>
      <w:r w:rsidRPr="00B0030A">
        <w:rPr>
          <w:rFonts w:cs="Times New Roman"/>
        </w:rPr>
        <w:t xml:space="preserve"> товару в </w:t>
      </w:r>
      <w:proofErr w:type="spellStart"/>
      <w:r w:rsidRPr="00B0030A">
        <w:rPr>
          <w:rFonts w:cs="Times New Roman"/>
        </w:rPr>
        <w:t>договорі</w:t>
      </w:r>
      <w:proofErr w:type="spellEnd"/>
      <w:r w:rsidRPr="00B0030A">
        <w:rPr>
          <w:rFonts w:cs="Times New Roman"/>
        </w:rPr>
        <w:t xml:space="preserve"> про </w:t>
      </w:r>
      <w:proofErr w:type="spellStart"/>
      <w:r w:rsidRPr="00B0030A">
        <w:rPr>
          <w:rFonts w:cs="Times New Roman"/>
        </w:rPr>
        <w:t>закупівлю</w:t>
      </w:r>
      <w:proofErr w:type="spellEnd"/>
      <w:r w:rsidRPr="00B0030A">
        <w:rPr>
          <w:rFonts w:cs="Times New Roman"/>
        </w:rPr>
        <w:t xml:space="preserve"> у </w:t>
      </w:r>
      <w:proofErr w:type="spellStart"/>
      <w:r w:rsidRPr="00B0030A">
        <w:rPr>
          <w:rFonts w:cs="Times New Roman"/>
        </w:rPr>
        <w:t>разі</w:t>
      </w:r>
      <w:proofErr w:type="spellEnd"/>
      <w:r w:rsidRPr="00B0030A">
        <w:rPr>
          <w:rFonts w:cs="Times New Roman"/>
        </w:rPr>
        <w:t xml:space="preserve"> </w:t>
      </w:r>
      <w:proofErr w:type="spellStart"/>
      <w:r w:rsidRPr="00B0030A">
        <w:rPr>
          <w:rFonts w:cs="Times New Roman"/>
        </w:rPr>
        <w:t>коливання</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такого товару </w:t>
      </w:r>
      <w:proofErr w:type="gramStart"/>
      <w:r w:rsidRPr="00B0030A">
        <w:rPr>
          <w:rFonts w:cs="Times New Roman"/>
        </w:rPr>
        <w:t>на ринку</w:t>
      </w:r>
      <w:proofErr w:type="gramEnd"/>
      <w:r w:rsidRPr="00B0030A">
        <w:rPr>
          <w:rFonts w:cs="Times New Roman"/>
        </w:rPr>
        <w:t xml:space="preserve">, </w:t>
      </w:r>
      <w:proofErr w:type="spellStart"/>
      <w:r w:rsidRPr="00B0030A">
        <w:rPr>
          <w:rFonts w:cs="Times New Roman"/>
        </w:rPr>
        <w:t>що</w:t>
      </w:r>
      <w:proofErr w:type="spellEnd"/>
      <w:r w:rsidRPr="00B0030A">
        <w:rPr>
          <w:rFonts w:cs="Times New Roman"/>
        </w:rPr>
        <w:t xml:space="preserve"> </w:t>
      </w:r>
      <w:proofErr w:type="spellStart"/>
      <w:r w:rsidRPr="00B0030A">
        <w:rPr>
          <w:rFonts w:cs="Times New Roman"/>
        </w:rPr>
        <w:t>відбулося</w:t>
      </w:r>
      <w:proofErr w:type="spellEnd"/>
      <w:r w:rsidRPr="00B0030A">
        <w:rPr>
          <w:rFonts w:cs="Times New Roman"/>
        </w:rPr>
        <w:t xml:space="preserve"> з моменту </w:t>
      </w:r>
      <w:proofErr w:type="spellStart"/>
      <w:r w:rsidRPr="00B0030A">
        <w:rPr>
          <w:rFonts w:cs="Times New Roman"/>
        </w:rPr>
        <w:t>укладення</w:t>
      </w:r>
      <w:proofErr w:type="spellEnd"/>
      <w:r w:rsidRPr="00B0030A">
        <w:rPr>
          <w:rFonts w:cs="Times New Roman"/>
        </w:rPr>
        <w:t xml:space="preserve"> договору про </w:t>
      </w:r>
      <w:proofErr w:type="spellStart"/>
      <w:r w:rsidRPr="00B0030A">
        <w:rPr>
          <w:rFonts w:cs="Times New Roman"/>
        </w:rPr>
        <w:t>закупівлю</w:t>
      </w:r>
      <w:proofErr w:type="spellEnd"/>
      <w:r w:rsidRPr="00B0030A">
        <w:rPr>
          <w:rFonts w:cs="Times New Roman"/>
        </w:rPr>
        <w:t xml:space="preserve"> </w:t>
      </w:r>
      <w:proofErr w:type="spellStart"/>
      <w:r w:rsidRPr="00B0030A">
        <w:rPr>
          <w:rFonts w:cs="Times New Roman"/>
        </w:rPr>
        <w:t>або</w:t>
      </w:r>
      <w:proofErr w:type="spellEnd"/>
      <w:r w:rsidRPr="00B0030A">
        <w:rPr>
          <w:rFonts w:cs="Times New Roman"/>
        </w:rPr>
        <w:t xml:space="preserve"> </w:t>
      </w:r>
      <w:proofErr w:type="spellStart"/>
      <w:r w:rsidRPr="00B0030A">
        <w:rPr>
          <w:rFonts w:cs="Times New Roman"/>
        </w:rPr>
        <w:t>останнього</w:t>
      </w:r>
      <w:proofErr w:type="spellEnd"/>
      <w:r w:rsidRPr="00B0030A">
        <w:rPr>
          <w:rFonts w:cs="Times New Roman"/>
        </w:rPr>
        <w:t xml:space="preserve"> </w:t>
      </w:r>
      <w:proofErr w:type="spellStart"/>
      <w:r w:rsidRPr="00B0030A">
        <w:rPr>
          <w:rFonts w:cs="Times New Roman"/>
        </w:rPr>
        <w:t>внесення</w:t>
      </w:r>
      <w:proofErr w:type="spellEnd"/>
      <w:r w:rsidRPr="00B0030A">
        <w:rPr>
          <w:rFonts w:cs="Times New Roman"/>
        </w:rPr>
        <w:t xml:space="preserve"> </w:t>
      </w:r>
      <w:proofErr w:type="spellStart"/>
      <w:r w:rsidRPr="00B0030A">
        <w:rPr>
          <w:rFonts w:cs="Times New Roman"/>
        </w:rPr>
        <w:t>змін</w:t>
      </w:r>
      <w:proofErr w:type="spellEnd"/>
      <w:r w:rsidRPr="00B0030A">
        <w:rPr>
          <w:rFonts w:cs="Times New Roman"/>
        </w:rPr>
        <w:t xml:space="preserve"> до договору про </w:t>
      </w:r>
      <w:proofErr w:type="spellStart"/>
      <w:r w:rsidRPr="00B0030A">
        <w:rPr>
          <w:rFonts w:cs="Times New Roman"/>
        </w:rPr>
        <w:t>закупівлю</w:t>
      </w:r>
      <w:proofErr w:type="spellEnd"/>
      <w:r w:rsidRPr="00B0030A">
        <w:rPr>
          <w:rFonts w:cs="Times New Roman"/>
        </w:rPr>
        <w:t xml:space="preserve"> в </w:t>
      </w:r>
      <w:proofErr w:type="spellStart"/>
      <w:r w:rsidRPr="00B0030A">
        <w:rPr>
          <w:rFonts w:cs="Times New Roman"/>
        </w:rPr>
        <w:t>частині</w:t>
      </w:r>
      <w:proofErr w:type="spellEnd"/>
      <w:r w:rsidRPr="00B0030A">
        <w:rPr>
          <w:rFonts w:cs="Times New Roman"/>
        </w:rPr>
        <w:t xml:space="preserve"> </w:t>
      </w:r>
      <w:proofErr w:type="spellStart"/>
      <w:r w:rsidRPr="00B0030A">
        <w:rPr>
          <w:rFonts w:cs="Times New Roman"/>
        </w:rPr>
        <w:t>зміни</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за </w:t>
      </w:r>
      <w:proofErr w:type="spellStart"/>
      <w:r w:rsidRPr="00B0030A">
        <w:rPr>
          <w:rFonts w:cs="Times New Roman"/>
        </w:rPr>
        <w:t>одиницю</w:t>
      </w:r>
      <w:proofErr w:type="spellEnd"/>
      <w:r w:rsidRPr="00B0030A">
        <w:rPr>
          <w:rFonts w:cs="Times New Roman"/>
        </w:rPr>
        <w:t xml:space="preserve"> товару. </w:t>
      </w:r>
      <w:proofErr w:type="spellStart"/>
      <w:r w:rsidRPr="00B0030A">
        <w:rPr>
          <w:rFonts w:cs="Times New Roman"/>
        </w:rPr>
        <w:t>Зміна</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за </w:t>
      </w:r>
      <w:proofErr w:type="spellStart"/>
      <w:r w:rsidRPr="00B0030A">
        <w:rPr>
          <w:rFonts w:cs="Times New Roman"/>
        </w:rPr>
        <w:t>одиницю</w:t>
      </w:r>
      <w:proofErr w:type="spellEnd"/>
      <w:r w:rsidRPr="00B0030A">
        <w:rPr>
          <w:rFonts w:cs="Times New Roman"/>
        </w:rPr>
        <w:t xml:space="preserve"> товару </w:t>
      </w:r>
      <w:proofErr w:type="spellStart"/>
      <w:r w:rsidRPr="00B0030A">
        <w:rPr>
          <w:rFonts w:cs="Times New Roman"/>
        </w:rPr>
        <w:t>здійснюється</w:t>
      </w:r>
      <w:proofErr w:type="spellEnd"/>
      <w:r w:rsidRPr="00B0030A">
        <w:rPr>
          <w:rFonts w:cs="Times New Roman"/>
        </w:rPr>
        <w:t xml:space="preserve"> пропорційно </w:t>
      </w:r>
      <w:proofErr w:type="spellStart"/>
      <w:r w:rsidRPr="00B0030A">
        <w:rPr>
          <w:rFonts w:cs="Times New Roman"/>
        </w:rPr>
        <w:t>коливанню</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такого товару </w:t>
      </w:r>
      <w:proofErr w:type="gramStart"/>
      <w:r w:rsidRPr="00B0030A">
        <w:rPr>
          <w:rFonts w:cs="Times New Roman"/>
        </w:rPr>
        <w:t>на ринку</w:t>
      </w:r>
      <w:proofErr w:type="gramEnd"/>
      <w:r w:rsidRPr="00B0030A">
        <w:rPr>
          <w:rFonts w:cs="Times New Roman"/>
        </w:rPr>
        <w:t xml:space="preserve"> (</w:t>
      </w:r>
      <w:proofErr w:type="spellStart"/>
      <w:r w:rsidRPr="00B0030A">
        <w:rPr>
          <w:rFonts w:cs="Times New Roman"/>
        </w:rPr>
        <w:t>відсоток</w:t>
      </w:r>
      <w:proofErr w:type="spellEnd"/>
      <w:r w:rsidRPr="00B0030A">
        <w:rPr>
          <w:rFonts w:cs="Times New Roman"/>
        </w:rPr>
        <w:t xml:space="preserve"> </w:t>
      </w:r>
      <w:proofErr w:type="spellStart"/>
      <w:r w:rsidRPr="00B0030A">
        <w:rPr>
          <w:rFonts w:cs="Times New Roman"/>
        </w:rPr>
        <w:t>збільшення</w:t>
      </w:r>
      <w:proofErr w:type="spellEnd"/>
      <w:r w:rsidRPr="00B0030A">
        <w:rPr>
          <w:rFonts w:cs="Times New Roman"/>
        </w:rPr>
        <w:t xml:space="preserve"> </w:t>
      </w:r>
      <w:proofErr w:type="spellStart"/>
      <w:r w:rsidRPr="00B0030A">
        <w:rPr>
          <w:rFonts w:cs="Times New Roman"/>
        </w:rPr>
        <w:t>ціни</w:t>
      </w:r>
      <w:proofErr w:type="spellEnd"/>
      <w:r w:rsidRPr="00B0030A">
        <w:rPr>
          <w:rFonts w:cs="Times New Roman"/>
        </w:rPr>
        <w:t xml:space="preserve"> за </w:t>
      </w:r>
      <w:proofErr w:type="spellStart"/>
      <w:r w:rsidRPr="00B0030A">
        <w:rPr>
          <w:rFonts w:cs="Times New Roman"/>
        </w:rPr>
        <w:t>одиницю</w:t>
      </w:r>
      <w:proofErr w:type="spellEnd"/>
      <w:r w:rsidRPr="00B0030A">
        <w:rPr>
          <w:rFonts w:cs="Times New Roman"/>
        </w:rPr>
        <w:t xml:space="preserve"> товару не</w:t>
      </w:r>
      <w:r w:rsidRPr="00433BA0">
        <w:rPr>
          <w:rFonts w:cs="Times New Roman"/>
        </w:rPr>
        <w:t xml:space="preserve"> </w:t>
      </w:r>
      <w:proofErr w:type="spellStart"/>
      <w:r w:rsidRPr="00433BA0">
        <w:rPr>
          <w:rFonts w:cs="Times New Roman"/>
        </w:rPr>
        <w:t>може</w:t>
      </w:r>
      <w:proofErr w:type="spellEnd"/>
      <w:r w:rsidRPr="00433BA0">
        <w:rPr>
          <w:rFonts w:cs="Times New Roman"/>
        </w:rPr>
        <w:t xml:space="preserve"> </w:t>
      </w:r>
      <w:proofErr w:type="spellStart"/>
      <w:r w:rsidRPr="00433BA0">
        <w:rPr>
          <w:rFonts w:cs="Times New Roman"/>
        </w:rPr>
        <w:t>перевищувати</w:t>
      </w:r>
      <w:proofErr w:type="spellEnd"/>
      <w:r w:rsidRPr="00433BA0">
        <w:rPr>
          <w:rFonts w:cs="Times New Roman"/>
        </w:rPr>
        <w:t xml:space="preserve"> </w:t>
      </w:r>
      <w:proofErr w:type="spellStart"/>
      <w:r w:rsidRPr="00433BA0">
        <w:rPr>
          <w:rFonts w:cs="Times New Roman"/>
        </w:rPr>
        <w:t>відсоток</w:t>
      </w:r>
      <w:proofErr w:type="spellEnd"/>
      <w:r w:rsidRPr="00433BA0">
        <w:rPr>
          <w:rFonts w:cs="Times New Roman"/>
        </w:rPr>
        <w:t xml:space="preserve"> </w:t>
      </w:r>
      <w:proofErr w:type="spellStart"/>
      <w:r w:rsidRPr="00433BA0">
        <w:rPr>
          <w:rFonts w:cs="Times New Roman"/>
        </w:rPr>
        <w:t>коливання</w:t>
      </w:r>
      <w:proofErr w:type="spellEnd"/>
      <w:r w:rsidRPr="00433BA0">
        <w:rPr>
          <w:rFonts w:cs="Times New Roman"/>
        </w:rPr>
        <w:t xml:space="preserve">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такого товару на ринку) за </w:t>
      </w:r>
      <w:proofErr w:type="spellStart"/>
      <w:r w:rsidRPr="00433BA0">
        <w:rPr>
          <w:rFonts w:cs="Times New Roman"/>
        </w:rPr>
        <w:t>умови</w:t>
      </w:r>
      <w:proofErr w:type="spellEnd"/>
      <w:r w:rsidRPr="00433BA0">
        <w:rPr>
          <w:rFonts w:cs="Times New Roman"/>
        </w:rPr>
        <w:t xml:space="preserve"> документального </w:t>
      </w:r>
      <w:proofErr w:type="spellStart"/>
      <w:r w:rsidRPr="00433BA0">
        <w:rPr>
          <w:rFonts w:cs="Times New Roman"/>
        </w:rPr>
        <w:t>підтвердження</w:t>
      </w:r>
      <w:proofErr w:type="spellEnd"/>
      <w:r w:rsidRPr="00433BA0">
        <w:rPr>
          <w:rFonts w:cs="Times New Roman"/>
        </w:rPr>
        <w:t xml:space="preserve"> такого </w:t>
      </w:r>
      <w:proofErr w:type="spellStart"/>
      <w:r w:rsidRPr="00433BA0">
        <w:rPr>
          <w:rFonts w:cs="Times New Roman"/>
        </w:rPr>
        <w:t>коливання</w:t>
      </w:r>
      <w:proofErr w:type="spellEnd"/>
      <w:r w:rsidRPr="00433BA0">
        <w:rPr>
          <w:rFonts w:cs="Times New Roman"/>
        </w:rPr>
        <w:t xml:space="preserve"> та не повинна </w:t>
      </w:r>
      <w:proofErr w:type="spellStart"/>
      <w:r w:rsidRPr="00433BA0">
        <w:rPr>
          <w:rFonts w:cs="Times New Roman"/>
        </w:rPr>
        <w:t>призвести</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на момент </w:t>
      </w:r>
      <w:proofErr w:type="spellStart"/>
      <w:r w:rsidRPr="00433BA0">
        <w:rPr>
          <w:rFonts w:cs="Times New Roman"/>
        </w:rPr>
        <w:t>його</w:t>
      </w:r>
      <w:proofErr w:type="spellEnd"/>
      <w:r w:rsidRPr="00433BA0">
        <w:rPr>
          <w:rFonts w:cs="Times New Roman"/>
        </w:rPr>
        <w:t xml:space="preserve"> </w:t>
      </w:r>
      <w:proofErr w:type="spellStart"/>
      <w:r w:rsidRPr="00433BA0">
        <w:rPr>
          <w:rFonts w:cs="Times New Roman"/>
        </w:rPr>
        <w:t>укладення</w:t>
      </w:r>
      <w:proofErr w:type="spellEnd"/>
      <w:r w:rsidRPr="00433BA0">
        <w:rPr>
          <w:rFonts w:cs="Times New Roman"/>
        </w:rPr>
        <w:t>;</w:t>
      </w:r>
    </w:p>
    <w:p w14:paraId="65C4B5BA" w14:textId="77777777" w:rsidR="006F0BA5" w:rsidRPr="00433BA0" w:rsidRDefault="006F0BA5" w:rsidP="006F0BA5">
      <w:pPr>
        <w:jc w:val="both"/>
        <w:rPr>
          <w:rFonts w:cs="Times New Roman"/>
        </w:rPr>
      </w:pPr>
      <w:bookmarkStart w:id="2" w:name="n512"/>
      <w:bookmarkEnd w:id="2"/>
      <w:r w:rsidRPr="00433BA0">
        <w:rPr>
          <w:rFonts w:cs="Times New Roman"/>
        </w:rPr>
        <w:t xml:space="preserve">3) </w:t>
      </w:r>
      <w:proofErr w:type="spellStart"/>
      <w:r w:rsidRPr="00433BA0">
        <w:rPr>
          <w:rFonts w:cs="Times New Roman"/>
        </w:rPr>
        <w:t>покращення</w:t>
      </w:r>
      <w:proofErr w:type="spellEnd"/>
      <w:r w:rsidRPr="00433BA0">
        <w:rPr>
          <w:rFonts w:cs="Times New Roman"/>
        </w:rPr>
        <w:t xml:space="preserve"> </w:t>
      </w:r>
      <w:proofErr w:type="spellStart"/>
      <w:r w:rsidRPr="00433BA0">
        <w:rPr>
          <w:rFonts w:cs="Times New Roman"/>
        </w:rPr>
        <w:t>якості</w:t>
      </w:r>
      <w:proofErr w:type="spellEnd"/>
      <w:r w:rsidRPr="00433BA0">
        <w:rPr>
          <w:rFonts w:cs="Times New Roman"/>
        </w:rPr>
        <w:t xml:space="preserve"> предмета </w:t>
      </w:r>
      <w:proofErr w:type="spellStart"/>
      <w:r w:rsidRPr="00433BA0">
        <w:rPr>
          <w:rFonts w:cs="Times New Roman"/>
        </w:rPr>
        <w:t>закупівлі</w:t>
      </w:r>
      <w:proofErr w:type="spellEnd"/>
      <w:r w:rsidRPr="00433BA0">
        <w:rPr>
          <w:rFonts w:cs="Times New Roman"/>
        </w:rPr>
        <w:t xml:space="preserve"> за </w:t>
      </w:r>
      <w:proofErr w:type="spellStart"/>
      <w:r w:rsidRPr="00433BA0">
        <w:rPr>
          <w:rFonts w:cs="Times New Roman"/>
        </w:rPr>
        <w:t>умови</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таке</w:t>
      </w:r>
      <w:proofErr w:type="spellEnd"/>
      <w:r w:rsidRPr="00433BA0">
        <w:rPr>
          <w:rFonts w:cs="Times New Roman"/>
        </w:rPr>
        <w:t xml:space="preserve"> </w:t>
      </w:r>
      <w:proofErr w:type="spellStart"/>
      <w:r w:rsidRPr="00433BA0">
        <w:rPr>
          <w:rFonts w:cs="Times New Roman"/>
        </w:rPr>
        <w:t>покращення</w:t>
      </w:r>
      <w:proofErr w:type="spellEnd"/>
      <w:r w:rsidRPr="00433BA0">
        <w:rPr>
          <w:rFonts w:cs="Times New Roman"/>
        </w:rPr>
        <w:t xml:space="preserve"> не </w:t>
      </w:r>
      <w:proofErr w:type="spellStart"/>
      <w:r w:rsidRPr="00433BA0">
        <w:rPr>
          <w:rFonts w:cs="Times New Roman"/>
        </w:rPr>
        <w:t>призведе</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w:t>
      </w:r>
    </w:p>
    <w:p w14:paraId="467C7C22" w14:textId="77777777" w:rsidR="006F0BA5" w:rsidRPr="00433BA0" w:rsidRDefault="006F0BA5" w:rsidP="006F0BA5">
      <w:pPr>
        <w:jc w:val="both"/>
        <w:rPr>
          <w:rFonts w:cs="Times New Roman"/>
        </w:rPr>
      </w:pPr>
      <w:bookmarkStart w:id="3" w:name="n513"/>
      <w:bookmarkEnd w:id="3"/>
      <w:r w:rsidRPr="00433BA0">
        <w:rPr>
          <w:rFonts w:cs="Times New Roman"/>
        </w:rPr>
        <w:t xml:space="preserve">4) </w:t>
      </w:r>
      <w:proofErr w:type="spellStart"/>
      <w:r w:rsidRPr="00433BA0">
        <w:rPr>
          <w:rFonts w:cs="Times New Roman"/>
        </w:rPr>
        <w:t>продовження</w:t>
      </w:r>
      <w:proofErr w:type="spellEnd"/>
      <w:r w:rsidRPr="00433BA0">
        <w:rPr>
          <w:rFonts w:cs="Times New Roman"/>
        </w:rPr>
        <w:t xml:space="preserve"> строку </w:t>
      </w:r>
      <w:proofErr w:type="spellStart"/>
      <w:r w:rsidRPr="00433BA0">
        <w:rPr>
          <w:rFonts w:cs="Times New Roman"/>
        </w:rPr>
        <w:t>дії</w:t>
      </w:r>
      <w:proofErr w:type="spellEnd"/>
      <w:r w:rsidRPr="00433BA0">
        <w:rPr>
          <w:rFonts w:cs="Times New Roman"/>
        </w:rPr>
        <w:t xml:space="preserve"> договору про </w:t>
      </w:r>
      <w:proofErr w:type="spellStart"/>
      <w:r w:rsidRPr="00433BA0">
        <w:rPr>
          <w:rFonts w:cs="Times New Roman"/>
        </w:rPr>
        <w:t>закупівлю</w:t>
      </w:r>
      <w:proofErr w:type="spellEnd"/>
      <w:r w:rsidRPr="00433BA0">
        <w:rPr>
          <w:rFonts w:cs="Times New Roman"/>
        </w:rPr>
        <w:t xml:space="preserve"> та/</w:t>
      </w:r>
      <w:proofErr w:type="spellStart"/>
      <w:r w:rsidRPr="00433BA0">
        <w:rPr>
          <w:rFonts w:cs="Times New Roman"/>
        </w:rPr>
        <w:t>або</w:t>
      </w:r>
      <w:proofErr w:type="spellEnd"/>
      <w:r w:rsidRPr="00433BA0">
        <w:rPr>
          <w:rFonts w:cs="Times New Roman"/>
        </w:rPr>
        <w:t xml:space="preserve"> строку </w:t>
      </w:r>
      <w:proofErr w:type="spellStart"/>
      <w:r w:rsidRPr="00433BA0">
        <w:rPr>
          <w:rFonts w:cs="Times New Roman"/>
        </w:rPr>
        <w:t>виконання</w:t>
      </w:r>
      <w:proofErr w:type="spellEnd"/>
      <w:r w:rsidRPr="00433BA0">
        <w:rPr>
          <w:rFonts w:cs="Times New Roman"/>
        </w:rPr>
        <w:t xml:space="preserve"> </w:t>
      </w:r>
      <w:proofErr w:type="spellStart"/>
      <w:r w:rsidRPr="00433BA0">
        <w:rPr>
          <w:rFonts w:cs="Times New Roman"/>
        </w:rPr>
        <w:t>зобов’язань</w:t>
      </w:r>
      <w:proofErr w:type="spellEnd"/>
      <w:r w:rsidRPr="00433BA0">
        <w:rPr>
          <w:rFonts w:cs="Times New Roman"/>
        </w:rPr>
        <w:t xml:space="preserve"> </w:t>
      </w:r>
      <w:proofErr w:type="spellStart"/>
      <w:r w:rsidRPr="00433BA0">
        <w:rPr>
          <w:rFonts w:cs="Times New Roman"/>
        </w:rPr>
        <w:t>щодо</w:t>
      </w:r>
      <w:proofErr w:type="spellEnd"/>
      <w:r w:rsidRPr="00433BA0">
        <w:rPr>
          <w:rFonts w:cs="Times New Roman"/>
        </w:rPr>
        <w:t xml:space="preserve"> </w:t>
      </w:r>
      <w:proofErr w:type="spellStart"/>
      <w:r w:rsidRPr="00433BA0">
        <w:rPr>
          <w:rFonts w:cs="Times New Roman"/>
        </w:rPr>
        <w:t>передачі</w:t>
      </w:r>
      <w:proofErr w:type="spellEnd"/>
      <w:r w:rsidRPr="00433BA0">
        <w:rPr>
          <w:rFonts w:cs="Times New Roman"/>
        </w:rPr>
        <w:t xml:space="preserve"> товару, </w:t>
      </w:r>
      <w:proofErr w:type="spellStart"/>
      <w:r w:rsidRPr="00433BA0">
        <w:rPr>
          <w:rFonts w:cs="Times New Roman"/>
        </w:rPr>
        <w:t>виконання</w:t>
      </w:r>
      <w:proofErr w:type="spellEnd"/>
      <w:r w:rsidRPr="00433BA0">
        <w:rPr>
          <w:rFonts w:cs="Times New Roman"/>
        </w:rPr>
        <w:t xml:space="preserve"> </w:t>
      </w:r>
      <w:proofErr w:type="spellStart"/>
      <w:r w:rsidRPr="00433BA0">
        <w:rPr>
          <w:rFonts w:cs="Times New Roman"/>
        </w:rPr>
        <w:t>робіт</w:t>
      </w:r>
      <w:proofErr w:type="spellEnd"/>
      <w:r w:rsidRPr="00433BA0">
        <w:rPr>
          <w:rFonts w:cs="Times New Roman"/>
        </w:rPr>
        <w:t xml:space="preserve">, </w:t>
      </w:r>
      <w:proofErr w:type="spellStart"/>
      <w:r w:rsidRPr="00433BA0">
        <w:rPr>
          <w:rFonts w:cs="Times New Roman"/>
        </w:rPr>
        <w:t>надання</w:t>
      </w:r>
      <w:proofErr w:type="spellEnd"/>
      <w:r w:rsidRPr="00433BA0">
        <w:rPr>
          <w:rFonts w:cs="Times New Roman"/>
        </w:rPr>
        <w:t xml:space="preserve"> </w:t>
      </w:r>
      <w:proofErr w:type="spellStart"/>
      <w:r w:rsidRPr="00433BA0">
        <w:rPr>
          <w:rFonts w:cs="Times New Roman"/>
        </w:rPr>
        <w:t>послуг</w:t>
      </w:r>
      <w:proofErr w:type="spellEnd"/>
      <w:r w:rsidRPr="00433BA0">
        <w:rPr>
          <w:rFonts w:cs="Times New Roman"/>
        </w:rPr>
        <w:t xml:space="preserve"> у </w:t>
      </w:r>
      <w:proofErr w:type="spellStart"/>
      <w:r w:rsidRPr="00433BA0">
        <w:rPr>
          <w:rFonts w:cs="Times New Roman"/>
        </w:rPr>
        <w:t>разі</w:t>
      </w:r>
      <w:proofErr w:type="spellEnd"/>
      <w:r w:rsidRPr="00433BA0">
        <w:rPr>
          <w:rFonts w:cs="Times New Roman"/>
        </w:rPr>
        <w:t xml:space="preserve"> </w:t>
      </w:r>
      <w:proofErr w:type="spellStart"/>
      <w:r w:rsidRPr="00433BA0">
        <w:rPr>
          <w:rFonts w:cs="Times New Roman"/>
        </w:rPr>
        <w:t>виникнення</w:t>
      </w:r>
      <w:proofErr w:type="spellEnd"/>
      <w:r w:rsidRPr="00433BA0">
        <w:rPr>
          <w:rFonts w:cs="Times New Roman"/>
        </w:rPr>
        <w:t xml:space="preserve"> документально </w:t>
      </w:r>
      <w:proofErr w:type="spellStart"/>
      <w:r w:rsidRPr="00433BA0">
        <w:rPr>
          <w:rFonts w:cs="Times New Roman"/>
        </w:rPr>
        <w:t>підтверджених</w:t>
      </w:r>
      <w:proofErr w:type="spellEnd"/>
      <w:r w:rsidRPr="00433BA0">
        <w:rPr>
          <w:rFonts w:cs="Times New Roman"/>
        </w:rPr>
        <w:t xml:space="preserve"> </w:t>
      </w:r>
      <w:proofErr w:type="spellStart"/>
      <w:r w:rsidRPr="00433BA0">
        <w:rPr>
          <w:rFonts w:cs="Times New Roman"/>
        </w:rPr>
        <w:t>об’єктивних</w:t>
      </w:r>
      <w:proofErr w:type="spellEnd"/>
      <w:r w:rsidRPr="00433BA0">
        <w:rPr>
          <w:rFonts w:cs="Times New Roman"/>
        </w:rPr>
        <w:t xml:space="preserve"> </w:t>
      </w:r>
      <w:proofErr w:type="spellStart"/>
      <w:r w:rsidRPr="00433BA0">
        <w:rPr>
          <w:rFonts w:cs="Times New Roman"/>
        </w:rPr>
        <w:t>обставин</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спричинили</w:t>
      </w:r>
      <w:proofErr w:type="spellEnd"/>
      <w:r w:rsidRPr="00433BA0">
        <w:rPr>
          <w:rFonts w:cs="Times New Roman"/>
        </w:rPr>
        <w:t xml:space="preserve"> </w:t>
      </w:r>
      <w:proofErr w:type="spellStart"/>
      <w:r w:rsidRPr="00433BA0">
        <w:rPr>
          <w:rFonts w:cs="Times New Roman"/>
        </w:rPr>
        <w:t>таке</w:t>
      </w:r>
      <w:proofErr w:type="spellEnd"/>
      <w:r w:rsidRPr="00433BA0">
        <w:rPr>
          <w:rFonts w:cs="Times New Roman"/>
        </w:rPr>
        <w:t xml:space="preserve"> </w:t>
      </w:r>
      <w:proofErr w:type="spellStart"/>
      <w:r w:rsidRPr="00433BA0">
        <w:rPr>
          <w:rFonts w:cs="Times New Roman"/>
        </w:rPr>
        <w:t>продовження</w:t>
      </w:r>
      <w:proofErr w:type="spellEnd"/>
      <w:r w:rsidRPr="00433BA0">
        <w:rPr>
          <w:rFonts w:cs="Times New Roman"/>
        </w:rPr>
        <w:t xml:space="preserve">, у тому </w:t>
      </w:r>
      <w:proofErr w:type="spellStart"/>
      <w:r w:rsidRPr="00433BA0">
        <w:rPr>
          <w:rFonts w:cs="Times New Roman"/>
        </w:rPr>
        <w:t>числі</w:t>
      </w:r>
      <w:proofErr w:type="spellEnd"/>
      <w:r w:rsidRPr="00433BA0">
        <w:rPr>
          <w:rFonts w:cs="Times New Roman"/>
        </w:rPr>
        <w:t xml:space="preserve"> </w:t>
      </w:r>
      <w:proofErr w:type="spellStart"/>
      <w:r w:rsidRPr="00433BA0">
        <w:rPr>
          <w:rFonts w:cs="Times New Roman"/>
        </w:rPr>
        <w:t>обставин</w:t>
      </w:r>
      <w:proofErr w:type="spellEnd"/>
      <w:r w:rsidRPr="00433BA0">
        <w:rPr>
          <w:rFonts w:cs="Times New Roman"/>
        </w:rPr>
        <w:t xml:space="preserve"> </w:t>
      </w:r>
      <w:proofErr w:type="spellStart"/>
      <w:r w:rsidRPr="00433BA0">
        <w:rPr>
          <w:rFonts w:cs="Times New Roman"/>
        </w:rPr>
        <w:t>непереборної</w:t>
      </w:r>
      <w:proofErr w:type="spellEnd"/>
      <w:r w:rsidRPr="00433BA0">
        <w:rPr>
          <w:rFonts w:cs="Times New Roman"/>
        </w:rPr>
        <w:t xml:space="preserve"> </w:t>
      </w:r>
      <w:proofErr w:type="spellStart"/>
      <w:r w:rsidRPr="00433BA0">
        <w:rPr>
          <w:rFonts w:cs="Times New Roman"/>
        </w:rPr>
        <w:t>сили</w:t>
      </w:r>
      <w:proofErr w:type="spellEnd"/>
      <w:r w:rsidRPr="00433BA0">
        <w:rPr>
          <w:rFonts w:cs="Times New Roman"/>
        </w:rPr>
        <w:t xml:space="preserve">, </w:t>
      </w:r>
      <w:proofErr w:type="spellStart"/>
      <w:r w:rsidRPr="00433BA0">
        <w:rPr>
          <w:rFonts w:cs="Times New Roman"/>
        </w:rPr>
        <w:t>затримки</w:t>
      </w:r>
      <w:proofErr w:type="spellEnd"/>
      <w:r w:rsidRPr="00433BA0">
        <w:rPr>
          <w:rFonts w:cs="Times New Roman"/>
        </w:rPr>
        <w:t xml:space="preserve"> </w:t>
      </w:r>
      <w:proofErr w:type="spellStart"/>
      <w:r w:rsidRPr="00433BA0">
        <w:rPr>
          <w:rFonts w:cs="Times New Roman"/>
        </w:rPr>
        <w:t>фінансування</w:t>
      </w:r>
      <w:proofErr w:type="spellEnd"/>
      <w:r w:rsidRPr="00433BA0">
        <w:rPr>
          <w:rFonts w:cs="Times New Roman"/>
        </w:rPr>
        <w:t xml:space="preserve"> </w:t>
      </w:r>
      <w:proofErr w:type="spellStart"/>
      <w:r w:rsidRPr="00433BA0">
        <w:rPr>
          <w:rFonts w:cs="Times New Roman"/>
        </w:rPr>
        <w:t>витрат</w:t>
      </w:r>
      <w:proofErr w:type="spellEnd"/>
      <w:r w:rsidRPr="00433BA0">
        <w:rPr>
          <w:rFonts w:cs="Times New Roman"/>
        </w:rPr>
        <w:t xml:space="preserve"> </w:t>
      </w:r>
      <w:proofErr w:type="spellStart"/>
      <w:r w:rsidRPr="00433BA0">
        <w:rPr>
          <w:rFonts w:cs="Times New Roman"/>
        </w:rPr>
        <w:t>замовника</w:t>
      </w:r>
      <w:proofErr w:type="spellEnd"/>
      <w:r w:rsidRPr="00433BA0">
        <w:rPr>
          <w:rFonts w:cs="Times New Roman"/>
        </w:rPr>
        <w:t xml:space="preserve">, за </w:t>
      </w:r>
      <w:proofErr w:type="spellStart"/>
      <w:r w:rsidRPr="00433BA0">
        <w:rPr>
          <w:rFonts w:cs="Times New Roman"/>
        </w:rPr>
        <w:t>умови</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такі</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не </w:t>
      </w:r>
      <w:proofErr w:type="spellStart"/>
      <w:r w:rsidRPr="00433BA0">
        <w:rPr>
          <w:rFonts w:cs="Times New Roman"/>
        </w:rPr>
        <w:t>призведуть</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w:t>
      </w:r>
    </w:p>
    <w:p w14:paraId="30B2FCD8" w14:textId="77777777" w:rsidR="006F0BA5" w:rsidRPr="00433BA0" w:rsidRDefault="006F0BA5" w:rsidP="006F0BA5">
      <w:pPr>
        <w:jc w:val="both"/>
        <w:rPr>
          <w:rFonts w:cs="Times New Roman"/>
        </w:rPr>
      </w:pPr>
      <w:bookmarkStart w:id="4" w:name="n514"/>
      <w:bookmarkEnd w:id="4"/>
      <w:r w:rsidRPr="00433BA0">
        <w:rPr>
          <w:rFonts w:cs="Times New Roman"/>
        </w:rPr>
        <w:t xml:space="preserve">5) </w:t>
      </w:r>
      <w:proofErr w:type="spellStart"/>
      <w:r w:rsidRPr="00433BA0">
        <w:rPr>
          <w:rFonts w:cs="Times New Roman"/>
        </w:rPr>
        <w:t>погодження</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в </w:t>
      </w:r>
      <w:proofErr w:type="spellStart"/>
      <w:r w:rsidRPr="00433BA0">
        <w:rPr>
          <w:rFonts w:cs="Times New Roman"/>
        </w:rPr>
        <w:t>бік</w:t>
      </w:r>
      <w:proofErr w:type="spellEnd"/>
      <w:r w:rsidRPr="00433BA0">
        <w:rPr>
          <w:rFonts w:cs="Times New Roman"/>
        </w:rPr>
        <w:t xml:space="preserve"> </w:t>
      </w:r>
      <w:proofErr w:type="spellStart"/>
      <w:r w:rsidRPr="00433BA0">
        <w:rPr>
          <w:rFonts w:cs="Times New Roman"/>
        </w:rPr>
        <w:t>зменшення</w:t>
      </w:r>
      <w:proofErr w:type="spellEnd"/>
      <w:r w:rsidRPr="00433BA0">
        <w:rPr>
          <w:rFonts w:cs="Times New Roman"/>
        </w:rPr>
        <w:t xml:space="preserve"> (без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кількості</w:t>
      </w:r>
      <w:proofErr w:type="spellEnd"/>
      <w:r w:rsidRPr="00433BA0">
        <w:rPr>
          <w:rFonts w:cs="Times New Roman"/>
        </w:rPr>
        <w:t xml:space="preserve"> (</w:t>
      </w:r>
      <w:proofErr w:type="spellStart"/>
      <w:r w:rsidRPr="00433BA0">
        <w:rPr>
          <w:rFonts w:cs="Times New Roman"/>
        </w:rPr>
        <w:t>обсягу</w:t>
      </w:r>
      <w:proofErr w:type="spellEnd"/>
      <w:r w:rsidRPr="00433BA0">
        <w:rPr>
          <w:rFonts w:cs="Times New Roman"/>
        </w:rPr>
        <w:t xml:space="preserve">) та </w:t>
      </w:r>
      <w:proofErr w:type="spellStart"/>
      <w:r w:rsidRPr="00433BA0">
        <w:rPr>
          <w:rFonts w:cs="Times New Roman"/>
        </w:rPr>
        <w:t>якості</w:t>
      </w:r>
      <w:proofErr w:type="spellEnd"/>
      <w:r w:rsidRPr="00433BA0">
        <w:rPr>
          <w:rFonts w:cs="Times New Roman"/>
        </w:rPr>
        <w:t xml:space="preserve"> </w:t>
      </w:r>
      <w:proofErr w:type="spellStart"/>
      <w:r w:rsidRPr="00433BA0">
        <w:rPr>
          <w:rFonts w:cs="Times New Roman"/>
        </w:rPr>
        <w:t>товарів</w:t>
      </w:r>
      <w:proofErr w:type="spellEnd"/>
      <w:r w:rsidRPr="00433BA0">
        <w:rPr>
          <w:rFonts w:cs="Times New Roman"/>
        </w:rPr>
        <w:t xml:space="preserve">, </w:t>
      </w:r>
      <w:proofErr w:type="spellStart"/>
      <w:r w:rsidRPr="00433BA0">
        <w:rPr>
          <w:rFonts w:cs="Times New Roman"/>
        </w:rPr>
        <w:t>робіт</w:t>
      </w:r>
      <w:proofErr w:type="spellEnd"/>
      <w:r w:rsidRPr="00433BA0">
        <w:rPr>
          <w:rFonts w:cs="Times New Roman"/>
        </w:rPr>
        <w:t xml:space="preserve"> і </w:t>
      </w:r>
      <w:proofErr w:type="spellStart"/>
      <w:r w:rsidRPr="00433BA0">
        <w:rPr>
          <w:rFonts w:cs="Times New Roman"/>
        </w:rPr>
        <w:t>послуг</w:t>
      </w:r>
      <w:proofErr w:type="spellEnd"/>
      <w:r w:rsidRPr="00433BA0">
        <w:rPr>
          <w:rFonts w:cs="Times New Roman"/>
        </w:rPr>
        <w:t>);</w:t>
      </w:r>
    </w:p>
    <w:p w14:paraId="5D9AB1CD" w14:textId="77777777" w:rsidR="006F0BA5" w:rsidRPr="00433BA0" w:rsidRDefault="006F0BA5" w:rsidP="006F0BA5">
      <w:pPr>
        <w:jc w:val="both"/>
        <w:rPr>
          <w:rFonts w:cs="Times New Roman"/>
        </w:rPr>
      </w:pPr>
      <w:bookmarkStart w:id="5" w:name="n515"/>
      <w:bookmarkEnd w:id="5"/>
      <w:r w:rsidRPr="00433BA0">
        <w:rPr>
          <w:rFonts w:cs="Times New Roman"/>
        </w:rPr>
        <w:t xml:space="preserve">6)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у </w:t>
      </w:r>
      <w:proofErr w:type="spellStart"/>
      <w:r w:rsidRPr="00433BA0">
        <w:rPr>
          <w:rFonts w:cs="Times New Roman"/>
        </w:rPr>
        <w:t>зв’язку</w:t>
      </w:r>
      <w:proofErr w:type="spellEnd"/>
      <w:r w:rsidRPr="00433BA0">
        <w:rPr>
          <w:rFonts w:cs="Times New Roman"/>
        </w:rPr>
        <w:t xml:space="preserve"> з </w:t>
      </w:r>
      <w:proofErr w:type="spellStart"/>
      <w:r w:rsidRPr="00433BA0">
        <w:rPr>
          <w:rFonts w:cs="Times New Roman"/>
        </w:rPr>
        <w:t>зміною</w:t>
      </w:r>
      <w:proofErr w:type="spellEnd"/>
      <w:r w:rsidRPr="00433BA0">
        <w:rPr>
          <w:rFonts w:cs="Times New Roman"/>
        </w:rPr>
        <w:t xml:space="preserve"> ставок </w:t>
      </w:r>
      <w:proofErr w:type="spellStart"/>
      <w:r w:rsidRPr="00433BA0">
        <w:rPr>
          <w:rFonts w:cs="Times New Roman"/>
        </w:rPr>
        <w:t>податків</w:t>
      </w:r>
      <w:proofErr w:type="spellEnd"/>
      <w:r w:rsidRPr="00433BA0">
        <w:rPr>
          <w:rFonts w:cs="Times New Roman"/>
        </w:rPr>
        <w:t xml:space="preserve"> і </w:t>
      </w:r>
      <w:proofErr w:type="spellStart"/>
      <w:r w:rsidRPr="00433BA0">
        <w:rPr>
          <w:rFonts w:cs="Times New Roman"/>
        </w:rPr>
        <w:t>зборів</w:t>
      </w:r>
      <w:proofErr w:type="spellEnd"/>
      <w:r w:rsidRPr="00433BA0">
        <w:rPr>
          <w:rFonts w:cs="Times New Roman"/>
        </w:rPr>
        <w:t xml:space="preserve"> та/</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зміною</w:t>
      </w:r>
      <w:proofErr w:type="spellEnd"/>
      <w:r w:rsidRPr="00433BA0">
        <w:rPr>
          <w:rFonts w:cs="Times New Roman"/>
        </w:rPr>
        <w:t xml:space="preserve"> умов </w:t>
      </w:r>
      <w:proofErr w:type="spellStart"/>
      <w:r w:rsidRPr="00433BA0">
        <w:rPr>
          <w:rFonts w:cs="Times New Roman"/>
        </w:rPr>
        <w:t>щодо</w:t>
      </w:r>
      <w:proofErr w:type="spellEnd"/>
      <w:r w:rsidRPr="00433BA0">
        <w:rPr>
          <w:rFonts w:cs="Times New Roman"/>
        </w:rPr>
        <w:t xml:space="preserve"> </w:t>
      </w:r>
      <w:proofErr w:type="spellStart"/>
      <w:r w:rsidRPr="00433BA0">
        <w:rPr>
          <w:rFonts w:cs="Times New Roman"/>
        </w:rPr>
        <w:t>надання</w:t>
      </w:r>
      <w:proofErr w:type="spellEnd"/>
      <w:r w:rsidRPr="00433BA0">
        <w:rPr>
          <w:rFonts w:cs="Times New Roman"/>
        </w:rPr>
        <w:t xml:space="preserve"> </w:t>
      </w:r>
      <w:proofErr w:type="spellStart"/>
      <w:r w:rsidRPr="00433BA0">
        <w:rPr>
          <w:rFonts w:cs="Times New Roman"/>
        </w:rPr>
        <w:t>пільг</w:t>
      </w:r>
      <w:proofErr w:type="spellEnd"/>
      <w:r w:rsidRPr="00433BA0">
        <w:rPr>
          <w:rFonts w:cs="Times New Roman"/>
        </w:rPr>
        <w:t xml:space="preserve"> з </w:t>
      </w:r>
      <w:proofErr w:type="spellStart"/>
      <w:r w:rsidRPr="00433BA0">
        <w:rPr>
          <w:rFonts w:cs="Times New Roman"/>
        </w:rPr>
        <w:t>оподаткування</w:t>
      </w:r>
      <w:proofErr w:type="spellEnd"/>
      <w:r w:rsidRPr="00433BA0">
        <w:rPr>
          <w:rFonts w:cs="Times New Roman"/>
        </w:rPr>
        <w:t xml:space="preserve"> - пропорційно до </w:t>
      </w:r>
      <w:proofErr w:type="spellStart"/>
      <w:r w:rsidRPr="00433BA0">
        <w:rPr>
          <w:rFonts w:cs="Times New Roman"/>
        </w:rPr>
        <w:t>зміни</w:t>
      </w:r>
      <w:proofErr w:type="spellEnd"/>
      <w:r w:rsidRPr="00433BA0">
        <w:rPr>
          <w:rFonts w:cs="Times New Roman"/>
        </w:rPr>
        <w:t xml:space="preserve"> таких ставок та/</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пільг</w:t>
      </w:r>
      <w:proofErr w:type="spellEnd"/>
      <w:r w:rsidRPr="00433BA0">
        <w:rPr>
          <w:rFonts w:cs="Times New Roman"/>
        </w:rPr>
        <w:t xml:space="preserve"> з </w:t>
      </w:r>
      <w:proofErr w:type="spellStart"/>
      <w:r w:rsidRPr="00433BA0">
        <w:rPr>
          <w:rFonts w:cs="Times New Roman"/>
        </w:rPr>
        <w:t>оподаткування</w:t>
      </w:r>
      <w:proofErr w:type="spellEnd"/>
      <w:r w:rsidRPr="00433BA0">
        <w:rPr>
          <w:rFonts w:cs="Times New Roman"/>
        </w:rPr>
        <w:t xml:space="preserve">, а також у </w:t>
      </w:r>
      <w:proofErr w:type="spellStart"/>
      <w:r w:rsidRPr="00433BA0">
        <w:rPr>
          <w:rFonts w:cs="Times New Roman"/>
        </w:rPr>
        <w:t>зв’язку</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зміною</w:t>
      </w:r>
      <w:proofErr w:type="spellEnd"/>
      <w:r w:rsidRPr="00433BA0">
        <w:rPr>
          <w:rFonts w:cs="Times New Roman"/>
        </w:rPr>
        <w:t xml:space="preserve"> </w:t>
      </w:r>
      <w:proofErr w:type="spellStart"/>
      <w:r w:rsidRPr="00433BA0">
        <w:rPr>
          <w:rFonts w:cs="Times New Roman"/>
        </w:rPr>
        <w:t>системи</w:t>
      </w:r>
      <w:proofErr w:type="spellEnd"/>
      <w:r w:rsidRPr="00433BA0">
        <w:rPr>
          <w:rFonts w:cs="Times New Roman"/>
        </w:rPr>
        <w:t xml:space="preserve"> </w:t>
      </w:r>
      <w:proofErr w:type="spellStart"/>
      <w:r w:rsidRPr="00433BA0">
        <w:rPr>
          <w:rFonts w:cs="Times New Roman"/>
        </w:rPr>
        <w:t>оподаткування</w:t>
      </w:r>
      <w:proofErr w:type="spellEnd"/>
      <w:r w:rsidRPr="00433BA0">
        <w:rPr>
          <w:rFonts w:cs="Times New Roman"/>
        </w:rPr>
        <w:t xml:space="preserve"> пропорційно до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податкового</w:t>
      </w:r>
      <w:proofErr w:type="spellEnd"/>
      <w:r w:rsidRPr="00433BA0">
        <w:rPr>
          <w:rFonts w:cs="Times New Roman"/>
        </w:rPr>
        <w:t xml:space="preserve"> </w:t>
      </w:r>
      <w:proofErr w:type="spellStart"/>
      <w:r w:rsidRPr="00433BA0">
        <w:rPr>
          <w:rFonts w:cs="Times New Roman"/>
        </w:rPr>
        <w:t>навантаження</w:t>
      </w:r>
      <w:proofErr w:type="spellEnd"/>
      <w:r w:rsidRPr="00433BA0">
        <w:rPr>
          <w:rFonts w:cs="Times New Roman"/>
        </w:rPr>
        <w:t xml:space="preserve"> </w:t>
      </w:r>
      <w:proofErr w:type="spellStart"/>
      <w:r w:rsidRPr="00433BA0">
        <w:rPr>
          <w:rFonts w:cs="Times New Roman"/>
        </w:rPr>
        <w:t>внаслідок</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системи</w:t>
      </w:r>
      <w:proofErr w:type="spellEnd"/>
      <w:r w:rsidRPr="00433BA0">
        <w:rPr>
          <w:rFonts w:cs="Times New Roman"/>
        </w:rPr>
        <w:t xml:space="preserve"> </w:t>
      </w:r>
      <w:proofErr w:type="spellStart"/>
      <w:r w:rsidRPr="00433BA0">
        <w:rPr>
          <w:rFonts w:cs="Times New Roman"/>
        </w:rPr>
        <w:t>оподаткування</w:t>
      </w:r>
      <w:proofErr w:type="spellEnd"/>
      <w:r w:rsidRPr="00433BA0">
        <w:rPr>
          <w:rFonts w:cs="Times New Roman"/>
        </w:rPr>
        <w:t>;</w:t>
      </w:r>
    </w:p>
    <w:p w14:paraId="12A3DC51" w14:textId="77777777" w:rsidR="006F0BA5" w:rsidRPr="00433BA0" w:rsidRDefault="006F0BA5" w:rsidP="006F0BA5">
      <w:pPr>
        <w:jc w:val="both"/>
        <w:rPr>
          <w:rFonts w:cs="Times New Roman"/>
        </w:rPr>
      </w:pPr>
      <w:bookmarkStart w:id="6" w:name="n516"/>
      <w:bookmarkEnd w:id="6"/>
      <w:r w:rsidRPr="00433BA0">
        <w:rPr>
          <w:rFonts w:cs="Times New Roman"/>
        </w:rPr>
        <w:t xml:space="preserve">7)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встановленого</w:t>
      </w:r>
      <w:proofErr w:type="spellEnd"/>
      <w:r w:rsidRPr="00433BA0">
        <w:rPr>
          <w:rFonts w:cs="Times New Roman"/>
        </w:rPr>
        <w:t xml:space="preserve"> </w:t>
      </w:r>
      <w:proofErr w:type="spellStart"/>
      <w:r w:rsidRPr="00433BA0">
        <w:rPr>
          <w:rFonts w:cs="Times New Roman"/>
        </w:rPr>
        <w:t>згідно</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законодавством</w:t>
      </w:r>
      <w:proofErr w:type="spellEnd"/>
      <w:r w:rsidRPr="00433BA0">
        <w:rPr>
          <w:rFonts w:cs="Times New Roman"/>
        </w:rPr>
        <w:t xml:space="preserve"> органами </w:t>
      </w:r>
      <w:proofErr w:type="spellStart"/>
      <w:r w:rsidRPr="00433BA0">
        <w:rPr>
          <w:rFonts w:cs="Times New Roman"/>
        </w:rPr>
        <w:t>державної</w:t>
      </w:r>
      <w:proofErr w:type="spellEnd"/>
      <w:r w:rsidRPr="00433BA0">
        <w:rPr>
          <w:rFonts w:cs="Times New Roman"/>
        </w:rPr>
        <w:t xml:space="preserve"> статистики </w:t>
      </w:r>
      <w:proofErr w:type="spellStart"/>
      <w:r w:rsidRPr="00433BA0">
        <w:rPr>
          <w:rFonts w:cs="Times New Roman"/>
        </w:rPr>
        <w:t>індексу</w:t>
      </w:r>
      <w:proofErr w:type="spellEnd"/>
      <w:r w:rsidRPr="00433BA0">
        <w:rPr>
          <w:rFonts w:cs="Times New Roman"/>
        </w:rPr>
        <w:t xml:space="preserve"> </w:t>
      </w:r>
      <w:proofErr w:type="spellStart"/>
      <w:r w:rsidRPr="00433BA0">
        <w:rPr>
          <w:rFonts w:cs="Times New Roman"/>
        </w:rPr>
        <w:t>споживчих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курсу </w:t>
      </w:r>
      <w:proofErr w:type="spellStart"/>
      <w:r w:rsidRPr="00433BA0">
        <w:rPr>
          <w:rFonts w:cs="Times New Roman"/>
        </w:rPr>
        <w:t>іноземної</w:t>
      </w:r>
      <w:proofErr w:type="spellEnd"/>
      <w:r w:rsidRPr="00433BA0">
        <w:rPr>
          <w:rFonts w:cs="Times New Roman"/>
        </w:rPr>
        <w:t xml:space="preserve"> </w:t>
      </w:r>
      <w:proofErr w:type="spellStart"/>
      <w:r w:rsidRPr="00433BA0">
        <w:rPr>
          <w:rFonts w:cs="Times New Roman"/>
        </w:rPr>
        <w:t>валюти</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біржових</w:t>
      </w:r>
      <w:proofErr w:type="spellEnd"/>
      <w:r w:rsidRPr="00433BA0">
        <w:rPr>
          <w:rFonts w:cs="Times New Roman"/>
        </w:rPr>
        <w:t xml:space="preserve"> </w:t>
      </w:r>
      <w:proofErr w:type="spellStart"/>
      <w:r w:rsidRPr="00433BA0">
        <w:rPr>
          <w:rFonts w:cs="Times New Roman"/>
        </w:rPr>
        <w:t>котирувань</w:t>
      </w:r>
      <w:proofErr w:type="spellEnd"/>
      <w:r w:rsidRPr="00433BA0">
        <w:rPr>
          <w:rFonts w:cs="Times New Roman"/>
        </w:rPr>
        <w:t xml:space="preserve"> </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показників</w:t>
      </w:r>
      <w:proofErr w:type="spellEnd"/>
      <w:r w:rsidRPr="00433BA0">
        <w:rPr>
          <w:rFonts w:cs="Times New Roman"/>
        </w:rPr>
        <w:t xml:space="preserve"> Platts, ARGUS, </w:t>
      </w:r>
      <w:proofErr w:type="spellStart"/>
      <w:r w:rsidRPr="00433BA0">
        <w:rPr>
          <w:rFonts w:cs="Times New Roman"/>
        </w:rPr>
        <w:t>регульованих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w:t>
      </w:r>
      <w:proofErr w:type="spellStart"/>
      <w:r w:rsidRPr="00433BA0">
        <w:rPr>
          <w:rFonts w:cs="Times New Roman"/>
        </w:rPr>
        <w:t>тарифів</w:t>
      </w:r>
      <w:proofErr w:type="spellEnd"/>
      <w:r w:rsidRPr="00433BA0">
        <w:rPr>
          <w:rFonts w:cs="Times New Roman"/>
        </w:rPr>
        <w:t xml:space="preserve">), </w:t>
      </w:r>
      <w:proofErr w:type="spellStart"/>
      <w:r w:rsidRPr="00433BA0">
        <w:rPr>
          <w:rFonts w:cs="Times New Roman"/>
        </w:rPr>
        <w:t>нормативів</w:t>
      </w:r>
      <w:proofErr w:type="spellEnd"/>
      <w:r w:rsidRPr="00433BA0">
        <w:rPr>
          <w:rFonts w:cs="Times New Roman"/>
        </w:rPr>
        <w:t xml:space="preserve">, </w:t>
      </w:r>
      <w:proofErr w:type="spellStart"/>
      <w:r w:rsidRPr="00433BA0">
        <w:rPr>
          <w:rFonts w:cs="Times New Roman"/>
        </w:rPr>
        <w:t>середньозважених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на </w:t>
      </w:r>
      <w:proofErr w:type="spellStart"/>
      <w:r w:rsidRPr="00433BA0">
        <w:rPr>
          <w:rFonts w:cs="Times New Roman"/>
        </w:rPr>
        <w:t>електроенергію</w:t>
      </w:r>
      <w:proofErr w:type="spellEnd"/>
      <w:r w:rsidRPr="00433BA0">
        <w:rPr>
          <w:rFonts w:cs="Times New Roman"/>
        </w:rPr>
        <w:t xml:space="preserve"> </w:t>
      </w:r>
      <w:proofErr w:type="gramStart"/>
      <w:r w:rsidRPr="00433BA0">
        <w:rPr>
          <w:rFonts w:cs="Times New Roman"/>
        </w:rPr>
        <w:t>на ринку</w:t>
      </w:r>
      <w:proofErr w:type="gramEnd"/>
      <w:r w:rsidRPr="00433BA0">
        <w:rPr>
          <w:rFonts w:cs="Times New Roman"/>
        </w:rPr>
        <w:t xml:space="preserve"> “на добу наперед”,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застосовуються</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у </w:t>
      </w:r>
      <w:proofErr w:type="spellStart"/>
      <w:r w:rsidRPr="00433BA0">
        <w:rPr>
          <w:rFonts w:cs="Times New Roman"/>
        </w:rPr>
        <w:t>разі</w:t>
      </w:r>
      <w:proofErr w:type="spellEnd"/>
      <w:r w:rsidRPr="00433BA0">
        <w:rPr>
          <w:rFonts w:cs="Times New Roman"/>
        </w:rPr>
        <w:t xml:space="preserve"> </w:t>
      </w:r>
      <w:proofErr w:type="spellStart"/>
      <w:r w:rsidRPr="00433BA0">
        <w:rPr>
          <w:rFonts w:cs="Times New Roman"/>
        </w:rPr>
        <w:t>встановлення</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порядку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w:t>
      </w:r>
    </w:p>
    <w:p w14:paraId="3347D6E9" w14:textId="77777777" w:rsidR="006F0BA5" w:rsidRPr="00433BA0" w:rsidRDefault="006F0BA5" w:rsidP="006F0BA5">
      <w:pPr>
        <w:jc w:val="both"/>
        <w:rPr>
          <w:rFonts w:cs="Times New Roman"/>
        </w:rPr>
      </w:pPr>
      <w:bookmarkStart w:id="7" w:name="n517"/>
      <w:bookmarkEnd w:id="7"/>
      <w:r w:rsidRPr="00433BA0">
        <w:rPr>
          <w:rFonts w:cs="Times New Roman"/>
        </w:rPr>
        <w:t xml:space="preserve">8) </w:t>
      </w:r>
      <w:proofErr w:type="spellStart"/>
      <w:r w:rsidRPr="00433BA0">
        <w:rPr>
          <w:rFonts w:cs="Times New Roman"/>
        </w:rPr>
        <w:t>зміни</w:t>
      </w:r>
      <w:proofErr w:type="spellEnd"/>
      <w:r w:rsidRPr="00433BA0">
        <w:rPr>
          <w:rFonts w:cs="Times New Roman"/>
        </w:rPr>
        <w:t xml:space="preserve"> умов у </w:t>
      </w:r>
      <w:proofErr w:type="spellStart"/>
      <w:r w:rsidRPr="00433BA0">
        <w:rPr>
          <w:rFonts w:cs="Times New Roman"/>
        </w:rPr>
        <w:t>зв’язку</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застосуванням</w:t>
      </w:r>
      <w:proofErr w:type="spellEnd"/>
      <w:r w:rsidRPr="00433BA0">
        <w:rPr>
          <w:rFonts w:cs="Times New Roman"/>
        </w:rPr>
        <w:t xml:space="preserve"> </w:t>
      </w:r>
      <w:proofErr w:type="spellStart"/>
      <w:r w:rsidRPr="00433BA0">
        <w:rPr>
          <w:rFonts w:cs="Times New Roman"/>
        </w:rPr>
        <w:t>положень</w:t>
      </w:r>
      <w:proofErr w:type="spellEnd"/>
      <w:r w:rsidRPr="00433BA0">
        <w:rPr>
          <w:rFonts w:cs="Times New Roman"/>
        </w:rPr>
        <w:t> </w:t>
      </w:r>
      <w:proofErr w:type="spellStart"/>
      <w:r w:rsidRPr="00433BA0">
        <w:fldChar w:fldCharType="begin"/>
      </w:r>
      <w:r w:rsidRPr="00433BA0">
        <w:instrText>HYPERLINK "https://zakon.rada.gov.ua/laws/show/922-19" \l "n1778" \t "_blank"</w:instrText>
      </w:r>
      <w:r w:rsidRPr="00433BA0">
        <w:fldChar w:fldCharType="separate"/>
      </w:r>
      <w:r w:rsidRPr="00433BA0">
        <w:rPr>
          <w:rStyle w:val="aa"/>
          <w:rFonts w:cs="Times New Roman"/>
          <w:color w:val="auto"/>
        </w:rPr>
        <w:t>частини</w:t>
      </w:r>
      <w:proofErr w:type="spellEnd"/>
      <w:r w:rsidRPr="00433BA0">
        <w:rPr>
          <w:rStyle w:val="aa"/>
          <w:rFonts w:cs="Times New Roman"/>
          <w:color w:val="auto"/>
        </w:rPr>
        <w:t xml:space="preserve"> </w:t>
      </w:r>
      <w:proofErr w:type="spellStart"/>
      <w:r w:rsidRPr="00433BA0">
        <w:rPr>
          <w:rStyle w:val="aa"/>
          <w:rFonts w:cs="Times New Roman"/>
          <w:color w:val="auto"/>
        </w:rPr>
        <w:t>шостої</w:t>
      </w:r>
      <w:proofErr w:type="spellEnd"/>
      <w:r w:rsidRPr="00433BA0">
        <w:rPr>
          <w:rStyle w:val="aa"/>
          <w:rFonts w:cs="Times New Roman"/>
          <w:color w:val="auto"/>
        </w:rPr>
        <w:fldChar w:fldCharType="end"/>
      </w:r>
      <w:r w:rsidRPr="00433BA0">
        <w:rPr>
          <w:rFonts w:cs="Times New Roman"/>
        </w:rPr>
        <w:t> </w:t>
      </w:r>
      <w:proofErr w:type="spellStart"/>
      <w:r w:rsidRPr="00433BA0">
        <w:rPr>
          <w:rFonts w:cs="Times New Roman"/>
        </w:rPr>
        <w:t>статті</w:t>
      </w:r>
      <w:proofErr w:type="spellEnd"/>
      <w:r w:rsidRPr="00433BA0">
        <w:rPr>
          <w:rFonts w:cs="Times New Roman"/>
        </w:rPr>
        <w:t xml:space="preserve"> 41 Закону.</w:t>
      </w:r>
    </w:p>
    <w:p w14:paraId="660C670F" w14:textId="77777777" w:rsidR="006F0BA5" w:rsidRPr="00433BA0" w:rsidRDefault="006F0BA5" w:rsidP="006F0BA5">
      <w:pPr>
        <w:pStyle w:val="a5"/>
        <w:jc w:val="both"/>
        <w:rPr>
          <w:rFonts w:ascii="Times New Roman" w:hAnsi="Times New Roman" w:cs="Times New Roman"/>
          <w:sz w:val="24"/>
          <w:szCs w:val="24"/>
        </w:rPr>
      </w:pPr>
      <w:r w:rsidRPr="00433BA0">
        <w:rPr>
          <w:rFonts w:ascii="Times New Roman" w:hAnsi="Times New Roman" w:cs="Times New Roman"/>
          <w:sz w:val="24"/>
          <w:szCs w:val="24"/>
          <w:lang w:val="uk-UA"/>
        </w:rPr>
        <w:t xml:space="preserve">                  8</w:t>
      </w:r>
      <w:r w:rsidRPr="00433BA0">
        <w:rPr>
          <w:rFonts w:ascii="Times New Roman" w:hAnsi="Times New Roman" w:cs="Times New Roman"/>
          <w:sz w:val="24"/>
          <w:szCs w:val="24"/>
        </w:rPr>
        <w:t>.</w:t>
      </w:r>
      <w:r w:rsidRPr="00433BA0">
        <w:rPr>
          <w:rFonts w:ascii="Times New Roman" w:hAnsi="Times New Roman" w:cs="Times New Roman"/>
          <w:sz w:val="24"/>
          <w:szCs w:val="24"/>
          <w:lang w:val="uk-UA"/>
        </w:rPr>
        <w:t>2</w:t>
      </w:r>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Жодна</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із</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сторін</w:t>
      </w:r>
      <w:proofErr w:type="spellEnd"/>
      <w:r w:rsidRPr="00433BA0">
        <w:rPr>
          <w:rFonts w:ascii="Times New Roman" w:hAnsi="Times New Roman" w:cs="Times New Roman"/>
          <w:sz w:val="24"/>
          <w:szCs w:val="24"/>
        </w:rPr>
        <w:t xml:space="preserve"> не </w:t>
      </w:r>
      <w:proofErr w:type="spellStart"/>
      <w:r w:rsidRPr="00433BA0">
        <w:rPr>
          <w:rFonts w:ascii="Times New Roman" w:hAnsi="Times New Roman" w:cs="Times New Roman"/>
          <w:sz w:val="24"/>
          <w:szCs w:val="24"/>
        </w:rPr>
        <w:t>має</w:t>
      </w:r>
      <w:proofErr w:type="spellEnd"/>
      <w:r w:rsidRPr="00433BA0">
        <w:rPr>
          <w:rFonts w:ascii="Times New Roman" w:hAnsi="Times New Roman" w:cs="Times New Roman"/>
          <w:sz w:val="24"/>
          <w:szCs w:val="24"/>
        </w:rPr>
        <w:t xml:space="preserve"> права </w:t>
      </w:r>
      <w:proofErr w:type="spellStart"/>
      <w:r w:rsidRPr="00433BA0">
        <w:rPr>
          <w:rFonts w:ascii="Times New Roman" w:hAnsi="Times New Roman" w:cs="Times New Roman"/>
          <w:sz w:val="24"/>
          <w:szCs w:val="24"/>
        </w:rPr>
        <w:t>передавати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свої</w:t>
      </w:r>
      <w:proofErr w:type="spellEnd"/>
      <w:r w:rsidRPr="00433BA0">
        <w:rPr>
          <w:rFonts w:ascii="Times New Roman" w:hAnsi="Times New Roman" w:cs="Times New Roman"/>
          <w:sz w:val="24"/>
          <w:szCs w:val="24"/>
        </w:rPr>
        <w:t xml:space="preserve"> права за </w:t>
      </w:r>
      <w:proofErr w:type="spellStart"/>
      <w:r w:rsidRPr="00433BA0">
        <w:rPr>
          <w:rFonts w:ascii="Times New Roman" w:hAnsi="Times New Roman" w:cs="Times New Roman"/>
          <w:sz w:val="24"/>
          <w:szCs w:val="24"/>
        </w:rPr>
        <w:t>Даним</w:t>
      </w:r>
      <w:proofErr w:type="spellEnd"/>
      <w:r w:rsidRPr="00433BA0">
        <w:rPr>
          <w:rFonts w:ascii="Times New Roman" w:hAnsi="Times New Roman" w:cs="Times New Roman"/>
          <w:sz w:val="24"/>
          <w:szCs w:val="24"/>
        </w:rPr>
        <w:t xml:space="preserve"> Договором </w:t>
      </w:r>
      <w:proofErr w:type="spellStart"/>
      <w:r w:rsidRPr="00433BA0">
        <w:rPr>
          <w:rFonts w:ascii="Times New Roman" w:hAnsi="Times New Roman" w:cs="Times New Roman"/>
          <w:sz w:val="24"/>
          <w:szCs w:val="24"/>
        </w:rPr>
        <w:t>третій</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стороні</w:t>
      </w:r>
      <w:proofErr w:type="spellEnd"/>
      <w:r w:rsidRPr="00433BA0">
        <w:rPr>
          <w:rFonts w:ascii="Times New Roman" w:hAnsi="Times New Roman" w:cs="Times New Roman"/>
          <w:sz w:val="24"/>
          <w:szCs w:val="24"/>
        </w:rPr>
        <w:t xml:space="preserve"> без </w:t>
      </w:r>
      <w:proofErr w:type="spellStart"/>
      <w:r w:rsidRPr="00433BA0">
        <w:rPr>
          <w:rFonts w:ascii="Times New Roman" w:hAnsi="Times New Roman" w:cs="Times New Roman"/>
          <w:sz w:val="24"/>
          <w:szCs w:val="24"/>
        </w:rPr>
        <w:t>письмової</w:t>
      </w:r>
      <w:proofErr w:type="spellEnd"/>
      <w:r w:rsidRPr="00433BA0">
        <w:rPr>
          <w:rFonts w:ascii="Times New Roman" w:hAnsi="Times New Roman" w:cs="Times New Roman"/>
          <w:sz w:val="24"/>
          <w:szCs w:val="24"/>
        </w:rPr>
        <w:t xml:space="preserve"> згоди </w:t>
      </w:r>
      <w:proofErr w:type="spellStart"/>
      <w:r w:rsidRPr="00433BA0">
        <w:rPr>
          <w:rFonts w:ascii="Times New Roman" w:hAnsi="Times New Roman" w:cs="Times New Roman"/>
          <w:sz w:val="24"/>
          <w:szCs w:val="24"/>
        </w:rPr>
        <w:t>другої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сторони</w:t>
      </w:r>
      <w:proofErr w:type="spellEnd"/>
      <w:r w:rsidRPr="00433BA0">
        <w:rPr>
          <w:rFonts w:ascii="Times New Roman" w:hAnsi="Times New Roman" w:cs="Times New Roman"/>
          <w:sz w:val="24"/>
          <w:szCs w:val="24"/>
        </w:rPr>
        <w:t>.</w:t>
      </w:r>
    </w:p>
    <w:p w14:paraId="04DA900E" w14:textId="77777777" w:rsidR="006F0BA5" w:rsidRPr="00433BA0" w:rsidRDefault="006F0BA5" w:rsidP="006F0BA5">
      <w:pPr>
        <w:pStyle w:val="a5"/>
        <w:jc w:val="both"/>
        <w:rPr>
          <w:rFonts w:ascii="Times New Roman" w:hAnsi="Times New Roman" w:cs="Times New Roman"/>
          <w:sz w:val="24"/>
          <w:szCs w:val="24"/>
          <w:lang w:val="uk-UA"/>
        </w:rPr>
      </w:pPr>
      <w:r w:rsidRPr="00433BA0">
        <w:rPr>
          <w:rFonts w:ascii="Times New Roman" w:hAnsi="Times New Roman" w:cs="Times New Roman"/>
          <w:sz w:val="24"/>
          <w:szCs w:val="24"/>
          <w:lang w:val="uk-UA"/>
        </w:rPr>
        <w:lastRenderedPageBreak/>
        <w:t xml:space="preserve">                  8.3.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w:t>
      </w:r>
      <w:r w:rsidRPr="00433BA0">
        <w:rPr>
          <w:rFonts w:ascii="Times New Roman" w:hAnsi="Times New Roman" w:cs="Times New Roman"/>
          <w:sz w:val="24"/>
          <w:szCs w:val="24"/>
        </w:rPr>
        <w:t xml:space="preserve">У </w:t>
      </w:r>
      <w:proofErr w:type="spellStart"/>
      <w:r w:rsidRPr="00433BA0">
        <w:rPr>
          <w:rFonts w:ascii="Times New Roman" w:hAnsi="Times New Roman" w:cs="Times New Roman"/>
          <w:sz w:val="24"/>
          <w:szCs w:val="24"/>
        </w:rPr>
        <w:t>ті</w:t>
      </w:r>
      <w:proofErr w:type="spellEnd"/>
      <w:r w:rsidRPr="00433BA0">
        <w:rPr>
          <w:rFonts w:ascii="Times New Roman" w:hAnsi="Times New Roman" w:cs="Times New Roman"/>
          <w:sz w:val="24"/>
          <w:szCs w:val="24"/>
        </w:rPr>
        <w:t xml:space="preserve"> ж </w:t>
      </w:r>
      <w:proofErr w:type="spellStart"/>
      <w:r w:rsidRPr="00433BA0">
        <w:rPr>
          <w:rFonts w:ascii="Times New Roman" w:hAnsi="Times New Roman" w:cs="Times New Roman"/>
          <w:sz w:val="24"/>
          <w:szCs w:val="24"/>
        </w:rPr>
        <w:t>терміни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повідомляють</w:t>
      </w:r>
      <w:proofErr w:type="spellEnd"/>
      <w:r w:rsidRPr="00433BA0">
        <w:rPr>
          <w:rFonts w:ascii="Times New Roman" w:hAnsi="Times New Roman" w:cs="Times New Roman"/>
          <w:sz w:val="24"/>
          <w:szCs w:val="24"/>
        </w:rPr>
        <w:t xml:space="preserve"> одна одну про </w:t>
      </w:r>
      <w:proofErr w:type="spellStart"/>
      <w:r w:rsidRPr="00433BA0">
        <w:rPr>
          <w:rFonts w:ascii="Times New Roman" w:hAnsi="Times New Roman" w:cs="Times New Roman"/>
          <w:sz w:val="24"/>
          <w:szCs w:val="24"/>
        </w:rPr>
        <w:t>зміну</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банківських</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реквізитів</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поштової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юридичної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адреси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номерів</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телефонів</w:t>
      </w:r>
      <w:proofErr w:type="spellEnd"/>
      <w:r w:rsidRPr="00433BA0">
        <w:rPr>
          <w:rFonts w:ascii="Times New Roman" w:hAnsi="Times New Roman" w:cs="Times New Roman"/>
          <w:sz w:val="24"/>
          <w:szCs w:val="24"/>
        </w:rPr>
        <w:t>.</w:t>
      </w:r>
    </w:p>
    <w:p w14:paraId="4FD52840" w14:textId="77777777" w:rsidR="006F0BA5" w:rsidRPr="00433BA0" w:rsidRDefault="006F0BA5" w:rsidP="006F0BA5">
      <w:pPr>
        <w:pStyle w:val="a5"/>
        <w:jc w:val="center"/>
        <w:rPr>
          <w:rFonts w:ascii="Times New Roman" w:hAnsi="Times New Roman" w:cs="Times New Roman"/>
          <w:b/>
          <w:sz w:val="24"/>
          <w:szCs w:val="24"/>
          <w:lang w:val="uk-UA" w:eastAsia="ru-RU"/>
        </w:rPr>
      </w:pPr>
      <w:r w:rsidRPr="00433BA0">
        <w:rPr>
          <w:rFonts w:ascii="Times New Roman" w:hAnsi="Times New Roman" w:cs="Times New Roman"/>
          <w:b/>
          <w:sz w:val="24"/>
          <w:szCs w:val="24"/>
          <w:lang w:val="uk-UA" w:eastAsia="ru-RU"/>
        </w:rPr>
        <w:t>9. СТРОК ДІЇ ДОГОВОРУ  ТА  ІНШІ УМОВИ</w:t>
      </w:r>
    </w:p>
    <w:p w14:paraId="19157830" w14:textId="2931EADF" w:rsidR="00E12D9D" w:rsidRPr="00433BA0" w:rsidRDefault="00E12D9D" w:rsidP="00E12D9D">
      <w:pPr>
        <w:pStyle w:val="a5"/>
        <w:jc w:val="both"/>
        <w:rPr>
          <w:rFonts w:ascii="Times New Roman" w:hAnsi="Times New Roman" w:cs="Times New Roman"/>
          <w:b/>
          <w:sz w:val="24"/>
          <w:szCs w:val="24"/>
          <w:lang w:val="uk-UA" w:eastAsia="ru-RU"/>
        </w:rPr>
      </w:pPr>
      <w:r w:rsidRPr="00433BA0">
        <w:rPr>
          <w:rFonts w:ascii="Times New Roman" w:eastAsia="Calibri" w:hAnsi="Times New Roman" w:cs="Times New Roman"/>
          <w:spacing w:val="3"/>
          <w:sz w:val="24"/>
          <w:szCs w:val="24"/>
          <w:lang w:val="uk-UA"/>
        </w:rPr>
        <w:t xml:space="preserve">               9.1.</w:t>
      </w:r>
      <w:r w:rsidRPr="00433BA0">
        <w:rPr>
          <w:rFonts w:ascii="Times New Roman" w:hAnsi="Times New Roman" w:cs="Times New Roman"/>
          <w:spacing w:val="3"/>
          <w:sz w:val="24"/>
          <w:szCs w:val="24"/>
          <w:lang w:val="uk-UA"/>
        </w:rPr>
        <w:t xml:space="preserve"> </w:t>
      </w:r>
      <w:r w:rsidRPr="00433BA0">
        <w:rPr>
          <w:rFonts w:ascii="Times New Roman" w:eastAsia="Calibri" w:hAnsi="Times New Roman" w:cs="Times New Roman"/>
          <w:spacing w:val="3"/>
          <w:sz w:val="24"/>
          <w:szCs w:val="24"/>
          <w:lang w:val="uk-UA"/>
        </w:rPr>
        <w:t>Ц</w:t>
      </w:r>
      <w:r w:rsidRPr="00433BA0">
        <w:rPr>
          <w:rFonts w:ascii="Times New Roman" w:eastAsia="Calibri" w:hAnsi="Times New Roman" w:cs="Times New Roman"/>
          <w:w w:val="102"/>
          <w:sz w:val="24"/>
          <w:szCs w:val="24"/>
          <w:lang w:val="uk-UA"/>
        </w:rPr>
        <w:t>е</w:t>
      </w:r>
      <w:r w:rsidRPr="00433BA0">
        <w:rPr>
          <w:rFonts w:ascii="Times New Roman" w:eastAsia="Calibri" w:hAnsi="Times New Roman" w:cs="Times New Roman"/>
          <w:spacing w:val="2"/>
          <w:sz w:val="24"/>
          <w:szCs w:val="24"/>
          <w:lang w:val="uk-UA"/>
        </w:rPr>
        <w:t>й Д</w:t>
      </w:r>
      <w:r w:rsidRPr="00433BA0">
        <w:rPr>
          <w:rFonts w:ascii="Times New Roman" w:eastAsia="Calibri" w:hAnsi="Times New Roman" w:cs="Times New Roman"/>
          <w:spacing w:val="3"/>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3"/>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 xml:space="preserve">ір </w:t>
      </w:r>
      <w:r w:rsidRPr="00433BA0">
        <w:rPr>
          <w:rFonts w:ascii="Times New Roman" w:eastAsia="Calibri" w:hAnsi="Times New Roman" w:cs="Times New Roman"/>
          <w:spacing w:val="2"/>
          <w:sz w:val="24"/>
          <w:szCs w:val="24"/>
          <w:lang w:val="uk-UA"/>
        </w:rPr>
        <w:t>вв</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1"/>
          <w:w w:val="102"/>
          <w:sz w:val="24"/>
          <w:szCs w:val="24"/>
          <w:lang w:val="uk-UA"/>
        </w:rPr>
        <w:t>ж</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2"/>
          <w:sz w:val="24"/>
          <w:szCs w:val="24"/>
          <w:lang w:val="uk-UA"/>
        </w:rPr>
        <w:t>є</w:t>
      </w:r>
      <w:r w:rsidRPr="00433BA0">
        <w:rPr>
          <w:rFonts w:ascii="Times New Roman" w:eastAsia="Calibri" w:hAnsi="Times New Roman" w:cs="Times New Roman"/>
          <w:sz w:val="24"/>
          <w:szCs w:val="24"/>
          <w:lang w:val="uk-UA"/>
        </w:rPr>
        <w:t>т</w:t>
      </w:r>
      <w:r w:rsidRPr="00433BA0">
        <w:rPr>
          <w:rFonts w:ascii="Times New Roman" w:eastAsia="Calibri" w:hAnsi="Times New Roman" w:cs="Times New Roman"/>
          <w:spacing w:val="2"/>
          <w:sz w:val="24"/>
          <w:szCs w:val="24"/>
          <w:lang w:val="uk-UA"/>
        </w:rPr>
        <w:t>ь</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w w:val="102"/>
          <w:sz w:val="24"/>
          <w:szCs w:val="24"/>
          <w:lang w:val="uk-UA"/>
        </w:rPr>
        <w:t>я у</w:t>
      </w:r>
      <w:r w:rsidRPr="00433BA0">
        <w:rPr>
          <w:rFonts w:ascii="Times New Roman" w:eastAsia="Calibri" w:hAnsi="Times New Roman" w:cs="Times New Roman"/>
          <w:spacing w:val="-1"/>
          <w:w w:val="102"/>
          <w:sz w:val="24"/>
          <w:szCs w:val="24"/>
          <w:lang w:val="uk-UA"/>
        </w:rPr>
        <w:t>к</w:t>
      </w:r>
      <w:r w:rsidRPr="00433BA0">
        <w:rPr>
          <w:rFonts w:ascii="Times New Roman" w:eastAsia="Calibri" w:hAnsi="Times New Roman" w:cs="Times New Roman"/>
          <w:spacing w:val="1"/>
          <w:sz w:val="24"/>
          <w:szCs w:val="24"/>
          <w:lang w:val="uk-UA"/>
        </w:rPr>
        <w:t>л</w:t>
      </w:r>
      <w:r w:rsidRPr="00433BA0">
        <w:rPr>
          <w:rFonts w:ascii="Times New Roman" w:eastAsia="Calibri" w:hAnsi="Times New Roman" w:cs="Times New Roman"/>
          <w:w w:val="102"/>
          <w:sz w:val="24"/>
          <w:szCs w:val="24"/>
          <w:lang w:val="uk-UA"/>
        </w:rPr>
        <w:t>аде</w:t>
      </w:r>
      <w:r w:rsidRPr="00433BA0">
        <w:rPr>
          <w:rFonts w:ascii="Times New Roman" w:eastAsia="Calibri" w:hAnsi="Times New Roman" w:cs="Times New Roman"/>
          <w:spacing w:val="1"/>
          <w:sz w:val="24"/>
          <w:szCs w:val="24"/>
          <w:lang w:val="uk-UA"/>
        </w:rPr>
        <w:t>ни</w:t>
      </w:r>
      <w:r w:rsidRPr="00433BA0">
        <w:rPr>
          <w:rFonts w:ascii="Times New Roman" w:eastAsia="Calibri" w:hAnsi="Times New Roman" w:cs="Times New Roman"/>
          <w:w w:val="102"/>
          <w:sz w:val="24"/>
          <w:szCs w:val="24"/>
          <w:lang w:val="uk-UA"/>
        </w:rPr>
        <w:t xml:space="preserve">м і </w:t>
      </w:r>
      <w:r w:rsidRPr="00433BA0">
        <w:rPr>
          <w:rFonts w:ascii="Times New Roman" w:eastAsia="Calibri" w:hAnsi="Times New Roman" w:cs="Times New Roman"/>
          <w:spacing w:val="1"/>
          <w:sz w:val="24"/>
          <w:szCs w:val="24"/>
          <w:lang w:val="uk-UA"/>
        </w:rPr>
        <w:t>н</w:t>
      </w:r>
      <w:r w:rsidRPr="00433BA0">
        <w:rPr>
          <w:rFonts w:ascii="Times New Roman" w:eastAsia="Calibri" w:hAnsi="Times New Roman" w:cs="Times New Roman"/>
          <w:w w:val="102"/>
          <w:sz w:val="24"/>
          <w:szCs w:val="24"/>
          <w:lang w:val="uk-UA"/>
        </w:rPr>
        <w:t>аб</w:t>
      </w:r>
      <w:r w:rsidRPr="00433BA0">
        <w:rPr>
          <w:rFonts w:ascii="Times New Roman" w:eastAsia="Calibri" w:hAnsi="Times New Roman" w:cs="Times New Roman"/>
          <w:spacing w:val="1"/>
          <w:sz w:val="24"/>
          <w:szCs w:val="24"/>
          <w:lang w:val="uk-UA"/>
        </w:rPr>
        <w:t>и</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1"/>
          <w:w w:val="102"/>
          <w:sz w:val="24"/>
          <w:szCs w:val="24"/>
          <w:lang w:val="uk-UA"/>
        </w:rPr>
        <w:t>а</w:t>
      </w:r>
      <w:r w:rsidRPr="00433BA0">
        <w:rPr>
          <w:rFonts w:ascii="Times New Roman" w:eastAsia="Calibri" w:hAnsi="Times New Roman" w:cs="Times New Roman"/>
          <w:spacing w:val="1"/>
          <w:sz w:val="24"/>
          <w:szCs w:val="24"/>
          <w:lang w:val="uk-UA"/>
        </w:rPr>
        <w:t xml:space="preserve">є </w:t>
      </w:r>
      <w:r w:rsidRPr="00433BA0">
        <w:rPr>
          <w:rFonts w:ascii="Times New Roman" w:eastAsia="Calibri" w:hAnsi="Times New Roman" w:cs="Times New Roman"/>
          <w:w w:val="102"/>
          <w:sz w:val="24"/>
          <w:szCs w:val="24"/>
          <w:lang w:val="uk-UA"/>
        </w:rPr>
        <w:t>ч</w:t>
      </w:r>
      <w:r w:rsidRPr="00433BA0">
        <w:rPr>
          <w:rFonts w:ascii="Times New Roman" w:eastAsia="Calibri" w:hAnsi="Times New Roman" w:cs="Times New Roman"/>
          <w:spacing w:val="2"/>
          <w:sz w:val="24"/>
          <w:szCs w:val="24"/>
          <w:lang w:val="uk-UA"/>
        </w:rPr>
        <w:t>и</w:t>
      </w:r>
      <w:r w:rsidRPr="00433BA0">
        <w:rPr>
          <w:rFonts w:ascii="Times New Roman" w:eastAsia="Calibri" w:hAnsi="Times New Roman" w:cs="Times New Roman"/>
          <w:spacing w:val="1"/>
          <w:sz w:val="24"/>
          <w:szCs w:val="24"/>
          <w:lang w:val="uk-UA"/>
        </w:rPr>
        <w:t>нн</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 xml:space="preserve">і </w:t>
      </w:r>
      <w:r w:rsidRPr="00433BA0">
        <w:rPr>
          <w:rFonts w:ascii="Times New Roman" w:eastAsia="Calibri" w:hAnsi="Times New Roman" w:cs="Times New Roman"/>
          <w:spacing w:val="2"/>
          <w:sz w:val="24"/>
          <w:szCs w:val="24"/>
          <w:lang w:val="uk-UA"/>
        </w:rPr>
        <w:t xml:space="preserve">з </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т</w:t>
      </w:r>
      <w:r w:rsidRPr="00433BA0">
        <w:rPr>
          <w:rFonts w:ascii="Times New Roman" w:eastAsia="Calibri" w:hAnsi="Times New Roman" w:cs="Times New Roman"/>
          <w:w w:val="102"/>
          <w:sz w:val="24"/>
          <w:szCs w:val="24"/>
          <w:lang w:val="uk-UA"/>
        </w:rPr>
        <w:t xml:space="preserve">у </w:t>
      </w:r>
      <w:r w:rsidRPr="00433BA0">
        <w:rPr>
          <w:rFonts w:ascii="Times New Roman" w:eastAsia="Calibri" w:hAnsi="Times New Roman" w:cs="Times New Roman"/>
          <w:spacing w:val="1"/>
          <w:sz w:val="24"/>
          <w:szCs w:val="24"/>
          <w:lang w:val="uk-UA"/>
        </w:rPr>
        <w:t>й</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1"/>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ід</w:t>
      </w:r>
      <w:r w:rsidRPr="00433BA0">
        <w:rPr>
          <w:rFonts w:ascii="Times New Roman" w:eastAsia="Calibri" w:hAnsi="Times New Roman" w:cs="Times New Roman"/>
          <w:spacing w:val="1"/>
          <w:sz w:val="24"/>
          <w:szCs w:val="24"/>
          <w:lang w:val="uk-UA"/>
        </w:rPr>
        <w:t>пи</w:t>
      </w:r>
      <w:r w:rsidRPr="00433BA0">
        <w:rPr>
          <w:rFonts w:ascii="Times New Roman" w:eastAsia="Calibri" w:hAnsi="Times New Roman" w:cs="Times New Roman"/>
          <w:w w:val="102"/>
          <w:sz w:val="24"/>
          <w:szCs w:val="24"/>
          <w:lang w:val="uk-UA"/>
        </w:rPr>
        <w:t>са</w:t>
      </w:r>
      <w:r w:rsidRPr="00433BA0">
        <w:rPr>
          <w:rFonts w:ascii="Times New Roman" w:eastAsia="Calibri" w:hAnsi="Times New Roman" w:cs="Times New Roman"/>
          <w:spacing w:val="1"/>
          <w:sz w:val="24"/>
          <w:szCs w:val="24"/>
          <w:lang w:val="uk-UA"/>
        </w:rPr>
        <w:t>нн</w:t>
      </w:r>
      <w:r w:rsidRPr="00433BA0">
        <w:rPr>
          <w:rFonts w:ascii="Times New Roman" w:eastAsia="Calibri" w:hAnsi="Times New Roman" w:cs="Times New Roman"/>
          <w:w w:val="102"/>
          <w:sz w:val="24"/>
          <w:szCs w:val="24"/>
          <w:lang w:val="uk-UA"/>
        </w:rPr>
        <w:t xml:space="preserve">я </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ро</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ам</w:t>
      </w:r>
      <w:r w:rsidRPr="00433BA0">
        <w:rPr>
          <w:rFonts w:ascii="Times New Roman" w:eastAsia="Calibri" w:hAnsi="Times New Roman" w:cs="Times New Roman"/>
          <w:spacing w:val="2"/>
          <w:sz w:val="24"/>
          <w:szCs w:val="24"/>
          <w:lang w:val="uk-UA"/>
        </w:rPr>
        <w:t xml:space="preserve">и та </w:t>
      </w:r>
      <w:r w:rsidRPr="00433BA0">
        <w:rPr>
          <w:rFonts w:ascii="Times New Roman" w:eastAsia="Calibri" w:hAnsi="Times New Roman" w:cs="Times New Roman"/>
          <w:w w:val="102"/>
          <w:sz w:val="24"/>
          <w:szCs w:val="24"/>
          <w:lang w:val="uk-UA"/>
        </w:rPr>
        <w:t>ді</w:t>
      </w:r>
      <w:r w:rsidRPr="00433BA0">
        <w:rPr>
          <w:rFonts w:ascii="Times New Roman" w:eastAsia="Calibri" w:hAnsi="Times New Roman" w:cs="Times New Roman"/>
          <w:spacing w:val="1"/>
          <w:sz w:val="24"/>
          <w:szCs w:val="24"/>
          <w:lang w:val="uk-UA"/>
        </w:rPr>
        <w:t xml:space="preserve">є до </w:t>
      </w:r>
      <w:r w:rsidRPr="00433BA0">
        <w:rPr>
          <w:rFonts w:ascii="Times New Roman" w:eastAsia="Calibri" w:hAnsi="Times New Roman" w:cs="Times New Roman"/>
          <w:spacing w:val="1"/>
          <w:w w:val="102"/>
          <w:sz w:val="24"/>
          <w:szCs w:val="24"/>
          <w:lang w:val="uk-UA"/>
        </w:rPr>
        <w:t>31</w:t>
      </w:r>
      <w:r w:rsidRPr="00433BA0">
        <w:rPr>
          <w:rFonts w:ascii="Times New Roman" w:eastAsia="Calibri" w:hAnsi="Times New Roman" w:cs="Times New Roman"/>
          <w:spacing w:val="2"/>
          <w:sz w:val="24"/>
          <w:szCs w:val="24"/>
          <w:lang w:val="uk-UA"/>
        </w:rPr>
        <w:t xml:space="preserve"> г</w:t>
      </w:r>
      <w:r w:rsidRPr="00433BA0">
        <w:rPr>
          <w:rFonts w:ascii="Times New Roman" w:eastAsia="Calibri" w:hAnsi="Times New Roman" w:cs="Times New Roman"/>
          <w:spacing w:val="1"/>
          <w:sz w:val="24"/>
          <w:szCs w:val="24"/>
          <w:lang w:val="uk-UA"/>
        </w:rPr>
        <w:t xml:space="preserve">рудня </w:t>
      </w:r>
      <w:r w:rsidRPr="00433BA0">
        <w:rPr>
          <w:rFonts w:ascii="Times New Roman" w:eastAsia="Calibri" w:hAnsi="Times New Roman" w:cs="Times New Roman"/>
          <w:w w:val="102"/>
          <w:sz w:val="24"/>
          <w:szCs w:val="24"/>
          <w:lang w:val="uk-UA"/>
        </w:rPr>
        <w:t>2</w:t>
      </w:r>
      <w:r w:rsidRPr="00433BA0">
        <w:rPr>
          <w:rFonts w:ascii="Times New Roman" w:eastAsia="Calibri" w:hAnsi="Times New Roman" w:cs="Times New Roman"/>
          <w:spacing w:val="1"/>
          <w:w w:val="102"/>
          <w:sz w:val="24"/>
          <w:szCs w:val="24"/>
          <w:lang w:val="uk-UA"/>
        </w:rPr>
        <w:t>02</w:t>
      </w:r>
      <w:r w:rsidR="000E4BCA" w:rsidRPr="00433BA0">
        <w:rPr>
          <w:rFonts w:ascii="Times New Roman" w:eastAsia="Calibri" w:hAnsi="Times New Roman" w:cs="Times New Roman"/>
          <w:spacing w:val="1"/>
          <w:w w:val="102"/>
          <w:sz w:val="24"/>
          <w:szCs w:val="24"/>
          <w:lang w:val="uk-UA"/>
        </w:rPr>
        <w:t>3</w:t>
      </w:r>
      <w:r w:rsidRPr="00433BA0">
        <w:rPr>
          <w:rFonts w:ascii="Times New Roman" w:eastAsia="Calibri" w:hAnsi="Times New Roman" w:cs="Times New Roman"/>
          <w:spacing w:val="1"/>
          <w:w w:val="102"/>
          <w:sz w:val="24"/>
          <w:szCs w:val="24"/>
          <w:lang w:val="uk-UA"/>
        </w:rPr>
        <w:t xml:space="preserve"> </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2"/>
          <w:w w:val="102"/>
          <w:sz w:val="24"/>
          <w:szCs w:val="24"/>
          <w:lang w:val="uk-UA"/>
        </w:rPr>
        <w:t>о</w:t>
      </w:r>
      <w:r w:rsidRPr="00433BA0">
        <w:rPr>
          <w:rFonts w:ascii="Times New Roman" w:eastAsia="Calibri" w:hAnsi="Times New Roman" w:cs="Times New Roman"/>
          <w:w w:val="102"/>
          <w:sz w:val="24"/>
          <w:szCs w:val="24"/>
          <w:lang w:val="uk-UA"/>
        </w:rPr>
        <w:t>к</w:t>
      </w:r>
      <w:r w:rsidRPr="00433BA0">
        <w:rPr>
          <w:rFonts w:ascii="Times New Roman" w:eastAsia="Calibri" w:hAnsi="Times New Roman" w:cs="Times New Roman"/>
          <w:spacing w:val="-1"/>
          <w:w w:val="102"/>
          <w:sz w:val="24"/>
          <w:szCs w:val="24"/>
          <w:lang w:val="uk-UA"/>
        </w:rPr>
        <w:t>у, а в частині взаємних розрахунків – до повного їх виконання.</w:t>
      </w:r>
    </w:p>
    <w:p w14:paraId="67B08035" w14:textId="77777777" w:rsidR="00E12D9D" w:rsidRPr="00433BA0" w:rsidRDefault="00E12D9D" w:rsidP="00E12D9D">
      <w:pPr>
        <w:pStyle w:val="a5"/>
        <w:jc w:val="both"/>
        <w:rPr>
          <w:rFonts w:ascii="Times New Roman" w:hAnsi="Times New Roman" w:cs="Times New Roman"/>
          <w:w w:val="102"/>
          <w:sz w:val="24"/>
          <w:szCs w:val="24"/>
          <w:lang w:val="uk-UA"/>
        </w:rPr>
      </w:pPr>
      <w:r w:rsidRPr="00433BA0">
        <w:rPr>
          <w:rFonts w:ascii="Times New Roman" w:hAnsi="Times New Roman" w:cs="Times New Roman"/>
          <w:sz w:val="24"/>
          <w:szCs w:val="24"/>
          <w:lang w:val="uk-UA"/>
        </w:rPr>
        <w:t xml:space="preserve">               </w:t>
      </w:r>
      <w:r w:rsidRPr="00433BA0">
        <w:rPr>
          <w:rFonts w:ascii="Times New Roman" w:hAnsi="Times New Roman" w:cs="Times New Roman"/>
          <w:spacing w:val="1"/>
          <w:w w:val="102"/>
          <w:sz w:val="24"/>
          <w:szCs w:val="24"/>
          <w:lang w:val="uk-UA"/>
        </w:rPr>
        <w:t>9</w:t>
      </w:r>
      <w:r w:rsidRPr="00433BA0">
        <w:rPr>
          <w:rFonts w:ascii="Times New Roman" w:eastAsia="Calibri" w:hAnsi="Times New Roman" w:cs="Times New Roman"/>
          <w:spacing w:val="1"/>
          <w:w w:val="102"/>
          <w:sz w:val="24"/>
          <w:szCs w:val="24"/>
          <w:lang w:val="uk-UA"/>
        </w:rPr>
        <w:t>.2.</w:t>
      </w:r>
      <w:r w:rsidRPr="00433BA0">
        <w:rPr>
          <w:rFonts w:ascii="Times New Roman" w:hAnsi="Times New Roman" w:cs="Times New Roman"/>
          <w:spacing w:val="1"/>
          <w:w w:val="102"/>
          <w:sz w:val="24"/>
          <w:szCs w:val="24"/>
          <w:lang w:val="uk-UA"/>
        </w:rPr>
        <w:t xml:space="preserve"> </w:t>
      </w:r>
      <w:r w:rsidRPr="00433BA0">
        <w:rPr>
          <w:rFonts w:ascii="Times New Roman" w:eastAsia="Calibri" w:hAnsi="Times New Roman" w:cs="Times New Roman"/>
          <w:spacing w:val="1"/>
          <w:w w:val="102"/>
          <w:sz w:val="24"/>
          <w:szCs w:val="24"/>
          <w:lang w:val="uk-UA"/>
        </w:rPr>
        <w:t>З</w:t>
      </w:r>
      <w:r w:rsidRPr="00433BA0">
        <w:rPr>
          <w:rFonts w:ascii="Times New Roman" w:eastAsia="Calibri" w:hAnsi="Times New Roman" w:cs="Times New Roman"/>
          <w:w w:val="102"/>
          <w:sz w:val="24"/>
          <w:szCs w:val="24"/>
          <w:lang w:val="uk-UA"/>
        </w:rPr>
        <w:t>акі</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че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н</w:t>
      </w:r>
      <w:r w:rsidRPr="00433BA0">
        <w:rPr>
          <w:rFonts w:ascii="Times New Roman" w:eastAsia="Calibri" w:hAnsi="Times New Roman" w:cs="Times New Roman"/>
          <w:w w:val="102"/>
          <w:sz w:val="24"/>
          <w:szCs w:val="24"/>
          <w:lang w:val="uk-UA"/>
        </w:rPr>
        <w:t>я 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w w:val="102"/>
          <w:sz w:val="24"/>
          <w:szCs w:val="24"/>
          <w:lang w:val="uk-UA"/>
        </w:rPr>
        <w:t xml:space="preserve">ку </w:t>
      </w:r>
      <w:r w:rsidRPr="00433BA0">
        <w:rPr>
          <w:rFonts w:ascii="Times New Roman" w:eastAsia="Calibri" w:hAnsi="Times New Roman" w:cs="Times New Roman"/>
          <w:spacing w:val="2"/>
          <w:sz w:val="24"/>
          <w:szCs w:val="24"/>
          <w:lang w:val="uk-UA"/>
        </w:rPr>
        <w:t>ц</w:t>
      </w:r>
      <w:r w:rsidRPr="00433BA0">
        <w:rPr>
          <w:rFonts w:ascii="Times New Roman" w:eastAsia="Calibri" w:hAnsi="Times New Roman" w:cs="Times New Roman"/>
          <w:spacing w:val="1"/>
          <w:sz w:val="24"/>
          <w:szCs w:val="24"/>
          <w:lang w:val="uk-UA"/>
        </w:rPr>
        <w:t>ь</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z w:val="24"/>
          <w:szCs w:val="24"/>
          <w:lang w:val="uk-UA"/>
        </w:rPr>
        <w:t>Д</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spacing w:val="1"/>
          <w:w w:val="102"/>
          <w:sz w:val="24"/>
          <w:szCs w:val="24"/>
          <w:lang w:val="uk-UA"/>
        </w:rPr>
        <w:t>ор</w:t>
      </w:r>
      <w:r w:rsidRPr="00433BA0">
        <w:rPr>
          <w:rFonts w:ascii="Times New Roman" w:eastAsia="Calibri" w:hAnsi="Times New Roman" w:cs="Times New Roman"/>
          <w:w w:val="102"/>
          <w:sz w:val="24"/>
          <w:szCs w:val="24"/>
          <w:lang w:val="uk-UA"/>
        </w:rPr>
        <w:t xml:space="preserve">у </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 xml:space="preserve">е </w:t>
      </w:r>
      <w:r w:rsidRPr="00433BA0">
        <w:rPr>
          <w:rFonts w:ascii="Times New Roman" w:eastAsia="Calibri" w:hAnsi="Times New Roman" w:cs="Times New Roman"/>
          <w:spacing w:val="2"/>
          <w:sz w:val="24"/>
          <w:szCs w:val="24"/>
          <w:lang w:val="uk-UA"/>
        </w:rPr>
        <w:t>зв</w:t>
      </w:r>
      <w:r w:rsidRPr="00433BA0">
        <w:rPr>
          <w:rFonts w:ascii="Times New Roman" w:eastAsia="Calibri" w:hAnsi="Times New Roman" w:cs="Times New Roman"/>
          <w:w w:val="102"/>
          <w:sz w:val="24"/>
          <w:szCs w:val="24"/>
          <w:lang w:val="uk-UA"/>
        </w:rPr>
        <w:t>і</w:t>
      </w:r>
      <w:r w:rsidRPr="00433BA0">
        <w:rPr>
          <w:rFonts w:ascii="Times New Roman" w:eastAsia="Calibri" w:hAnsi="Times New Roman" w:cs="Times New Roman"/>
          <w:spacing w:val="2"/>
          <w:sz w:val="24"/>
          <w:szCs w:val="24"/>
          <w:lang w:val="uk-UA"/>
        </w:rPr>
        <w:t>льн</w:t>
      </w:r>
      <w:r w:rsidRPr="00433BA0">
        <w:rPr>
          <w:rFonts w:ascii="Times New Roman" w:eastAsia="Calibri" w:hAnsi="Times New Roman" w:cs="Times New Roman"/>
          <w:w w:val="102"/>
          <w:sz w:val="24"/>
          <w:szCs w:val="24"/>
          <w:lang w:val="uk-UA"/>
        </w:rPr>
        <w:t>я</w:t>
      </w:r>
      <w:r w:rsidRPr="00433BA0">
        <w:rPr>
          <w:rFonts w:ascii="Times New Roman" w:eastAsia="Calibri" w:hAnsi="Times New Roman" w:cs="Times New Roman"/>
          <w:spacing w:val="1"/>
          <w:sz w:val="24"/>
          <w:szCs w:val="24"/>
          <w:lang w:val="uk-UA"/>
        </w:rPr>
        <w:t xml:space="preserve">є </w:t>
      </w:r>
      <w:r w:rsidRPr="00433BA0">
        <w:rPr>
          <w:rFonts w:ascii="Times New Roman" w:eastAsia="Calibri" w:hAnsi="Times New Roman" w:cs="Times New Roman"/>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spacing w:val="1"/>
          <w:w w:val="102"/>
          <w:sz w:val="24"/>
          <w:szCs w:val="24"/>
          <w:lang w:val="uk-UA"/>
        </w:rPr>
        <w:t>оро</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 xml:space="preserve">и </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 xml:space="preserve">ід </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ід</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іда</w:t>
      </w:r>
      <w:r w:rsidRPr="00433BA0">
        <w:rPr>
          <w:rFonts w:ascii="Times New Roman" w:eastAsia="Calibri" w:hAnsi="Times New Roman" w:cs="Times New Roman"/>
          <w:spacing w:val="2"/>
          <w:sz w:val="24"/>
          <w:szCs w:val="24"/>
          <w:lang w:val="uk-UA"/>
        </w:rPr>
        <w:t>льн</w:t>
      </w:r>
      <w:r w:rsidRPr="00433BA0">
        <w:rPr>
          <w:rFonts w:ascii="Times New Roman" w:eastAsia="Calibri" w:hAnsi="Times New Roman" w:cs="Times New Roman"/>
          <w:w w:val="102"/>
          <w:sz w:val="24"/>
          <w:szCs w:val="24"/>
          <w:lang w:val="uk-UA"/>
        </w:rPr>
        <w:t>ос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 xml:space="preserve">і </w:t>
      </w:r>
      <w:r w:rsidRPr="00433BA0">
        <w:rPr>
          <w:rFonts w:ascii="Times New Roman" w:eastAsia="Calibri" w:hAnsi="Times New Roman" w:cs="Times New Roman"/>
          <w:sz w:val="24"/>
          <w:szCs w:val="24"/>
          <w:lang w:val="uk-UA"/>
        </w:rPr>
        <w:t>з</w:t>
      </w:r>
      <w:r w:rsidRPr="00433BA0">
        <w:rPr>
          <w:rFonts w:ascii="Times New Roman" w:eastAsia="Calibri" w:hAnsi="Times New Roman" w:cs="Times New Roman"/>
          <w:w w:val="102"/>
          <w:sz w:val="24"/>
          <w:szCs w:val="24"/>
          <w:lang w:val="uk-UA"/>
        </w:rPr>
        <w:t xml:space="preserve">а </w:t>
      </w:r>
      <w:r w:rsidRPr="00433BA0">
        <w:rPr>
          <w:rFonts w:ascii="Times New Roman" w:eastAsia="Calibri" w:hAnsi="Times New Roman" w:cs="Times New Roman"/>
          <w:spacing w:val="1"/>
          <w:sz w:val="24"/>
          <w:szCs w:val="24"/>
          <w:lang w:val="uk-UA"/>
        </w:rPr>
        <w:t>й</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pacing w:val="1"/>
          <w:sz w:val="24"/>
          <w:szCs w:val="24"/>
          <w:lang w:val="uk-UA"/>
        </w:rPr>
        <w:t>п</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р</w:t>
      </w:r>
      <w:r w:rsidRPr="00433BA0">
        <w:rPr>
          <w:rFonts w:ascii="Times New Roman" w:eastAsia="Calibri" w:hAnsi="Times New Roman" w:cs="Times New Roman"/>
          <w:w w:val="102"/>
          <w:sz w:val="24"/>
          <w:szCs w:val="24"/>
          <w:lang w:val="uk-UA"/>
        </w:rPr>
        <w:t>у</w:t>
      </w:r>
      <w:r w:rsidRPr="00433BA0">
        <w:rPr>
          <w:rFonts w:ascii="Times New Roman" w:eastAsia="Calibri" w:hAnsi="Times New Roman" w:cs="Times New Roman"/>
          <w:spacing w:val="2"/>
          <w:sz w:val="24"/>
          <w:szCs w:val="24"/>
          <w:lang w:val="uk-UA"/>
        </w:rPr>
        <w:t>ш</w:t>
      </w:r>
      <w:r w:rsidRPr="00433BA0">
        <w:rPr>
          <w:rFonts w:ascii="Times New Roman" w:eastAsia="Calibri" w:hAnsi="Times New Roman" w:cs="Times New Roman"/>
          <w:w w:val="102"/>
          <w:sz w:val="24"/>
          <w:szCs w:val="24"/>
          <w:lang w:val="uk-UA"/>
        </w:rPr>
        <w:t>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z w:val="24"/>
          <w:szCs w:val="24"/>
          <w:lang w:val="uk-UA"/>
        </w:rPr>
        <w:t>н</w:t>
      </w:r>
      <w:r w:rsidRPr="00433BA0">
        <w:rPr>
          <w:rFonts w:ascii="Times New Roman" w:eastAsia="Calibri" w:hAnsi="Times New Roman" w:cs="Times New Roman"/>
          <w:w w:val="102"/>
          <w:sz w:val="24"/>
          <w:szCs w:val="24"/>
          <w:lang w:val="uk-UA"/>
        </w:rPr>
        <w:t>я</w:t>
      </w:r>
      <w:r w:rsidRPr="00433BA0">
        <w:rPr>
          <w:rFonts w:ascii="Times New Roman" w:eastAsia="Calibri" w:hAnsi="Times New Roman" w:cs="Times New Roman"/>
          <w:sz w:val="24"/>
          <w:szCs w:val="24"/>
          <w:lang w:val="uk-UA"/>
        </w:rPr>
        <w:t xml:space="preserve">, </w:t>
      </w:r>
      <w:r w:rsidRPr="00433BA0">
        <w:rPr>
          <w:rFonts w:ascii="Times New Roman" w:eastAsia="Calibri" w:hAnsi="Times New Roman" w:cs="Times New Roman"/>
          <w:w w:val="102"/>
          <w:sz w:val="24"/>
          <w:szCs w:val="24"/>
          <w:lang w:val="uk-UA"/>
        </w:rPr>
        <w:t>яке мал</w:t>
      </w:r>
      <w:r w:rsidRPr="00433BA0">
        <w:rPr>
          <w:rFonts w:ascii="Times New Roman" w:eastAsia="Calibri" w:hAnsi="Times New Roman" w:cs="Times New Roman"/>
          <w:spacing w:val="1"/>
          <w:sz w:val="24"/>
          <w:szCs w:val="24"/>
          <w:lang w:val="uk-UA"/>
        </w:rPr>
        <w:t xml:space="preserve">о </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і</w:t>
      </w:r>
      <w:r w:rsidRPr="00433BA0">
        <w:rPr>
          <w:rFonts w:ascii="Times New Roman" w:eastAsia="Calibri" w:hAnsi="Times New Roman" w:cs="Times New Roman"/>
          <w:w w:val="102"/>
          <w:sz w:val="24"/>
          <w:szCs w:val="24"/>
          <w:lang w:val="uk-UA"/>
        </w:rPr>
        <w:t>с</w:t>
      </w:r>
      <w:r w:rsidRPr="00433BA0">
        <w:rPr>
          <w:rFonts w:ascii="Times New Roman" w:eastAsia="Calibri" w:hAnsi="Times New Roman" w:cs="Times New Roman"/>
          <w:spacing w:val="2"/>
          <w:sz w:val="24"/>
          <w:szCs w:val="24"/>
          <w:lang w:val="uk-UA"/>
        </w:rPr>
        <w:t>ц</w:t>
      </w:r>
      <w:r w:rsidRPr="00433BA0">
        <w:rPr>
          <w:rFonts w:ascii="Times New Roman" w:eastAsia="Calibri" w:hAnsi="Times New Roman" w:cs="Times New Roman"/>
          <w:w w:val="102"/>
          <w:sz w:val="24"/>
          <w:szCs w:val="24"/>
          <w:lang w:val="uk-UA"/>
        </w:rPr>
        <w:t xml:space="preserve">е </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 xml:space="preserve">ід час </w:t>
      </w:r>
      <w:r w:rsidRPr="00433BA0">
        <w:rPr>
          <w:rFonts w:ascii="Times New Roman" w:eastAsia="Calibri" w:hAnsi="Times New Roman" w:cs="Times New Roman"/>
          <w:spacing w:val="-1"/>
          <w:w w:val="102"/>
          <w:sz w:val="24"/>
          <w:szCs w:val="24"/>
          <w:lang w:val="uk-UA"/>
        </w:rPr>
        <w:t>д</w:t>
      </w:r>
      <w:r w:rsidRPr="00433BA0">
        <w:rPr>
          <w:rFonts w:ascii="Times New Roman" w:eastAsia="Calibri" w:hAnsi="Times New Roman" w:cs="Times New Roman"/>
          <w:w w:val="102"/>
          <w:sz w:val="24"/>
          <w:szCs w:val="24"/>
          <w:lang w:val="uk-UA"/>
        </w:rPr>
        <w:t xml:space="preserve">ії </w:t>
      </w:r>
      <w:r w:rsidRPr="00433BA0">
        <w:rPr>
          <w:rFonts w:ascii="Times New Roman" w:eastAsia="Calibri" w:hAnsi="Times New Roman" w:cs="Times New Roman"/>
          <w:spacing w:val="1"/>
          <w:sz w:val="24"/>
          <w:szCs w:val="24"/>
          <w:lang w:val="uk-UA"/>
        </w:rPr>
        <w:t>ць</w:t>
      </w:r>
      <w:r w:rsidRPr="00433BA0">
        <w:rPr>
          <w:rFonts w:ascii="Times New Roman" w:eastAsia="Calibri" w:hAnsi="Times New Roman" w:cs="Times New Roman"/>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z w:val="24"/>
          <w:szCs w:val="24"/>
          <w:lang w:val="uk-UA"/>
        </w:rPr>
        <w:t>Д</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spacing w:val="1"/>
          <w:w w:val="102"/>
          <w:sz w:val="24"/>
          <w:szCs w:val="24"/>
          <w:lang w:val="uk-UA"/>
        </w:rPr>
        <w:t>ор</w:t>
      </w:r>
      <w:r w:rsidRPr="00433BA0">
        <w:rPr>
          <w:rFonts w:ascii="Times New Roman" w:eastAsia="Calibri" w:hAnsi="Times New Roman" w:cs="Times New Roman"/>
          <w:w w:val="102"/>
          <w:sz w:val="24"/>
          <w:szCs w:val="24"/>
          <w:lang w:val="uk-UA"/>
        </w:rPr>
        <w:t>у.</w:t>
      </w:r>
    </w:p>
    <w:p w14:paraId="793368FC" w14:textId="77777777" w:rsidR="00E12D9D" w:rsidRPr="00433BA0" w:rsidRDefault="00654880" w:rsidP="00E12D9D">
      <w:pPr>
        <w:pStyle w:val="a5"/>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 xml:space="preserve">              </w:t>
      </w:r>
      <w:r w:rsidR="00EA2F93" w:rsidRPr="00433BA0">
        <w:rPr>
          <w:rFonts w:ascii="Times New Roman" w:hAnsi="Times New Roman" w:cs="Times New Roman"/>
          <w:sz w:val="24"/>
          <w:szCs w:val="24"/>
          <w:lang w:val="uk-UA"/>
        </w:rPr>
        <w:t xml:space="preserve"> </w:t>
      </w:r>
      <w:r w:rsidR="00E12D9D" w:rsidRPr="00433BA0">
        <w:rPr>
          <w:rFonts w:ascii="Times New Roman" w:hAnsi="Times New Roman" w:cs="Times New Roman"/>
          <w:sz w:val="24"/>
          <w:szCs w:val="24"/>
          <w:lang w:val="uk-UA"/>
        </w:rPr>
        <w:t>9</w:t>
      </w:r>
      <w:r w:rsidR="00E12D9D"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3</w:t>
      </w:r>
      <w:r w:rsidR="00E12D9D" w:rsidRPr="00433BA0">
        <w:rPr>
          <w:rFonts w:ascii="Times New Roman" w:eastAsia="Calibri" w:hAnsi="Times New Roman" w:cs="Times New Roman"/>
          <w:sz w:val="24"/>
          <w:szCs w:val="24"/>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444F95CA"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color w:val="000000"/>
          <w:sz w:val="24"/>
          <w:szCs w:val="24"/>
        </w:rPr>
        <w:t>9.</w:t>
      </w:r>
      <w:r w:rsidR="0059636C" w:rsidRPr="00433BA0">
        <w:rPr>
          <w:rFonts w:ascii="Times New Roman" w:hAnsi="Times New Roman" w:cs="Times New Roman"/>
          <w:color w:val="000000"/>
          <w:sz w:val="24"/>
          <w:szCs w:val="24"/>
          <w:lang w:val="uk-UA"/>
        </w:rPr>
        <w:t>4</w:t>
      </w:r>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Підписанням</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цього</w:t>
      </w:r>
      <w:proofErr w:type="spellEnd"/>
      <w:r w:rsidRPr="00433BA0">
        <w:rPr>
          <w:rFonts w:ascii="Times New Roman" w:hAnsi="Times New Roman" w:cs="Times New Roman"/>
          <w:color w:val="000000"/>
          <w:sz w:val="24"/>
          <w:szCs w:val="24"/>
        </w:rPr>
        <w:t xml:space="preserve"> Договору </w:t>
      </w:r>
      <w:proofErr w:type="spellStart"/>
      <w:r w:rsidRPr="00433BA0">
        <w:rPr>
          <w:rFonts w:ascii="Times New Roman" w:hAnsi="Times New Roman" w:cs="Times New Roman"/>
          <w:color w:val="000000"/>
          <w:sz w:val="24"/>
          <w:szCs w:val="24"/>
        </w:rPr>
        <w:t>Сторони</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підтверджують</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що</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інформація</w:t>
      </w:r>
      <w:proofErr w:type="spellEnd"/>
      <w:r w:rsidRPr="00433BA0">
        <w:rPr>
          <w:rFonts w:ascii="Times New Roman" w:hAnsi="Times New Roman" w:cs="Times New Roman"/>
          <w:color w:val="000000"/>
          <w:sz w:val="24"/>
          <w:szCs w:val="24"/>
        </w:rPr>
        <w:t xml:space="preserve"> про </w:t>
      </w:r>
      <w:proofErr w:type="spellStart"/>
      <w:r w:rsidRPr="00433BA0">
        <w:rPr>
          <w:rFonts w:ascii="Times New Roman" w:hAnsi="Times New Roman" w:cs="Times New Roman"/>
          <w:color w:val="000000"/>
          <w:sz w:val="24"/>
          <w:szCs w:val="24"/>
        </w:rPr>
        <w:t>персональні</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дані</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надана</w:t>
      </w:r>
      <w:proofErr w:type="spellEnd"/>
      <w:r w:rsidRPr="00433BA0">
        <w:rPr>
          <w:rFonts w:ascii="Times New Roman" w:hAnsi="Times New Roman" w:cs="Times New Roman"/>
          <w:color w:val="000000"/>
          <w:sz w:val="24"/>
          <w:szCs w:val="24"/>
        </w:rPr>
        <w:t xml:space="preserve"> Сторонами на </w:t>
      </w:r>
      <w:proofErr w:type="spellStart"/>
      <w:r w:rsidRPr="00433BA0">
        <w:rPr>
          <w:rFonts w:ascii="Times New Roman" w:hAnsi="Times New Roman" w:cs="Times New Roman"/>
          <w:color w:val="000000"/>
          <w:sz w:val="24"/>
          <w:szCs w:val="24"/>
        </w:rPr>
        <w:t>законних</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підставах</w:t>
      </w:r>
      <w:proofErr w:type="spellEnd"/>
      <w:r w:rsidRPr="00433BA0">
        <w:rPr>
          <w:rFonts w:ascii="Times New Roman" w:hAnsi="Times New Roman" w:cs="Times New Roman"/>
          <w:color w:val="000000"/>
          <w:sz w:val="24"/>
          <w:szCs w:val="24"/>
        </w:rPr>
        <w:t xml:space="preserve">, і </w:t>
      </w:r>
      <w:proofErr w:type="spellStart"/>
      <w:r w:rsidRPr="00433BA0">
        <w:rPr>
          <w:rFonts w:ascii="Times New Roman" w:hAnsi="Times New Roman" w:cs="Times New Roman"/>
          <w:color w:val="000000"/>
          <w:sz w:val="24"/>
          <w:szCs w:val="24"/>
        </w:rPr>
        <w:t>Сторони</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мають</w:t>
      </w:r>
      <w:proofErr w:type="spellEnd"/>
      <w:r w:rsidRPr="00433BA0">
        <w:rPr>
          <w:rFonts w:ascii="Times New Roman" w:hAnsi="Times New Roman" w:cs="Times New Roman"/>
          <w:color w:val="000000"/>
          <w:sz w:val="24"/>
          <w:szCs w:val="24"/>
        </w:rPr>
        <w:t xml:space="preserve"> право на </w:t>
      </w:r>
      <w:proofErr w:type="spellStart"/>
      <w:r w:rsidRPr="00433BA0">
        <w:rPr>
          <w:rFonts w:ascii="Times New Roman" w:hAnsi="Times New Roman" w:cs="Times New Roman"/>
          <w:color w:val="000000"/>
          <w:sz w:val="24"/>
          <w:szCs w:val="24"/>
        </w:rPr>
        <w:t>її</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використання</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обробку</w:t>
      </w:r>
      <w:proofErr w:type="spellEnd"/>
      <w:r w:rsidRPr="00433BA0">
        <w:rPr>
          <w:rFonts w:ascii="Times New Roman" w:hAnsi="Times New Roman" w:cs="Times New Roman"/>
          <w:color w:val="000000"/>
          <w:sz w:val="24"/>
          <w:szCs w:val="24"/>
        </w:rPr>
        <w:t xml:space="preserve">) та </w:t>
      </w:r>
      <w:proofErr w:type="spellStart"/>
      <w:r w:rsidRPr="00433BA0">
        <w:rPr>
          <w:rFonts w:ascii="Times New Roman" w:hAnsi="Times New Roman" w:cs="Times New Roman"/>
          <w:color w:val="000000"/>
          <w:sz w:val="24"/>
          <w:szCs w:val="24"/>
        </w:rPr>
        <w:t>вільне</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розпорядження</w:t>
      </w:r>
      <w:proofErr w:type="spellEnd"/>
      <w:r w:rsidRPr="00433BA0">
        <w:rPr>
          <w:rFonts w:ascii="Times New Roman" w:hAnsi="Times New Roman" w:cs="Times New Roman"/>
          <w:color w:val="000000"/>
          <w:sz w:val="24"/>
          <w:szCs w:val="24"/>
        </w:rPr>
        <w:t>.</w:t>
      </w:r>
    </w:p>
    <w:p w14:paraId="3C32452B" w14:textId="77777777" w:rsidR="00E12D9D" w:rsidRPr="00433BA0" w:rsidRDefault="00E12D9D" w:rsidP="00E12D9D">
      <w:pPr>
        <w:pStyle w:val="11"/>
        <w:tabs>
          <w:tab w:val="left" w:pos="10206"/>
        </w:tabs>
        <w:ind w:right="283" w:firstLine="993"/>
        <w:jc w:val="both"/>
        <w:rPr>
          <w:color w:val="000000"/>
          <w:sz w:val="24"/>
          <w:szCs w:val="24"/>
          <w:lang w:val="ru-RU"/>
        </w:rPr>
      </w:pPr>
      <w:r w:rsidRPr="00433BA0">
        <w:rPr>
          <w:color w:val="000000"/>
          <w:sz w:val="24"/>
          <w:szCs w:val="24"/>
        </w:rPr>
        <w:t>9.</w:t>
      </w:r>
      <w:r w:rsidR="0059636C" w:rsidRPr="00433BA0">
        <w:rPr>
          <w:color w:val="000000"/>
          <w:sz w:val="24"/>
          <w:szCs w:val="24"/>
        </w:rPr>
        <w:t>5</w:t>
      </w:r>
      <w:r w:rsidRPr="00433BA0">
        <w:rPr>
          <w:color w:val="000000"/>
          <w:sz w:val="24"/>
          <w:szCs w:val="24"/>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Pr="00433BA0">
        <w:rPr>
          <w:color w:val="000000"/>
          <w:sz w:val="24"/>
          <w:szCs w:val="24"/>
          <w:lang w:val="ru-RU"/>
        </w:rPr>
        <w:t>.</w:t>
      </w:r>
    </w:p>
    <w:p w14:paraId="6F9453D7"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w w:val="102"/>
          <w:sz w:val="24"/>
          <w:szCs w:val="24"/>
          <w:lang w:val="uk-UA"/>
        </w:rPr>
        <w:t>9</w:t>
      </w:r>
      <w:r w:rsidRPr="00433BA0">
        <w:rPr>
          <w:rFonts w:ascii="Times New Roman" w:eastAsia="Calibri" w:hAnsi="Times New Roman" w:cs="Times New Roman"/>
          <w:w w:val="102"/>
          <w:sz w:val="24"/>
          <w:szCs w:val="24"/>
          <w:lang w:val="uk-UA"/>
        </w:rPr>
        <w:t>.</w:t>
      </w:r>
      <w:r w:rsidR="0059636C" w:rsidRPr="00433BA0">
        <w:rPr>
          <w:rFonts w:ascii="Times New Roman" w:eastAsia="Calibri" w:hAnsi="Times New Roman" w:cs="Times New Roman"/>
          <w:w w:val="102"/>
          <w:sz w:val="24"/>
          <w:szCs w:val="24"/>
          <w:lang w:val="uk-UA"/>
        </w:rPr>
        <w:t>6</w:t>
      </w:r>
      <w:r w:rsidRPr="00433BA0">
        <w:rPr>
          <w:rFonts w:ascii="Times New Roman" w:eastAsia="Calibri" w:hAnsi="Times New Roman" w:cs="Times New Roman"/>
          <w:w w:val="102"/>
          <w:sz w:val="24"/>
          <w:szCs w:val="24"/>
          <w:lang w:val="uk-UA"/>
        </w:rPr>
        <w:t xml:space="preserve">. </w:t>
      </w:r>
      <w:r w:rsidRPr="00433BA0">
        <w:rPr>
          <w:rFonts w:ascii="Times New Roman" w:eastAsia="Calibri" w:hAnsi="Times New Roman" w:cs="Times New Roman"/>
          <w:spacing w:val="3"/>
          <w:sz w:val="24"/>
          <w:szCs w:val="24"/>
          <w:lang w:val="uk-UA"/>
        </w:rPr>
        <w:t>Д</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ий договір складений</w:t>
      </w:r>
      <w:r w:rsidRPr="00433BA0">
        <w:rPr>
          <w:rFonts w:ascii="Times New Roman" w:eastAsia="Calibri" w:hAnsi="Times New Roman" w:cs="Times New Roman"/>
          <w:spacing w:val="-1"/>
          <w:w w:val="102"/>
          <w:sz w:val="24"/>
          <w:szCs w:val="24"/>
          <w:lang w:val="uk-UA"/>
        </w:rPr>
        <w:t xml:space="preserve"> в двох оригінальних примірниках, що мають однакову юридичну сила, по одному для кожної сторони</w:t>
      </w:r>
      <w:r w:rsidRPr="00433BA0">
        <w:rPr>
          <w:rFonts w:ascii="Times New Roman" w:eastAsia="Calibri" w:hAnsi="Times New Roman" w:cs="Times New Roman"/>
          <w:w w:val="102"/>
          <w:sz w:val="24"/>
          <w:szCs w:val="24"/>
          <w:lang w:val="uk-UA"/>
        </w:rPr>
        <w:t>.</w:t>
      </w:r>
    </w:p>
    <w:p w14:paraId="28615B6A"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9</w:t>
      </w:r>
      <w:r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7</w:t>
      </w:r>
      <w:r w:rsidR="0098699D" w:rsidRPr="00433BA0">
        <w:rPr>
          <w:rFonts w:ascii="Times New Roman" w:eastAsia="Calibri" w:hAnsi="Times New Roman" w:cs="Times New Roman"/>
          <w:sz w:val="24"/>
          <w:szCs w:val="24"/>
          <w:lang w:val="uk-UA"/>
        </w:rPr>
        <w:t xml:space="preserve">.  </w:t>
      </w:r>
      <w:r w:rsidRPr="00433BA0">
        <w:rPr>
          <w:rFonts w:ascii="Times New Roman" w:eastAsia="Calibri" w:hAnsi="Times New Roman" w:cs="Times New Roman"/>
          <w:sz w:val="24"/>
          <w:szCs w:val="24"/>
          <w:lang w:val="uk-UA"/>
        </w:rPr>
        <w:t>Постачальник</w:t>
      </w:r>
      <w:r w:rsidRPr="00433BA0">
        <w:rPr>
          <w:rFonts w:ascii="Times New Roman" w:eastAsia="Calibri" w:hAnsi="Times New Roman" w:cs="Times New Roman"/>
          <w:sz w:val="24"/>
          <w:szCs w:val="24"/>
        </w:rPr>
        <w:t xml:space="preserve"> є</w:t>
      </w:r>
      <w:r w:rsidRPr="00433BA0">
        <w:rPr>
          <w:rFonts w:ascii="Times New Roman" w:eastAsia="Calibri" w:hAnsi="Times New Roman" w:cs="Times New Roman"/>
          <w:sz w:val="24"/>
          <w:szCs w:val="24"/>
          <w:lang w:val="uk-UA"/>
        </w:rPr>
        <w:t xml:space="preserve">   _________________________</w:t>
      </w:r>
      <w:r w:rsidRPr="00433BA0">
        <w:rPr>
          <w:rFonts w:ascii="Times New Roman" w:hAnsi="Times New Roman" w:cs="Times New Roman"/>
          <w:sz w:val="24"/>
          <w:szCs w:val="24"/>
          <w:lang w:val="uk-UA"/>
        </w:rPr>
        <w:t>________________</w:t>
      </w:r>
      <w:r w:rsidR="0098699D" w:rsidRPr="00433BA0">
        <w:rPr>
          <w:rFonts w:ascii="Times New Roman" w:hAnsi="Times New Roman" w:cs="Times New Roman"/>
          <w:sz w:val="24"/>
          <w:szCs w:val="24"/>
          <w:lang w:val="uk-UA"/>
        </w:rPr>
        <w:t>____</w:t>
      </w:r>
    </w:p>
    <w:p w14:paraId="39FCB22C"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9</w:t>
      </w:r>
      <w:r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8</w:t>
      </w:r>
      <w:r w:rsidRPr="00433BA0">
        <w:rPr>
          <w:rFonts w:ascii="Times New Roman" w:eastAsia="Calibri" w:hAnsi="Times New Roman" w:cs="Times New Roman"/>
          <w:sz w:val="24"/>
          <w:szCs w:val="24"/>
          <w:lang w:val="uk-UA"/>
        </w:rPr>
        <w:t xml:space="preserve">.  Замовник </w:t>
      </w:r>
      <w:r w:rsidRPr="00433BA0">
        <w:rPr>
          <w:rFonts w:ascii="Times New Roman" w:eastAsia="Calibri" w:hAnsi="Times New Roman" w:cs="Times New Roman"/>
          <w:sz w:val="24"/>
          <w:szCs w:val="24"/>
        </w:rPr>
        <w:t xml:space="preserve"> є </w:t>
      </w:r>
      <w:r w:rsidRPr="00433BA0">
        <w:rPr>
          <w:rFonts w:ascii="Times New Roman" w:eastAsia="Calibri" w:hAnsi="Times New Roman" w:cs="Times New Roman"/>
          <w:sz w:val="24"/>
          <w:szCs w:val="24"/>
          <w:lang w:val="uk-UA"/>
        </w:rPr>
        <w:t xml:space="preserve">  </w:t>
      </w:r>
      <w:proofErr w:type="spellStart"/>
      <w:r w:rsidRPr="00433BA0">
        <w:rPr>
          <w:rFonts w:ascii="Times New Roman" w:eastAsia="Calibri" w:hAnsi="Times New Roman" w:cs="Times New Roman"/>
          <w:sz w:val="24"/>
          <w:szCs w:val="24"/>
        </w:rPr>
        <w:t>платником</w:t>
      </w:r>
      <w:proofErr w:type="spellEnd"/>
      <w:r w:rsidRPr="00433BA0">
        <w:rPr>
          <w:rFonts w:ascii="Times New Roman" w:eastAsia="Calibri" w:hAnsi="Times New Roman" w:cs="Times New Roman"/>
          <w:sz w:val="24"/>
          <w:szCs w:val="24"/>
        </w:rPr>
        <w:t xml:space="preserve"> </w:t>
      </w:r>
      <w:proofErr w:type="spellStart"/>
      <w:r w:rsidRPr="00433BA0">
        <w:rPr>
          <w:rFonts w:ascii="Times New Roman" w:eastAsia="Calibri" w:hAnsi="Times New Roman" w:cs="Times New Roman"/>
          <w:sz w:val="24"/>
          <w:szCs w:val="24"/>
        </w:rPr>
        <w:t>податку</w:t>
      </w:r>
      <w:proofErr w:type="spellEnd"/>
      <w:r w:rsidRPr="00433BA0">
        <w:rPr>
          <w:rFonts w:ascii="Times New Roman" w:eastAsia="Calibri" w:hAnsi="Times New Roman" w:cs="Times New Roman"/>
          <w:sz w:val="24"/>
          <w:szCs w:val="24"/>
        </w:rPr>
        <w:t xml:space="preserve"> на </w:t>
      </w:r>
      <w:proofErr w:type="spellStart"/>
      <w:r w:rsidRPr="00433BA0">
        <w:rPr>
          <w:rFonts w:ascii="Times New Roman" w:eastAsia="Calibri" w:hAnsi="Times New Roman" w:cs="Times New Roman"/>
          <w:sz w:val="24"/>
          <w:szCs w:val="24"/>
        </w:rPr>
        <w:t>прибуток</w:t>
      </w:r>
      <w:proofErr w:type="spellEnd"/>
      <w:r w:rsidRPr="00433BA0">
        <w:rPr>
          <w:rFonts w:ascii="Times New Roman" w:eastAsia="Calibri" w:hAnsi="Times New Roman" w:cs="Times New Roman"/>
          <w:sz w:val="24"/>
          <w:szCs w:val="24"/>
          <w:lang w:val="uk-UA"/>
        </w:rPr>
        <w:t>, платником ПДВ.</w:t>
      </w:r>
    </w:p>
    <w:p w14:paraId="376CEF7E" w14:textId="77777777" w:rsidR="00E12D9D" w:rsidRPr="00433BA0" w:rsidRDefault="00E12D9D" w:rsidP="00E12D9D">
      <w:pPr>
        <w:pStyle w:val="a5"/>
        <w:jc w:val="center"/>
        <w:rPr>
          <w:rFonts w:ascii="Times New Roman" w:eastAsia="Calibri" w:hAnsi="Times New Roman" w:cs="Times New Roman"/>
          <w:b/>
          <w:sz w:val="24"/>
          <w:szCs w:val="24"/>
        </w:rPr>
      </w:pPr>
      <w:r w:rsidRPr="00433BA0">
        <w:rPr>
          <w:rFonts w:ascii="Times New Roman" w:hAnsi="Times New Roman" w:cs="Times New Roman"/>
          <w:b/>
          <w:sz w:val="24"/>
          <w:szCs w:val="24"/>
          <w:lang w:val="uk-UA"/>
        </w:rPr>
        <w:t>10</w:t>
      </w:r>
      <w:r w:rsidRPr="00433BA0">
        <w:rPr>
          <w:rFonts w:ascii="Times New Roman" w:eastAsia="Calibri" w:hAnsi="Times New Roman" w:cs="Times New Roman"/>
          <w:b/>
          <w:sz w:val="24"/>
          <w:szCs w:val="24"/>
        </w:rPr>
        <w:t>.ЮРИДИЧНІ АДРЕСИ ТА БАНКІВСЬКІ РЕКВІЗИТИ СТОРІН.</w:t>
      </w:r>
    </w:p>
    <w:tbl>
      <w:tblPr>
        <w:tblW w:w="8971" w:type="dxa"/>
        <w:tblLayout w:type="fixed"/>
        <w:tblLook w:val="0000" w:firstRow="0" w:lastRow="0" w:firstColumn="0" w:lastColumn="0" w:noHBand="0" w:noVBand="0"/>
      </w:tblPr>
      <w:tblGrid>
        <w:gridCol w:w="108"/>
        <w:gridCol w:w="4003"/>
        <w:gridCol w:w="319"/>
        <w:gridCol w:w="4258"/>
        <w:gridCol w:w="170"/>
        <w:gridCol w:w="113"/>
      </w:tblGrid>
      <w:tr w:rsidR="00E12D9D" w:rsidRPr="00433BA0" w14:paraId="075A5C9F" w14:textId="77777777" w:rsidTr="00C11312">
        <w:trPr>
          <w:gridAfter w:val="1"/>
          <w:wAfter w:w="113" w:type="dxa"/>
          <w:trHeight w:val="450"/>
        </w:trPr>
        <w:tc>
          <w:tcPr>
            <w:tcW w:w="4430" w:type="dxa"/>
            <w:gridSpan w:val="3"/>
          </w:tcPr>
          <w:p w14:paraId="6A0C7560" w14:textId="77777777" w:rsidR="00E12D9D" w:rsidRPr="00433BA0" w:rsidRDefault="00E12D9D" w:rsidP="00D6239B">
            <w:pPr>
              <w:pStyle w:val="a5"/>
              <w:ind w:left="426" w:hanging="426"/>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ПОСТАЧАЛЬНИК:</w:t>
            </w:r>
          </w:p>
        </w:tc>
        <w:tc>
          <w:tcPr>
            <w:tcW w:w="4428" w:type="dxa"/>
            <w:gridSpan w:val="2"/>
          </w:tcPr>
          <w:p w14:paraId="40BC000A" w14:textId="77777777" w:rsidR="00E12D9D" w:rsidRPr="00433BA0" w:rsidRDefault="00E12D9D" w:rsidP="00D6239B">
            <w:pPr>
              <w:pStyle w:val="a5"/>
              <w:rPr>
                <w:rFonts w:ascii="Times New Roman" w:eastAsia="Calibri" w:hAnsi="Times New Roman" w:cs="Times New Roman"/>
                <w:sz w:val="24"/>
                <w:szCs w:val="24"/>
              </w:rPr>
            </w:pPr>
            <w:r w:rsidRPr="00433BA0">
              <w:rPr>
                <w:rFonts w:ascii="Times New Roman" w:eastAsia="Calibri" w:hAnsi="Times New Roman" w:cs="Times New Roman"/>
                <w:sz w:val="24"/>
                <w:szCs w:val="24"/>
              </w:rPr>
              <w:t>ЗАМОВНИК:</w:t>
            </w:r>
          </w:p>
        </w:tc>
      </w:tr>
      <w:tr w:rsidR="00E12D9D" w:rsidRPr="00433BA0" w14:paraId="551A5EFB" w14:textId="77777777" w:rsidTr="00C11312">
        <w:trPr>
          <w:gridBefore w:val="1"/>
          <w:wBefore w:w="108" w:type="dxa"/>
        </w:trPr>
        <w:tc>
          <w:tcPr>
            <w:tcW w:w="4003" w:type="dxa"/>
          </w:tcPr>
          <w:p w14:paraId="30A00333" w14:textId="77777777" w:rsidR="00E12D9D" w:rsidRPr="00433BA0" w:rsidRDefault="00E12D9D" w:rsidP="00D6239B">
            <w:pPr>
              <w:pStyle w:val="a5"/>
              <w:rPr>
                <w:rFonts w:ascii="Times New Roman" w:eastAsia="Calibri" w:hAnsi="Times New Roman" w:cs="Times New Roman"/>
                <w:sz w:val="24"/>
                <w:szCs w:val="24"/>
              </w:rPr>
            </w:pPr>
          </w:p>
        </w:tc>
        <w:tc>
          <w:tcPr>
            <w:tcW w:w="4860" w:type="dxa"/>
            <w:gridSpan w:val="4"/>
          </w:tcPr>
          <w:p w14:paraId="0617AB7C" w14:textId="77777777" w:rsidR="00E12D9D" w:rsidRPr="00433BA0" w:rsidRDefault="00E12D9D" w:rsidP="00EA2F93">
            <w:pPr>
              <w:pStyle w:val="a5"/>
              <w:ind w:left="-108"/>
              <w:rPr>
                <w:rFonts w:ascii="Times New Roman" w:eastAsia="Calibri" w:hAnsi="Times New Roman" w:cs="Times New Roman"/>
                <w:b/>
                <w:sz w:val="24"/>
                <w:szCs w:val="24"/>
              </w:rPr>
            </w:pPr>
            <w:proofErr w:type="spellStart"/>
            <w:r w:rsidRPr="00433BA0">
              <w:rPr>
                <w:rFonts w:ascii="Times New Roman" w:eastAsia="Calibri" w:hAnsi="Times New Roman" w:cs="Times New Roman"/>
                <w:b/>
                <w:sz w:val="24"/>
                <w:szCs w:val="24"/>
              </w:rPr>
              <w:t>Комунальне</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підприємство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виробничого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управління</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водопровідно-каналізаційного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господарства</w:t>
            </w:r>
            <w:proofErr w:type="spellEnd"/>
            <w:r w:rsidRPr="00433BA0">
              <w:rPr>
                <w:rFonts w:ascii="Times New Roman" w:eastAsia="Calibri" w:hAnsi="Times New Roman" w:cs="Times New Roman"/>
                <w:b/>
                <w:sz w:val="24"/>
                <w:szCs w:val="24"/>
              </w:rPr>
              <w:t xml:space="preserve">                                                                           </w:t>
            </w:r>
          </w:p>
        </w:tc>
      </w:tr>
      <w:tr w:rsidR="00E12D9D" w:rsidRPr="00433BA0" w14:paraId="5375CA71" w14:textId="77777777" w:rsidTr="00C11312">
        <w:trPr>
          <w:gridBefore w:val="1"/>
          <w:gridAfter w:val="2"/>
          <w:wBefore w:w="108" w:type="dxa"/>
          <w:wAfter w:w="283" w:type="dxa"/>
          <w:trHeight w:val="3439"/>
        </w:trPr>
        <w:tc>
          <w:tcPr>
            <w:tcW w:w="4003" w:type="dxa"/>
          </w:tcPr>
          <w:p w14:paraId="6FBAA018" w14:textId="77777777" w:rsidR="00E12D9D" w:rsidRPr="00433BA0" w:rsidRDefault="00E12D9D" w:rsidP="00D6239B">
            <w:pPr>
              <w:pStyle w:val="a5"/>
              <w:rPr>
                <w:rFonts w:ascii="Times New Roman" w:eastAsia="Calibri" w:hAnsi="Times New Roman" w:cs="Times New Roman"/>
                <w:sz w:val="24"/>
                <w:szCs w:val="24"/>
                <w:lang w:val="uk-UA"/>
              </w:rPr>
            </w:pPr>
          </w:p>
        </w:tc>
        <w:tc>
          <w:tcPr>
            <w:tcW w:w="4577" w:type="dxa"/>
            <w:gridSpan w:val="2"/>
          </w:tcPr>
          <w:p w14:paraId="659C9B8C" w14:textId="77777777" w:rsidR="00E12D9D" w:rsidRPr="00433BA0" w:rsidRDefault="00EA2F93"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 </w:t>
            </w:r>
            <w:r w:rsidR="00E12D9D" w:rsidRPr="00433BA0">
              <w:rPr>
                <w:rFonts w:ascii="Times New Roman" w:eastAsia="Calibri" w:hAnsi="Times New Roman" w:cs="Times New Roman"/>
                <w:sz w:val="24"/>
                <w:szCs w:val="24"/>
                <w:lang w:val="uk-UA"/>
              </w:rPr>
              <w:t xml:space="preserve">41600, Сумська обл., м. Конотоп, </w:t>
            </w:r>
          </w:p>
          <w:p w14:paraId="44083A2D"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вул. Генерала Тхора, буд. 31.                                                                                   </w:t>
            </w:r>
          </w:p>
          <w:p w14:paraId="0AACB4E8"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р/р U</w:t>
            </w:r>
            <w:r w:rsidRPr="00433BA0">
              <w:rPr>
                <w:rFonts w:ascii="Times New Roman" w:eastAsia="Calibri" w:hAnsi="Times New Roman" w:cs="Times New Roman"/>
                <w:sz w:val="24"/>
                <w:szCs w:val="24"/>
                <w:lang w:val="en-US"/>
              </w:rPr>
              <w:t>A</w:t>
            </w:r>
            <w:r w:rsidRPr="00433BA0">
              <w:rPr>
                <w:rFonts w:ascii="Times New Roman" w:eastAsia="Calibri" w:hAnsi="Times New Roman" w:cs="Times New Roman"/>
                <w:sz w:val="24"/>
                <w:szCs w:val="24"/>
                <w:lang w:val="uk-UA"/>
              </w:rPr>
              <w:t>823138490000026009001201857                            в АКБ «ІНДУСТРІАЛБАНК»</w:t>
            </w:r>
          </w:p>
          <w:p w14:paraId="1EA4D29E"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МФО 313849, Код ЄДРПОУ:   03352716                                  </w:t>
            </w:r>
          </w:p>
          <w:p w14:paraId="4DB2DB88" w14:textId="0A0898B5"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ІПН:  033527118059, Свідоцтво № 100063548                                                             </w:t>
            </w:r>
          </w:p>
          <w:p w14:paraId="619CDDA6" w14:textId="77777777" w:rsidR="00E12D9D" w:rsidRPr="00433BA0" w:rsidRDefault="00E12D9D" w:rsidP="00E43808">
            <w:pPr>
              <w:pStyle w:val="a5"/>
              <w:ind w:left="-108"/>
              <w:rPr>
                <w:rFonts w:ascii="Times New Roman" w:eastAsia="Calibri" w:hAnsi="Times New Roman" w:cs="Times New Roman"/>
                <w:sz w:val="24"/>
                <w:szCs w:val="24"/>
                <w:lang w:val="uk-UA"/>
              </w:rPr>
            </w:pPr>
            <w:proofErr w:type="spellStart"/>
            <w:r w:rsidRPr="00433BA0">
              <w:rPr>
                <w:rFonts w:ascii="Times New Roman" w:eastAsia="Calibri" w:hAnsi="Times New Roman" w:cs="Times New Roman"/>
                <w:sz w:val="24"/>
                <w:szCs w:val="24"/>
                <w:lang w:val="uk-UA"/>
              </w:rPr>
              <w:t>Тел</w:t>
            </w:r>
            <w:proofErr w:type="spellEnd"/>
            <w:r w:rsidRPr="00433BA0">
              <w:rPr>
                <w:rFonts w:ascii="Times New Roman" w:eastAsia="Calibri" w:hAnsi="Times New Roman" w:cs="Times New Roman"/>
                <w:sz w:val="24"/>
                <w:szCs w:val="24"/>
                <w:lang w:val="uk-UA"/>
              </w:rPr>
              <w:t xml:space="preserve">.: (05447) 2-34-77, 6-61-86                                                                          </w:t>
            </w:r>
          </w:p>
          <w:p w14:paraId="56E11EF1" w14:textId="30E8D098" w:rsidR="00C11312" w:rsidRPr="00433BA0" w:rsidRDefault="00C11312" w:rsidP="00E43808">
            <w:pPr>
              <w:pStyle w:val="a5"/>
              <w:ind w:left="-108"/>
              <w:rPr>
                <w:rFonts w:ascii="Times New Roman" w:eastAsia="Calibri" w:hAnsi="Times New Roman" w:cs="Times New Roman"/>
                <w:b/>
                <w:bCs/>
                <w:sz w:val="24"/>
                <w:szCs w:val="24"/>
                <w:lang w:val="uk-UA"/>
              </w:rPr>
            </w:pPr>
            <w:r w:rsidRPr="00433BA0">
              <w:rPr>
                <w:rFonts w:ascii="Times New Roman" w:eastAsia="Calibri" w:hAnsi="Times New Roman" w:cs="Times New Roman"/>
                <w:b/>
                <w:bCs/>
                <w:sz w:val="24"/>
                <w:szCs w:val="24"/>
                <w:lang w:val="uk-UA"/>
              </w:rPr>
              <w:t>___________________________________</w:t>
            </w:r>
          </w:p>
          <w:p w14:paraId="397DACDD" w14:textId="563BC0E4" w:rsidR="00C11312" w:rsidRPr="00433BA0" w:rsidRDefault="00C11312"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___________________________________</w:t>
            </w:r>
          </w:p>
          <w:p w14:paraId="0CF7C467" w14:textId="77777777" w:rsidR="00C11312" w:rsidRPr="00433BA0" w:rsidRDefault="00C11312" w:rsidP="00E43808">
            <w:pPr>
              <w:pStyle w:val="a5"/>
              <w:ind w:left="-108"/>
              <w:rPr>
                <w:rFonts w:ascii="Times New Roman" w:eastAsia="Calibri" w:hAnsi="Times New Roman" w:cs="Times New Roman"/>
                <w:sz w:val="24"/>
                <w:szCs w:val="24"/>
                <w:lang w:val="uk-UA"/>
              </w:rPr>
            </w:pPr>
          </w:p>
          <w:p w14:paraId="7AF1FB5B" w14:textId="77777777" w:rsidR="00C11312" w:rsidRPr="00433BA0" w:rsidRDefault="00C11312" w:rsidP="00E43808">
            <w:pPr>
              <w:pStyle w:val="a5"/>
              <w:ind w:left="-108"/>
              <w:rPr>
                <w:rFonts w:ascii="Times New Roman" w:eastAsia="Calibri" w:hAnsi="Times New Roman" w:cs="Times New Roman"/>
                <w:sz w:val="24"/>
                <w:szCs w:val="24"/>
                <w:lang w:val="uk-UA"/>
              </w:rPr>
            </w:pPr>
          </w:p>
          <w:p w14:paraId="155405F8" w14:textId="18366CA0"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МП</w:t>
            </w:r>
          </w:p>
        </w:tc>
      </w:tr>
    </w:tbl>
    <w:p w14:paraId="4DFFF873" w14:textId="77777777" w:rsidR="005F1731" w:rsidRPr="00433BA0" w:rsidRDefault="005F1731" w:rsidP="005B10E5">
      <w:pPr>
        <w:pStyle w:val="a3"/>
        <w:spacing w:after="0"/>
        <w:ind w:left="6725" w:right="284"/>
        <w:jc w:val="right"/>
        <w:rPr>
          <w:rFonts w:cs="Times New Roman"/>
          <w:bCs/>
          <w:lang w:val="uk-UA"/>
        </w:rPr>
      </w:pPr>
    </w:p>
    <w:p w14:paraId="06BEEE55" w14:textId="77777777" w:rsidR="00C11312" w:rsidRPr="00433BA0" w:rsidRDefault="00C11312" w:rsidP="005B10E5">
      <w:pPr>
        <w:pStyle w:val="a3"/>
        <w:spacing w:after="0"/>
        <w:ind w:left="6725" w:right="284"/>
        <w:jc w:val="right"/>
        <w:rPr>
          <w:rFonts w:cs="Times New Roman"/>
          <w:bCs/>
          <w:lang w:val="uk-UA"/>
        </w:rPr>
      </w:pPr>
    </w:p>
    <w:p w14:paraId="0E09FD90" w14:textId="77777777" w:rsidR="00C11312" w:rsidRDefault="00C11312" w:rsidP="005B10E5">
      <w:pPr>
        <w:pStyle w:val="a3"/>
        <w:spacing w:after="0"/>
        <w:ind w:left="6725" w:right="284"/>
        <w:jc w:val="right"/>
        <w:rPr>
          <w:rFonts w:cs="Times New Roman"/>
          <w:bCs/>
          <w:lang w:val="uk-UA"/>
        </w:rPr>
      </w:pPr>
    </w:p>
    <w:p w14:paraId="176DC2BF" w14:textId="77777777" w:rsidR="000B7073" w:rsidRPr="00433BA0" w:rsidRDefault="000B7073" w:rsidP="005B10E5">
      <w:pPr>
        <w:pStyle w:val="a3"/>
        <w:spacing w:after="0"/>
        <w:ind w:left="6725" w:right="284"/>
        <w:jc w:val="right"/>
        <w:rPr>
          <w:rFonts w:cs="Times New Roman"/>
          <w:bCs/>
          <w:lang w:val="uk-UA"/>
        </w:rPr>
      </w:pPr>
    </w:p>
    <w:p w14:paraId="34035B7D" w14:textId="77777777" w:rsidR="00C11312" w:rsidRPr="00433BA0" w:rsidRDefault="00C11312" w:rsidP="005B10E5">
      <w:pPr>
        <w:pStyle w:val="a3"/>
        <w:spacing w:after="0"/>
        <w:ind w:left="6725" w:right="284"/>
        <w:jc w:val="right"/>
        <w:rPr>
          <w:rFonts w:cs="Times New Roman"/>
          <w:bCs/>
          <w:lang w:val="uk-UA"/>
        </w:rPr>
      </w:pPr>
    </w:p>
    <w:p w14:paraId="5B457F82" w14:textId="77777777" w:rsidR="00C11312" w:rsidRPr="00433BA0" w:rsidRDefault="00C11312" w:rsidP="005B10E5">
      <w:pPr>
        <w:pStyle w:val="a3"/>
        <w:spacing w:after="0"/>
        <w:ind w:left="6725" w:right="284"/>
        <w:jc w:val="right"/>
        <w:rPr>
          <w:rFonts w:cs="Times New Roman"/>
          <w:bCs/>
          <w:lang w:val="uk-UA"/>
        </w:rPr>
      </w:pPr>
    </w:p>
    <w:p w14:paraId="7C8EEC88" w14:textId="77777777" w:rsidR="00C11312" w:rsidRPr="00433BA0" w:rsidRDefault="00C11312" w:rsidP="005B10E5">
      <w:pPr>
        <w:pStyle w:val="a3"/>
        <w:spacing w:after="0"/>
        <w:ind w:left="6725" w:right="284"/>
        <w:jc w:val="right"/>
        <w:rPr>
          <w:rFonts w:cs="Times New Roman"/>
          <w:bCs/>
          <w:lang w:val="uk-UA"/>
        </w:rPr>
      </w:pPr>
    </w:p>
    <w:p w14:paraId="50936A9B" w14:textId="77777777" w:rsidR="00C11312" w:rsidRPr="00433BA0" w:rsidRDefault="00C11312" w:rsidP="00202653">
      <w:pPr>
        <w:pStyle w:val="a3"/>
        <w:spacing w:after="0"/>
        <w:ind w:left="6725" w:right="284"/>
        <w:jc w:val="right"/>
        <w:rPr>
          <w:rFonts w:cs="Times New Roman"/>
          <w:bCs/>
          <w:lang w:val="uk-UA"/>
        </w:rPr>
      </w:pPr>
    </w:p>
    <w:p w14:paraId="6014758A" w14:textId="6FEB2539" w:rsidR="005B10E5" w:rsidRPr="00202653" w:rsidRDefault="005B10E5" w:rsidP="00202653">
      <w:pPr>
        <w:pStyle w:val="a3"/>
        <w:spacing w:after="0"/>
        <w:ind w:left="6725" w:right="284"/>
        <w:jc w:val="right"/>
        <w:rPr>
          <w:rFonts w:cs="Times New Roman"/>
          <w:bCs/>
          <w:lang w:val="uk-UA"/>
        </w:rPr>
      </w:pPr>
      <w:r w:rsidRPr="00202653">
        <w:rPr>
          <w:rFonts w:cs="Times New Roman"/>
          <w:bCs/>
          <w:lang w:val="uk-UA"/>
        </w:rPr>
        <w:lastRenderedPageBreak/>
        <w:t>Додаток № 1</w:t>
      </w:r>
    </w:p>
    <w:p w14:paraId="0BEE24B3" w14:textId="77777777" w:rsidR="005B10E5" w:rsidRPr="00202653" w:rsidRDefault="005B10E5" w:rsidP="00202653">
      <w:pPr>
        <w:pStyle w:val="a3"/>
        <w:spacing w:after="0"/>
        <w:ind w:left="6725" w:right="284"/>
        <w:jc w:val="right"/>
        <w:rPr>
          <w:rFonts w:cs="Times New Roman"/>
          <w:bCs/>
          <w:lang w:val="uk-UA"/>
        </w:rPr>
      </w:pPr>
      <w:r w:rsidRPr="00202653">
        <w:rPr>
          <w:rFonts w:cs="Times New Roman"/>
          <w:bCs/>
          <w:lang w:val="uk-UA"/>
        </w:rPr>
        <w:t>до Договору № ___</w:t>
      </w:r>
    </w:p>
    <w:p w14:paraId="4A029A47" w14:textId="39A38C27" w:rsidR="005B10E5" w:rsidRPr="00202653" w:rsidRDefault="005B10E5" w:rsidP="00202653">
      <w:pPr>
        <w:pStyle w:val="a3"/>
        <w:spacing w:after="0"/>
        <w:ind w:right="284"/>
        <w:jc w:val="right"/>
        <w:rPr>
          <w:rFonts w:cs="Times New Roman"/>
          <w:lang w:val="uk-UA"/>
        </w:rPr>
      </w:pPr>
      <w:r w:rsidRPr="00202653">
        <w:rPr>
          <w:rFonts w:cs="Times New Roman"/>
          <w:bCs/>
          <w:lang w:val="uk-UA"/>
        </w:rPr>
        <w:t xml:space="preserve">від “___” _______ </w:t>
      </w:r>
      <w:r w:rsidRPr="00202653">
        <w:rPr>
          <w:rFonts w:cs="Times New Roman"/>
          <w:lang w:val="uk-UA" w:eastAsia="ar-SA" w:bidi="ar-SA"/>
        </w:rPr>
        <w:t xml:space="preserve"> 20</w:t>
      </w:r>
      <w:r w:rsidR="00762949" w:rsidRPr="00202653">
        <w:rPr>
          <w:rFonts w:cs="Times New Roman"/>
          <w:lang w:val="uk-UA" w:eastAsia="ar-SA" w:bidi="ar-SA"/>
        </w:rPr>
        <w:t>__</w:t>
      </w:r>
      <w:r w:rsidRPr="00202653">
        <w:rPr>
          <w:rFonts w:cs="Times New Roman"/>
          <w:lang w:val="uk-UA" w:eastAsia="ar-SA" w:bidi="ar-SA"/>
        </w:rPr>
        <w:t xml:space="preserve"> року</w:t>
      </w:r>
    </w:p>
    <w:p w14:paraId="60E578EC" w14:textId="77777777" w:rsidR="005B10E5" w:rsidRPr="00202653" w:rsidRDefault="005B10E5" w:rsidP="00202653">
      <w:pPr>
        <w:pStyle w:val="a3"/>
        <w:ind w:left="6723" w:right="284"/>
        <w:jc w:val="right"/>
        <w:rPr>
          <w:rFonts w:cs="Times New Roman"/>
          <w:lang w:val="uk-UA"/>
        </w:rPr>
      </w:pPr>
    </w:p>
    <w:p w14:paraId="17A671F3"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p>
    <w:p w14:paraId="676E3CF5"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p>
    <w:p w14:paraId="0B25805D"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r w:rsidRPr="00202653">
        <w:rPr>
          <w:rFonts w:ascii="Times New Roman" w:eastAsia="Times New Roman" w:hAnsi="Times New Roman" w:cs="Times New Roman"/>
          <w:b/>
          <w:lang w:val="uk-UA" w:eastAsia="ru-RU"/>
        </w:rPr>
        <w:t>СПЕЦИФІКАЦІЯ</w:t>
      </w:r>
    </w:p>
    <w:p w14:paraId="38BA1ED7"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p>
    <w:p w14:paraId="573DFAA4"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p>
    <w:p w14:paraId="7FC54BED" w14:textId="77777777" w:rsidR="000E0539" w:rsidRPr="00202653" w:rsidRDefault="000E0539" w:rsidP="00202653">
      <w:pPr>
        <w:pStyle w:val="a6"/>
        <w:spacing w:after="0" w:line="240" w:lineRule="auto"/>
        <w:ind w:left="0"/>
        <w:jc w:val="center"/>
        <w:rPr>
          <w:rFonts w:ascii="Times New Roman" w:eastAsia="Times New Roman" w:hAnsi="Times New Roman" w:cs="Times New Roman"/>
          <w:b/>
          <w:lang w:val="uk-UA" w:eastAsia="ru-RU"/>
        </w:rPr>
      </w:pPr>
    </w:p>
    <w:tbl>
      <w:tblPr>
        <w:tblStyle w:val="af"/>
        <w:tblW w:w="9497" w:type="dxa"/>
        <w:tblInd w:w="392" w:type="dxa"/>
        <w:tblLayout w:type="fixed"/>
        <w:tblLook w:val="04A0" w:firstRow="1" w:lastRow="0" w:firstColumn="1" w:lastColumn="0" w:noHBand="0" w:noVBand="1"/>
      </w:tblPr>
      <w:tblGrid>
        <w:gridCol w:w="567"/>
        <w:gridCol w:w="2693"/>
        <w:gridCol w:w="1418"/>
        <w:gridCol w:w="1134"/>
        <w:gridCol w:w="1275"/>
        <w:gridCol w:w="1418"/>
        <w:gridCol w:w="992"/>
      </w:tblGrid>
      <w:tr w:rsidR="000E0539" w:rsidRPr="00202653" w14:paraId="1346AB73" w14:textId="77777777" w:rsidTr="00D6239B">
        <w:tc>
          <w:tcPr>
            <w:tcW w:w="567" w:type="dxa"/>
          </w:tcPr>
          <w:p w14:paraId="4EFEC7F2"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w:t>
            </w:r>
          </w:p>
          <w:p w14:paraId="1F496AB4"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п/п</w:t>
            </w:r>
          </w:p>
        </w:tc>
        <w:tc>
          <w:tcPr>
            <w:tcW w:w="2693" w:type="dxa"/>
            <w:vAlign w:val="center"/>
          </w:tcPr>
          <w:p w14:paraId="5E8F426C"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Найменування </w:t>
            </w:r>
          </w:p>
          <w:p w14:paraId="38F40A91"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Товару </w:t>
            </w:r>
          </w:p>
        </w:tc>
        <w:tc>
          <w:tcPr>
            <w:tcW w:w="1418" w:type="dxa"/>
          </w:tcPr>
          <w:p w14:paraId="054634A5"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Країна </w:t>
            </w:r>
          </w:p>
          <w:p w14:paraId="715E5ADB"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походження товару</w:t>
            </w:r>
          </w:p>
        </w:tc>
        <w:tc>
          <w:tcPr>
            <w:tcW w:w="1134" w:type="dxa"/>
            <w:vAlign w:val="center"/>
          </w:tcPr>
          <w:p w14:paraId="4BD0773F"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Одиниця виміру</w:t>
            </w:r>
          </w:p>
          <w:p w14:paraId="177B971D" w14:textId="77777777" w:rsidR="000E0539" w:rsidRPr="00202653" w:rsidRDefault="000E0539" w:rsidP="00202653">
            <w:pPr>
              <w:rPr>
                <w:rFonts w:eastAsia="Times New Roman" w:cs="Times New Roman"/>
                <w:b/>
                <w:sz w:val="20"/>
                <w:szCs w:val="20"/>
                <w:lang w:val="uk-UA" w:eastAsia="ru-RU"/>
              </w:rPr>
            </w:pPr>
          </w:p>
        </w:tc>
        <w:tc>
          <w:tcPr>
            <w:tcW w:w="1275" w:type="dxa"/>
            <w:vAlign w:val="center"/>
          </w:tcPr>
          <w:p w14:paraId="7B60E43C"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Кількість </w:t>
            </w:r>
          </w:p>
        </w:tc>
        <w:tc>
          <w:tcPr>
            <w:tcW w:w="1418" w:type="dxa"/>
            <w:vAlign w:val="center"/>
          </w:tcPr>
          <w:p w14:paraId="4F20D48C"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Ціна за одиницю </w:t>
            </w:r>
          </w:p>
          <w:p w14:paraId="3986D75A"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з ПДВ, грн.</w:t>
            </w:r>
          </w:p>
        </w:tc>
        <w:tc>
          <w:tcPr>
            <w:tcW w:w="992" w:type="dxa"/>
            <w:vAlign w:val="center"/>
          </w:tcPr>
          <w:p w14:paraId="05005F08"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 xml:space="preserve">Сума </w:t>
            </w:r>
          </w:p>
          <w:p w14:paraId="7A4A6662" w14:textId="77777777" w:rsidR="000E0539" w:rsidRPr="00202653" w:rsidRDefault="000E0539" w:rsidP="00202653">
            <w:pPr>
              <w:jc w:val="center"/>
              <w:rPr>
                <w:rFonts w:eastAsia="Times New Roman" w:cs="Times New Roman"/>
                <w:b/>
                <w:sz w:val="20"/>
                <w:szCs w:val="20"/>
                <w:lang w:val="uk-UA" w:eastAsia="ru-RU"/>
              </w:rPr>
            </w:pPr>
            <w:r w:rsidRPr="00202653">
              <w:rPr>
                <w:rFonts w:eastAsia="Times New Roman" w:cs="Times New Roman"/>
                <w:b/>
                <w:sz w:val="20"/>
                <w:szCs w:val="20"/>
                <w:lang w:val="uk-UA" w:eastAsia="ru-RU"/>
              </w:rPr>
              <w:t>з ПДВ, грн.</w:t>
            </w:r>
          </w:p>
        </w:tc>
      </w:tr>
      <w:tr w:rsidR="000E0539" w:rsidRPr="00202653" w14:paraId="5FC9CA3F" w14:textId="77777777" w:rsidTr="00D6239B">
        <w:tc>
          <w:tcPr>
            <w:tcW w:w="567" w:type="dxa"/>
          </w:tcPr>
          <w:p w14:paraId="192C1958" w14:textId="77777777" w:rsidR="000E0539" w:rsidRPr="00202653" w:rsidRDefault="000E0539" w:rsidP="00202653">
            <w:pPr>
              <w:rPr>
                <w:rFonts w:cs="Times New Roman"/>
                <w:sz w:val="16"/>
                <w:szCs w:val="16"/>
                <w:lang w:val="uk-UA"/>
              </w:rPr>
            </w:pPr>
            <w:r w:rsidRPr="00202653">
              <w:rPr>
                <w:rFonts w:cs="Times New Roman"/>
                <w:sz w:val="16"/>
                <w:szCs w:val="16"/>
                <w:lang w:val="uk-UA"/>
              </w:rPr>
              <w:t>1</w:t>
            </w:r>
          </w:p>
        </w:tc>
        <w:tc>
          <w:tcPr>
            <w:tcW w:w="2693" w:type="dxa"/>
            <w:vAlign w:val="center"/>
          </w:tcPr>
          <w:p w14:paraId="4BD51225" w14:textId="77777777" w:rsidR="000E0539" w:rsidRPr="00202653" w:rsidRDefault="000E0539" w:rsidP="00202653">
            <w:pPr>
              <w:jc w:val="center"/>
              <w:rPr>
                <w:rFonts w:cs="Times New Roman"/>
                <w:sz w:val="16"/>
                <w:szCs w:val="16"/>
                <w:lang w:val="uk-UA"/>
              </w:rPr>
            </w:pPr>
            <w:r w:rsidRPr="00202653">
              <w:rPr>
                <w:rFonts w:cs="Times New Roman"/>
                <w:sz w:val="16"/>
                <w:szCs w:val="16"/>
                <w:lang w:val="uk-UA"/>
              </w:rPr>
              <w:t>2</w:t>
            </w:r>
          </w:p>
        </w:tc>
        <w:tc>
          <w:tcPr>
            <w:tcW w:w="1418" w:type="dxa"/>
          </w:tcPr>
          <w:p w14:paraId="4825F2BA" w14:textId="77777777" w:rsidR="000E0539" w:rsidRPr="00202653" w:rsidRDefault="000E0539" w:rsidP="00202653">
            <w:pPr>
              <w:jc w:val="center"/>
              <w:rPr>
                <w:rFonts w:cs="Times New Roman"/>
                <w:sz w:val="16"/>
                <w:szCs w:val="16"/>
                <w:lang w:val="en-US"/>
              </w:rPr>
            </w:pPr>
            <w:r w:rsidRPr="00202653">
              <w:rPr>
                <w:rFonts w:cs="Times New Roman"/>
                <w:sz w:val="16"/>
                <w:szCs w:val="16"/>
                <w:lang w:val="uk-UA"/>
              </w:rPr>
              <w:t>3</w:t>
            </w:r>
          </w:p>
        </w:tc>
        <w:tc>
          <w:tcPr>
            <w:tcW w:w="1134" w:type="dxa"/>
            <w:vAlign w:val="center"/>
          </w:tcPr>
          <w:p w14:paraId="72DDA8E0" w14:textId="77777777" w:rsidR="000E0539" w:rsidRPr="00202653" w:rsidRDefault="000E0539" w:rsidP="00202653">
            <w:pPr>
              <w:jc w:val="center"/>
              <w:rPr>
                <w:rFonts w:cs="Times New Roman"/>
                <w:sz w:val="16"/>
                <w:szCs w:val="16"/>
                <w:lang w:val="uk-UA"/>
              </w:rPr>
            </w:pPr>
            <w:r w:rsidRPr="00202653">
              <w:rPr>
                <w:rFonts w:cs="Times New Roman"/>
                <w:sz w:val="16"/>
                <w:szCs w:val="16"/>
                <w:lang w:val="uk-UA"/>
              </w:rPr>
              <w:t>4</w:t>
            </w:r>
          </w:p>
        </w:tc>
        <w:tc>
          <w:tcPr>
            <w:tcW w:w="1275" w:type="dxa"/>
            <w:vAlign w:val="center"/>
          </w:tcPr>
          <w:p w14:paraId="3CA49B60" w14:textId="77777777" w:rsidR="000E0539" w:rsidRPr="00202653" w:rsidRDefault="000E0539" w:rsidP="00202653">
            <w:pPr>
              <w:jc w:val="center"/>
              <w:rPr>
                <w:rFonts w:cs="Times New Roman"/>
                <w:sz w:val="16"/>
                <w:szCs w:val="16"/>
                <w:lang w:val="uk-UA"/>
              </w:rPr>
            </w:pPr>
            <w:r w:rsidRPr="00202653">
              <w:rPr>
                <w:rFonts w:cs="Times New Roman"/>
                <w:sz w:val="16"/>
                <w:szCs w:val="16"/>
                <w:lang w:val="uk-UA"/>
              </w:rPr>
              <w:t>5</w:t>
            </w:r>
          </w:p>
        </w:tc>
        <w:tc>
          <w:tcPr>
            <w:tcW w:w="1418" w:type="dxa"/>
            <w:vAlign w:val="center"/>
          </w:tcPr>
          <w:p w14:paraId="11E99169" w14:textId="77777777" w:rsidR="000E0539" w:rsidRPr="00202653" w:rsidRDefault="000E0539" w:rsidP="00202653">
            <w:pPr>
              <w:jc w:val="center"/>
              <w:rPr>
                <w:rFonts w:cs="Times New Roman"/>
                <w:sz w:val="16"/>
                <w:szCs w:val="16"/>
                <w:lang w:val="uk-UA"/>
              </w:rPr>
            </w:pPr>
            <w:r w:rsidRPr="00202653">
              <w:rPr>
                <w:rFonts w:cs="Times New Roman"/>
                <w:sz w:val="16"/>
                <w:szCs w:val="16"/>
                <w:lang w:val="uk-UA"/>
              </w:rPr>
              <w:t>6</w:t>
            </w:r>
          </w:p>
        </w:tc>
        <w:tc>
          <w:tcPr>
            <w:tcW w:w="992" w:type="dxa"/>
            <w:vAlign w:val="center"/>
          </w:tcPr>
          <w:p w14:paraId="487C3353" w14:textId="77777777" w:rsidR="000E0539" w:rsidRPr="00202653" w:rsidRDefault="000E0539" w:rsidP="00202653">
            <w:pPr>
              <w:jc w:val="center"/>
              <w:rPr>
                <w:rFonts w:cs="Times New Roman"/>
                <w:sz w:val="16"/>
                <w:szCs w:val="16"/>
                <w:lang w:val="uk-UA"/>
              </w:rPr>
            </w:pPr>
            <w:r w:rsidRPr="00202653">
              <w:rPr>
                <w:rFonts w:cs="Times New Roman"/>
                <w:sz w:val="16"/>
                <w:szCs w:val="16"/>
                <w:lang w:val="uk-UA"/>
              </w:rPr>
              <w:t>7</w:t>
            </w:r>
          </w:p>
        </w:tc>
      </w:tr>
      <w:tr w:rsidR="000E0539" w:rsidRPr="00202653" w14:paraId="4DF2BA5D" w14:textId="77777777" w:rsidTr="00D6239B">
        <w:trPr>
          <w:trHeight w:val="417"/>
        </w:trPr>
        <w:tc>
          <w:tcPr>
            <w:tcW w:w="567" w:type="dxa"/>
          </w:tcPr>
          <w:p w14:paraId="5B60BD95" w14:textId="77777777" w:rsidR="000E0539" w:rsidRPr="00202653" w:rsidRDefault="000E0539" w:rsidP="00202653">
            <w:pPr>
              <w:rPr>
                <w:rFonts w:cs="Times New Roman"/>
                <w:lang w:val="uk-UA"/>
              </w:rPr>
            </w:pPr>
            <w:r w:rsidRPr="00202653">
              <w:rPr>
                <w:rFonts w:cs="Times New Roman"/>
                <w:lang w:val="uk-UA"/>
              </w:rPr>
              <w:t>1.</w:t>
            </w:r>
          </w:p>
        </w:tc>
        <w:tc>
          <w:tcPr>
            <w:tcW w:w="2693" w:type="dxa"/>
            <w:vAlign w:val="center"/>
          </w:tcPr>
          <w:p w14:paraId="2955F025" w14:textId="77777777" w:rsidR="000E0539" w:rsidRPr="00202653" w:rsidRDefault="000E0539" w:rsidP="00202653">
            <w:pPr>
              <w:ind w:right="-13"/>
              <w:rPr>
                <w:rFonts w:cs="Times New Roman"/>
                <w:lang w:val="en-US"/>
              </w:rPr>
            </w:pPr>
            <w:r w:rsidRPr="00202653">
              <w:rPr>
                <w:rFonts w:cs="Times New Roman"/>
                <w:lang w:val="uk-UA"/>
              </w:rPr>
              <w:t>Кабель</w:t>
            </w:r>
            <w:r w:rsidRPr="00202653">
              <w:rPr>
                <w:rFonts w:cs="Times New Roman"/>
              </w:rPr>
              <w:t xml:space="preserve"> </w:t>
            </w:r>
            <w:r w:rsidRPr="00202653">
              <w:rPr>
                <w:rFonts w:cs="Times New Roman"/>
                <w:lang w:val="uk-UA"/>
              </w:rPr>
              <w:t>ВВГ  4*95</w:t>
            </w:r>
          </w:p>
        </w:tc>
        <w:tc>
          <w:tcPr>
            <w:tcW w:w="1418" w:type="dxa"/>
          </w:tcPr>
          <w:p w14:paraId="60EA8E4F" w14:textId="77777777" w:rsidR="000E0539" w:rsidRPr="00202653" w:rsidRDefault="000E0539" w:rsidP="00202653">
            <w:pPr>
              <w:jc w:val="center"/>
              <w:rPr>
                <w:rFonts w:cs="Times New Roman"/>
                <w:lang w:val="uk-UA"/>
              </w:rPr>
            </w:pPr>
          </w:p>
        </w:tc>
        <w:tc>
          <w:tcPr>
            <w:tcW w:w="1134" w:type="dxa"/>
            <w:vAlign w:val="center"/>
          </w:tcPr>
          <w:p w14:paraId="216268DC" w14:textId="77777777" w:rsidR="000E0539" w:rsidRPr="00202653" w:rsidRDefault="000E0539" w:rsidP="00202653">
            <w:pPr>
              <w:jc w:val="center"/>
              <w:rPr>
                <w:rFonts w:cs="Times New Roman"/>
                <w:lang w:val="uk-UA"/>
              </w:rPr>
            </w:pPr>
            <w:r w:rsidRPr="00202653">
              <w:rPr>
                <w:rFonts w:cs="Times New Roman"/>
                <w:lang w:val="uk-UA"/>
              </w:rPr>
              <w:t>м</w:t>
            </w:r>
          </w:p>
        </w:tc>
        <w:tc>
          <w:tcPr>
            <w:tcW w:w="1275" w:type="dxa"/>
            <w:vAlign w:val="center"/>
          </w:tcPr>
          <w:p w14:paraId="575D7293" w14:textId="77777777" w:rsidR="000E0539" w:rsidRPr="00202653" w:rsidRDefault="000E0539" w:rsidP="00202653">
            <w:pPr>
              <w:jc w:val="center"/>
              <w:rPr>
                <w:rFonts w:cs="Times New Roman"/>
                <w:lang w:val="uk-UA"/>
              </w:rPr>
            </w:pPr>
            <w:r w:rsidRPr="00202653">
              <w:rPr>
                <w:rFonts w:cs="Times New Roman"/>
                <w:lang w:val="uk-UA"/>
              </w:rPr>
              <w:t>30</w:t>
            </w:r>
          </w:p>
        </w:tc>
        <w:tc>
          <w:tcPr>
            <w:tcW w:w="1418" w:type="dxa"/>
            <w:vAlign w:val="center"/>
          </w:tcPr>
          <w:p w14:paraId="37014326" w14:textId="77777777" w:rsidR="000E0539" w:rsidRPr="00202653" w:rsidRDefault="000E0539" w:rsidP="00202653">
            <w:pPr>
              <w:jc w:val="center"/>
              <w:rPr>
                <w:rFonts w:cs="Times New Roman"/>
                <w:lang w:val="uk-UA"/>
              </w:rPr>
            </w:pPr>
          </w:p>
        </w:tc>
        <w:tc>
          <w:tcPr>
            <w:tcW w:w="992" w:type="dxa"/>
            <w:vAlign w:val="center"/>
          </w:tcPr>
          <w:p w14:paraId="4679E92A" w14:textId="77777777" w:rsidR="000E0539" w:rsidRPr="00202653" w:rsidRDefault="000E0539" w:rsidP="00202653">
            <w:pPr>
              <w:jc w:val="center"/>
              <w:rPr>
                <w:rFonts w:cs="Times New Roman"/>
                <w:lang w:val="uk-UA"/>
              </w:rPr>
            </w:pPr>
          </w:p>
        </w:tc>
      </w:tr>
      <w:tr w:rsidR="000E0539" w:rsidRPr="00202653" w14:paraId="6423B782" w14:textId="77777777" w:rsidTr="00D6239B">
        <w:trPr>
          <w:trHeight w:val="417"/>
        </w:trPr>
        <w:tc>
          <w:tcPr>
            <w:tcW w:w="567" w:type="dxa"/>
          </w:tcPr>
          <w:p w14:paraId="73E44DE9" w14:textId="77777777" w:rsidR="000E0539" w:rsidRPr="00202653" w:rsidRDefault="000E0539" w:rsidP="00202653">
            <w:pPr>
              <w:rPr>
                <w:rFonts w:cs="Times New Roman"/>
                <w:lang w:val="uk-UA"/>
              </w:rPr>
            </w:pPr>
            <w:r w:rsidRPr="00202653">
              <w:rPr>
                <w:rFonts w:cs="Times New Roman"/>
                <w:lang w:val="uk-UA"/>
              </w:rPr>
              <w:t>2.</w:t>
            </w:r>
          </w:p>
        </w:tc>
        <w:tc>
          <w:tcPr>
            <w:tcW w:w="2693" w:type="dxa"/>
            <w:vAlign w:val="center"/>
          </w:tcPr>
          <w:p w14:paraId="188DD277" w14:textId="77777777" w:rsidR="000E0539" w:rsidRPr="00202653" w:rsidRDefault="000E0539" w:rsidP="00202653">
            <w:pPr>
              <w:ind w:right="-13"/>
              <w:rPr>
                <w:rFonts w:cs="Times New Roman"/>
                <w:lang w:val="uk-UA"/>
              </w:rPr>
            </w:pPr>
            <w:r w:rsidRPr="00202653">
              <w:rPr>
                <w:rFonts w:cs="Times New Roman"/>
                <w:lang w:val="uk-UA"/>
              </w:rPr>
              <w:t>Кабель</w:t>
            </w:r>
            <w:r w:rsidRPr="00202653">
              <w:rPr>
                <w:rFonts w:cs="Times New Roman"/>
              </w:rPr>
              <w:t xml:space="preserve"> </w:t>
            </w:r>
            <w:r w:rsidRPr="00202653">
              <w:rPr>
                <w:rFonts w:cs="Times New Roman"/>
                <w:lang w:val="uk-UA"/>
              </w:rPr>
              <w:t>ВВГ  4*70</w:t>
            </w:r>
          </w:p>
        </w:tc>
        <w:tc>
          <w:tcPr>
            <w:tcW w:w="1418" w:type="dxa"/>
          </w:tcPr>
          <w:p w14:paraId="13CFEB96" w14:textId="77777777" w:rsidR="000E0539" w:rsidRPr="00202653" w:rsidRDefault="000E0539" w:rsidP="00202653">
            <w:pPr>
              <w:jc w:val="center"/>
              <w:rPr>
                <w:rFonts w:cs="Times New Roman"/>
                <w:lang w:val="uk-UA"/>
              </w:rPr>
            </w:pPr>
          </w:p>
        </w:tc>
        <w:tc>
          <w:tcPr>
            <w:tcW w:w="1134" w:type="dxa"/>
            <w:vAlign w:val="center"/>
          </w:tcPr>
          <w:p w14:paraId="2A8D907E" w14:textId="77777777" w:rsidR="000E0539" w:rsidRPr="00202653" w:rsidRDefault="000E0539" w:rsidP="00202653">
            <w:pPr>
              <w:jc w:val="center"/>
              <w:rPr>
                <w:rFonts w:cs="Times New Roman"/>
                <w:lang w:val="uk-UA"/>
              </w:rPr>
            </w:pPr>
            <w:r w:rsidRPr="00202653">
              <w:rPr>
                <w:rFonts w:cs="Times New Roman"/>
                <w:lang w:val="uk-UA"/>
              </w:rPr>
              <w:t>м</w:t>
            </w:r>
          </w:p>
        </w:tc>
        <w:tc>
          <w:tcPr>
            <w:tcW w:w="1275" w:type="dxa"/>
            <w:vAlign w:val="center"/>
          </w:tcPr>
          <w:p w14:paraId="13ECF1B1" w14:textId="77777777" w:rsidR="000E0539" w:rsidRPr="00202653" w:rsidRDefault="000E0539" w:rsidP="00202653">
            <w:pPr>
              <w:jc w:val="center"/>
              <w:rPr>
                <w:rFonts w:cs="Times New Roman"/>
                <w:lang w:val="uk-UA"/>
              </w:rPr>
            </w:pPr>
            <w:r w:rsidRPr="00202653">
              <w:rPr>
                <w:rFonts w:cs="Times New Roman"/>
                <w:lang w:val="uk-UA"/>
              </w:rPr>
              <w:t>20</w:t>
            </w:r>
          </w:p>
        </w:tc>
        <w:tc>
          <w:tcPr>
            <w:tcW w:w="1418" w:type="dxa"/>
            <w:vAlign w:val="center"/>
          </w:tcPr>
          <w:p w14:paraId="0400C475" w14:textId="77777777" w:rsidR="000E0539" w:rsidRPr="00202653" w:rsidRDefault="000E0539" w:rsidP="00202653">
            <w:pPr>
              <w:jc w:val="center"/>
              <w:rPr>
                <w:rFonts w:cs="Times New Roman"/>
                <w:lang w:val="uk-UA"/>
              </w:rPr>
            </w:pPr>
          </w:p>
        </w:tc>
        <w:tc>
          <w:tcPr>
            <w:tcW w:w="992" w:type="dxa"/>
            <w:vAlign w:val="center"/>
          </w:tcPr>
          <w:p w14:paraId="2C7D75FA" w14:textId="77777777" w:rsidR="000E0539" w:rsidRPr="00202653" w:rsidRDefault="000E0539" w:rsidP="00202653">
            <w:pPr>
              <w:jc w:val="center"/>
              <w:rPr>
                <w:rFonts w:cs="Times New Roman"/>
                <w:lang w:val="uk-UA"/>
              </w:rPr>
            </w:pPr>
          </w:p>
        </w:tc>
      </w:tr>
      <w:tr w:rsidR="000E0539" w:rsidRPr="00202653" w14:paraId="0404ECB4" w14:textId="77777777" w:rsidTr="00D6239B">
        <w:trPr>
          <w:trHeight w:val="417"/>
        </w:trPr>
        <w:tc>
          <w:tcPr>
            <w:tcW w:w="567" w:type="dxa"/>
          </w:tcPr>
          <w:p w14:paraId="4943DF33" w14:textId="77777777" w:rsidR="000E0539" w:rsidRPr="00202653" w:rsidRDefault="000E0539" w:rsidP="00202653">
            <w:pPr>
              <w:rPr>
                <w:rFonts w:cs="Times New Roman"/>
                <w:lang w:val="uk-UA"/>
              </w:rPr>
            </w:pPr>
            <w:r w:rsidRPr="00202653">
              <w:rPr>
                <w:rFonts w:cs="Times New Roman"/>
                <w:lang w:val="uk-UA"/>
              </w:rPr>
              <w:t>3.</w:t>
            </w:r>
          </w:p>
        </w:tc>
        <w:tc>
          <w:tcPr>
            <w:tcW w:w="2693" w:type="dxa"/>
            <w:vAlign w:val="center"/>
          </w:tcPr>
          <w:p w14:paraId="4BD693B9" w14:textId="77777777" w:rsidR="000E0539" w:rsidRPr="00202653" w:rsidRDefault="000E0539" w:rsidP="00202653">
            <w:pPr>
              <w:ind w:right="-13"/>
              <w:rPr>
                <w:rFonts w:cs="Times New Roman"/>
                <w:lang w:val="uk-UA"/>
              </w:rPr>
            </w:pPr>
            <w:r w:rsidRPr="00202653">
              <w:rPr>
                <w:rFonts w:cs="Times New Roman"/>
                <w:lang w:val="uk-UA"/>
              </w:rPr>
              <w:t>Кабель</w:t>
            </w:r>
            <w:r w:rsidRPr="00202653">
              <w:rPr>
                <w:rFonts w:cs="Times New Roman"/>
              </w:rPr>
              <w:t xml:space="preserve"> </w:t>
            </w:r>
            <w:r w:rsidRPr="00202653">
              <w:rPr>
                <w:rFonts w:cs="Times New Roman"/>
                <w:lang w:val="uk-UA"/>
              </w:rPr>
              <w:t>ВВГ  4*50</w:t>
            </w:r>
          </w:p>
        </w:tc>
        <w:tc>
          <w:tcPr>
            <w:tcW w:w="1418" w:type="dxa"/>
          </w:tcPr>
          <w:p w14:paraId="01EE0524" w14:textId="77777777" w:rsidR="000E0539" w:rsidRPr="00202653" w:rsidRDefault="000E0539" w:rsidP="00202653">
            <w:pPr>
              <w:jc w:val="center"/>
              <w:rPr>
                <w:rFonts w:cs="Times New Roman"/>
                <w:lang w:val="uk-UA"/>
              </w:rPr>
            </w:pPr>
          </w:p>
        </w:tc>
        <w:tc>
          <w:tcPr>
            <w:tcW w:w="1134" w:type="dxa"/>
            <w:vAlign w:val="center"/>
          </w:tcPr>
          <w:p w14:paraId="2347DCE5" w14:textId="77777777" w:rsidR="000E0539" w:rsidRPr="00202653" w:rsidRDefault="000E0539" w:rsidP="00202653">
            <w:pPr>
              <w:jc w:val="center"/>
              <w:rPr>
                <w:rFonts w:cs="Times New Roman"/>
                <w:lang w:val="uk-UA"/>
              </w:rPr>
            </w:pPr>
            <w:r w:rsidRPr="00202653">
              <w:rPr>
                <w:rFonts w:cs="Times New Roman"/>
                <w:lang w:val="uk-UA"/>
              </w:rPr>
              <w:t>м</w:t>
            </w:r>
          </w:p>
        </w:tc>
        <w:tc>
          <w:tcPr>
            <w:tcW w:w="1275" w:type="dxa"/>
            <w:vAlign w:val="center"/>
          </w:tcPr>
          <w:p w14:paraId="16F1F41E" w14:textId="77777777" w:rsidR="000E0539" w:rsidRPr="00202653" w:rsidRDefault="000E0539" w:rsidP="00202653">
            <w:pPr>
              <w:jc w:val="center"/>
              <w:rPr>
                <w:rFonts w:cs="Times New Roman"/>
                <w:lang w:val="uk-UA"/>
              </w:rPr>
            </w:pPr>
            <w:r w:rsidRPr="00202653">
              <w:rPr>
                <w:rFonts w:cs="Times New Roman"/>
                <w:lang w:val="uk-UA"/>
              </w:rPr>
              <w:t>100</w:t>
            </w:r>
          </w:p>
        </w:tc>
        <w:tc>
          <w:tcPr>
            <w:tcW w:w="1418" w:type="dxa"/>
            <w:vAlign w:val="center"/>
          </w:tcPr>
          <w:p w14:paraId="5B2EF2D8" w14:textId="77777777" w:rsidR="000E0539" w:rsidRPr="00202653" w:rsidRDefault="000E0539" w:rsidP="00202653">
            <w:pPr>
              <w:jc w:val="center"/>
              <w:rPr>
                <w:rFonts w:cs="Times New Roman"/>
                <w:lang w:val="uk-UA"/>
              </w:rPr>
            </w:pPr>
          </w:p>
        </w:tc>
        <w:tc>
          <w:tcPr>
            <w:tcW w:w="992" w:type="dxa"/>
            <w:vAlign w:val="center"/>
          </w:tcPr>
          <w:p w14:paraId="33274167" w14:textId="77777777" w:rsidR="000E0539" w:rsidRPr="00202653" w:rsidRDefault="000E0539" w:rsidP="00202653">
            <w:pPr>
              <w:jc w:val="center"/>
              <w:rPr>
                <w:rFonts w:cs="Times New Roman"/>
                <w:lang w:val="uk-UA"/>
              </w:rPr>
            </w:pPr>
          </w:p>
        </w:tc>
      </w:tr>
      <w:tr w:rsidR="000E0539" w:rsidRPr="00202653" w14:paraId="34413251" w14:textId="77777777" w:rsidTr="00D6239B">
        <w:tc>
          <w:tcPr>
            <w:tcW w:w="567" w:type="dxa"/>
          </w:tcPr>
          <w:p w14:paraId="4BF97887" w14:textId="77777777" w:rsidR="000E0539" w:rsidRPr="00202653" w:rsidRDefault="000E0539" w:rsidP="00202653">
            <w:pPr>
              <w:jc w:val="right"/>
              <w:rPr>
                <w:rFonts w:eastAsia="Times New Roman" w:cs="Times New Roman"/>
                <w:b/>
                <w:lang w:val="uk-UA" w:eastAsia="ru-RU"/>
              </w:rPr>
            </w:pPr>
          </w:p>
        </w:tc>
        <w:tc>
          <w:tcPr>
            <w:tcW w:w="7938" w:type="dxa"/>
            <w:gridSpan w:val="5"/>
          </w:tcPr>
          <w:p w14:paraId="3C91A34B" w14:textId="77777777" w:rsidR="000E0539" w:rsidRPr="00202653" w:rsidRDefault="000E0539" w:rsidP="00202653">
            <w:pPr>
              <w:jc w:val="right"/>
              <w:rPr>
                <w:rFonts w:eastAsia="Times New Roman" w:cs="Times New Roman"/>
                <w:b/>
                <w:lang w:val="uk-UA" w:eastAsia="ru-RU"/>
              </w:rPr>
            </w:pPr>
            <w:r w:rsidRPr="00202653">
              <w:rPr>
                <w:rFonts w:eastAsia="Times New Roman" w:cs="Times New Roman"/>
                <w:b/>
                <w:lang w:val="uk-UA" w:eastAsia="ru-RU"/>
              </w:rPr>
              <w:t>Всього з ПДВ</w:t>
            </w:r>
          </w:p>
        </w:tc>
        <w:tc>
          <w:tcPr>
            <w:tcW w:w="992" w:type="dxa"/>
            <w:vAlign w:val="center"/>
          </w:tcPr>
          <w:p w14:paraId="3A323C54" w14:textId="77777777" w:rsidR="000E0539" w:rsidRPr="00202653" w:rsidRDefault="000E0539" w:rsidP="00202653">
            <w:pPr>
              <w:jc w:val="center"/>
              <w:rPr>
                <w:rFonts w:eastAsia="Times New Roman" w:cs="Times New Roman"/>
                <w:b/>
                <w:bCs/>
                <w:lang w:val="uk-UA"/>
              </w:rPr>
            </w:pPr>
          </w:p>
        </w:tc>
      </w:tr>
      <w:tr w:rsidR="000E0539" w:rsidRPr="00202653" w14:paraId="518E768B" w14:textId="77777777" w:rsidTr="00D6239B">
        <w:tc>
          <w:tcPr>
            <w:tcW w:w="567" w:type="dxa"/>
          </w:tcPr>
          <w:p w14:paraId="4434120F" w14:textId="77777777" w:rsidR="000E0539" w:rsidRPr="00202653" w:rsidRDefault="000E0539" w:rsidP="00202653">
            <w:pPr>
              <w:jc w:val="right"/>
              <w:rPr>
                <w:rFonts w:eastAsia="Times New Roman" w:cs="Times New Roman"/>
                <w:b/>
                <w:lang w:val="uk-UA" w:eastAsia="ru-RU"/>
              </w:rPr>
            </w:pPr>
          </w:p>
        </w:tc>
        <w:tc>
          <w:tcPr>
            <w:tcW w:w="7938" w:type="dxa"/>
            <w:gridSpan w:val="5"/>
          </w:tcPr>
          <w:p w14:paraId="1CA5B1FA" w14:textId="77777777" w:rsidR="000E0539" w:rsidRPr="00202653" w:rsidRDefault="000E0539" w:rsidP="00202653">
            <w:pPr>
              <w:jc w:val="right"/>
              <w:rPr>
                <w:rFonts w:eastAsia="Times New Roman" w:cs="Times New Roman"/>
                <w:b/>
                <w:lang w:val="uk-UA" w:eastAsia="ru-RU"/>
              </w:rPr>
            </w:pPr>
            <w:r w:rsidRPr="00202653">
              <w:rPr>
                <w:rFonts w:eastAsia="Times New Roman" w:cs="Times New Roman"/>
                <w:b/>
                <w:lang w:val="uk-UA" w:eastAsia="ru-RU"/>
              </w:rPr>
              <w:t>ПДВ 20%</w:t>
            </w:r>
          </w:p>
        </w:tc>
        <w:tc>
          <w:tcPr>
            <w:tcW w:w="992" w:type="dxa"/>
            <w:vAlign w:val="center"/>
          </w:tcPr>
          <w:p w14:paraId="1BA98636" w14:textId="77777777" w:rsidR="000E0539" w:rsidRPr="00202653" w:rsidRDefault="000E0539" w:rsidP="00202653">
            <w:pPr>
              <w:jc w:val="center"/>
              <w:rPr>
                <w:rFonts w:cs="Times New Roman"/>
                <w:b/>
                <w:bCs/>
                <w:lang w:val="uk-UA"/>
              </w:rPr>
            </w:pPr>
          </w:p>
        </w:tc>
      </w:tr>
    </w:tbl>
    <w:p w14:paraId="6166A3C9" w14:textId="77777777" w:rsidR="000E0539" w:rsidRPr="00202653" w:rsidRDefault="000E0539" w:rsidP="00202653">
      <w:pPr>
        <w:pStyle w:val="a6"/>
        <w:tabs>
          <w:tab w:val="left" w:pos="851"/>
        </w:tabs>
        <w:spacing w:after="0" w:line="240" w:lineRule="auto"/>
        <w:ind w:left="567"/>
        <w:jc w:val="both"/>
        <w:rPr>
          <w:rFonts w:ascii="Times New Roman" w:eastAsia="Times New Roman" w:hAnsi="Times New Roman" w:cs="Times New Roman"/>
          <w:lang w:val="uk-UA" w:eastAsia="ru-RU"/>
        </w:rPr>
      </w:pPr>
    </w:p>
    <w:p w14:paraId="39A64870" w14:textId="77777777" w:rsidR="000E0539" w:rsidRPr="00202653" w:rsidRDefault="000E0539" w:rsidP="00202653">
      <w:pPr>
        <w:pStyle w:val="a6"/>
        <w:tabs>
          <w:tab w:val="left" w:pos="851"/>
        </w:tabs>
        <w:spacing w:after="0" w:line="240" w:lineRule="auto"/>
        <w:ind w:left="567"/>
        <w:jc w:val="both"/>
        <w:rPr>
          <w:rFonts w:ascii="Times New Roman" w:eastAsia="Times New Roman" w:hAnsi="Times New Roman" w:cs="Times New Roman"/>
          <w:lang w:val="uk-UA" w:eastAsia="ru-RU"/>
        </w:rPr>
      </w:pPr>
    </w:p>
    <w:p w14:paraId="3B35B22D" w14:textId="77777777" w:rsidR="000E0539" w:rsidRPr="00202653" w:rsidRDefault="000E0539" w:rsidP="00202653">
      <w:pPr>
        <w:pStyle w:val="a6"/>
        <w:tabs>
          <w:tab w:val="left" w:pos="851"/>
        </w:tabs>
        <w:spacing w:after="0" w:line="240" w:lineRule="auto"/>
        <w:ind w:left="567"/>
        <w:jc w:val="both"/>
        <w:rPr>
          <w:rFonts w:ascii="Times New Roman" w:eastAsia="Times New Roman" w:hAnsi="Times New Roman" w:cs="Times New Roman"/>
          <w:lang w:val="uk-UA" w:eastAsia="ru-RU"/>
        </w:rPr>
      </w:pPr>
    </w:p>
    <w:p w14:paraId="160138C0" w14:textId="77777777" w:rsidR="000E0539" w:rsidRPr="00202653" w:rsidRDefault="000E0539" w:rsidP="00202653">
      <w:pPr>
        <w:pStyle w:val="a6"/>
        <w:tabs>
          <w:tab w:val="left" w:pos="851"/>
        </w:tabs>
        <w:spacing w:after="0" w:line="240" w:lineRule="auto"/>
        <w:ind w:left="567"/>
        <w:jc w:val="both"/>
        <w:rPr>
          <w:rFonts w:ascii="Times New Roman" w:eastAsia="Times New Roman" w:hAnsi="Times New Roman" w:cs="Times New Roman"/>
          <w:lang w:val="uk-UA" w:eastAsia="ru-RU"/>
        </w:rPr>
      </w:pPr>
    </w:p>
    <w:tbl>
      <w:tblPr>
        <w:tblW w:w="9788" w:type="dxa"/>
        <w:tblLayout w:type="fixed"/>
        <w:tblLook w:val="0000" w:firstRow="0" w:lastRow="0" w:firstColumn="0" w:lastColumn="0" w:noHBand="0" w:noVBand="0"/>
      </w:tblPr>
      <w:tblGrid>
        <w:gridCol w:w="108"/>
        <w:gridCol w:w="4820"/>
        <w:gridCol w:w="40"/>
        <w:gridCol w:w="3720"/>
        <w:gridCol w:w="1100"/>
      </w:tblGrid>
      <w:tr w:rsidR="000E0539" w:rsidRPr="00202653" w14:paraId="6DE98CFD" w14:textId="77777777" w:rsidTr="00D6239B">
        <w:trPr>
          <w:gridAfter w:val="1"/>
          <w:wAfter w:w="1100" w:type="dxa"/>
          <w:trHeight w:val="281"/>
        </w:trPr>
        <w:tc>
          <w:tcPr>
            <w:tcW w:w="4968" w:type="dxa"/>
            <w:gridSpan w:val="3"/>
          </w:tcPr>
          <w:p w14:paraId="47EACD67"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 xml:space="preserve">         ПОСТАЧАЛЬНИК:</w:t>
            </w:r>
          </w:p>
        </w:tc>
        <w:tc>
          <w:tcPr>
            <w:tcW w:w="3720" w:type="dxa"/>
          </w:tcPr>
          <w:p w14:paraId="15D6D657" w14:textId="77777777" w:rsidR="000E0539" w:rsidRPr="00202653" w:rsidRDefault="000E0539" w:rsidP="00202653">
            <w:pPr>
              <w:pStyle w:val="a5"/>
              <w:rPr>
                <w:rFonts w:ascii="Times New Roman" w:eastAsia="Calibri" w:hAnsi="Times New Roman" w:cs="Times New Roman"/>
              </w:rPr>
            </w:pPr>
            <w:r w:rsidRPr="00202653">
              <w:rPr>
                <w:rFonts w:ascii="Times New Roman" w:eastAsia="Calibri" w:hAnsi="Times New Roman" w:cs="Times New Roman"/>
                <w:lang w:val="uk-UA"/>
              </w:rPr>
              <w:t xml:space="preserve">              </w:t>
            </w:r>
            <w:r w:rsidRPr="00202653">
              <w:rPr>
                <w:rFonts w:ascii="Times New Roman" w:eastAsia="Calibri" w:hAnsi="Times New Roman" w:cs="Times New Roman"/>
              </w:rPr>
              <w:t>ЗАМОВНИК:</w:t>
            </w:r>
          </w:p>
        </w:tc>
      </w:tr>
      <w:tr w:rsidR="000E0539" w:rsidRPr="00202653" w14:paraId="6675CB57" w14:textId="77777777" w:rsidTr="00D6239B">
        <w:trPr>
          <w:gridBefore w:val="1"/>
          <w:wBefore w:w="108" w:type="dxa"/>
        </w:trPr>
        <w:tc>
          <w:tcPr>
            <w:tcW w:w="4820" w:type="dxa"/>
          </w:tcPr>
          <w:p w14:paraId="33D2A765" w14:textId="77777777" w:rsidR="000E0539" w:rsidRPr="00202653" w:rsidRDefault="000E0539" w:rsidP="00202653">
            <w:pPr>
              <w:pStyle w:val="a5"/>
              <w:rPr>
                <w:rFonts w:ascii="Times New Roman" w:eastAsia="Calibri" w:hAnsi="Times New Roman" w:cs="Times New Roman"/>
              </w:rPr>
            </w:pPr>
          </w:p>
        </w:tc>
        <w:tc>
          <w:tcPr>
            <w:tcW w:w="4860" w:type="dxa"/>
            <w:gridSpan w:val="3"/>
          </w:tcPr>
          <w:p w14:paraId="336C8D4E" w14:textId="77777777" w:rsidR="000E0539" w:rsidRPr="00202653" w:rsidRDefault="000E0539" w:rsidP="00202653">
            <w:pPr>
              <w:pStyle w:val="a5"/>
              <w:rPr>
                <w:rFonts w:ascii="Times New Roman" w:eastAsia="Calibri" w:hAnsi="Times New Roman" w:cs="Times New Roman"/>
                <w:b/>
              </w:rPr>
            </w:pPr>
            <w:proofErr w:type="spellStart"/>
            <w:r w:rsidRPr="00202653">
              <w:rPr>
                <w:rFonts w:ascii="Times New Roman" w:eastAsia="Calibri" w:hAnsi="Times New Roman" w:cs="Times New Roman"/>
                <w:b/>
              </w:rPr>
              <w:t>Комунальне</w:t>
            </w:r>
            <w:proofErr w:type="spellEnd"/>
            <w:r w:rsidRPr="00202653">
              <w:rPr>
                <w:rFonts w:ascii="Times New Roman" w:eastAsia="Calibri" w:hAnsi="Times New Roman" w:cs="Times New Roman"/>
                <w:b/>
              </w:rPr>
              <w:t xml:space="preserve"> </w:t>
            </w:r>
            <w:proofErr w:type="spellStart"/>
            <w:r w:rsidRPr="00202653">
              <w:rPr>
                <w:rFonts w:ascii="Times New Roman" w:eastAsia="Calibri" w:hAnsi="Times New Roman" w:cs="Times New Roman"/>
                <w:b/>
              </w:rPr>
              <w:t>підприємство</w:t>
            </w:r>
            <w:proofErr w:type="spellEnd"/>
            <w:r w:rsidRPr="00202653">
              <w:rPr>
                <w:rFonts w:ascii="Times New Roman" w:eastAsia="Calibri" w:hAnsi="Times New Roman" w:cs="Times New Roman"/>
                <w:b/>
              </w:rPr>
              <w:t xml:space="preserve"> </w:t>
            </w:r>
            <w:proofErr w:type="spellStart"/>
            <w:r w:rsidRPr="00202653">
              <w:rPr>
                <w:rFonts w:ascii="Times New Roman" w:eastAsia="Calibri" w:hAnsi="Times New Roman" w:cs="Times New Roman"/>
                <w:b/>
              </w:rPr>
              <w:t>виробничого</w:t>
            </w:r>
            <w:proofErr w:type="spellEnd"/>
            <w:r w:rsidRPr="00202653">
              <w:rPr>
                <w:rFonts w:ascii="Times New Roman" w:eastAsia="Calibri" w:hAnsi="Times New Roman" w:cs="Times New Roman"/>
                <w:b/>
              </w:rPr>
              <w:t xml:space="preserve"> </w:t>
            </w:r>
            <w:proofErr w:type="spellStart"/>
            <w:r w:rsidRPr="00202653">
              <w:rPr>
                <w:rFonts w:ascii="Times New Roman" w:eastAsia="Calibri" w:hAnsi="Times New Roman" w:cs="Times New Roman"/>
                <w:b/>
              </w:rPr>
              <w:t>управління</w:t>
            </w:r>
            <w:proofErr w:type="spellEnd"/>
            <w:r w:rsidRPr="00202653">
              <w:rPr>
                <w:rFonts w:ascii="Times New Roman" w:eastAsia="Calibri" w:hAnsi="Times New Roman" w:cs="Times New Roman"/>
                <w:b/>
              </w:rPr>
              <w:t xml:space="preserve"> </w:t>
            </w:r>
            <w:proofErr w:type="spellStart"/>
            <w:r w:rsidRPr="00202653">
              <w:rPr>
                <w:rFonts w:ascii="Times New Roman" w:eastAsia="Calibri" w:hAnsi="Times New Roman" w:cs="Times New Roman"/>
                <w:b/>
              </w:rPr>
              <w:t>водопровідно-каналізаційного</w:t>
            </w:r>
            <w:proofErr w:type="spellEnd"/>
            <w:r w:rsidRPr="00202653">
              <w:rPr>
                <w:rFonts w:ascii="Times New Roman" w:eastAsia="Calibri" w:hAnsi="Times New Roman" w:cs="Times New Roman"/>
                <w:b/>
              </w:rPr>
              <w:t xml:space="preserve"> </w:t>
            </w:r>
            <w:proofErr w:type="spellStart"/>
            <w:r w:rsidRPr="00202653">
              <w:rPr>
                <w:rFonts w:ascii="Times New Roman" w:eastAsia="Calibri" w:hAnsi="Times New Roman" w:cs="Times New Roman"/>
                <w:b/>
              </w:rPr>
              <w:t>господарства</w:t>
            </w:r>
            <w:proofErr w:type="spellEnd"/>
            <w:r w:rsidRPr="00202653">
              <w:rPr>
                <w:rFonts w:ascii="Times New Roman" w:eastAsia="Calibri" w:hAnsi="Times New Roman" w:cs="Times New Roman"/>
                <w:b/>
              </w:rPr>
              <w:t xml:space="preserve">                                                                           </w:t>
            </w:r>
          </w:p>
        </w:tc>
      </w:tr>
      <w:tr w:rsidR="000E0539" w:rsidRPr="003366EE" w14:paraId="177AF8F8" w14:textId="77777777" w:rsidTr="00D6239B">
        <w:trPr>
          <w:gridBefore w:val="1"/>
          <w:wBefore w:w="108" w:type="dxa"/>
          <w:trHeight w:val="3439"/>
        </w:trPr>
        <w:tc>
          <w:tcPr>
            <w:tcW w:w="4820" w:type="dxa"/>
          </w:tcPr>
          <w:p w14:paraId="5006B8EC" w14:textId="77777777" w:rsidR="000E0539" w:rsidRPr="00202653" w:rsidRDefault="000E0539" w:rsidP="00202653">
            <w:pPr>
              <w:pStyle w:val="a5"/>
              <w:rPr>
                <w:rFonts w:ascii="Times New Roman" w:eastAsia="Calibri" w:hAnsi="Times New Roman" w:cs="Times New Roman"/>
                <w:lang w:val="uk-UA"/>
              </w:rPr>
            </w:pPr>
          </w:p>
        </w:tc>
        <w:tc>
          <w:tcPr>
            <w:tcW w:w="4860" w:type="dxa"/>
            <w:gridSpan w:val="3"/>
          </w:tcPr>
          <w:p w14:paraId="2CF11A4A"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 xml:space="preserve">41600, Сумська обл., м. Конотоп, </w:t>
            </w:r>
          </w:p>
          <w:p w14:paraId="388A5995"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 xml:space="preserve">вул. Генерала Тхора, буд. 31.                                                                                   </w:t>
            </w:r>
          </w:p>
          <w:p w14:paraId="2E9B74A8"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р/р U</w:t>
            </w:r>
            <w:r w:rsidRPr="00202653">
              <w:rPr>
                <w:rFonts w:ascii="Times New Roman" w:eastAsia="Calibri" w:hAnsi="Times New Roman" w:cs="Times New Roman"/>
                <w:lang w:val="en-US"/>
              </w:rPr>
              <w:t>A</w:t>
            </w:r>
            <w:r w:rsidRPr="00202653">
              <w:rPr>
                <w:rFonts w:ascii="Times New Roman" w:eastAsia="Calibri" w:hAnsi="Times New Roman" w:cs="Times New Roman"/>
                <w:lang w:val="uk-UA"/>
              </w:rPr>
              <w:t>823138490000026009001201857                            в АКБ «ІНДУСТРІАЛБАНК»</w:t>
            </w:r>
          </w:p>
          <w:p w14:paraId="1CD72E78"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 xml:space="preserve">МФО 313849, Код ЄДРПОУ:   03352716                                  </w:t>
            </w:r>
          </w:p>
          <w:p w14:paraId="061E787B" w14:textId="77777777" w:rsidR="000E0539" w:rsidRPr="00202653"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 xml:space="preserve">ІПН:  033527118059, Свідоцтво №  00063548                                                             </w:t>
            </w:r>
          </w:p>
          <w:p w14:paraId="5A00B3B7" w14:textId="77777777" w:rsidR="000E0539" w:rsidRPr="00202653" w:rsidRDefault="000E0539" w:rsidP="00202653">
            <w:pPr>
              <w:pStyle w:val="a5"/>
              <w:rPr>
                <w:rFonts w:ascii="Times New Roman" w:eastAsia="Calibri" w:hAnsi="Times New Roman" w:cs="Times New Roman"/>
                <w:lang w:val="uk-UA"/>
              </w:rPr>
            </w:pPr>
            <w:proofErr w:type="spellStart"/>
            <w:r w:rsidRPr="00202653">
              <w:rPr>
                <w:rFonts w:ascii="Times New Roman" w:eastAsia="Calibri" w:hAnsi="Times New Roman" w:cs="Times New Roman"/>
                <w:lang w:val="uk-UA"/>
              </w:rPr>
              <w:t>Тел</w:t>
            </w:r>
            <w:proofErr w:type="spellEnd"/>
            <w:r w:rsidRPr="00202653">
              <w:rPr>
                <w:rFonts w:ascii="Times New Roman" w:eastAsia="Calibri" w:hAnsi="Times New Roman" w:cs="Times New Roman"/>
                <w:lang w:val="uk-UA"/>
              </w:rPr>
              <w:t xml:space="preserve">.: (05447) 2-34-77, 6-61-86                                                                          </w:t>
            </w:r>
          </w:p>
          <w:p w14:paraId="67FB53B0" w14:textId="77777777" w:rsidR="000E0539" w:rsidRPr="00202653" w:rsidRDefault="000E0539" w:rsidP="00202653">
            <w:pPr>
              <w:pStyle w:val="a5"/>
              <w:rPr>
                <w:rFonts w:ascii="Times New Roman" w:eastAsia="Calibri" w:hAnsi="Times New Roman" w:cs="Times New Roman"/>
                <w:b/>
                <w:lang w:val="uk-UA"/>
              </w:rPr>
            </w:pPr>
          </w:p>
          <w:p w14:paraId="2FC66978" w14:textId="77777777" w:rsidR="000E0539" w:rsidRPr="00202653" w:rsidRDefault="000E0539" w:rsidP="00202653">
            <w:pPr>
              <w:pStyle w:val="a5"/>
              <w:rPr>
                <w:rFonts w:ascii="Times New Roman" w:eastAsia="Calibri" w:hAnsi="Times New Roman" w:cs="Times New Roman"/>
                <w:b/>
                <w:lang w:val="uk-UA"/>
              </w:rPr>
            </w:pPr>
            <w:r w:rsidRPr="00202653">
              <w:rPr>
                <w:rFonts w:ascii="Times New Roman" w:eastAsia="Calibri" w:hAnsi="Times New Roman" w:cs="Times New Roman"/>
                <w:b/>
                <w:lang w:val="uk-UA"/>
              </w:rPr>
              <w:t>___________</w:t>
            </w:r>
          </w:p>
          <w:p w14:paraId="69C8F4F6" w14:textId="77777777" w:rsidR="000E0539" w:rsidRPr="00202653" w:rsidRDefault="000E0539" w:rsidP="00202653">
            <w:pPr>
              <w:pStyle w:val="a5"/>
              <w:rPr>
                <w:rFonts w:ascii="Times New Roman" w:eastAsia="Calibri" w:hAnsi="Times New Roman" w:cs="Times New Roman"/>
                <w:b/>
                <w:lang w:val="uk-UA"/>
              </w:rPr>
            </w:pPr>
            <w:r w:rsidRPr="00202653">
              <w:rPr>
                <w:rFonts w:ascii="Times New Roman" w:eastAsia="Calibri" w:hAnsi="Times New Roman" w:cs="Times New Roman"/>
                <w:lang w:val="uk-UA"/>
              </w:rPr>
              <w:t xml:space="preserve">____________________ </w:t>
            </w:r>
            <w:r w:rsidRPr="00202653">
              <w:rPr>
                <w:rFonts w:ascii="Times New Roman" w:eastAsia="Calibri" w:hAnsi="Times New Roman" w:cs="Times New Roman"/>
                <w:b/>
                <w:lang w:val="uk-UA"/>
              </w:rPr>
              <w:t xml:space="preserve"> ____________</w:t>
            </w:r>
          </w:p>
          <w:p w14:paraId="5D6A6F6F" w14:textId="77777777" w:rsidR="000E0539" w:rsidRPr="00202653" w:rsidRDefault="000E0539" w:rsidP="00202653">
            <w:pPr>
              <w:pStyle w:val="a5"/>
              <w:rPr>
                <w:rFonts w:ascii="Times New Roman" w:eastAsia="Calibri" w:hAnsi="Times New Roman" w:cs="Times New Roman"/>
                <w:lang w:val="uk-UA"/>
              </w:rPr>
            </w:pPr>
          </w:p>
          <w:p w14:paraId="5741EF02" w14:textId="77777777" w:rsidR="000E0539" w:rsidRPr="003366EE" w:rsidRDefault="000E0539" w:rsidP="00202653">
            <w:pPr>
              <w:pStyle w:val="a5"/>
              <w:rPr>
                <w:rFonts w:ascii="Times New Roman" w:eastAsia="Calibri" w:hAnsi="Times New Roman" w:cs="Times New Roman"/>
                <w:lang w:val="uk-UA"/>
              </w:rPr>
            </w:pPr>
            <w:r w:rsidRPr="00202653">
              <w:rPr>
                <w:rFonts w:ascii="Times New Roman" w:eastAsia="Calibri" w:hAnsi="Times New Roman" w:cs="Times New Roman"/>
                <w:lang w:val="uk-UA"/>
              </w:rPr>
              <w:t>МП</w:t>
            </w:r>
          </w:p>
        </w:tc>
      </w:tr>
    </w:tbl>
    <w:p w14:paraId="3B98E6D4" w14:textId="77777777" w:rsidR="00C11312" w:rsidRPr="00433BA0" w:rsidRDefault="00C11312" w:rsidP="00202653">
      <w:pPr>
        <w:pStyle w:val="a3"/>
        <w:spacing w:after="0"/>
        <w:ind w:left="6725" w:right="284"/>
        <w:jc w:val="right"/>
        <w:rPr>
          <w:rFonts w:cs="Times New Roman"/>
          <w:bCs/>
          <w:lang w:val="uk-UA"/>
        </w:rPr>
      </w:pPr>
    </w:p>
    <w:sectPr w:rsidR="00C11312" w:rsidRPr="00433BA0" w:rsidSect="00C11312">
      <w:footerReference w:type="default" r:id="rId8"/>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D6D7" w14:textId="77777777" w:rsidR="006D0341" w:rsidRDefault="006D0341" w:rsidP="00C11312">
      <w:r>
        <w:separator/>
      </w:r>
    </w:p>
  </w:endnote>
  <w:endnote w:type="continuationSeparator" w:id="0">
    <w:p w14:paraId="6EE6EC94" w14:textId="77777777" w:rsidR="006D0341" w:rsidRDefault="006D0341" w:rsidP="00C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8112"/>
      <w:docPartObj>
        <w:docPartGallery w:val="Page Numbers (Bottom of Page)"/>
        <w:docPartUnique/>
      </w:docPartObj>
    </w:sdtPr>
    <w:sdtContent>
      <w:p w14:paraId="2A3A5425" w14:textId="5E37A126" w:rsidR="00C11312" w:rsidRDefault="00C11312">
        <w:pPr>
          <w:pStyle w:val="ad"/>
          <w:jc w:val="right"/>
        </w:pPr>
        <w:r>
          <w:fldChar w:fldCharType="begin"/>
        </w:r>
        <w:r>
          <w:instrText>PAGE   \* MERGEFORMAT</w:instrText>
        </w:r>
        <w:r>
          <w:fldChar w:fldCharType="separate"/>
        </w:r>
        <w:r>
          <w:t>2</w:t>
        </w:r>
        <w:r>
          <w:fldChar w:fldCharType="end"/>
        </w:r>
      </w:p>
    </w:sdtContent>
  </w:sdt>
  <w:p w14:paraId="42153008" w14:textId="77777777" w:rsidR="00C11312" w:rsidRDefault="00C113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4696" w14:textId="77777777" w:rsidR="006D0341" w:rsidRDefault="006D0341" w:rsidP="00C11312">
      <w:r>
        <w:separator/>
      </w:r>
    </w:p>
  </w:footnote>
  <w:footnote w:type="continuationSeparator" w:id="0">
    <w:p w14:paraId="57C8C12D" w14:textId="77777777" w:rsidR="006D0341" w:rsidRDefault="006D0341" w:rsidP="00C1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lang w:val="uk-UA"/>
      </w:rPr>
    </w:lvl>
    <w:lvl w:ilvl="2">
      <w:start w:val="5"/>
      <w:numFmt w:val="decimal"/>
      <w:lvlText w:val="%3."/>
      <w:lvlJc w:val="left"/>
      <w:pPr>
        <w:tabs>
          <w:tab w:val="num" w:pos="1440"/>
        </w:tabs>
        <w:ind w:left="1440" w:hanging="360"/>
      </w:pPr>
      <w:rPr>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uk-UA"/>
      </w:rPr>
    </w:lvl>
    <w:lvl w:ilvl="1">
      <w:start w:val="6"/>
      <w:numFmt w:val="decimal"/>
      <w:lvlText w:val="%1.%2."/>
      <w:lvlJc w:val="left"/>
      <w:pPr>
        <w:tabs>
          <w:tab w:val="num" w:pos="928"/>
        </w:tabs>
        <w:ind w:left="928" w:hanging="360"/>
      </w:pPr>
      <w:rPr>
        <w:rFonts w:ascii="Times New Roman" w:hAnsi="Times New Roman" w:cs="Times New Roman"/>
        <w:b w:val="0"/>
        <w:bCs w:val="0"/>
        <w:color w:val="000000"/>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Times New Roman"/>
        <w:color w:val="000000"/>
        <w:sz w:val="24"/>
        <w:szCs w:val="24"/>
        <w:lang w:val="uk-UA"/>
      </w:rPr>
    </w:lvl>
    <w:lvl w:ilvl="1">
      <w:start w:val="4"/>
      <w:numFmt w:val="decimal"/>
      <w:lvlText w:val="%1.%2."/>
      <w:lvlJc w:val="left"/>
      <w:pPr>
        <w:tabs>
          <w:tab w:val="num" w:pos="1080"/>
        </w:tabs>
        <w:ind w:left="1080" w:hanging="360"/>
      </w:pPr>
      <w:rPr>
        <w:rFonts w:ascii="Times New Roman" w:hAnsi="Times New Roman" w:cs="Times New Roman"/>
        <w:color w:val="000000"/>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rPr>
        <w:rFonts w:ascii="Times New Roman" w:eastAsia="SimSun" w:hAnsi="Times New Roman" w:cs="Times New Roman"/>
        <w:kern w:val="1"/>
        <w:sz w:val="24"/>
        <w:szCs w:val="24"/>
        <w:lang w:val="uk-UA" w:eastAsia="hi-IN" w:bidi="hi-IN"/>
      </w:rPr>
    </w:lvl>
    <w:lvl w:ilvl="1">
      <w:start w:val="2"/>
      <w:numFmt w:val="decimal"/>
      <w:lvlText w:val="%1.%2."/>
      <w:lvlJc w:val="left"/>
      <w:pPr>
        <w:tabs>
          <w:tab w:val="num" w:pos="1080"/>
        </w:tabs>
        <w:ind w:left="1080" w:hanging="360"/>
      </w:pPr>
      <w:rPr>
        <w:rFonts w:ascii="Times New Roman" w:eastAsia="SimSun" w:hAnsi="Times New Roman" w:cs="Times New Roman"/>
        <w:kern w:val="1"/>
        <w:sz w:val="24"/>
        <w:szCs w:val="24"/>
        <w:lang w:val="uk-UA" w:eastAsia="hi-IN" w:bidi="hi-I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6"/>
      <w:numFmt w:val="decimal"/>
      <w:lvlText w:val="%1."/>
      <w:lvlJc w:val="left"/>
      <w:pPr>
        <w:tabs>
          <w:tab w:val="num" w:pos="720"/>
        </w:tabs>
        <w:ind w:left="720" w:hanging="360"/>
      </w:pPr>
      <w:rPr>
        <w:rFonts w:ascii="Times New Roman" w:hAnsi="Times New Roman" w:cs="Times New Roman"/>
        <w:sz w:val="24"/>
        <w:szCs w:val="24"/>
        <w:lang w:val="uk-UA"/>
      </w:rPr>
    </w:lvl>
    <w:lvl w:ilvl="1">
      <w:start w:val="2"/>
      <w:numFmt w:val="decimal"/>
      <w:lvlText w:val="%1.%2."/>
      <w:lvlJc w:val="left"/>
      <w:pPr>
        <w:tabs>
          <w:tab w:val="num" w:pos="1080"/>
        </w:tabs>
        <w:ind w:left="1080" w:hanging="360"/>
      </w:pPr>
      <w:rPr>
        <w:rFonts w:ascii="Times New Roman" w:hAnsi="Times New Roman" w:cs="Times New Roman"/>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1"/>
    <w:lvl w:ilvl="0">
      <w:start w:val="9"/>
      <w:numFmt w:val="decimal"/>
      <w:lvlText w:val="%1."/>
      <w:lvlJc w:val="left"/>
      <w:pPr>
        <w:tabs>
          <w:tab w:val="num" w:pos="720"/>
        </w:tabs>
        <w:ind w:left="720" w:hanging="360"/>
      </w:pPr>
      <w:rPr>
        <w:rFonts w:ascii="Times New Roman" w:hAnsi="Times New Roman" w:cs="Times New Roman"/>
        <w:sz w:val="24"/>
        <w:szCs w:val="24"/>
        <w:lang w:val="uk-UA"/>
      </w:rPr>
    </w:lvl>
    <w:lvl w:ilvl="1">
      <w:start w:val="1"/>
      <w:numFmt w:val="decimal"/>
      <w:lvlText w:val="%1.%2."/>
      <w:lvlJc w:val="left"/>
      <w:pPr>
        <w:tabs>
          <w:tab w:val="num" w:pos="1080"/>
        </w:tabs>
        <w:ind w:left="1080" w:hanging="360"/>
      </w:pPr>
      <w:rPr>
        <w:rFonts w:ascii="Times New Roman" w:hAnsi="Times New Roman" w:cs="Times New Roman"/>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2275034"/>
    <w:multiLevelType w:val="hybridMultilevel"/>
    <w:tmpl w:val="343C3C0C"/>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871D53"/>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3335C0"/>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262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347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15:restartNumberingAfterBreak="0">
    <w:nsid w:val="46445BF8"/>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495"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 w15:restartNumberingAfterBreak="0">
    <w:nsid w:val="667C6820"/>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lang w:val="uk-UA"/>
      </w:rPr>
    </w:lvl>
    <w:lvl w:ilvl="2">
      <w:start w:val="5"/>
      <w:numFmt w:val="decimal"/>
      <w:lvlText w:val="%3."/>
      <w:lvlJc w:val="left"/>
      <w:pPr>
        <w:tabs>
          <w:tab w:val="num" w:pos="1440"/>
        </w:tabs>
        <w:ind w:left="1440" w:hanging="360"/>
      </w:pPr>
      <w:rPr>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9453972">
    <w:abstractNumId w:val="0"/>
  </w:num>
  <w:num w:numId="2" w16cid:durableId="1550876576">
    <w:abstractNumId w:val="1"/>
  </w:num>
  <w:num w:numId="3" w16cid:durableId="106628860">
    <w:abstractNumId w:val="2"/>
  </w:num>
  <w:num w:numId="4" w16cid:durableId="2090299039">
    <w:abstractNumId w:val="3"/>
  </w:num>
  <w:num w:numId="5" w16cid:durableId="357242832">
    <w:abstractNumId w:val="4"/>
  </w:num>
  <w:num w:numId="6" w16cid:durableId="864296558">
    <w:abstractNumId w:val="5"/>
  </w:num>
  <w:num w:numId="7" w16cid:durableId="2117164895">
    <w:abstractNumId w:val="6"/>
  </w:num>
  <w:num w:numId="8" w16cid:durableId="1446078137">
    <w:abstractNumId w:val="7"/>
  </w:num>
  <w:num w:numId="9" w16cid:durableId="1914000724">
    <w:abstractNumId w:val="8"/>
  </w:num>
  <w:num w:numId="10" w16cid:durableId="624122894">
    <w:abstractNumId w:val="9"/>
  </w:num>
  <w:num w:numId="11" w16cid:durableId="1583250220">
    <w:abstractNumId w:val="13"/>
  </w:num>
  <w:num w:numId="12" w16cid:durableId="837963735">
    <w:abstractNumId w:val="12"/>
  </w:num>
  <w:num w:numId="13" w16cid:durableId="845707471">
    <w:abstractNumId w:val="14"/>
  </w:num>
  <w:num w:numId="14" w16cid:durableId="1423144736">
    <w:abstractNumId w:val="15"/>
  </w:num>
  <w:num w:numId="15" w16cid:durableId="17314787">
    <w:abstractNumId w:val="10"/>
  </w:num>
  <w:num w:numId="16" w16cid:durableId="1177572080">
    <w:abstractNumId w:val="16"/>
  </w:num>
  <w:num w:numId="17" w16cid:durableId="844786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E5"/>
    <w:rsid w:val="00003182"/>
    <w:rsid w:val="000129CC"/>
    <w:rsid w:val="00021A92"/>
    <w:rsid w:val="00021CA1"/>
    <w:rsid w:val="00024ABA"/>
    <w:rsid w:val="0004144B"/>
    <w:rsid w:val="000506CD"/>
    <w:rsid w:val="0005673F"/>
    <w:rsid w:val="00066A4E"/>
    <w:rsid w:val="00067333"/>
    <w:rsid w:val="000B19FD"/>
    <w:rsid w:val="000B3FFF"/>
    <w:rsid w:val="000B7073"/>
    <w:rsid w:val="000C4A33"/>
    <w:rsid w:val="000E0539"/>
    <w:rsid w:val="000E4BCA"/>
    <w:rsid w:val="000E529F"/>
    <w:rsid w:val="00110F48"/>
    <w:rsid w:val="00120453"/>
    <w:rsid w:val="001345E9"/>
    <w:rsid w:val="001674FE"/>
    <w:rsid w:val="00184FC1"/>
    <w:rsid w:val="001A69AF"/>
    <w:rsid w:val="001B0B50"/>
    <w:rsid w:val="001C32D8"/>
    <w:rsid w:val="001E2B1D"/>
    <w:rsid w:val="001F430C"/>
    <w:rsid w:val="00202653"/>
    <w:rsid w:val="00202CE7"/>
    <w:rsid w:val="00222AA9"/>
    <w:rsid w:val="002426E5"/>
    <w:rsid w:val="0025344D"/>
    <w:rsid w:val="00254135"/>
    <w:rsid w:val="00256B67"/>
    <w:rsid w:val="00280D0A"/>
    <w:rsid w:val="00286928"/>
    <w:rsid w:val="002975EB"/>
    <w:rsid w:val="002A117B"/>
    <w:rsid w:val="002A195A"/>
    <w:rsid w:val="002A29DC"/>
    <w:rsid w:val="002B1196"/>
    <w:rsid w:val="002B43EB"/>
    <w:rsid w:val="002B57B6"/>
    <w:rsid w:val="002B5DDD"/>
    <w:rsid w:val="002D3602"/>
    <w:rsid w:val="002E7104"/>
    <w:rsid w:val="002F0761"/>
    <w:rsid w:val="0034723F"/>
    <w:rsid w:val="003549AB"/>
    <w:rsid w:val="003571E8"/>
    <w:rsid w:val="00387602"/>
    <w:rsid w:val="0039094B"/>
    <w:rsid w:val="003955E3"/>
    <w:rsid w:val="003A529A"/>
    <w:rsid w:val="003C3FBC"/>
    <w:rsid w:val="003D184C"/>
    <w:rsid w:val="003E40CA"/>
    <w:rsid w:val="003E4703"/>
    <w:rsid w:val="003F001D"/>
    <w:rsid w:val="00416067"/>
    <w:rsid w:val="004201EC"/>
    <w:rsid w:val="00424E83"/>
    <w:rsid w:val="004329D7"/>
    <w:rsid w:val="00433BA0"/>
    <w:rsid w:val="00436909"/>
    <w:rsid w:val="00484E0A"/>
    <w:rsid w:val="00496859"/>
    <w:rsid w:val="004A06C4"/>
    <w:rsid w:val="004A62A0"/>
    <w:rsid w:val="004D1D4D"/>
    <w:rsid w:val="00507B84"/>
    <w:rsid w:val="00514021"/>
    <w:rsid w:val="0052193F"/>
    <w:rsid w:val="00541C61"/>
    <w:rsid w:val="00572E69"/>
    <w:rsid w:val="00581676"/>
    <w:rsid w:val="00591603"/>
    <w:rsid w:val="005922CA"/>
    <w:rsid w:val="0059636C"/>
    <w:rsid w:val="005A24DB"/>
    <w:rsid w:val="005B10E5"/>
    <w:rsid w:val="005B1E99"/>
    <w:rsid w:val="005B3F2D"/>
    <w:rsid w:val="005B68DA"/>
    <w:rsid w:val="005C5B01"/>
    <w:rsid w:val="005F1731"/>
    <w:rsid w:val="005F2E0A"/>
    <w:rsid w:val="00630872"/>
    <w:rsid w:val="00635D20"/>
    <w:rsid w:val="0063786B"/>
    <w:rsid w:val="00642EFD"/>
    <w:rsid w:val="00646E8A"/>
    <w:rsid w:val="00647E6C"/>
    <w:rsid w:val="006546C2"/>
    <w:rsid w:val="00654880"/>
    <w:rsid w:val="00671596"/>
    <w:rsid w:val="00684DFF"/>
    <w:rsid w:val="00686695"/>
    <w:rsid w:val="006A31FC"/>
    <w:rsid w:val="006D0341"/>
    <w:rsid w:val="006F0101"/>
    <w:rsid w:val="006F0BA5"/>
    <w:rsid w:val="0070253B"/>
    <w:rsid w:val="00717C76"/>
    <w:rsid w:val="007449D9"/>
    <w:rsid w:val="007450DA"/>
    <w:rsid w:val="00761605"/>
    <w:rsid w:val="007626CC"/>
    <w:rsid w:val="00762949"/>
    <w:rsid w:val="007637EF"/>
    <w:rsid w:val="00795D0C"/>
    <w:rsid w:val="007972DE"/>
    <w:rsid w:val="007A7697"/>
    <w:rsid w:val="007B44A9"/>
    <w:rsid w:val="007D4B54"/>
    <w:rsid w:val="008055AF"/>
    <w:rsid w:val="00807C7A"/>
    <w:rsid w:val="008106A2"/>
    <w:rsid w:val="008201ED"/>
    <w:rsid w:val="00856D33"/>
    <w:rsid w:val="008603F8"/>
    <w:rsid w:val="008666BA"/>
    <w:rsid w:val="00873556"/>
    <w:rsid w:val="0087582C"/>
    <w:rsid w:val="0089463B"/>
    <w:rsid w:val="008B713A"/>
    <w:rsid w:val="008C1755"/>
    <w:rsid w:val="008D4919"/>
    <w:rsid w:val="008D5BA5"/>
    <w:rsid w:val="008F4ECE"/>
    <w:rsid w:val="0093736E"/>
    <w:rsid w:val="00945359"/>
    <w:rsid w:val="0094589B"/>
    <w:rsid w:val="00960AB8"/>
    <w:rsid w:val="009704CD"/>
    <w:rsid w:val="009718CC"/>
    <w:rsid w:val="00977DDE"/>
    <w:rsid w:val="009847FC"/>
    <w:rsid w:val="00984D2B"/>
    <w:rsid w:val="0098699D"/>
    <w:rsid w:val="00986FE0"/>
    <w:rsid w:val="0099674F"/>
    <w:rsid w:val="009A5190"/>
    <w:rsid w:val="009B00E2"/>
    <w:rsid w:val="009B1B13"/>
    <w:rsid w:val="009C1C79"/>
    <w:rsid w:val="009C595E"/>
    <w:rsid w:val="00A0066C"/>
    <w:rsid w:val="00A35CCD"/>
    <w:rsid w:val="00A40FA6"/>
    <w:rsid w:val="00A41F3B"/>
    <w:rsid w:val="00A54BBB"/>
    <w:rsid w:val="00A6452B"/>
    <w:rsid w:val="00A70E51"/>
    <w:rsid w:val="00A7294D"/>
    <w:rsid w:val="00AA6D44"/>
    <w:rsid w:val="00AB3010"/>
    <w:rsid w:val="00AC0C4C"/>
    <w:rsid w:val="00AD7E3C"/>
    <w:rsid w:val="00AE2408"/>
    <w:rsid w:val="00B0030A"/>
    <w:rsid w:val="00B20150"/>
    <w:rsid w:val="00B22B08"/>
    <w:rsid w:val="00B266DB"/>
    <w:rsid w:val="00B30EDA"/>
    <w:rsid w:val="00B479A7"/>
    <w:rsid w:val="00B57C30"/>
    <w:rsid w:val="00B61AD0"/>
    <w:rsid w:val="00B63EF1"/>
    <w:rsid w:val="00B717BF"/>
    <w:rsid w:val="00B72B5B"/>
    <w:rsid w:val="00BA0ED4"/>
    <w:rsid w:val="00BA42FE"/>
    <w:rsid w:val="00BA55FD"/>
    <w:rsid w:val="00BB17C9"/>
    <w:rsid w:val="00BC3F8A"/>
    <w:rsid w:val="00BE61E2"/>
    <w:rsid w:val="00BF2578"/>
    <w:rsid w:val="00BF63A1"/>
    <w:rsid w:val="00C00462"/>
    <w:rsid w:val="00C00EE0"/>
    <w:rsid w:val="00C11312"/>
    <w:rsid w:val="00C30E5A"/>
    <w:rsid w:val="00C34626"/>
    <w:rsid w:val="00C41AC8"/>
    <w:rsid w:val="00C91E4F"/>
    <w:rsid w:val="00C91E6E"/>
    <w:rsid w:val="00C974E4"/>
    <w:rsid w:val="00CD6882"/>
    <w:rsid w:val="00CF00F0"/>
    <w:rsid w:val="00CF2D0B"/>
    <w:rsid w:val="00D025A2"/>
    <w:rsid w:val="00D04E6F"/>
    <w:rsid w:val="00D2695E"/>
    <w:rsid w:val="00D33EB6"/>
    <w:rsid w:val="00D36C96"/>
    <w:rsid w:val="00D52232"/>
    <w:rsid w:val="00D55D8A"/>
    <w:rsid w:val="00D56B24"/>
    <w:rsid w:val="00D6239B"/>
    <w:rsid w:val="00D93152"/>
    <w:rsid w:val="00DB2551"/>
    <w:rsid w:val="00DB742F"/>
    <w:rsid w:val="00DC0CF0"/>
    <w:rsid w:val="00E129D7"/>
    <w:rsid w:val="00E12D9D"/>
    <w:rsid w:val="00E35CCB"/>
    <w:rsid w:val="00E41202"/>
    <w:rsid w:val="00E43808"/>
    <w:rsid w:val="00E716B1"/>
    <w:rsid w:val="00E73BF4"/>
    <w:rsid w:val="00E87AC0"/>
    <w:rsid w:val="00EA2F93"/>
    <w:rsid w:val="00EA6398"/>
    <w:rsid w:val="00EA6615"/>
    <w:rsid w:val="00EB3EB6"/>
    <w:rsid w:val="00EC3269"/>
    <w:rsid w:val="00EC419A"/>
    <w:rsid w:val="00EE141C"/>
    <w:rsid w:val="00F056C2"/>
    <w:rsid w:val="00F150DA"/>
    <w:rsid w:val="00F152D2"/>
    <w:rsid w:val="00F2204B"/>
    <w:rsid w:val="00F332B7"/>
    <w:rsid w:val="00F45BD7"/>
    <w:rsid w:val="00F54994"/>
    <w:rsid w:val="00F66741"/>
    <w:rsid w:val="00F853F1"/>
    <w:rsid w:val="00FB0996"/>
    <w:rsid w:val="00FB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042"/>
  <w15:docId w15:val="{D67C4C6E-370E-4B40-A6FF-9F48104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6E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2426E5"/>
    <w:pPr>
      <w:keepNext/>
      <w:numPr>
        <w:numId w:val="1"/>
      </w:numPr>
      <w:suppressLineNumbers/>
      <w:spacing w:line="360" w:lineRule="auto"/>
      <w:jc w:val="center"/>
      <w:outlineLvl w:val="0"/>
    </w:pPr>
    <w:rPr>
      <w:rFonts w:ascii="Arial" w:hAnsi="Arial" w:cs="Arial"/>
      <w:b/>
      <w:sz w:val="1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6E5"/>
    <w:rPr>
      <w:rFonts w:ascii="Arial" w:eastAsia="SimSun" w:hAnsi="Arial" w:cs="Arial"/>
      <w:b/>
      <w:kern w:val="1"/>
      <w:sz w:val="18"/>
      <w:szCs w:val="24"/>
      <w:u w:val="single"/>
      <w:lang w:val="uk-UA" w:eastAsia="hi-IN" w:bidi="hi-IN"/>
    </w:rPr>
  </w:style>
  <w:style w:type="character" w:customStyle="1" w:styleId="FontStyle18">
    <w:name w:val="Font Style18"/>
    <w:rsid w:val="002426E5"/>
    <w:rPr>
      <w:rFonts w:ascii="Cambria" w:hAnsi="Cambria" w:cs="Cambria"/>
      <w:sz w:val="16"/>
      <w:szCs w:val="16"/>
    </w:rPr>
  </w:style>
  <w:style w:type="character" w:customStyle="1" w:styleId="FontStyle15">
    <w:name w:val="Font Style15"/>
    <w:rsid w:val="002426E5"/>
    <w:rPr>
      <w:rFonts w:ascii="Cambria" w:hAnsi="Cambria" w:cs="Cambria"/>
      <w:b/>
      <w:bCs/>
      <w:sz w:val="16"/>
      <w:szCs w:val="16"/>
    </w:rPr>
  </w:style>
  <w:style w:type="character" w:customStyle="1" w:styleId="FontStyle17">
    <w:name w:val="Font Style17"/>
    <w:rsid w:val="002426E5"/>
    <w:rPr>
      <w:rFonts w:ascii="Candara" w:hAnsi="Candara" w:cs="Candara"/>
      <w:b/>
      <w:bCs/>
      <w:spacing w:val="-10"/>
      <w:sz w:val="16"/>
      <w:szCs w:val="16"/>
    </w:rPr>
  </w:style>
  <w:style w:type="paragraph" w:styleId="a3">
    <w:name w:val="Body Text"/>
    <w:basedOn w:val="a"/>
    <w:link w:val="a4"/>
    <w:rsid w:val="002426E5"/>
    <w:pPr>
      <w:spacing w:after="120"/>
    </w:pPr>
  </w:style>
  <w:style w:type="character" w:customStyle="1" w:styleId="a4">
    <w:name w:val="Основной текст Знак"/>
    <w:basedOn w:val="a0"/>
    <w:link w:val="a3"/>
    <w:rsid w:val="002426E5"/>
    <w:rPr>
      <w:rFonts w:ascii="Times New Roman" w:eastAsia="SimSun" w:hAnsi="Times New Roman" w:cs="Mangal"/>
      <w:kern w:val="1"/>
      <w:sz w:val="24"/>
      <w:szCs w:val="24"/>
      <w:lang w:eastAsia="hi-IN" w:bidi="hi-IN"/>
    </w:rPr>
  </w:style>
  <w:style w:type="paragraph" w:customStyle="1" w:styleId="Style9">
    <w:name w:val="Style9"/>
    <w:basedOn w:val="a"/>
    <w:rsid w:val="002426E5"/>
  </w:style>
  <w:style w:type="paragraph" w:customStyle="1" w:styleId="Style7">
    <w:name w:val="Style7"/>
    <w:basedOn w:val="a"/>
    <w:rsid w:val="002426E5"/>
  </w:style>
  <w:style w:type="paragraph" w:styleId="a5">
    <w:name w:val="No Spacing"/>
    <w:uiPriority w:val="1"/>
    <w:qFormat/>
    <w:rsid w:val="00E12D9D"/>
    <w:pPr>
      <w:spacing w:after="0" w:line="240" w:lineRule="auto"/>
    </w:pPr>
  </w:style>
  <w:style w:type="paragraph" w:customStyle="1" w:styleId="11">
    <w:name w:val="Обычный1"/>
    <w:uiPriority w:val="99"/>
    <w:rsid w:val="00E12D9D"/>
    <w:pPr>
      <w:spacing w:after="0" w:line="240" w:lineRule="auto"/>
    </w:pPr>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AD7E3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E73BF4"/>
    <w:pPr>
      <w:widowControl/>
      <w:suppressAutoHyphens w:val="0"/>
      <w:spacing w:before="100" w:beforeAutospacing="1" w:after="100" w:afterAutospacing="1"/>
    </w:pPr>
    <w:rPr>
      <w:rFonts w:eastAsia="Times New Roman" w:cs="Times New Roman"/>
      <w:kern w:val="0"/>
      <w:lang w:eastAsia="en-US" w:bidi="ar-SA"/>
    </w:rPr>
  </w:style>
  <w:style w:type="paragraph" w:styleId="a8">
    <w:name w:val="Balloon Text"/>
    <w:basedOn w:val="a"/>
    <w:link w:val="a9"/>
    <w:uiPriority w:val="99"/>
    <w:semiHidden/>
    <w:unhideWhenUsed/>
    <w:rsid w:val="00945359"/>
    <w:rPr>
      <w:rFonts w:ascii="Segoe UI" w:hAnsi="Segoe UI"/>
      <w:sz w:val="18"/>
      <w:szCs w:val="16"/>
    </w:rPr>
  </w:style>
  <w:style w:type="character" w:customStyle="1" w:styleId="a9">
    <w:name w:val="Текст выноски Знак"/>
    <w:basedOn w:val="a0"/>
    <w:link w:val="a8"/>
    <w:uiPriority w:val="99"/>
    <w:semiHidden/>
    <w:rsid w:val="00945359"/>
    <w:rPr>
      <w:rFonts w:ascii="Segoe UI" w:eastAsia="SimSun" w:hAnsi="Segoe UI" w:cs="Mangal"/>
      <w:kern w:val="1"/>
      <w:sz w:val="18"/>
      <w:szCs w:val="16"/>
      <w:lang w:eastAsia="hi-IN" w:bidi="hi-IN"/>
    </w:rPr>
  </w:style>
  <w:style w:type="character" w:styleId="aa">
    <w:name w:val="Hyperlink"/>
    <w:basedOn w:val="a0"/>
    <w:uiPriority w:val="99"/>
    <w:unhideWhenUsed/>
    <w:rsid w:val="006F0BA5"/>
    <w:rPr>
      <w:color w:val="0000FF" w:themeColor="hyperlink"/>
      <w:u w:val="single"/>
    </w:rPr>
  </w:style>
  <w:style w:type="paragraph" w:styleId="ab">
    <w:name w:val="header"/>
    <w:basedOn w:val="a"/>
    <w:link w:val="ac"/>
    <w:uiPriority w:val="99"/>
    <w:unhideWhenUsed/>
    <w:rsid w:val="00C11312"/>
    <w:pPr>
      <w:tabs>
        <w:tab w:val="center" w:pos="4844"/>
        <w:tab w:val="right" w:pos="9689"/>
      </w:tabs>
    </w:pPr>
    <w:rPr>
      <w:szCs w:val="21"/>
    </w:rPr>
  </w:style>
  <w:style w:type="character" w:customStyle="1" w:styleId="ac">
    <w:name w:val="Верхний колонтитул Знак"/>
    <w:basedOn w:val="a0"/>
    <w:link w:val="ab"/>
    <w:uiPriority w:val="99"/>
    <w:rsid w:val="00C11312"/>
    <w:rPr>
      <w:rFonts w:ascii="Times New Roman" w:eastAsia="SimSun" w:hAnsi="Times New Roman" w:cs="Mangal"/>
      <w:kern w:val="1"/>
      <w:sz w:val="24"/>
      <w:szCs w:val="21"/>
      <w:lang w:eastAsia="hi-IN" w:bidi="hi-IN"/>
    </w:rPr>
  </w:style>
  <w:style w:type="paragraph" w:styleId="ad">
    <w:name w:val="footer"/>
    <w:basedOn w:val="a"/>
    <w:link w:val="ae"/>
    <w:uiPriority w:val="99"/>
    <w:unhideWhenUsed/>
    <w:rsid w:val="00C11312"/>
    <w:pPr>
      <w:tabs>
        <w:tab w:val="center" w:pos="4844"/>
        <w:tab w:val="right" w:pos="9689"/>
      </w:tabs>
    </w:pPr>
    <w:rPr>
      <w:szCs w:val="21"/>
    </w:rPr>
  </w:style>
  <w:style w:type="character" w:customStyle="1" w:styleId="ae">
    <w:name w:val="Нижний колонтитул Знак"/>
    <w:basedOn w:val="a0"/>
    <w:link w:val="ad"/>
    <w:uiPriority w:val="99"/>
    <w:rsid w:val="00C11312"/>
    <w:rPr>
      <w:rFonts w:ascii="Times New Roman" w:eastAsia="SimSun" w:hAnsi="Times New Roman" w:cs="Mangal"/>
      <w:kern w:val="1"/>
      <w:sz w:val="24"/>
      <w:szCs w:val="21"/>
      <w:lang w:eastAsia="hi-IN" w:bidi="hi-IN"/>
    </w:rPr>
  </w:style>
  <w:style w:type="table" w:styleId="af">
    <w:name w:val="Table Grid"/>
    <w:basedOn w:val="a1"/>
    <w:uiPriority w:val="39"/>
    <w:rsid w:val="000E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82AA-5F3F-4EFE-B3A0-BA17D2BE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AdminGIS</dc:creator>
  <cp:keywords/>
  <dc:description/>
  <cp:lastModifiedBy>Прозорро</cp:lastModifiedBy>
  <cp:revision>10</cp:revision>
  <cp:lastPrinted>2023-09-13T08:02:00Z</cp:lastPrinted>
  <dcterms:created xsi:type="dcterms:W3CDTF">2023-09-12T13:33:00Z</dcterms:created>
  <dcterms:modified xsi:type="dcterms:W3CDTF">2023-09-18T13:21:00Z</dcterms:modified>
</cp:coreProperties>
</file>