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CD85D" w14:textId="77777777" w:rsidR="0018694B" w:rsidRPr="00A07D93" w:rsidRDefault="0018694B" w:rsidP="0018694B">
      <w:pPr>
        <w:keepNext/>
        <w:keepLines/>
        <w:suppressAutoHyphens/>
        <w:spacing w:after="0" w:line="276" w:lineRule="auto"/>
        <w:jc w:val="center"/>
        <w:outlineLvl w:val="0"/>
        <w:rPr>
          <w:rFonts w:ascii="Times New Roman" w:eastAsia="Times New Roman" w:hAnsi="Times New Roman" w:cs="Times New Roman"/>
          <w:b/>
          <w:bCs/>
          <w:kern w:val="2"/>
          <w:lang w:eastAsia="ar-SA"/>
        </w:rPr>
      </w:pPr>
      <w:bookmarkStart w:id="0" w:name="_Hlk119621579"/>
      <w:bookmarkStart w:id="1" w:name="_Hlk123847069"/>
      <w:r w:rsidRPr="00A07D93">
        <w:rPr>
          <w:rFonts w:ascii="Times New Roman" w:eastAsia="Times New Roman" w:hAnsi="Times New Roman" w:cs="Times New Roman"/>
          <w:b/>
          <w:bCs/>
          <w:noProof/>
          <w:color w:val="365F91"/>
          <w:kern w:val="2"/>
          <w:lang w:eastAsia="uk-UA"/>
        </w:rPr>
        <w:drawing>
          <wp:inline distT="0" distB="0" distL="0" distR="0" wp14:anchorId="2883FE6F" wp14:editId="6AC4A35E">
            <wp:extent cx="447675" cy="504825"/>
            <wp:effectExtent l="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pic:cNvPicPr>
                      <a:picLocks noChangeAspect="1" noChangeArrowheads="1"/>
                    </pic:cNvPicPr>
                  </pic:nvPicPr>
                  <pic:blipFill>
                    <a:blip r:embed="rId7"/>
                    <a:stretch>
                      <a:fillRect/>
                    </a:stretch>
                  </pic:blipFill>
                  <pic:spPr bwMode="auto">
                    <a:xfrm>
                      <a:off x="0" y="0"/>
                      <a:ext cx="447675" cy="504825"/>
                    </a:xfrm>
                    <a:prstGeom prst="rect">
                      <a:avLst/>
                    </a:prstGeom>
                  </pic:spPr>
                </pic:pic>
              </a:graphicData>
            </a:graphic>
          </wp:inline>
        </w:drawing>
      </w:r>
    </w:p>
    <w:p w14:paraId="0A052CA6" w14:textId="77777777" w:rsidR="0018694B" w:rsidRDefault="0018694B" w:rsidP="0018694B">
      <w:pPr>
        <w:widowControl w:val="0"/>
        <w:suppressAutoHyphens/>
        <w:spacing w:after="0" w:line="240" w:lineRule="auto"/>
        <w:ind w:left="320"/>
        <w:jc w:val="center"/>
        <w:rPr>
          <w:rFonts w:ascii="Times New Roman" w:eastAsia="Times New Roman" w:hAnsi="Times New Roman" w:cs="Times New Roman"/>
          <w:b/>
          <w:bCs/>
          <w:color w:val="000000"/>
          <w:kern w:val="2"/>
          <w:lang w:eastAsia="ar-SA"/>
        </w:rPr>
      </w:pPr>
      <w:r w:rsidRPr="00A07D93">
        <w:rPr>
          <w:rFonts w:ascii="Times New Roman" w:eastAsia="Times New Roman" w:hAnsi="Times New Roman" w:cs="Times New Roman"/>
          <w:b/>
          <w:bCs/>
          <w:color w:val="000000"/>
          <w:kern w:val="2"/>
          <w:lang w:eastAsia="ar-SA"/>
        </w:rPr>
        <w:t xml:space="preserve">УПРАВЛІННЯ ОСВІТИ, КУЛЬТУРИ, МОЛОДІ, СПОРТУ ТА ТУРИЗМУ </w:t>
      </w:r>
    </w:p>
    <w:p w14:paraId="038E8D03" w14:textId="77777777" w:rsidR="0018694B" w:rsidRDefault="0018694B" w:rsidP="0018694B">
      <w:pPr>
        <w:widowControl w:val="0"/>
        <w:suppressAutoHyphens/>
        <w:spacing w:after="0" w:line="240" w:lineRule="auto"/>
        <w:ind w:left="320"/>
        <w:jc w:val="center"/>
        <w:rPr>
          <w:rFonts w:ascii="Times New Roman" w:eastAsia="Times New Roman" w:hAnsi="Times New Roman" w:cs="Times New Roman"/>
          <w:b/>
          <w:bCs/>
          <w:color w:val="000000"/>
          <w:kern w:val="2"/>
          <w:lang w:eastAsia="ar-SA"/>
        </w:rPr>
      </w:pPr>
      <w:r w:rsidRPr="00A07D93">
        <w:rPr>
          <w:rFonts w:ascii="Times New Roman" w:eastAsia="Times New Roman" w:hAnsi="Times New Roman" w:cs="Times New Roman"/>
          <w:b/>
          <w:bCs/>
          <w:color w:val="000000"/>
          <w:kern w:val="2"/>
          <w:lang w:eastAsia="ar-SA"/>
        </w:rPr>
        <w:t xml:space="preserve">КОЦЮБИНСЬКОЇ СЕЛИЩНОЇ РАДИ </w:t>
      </w:r>
    </w:p>
    <w:p w14:paraId="0EC4621E" w14:textId="77777777" w:rsidR="0018694B" w:rsidRPr="00A07D93" w:rsidRDefault="0018694B" w:rsidP="0018694B">
      <w:pPr>
        <w:widowControl w:val="0"/>
        <w:suppressAutoHyphens/>
        <w:spacing w:after="0" w:line="240" w:lineRule="auto"/>
        <w:ind w:left="320"/>
        <w:jc w:val="center"/>
        <w:rPr>
          <w:rFonts w:ascii="Times New Roman" w:eastAsia="Times New Roman" w:hAnsi="Times New Roman" w:cs="Times New Roman"/>
          <w:b/>
          <w:bCs/>
          <w:lang w:eastAsia="zh-CN"/>
        </w:rPr>
      </w:pPr>
      <w:r w:rsidRPr="00A07D93">
        <w:rPr>
          <w:rFonts w:ascii="Times New Roman" w:eastAsia="Times New Roman" w:hAnsi="Times New Roman" w:cs="Times New Roman"/>
          <w:b/>
          <w:bCs/>
          <w:color w:val="000000"/>
          <w:kern w:val="2"/>
          <w:lang w:eastAsia="ar-SA"/>
        </w:rPr>
        <w:t>КИЇВСЬКОЇ ОБЛАСТІ</w:t>
      </w:r>
    </w:p>
    <w:p w14:paraId="1EF4CAF4" w14:textId="77777777" w:rsidR="0018694B" w:rsidRPr="00A07D93" w:rsidRDefault="0018694B" w:rsidP="0018694B">
      <w:pPr>
        <w:widowControl w:val="0"/>
        <w:suppressAutoHyphens/>
        <w:spacing w:after="0" w:line="240" w:lineRule="auto"/>
        <w:ind w:left="320"/>
        <w:jc w:val="center"/>
        <w:rPr>
          <w:rFonts w:ascii="Times New Roman" w:eastAsia="Times New Roman" w:hAnsi="Times New Roman" w:cs="Times New Roman"/>
          <w:b/>
          <w:bCs/>
          <w:lang w:eastAsia="zh-CN"/>
        </w:rPr>
      </w:pPr>
    </w:p>
    <w:p w14:paraId="301AB301" w14:textId="77777777" w:rsidR="0018694B" w:rsidRDefault="0018694B" w:rsidP="0018694B">
      <w:pPr>
        <w:spacing w:after="0" w:line="240" w:lineRule="auto"/>
        <w:jc w:val="center"/>
        <w:rPr>
          <w:rFonts w:ascii="Times New Roman" w:eastAsia="Times New Roman" w:hAnsi="Times New Roman" w:cs="Times New Roman"/>
          <w:b/>
        </w:rPr>
      </w:pPr>
    </w:p>
    <w:p w14:paraId="0B520854" w14:textId="77777777" w:rsidR="0018694B" w:rsidRDefault="0018694B" w:rsidP="0018694B">
      <w:pPr>
        <w:spacing w:after="0" w:line="240" w:lineRule="auto"/>
        <w:jc w:val="center"/>
        <w:rPr>
          <w:rFonts w:ascii="Times New Roman" w:eastAsia="Times New Roman" w:hAnsi="Times New Roman" w:cs="Times New Roman"/>
          <w:b/>
        </w:rPr>
      </w:pPr>
    </w:p>
    <w:p w14:paraId="6516459F" w14:textId="77777777" w:rsidR="0018694B" w:rsidRDefault="0018694B" w:rsidP="0018694B">
      <w:pPr>
        <w:spacing w:after="0" w:line="240" w:lineRule="auto"/>
        <w:jc w:val="center"/>
        <w:rPr>
          <w:rFonts w:ascii="Times New Roman" w:eastAsia="Times New Roman" w:hAnsi="Times New Roman" w:cs="Times New Roman"/>
          <w:b/>
        </w:rPr>
      </w:pPr>
    </w:p>
    <w:p w14:paraId="2279CD10" w14:textId="77777777" w:rsidR="0018694B" w:rsidRPr="00A07D93" w:rsidRDefault="0018694B" w:rsidP="0018694B">
      <w:pPr>
        <w:spacing w:after="0" w:line="240" w:lineRule="auto"/>
        <w:jc w:val="center"/>
        <w:rPr>
          <w:rFonts w:ascii="Times New Roman" w:eastAsia="Times New Roman" w:hAnsi="Times New Roman" w:cs="Times New Roman"/>
          <w:b/>
        </w:rPr>
      </w:pPr>
    </w:p>
    <w:tbl>
      <w:tblPr>
        <w:tblW w:w="4862" w:type="dxa"/>
        <w:tblInd w:w="4920" w:type="dxa"/>
        <w:tblLook w:val="04A0" w:firstRow="1" w:lastRow="0" w:firstColumn="1" w:lastColumn="0" w:noHBand="0" w:noVBand="1"/>
      </w:tblPr>
      <w:tblGrid>
        <w:gridCol w:w="4862"/>
      </w:tblGrid>
      <w:tr w:rsidR="0018694B" w:rsidRPr="00A07D93" w14:paraId="231EBAB0" w14:textId="77777777" w:rsidTr="00695A32">
        <w:tc>
          <w:tcPr>
            <w:tcW w:w="4862" w:type="dxa"/>
            <w:shd w:val="clear" w:color="auto" w:fill="auto"/>
          </w:tcPr>
          <w:p w14:paraId="35BCB2A9" w14:textId="77777777" w:rsidR="0018694B" w:rsidRPr="00A07D93" w:rsidRDefault="0018694B" w:rsidP="00695A32">
            <w:pPr>
              <w:widowControl w:val="0"/>
              <w:snapToGrid w:val="0"/>
              <w:spacing w:after="0" w:line="240" w:lineRule="auto"/>
              <w:rPr>
                <w:rFonts w:ascii="Times New Roman" w:hAnsi="Times New Roman" w:cs="Times New Roman"/>
                <w:sz w:val="24"/>
                <w:szCs w:val="24"/>
              </w:rPr>
            </w:pPr>
            <w:r w:rsidRPr="00A07D93">
              <w:rPr>
                <w:rFonts w:ascii="Times New Roman" w:eastAsia="Times New Roman" w:hAnsi="Times New Roman" w:cs="Times New Roman"/>
                <w:b/>
                <w:bCs/>
                <w:sz w:val="24"/>
                <w:szCs w:val="24"/>
              </w:rPr>
              <w:t>ЗАТВЕРДЖЕНО</w:t>
            </w:r>
          </w:p>
        </w:tc>
      </w:tr>
      <w:tr w:rsidR="0018694B" w:rsidRPr="00A07D93" w14:paraId="6BCEF284" w14:textId="77777777" w:rsidTr="00695A32">
        <w:tc>
          <w:tcPr>
            <w:tcW w:w="4862" w:type="dxa"/>
            <w:shd w:val="clear" w:color="auto" w:fill="auto"/>
          </w:tcPr>
          <w:p w14:paraId="6CECBBBD" w14:textId="77777777" w:rsidR="0018694B" w:rsidRPr="00214D30" w:rsidRDefault="0018694B" w:rsidP="00695A32">
            <w:pPr>
              <w:widowControl w:val="0"/>
              <w:snapToGrid w:val="0"/>
              <w:spacing w:after="0" w:line="240" w:lineRule="auto"/>
              <w:rPr>
                <w:rFonts w:ascii="Times New Roman" w:eastAsia="Times New Roman" w:hAnsi="Times New Roman" w:cs="Times New Roman"/>
                <w:b/>
                <w:bCs/>
                <w:sz w:val="24"/>
                <w:szCs w:val="24"/>
              </w:rPr>
            </w:pPr>
            <w:r w:rsidRPr="00214D30">
              <w:rPr>
                <w:rFonts w:ascii="Times New Roman" w:eastAsia="Times New Roman" w:hAnsi="Times New Roman" w:cs="Times New Roman"/>
                <w:b/>
                <w:bCs/>
                <w:sz w:val="24"/>
                <w:szCs w:val="24"/>
              </w:rPr>
              <w:t xml:space="preserve">рішенням Уповноваженої особи </w:t>
            </w:r>
          </w:p>
          <w:p w14:paraId="50EB3EA4" w14:textId="732FC72D" w:rsidR="0018694B" w:rsidRPr="00214D30" w:rsidRDefault="0018694B" w:rsidP="00695A32">
            <w:pPr>
              <w:widowControl w:val="0"/>
              <w:snapToGrid w:val="0"/>
              <w:spacing w:after="0" w:line="240" w:lineRule="auto"/>
              <w:rPr>
                <w:rFonts w:ascii="Times New Roman" w:hAnsi="Times New Roman" w:cs="Times New Roman"/>
                <w:sz w:val="24"/>
                <w:szCs w:val="24"/>
                <w:lang w:val="ru-RU"/>
              </w:rPr>
            </w:pPr>
            <w:r w:rsidRPr="00214D30">
              <w:rPr>
                <w:rFonts w:ascii="Times New Roman" w:eastAsia="Times New Roman" w:hAnsi="Times New Roman" w:cs="Times New Roman"/>
                <w:b/>
                <w:bCs/>
                <w:sz w:val="24"/>
                <w:szCs w:val="24"/>
              </w:rPr>
              <w:t xml:space="preserve">від </w:t>
            </w:r>
            <w:r w:rsidR="00805B24" w:rsidRPr="00805B24">
              <w:rPr>
                <w:rFonts w:ascii="Times New Roman" w:eastAsia="Times New Roman" w:hAnsi="Times New Roman" w:cs="Times New Roman"/>
                <w:b/>
                <w:bCs/>
                <w:sz w:val="24"/>
                <w:szCs w:val="24"/>
              </w:rPr>
              <w:t>10</w:t>
            </w:r>
            <w:r w:rsidRPr="00805B24">
              <w:rPr>
                <w:rFonts w:ascii="Times New Roman" w:eastAsia="Times New Roman" w:hAnsi="Times New Roman" w:cs="Times New Roman"/>
                <w:b/>
                <w:bCs/>
                <w:sz w:val="24"/>
                <w:szCs w:val="24"/>
              </w:rPr>
              <w:t>.01.2023 року</w:t>
            </w:r>
            <w:r w:rsidRPr="00805B24">
              <w:rPr>
                <w:rFonts w:ascii="Times New Roman" w:eastAsia="Times New Roman" w:hAnsi="Times New Roman" w:cs="Times New Roman"/>
                <w:b/>
                <w:bCs/>
                <w:color w:val="000000" w:themeColor="text1"/>
                <w:sz w:val="24"/>
                <w:szCs w:val="24"/>
              </w:rPr>
              <w:t xml:space="preserve">, протокол </w:t>
            </w:r>
            <w:r w:rsidRPr="00805B24">
              <w:rPr>
                <w:rFonts w:ascii="Times New Roman" w:eastAsia="Times New Roman" w:hAnsi="Times New Roman" w:cs="Times New Roman"/>
                <w:b/>
                <w:bCs/>
                <w:color w:val="000000" w:themeColor="text1"/>
                <w:sz w:val="24"/>
                <w:szCs w:val="24"/>
                <w:lang w:val="ru-RU"/>
              </w:rPr>
              <w:t xml:space="preserve"> </w:t>
            </w:r>
            <w:r w:rsidRPr="00805B24">
              <w:rPr>
                <w:rFonts w:ascii="Times New Roman" w:eastAsia="Times New Roman" w:hAnsi="Times New Roman" w:cs="Times New Roman"/>
                <w:b/>
                <w:bCs/>
                <w:color w:val="000000" w:themeColor="text1"/>
                <w:sz w:val="24"/>
                <w:szCs w:val="24"/>
              </w:rPr>
              <w:t>№1</w:t>
            </w:r>
            <w:r w:rsidR="00805B24" w:rsidRPr="00805B24">
              <w:rPr>
                <w:rFonts w:ascii="Times New Roman" w:eastAsia="Times New Roman" w:hAnsi="Times New Roman" w:cs="Times New Roman"/>
                <w:b/>
                <w:bCs/>
                <w:color w:val="000000" w:themeColor="text1"/>
                <w:sz w:val="24"/>
                <w:szCs w:val="24"/>
              </w:rPr>
              <w:t>6</w:t>
            </w:r>
          </w:p>
        </w:tc>
      </w:tr>
      <w:tr w:rsidR="0018694B" w:rsidRPr="00A07D93" w14:paraId="4D8FB459" w14:textId="77777777" w:rsidTr="00695A32">
        <w:tc>
          <w:tcPr>
            <w:tcW w:w="4862" w:type="dxa"/>
            <w:shd w:val="clear" w:color="auto" w:fill="auto"/>
          </w:tcPr>
          <w:p w14:paraId="7D3AA317" w14:textId="77777777" w:rsidR="0018694B" w:rsidRPr="00A07D93" w:rsidRDefault="0018694B" w:rsidP="00695A32">
            <w:pPr>
              <w:widowControl w:val="0"/>
              <w:snapToGrid w:val="0"/>
              <w:spacing w:after="0" w:line="240" w:lineRule="auto"/>
              <w:rPr>
                <w:rFonts w:ascii="Times New Roman" w:eastAsia="Times New Roman" w:hAnsi="Times New Roman" w:cs="Times New Roman"/>
                <w:b/>
                <w:bCs/>
                <w:color w:val="000000"/>
                <w:sz w:val="24"/>
                <w:szCs w:val="24"/>
              </w:rPr>
            </w:pPr>
          </w:p>
        </w:tc>
      </w:tr>
      <w:tr w:rsidR="0018694B" w:rsidRPr="00A07D93" w14:paraId="201EB148" w14:textId="77777777" w:rsidTr="00695A32">
        <w:tc>
          <w:tcPr>
            <w:tcW w:w="4862" w:type="dxa"/>
            <w:shd w:val="clear" w:color="auto" w:fill="auto"/>
          </w:tcPr>
          <w:p w14:paraId="1D069213" w14:textId="77777777" w:rsidR="0018694B" w:rsidRPr="00A07D93" w:rsidRDefault="0018694B" w:rsidP="00695A32">
            <w:pPr>
              <w:widowControl w:val="0"/>
              <w:snapToGrid w:val="0"/>
              <w:spacing w:after="0" w:line="240" w:lineRule="auto"/>
              <w:rPr>
                <w:rFonts w:ascii="Times New Roman" w:eastAsia="Times New Roman" w:hAnsi="Times New Roman" w:cs="Times New Roman"/>
                <w:b/>
                <w:bCs/>
                <w:color w:val="000000"/>
                <w:sz w:val="24"/>
                <w:szCs w:val="24"/>
              </w:rPr>
            </w:pPr>
          </w:p>
        </w:tc>
      </w:tr>
      <w:tr w:rsidR="0018694B" w:rsidRPr="00A07D93" w14:paraId="5EFBBAC8" w14:textId="77777777" w:rsidTr="00695A32">
        <w:tc>
          <w:tcPr>
            <w:tcW w:w="4862" w:type="dxa"/>
            <w:shd w:val="clear" w:color="auto" w:fill="auto"/>
          </w:tcPr>
          <w:p w14:paraId="5483CA7B" w14:textId="77777777" w:rsidR="0018694B" w:rsidRPr="00A07D93" w:rsidRDefault="0018694B" w:rsidP="00695A32">
            <w:pPr>
              <w:widowControl w:val="0"/>
              <w:snapToGrid w:val="0"/>
              <w:spacing w:after="0" w:line="240" w:lineRule="auto"/>
              <w:rPr>
                <w:rFonts w:ascii="Times New Roman" w:eastAsia="Times New Roman" w:hAnsi="Times New Roman" w:cs="Times New Roman"/>
                <w:b/>
                <w:bCs/>
                <w:color w:val="000000"/>
                <w:sz w:val="24"/>
                <w:szCs w:val="24"/>
              </w:rPr>
            </w:pPr>
          </w:p>
        </w:tc>
      </w:tr>
      <w:tr w:rsidR="0018694B" w:rsidRPr="00A07D93" w14:paraId="07FC205D" w14:textId="77777777" w:rsidTr="00695A32">
        <w:tc>
          <w:tcPr>
            <w:tcW w:w="4862" w:type="dxa"/>
            <w:shd w:val="clear" w:color="auto" w:fill="auto"/>
          </w:tcPr>
          <w:p w14:paraId="7A396C49" w14:textId="77777777" w:rsidR="0018694B" w:rsidRPr="00A07D93" w:rsidRDefault="0018694B" w:rsidP="00695A32">
            <w:pPr>
              <w:widowControl w:val="0"/>
              <w:snapToGrid w:val="0"/>
              <w:spacing w:after="0" w:line="240" w:lineRule="auto"/>
              <w:rPr>
                <w:rFonts w:ascii="Times New Roman" w:hAnsi="Times New Roman" w:cs="Times New Roman"/>
                <w:sz w:val="24"/>
                <w:szCs w:val="24"/>
              </w:rPr>
            </w:pPr>
            <w:r w:rsidRPr="00A07D93">
              <w:rPr>
                <w:rFonts w:ascii="Times New Roman" w:eastAsia="Times New Roman CYR" w:hAnsi="Times New Roman" w:cs="Times New Roman"/>
                <w:b/>
                <w:bCs/>
                <w:sz w:val="24"/>
                <w:szCs w:val="24"/>
              </w:rPr>
              <w:t xml:space="preserve">      __________________</w:t>
            </w:r>
            <w:proofErr w:type="spellStart"/>
            <w:r w:rsidRPr="00A07D93">
              <w:rPr>
                <w:rFonts w:ascii="Times New Roman" w:eastAsia="Times New Roman" w:hAnsi="Times New Roman" w:cs="Times New Roman"/>
                <w:b/>
                <w:bCs/>
                <w:sz w:val="24"/>
                <w:szCs w:val="24"/>
                <w:lang w:val="ru-RU"/>
              </w:rPr>
              <w:t>Т.В.Самотуга</w:t>
            </w:r>
            <w:proofErr w:type="spellEnd"/>
            <w:r w:rsidRPr="00A07D93">
              <w:rPr>
                <w:rFonts w:ascii="Times New Roman" w:eastAsia="Times New Roman" w:hAnsi="Times New Roman" w:cs="Times New Roman"/>
                <w:b/>
                <w:bCs/>
                <w:sz w:val="24"/>
                <w:szCs w:val="24"/>
              </w:rPr>
              <w:t xml:space="preserve"> </w:t>
            </w:r>
          </w:p>
        </w:tc>
      </w:tr>
    </w:tbl>
    <w:p w14:paraId="6E723C5D" w14:textId="77777777" w:rsidR="0018694B" w:rsidRPr="00A07D93" w:rsidRDefault="0018694B" w:rsidP="0018694B">
      <w:pPr>
        <w:widowControl w:val="0"/>
        <w:suppressAutoHyphens/>
        <w:spacing w:after="0" w:line="240" w:lineRule="auto"/>
        <w:ind w:left="320"/>
        <w:jc w:val="center"/>
        <w:rPr>
          <w:rFonts w:ascii="Times New Roman" w:hAnsi="Times New Roman" w:cs="Times New Roman"/>
          <w:highlight w:val="white"/>
        </w:rPr>
      </w:pPr>
      <w:r w:rsidRPr="00A07D93">
        <w:rPr>
          <w:rFonts w:ascii="Times New Roman" w:eastAsia="Times New Roman CYR" w:hAnsi="Times New Roman" w:cs="Times New Roman"/>
          <w:b/>
          <w:bCs/>
          <w:highlight w:val="white"/>
        </w:rPr>
        <w:t xml:space="preserve">                 </w:t>
      </w:r>
    </w:p>
    <w:p w14:paraId="2F82BEE9" w14:textId="77777777" w:rsidR="0018694B" w:rsidRPr="00A07D93" w:rsidRDefault="0018694B" w:rsidP="0018694B">
      <w:pPr>
        <w:widowControl w:val="0"/>
        <w:suppressAutoHyphens/>
        <w:spacing w:after="0" w:line="240" w:lineRule="auto"/>
        <w:ind w:left="320"/>
        <w:jc w:val="center"/>
        <w:rPr>
          <w:rFonts w:ascii="Times New Roman" w:eastAsia="Times New Roman" w:hAnsi="Times New Roman" w:cs="Times New Roman"/>
          <w:b/>
          <w:bCs/>
          <w:lang w:eastAsia="zh-CN"/>
        </w:rPr>
      </w:pPr>
    </w:p>
    <w:p w14:paraId="45E2C5B0" w14:textId="77777777" w:rsidR="0018694B" w:rsidRPr="00A07D93" w:rsidRDefault="0018694B" w:rsidP="0018694B">
      <w:pPr>
        <w:widowControl w:val="0"/>
        <w:suppressAutoHyphens/>
        <w:spacing w:after="0" w:line="240" w:lineRule="auto"/>
        <w:ind w:left="320"/>
        <w:jc w:val="center"/>
        <w:rPr>
          <w:rFonts w:ascii="Times New Roman" w:eastAsia="Times New Roman" w:hAnsi="Times New Roman" w:cs="Times New Roman"/>
          <w:b/>
          <w:bCs/>
          <w:lang w:eastAsia="zh-CN"/>
        </w:rPr>
      </w:pPr>
    </w:p>
    <w:p w14:paraId="27C6D0FF" w14:textId="77777777" w:rsidR="0018694B" w:rsidRPr="00A07D93" w:rsidRDefault="0018694B" w:rsidP="0018694B">
      <w:pPr>
        <w:widowControl w:val="0"/>
        <w:suppressAutoHyphens/>
        <w:spacing w:after="0" w:line="240" w:lineRule="auto"/>
        <w:ind w:left="320"/>
        <w:jc w:val="center"/>
        <w:rPr>
          <w:rFonts w:ascii="Times New Roman" w:eastAsia="Times New Roman" w:hAnsi="Times New Roman" w:cs="Times New Roman"/>
          <w:b/>
          <w:bCs/>
          <w:lang w:eastAsia="zh-CN"/>
        </w:rPr>
      </w:pPr>
    </w:p>
    <w:p w14:paraId="114C9B3C" w14:textId="77777777" w:rsidR="0018694B" w:rsidRPr="00A07D93" w:rsidRDefault="0018694B" w:rsidP="0018694B">
      <w:pPr>
        <w:widowControl w:val="0"/>
        <w:suppressAutoHyphens/>
        <w:spacing w:after="0" w:line="240" w:lineRule="auto"/>
        <w:ind w:left="320"/>
        <w:jc w:val="center"/>
        <w:rPr>
          <w:rFonts w:ascii="Times New Roman" w:eastAsia="Times New Roman" w:hAnsi="Times New Roman" w:cs="Times New Roman"/>
          <w:b/>
          <w:bCs/>
          <w:lang w:eastAsia="zh-CN"/>
        </w:rPr>
      </w:pPr>
    </w:p>
    <w:p w14:paraId="42EC030C" w14:textId="77777777" w:rsidR="0018694B" w:rsidRPr="00A07D93" w:rsidRDefault="0018694B" w:rsidP="0018694B">
      <w:pPr>
        <w:widowControl w:val="0"/>
        <w:suppressAutoHyphens/>
        <w:spacing w:after="0" w:line="240" w:lineRule="auto"/>
        <w:ind w:left="320"/>
        <w:jc w:val="center"/>
        <w:rPr>
          <w:rFonts w:ascii="Times New Roman" w:eastAsia="Times New Roman" w:hAnsi="Times New Roman" w:cs="Times New Roman"/>
          <w:b/>
          <w:bCs/>
          <w:lang w:eastAsia="zh-CN"/>
        </w:rPr>
      </w:pPr>
    </w:p>
    <w:p w14:paraId="733DAA50" w14:textId="77777777" w:rsidR="0018694B" w:rsidRPr="00A07D93" w:rsidRDefault="0018694B" w:rsidP="0018694B">
      <w:pPr>
        <w:widowControl w:val="0"/>
        <w:suppressAutoHyphens/>
        <w:spacing w:after="0" w:line="240" w:lineRule="auto"/>
        <w:ind w:left="320"/>
        <w:jc w:val="center"/>
        <w:rPr>
          <w:rFonts w:ascii="Times New Roman" w:eastAsia="Times New Roman" w:hAnsi="Times New Roman" w:cs="Times New Roman"/>
          <w:b/>
          <w:bCs/>
          <w:lang w:eastAsia="zh-CN"/>
        </w:rPr>
      </w:pPr>
    </w:p>
    <w:p w14:paraId="1FBBBFCB" w14:textId="77777777" w:rsidR="0018694B" w:rsidRPr="00A07D93" w:rsidRDefault="0018694B" w:rsidP="0018694B">
      <w:pPr>
        <w:widowControl w:val="0"/>
        <w:suppressAutoHyphens/>
        <w:spacing w:after="0" w:line="240" w:lineRule="auto"/>
        <w:rPr>
          <w:rFonts w:ascii="Times New Roman" w:eastAsia="Times New Roman" w:hAnsi="Times New Roman" w:cs="Times New Roman"/>
          <w:b/>
          <w:bCs/>
          <w:lang w:eastAsia="zh-CN"/>
        </w:rPr>
      </w:pPr>
    </w:p>
    <w:p w14:paraId="00B984A0" w14:textId="77777777" w:rsidR="0018694B" w:rsidRPr="00A07D93" w:rsidRDefault="0018694B" w:rsidP="0018694B">
      <w:pPr>
        <w:widowControl w:val="0"/>
        <w:suppressAutoHyphens/>
        <w:spacing w:after="0" w:line="240" w:lineRule="auto"/>
        <w:ind w:left="320"/>
        <w:jc w:val="center"/>
        <w:rPr>
          <w:rFonts w:ascii="Times New Roman" w:eastAsia="Times New Roman" w:hAnsi="Times New Roman" w:cs="Times New Roman"/>
          <w:b/>
          <w:bCs/>
          <w:lang w:eastAsia="zh-CN"/>
        </w:rPr>
      </w:pPr>
    </w:p>
    <w:p w14:paraId="6821923D" w14:textId="77777777" w:rsidR="0018694B" w:rsidRPr="00A07D93" w:rsidRDefault="0018694B" w:rsidP="0018694B">
      <w:pPr>
        <w:keepNext/>
        <w:suppressAutoHyphens/>
        <w:spacing w:after="0" w:line="240" w:lineRule="auto"/>
        <w:jc w:val="center"/>
        <w:rPr>
          <w:rFonts w:ascii="Times New Roman" w:hAnsi="Times New Roman" w:cs="Times New Roman"/>
          <w:b/>
          <w:bCs/>
          <w:kern w:val="2"/>
          <w:sz w:val="32"/>
          <w:szCs w:val="32"/>
          <w:lang w:eastAsia="ar-SA"/>
        </w:rPr>
      </w:pPr>
      <w:r w:rsidRPr="00A07D93">
        <w:rPr>
          <w:rFonts w:ascii="Times New Roman" w:hAnsi="Times New Roman" w:cs="Times New Roman"/>
          <w:b/>
          <w:bCs/>
          <w:kern w:val="2"/>
          <w:sz w:val="32"/>
          <w:szCs w:val="32"/>
          <w:lang w:eastAsia="ar-SA"/>
        </w:rPr>
        <w:t>ТЕНДЕРНА ДОКУМЕНТАЦІЯ</w:t>
      </w:r>
    </w:p>
    <w:p w14:paraId="6AF41D21" w14:textId="77777777" w:rsidR="0018694B" w:rsidRPr="00A07D93" w:rsidRDefault="0018694B" w:rsidP="0018694B">
      <w:pPr>
        <w:keepNext/>
        <w:suppressAutoHyphens/>
        <w:spacing w:after="0" w:line="240" w:lineRule="auto"/>
        <w:jc w:val="center"/>
        <w:rPr>
          <w:rFonts w:ascii="Times New Roman" w:hAnsi="Times New Roman" w:cs="Times New Roman"/>
          <w:b/>
          <w:bCs/>
          <w:kern w:val="2"/>
          <w:sz w:val="32"/>
          <w:szCs w:val="32"/>
          <w:lang w:eastAsia="ar-SA"/>
        </w:rPr>
      </w:pPr>
    </w:p>
    <w:p w14:paraId="320E60AB" w14:textId="77777777" w:rsidR="0018694B" w:rsidRPr="00A07D93" w:rsidRDefault="0018694B" w:rsidP="0018694B">
      <w:pPr>
        <w:keepNext/>
        <w:suppressAutoHyphens/>
        <w:spacing w:after="0" w:line="240" w:lineRule="auto"/>
        <w:jc w:val="center"/>
        <w:rPr>
          <w:rFonts w:ascii="Times New Roman" w:hAnsi="Times New Roman" w:cs="Times New Roman"/>
          <w:b/>
          <w:bCs/>
          <w:kern w:val="2"/>
          <w:sz w:val="32"/>
          <w:szCs w:val="32"/>
          <w:lang w:eastAsia="ar-SA"/>
        </w:rPr>
      </w:pPr>
      <w:r w:rsidRPr="00A07D93">
        <w:rPr>
          <w:rFonts w:ascii="Times New Roman" w:hAnsi="Times New Roman" w:cs="Times New Roman"/>
          <w:b/>
          <w:bCs/>
          <w:kern w:val="2"/>
          <w:sz w:val="32"/>
          <w:szCs w:val="32"/>
          <w:lang w:eastAsia="ar-SA"/>
        </w:rPr>
        <w:t>«Процедура закупівлі – відкриті торги з особливостями»</w:t>
      </w:r>
    </w:p>
    <w:p w14:paraId="6C9F4654" w14:textId="77777777" w:rsidR="0018694B" w:rsidRDefault="0018694B" w:rsidP="0018694B">
      <w:pPr>
        <w:keepLines/>
        <w:autoSpaceDE w:val="0"/>
        <w:autoSpaceDN w:val="0"/>
        <w:spacing w:after="0" w:line="240" w:lineRule="auto"/>
        <w:jc w:val="center"/>
        <w:rPr>
          <w:rFonts w:ascii="Times New Roman" w:hAnsi="Times New Roman" w:cs="Times New Roman"/>
          <w:b/>
          <w:bCs/>
          <w:kern w:val="2"/>
          <w:sz w:val="32"/>
          <w:szCs w:val="32"/>
          <w:lang w:eastAsia="ar-SA"/>
        </w:rPr>
      </w:pPr>
      <w:r w:rsidRPr="00A07D93">
        <w:rPr>
          <w:rFonts w:ascii="Times New Roman" w:hAnsi="Times New Roman" w:cs="Times New Roman"/>
          <w:b/>
          <w:bCs/>
          <w:kern w:val="2"/>
          <w:sz w:val="32"/>
          <w:szCs w:val="32"/>
          <w:lang w:eastAsia="ar-SA"/>
        </w:rPr>
        <w:t xml:space="preserve">на закупівлю </w:t>
      </w:r>
      <w:r>
        <w:rPr>
          <w:rFonts w:ascii="Times New Roman" w:hAnsi="Times New Roman" w:cs="Times New Roman"/>
          <w:b/>
          <w:bCs/>
          <w:kern w:val="2"/>
          <w:sz w:val="32"/>
          <w:szCs w:val="32"/>
          <w:lang w:eastAsia="ar-SA"/>
        </w:rPr>
        <w:t>товару</w:t>
      </w:r>
      <w:r w:rsidRPr="00A07D93">
        <w:rPr>
          <w:rFonts w:ascii="Times New Roman" w:hAnsi="Times New Roman" w:cs="Times New Roman"/>
          <w:b/>
          <w:bCs/>
          <w:kern w:val="2"/>
          <w:sz w:val="32"/>
          <w:szCs w:val="32"/>
          <w:lang w:eastAsia="ar-SA"/>
        </w:rPr>
        <w:t>:</w:t>
      </w:r>
      <w:bookmarkStart w:id="2" w:name="_Hlk110328615"/>
      <w:bookmarkStart w:id="3" w:name="__DdeLink__12547_468957043"/>
    </w:p>
    <w:bookmarkEnd w:id="2"/>
    <w:bookmarkEnd w:id="3"/>
    <w:p w14:paraId="413A1848" w14:textId="20B1FE1E" w:rsidR="0018694B" w:rsidRPr="0018694B" w:rsidRDefault="0018694B" w:rsidP="0018694B">
      <w:pPr>
        <w:widowControl w:val="0"/>
        <w:suppressAutoHyphens/>
        <w:spacing w:after="0" w:line="240" w:lineRule="auto"/>
        <w:ind w:left="320"/>
        <w:jc w:val="center"/>
        <w:rPr>
          <w:rFonts w:ascii="Times New Roman" w:hAnsi="Times New Roman" w:cs="Times New Roman"/>
          <w:b/>
          <w:sz w:val="32"/>
          <w:szCs w:val="32"/>
        </w:rPr>
      </w:pPr>
      <w:r w:rsidRPr="0018694B">
        <w:rPr>
          <w:rFonts w:ascii="Times New Roman" w:hAnsi="Times New Roman"/>
          <w:b/>
          <w:bCs/>
          <w:color w:val="000000"/>
          <w:sz w:val="32"/>
          <w:szCs w:val="32"/>
          <w:bdr w:val="none" w:sz="0" w:space="0" w:color="auto" w:frame="1"/>
          <w:shd w:val="clear" w:color="auto" w:fill="FFFFFF" w:themeFill="background1"/>
        </w:rPr>
        <w:t>Фруктові та овочеві соки</w:t>
      </w:r>
    </w:p>
    <w:p w14:paraId="6CC24FDB" w14:textId="5D0C17F1" w:rsidR="0018694B" w:rsidRPr="00A07D93" w:rsidRDefault="0018694B" w:rsidP="0018694B">
      <w:pPr>
        <w:shd w:val="clear" w:color="auto" w:fill="FDFEFD"/>
        <w:spacing w:after="0" w:line="240" w:lineRule="auto"/>
        <w:jc w:val="center"/>
        <w:textAlignment w:val="baseline"/>
        <w:rPr>
          <w:rFonts w:ascii="Times New Roman" w:eastAsia="Times New Roman" w:hAnsi="Times New Roman" w:cs="Times New Roman"/>
          <w:b/>
          <w:bCs/>
          <w:lang w:eastAsia="zh-CN"/>
        </w:rPr>
      </w:pPr>
      <w:r>
        <w:rPr>
          <w:rFonts w:ascii="Times New Roman" w:hAnsi="Times New Roman"/>
          <w:b/>
          <w:bCs/>
          <w:color w:val="000000"/>
          <w:sz w:val="32"/>
          <w:szCs w:val="32"/>
          <w:bdr w:val="none" w:sz="0" w:space="0" w:color="auto" w:frame="1"/>
          <w:shd w:val="clear" w:color="auto" w:fill="FFFFFF" w:themeFill="background1"/>
        </w:rPr>
        <w:t>згідно коду ДК 021:2015:</w:t>
      </w:r>
      <w:r w:rsidRPr="0018694B">
        <w:rPr>
          <w:rFonts w:ascii="Times New Roman" w:hAnsi="Times New Roman"/>
          <w:b/>
          <w:bCs/>
          <w:color w:val="000000"/>
          <w:sz w:val="32"/>
          <w:szCs w:val="32"/>
          <w:bdr w:val="none" w:sz="0" w:space="0" w:color="auto" w:frame="1"/>
          <w:shd w:val="clear" w:color="auto" w:fill="FFFFFF" w:themeFill="background1"/>
        </w:rPr>
        <w:t>1532 0000-7</w:t>
      </w:r>
    </w:p>
    <w:p w14:paraId="757E6C42" w14:textId="77777777" w:rsidR="0018694B" w:rsidRPr="00A07D93" w:rsidRDefault="0018694B" w:rsidP="0018694B">
      <w:pPr>
        <w:widowControl w:val="0"/>
        <w:suppressAutoHyphens/>
        <w:spacing w:after="0" w:line="240" w:lineRule="auto"/>
        <w:ind w:left="320"/>
        <w:jc w:val="center"/>
        <w:rPr>
          <w:rFonts w:ascii="Times New Roman" w:eastAsia="Times New Roman" w:hAnsi="Times New Roman" w:cs="Times New Roman"/>
          <w:b/>
          <w:bCs/>
          <w:lang w:eastAsia="zh-CN"/>
        </w:rPr>
      </w:pPr>
    </w:p>
    <w:p w14:paraId="0E0C08CE" w14:textId="77777777" w:rsidR="0018694B" w:rsidRPr="00A07D93" w:rsidRDefault="0018694B" w:rsidP="0018694B">
      <w:pPr>
        <w:widowControl w:val="0"/>
        <w:suppressAutoHyphens/>
        <w:spacing w:after="0" w:line="240" w:lineRule="auto"/>
        <w:rPr>
          <w:rFonts w:ascii="Times New Roman" w:eastAsia="Times New Roman" w:hAnsi="Times New Roman" w:cs="Times New Roman"/>
          <w:b/>
          <w:bCs/>
          <w:lang w:eastAsia="zh-CN"/>
        </w:rPr>
      </w:pPr>
    </w:p>
    <w:p w14:paraId="7EBA7ECE" w14:textId="77777777" w:rsidR="0018694B" w:rsidRPr="00A07D93" w:rsidRDefault="0018694B" w:rsidP="0018694B">
      <w:pPr>
        <w:widowControl w:val="0"/>
        <w:suppressAutoHyphens/>
        <w:spacing w:after="0" w:line="240" w:lineRule="auto"/>
        <w:rPr>
          <w:rFonts w:ascii="Times New Roman" w:eastAsia="Times New Roman" w:hAnsi="Times New Roman" w:cs="Times New Roman"/>
          <w:b/>
          <w:bCs/>
          <w:lang w:eastAsia="zh-CN"/>
        </w:rPr>
      </w:pPr>
    </w:p>
    <w:p w14:paraId="539F98F9" w14:textId="77777777" w:rsidR="0018694B" w:rsidRPr="00A07D93" w:rsidRDefault="0018694B" w:rsidP="0018694B">
      <w:pPr>
        <w:widowControl w:val="0"/>
        <w:suppressAutoHyphens/>
        <w:spacing w:after="0" w:line="240" w:lineRule="auto"/>
        <w:rPr>
          <w:rFonts w:ascii="Times New Roman" w:eastAsia="Times New Roman" w:hAnsi="Times New Roman" w:cs="Times New Roman"/>
          <w:b/>
          <w:bCs/>
          <w:lang w:eastAsia="zh-CN"/>
        </w:rPr>
      </w:pPr>
    </w:p>
    <w:p w14:paraId="2CBC7747" w14:textId="77777777" w:rsidR="0018694B" w:rsidRPr="00A07D93" w:rsidRDefault="0018694B" w:rsidP="0018694B">
      <w:pPr>
        <w:widowControl w:val="0"/>
        <w:suppressAutoHyphens/>
        <w:spacing w:after="0" w:line="240" w:lineRule="auto"/>
        <w:rPr>
          <w:rFonts w:ascii="Times New Roman" w:eastAsia="Times New Roman" w:hAnsi="Times New Roman" w:cs="Times New Roman"/>
          <w:b/>
          <w:bCs/>
          <w:lang w:eastAsia="zh-CN"/>
        </w:rPr>
      </w:pPr>
    </w:p>
    <w:p w14:paraId="5538AB12" w14:textId="77777777" w:rsidR="0018694B" w:rsidRPr="00A07D93" w:rsidRDefault="0018694B" w:rsidP="0018694B">
      <w:pPr>
        <w:widowControl w:val="0"/>
        <w:suppressAutoHyphens/>
        <w:spacing w:after="0" w:line="240" w:lineRule="auto"/>
        <w:rPr>
          <w:rFonts w:ascii="Times New Roman" w:eastAsia="Times New Roman" w:hAnsi="Times New Roman" w:cs="Times New Roman"/>
          <w:b/>
          <w:bCs/>
          <w:lang w:eastAsia="zh-CN"/>
        </w:rPr>
      </w:pPr>
    </w:p>
    <w:p w14:paraId="7A07A7EE" w14:textId="77777777" w:rsidR="0018694B" w:rsidRPr="00A07D93" w:rsidRDefault="0018694B" w:rsidP="0018694B">
      <w:pPr>
        <w:widowControl w:val="0"/>
        <w:suppressAutoHyphens/>
        <w:spacing w:after="0" w:line="240" w:lineRule="auto"/>
        <w:rPr>
          <w:rFonts w:ascii="Times New Roman" w:eastAsia="Times New Roman" w:hAnsi="Times New Roman" w:cs="Times New Roman"/>
          <w:b/>
          <w:bCs/>
          <w:lang w:eastAsia="zh-CN"/>
        </w:rPr>
      </w:pPr>
    </w:p>
    <w:p w14:paraId="12C23FDD" w14:textId="77777777" w:rsidR="0018694B" w:rsidRPr="00A07D93" w:rsidRDefault="0018694B" w:rsidP="0018694B">
      <w:pPr>
        <w:widowControl w:val="0"/>
        <w:suppressAutoHyphens/>
        <w:spacing w:after="0" w:line="240" w:lineRule="auto"/>
        <w:rPr>
          <w:rFonts w:ascii="Times New Roman" w:eastAsia="Times New Roman" w:hAnsi="Times New Roman" w:cs="Times New Roman"/>
          <w:b/>
          <w:bCs/>
          <w:lang w:eastAsia="zh-CN"/>
        </w:rPr>
      </w:pPr>
    </w:p>
    <w:p w14:paraId="4118B210" w14:textId="77777777" w:rsidR="0018694B" w:rsidRPr="00A07D93" w:rsidRDefault="0018694B" w:rsidP="0018694B">
      <w:pPr>
        <w:widowControl w:val="0"/>
        <w:suppressAutoHyphens/>
        <w:spacing w:after="0" w:line="240" w:lineRule="auto"/>
        <w:rPr>
          <w:rFonts w:ascii="Times New Roman" w:eastAsia="Times New Roman" w:hAnsi="Times New Roman" w:cs="Times New Roman"/>
          <w:b/>
          <w:bCs/>
          <w:lang w:eastAsia="zh-CN"/>
        </w:rPr>
      </w:pPr>
    </w:p>
    <w:p w14:paraId="6B73F32A" w14:textId="77777777" w:rsidR="0018694B" w:rsidRPr="00A07D93" w:rsidRDefault="0018694B" w:rsidP="0018694B">
      <w:pPr>
        <w:widowControl w:val="0"/>
        <w:suppressAutoHyphens/>
        <w:spacing w:after="0" w:line="240" w:lineRule="auto"/>
        <w:rPr>
          <w:rFonts w:ascii="Times New Roman" w:eastAsia="Times New Roman" w:hAnsi="Times New Roman" w:cs="Times New Roman"/>
          <w:b/>
          <w:bCs/>
          <w:lang w:eastAsia="zh-CN"/>
        </w:rPr>
      </w:pPr>
    </w:p>
    <w:p w14:paraId="5A448CEA" w14:textId="77777777" w:rsidR="0018694B" w:rsidRDefault="0018694B" w:rsidP="0018694B">
      <w:pPr>
        <w:widowControl w:val="0"/>
        <w:suppressAutoHyphens/>
        <w:spacing w:after="0" w:line="240" w:lineRule="auto"/>
        <w:rPr>
          <w:rFonts w:ascii="Times New Roman" w:eastAsia="Times New Roman" w:hAnsi="Times New Roman" w:cs="Times New Roman"/>
          <w:b/>
          <w:bCs/>
          <w:lang w:eastAsia="zh-CN"/>
        </w:rPr>
      </w:pPr>
    </w:p>
    <w:p w14:paraId="12DED430" w14:textId="77777777" w:rsidR="0018694B" w:rsidRDefault="0018694B" w:rsidP="0018694B">
      <w:pPr>
        <w:widowControl w:val="0"/>
        <w:suppressAutoHyphens/>
        <w:spacing w:after="0" w:line="240" w:lineRule="auto"/>
        <w:rPr>
          <w:rFonts w:ascii="Times New Roman" w:eastAsia="Times New Roman" w:hAnsi="Times New Roman" w:cs="Times New Roman"/>
          <w:b/>
          <w:bCs/>
          <w:lang w:eastAsia="zh-CN"/>
        </w:rPr>
      </w:pPr>
    </w:p>
    <w:p w14:paraId="097EED7D" w14:textId="77777777" w:rsidR="0018694B" w:rsidRDefault="0018694B" w:rsidP="0018694B">
      <w:pPr>
        <w:widowControl w:val="0"/>
        <w:suppressAutoHyphens/>
        <w:spacing w:after="0" w:line="240" w:lineRule="auto"/>
        <w:rPr>
          <w:rFonts w:ascii="Times New Roman" w:eastAsia="Times New Roman" w:hAnsi="Times New Roman" w:cs="Times New Roman"/>
          <w:b/>
          <w:bCs/>
          <w:lang w:eastAsia="zh-CN"/>
        </w:rPr>
      </w:pPr>
    </w:p>
    <w:p w14:paraId="656982CA" w14:textId="77777777" w:rsidR="0018694B" w:rsidRDefault="0018694B" w:rsidP="0018694B">
      <w:pPr>
        <w:widowControl w:val="0"/>
        <w:suppressAutoHyphens/>
        <w:spacing w:after="0" w:line="240" w:lineRule="auto"/>
        <w:rPr>
          <w:rFonts w:ascii="Times New Roman" w:eastAsia="Times New Roman" w:hAnsi="Times New Roman" w:cs="Times New Roman"/>
          <w:b/>
          <w:bCs/>
          <w:lang w:eastAsia="zh-CN"/>
        </w:rPr>
      </w:pPr>
    </w:p>
    <w:p w14:paraId="1BCB69EF" w14:textId="77777777" w:rsidR="0018694B" w:rsidRDefault="0018694B" w:rsidP="0018694B">
      <w:pPr>
        <w:widowControl w:val="0"/>
        <w:suppressAutoHyphens/>
        <w:spacing w:after="0" w:line="240" w:lineRule="auto"/>
        <w:rPr>
          <w:rFonts w:ascii="Times New Roman" w:eastAsia="Times New Roman" w:hAnsi="Times New Roman" w:cs="Times New Roman"/>
          <w:b/>
          <w:bCs/>
          <w:lang w:eastAsia="zh-CN"/>
        </w:rPr>
      </w:pPr>
    </w:p>
    <w:p w14:paraId="65ABB48A" w14:textId="77777777" w:rsidR="0018694B" w:rsidRDefault="0018694B" w:rsidP="0018694B">
      <w:pPr>
        <w:widowControl w:val="0"/>
        <w:suppressAutoHyphens/>
        <w:spacing w:after="0" w:line="240" w:lineRule="auto"/>
        <w:rPr>
          <w:rFonts w:ascii="Times New Roman" w:eastAsia="Times New Roman" w:hAnsi="Times New Roman" w:cs="Times New Roman"/>
          <w:b/>
          <w:bCs/>
          <w:lang w:eastAsia="zh-CN"/>
        </w:rPr>
      </w:pPr>
    </w:p>
    <w:p w14:paraId="0739ED40" w14:textId="77777777" w:rsidR="0018694B" w:rsidRDefault="0018694B" w:rsidP="0018694B">
      <w:pPr>
        <w:widowControl w:val="0"/>
        <w:suppressAutoHyphens/>
        <w:spacing w:after="0" w:line="240" w:lineRule="auto"/>
        <w:rPr>
          <w:rFonts w:ascii="Times New Roman" w:eastAsia="Times New Roman" w:hAnsi="Times New Roman" w:cs="Times New Roman"/>
          <w:b/>
          <w:bCs/>
          <w:lang w:eastAsia="zh-CN"/>
        </w:rPr>
      </w:pPr>
    </w:p>
    <w:p w14:paraId="544F5EEE" w14:textId="77777777" w:rsidR="0018694B" w:rsidRDefault="0018694B" w:rsidP="0018694B">
      <w:pPr>
        <w:widowControl w:val="0"/>
        <w:suppressAutoHyphens/>
        <w:spacing w:after="0" w:line="240" w:lineRule="auto"/>
        <w:rPr>
          <w:rFonts w:ascii="Times New Roman" w:eastAsia="Times New Roman" w:hAnsi="Times New Roman" w:cs="Times New Roman"/>
          <w:b/>
          <w:bCs/>
          <w:lang w:eastAsia="zh-CN"/>
        </w:rPr>
      </w:pPr>
    </w:p>
    <w:p w14:paraId="03F9B086" w14:textId="77777777" w:rsidR="0018694B" w:rsidRDefault="0018694B" w:rsidP="0018694B">
      <w:pPr>
        <w:widowControl w:val="0"/>
        <w:suppressAutoHyphens/>
        <w:spacing w:after="0" w:line="240" w:lineRule="auto"/>
        <w:rPr>
          <w:rFonts w:ascii="Times New Roman" w:eastAsia="Times New Roman" w:hAnsi="Times New Roman" w:cs="Times New Roman"/>
          <w:b/>
          <w:bCs/>
          <w:lang w:eastAsia="zh-CN"/>
        </w:rPr>
      </w:pPr>
    </w:p>
    <w:p w14:paraId="1CF5B2EA" w14:textId="77777777" w:rsidR="0018694B" w:rsidRDefault="0018694B" w:rsidP="0018694B">
      <w:pPr>
        <w:widowControl w:val="0"/>
        <w:suppressAutoHyphens/>
        <w:spacing w:after="0" w:line="240" w:lineRule="auto"/>
        <w:rPr>
          <w:rFonts w:ascii="Times New Roman" w:eastAsia="Times New Roman" w:hAnsi="Times New Roman" w:cs="Times New Roman"/>
          <w:b/>
          <w:bCs/>
          <w:lang w:eastAsia="zh-CN"/>
        </w:rPr>
      </w:pPr>
    </w:p>
    <w:p w14:paraId="18DD7142" w14:textId="77777777" w:rsidR="0018694B" w:rsidRDefault="0018694B" w:rsidP="0018694B">
      <w:pPr>
        <w:widowControl w:val="0"/>
        <w:suppressAutoHyphens/>
        <w:spacing w:after="0" w:line="240" w:lineRule="auto"/>
        <w:rPr>
          <w:rFonts w:ascii="Times New Roman" w:eastAsia="Times New Roman" w:hAnsi="Times New Roman" w:cs="Times New Roman"/>
          <w:b/>
          <w:bCs/>
          <w:lang w:eastAsia="zh-CN"/>
        </w:rPr>
      </w:pPr>
    </w:p>
    <w:p w14:paraId="024EB7F0" w14:textId="77777777" w:rsidR="0018694B" w:rsidRPr="00A07D93" w:rsidRDefault="0018694B" w:rsidP="0018694B">
      <w:pPr>
        <w:widowControl w:val="0"/>
        <w:suppressAutoHyphens/>
        <w:spacing w:after="0" w:line="240" w:lineRule="auto"/>
        <w:rPr>
          <w:rFonts w:ascii="Times New Roman" w:eastAsia="Times New Roman" w:hAnsi="Times New Roman" w:cs="Times New Roman"/>
          <w:b/>
          <w:bCs/>
          <w:lang w:eastAsia="zh-CN"/>
        </w:rPr>
      </w:pPr>
    </w:p>
    <w:p w14:paraId="20F32631" w14:textId="77777777" w:rsidR="0018694B" w:rsidRDefault="0018694B" w:rsidP="0018694B">
      <w:pPr>
        <w:widowControl w:val="0"/>
        <w:suppressAutoHyphens/>
        <w:spacing w:after="0" w:line="240" w:lineRule="auto"/>
        <w:jc w:val="center"/>
        <w:rPr>
          <w:rFonts w:ascii="Times New Roman" w:eastAsia="Times New Roman" w:hAnsi="Times New Roman" w:cs="Times New Roman"/>
          <w:b/>
          <w:bCs/>
          <w:sz w:val="28"/>
          <w:szCs w:val="28"/>
          <w:lang w:eastAsia="zh-CN"/>
        </w:rPr>
      </w:pPr>
      <w:r w:rsidRPr="00A07D93">
        <w:rPr>
          <w:rFonts w:ascii="Times New Roman" w:eastAsia="Times New Roman" w:hAnsi="Times New Roman" w:cs="Times New Roman"/>
          <w:b/>
          <w:bCs/>
          <w:sz w:val="28"/>
          <w:szCs w:val="28"/>
          <w:lang w:eastAsia="zh-CN"/>
        </w:rPr>
        <w:t>селище Коцюбинське</w:t>
      </w:r>
      <w:r w:rsidRPr="00A07D93">
        <w:rPr>
          <w:rFonts w:ascii="Times New Roman" w:eastAsia="Times New Roman" w:hAnsi="Times New Roman" w:cs="Times New Roman"/>
          <w:b/>
          <w:bCs/>
          <w:sz w:val="28"/>
          <w:szCs w:val="28"/>
          <w:highlight w:val="white"/>
          <w:lang w:eastAsia="zh-CN"/>
        </w:rPr>
        <w:t>– 2023р.</w:t>
      </w:r>
    </w:p>
    <w:p w14:paraId="2B0CDB87" w14:textId="77777777" w:rsidR="0018694B" w:rsidRPr="00A07D93" w:rsidRDefault="0018694B" w:rsidP="0018694B">
      <w:pPr>
        <w:widowControl w:val="0"/>
        <w:suppressAutoHyphens/>
        <w:spacing w:after="0" w:line="240" w:lineRule="auto"/>
        <w:jc w:val="center"/>
        <w:rPr>
          <w:rFonts w:ascii="Times New Roman" w:eastAsia="Times New Roman" w:hAnsi="Times New Roman" w:cs="Times New Roman"/>
          <w:b/>
          <w:bCs/>
          <w:sz w:val="28"/>
          <w:szCs w:val="28"/>
          <w:lang w:eastAsia="zh-CN"/>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
        <w:gridCol w:w="651"/>
        <w:gridCol w:w="54"/>
        <w:gridCol w:w="2781"/>
        <w:gridCol w:w="54"/>
        <w:gridCol w:w="6420"/>
        <w:gridCol w:w="47"/>
      </w:tblGrid>
      <w:tr w:rsidR="0018694B" w:rsidRPr="00A07D93" w14:paraId="42145481" w14:textId="77777777" w:rsidTr="00695A32">
        <w:trPr>
          <w:gridBefore w:val="1"/>
          <w:gridAfter w:val="1"/>
          <w:wBefore w:w="53" w:type="dxa"/>
          <w:wAfter w:w="47" w:type="dxa"/>
          <w:trHeight w:val="416"/>
          <w:jc w:val="center"/>
        </w:trPr>
        <w:tc>
          <w:tcPr>
            <w:tcW w:w="705" w:type="dxa"/>
            <w:gridSpan w:val="2"/>
            <w:vAlign w:val="center"/>
          </w:tcPr>
          <w:p w14:paraId="274E9D97" w14:textId="77777777" w:rsidR="0018694B" w:rsidRPr="00A07D93" w:rsidRDefault="0018694B" w:rsidP="00695A32">
            <w:pPr>
              <w:jc w:val="center"/>
              <w:rPr>
                <w:rFonts w:ascii="Times New Roman" w:eastAsia="Times New Roman" w:hAnsi="Times New Roman" w:cs="Times New Roman"/>
              </w:rPr>
            </w:pPr>
            <w:r w:rsidRPr="00A07D93">
              <w:rPr>
                <w:rFonts w:ascii="Times New Roman" w:eastAsia="Times New Roman" w:hAnsi="Times New Roman" w:cs="Times New Roman"/>
              </w:rPr>
              <w:lastRenderedPageBreak/>
              <w:t>№</w:t>
            </w:r>
          </w:p>
        </w:tc>
        <w:tc>
          <w:tcPr>
            <w:tcW w:w="9255" w:type="dxa"/>
            <w:gridSpan w:val="3"/>
            <w:vAlign w:val="center"/>
          </w:tcPr>
          <w:p w14:paraId="0E0071A4" w14:textId="77777777" w:rsidR="0018694B" w:rsidRPr="00A07D93" w:rsidRDefault="0018694B" w:rsidP="00695A32">
            <w:pPr>
              <w:jc w:val="center"/>
              <w:rPr>
                <w:rFonts w:ascii="Times New Roman" w:eastAsia="Times New Roman" w:hAnsi="Times New Roman" w:cs="Times New Roman"/>
                <w:b/>
              </w:rPr>
            </w:pPr>
            <w:r w:rsidRPr="00A07D93">
              <w:rPr>
                <w:rFonts w:ascii="Times New Roman" w:eastAsia="Times New Roman" w:hAnsi="Times New Roman" w:cs="Times New Roman"/>
                <w:b/>
              </w:rPr>
              <w:t>Розділ 1. Загальні положення</w:t>
            </w:r>
          </w:p>
        </w:tc>
      </w:tr>
      <w:tr w:rsidR="0018694B" w:rsidRPr="00A07D93" w14:paraId="41439C57" w14:textId="77777777" w:rsidTr="00695A32">
        <w:trPr>
          <w:gridBefore w:val="1"/>
          <w:gridAfter w:val="1"/>
          <w:wBefore w:w="53" w:type="dxa"/>
          <w:wAfter w:w="47" w:type="dxa"/>
          <w:trHeight w:val="411"/>
          <w:jc w:val="center"/>
        </w:trPr>
        <w:tc>
          <w:tcPr>
            <w:tcW w:w="705" w:type="dxa"/>
            <w:gridSpan w:val="2"/>
            <w:vAlign w:val="center"/>
          </w:tcPr>
          <w:p w14:paraId="20FAADFC" w14:textId="77777777" w:rsidR="0018694B" w:rsidRPr="00A07D93" w:rsidRDefault="0018694B" w:rsidP="00695A32">
            <w:pPr>
              <w:jc w:val="center"/>
              <w:rPr>
                <w:rFonts w:ascii="Times New Roman" w:eastAsia="Times New Roman" w:hAnsi="Times New Roman" w:cs="Times New Roman"/>
              </w:rPr>
            </w:pPr>
            <w:r w:rsidRPr="00A07D93">
              <w:rPr>
                <w:rFonts w:ascii="Times New Roman" w:eastAsia="Times New Roman" w:hAnsi="Times New Roman" w:cs="Times New Roman"/>
              </w:rPr>
              <w:t>1</w:t>
            </w:r>
          </w:p>
        </w:tc>
        <w:tc>
          <w:tcPr>
            <w:tcW w:w="2835" w:type="dxa"/>
            <w:gridSpan w:val="2"/>
            <w:vAlign w:val="center"/>
          </w:tcPr>
          <w:p w14:paraId="4BF15D36" w14:textId="77777777" w:rsidR="0018694B" w:rsidRPr="00A07D93" w:rsidRDefault="0018694B" w:rsidP="00695A32">
            <w:pPr>
              <w:jc w:val="center"/>
              <w:rPr>
                <w:rFonts w:ascii="Times New Roman" w:eastAsia="Times New Roman" w:hAnsi="Times New Roman" w:cs="Times New Roman"/>
              </w:rPr>
            </w:pPr>
            <w:r w:rsidRPr="00A07D93">
              <w:rPr>
                <w:rFonts w:ascii="Times New Roman" w:eastAsia="Times New Roman" w:hAnsi="Times New Roman" w:cs="Times New Roman"/>
              </w:rPr>
              <w:t>2</w:t>
            </w:r>
          </w:p>
        </w:tc>
        <w:tc>
          <w:tcPr>
            <w:tcW w:w="6420" w:type="dxa"/>
            <w:vAlign w:val="center"/>
          </w:tcPr>
          <w:p w14:paraId="0591B118" w14:textId="77777777" w:rsidR="0018694B" w:rsidRPr="00A07D93" w:rsidRDefault="0018694B" w:rsidP="00695A32">
            <w:pPr>
              <w:jc w:val="center"/>
              <w:rPr>
                <w:rFonts w:ascii="Times New Roman" w:eastAsia="Times New Roman" w:hAnsi="Times New Roman" w:cs="Times New Roman"/>
              </w:rPr>
            </w:pPr>
            <w:r w:rsidRPr="00A07D93">
              <w:rPr>
                <w:rFonts w:ascii="Times New Roman" w:eastAsia="Times New Roman" w:hAnsi="Times New Roman" w:cs="Times New Roman"/>
              </w:rPr>
              <w:t>3</w:t>
            </w:r>
          </w:p>
        </w:tc>
      </w:tr>
      <w:tr w:rsidR="0018694B" w:rsidRPr="00A07D93" w14:paraId="20347A5E" w14:textId="77777777" w:rsidTr="00695A32">
        <w:trPr>
          <w:gridBefore w:val="1"/>
          <w:gridAfter w:val="1"/>
          <w:wBefore w:w="53" w:type="dxa"/>
          <w:wAfter w:w="47" w:type="dxa"/>
          <w:trHeight w:val="1119"/>
          <w:jc w:val="center"/>
        </w:trPr>
        <w:tc>
          <w:tcPr>
            <w:tcW w:w="705" w:type="dxa"/>
            <w:gridSpan w:val="2"/>
          </w:tcPr>
          <w:p w14:paraId="59D19F67" w14:textId="77777777" w:rsidR="0018694B" w:rsidRPr="00A07D93" w:rsidRDefault="0018694B" w:rsidP="00695A32">
            <w:pPr>
              <w:jc w:val="center"/>
              <w:rPr>
                <w:rFonts w:ascii="Times New Roman" w:eastAsia="Times New Roman" w:hAnsi="Times New Roman" w:cs="Times New Roman"/>
              </w:rPr>
            </w:pPr>
            <w:r w:rsidRPr="00A07D93">
              <w:rPr>
                <w:rFonts w:ascii="Times New Roman" w:eastAsia="Times New Roman" w:hAnsi="Times New Roman" w:cs="Times New Roman"/>
                <w:color w:val="000000"/>
              </w:rPr>
              <w:t>1</w:t>
            </w:r>
          </w:p>
        </w:tc>
        <w:tc>
          <w:tcPr>
            <w:tcW w:w="2835" w:type="dxa"/>
            <w:gridSpan w:val="2"/>
          </w:tcPr>
          <w:p w14:paraId="59DD1E8A" w14:textId="77777777" w:rsidR="0018694B" w:rsidRPr="00A07D93" w:rsidRDefault="0018694B" w:rsidP="00695A32">
            <w:pPr>
              <w:rPr>
                <w:rFonts w:ascii="Times New Roman" w:eastAsia="Times New Roman" w:hAnsi="Times New Roman" w:cs="Times New Roman"/>
              </w:rPr>
            </w:pPr>
            <w:r w:rsidRPr="00A07D93">
              <w:rPr>
                <w:rFonts w:ascii="Times New Roman" w:eastAsia="Times New Roman" w:hAnsi="Times New Roman" w:cs="Times New Roman"/>
                <w:b/>
                <w:color w:val="000000"/>
              </w:rPr>
              <w:t>Терміни, які вживаються в тендерній документації</w:t>
            </w:r>
          </w:p>
        </w:tc>
        <w:tc>
          <w:tcPr>
            <w:tcW w:w="6420" w:type="dxa"/>
          </w:tcPr>
          <w:p w14:paraId="12E97219" w14:textId="77777777" w:rsidR="0018694B" w:rsidRPr="00A07D93" w:rsidRDefault="0018694B" w:rsidP="00695A32">
            <w:pPr>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20CAD405" w14:textId="77777777" w:rsidR="0018694B" w:rsidRPr="00A07D93" w:rsidRDefault="0018694B" w:rsidP="00695A32">
            <w:pPr>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A07D93">
              <w:rPr>
                <w:rFonts w:ascii="Times New Roman" w:eastAsia="Times New Roman" w:hAnsi="Times New Roman" w:cs="Times New Roman"/>
              </w:rPr>
              <w:t>Особливостях.</w:t>
            </w:r>
          </w:p>
        </w:tc>
      </w:tr>
      <w:tr w:rsidR="0018694B" w:rsidRPr="00A07D93" w14:paraId="2DCB5E22" w14:textId="77777777" w:rsidTr="00695A32">
        <w:trPr>
          <w:gridBefore w:val="1"/>
          <w:gridAfter w:val="1"/>
          <w:wBefore w:w="53" w:type="dxa"/>
          <w:wAfter w:w="47" w:type="dxa"/>
          <w:trHeight w:val="615"/>
          <w:jc w:val="center"/>
        </w:trPr>
        <w:tc>
          <w:tcPr>
            <w:tcW w:w="705" w:type="dxa"/>
            <w:gridSpan w:val="2"/>
          </w:tcPr>
          <w:p w14:paraId="1847249E" w14:textId="77777777" w:rsidR="0018694B" w:rsidRPr="00A07D93" w:rsidRDefault="0018694B" w:rsidP="00695A32">
            <w:pPr>
              <w:jc w:val="center"/>
              <w:rPr>
                <w:rFonts w:ascii="Times New Roman" w:eastAsia="Times New Roman" w:hAnsi="Times New Roman" w:cs="Times New Roman"/>
              </w:rPr>
            </w:pPr>
            <w:r w:rsidRPr="00A07D93">
              <w:rPr>
                <w:rFonts w:ascii="Times New Roman" w:eastAsia="Times New Roman" w:hAnsi="Times New Roman" w:cs="Times New Roman"/>
                <w:color w:val="000000"/>
              </w:rPr>
              <w:t>2</w:t>
            </w:r>
          </w:p>
        </w:tc>
        <w:tc>
          <w:tcPr>
            <w:tcW w:w="2835" w:type="dxa"/>
            <w:gridSpan w:val="2"/>
          </w:tcPr>
          <w:p w14:paraId="7C548B46" w14:textId="77777777" w:rsidR="0018694B" w:rsidRPr="00A07D93" w:rsidRDefault="0018694B" w:rsidP="00695A32">
            <w:pPr>
              <w:rPr>
                <w:rFonts w:ascii="Times New Roman" w:eastAsia="Times New Roman" w:hAnsi="Times New Roman" w:cs="Times New Roman"/>
              </w:rPr>
            </w:pPr>
            <w:r w:rsidRPr="00A07D93">
              <w:rPr>
                <w:rFonts w:ascii="Times New Roman" w:eastAsia="Times New Roman" w:hAnsi="Times New Roman" w:cs="Times New Roman"/>
                <w:b/>
                <w:color w:val="000000"/>
              </w:rPr>
              <w:t>Інформація про замовника торгів</w:t>
            </w:r>
          </w:p>
        </w:tc>
        <w:tc>
          <w:tcPr>
            <w:tcW w:w="6420" w:type="dxa"/>
          </w:tcPr>
          <w:p w14:paraId="52700061" w14:textId="77777777" w:rsidR="0018694B" w:rsidRPr="00A07D93" w:rsidRDefault="0018694B" w:rsidP="00695A32">
            <w:pPr>
              <w:jc w:val="both"/>
              <w:rPr>
                <w:rFonts w:ascii="Times New Roman" w:eastAsia="Times New Roman" w:hAnsi="Times New Roman" w:cs="Times New Roman"/>
              </w:rPr>
            </w:pPr>
            <w:r w:rsidRPr="00A07D93">
              <w:rPr>
                <w:rFonts w:ascii="Times New Roman" w:eastAsia="Times New Roman" w:hAnsi="Times New Roman" w:cs="Times New Roman"/>
                <w:color w:val="000000"/>
              </w:rPr>
              <w:t> </w:t>
            </w:r>
          </w:p>
        </w:tc>
      </w:tr>
      <w:tr w:rsidR="0018694B" w:rsidRPr="00A07D93" w14:paraId="6F48978A" w14:textId="77777777" w:rsidTr="00695A32">
        <w:trPr>
          <w:gridBefore w:val="1"/>
          <w:gridAfter w:val="1"/>
          <w:wBefore w:w="53" w:type="dxa"/>
          <w:wAfter w:w="47" w:type="dxa"/>
          <w:trHeight w:val="285"/>
          <w:jc w:val="center"/>
        </w:trPr>
        <w:tc>
          <w:tcPr>
            <w:tcW w:w="705" w:type="dxa"/>
            <w:gridSpan w:val="2"/>
          </w:tcPr>
          <w:p w14:paraId="6DE71078" w14:textId="77777777" w:rsidR="0018694B" w:rsidRPr="00A07D93" w:rsidRDefault="0018694B" w:rsidP="00695A32">
            <w:pPr>
              <w:jc w:val="center"/>
              <w:rPr>
                <w:rFonts w:ascii="Times New Roman" w:eastAsia="Times New Roman" w:hAnsi="Times New Roman" w:cs="Times New Roman"/>
              </w:rPr>
            </w:pPr>
            <w:r w:rsidRPr="00A07D93">
              <w:rPr>
                <w:rFonts w:ascii="Times New Roman" w:eastAsia="Times New Roman" w:hAnsi="Times New Roman" w:cs="Times New Roman"/>
                <w:color w:val="000000"/>
              </w:rPr>
              <w:t>2.1</w:t>
            </w:r>
          </w:p>
        </w:tc>
        <w:tc>
          <w:tcPr>
            <w:tcW w:w="2835" w:type="dxa"/>
            <w:gridSpan w:val="2"/>
          </w:tcPr>
          <w:p w14:paraId="546FCECB" w14:textId="77777777" w:rsidR="0018694B" w:rsidRPr="00A07D93" w:rsidRDefault="0018694B" w:rsidP="00695A32">
            <w:pPr>
              <w:rPr>
                <w:rFonts w:ascii="Times New Roman" w:eastAsia="Times New Roman" w:hAnsi="Times New Roman" w:cs="Times New Roman"/>
              </w:rPr>
            </w:pPr>
            <w:r w:rsidRPr="00A07D93">
              <w:rPr>
                <w:rFonts w:ascii="Times New Roman" w:eastAsia="Times New Roman" w:hAnsi="Times New Roman" w:cs="Times New Roman"/>
                <w:color w:val="000000"/>
              </w:rPr>
              <w:t>повне найменування</w:t>
            </w:r>
          </w:p>
        </w:tc>
        <w:tc>
          <w:tcPr>
            <w:tcW w:w="6420" w:type="dxa"/>
          </w:tcPr>
          <w:p w14:paraId="605D1DAE" w14:textId="77777777" w:rsidR="0018694B" w:rsidRPr="00A07D93" w:rsidRDefault="0018694B" w:rsidP="00695A32">
            <w:pPr>
              <w:jc w:val="both"/>
              <w:rPr>
                <w:rFonts w:ascii="Times New Roman" w:eastAsia="Times New Roman" w:hAnsi="Times New Roman" w:cs="Times New Roman"/>
                <w:i/>
              </w:rPr>
            </w:pPr>
            <w:r w:rsidRPr="00A07D93">
              <w:rPr>
                <w:rFonts w:ascii="Times New Roman" w:hAnsi="Times New Roman" w:cs="Times New Roman"/>
                <w:color w:val="000000"/>
                <w:lang w:eastAsia="uk-UA"/>
              </w:rPr>
              <w:t>Управління освіти, культури, молоді, спорту та туризму Коцюбинської селищної ради Київської області</w:t>
            </w:r>
          </w:p>
        </w:tc>
      </w:tr>
      <w:tr w:rsidR="0018694B" w:rsidRPr="00A07D93" w14:paraId="233A6225" w14:textId="77777777" w:rsidTr="00695A32">
        <w:trPr>
          <w:gridBefore w:val="1"/>
          <w:gridAfter w:val="1"/>
          <w:wBefore w:w="53" w:type="dxa"/>
          <w:wAfter w:w="47" w:type="dxa"/>
          <w:trHeight w:val="510"/>
          <w:jc w:val="center"/>
        </w:trPr>
        <w:tc>
          <w:tcPr>
            <w:tcW w:w="705" w:type="dxa"/>
            <w:gridSpan w:val="2"/>
          </w:tcPr>
          <w:p w14:paraId="4EEA8896" w14:textId="77777777" w:rsidR="0018694B" w:rsidRPr="00A07D93" w:rsidRDefault="0018694B" w:rsidP="00695A32">
            <w:pPr>
              <w:jc w:val="center"/>
              <w:rPr>
                <w:rFonts w:ascii="Times New Roman" w:eastAsia="Times New Roman" w:hAnsi="Times New Roman" w:cs="Times New Roman"/>
              </w:rPr>
            </w:pPr>
            <w:r w:rsidRPr="00A07D93">
              <w:rPr>
                <w:rFonts w:ascii="Times New Roman" w:eastAsia="Times New Roman" w:hAnsi="Times New Roman" w:cs="Times New Roman"/>
                <w:color w:val="000000"/>
              </w:rPr>
              <w:t>2.2</w:t>
            </w:r>
          </w:p>
        </w:tc>
        <w:tc>
          <w:tcPr>
            <w:tcW w:w="2835" w:type="dxa"/>
            <w:gridSpan w:val="2"/>
          </w:tcPr>
          <w:p w14:paraId="1686BB49" w14:textId="77777777" w:rsidR="0018694B" w:rsidRPr="00A07D93" w:rsidRDefault="0018694B" w:rsidP="00695A32">
            <w:pPr>
              <w:rPr>
                <w:rFonts w:ascii="Times New Roman" w:eastAsia="Times New Roman" w:hAnsi="Times New Roman" w:cs="Times New Roman"/>
              </w:rPr>
            </w:pPr>
            <w:r w:rsidRPr="00A07D93">
              <w:rPr>
                <w:rFonts w:ascii="Times New Roman" w:eastAsia="Times New Roman" w:hAnsi="Times New Roman" w:cs="Times New Roman"/>
                <w:color w:val="000000"/>
              </w:rPr>
              <w:t>місцезнаходження</w:t>
            </w:r>
          </w:p>
        </w:tc>
        <w:tc>
          <w:tcPr>
            <w:tcW w:w="6420" w:type="dxa"/>
          </w:tcPr>
          <w:p w14:paraId="49CB9C5C" w14:textId="77777777" w:rsidR="0018694B" w:rsidRPr="00A07D93" w:rsidRDefault="0018694B" w:rsidP="00695A32">
            <w:pPr>
              <w:jc w:val="both"/>
              <w:rPr>
                <w:rFonts w:ascii="Times New Roman" w:eastAsia="Times New Roman" w:hAnsi="Times New Roman" w:cs="Times New Roman"/>
              </w:rPr>
            </w:pPr>
            <w:r w:rsidRPr="00A07D93">
              <w:rPr>
                <w:rFonts w:ascii="Times New Roman" w:hAnsi="Times New Roman" w:cs="Times New Roman"/>
                <w:color w:val="000000"/>
                <w:lang w:eastAsia="uk-UA"/>
              </w:rPr>
              <w:t xml:space="preserve">Україна, 08298, Київська обл., селище Коцюбинське, вул. </w:t>
            </w:r>
            <w:proofErr w:type="spellStart"/>
            <w:r w:rsidRPr="00A07D93">
              <w:rPr>
                <w:rFonts w:ascii="Times New Roman" w:hAnsi="Times New Roman" w:cs="Times New Roman"/>
                <w:color w:val="000000"/>
                <w:lang w:eastAsia="uk-UA"/>
              </w:rPr>
              <w:t>Доківська</w:t>
            </w:r>
            <w:proofErr w:type="spellEnd"/>
            <w:r w:rsidRPr="00A07D93">
              <w:rPr>
                <w:rFonts w:ascii="Times New Roman" w:hAnsi="Times New Roman" w:cs="Times New Roman"/>
                <w:color w:val="000000"/>
                <w:lang w:eastAsia="uk-UA"/>
              </w:rPr>
              <w:t>, 2.</w:t>
            </w:r>
          </w:p>
        </w:tc>
      </w:tr>
      <w:tr w:rsidR="0018694B" w:rsidRPr="00A07D93" w14:paraId="37275CB6" w14:textId="77777777" w:rsidTr="00695A32">
        <w:trPr>
          <w:gridBefore w:val="1"/>
          <w:gridAfter w:val="1"/>
          <w:wBefore w:w="53" w:type="dxa"/>
          <w:wAfter w:w="47" w:type="dxa"/>
          <w:trHeight w:val="1119"/>
          <w:jc w:val="center"/>
        </w:trPr>
        <w:tc>
          <w:tcPr>
            <w:tcW w:w="705" w:type="dxa"/>
            <w:gridSpan w:val="2"/>
          </w:tcPr>
          <w:p w14:paraId="11D3EE6D" w14:textId="77777777" w:rsidR="0018694B" w:rsidRPr="00A07D93" w:rsidRDefault="0018694B" w:rsidP="00695A32">
            <w:pPr>
              <w:jc w:val="center"/>
              <w:rPr>
                <w:rFonts w:ascii="Times New Roman" w:eastAsia="Times New Roman" w:hAnsi="Times New Roman" w:cs="Times New Roman"/>
              </w:rPr>
            </w:pPr>
            <w:r w:rsidRPr="00A07D93">
              <w:rPr>
                <w:rFonts w:ascii="Times New Roman" w:eastAsia="Times New Roman" w:hAnsi="Times New Roman" w:cs="Times New Roman"/>
                <w:color w:val="000000"/>
              </w:rPr>
              <w:t>2.3</w:t>
            </w:r>
          </w:p>
        </w:tc>
        <w:tc>
          <w:tcPr>
            <w:tcW w:w="2835" w:type="dxa"/>
            <w:gridSpan w:val="2"/>
          </w:tcPr>
          <w:p w14:paraId="0A6E7BEE" w14:textId="77777777" w:rsidR="0018694B" w:rsidRPr="00A07D93" w:rsidRDefault="0018694B" w:rsidP="00695A32">
            <w:pPr>
              <w:rPr>
                <w:rFonts w:ascii="Times New Roman" w:eastAsia="Times New Roman" w:hAnsi="Times New Roman" w:cs="Times New Roman"/>
              </w:rPr>
            </w:pPr>
            <w:r w:rsidRPr="00A07D93">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4B951301" w14:textId="77777777" w:rsidR="0018694B" w:rsidRPr="00A07D93" w:rsidRDefault="0018694B" w:rsidP="00695A32">
            <w:pPr>
              <w:tabs>
                <w:tab w:val="left" w:pos="388"/>
                <w:tab w:val="left" w:pos="616"/>
                <w:tab w:val="left" w:pos="3600"/>
              </w:tabs>
              <w:snapToGrid w:val="0"/>
              <w:spacing w:after="0" w:line="240" w:lineRule="auto"/>
              <w:ind w:left="5" w:right="5" w:firstLine="435"/>
              <w:jc w:val="both"/>
              <w:rPr>
                <w:rFonts w:ascii="Times New Roman" w:hAnsi="Times New Roman" w:cs="Times New Roman"/>
              </w:rPr>
            </w:pPr>
            <w:r w:rsidRPr="00A07D93">
              <w:rPr>
                <w:rFonts w:ascii="Times New Roman" w:hAnsi="Times New Roman" w:cs="Times New Roman"/>
              </w:rPr>
              <w:t xml:space="preserve">З питань, пов’язаних з підготовкою тендерних пропозицій учасники процедури закупівлі (далі – </w:t>
            </w:r>
            <w:r w:rsidRPr="00A07D93">
              <w:rPr>
                <w:rFonts w:ascii="Times New Roman" w:hAnsi="Times New Roman" w:cs="Times New Roman"/>
                <w:b/>
                <w:bCs/>
              </w:rPr>
              <w:t>Учасник</w:t>
            </w:r>
            <w:r w:rsidRPr="00A07D93">
              <w:rPr>
                <w:rFonts w:ascii="Times New Roman" w:hAnsi="Times New Roman" w:cs="Times New Roman"/>
              </w:rPr>
              <w:t xml:space="preserve">) можуть звертатися до: </w:t>
            </w:r>
          </w:p>
          <w:p w14:paraId="3106FA63" w14:textId="77777777" w:rsidR="0018694B" w:rsidRPr="00A07D93" w:rsidRDefault="0018694B" w:rsidP="00695A32">
            <w:pPr>
              <w:shd w:val="clear" w:color="auto" w:fill="FFFFFF"/>
              <w:tabs>
                <w:tab w:val="left" w:pos="720"/>
              </w:tabs>
              <w:spacing w:after="0" w:line="240" w:lineRule="auto"/>
              <w:jc w:val="both"/>
              <w:rPr>
                <w:rFonts w:ascii="Times New Roman" w:eastAsia="Times New Roman" w:hAnsi="Times New Roman" w:cs="Times New Roman"/>
                <w:lang w:eastAsia="ar-SA"/>
              </w:rPr>
            </w:pPr>
            <w:proofErr w:type="spellStart"/>
            <w:r w:rsidRPr="00A07D93">
              <w:rPr>
                <w:rFonts w:ascii="Times New Roman" w:eastAsia="Times New Roman" w:hAnsi="Times New Roman" w:cs="Times New Roman"/>
                <w:i/>
                <w:lang w:eastAsia="ar-SA"/>
              </w:rPr>
              <w:t>Самотуга</w:t>
            </w:r>
            <w:proofErr w:type="spellEnd"/>
            <w:r w:rsidRPr="00A07D93">
              <w:rPr>
                <w:rFonts w:ascii="Times New Roman" w:eastAsia="Times New Roman" w:hAnsi="Times New Roman" w:cs="Times New Roman"/>
                <w:i/>
                <w:lang w:eastAsia="ar-SA"/>
              </w:rPr>
              <w:t xml:space="preserve"> Тетяна Василівна – </w:t>
            </w:r>
            <w:r w:rsidRPr="00AE768C">
              <w:rPr>
                <w:rFonts w:ascii="Times New Roman" w:eastAsia="Times New Roman" w:hAnsi="Times New Roman" w:cs="Times New Roman"/>
                <w:b/>
                <w:bCs/>
                <w:i/>
                <w:lang w:eastAsia="ar-SA"/>
              </w:rPr>
              <w:t xml:space="preserve">фахівець з публічних </w:t>
            </w:r>
            <w:proofErr w:type="spellStart"/>
            <w:r w:rsidRPr="00AE768C">
              <w:rPr>
                <w:rFonts w:ascii="Times New Roman" w:eastAsia="Times New Roman" w:hAnsi="Times New Roman" w:cs="Times New Roman"/>
                <w:b/>
                <w:bCs/>
                <w:i/>
                <w:lang w:eastAsia="ar-SA"/>
              </w:rPr>
              <w:t>закупівель</w:t>
            </w:r>
            <w:proofErr w:type="spellEnd"/>
            <w:r>
              <w:rPr>
                <w:rFonts w:ascii="Times New Roman" w:eastAsia="Times New Roman" w:hAnsi="Times New Roman" w:cs="Times New Roman"/>
                <w:b/>
                <w:bCs/>
                <w:i/>
                <w:lang w:eastAsia="ar-SA"/>
              </w:rPr>
              <w:t>,</w:t>
            </w:r>
            <w:r w:rsidRPr="00A07D93">
              <w:rPr>
                <w:rFonts w:ascii="Times New Roman" w:eastAsia="Times New Roman" w:hAnsi="Times New Roman" w:cs="Times New Roman"/>
                <w:i/>
                <w:lang w:eastAsia="ar-SA"/>
              </w:rPr>
              <w:t xml:space="preserve"> уповноважена особа, відповідальна за організацію та проведення </w:t>
            </w:r>
            <w:proofErr w:type="spellStart"/>
            <w:r w:rsidRPr="00A07D93">
              <w:rPr>
                <w:rFonts w:ascii="Times New Roman" w:eastAsia="Times New Roman" w:hAnsi="Times New Roman" w:cs="Times New Roman"/>
                <w:i/>
                <w:lang w:eastAsia="ar-SA"/>
              </w:rPr>
              <w:t>закупівель</w:t>
            </w:r>
            <w:proofErr w:type="spellEnd"/>
            <w:r w:rsidRPr="00A07D93">
              <w:rPr>
                <w:rFonts w:ascii="Times New Roman" w:eastAsia="Times New Roman" w:hAnsi="Times New Roman" w:cs="Times New Roman"/>
                <w:i/>
                <w:lang w:eastAsia="ar-SA"/>
              </w:rPr>
              <w:t xml:space="preserve"> товарів, робіт та послуг Управління освіти, культури, молоді, спорту та туризму Коцюбинської селищної ради Київської області</w:t>
            </w:r>
          </w:p>
          <w:p w14:paraId="73C06674" w14:textId="77777777" w:rsidR="0018694B" w:rsidRPr="00A07D93" w:rsidRDefault="0018694B" w:rsidP="00695A32">
            <w:pPr>
              <w:jc w:val="both"/>
              <w:rPr>
                <w:rFonts w:ascii="Times New Roman" w:eastAsia="Times New Roman" w:hAnsi="Times New Roman" w:cs="Times New Roman"/>
              </w:rPr>
            </w:pPr>
            <w:r w:rsidRPr="00A07D93">
              <w:rPr>
                <w:rFonts w:ascii="Times New Roman" w:eastAsia="Times New Roman" w:hAnsi="Times New Roman" w:cs="Times New Roman"/>
                <w:i/>
                <w:lang w:eastAsia="ar-SA"/>
              </w:rPr>
              <w:t xml:space="preserve"> </w:t>
            </w:r>
            <w:proofErr w:type="spellStart"/>
            <w:r w:rsidRPr="00A07D93">
              <w:rPr>
                <w:rFonts w:ascii="Times New Roman" w:eastAsia="Times New Roman" w:hAnsi="Times New Roman" w:cs="Times New Roman"/>
                <w:i/>
                <w:lang w:eastAsia="ar-SA"/>
              </w:rPr>
              <w:t>тел</w:t>
            </w:r>
            <w:proofErr w:type="spellEnd"/>
            <w:r w:rsidRPr="00A07D93">
              <w:rPr>
                <w:rFonts w:ascii="Times New Roman" w:eastAsia="Times New Roman" w:hAnsi="Times New Roman" w:cs="Times New Roman"/>
                <w:i/>
                <w:lang w:eastAsia="ar-SA"/>
              </w:rPr>
              <w:t xml:space="preserve">. +38 063 245 21 51. електронна адреса: </w:t>
            </w:r>
            <w:r w:rsidRPr="00A07D93">
              <w:rPr>
                <w:rFonts w:ascii="Times New Roman" w:eastAsia="Times New Roman" w:hAnsi="Times New Roman" w:cs="Times New Roman"/>
                <w:color w:val="000000" w:themeColor="text1"/>
                <w:shd w:val="clear" w:color="auto" w:fill="FFFFFF"/>
                <w:lang w:eastAsia="ar-SA"/>
              </w:rPr>
              <w:t>zakupivli44151538@gmail.com</w:t>
            </w:r>
          </w:p>
        </w:tc>
      </w:tr>
      <w:tr w:rsidR="0018694B" w:rsidRPr="00A07D93" w14:paraId="376A5425" w14:textId="77777777" w:rsidTr="00695A32">
        <w:trPr>
          <w:gridBefore w:val="1"/>
          <w:gridAfter w:val="1"/>
          <w:wBefore w:w="53" w:type="dxa"/>
          <w:wAfter w:w="47" w:type="dxa"/>
          <w:trHeight w:val="15"/>
          <w:jc w:val="center"/>
        </w:trPr>
        <w:tc>
          <w:tcPr>
            <w:tcW w:w="705" w:type="dxa"/>
            <w:gridSpan w:val="2"/>
          </w:tcPr>
          <w:p w14:paraId="7C1C9398" w14:textId="77777777" w:rsidR="0018694B" w:rsidRPr="00A07D93" w:rsidRDefault="0018694B" w:rsidP="00695A32">
            <w:pPr>
              <w:jc w:val="center"/>
              <w:rPr>
                <w:rFonts w:ascii="Times New Roman" w:eastAsia="Times New Roman" w:hAnsi="Times New Roman" w:cs="Times New Roman"/>
              </w:rPr>
            </w:pPr>
            <w:r w:rsidRPr="00A07D93">
              <w:rPr>
                <w:rFonts w:ascii="Times New Roman" w:eastAsia="Times New Roman" w:hAnsi="Times New Roman" w:cs="Times New Roman"/>
                <w:color w:val="000000"/>
              </w:rPr>
              <w:t>3</w:t>
            </w:r>
          </w:p>
        </w:tc>
        <w:tc>
          <w:tcPr>
            <w:tcW w:w="2835" w:type="dxa"/>
            <w:gridSpan w:val="2"/>
          </w:tcPr>
          <w:p w14:paraId="6F573A7B" w14:textId="77777777" w:rsidR="0018694B" w:rsidRPr="00A07D93" w:rsidRDefault="0018694B" w:rsidP="00695A32">
            <w:pPr>
              <w:rPr>
                <w:rFonts w:ascii="Times New Roman" w:eastAsia="Times New Roman" w:hAnsi="Times New Roman" w:cs="Times New Roman"/>
              </w:rPr>
            </w:pPr>
            <w:r w:rsidRPr="00A07D93">
              <w:rPr>
                <w:rFonts w:ascii="Times New Roman" w:eastAsia="Times New Roman" w:hAnsi="Times New Roman" w:cs="Times New Roman"/>
                <w:b/>
                <w:color w:val="000000"/>
              </w:rPr>
              <w:t>Процедура закупівлі</w:t>
            </w:r>
          </w:p>
        </w:tc>
        <w:tc>
          <w:tcPr>
            <w:tcW w:w="6420" w:type="dxa"/>
          </w:tcPr>
          <w:p w14:paraId="006B8217" w14:textId="77777777" w:rsidR="0018694B" w:rsidRPr="00A07D93" w:rsidRDefault="0018694B" w:rsidP="00695A32">
            <w:pPr>
              <w:jc w:val="both"/>
              <w:rPr>
                <w:rFonts w:ascii="Times New Roman" w:eastAsia="Times New Roman" w:hAnsi="Times New Roman" w:cs="Times New Roman"/>
                <w:color w:val="000000"/>
              </w:rPr>
            </w:pPr>
            <w:r w:rsidRPr="00A07D93">
              <w:rPr>
                <w:rFonts w:ascii="Times New Roman" w:eastAsia="Times New Roman" w:hAnsi="Times New Roman" w:cs="Times New Roman"/>
                <w:color w:val="000000"/>
              </w:rPr>
              <w:t>відкриті торги з особливостями</w:t>
            </w:r>
          </w:p>
        </w:tc>
      </w:tr>
      <w:tr w:rsidR="0018694B" w:rsidRPr="00A07D93" w14:paraId="65ED4A4C" w14:textId="77777777" w:rsidTr="00695A32">
        <w:trPr>
          <w:gridBefore w:val="1"/>
          <w:gridAfter w:val="1"/>
          <w:wBefore w:w="53" w:type="dxa"/>
          <w:wAfter w:w="47" w:type="dxa"/>
          <w:trHeight w:val="240"/>
          <w:jc w:val="center"/>
        </w:trPr>
        <w:tc>
          <w:tcPr>
            <w:tcW w:w="705" w:type="dxa"/>
            <w:gridSpan w:val="2"/>
          </w:tcPr>
          <w:p w14:paraId="052AD43B" w14:textId="77777777" w:rsidR="0018694B" w:rsidRPr="00A07D93" w:rsidRDefault="0018694B" w:rsidP="00695A32">
            <w:pPr>
              <w:jc w:val="center"/>
              <w:rPr>
                <w:rFonts w:ascii="Times New Roman" w:eastAsia="Times New Roman" w:hAnsi="Times New Roman" w:cs="Times New Roman"/>
              </w:rPr>
            </w:pPr>
            <w:r w:rsidRPr="00A07D93">
              <w:rPr>
                <w:rFonts w:ascii="Times New Roman" w:eastAsia="Times New Roman" w:hAnsi="Times New Roman" w:cs="Times New Roman"/>
                <w:color w:val="000000"/>
              </w:rPr>
              <w:t>4</w:t>
            </w:r>
          </w:p>
        </w:tc>
        <w:tc>
          <w:tcPr>
            <w:tcW w:w="2835" w:type="dxa"/>
            <w:gridSpan w:val="2"/>
          </w:tcPr>
          <w:p w14:paraId="571C90A2" w14:textId="77777777" w:rsidR="0018694B" w:rsidRPr="00A07D93" w:rsidRDefault="0018694B" w:rsidP="00695A32">
            <w:pPr>
              <w:rPr>
                <w:rFonts w:ascii="Times New Roman" w:eastAsia="Times New Roman" w:hAnsi="Times New Roman" w:cs="Times New Roman"/>
              </w:rPr>
            </w:pPr>
            <w:r w:rsidRPr="00A07D93">
              <w:rPr>
                <w:rFonts w:ascii="Times New Roman" w:eastAsia="Times New Roman" w:hAnsi="Times New Roman" w:cs="Times New Roman"/>
                <w:b/>
                <w:color w:val="000000"/>
              </w:rPr>
              <w:t>Інформація про предмет закупівлі</w:t>
            </w:r>
          </w:p>
        </w:tc>
        <w:tc>
          <w:tcPr>
            <w:tcW w:w="6420" w:type="dxa"/>
          </w:tcPr>
          <w:p w14:paraId="7DE56F57" w14:textId="77777777" w:rsidR="0018694B" w:rsidRPr="00A07D93" w:rsidRDefault="0018694B" w:rsidP="00695A32">
            <w:pPr>
              <w:jc w:val="both"/>
              <w:rPr>
                <w:rFonts w:ascii="Times New Roman" w:eastAsia="Times New Roman" w:hAnsi="Times New Roman" w:cs="Times New Roman"/>
              </w:rPr>
            </w:pPr>
            <w:r w:rsidRPr="00A07D93">
              <w:rPr>
                <w:rFonts w:ascii="Times New Roman" w:eastAsia="Times New Roman" w:hAnsi="Times New Roman" w:cs="Times New Roman"/>
                <w:i/>
                <w:color w:val="000000"/>
              </w:rPr>
              <w:t> </w:t>
            </w:r>
          </w:p>
        </w:tc>
      </w:tr>
      <w:tr w:rsidR="0018694B" w:rsidRPr="00A07D93" w14:paraId="5BA490A0" w14:textId="77777777" w:rsidTr="00695A32">
        <w:trPr>
          <w:gridBefore w:val="1"/>
          <w:gridAfter w:val="1"/>
          <w:wBefore w:w="53" w:type="dxa"/>
          <w:wAfter w:w="47" w:type="dxa"/>
          <w:trHeight w:val="275"/>
          <w:jc w:val="center"/>
        </w:trPr>
        <w:tc>
          <w:tcPr>
            <w:tcW w:w="705" w:type="dxa"/>
            <w:gridSpan w:val="2"/>
          </w:tcPr>
          <w:p w14:paraId="5B4842D0" w14:textId="77777777" w:rsidR="0018694B" w:rsidRPr="00A07D93" w:rsidRDefault="0018694B" w:rsidP="00695A32">
            <w:pPr>
              <w:jc w:val="center"/>
              <w:rPr>
                <w:rFonts w:ascii="Times New Roman" w:eastAsia="Times New Roman" w:hAnsi="Times New Roman" w:cs="Times New Roman"/>
              </w:rPr>
            </w:pPr>
            <w:r w:rsidRPr="00A07D93">
              <w:rPr>
                <w:rFonts w:ascii="Times New Roman" w:eastAsia="Times New Roman" w:hAnsi="Times New Roman" w:cs="Times New Roman"/>
                <w:color w:val="000000"/>
              </w:rPr>
              <w:t>4.1</w:t>
            </w:r>
          </w:p>
        </w:tc>
        <w:tc>
          <w:tcPr>
            <w:tcW w:w="2835" w:type="dxa"/>
            <w:gridSpan w:val="2"/>
          </w:tcPr>
          <w:p w14:paraId="7E381367" w14:textId="77777777" w:rsidR="0018694B" w:rsidRPr="00A07D93" w:rsidRDefault="0018694B" w:rsidP="00695A32">
            <w:pPr>
              <w:rPr>
                <w:rFonts w:ascii="Times New Roman" w:eastAsia="Times New Roman" w:hAnsi="Times New Roman" w:cs="Times New Roman"/>
              </w:rPr>
            </w:pPr>
            <w:r w:rsidRPr="00A07D93">
              <w:rPr>
                <w:rFonts w:ascii="Times New Roman" w:eastAsia="Times New Roman" w:hAnsi="Times New Roman" w:cs="Times New Roman"/>
                <w:color w:val="000000"/>
              </w:rPr>
              <w:t>назва предмета закупівлі</w:t>
            </w:r>
          </w:p>
        </w:tc>
        <w:tc>
          <w:tcPr>
            <w:tcW w:w="6420" w:type="dxa"/>
          </w:tcPr>
          <w:p w14:paraId="045AEBBF" w14:textId="77777777" w:rsidR="0018694B" w:rsidRPr="0018694B" w:rsidRDefault="0018694B" w:rsidP="0018694B">
            <w:pPr>
              <w:widowControl w:val="0"/>
              <w:suppressAutoHyphens/>
              <w:spacing w:after="0" w:line="240" w:lineRule="auto"/>
              <w:rPr>
                <w:rFonts w:ascii="Times New Roman" w:hAnsi="Times New Roman" w:cs="Times New Roman"/>
                <w:sz w:val="24"/>
                <w:szCs w:val="24"/>
              </w:rPr>
            </w:pPr>
            <w:r w:rsidRPr="0018694B">
              <w:rPr>
                <w:rFonts w:ascii="Times New Roman" w:hAnsi="Times New Roman"/>
                <w:color w:val="000000"/>
                <w:sz w:val="24"/>
                <w:szCs w:val="24"/>
                <w:bdr w:val="none" w:sz="0" w:space="0" w:color="auto" w:frame="1"/>
                <w:shd w:val="clear" w:color="auto" w:fill="FFFFFF" w:themeFill="background1"/>
              </w:rPr>
              <w:t>Фруктові та овочеві соки</w:t>
            </w:r>
          </w:p>
          <w:p w14:paraId="2F12B3A9" w14:textId="77777777" w:rsidR="0018694B" w:rsidRPr="0018694B" w:rsidRDefault="0018694B" w:rsidP="0018694B">
            <w:pPr>
              <w:shd w:val="clear" w:color="auto" w:fill="FDFEFD"/>
              <w:spacing w:after="0" w:line="240" w:lineRule="auto"/>
              <w:textAlignment w:val="baseline"/>
              <w:rPr>
                <w:rFonts w:ascii="Times New Roman" w:eastAsia="Times New Roman" w:hAnsi="Times New Roman" w:cs="Times New Roman"/>
                <w:sz w:val="24"/>
                <w:szCs w:val="24"/>
                <w:lang w:eastAsia="zh-CN"/>
              </w:rPr>
            </w:pPr>
            <w:r w:rsidRPr="0018694B">
              <w:rPr>
                <w:rFonts w:ascii="Times New Roman" w:hAnsi="Times New Roman"/>
                <w:color w:val="000000"/>
                <w:sz w:val="24"/>
                <w:szCs w:val="24"/>
                <w:bdr w:val="none" w:sz="0" w:space="0" w:color="auto" w:frame="1"/>
                <w:shd w:val="clear" w:color="auto" w:fill="FFFFFF" w:themeFill="background1"/>
              </w:rPr>
              <w:t>згідно коду ДК 021:2015:1532 0000-7</w:t>
            </w:r>
          </w:p>
          <w:p w14:paraId="484D618F" w14:textId="12FCB93C" w:rsidR="0018694B" w:rsidRPr="001101C3" w:rsidRDefault="0018694B" w:rsidP="00695A32">
            <w:pPr>
              <w:widowControl w:val="0"/>
              <w:suppressAutoHyphens/>
              <w:spacing w:after="0" w:line="240" w:lineRule="auto"/>
              <w:jc w:val="both"/>
              <w:rPr>
                <w:rFonts w:ascii="Times New Roman" w:hAnsi="Times New Roman" w:cs="Times New Roman"/>
                <w:sz w:val="24"/>
                <w:szCs w:val="24"/>
              </w:rPr>
            </w:pPr>
          </w:p>
        </w:tc>
      </w:tr>
      <w:tr w:rsidR="0018694B" w:rsidRPr="00A07D93" w14:paraId="2896E9EA" w14:textId="77777777" w:rsidTr="00695A32">
        <w:trPr>
          <w:gridBefore w:val="1"/>
          <w:gridAfter w:val="1"/>
          <w:wBefore w:w="53" w:type="dxa"/>
          <w:wAfter w:w="47" w:type="dxa"/>
          <w:trHeight w:val="1119"/>
          <w:jc w:val="center"/>
        </w:trPr>
        <w:tc>
          <w:tcPr>
            <w:tcW w:w="705" w:type="dxa"/>
            <w:gridSpan w:val="2"/>
          </w:tcPr>
          <w:p w14:paraId="534D369F" w14:textId="77777777" w:rsidR="0018694B" w:rsidRPr="00A07D93" w:rsidRDefault="0018694B" w:rsidP="00695A32">
            <w:pPr>
              <w:widowControl w:val="0"/>
              <w:jc w:val="center"/>
              <w:rPr>
                <w:rFonts w:ascii="Times New Roman" w:eastAsia="Times New Roman" w:hAnsi="Times New Roman" w:cs="Times New Roman"/>
                <w:color w:val="000000"/>
              </w:rPr>
            </w:pPr>
            <w:r w:rsidRPr="00A07D93">
              <w:rPr>
                <w:rFonts w:ascii="Times New Roman" w:eastAsia="Times New Roman" w:hAnsi="Times New Roman" w:cs="Times New Roman"/>
                <w:color w:val="000000"/>
              </w:rPr>
              <w:t>4.2</w:t>
            </w:r>
          </w:p>
        </w:tc>
        <w:tc>
          <w:tcPr>
            <w:tcW w:w="2835" w:type="dxa"/>
            <w:gridSpan w:val="2"/>
          </w:tcPr>
          <w:p w14:paraId="54354C33" w14:textId="77777777" w:rsidR="0018694B" w:rsidRPr="00A07D93" w:rsidRDefault="0018694B" w:rsidP="00695A32">
            <w:pPr>
              <w:widowControl w:val="0"/>
              <w:rPr>
                <w:rFonts w:ascii="Times New Roman" w:eastAsia="Times New Roman" w:hAnsi="Times New Roman" w:cs="Times New Roman"/>
                <w:color w:val="000000"/>
              </w:rPr>
            </w:pPr>
            <w:r w:rsidRPr="00A07D93">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14:paraId="1BB92396" w14:textId="77777777" w:rsidR="0018694B" w:rsidRPr="00A07D93" w:rsidRDefault="0018694B" w:rsidP="00695A32">
            <w:pPr>
              <w:widowControl w:val="0"/>
              <w:ind w:right="120"/>
              <w:jc w:val="both"/>
              <w:rPr>
                <w:rFonts w:ascii="Times New Roman" w:eastAsia="Times New Roman" w:hAnsi="Times New Roman" w:cs="Times New Roman"/>
              </w:rPr>
            </w:pPr>
            <w:r w:rsidRPr="00A07D93">
              <w:rPr>
                <w:rFonts w:ascii="Times New Roman" w:eastAsia="Times New Roman" w:hAnsi="Times New Roman" w:cs="Times New Roman"/>
                <w:color w:val="000000"/>
              </w:rPr>
              <w:t>Закупівля здійснюється щодо предмет</w:t>
            </w:r>
            <w:r w:rsidRPr="00A07D93">
              <w:rPr>
                <w:rFonts w:ascii="Times New Roman" w:eastAsia="Times New Roman" w:hAnsi="Times New Roman" w:cs="Times New Roman"/>
              </w:rPr>
              <w:t>а</w:t>
            </w:r>
            <w:r w:rsidRPr="00A07D93">
              <w:rPr>
                <w:rFonts w:ascii="Times New Roman" w:eastAsia="Times New Roman" w:hAnsi="Times New Roman" w:cs="Times New Roman"/>
                <w:color w:val="000000"/>
              </w:rPr>
              <w:t xml:space="preserve"> закупівлі в цілому.</w:t>
            </w:r>
          </w:p>
        </w:tc>
      </w:tr>
      <w:tr w:rsidR="0018694B" w:rsidRPr="00A07D93" w14:paraId="04214E6D" w14:textId="77777777" w:rsidTr="00695A32">
        <w:trPr>
          <w:gridBefore w:val="1"/>
          <w:gridAfter w:val="1"/>
          <w:wBefore w:w="53" w:type="dxa"/>
          <w:wAfter w:w="47" w:type="dxa"/>
          <w:trHeight w:val="274"/>
          <w:jc w:val="center"/>
        </w:trPr>
        <w:tc>
          <w:tcPr>
            <w:tcW w:w="705" w:type="dxa"/>
            <w:gridSpan w:val="2"/>
          </w:tcPr>
          <w:p w14:paraId="4098873B" w14:textId="77777777" w:rsidR="0018694B" w:rsidRPr="00A07D93" w:rsidRDefault="0018694B" w:rsidP="00695A32">
            <w:pPr>
              <w:widowControl w:val="0"/>
              <w:jc w:val="center"/>
              <w:rPr>
                <w:rFonts w:ascii="Times New Roman" w:eastAsia="Times New Roman" w:hAnsi="Times New Roman" w:cs="Times New Roman"/>
              </w:rPr>
            </w:pPr>
            <w:r w:rsidRPr="00A07D93">
              <w:rPr>
                <w:rFonts w:ascii="Times New Roman" w:eastAsia="Times New Roman" w:hAnsi="Times New Roman" w:cs="Times New Roman"/>
                <w:color w:val="000000"/>
              </w:rPr>
              <w:t>4.3</w:t>
            </w:r>
          </w:p>
        </w:tc>
        <w:tc>
          <w:tcPr>
            <w:tcW w:w="2835" w:type="dxa"/>
            <w:gridSpan w:val="2"/>
          </w:tcPr>
          <w:p w14:paraId="3688B861" w14:textId="77777777" w:rsidR="0018694B" w:rsidRPr="00A07D93" w:rsidRDefault="0018694B" w:rsidP="00695A32">
            <w:pPr>
              <w:widowControl w:val="0"/>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місце </w:t>
            </w:r>
            <w:r>
              <w:rPr>
                <w:rFonts w:ascii="Times New Roman" w:eastAsia="Times New Roman" w:hAnsi="Times New Roman" w:cs="Times New Roman"/>
                <w:color w:val="000000"/>
              </w:rPr>
              <w:t>поставки товарів</w:t>
            </w:r>
          </w:p>
        </w:tc>
        <w:tc>
          <w:tcPr>
            <w:tcW w:w="6420" w:type="dxa"/>
          </w:tcPr>
          <w:p w14:paraId="361621D4" w14:textId="77777777" w:rsidR="0018694B" w:rsidRPr="000751D2" w:rsidRDefault="0018694B" w:rsidP="00695A32">
            <w:pPr>
              <w:shd w:val="clear" w:color="auto" w:fill="FFFFFF"/>
              <w:tabs>
                <w:tab w:val="left" w:pos="720"/>
              </w:tabs>
              <w:spacing w:after="0" w:line="240" w:lineRule="auto"/>
              <w:jc w:val="both"/>
              <w:rPr>
                <w:rFonts w:ascii="Times New Roman" w:eastAsia="Times New Roman" w:hAnsi="Times New Roman" w:cs="Times New Roman"/>
                <w:lang w:eastAsia="ar-SA"/>
              </w:rPr>
            </w:pPr>
            <w:r w:rsidRPr="000751D2">
              <w:rPr>
                <w:rFonts w:ascii="Times New Roman" w:eastAsia="Times New Roman" w:hAnsi="Times New Roman" w:cs="Times New Roman"/>
                <w:color w:val="000000"/>
              </w:rPr>
              <w:t xml:space="preserve">Місце поставки товарів: </w:t>
            </w:r>
            <w:proofErr w:type="spellStart"/>
            <w:r w:rsidRPr="000751D2">
              <w:rPr>
                <w:rFonts w:ascii="Times New Roman" w:eastAsia="Times New Roman" w:hAnsi="Times New Roman" w:cs="Times New Roman"/>
                <w:color w:val="000000"/>
              </w:rPr>
              <w:t>заклади,що</w:t>
            </w:r>
            <w:proofErr w:type="spellEnd"/>
            <w:r w:rsidRPr="000751D2">
              <w:rPr>
                <w:rFonts w:ascii="Times New Roman" w:eastAsia="Times New Roman" w:hAnsi="Times New Roman" w:cs="Times New Roman"/>
                <w:color w:val="000000"/>
              </w:rPr>
              <w:t xml:space="preserve"> підпорядковані </w:t>
            </w:r>
            <w:r w:rsidRPr="000751D2">
              <w:rPr>
                <w:rFonts w:ascii="Times New Roman" w:eastAsia="Times New Roman" w:hAnsi="Times New Roman" w:cs="Times New Roman"/>
                <w:i/>
                <w:lang w:eastAsia="ar-SA"/>
              </w:rPr>
              <w:t>Управління освіти, культури, молоді, спорту та туризму Коцюбинської селищної ради Київської області</w:t>
            </w:r>
          </w:p>
          <w:p w14:paraId="0A1C8B86" w14:textId="77777777" w:rsidR="0018694B" w:rsidRPr="00A07D93" w:rsidRDefault="0018694B" w:rsidP="00695A32">
            <w:pPr>
              <w:widowControl w:val="0"/>
              <w:ind w:right="120"/>
              <w:jc w:val="both"/>
              <w:rPr>
                <w:rFonts w:ascii="Times New Roman" w:eastAsia="Times New Roman" w:hAnsi="Times New Roman" w:cs="Times New Roman"/>
                <w:color w:val="000000"/>
              </w:rPr>
            </w:pPr>
            <w:r w:rsidRPr="000751D2">
              <w:rPr>
                <w:rFonts w:ascii="Times New Roman" w:eastAsia="Times New Roman" w:hAnsi="Times New Roman" w:cs="Times New Roman"/>
                <w:color w:val="000000"/>
              </w:rPr>
              <w:t>Обсяги: згідно Додатку №3</w:t>
            </w:r>
          </w:p>
        </w:tc>
      </w:tr>
      <w:tr w:rsidR="0018694B" w:rsidRPr="00A07D93" w14:paraId="1F121926" w14:textId="77777777" w:rsidTr="00695A32">
        <w:trPr>
          <w:gridBefore w:val="1"/>
          <w:gridAfter w:val="1"/>
          <w:wBefore w:w="53" w:type="dxa"/>
          <w:wAfter w:w="47" w:type="dxa"/>
          <w:trHeight w:val="645"/>
          <w:jc w:val="center"/>
        </w:trPr>
        <w:tc>
          <w:tcPr>
            <w:tcW w:w="705" w:type="dxa"/>
            <w:gridSpan w:val="2"/>
          </w:tcPr>
          <w:p w14:paraId="0CCA6EA9" w14:textId="77777777" w:rsidR="0018694B" w:rsidRPr="00A07D93" w:rsidRDefault="0018694B" w:rsidP="00695A32">
            <w:pPr>
              <w:widowControl w:val="0"/>
              <w:jc w:val="center"/>
              <w:rPr>
                <w:rFonts w:ascii="Times New Roman" w:eastAsia="Times New Roman" w:hAnsi="Times New Roman" w:cs="Times New Roman"/>
              </w:rPr>
            </w:pPr>
            <w:r w:rsidRPr="00A07D93">
              <w:rPr>
                <w:rFonts w:ascii="Times New Roman" w:eastAsia="Times New Roman" w:hAnsi="Times New Roman" w:cs="Times New Roman"/>
                <w:color w:val="000000"/>
              </w:rPr>
              <w:t>4.4</w:t>
            </w:r>
          </w:p>
        </w:tc>
        <w:tc>
          <w:tcPr>
            <w:tcW w:w="2835" w:type="dxa"/>
            <w:gridSpan w:val="2"/>
          </w:tcPr>
          <w:p w14:paraId="4D0412AD" w14:textId="77777777" w:rsidR="0018694B" w:rsidRPr="00A07D93" w:rsidRDefault="0018694B" w:rsidP="00695A32">
            <w:pPr>
              <w:widowControl w:val="0"/>
              <w:rPr>
                <w:rFonts w:ascii="Times New Roman" w:eastAsia="Times New Roman" w:hAnsi="Times New Roman" w:cs="Times New Roman"/>
              </w:rPr>
            </w:pPr>
            <w:r w:rsidRPr="00A07D93">
              <w:rPr>
                <w:rFonts w:ascii="Times New Roman" w:eastAsia="Times New Roman" w:hAnsi="Times New Roman" w:cs="Times New Roman"/>
                <w:color w:val="000000"/>
              </w:rPr>
              <w:t>строки поставки товарів, виконання робіт, надання послуг</w:t>
            </w:r>
          </w:p>
        </w:tc>
        <w:tc>
          <w:tcPr>
            <w:tcW w:w="6420" w:type="dxa"/>
          </w:tcPr>
          <w:p w14:paraId="304D430D" w14:textId="77777777" w:rsidR="0018694B" w:rsidRPr="00A07D93" w:rsidRDefault="0018694B" w:rsidP="00695A32">
            <w:pPr>
              <w:widowControl w:val="0"/>
              <w:ind w:right="120"/>
              <w:jc w:val="both"/>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до  31 грудня  2023 року включно </w:t>
            </w:r>
          </w:p>
        </w:tc>
      </w:tr>
      <w:tr w:rsidR="0018694B" w:rsidRPr="00A07D93" w14:paraId="6B1D56F8" w14:textId="77777777" w:rsidTr="00695A32">
        <w:trPr>
          <w:gridBefore w:val="1"/>
          <w:gridAfter w:val="1"/>
          <w:wBefore w:w="53" w:type="dxa"/>
          <w:wAfter w:w="47" w:type="dxa"/>
          <w:trHeight w:val="841"/>
          <w:jc w:val="center"/>
        </w:trPr>
        <w:tc>
          <w:tcPr>
            <w:tcW w:w="705" w:type="dxa"/>
            <w:gridSpan w:val="2"/>
          </w:tcPr>
          <w:p w14:paraId="145B8EF7" w14:textId="77777777" w:rsidR="0018694B" w:rsidRPr="00A07D93" w:rsidRDefault="0018694B" w:rsidP="00695A32">
            <w:pPr>
              <w:widowControl w:val="0"/>
              <w:jc w:val="center"/>
              <w:rPr>
                <w:rFonts w:ascii="Times New Roman" w:eastAsia="Times New Roman" w:hAnsi="Times New Roman" w:cs="Times New Roman"/>
              </w:rPr>
            </w:pPr>
            <w:r w:rsidRPr="00A07D93">
              <w:rPr>
                <w:rFonts w:ascii="Times New Roman" w:eastAsia="Times New Roman" w:hAnsi="Times New Roman" w:cs="Times New Roman"/>
                <w:color w:val="000000"/>
              </w:rPr>
              <w:t>5</w:t>
            </w:r>
          </w:p>
        </w:tc>
        <w:tc>
          <w:tcPr>
            <w:tcW w:w="2835" w:type="dxa"/>
            <w:gridSpan w:val="2"/>
          </w:tcPr>
          <w:p w14:paraId="17884A23" w14:textId="77777777" w:rsidR="0018694B" w:rsidRPr="00A07D93" w:rsidRDefault="0018694B" w:rsidP="00695A32">
            <w:pPr>
              <w:widowControl w:val="0"/>
              <w:rPr>
                <w:rFonts w:ascii="Times New Roman" w:eastAsia="Times New Roman" w:hAnsi="Times New Roman" w:cs="Times New Roman"/>
              </w:rPr>
            </w:pPr>
            <w:r w:rsidRPr="00A07D93">
              <w:rPr>
                <w:rFonts w:ascii="Times New Roman" w:eastAsia="Times New Roman" w:hAnsi="Times New Roman" w:cs="Times New Roman"/>
                <w:b/>
                <w:color w:val="000000"/>
              </w:rPr>
              <w:t>Недискримінація учасників</w:t>
            </w:r>
            <w:r w:rsidRPr="00A07D93">
              <w:rPr>
                <w:rFonts w:ascii="Times New Roman" w:eastAsia="Times New Roman" w:hAnsi="Times New Roman" w:cs="Times New Roman"/>
              </w:rPr>
              <w:t xml:space="preserve"> </w:t>
            </w:r>
          </w:p>
        </w:tc>
        <w:tc>
          <w:tcPr>
            <w:tcW w:w="6420" w:type="dxa"/>
          </w:tcPr>
          <w:p w14:paraId="6290E13A" w14:textId="77777777" w:rsidR="0018694B" w:rsidRPr="00A07D93" w:rsidRDefault="0018694B" w:rsidP="00695A32">
            <w:pPr>
              <w:widowControl w:val="0"/>
              <w:ind w:right="140"/>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A07D93">
              <w:rPr>
                <w:rFonts w:ascii="Times New Roman" w:eastAsia="Times New Roman" w:hAnsi="Times New Roman" w:cs="Times New Roman"/>
                <w:color w:val="000000"/>
              </w:rPr>
              <w:lastRenderedPageBreak/>
              <w:t>закупівель</w:t>
            </w:r>
            <w:proofErr w:type="spellEnd"/>
            <w:r w:rsidRPr="00A07D93">
              <w:rPr>
                <w:rFonts w:ascii="Times New Roman" w:eastAsia="Times New Roman" w:hAnsi="Times New Roman" w:cs="Times New Roman"/>
                <w:color w:val="000000"/>
              </w:rPr>
              <w:t xml:space="preserve"> на рівних умовах.</w:t>
            </w:r>
          </w:p>
        </w:tc>
      </w:tr>
      <w:tr w:rsidR="0018694B" w:rsidRPr="00A07D93" w14:paraId="475A45FB" w14:textId="77777777" w:rsidTr="00695A32">
        <w:trPr>
          <w:gridBefore w:val="1"/>
          <w:gridAfter w:val="1"/>
          <w:wBefore w:w="53" w:type="dxa"/>
          <w:wAfter w:w="47" w:type="dxa"/>
          <w:trHeight w:val="1119"/>
          <w:jc w:val="center"/>
        </w:trPr>
        <w:tc>
          <w:tcPr>
            <w:tcW w:w="705" w:type="dxa"/>
            <w:gridSpan w:val="2"/>
          </w:tcPr>
          <w:p w14:paraId="5F9E4D52" w14:textId="77777777" w:rsidR="0018694B" w:rsidRPr="00A07D93" w:rsidRDefault="0018694B" w:rsidP="00695A32">
            <w:pPr>
              <w:widowControl w:val="0"/>
              <w:jc w:val="center"/>
              <w:rPr>
                <w:rFonts w:ascii="Times New Roman" w:eastAsia="Times New Roman" w:hAnsi="Times New Roman" w:cs="Times New Roman"/>
              </w:rPr>
            </w:pPr>
            <w:r w:rsidRPr="00A07D93">
              <w:rPr>
                <w:rFonts w:ascii="Times New Roman" w:eastAsia="Times New Roman" w:hAnsi="Times New Roman" w:cs="Times New Roman"/>
                <w:color w:val="000000"/>
              </w:rPr>
              <w:lastRenderedPageBreak/>
              <w:t>6</w:t>
            </w:r>
          </w:p>
        </w:tc>
        <w:tc>
          <w:tcPr>
            <w:tcW w:w="2835" w:type="dxa"/>
            <w:gridSpan w:val="2"/>
          </w:tcPr>
          <w:p w14:paraId="57092BEA" w14:textId="77777777" w:rsidR="0018694B" w:rsidRPr="00A07D93" w:rsidRDefault="0018694B" w:rsidP="00695A32">
            <w:pPr>
              <w:widowControl w:val="0"/>
              <w:rPr>
                <w:rFonts w:ascii="Times New Roman" w:eastAsia="Times New Roman" w:hAnsi="Times New Roman" w:cs="Times New Roman"/>
              </w:rPr>
            </w:pPr>
            <w:r w:rsidRPr="00A07D93">
              <w:rPr>
                <w:rFonts w:ascii="Times New Roman" w:eastAsia="Times New Roman" w:hAnsi="Times New Roman" w:cs="Times New Roman"/>
                <w:b/>
                <w:color w:val="000000"/>
              </w:rPr>
              <w:t>Валюта, у якій повинна бути зазначена ціна тендерної пропозиції</w:t>
            </w:r>
            <w:r w:rsidRPr="00A07D93">
              <w:rPr>
                <w:rFonts w:ascii="Times New Roman" w:eastAsia="Times New Roman" w:hAnsi="Times New Roman" w:cs="Times New Roman"/>
              </w:rPr>
              <w:t xml:space="preserve"> </w:t>
            </w:r>
          </w:p>
        </w:tc>
        <w:tc>
          <w:tcPr>
            <w:tcW w:w="6420" w:type="dxa"/>
          </w:tcPr>
          <w:p w14:paraId="15E683C8" w14:textId="77777777" w:rsidR="0018694B" w:rsidRPr="00A07D93" w:rsidRDefault="0018694B" w:rsidP="00695A32">
            <w:pPr>
              <w:widowControl w:val="0"/>
              <w:ind w:right="140"/>
              <w:jc w:val="both"/>
              <w:rPr>
                <w:rFonts w:ascii="Times New Roman" w:eastAsia="Times New Roman" w:hAnsi="Times New Roman" w:cs="Times New Roman"/>
              </w:rPr>
            </w:pPr>
            <w:r w:rsidRPr="00A07D93">
              <w:rPr>
                <w:rFonts w:ascii="Times New Roman" w:eastAsia="Times New Roman" w:hAnsi="Times New Roman" w:cs="Times New Roman"/>
                <w:color w:val="000000"/>
              </w:rPr>
              <w:t>Валютою тендерної пропозиції є гривня.</w:t>
            </w:r>
            <w:r w:rsidRPr="00A07D93">
              <w:rPr>
                <w:rFonts w:ascii="Times New Roman" w:eastAsia="Times New Roman" w:hAnsi="Times New Roman" w:cs="Times New Roman"/>
              </w:rPr>
              <w:t xml:space="preserve"> </w:t>
            </w:r>
            <w:r w:rsidRPr="00A07D93">
              <w:rPr>
                <w:rFonts w:ascii="Times New Roman" w:eastAsia="Times New Roman" w:hAnsi="Times New Roman" w:cs="Times New Roman"/>
                <w:b/>
                <w:i/>
                <w:color w:val="000000"/>
              </w:rPr>
              <w:t>У разі якщо учасником процедури закупівлі є нерезидент</w:t>
            </w:r>
            <w:r w:rsidRPr="00A07D93">
              <w:rPr>
                <w:rFonts w:ascii="Times New Roman" w:eastAsia="Times New Roman" w:hAnsi="Times New Roman" w:cs="Times New Roman"/>
                <w:b/>
                <w:color w:val="000000"/>
              </w:rPr>
              <w:t xml:space="preserve">,  </w:t>
            </w:r>
            <w:r w:rsidRPr="00A07D93">
              <w:rPr>
                <w:rFonts w:ascii="Times New Roman" w:eastAsia="Times New Roman" w:hAnsi="Times New Roman" w:cs="Times New Roman"/>
                <w:color w:val="000000"/>
              </w:rPr>
              <w:t xml:space="preserve">такий </w:t>
            </w:r>
            <w:r w:rsidRPr="00A07D93">
              <w:rPr>
                <w:rFonts w:ascii="Times New Roman" w:eastAsia="Times New Roman" w:hAnsi="Times New Roman" w:cs="Times New Roman"/>
              </w:rPr>
              <w:t>у</w:t>
            </w:r>
            <w:r w:rsidRPr="00A07D93">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у валюті – гривня.</w:t>
            </w:r>
          </w:p>
        </w:tc>
      </w:tr>
      <w:tr w:rsidR="0018694B" w:rsidRPr="00A07D93" w14:paraId="7934651E" w14:textId="77777777" w:rsidTr="00695A32">
        <w:trPr>
          <w:gridBefore w:val="1"/>
          <w:gridAfter w:val="1"/>
          <w:wBefore w:w="53" w:type="dxa"/>
          <w:wAfter w:w="47" w:type="dxa"/>
          <w:trHeight w:val="1119"/>
          <w:jc w:val="center"/>
        </w:trPr>
        <w:tc>
          <w:tcPr>
            <w:tcW w:w="705" w:type="dxa"/>
            <w:gridSpan w:val="2"/>
          </w:tcPr>
          <w:p w14:paraId="6D3B7C1B" w14:textId="77777777" w:rsidR="0018694B" w:rsidRPr="00A07D93" w:rsidRDefault="0018694B" w:rsidP="00695A32">
            <w:pPr>
              <w:widowControl w:val="0"/>
              <w:jc w:val="center"/>
              <w:rPr>
                <w:rFonts w:ascii="Times New Roman" w:eastAsia="Times New Roman" w:hAnsi="Times New Roman" w:cs="Times New Roman"/>
              </w:rPr>
            </w:pPr>
            <w:r w:rsidRPr="00A07D93">
              <w:rPr>
                <w:rFonts w:ascii="Times New Roman" w:eastAsia="Times New Roman" w:hAnsi="Times New Roman" w:cs="Times New Roman"/>
                <w:color w:val="000000"/>
              </w:rPr>
              <w:t>7</w:t>
            </w:r>
          </w:p>
        </w:tc>
        <w:tc>
          <w:tcPr>
            <w:tcW w:w="2835" w:type="dxa"/>
            <w:gridSpan w:val="2"/>
          </w:tcPr>
          <w:p w14:paraId="1E15146B" w14:textId="77777777" w:rsidR="0018694B" w:rsidRPr="00A07D93" w:rsidRDefault="0018694B" w:rsidP="00695A32">
            <w:pPr>
              <w:widowControl w:val="0"/>
              <w:rPr>
                <w:rFonts w:ascii="Times New Roman" w:eastAsia="Times New Roman" w:hAnsi="Times New Roman" w:cs="Times New Roman"/>
              </w:rPr>
            </w:pPr>
            <w:r w:rsidRPr="00A07D93">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14:paraId="29BD030C" w14:textId="77777777" w:rsidR="0018694B" w:rsidRPr="00A07D93" w:rsidRDefault="0018694B" w:rsidP="00695A32">
            <w:pPr>
              <w:widowControl w:val="0"/>
              <w:jc w:val="both"/>
              <w:rPr>
                <w:rFonts w:ascii="Times New Roman" w:eastAsia="Times New Roman" w:hAnsi="Times New Roman" w:cs="Times New Roman"/>
                <w:color w:val="000000"/>
              </w:rPr>
            </w:pPr>
            <w:r w:rsidRPr="00A07D93">
              <w:rPr>
                <w:rFonts w:ascii="Times New Roman" w:eastAsia="Times New Roman" w:hAnsi="Times New Roman" w:cs="Times New Roman"/>
                <w:color w:val="000000"/>
              </w:rPr>
              <w:t>Мова тендерної пропозиції – українська.</w:t>
            </w:r>
          </w:p>
          <w:p w14:paraId="532AA359" w14:textId="77777777" w:rsidR="0018694B" w:rsidRPr="00A07D93" w:rsidRDefault="0018694B" w:rsidP="00695A32">
            <w:pPr>
              <w:widowControl w:val="0"/>
              <w:jc w:val="both"/>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Під час проведення процедур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07D93">
              <w:rPr>
                <w:rFonts w:ascii="Times New Roman" w:eastAsia="Times New Roman" w:hAnsi="Times New Roman" w:cs="Times New Roman"/>
              </w:rPr>
              <w:t>іншою мовою</w:t>
            </w:r>
            <w:r w:rsidRPr="00A07D93">
              <w:rPr>
                <w:rFonts w:ascii="Times New Roman" w:eastAsia="Times New Roman" w:hAnsi="Times New Roman" w:cs="Times New Roman"/>
                <w:color w:val="000000"/>
              </w:rPr>
              <w:t>. Визначальним є текст, викладений українською мовою.</w:t>
            </w:r>
          </w:p>
          <w:p w14:paraId="25C96BD2" w14:textId="77777777" w:rsidR="0018694B" w:rsidRPr="00A07D93" w:rsidRDefault="0018694B" w:rsidP="00695A32">
            <w:pPr>
              <w:widowControl w:val="0"/>
              <w:jc w:val="both"/>
              <w:rPr>
                <w:rFonts w:ascii="Times New Roman" w:eastAsia="Times New Roman" w:hAnsi="Times New Roman" w:cs="Times New Roman"/>
                <w:color w:val="000000"/>
              </w:rPr>
            </w:pPr>
            <w:r w:rsidRPr="00A07D93">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B3A0CA3" w14:textId="77777777" w:rsidR="0018694B" w:rsidRPr="00A07D93" w:rsidRDefault="0018694B" w:rsidP="00695A32">
            <w:pPr>
              <w:widowControl w:val="0"/>
              <w:jc w:val="both"/>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07D93">
              <w:rPr>
                <w:rFonts w:ascii="Times New Roman" w:eastAsia="Times New Roman" w:hAnsi="Times New Roman" w:cs="Times New Roman"/>
              </w:rPr>
              <w:t>І</w:t>
            </w:r>
            <w:r w:rsidRPr="00A07D93">
              <w:rPr>
                <w:rFonts w:ascii="Times New Roman" w:eastAsia="Times New Roman" w:hAnsi="Times New Roman" w:cs="Times New Roman"/>
                <w:color w:val="000000"/>
              </w:rPr>
              <w:t>нтернет, адреси електронної пошти, торговельної марки (</w:t>
            </w:r>
            <w:proofErr w:type="spellStart"/>
            <w:r w:rsidRPr="00A07D93">
              <w:rPr>
                <w:rFonts w:ascii="Times New Roman" w:eastAsia="Times New Roman" w:hAnsi="Times New Roman" w:cs="Times New Roman"/>
                <w:color w:val="000000"/>
              </w:rPr>
              <w:t>знак</w:t>
            </w:r>
            <w:r w:rsidRPr="00A07D93">
              <w:rPr>
                <w:rFonts w:ascii="Times New Roman" w:eastAsia="Times New Roman" w:hAnsi="Times New Roman" w:cs="Times New Roman"/>
              </w:rPr>
              <w:t>а</w:t>
            </w:r>
            <w:proofErr w:type="spellEnd"/>
            <w:r w:rsidRPr="00A07D93">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A07D93">
              <w:rPr>
                <w:rFonts w:ascii="Times New Roman" w:eastAsia="Times New Roman" w:hAnsi="Times New Roman" w:cs="Times New Roman"/>
              </w:rPr>
              <w:t>в</w:t>
            </w:r>
            <w:r w:rsidRPr="00A07D93">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07D93">
              <w:rPr>
                <w:rFonts w:ascii="Times New Roman" w:eastAsia="Times New Roman" w:hAnsi="Times New Roman" w:cs="Times New Roman"/>
              </w:rPr>
              <w:t>українською мовою</w:t>
            </w:r>
            <w:r w:rsidRPr="00A07D93">
              <w:rPr>
                <w:rFonts w:ascii="Times New Roman" w:eastAsia="Times New Roman" w:hAnsi="Times New Roman" w:cs="Times New Roman"/>
                <w:color w:val="000000"/>
              </w:rPr>
              <w:t xml:space="preserve">. </w:t>
            </w:r>
          </w:p>
          <w:p w14:paraId="3D03AFA4" w14:textId="77777777" w:rsidR="0018694B" w:rsidRPr="00A07D93" w:rsidRDefault="0018694B" w:rsidP="00695A32">
            <w:pPr>
              <w:widowControl w:val="0"/>
              <w:jc w:val="both"/>
              <w:rPr>
                <w:rFonts w:ascii="Times New Roman" w:eastAsia="Times New Roman" w:hAnsi="Times New Roman" w:cs="Times New Roman"/>
                <w:b/>
                <w:color w:val="000000"/>
              </w:rPr>
            </w:pPr>
            <w:r w:rsidRPr="00A07D93">
              <w:rPr>
                <w:rFonts w:ascii="Times New Roman" w:eastAsia="Times New Roman" w:hAnsi="Times New Roman" w:cs="Times New Roman"/>
                <w:b/>
                <w:color w:val="000000"/>
              </w:rPr>
              <w:t>Виключення:</w:t>
            </w:r>
          </w:p>
          <w:p w14:paraId="51760C08" w14:textId="77777777" w:rsidR="0018694B" w:rsidRPr="00A07D93" w:rsidRDefault="0018694B" w:rsidP="00695A32">
            <w:pPr>
              <w:widowControl w:val="0"/>
              <w:jc w:val="both"/>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07D93">
              <w:rPr>
                <w:rFonts w:ascii="Times New Roman" w:eastAsia="Times New Roman" w:hAnsi="Times New Roman" w:cs="Times New Roman"/>
              </w:rPr>
              <w:t>у</w:t>
            </w:r>
            <w:r w:rsidRPr="00A07D93">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14:paraId="38B86680" w14:textId="77777777" w:rsidR="0018694B" w:rsidRPr="00A07D93" w:rsidRDefault="0018694B" w:rsidP="00695A32">
            <w:pPr>
              <w:widowControl w:val="0"/>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2.  </w:t>
            </w:r>
            <w:r w:rsidRPr="00A07D93">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07D93">
              <w:rPr>
                <w:rFonts w:ascii="Times New Roman" w:eastAsia="Times New Roman" w:hAnsi="Times New Roman" w:cs="Times New Roman"/>
              </w:rPr>
              <w:t>вимозі</w:t>
            </w:r>
            <w:proofErr w:type="spellEnd"/>
            <w:r w:rsidRPr="00A07D93">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1540FCF1" w14:textId="77777777" w:rsidR="0018694B" w:rsidRPr="00A07D93" w:rsidRDefault="0018694B" w:rsidP="00695A32">
            <w:pPr>
              <w:spacing w:before="150" w:after="150" w:line="240" w:lineRule="auto"/>
              <w:jc w:val="both"/>
              <w:rPr>
                <w:rFonts w:ascii="Times New Roman" w:eastAsia="Times New Roman" w:hAnsi="Times New Roman" w:cs="Times New Roman"/>
                <w:bCs/>
              </w:rPr>
            </w:pPr>
            <w:r w:rsidRPr="00A07D93">
              <w:rPr>
                <w:rFonts w:ascii="Times New Roman" w:eastAsia="Times New Roman" w:hAnsi="Times New Roman" w:cs="Times New Roman"/>
                <w:bCs/>
                <w:color w:val="000000"/>
              </w:rPr>
              <w:t>3.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18694B" w:rsidRPr="00A07D93" w14:paraId="398D6EB6" w14:textId="77777777" w:rsidTr="00695A32">
        <w:trPr>
          <w:gridBefore w:val="1"/>
          <w:gridAfter w:val="1"/>
          <w:wBefore w:w="53" w:type="dxa"/>
          <w:wAfter w:w="47" w:type="dxa"/>
          <w:trHeight w:val="390"/>
          <w:jc w:val="center"/>
        </w:trPr>
        <w:tc>
          <w:tcPr>
            <w:tcW w:w="9960" w:type="dxa"/>
            <w:gridSpan w:val="5"/>
          </w:tcPr>
          <w:p w14:paraId="6A18193F" w14:textId="77777777" w:rsidR="0018694B" w:rsidRPr="00A07D93" w:rsidRDefault="0018694B" w:rsidP="00695A32">
            <w:pPr>
              <w:widowControl w:val="0"/>
              <w:jc w:val="center"/>
              <w:rPr>
                <w:rFonts w:ascii="Times New Roman" w:eastAsia="Times New Roman" w:hAnsi="Times New Roman" w:cs="Times New Roman"/>
                <w:color w:val="000000"/>
              </w:rPr>
            </w:pPr>
            <w:r w:rsidRPr="00A07D93">
              <w:rPr>
                <w:rFonts w:ascii="Times New Roman" w:eastAsia="Times New Roman" w:hAnsi="Times New Roman" w:cs="Times New Roman"/>
                <w:b/>
                <w:bCs/>
                <w:color w:val="000000"/>
              </w:rPr>
              <w:t>Порядок унесення змін та надання роз'яснень до тендерної документації</w:t>
            </w:r>
          </w:p>
        </w:tc>
      </w:tr>
      <w:tr w:rsidR="0018694B" w:rsidRPr="00A07D93" w14:paraId="02B19CD0" w14:textId="77777777" w:rsidTr="00695A3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1DD1A62" w14:textId="77777777" w:rsidR="0018694B" w:rsidRPr="00A07D93" w:rsidRDefault="0018694B" w:rsidP="00695A32">
            <w:pPr>
              <w:spacing w:before="150" w:after="150" w:line="240" w:lineRule="auto"/>
              <w:jc w:val="center"/>
              <w:rPr>
                <w:rFonts w:ascii="Times New Roman" w:eastAsia="Times New Roman" w:hAnsi="Times New Roman" w:cs="Times New Roman"/>
              </w:rPr>
            </w:pPr>
            <w:bookmarkStart w:id="4" w:name="_heading=h.2s8eyo1" w:colFirst="0" w:colLast="0"/>
            <w:bookmarkEnd w:id="4"/>
            <w:r w:rsidRPr="00A07D93">
              <w:rPr>
                <w:rFonts w:ascii="Times New Roman" w:eastAsia="Times New Roman" w:hAnsi="Times New Roman" w:cs="Times New Roman"/>
                <w:color w:val="000000"/>
              </w:rPr>
              <w:lastRenderedPageBreak/>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49C20C" w14:textId="77777777" w:rsidR="0018694B" w:rsidRPr="00A07D93" w:rsidRDefault="0018694B" w:rsidP="00695A32">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Процедура надання роз'яснень щодо тендерної документації</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A612CB"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w:t>
            </w:r>
          </w:p>
          <w:p w14:paraId="702BA459"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У разі несвоєчасного надання замовником роз’яснень щодо змісту тендерної документації електронна система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автоматично зупиняє перебіг відкритих торгів.</w:t>
            </w:r>
          </w:p>
          <w:p w14:paraId="554CE9C9"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з одночасним продовженням строку подання тендерних пропозицій не менш як на чотири дні.</w:t>
            </w:r>
          </w:p>
        </w:tc>
      </w:tr>
      <w:tr w:rsidR="0018694B" w:rsidRPr="00A07D93" w14:paraId="4C1BDED1" w14:textId="77777777" w:rsidTr="00695A3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D99467" w14:textId="77777777" w:rsidR="0018694B" w:rsidRPr="00A07D93" w:rsidRDefault="0018694B" w:rsidP="00695A32">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1F2025" w14:textId="77777777" w:rsidR="0018694B" w:rsidRPr="00A07D93" w:rsidRDefault="0018694B" w:rsidP="00695A32">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Внесення змін до тендерної документації</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20E50F"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Замовник має право з власної ініціативи або у разі усунення порушень вимог законодавства у сфері публічних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07D93">
              <w:rPr>
                <w:rFonts w:ascii="Times New Roman" w:eastAsia="Times New Roman" w:hAnsi="Times New Roman" w:cs="Times New Roman"/>
                <w:color w:val="000000"/>
              </w:rPr>
              <w:t>внести</w:t>
            </w:r>
            <w:proofErr w:type="spellEnd"/>
            <w:r w:rsidRPr="00A07D93">
              <w:rPr>
                <w:rFonts w:ascii="Times New Roman" w:eastAsia="Times New Roman" w:hAnsi="Times New Roman" w:cs="Times New Roman"/>
                <w:color w:val="00000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A006470" w14:textId="77777777" w:rsidR="0018694B" w:rsidRPr="00A07D93" w:rsidRDefault="0018694B" w:rsidP="00695A32">
            <w:pPr>
              <w:spacing w:before="150" w:after="150" w:line="240" w:lineRule="auto"/>
              <w:jc w:val="both"/>
              <w:rPr>
                <w:rFonts w:ascii="Times New Roman" w:hAnsi="Times New Roman" w:cs="Times New Roman"/>
              </w:rPr>
            </w:pPr>
            <w:r w:rsidRPr="00A07D93">
              <w:rPr>
                <w:rFonts w:ascii="Times New Roman" w:eastAsia="Times New Roman" w:hAnsi="Times New Roman" w:cs="Times New Roman"/>
                <w:color w:val="000000"/>
              </w:rPr>
              <w:t xml:space="preserve">Зміни, що вносяться замовником до тендерної документації, розміщуються та відображаються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07D93">
              <w:rPr>
                <w:rFonts w:ascii="Times New Roman" w:eastAsia="Times New Roman" w:hAnsi="Times New Roman" w:cs="Times New Roman"/>
                <w:color w:val="000000"/>
              </w:rPr>
              <w:t>машинозчитувальному</w:t>
            </w:r>
            <w:proofErr w:type="spellEnd"/>
            <w:r w:rsidRPr="00A07D93">
              <w:rPr>
                <w:rFonts w:ascii="Times New Roman" w:eastAsia="Times New Roman" w:hAnsi="Times New Roman" w:cs="Times New Roman"/>
                <w:color w:val="000000"/>
              </w:rPr>
              <w:t xml:space="preserve"> форматі розміщуються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протягом одного дня з дати прийняття рішення про їх внесення.</w:t>
            </w:r>
          </w:p>
          <w:p w14:paraId="3C19FD6C"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hAnsi="Times New Roman" w:cs="Times New Roman"/>
              </w:rPr>
              <w:t>Зазначена інформація оприлюднюється Замовником відповідно до статті 10 Закону та пункту 51 Особливостей.</w:t>
            </w:r>
          </w:p>
        </w:tc>
      </w:tr>
      <w:tr w:rsidR="0018694B" w:rsidRPr="00A07D93" w14:paraId="7FFA56E3" w14:textId="77777777" w:rsidTr="00695A3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0060" w:type="dxa"/>
            <w:gridSpan w:val="7"/>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3FD5CF" w14:textId="77777777" w:rsidR="0018694B" w:rsidRPr="00A07D93" w:rsidRDefault="0018694B" w:rsidP="00695A32">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t>Інструкція з підготовки тендерної пропозиції</w:t>
            </w:r>
          </w:p>
        </w:tc>
      </w:tr>
      <w:tr w:rsidR="0018694B" w:rsidRPr="00A07D93" w14:paraId="1BB50980" w14:textId="77777777" w:rsidTr="00695A3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E449DC" w14:textId="77777777" w:rsidR="0018694B" w:rsidRPr="00A07D93" w:rsidRDefault="0018694B" w:rsidP="00695A32">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F25F73" w14:textId="77777777" w:rsidR="0018694B" w:rsidRPr="00A07D93" w:rsidRDefault="0018694B" w:rsidP="00695A32">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Зміст і спосіб подання тендерної пропозиції</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44B984" w14:textId="77777777" w:rsidR="0018694B" w:rsidRPr="00A07D93" w:rsidRDefault="0018694B" w:rsidP="00695A32">
            <w:pPr>
              <w:spacing w:after="0" w:line="240" w:lineRule="auto"/>
              <w:ind w:firstLine="282"/>
              <w:jc w:val="both"/>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Тендерна пропозиція подається в електронному вигляді через електронну систему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 файлів з :</w:t>
            </w:r>
          </w:p>
          <w:p w14:paraId="158D9E73" w14:textId="77777777" w:rsidR="0018694B" w:rsidRPr="00A651EE" w:rsidRDefault="0018694B" w:rsidP="00695A32">
            <w:pPr>
              <w:pStyle w:val="a7"/>
              <w:numPr>
                <w:ilvl w:val="0"/>
                <w:numId w:val="20"/>
              </w:numPr>
              <w:jc w:val="both"/>
              <w:rPr>
                <w:color w:val="000000"/>
                <w:u w:val="single"/>
                <w:lang w:eastAsia="ru-RU"/>
              </w:rPr>
            </w:pPr>
            <w:r w:rsidRPr="00A07D93">
              <w:rPr>
                <w:color w:val="000000"/>
                <w:lang w:eastAsia="ru-RU"/>
              </w:rPr>
              <w:t>заповненою формо</w:t>
            </w:r>
            <w:r>
              <w:rPr>
                <w:color w:val="000000"/>
                <w:lang w:eastAsia="ru-RU"/>
              </w:rPr>
              <w:t xml:space="preserve"> Т</w:t>
            </w:r>
            <w:r w:rsidRPr="00A07D93">
              <w:rPr>
                <w:color w:val="000000"/>
                <w:lang w:eastAsia="ru-RU"/>
              </w:rPr>
              <w:t>ендерної</w:t>
            </w:r>
            <w:r>
              <w:rPr>
                <w:color w:val="000000"/>
                <w:lang w:eastAsia="ru-RU"/>
              </w:rPr>
              <w:t xml:space="preserve"> </w:t>
            </w:r>
            <w:r w:rsidRPr="00A07D93">
              <w:rPr>
                <w:color w:val="000000"/>
                <w:lang w:eastAsia="ru-RU"/>
              </w:rPr>
              <w:t>пропозиції , згідно Додатку № 1 до тендерної документації</w:t>
            </w:r>
          </w:p>
          <w:p w14:paraId="75045CAB" w14:textId="77777777" w:rsidR="0018694B" w:rsidRPr="00A07D93" w:rsidRDefault="0018694B" w:rsidP="00695A32">
            <w:pPr>
              <w:pStyle w:val="a7"/>
              <w:ind w:left="840"/>
              <w:jc w:val="both"/>
              <w:rPr>
                <w:color w:val="000000"/>
                <w:u w:val="single"/>
                <w:lang w:eastAsia="ru-RU"/>
              </w:rPr>
            </w:pPr>
          </w:p>
          <w:p w14:paraId="4364037B" w14:textId="77777777" w:rsidR="0018694B" w:rsidRPr="00A07D93" w:rsidRDefault="0018694B" w:rsidP="00695A32">
            <w:pPr>
              <w:pStyle w:val="a7"/>
              <w:numPr>
                <w:ilvl w:val="0"/>
                <w:numId w:val="20"/>
              </w:numPr>
              <w:jc w:val="both"/>
              <w:textAlignment w:val="baseline"/>
              <w:rPr>
                <w:color w:val="000000"/>
              </w:rPr>
            </w:pPr>
            <w:r w:rsidRPr="00A07D93">
              <w:rPr>
                <w:color w:val="000000"/>
              </w:rPr>
              <w:t xml:space="preserve">інформацією та документами, які підтверджують відповідність учасника кваліфікаційним вимогам </w:t>
            </w:r>
            <w:r w:rsidRPr="00A07D93">
              <w:rPr>
                <w:color w:val="000000"/>
              </w:rPr>
              <w:lastRenderedPageBreak/>
              <w:t xml:space="preserve">встановленим у Додатку № 2 до тендерної документації </w:t>
            </w:r>
          </w:p>
          <w:p w14:paraId="6EE66D28" w14:textId="77777777" w:rsidR="0018694B" w:rsidRPr="00A07D93" w:rsidRDefault="0018694B" w:rsidP="00695A32">
            <w:pPr>
              <w:pStyle w:val="a7"/>
              <w:ind w:left="840"/>
              <w:jc w:val="both"/>
              <w:textAlignment w:val="baseline"/>
              <w:rPr>
                <w:color w:val="000000"/>
              </w:rPr>
            </w:pPr>
          </w:p>
          <w:p w14:paraId="18F691D1" w14:textId="77777777" w:rsidR="0018694B" w:rsidRPr="00A07D93" w:rsidRDefault="0018694B" w:rsidP="00695A32">
            <w:pPr>
              <w:numPr>
                <w:ilvl w:val="0"/>
                <w:numId w:val="10"/>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інформацією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14:paraId="4644C32F" w14:textId="77777777" w:rsidR="0018694B" w:rsidRPr="00A07D93" w:rsidRDefault="0018694B" w:rsidP="00695A32">
            <w:pPr>
              <w:spacing w:after="0" w:line="240" w:lineRule="auto"/>
              <w:ind w:left="720"/>
              <w:jc w:val="both"/>
              <w:textAlignment w:val="baseline"/>
              <w:rPr>
                <w:rFonts w:ascii="Times New Roman" w:eastAsia="Times New Roman" w:hAnsi="Times New Roman" w:cs="Times New Roman"/>
                <w:color w:val="000000"/>
              </w:rPr>
            </w:pPr>
          </w:p>
          <w:p w14:paraId="5700CE1F" w14:textId="77777777" w:rsidR="0018694B" w:rsidRPr="00A07D93" w:rsidRDefault="0018694B" w:rsidP="00695A32">
            <w:pPr>
              <w:numPr>
                <w:ilvl w:val="0"/>
                <w:numId w:val="11"/>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інформацією та документами,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54F05241" w14:textId="77777777" w:rsidR="0018694B" w:rsidRPr="00A07D93" w:rsidRDefault="0018694B" w:rsidP="00695A32">
            <w:pPr>
              <w:spacing w:after="0" w:line="240" w:lineRule="auto"/>
              <w:ind w:left="720"/>
              <w:jc w:val="both"/>
              <w:textAlignment w:val="baseline"/>
              <w:rPr>
                <w:rFonts w:ascii="Times New Roman" w:eastAsia="Times New Roman" w:hAnsi="Times New Roman" w:cs="Times New Roman"/>
                <w:color w:val="000000"/>
              </w:rPr>
            </w:pPr>
          </w:p>
          <w:p w14:paraId="22905D09" w14:textId="77777777" w:rsidR="0018694B" w:rsidRPr="008B6D1D" w:rsidRDefault="0018694B" w:rsidP="00695A32">
            <w:pPr>
              <w:pStyle w:val="a7"/>
              <w:numPr>
                <w:ilvl w:val="0"/>
                <w:numId w:val="21"/>
              </w:numPr>
              <w:jc w:val="both"/>
              <w:textAlignment w:val="baseline"/>
              <w:rPr>
                <w:color w:val="000000"/>
              </w:rPr>
            </w:pPr>
            <w:r w:rsidRPr="00A07D93">
              <w:rPr>
                <w:color w:val="000000"/>
              </w:rPr>
              <w:t xml:space="preserve">заповнений та підписаний </w:t>
            </w:r>
            <w:proofErr w:type="spellStart"/>
            <w:r w:rsidRPr="00A07D93">
              <w:rPr>
                <w:color w:val="000000"/>
              </w:rPr>
              <w:t>проєкт</w:t>
            </w:r>
            <w:proofErr w:type="spellEnd"/>
            <w:r w:rsidRPr="00A07D93">
              <w:rPr>
                <w:color w:val="000000"/>
              </w:rPr>
              <w:t xml:space="preserve"> договору про закупівлю (Додаток № 4 до тендерної документації) (окрім ціни, дати);</w:t>
            </w:r>
          </w:p>
          <w:p w14:paraId="174DD872" w14:textId="77777777" w:rsidR="0018694B" w:rsidRPr="008B6D1D" w:rsidRDefault="0018694B" w:rsidP="00695A32">
            <w:pPr>
              <w:pStyle w:val="a7"/>
              <w:jc w:val="both"/>
              <w:textAlignment w:val="baseline"/>
              <w:rPr>
                <w:color w:val="000000"/>
              </w:rPr>
            </w:pPr>
          </w:p>
          <w:p w14:paraId="20754D68" w14:textId="77777777" w:rsidR="0018694B" w:rsidRDefault="0018694B" w:rsidP="00695A32">
            <w:pPr>
              <w:pStyle w:val="a7"/>
              <w:widowControl w:val="0"/>
              <w:numPr>
                <w:ilvl w:val="0"/>
                <w:numId w:val="21"/>
              </w:numPr>
              <w:jc w:val="both"/>
              <w:rPr>
                <w:i/>
                <w:color w:val="000000"/>
              </w:rPr>
            </w:pPr>
            <w:r w:rsidRPr="008B6D1D">
              <w:rPr>
                <w:color w:val="000000"/>
              </w:rPr>
              <w:t>лист-згод</w:t>
            </w:r>
            <w:r>
              <w:rPr>
                <w:color w:val="000000"/>
              </w:rPr>
              <w:t>а</w:t>
            </w:r>
            <w:r w:rsidRPr="008B6D1D">
              <w:rPr>
                <w:color w:val="000000"/>
              </w:rPr>
              <w:t xml:space="preserve"> на обробку персональних даних </w:t>
            </w:r>
            <w:r w:rsidRPr="008B6D1D">
              <w:t>посадової або уповноваженої особи Учасника, яку уповноважено підписувати документи пропозиції та/або договору за результатами проведення процедури закупівлі</w:t>
            </w:r>
            <w:r w:rsidRPr="008B6D1D">
              <w:rPr>
                <w:color w:val="000000"/>
              </w:rPr>
              <w:t>, а також листами-згодами від усіх осіб, персональні дані яких вказані (</w:t>
            </w:r>
            <w:r w:rsidRPr="00C5360B">
              <w:rPr>
                <w:color w:val="000000"/>
              </w:rPr>
              <w:t>оприлюднені) в тендерній пропозиції учасника – згідно з Додатком № 5 до цієї тендерної документації;</w:t>
            </w:r>
          </w:p>
          <w:p w14:paraId="4F2746E7" w14:textId="77777777" w:rsidR="0018694B" w:rsidRPr="008B6D1D" w:rsidRDefault="0018694B" w:rsidP="00695A32">
            <w:pPr>
              <w:pStyle w:val="a7"/>
              <w:widowControl w:val="0"/>
              <w:jc w:val="both"/>
              <w:rPr>
                <w:i/>
                <w:color w:val="000000"/>
              </w:rPr>
            </w:pPr>
          </w:p>
          <w:p w14:paraId="30D7E7A2" w14:textId="77777777" w:rsidR="0018694B" w:rsidRPr="008B6D1D" w:rsidRDefault="0018694B" w:rsidP="00695A32">
            <w:pPr>
              <w:pStyle w:val="a7"/>
              <w:numPr>
                <w:ilvl w:val="0"/>
                <w:numId w:val="21"/>
              </w:numPr>
              <w:jc w:val="both"/>
              <w:textAlignment w:val="baseline"/>
              <w:rPr>
                <w:color w:val="000000"/>
              </w:rPr>
            </w:pPr>
            <w:r w:rsidRPr="00A07D93">
              <w:rPr>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14:paraId="65DDF1EA" w14:textId="77777777" w:rsidR="0018694B" w:rsidRPr="008B6D1D" w:rsidRDefault="0018694B" w:rsidP="00695A32">
            <w:pPr>
              <w:pStyle w:val="a7"/>
              <w:jc w:val="both"/>
              <w:textAlignment w:val="baseline"/>
              <w:rPr>
                <w:color w:val="000000"/>
              </w:rPr>
            </w:pPr>
          </w:p>
          <w:p w14:paraId="0E968377" w14:textId="77777777" w:rsidR="0018694B" w:rsidRPr="00A07D93" w:rsidRDefault="0018694B" w:rsidP="00695A32">
            <w:pPr>
              <w:numPr>
                <w:ilvl w:val="0"/>
                <w:numId w:val="11"/>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3E1D75" w14:textId="77777777" w:rsidR="0018694B" w:rsidRPr="00A07D93" w:rsidRDefault="0018694B" w:rsidP="00695A32">
            <w:pPr>
              <w:spacing w:after="0" w:line="240" w:lineRule="auto"/>
              <w:jc w:val="both"/>
              <w:textAlignment w:val="baseline"/>
              <w:rPr>
                <w:rFonts w:ascii="Times New Roman" w:eastAsia="Times New Roman" w:hAnsi="Times New Roman" w:cs="Times New Roman"/>
                <w:color w:val="000000"/>
              </w:rPr>
            </w:pPr>
          </w:p>
          <w:p w14:paraId="4CFCF84E" w14:textId="77777777" w:rsidR="0018694B" w:rsidRPr="00A07D93" w:rsidRDefault="0018694B" w:rsidP="00695A32">
            <w:pPr>
              <w:numPr>
                <w:ilvl w:val="0"/>
                <w:numId w:val="11"/>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інших документів та / або інформації визначені тендерною документацією та додатками.</w:t>
            </w:r>
          </w:p>
          <w:p w14:paraId="1FCEAA45" w14:textId="77777777" w:rsidR="0018694B" w:rsidRPr="00A07D93" w:rsidRDefault="0018694B" w:rsidP="00695A32">
            <w:pPr>
              <w:spacing w:after="0" w:line="240" w:lineRule="auto"/>
              <w:jc w:val="both"/>
              <w:textAlignment w:val="baseline"/>
              <w:rPr>
                <w:rFonts w:ascii="Times New Roman" w:eastAsia="Times New Roman" w:hAnsi="Times New Roman" w:cs="Times New Roman"/>
                <w:color w:val="000000"/>
              </w:rPr>
            </w:pPr>
            <w:r w:rsidRPr="00A07D93">
              <w:rPr>
                <w:rFonts w:ascii="Times New Roman" w:hAnsi="Times New Roman" w:cs="Times New Roman"/>
                <w:b/>
                <w:i/>
              </w:rPr>
              <w:t xml:space="preserve"> Всі надані документи у складі тендерної пропозиції  повинні бути чинні на дату проведення торгів.  </w:t>
            </w:r>
          </w:p>
          <w:p w14:paraId="5666DC0D" w14:textId="77777777" w:rsidR="0018694B" w:rsidRPr="00A07D93" w:rsidRDefault="0018694B" w:rsidP="00695A32">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Кожен учасник має право подати тільки одну тендерну пропозицію . </w:t>
            </w:r>
          </w:p>
          <w:p w14:paraId="4314C766" w14:textId="77777777" w:rsidR="0018694B" w:rsidRPr="00A07D93" w:rsidRDefault="0018694B" w:rsidP="00695A32">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0F326462" w14:textId="77777777" w:rsidR="0018694B" w:rsidRPr="00A07D93" w:rsidRDefault="0018694B" w:rsidP="00695A32">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B41AC4A" w14:textId="77777777" w:rsidR="0018694B" w:rsidRPr="00A07D93" w:rsidRDefault="0018694B" w:rsidP="00695A32">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17B5E90" w14:textId="77777777" w:rsidR="0018694B" w:rsidRPr="00A07D93" w:rsidRDefault="0018694B" w:rsidP="00695A32">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lastRenderedPageBreak/>
              <w:t xml:space="preserve">Під час використання електронної системи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із накладанням удосконаленого електронного підпису або кваліфікованого електронного підпису. </w:t>
            </w:r>
          </w:p>
          <w:p w14:paraId="34E77F53" w14:textId="77777777" w:rsidR="0018694B" w:rsidRPr="00A07D93" w:rsidRDefault="0018694B" w:rsidP="00695A32">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300C51CB" w14:textId="77777777" w:rsidR="0018694B" w:rsidRPr="00A07D93" w:rsidRDefault="0018694B" w:rsidP="00695A32">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У разі подання у складі тендерної пропозиції електронного(</w:t>
            </w:r>
            <w:proofErr w:type="spellStart"/>
            <w:r w:rsidRPr="00A07D93">
              <w:rPr>
                <w:rFonts w:ascii="Times New Roman" w:eastAsia="Times New Roman" w:hAnsi="Times New Roman" w:cs="Times New Roman"/>
                <w:color w:val="000000"/>
              </w:rPr>
              <w:t>их</w:t>
            </w:r>
            <w:proofErr w:type="spellEnd"/>
            <w:r w:rsidRPr="00A07D93">
              <w:rPr>
                <w:rFonts w:ascii="Times New Roman" w:eastAsia="Times New Roman" w:hAnsi="Times New Roman" w:cs="Times New Roman"/>
                <w:color w:val="000000"/>
              </w:rPr>
              <w:t>) документа(</w:t>
            </w:r>
            <w:proofErr w:type="spellStart"/>
            <w:r w:rsidRPr="00A07D93">
              <w:rPr>
                <w:rFonts w:ascii="Times New Roman" w:eastAsia="Times New Roman" w:hAnsi="Times New Roman" w:cs="Times New Roman"/>
                <w:color w:val="000000"/>
              </w:rPr>
              <w:t>ів</w:t>
            </w:r>
            <w:proofErr w:type="spellEnd"/>
            <w:r w:rsidRPr="00A07D93">
              <w:rPr>
                <w:rFonts w:ascii="Times New Roman" w:eastAsia="Times New Roman" w:hAnsi="Times New Roman" w:cs="Times New Roman"/>
                <w:color w:val="000000"/>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3AAACE4"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5B77FFF"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Перелік формальних помилок, затверджений наказом Мінекономіки від 15.04.2020 № 710:</w:t>
            </w:r>
          </w:p>
          <w:p w14:paraId="0BB612F6"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1. інформація/документ, подана учасником процедури закупівлі у складі тендерної пропозиції, містить помилку (помилки) у частині: </w:t>
            </w:r>
          </w:p>
          <w:p w14:paraId="6302191E" w14:textId="77777777" w:rsidR="0018694B" w:rsidRPr="00A07D93" w:rsidRDefault="0018694B" w:rsidP="00695A32">
            <w:pPr>
              <w:numPr>
                <w:ilvl w:val="0"/>
                <w:numId w:val="12"/>
              </w:numPr>
              <w:spacing w:before="150"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уживання великої літери; </w:t>
            </w:r>
          </w:p>
          <w:p w14:paraId="628A851D" w14:textId="77777777" w:rsidR="0018694B" w:rsidRPr="00A07D93" w:rsidRDefault="0018694B" w:rsidP="00695A32">
            <w:pPr>
              <w:numPr>
                <w:ilvl w:val="0"/>
                <w:numId w:val="12"/>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уживання розділових знаків та відмінювання слів у реченні; </w:t>
            </w:r>
          </w:p>
          <w:p w14:paraId="772194FB" w14:textId="77777777" w:rsidR="0018694B" w:rsidRPr="00A07D93" w:rsidRDefault="0018694B" w:rsidP="00695A32">
            <w:pPr>
              <w:numPr>
                <w:ilvl w:val="0"/>
                <w:numId w:val="12"/>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використання слова або </w:t>
            </w:r>
            <w:proofErr w:type="spellStart"/>
            <w:r w:rsidRPr="00A07D93">
              <w:rPr>
                <w:rFonts w:ascii="Times New Roman" w:eastAsia="Times New Roman" w:hAnsi="Times New Roman" w:cs="Times New Roman"/>
                <w:color w:val="000000"/>
              </w:rPr>
              <w:t>мовного</w:t>
            </w:r>
            <w:proofErr w:type="spellEnd"/>
            <w:r w:rsidRPr="00A07D93">
              <w:rPr>
                <w:rFonts w:ascii="Times New Roman" w:eastAsia="Times New Roman" w:hAnsi="Times New Roman" w:cs="Times New Roman"/>
                <w:color w:val="000000"/>
              </w:rPr>
              <w:t xml:space="preserve"> звороту, запозичених з іншої мови; </w:t>
            </w:r>
          </w:p>
          <w:p w14:paraId="5E5D4D27" w14:textId="77777777" w:rsidR="0018694B" w:rsidRPr="00A07D93" w:rsidRDefault="0018694B" w:rsidP="00695A32">
            <w:pPr>
              <w:numPr>
                <w:ilvl w:val="0"/>
                <w:numId w:val="12"/>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та/або унікального номера повідомлення про намір укласти договір про закупівлю - помилка в цифрах; </w:t>
            </w:r>
          </w:p>
          <w:p w14:paraId="3C65C7A1" w14:textId="77777777" w:rsidR="0018694B" w:rsidRPr="00A07D93" w:rsidRDefault="0018694B" w:rsidP="00695A32">
            <w:pPr>
              <w:numPr>
                <w:ilvl w:val="0"/>
                <w:numId w:val="12"/>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застосування правил переносу частини слова з рядка в рядок; </w:t>
            </w:r>
          </w:p>
          <w:p w14:paraId="27A84BFF" w14:textId="77777777" w:rsidR="0018694B" w:rsidRPr="00A07D93" w:rsidRDefault="0018694B" w:rsidP="00695A32">
            <w:pPr>
              <w:numPr>
                <w:ilvl w:val="0"/>
                <w:numId w:val="12"/>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написання слів разом та/або окремо, та/або через дефіс; </w:t>
            </w:r>
          </w:p>
          <w:p w14:paraId="7E784DAD" w14:textId="77777777" w:rsidR="0018694B" w:rsidRPr="00A07D93" w:rsidRDefault="0018694B" w:rsidP="00695A32">
            <w:pPr>
              <w:numPr>
                <w:ilvl w:val="0"/>
                <w:numId w:val="12"/>
              </w:numPr>
              <w:spacing w:after="15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6848D018"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C641870"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3. Невірна назва документа (документів), що подається учасником процедури закупівлі у складі тендерної пропозиції, зміст якого </w:t>
            </w:r>
            <w:r w:rsidRPr="00A07D93">
              <w:rPr>
                <w:rFonts w:ascii="Times New Roman" w:eastAsia="Times New Roman" w:hAnsi="Times New Roman" w:cs="Times New Roman"/>
                <w:color w:val="000000"/>
              </w:rPr>
              <w:lastRenderedPageBreak/>
              <w:t>відповідає вимогам, визначеним замовником у тендерній документації. </w:t>
            </w:r>
          </w:p>
          <w:p w14:paraId="370A53DC"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23FEA3A"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9097B9B"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BD79631"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8A9A813"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FA1A551"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474FC1AF"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59C62553"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92B752"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48F9A49"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Приклади формальних помилок:</w:t>
            </w:r>
          </w:p>
          <w:p w14:paraId="641E9FA9" w14:textId="77777777" w:rsidR="0018694B" w:rsidRPr="00A07D93" w:rsidRDefault="0018694B" w:rsidP="00695A32">
            <w:pPr>
              <w:numPr>
                <w:ilvl w:val="0"/>
                <w:numId w:val="13"/>
              </w:numPr>
              <w:spacing w:before="150"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«вінницька область» замість «Вінницька область» або «місто </w:t>
            </w:r>
            <w:proofErr w:type="spellStart"/>
            <w:r w:rsidRPr="00A07D93">
              <w:rPr>
                <w:rFonts w:ascii="Times New Roman" w:eastAsia="Times New Roman" w:hAnsi="Times New Roman" w:cs="Times New Roman"/>
                <w:color w:val="000000"/>
              </w:rPr>
              <w:t>львів</w:t>
            </w:r>
            <w:proofErr w:type="spellEnd"/>
            <w:r w:rsidRPr="00A07D93">
              <w:rPr>
                <w:rFonts w:ascii="Times New Roman" w:eastAsia="Times New Roman" w:hAnsi="Times New Roman" w:cs="Times New Roman"/>
                <w:color w:val="000000"/>
              </w:rPr>
              <w:t>» замість «місто Львів»; </w:t>
            </w:r>
          </w:p>
          <w:p w14:paraId="05DFF8A1" w14:textId="77777777" w:rsidR="0018694B" w:rsidRPr="00A07D93" w:rsidRDefault="0018694B" w:rsidP="00695A32">
            <w:pPr>
              <w:numPr>
                <w:ilvl w:val="0"/>
                <w:numId w:val="13"/>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«у складі тендерна пропозиція» замість «у складі тендерної пропозиції»;</w:t>
            </w:r>
          </w:p>
          <w:p w14:paraId="7C51F0FB" w14:textId="77777777" w:rsidR="0018694B" w:rsidRPr="00A07D93" w:rsidRDefault="0018694B" w:rsidP="00695A32">
            <w:pPr>
              <w:numPr>
                <w:ilvl w:val="0"/>
                <w:numId w:val="13"/>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E96CBBC" w14:textId="77777777" w:rsidR="0018694B" w:rsidRPr="00A07D93" w:rsidRDefault="0018694B" w:rsidP="00695A32">
            <w:pPr>
              <w:numPr>
                <w:ilvl w:val="0"/>
                <w:numId w:val="13"/>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w:t>
            </w:r>
            <w:proofErr w:type="spellStart"/>
            <w:r w:rsidRPr="00A07D93">
              <w:rPr>
                <w:rFonts w:ascii="Times New Roman" w:eastAsia="Times New Roman" w:hAnsi="Times New Roman" w:cs="Times New Roman"/>
                <w:color w:val="000000"/>
              </w:rPr>
              <w:t>тендернапропозиція</w:t>
            </w:r>
            <w:proofErr w:type="spellEnd"/>
            <w:r w:rsidRPr="00A07D93">
              <w:rPr>
                <w:rFonts w:ascii="Times New Roman" w:eastAsia="Times New Roman" w:hAnsi="Times New Roman" w:cs="Times New Roman"/>
                <w:color w:val="000000"/>
              </w:rPr>
              <w:t>» замість «тендерна пропозиція»;</w:t>
            </w:r>
          </w:p>
          <w:p w14:paraId="2A12E38F" w14:textId="77777777" w:rsidR="0018694B" w:rsidRPr="00A07D93" w:rsidRDefault="0018694B" w:rsidP="00695A32">
            <w:pPr>
              <w:numPr>
                <w:ilvl w:val="0"/>
                <w:numId w:val="13"/>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w:t>
            </w:r>
            <w:proofErr w:type="spellStart"/>
            <w:r w:rsidRPr="00A07D93">
              <w:rPr>
                <w:rFonts w:ascii="Times New Roman" w:eastAsia="Times New Roman" w:hAnsi="Times New Roman" w:cs="Times New Roman"/>
                <w:color w:val="000000"/>
              </w:rPr>
              <w:t>срток</w:t>
            </w:r>
            <w:proofErr w:type="spellEnd"/>
            <w:r w:rsidRPr="00A07D93">
              <w:rPr>
                <w:rFonts w:ascii="Times New Roman" w:eastAsia="Times New Roman" w:hAnsi="Times New Roman" w:cs="Times New Roman"/>
                <w:color w:val="000000"/>
              </w:rPr>
              <w:t xml:space="preserve"> поставки» замість «строк поставки»;</w:t>
            </w:r>
          </w:p>
          <w:p w14:paraId="31B0ACF5" w14:textId="77777777" w:rsidR="0018694B" w:rsidRPr="00A07D93" w:rsidRDefault="0018694B" w:rsidP="00695A32">
            <w:pPr>
              <w:numPr>
                <w:ilvl w:val="0"/>
                <w:numId w:val="13"/>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«Довідка» замість «Лист», «Гарантійний лист» замість «Довідка», «Лист» замість «Гарантійний лист» тощо;</w:t>
            </w:r>
          </w:p>
          <w:p w14:paraId="61E7FBD5" w14:textId="77777777" w:rsidR="0018694B" w:rsidRPr="00A07D93" w:rsidRDefault="0018694B" w:rsidP="00695A32">
            <w:pPr>
              <w:numPr>
                <w:ilvl w:val="0"/>
                <w:numId w:val="13"/>
              </w:numPr>
              <w:spacing w:after="15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lastRenderedPageBreak/>
              <w:t>подання документа у форматі  «PDF» замість «JPEG», «JPEG» замість «PDF», «RAR» замість «PDF», «7z» замість «PDF» тощо.</w:t>
            </w:r>
          </w:p>
        </w:tc>
      </w:tr>
      <w:tr w:rsidR="0018694B" w:rsidRPr="00A07D93" w14:paraId="6EBD6646" w14:textId="77777777" w:rsidTr="00695A3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3A354A" w14:textId="77777777" w:rsidR="0018694B" w:rsidRPr="00A07D93" w:rsidRDefault="0018694B" w:rsidP="00695A32">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lastRenderedPageBreak/>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1B1DCA"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Забезпечення тендерної пропозиції</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52BA47"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Не вимагається </w:t>
            </w:r>
          </w:p>
          <w:p w14:paraId="4AC12536" w14:textId="77777777" w:rsidR="0018694B" w:rsidRPr="00A07D93" w:rsidRDefault="0018694B" w:rsidP="00695A32">
            <w:pPr>
              <w:spacing w:before="150" w:after="150" w:line="240" w:lineRule="auto"/>
              <w:jc w:val="both"/>
              <w:rPr>
                <w:rFonts w:ascii="Times New Roman" w:eastAsia="Times New Roman" w:hAnsi="Times New Roman" w:cs="Times New Roman"/>
              </w:rPr>
            </w:pPr>
          </w:p>
        </w:tc>
      </w:tr>
      <w:tr w:rsidR="0018694B" w:rsidRPr="00A07D93" w14:paraId="757615A4" w14:textId="77777777" w:rsidTr="00695A3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3098D94" w14:textId="77777777" w:rsidR="0018694B" w:rsidRPr="00A07D93" w:rsidRDefault="0018694B" w:rsidP="00695A32">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3</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89543C" w14:textId="77777777" w:rsidR="0018694B" w:rsidRPr="00A07D93" w:rsidRDefault="0018694B" w:rsidP="00695A32">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Умови повернення чи неповернення забезпечення тендерної пропозиції</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F716A2C"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Не вимагається забезпечення тендерної  пропозиції</w:t>
            </w:r>
          </w:p>
          <w:p w14:paraId="7D02F4CB" w14:textId="77777777" w:rsidR="0018694B" w:rsidRPr="00A07D93" w:rsidRDefault="0018694B" w:rsidP="00695A32">
            <w:pPr>
              <w:spacing w:before="150" w:after="150" w:line="240" w:lineRule="auto"/>
              <w:jc w:val="both"/>
              <w:rPr>
                <w:rFonts w:ascii="Times New Roman" w:eastAsia="Times New Roman" w:hAnsi="Times New Roman" w:cs="Times New Roman"/>
              </w:rPr>
            </w:pPr>
          </w:p>
        </w:tc>
      </w:tr>
      <w:tr w:rsidR="0018694B" w:rsidRPr="00A07D93" w14:paraId="6B9AAD2E" w14:textId="77777777" w:rsidTr="00695A3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292532" w14:textId="77777777" w:rsidR="0018694B" w:rsidRPr="00A07D93" w:rsidRDefault="0018694B" w:rsidP="00695A32">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4</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84C94E" w14:textId="77777777" w:rsidR="0018694B" w:rsidRPr="00A07D93" w:rsidRDefault="0018694B" w:rsidP="00695A32">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Строк, протягом якого тендерні пропозиції є дійсними</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2B7C84"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Тендерні пропозиції вважаються дійсними протягом 90 днів із дати кінцевого строку подання тендерних пропозицій. </w:t>
            </w:r>
          </w:p>
          <w:p w14:paraId="2F54C339"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1D2316E"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BF2CFD" w14:textId="77777777" w:rsidR="0018694B" w:rsidRPr="00A07D93" w:rsidRDefault="0018694B" w:rsidP="00695A32">
            <w:pPr>
              <w:numPr>
                <w:ilvl w:val="0"/>
                <w:numId w:val="14"/>
              </w:numPr>
              <w:spacing w:before="150"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відхилити таку вимогу, не втрачаючи при цьому наданого ним забезпечення тендерної пропозиції;</w:t>
            </w:r>
          </w:p>
          <w:p w14:paraId="5C2DD28E" w14:textId="77777777" w:rsidR="0018694B" w:rsidRPr="00A07D93" w:rsidRDefault="0018694B" w:rsidP="00695A32">
            <w:pPr>
              <w:numPr>
                <w:ilvl w:val="0"/>
                <w:numId w:val="14"/>
              </w:numPr>
              <w:spacing w:after="15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погодитися з вимогою та продовжити строк дії поданої ним тендерної пропозиції і наданого забезпечення тендерної пропозиції.</w:t>
            </w:r>
          </w:p>
          <w:p w14:paraId="64F379F6"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w:t>
            </w:r>
          </w:p>
        </w:tc>
      </w:tr>
      <w:tr w:rsidR="0018694B" w:rsidRPr="00A07D93" w14:paraId="541082CC" w14:textId="77777777" w:rsidTr="00695A3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F29D3F" w14:textId="77777777" w:rsidR="0018694B" w:rsidRPr="00A07D93" w:rsidRDefault="0018694B" w:rsidP="00695A32">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5</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874425" w14:textId="77777777" w:rsidR="0018694B" w:rsidRPr="00A07D93" w:rsidRDefault="0018694B" w:rsidP="00695A32">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Кваліфікаційні критерії до учасників та вимоги, установлені статтею 17 Закону</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D4DF324"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Кваліфікаційні критерії та інформація про спосіб їх підтвердження викладені у Додатку № 2 до тендерної документації.</w:t>
            </w:r>
          </w:p>
          <w:p w14:paraId="127592A8"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4388040F"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w:t>
            </w:r>
            <w:r>
              <w:rPr>
                <w:rFonts w:ascii="Times New Roman" w:eastAsia="Times New Roman" w:hAnsi="Times New Roman" w:cs="Times New Roman"/>
                <w:color w:val="000000"/>
              </w:rPr>
              <w:t>2</w:t>
            </w:r>
            <w:r w:rsidRPr="00A07D93">
              <w:rPr>
                <w:rFonts w:ascii="Times New Roman" w:eastAsia="Times New Roman" w:hAnsi="Times New Roman" w:cs="Times New Roman"/>
                <w:color w:val="000000"/>
              </w:rPr>
              <w:t>.</w:t>
            </w:r>
          </w:p>
        </w:tc>
      </w:tr>
      <w:tr w:rsidR="0018694B" w:rsidRPr="00A07D93" w14:paraId="08FAA675" w14:textId="77777777" w:rsidTr="00695A3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76B3AA" w14:textId="77777777" w:rsidR="0018694B" w:rsidRPr="00A07D93" w:rsidRDefault="0018694B" w:rsidP="00695A32">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CD73549" w14:textId="77777777" w:rsidR="0018694B" w:rsidRPr="00A07D93" w:rsidRDefault="0018694B" w:rsidP="00695A32">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Інформація про технічні, якісні та кількісні характеристики предмета закупівлі</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723F1A9"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Pr>
                <w:rFonts w:ascii="Times New Roman" w:eastAsia="Times New Roman" w:hAnsi="Times New Roman" w:cs="Times New Roman"/>
                <w:color w:val="000000"/>
              </w:rPr>
              <w:t>3</w:t>
            </w:r>
            <w:r w:rsidRPr="00A07D93">
              <w:rPr>
                <w:rFonts w:ascii="Times New Roman" w:eastAsia="Times New Roman" w:hAnsi="Times New Roman" w:cs="Times New Roman"/>
                <w:color w:val="000000"/>
              </w:rPr>
              <w:t>.</w:t>
            </w:r>
          </w:p>
        </w:tc>
      </w:tr>
      <w:tr w:rsidR="0018694B" w:rsidRPr="00A07D93" w14:paraId="05966445" w14:textId="77777777" w:rsidTr="00695A3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2D0839D" w14:textId="77777777" w:rsidR="0018694B" w:rsidRPr="00A07D93" w:rsidRDefault="0018694B" w:rsidP="00695A32">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7</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55DED9" w14:textId="77777777" w:rsidR="0018694B" w:rsidRPr="00A07D93" w:rsidRDefault="0018694B" w:rsidP="00695A32">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Інформація про субпідрядника / співвиконавця</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53093E"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Закуповується товар, тому вимоги щодо надання інформації про субпідрядника / співвиконавця не встановлюються.</w:t>
            </w:r>
          </w:p>
        </w:tc>
      </w:tr>
      <w:tr w:rsidR="0018694B" w:rsidRPr="00A07D93" w14:paraId="03EE6968" w14:textId="77777777" w:rsidTr="00695A3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916F40" w14:textId="77777777" w:rsidR="0018694B" w:rsidRPr="00A07D93" w:rsidRDefault="0018694B" w:rsidP="00695A32">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8</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65CF54" w14:textId="77777777" w:rsidR="0018694B" w:rsidRPr="00A07D93" w:rsidRDefault="0018694B" w:rsidP="00695A32">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Внесення змін або відкликання тендерної пропозиції учасником</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CFA4B4"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Учасник процедури закупівлі має право </w:t>
            </w:r>
            <w:proofErr w:type="spellStart"/>
            <w:r w:rsidRPr="00A07D93">
              <w:rPr>
                <w:rFonts w:ascii="Times New Roman" w:eastAsia="Times New Roman" w:hAnsi="Times New Roman" w:cs="Times New Roman"/>
                <w:color w:val="000000"/>
              </w:rPr>
              <w:t>внести</w:t>
            </w:r>
            <w:proofErr w:type="spellEnd"/>
            <w:r w:rsidRPr="00A07D93">
              <w:rPr>
                <w:rFonts w:ascii="Times New Roman" w:eastAsia="Times New Roman" w:hAnsi="Times New Roman" w:cs="Times New Roman"/>
                <w:color w:val="00000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A07D93">
              <w:rPr>
                <w:rFonts w:ascii="Times New Roman" w:eastAsia="Times New Roman" w:hAnsi="Times New Roman" w:cs="Times New Roman"/>
                <w:color w:val="000000"/>
              </w:rPr>
              <w:lastRenderedPageBreak/>
              <w:t xml:space="preserve">пропозиції враховуються, якщо вони отримані електронною системою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до закінчення кінцевого строку подання тендерних пропозицій.</w:t>
            </w:r>
          </w:p>
        </w:tc>
      </w:tr>
      <w:tr w:rsidR="0018694B" w:rsidRPr="00A07D93" w14:paraId="4A1D42B2" w14:textId="77777777" w:rsidTr="00695A3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4E705A" w14:textId="77777777" w:rsidR="0018694B" w:rsidRPr="00A07D93" w:rsidRDefault="0018694B" w:rsidP="00695A32">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lastRenderedPageBreak/>
              <w:t>9</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392808" w14:textId="77777777" w:rsidR="0018694B" w:rsidRPr="00A07D93" w:rsidRDefault="0018694B" w:rsidP="00695A32">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Ступень локалізації виробництва</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C16DC8"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Не застосовується </w:t>
            </w:r>
          </w:p>
          <w:p w14:paraId="0E9D7850" w14:textId="77777777" w:rsidR="0018694B" w:rsidRPr="00A07D93" w:rsidRDefault="0018694B" w:rsidP="00695A32">
            <w:pPr>
              <w:spacing w:before="150" w:after="150" w:line="240" w:lineRule="auto"/>
              <w:jc w:val="both"/>
              <w:rPr>
                <w:rFonts w:ascii="Times New Roman" w:eastAsia="Times New Roman" w:hAnsi="Times New Roman" w:cs="Times New Roman"/>
              </w:rPr>
            </w:pPr>
          </w:p>
        </w:tc>
      </w:tr>
      <w:tr w:rsidR="0018694B" w:rsidRPr="00A07D93" w14:paraId="5CE21FC1" w14:textId="77777777" w:rsidTr="00695A3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0060" w:type="dxa"/>
            <w:gridSpan w:val="7"/>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9471E4" w14:textId="77777777" w:rsidR="0018694B" w:rsidRPr="00A07D93" w:rsidRDefault="0018694B" w:rsidP="00695A32">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t>Подання та розкриття тендерної пропозиції</w:t>
            </w:r>
          </w:p>
        </w:tc>
      </w:tr>
      <w:tr w:rsidR="0018694B" w:rsidRPr="00A07D93" w14:paraId="77F306B9" w14:textId="77777777" w:rsidTr="00695A3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E9067A" w14:textId="77777777" w:rsidR="0018694B" w:rsidRPr="00A07D93" w:rsidRDefault="0018694B" w:rsidP="00695A32">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AA6E95" w14:textId="77777777" w:rsidR="0018694B" w:rsidRPr="00A07D93" w:rsidRDefault="0018694B" w:rsidP="00695A32">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Кінцевий строк подання тендерної пропозиції</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61120F" w14:textId="77777777" w:rsidR="0018694B" w:rsidRDefault="0018694B" w:rsidP="00EE2EC8">
            <w:pPr>
              <w:shd w:val="clear" w:color="auto" w:fill="FFFFFF" w:themeFill="background1"/>
              <w:spacing w:before="150" w:after="150" w:line="240" w:lineRule="auto"/>
              <w:jc w:val="both"/>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Кінцевий строк подання тендерних пропозицій: </w:t>
            </w:r>
            <w:r w:rsidRPr="00EE2EC8">
              <w:rPr>
                <w:rFonts w:ascii="Times New Roman" w:eastAsia="Times New Roman" w:hAnsi="Times New Roman" w:cs="Times New Roman"/>
                <w:color w:val="000000"/>
                <w:shd w:val="clear" w:color="auto" w:fill="FFFFFF" w:themeFill="background1"/>
                <w:lang w:val="ru-RU"/>
              </w:rPr>
              <w:t xml:space="preserve">18 </w:t>
            </w:r>
            <w:r w:rsidRPr="00EE2EC8">
              <w:rPr>
                <w:rFonts w:ascii="Times New Roman" w:eastAsia="Times New Roman" w:hAnsi="Times New Roman" w:cs="Times New Roman"/>
                <w:color w:val="000000"/>
                <w:shd w:val="clear" w:color="auto" w:fill="FFFFFF" w:themeFill="background1"/>
              </w:rPr>
              <w:t>січня 2023 року</w:t>
            </w:r>
            <w:r w:rsidRPr="00EE2EC8">
              <w:rPr>
                <w:rFonts w:ascii="Times New Roman" w:eastAsia="Times New Roman" w:hAnsi="Times New Roman" w:cs="Times New Roman"/>
                <w:color w:val="000000"/>
                <w:shd w:val="clear" w:color="auto" w:fill="FFFFFF" w:themeFill="background1"/>
                <w:lang w:val="ru-RU"/>
              </w:rPr>
              <w:t xml:space="preserve"> 00 </w:t>
            </w:r>
            <w:r w:rsidRPr="00EE2EC8">
              <w:rPr>
                <w:rFonts w:ascii="Times New Roman" w:eastAsia="Times New Roman" w:hAnsi="Times New Roman" w:cs="Times New Roman"/>
                <w:color w:val="000000"/>
                <w:shd w:val="clear" w:color="auto" w:fill="FFFFFF" w:themeFill="background1"/>
              </w:rPr>
              <w:t>: 00</w:t>
            </w:r>
          </w:p>
          <w:p w14:paraId="5AFEB1AC" w14:textId="77777777" w:rsidR="0018694B" w:rsidRPr="00A07D93" w:rsidRDefault="0018694B" w:rsidP="00695A32">
            <w:pPr>
              <w:spacing w:before="150" w:after="150" w:line="240" w:lineRule="auto"/>
              <w:jc w:val="both"/>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Тендерні пропозиції після закінчення кінцевого строку їх подання не приймаються електронною системою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w:t>
            </w:r>
          </w:p>
        </w:tc>
      </w:tr>
      <w:tr w:rsidR="0018694B" w:rsidRPr="00A07D93" w14:paraId="4AC2820D" w14:textId="77777777" w:rsidTr="00695A3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55CEFC" w14:textId="77777777" w:rsidR="0018694B" w:rsidRPr="00A07D93" w:rsidRDefault="0018694B" w:rsidP="00695A32">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3F2630E" w14:textId="77777777" w:rsidR="0018694B" w:rsidRPr="00A07D93" w:rsidRDefault="0018694B" w:rsidP="00695A32">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Дата та час розкриття тендерної пропозиції</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CECAD4" w14:textId="77777777" w:rsidR="0018694B" w:rsidRPr="00856359" w:rsidRDefault="0018694B" w:rsidP="00695A32">
            <w:pPr>
              <w:widowControl w:val="0"/>
              <w:spacing w:line="228" w:lineRule="auto"/>
              <w:contextualSpacing/>
              <w:jc w:val="both"/>
              <w:rPr>
                <w:rFonts w:ascii="Times New Roman" w:eastAsia="Times New Roman" w:hAnsi="Times New Roman" w:cs="Times New Roman"/>
              </w:rPr>
            </w:pPr>
            <w:r w:rsidRPr="00856359">
              <w:rPr>
                <w:rFonts w:ascii="Times New Roman" w:eastAsia="Times New Roman" w:hAnsi="Times New Roman" w:cs="Times New Roman"/>
              </w:rPr>
              <w:t xml:space="preserve">Електронною системою </w:t>
            </w:r>
            <w:proofErr w:type="spellStart"/>
            <w:r w:rsidRPr="00856359">
              <w:rPr>
                <w:rFonts w:ascii="Times New Roman" w:eastAsia="Times New Roman" w:hAnsi="Times New Roman" w:cs="Times New Roman"/>
              </w:rPr>
              <w:t>закупівель</w:t>
            </w:r>
            <w:proofErr w:type="spellEnd"/>
            <w:r w:rsidRPr="00856359">
              <w:rPr>
                <w:rFonts w:ascii="Times New Roman" w:eastAsia="Times New Roman" w:hAnsi="Times New Roman" w:cs="Times New Roman"/>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C481071" w14:textId="77777777" w:rsidR="0018694B" w:rsidRPr="00856359" w:rsidRDefault="0018694B" w:rsidP="00695A32">
            <w:pPr>
              <w:widowControl w:val="0"/>
              <w:spacing w:line="228" w:lineRule="auto"/>
              <w:contextualSpacing/>
              <w:jc w:val="both"/>
              <w:rPr>
                <w:rFonts w:ascii="Times New Roman" w:eastAsia="Times New Roman" w:hAnsi="Times New Roman" w:cs="Times New Roman"/>
              </w:rPr>
            </w:pPr>
            <w:r w:rsidRPr="00856359">
              <w:rPr>
                <w:rFonts w:ascii="Times New Roman" w:eastAsia="Times New Roman" w:hAnsi="Times New Roman" w:cs="Times New Roman"/>
              </w:rPr>
              <w:t>Не підлягає розкриттю інформація, що обґрунтовано визначена учасником як конфіденційна, у тому числі</w:t>
            </w:r>
            <w:r w:rsidRPr="00856359">
              <w:rPr>
                <w:rFonts w:ascii="Times New Roman" w:eastAsia="Times New Roman" w:hAnsi="Times New Roman" w:cs="Times New Roman"/>
                <w:lang w:val="ru-RU"/>
              </w:rPr>
              <w:t xml:space="preserve"> </w:t>
            </w:r>
            <w:r w:rsidRPr="00856359">
              <w:rPr>
                <w:rFonts w:ascii="Times New Roman" w:eastAsia="Times New Roman" w:hAnsi="Times New Roman" w:cs="Times New Roman"/>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856359">
              <w:rPr>
                <w:rFonts w:ascii="Times New Roman" w:eastAsia="Times New Roman" w:hAnsi="Times New Roman" w:cs="Times New Roman"/>
              </w:rPr>
              <w:t>Держаудитслужба</w:t>
            </w:r>
            <w:proofErr w:type="spellEnd"/>
            <w:r w:rsidRPr="00856359">
              <w:rPr>
                <w:rFonts w:ascii="Times New Roman" w:eastAsia="Times New Roman" w:hAnsi="Times New Roman" w:cs="Times New Roman"/>
              </w:rPr>
              <w:t xml:space="preserve"> мають доступ в електронній системі </w:t>
            </w:r>
            <w:proofErr w:type="spellStart"/>
            <w:r w:rsidRPr="00856359">
              <w:rPr>
                <w:rFonts w:ascii="Times New Roman" w:eastAsia="Times New Roman" w:hAnsi="Times New Roman" w:cs="Times New Roman"/>
              </w:rPr>
              <w:t>закупівель</w:t>
            </w:r>
            <w:proofErr w:type="spellEnd"/>
            <w:r w:rsidRPr="00856359">
              <w:rPr>
                <w:rFonts w:ascii="Times New Roman" w:eastAsia="Times New Roman" w:hAnsi="Times New Roman" w:cs="Times New Roman"/>
              </w:rPr>
              <w:t xml:space="preserve"> до інформації, яка визначена учасником процедури закупівлі конфіденційною.</w:t>
            </w:r>
          </w:p>
          <w:p w14:paraId="13AB8855" w14:textId="77777777" w:rsidR="0018694B" w:rsidRPr="00856359" w:rsidRDefault="0018694B" w:rsidP="00695A32">
            <w:pPr>
              <w:widowControl w:val="0"/>
              <w:spacing w:line="228" w:lineRule="auto"/>
              <w:contextualSpacing/>
              <w:jc w:val="both"/>
              <w:rPr>
                <w:rFonts w:ascii="Times New Roman" w:eastAsia="Times New Roman" w:hAnsi="Times New Roman" w:cs="Times New Roman"/>
              </w:rPr>
            </w:pPr>
            <w:r w:rsidRPr="00856359">
              <w:rPr>
                <w:rFonts w:ascii="Times New Roman" w:eastAsia="Times New Roman" w:hAnsi="Times New Roman" w:cs="Times New Roman"/>
              </w:rPr>
              <w:t xml:space="preserve">Протокол розкриття тендерних пропозицій формується та оприлюднюється електронною системою </w:t>
            </w:r>
            <w:proofErr w:type="spellStart"/>
            <w:r w:rsidRPr="00856359">
              <w:rPr>
                <w:rFonts w:ascii="Times New Roman" w:eastAsia="Times New Roman" w:hAnsi="Times New Roman" w:cs="Times New Roman"/>
              </w:rPr>
              <w:t>закупівель</w:t>
            </w:r>
            <w:proofErr w:type="spellEnd"/>
            <w:r w:rsidRPr="00856359">
              <w:rPr>
                <w:rFonts w:ascii="Times New Roman" w:eastAsia="Times New Roman" w:hAnsi="Times New Roman" w:cs="Times New Roman"/>
              </w:rPr>
              <w:t xml:space="preserve"> автоматично в день розкриття тендерних пропозицій. </w:t>
            </w:r>
          </w:p>
          <w:p w14:paraId="3699F115"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9E02CB">
              <w:rPr>
                <w:rFonts w:ascii="Times New Roman" w:eastAsia="Times New Roman" w:hAnsi="Times New Roman" w:cs="Times New Roman"/>
              </w:rPr>
              <w:t>Відкриті торги проводяться без застосування електронного аукціону.</w:t>
            </w:r>
          </w:p>
        </w:tc>
      </w:tr>
      <w:tr w:rsidR="0018694B" w:rsidRPr="00A07D93" w14:paraId="6F95F04A" w14:textId="77777777" w:rsidTr="00695A3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0060" w:type="dxa"/>
            <w:gridSpan w:val="7"/>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041B3E" w14:textId="77777777" w:rsidR="0018694B" w:rsidRPr="00A07D93" w:rsidRDefault="0018694B" w:rsidP="00695A32">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t>Оцінка тендерної пропозиції</w:t>
            </w:r>
          </w:p>
        </w:tc>
      </w:tr>
      <w:tr w:rsidR="0018694B" w:rsidRPr="00A07D93" w14:paraId="32FB7619" w14:textId="77777777" w:rsidTr="00695A3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302DC2" w14:textId="77777777" w:rsidR="0018694B" w:rsidRPr="00A07D93" w:rsidRDefault="0018694B" w:rsidP="00695A32">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1585473" w14:textId="77777777" w:rsidR="0018694B" w:rsidRPr="00A07D93" w:rsidRDefault="0018694B" w:rsidP="00695A32">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Перелік критеріїв оцінки та методика оцінки тендерних пропозицій із зазначенням питомої ваги кожного критерію</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14ACABFA" w14:textId="77777777" w:rsidR="0018694B" w:rsidRPr="00856359" w:rsidRDefault="0018694B" w:rsidP="00695A32">
            <w:pPr>
              <w:widowControl w:val="0"/>
              <w:spacing w:line="228" w:lineRule="auto"/>
              <w:contextualSpacing/>
              <w:jc w:val="both"/>
              <w:rPr>
                <w:rFonts w:ascii="Times New Roman" w:eastAsia="Times New Roman" w:hAnsi="Times New Roman" w:cs="Times New Roman"/>
              </w:rPr>
            </w:pPr>
            <w:r w:rsidRPr="00856359">
              <w:rPr>
                <w:rFonts w:ascii="Times New Roman" w:eastAsia="Times New Roman" w:hAnsi="Times New Roman" w:cs="Times New Roman"/>
              </w:rPr>
              <w:t>Розгляд та оцінка тендерних пропозицій відбуваються відповідно до статті 29 Закону з урахуванням положень пунктів 37 - 40 Особливостей.</w:t>
            </w:r>
          </w:p>
          <w:p w14:paraId="3F4E5463" w14:textId="77777777" w:rsidR="0018694B" w:rsidRPr="00856359" w:rsidRDefault="0018694B" w:rsidP="00695A32">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 xml:space="preserve">Оцінка тендерної пропозиції проводиться електронною системою </w:t>
            </w:r>
            <w:proofErr w:type="spellStart"/>
            <w:r w:rsidRPr="00856359">
              <w:rPr>
                <w:rFonts w:ascii="Times New Roman" w:eastAsia="Times New Roman" w:hAnsi="Times New Roman" w:cs="Times New Roman"/>
              </w:rPr>
              <w:t>закупівель</w:t>
            </w:r>
            <w:proofErr w:type="spellEnd"/>
            <w:r w:rsidRPr="00856359">
              <w:rPr>
                <w:rFonts w:ascii="Times New Roman" w:eastAsia="Times New Roman" w:hAnsi="Times New Roman" w:cs="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B082724" w14:textId="77777777" w:rsidR="0018694B" w:rsidRPr="00856359" w:rsidRDefault="0018694B" w:rsidP="00695A32">
            <w:pPr>
              <w:widowControl w:val="0"/>
              <w:contextualSpacing/>
              <w:jc w:val="both"/>
              <w:rPr>
                <w:rFonts w:ascii="Times New Roman" w:eastAsia="Times New Roman" w:hAnsi="Times New Roman" w:cs="Times New Roman"/>
                <w:color w:val="000000"/>
              </w:rPr>
            </w:pPr>
            <w:r w:rsidRPr="00856359">
              <w:rPr>
                <w:rFonts w:ascii="Times New Roman" w:eastAsia="Times New Roman" w:hAnsi="Times New Roman" w:cs="Times New Roman"/>
              </w:rPr>
              <w:t xml:space="preserve">Найбільш економічно вигідною тендерною пропозицією електронна система </w:t>
            </w:r>
            <w:proofErr w:type="spellStart"/>
            <w:r w:rsidRPr="00856359">
              <w:rPr>
                <w:rFonts w:ascii="Times New Roman" w:eastAsia="Times New Roman" w:hAnsi="Times New Roman" w:cs="Times New Roman"/>
              </w:rPr>
              <w:t>закупівель</w:t>
            </w:r>
            <w:proofErr w:type="spellEnd"/>
            <w:r w:rsidRPr="00856359">
              <w:rPr>
                <w:rFonts w:ascii="Times New Roman" w:eastAsia="Times New Roman" w:hAnsi="Times New Roman" w:cs="Times New Roman"/>
              </w:rPr>
              <w:t xml:space="preserve"> визначає тендерну пропозицію, ціна якої є найнижчою.</w:t>
            </w:r>
          </w:p>
          <w:p w14:paraId="42D26D5D" w14:textId="77777777" w:rsidR="0018694B" w:rsidRPr="00856359" w:rsidRDefault="0018694B" w:rsidP="00695A32">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Єдиним критерієм оцінки згідно даної процедури відкритих торгів є ціна (питома вага критерію – 100%).</w:t>
            </w:r>
          </w:p>
          <w:p w14:paraId="1DBA6819" w14:textId="77777777" w:rsidR="0018694B" w:rsidRPr="00856359" w:rsidRDefault="0018694B" w:rsidP="00695A32">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3383C5C" w14:textId="77777777" w:rsidR="0018694B" w:rsidRPr="00856359" w:rsidRDefault="0018694B" w:rsidP="00695A32">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F704E84" w14:textId="77777777" w:rsidR="0018694B" w:rsidRPr="00856359" w:rsidRDefault="0018694B" w:rsidP="00695A32">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 xml:space="preserve">Найбільш економічною вигідною пропозицією буде вважатися пропозиція з найнижчою ціною з урахуванням усіх податків та </w:t>
            </w:r>
            <w:r w:rsidRPr="00856359">
              <w:rPr>
                <w:rFonts w:ascii="Times New Roman" w:eastAsia="Times New Roman" w:hAnsi="Times New Roman" w:cs="Times New Roman"/>
              </w:rPr>
              <w:lastRenderedPageBreak/>
              <w:t>зборів (в тому числі податку на додану вартість (ПДВ), у разі якщо учасник є платником ПДВ або без ПДВ-у разі, якщо Учасник  не є платником ПДВ.</w:t>
            </w:r>
          </w:p>
          <w:p w14:paraId="42810787" w14:textId="77777777" w:rsidR="0018694B" w:rsidRPr="00856359" w:rsidRDefault="0018694B" w:rsidP="00695A32">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 xml:space="preserve">Оцінка здійснюється щодо предмета закупівлі </w:t>
            </w:r>
            <w:proofErr w:type="spellStart"/>
            <w:r w:rsidRPr="00856359">
              <w:rPr>
                <w:rFonts w:ascii="Times New Roman" w:eastAsia="Times New Roman" w:hAnsi="Times New Roman" w:cs="Times New Roman"/>
              </w:rPr>
              <w:t>вцілому</w:t>
            </w:r>
            <w:proofErr w:type="spellEnd"/>
            <w:r w:rsidRPr="00856359">
              <w:rPr>
                <w:rFonts w:ascii="Times New Roman" w:eastAsia="Times New Roman" w:hAnsi="Times New Roman" w:cs="Times New Roman"/>
              </w:rPr>
              <w:t>.</w:t>
            </w:r>
          </w:p>
          <w:p w14:paraId="6B0A9D55" w14:textId="77777777" w:rsidR="0018694B" w:rsidRPr="00856359" w:rsidRDefault="0018694B" w:rsidP="00695A32">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Учасник визначає ціни на товари,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робіт даного виду.</w:t>
            </w:r>
          </w:p>
          <w:p w14:paraId="1142B72C" w14:textId="77777777" w:rsidR="0018694B" w:rsidRPr="00856359" w:rsidRDefault="0018694B" w:rsidP="00695A32">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779DF09" w14:textId="77777777" w:rsidR="0018694B" w:rsidRPr="00856359" w:rsidRDefault="0018694B" w:rsidP="00695A32">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856359">
              <w:rPr>
                <w:rFonts w:ascii="Times New Roman" w:eastAsia="Times New Roman" w:hAnsi="Times New Roman" w:cs="Times New Roman"/>
              </w:rPr>
              <w:t>закупівель</w:t>
            </w:r>
            <w:proofErr w:type="spellEnd"/>
            <w:r w:rsidRPr="00856359">
              <w:rPr>
                <w:rFonts w:ascii="Times New Roman" w:eastAsia="Times New Roman" w:hAnsi="Times New Roman" w:cs="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56359">
              <w:rPr>
                <w:rFonts w:ascii="Times New Roman" w:eastAsia="Times New Roman" w:hAnsi="Times New Roman" w:cs="Times New Roman"/>
              </w:rPr>
              <w:t>закупівель</w:t>
            </w:r>
            <w:proofErr w:type="spellEnd"/>
            <w:r w:rsidRPr="00856359">
              <w:rPr>
                <w:rFonts w:ascii="Times New Roman" w:eastAsia="Times New Roman" w:hAnsi="Times New Roman" w:cs="Times New Roman"/>
              </w:rPr>
              <w:t xml:space="preserve"> протягом одного дня з дня прийняття відповідного рішення.</w:t>
            </w:r>
          </w:p>
          <w:p w14:paraId="296E441F" w14:textId="77777777" w:rsidR="0018694B" w:rsidRPr="00856359" w:rsidRDefault="0018694B" w:rsidP="00695A32">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063829AA" w14:textId="77777777" w:rsidR="0018694B" w:rsidRPr="00856359" w:rsidRDefault="0018694B" w:rsidP="00695A32">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3A30E6A" w14:textId="77777777" w:rsidR="0018694B" w:rsidRPr="00856359" w:rsidRDefault="0018694B" w:rsidP="00695A32">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56359">
              <w:rPr>
                <w:rFonts w:ascii="Times New Roman" w:eastAsia="Times New Roman" w:hAnsi="Times New Roman" w:cs="Times New Roman"/>
              </w:rPr>
              <w:t>закупівель</w:t>
            </w:r>
            <w:proofErr w:type="spellEnd"/>
            <w:r w:rsidRPr="00856359">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16CC011" w14:textId="77777777" w:rsidR="0018694B" w:rsidRPr="00856359" w:rsidRDefault="0018694B" w:rsidP="00695A32">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4111190" w14:textId="77777777" w:rsidR="0018694B" w:rsidRPr="00856359" w:rsidRDefault="0018694B" w:rsidP="00695A32">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DDB7C6E" w14:textId="77777777" w:rsidR="0018694B" w:rsidRPr="00856359" w:rsidRDefault="0018694B" w:rsidP="00695A32">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Обґрунтування аномально низької тендерної пропозиції може містити інформацію про:</w:t>
            </w:r>
          </w:p>
          <w:p w14:paraId="18416DDE" w14:textId="77777777" w:rsidR="0018694B" w:rsidRPr="00856359" w:rsidRDefault="0018694B" w:rsidP="00695A32">
            <w:pPr>
              <w:pStyle w:val="a7"/>
              <w:widowControl w:val="0"/>
              <w:numPr>
                <w:ilvl w:val="0"/>
                <w:numId w:val="29"/>
              </w:numPr>
              <w:jc w:val="both"/>
            </w:pPr>
            <w:r w:rsidRPr="00856359">
              <w:t>досягнення економії завдяки застосованому технологічному процесу виробництва товарів, порядку надання послуг чи технології будівництва;</w:t>
            </w:r>
          </w:p>
          <w:p w14:paraId="21209253" w14:textId="77777777" w:rsidR="0018694B" w:rsidRPr="00856359" w:rsidRDefault="0018694B" w:rsidP="00695A32">
            <w:pPr>
              <w:pStyle w:val="a7"/>
              <w:widowControl w:val="0"/>
              <w:numPr>
                <w:ilvl w:val="0"/>
                <w:numId w:val="29"/>
              </w:numPr>
              <w:jc w:val="both"/>
            </w:pPr>
            <w:r w:rsidRPr="00856359">
              <w:t xml:space="preserve">сприятливі умови, за яких учасник процедури закупівлі </w:t>
            </w:r>
            <w:r w:rsidRPr="00856359">
              <w:lastRenderedPageBreak/>
              <w:t>може поставити товари, надати послуги чи виконати роботи, зокрема спеціальну цінову пропозицію (знижку) учасника процедури закупівлі;</w:t>
            </w:r>
          </w:p>
          <w:p w14:paraId="799A4839" w14:textId="77777777" w:rsidR="0018694B" w:rsidRPr="00856359" w:rsidRDefault="0018694B" w:rsidP="00695A32">
            <w:pPr>
              <w:pStyle w:val="a7"/>
              <w:widowControl w:val="0"/>
              <w:numPr>
                <w:ilvl w:val="0"/>
                <w:numId w:val="29"/>
              </w:numPr>
              <w:jc w:val="both"/>
            </w:pPr>
            <w:r w:rsidRPr="00856359">
              <w:t>отримання учасником процедури закупівлі державної допомоги згідно із законодавством.</w:t>
            </w:r>
          </w:p>
          <w:p w14:paraId="2ED1BD40" w14:textId="77777777" w:rsidR="0018694B" w:rsidRPr="00856359" w:rsidRDefault="0018694B" w:rsidP="00695A32">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3F56148B" w14:textId="77777777" w:rsidR="0018694B" w:rsidRPr="00856359" w:rsidRDefault="0018694B" w:rsidP="00695A32">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45EFF98" w14:textId="77777777" w:rsidR="0018694B" w:rsidRPr="00856359" w:rsidRDefault="0018694B" w:rsidP="00695A32">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B806806" w14:textId="77777777" w:rsidR="0018694B" w:rsidRPr="00856359" w:rsidRDefault="0018694B" w:rsidP="00695A32">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823870B" w14:textId="77777777" w:rsidR="0018694B" w:rsidRPr="00856359" w:rsidRDefault="0018694B" w:rsidP="00695A32">
            <w:pPr>
              <w:widowControl w:val="0"/>
              <w:spacing w:line="228" w:lineRule="auto"/>
              <w:contextualSpacing/>
              <w:jc w:val="both"/>
              <w:rPr>
                <w:rFonts w:ascii="Times New Roman" w:eastAsia="Times New Roman" w:hAnsi="Times New Roman" w:cs="Times New Roman"/>
              </w:rPr>
            </w:pPr>
            <w:r w:rsidRPr="00856359">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56359">
              <w:rPr>
                <w:rFonts w:ascii="Times New Roman" w:eastAsia="Times New Roman" w:hAnsi="Times New Roman" w:cs="Times New Roman"/>
              </w:rPr>
              <w:t>невідповідностей</w:t>
            </w:r>
            <w:proofErr w:type="spellEnd"/>
            <w:r w:rsidRPr="00856359">
              <w:rPr>
                <w:rFonts w:ascii="Times New Roman" w:eastAsia="Times New Roman" w:hAnsi="Times New Roman" w:cs="Times New Roman"/>
              </w:rPr>
              <w:t xml:space="preserve"> в електронній системі </w:t>
            </w:r>
            <w:proofErr w:type="spellStart"/>
            <w:r w:rsidRPr="00856359">
              <w:rPr>
                <w:rFonts w:ascii="Times New Roman" w:eastAsia="Times New Roman" w:hAnsi="Times New Roman" w:cs="Times New Roman"/>
              </w:rPr>
              <w:t>закупівель</w:t>
            </w:r>
            <w:proofErr w:type="spellEnd"/>
            <w:r w:rsidRPr="00856359">
              <w:rPr>
                <w:rFonts w:ascii="Times New Roman" w:eastAsia="Times New Roman" w:hAnsi="Times New Roman" w:cs="Times New Roman"/>
              </w:rPr>
              <w:t>.</w:t>
            </w:r>
          </w:p>
          <w:p w14:paraId="06009B2C" w14:textId="77777777" w:rsidR="0018694B" w:rsidRPr="00856359" w:rsidRDefault="0018694B" w:rsidP="00695A32">
            <w:pPr>
              <w:widowControl w:val="0"/>
              <w:shd w:val="clear" w:color="auto" w:fill="FFFFFF"/>
              <w:spacing w:line="228" w:lineRule="auto"/>
              <w:contextualSpacing/>
              <w:jc w:val="both"/>
              <w:rPr>
                <w:rFonts w:ascii="Times New Roman" w:eastAsia="Times New Roman" w:hAnsi="Times New Roman" w:cs="Times New Roman"/>
              </w:rPr>
            </w:pPr>
            <w:r w:rsidRPr="00856359">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04DA94B" w14:textId="77777777" w:rsidR="0018694B" w:rsidRPr="00856359" w:rsidRDefault="0018694B" w:rsidP="00695A32">
            <w:pPr>
              <w:widowControl w:val="0"/>
              <w:shd w:val="clear" w:color="auto" w:fill="FFFFFF"/>
              <w:spacing w:line="228" w:lineRule="auto"/>
              <w:contextualSpacing/>
              <w:jc w:val="both"/>
              <w:rPr>
                <w:rFonts w:ascii="Times New Roman" w:eastAsia="Times New Roman" w:hAnsi="Times New Roman" w:cs="Times New Roman"/>
              </w:rPr>
            </w:pPr>
            <w:r w:rsidRPr="00856359">
              <w:rPr>
                <w:rFonts w:ascii="Times New Roman" w:eastAsia="Times New Roman" w:hAnsi="Times New Roman"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E6498EF" w14:textId="77777777" w:rsidR="0018694B" w:rsidRPr="00856359" w:rsidRDefault="0018694B" w:rsidP="00695A32">
            <w:pPr>
              <w:widowControl w:val="0"/>
              <w:spacing w:line="228" w:lineRule="auto"/>
              <w:contextualSpacing/>
              <w:jc w:val="both"/>
              <w:rPr>
                <w:rFonts w:ascii="Times New Roman" w:eastAsia="Times New Roman" w:hAnsi="Times New Roman" w:cs="Times New Roman"/>
              </w:rPr>
            </w:pPr>
            <w:r w:rsidRPr="00856359">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56359">
              <w:rPr>
                <w:rFonts w:ascii="Times New Roman" w:eastAsia="Times New Roman" w:hAnsi="Times New Roman" w:cs="Times New Roman"/>
              </w:rPr>
              <w:t>невідповідностей</w:t>
            </w:r>
            <w:proofErr w:type="spellEnd"/>
            <w:r w:rsidRPr="00856359">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44BD7E0" w14:textId="77777777" w:rsidR="0018694B" w:rsidRPr="00856359" w:rsidRDefault="0018694B" w:rsidP="00695A32">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56359">
              <w:rPr>
                <w:rFonts w:ascii="Times New Roman" w:eastAsia="Times New Roman" w:hAnsi="Times New Roman" w:cs="Times New Roman"/>
              </w:rPr>
              <w:t>закупівель</w:t>
            </w:r>
            <w:proofErr w:type="spellEnd"/>
            <w:r w:rsidRPr="00856359">
              <w:rPr>
                <w:rFonts w:ascii="Times New Roman" w:eastAsia="Times New Roman" w:hAnsi="Times New Roman" w:cs="Times New Roman"/>
              </w:rPr>
              <w:t xml:space="preserve"> уточнених або нових документів в електронній системі </w:t>
            </w:r>
            <w:proofErr w:type="spellStart"/>
            <w:r w:rsidRPr="00856359">
              <w:rPr>
                <w:rFonts w:ascii="Times New Roman" w:eastAsia="Times New Roman" w:hAnsi="Times New Roman" w:cs="Times New Roman"/>
              </w:rPr>
              <w:t>закупівель</w:t>
            </w:r>
            <w:proofErr w:type="spellEnd"/>
            <w:r w:rsidRPr="00856359">
              <w:rPr>
                <w:rFonts w:ascii="Times New Roman" w:eastAsia="Times New Roman" w:hAnsi="Times New Roman" w:cs="Times New Roman"/>
              </w:rPr>
              <w:t xml:space="preserve"> </w:t>
            </w:r>
            <w:r w:rsidRPr="00856359">
              <w:rPr>
                <w:rFonts w:ascii="Times New Roman" w:eastAsia="Times New Roman" w:hAnsi="Times New Roman" w:cs="Times New Roman"/>
                <w:i/>
              </w:rPr>
              <w:t>протягом 24 годин</w:t>
            </w:r>
            <w:r w:rsidRPr="00856359">
              <w:rPr>
                <w:rFonts w:ascii="Times New Roman" w:eastAsia="Times New Roman" w:hAnsi="Times New Roman" w:cs="Times New Roman"/>
              </w:rPr>
              <w:t xml:space="preserve"> з моменту розміщення замовником в електронній системі </w:t>
            </w:r>
            <w:proofErr w:type="spellStart"/>
            <w:r w:rsidRPr="00856359">
              <w:rPr>
                <w:rFonts w:ascii="Times New Roman" w:eastAsia="Times New Roman" w:hAnsi="Times New Roman" w:cs="Times New Roman"/>
              </w:rPr>
              <w:t>закупівель</w:t>
            </w:r>
            <w:proofErr w:type="spellEnd"/>
            <w:r w:rsidRPr="00856359">
              <w:rPr>
                <w:rFonts w:ascii="Times New Roman" w:eastAsia="Times New Roman" w:hAnsi="Times New Roman" w:cs="Times New Roman"/>
              </w:rPr>
              <w:t xml:space="preserve"> повідомлення з вимогою про усунення таких </w:t>
            </w:r>
            <w:proofErr w:type="spellStart"/>
            <w:r w:rsidRPr="00856359">
              <w:rPr>
                <w:rFonts w:ascii="Times New Roman" w:eastAsia="Times New Roman" w:hAnsi="Times New Roman" w:cs="Times New Roman"/>
              </w:rPr>
              <w:t>невідповідностей</w:t>
            </w:r>
            <w:proofErr w:type="spellEnd"/>
            <w:r w:rsidRPr="00856359">
              <w:rPr>
                <w:rFonts w:ascii="Times New Roman" w:eastAsia="Times New Roman" w:hAnsi="Times New Roman" w:cs="Times New Roman"/>
              </w:rPr>
              <w:t>.</w:t>
            </w:r>
          </w:p>
          <w:p w14:paraId="3CA5780E" w14:textId="77777777" w:rsidR="0018694B" w:rsidRPr="00A07D93" w:rsidRDefault="0018694B" w:rsidP="00695A32">
            <w:pPr>
              <w:spacing w:before="150" w:after="150" w:line="240" w:lineRule="auto"/>
              <w:jc w:val="both"/>
              <w:rPr>
                <w:rFonts w:ascii="Times New Roman" w:eastAsia="Times New Roman" w:hAnsi="Times New Roman" w:cs="Times New Roman"/>
                <w:lang w:val="ru-RU"/>
              </w:rPr>
            </w:pPr>
            <w:r w:rsidRPr="00856359">
              <w:rPr>
                <w:rFonts w:ascii="Times New Roman" w:eastAsia="Times New Roman" w:hAnsi="Times New Roman" w:cs="Times New Roman"/>
              </w:rPr>
              <w:lastRenderedPageBreak/>
              <w:t xml:space="preserve">Замовник розглядає подані тендерні пропозиції з урахуванням виправлення або </w:t>
            </w:r>
            <w:proofErr w:type="spellStart"/>
            <w:r w:rsidRPr="00856359">
              <w:rPr>
                <w:rFonts w:ascii="Times New Roman" w:eastAsia="Times New Roman" w:hAnsi="Times New Roman" w:cs="Times New Roman"/>
              </w:rPr>
              <w:t>невиправлення</w:t>
            </w:r>
            <w:proofErr w:type="spellEnd"/>
            <w:r w:rsidRPr="00856359">
              <w:rPr>
                <w:rFonts w:ascii="Times New Roman" w:eastAsia="Times New Roman" w:hAnsi="Times New Roman" w:cs="Times New Roman"/>
              </w:rPr>
              <w:t xml:space="preserve"> учасниками виявлених </w:t>
            </w:r>
            <w:proofErr w:type="spellStart"/>
            <w:r w:rsidRPr="00856359">
              <w:rPr>
                <w:rFonts w:ascii="Times New Roman" w:eastAsia="Times New Roman" w:hAnsi="Times New Roman" w:cs="Times New Roman"/>
              </w:rPr>
              <w:t>невідповідностей</w:t>
            </w:r>
            <w:proofErr w:type="spellEnd"/>
            <w:r w:rsidRPr="00856359">
              <w:rPr>
                <w:rFonts w:ascii="Times New Roman" w:eastAsia="Times New Roman" w:hAnsi="Times New Roman" w:cs="Times New Roman"/>
              </w:rPr>
              <w:t>.</w:t>
            </w:r>
          </w:p>
        </w:tc>
      </w:tr>
      <w:tr w:rsidR="0018694B" w:rsidRPr="00A07D93" w14:paraId="626501C4" w14:textId="77777777" w:rsidTr="00695A3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3EE5BB8" w14:textId="77777777" w:rsidR="0018694B" w:rsidRPr="00A07D93" w:rsidRDefault="0018694B" w:rsidP="00695A32">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lastRenderedPageBreak/>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419C5B" w14:textId="77777777" w:rsidR="0018694B" w:rsidRPr="00A07D93" w:rsidRDefault="0018694B" w:rsidP="00695A32">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Інша інформація</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1801EF"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07D93">
              <w:rPr>
                <w:rFonts w:ascii="Times New Roman" w:eastAsia="Times New Roman" w:hAnsi="Times New Roman" w:cs="Times New Roman"/>
                <w:color w:val="000000"/>
              </w:rPr>
              <w:t>бенефіціарним</w:t>
            </w:r>
            <w:proofErr w:type="spellEnd"/>
            <w:r w:rsidRPr="00A07D93">
              <w:rPr>
                <w:rFonts w:ascii="Times New Roman" w:eastAsia="Times New Roman" w:hAnsi="Times New Roman" w:cs="Times New Roman"/>
                <w:color w:val="00000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4E0F147A"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07D93">
              <w:rPr>
                <w:rFonts w:ascii="Times New Roman" w:eastAsia="Times New Roman" w:hAnsi="Times New Roman" w:cs="Times New Roman"/>
                <w:color w:val="000000"/>
              </w:rPr>
              <w:t>бенефіціарним</w:t>
            </w:r>
            <w:proofErr w:type="spellEnd"/>
            <w:r w:rsidRPr="00A07D93">
              <w:rPr>
                <w:rFonts w:ascii="Times New Roman" w:eastAsia="Times New Roman" w:hAnsi="Times New Roman" w:cs="Times New Roman"/>
                <w:color w:val="00000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07D93">
              <w:rPr>
                <w:rFonts w:ascii="Times New Roman" w:eastAsia="Times New Roman" w:hAnsi="Times New Roman" w:cs="Times New Roman"/>
                <w:color w:val="000000"/>
              </w:rPr>
              <w:t>бенефіціарним</w:t>
            </w:r>
            <w:proofErr w:type="spellEnd"/>
            <w:r w:rsidRPr="00A07D93">
              <w:rPr>
                <w:rFonts w:ascii="Times New Roman" w:eastAsia="Times New Roman" w:hAnsi="Times New Roman" w:cs="Times New Roman"/>
                <w:color w:val="00000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w:t>
            </w:r>
            <w:r w:rsidRPr="00A07D93">
              <w:rPr>
                <w:rFonts w:ascii="Times New Roman" w:eastAsia="Times New Roman" w:hAnsi="Times New Roman" w:cs="Times New Roman"/>
                <w:color w:val="000000"/>
              </w:rPr>
              <w:lastRenderedPageBreak/>
              <w:t xml:space="preserve">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3916051"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6B28CEA7"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178CC499"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E5ED2AA"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07D93">
              <w:rPr>
                <w:rFonts w:ascii="Times New Roman" w:eastAsia="Times New Roman" w:hAnsi="Times New Roman" w:cs="Times New Roman"/>
                <w:color w:val="000000"/>
              </w:rPr>
              <w:t>невідповідностей</w:t>
            </w:r>
            <w:proofErr w:type="spellEnd"/>
            <w:r w:rsidRPr="00A07D93">
              <w:rPr>
                <w:rFonts w:ascii="Times New Roman" w:eastAsia="Times New Roman" w:hAnsi="Times New Roman" w:cs="Times New Roman"/>
                <w:color w:val="000000"/>
              </w:rPr>
              <w:t xml:space="preserve">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w:t>
            </w:r>
          </w:p>
          <w:p w14:paraId="66C47642"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9F9AC27"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A4E1668"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07D93">
              <w:rPr>
                <w:rFonts w:ascii="Times New Roman" w:eastAsia="Times New Roman" w:hAnsi="Times New Roman" w:cs="Times New Roman"/>
                <w:color w:val="000000"/>
              </w:rPr>
              <w:t>невідповідностей</w:t>
            </w:r>
            <w:proofErr w:type="spellEnd"/>
            <w:r w:rsidRPr="00A07D93">
              <w:rPr>
                <w:rFonts w:ascii="Times New Roman" w:eastAsia="Times New Roman" w:hAnsi="Times New Roman" w:cs="Times New Roman"/>
                <w:color w:val="00000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0BE5D23"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6207DAE2" w14:textId="77777777" w:rsidR="0018694B" w:rsidRPr="00A07D93" w:rsidRDefault="0018694B" w:rsidP="00695A32">
            <w:pPr>
              <w:spacing w:after="0" w:line="240" w:lineRule="auto"/>
              <w:rPr>
                <w:rFonts w:ascii="Times New Roman" w:eastAsia="Times New Roman" w:hAnsi="Times New Roman" w:cs="Times New Roman"/>
              </w:rPr>
            </w:pPr>
          </w:p>
        </w:tc>
      </w:tr>
      <w:tr w:rsidR="0018694B" w:rsidRPr="00A07D93" w14:paraId="2DC572CA" w14:textId="77777777" w:rsidTr="00695A3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01AB19" w14:textId="77777777" w:rsidR="0018694B" w:rsidRPr="00A07D93" w:rsidRDefault="0018694B" w:rsidP="00695A32">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lastRenderedPageBreak/>
              <w:t>3</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0DB154" w14:textId="77777777" w:rsidR="0018694B" w:rsidRPr="00A07D93" w:rsidRDefault="0018694B" w:rsidP="00695A32">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Відхилення тендерних пропозицій</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F58B5C9"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Замовник відхиляє тендерну пропозицію із зазначенням аргументації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у разі, коли:</w:t>
            </w:r>
          </w:p>
          <w:p w14:paraId="1942CACC"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1) учасник процедури закупівлі:</w:t>
            </w:r>
          </w:p>
          <w:p w14:paraId="326AA15E" w14:textId="77777777" w:rsidR="0018694B" w:rsidRPr="00A07D93" w:rsidRDefault="0018694B" w:rsidP="00695A32">
            <w:pPr>
              <w:numPr>
                <w:ilvl w:val="0"/>
                <w:numId w:val="15"/>
              </w:numPr>
              <w:spacing w:before="150"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3FBD61E6" w14:textId="77777777" w:rsidR="0018694B" w:rsidRPr="00A07D93" w:rsidRDefault="0018694B" w:rsidP="00695A32">
            <w:pPr>
              <w:numPr>
                <w:ilvl w:val="0"/>
                <w:numId w:val="15"/>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07D93">
              <w:rPr>
                <w:rFonts w:ascii="Times New Roman" w:eastAsia="Times New Roman" w:hAnsi="Times New Roman" w:cs="Times New Roman"/>
                <w:color w:val="000000"/>
              </w:rPr>
              <w:t>невідповідностей</w:t>
            </w:r>
            <w:proofErr w:type="spellEnd"/>
            <w:r w:rsidRPr="00A07D93">
              <w:rPr>
                <w:rFonts w:ascii="Times New Roman" w:eastAsia="Times New Roman" w:hAnsi="Times New Roman" w:cs="Times New Roman"/>
                <w:color w:val="000000"/>
              </w:rPr>
              <w:t xml:space="preserve">, протягом 24 годин з моменту розміщення замовником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повідомлення з вимогою про усунення таких </w:t>
            </w:r>
            <w:proofErr w:type="spellStart"/>
            <w:r w:rsidRPr="00A07D93">
              <w:rPr>
                <w:rFonts w:ascii="Times New Roman" w:eastAsia="Times New Roman" w:hAnsi="Times New Roman" w:cs="Times New Roman"/>
                <w:color w:val="000000"/>
              </w:rPr>
              <w:t>невідповідностей</w:t>
            </w:r>
            <w:proofErr w:type="spellEnd"/>
            <w:r w:rsidRPr="00A07D93">
              <w:rPr>
                <w:rFonts w:ascii="Times New Roman" w:eastAsia="Times New Roman" w:hAnsi="Times New Roman" w:cs="Times New Roman"/>
                <w:color w:val="000000"/>
              </w:rPr>
              <w:t>;</w:t>
            </w:r>
          </w:p>
          <w:p w14:paraId="5F618AB8" w14:textId="77777777" w:rsidR="0018694B" w:rsidRPr="00A07D93" w:rsidRDefault="0018694B" w:rsidP="00695A32">
            <w:pPr>
              <w:numPr>
                <w:ilvl w:val="0"/>
                <w:numId w:val="15"/>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3C13B0B3" w14:textId="77777777" w:rsidR="0018694B" w:rsidRPr="00A07D93" w:rsidRDefault="0018694B" w:rsidP="00695A32">
            <w:pPr>
              <w:numPr>
                <w:ilvl w:val="0"/>
                <w:numId w:val="15"/>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визначив конфіденційною інформацію, що не може бути визначена як конфіденційна відповідно до вимог частини другої статті 28 Закону;</w:t>
            </w:r>
          </w:p>
          <w:p w14:paraId="5A6EA688" w14:textId="77777777" w:rsidR="0018694B" w:rsidRPr="00A07D93" w:rsidRDefault="0018694B" w:rsidP="00695A32">
            <w:pPr>
              <w:numPr>
                <w:ilvl w:val="0"/>
                <w:numId w:val="15"/>
              </w:numPr>
              <w:spacing w:after="15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07D93">
              <w:rPr>
                <w:rFonts w:ascii="Times New Roman" w:eastAsia="Times New Roman" w:hAnsi="Times New Roman" w:cs="Times New Roman"/>
                <w:color w:val="000000"/>
              </w:rPr>
              <w:t>бенефіціарним</w:t>
            </w:r>
            <w:proofErr w:type="spellEnd"/>
            <w:r w:rsidRPr="00A07D93">
              <w:rPr>
                <w:rFonts w:ascii="Times New Roman" w:eastAsia="Times New Roman" w:hAnsi="Times New Roman" w:cs="Times New Roman"/>
                <w:color w:val="00000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1F791A3"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lastRenderedPageBreak/>
              <w:t>2) тендерна пропозиція:</w:t>
            </w:r>
          </w:p>
          <w:p w14:paraId="719AF912" w14:textId="77777777" w:rsidR="0018694B" w:rsidRPr="00A07D93" w:rsidRDefault="0018694B" w:rsidP="00695A32">
            <w:pPr>
              <w:numPr>
                <w:ilvl w:val="0"/>
                <w:numId w:val="16"/>
              </w:numPr>
              <w:spacing w:before="150"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w:t>
            </w:r>
          </w:p>
          <w:p w14:paraId="61522617" w14:textId="77777777" w:rsidR="0018694B" w:rsidRPr="00A07D93" w:rsidRDefault="0018694B" w:rsidP="00695A32">
            <w:pPr>
              <w:numPr>
                <w:ilvl w:val="0"/>
                <w:numId w:val="16"/>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викладена іншою мовою (мовами), ніж мова (мови), що передбачена тендерною документацією;</w:t>
            </w:r>
          </w:p>
          <w:p w14:paraId="278C389E" w14:textId="77777777" w:rsidR="0018694B" w:rsidRPr="00A07D93" w:rsidRDefault="0018694B" w:rsidP="00695A32">
            <w:pPr>
              <w:numPr>
                <w:ilvl w:val="0"/>
                <w:numId w:val="16"/>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є такою, строк дії якої закінчився;</w:t>
            </w:r>
          </w:p>
          <w:p w14:paraId="4964CD54" w14:textId="77777777" w:rsidR="0018694B" w:rsidRPr="00A07D93" w:rsidRDefault="0018694B" w:rsidP="00695A32">
            <w:pPr>
              <w:numPr>
                <w:ilvl w:val="0"/>
                <w:numId w:val="16"/>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є такою, ціна якої перевищує очікувану вартість предмета закупівлі, визначену замовником в оголошенні про проведення відкритих торгів.</w:t>
            </w:r>
          </w:p>
          <w:p w14:paraId="3B25F7BE" w14:textId="77777777" w:rsidR="0018694B" w:rsidRPr="00A07D93" w:rsidRDefault="0018694B" w:rsidP="00695A32">
            <w:pPr>
              <w:numPr>
                <w:ilvl w:val="0"/>
                <w:numId w:val="16"/>
              </w:numPr>
              <w:spacing w:after="15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не відповідає вимогам, установленим у тендерній документації відповідно до абзацу першого частини третьої статті 22 Закону;</w:t>
            </w:r>
          </w:p>
          <w:p w14:paraId="3A9E00E7"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3) переможець процедури закупівлі:</w:t>
            </w:r>
          </w:p>
          <w:p w14:paraId="5A955F54" w14:textId="77777777" w:rsidR="0018694B" w:rsidRPr="00A07D93" w:rsidRDefault="0018694B" w:rsidP="00695A32">
            <w:pPr>
              <w:numPr>
                <w:ilvl w:val="0"/>
                <w:numId w:val="17"/>
              </w:numPr>
              <w:spacing w:before="150"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2F77094F" w14:textId="77777777" w:rsidR="0018694B" w:rsidRPr="00A07D93" w:rsidRDefault="0018694B" w:rsidP="00695A32">
            <w:pPr>
              <w:numPr>
                <w:ilvl w:val="0"/>
                <w:numId w:val="17"/>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04ACF5D8" w14:textId="77777777" w:rsidR="0018694B" w:rsidRPr="00A07D93" w:rsidRDefault="0018694B" w:rsidP="00695A32">
            <w:pPr>
              <w:numPr>
                <w:ilvl w:val="0"/>
                <w:numId w:val="17"/>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не надав копію ліцензії або документа дозвільного характеру (у разі їх наявності) відповідно до частини другої статті 41 Закону;</w:t>
            </w:r>
          </w:p>
          <w:p w14:paraId="7A600049" w14:textId="77777777" w:rsidR="0018694B" w:rsidRPr="00A07D93" w:rsidRDefault="0018694B" w:rsidP="00695A32">
            <w:pPr>
              <w:numPr>
                <w:ilvl w:val="0"/>
                <w:numId w:val="17"/>
              </w:numPr>
              <w:spacing w:after="15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FF7DFCA"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Замовник може відхилити тендерну пропозицію із зазначенням аргументації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у разі, коли:</w:t>
            </w:r>
          </w:p>
          <w:p w14:paraId="7351182E" w14:textId="77777777" w:rsidR="0018694B" w:rsidRPr="00A07D93" w:rsidRDefault="0018694B" w:rsidP="00695A32">
            <w:pPr>
              <w:numPr>
                <w:ilvl w:val="0"/>
                <w:numId w:val="18"/>
              </w:numPr>
              <w:spacing w:before="150"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91987B6" w14:textId="77777777" w:rsidR="0018694B" w:rsidRPr="00A07D93" w:rsidRDefault="0018694B" w:rsidP="00695A32">
            <w:pPr>
              <w:numPr>
                <w:ilvl w:val="0"/>
                <w:numId w:val="18"/>
              </w:numPr>
              <w:spacing w:after="15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3781348"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088738C"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w:t>
            </w:r>
          </w:p>
        </w:tc>
      </w:tr>
      <w:tr w:rsidR="0018694B" w:rsidRPr="00A07D93" w14:paraId="214E1B1E" w14:textId="77777777" w:rsidTr="00695A3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0060" w:type="dxa"/>
            <w:gridSpan w:val="7"/>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D17A51" w14:textId="77777777" w:rsidR="0018694B" w:rsidRPr="00A07D93" w:rsidRDefault="0018694B" w:rsidP="00695A32">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lastRenderedPageBreak/>
              <w:t>Результати тендеру та укладання договору про закупівлю</w:t>
            </w:r>
          </w:p>
        </w:tc>
      </w:tr>
      <w:tr w:rsidR="0018694B" w:rsidRPr="00A07D93" w14:paraId="5B7C9BF0" w14:textId="77777777" w:rsidTr="00695A3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730F63" w14:textId="77777777" w:rsidR="0018694B" w:rsidRPr="00A07D93" w:rsidRDefault="0018694B" w:rsidP="00695A32">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lastRenderedPageBreak/>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22195C" w14:textId="77777777" w:rsidR="0018694B" w:rsidRPr="00A07D93" w:rsidRDefault="0018694B" w:rsidP="00695A32">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Відміна замовником тендеру чи визнання його таким, що не відбувся</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33DACE"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Замовник відміняє відкриті торги у разі:</w:t>
            </w:r>
          </w:p>
          <w:p w14:paraId="385DD865"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1) відсутності подальшої потреби в закупівлі товарів, робіт чи послуг;</w:t>
            </w:r>
          </w:p>
          <w:p w14:paraId="03436014"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2) неможливості усунення порушень, що виникли через виявлені порушення вимог законодавства у сфері публічних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з описом таких порушень;</w:t>
            </w:r>
          </w:p>
          <w:p w14:paraId="4AC99A62"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3) скорочення обсягу видатків на здійснення закупівлі товарів, робіт чи послуг;</w:t>
            </w:r>
          </w:p>
          <w:p w14:paraId="33348782"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4) коли здійснення закупівлі стало неможливим внаслідок дії обставин непереборної сили.</w:t>
            </w:r>
          </w:p>
          <w:p w14:paraId="013F51E9"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підстави прийняття такого рішення. </w:t>
            </w:r>
          </w:p>
          <w:p w14:paraId="7535F64A"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Відкриті торги автоматично відміняються електронною системою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у разі:</w:t>
            </w:r>
          </w:p>
          <w:p w14:paraId="323659E3"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A233925"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2) неподання жодної тендерної пропозиції для участі у відкритих торгах у строк, установлений замовником згідно з цими особливостями.</w:t>
            </w:r>
          </w:p>
          <w:p w14:paraId="64543EEB"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Електронною системою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EFEAE97"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в день її оприлюднення.</w:t>
            </w:r>
          </w:p>
        </w:tc>
      </w:tr>
      <w:tr w:rsidR="0018694B" w:rsidRPr="00A07D93" w14:paraId="619CBEA9" w14:textId="77777777" w:rsidTr="00695A3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773228" w14:textId="77777777" w:rsidR="0018694B" w:rsidRPr="00A07D93" w:rsidRDefault="0018694B" w:rsidP="00695A32">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CC1EEB" w14:textId="77777777" w:rsidR="0018694B" w:rsidRPr="00A07D93" w:rsidRDefault="0018694B" w:rsidP="00695A32">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Строк укладання договору про закупівлю</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CAF6E8"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повідомлення про намір укласти договір про закупівлю.</w:t>
            </w:r>
          </w:p>
          <w:p w14:paraId="6F6F24CE"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5E3DCDD"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У разі подання скарги до органу оскарження після оприлюднення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повідомлення про намір укласти договір про закупівлю перебіг строку для укладення договору про закупівлю зупиняється.</w:t>
            </w:r>
          </w:p>
        </w:tc>
      </w:tr>
      <w:tr w:rsidR="0018694B" w:rsidRPr="00A07D93" w14:paraId="130EC854" w14:textId="77777777" w:rsidTr="00695A3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4B31F5" w14:textId="77777777" w:rsidR="0018694B" w:rsidRPr="00A07D93" w:rsidRDefault="0018694B" w:rsidP="00695A32">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3</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C878AB" w14:textId="77777777" w:rsidR="0018694B" w:rsidRPr="00A07D93" w:rsidRDefault="0018694B" w:rsidP="00695A32">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Проект договору про закупівлю</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CA0AD7"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Проект договору про закупівлю викладений у Додатку № </w:t>
            </w:r>
            <w:r>
              <w:rPr>
                <w:rFonts w:ascii="Times New Roman" w:eastAsia="Times New Roman" w:hAnsi="Times New Roman" w:cs="Times New Roman"/>
                <w:color w:val="000000"/>
              </w:rPr>
              <w:t>4</w:t>
            </w:r>
            <w:r w:rsidRPr="00A07D93">
              <w:rPr>
                <w:rFonts w:ascii="Times New Roman" w:eastAsia="Times New Roman" w:hAnsi="Times New Roman" w:cs="Times New Roman"/>
                <w:color w:val="000000"/>
              </w:rPr>
              <w:t xml:space="preserve"> до тендерної документації.</w:t>
            </w:r>
          </w:p>
        </w:tc>
      </w:tr>
      <w:tr w:rsidR="0018694B" w:rsidRPr="00A07D93" w14:paraId="51D98D0B" w14:textId="77777777" w:rsidTr="00695A3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927F969" w14:textId="77777777" w:rsidR="0018694B" w:rsidRPr="00A07D93" w:rsidRDefault="0018694B" w:rsidP="00695A32">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lastRenderedPageBreak/>
              <w:t>4</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980224" w14:textId="77777777" w:rsidR="0018694B" w:rsidRPr="00A07D93" w:rsidRDefault="0018694B" w:rsidP="00695A32">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Умови укладання договору про закупівлю</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97067A" w14:textId="77777777" w:rsidR="0018694B" w:rsidRDefault="0018694B" w:rsidP="00695A32">
            <w:pPr>
              <w:spacing w:before="150" w:after="150"/>
              <w:jc w:val="both"/>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Договір про закупівлю укладається відповідно до норм Цивільного та Господарського кодексів України </w:t>
            </w:r>
            <w:r>
              <w:rPr>
                <w:rFonts w:ascii="Times New Roman" w:eastAsia="Times New Roman" w:hAnsi="Times New Roman" w:cs="Times New Roman"/>
                <w:color w:val="000000"/>
              </w:rPr>
              <w:t xml:space="preserve">та </w:t>
            </w:r>
            <w:r w:rsidRPr="00A07D93">
              <w:rPr>
                <w:rFonts w:ascii="Times New Roman" w:eastAsia="Times New Roman" w:hAnsi="Times New Roman" w:cs="Times New Roman"/>
                <w:color w:val="000000"/>
              </w:rPr>
              <w:t xml:space="preserve">з урахуванням </w:t>
            </w:r>
            <w:r>
              <w:rPr>
                <w:rFonts w:ascii="Times New Roman" w:eastAsia="Times New Roman" w:hAnsi="Times New Roman" w:cs="Times New Roman"/>
                <w:color w:val="000000"/>
              </w:rPr>
              <w:t>О</w:t>
            </w:r>
            <w:r w:rsidRPr="00A07D93">
              <w:rPr>
                <w:rFonts w:ascii="Times New Roman" w:eastAsia="Times New Roman" w:hAnsi="Times New Roman" w:cs="Times New Roman"/>
                <w:color w:val="000000"/>
              </w:rPr>
              <w:t>собливостей</w:t>
            </w:r>
            <w:r>
              <w:rPr>
                <w:rFonts w:ascii="Times New Roman" w:eastAsia="Times New Roman" w:hAnsi="Times New Roman" w:cs="Times New Roman"/>
                <w:color w:val="000000"/>
              </w:rPr>
              <w:t>.</w:t>
            </w:r>
            <w:r w:rsidRPr="00A07D93">
              <w:rPr>
                <w:rFonts w:ascii="Times New Roman" w:eastAsia="Times New Roman" w:hAnsi="Times New Roman" w:cs="Times New Roman"/>
                <w:color w:val="000000"/>
              </w:rPr>
              <w:t xml:space="preserve"> </w:t>
            </w:r>
          </w:p>
          <w:p w14:paraId="4BE069A2" w14:textId="77777777" w:rsidR="0018694B" w:rsidRPr="00A07D93" w:rsidRDefault="0018694B" w:rsidP="00695A32">
            <w:pPr>
              <w:spacing w:before="150" w:after="150" w:line="240" w:lineRule="auto"/>
              <w:jc w:val="both"/>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Умови договору про закупівлю не повинні відрізнятися від змісту тендерної пропозиції переможця процедури закупівлі, </w:t>
            </w:r>
          </w:p>
          <w:p w14:paraId="7B415A98"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Переможець процедури закупівлі під час укладення договору про закупівлю повинен надати: </w:t>
            </w:r>
          </w:p>
          <w:p w14:paraId="153D64E5" w14:textId="77777777" w:rsidR="0018694B" w:rsidRPr="00A07D93" w:rsidRDefault="0018694B" w:rsidP="00695A32">
            <w:pPr>
              <w:spacing w:before="150" w:after="150" w:line="240" w:lineRule="auto"/>
              <w:jc w:val="both"/>
              <w:rPr>
                <w:rFonts w:ascii="Times New Roman" w:eastAsia="Times New Roman" w:hAnsi="Times New Roman" w:cs="Times New Roman"/>
                <w:i/>
              </w:rPr>
            </w:pPr>
            <w:r w:rsidRPr="00A07D93">
              <w:rPr>
                <w:rFonts w:ascii="Times New Roman" w:eastAsia="Times New Roman" w:hAnsi="Times New Roman" w:cs="Times New Roman"/>
                <w:color w:val="000000"/>
              </w:rPr>
              <w:t xml:space="preserve">1) відповідну інформацію про право підписання договору про закупівлю </w:t>
            </w:r>
            <w:bookmarkStart w:id="5" w:name="_Hlk122425975"/>
            <w:r w:rsidRPr="00A07D93">
              <w:rPr>
                <w:rFonts w:ascii="Times New Roman" w:eastAsia="Times New Roman" w:hAnsi="Times New Roman" w:cs="Times New Roman"/>
                <w:color w:val="000000"/>
              </w:rPr>
              <w:t xml:space="preserve">шляхом завантаження інформації в електронну систему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w:t>
            </w:r>
            <w:bookmarkEnd w:id="5"/>
          </w:p>
          <w:p w14:paraId="6F54596A"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1F72881"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8694B" w:rsidRPr="00A07D93" w14:paraId="36C1227E" w14:textId="77777777" w:rsidTr="00695A3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04B0F8" w14:textId="77777777" w:rsidR="0018694B" w:rsidRPr="00A07D93" w:rsidRDefault="0018694B" w:rsidP="00695A32">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5</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05E8FF" w14:textId="77777777" w:rsidR="0018694B" w:rsidRPr="00A07D93" w:rsidRDefault="0018694B" w:rsidP="00695A32">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Дії замовника при відмові переможця процедури закупівлі від підписання договір про закупівлю</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C83C60" w14:textId="77777777" w:rsidR="0018694B" w:rsidRPr="00A07D93" w:rsidRDefault="0018694B" w:rsidP="00695A32">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8694B" w:rsidRPr="00A07D93" w14:paraId="7D43523C" w14:textId="77777777" w:rsidTr="00695A3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54F9AA" w14:textId="77777777" w:rsidR="0018694B" w:rsidRPr="00A07D93" w:rsidRDefault="0018694B" w:rsidP="00695A32">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FAC9F3" w14:textId="77777777" w:rsidR="0018694B" w:rsidRPr="00A07D93" w:rsidRDefault="0018694B" w:rsidP="00695A32">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Забезпечення виконання договору про закупівлю</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2224ED" w14:textId="77777777" w:rsidR="0018694B" w:rsidRPr="00A07D93" w:rsidRDefault="0018694B" w:rsidP="00695A32">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Не вимагається.</w:t>
            </w:r>
          </w:p>
          <w:p w14:paraId="00EF740A" w14:textId="77777777" w:rsidR="0018694B" w:rsidRPr="00A07D93" w:rsidRDefault="0018694B" w:rsidP="00695A32">
            <w:pPr>
              <w:spacing w:before="150" w:after="150" w:line="240" w:lineRule="auto"/>
              <w:jc w:val="both"/>
              <w:rPr>
                <w:rFonts w:ascii="Times New Roman" w:eastAsia="Times New Roman" w:hAnsi="Times New Roman" w:cs="Times New Roman"/>
              </w:rPr>
            </w:pPr>
          </w:p>
        </w:tc>
      </w:tr>
    </w:tbl>
    <w:p w14:paraId="1AB6C741" w14:textId="77777777" w:rsidR="0018694B" w:rsidRPr="00A07D93" w:rsidRDefault="0018694B" w:rsidP="0018694B">
      <w:pPr>
        <w:widowControl w:val="0"/>
        <w:spacing w:after="0" w:line="240" w:lineRule="auto"/>
        <w:jc w:val="both"/>
        <w:rPr>
          <w:rFonts w:ascii="Times New Roman" w:eastAsia="Times New Roman" w:hAnsi="Times New Roman" w:cs="Times New Roman"/>
          <w:highlight w:val="green"/>
        </w:rPr>
      </w:pPr>
    </w:p>
    <w:p w14:paraId="7106C694" w14:textId="77777777" w:rsidR="0018694B" w:rsidRPr="00A07D93" w:rsidRDefault="0018694B" w:rsidP="0018694B">
      <w:pPr>
        <w:widowControl w:val="0"/>
        <w:spacing w:after="0" w:line="240" w:lineRule="auto"/>
        <w:jc w:val="both"/>
        <w:rPr>
          <w:rFonts w:ascii="Times New Roman" w:eastAsia="Times New Roman" w:hAnsi="Times New Roman" w:cs="Times New Roman"/>
        </w:rPr>
      </w:pPr>
    </w:p>
    <w:p w14:paraId="2BFCFDEC" w14:textId="77777777" w:rsidR="0018694B" w:rsidRPr="00A07D93" w:rsidRDefault="0018694B" w:rsidP="0018694B">
      <w:pPr>
        <w:widowControl w:val="0"/>
        <w:spacing w:after="0" w:line="240" w:lineRule="auto"/>
        <w:jc w:val="both"/>
        <w:rPr>
          <w:rFonts w:ascii="Times New Roman" w:eastAsia="Times New Roman" w:hAnsi="Times New Roman" w:cs="Times New Roman"/>
        </w:rPr>
      </w:pPr>
    </w:p>
    <w:p w14:paraId="23A61EC7" w14:textId="77777777" w:rsidR="0018694B" w:rsidRPr="00A07D93" w:rsidRDefault="0018694B" w:rsidP="0018694B">
      <w:pPr>
        <w:rPr>
          <w:rFonts w:ascii="Times New Roman" w:hAnsi="Times New Roman" w:cs="Times New Roman"/>
        </w:rPr>
      </w:pPr>
    </w:p>
    <w:p w14:paraId="36F77C2E" w14:textId="77777777" w:rsidR="0018694B" w:rsidRPr="00A07D93" w:rsidRDefault="0018694B" w:rsidP="0018694B">
      <w:pPr>
        <w:rPr>
          <w:rFonts w:ascii="Times New Roman" w:hAnsi="Times New Roman" w:cs="Times New Roman"/>
        </w:rPr>
      </w:pPr>
    </w:p>
    <w:p w14:paraId="4F63B9EA" w14:textId="77777777" w:rsidR="0018694B" w:rsidRPr="00A07D93" w:rsidRDefault="0018694B" w:rsidP="0018694B">
      <w:pPr>
        <w:rPr>
          <w:rFonts w:ascii="Times New Roman" w:hAnsi="Times New Roman" w:cs="Times New Roman"/>
        </w:rPr>
      </w:pPr>
    </w:p>
    <w:p w14:paraId="3FE0319B" w14:textId="77777777" w:rsidR="0018694B" w:rsidRPr="00A07D93" w:rsidRDefault="0018694B" w:rsidP="0018694B">
      <w:pPr>
        <w:rPr>
          <w:rFonts w:ascii="Times New Roman" w:hAnsi="Times New Roman" w:cs="Times New Roman"/>
        </w:rPr>
      </w:pPr>
    </w:p>
    <w:p w14:paraId="16DBDADB" w14:textId="77777777" w:rsidR="0018694B" w:rsidRPr="00A07D93" w:rsidRDefault="0018694B" w:rsidP="0018694B">
      <w:pPr>
        <w:rPr>
          <w:rFonts w:ascii="Times New Roman" w:hAnsi="Times New Roman" w:cs="Times New Roman"/>
        </w:rPr>
      </w:pPr>
    </w:p>
    <w:p w14:paraId="0B67CB58" w14:textId="77777777" w:rsidR="0018694B" w:rsidRPr="00A07D93" w:rsidRDefault="0018694B" w:rsidP="0018694B">
      <w:pPr>
        <w:rPr>
          <w:rFonts w:ascii="Times New Roman" w:hAnsi="Times New Roman" w:cs="Times New Roman"/>
        </w:rPr>
      </w:pPr>
    </w:p>
    <w:p w14:paraId="27F0A2E5" w14:textId="77777777" w:rsidR="0018694B" w:rsidRPr="00A07D93" w:rsidRDefault="0018694B" w:rsidP="0018694B">
      <w:pPr>
        <w:rPr>
          <w:rFonts w:ascii="Times New Roman" w:hAnsi="Times New Roman" w:cs="Times New Roman"/>
        </w:rPr>
      </w:pPr>
    </w:p>
    <w:p w14:paraId="55A6004F" w14:textId="77777777" w:rsidR="0018694B" w:rsidRPr="00A07D93" w:rsidRDefault="0018694B" w:rsidP="0018694B">
      <w:pPr>
        <w:rPr>
          <w:rFonts w:ascii="Times New Roman" w:hAnsi="Times New Roman" w:cs="Times New Roman"/>
        </w:rPr>
      </w:pPr>
    </w:p>
    <w:p w14:paraId="5C66BDB9" w14:textId="77777777" w:rsidR="0018694B" w:rsidRPr="00A07D93" w:rsidRDefault="0018694B" w:rsidP="0018694B">
      <w:pPr>
        <w:jc w:val="right"/>
        <w:rPr>
          <w:rFonts w:ascii="Times New Roman" w:hAnsi="Times New Roman" w:cs="Times New Roman"/>
          <w:b/>
          <w:bCs/>
          <w:lang w:val="ru-RU"/>
        </w:rPr>
      </w:pPr>
      <w:r w:rsidRPr="00A07D93">
        <w:rPr>
          <w:rFonts w:ascii="Times New Roman" w:hAnsi="Times New Roman" w:cs="Times New Roman"/>
          <w:b/>
          <w:bCs/>
          <w:lang w:val="ru-RU"/>
        </w:rPr>
        <w:br w:type="page"/>
      </w:r>
    </w:p>
    <w:p w14:paraId="6C89590A" w14:textId="77777777" w:rsidR="0018694B" w:rsidRPr="00A07D93" w:rsidRDefault="0018694B" w:rsidP="0018694B">
      <w:pPr>
        <w:jc w:val="right"/>
        <w:rPr>
          <w:rFonts w:ascii="Times New Roman" w:hAnsi="Times New Roman" w:cs="Times New Roman"/>
          <w:b/>
          <w:bCs/>
          <w:lang w:val="ru-RU"/>
        </w:rPr>
      </w:pPr>
      <w:proofErr w:type="spellStart"/>
      <w:r w:rsidRPr="00A07D93">
        <w:rPr>
          <w:rFonts w:ascii="Times New Roman" w:hAnsi="Times New Roman" w:cs="Times New Roman"/>
          <w:b/>
          <w:bCs/>
          <w:lang w:val="ru-RU"/>
        </w:rPr>
        <w:lastRenderedPageBreak/>
        <w:t>Додаток</w:t>
      </w:r>
      <w:proofErr w:type="spellEnd"/>
      <w:r w:rsidRPr="00A07D93">
        <w:rPr>
          <w:rFonts w:ascii="Times New Roman" w:hAnsi="Times New Roman" w:cs="Times New Roman"/>
          <w:b/>
          <w:bCs/>
          <w:lang w:val="ru-RU"/>
        </w:rPr>
        <w:t xml:space="preserve"> №1</w:t>
      </w:r>
    </w:p>
    <w:p w14:paraId="6C29D7FB" w14:textId="77777777" w:rsidR="0018694B" w:rsidRPr="00A07D93" w:rsidRDefault="0018694B" w:rsidP="0018694B">
      <w:pPr>
        <w:widowControl w:val="0"/>
        <w:shd w:val="clear" w:color="auto" w:fill="FFFFFF"/>
        <w:rPr>
          <w:rFonts w:ascii="Times New Roman" w:hAnsi="Times New Roman" w:cs="Times New Roman"/>
          <w:b/>
          <w:bCs/>
          <w:iCs/>
          <w:color w:val="000000" w:themeColor="text1"/>
          <w:spacing w:val="-3"/>
          <w:lang w:eastAsia="uk-UA"/>
        </w:rPr>
      </w:pPr>
    </w:p>
    <w:p w14:paraId="1C4FA20F" w14:textId="77777777" w:rsidR="0018694B" w:rsidRPr="00A07D93" w:rsidRDefault="0018694B" w:rsidP="0018694B">
      <w:pPr>
        <w:widowControl w:val="0"/>
        <w:shd w:val="clear" w:color="auto" w:fill="FFFFFF"/>
        <w:ind w:hanging="15"/>
        <w:jc w:val="center"/>
        <w:rPr>
          <w:rFonts w:ascii="Times New Roman" w:hAnsi="Times New Roman" w:cs="Times New Roman"/>
          <w:color w:val="000000" w:themeColor="text1"/>
        </w:rPr>
      </w:pPr>
      <w:r w:rsidRPr="00A07D93">
        <w:rPr>
          <w:rFonts w:ascii="Times New Roman" w:hAnsi="Times New Roman" w:cs="Times New Roman"/>
          <w:b/>
          <w:bCs/>
          <w:iCs/>
          <w:color w:val="000000" w:themeColor="text1"/>
          <w:spacing w:val="-3"/>
          <w:lang w:eastAsia="uk-UA"/>
        </w:rPr>
        <w:t>Форма</w:t>
      </w:r>
    </w:p>
    <w:p w14:paraId="3608E640" w14:textId="77777777" w:rsidR="0018694B" w:rsidRPr="00A07D93" w:rsidRDefault="0018694B" w:rsidP="0018694B">
      <w:pPr>
        <w:widowControl w:val="0"/>
        <w:shd w:val="clear" w:color="auto" w:fill="FFFFFF"/>
        <w:ind w:hanging="15"/>
        <w:jc w:val="center"/>
        <w:rPr>
          <w:rFonts w:ascii="Times New Roman" w:hAnsi="Times New Roman" w:cs="Times New Roman"/>
          <w:b/>
          <w:bCs/>
          <w:iCs/>
          <w:color w:val="000000" w:themeColor="text1"/>
          <w:spacing w:val="-3"/>
          <w:lang w:eastAsia="uk-UA"/>
        </w:rPr>
      </w:pPr>
      <w:r w:rsidRPr="00A07D93">
        <w:rPr>
          <w:rFonts w:ascii="Times New Roman" w:hAnsi="Times New Roman" w:cs="Times New Roman"/>
          <w:b/>
          <w:bCs/>
          <w:iCs/>
          <w:color w:val="000000" w:themeColor="text1"/>
          <w:spacing w:val="-3"/>
          <w:lang w:eastAsia="uk-UA"/>
        </w:rPr>
        <w:t>ТЕНДЕРНА ПРОПОЗИЦІЯ</w:t>
      </w:r>
    </w:p>
    <w:p w14:paraId="655E7A1E" w14:textId="77777777" w:rsidR="0018694B" w:rsidRPr="0018694B" w:rsidRDefault="0018694B" w:rsidP="0018694B">
      <w:pPr>
        <w:widowControl w:val="0"/>
        <w:suppressAutoHyphens/>
        <w:spacing w:after="0" w:line="240" w:lineRule="auto"/>
        <w:jc w:val="center"/>
        <w:rPr>
          <w:rFonts w:ascii="Times New Roman" w:hAnsi="Times New Roman" w:cs="Times New Roman"/>
          <w:b/>
          <w:bCs/>
          <w:i/>
          <w:iCs/>
          <w:sz w:val="24"/>
          <w:szCs w:val="24"/>
        </w:rPr>
      </w:pPr>
      <w:r w:rsidRPr="0018694B">
        <w:rPr>
          <w:rFonts w:ascii="Times New Roman" w:hAnsi="Times New Roman"/>
          <w:b/>
          <w:bCs/>
          <w:i/>
          <w:iCs/>
          <w:color w:val="000000"/>
          <w:sz w:val="24"/>
          <w:szCs w:val="24"/>
          <w:bdr w:val="none" w:sz="0" w:space="0" w:color="auto" w:frame="1"/>
          <w:shd w:val="clear" w:color="auto" w:fill="FFFFFF" w:themeFill="background1"/>
        </w:rPr>
        <w:t>Фруктові та овочеві соки</w:t>
      </w:r>
    </w:p>
    <w:p w14:paraId="747FB4A0" w14:textId="77777777" w:rsidR="0018694B" w:rsidRPr="0018694B" w:rsidRDefault="0018694B" w:rsidP="0018694B">
      <w:pPr>
        <w:shd w:val="clear" w:color="auto" w:fill="FDFEFD"/>
        <w:spacing w:after="0" w:line="240" w:lineRule="auto"/>
        <w:jc w:val="center"/>
        <w:textAlignment w:val="baseline"/>
        <w:rPr>
          <w:rFonts w:ascii="Times New Roman" w:eastAsia="Times New Roman" w:hAnsi="Times New Roman" w:cs="Times New Roman"/>
          <w:b/>
          <w:bCs/>
          <w:i/>
          <w:iCs/>
          <w:sz w:val="24"/>
          <w:szCs w:val="24"/>
          <w:lang w:eastAsia="zh-CN"/>
        </w:rPr>
      </w:pPr>
      <w:r w:rsidRPr="0018694B">
        <w:rPr>
          <w:rFonts w:ascii="Times New Roman" w:hAnsi="Times New Roman"/>
          <w:b/>
          <w:bCs/>
          <w:i/>
          <w:iCs/>
          <w:color w:val="000000"/>
          <w:sz w:val="24"/>
          <w:szCs w:val="24"/>
          <w:bdr w:val="none" w:sz="0" w:space="0" w:color="auto" w:frame="1"/>
          <w:shd w:val="clear" w:color="auto" w:fill="FFFFFF" w:themeFill="background1"/>
        </w:rPr>
        <w:t>згідно коду ДК 021:2015:1532 0000-7</w:t>
      </w:r>
    </w:p>
    <w:p w14:paraId="60D33B00" w14:textId="77777777" w:rsidR="0018694B" w:rsidRDefault="0018694B" w:rsidP="0018694B">
      <w:pPr>
        <w:keepLines/>
        <w:autoSpaceDE w:val="0"/>
        <w:autoSpaceDN w:val="0"/>
        <w:spacing w:after="0" w:line="240" w:lineRule="auto"/>
        <w:jc w:val="both"/>
        <w:rPr>
          <w:iCs/>
          <w:color w:val="000000" w:themeColor="text1"/>
          <w:spacing w:val="4"/>
        </w:rPr>
      </w:pPr>
    </w:p>
    <w:p w14:paraId="228B48C4" w14:textId="550D7056" w:rsidR="0018694B" w:rsidRPr="0018694B" w:rsidRDefault="0018694B" w:rsidP="0018694B">
      <w:pPr>
        <w:widowControl w:val="0"/>
        <w:suppressAutoHyphens/>
        <w:spacing w:after="0" w:line="240" w:lineRule="auto"/>
        <w:rPr>
          <w:rFonts w:ascii="Times New Roman" w:hAnsi="Times New Roman" w:cs="Times New Roman"/>
          <w:sz w:val="24"/>
          <w:szCs w:val="24"/>
        </w:rPr>
      </w:pPr>
      <w:r w:rsidRPr="00A07D93">
        <w:rPr>
          <w:iCs/>
          <w:color w:val="000000" w:themeColor="text1"/>
          <w:spacing w:val="4"/>
        </w:rPr>
        <w:t xml:space="preserve">    </w:t>
      </w:r>
      <w:r w:rsidRPr="00E874D9">
        <w:rPr>
          <w:rFonts w:ascii="Times New Roman" w:hAnsi="Times New Roman" w:cs="Times New Roman"/>
          <w:iCs/>
          <w:color w:val="000000" w:themeColor="text1"/>
          <w:spacing w:val="4"/>
        </w:rPr>
        <w:t xml:space="preserve">Ми, (найменування Учасника), надаємо свою тендерну пропозицію щодо участі у тендерних торгах на закупівлю код </w:t>
      </w:r>
      <w:r w:rsidRPr="00E874D9">
        <w:rPr>
          <w:rFonts w:ascii="Times New Roman" w:hAnsi="Times New Roman" w:cs="Times New Roman"/>
          <w:b/>
          <w:color w:val="000000" w:themeColor="text1"/>
        </w:rPr>
        <w:t>згідно коду</w:t>
      </w:r>
      <w:r w:rsidRPr="00E874D9">
        <w:rPr>
          <w:rFonts w:ascii="Times New Roman" w:hAnsi="Times New Roman" w:cs="Times New Roman"/>
          <w:color w:val="000000" w:themeColor="text1"/>
        </w:rPr>
        <w:t xml:space="preserve"> </w:t>
      </w:r>
      <w:r w:rsidRPr="00E874D9">
        <w:rPr>
          <w:rFonts w:ascii="Times New Roman" w:hAnsi="Times New Roman" w:cs="Times New Roman"/>
          <w:b/>
        </w:rPr>
        <w:t>ДК 021:2015</w:t>
      </w:r>
      <w:r>
        <w:rPr>
          <w:rFonts w:ascii="Times New Roman" w:hAnsi="Times New Roman" w:cs="Times New Roman"/>
          <w:b/>
        </w:rPr>
        <w:t>:</w:t>
      </w:r>
      <w:r w:rsidRPr="0018694B">
        <w:rPr>
          <w:rFonts w:ascii="Times New Roman" w:hAnsi="Times New Roman"/>
          <w:color w:val="000000"/>
          <w:sz w:val="24"/>
          <w:szCs w:val="24"/>
          <w:bdr w:val="none" w:sz="0" w:space="0" w:color="auto" w:frame="1"/>
          <w:shd w:val="clear" w:color="auto" w:fill="FFFFFF" w:themeFill="background1"/>
        </w:rPr>
        <w:t xml:space="preserve"> </w:t>
      </w:r>
      <w:r w:rsidRPr="008E26A6">
        <w:rPr>
          <w:rFonts w:ascii="Times New Roman" w:hAnsi="Times New Roman"/>
          <w:b/>
          <w:bCs/>
          <w:color w:val="000000"/>
          <w:sz w:val="24"/>
          <w:szCs w:val="24"/>
          <w:bdr w:val="none" w:sz="0" w:space="0" w:color="auto" w:frame="1"/>
          <w:shd w:val="clear" w:color="auto" w:fill="FFFFFF" w:themeFill="background1"/>
        </w:rPr>
        <w:t>1532 0000-7 Фруктові та овочеві</w:t>
      </w:r>
      <w:r w:rsidRPr="0018694B">
        <w:rPr>
          <w:rFonts w:ascii="Times New Roman" w:hAnsi="Times New Roman"/>
          <w:color w:val="000000"/>
          <w:sz w:val="24"/>
          <w:szCs w:val="24"/>
          <w:bdr w:val="none" w:sz="0" w:space="0" w:color="auto" w:frame="1"/>
          <w:shd w:val="clear" w:color="auto" w:fill="FFFFFF" w:themeFill="background1"/>
        </w:rPr>
        <w:t xml:space="preserve"> соки</w:t>
      </w:r>
      <w:r w:rsidRPr="004D3FC8">
        <w:rPr>
          <w:rFonts w:ascii="Times New Roman" w:hAnsi="Times New Roman" w:cs="Times New Roman"/>
          <w:kern w:val="2"/>
          <w:lang w:eastAsia="ar-SA"/>
        </w:rPr>
        <w:t xml:space="preserve"> </w:t>
      </w:r>
      <w:r>
        <w:rPr>
          <w:rFonts w:ascii="Times New Roman" w:hAnsi="Times New Roman" w:cs="Times New Roman"/>
          <w:sz w:val="24"/>
          <w:szCs w:val="24"/>
        </w:rPr>
        <w:t xml:space="preserve"> </w:t>
      </w:r>
      <w:r w:rsidRPr="00E874D9">
        <w:rPr>
          <w:rFonts w:ascii="Times New Roman" w:hAnsi="Times New Roman" w:cs="Times New Roman"/>
          <w:iCs/>
          <w:color w:val="000000" w:themeColor="text1"/>
          <w:spacing w:val="4"/>
        </w:rPr>
        <w:t>згідно з технічними та іншими вимогами Замовника.</w:t>
      </w:r>
    </w:p>
    <w:p w14:paraId="547351E8" w14:textId="77777777" w:rsidR="0018694B" w:rsidRPr="00A07D93" w:rsidRDefault="0018694B" w:rsidP="0018694B">
      <w:pPr>
        <w:widowControl w:val="0"/>
        <w:ind w:right="507" w:firstLine="709"/>
        <w:jc w:val="both"/>
        <w:rPr>
          <w:rFonts w:ascii="Times New Roman" w:hAnsi="Times New Roman" w:cs="Times New Roman"/>
          <w:iCs/>
          <w:color w:val="000000" w:themeColor="text1"/>
          <w:spacing w:val="-3"/>
          <w:lang w:eastAsia="uk-UA"/>
        </w:rPr>
      </w:pPr>
      <w:r w:rsidRPr="00A07D93">
        <w:rPr>
          <w:rFonts w:ascii="Times New Roman" w:hAnsi="Times New Roman" w:cs="Times New Roman"/>
          <w:iCs/>
          <w:color w:val="000000" w:themeColor="text1"/>
          <w:spacing w:val="4"/>
          <w:lang w:eastAsia="uk-UA"/>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A07D93">
        <w:rPr>
          <w:rFonts w:ascii="Times New Roman" w:hAnsi="Times New Roman" w:cs="Times New Roman"/>
          <w:iCs/>
          <w:color w:val="000000" w:themeColor="text1"/>
          <w:spacing w:val="-3"/>
          <w:lang w:eastAsia="uk-UA"/>
        </w:rPr>
        <w:t>агальну вартість тендерної пропозиції (з ПДВ</w:t>
      </w:r>
      <w:r w:rsidRPr="00A07D93">
        <w:rPr>
          <w:rFonts w:ascii="Times New Roman" w:hAnsi="Times New Roman" w:cs="Times New Roman"/>
          <w:color w:val="000000" w:themeColor="text1"/>
          <w:lang w:eastAsia="uk-UA"/>
        </w:rPr>
        <w:t>¹</w:t>
      </w:r>
      <w:r w:rsidRPr="00A07D93">
        <w:rPr>
          <w:rFonts w:ascii="Times New Roman" w:hAnsi="Times New Roman" w:cs="Times New Roman"/>
          <w:iCs/>
          <w:color w:val="000000" w:themeColor="text1"/>
          <w:spacing w:val="-3"/>
          <w:lang w:eastAsia="uk-UA"/>
        </w:rPr>
        <w:t>):</w:t>
      </w:r>
    </w:p>
    <w:tbl>
      <w:tblPr>
        <w:tblW w:w="9915" w:type="dxa"/>
        <w:tblCellMar>
          <w:left w:w="105" w:type="dxa"/>
        </w:tblCellMar>
        <w:tblLook w:val="04A0" w:firstRow="1" w:lastRow="0" w:firstColumn="1" w:lastColumn="0" w:noHBand="0" w:noVBand="1"/>
      </w:tblPr>
      <w:tblGrid>
        <w:gridCol w:w="3534"/>
        <w:gridCol w:w="1064"/>
        <w:gridCol w:w="781"/>
        <w:gridCol w:w="1417"/>
        <w:gridCol w:w="1418"/>
        <w:gridCol w:w="1701"/>
      </w:tblGrid>
      <w:tr w:rsidR="0018694B" w:rsidRPr="00A07D93" w14:paraId="26D043B4" w14:textId="77777777" w:rsidTr="00695A32">
        <w:trPr>
          <w:trHeight w:val="1100"/>
        </w:trPr>
        <w:tc>
          <w:tcPr>
            <w:tcW w:w="3534" w:type="dxa"/>
            <w:tcBorders>
              <w:top w:val="single" w:sz="6" w:space="0" w:color="000000"/>
              <w:left w:val="single" w:sz="6" w:space="0" w:color="000000"/>
              <w:bottom w:val="single" w:sz="4" w:space="0" w:color="000000"/>
              <w:right w:val="single" w:sz="6" w:space="0" w:color="000000"/>
            </w:tcBorders>
            <w:shd w:val="clear" w:color="auto" w:fill="auto"/>
          </w:tcPr>
          <w:p w14:paraId="671A0ECA" w14:textId="77777777" w:rsidR="0018694B" w:rsidRPr="00A07D93" w:rsidRDefault="0018694B" w:rsidP="00695A32">
            <w:pPr>
              <w:widowControl w:val="0"/>
              <w:jc w:val="center"/>
              <w:rPr>
                <w:rFonts w:ascii="Times New Roman" w:hAnsi="Times New Roman" w:cs="Times New Roman"/>
                <w:b/>
                <w:bCs/>
                <w:color w:val="000000" w:themeColor="text1"/>
                <w:lang w:eastAsia="uk-UA"/>
              </w:rPr>
            </w:pPr>
            <w:r w:rsidRPr="00A07D93">
              <w:rPr>
                <w:rFonts w:ascii="Times New Roman" w:hAnsi="Times New Roman" w:cs="Times New Roman"/>
                <w:b/>
                <w:bCs/>
                <w:color w:val="000000" w:themeColor="text1"/>
                <w:lang w:eastAsia="uk-UA"/>
              </w:rPr>
              <w:t>Найменування товару</w:t>
            </w:r>
          </w:p>
          <w:p w14:paraId="6DB64F98" w14:textId="77777777" w:rsidR="0018694B" w:rsidRPr="00A07D93" w:rsidRDefault="0018694B" w:rsidP="00695A32">
            <w:pPr>
              <w:widowControl w:val="0"/>
              <w:jc w:val="center"/>
              <w:rPr>
                <w:rFonts w:ascii="Times New Roman" w:hAnsi="Times New Roman" w:cs="Times New Roman"/>
                <w:b/>
                <w:bCs/>
                <w:color w:val="000000" w:themeColor="text1"/>
              </w:rPr>
            </w:pPr>
          </w:p>
        </w:tc>
        <w:tc>
          <w:tcPr>
            <w:tcW w:w="1064" w:type="dxa"/>
            <w:tcBorders>
              <w:top w:val="single" w:sz="6" w:space="0" w:color="000000"/>
              <w:left w:val="single" w:sz="6" w:space="0" w:color="000000"/>
              <w:bottom w:val="single" w:sz="4" w:space="0" w:color="000000"/>
              <w:right w:val="single" w:sz="6" w:space="0" w:color="000000"/>
            </w:tcBorders>
            <w:shd w:val="clear" w:color="auto" w:fill="auto"/>
          </w:tcPr>
          <w:p w14:paraId="06186FDC" w14:textId="77777777" w:rsidR="0018694B" w:rsidRPr="00A07D93" w:rsidRDefault="0018694B" w:rsidP="00695A32">
            <w:pPr>
              <w:widowControl w:val="0"/>
              <w:jc w:val="center"/>
              <w:rPr>
                <w:rFonts w:ascii="Times New Roman" w:hAnsi="Times New Roman" w:cs="Times New Roman"/>
                <w:b/>
                <w:bCs/>
                <w:color w:val="000000" w:themeColor="text1"/>
                <w:lang w:eastAsia="uk-UA"/>
              </w:rPr>
            </w:pPr>
            <w:r w:rsidRPr="00A07D93">
              <w:rPr>
                <w:rFonts w:ascii="Times New Roman" w:hAnsi="Times New Roman" w:cs="Times New Roman"/>
                <w:b/>
                <w:bCs/>
                <w:color w:val="000000" w:themeColor="text1"/>
                <w:lang w:eastAsia="uk-UA"/>
              </w:rPr>
              <w:t>Одиниці виміру</w:t>
            </w:r>
          </w:p>
        </w:tc>
        <w:tc>
          <w:tcPr>
            <w:tcW w:w="781" w:type="dxa"/>
            <w:tcBorders>
              <w:top w:val="single" w:sz="6" w:space="0" w:color="000000"/>
              <w:left w:val="single" w:sz="6" w:space="0" w:color="000000"/>
              <w:bottom w:val="single" w:sz="4" w:space="0" w:color="000000"/>
              <w:right w:val="single" w:sz="6" w:space="0" w:color="000000"/>
            </w:tcBorders>
            <w:shd w:val="clear" w:color="auto" w:fill="auto"/>
          </w:tcPr>
          <w:p w14:paraId="7288054A" w14:textId="77777777" w:rsidR="0018694B" w:rsidRPr="00A07D93" w:rsidRDefault="0018694B" w:rsidP="00695A32">
            <w:pPr>
              <w:widowControl w:val="0"/>
              <w:jc w:val="center"/>
              <w:rPr>
                <w:rFonts w:ascii="Times New Roman" w:hAnsi="Times New Roman" w:cs="Times New Roman"/>
                <w:b/>
                <w:bCs/>
                <w:color w:val="000000" w:themeColor="text1"/>
                <w:lang w:eastAsia="uk-UA"/>
              </w:rPr>
            </w:pPr>
            <w:r w:rsidRPr="00A07D93">
              <w:rPr>
                <w:rFonts w:ascii="Times New Roman" w:hAnsi="Times New Roman" w:cs="Times New Roman"/>
                <w:b/>
                <w:bCs/>
                <w:color w:val="000000" w:themeColor="text1"/>
                <w:lang w:eastAsia="uk-UA"/>
              </w:rPr>
              <w:t>Кіль-кість</w:t>
            </w:r>
          </w:p>
        </w:tc>
        <w:tc>
          <w:tcPr>
            <w:tcW w:w="1417" w:type="dxa"/>
            <w:tcBorders>
              <w:top w:val="single" w:sz="6" w:space="0" w:color="000000"/>
              <w:left w:val="single" w:sz="6" w:space="0" w:color="000000"/>
              <w:bottom w:val="single" w:sz="4" w:space="0" w:color="000000"/>
              <w:right w:val="single" w:sz="6" w:space="0" w:color="000000"/>
            </w:tcBorders>
            <w:shd w:val="clear" w:color="auto" w:fill="auto"/>
          </w:tcPr>
          <w:p w14:paraId="673FD4D4" w14:textId="77777777" w:rsidR="0018694B" w:rsidRPr="00A07D93" w:rsidRDefault="0018694B" w:rsidP="00695A32">
            <w:pPr>
              <w:widowControl w:val="0"/>
              <w:jc w:val="center"/>
              <w:rPr>
                <w:rFonts w:ascii="Times New Roman" w:hAnsi="Times New Roman" w:cs="Times New Roman"/>
                <w:b/>
                <w:bCs/>
                <w:color w:val="000000" w:themeColor="text1"/>
                <w:lang w:eastAsia="uk-UA"/>
              </w:rPr>
            </w:pPr>
            <w:r w:rsidRPr="00A07D93">
              <w:rPr>
                <w:rFonts w:ascii="Times New Roman" w:hAnsi="Times New Roman" w:cs="Times New Roman"/>
                <w:b/>
                <w:bCs/>
                <w:color w:val="000000" w:themeColor="text1"/>
                <w:lang w:eastAsia="uk-UA"/>
              </w:rPr>
              <w:t>Ціна за одиницю грн. з ПДВ</w:t>
            </w:r>
            <w:r w:rsidRPr="00A07D93">
              <w:rPr>
                <w:rFonts w:ascii="Times New Roman" w:hAnsi="Times New Roman" w:cs="Times New Roman"/>
                <w:b/>
                <w:bCs/>
                <w:color w:val="000000" w:themeColor="text1"/>
                <w:vertAlign w:val="superscript"/>
                <w:lang w:eastAsia="uk-UA"/>
              </w:rPr>
              <w:t>1</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14:paraId="16D4A70E" w14:textId="77777777" w:rsidR="0018694B" w:rsidRPr="00A07D93" w:rsidRDefault="0018694B" w:rsidP="00695A32">
            <w:pPr>
              <w:widowControl w:val="0"/>
              <w:jc w:val="center"/>
              <w:rPr>
                <w:rFonts w:ascii="Times New Roman" w:hAnsi="Times New Roman" w:cs="Times New Roman"/>
                <w:b/>
                <w:bCs/>
                <w:color w:val="000000" w:themeColor="text1"/>
                <w:lang w:eastAsia="uk-UA"/>
              </w:rPr>
            </w:pPr>
            <w:r w:rsidRPr="00A07D93">
              <w:rPr>
                <w:rFonts w:ascii="Times New Roman" w:hAnsi="Times New Roman" w:cs="Times New Roman"/>
                <w:b/>
                <w:bCs/>
                <w:color w:val="000000" w:themeColor="text1"/>
                <w:lang w:eastAsia="uk-UA"/>
              </w:rPr>
              <w:t>Загальна вартість грн. з ПДВ</w:t>
            </w:r>
            <w:r w:rsidRPr="00A07D93">
              <w:rPr>
                <w:rFonts w:ascii="Times New Roman" w:hAnsi="Times New Roman" w:cs="Times New Roman"/>
                <w:b/>
                <w:bCs/>
                <w:color w:val="000000" w:themeColor="text1"/>
                <w:vertAlign w:val="superscript"/>
                <w:lang w:eastAsia="uk-UA"/>
              </w:rPr>
              <w:t>1</w:t>
            </w:r>
          </w:p>
        </w:tc>
        <w:tc>
          <w:tcPr>
            <w:tcW w:w="1701" w:type="dxa"/>
            <w:tcBorders>
              <w:top w:val="single" w:sz="6" w:space="0" w:color="000000"/>
              <w:left w:val="single" w:sz="6" w:space="0" w:color="000000"/>
              <w:bottom w:val="single" w:sz="4" w:space="0" w:color="000000"/>
              <w:right w:val="single" w:sz="6" w:space="0" w:color="000000"/>
            </w:tcBorders>
          </w:tcPr>
          <w:p w14:paraId="771975FC" w14:textId="77777777" w:rsidR="0018694B" w:rsidRPr="00A07D93" w:rsidRDefault="0018694B" w:rsidP="00695A32">
            <w:pPr>
              <w:widowControl w:val="0"/>
              <w:jc w:val="center"/>
              <w:rPr>
                <w:rFonts w:ascii="Times New Roman" w:hAnsi="Times New Roman" w:cs="Times New Roman"/>
                <w:b/>
                <w:bCs/>
                <w:color w:val="000000" w:themeColor="text1"/>
                <w:lang w:eastAsia="uk-UA"/>
              </w:rPr>
            </w:pPr>
            <w:r w:rsidRPr="00A07D93">
              <w:rPr>
                <w:rFonts w:ascii="Times New Roman" w:hAnsi="Times New Roman" w:cs="Times New Roman"/>
                <w:b/>
                <w:bCs/>
                <w:color w:val="000000" w:themeColor="text1"/>
                <w:lang w:eastAsia="uk-UA"/>
              </w:rPr>
              <w:t xml:space="preserve">Країна </w:t>
            </w:r>
            <w:r>
              <w:rPr>
                <w:rFonts w:ascii="Times New Roman" w:hAnsi="Times New Roman" w:cs="Times New Roman"/>
                <w:b/>
                <w:bCs/>
                <w:color w:val="000000" w:themeColor="text1"/>
                <w:lang w:eastAsia="uk-UA"/>
              </w:rPr>
              <w:t>виробництва</w:t>
            </w:r>
          </w:p>
        </w:tc>
      </w:tr>
      <w:tr w:rsidR="0018694B" w:rsidRPr="00A07D93" w14:paraId="4E765C63" w14:textId="77777777" w:rsidTr="00695A32">
        <w:trPr>
          <w:trHeight w:val="548"/>
        </w:trPr>
        <w:tc>
          <w:tcPr>
            <w:tcW w:w="3534" w:type="dxa"/>
            <w:tcBorders>
              <w:top w:val="single" w:sz="6" w:space="0" w:color="000000"/>
              <w:left w:val="single" w:sz="6" w:space="0" w:color="000000"/>
              <w:bottom w:val="single" w:sz="6" w:space="0" w:color="000000"/>
              <w:right w:val="single" w:sz="6" w:space="0" w:color="000000"/>
            </w:tcBorders>
            <w:shd w:val="clear" w:color="auto" w:fill="auto"/>
          </w:tcPr>
          <w:p w14:paraId="1EC20D4F" w14:textId="77777777" w:rsidR="0018694B" w:rsidRPr="00A07D93" w:rsidRDefault="0018694B" w:rsidP="00695A32">
            <w:pPr>
              <w:pStyle w:val="a7"/>
              <w:widowControl w:val="0"/>
              <w:numPr>
                <w:ilvl w:val="0"/>
                <w:numId w:val="22"/>
              </w:numPr>
              <w:rPr>
                <w:bCs/>
                <w:color w:val="000000" w:themeColor="text1"/>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Pr>
          <w:p w14:paraId="15855D07" w14:textId="77777777" w:rsidR="0018694B" w:rsidRPr="00A07D93" w:rsidRDefault="0018694B" w:rsidP="00695A32">
            <w:pPr>
              <w:widowControl w:val="0"/>
              <w:jc w:val="center"/>
              <w:rPr>
                <w:rFonts w:ascii="Times New Roman" w:hAnsi="Times New Roman" w:cs="Times New Roman"/>
                <w:bCs/>
                <w:color w:val="000000" w:themeColor="text1"/>
                <w:lang w:eastAsia="ar-SA"/>
              </w:rPr>
            </w:pPr>
          </w:p>
        </w:tc>
        <w:tc>
          <w:tcPr>
            <w:tcW w:w="781" w:type="dxa"/>
            <w:tcBorders>
              <w:top w:val="single" w:sz="6" w:space="0" w:color="000000"/>
              <w:left w:val="single" w:sz="6" w:space="0" w:color="000000"/>
              <w:bottom w:val="single" w:sz="6" w:space="0" w:color="000000"/>
              <w:right w:val="single" w:sz="6" w:space="0" w:color="000000"/>
            </w:tcBorders>
            <w:shd w:val="clear" w:color="auto" w:fill="auto"/>
          </w:tcPr>
          <w:p w14:paraId="384E9A67" w14:textId="77777777" w:rsidR="0018694B" w:rsidRPr="00A07D93" w:rsidRDefault="0018694B" w:rsidP="00695A32">
            <w:pPr>
              <w:widowControl w:val="0"/>
              <w:jc w:val="center"/>
              <w:rPr>
                <w:rFonts w:ascii="Times New Roman" w:hAnsi="Times New Roman" w:cs="Times New Roman"/>
                <w:bCs/>
                <w:color w:val="000000" w:themeColor="text1"/>
                <w:lang w:eastAsia="ar-SA"/>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3A86387C" w14:textId="77777777" w:rsidR="0018694B" w:rsidRPr="00A07D93" w:rsidRDefault="0018694B" w:rsidP="00695A32">
            <w:pPr>
              <w:widowControl w:val="0"/>
              <w:jc w:val="center"/>
              <w:rPr>
                <w:rFonts w:ascii="Times New Roman" w:hAnsi="Times New Roman" w:cs="Times New Roman"/>
                <w:bCs/>
                <w:color w:val="000000" w:themeColor="text1"/>
                <w:lang w:eastAsia="ar-SA"/>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4A31C96F" w14:textId="77777777" w:rsidR="0018694B" w:rsidRPr="00A07D93" w:rsidRDefault="0018694B" w:rsidP="00695A32">
            <w:pPr>
              <w:widowControl w:val="0"/>
              <w:jc w:val="center"/>
              <w:rPr>
                <w:rFonts w:ascii="Times New Roman" w:hAnsi="Times New Roman" w:cs="Times New Roman"/>
                <w:bCs/>
                <w:color w:val="000000" w:themeColor="text1"/>
                <w:lang w:eastAsia="ar-SA"/>
              </w:rPr>
            </w:pPr>
          </w:p>
        </w:tc>
        <w:tc>
          <w:tcPr>
            <w:tcW w:w="1701" w:type="dxa"/>
            <w:tcBorders>
              <w:top w:val="single" w:sz="6" w:space="0" w:color="000000"/>
              <w:left w:val="single" w:sz="6" w:space="0" w:color="000000"/>
              <w:bottom w:val="single" w:sz="6" w:space="0" w:color="000000"/>
              <w:right w:val="single" w:sz="6" w:space="0" w:color="000000"/>
            </w:tcBorders>
          </w:tcPr>
          <w:p w14:paraId="73097FBD" w14:textId="77777777" w:rsidR="0018694B" w:rsidRPr="00A07D93" w:rsidRDefault="0018694B" w:rsidP="00695A32">
            <w:pPr>
              <w:widowControl w:val="0"/>
              <w:jc w:val="center"/>
              <w:rPr>
                <w:rFonts w:ascii="Times New Roman" w:hAnsi="Times New Roman" w:cs="Times New Roman"/>
                <w:bCs/>
                <w:color w:val="000000" w:themeColor="text1"/>
                <w:lang w:eastAsia="ar-SA"/>
              </w:rPr>
            </w:pPr>
          </w:p>
        </w:tc>
      </w:tr>
      <w:tr w:rsidR="0018694B" w:rsidRPr="00A07D93" w14:paraId="75CD01B4" w14:textId="77777777" w:rsidTr="00695A32">
        <w:trPr>
          <w:trHeight w:val="548"/>
        </w:trPr>
        <w:tc>
          <w:tcPr>
            <w:tcW w:w="3534" w:type="dxa"/>
            <w:tcBorders>
              <w:top w:val="single" w:sz="6" w:space="0" w:color="000000"/>
              <w:left w:val="single" w:sz="6" w:space="0" w:color="000000"/>
              <w:bottom w:val="single" w:sz="6" w:space="0" w:color="000000"/>
              <w:right w:val="single" w:sz="6" w:space="0" w:color="000000"/>
            </w:tcBorders>
            <w:shd w:val="clear" w:color="auto" w:fill="auto"/>
          </w:tcPr>
          <w:p w14:paraId="2DC31D01" w14:textId="77777777" w:rsidR="0018694B" w:rsidRPr="00A07D93" w:rsidRDefault="0018694B" w:rsidP="00695A32">
            <w:pPr>
              <w:pStyle w:val="a7"/>
              <w:widowControl w:val="0"/>
              <w:numPr>
                <w:ilvl w:val="0"/>
                <w:numId w:val="22"/>
              </w:numPr>
              <w:rPr>
                <w:bCs/>
                <w:color w:val="000000" w:themeColor="text1"/>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Pr>
          <w:p w14:paraId="313C7D71" w14:textId="77777777" w:rsidR="0018694B" w:rsidRPr="00A07D93" w:rsidRDefault="0018694B" w:rsidP="00695A32">
            <w:pPr>
              <w:widowControl w:val="0"/>
              <w:jc w:val="center"/>
              <w:rPr>
                <w:rFonts w:ascii="Times New Roman" w:hAnsi="Times New Roman" w:cs="Times New Roman"/>
                <w:bCs/>
                <w:color w:val="000000" w:themeColor="text1"/>
                <w:lang w:eastAsia="ar-SA"/>
              </w:rPr>
            </w:pPr>
          </w:p>
        </w:tc>
        <w:tc>
          <w:tcPr>
            <w:tcW w:w="781" w:type="dxa"/>
            <w:tcBorders>
              <w:top w:val="single" w:sz="6" w:space="0" w:color="000000"/>
              <w:left w:val="single" w:sz="6" w:space="0" w:color="000000"/>
              <w:bottom w:val="single" w:sz="6" w:space="0" w:color="000000"/>
              <w:right w:val="single" w:sz="6" w:space="0" w:color="000000"/>
            </w:tcBorders>
            <w:shd w:val="clear" w:color="auto" w:fill="auto"/>
          </w:tcPr>
          <w:p w14:paraId="78A515DD" w14:textId="77777777" w:rsidR="0018694B" w:rsidRPr="00A07D93" w:rsidRDefault="0018694B" w:rsidP="00695A32">
            <w:pPr>
              <w:widowControl w:val="0"/>
              <w:jc w:val="center"/>
              <w:rPr>
                <w:rFonts w:ascii="Times New Roman" w:hAnsi="Times New Roman" w:cs="Times New Roman"/>
                <w:bCs/>
                <w:color w:val="000000" w:themeColor="text1"/>
                <w:lang w:eastAsia="ar-SA"/>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7044B9DD" w14:textId="77777777" w:rsidR="0018694B" w:rsidRPr="00A07D93" w:rsidRDefault="0018694B" w:rsidP="00695A32">
            <w:pPr>
              <w:widowControl w:val="0"/>
              <w:jc w:val="center"/>
              <w:rPr>
                <w:rFonts w:ascii="Times New Roman" w:hAnsi="Times New Roman" w:cs="Times New Roman"/>
                <w:bCs/>
                <w:color w:val="000000" w:themeColor="text1"/>
                <w:lang w:eastAsia="ar-SA"/>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179B59C9" w14:textId="77777777" w:rsidR="0018694B" w:rsidRPr="00A07D93" w:rsidRDefault="0018694B" w:rsidP="00695A32">
            <w:pPr>
              <w:widowControl w:val="0"/>
              <w:jc w:val="center"/>
              <w:rPr>
                <w:rFonts w:ascii="Times New Roman" w:hAnsi="Times New Roman" w:cs="Times New Roman"/>
                <w:bCs/>
                <w:color w:val="000000" w:themeColor="text1"/>
                <w:lang w:eastAsia="ar-SA"/>
              </w:rPr>
            </w:pPr>
          </w:p>
        </w:tc>
        <w:tc>
          <w:tcPr>
            <w:tcW w:w="1701" w:type="dxa"/>
            <w:tcBorders>
              <w:top w:val="single" w:sz="6" w:space="0" w:color="000000"/>
              <w:left w:val="single" w:sz="6" w:space="0" w:color="000000"/>
              <w:bottom w:val="single" w:sz="6" w:space="0" w:color="000000"/>
              <w:right w:val="single" w:sz="6" w:space="0" w:color="000000"/>
            </w:tcBorders>
          </w:tcPr>
          <w:p w14:paraId="3DD0294B" w14:textId="77777777" w:rsidR="0018694B" w:rsidRPr="00A07D93" w:rsidRDefault="0018694B" w:rsidP="00695A32">
            <w:pPr>
              <w:widowControl w:val="0"/>
              <w:jc w:val="center"/>
              <w:rPr>
                <w:rFonts w:ascii="Times New Roman" w:hAnsi="Times New Roman" w:cs="Times New Roman"/>
                <w:bCs/>
                <w:color w:val="000000" w:themeColor="text1"/>
                <w:lang w:eastAsia="ar-SA"/>
              </w:rPr>
            </w:pPr>
          </w:p>
        </w:tc>
      </w:tr>
      <w:tr w:rsidR="0018694B" w:rsidRPr="00A07D93" w14:paraId="43407939" w14:textId="77777777" w:rsidTr="00695A32">
        <w:trPr>
          <w:trHeight w:val="314"/>
        </w:trPr>
        <w:tc>
          <w:tcPr>
            <w:tcW w:w="6796" w:type="dxa"/>
            <w:gridSpan w:val="4"/>
            <w:tcBorders>
              <w:top w:val="single" w:sz="6" w:space="0" w:color="000000"/>
              <w:left w:val="single" w:sz="6" w:space="0" w:color="000000"/>
              <w:bottom w:val="single" w:sz="6" w:space="0" w:color="000000"/>
              <w:right w:val="single" w:sz="6" w:space="0" w:color="000000"/>
            </w:tcBorders>
            <w:shd w:val="clear" w:color="auto" w:fill="auto"/>
          </w:tcPr>
          <w:p w14:paraId="54C73FF7" w14:textId="77777777" w:rsidR="0018694B" w:rsidRPr="00A07D93" w:rsidRDefault="0018694B" w:rsidP="00695A32">
            <w:pPr>
              <w:widowControl w:val="0"/>
              <w:rPr>
                <w:rFonts w:ascii="Times New Roman" w:hAnsi="Times New Roman" w:cs="Times New Roman"/>
                <w:b/>
                <w:bCs/>
                <w:color w:val="000000" w:themeColor="text1"/>
                <w:lang w:eastAsia="uk-UA"/>
              </w:rPr>
            </w:pPr>
            <w:r w:rsidRPr="00A07D93">
              <w:rPr>
                <w:rFonts w:ascii="Times New Roman" w:hAnsi="Times New Roman" w:cs="Times New Roman"/>
                <w:b/>
                <w:bCs/>
                <w:color w:val="000000" w:themeColor="text1"/>
                <w:lang w:eastAsia="uk-UA"/>
              </w:rPr>
              <w:t>Загальна вартість без ПДВ</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7AEDBE05" w14:textId="77777777" w:rsidR="0018694B" w:rsidRPr="00A07D93" w:rsidRDefault="0018694B" w:rsidP="00695A32">
            <w:pPr>
              <w:widowControl w:val="0"/>
              <w:jc w:val="center"/>
              <w:rPr>
                <w:rFonts w:ascii="Times New Roman" w:hAnsi="Times New Roman" w:cs="Times New Roman"/>
                <w:b/>
                <w:bCs/>
                <w:color w:val="000000" w:themeColor="text1"/>
                <w:lang w:eastAsia="uk-UA"/>
              </w:rPr>
            </w:pPr>
          </w:p>
        </w:tc>
        <w:tc>
          <w:tcPr>
            <w:tcW w:w="1701" w:type="dxa"/>
            <w:tcBorders>
              <w:top w:val="single" w:sz="6" w:space="0" w:color="000000"/>
              <w:left w:val="single" w:sz="6" w:space="0" w:color="000000"/>
              <w:bottom w:val="single" w:sz="6" w:space="0" w:color="000000"/>
              <w:right w:val="single" w:sz="6" w:space="0" w:color="000000"/>
            </w:tcBorders>
          </w:tcPr>
          <w:p w14:paraId="0D9FB71D" w14:textId="77777777" w:rsidR="0018694B" w:rsidRPr="00A07D93" w:rsidRDefault="0018694B" w:rsidP="00695A32">
            <w:pPr>
              <w:widowControl w:val="0"/>
              <w:jc w:val="center"/>
              <w:rPr>
                <w:rFonts w:ascii="Times New Roman" w:hAnsi="Times New Roman" w:cs="Times New Roman"/>
                <w:b/>
                <w:bCs/>
                <w:color w:val="000000" w:themeColor="text1"/>
                <w:lang w:eastAsia="uk-UA"/>
              </w:rPr>
            </w:pPr>
          </w:p>
        </w:tc>
      </w:tr>
      <w:tr w:rsidR="0018694B" w:rsidRPr="00A07D93" w14:paraId="6499F140" w14:textId="77777777" w:rsidTr="00695A32">
        <w:trPr>
          <w:trHeight w:val="263"/>
        </w:trPr>
        <w:tc>
          <w:tcPr>
            <w:tcW w:w="6796" w:type="dxa"/>
            <w:gridSpan w:val="4"/>
            <w:tcBorders>
              <w:top w:val="single" w:sz="6" w:space="0" w:color="000000"/>
              <w:left w:val="single" w:sz="6" w:space="0" w:color="000000"/>
              <w:bottom w:val="single" w:sz="6" w:space="0" w:color="000000"/>
              <w:right w:val="single" w:sz="6" w:space="0" w:color="000000"/>
            </w:tcBorders>
            <w:shd w:val="clear" w:color="auto" w:fill="auto"/>
          </w:tcPr>
          <w:p w14:paraId="1B77678F" w14:textId="77777777" w:rsidR="0018694B" w:rsidRPr="00A07D93" w:rsidRDefault="0018694B" w:rsidP="00695A32">
            <w:pPr>
              <w:widowControl w:val="0"/>
              <w:rPr>
                <w:rFonts w:ascii="Times New Roman" w:hAnsi="Times New Roman" w:cs="Times New Roman"/>
                <w:b/>
                <w:bCs/>
                <w:color w:val="000000" w:themeColor="text1"/>
                <w:lang w:eastAsia="uk-UA"/>
              </w:rPr>
            </w:pPr>
            <w:r w:rsidRPr="00A07D93">
              <w:rPr>
                <w:rFonts w:ascii="Times New Roman" w:hAnsi="Times New Roman" w:cs="Times New Roman"/>
                <w:b/>
                <w:bCs/>
                <w:color w:val="000000" w:themeColor="text1"/>
                <w:lang w:eastAsia="uk-UA"/>
              </w:rPr>
              <w:t>ПДВ</w:t>
            </w:r>
            <w:r w:rsidRPr="00A07D93">
              <w:rPr>
                <w:rFonts w:ascii="Times New Roman" w:hAnsi="Times New Roman" w:cs="Times New Roman"/>
                <w:b/>
                <w:bCs/>
                <w:color w:val="000000" w:themeColor="text1"/>
                <w:vertAlign w:val="superscript"/>
                <w:lang w:eastAsia="uk-UA"/>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4ECCA959" w14:textId="77777777" w:rsidR="0018694B" w:rsidRPr="00A07D93" w:rsidRDefault="0018694B" w:rsidP="00695A32">
            <w:pPr>
              <w:widowControl w:val="0"/>
              <w:jc w:val="center"/>
              <w:rPr>
                <w:rFonts w:ascii="Times New Roman" w:hAnsi="Times New Roman" w:cs="Times New Roman"/>
                <w:b/>
                <w:bCs/>
                <w:color w:val="000000" w:themeColor="text1"/>
                <w:lang w:eastAsia="uk-UA"/>
              </w:rPr>
            </w:pPr>
          </w:p>
        </w:tc>
        <w:tc>
          <w:tcPr>
            <w:tcW w:w="1701" w:type="dxa"/>
            <w:tcBorders>
              <w:top w:val="single" w:sz="6" w:space="0" w:color="000000"/>
              <w:left w:val="single" w:sz="6" w:space="0" w:color="000000"/>
              <w:bottom w:val="single" w:sz="6" w:space="0" w:color="000000"/>
              <w:right w:val="single" w:sz="6" w:space="0" w:color="000000"/>
            </w:tcBorders>
          </w:tcPr>
          <w:p w14:paraId="1C89915A" w14:textId="77777777" w:rsidR="0018694B" w:rsidRPr="00A07D93" w:rsidRDefault="0018694B" w:rsidP="00695A32">
            <w:pPr>
              <w:widowControl w:val="0"/>
              <w:jc w:val="center"/>
              <w:rPr>
                <w:rFonts w:ascii="Times New Roman" w:hAnsi="Times New Roman" w:cs="Times New Roman"/>
                <w:b/>
                <w:bCs/>
                <w:color w:val="000000" w:themeColor="text1"/>
                <w:lang w:eastAsia="uk-UA"/>
              </w:rPr>
            </w:pPr>
          </w:p>
        </w:tc>
      </w:tr>
      <w:tr w:rsidR="0018694B" w:rsidRPr="00A07D93" w14:paraId="75D015F9" w14:textId="77777777" w:rsidTr="00695A32">
        <w:trPr>
          <w:trHeight w:val="252"/>
        </w:trPr>
        <w:tc>
          <w:tcPr>
            <w:tcW w:w="6796" w:type="dxa"/>
            <w:gridSpan w:val="4"/>
            <w:tcBorders>
              <w:top w:val="single" w:sz="6" w:space="0" w:color="000000"/>
              <w:left w:val="single" w:sz="6" w:space="0" w:color="000000"/>
              <w:bottom w:val="single" w:sz="4" w:space="0" w:color="000000"/>
              <w:right w:val="single" w:sz="6" w:space="0" w:color="000000"/>
            </w:tcBorders>
            <w:shd w:val="clear" w:color="auto" w:fill="auto"/>
          </w:tcPr>
          <w:p w14:paraId="00C91000" w14:textId="77777777" w:rsidR="0018694B" w:rsidRPr="00A07D93" w:rsidRDefault="0018694B" w:rsidP="00695A32">
            <w:pPr>
              <w:widowControl w:val="0"/>
              <w:rPr>
                <w:rFonts w:ascii="Times New Roman" w:hAnsi="Times New Roman" w:cs="Times New Roman"/>
                <w:b/>
                <w:bCs/>
                <w:color w:val="000000" w:themeColor="text1"/>
                <w:lang w:eastAsia="uk-UA"/>
              </w:rPr>
            </w:pPr>
            <w:r w:rsidRPr="00A07D93">
              <w:rPr>
                <w:rFonts w:ascii="Times New Roman" w:hAnsi="Times New Roman" w:cs="Times New Roman"/>
                <w:b/>
                <w:bCs/>
                <w:color w:val="000000" w:themeColor="text1"/>
                <w:lang w:eastAsia="uk-UA"/>
              </w:rPr>
              <w:t>Загальна вартість з ПДВ</w:t>
            </w:r>
            <w:r w:rsidRPr="00A07D93">
              <w:rPr>
                <w:rFonts w:ascii="Times New Roman" w:hAnsi="Times New Roman" w:cs="Times New Roman"/>
                <w:b/>
                <w:bCs/>
                <w:color w:val="000000" w:themeColor="text1"/>
                <w:vertAlign w:val="superscript"/>
                <w:lang w:eastAsia="uk-UA"/>
              </w:rPr>
              <w:t>1</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14:paraId="3C778B1E" w14:textId="77777777" w:rsidR="0018694B" w:rsidRPr="00A07D93" w:rsidRDefault="0018694B" w:rsidP="00695A32">
            <w:pPr>
              <w:widowControl w:val="0"/>
              <w:jc w:val="center"/>
              <w:rPr>
                <w:rFonts w:ascii="Times New Roman" w:hAnsi="Times New Roman" w:cs="Times New Roman"/>
                <w:b/>
                <w:bCs/>
                <w:color w:val="000000" w:themeColor="text1"/>
                <w:lang w:eastAsia="uk-UA"/>
              </w:rPr>
            </w:pPr>
          </w:p>
        </w:tc>
        <w:tc>
          <w:tcPr>
            <w:tcW w:w="1701" w:type="dxa"/>
            <w:tcBorders>
              <w:top w:val="single" w:sz="6" w:space="0" w:color="000000"/>
              <w:left w:val="single" w:sz="6" w:space="0" w:color="000000"/>
              <w:bottom w:val="single" w:sz="4" w:space="0" w:color="000000"/>
              <w:right w:val="single" w:sz="6" w:space="0" w:color="000000"/>
            </w:tcBorders>
          </w:tcPr>
          <w:p w14:paraId="5120E3CD" w14:textId="77777777" w:rsidR="0018694B" w:rsidRPr="00A07D93" w:rsidRDefault="0018694B" w:rsidP="00695A32">
            <w:pPr>
              <w:widowControl w:val="0"/>
              <w:jc w:val="center"/>
              <w:rPr>
                <w:rFonts w:ascii="Times New Roman" w:hAnsi="Times New Roman" w:cs="Times New Roman"/>
                <w:b/>
                <w:bCs/>
                <w:color w:val="000000" w:themeColor="text1"/>
                <w:lang w:eastAsia="uk-UA"/>
              </w:rPr>
            </w:pPr>
          </w:p>
        </w:tc>
      </w:tr>
    </w:tbl>
    <w:p w14:paraId="4AE7DDE1" w14:textId="77777777" w:rsidR="0018694B" w:rsidRPr="00A07D93" w:rsidRDefault="0018694B" w:rsidP="0018694B">
      <w:pPr>
        <w:widowControl w:val="0"/>
        <w:shd w:val="clear" w:color="auto" w:fill="FFFFFF"/>
        <w:tabs>
          <w:tab w:val="left" w:pos="284"/>
          <w:tab w:val="right" w:leader="underscore" w:pos="9923"/>
        </w:tabs>
        <w:ind w:left="284" w:right="-262" w:hanging="284"/>
        <w:rPr>
          <w:rFonts w:ascii="Times New Roman" w:hAnsi="Times New Roman" w:cs="Times New Roman"/>
          <w:iCs/>
          <w:color w:val="000000" w:themeColor="text1"/>
          <w:spacing w:val="-3"/>
          <w:lang w:eastAsia="uk-UA"/>
        </w:rPr>
      </w:pPr>
      <w:r w:rsidRPr="00A07D93">
        <w:rPr>
          <w:rFonts w:ascii="Times New Roman" w:hAnsi="Times New Roman" w:cs="Times New Roman"/>
          <w:iCs/>
          <w:color w:val="000000" w:themeColor="text1"/>
          <w:spacing w:val="-3"/>
          <w:lang w:eastAsia="uk-UA"/>
        </w:rPr>
        <w:t xml:space="preserve">цифрами </w:t>
      </w:r>
      <w:r w:rsidRPr="00A07D93">
        <w:rPr>
          <w:rFonts w:ascii="Times New Roman" w:hAnsi="Times New Roman" w:cs="Times New Roman"/>
          <w:color w:val="000000" w:themeColor="text1"/>
          <w:lang w:eastAsia="uk-UA"/>
        </w:rPr>
        <w:t>²</w:t>
      </w:r>
      <w:r w:rsidRPr="00A07D93">
        <w:rPr>
          <w:rFonts w:ascii="Times New Roman" w:hAnsi="Times New Roman" w:cs="Times New Roman"/>
          <w:color w:val="000000" w:themeColor="text1"/>
          <w:spacing w:val="-3"/>
          <w:lang w:eastAsia="uk-UA"/>
        </w:rPr>
        <w:t xml:space="preserve"> </w:t>
      </w:r>
      <w:r w:rsidRPr="00A07D93">
        <w:rPr>
          <w:rFonts w:ascii="Times New Roman" w:hAnsi="Times New Roman" w:cs="Times New Roman"/>
          <w:iCs/>
          <w:color w:val="000000" w:themeColor="text1"/>
          <w:spacing w:val="-3"/>
          <w:lang w:eastAsia="uk-UA"/>
        </w:rPr>
        <w:t>___________________________________________, у тому числі ПДВ¹</w:t>
      </w:r>
    </w:p>
    <w:p w14:paraId="3C37D449" w14:textId="77777777" w:rsidR="0018694B" w:rsidRPr="00A07D93" w:rsidRDefault="0018694B" w:rsidP="0018694B">
      <w:pPr>
        <w:widowControl w:val="0"/>
        <w:shd w:val="clear" w:color="auto" w:fill="FFFFFF"/>
        <w:tabs>
          <w:tab w:val="left" w:pos="284"/>
          <w:tab w:val="right" w:leader="underscore" w:pos="9923"/>
        </w:tabs>
        <w:ind w:left="284" w:right="-262" w:hanging="284"/>
        <w:jc w:val="both"/>
        <w:rPr>
          <w:rFonts w:ascii="Times New Roman" w:hAnsi="Times New Roman" w:cs="Times New Roman"/>
          <w:iCs/>
          <w:color w:val="000000" w:themeColor="text1"/>
          <w:spacing w:val="-3"/>
          <w:lang w:eastAsia="uk-UA"/>
        </w:rPr>
      </w:pPr>
      <w:r w:rsidRPr="00A07D93">
        <w:rPr>
          <w:rFonts w:ascii="Times New Roman" w:hAnsi="Times New Roman" w:cs="Times New Roman"/>
          <w:iCs/>
          <w:color w:val="000000" w:themeColor="text1"/>
          <w:spacing w:val="-3"/>
          <w:lang w:eastAsia="uk-UA"/>
        </w:rPr>
        <w:t>словами  ___________________________________________, у тому числі ПДВ¹.</w:t>
      </w:r>
    </w:p>
    <w:p w14:paraId="44D7BC4D" w14:textId="77777777" w:rsidR="0018694B" w:rsidRPr="00A07D93" w:rsidRDefault="0018694B" w:rsidP="0018694B">
      <w:pPr>
        <w:widowControl w:val="0"/>
        <w:shd w:val="clear" w:color="auto" w:fill="FFFFFF"/>
        <w:tabs>
          <w:tab w:val="left" w:pos="284"/>
          <w:tab w:val="right" w:leader="underscore" w:pos="9923"/>
        </w:tabs>
        <w:ind w:right="507"/>
        <w:jc w:val="both"/>
        <w:rPr>
          <w:rFonts w:ascii="Times New Roman" w:hAnsi="Times New Roman" w:cs="Times New Roman"/>
          <w:iCs/>
          <w:color w:val="000000" w:themeColor="text1"/>
          <w:spacing w:val="-3"/>
          <w:lang w:eastAsia="uk-UA"/>
        </w:rPr>
      </w:pPr>
    </w:p>
    <w:p w14:paraId="235FB043" w14:textId="77777777" w:rsidR="0018694B" w:rsidRPr="00A07D93" w:rsidRDefault="0018694B" w:rsidP="0018694B">
      <w:pPr>
        <w:widowControl w:val="0"/>
        <w:tabs>
          <w:tab w:val="left" w:pos="284"/>
          <w:tab w:val="right" w:leader="underscore" w:pos="9923"/>
        </w:tabs>
        <w:ind w:left="-15" w:right="507"/>
        <w:jc w:val="both"/>
        <w:rPr>
          <w:rFonts w:ascii="Times New Roman" w:hAnsi="Times New Roman" w:cs="Times New Roman"/>
          <w:b/>
          <w:bCs/>
          <w:i/>
          <w:iCs/>
          <w:color w:val="000000" w:themeColor="text1"/>
          <w:lang w:eastAsia="uk-UA"/>
        </w:rPr>
      </w:pPr>
      <w:r w:rsidRPr="00A07D93">
        <w:rPr>
          <w:rFonts w:ascii="Times New Roman" w:hAnsi="Times New Roman" w:cs="Times New Roman"/>
          <w:b/>
          <w:bCs/>
          <w:i/>
          <w:iCs/>
          <w:color w:val="000000" w:themeColor="text1"/>
          <w:lang w:eastAsia="uk-UA"/>
        </w:rPr>
        <w:t>Примітка:</w:t>
      </w:r>
    </w:p>
    <w:p w14:paraId="28F9CF76" w14:textId="77777777" w:rsidR="0018694B" w:rsidRPr="00A07D93" w:rsidRDefault="0018694B" w:rsidP="0018694B">
      <w:pPr>
        <w:widowControl w:val="0"/>
        <w:tabs>
          <w:tab w:val="left" w:pos="284"/>
          <w:tab w:val="right" w:leader="underscore" w:pos="9923"/>
        </w:tabs>
        <w:ind w:left="-15" w:right="507"/>
        <w:jc w:val="both"/>
        <w:rPr>
          <w:rFonts w:ascii="Times New Roman" w:hAnsi="Times New Roman" w:cs="Times New Roman"/>
          <w:i/>
          <w:iCs/>
          <w:color w:val="000000" w:themeColor="text1"/>
          <w:lang w:eastAsia="uk-UA"/>
        </w:rPr>
      </w:pPr>
      <w:r w:rsidRPr="00A07D93">
        <w:rPr>
          <w:rFonts w:ascii="Times New Roman" w:hAnsi="Times New Roman" w:cs="Times New Roman"/>
          <w:color w:val="000000" w:themeColor="text1"/>
          <w:lang w:eastAsia="uk-UA"/>
        </w:rPr>
        <w:t xml:space="preserve">¹ </w:t>
      </w:r>
      <w:r w:rsidRPr="00A07D93">
        <w:rPr>
          <w:rFonts w:ascii="Times New Roman" w:hAnsi="Times New Roman" w:cs="Times New Roman"/>
          <w:i/>
          <w:iCs/>
          <w:color w:val="000000" w:themeColor="text1"/>
          <w:lang w:eastAsia="uk-UA"/>
        </w:rPr>
        <w:t>без ПДВ – для учасників, які не є платниками податку на додану вартість, відповідно до вимог Податкового кодексу України;</w:t>
      </w:r>
    </w:p>
    <w:p w14:paraId="1298A289" w14:textId="77777777" w:rsidR="0018694B" w:rsidRPr="00A07D93" w:rsidRDefault="0018694B" w:rsidP="0018694B">
      <w:pPr>
        <w:widowControl w:val="0"/>
        <w:ind w:right="507"/>
        <w:jc w:val="both"/>
        <w:rPr>
          <w:rFonts w:ascii="Times New Roman" w:hAnsi="Times New Roman" w:cs="Times New Roman"/>
          <w:i/>
          <w:iCs/>
          <w:color w:val="000000" w:themeColor="text1"/>
          <w:lang w:eastAsia="uk-UA"/>
        </w:rPr>
      </w:pPr>
      <w:r w:rsidRPr="00A07D93">
        <w:rPr>
          <w:rFonts w:ascii="Times New Roman" w:hAnsi="Times New Roman" w:cs="Times New Roman"/>
          <w:iCs/>
          <w:color w:val="000000" w:themeColor="text1"/>
          <w:spacing w:val="-3"/>
          <w:lang w:eastAsia="uk-UA"/>
        </w:rPr>
        <w:t xml:space="preserve">² </w:t>
      </w:r>
      <w:r w:rsidRPr="00A07D93">
        <w:rPr>
          <w:rFonts w:ascii="Times New Roman" w:hAnsi="Times New Roman" w:cs="Times New Roman"/>
          <w:i/>
          <w:iCs/>
          <w:color w:val="000000" w:themeColor="text1"/>
          <w:lang w:eastAsia="uk-UA"/>
        </w:rPr>
        <w:t xml:space="preserve">ціни надаються в гривнях з двома знаками після коми (копійки). </w:t>
      </w:r>
    </w:p>
    <w:p w14:paraId="04A00BE2" w14:textId="77777777" w:rsidR="0018694B" w:rsidRPr="00A07D93" w:rsidRDefault="0018694B" w:rsidP="0018694B">
      <w:pPr>
        <w:widowControl w:val="0"/>
        <w:ind w:right="507" w:firstLine="360"/>
        <w:jc w:val="both"/>
        <w:rPr>
          <w:rFonts w:ascii="Times New Roman" w:hAnsi="Times New Roman" w:cs="Times New Roman"/>
          <w:color w:val="000000" w:themeColor="text1"/>
          <w:lang w:eastAsia="uk-UA"/>
        </w:rPr>
      </w:pPr>
      <w:r w:rsidRPr="00A07D93">
        <w:rPr>
          <w:rFonts w:ascii="Times New Roman" w:hAnsi="Times New Roman" w:cs="Times New Roman"/>
          <w:color w:val="000000" w:themeColor="text1"/>
          <w:lang w:eastAsia="uk-UA"/>
        </w:rPr>
        <w:t xml:space="preserve">1. Учасник визначає ціну на товар, які він пропонує виконувати за Договором  з урахуванням ПДВ. </w:t>
      </w:r>
    </w:p>
    <w:p w14:paraId="0AF493BA" w14:textId="77777777" w:rsidR="0018694B" w:rsidRPr="00A07D93" w:rsidRDefault="0018694B" w:rsidP="0018694B">
      <w:pPr>
        <w:widowControl w:val="0"/>
        <w:ind w:right="507" w:firstLine="360"/>
        <w:jc w:val="both"/>
        <w:rPr>
          <w:rFonts w:ascii="Times New Roman" w:hAnsi="Times New Roman" w:cs="Times New Roman"/>
          <w:color w:val="000000" w:themeColor="text1"/>
          <w:lang w:eastAsia="uk-UA"/>
        </w:rPr>
      </w:pPr>
      <w:r w:rsidRPr="00A07D93">
        <w:rPr>
          <w:rFonts w:ascii="Times New Roman" w:hAnsi="Times New Roman" w:cs="Times New Roman"/>
          <w:color w:val="000000" w:themeColor="text1"/>
          <w:lang w:eastAsia="uk-UA"/>
        </w:rPr>
        <w:t>2. Ціни вказуються  з урахуванням податків і зборів, що сплачуються або мають бути сплачені.</w:t>
      </w:r>
    </w:p>
    <w:p w14:paraId="63D40A01" w14:textId="77777777" w:rsidR="0018694B" w:rsidRPr="00A07D93" w:rsidRDefault="0018694B" w:rsidP="0018694B">
      <w:pPr>
        <w:widowControl w:val="0"/>
        <w:ind w:right="507" w:firstLine="360"/>
        <w:jc w:val="both"/>
        <w:rPr>
          <w:rFonts w:ascii="Times New Roman" w:hAnsi="Times New Roman" w:cs="Times New Roman"/>
          <w:color w:val="000000" w:themeColor="text1"/>
          <w:lang w:eastAsia="uk-UA"/>
        </w:rPr>
      </w:pPr>
      <w:r w:rsidRPr="00A07D93">
        <w:rPr>
          <w:rFonts w:ascii="Times New Roman" w:hAnsi="Times New Roman" w:cs="Times New Roman"/>
          <w:color w:val="000000" w:themeColor="text1"/>
          <w:lang w:eastAsia="uk-UA"/>
        </w:rPr>
        <w:t>3. Обсяги закупівлі товару можуть бути зменшені залежно від потреб Замовника та реального фінансування видатків.</w:t>
      </w:r>
    </w:p>
    <w:p w14:paraId="5890B47C" w14:textId="77777777" w:rsidR="0018694B" w:rsidRPr="00A07D93" w:rsidRDefault="0018694B" w:rsidP="0018694B">
      <w:pPr>
        <w:tabs>
          <w:tab w:val="left" w:pos="540"/>
        </w:tabs>
        <w:suppressAutoHyphens/>
        <w:spacing w:before="60" w:after="60" w:line="220" w:lineRule="atLeast"/>
        <w:ind w:right="507" w:firstLine="360"/>
        <w:jc w:val="both"/>
        <w:rPr>
          <w:rFonts w:ascii="Times New Roman" w:hAnsi="Times New Roman" w:cs="Times New Roman"/>
          <w:color w:val="000000" w:themeColor="text1"/>
          <w:lang w:eastAsia="ar-SA"/>
        </w:rPr>
      </w:pPr>
      <w:r w:rsidRPr="00A07D93">
        <w:rPr>
          <w:rFonts w:ascii="Times New Roman" w:hAnsi="Times New Roman" w:cs="Times New Roman"/>
          <w:color w:val="000000" w:themeColor="text1"/>
          <w:lang w:eastAsia="ar-SA"/>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268D702" w14:textId="77777777" w:rsidR="0018694B" w:rsidRPr="00A07D93" w:rsidRDefault="0018694B" w:rsidP="0018694B">
      <w:pPr>
        <w:tabs>
          <w:tab w:val="left" w:pos="540"/>
        </w:tabs>
        <w:suppressAutoHyphens/>
        <w:spacing w:before="60" w:after="60" w:line="220" w:lineRule="atLeast"/>
        <w:ind w:right="507" w:firstLine="360"/>
        <w:jc w:val="both"/>
        <w:rPr>
          <w:rFonts w:ascii="Times New Roman" w:hAnsi="Times New Roman" w:cs="Times New Roman"/>
          <w:b/>
          <w:color w:val="000000" w:themeColor="text1"/>
          <w:lang w:eastAsia="ar-SA"/>
        </w:rPr>
      </w:pPr>
      <w:r w:rsidRPr="00A07D93">
        <w:rPr>
          <w:rFonts w:ascii="Times New Roman" w:hAnsi="Times New Roman" w:cs="Times New Roman"/>
          <w:color w:val="000000" w:themeColor="text1"/>
          <w:lang w:eastAsia="ar-SA"/>
        </w:rPr>
        <w:t xml:space="preserve">5. Ми погоджуємося дотримуватися умов цієї пропозиції протягом </w:t>
      </w:r>
      <w:r w:rsidRPr="00A07D93">
        <w:rPr>
          <w:rFonts w:ascii="Times New Roman" w:hAnsi="Times New Roman" w:cs="Times New Roman"/>
          <w:b/>
          <w:color w:val="000000" w:themeColor="text1"/>
          <w:lang w:eastAsia="ar-SA"/>
        </w:rPr>
        <w:t>90</w:t>
      </w:r>
      <w:r w:rsidRPr="00A07D93">
        <w:rPr>
          <w:rFonts w:ascii="Times New Roman" w:hAnsi="Times New Roman" w:cs="Times New Roman"/>
          <w:color w:val="000000" w:themeColor="text1"/>
          <w:lang w:eastAsia="ar-SA"/>
        </w:rPr>
        <w:t xml:space="preserve"> календарних днів з дня визначення переможця тендерних пропозицій. </w:t>
      </w:r>
    </w:p>
    <w:p w14:paraId="4B0D3906" w14:textId="77777777" w:rsidR="0018694B" w:rsidRPr="00A07D93" w:rsidRDefault="0018694B" w:rsidP="0018694B">
      <w:pPr>
        <w:widowControl w:val="0"/>
        <w:tabs>
          <w:tab w:val="left" w:pos="540"/>
        </w:tabs>
        <w:spacing w:before="60" w:after="60" w:line="220" w:lineRule="atLeast"/>
        <w:ind w:right="507" w:firstLine="360"/>
        <w:jc w:val="both"/>
        <w:rPr>
          <w:rFonts w:ascii="Times New Roman" w:hAnsi="Times New Roman" w:cs="Times New Roman"/>
          <w:color w:val="000000" w:themeColor="text1"/>
          <w:lang w:eastAsia="uk-UA"/>
        </w:rPr>
      </w:pPr>
      <w:r w:rsidRPr="00A07D93">
        <w:rPr>
          <w:rFonts w:ascii="Times New Roman" w:hAnsi="Times New Roman" w:cs="Times New Roman"/>
          <w:color w:val="000000" w:themeColor="text1"/>
          <w:lang w:eastAsia="uk-UA"/>
        </w:rPr>
        <w:t xml:space="preserve">6.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55517817" w14:textId="77777777" w:rsidR="0018694B" w:rsidRPr="00A07D93" w:rsidRDefault="0018694B" w:rsidP="0018694B">
      <w:pPr>
        <w:widowControl w:val="0"/>
        <w:tabs>
          <w:tab w:val="left" w:pos="540"/>
        </w:tabs>
        <w:spacing w:before="60" w:after="60" w:line="220" w:lineRule="atLeast"/>
        <w:ind w:right="507" w:firstLine="360"/>
        <w:jc w:val="both"/>
        <w:rPr>
          <w:rFonts w:ascii="Times New Roman" w:hAnsi="Times New Roman" w:cs="Times New Roman"/>
          <w:color w:val="000000" w:themeColor="text1"/>
          <w:lang w:eastAsia="uk-UA"/>
        </w:rPr>
      </w:pPr>
      <w:r w:rsidRPr="00A07D93">
        <w:rPr>
          <w:rFonts w:ascii="Times New Roman" w:hAnsi="Times New Roman" w:cs="Times New Roman"/>
          <w:color w:val="000000" w:themeColor="text1"/>
          <w:lang w:eastAsia="uk-UA"/>
        </w:rPr>
        <w:t xml:space="preserve">7. Ми розуміємо та погоджуємося, що Ви можете відмінити процедуру закупівлі у разі наявності обставин для цього згідно із Законом. </w:t>
      </w:r>
    </w:p>
    <w:p w14:paraId="3178ED30" w14:textId="77777777" w:rsidR="0018694B" w:rsidRPr="00A07D93" w:rsidRDefault="0018694B" w:rsidP="0018694B">
      <w:pPr>
        <w:widowControl w:val="0"/>
        <w:tabs>
          <w:tab w:val="left" w:pos="540"/>
        </w:tabs>
        <w:spacing w:before="60" w:after="60" w:line="220" w:lineRule="atLeast"/>
        <w:ind w:right="507" w:firstLine="360"/>
        <w:jc w:val="both"/>
        <w:rPr>
          <w:rFonts w:ascii="Times New Roman" w:hAnsi="Times New Roman" w:cs="Times New Roman"/>
          <w:color w:val="000000" w:themeColor="text1"/>
          <w:lang w:eastAsia="uk-UA"/>
        </w:rPr>
      </w:pPr>
      <w:r w:rsidRPr="00A07D93">
        <w:rPr>
          <w:rFonts w:ascii="Times New Roman" w:hAnsi="Times New Roman" w:cs="Times New Roman"/>
          <w:color w:val="000000" w:themeColor="text1"/>
          <w:lang w:eastAsia="uk-UA"/>
        </w:rPr>
        <w:t xml:space="preserve">8. Якщо нас визначено переможцем торгів, ми беремо на себе зобов’язання підписати договір із замовником не пізніше ніж через </w:t>
      </w:r>
      <w:r w:rsidRPr="00A07D93">
        <w:rPr>
          <w:rFonts w:ascii="Times New Roman" w:hAnsi="Times New Roman" w:cs="Times New Roman"/>
          <w:b/>
          <w:color w:val="000000" w:themeColor="text1"/>
          <w:lang w:eastAsia="uk-UA"/>
        </w:rPr>
        <w:t>15</w:t>
      </w:r>
      <w:r w:rsidRPr="00A07D93">
        <w:rPr>
          <w:rFonts w:ascii="Times New Roman" w:hAnsi="Times New Roman" w:cs="Times New Roman"/>
          <w:color w:val="000000" w:themeColor="text1"/>
          <w:lang w:eastAsia="uk-UA"/>
        </w:rPr>
        <w:t xml:space="preserve"> днів з дня прийняття рішення про намір укласти договір про закупівлю </w:t>
      </w:r>
      <w:r w:rsidRPr="00A07D93">
        <w:rPr>
          <w:rFonts w:ascii="Times New Roman" w:hAnsi="Times New Roman" w:cs="Times New Roman"/>
          <w:color w:val="000000" w:themeColor="text1"/>
          <w:lang w:eastAsia="uk-UA"/>
        </w:rPr>
        <w:lastRenderedPageBreak/>
        <w:t xml:space="preserve">та не раніше ніж через </w:t>
      </w:r>
      <w:r w:rsidRPr="00A07D93">
        <w:rPr>
          <w:rFonts w:ascii="Times New Roman" w:hAnsi="Times New Roman" w:cs="Times New Roman"/>
          <w:b/>
          <w:color w:val="000000" w:themeColor="text1"/>
          <w:lang w:eastAsia="uk-UA"/>
        </w:rPr>
        <w:t>5</w:t>
      </w:r>
      <w:r w:rsidRPr="00A07D93">
        <w:rPr>
          <w:rFonts w:ascii="Times New Roman" w:hAnsi="Times New Roman" w:cs="Times New Roman"/>
          <w:color w:val="000000" w:themeColor="text1"/>
          <w:lang w:eastAsia="uk-UA"/>
        </w:rPr>
        <w:t xml:space="preserve"> днів з дати оприлюднення на веб-порталі Уповноваженого органу повідомлення про намір укласти договір про закупівлю. </w:t>
      </w:r>
    </w:p>
    <w:p w14:paraId="07301452" w14:textId="77777777" w:rsidR="0018694B" w:rsidRPr="00A07D93" w:rsidRDefault="0018694B" w:rsidP="0018694B">
      <w:pPr>
        <w:widowControl w:val="0"/>
        <w:tabs>
          <w:tab w:val="left" w:pos="540"/>
        </w:tabs>
        <w:spacing w:before="60" w:after="60" w:line="220" w:lineRule="atLeast"/>
        <w:ind w:right="507" w:firstLine="360"/>
        <w:jc w:val="both"/>
        <w:rPr>
          <w:rFonts w:ascii="Times New Roman" w:hAnsi="Times New Roman" w:cs="Times New Roman"/>
          <w:color w:val="000000" w:themeColor="text1"/>
          <w:lang w:eastAsia="uk-UA"/>
        </w:rPr>
      </w:pPr>
      <w:r w:rsidRPr="00A07D93">
        <w:rPr>
          <w:rFonts w:ascii="Times New Roman" w:hAnsi="Times New Roman" w:cs="Times New Roman"/>
          <w:color w:val="000000" w:themeColor="text1"/>
          <w:lang w:eastAsia="uk-UA"/>
        </w:rPr>
        <w:t xml:space="preserve">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5A884503" w14:textId="77777777" w:rsidR="0018694B" w:rsidRPr="00A07D93" w:rsidRDefault="0018694B" w:rsidP="0018694B">
      <w:pPr>
        <w:widowControl w:val="0"/>
        <w:tabs>
          <w:tab w:val="left" w:pos="284"/>
          <w:tab w:val="right" w:leader="underscore" w:pos="9923"/>
        </w:tabs>
        <w:ind w:right="507"/>
        <w:rPr>
          <w:rFonts w:ascii="Times New Roman" w:hAnsi="Times New Roman" w:cs="Times New Roman"/>
          <w:b/>
          <w:bCs/>
          <w:i/>
          <w:iCs/>
          <w:color w:val="000000" w:themeColor="text1"/>
          <w:lang w:eastAsia="uk-UA"/>
        </w:rPr>
      </w:pPr>
      <w:r w:rsidRPr="00A07D93">
        <w:rPr>
          <w:rFonts w:ascii="Times New Roman" w:hAnsi="Times New Roman" w:cs="Times New Roman"/>
          <w:b/>
          <w:bCs/>
          <w:i/>
          <w:iCs/>
          <w:color w:val="000000" w:themeColor="text1"/>
          <w:lang w:eastAsia="uk-UA"/>
        </w:rPr>
        <w:t xml:space="preserve">Примітка: </w:t>
      </w:r>
    </w:p>
    <w:p w14:paraId="38CC58E9" w14:textId="77777777" w:rsidR="0018694B" w:rsidRPr="00A07D93" w:rsidRDefault="0018694B" w:rsidP="0018694B">
      <w:pPr>
        <w:widowControl w:val="0"/>
        <w:tabs>
          <w:tab w:val="left" w:pos="284"/>
          <w:tab w:val="right" w:leader="underscore" w:pos="9923"/>
        </w:tabs>
        <w:ind w:right="507"/>
        <w:rPr>
          <w:rFonts w:ascii="Times New Roman" w:hAnsi="Times New Roman" w:cs="Times New Roman"/>
          <w:i/>
          <w:iCs/>
          <w:color w:val="000000" w:themeColor="text1"/>
          <w:lang w:eastAsia="uk-UA"/>
        </w:rPr>
      </w:pPr>
      <w:r w:rsidRPr="00A07D93">
        <w:rPr>
          <w:rFonts w:ascii="Times New Roman" w:hAnsi="Times New Roman" w:cs="Times New Roman"/>
          <w:i/>
          <w:iCs/>
          <w:color w:val="000000" w:themeColor="text1"/>
          <w:lang w:eastAsia="uk-UA"/>
        </w:rPr>
        <w:t>1. Учасники повинні дотримуватись встановленої форми.</w:t>
      </w:r>
    </w:p>
    <w:p w14:paraId="127BADCD" w14:textId="77777777" w:rsidR="0018694B" w:rsidRPr="00A07D93" w:rsidRDefault="0018694B" w:rsidP="0018694B">
      <w:pPr>
        <w:widowControl w:val="0"/>
        <w:shd w:val="clear" w:color="auto" w:fill="FFFFFF"/>
        <w:tabs>
          <w:tab w:val="left" w:pos="284"/>
          <w:tab w:val="right" w:leader="underscore" w:pos="9923"/>
        </w:tabs>
        <w:ind w:right="507"/>
        <w:jc w:val="both"/>
        <w:rPr>
          <w:rFonts w:ascii="Times New Roman" w:hAnsi="Times New Roman" w:cs="Times New Roman"/>
          <w:i/>
          <w:iCs/>
          <w:color w:val="000000" w:themeColor="text1"/>
          <w:spacing w:val="-3"/>
          <w:lang w:eastAsia="uk-UA"/>
        </w:rPr>
      </w:pPr>
      <w:r w:rsidRPr="00A07D93">
        <w:rPr>
          <w:rFonts w:ascii="Times New Roman" w:hAnsi="Times New Roman" w:cs="Times New Roman"/>
          <w:i/>
          <w:iCs/>
          <w:color w:val="000000" w:themeColor="text1"/>
          <w:spacing w:val="-3"/>
          <w:lang w:eastAsia="uk-UA"/>
        </w:rPr>
        <w:t>2. Внесення в форму «Тендерна пропозиція» будь-яких змін неприпустимо.</w:t>
      </w:r>
    </w:p>
    <w:tbl>
      <w:tblPr>
        <w:tblW w:w="9360" w:type="dxa"/>
        <w:tblInd w:w="108" w:type="dxa"/>
        <w:tblLook w:val="0000" w:firstRow="0" w:lastRow="0" w:firstColumn="0" w:lastColumn="0" w:noHBand="0" w:noVBand="0"/>
      </w:tblPr>
      <w:tblGrid>
        <w:gridCol w:w="3717"/>
        <w:gridCol w:w="2047"/>
        <w:gridCol w:w="1249"/>
        <w:gridCol w:w="2347"/>
      </w:tblGrid>
      <w:tr w:rsidR="0018694B" w:rsidRPr="00A07D93" w14:paraId="02514A25" w14:textId="77777777" w:rsidTr="00695A32">
        <w:trPr>
          <w:trHeight w:val="23"/>
        </w:trPr>
        <w:tc>
          <w:tcPr>
            <w:tcW w:w="3716" w:type="dxa"/>
            <w:shd w:val="clear" w:color="auto" w:fill="auto"/>
          </w:tcPr>
          <w:p w14:paraId="2DC74C11" w14:textId="77777777" w:rsidR="0018694B" w:rsidRPr="00A07D93" w:rsidRDefault="0018694B" w:rsidP="00695A32">
            <w:pPr>
              <w:widowControl w:val="0"/>
              <w:snapToGrid w:val="0"/>
              <w:ind w:left="-108" w:right="507"/>
              <w:rPr>
                <w:rFonts w:ascii="Times New Roman" w:hAnsi="Times New Roman" w:cs="Times New Roman"/>
                <w:color w:val="000000" w:themeColor="text1"/>
                <w:u w:val="single"/>
                <w:lang w:eastAsia="uk-UA"/>
              </w:rPr>
            </w:pPr>
            <w:r w:rsidRPr="00A07D93">
              <w:rPr>
                <w:rFonts w:ascii="Times New Roman" w:hAnsi="Times New Roman" w:cs="Times New Roman"/>
                <w:color w:val="000000" w:themeColor="text1"/>
                <w:u w:val="single"/>
                <w:lang w:eastAsia="uk-UA"/>
              </w:rPr>
              <w:t>Уповноважена особа</w:t>
            </w:r>
          </w:p>
        </w:tc>
        <w:tc>
          <w:tcPr>
            <w:tcW w:w="2047" w:type="dxa"/>
            <w:tcBorders>
              <w:bottom w:val="single" w:sz="4" w:space="0" w:color="000000"/>
            </w:tcBorders>
            <w:shd w:val="clear" w:color="auto" w:fill="auto"/>
          </w:tcPr>
          <w:p w14:paraId="51BE03AA" w14:textId="77777777" w:rsidR="0018694B" w:rsidRPr="00A07D93" w:rsidRDefault="0018694B" w:rsidP="00695A32">
            <w:pPr>
              <w:widowControl w:val="0"/>
              <w:snapToGrid w:val="0"/>
              <w:ind w:left="-108" w:right="507"/>
              <w:rPr>
                <w:rFonts w:ascii="Times New Roman" w:hAnsi="Times New Roman" w:cs="Times New Roman"/>
                <w:b/>
                <w:color w:val="000000" w:themeColor="text1"/>
                <w:lang w:eastAsia="uk-UA"/>
              </w:rPr>
            </w:pPr>
          </w:p>
        </w:tc>
        <w:tc>
          <w:tcPr>
            <w:tcW w:w="1249" w:type="dxa"/>
            <w:shd w:val="clear" w:color="auto" w:fill="auto"/>
          </w:tcPr>
          <w:p w14:paraId="019F6249" w14:textId="77777777" w:rsidR="0018694B" w:rsidRPr="00A07D93" w:rsidRDefault="0018694B" w:rsidP="00695A32">
            <w:pPr>
              <w:widowControl w:val="0"/>
              <w:snapToGrid w:val="0"/>
              <w:ind w:left="-108" w:right="507"/>
              <w:rPr>
                <w:rFonts w:ascii="Times New Roman" w:hAnsi="Times New Roman" w:cs="Times New Roman"/>
                <w:b/>
                <w:color w:val="000000" w:themeColor="text1"/>
                <w:lang w:eastAsia="uk-UA"/>
              </w:rPr>
            </w:pPr>
          </w:p>
        </w:tc>
        <w:tc>
          <w:tcPr>
            <w:tcW w:w="2347" w:type="dxa"/>
            <w:tcBorders>
              <w:bottom w:val="single" w:sz="4" w:space="0" w:color="000000"/>
            </w:tcBorders>
            <w:shd w:val="clear" w:color="auto" w:fill="auto"/>
          </w:tcPr>
          <w:p w14:paraId="5A8A2F9C" w14:textId="77777777" w:rsidR="0018694B" w:rsidRPr="00A07D93" w:rsidRDefault="0018694B" w:rsidP="00695A32">
            <w:pPr>
              <w:widowControl w:val="0"/>
              <w:snapToGrid w:val="0"/>
              <w:ind w:left="-108" w:right="507"/>
              <w:rPr>
                <w:rFonts w:ascii="Times New Roman" w:hAnsi="Times New Roman" w:cs="Times New Roman"/>
                <w:b/>
                <w:color w:val="000000" w:themeColor="text1"/>
                <w:lang w:eastAsia="uk-UA"/>
              </w:rPr>
            </w:pPr>
          </w:p>
        </w:tc>
      </w:tr>
      <w:tr w:rsidR="0018694B" w:rsidRPr="00A07D93" w14:paraId="16666B2B" w14:textId="77777777" w:rsidTr="00695A32">
        <w:trPr>
          <w:trHeight w:val="256"/>
        </w:trPr>
        <w:tc>
          <w:tcPr>
            <w:tcW w:w="3716" w:type="dxa"/>
            <w:shd w:val="clear" w:color="auto" w:fill="auto"/>
          </w:tcPr>
          <w:p w14:paraId="03961D8D" w14:textId="77777777" w:rsidR="0018694B" w:rsidRPr="00A07D93" w:rsidRDefault="0018694B" w:rsidP="00695A32">
            <w:pPr>
              <w:widowControl w:val="0"/>
              <w:snapToGrid w:val="0"/>
              <w:ind w:left="-108" w:right="507"/>
              <w:rPr>
                <w:rFonts w:ascii="Times New Roman" w:hAnsi="Times New Roman" w:cs="Times New Roman"/>
                <w:color w:val="000000" w:themeColor="text1"/>
                <w:lang w:eastAsia="uk-UA"/>
              </w:rPr>
            </w:pPr>
            <w:r w:rsidRPr="00A07D93">
              <w:rPr>
                <w:rFonts w:ascii="Times New Roman" w:hAnsi="Times New Roman" w:cs="Times New Roman"/>
                <w:color w:val="000000" w:themeColor="text1"/>
                <w:lang w:eastAsia="uk-UA"/>
              </w:rPr>
              <w:t xml:space="preserve">               (Посада)</w:t>
            </w:r>
          </w:p>
        </w:tc>
        <w:tc>
          <w:tcPr>
            <w:tcW w:w="2047" w:type="dxa"/>
            <w:tcBorders>
              <w:top w:val="single" w:sz="4" w:space="0" w:color="000000"/>
            </w:tcBorders>
            <w:shd w:val="clear" w:color="auto" w:fill="auto"/>
          </w:tcPr>
          <w:p w14:paraId="30F84EDE" w14:textId="77777777" w:rsidR="0018694B" w:rsidRPr="00A07D93" w:rsidRDefault="0018694B" w:rsidP="00695A32">
            <w:pPr>
              <w:widowControl w:val="0"/>
              <w:snapToGrid w:val="0"/>
              <w:ind w:left="-108" w:right="507"/>
              <w:jc w:val="center"/>
              <w:rPr>
                <w:rFonts w:ascii="Times New Roman" w:hAnsi="Times New Roman" w:cs="Times New Roman"/>
                <w:color w:val="000000" w:themeColor="text1"/>
                <w:lang w:eastAsia="uk-UA"/>
              </w:rPr>
            </w:pPr>
            <w:r w:rsidRPr="00A07D93">
              <w:rPr>
                <w:rFonts w:ascii="Times New Roman" w:hAnsi="Times New Roman" w:cs="Times New Roman"/>
                <w:color w:val="000000" w:themeColor="text1"/>
                <w:lang w:eastAsia="uk-UA"/>
              </w:rPr>
              <w:t>(підпис)</w:t>
            </w:r>
          </w:p>
        </w:tc>
        <w:tc>
          <w:tcPr>
            <w:tcW w:w="1249" w:type="dxa"/>
            <w:shd w:val="clear" w:color="auto" w:fill="auto"/>
          </w:tcPr>
          <w:p w14:paraId="40F65E4D" w14:textId="77777777" w:rsidR="0018694B" w:rsidRPr="00A07D93" w:rsidRDefault="0018694B" w:rsidP="00695A32">
            <w:pPr>
              <w:widowControl w:val="0"/>
              <w:snapToGrid w:val="0"/>
              <w:ind w:left="-108" w:right="507"/>
              <w:jc w:val="center"/>
              <w:rPr>
                <w:rFonts w:ascii="Times New Roman" w:hAnsi="Times New Roman" w:cs="Times New Roman"/>
                <w:color w:val="000000" w:themeColor="text1"/>
                <w:lang w:eastAsia="uk-UA"/>
              </w:rPr>
            </w:pPr>
          </w:p>
        </w:tc>
        <w:tc>
          <w:tcPr>
            <w:tcW w:w="2347" w:type="dxa"/>
            <w:tcBorders>
              <w:top w:val="single" w:sz="4" w:space="0" w:color="000000"/>
            </w:tcBorders>
            <w:shd w:val="clear" w:color="auto" w:fill="auto"/>
          </w:tcPr>
          <w:p w14:paraId="468C7B63" w14:textId="77777777" w:rsidR="0018694B" w:rsidRPr="00A07D93" w:rsidRDefault="0018694B" w:rsidP="00695A32">
            <w:pPr>
              <w:widowControl w:val="0"/>
              <w:snapToGrid w:val="0"/>
              <w:ind w:left="-108" w:right="507"/>
              <w:jc w:val="center"/>
              <w:rPr>
                <w:rFonts w:ascii="Times New Roman" w:hAnsi="Times New Roman" w:cs="Times New Roman"/>
                <w:color w:val="000000" w:themeColor="text1"/>
                <w:lang w:eastAsia="uk-UA"/>
              </w:rPr>
            </w:pPr>
            <w:r w:rsidRPr="00A07D93">
              <w:rPr>
                <w:rFonts w:ascii="Times New Roman" w:hAnsi="Times New Roman" w:cs="Times New Roman"/>
                <w:color w:val="000000" w:themeColor="text1"/>
                <w:lang w:eastAsia="uk-UA"/>
              </w:rPr>
              <w:t>(ініціали та прізвище)</w:t>
            </w:r>
          </w:p>
        </w:tc>
      </w:tr>
    </w:tbl>
    <w:p w14:paraId="722A212B" w14:textId="77777777" w:rsidR="0018694B" w:rsidRPr="00A07D93" w:rsidRDefault="0018694B" w:rsidP="0018694B">
      <w:pPr>
        <w:widowControl w:val="0"/>
        <w:ind w:right="507"/>
        <w:rPr>
          <w:rFonts w:ascii="Times New Roman" w:hAnsi="Times New Roman" w:cs="Times New Roman"/>
          <w:b/>
          <w:bCs/>
          <w:color w:val="000000" w:themeColor="text1"/>
          <w:lang w:eastAsia="uk-UA"/>
        </w:rPr>
      </w:pPr>
    </w:p>
    <w:p w14:paraId="55475293" w14:textId="77777777" w:rsidR="0018694B" w:rsidRPr="00A07D93" w:rsidRDefault="0018694B" w:rsidP="0018694B">
      <w:pPr>
        <w:suppressAutoHyphens/>
        <w:ind w:right="507"/>
        <w:jc w:val="both"/>
        <w:rPr>
          <w:rFonts w:ascii="Times New Roman" w:hAnsi="Times New Roman" w:cs="Times New Roman"/>
          <w:i/>
          <w:color w:val="000000" w:themeColor="text1"/>
          <w:lang w:eastAsia="ar-SA"/>
        </w:rPr>
      </w:pPr>
      <w:r w:rsidRPr="00A07D93">
        <w:rPr>
          <w:rFonts w:ascii="Times New Roman" w:hAnsi="Times New Roman" w:cs="Times New Roman"/>
          <w:i/>
          <w:color w:val="000000" w:themeColor="text1"/>
          <w:lang w:eastAsia="ar-SA"/>
        </w:rPr>
        <w:t>* Тендерна пропозиція подається у сканованому вигляді за підписом уповноваженої посадової особи Учасника.</w:t>
      </w:r>
    </w:p>
    <w:p w14:paraId="2C37B73B" w14:textId="77777777" w:rsidR="0018694B" w:rsidRPr="00A07D93" w:rsidRDefault="0018694B" w:rsidP="0018694B">
      <w:pPr>
        <w:widowControl w:val="0"/>
        <w:rPr>
          <w:rFonts w:ascii="Times New Roman" w:hAnsi="Times New Roman" w:cs="Times New Roman"/>
          <w:i/>
          <w:color w:val="000000" w:themeColor="text1"/>
          <w:lang w:val="x-none" w:eastAsia="ar-SA"/>
        </w:rPr>
      </w:pPr>
    </w:p>
    <w:p w14:paraId="707D2680" w14:textId="77777777" w:rsidR="0018694B" w:rsidRPr="00A07D93" w:rsidRDefault="0018694B" w:rsidP="0018694B">
      <w:pPr>
        <w:suppressAutoHyphens/>
        <w:ind w:right="507" w:firstLine="709"/>
        <w:jc w:val="both"/>
        <w:rPr>
          <w:rFonts w:ascii="Times New Roman" w:hAnsi="Times New Roman" w:cs="Times New Roman"/>
          <w:i/>
          <w:color w:val="000000" w:themeColor="text1"/>
          <w:lang w:eastAsia="ar-SA"/>
        </w:rPr>
      </w:pPr>
      <w:r w:rsidRPr="00A07D93">
        <w:rPr>
          <w:rFonts w:ascii="Times New Roman" w:hAnsi="Times New Roman" w:cs="Times New Roman"/>
          <w:i/>
          <w:color w:val="000000" w:themeColor="text1"/>
          <w:lang w:eastAsia="ar-SA"/>
        </w:rPr>
        <w:t xml:space="preserve">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Відповідальність за помилки друку у документах, наданих Замовнику через електронну систему </w:t>
      </w:r>
      <w:proofErr w:type="spellStart"/>
      <w:r w:rsidRPr="00A07D93">
        <w:rPr>
          <w:rFonts w:ascii="Times New Roman" w:hAnsi="Times New Roman" w:cs="Times New Roman"/>
          <w:i/>
          <w:color w:val="000000" w:themeColor="text1"/>
          <w:lang w:eastAsia="ar-SA"/>
        </w:rPr>
        <w:t>закупівель</w:t>
      </w:r>
      <w:proofErr w:type="spellEnd"/>
      <w:r w:rsidRPr="00A07D93">
        <w:rPr>
          <w:rFonts w:ascii="Times New Roman" w:hAnsi="Times New Roman" w:cs="Times New Roman"/>
          <w:i/>
          <w:color w:val="000000" w:themeColor="text1"/>
          <w:lang w:eastAsia="ar-SA"/>
        </w:rPr>
        <w:t xml:space="preserve"> та підписаних відповідним чином, несе Учасник.</w:t>
      </w:r>
    </w:p>
    <w:p w14:paraId="0C3AF510" w14:textId="77777777" w:rsidR="0018694B" w:rsidRPr="00A07D93" w:rsidRDefault="0018694B" w:rsidP="0018694B">
      <w:pPr>
        <w:widowControl w:val="0"/>
        <w:spacing w:before="7"/>
        <w:ind w:right="507"/>
        <w:rPr>
          <w:rFonts w:ascii="Times New Roman" w:hAnsi="Times New Roman" w:cs="Times New Roman"/>
          <w:b/>
          <w:bCs/>
          <w:i/>
          <w:iCs/>
          <w:color w:val="FF0000"/>
          <w:lang w:val="x-none" w:eastAsia="uk-UA"/>
        </w:rPr>
      </w:pPr>
    </w:p>
    <w:p w14:paraId="4CD82454" w14:textId="77777777" w:rsidR="0018694B" w:rsidRPr="00A07D93" w:rsidRDefault="0018694B" w:rsidP="0018694B">
      <w:pPr>
        <w:rPr>
          <w:rFonts w:ascii="Times New Roman" w:hAnsi="Times New Roman" w:cs="Times New Roman"/>
          <w:lang w:val="x-none"/>
        </w:rPr>
      </w:pPr>
    </w:p>
    <w:p w14:paraId="1AF6893A" w14:textId="77777777" w:rsidR="0018694B" w:rsidRPr="00A07D93" w:rsidRDefault="0018694B" w:rsidP="0018694B">
      <w:pPr>
        <w:spacing w:after="0" w:line="240" w:lineRule="auto"/>
        <w:ind w:left="5660" w:firstLine="700"/>
        <w:jc w:val="right"/>
        <w:rPr>
          <w:rFonts w:ascii="Times New Roman" w:hAnsi="Times New Roman" w:cs="Times New Roman"/>
          <w:b/>
          <w:color w:val="000000"/>
        </w:rPr>
      </w:pPr>
    </w:p>
    <w:p w14:paraId="7EFB4052" w14:textId="77777777" w:rsidR="0018694B" w:rsidRPr="00A07D93" w:rsidRDefault="0018694B" w:rsidP="0018694B">
      <w:pPr>
        <w:spacing w:after="0" w:line="240" w:lineRule="auto"/>
        <w:ind w:left="5660" w:firstLine="700"/>
        <w:jc w:val="right"/>
        <w:rPr>
          <w:rFonts w:ascii="Times New Roman" w:hAnsi="Times New Roman" w:cs="Times New Roman"/>
          <w:b/>
          <w:color w:val="000000"/>
        </w:rPr>
      </w:pPr>
    </w:p>
    <w:p w14:paraId="07DF8A38" w14:textId="77777777" w:rsidR="0018694B" w:rsidRPr="00A07D93" w:rsidRDefault="0018694B" w:rsidP="0018694B">
      <w:pPr>
        <w:spacing w:after="0" w:line="240" w:lineRule="auto"/>
        <w:ind w:left="5660" w:firstLine="700"/>
        <w:jc w:val="right"/>
        <w:rPr>
          <w:rFonts w:ascii="Times New Roman" w:hAnsi="Times New Roman" w:cs="Times New Roman"/>
          <w:b/>
          <w:color w:val="000000"/>
        </w:rPr>
      </w:pPr>
      <w:r w:rsidRPr="00A07D93">
        <w:rPr>
          <w:rFonts w:ascii="Times New Roman" w:hAnsi="Times New Roman" w:cs="Times New Roman"/>
          <w:b/>
          <w:color w:val="000000"/>
        </w:rPr>
        <w:br w:type="page"/>
      </w:r>
    </w:p>
    <w:p w14:paraId="25C646B6" w14:textId="77777777" w:rsidR="0018694B" w:rsidRPr="00A07D93" w:rsidRDefault="0018694B" w:rsidP="0018694B">
      <w:pPr>
        <w:spacing w:after="0" w:line="240" w:lineRule="auto"/>
        <w:ind w:left="5660" w:firstLine="700"/>
        <w:jc w:val="right"/>
        <w:rPr>
          <w:rFonts w:ascii="Times New Roman" w:hAnsi="Times New Roman" w:cs="Times New Roman"/>
        </w:rPr>
      </w:pPr>
      <w:r w:rsidRPr="00A07D93">
        <w:rPr>
          <w:rFonts w:ascii="Times New Roman" w:hAnsi="Times New Roman" w:cs="Times New Roman"/>
          <w:b/>
          <w:color w:val="000000"/>
        </w:rPr>
        <w:lastRenderedPageBreak/>
        <w:t xml:space="preserve">ДОДАТОК </w:t>
      </w:r>
      <w:r>
        <w:rPr>
          <w:rFonts w:ascii="Times New Roman" w:hAnsi="Times New Roman" w:cs="Times New Roman"/>
          <w:b/>
          <w:color w:val="000000"/>
        </w:rPr>
        <w:t>№</w:t>
      </w:r>
      <w:r w:rsidRPr="00A07D93">
        <w:rPr>
          <w:rFonts w:ascii="Times New Roman" w:hAnsi="Times New Roman" w:cs="Times New Roman"/>
          <w:b/>
          <w:color w:val="000000"/>
        </w:rPr>
        <w:t>2</w:t>
      </w:r>
    </w:p>
    <w:p w14:paraId="429368B8" w14:textId="77777777" w:rsidR="0018694B" w:rsidRPr="00A07D93" w:rsidRDefault="0018694B" w:rsidP="0018694B">
      <w:pPr>
        <w:spacing w:after="0" w:line="240" w:lineRule="auto"/>
        <w:ind w:left="5660" w:firstLine="700"/>
        <w:jc w:val="right"/>
        <w:rPr>
          <w:rFonts w:ascii="Times New Roman" w:hAnsi="Times New Roman" w:cs="Times New Roman"/>
        </w:rPr>
      </w:pPr>
      <w:r w:rsidRPr="00A07D93">
        <w:rPr>
          <w:rFonts w:ascii="Times New Roman" w:hAnsi="Times New Roman" w:cs="Times New Roman"/>
          <w:i/>
          <w:color w:val="000000"/>
        </w:rPr>
        <w:t>до тендерної документації</w:t>
      </w:r>
    </w:p>
    <w:p w14:paraId="2C2521F4" w14:textId="77777777" w:rsidR="0018694B" w:rsidRPr="00A07D93" w:rsidRDefault="0018694B" w:rsidP="0018694B">
      <w:pPr>
        <w:spacing w:after="0" w:line="240" w:lineRule="auto"/>
        <w:ind w:left="5660" w:firstLine="700"/>
        <w:jc w:val="both"/>
        <w:rPr>
          <w:rFonts w:ascii="Times New Roman" w:hAnsi="Times New Roman" w:cs="Times New Roman"/>
        </w:rPr>
      </w:pPr>
      <w:r w:rsidRPr="00A07D93">
        <w:rPr>
          <w:rFonts w:ascii="Times New Roman" w:hAnsi="Times New Roman" w:cs="Times New Roman"/>
          <w:i/>
          <w:color w:val="000000"/>
        </w:rPr>
        <w:t> </w:t>
      </w:r>
    </w:p>
    <w:p w14:paraId="27944F94" w14:textId="77777777" w:rsidR="0018694B" w:rsidRPr="00A07D93" w:rsidRDefault="0018694B" w:rsidP="0018694B">
      <w:pPr>
        <w:spacing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t xml:space="preserve">Кваліфікаційні </w:t>
      </w:r>
      <w:r>
        <w:rPr>
          <w:rFonts w:ascii="Times New Roman" w:eastAsia="Times New Roman" w:hAnsi="Times New Roman" w:cs="Times New Roman"/>
          <w:b/>
          <w:bCs/>
          <w:color w:val="000000"/>
        </w:rPr>
        <w:t>вимоги</w:t>
      </w:r>
    </w:p>
    <w:tbl>
      <w:tblPr>
        <w:tblW w:w="10485" w:type="dxa"/>
        <w:tblCellMar>
          <w:top w:w="15" w:type="dxa"/>
          <w:left w:w="15" w:type="dxa"/>
          <w:bottom w:w="15" w:type="dxa"/>
          <w:right w:w="15" w:type="dxa"/>
        </w:tblCellMar>
        <w:tblLook w:val="04A0" w:firstRow="1" w:lastRow="0" w:firstColumn="1" w:lastColumn="0" w:noHBand="0" w:noVBand="1"/>
      </w:tblPr>
      <w:tblGrid>
        <w:gridCol w:w="452"/>
        <w:gridCol w:w="3938"/>
        <w:gridCol w:w="6095"/>
      </w:tblGrid>
      <w:tr w:rsidR="0018694B" w:rsidRPr="00A07D93" w14:paraId="1898A826" w14:textId="77777777" w:rsidTr="00695A32">
        <w:trPr>
          <w:trHeight w:val="14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BDB49B" w14:textId="77777777" w:rsidR="0018694B" w:rsidRPr="00A07D93" w:rsidRDefault="0018694B" w:rsidP="00695A32">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t>№</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C6A854" w14:textId="77777777" w:rsidR="0018694B" w:rsidRPr="00A07D93" w:rsidRDefault="0018694B" w:rsidP="00695A32">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t>Назва кваліфікаційно</w:t>
            </w:r>
            <w:r>
              <w:rPr>
                <w:rFonts w:ascii="Times New Roman" w:eastAsia="Times New Roman" w:hAnsi="Times New Roman" w:cs="Times New Roman"/>
                <w:b/>
                <w:bCs/>
                <w:color w:val="000000"/>
              </w:rPr>
              <w:t>ї вимоги</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346877" w14:textId="77777777" w:rsidR="0018694B" w:rsidRPr="00A07D93" w:rsidRDefault="0018694B" w:rsidP="00695A32">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t>Спосіб підтвердження кваліфікаційно</w:t>
            </w:r>
            <w:r>
              <w:rPr>
                <w:rFonts w:ascii="Times New Roman" w:eastAsia="Times New Roman" w:hAnsi="Times New Roman" w:cs="Times New Roman"/>
                <w:b/>
                <w:bCs/>
                <w:color w:val="000000"/>
              </w:rPr>
              <w:t>ї вимоги</w:t>
            </w:r>
          </w:p>
        </w:tc>
      </w:tr>
      <w:tr w:rsidR="0018694B" w:rsidRPr="00A07D93" w14:paraId="597570D3" w14:textId="77777777" w:rsidTr="00695A32">
        <w:trPr>
          <w:trHeight w:val="14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778AA7" w14:textId="77777777" w:rsidR="0018694B" w:rsidRPr="00A07D93" w:rsidRDefault="0018694B" w:rsidP="00695A32">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1</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0F0223" w14:textId="77777777" w:rsidR="0018694B" w:rsidRPr="00A07D93" w:rsidRDefault="0018694B" w:rsidP="00695A32">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Наявність в учасника процедури закупівлі обладнання, матеріально-технічної бази та технологій*</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D1A78C" w14:textId="77777777" w:rsidR="0018694B" w:rsidRPr="00A07D93" w:rsidRDefault="0018694B" w:rsidP="00695A32">
            <w:pPr>
              <w:jc w:val="both"/>
              <w:rPr>
                <w:rFonts w:ascii="Times New Roman" w:hAnsi="Times New Roman" w:cs="Times New Roman"/>
              </w:rPr>
            </w:pPr>
            <w:r w:rsidRPr="00A07D93">
              <w:rPr>
                <w:rFonts w:ascii="Times New Roman" w:hAnsi="Times New Roman" w:cs="Times New Roman"/>
                <w:shd w:val="clear" w:color="auto" w:fill="FFFFFF"/>
              </w:rPr>
              <w:t xml:space="preserve">1.1. Довідка в довільній формі про наявність складських приміщень для зберігання асортименту товару та Документи, підтверджуючі правові підстави щодо складських приміщень </w:t>
            </w:r>
            <w:r w:rsidRPr="00A07D93">
              <w:rPr>
                <w:rFonts w:ascii="Times New Roman" w:hAnsi="Times New Roman" w:cs="Times New Roman"/>
              </w:rPr>
              <w:t xml:space="preserve">які відповідають умовам зберігання продуктів харчування, що є предметом </w:t>
            </w:r>
            <w:proofErr w:type="spellStart"/>
            <w:r w:rsidRPr="00A07D93">
              <w:rPr>
                <w:rFonts w:ascii="Times New Roman" w:hAnsi="Times New Roman" w:cs="Times New Roman"/>
              </w:rPr>
              <w:t>закупівл</w:t>
            </w:r>
            <w:proofErr w:type="spellEnd"/>
            <w:r w:rsidRPr="00A07D93">
              <w:rPr>
                <w:rFonts w:ascii="Times New Roman" w:hAnsi="Times New Roman" w:cs="Times New Roman"/>
                <w:shd w:val="clear" w:color="auto" w:fill="FFFFFF"/>
              </w:rPr>
              <w:t xml:space="preserve"> (договір купівлі-продажу або оренди, інші документи, що підтверджують право власності). </w:t>
            </w:r>
            <w:r w:rsidRPr="00A07D93">
              <w:rPr>
                <w:rFonts w:ascii="Times New Roman" w:hAnsi="Times New Roman" w:cs="Times New Roman"/>
              </w:rPr>
              <w:t>Строк дії правовстановлюючих документів повинен бути не менш,  ніж дія договору про закупівлю</w:t>
            </w:r>
            <w:r w:rsidRPr="00A07D93">
              <w:rPr>
                <w:rFonts w:ascii="Times New Roman" w:hAnsi="Times New Roman" w:cs="Times New Roman"/>
                <w:shd w:val="clear" w:color="auto" w:fill="FFFFFF"/>
              </w:rPr>
              <w:t>.</w:t>
            </w:r>
          </w:p>
          <w:p w14:paraId="24156D7E" w14:textId="77777777" w:rsidR="0018694B" w:rsidRPr="00A07D93" w:rsidRDefault="0018694B" w:rsidP="00695A32">
            <w:pPr>
              <w:rPr>
                <w:rFonts w:ascii="Times New Roman" w:hAnsi="Times New Roman" w:cs="Times New Roman"/>
              </w:rPr>
            </w:pPr>
            <w:r w:rsidRPr="00A07D93">
              <w:rPr>
                <w:rFonts w:ascii="Times New Roman" w:hAnsi="Times New Roman" w:cs="Times New Roman"/>
                <w:shd w:val="clear" w:color="auto" w:fill="FFFFFF"/>
              </w:rPr>
              <w:t xml:space="preserve">1.2. Довідка в довільній формі про </w:t>
            </w:r>
            <w:r w:rsidRPr="00A07D93">
              <w:rPr>
                <w:rFonts w:ascii="Times New Roman" w:eastAsia="Times New Roman" w:hAnsi="Times New Roman" w:cs="Times New Roman"/>
                <w:shd w:val="clear" w:color="auto" w:fill="FFFFFF"/>
              </w:rPr>
              <w:t>наявність автотранспорту</w:t>
            </w:r>
            <w:r w:rsidRPr="00A07D93">
              <w:rPr>
                <w:rFonts w:ascii="Times New Roman" w:hAnsi="Times New Roman" w:cs="Times New Roman"/>
                <w:shd w:val="clear" w:color="auto" w:fill="FFFFFF"/>
              </w:rPr>
              <w:t xml:space="preserve"> та Свідоцтво про реєстрацію транспортних засобів учасника, на яких буде </w:t>
            </w:r>
            <w:proofErr w:type="spellStart"/>
            <w:r w:rsidRPr="00A07D93">
              <w:rPr>
                <w:rFonts w:ascii="Times New Roman" w:hAnsi="Times New Roman" w:cs="Times New Roman"/>
                <w:shd w:val="clear" w:color="auto" w:fill="FFFFFF"/>
              </w:rPr>
              <w:t>здійснюватись</w:t>
            </w:r>
            <w:proofErr w:type="spellEnd"/>
            <w:r w:rsidRPr="00A07D93">
              <w:rPr>
                <w:rFonts w:ascii="Times New Roman" w:hAnsi="Times New Roman" w:cs="Times New Roman"/>
                <w:shd w:val="clear" w:color="auto" w:fill="FFFFFF"/>
              </w:rPr>
              <w:t xml:space="preserve"> постачання продукції. </w:t>
            </w:r>
            <w:r w:rsidRPr="00A07D93">
              <w:rPr>
                <w:rFonts w:ascii="Times New Roman" w:hAnsi="Times New Roman" w:cs="Times New Roman"/>
              </w:rPr>
              <w:t>Строк дії правовстановлюючих документів повинен бути не менш,  ніж дія договору про закупівлю.</w:t>
            </w:r>
          </w:p>
          <w:p w14:paraId="65164720" w14:textId="77777777" w:rsidR="0018694B" w:rsidRPr="00A07D93" w:rsidRDefault="0018694B" w:rsidP="00695A32">
            <w:pPr>
              <w:widowControl w:val="0"/>
              <w:spacing w:line="240" w:lineRule="auto"/>
              <w:ind w:right="113"/>
              <w:jc w:val="both"/>
              <w:rPr>
                <w:rFonts w:ascii="Times New Roman" w:hAnsi="Times New Roman" w:cs="Times New Roman"/>
              </w:rPr>
            </w:pPr>
            <w:r w:rsidRPr="00A07D93">
              <w:rPr>
                <w:rFonts w:ascii="Times New Roman" w:hAnsi="Times New Roman" w:cs="Times New Roman"/>
                <w:shd w:val="clear" w:color="auto" w:fill="FFFFFF"/>
              </w:rPr>
              <w:t>1.3. Документи на правові підстави проведення дезінфекції автотранспорту , який буде задіяний для постачання предмету закупівлі , а також складських /виробничих приміщень Учасника, та акти проведення дезінфекції автотранспорту , який буде задіяний для постачання предмету закупівлі , а також складських / виробничих приміщень за останній перед розкриттям тендерної пропозиції місяць. В разі, якщо Учасник використовує орендовані або наймані автомобілі, надати такі документи орендодавця або власника.</w:t>
            </w:r>
          </w:p>
          <w:p w14:paraId="22B373FD" w14:textId="77777777" w:rsidR="0018694B" w:rsidRPr="00A07D93" w:rsidRDefault="0018694B" w:rsidP="00695A32">
            <w:pPr>
              <w:spacing w:after="0" w:line="240" w:lineRule="auto"/>
              <w:rPr>
                <w:rFonts w:ascii="Times New Roman" w:eastAsia="Times New Roman" w:hAnsi="Times New Roman" w:cs="Times New Roman"/>
                <w:lang w:val="ru-RU"/>
              </w:rPr>
            </w:pPr>
          </w:p>
        </w:tc>
      </w:tr>
      <w:tr w:rsidR="0018694B" w:rsidRPr="00A07D93" w14:paraId="7612B7EE" w14:textId="77777777" w:rsidTr="00695A32">
        <w:trPr>
          <w:trHeight w:val="18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76262C" w14:textId="77777777" w:rsidR="0018694B" w:rsidRPr="00A07D93" w:rsidRDefault="0018694B" w:rsidP="00695A32">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2</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A31F75" w14:textId="77777777" w:rsidR="0018694B" w:rsidRPr="00A07D93" w:rsidRDefault="0018694B" w:rsidP="00695A32">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Наявність в учасника процедури закупівлі працівників відповідної кваліфікації, які мають необхідні знання та досвід</w:t>
            </w:r>
            <w:r w:rsidRPr="00A07D93">
              <w:rPr>
                <w:rFonts w:ascii="Times New Roman" w:eastAsia="Times New Roman" w:hAnsi="Times New Roman" w:cs="Times New Roman"/>
                <w:color w:val="000000"/>
                <w:vertAlign w:val="superscript"/>
              </w:rPr>
              <w:t>*</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FA8B31" w14:textId="77777777" w:rsidR="0018694B" w:rsidRPr="00A07D93" w:rsidRDefault="0018694B" w:rsidP="00695A32">
            <w:pPr>
              <w:widowControl w:val="0"/>
              <w:numPr>
                <w:ilvl w:val="1"/>
                <w:numId w:val="23"/>
              </w:numPr>
              <w:spacing w:line="240" w:lineRule="auto"/>
              <w:ind w:left="0" w:right="113" w:firstLine="0"/>
              <w:jc w:val="both"/>
              <w:rPr>
                <w:rFonts w:ascii="Times New Roman" w:eastAsia="Times New Roman" w:hAnsi="Times New Roman" w:cs="Times New Roman"/>
                <w:shd w:val="clear" w:color="auto" w:fill="FFFFFF"/>
              </w:rPr>
            </w:pPr>
            <w:r w:rsidRPr="00A07D93">
              <w:rPr>
                <w:rFonts w:ascii="Times New Roman" w:eastAsia="Times New Roman" w:hAnsi="Times New Roman" w:cs="Times New Roman"/>
                <w:shd w:val="clear" w:color="auto" w:fill="FFFFFF"/>
              </w:rPr>
              <w:t xml:space="preserve">Довідка в довільній формі про наявність  у учасника працівників відповідної кваліфікації </w:t>
            </w:r>
            <w:r w:rsidRPr="00A07D93">
              <w:rPr>
                <w:rFonts w:ascii="Times New Roman" w:eastAsia="Times New Roman" w:hAnsi="Times New Roman" w:cs="Times New Roman"/>
                <w:i/>
                <w:iCs/>
                <w:shd w:val="clear" w:color="auto" w:fill="FFFFFF"/>
              </w:rPr>
              <w:t>(водії, комірники, вантажники, експедитори , тощо)</w:t>
            </w:r>
            <w:r w:rsidRPr="00A07D93">
              <w:rPr>
                <w:rFonts w:ascii="Times New Roman" w:eastAsia="Times New Roman" w:hAnsi="Times New Roman" w:cs="Times New Roman"/>
                <w:shd w:val="clear" w:color="auto" w:fill="FFFFFF"/>
              </w:rPr>
              <w:t>, які мають необхідні знання та досвід, та будуть залучені до виконання зобов’язань перед замовником у разі укладення відповідного договору.</w:t>
            </w:r>
          </w:p>
          <w:p w14:paraId="36BABFC7" w14:textId="77777777" w:rsidR="0018694B" w:rsidRPr="00A07D93" w:rsidRDefault="0018694B" w:rsidP="00695A32">
            <w:pPr>
              <w:jc w:val="both"/>
              <w:rPr>
                <w:rFonts w:ascii="Times New Roman" w:hAnsi="Times New Roman" w:cs="Times New Roman"/>
              </w:rPr>
            </w:pPr>
            <w:r w:rsidRPr="00A07D93">
              <w:rPr>
                <w:rFonts w:ascii="Times New Roman" w:hAnsi="Times New Roman" w:cs="Times New Roman"/>
              </w:rPr>
              <w:t xml:space="preserve">До інформаційної довідки Учасник в складі тендерної пропозиції надає: </w:t>
            </w:r>
          </w:p>
          <w:p w14:paraId="355BFB21" w14:textId="77777777" w:rsidR="0018694B" w:rsidRPr="00A07D93" w:rsidRDefault="0018694B" w:rsidP="00695A32">
            <w:pPr>
              <w:jc w:val="both"/>
              <w:rPr>
                <w:rFonts w:ascii="Times New Roman" w:hAnsi="Times New Roman" w:cs="Times New Roman"/>
              </w:rPr>
            </w:pPr>
            <w:r w:rsidRPr="00A07D93">
              <w:rPr>
                <w:rFonts w:ascii="Times New Roman" w:hAnsi="Times New Roman" w:cs="Times New Roman"/>
              </w:rPr>
              <w:t>2.2. завірені Учасником копії дійсних на дату розкриття тендерних пропозицій особистих медичних книжок працівників Учасника, які зобов’язані проходити періодичний медичний огляд, що матимуть контакт з предметом закупівлі з відмітками про вчасне проходження медогляду;</w:t>
            </w:r>
          </w:p>
          <w:p w14:paraId="24BDDF8E" w14:textId="77777777" w:rsidR="0018694B" w:rsidRPr="00A07D93" w:rsidRDefault="0018694B" w:rsidP="00695A32">
            <w:pPr>
              <w:jc w:val="both"/>
              <w:rPr>
                <w:rFonts w:ascii="Times New Roman" w:hAnsi="Times New Roman" w:cs="Times New Roman"/>
              </w:rPr>
            </w:pPr>
            <w:r w:rsidRPr="00A07D93">
              <w:rPr>
                <w:rFonts w:ascii="Times New Roman" w:hAnsi="Times New Roman" w:cs="Times New Roman"/>
              </w:rPr>
              <w:t>2.3. завірені Учасником копії трудових книжок працівників, що зазначені у довідці, із відповідним записом про прийняття на роботу на відповідну посаду, або завірену Учасником копію трудового договору, або завірену Учасником копію договору цивільно-правового характеру;</w:t>
            </w:r>
          </w:p>
          <w:p w14:paraId="233617C4" w14:textId="77777777" w:rsidR="0018694B" w:rsidRPr="00A07D93" w:rsidRDefault="0018694B" w:rsidP="00695A32">
            <w:pPr>
              <w:jc w:val="both"/>
              <w:rPr>
                <w:rFonts w:ascii="Times New Roman" w:hAnsi="Times New Roman" w:cs="Times New Roman"/>
              </w:rPr>
            </w:pPr>
            <w:r w:rsidRPr="00A07D93">
              <w:rPr>
                <w:rFonts w:ascii="Times New Roman" w:hAnsi="Times New Roman" w:cs="Times New Roman"/>
              </w:rPr>
              <w:t>2.4. якщо посада передбачає керування транспортним засобом, завірені Учасником копії документів, які підтверджують право на керування транспортним засобом відповідної категорії.</w:t>
            </w:r>
          </w:p>
          <w:p w14:paraId="6D3A7120" w14:textId="77777777" w:rsidR="0018694B" w:rsidRPr="00A07D93" w:rsidRDefault="0018694B" w:rsidP="00695A32">
            <w:pPr>
              <w:widowControl w:val="0"/>
              <w:spacing w:line="240" w:lineRule="auto"/>
              <w:ind w:right="113"/>
              <w:jc w:val="both"/>
              <w:rPr>
                <w:rFonts w:ascii="Times New Roman" w:eastAsia="Times New Roman" w:hAnsi="Times New Roman" w:cs="Times New Roman"/>
              </w:rPr>
            </w:pPr>
          </w:p>
        </w:tc>
      </w:tr>
      <w:tr w:rsidR="0018694B" w:rsidRPr="00A07D93" w14:paraId="1005C884" w14:textId="77777777" w:rsidTr="00695A32">
        <w:trPr>
          <w:trHeight w:val="26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272776" w14:textId="77777777" w:rsidR="0018694B" w:rsidRPr="00A07D93" w:rsidRDefault="0018694B" w:rsidP="00695A32">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lastRenderedPageBreak/>
              <w:t>3</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21B967" w14:textId="77777777" w:rsidR="0018694B" w:rsidRPr="00A07D93" w:rsidRDefault="0018694B" w:rsidP="00695A32">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D26E98" w14:textId="77777777" w:rsidR="0018694B" w:rsidRPr="00A07D93" w:rsidRDefault="0018694B" w:rsidP="00695A32">
            <w:pPr>
              <w:widowControl w:val="0"/>
              <w:spacing w:line="240" w:lineRule="auto"/>
              <w:ind w:right="113"/>
              <w:jc w:val="both"/>
              <w:rPr>
                <w:rFonts w:ascii="Times New Roman" w:hAnsi="Times New Roman" w:cs="Times New Roman"/>
              </w:rPr>
            </w:pPr>
            <w:r w:rsidRPr="00A07D93">
              <w:rPr>
                <w:rFonts w:ascii="Times New Roman" w:eastAsia="Times New Roman" w:hAnsi="Times New Roman" w:cs="Times New Roman"/>
                <w:shd w:val="clear" w:color="auto" w:fill="FFFFFF"/>
              </w:rPr>
              <w:t>3.1 Довідка в довільній формі про виконання аналогічних договорів (не менше одного) із зазначенням предмета закупівлі, номера договору, назви та адреси замовників, П.І.Б. та номерів телефонів контактних осіб цих замовників.</w:t>
            </w:r>
          </w:p>
          <w:p w14:paraId="0FE9B6AE" w14:textId="77777777" w:rsidR="0018694B" w:rsidRPr="00A07D93" w:rsidRDefault="0018694B" w:rsidP="00695A32">
            <w:pPr>
              <w:widowControl w:val="0"/>
              <w:spacing w:line="240" w:lineRule="auto"/>
              <w:ind w:right="113"/>
              <w:jc w:val="both"/>
              <w:rPr>
                <w:rFonts w:ascii="Times New Roman" w:hAnsi="Times New Roman" w:cs="Times New Roman"/>
              </w:rPr>
            </w:pPr>
            <w:r w:rsidRPr="00A07D93">
              <w:rPr>
                <w:rFonts w:ascii="Times New Roman" w:eastAsia="Times New Roman" w:hAnsi="Times New Roman" w:cs="Times New Roman"/>
                <w:shd w:val="clear" w:color="auto" w:fill="FFFFFF"/>
              </w:rPr>
              <w:t>3.2. Копії договорів, зазначених у довідці (з усіма укладеними додатковими угодами, додатками та специфікаціями до договору).</w:t>
            </w:r>
          </w:p>
          <w:p w14:paraId="1411F58C" w14:textId="77777777" w:rsidR="0018694B" w:rsidRPr="00A07D93" w:rsidRDefault="0018694B" w:rsidP="00695A32">
            <w:pPr>
              <w:widowControl w:val="0"/>
              <w:spacing w:line="240" w:lineRule="auto"/>
              <w:ind w:right="113"/>
              <w:jc w:val="both"/>
              <w:rPr>
                <w:rFonts w:ascii="Times New Roman" w:hAnsi="Times New Roman" w:cs="Times New Roman"/>
              </w:rPr>
            </w:pPr>
            <w:r w:rsidRPr="00A07D93">
              <w:rPr>
                <w:rFonts w:ascii="Times New Roman" w:eastAsia="Times New Roman" w:hAnsi="Times New Roman" w:cs="Times New Roman"/>
                <w:shd w:val="clear" w:color="auto" w:fill="FFFFFF"/>
              </w:rPr>
              <w:t xml:space="preserve">3.3. Листи-відгуки про співпрацю з учасником від замовників, </w:t>
            </w:r>
            <w:r w:rsidRPr="00A07D93">
              <w:rPr>
                <w:rFonts w:ascii="Times New Roman" w:hAnsi="Times New Roman" w:cs="Times New Roman"/>
                <w:bCs/>
                <w:shd w:val="clear" w:color="auto" w:fill="FFFFFF"/>
              </w:rPr>
              <w:t>які зазначені у довідці, про повне  та якісне виконання зазначених договорів.</w:t>
            </w:r>
          </w:p>
        </w:tc>
      </w:tr>
      <w:tr w:rsidR="0018694B" w:rsidRPr="00A07D93" w14:paraId="6D0AA789" w14:textId="77777777" w:rsidTr="00695A32">
        <w:trPr>
          <w:trHeight w:val="42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EA1C76" w14:textId="77777777" w:rsidR="0018694B" w:rsidRPr="00A07D93" w:rsidRDefault="0018694B" w:rsidP="00695A32">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4</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52B0A9" w14:textId="77777777" w:rsidR="0018694B" w:rsidRPr="00A07D93" w:rsidRDefault="0018694B" w:rsidP="00695A32">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rPr>
              <w:t>Дозвільні документи на право здійснення діяльності у визначеній сфері</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501C68" w14:textId="77777777" w:rsidR="0018694B" w:rsidRPr="00A07D93" w:rsidRDefault="0018694B" w:rsidP="00695A32">
            <w:pPr>
              <w:tabs>
                <w:tab w:val="left" w:pos="176"/>
                <w:tab w:val="left" w:pos="318"/>
              </w:tabs>
              <w:snapToGrid w:val="0"/>
              <w:spacing w:after="0"/>
              <w:jc w:val="both"/>
              <w:rPr>
                <w:rFonts w:ascii="Times New Roman" w:hAnsi="Times New Roman" w:cs="Times New Roman"/>
                <w:lang w:eastAsia="ar-SA"/>
              </w:rPr>
            </w:pPr>
            <w:r w:rsidRPr="00A07D93">
              <w:rPr>
                <w:rFonts w:ascii="Times New Roman" w:hAnsi="Times New Roman" w:cs="Times New Roman"/>
                <w:lang w:eastAsia="ar-SA"/>
              </w:rPr>
              <w:t>4.1.Статут або інший установчий документ.</w:t>
            </w:r>
          </w:p>
          <w:p w14:paraId="575EB9E4" w14:textId="77777777" w:rsidR="0018694B" w:rsidRPr="00A07D93" w:rsidRDefault="0018694B" w:rsidP="00695A32">
            <w:pPr>
              <w:suppressAutoHyphens/>
              <w:spacing w:after="0" w:line="240" w:lineRule="auto"/>
              <w:jc w:val="both"/>
              <w:rPr>
                <w:rFonts w:ascii="Times New Roman" w:eastAsia="Times New Roman" w:hAnsi="Times New Roman" w:cs="Times New Roman"/>
                <w:lang w:eastAsia="ar-SA"/>
              </w:rPr>
            </w:pPr>
            <w:r w:rsidRPr="00A07D93">
              <w:rPr>
                <w:rFonts w:ascii="Times New Roman" w:hAnsi="Times New Roman" w:cs="Times New Roman"/>
                <w:lang w:eastAsia="ar-SA"/>
              </w:rPr>
              <w:t>4.2.</w:t>
            </w:r>
            <w:r w:rsidRPr="00A07D93">
              <w:rPr>
                <w:rFonts w:ascii="Times New Roman" w:eastAsia="Times New Roman" w:hAnsi="Times New Roman" w:cs="Times New Roman"/>
                <w:lang w:eastAsia="ar-SA"/>
              </w:rPr>
              <w:t xml:space="preserve">Копія свідоцтва про реєстрацію платника податку на додану вартість або витягу з реєстру платників податку (у разі сплати учасником ПДВ), копія свідоцтва про право сплати єдиного податку або витягу з реєстру платників єдиного податку (у разі сплати учасником єдиного податку). </w:t>
            </w:r>
          </w:p>
          <w:p w14:paraId="680E4042" w14:textId="77777777" w:rsidR="0018694B" w:rsidRPr="00A07D93" w:rsidRDefault="0018694B" w:rsidP="00695A32">
            <w:pPr>
              <w:tabs>
                <w:tab w:val="left" w:pos="176"/>
                <w:tab w:val="left" w:pos="318"/>
              </w:tabs>
              <w:suppressAutoHyphens/>
              <w:snapToGrid w:val="0"/>
              <w:spacing w:after="0" w:line="240" w:lineRule="auto"/>
              <w:jc w:val="both"/>
              <w:rPr>
                <w:rFonts w:ascii="Times New Roman" w:hAnsi="Times New Roman" w:cs="Times New Roman"/>
                <w:lang w:eastAsia="ar-SA"/>
              </w:rPr>
            </w:pPr>
            <w:r w:rsidRPr="00A07D93">
              <w:rPr>
                <w:rFonts w:ascii="Times New Roman" w:hAnsi="Times New Roman" w:cs="Times New Roman"/>
                <w:lang w:eastAsia="ar-SA"/>
              </w:rPr>
              <w:t>4.3.Копія довідки про присвоєння ідентифікаційного коду (для фізичних осіб)*.</w:t>
            </w:r>
          </w:p>
          <w:p w14:paraId="05C41B6B" w14:textId="77777777" w:rsidR="0018694B" w:rsidRPr="00A07D93" w:rsidRDefault="0018694B" w:rsidP="00695A32">
            <w:pPr>
              <w:tabs>
                <w:tab w:val="left" w:pos="176"/>
                <w:tab w:val="left" w:pos="318"/>
              </w:tabs>
              <w:suppressAutoHyphens/>
              <w:snapToGrid w:val="0"/>
              <w:spacing w:after="0" w:line="240" w:lineRule="auto"/>
              <w:jc w:val="both"/>
              <w:rPr>
                <w:rFonts w:ascii="Times New Roman" w:hAnsi="Times New Roman" w:cs="Times New Roman"/>
                <w:i/>
                <w:lang w:eastAsia="ar-SA"/>
              </w:rPr>
            </w:pPr>
            <w:r w:rsidRPr="00A07D93">
              <w:rPr>
                <w:rFonts w:ascii="Times New Roman" w:hAnsi="Times New Roman" w:cs="Times New Roman"/>
                <w:lang w:eastAsia="ar-SA"/>
              </w:rPr>
              <w:t xml:space="preserve">4.4.Копія паспорту (для фізичних осіб)*. </w:t>
            </w:r>
          </w:p>
          <w:p w14:paraId="4F5C7983" w14:textId="77777777" w:rsidR="0018694B" w:rsidRPr="00A07D93" w:rsidRDefault="0018694B" w:rsidP="00695A32">
            <w:pPr>
              <w:tabs>
                <w:tab w:val="left" w:pos="176"/>
                <w:tab w:val="left" w:pos="318"/>
              </w:tabs>
              <w:suppressAutoHyphens/>
              <w:snapToGrid w:val="0"/>
              <w:spacing w:after="0" w:line="240" w:lineRule="auto"/>
              <w:jc w:val="both"/>
              <w:rPr>
                <w:rFonts w:ascii="Times New Roman" w:hAnsi="Times New Roman" w:cs="Times New Roman"/>
                <w:lang w:eastAsia="ar-SA"/>
              </w:rPr>
            </w:pPr>
            <w:r w:rsidRPr="00A07D93">
              <w:rPr>
                <w:rFonts w:ascii="Times New Roman" w:hAnsi="Times New Roman" w:cs="Times New Roman"/>
                <w:lang w:eastAsia="ar-SA"/>
              </w:rPr>
              <w:t>4.5.Документ, яким визначено право підпису договорів керівником/уповноваженою особою (копія протоколу зборів засновників або копія наказу про призначення, довіреність або інші документи).</w:t>
            </w:r>
          </w:p>
          <w:p w14:paraId="29AE85C9" w14:textId="77777777" w:rsidR="0018694B" w:rsidRPr="00A07D93" w:rsidRDefault="0018694B" w:rsidP="00695A32">
            <w:pPr>
              <w:tabs>
                <w:tab w:val="left" w:pos="176"/>
                <w:tab w:val="left" w:pos="318"/>
              </w:tabs>
              <w:suppressAutoHyphens/>
              <w:snapToGrid w:val="0"/>
              <w:spacing w:after="0" w:line="240" w:lineRule="auto"/>
              <w:jc w:val="both"/>
              <w:rPr>
                <w:rFonts w:ascii="Times New Roman" w:hAnsi="Times New Roman" w:cs="Times New Roman"/>
                <w:lang w:eastAsia="ar-SA"/>
              </w:rPr>
            </w:pPr>
            <w:r w:rsidRPr="00A07D93">
              <w:rPr>
                <w:rFonts w:ascii="Times New Roman" w:hAnsi="Times New Roman" w:cs="Times New Roman"/>
                <w:lang w:eastAsia="ar-SA"/>
              </w:rPr>
              <w:t>4.6. Копія ліцензії на право провадження господарської діяльності (за умови, що діяльність підпадає під ліцензування).</w:t>
            </w:r>
          </w:p>
          <w:p w14:paraId="274F38C7" w14:textId="77777777" w:rsidR="0018694B" w:rsidRPr="00A07D93" w:rsidRDefault="0018694B" w:rsidP="00695A32">
            <w:pPr>
              <w:tabs>
                <w:tab w:val="left" w:pos="176"/>
                <w:tab w:val="left" w:pos="318"/>
              </w:tabs>
              <w:suppressAutoHyphens/>
              <w:snapToGrid w:val="0"/>
              <w:spacing w:after="0" w:line="240" w:lineRule="auto"/>
              <w:jc w:val="both"/>
              <w:rPr>
                <w:rFonts w:ascii="Times New Roman" w:hAnsi="Times New Roman" w:cs="Times New Roman"/>
                <w:color w:val="000000"/>
              </w:rPr>
            </w:pPr>
            <w:r w:rsidRPr="00A07D93">
              <w:rPr>
                <w:rFonts w:ascii="Times New Roman" w:hAnsi="Times New Roman" w:cs="Times New Roman"/>
                <w:color w:val="000000"/>
              </w:rPr>
              <w:t xml:space="preserve">4.7.Скан-копію оригіналу експлуатаційного дозволу для </w:t>
            </w:r>
            <w:proofErr w:type="spellStart"/>
            <w:r w:rsidRPr="00A07D93">
              <w:rPr>
                <w:rFonts w:ascii="Times New Roman" w:hAnsi="Times New Roman" w:cs="Times New Roman"/>
                <w:color w:val="000000"/>
              </w:rPr>
              <w:t>потужностей</w:t>
            </w:r>
            <w:proofErr w:type="spellEnd"/>
            <w:r w:rsidRPr="00A07D93">
              <w:rPr>
                <w:rFonts w:ascii="Times New Roman" w:hAnsi="Times New Roman" w:cs="Times New Roman"/>
                <w:color w:val="000000"/>
              </w:rPr>
              <w:t xml:space="preserve"> (об’єктів) з виробництва та/або зберігання та реалізації харчових продуктів.</w:t>
            </w:r>
          </w:p>
          <w:p w14:paraId="2541EC15" w14:textId="77777777" w:rsidR="0018694B" w:rsidRPr="00A07D93" w:rsidRDefault="0018694B" w:rsidP="00695A32">
            <w:pPr>
              <w:tabs>
                <w:tab w:val="left" w:pos="176"/>
                <w:tab w:val="left" w:pos="318"/>
              </w:tabs>
              <w:suppressAutoHyphens/>
              <w:snapToGrid w:val="0"/>
              <w:spacing w:after="0" w:line="240" w:lineRule="auto"/>
              <w:jc w:val="both"/>
              <w:rPr>
                <w:rFonts w:ascii="Times New Roman" w:hAnsi="Times New Roman" w:cs="Times New Roman"/>
                <w:lang w:eastAsia="ar-SA"/>
              </w:rPr>
            </w:pPr>
            <w:r w:rsidRPr="00A07D93">
              <w:rPr>
                <w:rFonts w:ascii="Times New Roman" w:hAnsi="Times New Roman" w:cs="Times New Roman"/>
                <w:color w:val="000000"/>
              </w:rPr>
              <w:t xml:space="preserve">4.8. Копію витягу з державного реєстру </w:t>
            </w:r>
            <w:proofErr w:type="spellStart"/>
            <w:r w:rsidRPr="00A07D93">
              <w:rPr>
                <w:rFonts w:ascii="Times New Roman" w:hAnsi="Times New Roman" w:cs="Times New Roman"/>
                <w:color w:val="000000"/>
              </w:rPr>
              <w:t>потужностей</w:t>
            </w:r>
            <w:proofErr w:type="spellEnd"/>
            <w:r w:rsidRPr="00A07D93">
              <w:rPr>
                <w:rFonts w:ascii="Times New Roman" w:hAnsi="Times New Roman" w:cs="Times New Roman"/>
                <w:color w:val="000000"/>
              </w:rPr>
              <w:t xml:space="preserve"> (споруди або комплексу споруд/ складського приміщення, а також території, що використовуються у виробництві та /або обігу об’єктів санітарних заходів та транспортних засобів) – власних або орендованих Учасника, що будуть використовуватися при виробництві/переробці або реалізації харчових продуктів.</w:t>
            </w:r>
          </w:p>
        </w:tc>
      </w:tr>
    </w:tbl>
    <w:p w14:paraId="4CCA1EAA" w14:textId="77777777" w:rsidR="0018694B" w:rsidRPr="00A07D93" w:rsidRDefault="0018694B" w:rsidP="0018694B">
      <w:pPr>
        <w:spacing w:before="240" w:after="0" w:line="240" w:lineRule="auto"/>
        <w:ind w:firstLine="720"/>
        <w:jc w:val="both"/>
        <w:rPr>
          <w:rFonts w:ascii="Times New Roman" w:hAnsi="Times New Roman" w:cs="Times New Roman"/>
        </w:rPr>
      </w:pPr>
      <w:r w:rsidRPr="00A07D93">
        <w:rPr>
          <w:rFonts w:ascii="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1074F2E" w14:textId="77777777" w:rsidR="0018694B" w:rsidRPr="00A07D93" w:rsidRDefault="0018694B" w:rsidP="0018694B">
      <w:pPr>
        <w:spacing w:before="240" w:after="0" w:line="240" w:lineRule="auto"/>
        <w:jc w:val="both"/>
        <w:rPr>
          <w:rFonts w:ascii="Times New Roman" w:hAnsi="Times New Roman" w:cs="Times New Roman"/>
          <w:b/>
          <w:color w:val="000000"/>
        </w:rPr>
      </w:pPr>
      <w:r w:rsidRPr="00A07D93">
        <w:rPr>
          <w:rFonts w:ascii="Times New Roman" w:hAnsi="Times New Roman" w:cs="Times New Roman"/>
          <w:b/>
        </w:rPr>
        <w:t xml:space="preserve">2. </w:t>
      </w:r>
      <w:r w:rsidRPr="00A07D93">
        <w:rPr>
          <w:rFonts w:ascii="Times New Roman" w:hAnsi="Times New Roman" w:cs="Times New Roman"/>
          <w:b/>
          <w:color w:val="00000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10754F03" w14:textId="77777777" w:rsidR="0018694B" w:rsidRPr="00A07D93" w:rsidRDefault="0018694B" w:rsidP="0018694B">
      <w:pPr>
        <w:pBdr>
          <w:top w:val="nil"/>
          <w:left w:val="nil"/>
          <w:bottom w:val="nil"/>
          <w:right w:val="nil"/>
          <w:between w:val="nil"/>
        </w:pBdr>
        <w:spacing w:after="0" w:line="240" w:lineRule="auto"/>
        <w:ind w:firstLine="709"/>
        <w:jc w:val="both"/>
        <w:rPr>
          <w:rFonts w:ascii="Times New Roman" w:hAnsi="Times New Roman" w:cs="Times New Roman"/>
        </w:rPr>
      </w:pPr>
      <w:r w:rsidRPr="00A07D93">
        <w:rPr>
          <w:rFonts w:ascii="Times New Roman" w:hAnsi="Times New Roman" w:cs="Times New Roman"/>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A07D93">
        <w:rPr>
          <w:rFonts w:ascii="Times New Roman" w:hAnsi="Times New Roman" w:cs="Times New Roman"/>
        </w:rPr>
        <w:t>закупівель</w:t>
      </w:r>
      <w:proofErr w:type="spellEnd"/>
      <w:r w:rsidRPr="00A07D93">
        <w:rPr>
          <w:rFonts w:ascii="Times New Roman" w:hAnsi="Times New Roman" w:cs="Times New Roman"/>
        </w:rPr>
        <w:t xml:space="preserve"> під час подання тендерної пропозиції.</w:t>
      </w:r>
    </w:p>
    <w:p w14:paraId="7F64DB83" w14:textId="77777777" w:rsidR="0018694B" w:rsidRPr="00A07D93" w:rsidRDefault="0018694B" w:rsidP="0018694B">
      <w:pPr>
        <w:pBdr>
          <w:top w:val="nil"/>
          <w:left w:val="nil"/>
          <w:bottom w:val="nil"/>
          <w:right w:val="nil"/>
          <w:between w:val="nil"/>
        </w:pBdr>
        <w:spacing w:after="0" w:line="240" w:lineRule="auto"/>
        <w:ind w:firstLine="709"/>
        <w:jc w:val="both"/>
        <w:rPr>
          <w:rFonts w:ascii="Times New Roman" w:hAnsi="Times New Roman" w:cs="Times New Roman"/>
        </w:rPr>
      </w:pPr>
      <w:r w:rsidRPr="00A07D93">
        <w:rPr>
          <w:rFonts w:ascii="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07D93">
        <w:rPr>
          <w:rFonts w:ascii="Times New Roman" w:hAnsi="Times New Roman" w:cs="Times New Roman"/>
        </w:rPr>
        <w:t>закупівель</w:t>
      </w:r>
      <w:proofErr w:type="spellEnd"/>
      <w:r w:rsidRPr="00A07D93">
        <w:rPr>
          <w:rFonts w:ascii="Times New Roman" w:hAnsi="Times New Roman" w:cs="Times New Roman"/>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5B46297C" w14:textId="77777777" w:rsidR="0018694B" w:rsidRPr="00A07D93" w:rsidRDefault="0018694B" w:rsidP="0018694B">
      <w:pPr>
        <w:pBdr>
          <w:top w:val="nil"/>
          <w:left w:val="nil"/>
          <w:bottom w:val="nil"/>
          <w:right w:val="nil"/>
          <w:between w:val="nil"/>
        </w:pBdr>
        <w:spacing w:after="0" w:line="240" w:lineRule="auto"/>
        <w:ind w:firstLine="709"/>
        <w:jc w:val="both"/>
        <w:rPr>
          <w:rFonts w:ascii="Times New Roman" w:hAnsi="Times New Roman" w:cs="Times New Roman"/>
        </w:rPr>
      </w:pPr>
      <w:r w:rsidRPr="00A07D93">
        <w:rPr>
          <w:rFonts w:ascii="Times New Roman" w:hAnsi="Times New Roman" w:cs="Times New Roman"/>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2DB26A11" w14:textId="77777777" w:rsidR="0018694B" w:rsidRPr="00A07D93" w:rsidRDefault="0018694B" w:rsidP="0018694B">
      <w:pPr>
        <w:pBdr>
          <w:top w:val="nil"/>
          <w:left w:val="nil"/>
          <w:bottom w:val="nil"/>
          <w:right w:val="nil"/>
          <w:between w:val="nil"/>
        </w:pBdr>
        <w:spacing w:before="240" w:after="0" w:line="240" w:lineRule="auto"/>
        <w:ind w:firstLine="720"/>
        <w:jc w:val="both"/>
        <w:rPr>
          <w:rFonts w:ascii="Times New Roman" w:hAnsi="Times New Roman" w:cs="Times New Roman"/>
          <w:b/>
        </w:rPr>
      </w:pPr>
      <w:r w:rsidRPr="00A07D93">
        <w:rPr>
          <w:rFonts w:ascii="Times New Roman" w:hAnsi="Times New Roman" w:cs="Times New Roman"/>
          <w:b/>
        </w:rPr>
        <w:t xml:space="preserve">3. </w:t>
      </w:r>
      <w:r w:rsidRPr="00A07D93">
        <w:rPr>
          <w:rFonts w:ascii="Times New Roman" w:hAnsi="Times New Roman" w:cs="Times New Roman"/>
          <w:b/>
          <w:color w:val="00000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309BD6DC" w14:textId="77777777" w:rsidR="0018694B" w:rsidRPr="00A07D93" w:rsidRDefault="0018694B" w:rsidP="0018694B">
      <w:pPr>
        <w:spacing w:after="450" w:line="240" w:lineRule="auto"/>
        <w:jc w:val="both"/>
        <w:rPr>
          <w:rFonts w:ascii="Times New Roman" w:hAnsi="Times New Roman" w:cs="Times New Roman"/>
          <w:highlight w:val="white"/>
        </w:rPr>
      </w:pPr>
      <w:r w:rsidRPr="00A07D93">
        <w:rPr>
          <w:rFonts w:ascii="Times New Roman" w:hAnsi="Times New Roman" w:cs="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RPr="00A07D93">
        <w:rPr>
          <w:rFonts w:ascii="Times New Roman" w:hAnsi="Times New Roman" w:cs="Times New Roman"/>
          <w:color w:val="000000"/>
        </w:rPr>
        <w:t xml:space="preserve"> </w:t>
      </w:r>
      <w:r w:rsidRPr="00A07D93">
        <w:rPr>
          <w:rFonts w:ascii="Times New Roman" w:hAnsi="Times New Roman" w:cs="Times New Roman"/>
          <w:highlight w:val="white"/>
        </w:rPr>
        <w:t xml:space="preserve">Переможець </w:t>
      </w:r>
      <w:r w:rsidRPr="00A07D93">
        <w:rPr>
          <w:rFonts w:ascii="Times New Roman" w:hAnsi="Times New Roman" w:cs="Times New Roman"/>
          <w:highlight w:val="white"/>
        </w:rPr>
        <w:lastRenderedPageBreak/>
        <w:t xml:space="preserve">процедури закупівлі у строк, що не перевищує чотири дні з дати оприлюднення в електронній системі </w:t>
      </w:r>
      <w:proofErr w:type="spellStart"/>
      <w:r w:rsidRPr="00A07D93">
        <w:rPr>
          <w:rFonts w:ascii="Times New Roman" w:hAnsi="Times New Roman" w:cs="Times New Roman"/>
          <w:highlight w:val="white"/>
        </w:rPr>
        <w:t>закупівель</w:t>
      </w:r>
      <w:proofErr w:type="spellEnd"/>
      <w:r w:rsidRPr="00A07D93">
        <w:rPr>
          <w:rFonts w:ascii="Times New Roman" w:hAnsi="Times New Roman" w:cs="Times New Roman"/>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07D93">
        <w:rPr>
          <w:rFonts w:ascii="Times New Roman" w:hAnsi="Times New Roman" w:cs="Times New Roman"/>
          <w:highlight w:val="white"/>
        </w:rPr>
        <w:t>закупівель</w:t>
      </w:r>
      <w:proofErr w:type="spellEnd"/>
      <w:r w:rsidRPr="00A07D93">
        <w:rPr>
          <w:rFonts w:ascii="Times New Roman" w:hAnsi="Times New Roman" w:cs="Times New Roman"/>
          <w:highlight w:val="white"/>
        </w:rPr>
        <w:t>:</w:t>
      </w:r>
    </w:p>
    <w:p w14:paraId="658E70BD" w14:textId="77777777" w:rsidR="0018694B" w:rsidRPr="00A07D93" w:rsidRDefault="0018694B" w:rsidP="0018694B">
      <w:pPr>
        <w:spacing w:after="0" w:line="240" w:lineRule="auto"/>
        <w:rPr>
          <w:rFonts w:ascii="Times New Roman" w:hAnsi="Times New Roman" w:cs="Times New Roman"/>
          <w:b/>
          <w:color w:val="000000"/>
        </w:rPr>
      </w:pPr>
      <w:r w:rsidRPr="00A07D93">
        <w:rPr>
          <w:rFonts w:ascii="Times New Roman" w:hAnsi="Times New Roman" w:cs="Times New Roman"/>
          <w:color w:val="000000"/>
        </w:rPr>
        <w:t> </w:t>
      </w:r>
      <w:r w:rsidRPr="00A07D93">
        <w:rPr>
          <w:rFonts w:ascii="Times New Roman" w:hAnsi="Times New Roman" w:cs="Times New Roman"/>
          <w:b/>
          <w:color w:val="000000"/>
        </w:rPr>
        <w:t>3.1. Документи, які надаються  ПЕРЕМОЖЦЕМ (юридичною особою):</w:t>
      </w:r>
    </w:p>
    <w:tbl>
      <w:tblPr>
        <w:tblW w:w="10047" w:type="dxa"/>
        <w:tblInd w:w="-100" w:type="dxa"/>
        <w:tblLayout w:type="fixed"/>
        <w:tblLook w:val="0400" w:firstRow="0" w:lastRow="0" w:firstColumn="0" w:lastColumn="0" w:noHBand="0" w:noVBand="1"/>
      </w:tblPr>
      <w:tblGrid>
        <w:gridCol w:w="657"/>
        <w:gridCol w:w="4350"/>
        <w:gridCol w:w="5040"/>
      </w:tblGrid>
      <w:tr w:rsidR="0018694B" w:rsidRPr="00A07D93" w14:paraId="7450A236" w14:textId="77777777" w:rsidTr="00695A32">
        <w:trPr>
          <w:trHeight w:val="30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7F30E" w14:textId="77777777" w:rsidR="0018694B" w:rsidRPr="00A07D93" w:rsidRDefault="0018694B" w:rsidP="00695A32">
            <w:pPr>
              <w:spacing w:after="0" w:line="240" w:lineRule="auto"/>
              <w:ind w:left="100"/>
              <w:jc w:val="center"/>
              <w:rPr>
                <w:rFonts w:ascii="Times New Roman" w:hAnsi="Times New Roman" w:cs="Times New Roman"/>
              </w:rPr>
            </w:pPr>
            <w:r w:rsidRPr="00A07D93">
              <w:rPr>
                <w:rFonts w:ascii="Times New Roman" w:hAnsi="Times New Roman" w:cs="Times New Roman"/>
                <w:b/>
                <w:color w:val="000000"/>
              </w:rPr>
              <w:t>№</w:t>
            </w:r>
          </w:p>
          <w:p w14:paraId="0E842540" w14:textId="77777777" w:rsidR="0018694B" w:rsidRPr="00A07D93" w:rsidRDefault="0018694B" w:rsidP="00695A32">
            <w:pPr>
              <w:spacing w:after="0" w:line="240" w:lineRule="auto"/>
              <w:ind w:left="100"/>
              <w:jc w:val="center"/>
              <w:rPr>
                <w:rFonts w:ascii="Times New Roman" w:hAnsi="Times New Roman" w:cs="Times New Roman"/>
              </w:rPr>
            </w:pPr>
            <w:r w:rsidRPr="00A07D93">
              <w:rPr>
                <w:rFonts w:ascii="Times New Roman" w:hAnsi="Times New Roman" w:cs="Times New Roman"/>
                <w:b/>
              </w:rPr>
              <w:t>з</w:t>
            </w:r>
            <w:r w:rsidRPr="00A07D93">
              <w:rPr>
                <w:rFonts w:ascii="Times New Roman" w:hAnsi="Times New Roman" w:cs="Times New Roman"/>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5AE76" w14:textId="77777777" w:rsidR="0018694B" w:rsidRPr="00A07D93" w:rsidRDefault="0018694B" w:rsidP="00695A32">
            <w:pPr>
              <w:spacing w:after="0" w:line="240" w:lineRule="auto"/>
              <w:ind w:left="100"/>
              <w:jc w:val="both"/>
              <w:rPr>
                <w:rFonts w:ascii="Times New Roman" w:hAnsi="Times New Roman" w:cs="Times New Roman"/>
              </w:rPr>
            </w:pPr>
            <w:r w:rsidRPr="00A07D93">
              <w:rPr>
                <w:rFonts w:ascii="Times New Roman" w:hAnsi="Times New Roman" w:cs="Times New Roman"/>
                <w:b/>
                <w:color w:val="000000"/>
              </w:rPr>
              <w:t>Вимоги статті 17 Закону</w:t>
            </w:r>
          </w:p>
          <w:p w14:paraId="4F52D722" w14:textId="77777777" w:rsidR="0018694B" w:rsidRPr="00A07D93" w:rsidRDefault="0018694B" w:rsidP="00695A32">
            <w:pPr>
              <w:spacing w:after="0" w:line="240" w:lineRule="auto"/>
              <w:ind w:left="100"/>
              <w:jc w:val="both"/>
              <w:rPr>
                <w:rFonts w:ascii="Times New Roman" w:hAnsi="Times New Roman" w:cs="Times New Roman"/>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40D57" w14:textId="77777777" w:rsidR="0018694B" w:rsidRPr="00A07D93" w:rsidRDefault="0018694B" w:rsidP="00695A32">
            <w:pPr>
              <w:spacing w:after="0" w:line="240" w:lineRule="auto"/>
              <w:ind w:left="100"/>
              <w:jc w:val="both"/>
              <w:rPr>
                <w:rFonts w:ascii="Times New Roman" w:hAnsi="Times New Roman" w:cs="Times New Roman"/>
              </w:rPr>
            </w:pPr>
            <w:r w:rsidRPr="00A07D93">
              <w:rPr>
                <w:rFonts w:ascii="Times New Roman" w:hAnsi="Times New Roman" w:cs="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18694B" w:rsidRPr="00A07D93" w14:paraId="506AF28B" w14:textId="77777777" w:rsidTr="00695A32">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6BE920" w14:textId="77777777" w:rsidR="0018694B" w:rsidRPr="00A07D93" w:rsidRDefault="0018694B" w:rsidP="00695A32">
            <w:pPr>
              <w:spacing w:after="0" w:line="240" w:lineRule="auto"/>
              <w:ind w:left="100"/>
              <w:jc w:val="center"/>
              <w:rPr>
                <w:rFonts w:ascii="Times New Roman" w:hAnsi="Times New Roman" w:cs="Times New Roman"/>
              </w:rPr>
            </w:pPr>
            <w:r w:rsidRPr="00A07D93">
              <w:rPr>
                <w:rFonts w:ascii="Times New Roman" w:hAnsi="Times New Roman" w:cs="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B660A" w14:textId="77777777" w:rsidR="0018694B" w:rsidRPr="00A07D93" w:rsidRDefault="0018694B" w:rsidP="00695A32">
            <w:pPr>
              <w:spacing w:after="0" w:line="240" w:lineRule="auto"/>
              <w:ind w:left="140" w:right="140"/>
              <w:jc w:val="both"/>
              <w:rPr>
                <w:rFonts w:ascii="Times New Roman" w:hAnsi="Times New Roman" w:cs="Times New Roman"/>
              </w:rPr>
            </w:pPr>
            <w:r w:rsidRPr="00A07D93">
              <w:rPr>
                <w:rFonts w:ascii="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DE6594F" w14:textId="77777777" w:rsidR="0018694B" w:rsidRPr="00A07D93" w:rsidRDefault="0018694B" w:rsidP="00695A32">
            <w:pPr>
              <w:spacing w:after="0" w:line="240" w:lineRule="auto"/>
              <w:ind w:left="100"/>
              <w:jc w:val="both"/>
              <w:rPr>
                <w:rFonts w:ascii="Times New Roman" w:hAnsi="Times New Roman" w:cs="Times New Roman"/>
              </w:rPr>
            </w:pPr>
            <w:r w:rsidRPr="00A07D93">
              <w:rPr>
                <w:rFonts w:ascii="Times New Roman" w:hAnsi="Times New Roman" w:cs="Times New Roman"/>
                <w:b/>
                <w:color w:val="000000"/>
              </w:rPr>
              <w:t>(пункт 3 частини 1 статті 17 Закону)</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FD1712" w14:textId="77777777" w:rsidR="0018694B" w:rsidRPr="00A07D93" w:rsidRDefault="0018694B" w:rsidP="00695A32">
            <w:pPr>
              <w:spacing w:after="0" w:line="240" w:lineRule="auto"/>
              <w:ind w:right="140"/>
              <w:jc w:val="both"/>
              <w:rPr>
                <w:rFonts w:ascii="Times New Roman" w:hAnsi="Times New Roman" w:cs="Times New Roman"/>
              </w:rPr>
            </w:pPr>
            <w:r w:rsidRPr="00A07D93">
              <w:rPr>
                <w:rFonts w:ascii="Times New Roman" w:hAnsi="Times New Roman" w:cs="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A07D93">
              <w:rPr>
                <w:rFonts w:ascii="Times New Roman" w:hAnsi="Times New Roman" w:cs="Times New Roman"/>
                <w:b/>
              </w:rPr>
              <w:t>я службової (посадової) особи учасника процедури закупівлі</w:t>
            </w:r>
            <w:r w:rsidRPr="00A07D93">
              <w:rPr>
                <w:rFonts w:ascii="Times New Roman" w:hAnsi="Times New Roman" w:cs="Times New Roman"/>
                <w:b/>
                <w:color w:val="000000"/>
              </w:rPr>
              <w:t xml:space="preserve">. Довідка надається в період відсутності функціональної можливості перевірки інформації на </w:t>
            </w:r>
            <w:proofErr w:type="spellStart"/>
            <w:r w:rsidRPr="00A07D93">
              <w:rPr>
                <w:rFonts w:ascii="Times New Roman" w:hAnsi="Times New Roman" w:cs="Times New Roman"/>
                <w:b/>
                <w:color w:val="000000"/>
              </w:rPr>
              <w:t>вебресурсі</w:t>
            </w:r>
            <w:proofErr w:type="spellEnd"/>
            <w:r w:rsidRPr="00A07D93">
              <w:rPr>
                <w:rFonts w:ascii="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8694B" w:rsidRPr="00A07D93" w14:paraId="5AF095DE" w14:textId="77777777" w:rsidTr="00695A32">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E792A4" w14:textId="77777777" w:rsidR="0018694B" w:rsidRPr="00A07D93" w:rsidRDefault="0018694B" w:rsidP="00695A32">
            <w:pPr>
              <w:spacing w:after="0" w:line="240" w:lineRule="auto"/>
              <w:ind w:left="100"/>
              <w:jc w:val="center"/>
              <w:rPr>
                <w:rFonts w:ascii="Times New Roman" w:hAnsi="Times New Roman" w:cs="Times New Roman"/>
              </w:rPr>
            </w:pPr>
            <w:r w:rsidRPr="00A07D93">
              <w:rPr>
                <w:rFonts w:ascii="Times New Roman" w:hAnsi="Times New Roman" w:cs="Times New Roman"/>
                <w:b/>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176BF" w14:textId="77777777" w:rsidR="0018694B" w:rsidRPr="00A07D93" w:rsidRDefault="0018694B" w:rsidP="00695A32">
            <w:pPr>
              <w:spacing w:after="0" w:line="240" w:lineRule="auto"/>
              <w:ind w:right="140"/>
              <w:jc w:val="both"/>
              <w:rPr>
                <w:rFonts w:ascii="Times New Roman" w:hAnsi="Times New Roman" w:cs="Times New Roman"/>
              </w:rPr>
            </w:pPr>
            <w:r>
              <w:rPr>
                <w:rFonts w:ascii="Times New Roman" w:eastAsia="Times New Roman" w:hAnsi="Times New Roman" w:cs="Times New Roman"/>
              </w:rPr>
              <w:t>С</w:t>
            </w:r>
            <w:r w:rsidRPr="00A63118">
              <w:rPr>
                <w:rFonts w:ascii="Times New Roman" w:eastAsia="Times New Roman" w:hAnsi="Times New Roman" w:cs="Times New Roman"/>
              </w:rPr>
              <w:t xml:space="preserve">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A63118">
              <w:rPr>
                <w:rFonts w:ascii="Times New Roman" w:hAnsi="Times New Roman" w:cs="Times New Roman"/>
                <w:b/>
                <w:color w:val="000000"/>
                <w:sz w:val="20"/>
                <w:szCs w:val="20"/>
              </w:rPr>
              <w:t>(пункт 6 частини 1 статті 17 Закону)</w:t>
            </w:r>
          </w:p>
        </w:tc>
        <w:tc>
          <w:tcPr>
            <w:tcW w:w="50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96536B6" w14:textId="77777777" w:rsidR="0018694B" w:rsidRPr="00A07D93" w:rsidRDefault="0018694B" w:rsidP="00695A32">
            <w:pPr>
              <w:spacing w:after="0" w:line="240" w:lineRule="auto"/>
              <w:jc w:val="both"/>
              <w:rPr>
                <w:rFonts w:ascii="Times New Roman" w:hAnsi="Times New Roman" w:cs="Times New Roman"/>
              </w:rPr>
            </w:pPr>
            <w:r w:rsidRPr="00A07D93">
              <w:rPr>
                <w:rFonts w:ascii="Times New Roman" w:hAnsi="Times New Roman" w:cs="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A07D93">
              <w:rPr>
                <w:rFonts w:ascii="Times New Roman" w:hAnsi="Times New Roman" w:cs="Times New Roman"/>
                <w:b/>
              </w:rPr>
              <w:t>и щодо службової (посадової) особи учасника процедури закупівлі, яка підписала тендерну пропозицію.</w:t>
            </w:r>
            <w:r w:rsidRPr="00A07D93">
              <w:rPr>
                <w:rFonts w:ascii="Times New Roman" w:hAnsi="Times New Roman" w:cs="Times New Roman"/>
                <w:b/>
                <w:color w:val="000000"/>
              </w:rPr>
              <w:t xml:space="preserve"> </w:t>
            </w:r>
            <w:r w:rsidRPr="00A07D93">
              <w:rPr>
                <w:rFonts w:ascii="Times New Roman" w:hAnsi="Times New Roman" w:cs="Times New Roman"/>
                <w:color w:val="000000"/>
              </w:rPr>
              <w:t xml:space="preserve">Документ повинен бути не більше </w:t>
            </w:r>
            <w:proofErr w:type="spellStart"/>
            <w:r w:rsidRPr="00A07D93">
              <w:rPr>
                <w:rFonts w:ascii="Times New Roman" w:hAnsi="Times New Roman" w:cs="Times New Roman"/>
                <w:color w:val="000000"/>
              </w:rPr>
              <w:t>тридцятиденної</w:t>
            </w:r>
            <w:proofErr w:type="spellEnd"/>
            <w:r w:rsidRPr="00A07D93">
              <w:rPr>
                <w:rFonts w:ascii="Times New Roman" w:hAnsi="Times New Roman" w:cs="Times New Roman"/>
                <w:color w:val="000000"/>
              </w:rPr>
              <w:t xml:space="preserve"> давнини від дати подання документа. </w:t>
            </w:r>
          </w:p>
        </w:tc>
      </w:tr>
      <w:tr w:rsidR="0018694B" w:rsidRPr="00A07D93" w14:paraId="124AE04F" w14:textId="77777777" w:rsidTr="00695A32">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256DD" w14:textId="77777777" w:rsidR="0018694B" w:rsidRPr="00A07D93" w:rsidRDefault="0018694B" w:rsidP="00695A32">
            <w:pPr>
              <w:spacing w:after="0" w:line="240" w:lineRule="auto"/>
              <w:ind w:left="100"/>
              <w:jc w:val="center"/>
              <w:rPr>
                <w:rFonts w:ascii="Times New Roman" w:hAnsi="Times New Roman" w:cs="Times New Roman"/>
              </w:rPr>
            </w:pPr>
            <w:r w:rsidRPr="00A07D93">
              <w:rPr>
                <w:rFonts w:ascii="Times New Roman" w:hAnsi="Times New Roman" w:cs="Times New Roman"/>
                <w:b/>
                <w:color w:val="000000"/>
              </w:rPr>
              <w:t>3</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6BB47BC" w14:textId="77777777" w:rsidR="0018694B" w:rsidRPr="00A07D93" w:rsidRDefault="0018694B" w:rsidP="00695A32">
            <w:pPr>
              <w:spacing w:after="0" w:line="240" w:lineRule="auto"/>
              <w:ind w:left="100"/>
              <w:jc w:val="both"/>
              <w:rPr>
                <w:rFonts w:ascii="Times New Roman" w:hAnsi="Times New Roman" w:cs="Times New Roman"/>
              </w:rPr>
            </w:pPr>
            <w:r w:rsidRPr="00A07D93">
              <w:rPr>
                <w:rFonts w:ascii="Times New Roman" w:hAnsi="Times New Roman" w:cs="Times New Roman"/>
                <w:color w:val="333333"/>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07D93">
              <w:rPr>
                <w:rFonts w:ascii="Times New Roman" w:hAnsi="Times New Roman" w:cs="Times New Roman"/>
                <w:b/>
                <w:color w:val="000000"/>
              </w:rPr>
              <w:t xml:space="preserve"> (пункт 12 частини 1 статті 17 Закону)</w:t>
            </w:r>
          </w:p>
        </w:tc>
        <w:tc>
          <w:tcPr>
            <w:tcW w:w="5040" w:type="dxa"/>
            <w:vMerge/>
            <w:tcBorders>
              <w:top w:val="single" w:sz="8" w:space="0" w:color="000000"/>
              <w:left w:val="single" w:sz="4" w:space="0" w:color="auto"/>
              <w:right w:val="single" w:sz="8" w:space="0" w:color="000000"/>
            </w:tcBorders>
            <w:tcMar>
              <w:top w:w="100" w:type="dxa"/>
              <w:left w:w="100" w:type="dxa"/>
              <w:bottom w:w="100" w:type="dxa"/>
              <w:right w:w="100" w:type="dxa"/>
            </w:tcMar>
          </w:tcPr>
          <w:p w14:paraId="59BBBCE7" w14:textId="77777777" w:rsidR="0018694B" w:rsidRPr="00A07D93" w:rsidRDefault="0018694B" w:rsidP="00695A32">
            <w:pPr>
              <w:widowControl w:val="0"/>
              <w:pBdr>
                <w:top w:val="nil"/>
                <w:left w:val="nil"/>
                <w:bottom w:val="nil"/>
                <w:right w:val="nil"/>
                <w:between w:val="nil"/>
              </w:pBdr>
              <w:spacing w:after="0" w:line="276" w:lineRule="auto"/>
              <w:rPr>
                <w:rFonts w:ascii="Times New Roman" w:hAnsi="Times New Roman" w:cs="Times New Roman"/>
              </w:rPr>
            </w:pPr>
          </w:p>
        </w:tc>
      </w:tr>
      <w:tr w:rsidR="0018694B" w:rsidRPr="00A07D93" w14:paraId="44633AF6" w14:textId="77777777" w:rsidTr="00695A32">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BE9E0" w14:textId="77777777" w:rsidR="0018694B" w:rsidRPr="00A07D93" w:rsidRDefault="0018694B" w:rsidP="00695A32">
            <w:pPr>
              <w:spacing w:after="0" w:line="240" w:lineRule="auto"/>
              <w:ind w:left="100"/>
              <w:jc w:val="center"/>
              <w:rPr>
                <w:rFonts w:ascii="Times New Roman" w:hAnsi="Times New Roman" w:cs="Times New Roman"/>
                <w:b/>
              </w:rPr>
            </w:pPr>
            <w:r w:rsidRPr="00A07D93">
              <w:rPr>
                <w:rFonts w:ascii="Times New Roman" w:hAnsi="Times New Roman"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981289" w14:textId="77777777" w:rsidR="0018694B" w:rsidRPr="00A07D93" w:rsidRDefault="0018694B" w:rsidP="00695A32">
            <w:pPr>
              <w:spacing w:after="0" w:line="240" w:lineRule="auto"/>
              <w:ind w:left="100"/>
              <w:jc w:val="both"/>
              <w:rPr>
                <w:rFonts w:ascii="Times New Roman" w:hAnsi="Times New Roman" w:cs="Times New Roman"/>
              </w:rPr>
            </w:pPr>
            <w:r w:rsidRPr="00A07D93">
              <w:rPr>
                <w:rFonts w:ascii="Times New Roman" w:hAnsi="Times New Roman" w:cs="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A07D93">
              <w:rPr>
                <w:rFonts w:ascii="Times New Roman" w:hAnsi="Times New Roman" w:cs="Times New Roman"/>
              </w:rPr>
              <w:t>—</w:t>
            </w:r>
            <w:r w:rsidRPr="00A07D93">
              <w:rPr>
                <w:rFonts w:ascii="Times New Roman" w:hAnsi="Times New Roman" w:cs="Times New Roman"/>
                <w:color w:val="000000"/>
              </w:rPr>
              <w:t xml:space="preserve"> протягом трьох років з дати дострокового розірвання такого договору</w:t>
            </w:r>
          </w:p>
          <w:p w14:paraId="740BFBA4" w14:textId="77777777" w:rsidR="0018694B" w:rsidRPr="00A07D93" w:rsidRDefault="0018694B" w:rsidP="00695A32">
            <w:pPr>
              <w:spacing w:after="0" w:line="240" w:lineRule="auto"/>
              <w:ind w:left="100"/>
              <w:jc w:val="both"/>
              <w:rPr>
                <w:rFonts w:ascii="Times New Roman" w:hAnsi="Times New Roman" w:cs="Times New Roman"/>
              </w:rPr>
            </w:pPr>
            <w:r w:rsidRPr="00A07D93">
              <w:rPr>
                <w:rFonts w:ascii="Times New Roman" w:hAnsi="Times New Roman" w:cs="Times New Roman"/>
                <w:b/>
                <w:color w:val="000000"/>
              </w:rPr>
              <w:t>(частина 2 статті 17 Закону)</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1B5AC" w14:textId="77777777" w:rsidR="0018694B" w:rsidRPr="00A07D93" w:rsidRDefault="0018694B" w:rsidP="00695A32">
            <w:pPr>
              <w:spacing w:after="0" w:line="240" w:lineRule="auto"/>
              <w:ind w:left="140" w:right="140"/>
              <w:jc w:val="both"/>
              <w:rPr>
                <w:rFonts w:ascii="Times New Roman" w:hAnsi="Times New Roman" w:cs="Times New Roman"/>
              </w:rPr>
            </w:pPr>
            <w:r w:rsidRPr="00A07D93">
              <w:rPr>
                <w:rFonts w:ascii="Times New Roman" w:hAnsi="Times New Roman" w:cs="Times New Roman"/>
                <w:b/>
                <w:color w:val="000000"/>
              </w:rPr>
              <w:t>Довідка в довільній формі</w:t>
            </w:r>
            <w:r w:rsidRPr="00A07D93">
              <w:rPr>
                <w:rFonts w:ascii="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w:t>
            </w:r>
            <w:r w:rsidRPr="00A07D93">
              <w:rPr>
                <w:rFonts w:ascii="Times New Roman" w:hAnsi="Times New Roman" w:cs="Times New Roman"/>
                <w:color w:val="000000"/>
              </w:rPr>
              <w:lastRenderedPageBreak/>
              <w:t>наявність відповідної підстави для відмови в участі у процедурі закупівлі.</w:t>
            </w:r>
          </w:p>
        </w:tc>
      </w:tr>
    </w:tbl>
    <w:p w14:paraId="2DD9C10A" w14:textId="77777777" w:rsidR="0018694B" w:rsidRPr="00A07D93" w:rsidRDefault="0018694B" w:rsidP="0018694B">
      <w:pPr>
        <w:spacing w:after="0" w:line="240" w:lineRule="auto"/>
        <w:rPr>
          <w:rFonts w:ascii="Times New Roman" w:hAnsi="Times New Roman" w:cs="Times New Roman"/>
          <w:b/>
          <w:color w:val="000000"/>
        </w:rPr>
      </w:pPr>
    </w:p>
    <w:p w14:paraId="15CF7606" w14:textId="77777777" w:rsidR="0018694B" w:rsidRPr="00A07D93" w:rsidRDefault="0018694B" w:rsidP="0018694B">
      <w:pPr>
        <w:spacing w:before="240" w:after="0" w:line="240" w:lineRule="auto"/>
        <w:jc w:val="center"/>
        <w:rPr>
          <w:rFonts w:ascii="Times New Roman" w:hAnsi="Times New Roman" w:cs="Times New Roman"/>
        </w:rPr>
      </w:pPr>
      <w:r w:rsidRPr="00A07D93">
        <w:rPr>
          <w:rFonts w:ascii="Times New Roman" w:hAnsi="Times New Roman" w:cs="Times New Roman"/>
          <w:b/>
          <w:color w:val="000000"/>
        </w:rPr>
        <w:t>3.2. Документи, які надаються ПЕРЕМОЖЦЕМ (фізичною особою чи фізичною особою</w:t>
      </w:r>
      <w:r w:rsidRPr="00A07D93">
        <w:rPr>
          <w:rFonts w:ascii="Times New Roman" w:hAnsi="Times New Roman" w:cs="Times New Roman"/>
          <w:b/>
        </w:rPr>
        <w:t xml:space="preserve"> — </w:t>
      </w:r>
      <w:r w:rsidRPr="00A07D93">
        <w:rPr>
          <w:rFonts w:ascii="Times New Roman" w:hAnsi="Times New Roman" w:cs="Times New Roman"/>
          <w:b/>
          <w:color w:val="000000"/>
        </w:rPr>
        <w:t>підприємцем):</w:t>
      </w:r>
    </w:p>
    <w:tbl>
      <w:tblPr>
        <w:tblW w:w="10013" w:type="dxa"/>
        <w:tblInd w:w="-100" w:type="dxa"/>
        <w:tblLayout w:type="fixed"/>
        <w:tblLook w:val="0400" w:firstRow="0" w:lastRow="0" w:firstColumn="0" w:lastColumn="0" w:noHBand="0" w:noVBand="1"/>
      </w:tblPr>
      <w:tblGrid>
        <w:gridCol w:w="587"/>
        <w:gridCol w:w="4427"/>
        <w:gridCol w:w="4999"/>
      </w:tblGrid>
      <w:tr w:rsidR="0018694B" w:rsidRPr="00A07D93" w14:paraId="7645ED95" w14:textId="77777777" w:rsidTr="00695A32">
        <w:trPr>
          <w:trHeight w:val="36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EF9267" w14:textId="77777777" w:rsidR="0018694B" w:rsidRPr="00A07D93" w:rsidRDefault="0018694B" w:rsidP="00695A32">
            <w:pPr>
              <w:spacing w:after="0" w:line="240" w:lineRule="auto"/>
              <w:ind w:left="100"/>
              <w:jc w:val="center"/>
              <w:rPr>
                <w:rFonts w:ascii="Times New Roman" w:hAnsi="Times New Roman" w:cs="Times New Roman"/>
              </w:rPr>
            </w:pPr>
            <w:r w:rsidRPr="00A07D93">
              <w:rPr>
                <w:rFonts w:ascii="Times New Roman" w:hAnsi="Times New Roman" w:cs="Times New Roman"/>
                <w:b/>
                <w:color w:val="000000"/>
              </w:rPr>
              <w:t>№</w:t>
            </w:r>
          </w:p>
          <w:p w14:paraId="4BD06B89" w14:textId="77777777" w:rsidR="0018694B" w:rsidRPr="00A07D93" w:rsidRDefault="0018694B" w:rsidP="00695A32">
            <w:pPr>
              <w:spacing w:after="0" w:line="240" w:lineRule="auto"/>
              <w:ind w:left="100"/>
              <w:jc w:val="center"/>
              <w:rPr>
                <w:rFonts w:ascii="Times New Roman" w:hAnsi="Times New Roman" w:cs="Times New Roman"/>
              </w:rPr>
            </w:pPr>
            <w:r w:rsidRPr="00A07D93">
              <w:rPr>
                <w:rFonts w:ascii="Times New Roman" w:hAnsi="Times New Roman" w:cs="Times New Roman"/>
                <w:b/>
              </w:rPr>
              <w:t>з</w:t>
            </w:r>
            <w:r w:rsidRPr="00A07D93">
              <w:rPr>
                <w:rFonts w:ascii="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A32C0" w14:textId="77777777" w:rsidR="0018694B" w:rsidRPr="00A07D93" w:rsidRDefault="0018694B" w:rsidP="00695A32">
            <w:pPr>
              <w:spacing w:after="0" w:line="240" w:lineRule="auto"/>
              <w:ind w:left="100"/>
              <w:jc w:val="both"/>
              <w:rPr>
                <w:rFonts w:ascii="Times New Roman" w:hAnsi="Times New Roman" w:cs="Times New Roman"/>
              </w:rPr>
            </w:pPr>
            <w:r w:rsidRPr="00A07D93">
              <w:rPr>
                <w:rFonts w:ascii="Times New Roman" w:hAnsi="Times New Roman" w:cs="Times New Roman"/>
                <w:b/>
                <w:color w:val="000000"/>
              </w:rPr>
              <w:t>Вимоги статті 17 Закону</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9AA45" w14:textId="77777777" w:rsidR="0018694B" w:rsidRPr="00A07D93" w:rsidRDefault="0018694B" w:rsidP="00695A32">
            <w:pPr>
              <w:spacing w:after="0" w:line="240" w:lineRule="auto"/>
              <w:ind w:left="100"/>
              <w:jc w:val="both"/>
              <w:rPr>
                <w:rFonts w:ascii="Times New Roman" w:hAnsi="Times New Roman" w:cs="Times New Roman"/>
              </w:rPr>
            </w:pPr>
            <w:r w:rsidRPr="00A07D93">
              <w:rPr>
                <w:rFonts w:ascii="Times New Roman" w:hAnsi="Times New Roman" w:cs="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18694B" w:rsidRPr="00A07D93" w14:paraId="196661AD" w14:textId="77777777" w:rsidTr="00695A3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86922" w14:textId="77777777" w:rsidR="0018694B" w:rsidRPr="00A07D93" w:rsidRDefault="0018694B" w:rsidP="00695A32">
            <w:pPr>
              <w:spacing w:after="0" w:line="240" w:lineRule="auto"/>
              <w:ind w:left="100"/>
              <w:jc w:val="center"/>
              <w:rPr>
                <w:rFonts w:ascii="Times New Roman" w:hAnsi="Times New Roman" w:cs="Times New Roman"/>
              </w:rPr>
            </w:pPr>
            <w:r w:rsidRPr="00A07D93">
              <w:rPr>
                <w:rFonts w:ascii="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62EDF" w14:textId="77777777" w:rsidR="0018694B" w:rsidRPr="00A07D93" w:rsidRDefault="0018694B" w:rsidP="00695A32">
            <w:pPr>
              <w:spacing w:after="0" w:line="240" w:lineRule="auto"/>
              <w:ind w:left="140" w:right="140"/>
              <w:jc w:val="both"/>
              <w:rPr>
                <w:rFonts w:ascii="Times New Roman" w:hAnsi="Times New Roman" w:cs="Times New Roman"/>
              </w:rPr>
            </w:pPr>
            <w:r w:rsidRPr="00A07D93">
              <w:rPr>
                <w:rFonts w:ascii="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660DBAD" w14:textId="77777777" w:rsidR="0018694B" w:rsidRPr="00A07D93" w:rsidRDefault="0018694B" w:rsidP="00695A32">
            <w:pPr>
              <w:spacing w:after="0" w:line="240" w:lineRule="auto"/>
              <w:ind w:left="100"/>
              <w:jc w:val="both"/>
              <w:rPr>
                <w:rFonts w:ascii="Times New Roman" w:hAnsi="Times New Roman" w:cs="Times New Roman"/>
              </w:rPr>
            </w:pPr>
            <w:r w:rsidRPr="00A07D93">
              <w:rPr>
                <w:rFonts w:ascii="Times New Roman" w:hAnsi="Times New Roman" w:cs="Times New Roman"/>
                <w:b/>
                <w:color w:val="000000"/>
              </w:rPr>
              <w:t>(пункт 3 частини 1 статті 17 Закону)</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D884AA" w14:textId="77777777" w:rsidR="0018694B" w:rsidRPr="00A07D93" w:rsidRDefault="0018694B" w:rsidP="00695A32">
            <w:pPr>
              <w:spacing w:after="0" w:line="240" w:lineRule="auto"/>
              <w:ind w:right="140"/>
              <w:jc w:val="both"/>
              <w:rPr>
                <w:rFonts w:ascii="Times New Roman" w:hAnsi="Times New Roman" w:cs="Times New Roman"/>
              </w:rPr>
            </w:pPr>
            <w:r w:rsidRPr="00A07D93">
              <w:rPr>
                <w:rFonts w:ascii="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07D93">
              <w:rPr>
                <w:rFonts w:ascii="Times New Roman" w:hAnsi="Times New Roman" w:cs="Times New Roman"/>
                <w:b/>
                <w:color w:val="000000"/>
              </w:rPr>
              <w:t>вебресурсі</w:t>
            </w:r>
            <w:proofErr w:type="spellEnd"/>
            <w:r w:rsidRPr="00A07D93">
              <w:rPr>
                <w:rFonts w:ascii="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8694B" w:rsidRPr="00A07D93" w14:paraId="72426475" w14:textId="77777777" w:rsidTr="00695A32">
        <w:trPr>
          <w:trHeight w:val="155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DDD54" w14:textId="77777777" w:rsidR="0018694B" w:rsidRPr="00A07D93" w:rsidRDefault="0018694B" w:rsidP="00695A32">
            <w:pPr>
              <w:spacing w:after="0" w:line="240" w:lineRule="auto"/>
              <w:ind w:left="100"/>
              <w:jc w:val="center"/>
              <w:rPr>
                <w:rFonts w:ascii="Times New Roman" w:hAnsi="Times New Roman" w:cs="Times New Roman"/>
              </w:rPr>
            </w:pPr>
            <w:r w:rsidRPr="00A07D93">
              <w:rPr>
                <w:rFonts w:ascii="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E08AD4" w14:textId="77777777" w:rsidR="0018694B" w:rsidRPr="00A07D93" w:rsidRDefault="0018694B" w:rsidP="00695A32">
            <w:pPr>
              <w:spacing w:after="0" w:line="240" w:lineRule="auto"/>
              <w:ind w:left="140" w:right="140"/>
              <w:jc w:val="both"/>
              <w:rPr>
                <w:rFonts w:ascii="Times New Roman" w:hAnsi="Times New Roman" w:cs="Times New Roman"/>
              </w:rPr>
            </w:pPr>
            <w:r w:rsidRPr="00A07D93">
              <w:rPr>
                <w:rFonts w:ascii="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63A9A0A" w14:textId="77777777" w:rsidR="0018694B" w:rsidRPr="00A07D93" w:rsidRDefault="0018694B" w:rsidP="00695A32">
            <w:pPr>
              <w:spacing w:after="0" w:line="240" w:lineRule="auto"/>
              <w:ind w:right="140"/>
              <w:jc w:val="both"/>
              <w:rPr>
                <w:rFonts w:ascii="Times New Roman" w:hAnsi="Times New Roman" w:cs="Times New Roman"/>
              </w:rPr>
            </w:pPr>
            <w:r w:rsidRPr="00A07D93">
              <w:rPr>
                <w:rFonts w:ascii="Times New Roman" w:hAnsi="Times New Roman" w:cs="Times New Roman"/>
                <w:b/>
                <w:color w:val="000000"/>
              </w:rPr>
              <w:t> (пункт 5 частини 1 статті 17 Закону)</w:t>
            </w:r>
          </w:p>
        </w:tc>
        <w:tc>
          <w:tcPr>
            <w:tcW w:w="499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1346639" w14:textId="77777777" w:rsidR="0018694B" w:rsidRPr="00A07D93" w:rsidRDefault="0018694B" w:rsidP="00695A32">
            <w:pPr>
              <w:spacing w:after="0" w:line="240" w:lineRule="auto"/>
              <w:jc w:val="both"/>
              <w:rPr>
                <w:rFonts w:ascii="Times New Roman" w:hAnsi="Times New Roman" w:cs="Times New Roman"/>
              </w:rPr>
            </w:pPr>
            <w:r w:rsidRPr="00A07D93">
              <w:rPr>
                <w:rFonts w:ascii="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A07D93">
              <w:rPr>
                <w:rFonts w:ascii="Times New Roman" w:hAnsi="Times New Roman" w:cs="Times New Roman"/>
                <w:color w:val="000000"/>
              </w:rPr>
              <w:t xml:space="preserve">Документ повинен бути не більше </w:t>
            </w:r>
            <w:proofErr w:type="spellStart"/>
            <w:r w:rsidRPr="00A07D93">
              <w:rPr>
                <w:rFonts w:ascii="Times New Roman" w:hAnsi="Times New Roman" w:cs="Times New Roman"/>
                <w:color w:val="000000"/>
              </w:rPr>
              <w:t>тридцятиденної</w:t>
            </w:r>
            <w:proofErr w:type="spellEnd"/>
            <w:r w:rsidRPr="00A07D93">
              <w:rPr>
                <w:rFonts w:ascii="Times New Roman" w:hAnsi="Times New Roman" w:cs="Times New Roman"/>
                <w:color w:val="000000"/>
              </w:rPr>
              <w:t xml:space="preserve"> давнини від дати подання документа. </w:t>
            </w:r>
          </w:p>
        </w:tc>
      </w:tr>
      <w:tr w:rsidR="0018694B" w:rsidRPr="00A07D93" w14:paraId="21ECB880" w14:textId="77777777" w:rsidTr="00695A32">
        <w:trPr>
          <w:trHeight w:val="9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4CED7" w14:textId="77777777" w:rsidR="0018694B" w:rsidRPr="00A07D93" w:rsidRDefault="0018694B" w:rsidP="00695A32">
            <w:pPr>
              <w:spacing w:after="0" w:line="240" w:lineRule="auto"/>
              <w:ind w:left="100"/>
              <w:jc w:val="center"/>
              <w:rPr>
                <w:rFonts w:ascii="Times New Roman" w:hAnsi="Times New Roman" w:cs="Times New Roman"/>
              </w:rPr>
            </w:pPr>
            <w:r w:rsidRPr="00A07D93">
              <w:rPr>
                <w:rFonts w:ascii="Times New Roman" w:hAnsi="Times New Roman" w:cs="Times New Roman"/>
                <w:b/>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01580" w14:textId="77777777" w:rsidR="0018694B" w:rsidRPr="00A07D93" w:rsidRDefault="0018694B" w:rsidP="00695A32">
            <w:pPr>
              <w:spacing w:after="0" w:line="240" w:lineRule="auto"/>
              <w:ind w:left="100"/>
              <w:jc w:val="both"/>
              <w:rPr>
                <w:rFonts w:ascii="Times New Roman" w:hAnsi="Times New Roman" w:cs="Times New Roman"/>
              </w:rPr>
            </w:pPr>
            <w:r w:rsidRPr="00A07D93">
              <w:rPr>
                <w:rFonts w:ascii="Times New Roman" w:hAnsi="Times New Roman" w:cs="Times New Roman"/>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55B209" w14:textId="77777777" w:rsidR="0018694B" w:rsidRPr="00A07D93" w:rsidRDefault="0018694B" w:rsidP="00695A32">
            <w:pPr>
              <w:spacing w:after="0" w:line="240" w:lineRule="auto"/>
              <w:ind w:left="100"/>
              <w:jc w:val="both"/>
              <w:rPr>
                <w:rFonts w:ascii="Times New Roman" w:hAnsi="Times New Roman" w:cs="Times New Roman"/>
              </w:rPr>
            </w:pPr>
            <w:r w:rsidRPr="00A07D93">
              <w:rPr>
                <w:rFonts w:ascii="Times New Roman" w:hAnsi="Times New Roman" w:cs="Times New Roman"/>
                <w:b/>
                <w:color w:val="000000"/>
              </w:rPr>
              <w:t>(пункт 12 частини 1 статті 17 Закону)</w:t>
            </w:r>
          </w:p>
        </w:tc>
        <w:tc>
          <w:tcPr>
            <w:tcW w:w="499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A9BB146" w14:textId="77777777" w:rsidR="0018694B" w:rsidRPr="00A07D93" w:rsidRDefault="0018694B" w:rsidP="00695A32">
            <w:pPr>
              <w:widowControl w:val="0"/>
              <w:pBdr>
                <w:top w:val="nil"/>
                <w:left w:val="nil"/>
                <w:bottom w:val="nil"/>
                <w:right w:val="nil"/>
                <w:between w:val="nil"/>
              </w:pBdr>
              <w:spacing w:after="0" w:line="276" w:lineRule="auto"/>
              <w:rPr>
                <w:rFonts w:ascii="Times New Roman" w:hAnsi="Times New Roman" w:cs="Times New Roman"/>
              </w:rPr>
            </w:pPr>
          </w:p>
        </w:tc>
      </w:tr>
      <w:tr w:rsidR="0018694B" w:rsidRPr="00A07D93" w14:paraId="15D345B3" w14:textId="77777777" w:rsidTr="00695A32">
        <w:trPr>
          <w:trHeight w:val="87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ED9D3" w14:textId="77777777" w:rsidR="0018694B" w:rsidRPr="00A07D93" w:rsidRDefault="0018694B" w:rsidP="00695A32">
            <w:pPr>
              <w:spacing w:after="0" w:line="240" w:lineRule="auto"/>
              <w:ind w:left="100"/>
              <w:jc w:val="center"/>
              <w:rPr>
                <w:rFonts w:ascii="Times New Roman" w:hAnsi="Times New Roman" w:cs="Times New Roman"/>
                <w:b/>
              </w:rPr>
            </w:pPr>
            <w:r w:rsidRPr="00A07D93">
              <w:rPr>
                <w:rFonts w:ascii="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A72687" w14:textId="77777777" w:rsidR="0018694B" w:rsidRPr="00A07D93" w:rsidRDefault="0018694B" w:rsidP="00695A32">
            <w:pPr>
              <w:spacing w:after="0" w:line="240" w:lineRule="auto"/>
              <w:ind w:left="100"/>
              <w:jc w:val="both"/>
              <w:rPr>
                <w:rFonts w:ascii="Times New Roman" w:hAnsi="Times New Roman" w:cs="Times New Roman"/>
              </w:rPr>
            </w:pPr>
            <w:r w:rsidRPr="00A07D93">
              <w:rPr>
                <w:rFonts w:ascii="Times New Roman" w:hAnsi="Times New Roman" w:cs="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A07D93">
              <w:rPr>
                <w:rFonts w:ascii="Times New Roman" w:hAnsi="Times New Roman" w:cs="Times New Roman"/>
              </w:rPr>
              <w:t>—</w:t>
            </w:r>
            <w:r w:rsidRPr="00A07D93">
              <w:rPr>
                <w:rFonts w:ascii="Times New Roman" w:hAnsi="Times New Roman" w:cs="Times New Roman"/>
                <w:color w:val="000000"/>
              </w:rPr>
              <w:t xml:space="preserve"> протягом трьох років з дати дострокового розірвання такого договору</w:t>
            </w:r>
          </w:p>
          <w:p w14:paraId="7B7DEFB1" w14:textId="77777777" w:rsidR="0018694B" w:rsidRPr="00A07D93" w:rsidRDefault="0018694B" w:rsidP="00695A32">
            <w:pPr>
              <w:spacing w:after="0" w:line="240" w:lineRule="auto"/>
              <w:ind w:left="100"/>
              <w:jc w:val="both"/>
              <w:rPr>
                <w:rFonts w:ascii="Times New Roman" w:hAnsi="Times New Roman" w:cs="Times New Roman"/>
              </w:rPr>
            </w:pPr>
            <w:r w:rsidRPr="00A07D93">
              <w:rPr>
                <w:rFonts w:ascii="Times New Roman" w:hAnsi="Times New Roman" w:cs="Times New Roman"/>
                <w:b/>
                <w:color w:val="000000"/>
              </w:rPr>
              <w:t>(частина 2 статті 17 Закону)</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153A9" w14:textId="77777777" w:rsidR="0018694B" w:rsidRPr="00A07D93" w:rsidRDefault="0018694B" w:rsidP="00695A32">
            <w:pPr>
              <w:spacing w:after="0" w:line="240" w:lineRule="auto"/>
              <w:ind w:left="140" w:right="140"/>
              <w:jc w:val="both"/>
              <w:rPr>
                <w:rFonts w:ascii="Times New Roman" w:hAnsi="Times New Roman" w:cs="Times New Roman"/>
              </w:rPr>
            </w:pPr>
            <w:r w:rsidRPr="00A07D93">
              <w:rPr>
                <w:rFonts w:ascii="Times New Roman" w:hAnsi="Times New Roman" w:cs="Times New Roman"/>
                <w:b/>
                <w:color w:val="000000"/>
              </w:rPr>
              <w:t>Довідка в довільній формі</w:t>
            </w:r>
            <w:r w:rsidRPr="00A07D93">
              <w:rPr>
                <w:rFonts w:ascii="Times New Roman" w:hAnsi="Times New Roman" w:cs="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525AC8E" w14:textId="77777777" w:rsidR="0018694B" w:rsidRPr="00A07D93" w:rsidRDefault="0018694B" w:rsidP="0018694B">
      <w:pPr>
        <w:shd w:val="clear" w:color="auto" w:fill="FFFFFF"/>
        <w:spacing w:after="0" w:line="240" w:lineRule="auto"/>
        <w:rPr>
          <w:rFonts w:ascii="Times New Roman" w:hAnsi="Times New Roman" w:cs="Times New Roman"/>
          <w:b/>
          <w:i/>
          <w:color w:val="4A86E8"/>
        </w:rPr>
      </w:pPr>
    </w:p>
    <w:p w14:paraId="7159BD31" w14:textId="77777777" w:rsidR="0018694B" w:rsidRPr="00A07D93" w:rsidRDefault="0018694B" w:rsidP="0018694B">
      <w:pPr>
        <w:shd w:val="clear" w:color="auto" w:fill="FFFFFF"/>
        <w:spacing w:after="0" w:line="240" w:lineRule="auto"/>
        <w:rPr>
          <w:rFonts w:ascii="Times New Roman" w:hAnsi="Times New Roman" w:cs="Times New Roman"/>
        </w:rPr>
      </w:pPr>
      <w:r w:rsidRPr="00A07D93">
        <w:rPr>
          <w:rFonts w:ascii="Times New Roman" w:hAnsi="Times New Roman" w:cs="Times New Roman"/>
          <w:b/>
          <w:color w:val="000000"/>
        </w:rPr>
        <w:t xml:space="preserve">4. Інша інформація встановлена відповідно до законодавства (для УЧАСНИКІВ </w:t>
      </w:r>
      <w:r w:rsidRPr="00A07D93">
        <w:rPr>
          <w:rFonts w:ascii="Times New Roman" w:hAnsi="Times New Roman" w:cs="Times New Roman"/>
          <w:b/>
        </w:rPr>
        <w:t>—</w:t>
      </w:r>
      <w:r w:rsidRPr="00A07D93">
        <w:rPr>
          <w:rFonts w:ascii="Times New Roman" w:hAnsi="Times New Roman" w:cs="Times New Roman"/>
          <w:b/>
          <w:color w:val="000000"/>
        </w:rPr>
        <w:t xml:space="preserve"> юридичних осіб, фізичних осіб та фізичних осіб</w:t>
      </w:r>
      <w:r w:rsidRPr="00A07D93">
        <w:rPr>
          <w:rFonts w:ascii="Times New Roman" w:hAnsi="Times New Roman" w:cs="Times New Roman"/>
          <w:b/>
        </w:rPr>
        <w:t xml:space="preserve"> — </w:t>
      </w:r>
      <w:r w:rsidRPr="00A07D93">
        <w:rPr>
          <w:rFonts w:ascii="Times New Roman" w:hAnsi="Times New Roman" w:cs="Times New Roman"/>
          <w:b/>
          <w:color w:val="000000"/>
        </w:rPr>
        <w:t>підприємців).</w:t>
      </w:r>
    </w:p>
    <w:p w14:paraId="1ABBF970" w14:textId="77777777" w:rsidR="0018694B" w:rsidRPr="00A07D93" w:rsidRDefault="0018694B" w:rsidP="0018694B">
      <w:pPr>
        <w:spacing w:after="0" w:line="240" w:lineRule="auto"/>
        <w:rPr>
          <w:rFonts w:ascii="Times New Roman" w:hAnsi="Times New Roman" w:cs="Times New Roman"/>
        </w:rPr>
      </w:pPr>
    </w:p>
    <w:p w14:paraId="385D023F" w14:textId="77777777" w:rsidR="0018694B" w:rsidRPr="00A07D93" w:rsidRDefault="0018694B" w:rsidP="0018694B">
      <w:pPr>
        <w:rPr>
          <w:rFonts w:ascii="Times New Roman" w:hAnsi="Times New Roman" w:cs="Times New Roman"/>
        </w:rPr>
      </w:pPr>
    </w:p>
    <w:p w14:paraId="632C0C71" w14:textId="77777777" w:rsidR="0018694B" w:rsidRPr="00A07D93" w:rsidRDefault="0018694B" w:rsidP="0018694B">
      <w:pPr>
        <w:shd w:val="clear" w:color="auto" w:fill="FFFFFF"/>
        <w:jc w:val="center"/>
        <w:rPr>
          <w:rFonts w:ascii="Times New Roman" w:hAnsi="Times New Roman" w:cs="Times New Roman"/>
          <w:b/>
          <w:bCs/>
          <w:i/>
          <w:iCs/>
          <w:color w:val="000000"/>
        </w:rPr>
      </w:pPr>
      <w:r w:rsidRPr="00A07D93">
        <w:rPr>
          <w:rFonts w:ascii="Times New Roman" w:hAnsi="Times New Roman" w:cs="Times New Roman"/>
          <w:b/>
          <w:bCs/>
          <w:i/>
          <w:iCs/>
          <w:color w:val="000000"/>
        </w:rPr>
        <w:t>Примітки: Вся надана документація повинна бути викладена у тому ж порядку та з тим найменуванням, що вказана у Додатку 2</w:t>
      </w:r>
      <w:r>
        <w:rPr>
          <w:rFonts w:ascii="Times New Roman" w:hAnsi="Times New Roman" w:cs="Times New Roman"/>
          <w:b/>
          <w:bCs/>
          <w:i/>
          <w:iCs/>
          <w:color w:val="000000"/>
        </w:rPr>
        <w:t xml:space="preserve"> та у Додатку №3№</w:t>
      </w:r>
      <w:r w:rsidRPr="00A07D93">
        <w:rPr>
          <w:rFonts w:ascii="Times New Roman" w:hAnsi="Times New Roman" w:cs="Times New Roman"/>
          <w:b/>
          <w:bCs/>
          <w:i/>
          <w:iCs/>
          <w:color w:val="000000"/>
        </w:rPr>
        <w:t>.</w:t>
      </w:r>
    </w:p>
    <w:p w14:paraId="2BE637EC" w14:textId="77777777" w:rsidR="0018694B" w:rsidRPr="00A07D93" w:rsidRDefault="0018694B" w:rsidP="0018694B">
      <w:pPr>
        <w:rPr>
          <w:rFonts w:ascii="Times New Roman" w:hAnsi="Times New Roman" w:cs="Times New Roman"/>
        </w:rPr>
      </w:pPr>
    </w:p>
    <w:p w14:paraId="39FC2FA7" w14:textId="77777777" w:rsidR="0018694B" w:rsidRPr="00A07D93" w:rsidRDefault="0018694B" w:rsidP="0018694B">
      <w:pPr>
        <w:rPr>
          <w:rFonts w:ascii="Times New Roman" w:hAnsi="Times New Roman" w:cs="Times New Roman"/>
        </w:rPr>
      </w:pPr>
    </w:p>
    <w:p w14:paraId="1ABCE81F" w14:textId="77777777" w:rsidR="0018694B" w:rsidRPr="00A07D93" w:rsidRDefault="0018694B" w:rsidP="0018694B">
      <w:pPr>
        <w:spacing w:after="0" w:line="240" w:lineRule="auto"/>
        <w:ind w:left="5660" w:firstLine="700"/>
        <w:jc w:val="right"/>
        <w:rPr>
          <w:rFonts w:ascii="Times New Roman" w:hAnsi="Times New Roman" w:cs="Times New Roman"/>
        </w:rPr>
      </w:pPr>
      <w:r w:rsidRPr="00A07D93">
        <w:rPr>
          <w:rFonts w:ascii="Times New Roman" w:hAnsi="Times New Roman" w:cs="Times New Roman"/>
          <w:b/>
          <w:color w:val="000000"/>
        </w:rPr>
        <w:t xml:space="preserve">ДОДАТОК </w:t>
      </w:r>
      <w:r>
        <w:rPr>
          <w:rFonts w:ascii="Times New Roman" w:hAnsi="Times New Roman" w:cs="Times New Roman"/>
          <w:b/>
          <w:color w:val="000000"/>
        </w:rPr>
        <w:t xml:space="preserve">№ </w:t>
      </w:r>
      <w:r w:rsidRPr="00A07D93">
        <w:rPr>
          <w:rFonts w:ascii="Times New Roman" w:hAnsi="Times New Roman" w:cs="Times New Roman"/>
          <w:b/>
          <w:color w:val="000000"/>
        </w:rPr>
        <w:t>3</w:t>
      </w:r>
    </w:p>
    <w:p w14:paraId="5C21A78E" w14:textId="77777777" w:rsidR="0018694B" w:rsidRPr="00A07D93" w:rsidRDefault="0018694B" w:rsidP="0018694B">
      <w:pPr>
        <w:spacing w:after="0" w:line="240" w:lineRule="auto"/>
        <w:ind w:left="5660" w:firstLine="700"/>
        <w:jc w:val="right"/>
        <w:rPr>
          <w:rFonts w:ascii="Times New Roman" w:hAnsi="Times New Roman" w:cs="Times New Roman"/>
        </w:rPr>
      </w:pPr>
      <w:r w:rsidRPr="00A07D93">
        <w:rPr>
          <w:rFonts w:ascii="Times New Roman" w:hAnsi="Times New Roman" w:cs="Times New Roman"/>
          <w:i/>
          <w:color w:val="000000"/>
        </w:rPr>
        <w:t>до тендерної документації</w:t>
      </w:r>
    </w:p>
    <w:p w14:paraId="1225D891" w14:textId="77777777" w:rsidR="0018694B" w:rsidRPr="00751078" w:rsidRDefault="0018694B" w:rsidP="0018694B">
      <w:pPr>
        <w:spacing w:after="0" w:line="240" w:lineRule="auto"/>
        <w:jc w:val="both"/>
        <w:rPr>
          <w:rFonts w:ascii="Times New Roman" w:eastAsia="Times New Roman" w:hAnsi="Times New Roman" w:cs="Times New Roman"/>
          <w:b/>
        </w:rPr>
      </w:pPr>
    </w:p>
    <w:p w14:paraId="50F1EE51" w14:textId="77777777" w:rsidR="0018694B" w:rsidRPr="00751078" w:rsidRDefault="0018694B" w:rsidP="0018694B">
      <w:pPr>
        <w:spacing w:after="0" w:line="240" w:lineRule="auto"/>
        <w:jc w:val="right"/>
        <w:rPr>
          <w:rFonts w:ascii="Times New Roman" w:eastAsia="Times New Roman" w:hAnsi="Times New Roman" w:cs="Times New Roman"/>
          <w:b/>
        </w:rPr>
      </w:pPr>
    </w:p>
    <w:p w14:paraId="6C5089BE" w14:textId="77777777" w:rsidR="0018694B" w:rsidRPr="00751078" w:rsidRDefault="0018694B" w:rsidP="0018694B">
      <w:pPr>
        <w:spacing w:after="0" w:line="240" w:lineRule="auto"/>
        <w:ind w:right="-142"/>
        <w:jc w:val="center"/>
        <w:rPr>
          <w:rFonts w:ascii="Times New Roman" w:eastAsia="Times New Roman" w:hAnsi="Times New Roman" w:cs="Times New Roman"/>
          <w:b/>
        </w:rPr>
      </w:pPr>
      <w:r w:rsidRPr="00751078">
        <w:rPr>
          <w:rFonts w:ascii="Times New Roman" w:eastAsia="Times New Roman" w:hAnsi="Times New Roman" w:cs="Times New Roman"/>
          <w:b/>
        </w:rPr>
        <w:t>ТЕХНІЧНА СПЕЦИФІКАЦІЯ З ІНФОРМАЦІЄЮ ПРО НЕОБХІДНІ ТЕХНІЧНІ, ЯКІСНІ</w:t>
      </w:r>
    </w:p>
    <w:p w14:paraId="68C12293" w14:textId="77777777" w:rsidR="0018694B" w:rsidRPr="00751078" w:rsidRDefault="0018694B" w:rsidP="0018694B">
      <w:pPr>
        <w:spacing w:after="0" w:line="240" w:lineRule="auto"/>
        <w:jc w:val="center"/>
        <w:rPr>
          <w:rFonts w:ascii="Times New Roman" w:eastAsia="Times New Roman" w:hAnsi="Times New Roman" w:cs="Times New Roman"/>
        </w:rPr>
      </w:pPr>
      <w:r w:rsidRPr="00751078">
        <w:rPr>
          <w:rFonts w:ascii="Times New Roman" w:eastAsia="Times New Roman" w:hAnsi="Times New Roman" w:cs="Times New Roman"/>
          <w:b/>
        </w:rPr>
        <w:t>ТА КІЛЬКІСНІ ХАРАКТЕРИСТИКИ ПРЕДМЕТУ ЗАКУПІВЛІ</w:t>
      </w:r>
      <w:r w:rsidRPr="00751078">
        <w:rPr>
          <w:rFonts w:ascii="Times New Roman" w:eastAsia="Times New Roman" w:hAnsi="Times New Roman" w:cs="Times New Roman"/>
        </w:rPr>
        <w:t xml:space="preserve"> </w:t>
      </w:r>
    </w:p>
    <w:p w14:paraId="5458589D" w14:textId="77777777" w:rsidR="0018694B" w:rsidRPr="00751078" w:rsidRDefault="0018694B" w:rsidP="0018694B">
      <w:pPr>
        <w:spacing w:after="0" w:line="240" w:lineRule="auto"/>
        <w:jc w:val="both"/>
        <w:rPr>
          <w:rFonts w:ascii="Times New Roman" w:eastAsia="Times New Roman" w:hAnsi="Times New Roman" w:cs="Times New Roman"/>
        </w:rPr>
      </w:pPr>
      <w:r w:rsidRPr="00751078">
        <w:rPr>
          <w:rFonts w:ascii="Times New Roman" w:eastAsia="Times New Roman" w:hAnsi="Times New Roman" w:cs="Times New Roman"/>
        </w:rPr>
        <w:t xml:space="preserve"> </w:t>
      </w:r>
    </w:p>
    <w:p w14:paraId="5C4C5880" w14:textId="77777777" w:rsidR="0018694B" w:rsidRPr="00751078" w:rsidRDefault="0018694B" w:rsidP="0018694B">
      <w:pPr>
        <w:spacing w:after="0" w:line="240" w:lineRule="auto"/>
        <w:jc w:val="center"/>
        <w:rPr>
          <w:rFonts w:ascii="Times New Roman" w:eastAsia="Times New Roman" w:hAnsi="Times New Roman" w:cs="Times New Roman"/>
          <w:b/>
          <w:bCs/>
        </w:rPr>
      </w:pPr>
      <w:r w:rsidRPr="00751078">
        <w:rPr>
          <w:rFonts w:ascii="Times New Roman" w:eastAsia="Times New Roman" w:hAnsi="Times New Roman" w:cs="Times New Roman"/>
          <w:b/>
          <w:bCs/>
        </w:rPr>
        <w:t>1. Кількісні та технічні характеристики предмету закупівлі:</w:t>
      </w:r>
    </w:p>
    <w:p w14:paraId="77EBFBB1" w14:textId="77777777" w:rsidR="0018694B" w:rsidRPr="00751078" w:rsidRDefault="0018694B" w:rsidP="0018694B">
      <w:pPr>
        <w:spacing w:after="0" w:line="240" w:lineRule="auto"/>
        <w:jc w:val="both"/>
        <w:rPr>
          <w:rFonts w:ascii="Times New Roman" w:eastAsia="Times New Roman" w:hAnsi="Times New Roman" w:cs="Times New Roman"/>
          <w:color w:val="FF0000"/>
        </w:rPr>
      </w:pPr>
    </w:p>
    <w:tbl>
      <w:tblPr>
        <w:tblW w:w="10206" w:type="dxa"/>
        <w:tblInd w:w="421" w:type="dxa"/>
        <w:tblLook w:val="04A0" w:firstRow="1" w:lastRow="0" w:firstColumn="1" w:lastColumn="0" w:noHBand="0" w:noVBand="1"/>
      </w:tblPr>
      <w:tblGrid>
        <w:gridCol w:w="708"/>
        <w:gridCol w:w="1701"/>
        <w:gridCol w:w="5482"/>
        <w:gridCol w:w="1181"/>
        <w:gridCol w:w="1134"/>
      </w:tblGrid>
      <w:tr w:rsidR="008E26A6" w:rsidRPr="007053B7" w14:paraId="56A8E792" w14:textId="77777777" w:rsidTr="00695A32">
        <w:trPr>
          <w:trHeight w:val="216"/>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BAD3B" w14:textId="77777777" w:rsidR="008E26A6" w:rsidRPr="007053B7" w:rsidRDefault="008E26A6" w:rsidP="00695A32">
            <w:pPr>
              <w:spacing w:after="0" w:line="240" w:lineRule="auto"/>
              <w:jc w:val="center"/>
              <w:rPr>
                <w:rFonts w:ascii="Times New Roman" w:hAnsi="Times New Roman"/>
                <w:color w:val="000000"/>
                <w:sz w:val="20"/>
                <w:szCs w:val="20"/>
                <w:lang w:eastAsia="uk-UA"/>
              </w:rPr>
            </w:pPr>
            <w:bookmarkStart w:id="6" w:name="_Hlk109294731"/>
            <w:r w:rsidRPr="007053B7">
              <w:rPr>
                <w:rFonts w:ascii="Times New Roman" w:hAnsi="Times New Roman"/>
                <w:color w:val="000000"/>
                <w:sz w:val="20"/>
                <w:szCs w:val="20"/>
                <w:lang w:eastAsia="uk-UA"/>
              </w:rPr>
              <w:t>№ з/п</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741A566" w14:textId="77777777" w:rsidR="008E26A6" w:rsidRPr="007053B7" w:rsidRDefault="008E26A6" w:rsidP="00695A32">
            <w:pPr>
              <w:spacing w:after="0" w:line="240" w:lineRule="auto"/>
              <w:jc w:val="center"/>
              <w:rPr>
                <w:rFonts w:ascii="Times New Roman" w:hAnsi="Times New Roman"/>
                <w:color w:val="000000"/>
                <w:sz w:val="20"/>
                <w:szCs w:val="20"/>
                <w:lang w:eastAsia="uk-UA"/>
              </w:rPr>
            </w:pPr>
            <w:r w:rsidRPr="007053B7">
              <w:rPr>
                <w:rFonts w:ascii="Times New Roman" w:hAnsi="Times New Roman"/>
                <w:color w:val="000000"/>
                <w:sz w:val="20"/>
                <w:szCs w:val="20"/>
                <w:lang w:eastAsia="uk-UA"/>
              </w:rPr>
              <w:t>Найменування товару</w:t>
            </w:r>
          </w:p>
        </w:tc>
        <w:tc>
          <w:tcPr>
            <w:tcW w:w="5482" w:type="dxa"/>
            <w:tcBorders>
              <w:top w:val="single" w:sz="4" w:space="0" w:color="auto"/>
              <w:left w:val="nil"/>
              <w:bottom w:val="single" w:sz="4" w:space="0" w:color="auto"/>
              <w:right w:val="single" w:sz="4" w:space="0" w:color="auto"/>
            </w:tcBorders>
          </w:tcPr>
          <w:p w14:paraId="4C730249" w14:textId="77777777" w:rsidR="008E26A6" w:rsidRPr="007053B7" w:rsidRDefault="008E26A6" w:rsidP="00695A32">
            <w:pPr>
              <w:spacing w:after="0" w:line="240" w:lineRule="auto"/>
              <w:jc w:val="center"/>
              <w:rPr>
                <w:rFonts w:ascii="Times New Roman" w:hAnsi="Times New Roman"/>
                <w:color w:val="000000"/>
                <w:sz w:val="20"/>
                <w:szCs w:val="20"/>
                <w:lang w:eastAsia="uk-UA"/>
              </w:rPr>
            </w:pPr>
            <w:r w:rsidRPr="007053B7">
              <w:rPr>
                <w:rFonts w:ascii="Times New Roman" w:hAnsi="Times New Roman"/>
                <w:color w:val="000000"/>
                <w:sz w:val="20"/>
                <w:szCs w:val="20"/>
                <w:lang w:eastAsia="uk-UA"/>
              </w:rPr>
              <w:t>Вимоги</w:t>
            </w: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14:paraId="732B8841" w14:textId="77777777" w:rsidR="008E26A6" w:rsidRPr="007053B7" w:rsidRDefault="008E26A6" w:rsidP="00695A32">
            <w:pPr>
              <w:spacing w:after="0" w:line="240" w:lineRule="auto"/>
              <w:jc w:val="center"/>
              <w:rPr>
                <w:rFonts w:ascii="Times New Roman" w:hAnsi="Times New Roman"/>
                <w:color w:val="000000"/>
                <w:sz w:val="20"/>
                <w:szCs w:val="20"/>
                <w:lang w:eastAsia="uk-UA"/>
              </w:rPr>
            </w:pPr>
            <w:r w:rsidRPr="007053B7">
              <w:rPr>
                <w:rFonts w:ascii="Times New Roman" w:hAnsi="Times New Roman"/>
                <w:color w:val="000000"/>
                <w:sz w:val="20"/>
                <w:szCs w:val="20"/>
                <w:lang w:eastAsia="uk-UA"/>
              </w:rPr>
              <w:t>Очікувана кількість</w:t>
            </w:r>
          </w:p>
        </w:tc>
        <w:tc>
          <w:tcPr>
            <w:tcW w:w="1134" w:type="dxa"/>
            <w:tcBorders>
              <w:top w:val="single" w:sz="4" w:space="0" w:color="auto"/>
              <w:left w:val="nil"/>
              <w:bottom w:val="single" w:sz="4" w:space="0" w:color="auto"/>
              <w:right w:val="single" w:sz="4" w:space="0" w:color="auto"/>
            </w:tcBorders>
            <w:shd w:val="clear" w:color="auto" w:fill="auto"/>
            <w:noWrap/>
            <w:hideMark/>
          </w:tcPr>
          <w:p w14:paraId="6817085E" w14:textId="77777777" w:rsidR="008E26A6" w:rsidRPr="007053B7" w:rsidRDefault="008E26A6" w:rsidP="00695A32">
            <w:pPr>
              <w:spacing w:after="0" w:line="240" w:lineRule="auto"/>
              <w:jc w:val="center"/>
              <w:rPr>
                <w:rFonts w:ascii="Times New Roman" w:hAnsi="Times New Roman"/>
                <w:color w:val="000000"/>
                <w:sz w:val="20"/>
                <w:szCs w:val="20"/>
                <w:lang w:eastAsia="uk-UA"/>
              </w:rPr>
            </w:pPr>
            <w:r w:rsidRPr="007053B7">
              <w:rPr>
                <w:rFonts w:ascii="Times New Roman" w:hAnsi="Times New Roman"/>
                <w:color w:val="000000"/>
                <w:sz w:val="20"/>
                <w:szCs w:val="20"/>
                <w:lang w:eastAsia="uk-UA"/>
              </w:rPr>
              <w:t>Одиниці виміру</w:t>
            </w:r>
          </w:p>
        </w:tc>
      </w:tr>
      <w:tr w:rsidR="008E26A6" w:rsidRPr="007053B7" w14:paraId="6D39D86D" w14:textId="77777777" w:rsidTr="00695A32">
        <w:trPr>
          <w:trHeight w:val="1648"/>
        </w:trPr>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8C8BBAF" w14:textId="77777777" w:rsidR="008E26A6" w:rsidRPr="007053B7" w:rsidRDefault="008E26A6" w:rsidP="00695A32">
            <w:pPr>
              <w:spacing w:after="0" w:line="240" w:lineRule="auto"/>
              <w:jc w:val="center"/>
              <w:rPr>
                <w:rFonts w:ascii="Times New Roman" w:hAnsi="Times New Roman"/>
                <w:color w:val="000000"/>
                <w:sz w:val="20"/>
                <w:szCs w:val="20"/>
                <w:lang w:eastAsia="uk-UA"/>
              </w:rPr>
            </w:pPr>
            <w:r w:rsidRPr="007053B7">
              <w:rPr>
                <w:rFonts w:ascii="Times New Roman" w:hAnsi="Times New Roman"/>
                <w:color w:val="000000"/>
                <w:sz w:val="20"/>
                <w:szCs w:val="20"/>
                <w:lang w:eastAsia="uk-UA"/>
              </w:rPr>
              <w:t>1</w:t>
            </w:r>
          </w:p>
        </w:tc>
        <w:tc>
          <w:tcPr>
            <w:tcW w:w="1701" w:type="dxa"/>
            <w:tcBorders>
              <w:top w:val="single" w:sz="4" w:space="0" w:color="auto"/>
              <w:left w:val="nil"/>
              <w:bottom w:val="single" w:sz="4" w:space="0" w:color="auto"/>
              <w:right w:val="single" w:sz="4" w:space="0" w:color="auto"/>
            </w:tcBorders>
            <w:shd w:val="clear" w:color="auto" w:fill="auto"/>
            <w:noWrap/>
          </w:tcPr>
          <w:p w14:paraId="37D4F4C7" w14:textId="77777777" w:rsidR="008E26A6" w:rsidRPr="00EF4225" w:rsidRDefault="008E26A6" w:rsidP="00695A32">
            <w:pPr>
              <w:spacing w:after="0" w:line="240" w:lineRule="auto"/>
              <w:rPr>
                <w:rFonts w:ascii="Times New Roman" w:hAnsi="Times New Roman"/>
                <w:color w:val="000000"/>
                <w:lang w:eastAsia="uk-UA"/>
              </w:rPr>
            </w:pPr>
            <w:r w:rsidRPr="00EF4225">
              <w:rPr>
                <w:rFonts w:ascii="Times New Roman" w:hAnsi="Times New Roman"/>
                <w:color w:val="000000"/>
              </w:rPr>
              <w:t>Сік фруктовий без цукру</w:t>
            </w:r>
          </w:p>
          <w:p w14:paraId="7FBF45B7" w14:textId="77777777" w:rsidR="008E26A6" w:rsidRPr="00EF4225" w:rsidRDefault="008E26A6" w:rsidP="00695A32">
            <w:pPr>
              <w:spacing w:after="0" w:line="240" w:lineRule="auto"/>
              <w:rPr>
                <w:rFonts w:ascii="Times New Roman" w:hAnsi="Times New Roman"/>
                <w:color w:val="000000"/>
                <w:lang w:eastAsia="uk-UA"/>
              </w:rPr>
            </w:pPr>
          </w:p>
        </w:tc>
        <w:tc>
          <w:tcPr>
            <w:tcW w:w="5482" w:type="dxa"/>
            <w:tcBorders>
              <w:top w:val="single" w:sz="4" w:space="0" w:color="auto"/>
              <w:left w:val="nil"/>
              <w:bottom w:val="single" w:sz="4" w:space="0" w:color="auto"/>
              <w:right w:val="single" w:sz="4" w:space="0" w:color="auto"/>
            </w:tcBorders>
          </w:tcPr>
          <w:p w14:paraId="67E26BFF" w14:textId="623928FC" w:rsidR="008E26A6" w:rsidRDefault="008E26A6" w:rsidP="00695A32">
            <w:pPr>
              <w:spacing w:after="0" w:line="240" w:lineRule="auto"/>
              <w:jc w:val="both"/>
              <w:rPr>
                <w:rFonts w:ascii="Times New Roman" w:hAnsi="Times New Roman"/>
                <w:color w:val="000000"/>
              </w:rPr>
            </w:pPr>
            <w:r w:rsidRPr="00EF4225">
              <w:rPr>
                <w:rFonts w:ascii="Times New Roman" w:hAnsi="Times New Roman"/>
                <w:color w:val="000000"/>
              </w:rPr>
              <w:t xml:space="preserve">Фруктові, фруктово-ягідні пастеризовані соки без додавання цукрів та </w:t>
            </w:r>
            <w:proofErr w:type="spellStart"/>
            <w:r w:rsidRPr="00EF4225">
              <w:rPr>
                <w:rFonts w:ascii="Times New Roman" w:hAnsi="Times New Roman"/>
                <w:color w:val="000000"/>
              </w:rPr>
              <w:t>підсолоджувачів</w:t>
            </w:r>
            <w:proofErr w:type="spellEnd"/>
            <w:r w:rsidRPr="00EF4225">
              <w:rPr>
                <w:rFonts w:ascii="Times New Roman" w:hAnsi="Times New Roman"/>
                <w:color w:val="000000"/>
              </w:rPr>
              <w:t>,</w:t>
            </w:r>
            <w:r w:rsidR="00302DDE">
              <w:rPr>
                <w:rFonts w:ascii="Times New Roman" w:hAnsi="Times New Roman"/>
                <w:color w:val="000000"/>
              </w:rPr>
              <w:t xml:space="preserve"> </w:t>
            </w:r>
            <w:r w:rsidRPr="00EF4225">
              <w:rPr>
                <w:rFonts w:ascii="Times New Roman" w:hAnsi="Times New Roman"/>
                <w:color w:val="000000"/>
              </w:rPr>
              <w:t xml:space="preserve">повинен містити не більше 0,12 грам </w:t>
            </w:r>
            <w:proofErr w:type="spellStart"/>
            <w:r w:rsidRPr="00EF4225">
              <w:rPr>
                <w:rFonts w:ascii="Times New Roman" w:hAnsi="Times New Roman"/>
                <w:color w:val="000000"/>
              </w:rPr>
              <w:t>настрію</w:t>
            </w:r>
            <w:proofErr w:type="spellEnd"/>
            <w:r w:rsidRPr="00EF4225">
              <w:rPr>
                <w:rFonts w:ascii="Times New Roman" w:hAnsi="Times New Roman"/>
                <w:color w:val="000000"/>
              </w:rPr>
              <w:t xml:space="preserve"> або еквіваленту кількість солі на 100 </w:t>
            </w:r>
            <w:proofErr w:type="spellStart"/>
            <w:r w:rsidRPr="00EF4225">
              <w:rPr>
                <w:rFonts w:ascii="Times New Roman" w:hAnsi="Times New Roman"/>
                <w:color w:val="000000"/>
              </w:rPr>
              <w:t>мілілітрів</w:t>
            </w:r>
            <w:proofErr w:type="spellEnd"/>
            <w:r w:rsidRPr="00EF4225">
              <w:rPr>
                <w:rFonts w:ascii="Times New Roman" w:hAnsi="Times New Roman"/>
                <w:color w:val="000000"/>
              </w:rPr>
              <w:t xml:space="preserve"> готового продукту.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EF4225">
              <w:rPr>
                <w:rFonts w:ascii="Times New Roman" w:hAnsi="Times New Roman"/>
                <w:color w:val="000000"/>
              </w:rPr>
              <w:t>нетто</w:t>
            </w:r>
            <w:proofErr w:type="spellEnd"/>
            <w:r w:rsidRPr="00EF4225">
              <w:rPr>
                <w:rFonts w:ascii="Times New Roman" w:hAnsi="Times New Roman"/>
                <w:color w:val="000000"/>
              </w:rPr>
              <w:t>, склад, дата виготовлення, термін придатності та умови зберігання, дані про харчову та енергетичну цінність. Відповідність вимогам діючого санітарного законодавства України обов`язкова.</w:t>
            </w:r>
          </w:p>
          <w:p w14:paraId="745612D7" w14:textId="77777777" w:rsidR="008E26A6" w:rsidRPr="00EF4225" w:rsidRDefault="008E26A6" w:rsidP="00695A32">
            <w:pPr>
              <w:spacing w:after="0" w:line="240" w:lineRule="auto"/>
              <w:jc w:val="both"/>
              <w:rPr>
                <w:rFonts w:ascii="Times New Roman" w:hAnsi="Times New Roman"/>
                <w:color w:val="00000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14:paraId="251DAFF4" w14:textId="07496FC9" w:rsidR="008E26A6" w:rsidRPr="007053B7" w:rsidRDefault="008E26A6" w:rsidP="00695A32">
            <w:pPr>
              <w:spacing w:after="0" w:line="240" w:lineRule="auto"/>
              <w:jc w:val="center"/>
              <w:rPr>
                <w:rFonts w:ascii="Times New Roman" w:hAnsi="Times New Roman"/>
                <w:color w:val="000000"/>
                <w:sz w:val="20"/>
                <w:szCs w:val="20"/>
                <w:lang w:eastAsia="uk-UA"/>
              </w:rPr>
            </w:pPr>
            <w:r>
              <w:rPr>
                <w:rFonts w:ascii="Times New Roman" w:hAnsi="Times New Roman"/>
                <w:color w:val="000000"/>
                <w:sz w:val="20"/>
                <w:szCs w:val="20"/>
                <w:lang w:eastAsia="uk-UA"/>
              </w:rPr>
              <w:t>4570</w:t>
            </w:r>
          </w:p>
        </w:tc>
        <w:tc>
          <w:tcPr>
            <w:tcW w:w="1134" w:type="dxa"/>
            <w:tcBorders>
              <w:top w:val="single" w:sz="4" w:space="0" w:color="auto"/>
              <w:left w:val="nil"/>
              <w:bottom w:val="single" w:sz="4" w:space="0" w:color="auto"/>
              <w:right w:val="single" w:sz="4" w:space="0" w:color="auto"/>
            </w:tcBorders>
            <w:shd w:val="clear" w:color="auto" w:fill="auto"/>
            <w:noWrap/>
          </w:tcPr>
          <w:p w14:paraId="7EF3E234" w14:textId="77777777" w:rsidR="008E26A6" w:rsidRPr="007053B7" w:rsidRDefault="008E26A6" w:rsidP="00695A32">
            <w:pPr>
              <w:spacing w:after="0" w:line="240" w:lineRule="auto"/>
              <w:jc w:val="center"/>
              <w:rPr>
                <w:rFonts w:ascii="Times New Roman" w:hAnsi="Times New Roman"/>
                <w:color w:val="000000"/>
                <w:sz w:val="20"/>
                <w:szCs w:val="20"/>
                <w:lang w:eastAsia="uk-UA"/>
              </w:rPr>
            </w:pPr>
            <w:r>
              <w:rPr>
                <w:rFonts w:ascii="Times New Roman" w:hAnsi="Times New Roman"/>
                <w:color w:val="000000"/>
                <w:sz w:val="20"/>
                <w:szCs w:val="20"/>
                <w:lang w:eastAsia="uk-UA"/>
              </w:rPr>
              <w:t>л</w:t>
            </w:r>
          </w:p>
        </w:tc>
      </w:tr>
      <w:tr w:rsidR="008E26A6" w:rsidRPr="007053B7" w14:paraId="49319BFE" w14:textId="77777777" w:rsidTr="00695A32">
        <w:trPr>
          <w:trHeight w:val="1648"/>
        </w:trPr>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F30D165" w14:textId="77777777" w:rsidR="008E26A6" w:rsidRPr="007053B7" w:rsidRDefault="008E26A6" w:rsidP="00695A32">
            <w:pPr>
              <w:spacing w:after="0" w:line="240" w:lineRule="auto"/>
              <w:jc w:val="center"/>
              <w:rPr>
                <w:rFonts w:ascii="Times New Roman" w:hAnsi="Times New Roman"/>
                <w:color w:val="000000"/>
                <w:sz w:val="20"/>
                <w:szCs w:val="20"/>
                <w:lang w:eastAsia="uk-UA"/>
              </w:rPr>
            </w:pPr>
            <w:r>
              <w:rPr>
                <w:rFonts w:ascii="Times New Roman" w:hAnsi="Times New Roman"/>
                <w:color w:val="000000"/>
                <w:sz w:val="20"/>
                <w:szCs w:val="20"/>
                <w:lang w:eastAsia="uk-UA"/>
              </w:rPr>
              <w:t>2</w:t>
            </w:r>
          </w:p>
        </w:tc>
        <w:tc>
          <w:tcPr>
            <w:tcW w:w="1701" w:type="dxa"/>
            <w:tcBorders>
              <w:top w:val="single" w:sz="4" w:space="0" w:color="auto"/>
              <w:left w:val="nil"/>
              <w:bottom w:val="single" w:sz="4" w:space="0" w:color="auto"/>
              <w:right w:val="single" w:sz="4" w:space="0" w:color="auto"/>
            </w:tcBorders>
            <w:shd w:val="clear" w:color="auto" w:fill="auto"/>
            <w:noWrap/>
          </w:tcPr>
          <w:p w14:paraId="6EDDFD02" w14:textId="77777777" w:rsidR="008E26A6" w:rsidRPr="00EF4225" w:rsidRDefault="008E26A6" w:rsidP="00695A32">
            <w:pPr>
              <w:spacing w:after="0" w:line="240" w:lineRule="auto"/>
              <w:rPr>
                <w:rFonts w:ascii="Times New Roman" w:hAnsi="Times New Roman"/>
                <w:color w:val="000000"/>
                <w:lang w:eastAsia="uk-UA"/>
              </w:rPr>
            </w:pPr>
            <w:r w:rsidRPr="00EF4225">
              <w:rPr>
                <w:rFonts w:ascii="Times New Roman" w:hAnsi="Times New Roman"/>
                <w:color w:val="000000"/>
              </w:rPr>
              <w:t>Сік томатний</w:t>
            </w:r>
          </w:p>
          <w:p w14:paraId="55403674" w14:textId="77777777" w:rsidR="008E26A6" w:rsidRPr="00EF4225" w:rsidRDefault="008E26A6" w:rsidP="00695A32">
            <w:pPr>
              <w:spacing w:after="0" w:line="240" w:lineRule="auto"/>
              <w:rPr>
                <w:rFonts w:ascii="Times New Roman" w:hAnsi="Times New Roman"/>
                <w:color w:val="000000"/>
                <w:lang w:eastAsia="uk-UA"/>
              </w:rPr>
            </w:pPr>
          </w:p>
        </w:tc>
        <w:tc>
          <w:tcPr>
            <w:tcW w:w="5482" w:type="dxa"/>
            <w:tcBorders>
              <w:top w:val="single" w:sz="4" w:space="0" w:color="auto"/>
              <w:left w:val="nil"/>
              <w:bottom w:val="single" w:sz="4" w:space="0" w:color="auto"/>
              <w:right w:val="single" w:sz="4" w:space="0" w:color="auto"/>
            </w:tcBorders>
          </w:tcPr>
          <w:p w14:paraId="1B75DC61" w14:textId="45E641A2" w:rsidR="008E26A6" w:rsidRPr="00E918E2" w:rsidRDefault="008E26A6" w:rsidP="00695A32">
            <w:pPr>
              <w:spacing w:after="0" w:line="240" w:lineRule="auto"/>
              <w:jc w:val="both"/>
              <w:rPr>
                <w:lang w:eastAsia="uk-UA"/>
              </w:rPr>
            </w:pPr>
            <w:r w:rsidRPr="00EF4225">
              <w:rPr>
                <w:rFonts w:ascii="Times New Roman" w:hAnsi="Times New Roman"/>
                <w:color w:val="000000"/>
              </w:rPr>
              <w:t xml:space="preserve">Томатний пастеризований сік без додавання цукрів та </w:t>
            </w:r>
            <w:proofErr w:type="spellStart"/>
            <w:r w:rsidRPr="00EF4225">
              <w:rPr>
                <w:rFonts w:ascii="Times New Roman" w:hAnsi="Times New Roman"/>
                <w:color w:val="000000"/>
              </w:rPr>
              <w:t>підсолоджувачів</w:t>
            </w:r>
            <w:proofErr w:type="spellEnd"/>
            <w:r w:rsidRPr="00EF4225">
              <w:rPr>
                <w:rFonts w:ascii="Times New Roman" w:hAnsi="Times New Roman"/>
                <w:color w:val="000000"/>
              </w:rPr>
              <w:t>,</w:t>
            </w:r>
            <w:r w:rsidR="00302DDE">
              <w:rPr>
                <w:rFonts w:ascii="Times New Roman" w:hAnsi="Times New Roman"/>
                <w:color w:val="000000"/>
              </w:rPr>
              <w:t xml:space="preserve"> </w:t>
            </w:r>
            <w:r w:rsidRPr="00EF4225">
              <w:rPr>
                <w:rFonts w:ascii="Times New Roman" w:hAnsi="Times New Roman"/>
                <w:color w:val="000000"/>
              </w:rPr>
              <w:t xml:space="preserve">повинен містити не більше 0,12 грам </w:t>
            </w:r>
            <w:proofErr w:type="spellStart"/>
            <w:r w:rsidRPr="00EF4225">
              <w:rPr>
                <w:rFonts w:ascii="Times New Roman" w:hAnsi="Times New Roman"/>
                <w:color w:val="000000"/>
              </w:rPr>
              <w:t>настрію</w:t>
            </w:r>
            <w:proofErr w:type="spellEnd"/>
            <w:r w:rsidRPr="00EF4225">
              <w:rPr>
                <w:rFonts w:ascii="Times New Roman" w:hAnsi="Times New Roman"/>
                <w:color w:val="000000"/>
              </w:rPr>
              <w:t xml:space="preserve"> або еквіваленту кількість солі на 100 </w:t>
            </w:r>
            <w:proofErr w:type="spellStart"/>
            <w:r w:rsidRPr="00EF4225">
              <w:rPr>
                <w:rFonts w:ascii="Times New Roman" w:hAnsi="Times New Roman"/>
                <w:color w:val="000000"/>
              </w:rPr>
              <w:t>мілілітрів</w:t>
            </w:r>
            <w:proofErr w:type="spellEnd"/>
            <w:r w:rsidRPr="00EF4225">
              <w:rPr>
                <w:rFonts w:ascii="Times New Roman" w:hAnsi="Times New Roman"/>
                <w:color w:val="000000"/>
              </w:rPr>
              <w:t xml:space="preserve"> готового продукту</w:t>
            </w:r>
            <w:r>
              <w:rPr>
                <w:rFonts w:ascii="Times New Roman" w:hAnsi="Times New Roman"/>
                <w:color w:val="000000"/>
              </w:rPr>
              <w:t>.</w:t>
            </w:r>
            <w:r>
              <w:rPr>
                <w:color w:val="000000"/>
                <w:sz w:val="27"/>
                <w:szCs w:val="27"/>
              </w:rPr>
              <w:t xml:space="preserve"> </w:t>
            </w:r>
            <w:r w:rsidRPr="00E918E2">
              <w:rPr>
                <w:rFonts w:ascii="Times New Roman" w:hAnsi="Times New Roman"/>
                <w:color w:val="000000"/>
              </w:rPr>
              <w:t>Сік томатний – натуральний виготовлений із свіжих помідорів без добавки томатної пасти та консервантів. Однорідна маса густої консистенції. Колір червоний, властивий соку зі стиглих томатів, яскраво виявлений.</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14:paraId="13943FB8" w14:textId="0D7BD4D4" w:rsidR="008E26A6" w:rsidRDefault="008E26A6" w:rsidP="00695A32">
            <w:pPr>
              <w:spacing w:after="0" w:line="240" w:lineRule="auto"/>
              <w:jc w:val="center"/>
              <w:rPr>
                <w:rFonts w:ascii="Times New Roman" w:hAnsi="Times New Roman"/>
                <w:color w:val="000000"/>
                <w:sz w:val="20"/>
                <w:szCs w:val="20"/>
                <w:lang w:eastAsia="uk-UA"/>
              </w:rPr>
            </w:pPr>
            <w:r>
              <w:rPr>
                <w:rFonts w:ascii="Times New Roman" w:hAnsi="Times New Roman"/>
                <w:color w:val="000000"/>
                <w:sz w:val="20"/>
                <w:szCs w:val="20"/>
                <w:lang w:eastAsia="uk-UA"/>
              </w:rPr>
              <w:t>870</w:t>
            </w:r>
          </w:p>
        </w:tc>
        <w:tc>
          <w:tcPr>
            <w:tcW w:w="1134" w:type="dxa"/>
            <w:tcBorders>
              <w:top w:val="single" w:sz="4" w:space="0" w:color="auto"/>
              <w:left w:val="nil"/>
              <w:bottom w:val="single" w:sz="4" w:space="0" w:color="auto"/>
              <w:right w:val="single" w:sz="4" w:space="0" w:color="auto"/>
            </w:tcBorders>
            <w:shd w:val="clear" w:color="auto" w:fill="auto"/>
            <w:noWrap/>
          </w:tcPr>
          <w:p w14:paraId="395D3E73" w14:textId="77777777" w:rsidR="008E26A6" w:rsidRDefault="008E26A6" w:rsidP="00695A32">
            <w:pPr>
              <w:spacing w:after="0" w:line="240" w:lineRule="auto"/>
              <w:jc w:val="center"/>
              <w:rPr>
                <w:rFonts w:ascii="Times New Roman" w:hAnsi="Times New Roman"/>
                <w:color w:val="000000"/>
                <w:sz w:val="20"/>
                <w:szCs w:val="20"/>
                <w:lang w:eastAsia="uk-UA"/>
              </w:rPr>
            </w:pPr>
            <w:r>
              <w:rPr>
                <w:rFonts w:ascii="Times New Roman" w:hAnsi="Times New Roman"/>
                <w:color w:val="000000"/>
                <w:sz w:val="20"/>
                <w:szCs w:val="20"/>
                <w:lang w:eastAsia="uk-UA"/>
              </w:rPr>
              <w:t>л</w:t>
            </w:r>
          </w:p>
        </w:tc>
      </w:tr>
    </w:tbl>
    <w:p w14:paraId="38787AD4" w14:textId="77777777" w:rsidR="0018694B" w:rsidRPr="004D3FC8" w:rsidRDefault="0018694B" w:rsidP="0018694B">
      <w:pPr>
        <w:shd w:val="clear" w:color="auto" w:fill="FFFFFF"/>
        <w:jc w:val="both"/>
        <w:rPr>
          <w:rFonts w:ascii="Times New Roman" w:hAnsi="Times New Roman" w:cs="Times New Roman"/>
          <w:b/>
        </w:rPr>
      </w:pPr>
    </w:p>
    <w:p w14:paraId="010CEFA9" w14:textId="77777777" w:rsidR="0018694B" w:rsidRPr="00751078" w:rsidRDefault="0018694B" w:rsidP="0018694B">
      <w:pPr>
        <w:shd w:val="clear" w:color="auto" w:fill="FFFFFF"/>
        <w:spacing w:after="0" w:line="240" w:lineRule="auto"/>
        <w:jc w:val="both"/>
        <w:rPr>
          <w:rFonts w:ascii="Times New Roman" w:hAnsi="Times New Roman" w:cs="Times New Roman"/>
          <w:bCs/>
          <w:lang w:val="ru-RU"/>
        </w:rPr>
      </w:pPr>
      <w:r w:rsidRPr="00751078">
        <w:rPr>
          <w:rFonts w:ascii="Times New Roman" w:eastAsia="Times New Roman" w:hAnsi="Times New Roman" w:cs="Times New Roman"/>
          <w:color w:val="000000"/>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w:t>
      </w:r>
      <w:r w:rsidRPr="00751078">
        <w:rPr>
          <w:rFonts w:ascii="Times New Roman" w:eastAsia="Times New Roman" w:hAnsi="Times New Roman" w:cs="Times New Roman"/>
          <w:color w:val="000000"/>
          <w:lang w:val="ru-RU"/>
        </w:rPr>
        <w:t xml:space="preserve"> </w:t>
      </w:r>
      <w:r w:rsidRPr="00751078">
        <w:rPr>
          <w:rFonts w:ascii="Times New Roman" w:hAnsi="Times New Roman" w:cs="Times New Roman"/>
          <w:bCs/>
        </w:rPr>
        <w:t xml:space="preserve">Вимогам затвердженим постановою КМУ </w:t>
      </w:r>
      <w:r w:rsidRPr="00751078">
        <w:rPr>
          <w:rFonts w:ascii="Times New Roman" w:eastAsia="Times New Roman" w:hAnsi="Times New Roman" w:cs="Times New Roman"/>
          <w:bCs/>
          <w:lang w:eastAsia="uk-UA"/>
        </w:rPr>
        <w:t>від 24 березня 2021 р. № 305 «</w:t>
      </w:r>
      <w:r w:rsidRPr="00751078">
        <w:rPr>
          <w:rFonts w:ascii="Times New Roman" w:eastAsia="Times New Roman" w:hAnsi="Times New Roman" w:cs="Times New Roman"/>
          <w:bCs/>
          <w:color w:val="333333"/>
          <w:lang w:eastAsia="uk-UA"/>
        </w:rPr>
        <w:t>Про затвердження норм та Порядку організації харчування у закладах освіти та дитячих закладах оздоровлення та відпочинку»</w:t>
      </w:r>
      <w:bookmarkStart w:id="7" w:name="n3"/>
      <w:bookmarkEnd w:id="7"/>
      <w:r w:rsidRPr="00751078">
        <w:rPr>
          <w:rFonts w:ascii="Times New Roman" w:eastAsia="Times New Roman" w:hAnsi="Times New Roman" w:cs="Times New Roman"/>
          <w:bCs/>
          <w:color w:val="333333"/>
          <w:lang w:val="ru-RU" w:eastAsia="uk-UA"/>
        </w:rPr>
        <w:t>/</w:t>
      </w:r>
    </w:p>
    <w:bookmarkEnd w:id="6"/>
    <w:p w14:paraId="6852D54C" w14:textId="77777777" w:rsidR="0018694B" w:rsidRPr="00751078" w:rsidRDefault="0018694B" w:rsidP="0018694B">
      <w:pPr>
        <w:spacing w:after="0" w:line="240" w:lineRule="auto"/>
        <w:jc w:val="right"/>
        <w:rPr>
          <w:rFonts w:ascii="Times New Roman" w:eastAsia="Times New Roman" w:hAnsi="Times New Roman" w:cs="Times New Roman"/>
          <w:color w:val="FF0000"/>
          <w:lang w:val="ru-RU"/>
        </w:rPr>
      </w:pPr>
    </w:p>
    <w:p w14:paraId="4CCDB993" w14:textId="77777777" w:rsidR="0018694B" w:rsidRPr="00751078" w:rsidRDefault="0018694B" w:rsidP="0018694B">
      <w:pPr>
        <w:shd w:val="clear" w:color="auto" w:fill="FFFFFF"/>
        <w:rPr>
          <w:rFonts w:ascii="Times New Roman" w:hAnsi="Times New Roman" w:cs="Times New Roman"/>
          <w:b/>
          <w:lang w:eastAsia="en-US"/>
        </w:rPr>
      </w:pPr>
      <w:bookmarkStart w:id="8" w:name="_Hlk109294591"/>
      <w:r w:rsidRPr="00751078">
        <w:rPr>
          <w:rFonts w:ascii="Times New Roman" w:hAnsi="Times New Roman" w:cs="Times New Roman"/>
          <w:b/>
          <w:lang w:eastAsia="en-US"/>
        </w:rPr>
        <w:t xml:space="preserve">2. Технічні характеристики </w:t>
      </w:r>
    </w:p>
    <w:p w14:paraId="0B55101A" w14:textId="77777777" w:rsidR="0018694B" w:rsidRDefault="0018694B" w:rsidP="0018694B">
      <w:pPr>
        <w:tabs>
          <w:tab w:val="left" w:pos="0"/>
        </w:tabs>
        <w:contextualSpacing/>
        <w:jc w:val="both"/>
        <w:rPr>
          <w:rFonts w:ascii="Times New Roman" w:hAnsi="Times New Roman" w:cs="Times New Roman"/>
          <w:b/>
          <w:bCs/>
        </w:rPr>
      </w:pPr>
      <w:r w:rsidRPr="00E40A69">
        <w:rPr>
          <w:rFonts w:ascii="Times New Roman" w:hAnsi="Times New Roman" w:cs="Times New Roman"/>
          <w:b/>
          <w:bCs/>
        </w:rPr>
        <w:t>Учасник для підтвердження якості товарів, що планує постачати/реалізовувати певний товар у складі пропозиції повинен подати :</w:t>
      </w:r>
    </w:p>
    <w:p w14:paraId="595764CC" w14:textId="77777777" w:rsidR="0018694B" w:rsidRPr="00E40A69" w:rsidRDefault="0018694B" w:rsidP="0018694B">
      <w:pPr>
        <w:tabs>
          <w:tab w:val="left" w:pos="0"/>
        </w:tabs>
        <w:contextualSpacing/>
        <w:jc w:val="both"/>
        <w:rPr>
          <w:rFonts w:ascii="Times New Roman" w:hAnsi="Times New Roman" w:cs="Times New Roman"/>
          <w:b/>
          <w:bCs/>
        </w:rPr>
      </w:pPr>
    </w:p>
    <w:p w14:paraId="08C2DE86" w14:textId="77777777" w:rsidR="0018694B" w:rsidRPr="00751078" w:rsidRDefault="0018694B" w:rsidP="0018694B">
      <w:pPr>
        <w:tabs>
          <w:tab w:val="left" w:pos="0"/>
        </w:tabs>
        <w:spacing w:after="0" w:line="240" w:lineRule="auto"/>
        <w:contextualSpacing/>
        <w:jc w:val="both"/>
        <w:rPr>
          <w:rFonts w:ascii="Times New Roman" w:eastAsia="Times New Roman" w:hAnsi="Times New Roman" w:cs="Times New Roman"/>
        </w:rPr>
      </w:pPr>
      <w:r w:rsidRPr="00751078">
        <w:rPr>
          <w:rFonts w:ascii="Times New Roman" w:hAnsi="Times New Roman" w:cs="Times New Roman"/>
          <w:lang w:eastAsia="en-US"/>
        </w:rPr>
        <w:t>2</w:t>
      </w:r>
      <w:r w:rsidRPr="00751078">
        <w:rPr>
          <w:rFonts w:ascii="Times New Roman" w:eastAsia="Times New Roman" w:hAnsi="Times New Roman" w:cs="Times New Roman"/>
        </w:rPr>
        <w:t>.</w:t>
      </w:r>
      <w:r>
        <w:rPr>
          <w:rFonts w:ascii="Times New Roman" w:eastAsia="Times New Roman" w:hAnsi="Times New Roman" w:cs="Times New Roman"/>
        </w:rPr>
        <w:t>1</w:t>
      </w:r>
      <w:r w:rsidRPr="00751078">
        <w:rPr>
          <w:rFonts w:ascii="Times New Roman" w:eastAsia="Times New Roman" w:hAnsi="Times New Roman" w:cs="Times New Roman"/>
        </w:rPr>
        <w:t>. Учасник для підтвердження якості товарів, що планує постачати/реалізовувати певний товар у складі пропозиції повинен подати копію висновку державної санітарної епідеміологічної експертизи на продукцію та/або копію сертифікату відповідності, та/або копію посвідчення про якість, та/або копію декларації виробника, та/або паспорти, або інші документи встановлені діючим законодавством на запропоновану продукцію з посиланням на законодавчі акти.</w:t>
      </w:r>
    </w:p>
    <w:p w14:paraId="36DF6A2F" w14:textId="77777777" w:rsidR="0018694B" w:rsidRPr="00751078" w:rsidRDefault="0018694B" w:rsidP="0018694B">
      <w:pPr>
        <w:tabs>
          <w:tab w:val="left" w:pos="0"/>
        </w:tabs>
        <w:spacing w:after="0" w:line="240" w:lineRule="auto"/>
        <w:contextualSpacing/>
        <w:jc w:val="both"/>
        <w:rPr>
          <w:rFonts w:ascii="Times New Roman" w:eastAsia="Times New Roman" w:hAnsi="Times New Roman" w:cs="Times New Roman"/>
        </w:rPr>
      </w:pPr>
      <w:r w:rsidRPr="00751078">
        <w:rPr>
          <w:rFonts w:ascii="Times New Roman" w:eastAsia="Times New Roman" w:hAnsi="Times New Roman" w:cs="Times New Roman"/>
        </w:rPr>
        <w:t>2.</w:t>
      </w:r>
      <w:r>
        <w:rPr>
          <w:rFonts w:ascii="Times New Roman" w:eastAsia="Times New Roman" w:hAnsi="Times New Roman" w:cs="Times New Roman"/>
        </w:rPr>
        <w:t>2</w:t>
      </w:r>
      <w:r w:rsidRPr="00751078">
        <w:rPr>
          <w:rFonts w:ascii="Times New Roman" w:eastAsia="Times New Roman" w:hAnsi="Times New Roman" w:cs="Times New Roman"/>
        </w:rPr>
        <w:t xml:space="preserve">. Товар, що буде постачатися Постачальником повинен бути обов'язково того ж найменування та у тій же кількості, які вказані у комерційній пропозиції учасника. </w:t>
      </w:r>
    </w:p>
    <w:p w14:paraId="33F96D0F" w14:textId="77777777" w:rsidR="0018694B" w:rsidRPr="00751078" w:rsidRDefault="0018694B" w:rsidP="0018694B">
      <w:pPr>
        <w:tabs>
          <w:tab w:val="left" w:pos="0"/>
        </w:tabs>
        <w:spacing w:after="0" w:line="240" w:lineRule="auto"/>
        <w:contextualSpacing/>
        <w:jc w:val="both"/>
        <w:rPr>
          <w:rFonts w:ascii="Times New Roman" w:eastAsia="Times New Roman" w:hAnsi="Times New Roman" w:cs="Times New Roman"/>
        </w:rPr>
      </w:pPr>
      <w:r w:rsidRPr="00751078">
        <w:rPr>
          <w:rFonts w:ascii="Times New Roman" w:eastAsia="Times New Roman" w:hAnsi="Times New Roman" w:cs="Times New Roman"/>
        </w:rPr>
        <w:t>2.</w:t>
      </w:r>
      <w:r>
        <w:rPr>
          <w:rFonts w:ascii="Times New Roman" w:eastAsia="Times New Roman" w:hAnsi="Times New Roman" w:cs="Times New Roman"/>
        </w:rPr>
        <w:t>3</w:t>
      </w:r>
      <w:r w:rsidRPr="00751078">
        <w:rPr>
          <w:rFonts w:ascii="Times New Roman" w:eastAsia="Times New Roman" w:hAnsi="Times New Roman" w:cs="Times New Roman"/>
        </w:rPr>
        <w:t>. Поставка  до  31.12.202</w:t>
      </w:r>
      <w:r w:rsidRPr="00A07D93">
        <w:rPr>
          <w:rFonts w:ascii="Times New Roman" w:eastAsia="Times New Roman" w:hAnsi="Times New Roman" w:cs="Times New Roman"/>
          <w:lang w:val="ru-RU"/>
        </w:rPr>
        <w:t>3</w:t>
      </w:r>
      <w:r w:rsidRPr="00751078">
        <w:rPr>
          <w:rFonts w:ascii="Times New Roman" w:eastAsia="Times New Roman" w:hAnsi="Times New Roman" w:cs="Times New Roman"/>
        </w:rPr>
        <w:t xml:space="preserve"> р. </w:t>
      </w:r>
      <w:r w:rsidRPr="00A07D93">
        <w:rPr>
          <w:rFonts w:ascii="Times New Roman" w:eastAsia="Times New Roman" w:hAnsi="Times New Roman" w:cs="Times New Roman"/>
        </w:rPr>
        <w:t>мілкими</w:t>
      </w:r>
      <w:r w:rsidRPr="00751078">
        <w:rPr>
          <w:rFonts w:ascii="Times New Roman" w:eastAsia="Times New Roman" w:hAnsi="Times New Roman" w:cs="Times New Roman"/>
        </w:rPr>
        <w:t xml:space="preserve"> партіями, в залежності від потреби, впродовж дії договору, після надання письмової (або електронною поштою/ або телефоном) заявки від Замовника. Доставка продукції </w:t>
      </w:r>
      <w:r w:rsidRPr="00751078">
        <w:rPr>
          <w:rFonts w:ascii="Times New Roman" w:eastAsia="Times New Roman" w:hAnsi="Times New Roman" w:cs="Times New Roman"/>
        </w:rPr>
        <w:lastRenderedPageBreak/>
        <w:t xml:space="preserve">повинна бути здійснена протягом </w:t>
      </w:r>
      <w:r>
        <w:rPr>
          <w:rFonts w:ascii="Times New Roman" w:eastAsia="Times New Roman" w:hAnsi="Times New Roman" w:cs="Times New Roman"/>
        </w:rPr>
        <w:t>2 (</w:t>
      </w:r>
      <w:r w:rsidRPr="00A07D93">
        <w:rPr>
          <w:rFonts w:ascii="Times New Roman" w:eastAsia="Times New Roman" w:hAnsi="Times New Roman" w:cs="Times New Roman"/>
        </w:rPr>
        <w:t>двох</w:t>
      </w:r>
      <w:r>
        <w:rPr>
          <w:rFonts w:ascii="Times New Roman" w:eastAsia="Times New Roman" w:hAnsi="Times New Roman" w:cs="Times New Roman"/>
        </w:rPr>
        <w:t>)</w:t>
      </w:r>
      <w:r w:rsidRPr="00751078">
        <w:rPr>
          <w:rFonts w:ascii="Times New Roman" w:eastAsia="Times New Roman" w:hAnsi="Times New Roman" w:cs="Times New Roman"/>
        </w:rPr>
        <w:t xml:space="preserve"> робочих днів з дня отримання та узгодження заявки. </w:t>
      </w:r>
      <w:r w:rsidRPr="00751078">
        <w:rPr>
          <w:rFonts w:ascii="Times New Roman" w:eastAsia="Times New Roman" w:hAnsi="Times New Roman" w:cs="Times New Roman"/>
          <w:b/>
          <w:bCs/>
        </w:rPr>
        <w:t>На підтвердження вимоги надати гарантійний лист.</w:t>
      </w:r>
    </w:p>
    <w:p w14:paraId="02D9A614" w14:textId="77777777" w:rsidR="0018694B" w:rsidRPr="00751078" w:rsidRDefault="0018694B" w:rsidP="0018694B">
      <w:pPr>
        <w:tabs>
          <w:tab w:val="left" w:pos="0"/>
        </w:tabs>
        <w:spacing w:after="0" w:line="240" w:lineRule="auto"/>
        <w:contextualSpacing/>
        <w:jc w:val="both"/>
        <w:rPr>
          <w:rFonts w:ascii="Times New Roman" w:eastAsia="Times New Roman" w:hAnsi="Times New Roman" w:cs="Times New Roman"/>
        </w:rPr>
      </w:pPr>
      <w:r w:rsidRPr="00751078">
        <w:rPr>
          <w:rFonts w:ascii="Times New Roman" w:eastAsia="Times New Roman" w:hAnsi="Times New Roman" w:cs="Times New Roman"/>
        </w:rPr>
        <w:t>2.</w:t>
      </w:r>
      <w:r>
        <w:rPr>
          <w:rFonts w:ascii="Times New Roman" w:eastAsia="Times New Roman" w:hAnsi="Times New Roman" w:cs="Times New Roman"/>
        </w:rPr>
        <w:t>4</w:t>
      </w:r>
      <w:r w:rsidRPr="00751078">
        <w:rPr>
          <w:rFonts w:ascii="Times New Roman" w:eastAsia="Times New Roman" w:hAnsi="Times New Roman" w:cs="Times New Roman"/>
        </w:rPr>
        <w:t xml:space="preserve">. Дотримання строків придатності товару. При поставці повинна дотримуватись цілісність стандартної упаковки з необхідними реквізитами виробника на кожній упаковці, та одиниці товару. </w:t>
      </w:r>
    </w:p>
    <w:p w14:paraId="72C507A2" w14:textId="77777777" w:rsidR="0018694B" w:rsidRPr="00751078" w:rsidRDefault="0018694B" w:rsidP="0018694B">
      <w:pPr>
        <w:tabs>
          <w:tab w:val="left" w:pos="0"/>
        </w:tabs>
        <w:spacing w:after="0" w:line="240" w:lineRule="auto"/>
        <w:contextualSpacing/>
        <w:jc w:val="both"/>
        <w:rPr>
          <w:rFonts w:ascii="Times New Roman" w:eastAsia="Times New Roman" w:hAnsi="Times New Roman" w:cs="Times New Roman"/>
        </w:rPr>
      </w:pPr>
      <w:r w:rsidRPr="00751078">
        <w:rPr>
          <w:rFonts w:ascii="Times New Roman" w:eastAsia="Times New Roman" w:hAnsi="Times New Roman" w:cs="Times New Roman"/>
        </w:rPr>
        <w:t>Упаковка не повинна бути деформованою або пошкодженою. Товар повинен бути упакований таким чином, щоб уникнути його пошкодження та псування під час транспортування.</w:t>
      </w:r>
    </w:p>
    <w:p w14:paraId="0BC2BECE" w14:textId="77777777" w:rsidR="0018694B" w:rsidRPr="00751078" w:rsidRDefault="0018694B" w:rsidP="0018694B">
      <w:pPr>
        <w:tabs>
          <w:tab w:val="left" w:pos="0"/>
        </w:tabs>
        <w:spacing w:after="0" w:line="240" w:lineRule="auto"/>
        <w:contextualSpacing/>
        <w:jc w:val="both"/>
        <w:rPr>
          <w:rFonts w:ascii="Times New Roman" w:eastAsia="Times New Roman" w:hAnsi="Times New Roman" w:cs="Times New Roman"/>
          <w:b/>
          <w:bCs/>
        </w:rPr>
      </w:pPr>
      <w:r w:rsidRPr="00751078">
        <w:rPr>
          <w:rFonts w:ascii="Times New Roman" w:hAnsi="Times New Roman" w:cs="Times New Roman"/>
          <w:color w:val="000000"/>
          <w:lang w:eastAsia="uk-UA"/>
        </w:rPr>
        <w:t>2.</w:t>
      </w:r>
      <w:r>
        <w:rPr>
          <w:rFonts w:ascii="Times New Roman" w:hAnsi="Times New Roman" w:cs="Times New Roman"/>
          <w:color w:val="000000"/>
          <w:lang w:eastAsia="uk-UA"/>
        </w:rPr>
        <w:t>5</w:t>
      </w:r>
      <w:r w:rsidRPr="00751078">
        <w:rPr>
          <w:rFonts w:ascii="Times New Roman" w:hAnsi="Times New Roman" w:cs="Times New Roman"/>
          <w:color w:val="000000"/>
          <w:lang w:eastAsia="uk-UA"/>
        </w:rPr>
        <w:t xml:space="preserve">. </w:t>
      </w:r>
      <w:r w:rsidRPr="00751078">
        <w:rPr>
          <w:rFonts w:ascii="Times New Roman" w:hAnsi="Times New Roman" w:cs="Times New Roman"/>
          <w:lang w:eastAsia="en-US"/>
        </w:rPr>
        <w:t>Доставка товару здійснюється, безпосередньо  на  адрес</w:t>
      </w:r>
      <w:r w:rsidRPr="00A07D93">
        <w:rPr>
          <w:rFonts w:ascii="Times New Roman" w:hAnsi="Times New Roman" w:cs="Times New Roman"/>
          <w:lang w:eastAsia="en-US"/>
        </w:rPr>
        <w:t>и</w:t>
      </w:r>
      <w:r w:rsidRPr="00751078">
        <w:rPr>
          <w:rFonts w:ascii="Times New Roman" w:hAnsi="Times New Roman" w:cs="Times New Roman"/>
          <w:lang w:eastAsia="en-US"/>
        </w:rPr>
        <w:t xml:space="preserve">  Замовника, завантажувальні та розвантажувальні роботи – за рахунок постачальника. Приймання товару здійснюється тільки в присутності представника Постачальника, </w:t>
      </w:r>
      <w:r w:rsidRPr="00751078">
        <w:rPr>
          <w:rFonts w:ascii="Times New Roman" w:hAnsi="Times New Roman" w:cs="Times New Roman"/>
          <w:bCs/>
          <w:lang w:eastAsia="en-US"/>
        </w:rPr>
        <w:t>за умови надання Довіреності, виданої Постачальником, та копії паспорту уповноваженої особи.</w:t>
      </w:r>
      <w:r w:rsidRPr="00751078">
        <w:rPr>
          <w:rFonts w:ascii="Times New Roman" w:hAnsi="Times New Roman" w:cs="Times New Roman"/>
          <w:shd w:val="clear" w:color="auto" w:fill="FFFFFF"/>
          <w:lang w:eastAsia="uk-UA"/>
        </w:rPr>
        <w:t xml:space="preserve">  Приймання Товару по якості, </w:t>
      </w:r>
      <w:r w:rsidRPr="00751078">
        <w:rPr>
          <w:rFonts w:ascii="Times New Roman" w:eastAsia="Times New Roman" w:hAnsi="Times New Roman" w:cs="Times New Roman"/>
        </w:rPr>
        <w:t xml:space="preserve">комплектності і кількості здійснюється уповноваженими представниками обох Сторін. </w:t>
      </w:r>
    </w:p>
    <w:p w14:paraId="491E8D12" w14:textId="77777777" w:rsidR="0018694B" w:rsidRPr="00751078" w:rsidRDefault="0018694B" w:rsidP="0018694B">
      <w:pPr>
        <w:tabs>
          <w:tab w:val="left" w:pos="0"/>
        </w:tabs>
        <w:spacing w:after="0" w:line="240" w:lineRule="auto"/>
        <w:contextualSpacing/>
        <w:jc w:val="both"/>
        <w:rPr>
          <w:rFonts w:ascii="Times New Roman" w:eastAsia="Times New Roman" w:hAnsi="Times New Roman" w:cs="Times New Roman"/>
        </w:rPr>
      </w:pPr>
      <w:r w:rsidRPr="00751078">
        <w:rPr>
          <w:rFonts w:ascii="Times New Roman" w:eastAsia="Times New Roman" w:hAnsi="Times New Roman" w:cs="Times New Roman"/>
        </w:rPr>
        <w:t>2.</w:t>
      </w:r>
      <w:r>
        <w:rPr>
          <w:rFonts w:ascii="Times New Roman" w:eastAsia="Times New Roman" w:hAnsi="Times New Roman" w:cs="Times New Roman"/>
        </w:rPr>
        <w:t>6</w:t>
      </w:r>
      <w:r w:rsidRPr="00751078">
        <w:rPr>
          <w:rFonts w:ascii="Times New Roman" w:eastAsia="Times New Roman" w:hAnsi="Times New Roman" w:cs="Times New Roman"/>
        </w:rPr>
        <w:t xml:space="preserve">. У разі виявлення неякісного Товару або такого, що не відповідає умовам договору, Постачальник зобов’язаний замінити неякісний Товар протягом </w:t>
      </w:r>
      <w:r>
        <w:rPr>
          <w:rFonts w:ascii="Times New Roman" w:eastAsia="Times New Roman" w:hAnsi="Times New Roman" w:cs="Times New Roman"/>
        </w:rPr>
        <w:t xml:space="preserve">2 </w:t>
      </w:r>
      <w:r w:rsidRPr="00A07D93">
        <w:rPr>
          <w:rFonts w:ascii="Times New Roman" w:eastAsia="Times New Roman" w:hAnsi="Times New Roman" w:cs="Times New Roman"/>
        </w:rPr>
        <w:t>двох</w:t>
      </w:r>
      <w:r w:rsidRPr="00751078">
        <w:rPr>
          <w:rFonts w:ascii="Times New Roman" w:eastAsia="Times New Roman" w:hAnsi="Times New Roman" w:cs="Times New Roman"/>
        </w:rPr>
        <w:t xml:space="preserve"> робочих днів з моменту виявлення неякісного Товару на якісний без будь-якої додаткової оплати з боку Замовника. </w:t>
      </w:r>
      <w:r w:rsidRPr="00751078">
        <w:rPr>
          <w:rFonts w:ascii="Times New Roman" w:eastAsia="Times New Roman" w:hAnsi="Times New Roman" w:cs="Times New Roman"/>
          <w:b/>
          <w:bCs/>
        </w:rPr>
        <w:t>На підтвердження можливості обміну товару неналежної якості, що не відповідає вимогам Учасник повинен надати гарантійний лист.</w:t>
      </w:r>
    </w:p>
    <w:bookmarkEnd w:id="8"/>
    <w:p w14:paraId="3416DA22" w14:textId="77777777" w:rsidR="0018694B" w:rsidRPr="00751078" w:rsidRDefault="0018694B" w:rsidP="0018694B">
      <w:pPr>
        <w:shd w:val="clear" w:color="auto" w:fill="FFFFFF"/>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b/>
        </w:rPr>
        <w:t>2.</w:t>
      </w:r>
      <w:r>
        <w:rPr>
          <w:rFonts w:ascii="Times New Roman" w:eastAsia="Times New Roman" w:hAnsi="Times New Roman" w:cs="Times New Roman"/>
          <w:b/>
        </w:rPr>
        <w:t>7</w:t>
      </w:r>
      <w:r w:rsidRPr="00A07D93">
        <w:rPr>
          <w:rFonts w:ascii="Times New Roman" w:eastAsia="Times New Roman" w:hAnsi="Times New Roman" w:cs="Times New Roman"/>
          <w:b/>
        </w:rPr>
        <w:t xml:space="preserve">. </w:t>
      </w:r>
      <w:r w:rsidRPr="00A07D93">
        <w:rPr>
          <w:rFonts w:ascii="Times New Roman" w:eastAsia="Times New Roman" w:hAnsi="Times New Roman" w:cs="Times New Roman"/>
        </w:rPr>
        <w:t>П</w:t>
      </w:r>
      <w:r w:rsidRPr="00751078">
        <w:rPr>
          <w:rFonts w:ascii="Times New Roman" w:eastAsia="Times New Roman" w:hAnsi="Times New Roman" w:cs="Times New Roman"/>
        </w:rPr>
        <w:t xml:space="preserve">ри кожній поставці товару </w:t>
      </w:r>
      <w:r w:rsidRPr="00A07D93">
        <w:rPr>
          <w:rFonts w:ascii="Times New Roman" w:eastAsia="Times New Roman" w:hAnsi="Times New Roman" w:cs="Times New Roman"/>
        </w:rPr>
        <w:t xml:space="preserve">Постачальник </w:t>
      </w:r>
      <w:r w:rsidRPr="00751078">
        <w:rPr>
          <w:rFonts w:ascii="Times New Roman" w:eastAsia="Times New Roman" w:hAnsi="Times New Roman" w:cs="Times New Roman"/>
        </w:rPr>
        <w:t>буде надавати Замовнику копії супровідних документів, що підтверджують якість та безпечність товару (декларацію виробника (імпортера) та/або висновок державної санітарної епідеміологічної експертизи на продукцію та/або сертифікат відповідності, та/або копію посвідчення про якість, та/або копію результату дослідження показників хімічної та мікробіологічної безпеки харчових продуктів та інші документи, що передбачені чинним законодавством України).</w:t>
      </w:r>
      <w:r w:rsidRPr="00A07D93">
        <w:rPr>
          <w:rFonts w:ascii="Times New Roman" w:eastAsia="Times New Roman" w:hAnsi="Times New Roman" w:cs="Times New Roman"/>
        </w:rPr>
        <w:t xml:space="preserve"> </w:t>
      </w:r>
      <w:r w:rsidRPr="00751078">
        <w:rPr>
          <w:rFonts w:ascii="Times New Roman" w:eastAsia="Times New Roman" w:hAnsi="Times New Roman" w:cs="Times New Roman"/>
          <w:b/>
          <w:bCs/>
        </w:rPr>
        <w:t>На підтвердження вимоги надати гарантійний лист.</w:t>
      </w:r>
    </w:p>
    <w:p w14:paraId="6BBB2816" w14:textId="77777777" w:rsidR="0018694B" w:rsidRPr="00751078" w:rsidRDefault="0018694B" w:rsidP="0018694B">
      <w:pPr>
        <w:shd w:val="clear" w:color="auto" w:fill="FFFFFF"/>
        <w:spacing w:after="0" w:line="240" w:lineRule="auto"/>
        <w:jc w:val="both"/>
        <w:rPr>
          <w:rFonts w:ascii="Times New Roman" w:eastAsia="Times New Roman" w:hAnsi="Times New Roman" w:cs="Times New Roman"/>
        </w:rPr>
      </w:pPr>
    </w:p>
    <w:p w14:paraId="05FDB6C0" w14:textId="77777777" w:rsidR="0018694B" w:rsidRPr="00751078" w:rsidRDefault="0018694B" w:rsidP="0018694B">
      <w:pPr>
        <w:shd w:val="clear" w:color="auto" w:fill="FFFFFF"/>
        <w:spacing w:after="0" w:line="240" w:lineRule="auto"/>
        <w:jc w:val="both"/>
        <w:rPr>
          <w:rFonts w:ascii="Times New Roman" w:eastAsia="Times New Roman" w:hAnsi="Times New Roman" w:cs="Times New Roman"/>
        </w:rPr>
      </w:pPr>
    </w:p>
    <w:p w14:paraId="7158A6CF" w14:textId="77777777" w:rsidR="0018694B" w:rsidRPr="00751078" w:rsidRDefault="0018694B" w:rsidP="0018694B">
      <w:pPr>
        <w:jc w:val="both"/>
        <w:rPr>
          <w:rFonts w:ascii="Times New Roman" w:hAnsi="Times New Roman" w:cs="Times New Roman"/>
          <w:bCs/>
          <w:i/>
          <w:iCs/>
          <w:color w:val="000000"/>
          <w:lang w:eastAsia="en-US"/>
        </w:rPr>
      </w:pPr>
      <w:r w:rsidRPr="00751078">
        <w:rPr>
          <w:rFonts w:ascii="Times New Roman" w:hAnsi="Times New Roman" w:cs="Times New Roman"/>
          <w:bCs/>
          <w:i/>
          <w:iCs/>
          <w:lang w:eastAsia="en-US"/>
        </w:rPr>
        <w:t xml:space="preserve">Товар, який пропонується учасником має бути рівноцінним, рівнозначним, рівносильним, такий,  що повністю відповідає товару, який закупляється, може його замінити або виражати в повному об’ємі. </w:t>
      </w:r>
      <w:r w:rsidRPr="00751078">
        <w:rPr>
          <w:rFonts w:ascii="Times New Roman" w:hAnsi="Times New Roman" w:cs="Times New Roman"/>
          <w:bCs/>
          <w:i/>
          <w:iCs/>
          <w:color w:val="000000"/>
          <w:lang w:eastAsia="en-US"/>
        </w:rPr>
        <w:t>Товари, які закуповуються повинні бути тільки таких характеристик та параметрів, які вказані в даному додатку. Пропозиції з іншими характеристиками не розглядатимуться.</w:t>
      </w:r>
    </w:p>
    <w:p w14:paraId="710442D7" w14:textId="77777777" w:rsidR="0018694B" w:rsidRPr="00A07D93" w:rsidRDefault="0018694B" w:rsidP="0018694B">
      <w:pPr>
        <w:spacing w:after="0" w:line="240" w:lineRule="auto"/>
        <w:rPr>
          <w:rFonts w:ascii="Times New Roman" w:eastAsia="Times New Roman" w:hAnsi="Times New Roman" w:cs="Times New Roman"/>
        </w:rPr>
      </w:pPr>
    </w:p>
    <w:p w14:paraId="4B8524D2" w14:textId="77777777" w:rsidR="0018694B" w:rsidRPr="00A07D93" w:rsidRDefault="0018694B" w:rsidP="0018694B">
      <w:pPr>
        <w:spacing w:after="0" w:line="240" w:lineRule="auto"/>
        <w:rPr>
          <w:rFonts w:ascii="Times New Roman" w:eastAsia="Times New Roman" w:hAnsi="Times New Roman" w:cs="Times New Roman"/>
        </w:rPr>
      </w:pPr>
    </w:p>
    <w:p w14:paraId="4DE269B9" w14:textId="77777777" w:rsidR="0018694B" w:rsidRPr="00A07D93" w:rsidRDefault="0018694B" w:rsidP="0018694B">
      <w:pPr>
        <w:spacing w:after="0" w:line="240" w:lineRule="auto"/>
        <w:rPr>
          <w:rFonts w:ascii="Times New Roman" w:eastAsia="Times New Roman" w:hAnsi="Times New Roman" w:cs="Times New Roman"/>
        </w:rPr>
      </w:pPr>
    </w:p>
    <w:p w14:paraId="01FECB75" w14:textId="77777777" w:rsidR="0018694B" w:rsidRPr="00A07D93" w:rsidRDefault="0018694B" w:rsidP="0018694B">
      <w:pPr>
        <w:spacing w:after="0" w:line="240" w:lineRule="auto"/>
        <w:rPr>
          <w:rFonts w:ascii="Times New Roman" w:eastAsia="Times New Roman" w:hAnsi="Times New Roman" w:cs="Times New Roman"/>
        </w:rPr>
      </w:pPr>
    </w:p>
    <w:p w14:paraId="26CFF48A" w14:textId="77777777" w:rsidR="0018694B" w:rsidRPr="00A07D93" w:rsidRDefault="0018694B" w:rsidP="0018694B">
      <w:pPr>
        <w:spacing w:after="0" w:line="240" w:lineRule="auto"/>
        <w:rPr>
          <w:rFonts w:ascii="Times New Roman" w:eastAsia="Times New Roman" w:hAnsi="Times New Roman" w:cs="Times New Roman"/>
        </w:rPr>
      </w:pPr>
    </w:p>
    <w:p w14:paraId="12E50BFC" w14:textId="77777777" w:rsidR="0018694B" w:rsidRPr="00A07D93" w:rsidRDefault="0018694B" w:rsidP="0018694B">
      <w:pPr>
        <w:spacing w:after="0" w:line="240" w:lineRule="auto"/>
        <w:rPr>
          <w:rFonts w:ascii="Times New Roman" w:eastAsia="Times New Roman" w:hAnsi="Times New Roman" w:cs="Times New Roman"/>
        </w:rPr>
      </w:pPr>
    </w:p>
    <w:p w14:paraId="78096F5A" w14:textId="77777777" w:rsidR="0018694B" w:rsidRPr="00A07D93" w:rsidRDefault="0018694B" w:rsidP="0018694B">
      <w:pPr>
        <w:spacing w:after="0" w:line="240" w:lineRule="auto"/>
        <w:rPr>
          <w:rFonts w:ascii="Times New Roman" w:eastAsia="Times New Roman" w:hAnsi="Times New Roman" w:cs="Times New Roman"/>
        </w:rPr>
      </w:pPr>
    </w:p>
    <w:p w14:paraId="1D01C15D" w14:textId="77777777" w:rsidR="0018694B" w:rsidRPr="00A07D93" w:rsidRDefault="0018694B" w:rsidP="0018694B">
      <w:pPr>
        <w:spacing w:after="0" w:line="240" w:lineRule="auto"/>
        <w:rPr>
          <w:rFonts w:ascii="Times New Roman" w:eastAsia="Times New Roman" w:hAnsi="Times New Roman" w:cs="Times New Roman"/>
        </w:rPr>
      </w:pPr>
    </w:p>
    <w:p w14:paraId="6763D563" w14:textId="77777777" w:rsidR="0018694B" w:rsidRPr="00A07D93" w:rsidRDefault="0018694B" w:rsidP="0018694B">
      <w:pPr>
        <w:spacing w:after="0" w:line="240" w:lineRule="auto"/>
        <w:rPr>
          <w:rFonts w:ascii="Times New Roman" w:eastAsia="Times New Roman" w:hAnsi="Times New Roman" w:cs="Times New Roman"/>
        </w:rPr>
      </w:pPr>
    </w:p>
    <w:p w14:paraId="7BFE378A" w14:textId="77777777" w:rsidR="0018694B" w:rsidRPr="00A07D93" w:rsidRDefault="0018694B" w:rsidP="0018694B">
      <w:pPr>
        <w:spacing w:after="0" w:line="240" w:lineRule="auto"/>
        <w:ind w:left="5660" w:firstLine="700"/>
        <w:jc w:val="right"/>
        <w:rPr>
          <w:rFonts w:ascii="Times New Roman" w:hAnsi="Times New Roman" w:cs="Times New Roman"/>
          <w:b/>
          <w:color w:val="000000"/>
        </w:rPr>
      </w:pPr>
    </w:p>
    <w:p w14:paraId="62A59DA5" w14:textId="77777777" w:rsidR="0018694B" w:rsidRDefault="0018694B" w:rsidP="0018694B">
      <w:pPr>
        <w:spacing w:after="0" w:line="240" w:lineRule="auto"/>
        <w:ind w:left="5660" w:firstLine="700"/>
        <w:jc w:val="right"/>
        <w:rPr>
          <w:rFonts w:ascii="Times New Roman" w:hAnsi="Times New Roman" w:cs="Times New Roman"/>
          <w:b/>
          <w:color w:val="000000"/>
        </w:rPr>
      </w:pPr>
      <w:r>
        <w:rPr>
          <w:rFonts w:ascii="Times New Roman" w:hAnsi="Times New Roman" w:cs="Times New Roman"/>
          <w:b/>
          <w:color w:val="000000"/>
        </w:rPr>
        <w:br w:type="page"/>
      </w:r>
    </w:p>
    <w:p w14:paraId="069DAE2B" w14:textId="77777777" w:rsidR="0018694B" w:rsidRPr="00A07D93" w:rsidRDefault="0018694B" w:rsidP="0018694B">
      <w:pPr>
        <w:spacing w:after="0" w:line="240" w:lineRule="auto"/>
        <w:ind w:left="5660" w:firstLine="700"/>
        <w:jc w:val="right"/>
        <w:rPr>
          <w:rFonts w:ascii="Times New Roman" w:hAnsi="Times New Roman" w:cs="Times New Roman"/>
        </w:rPr>
      </w:pPr>
      <w:r w:rsidRPr="00A07D93">
        <w:rPr>
          <w:rFonts w:ascii="Times New Roman" w:hAnsi="Times New Roman" w:cs="Times New Roman"/>
          <w:b/>
          <w:color w:val="000000"/>
        </w:rPr>
        <w:lastRenderedPageBreak/>
        <w:t xml:space="preserve">ДОДАТОК </w:t>
      </w:r>
      <w:r>
        <w:rPr>
          <w:rFonts w:ascii="Times New Roman" w:hAnsi="Times New Roman" w:cs="Times New Roman"/>
          <w:b/>
          <w:color w:val="000000"/>
        </w:rPr>
        <w:t>№</w:t>
      </w:r>
      <w:r w:rsidRPr="00A07D93">
        <w:rPr>
          <w:rFonts w:ascii="Times New Roman" w:hAnsi="Times New Roman" w:cs="Times New Roman"/>
          <w:b/>
          <w:color w:val="000000"/>
        </w:rPr>
        <w:t>4</w:t>
      </w:r>
    </w:p>
    <w:p w14:paraId="6A2F5852" w14:textId="77777777" w:rsidR="0018694B" w:rsidRPr="00A07D93" w:rsidRDefault="0018694B" w:rsidP="0018694B">
      <w:pPr>
        <w:spacing w:after="0" w:line="240" w:lineRule="auto"/>
        <w:ind w:left="5660" w:firstLine="700"/>
        <w:jc w:val="right"/>
        <w:rPr>
          <w:rFonts w:ascii="Times New Roman" w:hAnsi="Times New Roman" w:cs="Times New Roman"/>
        </w:rPr>
      </w:pPr>
      <w:r w:rsidRPr="00A07D93">
        <w:rPr>
          <w:rFonts w:ascii="Times New Roman" w:hAnsi="Times New Roman" w:cs="Times New Roman"/>
          <w:i/>
          <w:color w:val="000000"/>
        </w:rPr>
        <w:t>до тендерної документації</w:t>
      </w:r>
    </w:p>
    <w:p w14:paraId="355C448A" w14:textId="77777777" w:rsidR="0018694B" w:rsidRPr="00A07D93" w:rsidRDefault="0018694B" w:rsidP="0018694B">
      <w:pPr>
        <w:spacing w:after="0" w:line="240" w:lineRule="auto"/>
        <w:rPr>
          <w:rFonts w:ascii="Times New Roman" w:eastAsia="Times New Roman" w:hAnsi="Times New Roman" w:cs="Times New Roman"/>
        </w:rPr>
      </w:pPr>
    </w:p>
    <w:p w14:paraId="2FBE3A8D" w14:textId="77777777" w:rsidR="0018694B" w:rsidRDefault="0018694B" w:rsidP="0018694B">
      <w:pPr>
        <w:suppressAutoHyphens/>
        <w:spacing w:after="0" w:line="240" w:lineRule="auto"/>
        <w:ind w:right="118"/>
        <w:jc w:val="center"/>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Проєкт</w:t>
      </w:r>
      <w:proofErr w:type="spellEnd"/>
      <w:r>
        <w:rPr>
          <w:rFonts w:ascii="Times New Roman" w:eastAsia="Times New Roman" w:hAnsi="Times New Roman" w:cs="Times New Roman"/>
          <w:lang w:eastAsia="ar-SA"/>
        </w:rPr>
        <w:t xml:space="preserve"> Договору </w:t>
      </w:r>
    </w:p>
    <w:p w14:paraId="2FD8F396" w14:textId="77777777" w:rsidR="0018694B" w:rsidRPr="00B17692" w:rsidRDefault="0018694B" w:rsidP="0018694B">
      <w:pPr>
        <w:suppressAutoHyphens/>
        <w:spacing w:after="0" w:line="240" w:lineRule="auto"/>
        <w:ind w:right="118"/>
        <w:jc w:val="center"/>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ДОГОВ</w:t>
      </w:r>
      <w:r>
        <w:rPr>
          <w:rFonts w:ascii="Times New Roman" w:eastAsia="Times New Roman" w:hAnsi="Times New Roman" w:cs="Times New Roman"/>
          <w:lang w:eastAsia="ar-SA"/>
        </w:rPr>
        <w:t>ІР №___</w:t>
      </w:r>
      <w:r w:rsidRPr="00B17692">
        <w:rPr>
          <w:rFonts w:ascii="Times New Roman" w:eastAsia="Times New Roman" w:hAnsi="Times New Roman" w:cs="Times New Roman"/>
          <w:lang w:eastAsia="ar-SA"/>
        </w:rPr>
        <w:t xml:space="preserve"> </w:t>
      </w:r>
    </w:p>
    <w:p w14:paraId="31059C75" w14:textId="77777777" w:rsidR="0018694B" w:rsidRPr="00B17692" w:rsidRDefault="0018694B" w:rsidP="0018694B">
      <w:pPr>
        <w:suppressAutoHyphens/>
        <w:spacing w:after="0" w:line="240" w:lineRule="auto"/>
        <w:ind w:right="118"/>
        <w:jc w:val="center"/>
        <w:rPr>
          <w:rFonts w:ascii="Times New Roman" w:eastAsia="Times New Roman" w:hAnsi="Times New Roman" w:cs="Times New Roman"/>
          <w:lang w:eastAsia="ar-SA"/>
        </w:rPr>
      </w:pPr>
    </w:p>
    <w:p w14:paraId="3F4FFB9C" w14:textId="77777777" w:rsidR="0018694B" w:rsidRPr="00B17692" w:rsidRDefault="0018694B" w:rsidP="0018694B">
      <w:pPr>
        <w:tabs>
          <w:tab w:val="center" w:pos="4677"/>
        </w:tabs>
        <w:spacing w:after="0" w:line="240" w:lineRule="auto"/>
        <w:ind w:right="118"/>
        <w:rPr>
          <w:rFonts w:ascii="Times New Roman" w:eastAsia="Times New Roman" w:hAnsi="Times New Roman" w:cs="Times New Roman"/>
        </w:rPr>
      </w:pPr>
      <w:r w:rsidRPr="00B17692">
        <w:rPr>
          <w:rFonts w:ascii="Times New Roman" w:eastAsia="Times New Roman" w:hAnsi="Times New Roman" w:cs="Times New Roman"/>
        </w:rPr>
        <w:t>селище Коцюбинське                                                                                                            ____________202</w:t>
      </w:r>
      <w:r w:rsidRPr="00A07D93">
        <w:rPr>
          <w:rFonts w:ascii="Times New Roman" w:eastAsia="Times New Roman" w:hAnsi="Times New Roman" w:cs="Times New Roman"/>
        </w:rPr>
        <w:t>3</w:t>
      </w:r>
      <w:r w:rsidRPr="00B17692">
        <w:rPr>
          <w:rFonts w:ascii="Times New Roman" w:eastAsia="Times New Roman" w:hAnsi="Times New Roman" w:cs="Times New Roman"/>
        </w:rPr>
        <w:t xml:space="preserve"> р.</w:t>
      </w:r>
    </w:p>
    <w:p w14:paraId="7A7477F8" w14:textId="77777777" w:rsidR="0018694B" w:rsidRPr="00B17692" w:rsidRDefault="0018694B" w:rsidP="0018694B">
      <w:pPr>
        <w:tabs>
          <w:tab w:val="center" w:pos="4677"/>
        </w:tabs>
        <w:spacing w:after="0" w:line="240" w:lineRule="auto"/>
        <w:ind w:right="118"/>
        <w:rPr>
          <w:rFonts w:ascii="Times New Roman" w:eastAsia="Times New Roman" w:hAnsi="Times New Roman" w:cs="Times New Roman"/>
        </w:rPr>
      </w:pPr>
    </w:p>
    <w:p w14:paraId="612B5F4D"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
          <w:bCs/>
          <w:lang w:eastAsia="uk-UA"/>
        </w:rPr>
        <w:t>Управління освіти, культури, молоді спорту та туризму Коцюбинської селищної ради Київської області</w:t>
      </w:r>
      <w:r w:rsidRPr="00B17692">
        <w:rPr>
          <w:rFonts w:ascii="Times New Roman" w:eastAsia="Times New Roman" w:hAnsi="Times New Roman" w:cs="Times New Roman"/>
          <w:bCs/>
        </w:rPr>
        <w:t xml:space="preserve">,  в особі начальника управління </w:t>
      </w:r>
      <w:proofErr w:type="spellStart"/>
      <w:r w:rsidRPr="00B17692">
        <w:rPr>
          <w:rFonts w:ascii="Times New Roman" w:eastAsia="Times New Roman" w:hAnsi="Times New Roman" w:cs="Times New Roman"/>
          <w:bCs/>
        </w:rPr>
        <w:t>Лошицької</w:t>
      </w:r>
      <w:proofErr w:type="spellEnd"/>
      <w:r w:rsidRPr="00B17692">
        <w:rPr>
          <w:rFonts w:ascii="Times New Roman" w:eastAsia="Times New Roman" w:hAnsi="Times New Roman" w:cs="Times New Roman"/>
          <w:bCs/>
        </w:rPr>
        <w:t xml:space="preserve"> Олени Леонідівни, </w:t>
      </w:r>
      <w:r w:rsidRPr="00B17692">
        <w:rPr>
          <w:rFonts w:ascii="Times New Roman" w:eastAsia="Times New Roman" w:hAnsi="Times New Roman" w:cs="Times New Roman"/>
        </w:rPr>
        <w:t>що   діє на підставі Положення (далі - Замовник) з однієї сторони ,</w:t>
      </w:r>
      <w:r w:rsidRPr="00B17692">
        <w:rPr>
          <w:rFonts w:ascii="Times New Roman" w:eastAsia="Times New Roman" w:hAnsi="Times New Roman" w:cs="Times New Roman"/>
          <w:lang w:eastAsia="ar-SA"/>
        </w:rPr>
        <w:t xml:space="preserve">і__________________________ (далі – Постачальник)  в особі ____________________________, що діє на підставі ___________________________,  з іншої сторони,  разом - Сторони,  </w:t>
      </w:r>
      <w:r w:rsidRPr="00A07D93">
        <w:rPr>
          <w:rFonts w:ascii="Times New Roman" w:hAnsi="Times New Roman" w:cs="Times New Roman"/>
        </w:rPr>
        <w:t xml:space="preserve">керуючись Законом України «Про публічні закупівлі» від 25.12.2015 № 922-VIII (із змінами), постановою Кабінету Міністрів України від 12 жовтня 2022 р. № 1178 «Про затвердження особливостей здійснення публічних </w:t>
      </w:r>
      <w:proofErr w:type="spellStart"/>
      <w:r w:rsidRPr="00A07D93">
        <w:rPr>
          <w:rFonts w:ascii="Times New Roman" w:hAnsi="Times New Roman" w:cs="Times New Roman"/>
        </w:rPr>
        <w:t>закупівель</w:t>
      </w:r>
      <w:proofErr w:type="spellEnd"/>
      <w:r w:rsidRPr="00A07D93">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Цивільним і Господарським кодексами України, УКАЗОМ ПРЕЗИДЕНТА УКРАЇНИ №64/2022 від 24.02.2022 року «Про введення воєнного стану в Україні» зі змінами, Указом Президента України від 12.08.2022 №573/2022 «Про продовження строку дії воєнного стану в Україні» </w:t>
      </w:r>
      <w:r w:rsidRPr="00B17692">
        <w:rPr>
          <w:rFonts w:ascii="Times New Roman" w:eastAsia="Times New Roman" w:hAnsi="Times New Roman" w:cs="Times New Roman"/>
          <w:lang w:eastAsia="ar-SA"/>
        </w:rPr>
        <w:t xml:space="preserve">уклали цей договір про наступне (далі - Договір): </w:t>
      </w:r>
    </w:p>
    <w:p w14:paraId="57F3F0B3"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p>
    <w:p w14:paraId="4465FA2A" w14:textId="77777777" w:rsidR="0018694B" w:rsidRPr="00B17692" w:rsidRDefault="0018694B" w:rsidP="0018694B">
      <w:pPr>
        <w:suppressAutoHyphens/>
        <w:spacing w:after="0" w:line="240" w:lineRule="auto"/>
        <w:ind w:right="118"/>
        <w:jc w:val="center"/>
        <w:rPr>
          <w:rFonts w:ascii="Times New Roman" w:eastAsia="Times New Roman" w:hAnsi="Times New Roman" w:cs="Times New Roman"/>
          <w:b/>
          <w:lang w:eastAsia="ar-SA"/>
        </w:rPr>
      </w:pPr>
      <w:r w:rsidRPr="00B17692">
        <w:rPr>
          <w:rFonts w:ascii="Times New Roman" w:eastAsia="Times New Roman" w:hAnsi="Times New Roman" w:cs="Times New Roman"/>
          <w:b/>
          <w:lang w:eastAsia="ar-SA"/>
        </w:rPr>
        <w:t>І. Предмет договору</w:t>
      </w:r>
    </w:p>
    <w:p w14:paraId="173AEFC2" w14:textId="77777777" w:rsidR="0018694B" w:rsidRDefault="0018694B" w:rsidP="0018694B">
      <w:pPr>
        <w:keepLines/>
        <w:autoSpaceDE w:val="0"/>
        <w:autoSpaceDN w:val="0"/>
        <w:spacing w:after="0" w:line="240" w:lineRule="auto"/>
        <w:jc w:val="both"/>
        <w:rPr>
          <w:rFonts w:ascii="Times New Roman" w:hAnsi="Times New Roman" w:cs="Times New Roman"/>
          <w:color w:val="000000"/>
        </w:rPr>
      </w:pPr>
      <w:r w:rsidRPr="00B17692">
        <w:rPr>
          <w:rFonts w:ascii="Times New Roman" w:hAnsi="Times New Roman" w:cs="Times New Roman"/>
          <w:bCs/>
          <w:spacing w:val="-21"/>
          <w:kern w:val="2"/>
          <w:lang w:eastAsia="ar-SA"/>
        </w:rPr>
        <w:t>1. 1.</w:t>
      </w:r>
      <w:r w:rsidRPr="00B17692">
        <w:rPr>
          <w:rFonts w:ascii="Times New Roman" w:hAnsi="Times New Roman" w:cs="Times New Roman"/>
          <w:bCs/>
          <w:kern w:val="2"/>
          <w:lang w:eastAsia="ar-SA"/>
        </w:rPr>
        <w:t xml:space="preserve"> </w:t>
      </w:r>
      <w:r w:rsidRPr="000F7CBA">
        <w:rPr>
          <w:rFonts w:ascii="Times New Roman" w:hAnsi="Times New Roman" w:cs="Times New Roman"/>
          <w:color w:val="000000"/>
        </w:rPr>
        <w:t xml:space="preserve">Постачальник зобов'язується в порядку та на умовах, визначених цим Договором, а також чинним законодавством України, протягом 2023 року поставити </w:t>
      </w:r>
      <w:r>
        <w:rPr>
          <w:rFonts w:ascii="Times New Roman" w:hAnsi="Times New Roman" w:cs="Times New Roman"/>
          <w:color w:val="000000"/>
        </w:rPr>
        <w:t>Замовнику</w:t>
      </w:r>
      <w:r w:rsidRPr="000F7CBA">
        <w:rPr>
          <w:rFonts w:ascii="Times New Roman" w:hAnsi="Times New Roman" w:cs="Times New Roman"/>
          <w:color w:val="000000"/>
        </w:rPr>
        <w:t xml:space="preserve"> товар за визначеним предметом закупівлі </w:t>
      </w:r>
    </w:p>
    <w:p w14:paraId="4B0C986D" w14:textId="643A8155" w:rsidR="0018694B" w:rsidRPr="008E26A6" w:rsidRDefault="008E26A6" w:rsidP="008E26A6">
      <w:pPr>
        <w:keepLines/>
        <w:autoSpaceDE w:val="0"/>
        <w:autoSpaceDN w:val="0"/>
        <w:spacing w:after="0" w:line="240" w:lineRule="auto"/>
        <w:jc w:val="both"/>
        <w:rPr>
          <w:rFonts w:ascii="Times New Roman" w:hAnsi="Times New Roman"/>
          <w:b/>
          <w:bCs/>
          <w:sz w:val="20"/>
          <w:szCs w:val="20"/>
        </w:rPr>
      </w:pPr>
      <w:r w:rsidRPr="008E26A6">
        <w:rPr>
          <w:rFonts w:ascii="Times New Roman" w:hAnsi="Times New Roman"/>
          <w:b/>
          <w:bCs/>
          <w:color w:val="000000"/>
          <w:sz w:val="24"/>
          <w:szCs w:val="24"/>
          <w:bdr w:val="none" w:sz="0" w:space="0" w:color="auto" w:frame="1"/>
          <w:shd w:val="clear" w:color="auto" w:fill="FFFFFF" w:themeFill="background1"/>
        </w:rPr>
        <w:t>Фруктові та овочеві соки</w:t>
      </w:r>
      <w:r w:rsidRPr="008E26A6">
        <w:rPr>
          <w:rFonts w:ascii="Times New Roman" w:hAnsi="Times New Roman"/>
          <w:b/>
          <w:bCs/>
          <w:sz w:val="24"/>
          <w:szCs w:val="24"/>
        </w:rPr>
        <w:t xml:space="preserve"> </w:t>
      </w:r>
      <w:r>
        <w:rPr>
          <w:rFonts w:ascii="Times New Roman" w:hAnsi="Times New Roman"/>
          <w:b/>
          <w:bCs/>
          <w:sz w:val="24"/>
          <w:szCs w:val="24"/>
        </w:rPr>
        <w:t>(</w:t>
      </w:r>
      <w:r w:rsidRPr="008E26A6">
        <w:rPr>
          <w:rFonts w:ascii="Times New Roman" w:hAnsi="Times New Roman"/>
          <w:b/>
          <w:bCs/>
          <w:sz w:val="24"/>
          <w:szCs w:val="24"/>
        </w:rPr>
        <w:t>згідно коду ДК</w:t>
      </w:r>
      <w:r>
        <w:rPr>
          <w:rFonts w:ascii="Times New Roman" w:hAnsi="Times New Roman"/>
          <w:b/>
          <w:bCs/>
          <w:sz w:val="24"/>
          <w:szCs w:val="24"/>
        </w:rPr>
        <w:t xml:space="preserve"> 021:2015:</w:t>
      </w:r>
      <w:r w:rsidRPr="008E26A6">
        <w:rPr>
          <w:rFonts w:ascii="Times New Roman" w:hAnsi="Times New Roman"/>
          <w:b/>
          <w:bCs/>
          <w:color w:val="000000"/>
          <w:sz w:val="24"/>
          <w:szCs w:val="24"/>
          <w:bdr w:val="none" w:sz="0" w:space="0" w:color="auto" w:frame="1"/>
          <w:shd w:val="clear" w:color="auto" w:fill="FFFFFF" w:themeFill="background1"/>
        </w:rPr>
        <w:t>1532 0000-7</w:t>
      </w:r>
      <w:r>
        <w:rPr>
          <w:rFonts w:ascii="Times New Roman" w:hAnsi="Times New Roman"/>
          <w:b/>
          <w:bCs/>
          <w:color w:val="000000"/>
          <w:sz w:val="24"/>
          <w:szCs w:val="24"/>
          <w:bdr w:val="none" w:sz="0" w:space="0" w:color="auto" w:frame="1"/>
          <w:shd w:val="clear" w:color="auto" w:fill="FFFFFF" w:themeFill="background1"/>
        </w:rPr>
        <w:t>)</w:t>
      </w:r>
      <w:r w:rsidR="0018694B" w:rsidRPr="00E20AA3">
        <w:rPr>
          <w:rFonts w:ascii="Times New Roman" w:hAnsi="Times New Roman" w:cs="Times New Roman"/>
          <w:b/>
          <w:bCs/>
          <w:kern w:val="2"/>
          <w:lang w:eastAsia="ar-SA"/>
        </w:rPr>
        <w:t xml:space="preserve"> </w:t>
      </w:r>
      <w:r w:rsidR="0018694B" w:rsidRPr="000F7CBA">
        <w:rPr>
          <w:rFonts w:ascii="Times New Roman" w:hAnsi="Times New Roman" w:cs="Times New Roman"/>
          <w:color w:val="000000"/>
        </w:rPr>
        <w:t xml:space="preserve">(далі – «Товар»), а </w:t>
      </w:r>
      <w:r w:rsidR="0018694B">
        <w:rPr>
          <w:rFonts w:ascii="Times New Roman" w:hAnsi="Times New Roman" w:cs="Times New Roman"/>
          <w:color w:val="000000"/>
        </w:rPr>
        <w:t>Замовник</w:t>
      </w:r>
      <w:r w:rsidR="0018694B" w:rsidRPr="000F7CBA">
        <w:rPr>
          <w:rFonts w:ascii="Times New Roman" w:hAnsi="Times New Roman" w:cs="Times New Roman"/>
          <w:color w:val="000000"/>
        </w:rPr>
        <w:t xml:space="preserve"> – прийняти і оплатити такий Товар.</w:t>
      </w:r>
    </w:p>
    <w:p w14:paraId="3D407B38"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1.2.Товар поставляється </w:t>
      </w:r>
      <w:r>
        <w:rPr>
          <w:rFonts w:ascii="Times New Roman" w:eastAsia="Times New Roman" w:hAnsi="Times New Roman" w:cs="Times New Roman"/>
          <w:lang w:eastAsia="ar-SA"/>
        </w:rPr>
        <w:t xml:space="preserve">Замовнику </w:t>
      </w:r>
      <w:r w:rsidRPr="00B17692">
        <w:rPr>
          <w:rFonts w:ascii="Times New Roman" w:eastAsia="Times New Roman" w:hAnsi="Times New Roman" w:cs="Times New Roman"/>
          <w:lang w:eastAsia="ar-SA"/>
        </w:rPr>
        <w:t xml:space="preserve">партіями </w:t>
      </w:r>
      <w:proofErr w:type="spellStart"/>
      <w:r w:rsidRPr="00B17692">
        <w:rPr>
          <w:rFonts w:ascii="Times New Roman" w:eastAsia="Times New Roman" w:hAnsi="Times New Roman" w:cs="Times New Roman"/>
          <w:lang w:eastAsia="ar-SA"/>
        </w:rPr>
        <w:t>зг</w:t>
      </w:r>
      <w:proofErr w:type="spellEnd"/>
      <w:r w:rsidRPr="00B17692">
        <w:rPr>
          <w:rFonts w:ascii="Times New Roman" w:eastAsia="Times New Roman" w:hAnsi="Times New Roman" w:cs="Times New Roman"/>
          <w:lang w:eastAsia="ar-SA"/>
        </w:rPr>
        <w:t>. дислокації Додаток №2.</w:t>
      </w:r>
    </w:p>
    <w:p w14:paraId="6DC3E337"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21"/>
          <w:lang w:eastAsia="ar-SA"/>
        </w:rPr>
        <w:t xml:space="preserve">1.3.  </w:t>
      </w:r>
      <w:r w:rsidRPr="00B17692">
        <w:rPr>
          <w:rFonts w:ascii="Times New Roman" w:eastAsia="Times New Roman" w:hAnsi="Times New Roman" w:cs="Times New Roman"/>
          <w:color w:val="000000"/>
          <w:lang w:eastAsia="ar-SA"/>
        </w:rPr>
        <w:t>Найменування Товару, асортимент та ціна за одиницю якого наведені в Специфікації Товару, Додаток №1</w:t>
      </w:r>
      <w:r w:rsidRPr="00A07D93">
        <w:rPr>
          <w:rFonts w:ascii="Times New Roman" w:eastAsia="Times New Roman" w:hAnsi="Times New Roman" w:cs="Times New Roman"/>
          <w:color w:val="000000"/>
          <w:lang w:eastAsia="ar-SA"/>
        </w:rPr>
        <w:t>.</w:t>
      </w:r>
    </w:p>
    <w:p w14:paraId="0EF0A6F3"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23"/>
          <w:lang w:eastAsia="ar-SA"/>
        </w:rPr>
        <w:t>1..4..</w:t>
      </w:r>
      <w:r w:rsidRPr="00B17692">
        <w:rPr>
          <w:rFonts w:ascii="Times New Roman" w:eastAsia="Times New Roman" w:hAnsi="Times New Roman" w:cs="Times New Roman"/>
          <w:lang w:eastAsia="ar-SA"/>
        </w:rPr>
        <w:t>Обсяг закупівлі товару може бути зменшений залежно від реального фінансування</w:t>
      </w:r>
      <w:r w:rsidRPr="00B17692">
        <w:rPr>
          <w:rFonts w:ascii="Times New Roman" w:eastAsia="Times New Roman" w:hAnsi="Times New Roman" w:cs="Times New Roman"/>
          <w:lang w:eastAsia="ar-SA"/>
        </w:rPr>
        <w:br/>
        <w:t>видатків.</w:t>
      </w:r>
    </w:p>
    <w:p w14:paraId="41417665" w14:textId="77777777" w:rsidR="0018694B" w:rsidRPr="00B17692" w:rsidRDefault="0018694B" w:rsidP="0018694B">
      <w:pPr>
        <w:suppressAutoHyphens/>
        <w:spacing w:after="0" w:line="240" w:lineRule="auto"/>
        <w:ind w:right="118"/>
        <w:jc w:val="center"/>
        <w:rPr>
          <w:rFonts w:ascii="Times New Roman" w:eastAsia="Times New Roman" w:hAnsi="Times New Roman" w:cs="Times New Roman"/>
          <w:b/>
          <w:bCs/>
          <w:spacing w:val="-5"/>
          <w:lang w:eastAsia="ar-SA"/>
        </w:rPr>
      </w:pPr>
      <w:r w:rsidRPr="00B17692">
        <w:rPr>
          <w:rFonts w:ascii="Times New Roman" w:eastAsia="Times New Roman" w:hAnsi="Times New Roman" w:cs="Times New Roman"/>
          <w:b/>
          <w:bCs/>
          <w:spacing w:val="-13"/>
          <w:lang w:val="en-US" w:eastAsia="ar-SA"/>
        </w:rPr>
        <w:t>II</w:t>
      </w:r>
      <w:r w:rsidRPr="00B17692">
        <w:rPr>
          <w:rFonts w:ascii="Times New Roman" w:eastAsia="Times New Roman" w:hAnsi="Times New Roman" w:cs="Times New Roman"/>
          <w:b/>
          <w:bCs/>
          <w:spacing w:val="-13"/>
          <w:lang w:eastAsia="ar-SA"/>
        </w:rPr>
        <w:t>.</w:t>
      </w:r>
      <w:r w:rsidRPr="00B17692">
        <w:rPr>
          <w:rFonts w:ascii="Times New Roman" w:eastAsia="Times New Roman" w:hAnsi="Times New Roman" w:cs="Times New Roman"/>
          <w:b/>
          <w:bCs/>
          <w:lang w:eastAsia="ar-SA"/>
        </w:rPr>
        <w:tab/>
      </w:r>
      <w:r w:rsidRPr="00B17692">
        <w:rPr>
          <w:rFonts w:ascii="Times New Roman" w:eastAsia="Times New Roman" w:hAnsi="Times New Roman" w:cs="Times New Roman"/>
          <w:b/>
          <w:bCs/>
          <w:spacing w:val="-5"/>
          <w:lang w:eastAsia="ar-SA"/>
        </w:rPr>
        <w:t>Якість товару та гарантії Постачальника.</w:t>
      </w:r>
    </w:p>
    <w:p w14:paraId="0767CA6D"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2.1.Постачальник гарантує, що Товар, який поставляється за цим Договором, відповідає всім міжнародним вимогам і стандартам, що вимагаються до даного виду Товару та є сертифікованим для його використання на території України.</w:t>
      </w:r>
    </w:p>
    <w:p w14:paraId="33CD60E2"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lang w:eastAsia="ar-SA"/>
        </w:rPr>
        <w:t xml:space="preserve">2.2.Постачальник гарантує, що якість товару, який постачається за цим Договором </w:t>
      </w:r>
      <w:r w:rsidRPr="00B17692">
        <w:rPr>
          <w:rFonts w:ascii="Times New Roman" w:eastAsia="Times New Roman" w:hAnsi="Times New Roman" w:cs="Times New Roman"/>
          <w:kern w:val="2"/>
        </w:rPr>
        <w:t xml:space="preserve"> відповідає  вимогам,  </w:t>
      </w:r>
      <w:r w:rsidRPr="00B17692">
        <w:rPr>
          <w:rFonts w:ascii="Times New Roman" w:eastAsia="Times New Roman" w:hAnsi="Times New Roman" w:cs="Times New Roman"/>
          <w:lang w:eastAsia="ar-SA"/>
        </w:rPr>
        <w:t xml:space="preserve">встановленим  нормативним актам діючого законодавства (державним стандартам (технічним умовам)) та </w:t>
      </w:r>
      <w:r w:rsidRPr="00B17692">
        <w:rPr>
          <w:rFonts w:ascii="Times New Roman" w:eastAsia="Times New Roman" w:hAnsi="Times New Roman" w:cs="Times New Roman"/>
          <w:bCs/>
          <w:lang w:eastAsia="ar-SA"/>
        </w:rPr>
        <w:t xml:space="preserve">підтверджує  якість кожної партії товару документами, </w:t>
      </w:r>
      <w:r w:rsidRPr="00B17692">
        <w:rPr>
          <w:rFonts w:ascii="Times New Roman" w:eastAsia="Times New Roman" w:hAnsi="Times New Roman" w:cs="Times New Roman"/>
          <w:iCs/>
          <w:lang w:eastAsia="ar-SA"/>
        </w:rPr>
        <w:t>передбаченими  для товару даного виду</w:t>
      </w:r>
      <w:r w:rsidRPr="00B17692">
        <w:rPr>
          <w:rFonts w:ascii="Times New Roman" w:eastAsia="Times New Roman" w:hAnsi="Times New Roman" w:cs="Times New Roman"/>
          <w:bCs/>
          <w:lang w:eastAsia="ar-SA"/>
        </w:rPr>
        <w:t xml:space="preserve"> на дату поставки .</w:t>
      </w:r>
    </w:p>
    <w:p w14:paraId="690A9B29"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2.3.</w:t>
      </w:r>
      <w:r>
        <w:rPr>
          <w:rFonts w:ascii="Times New Roman" w:eastAsia="Times New Roman" w:hAnsi="Times New Roman" w:cs="Times New Roman"/>
          <w:lang w:eastAsia="ar-SA"/>
        </w:rPr>
        <w:t xml:space="preserve"> </w:t>
      </w:r>
      <w:r w:rsidRPr="00B17692">
        <w:rPr>
          <w:rFonts w:ascii="Times New Roman" w:eastAsia="Times New Roman" w:hAnsi="Times New Roman" w:cs="Times New Roman"/>
          <w:lang w:eastAsia="ar-SA"/>
        </w:rPr>
        <w:t xml:space="preserve">Постачальник  гарантує, що має право на підписання даного Договору від власного імені, а у разі виникнення спору з приводу правочинності укладення даного Договору, вирішує такий спір самостійно без участі Покупця. </w:t>
      </w:r>
    </w:p>
    <w:p w14:paraId="56EF64A9"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p>
    <w:p w14:paraId="38F58F65" w14:textId="77777777" w:rsidR="0018694B" w:rsidRPr="00B17692" w:rsidRDefault="0018694B" w:rsidP="0018694B">
      <w:pPr>
        <w:suppressAutoHyphens/>
        <w:spacing w:after="0" w:line="240" w:lineRule="auto"/>
        <w:ind w:right="118"/>
        <w:jc w:val="center"/>
        <w:rPr>
          <w:rFonts w:ascii="Times New Roman" w:eastAsia="Times New Roman" w:hAnsi="Times New Roman" w:cs="Times New Roman"/>
          <w:b/>
          <w:lang w:eastAsia="ar-SA"/>
        </w:rPr>
      </w:pPr>
      <w:r w:rsidRPr="00B17692">
        <w:rPr>
          <w:rFonts w:ascii="Times New Roman" w:eastAsia="Times New Roman" w:hAnsi="Times New Roman" w:cs="Times New Roman"/>
          <w:b/>
          <w:lang w:eastAsia="ar-SA"/>
        </w:rPr>
        <w:t>ІІІ.</w:t>
      </w:r>
      <w:r w:rsidRPr="00B17692">
        <w:rPr>
          <w:rFonts w:ascii="Times New Roman" w:eastAsia="Times New Roman" w:hAnsi="Times New Roman" w:cs="Times New Roman"/>
          <w:b/>
          <w:lang w:eastAsia="ar-SA"/>
        </w:rPr>
        <w:tab/>
        <w:t>Умови та місце поставки товару</w:t>
      </w:r>
    </w:p>
    <w:p w14:paraId="3F8AF407" w14:textId="77777777" w:rsidR="0018694B" w:rsidRPr="0035179B" w:rsidRDefault="0018694B" w:rsidP="0018694B">
      <w:pPr>
        <w:pStyle w:val="LO-normal"/>
        <w:rPr>
          <w:lang w:val="uk-UA" w:eastAsia="uk-UA"/>
        </w:rPr>
      </w:pPr>
      <w:r w:rsidRPr="00B17692">
        <w:t>3.1</w:t>
      </w:r>
      <w:r w:rsidRPr="0035179B">
        <w:t xml:space="preserve"> </w:t>
      </w:r>
      <w:r w:rsidRPr="0035179B">
        <w:rPr>
          <w:lang w:val="uk-UA" w:eastAsia="uk-UA"/>
        </w:rPr>
        <w:t xml:space="preserve">Строк (термін) поставки (передачі) товарів: поставка здійснюється протягом </w:t>
      </w:r>
      <w:r>
        <w:rPr>
          <w:lang w:val="uk-UA" w:eastAsia="uk-UA"/>
        </w:rPr>
        <w:t>2</w:t>
      </w:r>
      <w:r w:rsidRPr="0035179B">
        <w:rPr>
          <w:lang w:val="uk-UA" w:eastAsia="uk-UA"/>
        </w:rPr>
        <w:t xml:space="preserve"> </w:t>
      </w:r>
      <w:r>
        <w:rPr>
          <w:lang w:val="uk-UA" w:eastAsia="uk-UA"/>
        </w:rPr>
        <w:t>робочих</w:t>
      </w:r>
      <w:r w:rsidRPr="0035179B">
        <w:rPr>
          <w:lang w:val="uk-UA" w:eastAsia="uk-UA"/>
        </w:rPr>
        <w:t xml:space="preserve"> днів з дати заявок Замовника, наданих постачальнику </w:t>
      </w:r>
      <w:r>
        <w:rPr>
          <w:lang w:val="uk-UA" w:eastAsia="uk-UA"/>
        </w:rPr>
        <w:t>у</w:t>
      </w:r>
      <w:r w:rsidRPr="0035179B">
        <w:t xml:space="preserve"> </w:t>
      </w:r>
      <w:proofErr w:type="spellStart"/>
      <w:r w:rsidRPr="00751078">
        <w:t>письмов</w:t>
      </w:r>
      <w:r>
        <w:rPr>
          <w:lang w:val="uk-UA"/>
        </w:rPr>
        <w:t>ій</w:t>
      </w:r>
      <w:proofErr w:type="spellEnd"/>
      <w:r>
        <w:rPr>
          <w:lang w:val="uk-UA"/>
        </w:rPr>
        <w:t xml:space="preserve"> </w:t>
      </w:r>
      <w:r w:rsidRPr="00751078">
        <w:t>(</w:t>
      </w:r>
      <w:proofErr w:type="spellStart"/>
      <w:r w:rsidRPr="00751078">
        <w:t>або</w:t>
      </w:r>
      <w:proofErr w:type="spellEnd"/>
      <w:r w:rsidRPr="00751078">
        <w:t xml:space="preserve"> </w:t>
      </w:r>
      <w:proofErr w:type="spellStart"/>
      <w:r w:rsidRPr="00751078">
        <w:t>електронною</w:t>
      </w:r>
      <w:proofErr w:type="spellEnd"/>
      <w:r w:rsidRPr="00751078">
        <w:t xml:space="preserve"> </w:t>
      </w:r>
      <w:proofErr w:type="spellStart"/>
      <w:r w:rsidRPr="00751078">
        <w:t>поштою</w:t>
      </w:r>
      <w:proofErr w:type="spellEnd"/>
      <w:r w:rsidRPr="00751078">
        <w:t xml:space="preserve">/ </w:t>
      </w:r>
      <w:proofErr w:type="spellStart"/>
      <w:r w:rsidRPr="00751078">
        <w:t>або</w:t>
      </w:r>
      <w:proofErr w:type="spellEnd"/>
      <w:r w:rsidRPr="00751078">
        <w:t xml:space="preserve"> телефоном)</w:t>
      </w:r>
      <w:r>
        <w:rPr>
          <w:lang w:val="uk-UA"/>
        </w:rPr>
        <w:t xml:space="preserve"> формі.</w:t>
      </w:r>
    </w:p>
    <w:p w14:paraId="50C07E51" w14:textId="77777777" w:rsidR="0018694B" w:rsidRPr="0035179B" w:rsidRDefault="0018694B" w:rsidP="0018694B">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3</w:t>
      </w:r>
      <w:r w:rsidRPr="0035179B">
        <w:rPr>
          <w:rFonts w:ascii="Times New Roman" w:eastAsia="Times New Roman" w:hAnsi="Times New Roman" w:cs="Times New Roman"/>
          <w:color w:val="000000"/>
          <w:lang w:eastAsia="uk-UA"/>
        </w:rPr>
        <w:t>.2. Місце поставки (передачі) товарів: підпорядковані замовнику заклади освіти</w:t>
      </w:r>
      <w:r>
        <w:rPr>
          <w:rFonts w:ascii="Times New Roman" w:eastAsia="Times New Roman" w:hAnsi="Times New Roman" w:cs="Times New Roman"/>
          <w:color w:val="000000"/>
          <w:lang w:eastAsia="uk-UA"/>
        </w:rPr>
        <w:t xml:space="preserve"> (згідно Додатку №2)</w:t>
      </w:r>
      <w:r w:rsidRPr="0035179B">
        <w:rPr>
          <w:rFonts w:ascii="Times New Roman" w:eastAsia="Times New Roman" w:hAnsi="Times New Roman" w:cs="Times New Roman"/>
          <w:color w:val="000000"/>
          <w:lang w:eastAsia="uk-UA"/>
        </w:rPr>
        <w:t>.</w:t>
      </w:r>
    </w:p>
    <w:p w14:paraId="03BAD819" w14:textId="77777777" w:rsidR="0018694B" w:rsidRPr="0035179B" w:rsidRDefault="0018694B" w:rsidP="0018694B">
      <w:pPr>
        <w:spacing w:after="0" w:line="240" w:lineRule="auto"/>
        <w:rPr>
          <w:rFonts w:ascii="Times New Roman" w:eastAsia="Times New Roman" w:hAnsi="Times New Roman" w:cs="Times New Roman"/>
          <w:color w:val="000000"/>
          <w:lang w:eastAsia="uk-UA"/>
        </w:rPr>
      </w:pPr>
      <w:r w:rsidRPr="0035179B">
        <w:rPr>
          <w:rFonts w:ascii="Times New Roman" w:eastAsia="Times New Roman" w:hAnsi="Times New Roman" w:cs="Times New Roman"/>
          <w:color w:val="000000"/>
          <w:lang w:eastAsia="uk-UA"/>
        </w:rPr>
        <w:t>5.3. Продукція, яка поставляється, підлягає обов‘язковому контролю представником Замовника та повинна відповідати наданому сертифікату якості та, у визначених законом випадках, ветеринарним свідоцтвом або ветеринарною довідкою.</w:t>
      </w:r>
    </w:p>
    <w:p w14:paraId="3200F56C" w14:textId="77777777" w:rsidR="0018694B" w:rsidRPr="0035179B" w:rsidRDefault="0018694B" w:rsidP="0018694B">
      <w:pPr>
        <w:spacing w:after="0" w:line="240" w:lineRule="auto"/>
        <w:rPr>
          <w:rFonts w:ascii="Times New Roman" w:eastAsia="Times New Roman" w:hAnsi="Times New Roman" w:cs="Times New Roman"/>
          <w:color w:val="000000"/>
          <w:lang w:eastAsia="uk-UA"/>
        </w:rPr>
      </w:pPr>
      <w:r w:rsidRPr="0035179B">
        <w:rPr>
          <w:rFonts w:ascii="Times New Roman" w:eastAsia="Times New Roman" w:hAnsi="Times New Roman" w:cs="Times New Roman"/>
          <w:color w:val="000000"/>
          <w:lang w:eastAsia="uk-UA"/>
        </w:rPr>
        <w:t>5.4. Замовник набуває права власності на товар після підписання накладної.</w:t>
      </w:r>
    </w:p>
    <w:p w14:paraId="69D40EDE"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 </w:t>
      </w:r>
    </w:p>
    <w:p w14:paraId="074B444D"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p>
    <w:p w14:paraId="6D87F5CB" w14:textId="77777777" w:rsidR="0018694B" w:rsidRPr="00B17692" w:rsidRDefault="0018694B" w:rsidP="0018694B">
      <w:pPr>
        <w:suppressAutoHyphens/>
        <w:spacing w:after="0" w:line="240" w:lineRule="auto"/>
        <w:ind w:right="118"/>
        <w:jc w:val="center"/>
        <w:rPr>
          <w:rFonts w:ascii="Times New Roman" w:eastAsia="Times New Roman" w:hAnsi="Times New Roman" w:cs="Times New Roman"/>
          <w:b/>
          <w:lang w:eastAsia="ar-SA"/>
        </w:rPr>
      </w:pPr>
      <w:r w:rsidRPr="00B17692">
        <w:rPr>
          <w:rFonts w:ascii="Times New Roman" w:eastAsia="Times New Roman" w:hAnsi="Times New Roman" w:cs="Times New Roman"/>
          <w:b/>
          <w:lang w:eastAsia="ar-SA"/>
        </w:rPr>
        <w:t>І</w:t>
      </w:r>
      <w:r w:rsidRPr="00B17692">
        <w:rPr>
          <w:rFonts w:ascii="Times New Roman" w:eastAsia="Times New Roman" w:hAnsi="Times New Roman" w:cs="Times New Roman"/>
          <w:b/>
          <w:lang w:val="en-US" w:eastAsia="ar-SA"/>
        </w:rPr>
        <w:t>V</w:t>
      </w:r>
      <w:r w:rsidRPr="00B17692">
        <w:rPr>
          <w:rFonts w:ascii="Times New Roman" w:eastAsia="Times New Roman" w:hAnsi="Times New Roman" w:cs="Times New Roman"/>
          <w:b/>
          <w:lang w:eastAsia="ar-SA"/>
        </w:rPr>
        <w:t>. Прийом –передача товару .</w:t>
      </w:r>
    </w:p>
    <w:p w14:paraId="13ED52F4"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val="ru-RU" w:eastAsia="ar-SA"/>
        </w:rPr>
      </w:pPr>
      <w:r w:rsidRPr="00B17692">
        <w:rPr>
          <w:rFonts w:ascii="Times New Roman" w:eastAsia="Times New Roman" w:hAnsi="Times New Roman" w:cs="Times New Roman"/>
          <w:lang w:eastAsia="ar-SA"/>
        </w:rPr>
        <w:t xml:space="preserve">4.1. </w:t>
      </w:r>
      <w:r>
        <w:rPr>
          <w:rFonts w:ascii="Times New Roman" w:eastAsia="Times New Roman" w:hAnsi="Times New Roman" w:cs="Times New Roman"/>
          <w:lang w:eastAsia="ar-SA"/>
        </w:rPr>
        <w:t>Постачальник</w:t>
      </w:r>
      <w:r w:rsidRPr="00B17692">
        <w:rPr>
          <w:rFonts w:ascii="Times New Roman" w:eastAsia="Times New Roman" w:hAnsi="Times New Roman" w:cs="Times New Roman"/>
          <w:lang w:eastAsia="ar-SA"/>
        </w:rPr>
        <w:t xml:space="preserve"> зобов’язаний одночасно з Товаром передати</w:t>
      </w:r>
      <w:r>
        <w:rPr>
          <w:rFonts w:ascii="Times New Roman" w:eastAsia="Times New Roman" w:hAnsi="Times New Roman" w:cs="Times New Roman"/>
          <w:lang w:eastAsia="ar-SA"/>
        </w:rPr>
        <w:t xml:space="preserve"> представникам</w:t>
      </w:r>
      <w:r w:rsidRPr="00B17692">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Замовника</w:t>
      </w:r>
      <w:r w:rsidRPr="00B17692">
        <w:rPr>
          <w:rFonts w:ascii="Times New Roman" w:eastAsia="Times New Roman" w:hAnsi="Times New Roman" w:cs="Times New Roman"/>
          <w:lang w:eastAsia="ar-SA"/>
        </w:rPr>
        <w:t xml:space="preserve"> документи, передбачені чинним законодавством, що підтверджують якість та безпечність Товару (сертифікати відповідності (якості), декларація виробника, висновки санітарно-гігієнічної експертизи відносно тих його категорій для яких вони передбачені, інші документи, передбачені чинним законодавством). Датою поставки Товару є дата коли Товар було передано за місцем поставки, що підтверджується видатковими накладними</w:t>
      </w:r>
      <w:r w:rsidRPr="00B17692">
        <w:rPr>
          <w:rFonts w:ascii="Times New Roman" w:eastAsia="Times New Roman" w:hAnsi="Times New Roman" w:cs="Times New Roman"/>
          <w:lang w:val="ru-RU" w:eastAsia="ar-SA"/>
        </w:rPr>
        <w:t xml:space="preserve"> (товарно-</w:t>
      </w:r>
      <w:proofErr w:type="spellStart"/>
      <w:r w:rsidRPr="00B17692">
        <w:rPr>
          <w:rFonts w:ascii="Times New Roman" w:eastAsia="Times New Roman" w:hAnsi="Times New Roman" w:cs="Times New Roman"/>
          <w:lang w:val="ru-RU" w:eastAsia="ar-SA"/>
        </w:rPr>
        <w:t>транспортними</w:t>
      </w:r>
      <w:proofErr w:type="spellEnd"/>
      <w:r w:rsidRPr="00B17692">
        <w:rPr>
          <w:rFonts w:ascii="Times New Roman" w:eastAsia="Times New Roman" w:hAnsi="Times New Roman" w:cs="Times New Roman"/>
          <w:lang w:val="ru-RU" w:eastAsia="ar-SA"/>
        </w:rPr>
        <w:t xml:space="preserve"> </w:t>
      </w:r>
      <w:proofErr w:type="spellStart"/>
      <w:r w:rsidRPr="00B17692">
        <w:rPr>
          <w:rFonts w:ascii="Times New Roman" w:eastAsia="Times New Roman" w:hAnsi="Times New Roman" w:cs="Times New Roman"/>
          <w:lang w:val="ru-RU" w:eastAsia="ar-SA"/>
        </w:rPr>
        <w:t>накладними</w:t>
      </w:r>
      <w:proofErr w:type="spellEnd"/>
      <w:r w:rsidRPr="00B17692">
        <w:rPr>
          <w:rFonts w:ascii="Times New Roman" w:eastAsia="Times New Roman" w:hAnsi="Times New Roman" w:cs="Times New Roman"/>
          <w:lang w:val="ru-RU" w:eastAsia="ar-SA"/>
        </w:rPr>
        <w:t xml:space="preserve"> за </w:t>
      </w:r>
      <w:proofErr w:type="spellStart"/>
      <w:r w:rsidRPr="00B17692">
        <w:rPr>
          <w:rFonts w:ascii="Times New Roman" w:eastAsia="Times New Roman" w:hAnsi="Times New Roman" w:cs="Times New Roman"/>
          <w:lang w:val="ru-RU" w:eastAsia="ar-SA"/>
        </w:rPr>
        <w:t>необхідності</w:t>
      </w:r>
      <w:proofErr w:type="spellEnd"/>
      <w:r w:rsidRPr="00B17692">
        <w:rPr>
          <w:rFonts w:ascii="Times New Roman" w:eastAsia="Times New Roman" w:hAnsi="Times New Roman" w:cs="Times New Roman"/>
          <w:lang w:val="ru-RU" w:eastAsia="ar-SA"/>
        </w:rPr>
        <w:t>).</w:t>
      </w:r>
    </w:p>
    <w:p w14:paraId="129404D4"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lastRenderedPageBreak/>
        <w:t>4.2. Розвантаження Товару здійснюється Постачальником в місці поставки Товару. Розвантаження Товару здійснюється Постачальником самостійно та включає в себе:</w:t>
      </w:r>
    </w:p>
    <w:p w14:paraId="5389F69B"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розвантаження Товару з транспортного засобу в місце його поставки;</w:t>
      </w:r>
    </w:p>
    <w:p w14:paraId="6EC67DFC"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 переміщення Товару від транспортного засобу на визначене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 xml:space="preserve"> місце встановлення (монтажу) Товару всередині приміщення, яке розташоване в будівлі, що знаходиться за </w:t>
      </w:r>
      <w:proofErr w:type="spellStart"/>
      <w:r w:rsidRPr="00B17692">
        <w:rPr>
          <w:rFonts w:ascii="Times New Roman" w:eastAsia="Times New Roman" w:hAnsi="Times New Roman" w:cs="Times New Roman"/>
          <w:lang w:eastAsia="ar-SA"/>
        </w:rPr>
        <w:t>адресою</w:t>
      </w:r>
      <w:proofErr w:type="spellEnd"/>
      <w:r w:rsidRPr="00B17692">
        <w:rPr>
          <w:rFonts w:ascii="Times New Roman" w:eastAsia="Times New Roman" w:hAnsi="Times New Roman" w:cs="Times New Roman"/>
          <w:lang w:eastAsia="ar-SA"/>
        </w:rPr>
        <w:t xml:space="preserve"> місця поставки Товару.</w:t>
      </w:r>
    </w:p>
    <w:p w14:paraId="4FDC190B"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4.3. В разі, якщо під час прийому-передачі Товару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 xml:space="preserve"> було виявлено неналежну кількість  або якість Товару, Сторони роблять відповідну відмітку про це у видатковій накладній.</w:t>
      </w:r>
    </w:p>
    <w:p w14:paraId="49B9956F"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4.4. Постачальник зобов’язаний здійснити </w:t>
      </w:r>
      <w:proofErr w:type="spellStart"/>
      <w:r w:rsidRPr="00B17692">
        <w:rPr>
          <w:rFonts w:ascii="Times New Roman" w:eastAsia="Times New Roman" w:hAnsi="Times New Roman" w:cs="Times New Roman"/>
          <w:lang w:eastAsia="ar-SA"/>
        </w:rPr>
        <w:t>допоставку</w:t>
      </w:r>
      <w:proofErr w:type="spellEnd"/>
      <w:r w:rsidRPr="00B17692">
        <w:rPr>
          <w:rFonts w:ascii="Times New Roman" w:eastAsia="Times New Roman" w:hAnsi="Times New Roman" w:cs="Times New Roman"/>
          <w:lang w:eastAsia="ar-SA"/>
        </w:rPr>
        <w:t xml:space="preserve"> Товару, який у видатковій накладній відмічений як непоставлений та заміну неякісного або </w:t>
      </w:r>
      <w:proofErr w:type="spellStart"/>
      <w:r w:rsidRPr="00B17692">
        <w:rPr>
          <w:rFonts w:ascii="Times New Roman" w:eastAsia="Times New Roman" w:hAnsi="Times New Roman" w:cs="Times New Roman"/>
          <w:lang w:eastAsia="ar-SA"/>
        </w:rPr>
        <w:t>просроченого</w:t>
      </w:r>
      <w:proofErr w:type="spellEnd"/>
      <w:r w:rsidRPr="00B17692">
        <w:rPr>
          <w:rFonts w:ascii="Times New Roman" w:eastAsia="Times New Roman" w:hAnsi="Times New Roman" w:cs="Times New Roman"/>
          <w:lang w:eastAsia="ar-SA"/>
        </w:rPr>
        <w:t xml:space="preserve"> Товару протягом </w:t>
      </w:r>
      <w:r w:rsidRPr="00A02785">
        <w:rPr>
          <w:rFonts w:ascii="Times New Roman" w:eastAsia="Times New Roman" w:hAnsi="Times New Roman" w:cs="Times New Roman"/>
          <w:color w:val="000000" w:themeColor="text1"/>
          <w:lang w:eastAsia="ar-SA"/>
        </w:rPr>
        <w:t>двох</w:t>
      </w:r>
      <w:r w:rsidRPr="00B17692">
        <w:rPr>
          <w:rFonts w:ascii="Times New Roman" w:eastAsia="Times New Roman" w:hAnsi="Times New Roman" w:cs="Times New Roman"/>
          <w:color w:val="000000" w:themeColor="text1"/>
          <w:lang w:eastAsia="ar-SA"/>
        </w:rPr>
        <w:t xml:space="preserve"> </w:t>
      </w:r>
      <w:r w:rsidRPr="00A02785">
        <w:rPr>
          <w:rFonts w:ascii="Times New Roman" w:eastAsia="Times New Roman" w:hAnsi="Times New Roman" w:cs="Times New Roman"/>
          <w:color w:val="000000" w:themeColor="text1"/>
          <w:lang w:eastAsia="ar-SA"/>
        </w:rPr>
        <w:t>робочих</w:t>
      </w:r>
      <w:r w:rsidRPr="00B17692">
        <w:rPr>
          <w:rFonts w:ascii="Times New Roman" w:eastAsia="Times New Roman" w:hAnsi="Times New Roman" w:cs="Times New Roman"/>
          <w:color w:val="000000" w:themeColor="text1"/>
          <w:lang w:eastAsia="ar-SA"/>
        </w:rPr>
        <w:t xml:space="preserve"> днів</w:t>
      </w:r>
      <w:r w:rsidRPr="00B17692">
        <w:rPr>
          <w:rFonts w:ascii="Times New Roman" w:eastAsia="Times New Roman" w:hAnsi="Times New Roman" w:cs="Times New Roman"/>
          <w:lang w:eastAsia="ar-SA"/>
        </w:rPr>
        <w:t xml:space="preserve">. Передбачений даним пунктом строк починає обчислюватися з наступного </w:t>
      </w:r>
      <w:r>
        <w:rPr>
          <w:rFonts w:ascii="Times New Roman" w:eastAsia="Times New Roman" w:hAnsi="Times New Roman" w:cs="Times New Roman"/>
          <w:lang w:eastAsia="ar-SA"/>
        </w:rPr>
        <w:t>робочого</w:t>
      </w:r>
      <w:r w:rsidRPr="00B17692">
        <w:rPr>
          <w:rFonts w:ascii="Times New Roman" w:eastAsia="Times New Roman" w:hAnsi="Times New Roman" w:cs="Times New Roman"/>
          <w:lang w:eastAsia="ar-SA"/>
        </w:rPr>
        <w:t xml:space="preserve"> дня, що слідує за днем підписання Сторонами видаткової накладної. При </w:t>
      </w:r>
      <w:proofErr w:type="spellStart"/>
      <w:r w:rsidRPr="00B17692">
        <w:rPr>
          <w:rFonts w:ascii="Times New Roman" w:eastAsia="Times New Roman" w:hAnsi="Times New Roman" w:cs="Times New Roman"/>
          <w:lang w:eastAsia="ar-SA"/>
        </w:rPr>
        <w:t>допоставці</w:t>
      </w:r>
      <w:proofErr w:type="spellEnd"/>
      <w:r w:rsidRPr="00B17692">
        <w:rPr>
          <w:rFonts w:ascii="Times New Roman" w:eastAsia="Times New Roman" w:hAnsi="Times New Roman" w:cs="Times New Roman"/>
          <w:lang w:eastAsia="ar-SA"/>
        </w:rPr>
        <w:t xml:space="preserve"> та/або заміні Товару Постачальник надає </w:t>
      </w:r>
      <w:r>
        <w:rPr>
          <w:rFonts w:ascii="Times New Roman" w:eastAsia="Times New Roman" w:hAnsi="Times New Roman" w:cs="Times New Roman"/>
          <w:lang w:eastAsia="ar-SA"/>
        </w:rPr>
        <w:t>Замовнику</w:t>
      </w:r>
      <w:r w:rsidRPr="00B17692">
        <w:rPr>
          <w:rFonts w:ascii="Times New Roman" w:eastAsia="Times New Roman" w:hAnsi="Times New Roman" w:cs="Times New Roman"/>
          <w:lang w:eastAsia="ar-SA"/>
        </w:rPr>
        <w:t xml:space="preserve"> нову (додаткову) видаткову накладну на таку частину Товару.</w:t>
      </w:r>
    </w:p>
    <w:p w14:paraId="6FA6A660"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p>
    <w:p w14:paraId="6749B605" w14:textId="77777777" w:rsidR="0018694B" w:rsidRPr="00B17692" w:rsidRDefault="0018694B" w:rsidP="0018694B">
      <w:pPr>
        <w:suppressAutoHyphens/>
        <w:spacing w:after="0" w:line="240" w:lineRule="auto"/>
        <w:ind w:right="118"/>
        <w:jc w:val="center"/>
        <w:rPr>
          <w:rFonts w:ascii="Times New Roman" w:eastAsia="Times New Roman" w:hAnsi="Times New Roman" w:cs="Times New Roman"/>
          <w:b/>
          <w:bCs/>
          <w:lang w:eastAsia="ar-SA"/>
        </w:rPr>
      </w:pPr>
      <w:r w:rsidRPr="00B17692">
        <w:rPr>
          <w:rFonts w:ascii="Times New Roman" w:eastAsia="Times New Roman" w:hAnsi="Times New Roman" w:cs="Times New Roman"/>
          <w:b/>
          <w:bCs/>
          <w:spacing w:val="-7"/>
          <w:lang w:val="en-US" w:eastAsia="ar-SA"/>
        </w:rPr>
        <w:t>V</w:t>
      </w:r>
      <w:r w:rsidRPr="00B17692">
        <w:rPr>
          <w:rFonts w:ascii="Times New Roman" w:eastAsia="Times New Roman" w:hAnsi="Times New Roman" w:cs="Times New Roman"/>
          <w:b/>
          <w:bCs/>
          <w:spacing w:val="-7"/>
          <w:lang w:eastAsia="ar-SA"/>
        </w:rPr>
        <w:t>.</w:t>
      </w:r>
      <w:r w:rsidRPr="00B17692">
        <w:rPr>
          <w:rFonts w:ascii="Times New Roman" w:eastAsia="Times New Roman" w:hAnsi="Times New Roman" w:cs="Times New Roman"/>
          <w:b/>
          <w:bCs/>
          <w:lang w:eastAsia="ar-SA"/>
        </w:rPr>
        <w:tab/>
        <w:t>Ціна договору</w:t>
      </w:r>
    </w:p>
    <w:p w14:paraId="11D8D57B"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5.1. Ціна цього Договору становить   </w:t>
      </w:r>
      <w:r w:rsidRPr="00B17692">
        <w:rPr>
          <w:rFonts w:ascii="Times New Roman" w:eastAsia="Times New Roman" w:hAnsi="Times New Roman" w:cs="Times New Roman"/>
          <w:b/>
          <w:lang w:eastAsia="ar-SA"/>
        </w:rPr>
        <w:t>_________________________</w:t>
      </w:r>
      <w:r w:rsidRPr="00B17692">
        <w:rPr>
          <w:rFonts w:ascii="Times New Roman" w:eastAsia="Times New Roman" w:hAnsi="Times New Roman" w:cs="Times New Roman"/>
          <w:lang w:eastAsia="ar-SA"/>
        </w:rPr>
        <w:t xml:space="preserve"> (______________________________________________________), в тому числі  ПДВ.</w:t>
      </w:r>
    </w:p>
    <w:p w14:paraId="4682863B"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Ціна за одиницю товару  -  згідно додатку №1            </w:t>
      </w:r>
    </w:p>
    <w:p w14:paraId="18646844"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5.2.   Ціна Товару, наведена в Додатку №1 до даного Договору, може бути змінена виключно за згодою обох Сторін, що має бути оформлено відповідн</w:t>
      </w:r>
      <w:r>
        <w:rPr>
          <w:rFonts w:ascii="Times New Roman" w:eastAsia="Times New Roman" w:hAnsi="Times New Roman" w:cs="Times New Roman"/>
          <w:lang w:eastAsia="ar-SA"/>
        </w:rPr>
        <w:t xml:space="preserve">ою додатковою угодою </w:t>
      </w:r>
      <w:r w:rsidRPr="00B17692">
        <w:rPr>
          <w:rFonts w:ascii="Times New Roman" w:eastAsia="Times New Roman" w:hAnsi="Times New Roman" w:cs="Times New Roman"/>
          <w:lang w:eastAsia="ar-SA"/>
        </w:rPr>
        <w:t>до даного Договору.</w:t>
      </w:r>
    </w:p>
    <w:p w14:paraId="5F00C295"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5.3.</w:t>
      </w:r>
      <w:r>
        <w:rPr>
          <w:rFonts w:ascii="Times New Roman" w:eastAsia="Times New Roman" w:hAnsi="Times New Roman" w:cs="Times New Roman"/>
          <w:lang w:eastAsia="ar-SA"/>
        </w:rPr>
        <w:t xml:space="preserve"> </w:t>
      </w:r>
      <w:r w:rsidRPr="00A02785">
        <w:rPr>
          <w:rFonts w:ascii="Times New Roman" w:hAnsi="Times New Roman" w:cs="Times New Roman"/>
          <w:color w:val="000000"/>
        </w:rPr>
        <w:t>Ціна на товар встановлена в національній валюті України. В ціну включаються витрати на транспортування, навантаження, розвантаження, податки і збори, що сплачуються або мають бути сплачені, усіх інших витрат.</w:t>
      </w:r>
      <w:r w:rsidRPr="00B17692">
        <w:rPr>
          <w:rFonts w:ascii="Times New Roman" w:eastAsia="Times New Roman" w:hAnsi="Times New Roman" w:cs="Times New Roman"/>
          <w:lang w:eastAsia="ar-SA"/>
        </w:rPr>
        <w:t xml:space="preserve">.        </w:t>
      </w:r>
    </w:p>
    <w:p w14:paraId="3B35ABB7"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p>
    <w:p w14:paraId="1509604D" w14:textId="77777777" w:rsidR="0018694B" w:rsidRPr="00B17692" w:rsidRDefault="0018694B" w:rsidP="0018694B">
      <w:pPr>
        <w:suppressAutoHyphens/>
        <w:spacing w:after="0" w:line="240" w:lineRule="auto"/>
        <w:ind w:right="118"/>
        <w:jc w:val="center"/>
        <w:rPr>
          <w:rFonts w:ascii="Times New Roman" w:eastAsia="Times New Roman" w:hAnsi="Times New Roman" w:cs="Times New Roman"/>
          <w:b/>
          <w:bCs/>
          <w:lang w:eastAsia="ar-SA"/>
        </w:rPr>
      </w:pPr>
      <w:r w:rsidRPr="00B17692">
        <w:rPr>
          <w:rFonts w:ascii="Times New Roman" w:eastAsia="Times New Roman" w:hAnsi="Times New Roman" w:cs="Times New Roman"/>
          <w:b/>
          <w:bCs/>
          <w:lang w:val="en-US" w:eastAsia="ar-SA"/>
        </w:rPr>
        <w:t>V</w:t>
      </w:r>
      <w:proofErr w:type="gramStart"/>
      <w:r w:rsidRPr="00B17692">
        <w:rPr>
          <w:rFonts w:ascii="Times New Roman" w:eastAsia="Times New Roman" w:hAnsi="Times New Roman" w:cs="Times New Roman"/>
          <w:b/>
          <w:bCs/>
          <w:lang w:eastAsia="ar-SA"/>
        </w:rPr>
        <w:t>І .Порядок</w:t>
      </w:r>
      <w:proofErr w:type="gramEnd"/>
      <w:r w:rsidRPr="00B17692">
        <w:rPr>
          <w:rFonts w:ascii="Times New Roman" w:eastAsia="Times New Roman" w:hAnsi="Times New Roman" w:cs="Times New Roman"/>
          <w:b/>
          <w:bCs/>
          <w:lang w:eastAsia="ar-SA"/>
        </w:rPr>
        <w:t xml:space="preserve"> здійснення оплати</w:t>
      </w:r>
    </w:p>
    <w:p w14:paraId="23C03521"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6.1. Всі розрахунки за даним Договором здійснюються в безготівковій формі, в гривнях.</w:t>
      </w:r>
    </w:p>
    <w:p w14:paraId="1FC2ED96" w14:textId="77777777" w:rsidR="0018694B" w:rsidRDefault="0018694B" w:rsidP="0018694B">
      <w:pPr>
        <w:suppressAutoHyphens/>
        <w:ind w:right="118"/>
        <w:jc w:val="both"/>
        <w:rPr>
          <w:rFonts w:ascii="Times New Roman" w:hAnsi="Times New Roman" w:cs="Times New Roman"/>
          <w:lang w:eastAsia="ar-SA"/>
        </w:rPr>
      </w:pPr>
      <w:r w:rsidRPr="00B17692">
        <w:rPr>
          <w:rFonts w:ascii="Times New Roman" w:eastAsia="Times New Roman" w:hAnsi="Times New Roman" w:cs="Times New Roman"/>
          <w:lang w:eastAsia="ar-SA"/>
        </w:rPr>
        <w:t xml:space="preserve">6.2. </w:t>
      </w:r>
      <w:r w:rsidRPr="00AA4586">
        <w:rPr>
          <w:rFonts w:ascii="Times New Roman" w:hAnsi="Times New Roman" w:cs="Times New Roman"/>
          <w:lang w:eastAsia="ar-SA"/>
        </w:rPr>
        <w:t xml:space="preserve">Розрахунки проводяться шляхом оплати </w:t>
      </w:r>
      <w:r>
        <w:rPr>
          <w:rFonts w:ascii="Times New Roman" w:hAnsi="Times New Roman" w:cs="Times New Roman"/>
          <w:lang w:eastAsia="ar-SA"/>
        </w:rPr>
        <w:t>Замовником</w:t>
      </w:r>
      <w:r w:rsidRPr="00AA4586">
        <w:rPr>
          <w:rFonts w:ascii="Times New Roman" w:hAnsi="Times New Roman" w:cs="Times New Roman"/>
          <w:lang w:eastAsia="ar-SA"/>
        </w:rPr>
        <w:t xml:space="preserve"> після  пред'явлення Постачальником накладної  на оплату  товару </w:t>
      </w:r>
      <w:r w:rsidRPr="00AA4586">
        <w:rPr>
          <w:rFonts w:ascii="Times New Roman" w:hAnsi="Times New Roman" w:cs="Times New Roman"/>
          <w:color w:val="000000"/>
        </w:rPr>
        <w:t>протягом 10 (десяти) робочих днів після надходження відповідних бюджетних коштів на рахунки Замовника, після підписання Сторонами видаткової накладної.</w:t>
      </w:r>
    </w:p>
    <w:p w14:paraId="1421489F" w14:textId="77777777" w:rsidR="0018694B" w:rsidRPr="00B17692" w:rsidRDefault="0018694B" w:rsidP="0018694B">
      <w:pPr>
        <w:suppressAutoHyphens/>
        <w:ind w:right="118"/>
        <w:jc w:val="both"/>
        <w:rPr>
          <w:rFonts w:ascii="Times New Roman" w:hAnsi="Times New Roman" w:cs="Times New Roman"/>
          <w:lang w:eastAsia="ar-SA"/>
        </w:rPr>
      </w:pPr>
    </w:p>
    <w:p w14:paraId="5BEBA6EB" w14:textId="77777777" w:rsidR="0018694B" w:rsidRPr="00B17692" w:rsidRDefault="0018694B" w:rsidP="0018694B">
      <w:pPr>
        <w:suppressAutoHyphens/>
        <w:spacing w:after="0" w:line="240" w:lineRule="auto"/>
        <w:ind w:right="118"/>
        <w:jc w:val="center"/>
        <w:rPr>
          <w:rFonts w:ascii="Times New Roman" w:eastAsia="Times New Roman" w:hAnsi="Times New Roman" w:cs="Times New Roman"/>
          <w:b/>
          <w:bCs/>
          <w:spacing w:val="-2"/>
          <w:lang w:eastAsia="ar-SA"/>
        </w:rPr>
      </w:pPr>
      <w:r w:rsidRPr="00B17692">
        <w:rPr>
          <w:rFonts w:ascii="Times New Roman" w:eastAsia="Times New Roman" w:hAnsi="Times New Roman" w:cs="Times New Roman"/>
          <w:b/>
          <w:bCs/>
          <w:spacing w:val="-2"/>
          <w:lang w:val="en-US" w:eastAsia="ar-SA"/>
        </w:rPr>
        <w:t>VI</w:t>
      </w:r>
      <w:proofErr w:type="gramStart"/>
      <w:r w:rsidRPr="00B17692">
        <w:rPr>
          <w:rFonts w:ascii="Times New Roman" w:eastAsia="Times New Roman" w:hAnsi="Times New Roman" w:cs="Times New Roman"/>
          <w:b/>
          <w:bCs/>
          <w:spacing w:val="-2"/>
          <w:lang w:eastAsia="ar-SA"/>
        </w:rPr>
        <w:t>І .Права</w:t>
      </w:r>
      <w:proofErr w:type="gramEnd"/>
      <w:r w:rsidRPr="00B17692">
        <w:rPr>
          <w:rFonts w:ascii="Times New Roman" w:eastAsia="Times New Roman" w:hAnsi="Times New Roman" w:cs="Times New Roman"/>
          <w:b/>
          <w:bCs/>
          <w:spacing w:val="-2"/>
          <w:lang w:eastAsia="ar-SA"/>
        </w:rPr>
        <w:t xml:space="preserve"> та обов'язки сторін</w:t>
      </w:r>
    </w:p>
    <w:p w14:paraId="7A6F772F"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b/>
          <w:spacing w:val="-5"/>
          <w:lang w:eastAsia="ar-SA"/>
        </w:rPr>
        <w:t>7.1.</w:t>
      </w:r>
      <w:r w:rsidRPr="00B17692">
        <w:rPr>
          <w:rFonts w:ascii="Times New Roman" w:eastAsia="Times New Roman" w:hAnsi="Times New Roman" w:cs="Times New Roman"/>
          <w:b/>
          <w:lang w:eastAsia="ar-SA"/>
        </w:rPr>
        <w:tab/>
      </w:r>
      <w:r>
        <w:rPr>
          <w:rFonts w:ascii="Times New Roman" w:eastAsia="Times New Roman" w:hAnsi="Times New Roman" w:cs="Times New Roman"/>
          <w:b/>
          <w:lang w:eastAsia="ar-SA"/>
        </w:rPr>
        <w:t>Замовник</w:t>
      </w:r>
      <w:r w:rsidRPr="00B17692">
        <w:rPr>
          <w:rFonts w:ascii="Times New Roman" w:eastAsia="Times New Roman" w:hAnsi="Times New Roman" w:cs="Times New Roman"/>
          <w:b/>
          <w:lang w:eastAsia="ar-SA"/>
        </w:rPr>
        <w:t xml:space="preserve"> зобов'язаний:</w:t>
      </w:r>
    </w:p>
    <w:p w14:paraId="213C42E8"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spacing w:val="-9"/>
          <w:lang w:eastAsia="ar-SA"/>
        </w:rPr>
      </w:pPr>
      <w:r w:rsidRPr="00B17692">
        <w:rPr>
          <w:rFonts w:ascii="Times New Roman" w:eastAsia="Times New Roman" w:hAnsi="Times New Roman" w:cs="Times New Roman"/>
          <w:spacing w:val="-1"/>
          <w:lang w:eastAsia="ar-SA"/>
        </w:rPr>
        <w:t>7.1.1.Своєчасно та в повному обсязі сплатити за поставлений товар;</w:t>
      </w:r>
    </w:p>
    <w:p w14:paraId="1FDF8970"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spacing w:val="-9"/>
          <w:lang w:eastAsia="ar-SA"/>
        </w:rPr>
      </w:pPr>
      <w:r w:rsidRPr="00B17692">
        <w:rPr>
          <w:rFonts w:ascii="Times New Roman" w:eastAsia="Times New Roman" w:hAnsi="Times New Roman" w:cs="Times New Roman"/>
          <w:lang w:eastAsia="ar-SA"/>
        </w:rPr>
        <w:t xml:space="preserve">7.1.2.Прийняти  поставлений товар згідно </w:t>
      </w:r>
      <w:r w:rsidRPr="00B17692">
        <w:rPr>
          <w:rFonts w:ascii="Times New Roman" w:eastAsia="Times New Roman" w:hAnsi="Times New Roman" w:cs="Times New Roman"/>
          <w:bCs/>
          <w:lang w:eastAsia="ar-SA"/>
        </w:rPr>
        <w:t xml:space="preserve">з </w:t>
      </w:r>
      <w:r w:rsidRPr="00B17692">
        <w:rPr>
          <w:rFonts w:ascii="Times New Roman" w:eastAsia="Times New Roman" w:hAnsi="Times New Roman" w:cs="Times New Roman"/>
          <w:lang w:eastAsia="ar-SA"/>
        </w:rPr>
        <w:t>видатковою накладною;</w:t>
      </w:r>
    </w:p>
    <w:p w14:paraId="5DA84848"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spacing w:val="-5"/>
          <w:lang w:eastAsia="ar-SA"/>
        </w:rPr>
      </w:pPr>
      <w:r w:rsidRPr="00B17692">
        <w:rPr>
          <w:rFonts w:ascii="Times New Roman" w:eastAsia="Times New Roman" w:hAnsi="Times New Roman" w:cs="Times New Roman"/>
          <w:spacing w:val="-1"/>
          <w:lang w:eastAsia="ar-SA"/>
        </w:rPr>
        <w:t>7.1.3.Після контролю за достовірністю видаткової накладної Постачальника, підписати накладні</w:t>
      </w:r>
      <w:r w:rsidRPr="00B17692">
        <w:rPr>
          <w:rFonts w:ascii="Times New Roman" w:eastAsia="Times New Roman" w:hAnsi="Times New Roman" w:cs="Times New Roman"/>
          <w:lang w:eastAsia="ar-SA"/>
        </w:rPr>
        <w:t>;</w:t>
      </w:r>
    </w:p>
    <w:p w14:paraId="1BE9CDA5"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7.1.4.Оплатити товар, на умовах та в порядку зазначеному в розділі </w:t>
      </w:r>
      <w:r w:rsidRPr="00B17692">
        <w:rPr>
          <w:rFonts w:ascii="Times New Roman" w:eastAsia="Times New Roman" w:hAnsi="Times New Roman" w:cs="Times New Roman"/>
          <w:lang w:val="en-US" w:eastAsia="ar-SA"/>
        </w:rPr>
        <w:t>V</w:t>
      </w:r>
      <w:r>
        <w:rPr>
          <w:rFonts w:ascii="Times New Roman" w:eastAsia="Times New Roman" w:hAnsi="Times New Roman" w:cs="Times New Roman"/>
          <w:lang w:eastAsia="ar-SA"/>
        </w:rPr>
        <w:t>І</w:t>
      </w:r>
      <w:r w:rsidRPr="00B17692">
        <w:rPr>
          <w:rFonts w:ascii="Times New Roman" w:eastAsia="Times New Roman" w:hAnsi="Times New Roman" w:cs="Times New Roman"/>
          <w:lang w:eastAsia="ar-SA"/>
        </w:rPr>
        <w:t xml:space="preserve"> цього Договору.</w:t>
      </w:r>
    </w:p>
    <w:p w14:paraId="73830476"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
          <w:spacing w:val="-9"/>
          <w:lang w:eastAsia="ar-SA"/>
        </w:rPr>
        <w:t>7.2.</w:t>
      </w:r>
      <w:r>
        <w:rPr>
          <w:rFonts w:ascii="Times New Roman" w:eastAsia="Times New Roman" w:hAnsi="Times New Roman" w:cs="Times New Roman"/>
          <w:b/>
          <w:spacing w:val="-2"/>
          <w:lang w:eastAsia="ar-SA"/>
        </w:rPr>
        <w:t>Замовник</w:t>
      </w:r>
      <w:r w:rsidRPr="00B17692">
        <w:rPr>
          <w:rFonts w:ascii="Times New Roman" w:eastAsia="Times New Roman" w:hAnsi="Times New Roman" w:cs="Times New Roman"/>
          <w:b/>
          <w:spacing w:val="-2"/>
          <w:lang w:eastAsia="ar-SA"/>
        </w:rPr>
        <w:t xml:space="preserve"> має право:</w:t>
      </w:r>
    </w:p>
    <w:p w14:paraId="044F14B0"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9"/>
          <w:lang w:eastAsia="ar-SA"/>
        </w:rPr>
        <w:t>7.2.1.</w:t>
      </w:r>
      <w:r w:rsidRPr="00B17692">
        <w:rPr>
          <w:rFonts w:ascii="Times New Roman" w:eastAsia="Times New Roman" w:hAnsi="Times New Roman" w:cs="Times New Roman"/>
          <w:lang w:eastAsia="ar-SA"/>
        </w:rPr>
        <w:t xml:space="preserve"> Достроково розірвати цей Договір у разі невиконання зобов'язань </w:t>
      </w:r>
      <w:r>
        <w:rPr>
          <w:rFonts w:ascii="Times New Roman" w:eastAsia="Times New Roman" w:hAnsi="Times New Roman" w:cs="Times New Roman"/>
          <w:lang w:eastAsia="ar-SA"/>
        </w:rPr>
        <w:t>Постачальником</w:t>
      </w:r>
      <w:r w:rsidRPr="00B17692">
        <w:rPr>
          <w:rFonts w:ascii="Times New Roman" w:eastAsia="Times New Roman" w:hAnsi="Times New Roman" w:cs="Times New Roman"/>
          <w:lang w:eastAsia="ar-SA"/>
        </w:rPr>
        <w:t>, повідомивши про це його у строк, встановлений  вимогами  чинного законодавства;</w:t>
      </w:r>
    </w:p>
    <w:p w14:paraId="68D9541D"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9"/>
          <w:lang w:eastAsia="ar-SA"/>
        </w:rPr>
        <w:t xml:space="preserve">7.2.2. </w:t>
      </w:r>
      <w:r w:rsidRPr="00B17692">
        <w:rPr>
          <w:rFonts w:ascii="Times New Roman" w:eastAsia="Times New Roman" w:hAnsi="Times New Roman" w:cs="Times New Roman"/>
          <w:lang w:eastAsia="ar-SA"/>
        </w:rPr>
        <w:t>Контролювати  поставку товару у строки, встановлені цим Договором;</w:t>
      </w:r>
    </w:p>
    <w:p w14:paraId="747CD4DE"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7.2.3. Зменшувати обсяг  закупівлі  товару та загальну вартість цього Договору залежно </w:t>
      </w:r>
      <w:r w:rsidRPr="00B17692">
        <w:rPr>
          <w:rFonts w:ascii="Times New Roman" w:eastAsia="Times New Roman" w:hAnsi="Times New Roman" w:cs="Times New Roman"/>
          <w:spacing w:val="-1"/>
          <w:lang w:eastAsia="ar-SA"/>
        </w:rPr>
        <w:t xml:space="preserve">від реального фінансування видатків. У такому разі Сторони вносять відповідні зміни до цього </w:t>
      </w:r>
      <w:r w:rsidRPr="00B17692">
        <w:rPr>
          <w:rFonts w:ascii="Times New Roman" w:eastAsia="Times New Roman" w:hAnsi="Times New Roman" w:cs="Times New Roman"/>
          <w:lang w:eastAsia="ar-SA"/>
        </w:rPr>
        <w:t>Договору;</w:t>
      </w:r>
    </w:p>
    <w:p w14:paraId="73FF3DE9"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5"/>
          <w:lang w:eastAsia="ar-SA"/>
        </w:rPr>
        <w:t xml:space="preserve">7.2.4. </w:t>
      </w:r>
      <w:r w:rsidRPr="00B17692">
        <w:rPr>
          <w:rFonts w:ascii="Times New Roman" w:eastAsia="Times New Roman" w:hAnsi="Times New Roman" w:cs="Times New Roman"/>
          <w:lang w:eastAsia="ar-SA"/>
        </w:rPr>
        <w:t xml:space="preserve">Повернути документи </w:t>
      </w:r>
      <w:r>
        <w:rPr>
          <w:rFonts w:ascii="Times New Roman" w:eastAsia="Times New Roman" w:hAnsi="Times New Roman" w:cs="Times New Roman"/>
          <w:lang w:eastAsia="ar-SA"/>
        </w:rPr>
        <w:t>Постачальнику</w:t>
      </w:r>
      <w:r w:rsidRPr="00B17692">
        <w:rPr>
          <w:rFonts w:ascii="Times New Roman" w:eastAsia="Times New Roman" w:hAnsi="Times New Roman" w:cs="Times New Roman"/>
          <w:lang w:eastAsia="ar-SA"/>
        </w:rPr>
        <w:t xml:space="preserve"> без здійснення оплати в разі неналежного їх оформлення </w:t>
      </w:r>
      <w:r w:rsidRPr="00B17692">
        <w:rPr>
          <w:rFonts w:ascii="Times New Roman" w:eastAsia="Times New Roman" w:hAnsi="Times New Roman" w:cs="Times New Roman"/>
          <w:spacing w:val="-1"/>
          <w:lang w:eastAsia="ar-SA"/>
        </w:rPr>
        <w:t xml:space="preserve"> (відсутність печатки, підписів тощо);</w:t>
      </w:r>
    </w:p>
    <w:p w14:paraId="21F6F7D3"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5"/>
          <w:lang w:eastAsia="ar-SA"/>
        </w:rPr>
        <w:t xml:space="preserve">7.2.5. </w:t>
      </w:r>
      <w:r w:rsidRPr="00B17692">
        <w:rPr>
          <w:rFonts w:ascii="Times New Roman" w:eastAsia="Times New Roman" w:hAnsi="Times New Roman" w:cs="Times New Roman"/>
          <w:lang w:eastAsia="ar-SA"/>
        </w:rPr>
        <w:t>Вимагати   від   Постачальника  безоплатного   усунення   недоліків   поставленого товару або відшкодування  витрат, здійснених Продавцем чи  третьою  особою, на їх виправлення;</w:t>
      </w:r>
    </w:p>
    <w:p w14:paraId="1A8E2DF3"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5"/>
          <w:lang w:eastAsia="ar-SA"/>
        </w:rPr>
        <w:t xml:space="preserve">7.2.6. </w:t>
      </w:r>
      <w:r w:rsidRPr="00B17692">
        <w:rPr>
          <w:rFonts w:ascii="Times New Roman" w:eastAsia="Times New Roman" w:hAnsi="Times New Roman" w:cs="Times New Roman"/>
          <w:lang w:eastAsia="ar-SA"/>
        </w:rPr>
        <w:t>Вимагати від Постачальника відповідного зменшення ціни;</w:t>
      </w:r>
    </w:p>
    <w:p w14:paraId="5B858404"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5"/>
          <w:lang w:eastAsia="ar-SA"/>
        </w:rPr>
        <w:t xml:space="preserve">7.2.7. </w:t>
      </w:r>
      <w:r w:rsidRPr="00B17692">
        <w:rPr>
          <w:rFonts w:ascii="Times New Roman" w:eastAsia="Times New Roman" w:hAnsi="Times New Roman" w:cs="Times New Roman"/>
          <w:lang w:eastAsia="ar-SA"/>
        </w:rPr>
        <w:t>Відмовитися від договору і вимагати повернення сплаченої за поставлений товар грошової суми.</w:t>
      </w:r>
    </w:p>
    <w:p w14:paraId="2C2664E5"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1"/>
          <w:lang w:eastAsia="ar-SA"/>
        </w:rPr>
        <w:t xml:space="preserve">7.2.8 .У разі відмови  Постачальника від виконання договору  </w:t>
      </w:r>
      <w:r>
        <w:rPr>
          <w:rFonts w:ascii="Times New Roman" w:eastAsia="Times New Roman" w:hAnsi="Times New Roman" w:cs="Times New Roman"/>
          <w:spacing w:val="-1"/>
          <w:lang w:eastAsia="ar-SA"/>
        </w:rPr>
        <w:t>Замовник</w:t>
      </w:r>
      <w:r w:rsidRPr="00B17692">
        <w:rPr>
          <w:rFonts w:ascii="Times New Roman" w:eastAsia="Times New Roman" w:hAnsi="Times New Roman" w:cs="Times New Roman"/>
          <w:spacing w:val="-1"/>
          <w:lang w:eastAsia="ar-SA"/>
        </w:rPr>
        <w:t xml:space="preserve"> має право  достроково  </w:t>
      </w:r>
      <w:r w:rsidRPr="00B17692">
        <w:rPr>
          <w:rFonts w:ascii="Times New Roman" w:eastAsia="Times New Roman" w:hAnsi="Times New Roman" w:cs="Times New Roman"/>
          <w:lang w:eastAsia="ar-SA"/>
        </w:rPr>
        <w:t>розірвати договір.</w:t>
      </w:r>
    </w:p>
    <w:p w14:paraId="57F97E0E"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7.2.9. У разі настання ситуації, що перешкоджають належному виконанню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 xml:space="preserve"> фінансових зобов’язань  за цим Договором відтермінувати оплату товару до 60 днів.</w:t>
      </w:r>
    </w:p>
    <w:p w14:paraId="1965C943"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b/>
          <w:spacing w:val="-7"/>
          <w:lang w:eastAsia="ar-SA"/>
        </w:rPr>
        <w:t>7.3.</w:t>
      </w:r>
      <w:r w:rsidRPr="00B17692">
        <w:rPr>
          <w:rFonts w:ascii="Times New Roman" w:eastAsia="Times New Roman" w:hAnsi="Times New Roman" w:cs="Times New Roman"/>
          <w:b/>
          <w:lang w:eastAsia="ar-SA"/>
        </w:rPr>
        <w:tab/>
      </w:r>
      <w:r w:rsidRPr="00B17692">
        <w:rPr>
          <w:rFonts w:ascii="Times New Roman" w:eastAsia="Times New Roman" w:hAnsi="Times New Roman" w:cs="Times New Roman"/>
          <w:b/>
          <w:spacing w:val="-1"/>
          <w:lang w:eastAsia="ar-SA"/>
        </w:rPr>
        <w:t>Постачальник  зобов'язаний:</w:t>
      </w:r>
    </w:p>
    <w:p w14:paraId="70E6D193"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spacing w:val="-5"/>
          <w:lang w:eastAsia="ar-SA"/>
        </w:rPr>
      </w:pPr>
      <w:r w:rsidRPr="00B17692">
        <w:rPr>
          <w:rFonts w:ascii="Times New Roman" w:eastAsia="Times New Roman" w:hAnsi="Times New Roman" w:cs="Times New Roman"/>
          <w:lang w:eastAsia="ar-SA"/>
        </w:rPr>
        <w:t>7.3.1.Забезпечити поставку товару  у строки передбачені даним договором;</w:t>
      </w:r>
    </w:p>
    <w:p w14:paraId="6202E41E"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spacing w:val="-5"/>
          <w:lang w:eastAsia="ar-SA"/>
        </w:rPr>
      </w:pPr>
      <w:r w:rsidRPr="00B17692">
        <w:rPr>
          <w:rFonts w:ascii="Times New Roman" w:eastAsia="Times New Roman" w:hAnsi="Times New Roman" w:cs="Times New Roman"/>
          <w:spacing w:val="-1"/>
          <w:lang w:eastAsia="ar-SA"/>
        </w:rPr>
        <w:t xml:space="preserve">7.3.2. Поставити товар за даним договором відповідно з діючими </w:t>
      </w:r>
      <w:proofErr w:type="spellStart"/>
      <w:r w:rsidRPr="00B17692">
        <w:rPr>
          <w:rFonts w:ascii="Times New Roman" w:eastAsia="Times New Roman" w:hAnsi="Times New Roman" w:cs="Times New Roman"/>
          <w:spacing w:val="-1"/>
          <w:lang w:eastAsia="ar-SA"/>
        </w:rPr>
        <w:t>Держстандартами</w:t>
      </w:r>
      <w:proofErr w:type="spellEnd"/>
      <w:r w:rsidRPr="00B17692">
        <w:rPr>
          <w:rFonts w:ascii="Times New Roman" w:eastAsia="Times New Roman" w:hAnsi="Times New Roman" w:cs="Times New Roman"/>
          <w:spacing w:val="-1"/>
          <w:lang w:eastAsia="ar-SA"/>
        </w:rPr>
        <w:t xml:space="preserve">, ТУ, нормами, </w:t>
      </w:r>
      <w:r w:rsidRPr="00B17692">
        <w:rPr>
          <w:rFonts w:ascii="Times New Roman" w:eastAsia="Times New Roman" w:hAnsi="Times New Roman" w:cs="Times New Roman"/>
          <w:lang w:eastAsia="ar-SA"/>
        </w:rPr>
        <w:t>правилами  встановленими для даного виду товару;</w:t>
      </w:r>
    </w:p>
    <w:p w14:paraId="23F64C82"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spacing w:val="-5"/>
          <w:lang w:eastAsia="ar-SA"/>
        </w:rPr>
      </w:pPr>
      <w:r w:rsidRPr="00B17692">
        <w:rPr>
          <w:rFonts w:ascii="Times New Roman" w:eastAsia="Times New Roman" w:hAnsi="Times New Roman" w:cs="Times New Roman"/>
          <w:lang w:eastAsia="ar-SA"/>
        </w:rPr>
        <w:t xml:space="preserve">7.3.3.Самостійно доставити товар до місця вказаного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w:t>
      </w:r>
    </w:p>
    <w:p w14:paraId="3AE1E980"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b/>
          <w:spacing w:val="-7"/>
          <w:lang w:eastAsia="ar-SA"/>
        </w:rPr>
        <w:t>7.4.</w:t>
      </w:r>
      <w:r w:rsidRPr="00B17692">
        <w:rPr>
          <w:rFonts w:ascii="Times New Roman" w:eastAsia="Times New Roman" w:hAnsi="Times New Roman" w:cs="Times New Roman"/>
          <w:b/>
          <w:lang w:eastAsia="ar-SA"/>
        </w:rPr>
        <w:tab/>
      </w:r>
      <w:r w:rsidRPr="00B17692">
        <w:rPr>
          <w:rFonts w:ascii="Times New Roman" w:eastAsia="Times New Roman" w:hAnsi="Times New Roman" w:cs="Times New Roman"/>
          <w:b/>
          <w:spacing w:val="-1"/>
          <w:lang w:eastAsia="ar-SA"/>
        </w:rPr>
        <w:t>Постачальник має право:</w:t>
      </w:r>
    </w:p>
    <w:p w14:paraId="07C797EA"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spacing w:val="-4"/>
          <w:lang w:eastAsia="ar-SA"/>
        </w:rPr>
      </w:pPr>
      <w:r w:rsidRPr="00B17692">
        <w:rPr>
          <w:rFonts w:ascii="Times New Roman" w:eastAsia="Times New Roman" w:hAnsi="Times New Roman" w:cs="Times New Roman"/>
          <w:lang w:eastAsia="ar-SA"/>
        </w:rPr>
        <w:t>7.4.1. Своєчасно та в повному обсязі отримати плату за поставлений товар;</w:t>
      </w:r>
    </w:p>
    <w:p w14:paraId="0F1B9945"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spacing w:val="-4"/>
          <w:lang w:eastAsia="ar-SA"/>
        </w:rPr>
      </w:pPr>
      <w:r w:rsidRPr="00B17692">
        <w:rPr>
          <w:rFonts w:ascii="Times New Roman" w:eastAsia="Times New Roman" w:hAnsi="Times New Roman" w:cs="Times New Roman"/>
          <w:lang w:eastAsia="ar-SA"/>
        </w:rPr>
        <w:t>7.4.2. На дострокову поставку товару;</w:t>
      </w:r>
    </w:p>
    <w:p w14:paraId="30D39474"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spacing w:val="-4"/>
          <w:lang w:eastAsia="ar-SA"/>
        </w:rPr>
      </w:pPr>
    </w:p>
    <w:p w14:paraId="3FF2FC4F" w14:textId="77777777" w:rsidR="0018694B" w:rsidRPr="00B17692" w:rsidRDefault="0018694B" w:rsidP="0018694B">
      <w:pPr>
        <w:suppressAutoHyphens/>
        <w:spacing w:after="0" w:line="240" w:lineRule="auto"/>
        <w:ind w:right="118"/>
        <w:jc w:val="center"/>
        <w:rPr>
          <w:rFonts w:ascii="Times New Roman" w:eastAsia="Times New Roman" w:hAnsi="Times New Roman" w:cs="Times New Roman"/>
          <w:b/>
          <w:bCs/>
          <w:spacing w:val="-5"/>
          <w:lang w:val="ru-RU" w:eastAsia="ar-SA"/>
        </w:rPr>
      </w:pPr>
    </w:p>
    <w:p w14:paraId="67C63831" w14:textId="77777777" w:rsidR="0018694B" w:rsidRPr="00B17692" w:rsidRDefault="0018694B" w:rsidP="0018694B">
      <w:pPr>
        <w:suppressAutoHyphens/>
        <w:spacing w:after="0" w:line="240" w:lineRule="auto"/>
        <w:ind w:right="118"/>
        <w:jc w:val="center"/>
        <w:rPr>
          <w:rFonts w:ascii="Times New Roman" w:eastAsia="Times New Roman" w:hAnsi="Times New Roman" w:cs="Times New Roman"/>
          <w:b/>
          <w:bCs/>
          <w:spacing w:val="-5"/>
          <w:lang w:val="ru-RU" w:eastAsia="ar-SA"/>
        </w:rPr>
      </w:pPr>
    </w:p>
    <w:p w14:paraId="3A66934E" w14:textId="77777777" w:rsidR="0018694B" w:rsidRPr="00B17692" w:rsidRDefault="0018694B" w:rsidP="0018694B">
      <w:pPr>
        <w:suppressAutoHyphens/>
        <w:spacing w:after="0" w:line="240" w:lineRule="auto"/>
        <w:ind w:right="118"/>
        <w:jc w:val="center"/>
        <w:rPr>
          <w:rFonts w:ascii="Times New Roman" w:eastAsia="Times New Roman" w:hAnsi="Times New Roman" w:cs="Times New Roman"/>
          <w:b/>
          <w:bCs/>
          <w:spacing w:val="-5"/>
          <w:lang w:eastAsia="ar-SA"/>
        </w:rPr>
      </w:pPr>
      <w:r w:rsidRPr="00B17692">
        <w:rPr>
          <w:rFonts w:ascii="Times New Roman" w:eastAsia="Times New Roman" w:hAnsi="Times New Roman" w:cs="Times New Roman"/>
          <w:b/>
          <w:bCs/>
          <w:spacing w:val="-5"/>
          <w:lang w:val="en-US" w:eastAsia="ar-SA"/>
        </w:rPr>
        <w:t>VII</w:t>
      </w:r>
      <w:r w:rsidRPr="00B17692">
        <w:rPr>
          <w:rFonts w:ascii="Times New Roman" w:eastAsia="Times New Roman" w:hAnsi="Times New Roman" w:cs="Times New Roman"/>
          <w:b/>
          <w:bCs/>
          <w:spacing w:val="-5"/>
          <w:lang w:eastAsia="ar-SA"/>
        </w:rPr>
        <w:t>І. Відповідальність сторін</w:t>
      </w:r>
    </w:p>
    <w:p w14:paraId="0C2DF992"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8.1  За невиконання чи неналежне виконання своїх зобов’язань, передбачених даним Договором винна Сторона несе відповідальність, передбачену положеннями даного Договору та нормами чинного законодавства України.</w:t>
      </w:r>
    </w:p>
    <w:p w14:paraId="5ACC0E89"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8.2.  За порушення строків поставки Товару у строки, передбачені цим Договором або затримку заміни неякісного Товару чи усунення недоліків  Постачальник сплачує Замовнику  пеню у розмірі 0,1 % від вартості несвоєчасно поставленого Товару за кожен день прострочення, а за прострочення понад тридцять днів додатково стягується штраф у розмірі семи відсотків вказаної вартості.</w:t>
      </w:r>
    </w:p>
    <w:p w14:paraId="615675F5"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8.3. За порушення вимог щодо якості Товару  Постачальник сплачує Замовнику штраф у розмірі 20% вартості неякісного Товару.</w:t>
      </w:r>
    </w:p>
    <w:p w14:paraId="4CF83030"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p>
    <w:p w14:paraId="685D88C3" w14:textId="77777777" w:rsidR="0018694B" w:rsidRPr="00B17692" w:rsidRDefault="0018694B" w:rsidP="0018694B">
      <w:pPr>
        <w:suppressAutoHyphens/>
        <w:spacing w:after="0" w:line="240" w:lineRule="auto"/>
        <w:ind w:right="118"/>
        <w:jc w:val="center"/>
        <w:rPr>
          <w:rFonts w:ascii="Times New Roman" w:eastAsia="Times New Roman" w:hAnsi="Times New Roman" w:cs="Times New Roman"/>
          <w:b/>
          <w:bCs/>
          <w:lang w:eastAsia="ar-SA"/>
        </w:rPr>
      </w:pPr>
      <w:r w:rsidRPr="00B17692">
        <w:rPr>
          <w:rFonts w:ascii="Times New Roman" w:eastAsia="Times New Roman" w:hAnsi="Times New Roman" w:cs="Times New Roman"/>
          <w:b/>
          <w:bCs/>
          <w:lang w:eastAsia="ar-SA"/>
        </w:rPr>
        <w:t>І</w:t>
      </w:r>
      <w:r w:rsidRPr="00B17692">
        <w:rPr>
          <w:rFonts w:ascii="Times New Roman" w:eastAsia="Times New Roman" w:hAnsi="Times New Roman" w:cs="Times New Roman"/>
          <w:b/>
          <w:bCs/>
          <w:lang w:val="en-US" w:eastAsia="ar-SA"/>
        </w:rPr>
        <w:t>X</w:t>
      </w:r>
      <w:r w:rsidRPr="00B17692">
        <w:rPr>
          <w:rFonts w:ascii="Times New Roman" w:eastAsia="Times New Roman" w:hAnsi="Times New Roman" w:cs="Times New Roman"/>
          <w:b/>
          <w:bCs/>
          <w:lang w:eastAsia="ar-SA"/>
        </w:rPr>
        <w:t>. Обставини непереборної сили</w:t>
      </w:r>
    </w:p>
    <w:p w14:paraId="67548D2F"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9.1.Сторони звільняються від відповідальності за повне або часткове невиконання своїх зобов’язань за цим Договором, якщо таке невиконання стало наслідком обставин непереборної сили, що виникли після укладання цього Договору та які Сторони не могли ані передбачити, ані попередити розумними заходами.</w:t>
      </w:r>
    </w:p>
    <w:p w14:paraId="31B936F1"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9.2. Обставинами непереборної сили Сторони погодилися вважати обставини, що знаходяться поза розумним контролем Сторін, а саме: повені, землетруси, пожежі, інші стихійні лиха; війну, воєнні дії, акти тероризму; страйки, що відповідають вимогам законодавства; прийняття органами державної влади та/або місцевого самоврядування та/або Національним банком України нормативних актів, які унеможливлюють виконання Сторонами своїх зобов’язань за Договором та інше (надалі – «Форс-Мажор»).</w:t>
      </w:r>
    </w:p>
    <w:p w14:paraId="297D807D"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9.3. У випадку виникнення обставин, визначених п. 9.2. цього Договору, Сторона, що зазнала їх впливу, повинна негайно (але в строк не більше 3-х календарних днів) за допомогою будь-яких доступних засобів повідомити про такі обставини іншу Сторону, направши письмове повідомлення про настання таких  обставин (надалі - «Повідомлення про Форс-Мажор»).</w:t>
      </w:r>
    </w:p>
    <w:p w14:paraId="4EB6F315"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9.4.Повідомлення про Форс-Мажор повинно містити  вичерпну інформацію про природу обставин непереборної сили, час їх настання та оцінку їх впливу  на можливість Сторони виконувати свої зобов’язання за Договором та на порядок виконання зобов’язань за Договором, у випадку якщо це можливо.</w:t>
      </w:r>
    </w:p>
    <w:p w14:paraId="5B9844E5"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9.5. Коли дія обставин, визначених п. 9.2. цього Договору, припиняється, Сторона, що зазнала їх впливу, зобов’язана негайно, але в  будь-якому випадку в строк не пізніше 24 (двадцяти чотирьох) годин з моменту, коли Сторона дізналась  або  повинна булла дізнатися  про припинення, письмово повідомити  протилежну Сторону про  їх припинення. Таке Повідомлення  повинно містити інформацію про час  припинення дії таких обставин та вказівку на строк, протягом якого Сторона виконає свої зобов’язання за Договором.</w:t>
      </w:r>
    </w:p>
    <w:p w14:paraId="7B97DDFA"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9.6. Наявність та строк дії обставин непереборної сили має бути належно підтверджено уповноваженим компетентним органом держави  місця існування відповідних обставин. </w:t>
      </w:r>
    </w:p>
    <w:p w14:paraId="0C2BC964"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9.7. У випадку, якщо Сторона, що зазнала дії обставин непереборної сили, не направить або несвоєчасно  направить  Повідомлення  про Форс-Мажор, як  це визначено п. 9.4. цього Договору, така  Сторона  втрачає  право  посилатися  на обставини непереборної сили як на підставу для звільнення від відповідальності за повне або часткове невиконання своїх зобов’язань за цим Договором. </w:t>
      </w:r>
    </w:p>
    <w:p w14:paraId="06D9C7B1"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9.8. У випадку настання обставин, визначених п. 9.2. цього Договору, строк виконання зобов’язань Сторонами за цим  Договором продовжується відповідно часу, протягом якого діють такі обставини.</w:t>
      </w:r>
    </w:p>
    <w:p w14:paraId="6BCE73EA"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9.9. У випадках, коли обставини, визначені в п. 9.2. Договору, діють більше  3 (трьох) місяців, або коли при виникненні таких обставин стає очевидним, що такі обставини будуть діяти більше такого строку, будь-яка Сторона має право розірвати цей Договір в односторонньому порядку, шляхом направлення відповідного письмового повідомлення іншій Стороні. В такому випадку даний Договір вважається достроково розірваним  т а припиняє свою дію  з моменту отримання іншою Стороною письмового повідомлення про дострокове розірвання цього Договору. Сторона яка розриває Договір через настання передбачених даним розділом обставин, звільняється від відповідальності за таке дострокове розірвання, про те є Сторони мають провести розрахунок поставлений та прийнятий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 xml:space="preserve"> Товар згідно умов цього Договору.</w:t>
      </w:r>
    </w:p>
    <w:p w14:paraId="6A41D510"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p>
    <w:p w14:paraId="7A97A6CB" w14:textId="77777777" w:rsidR="0018694B" w:rsidRPr="00B17692" w:rsidRDefault="0018694B" w:rsidP="0018694B">
      <w:pPr>
        <w:suppressAutoHyphens/>
        <w:spacing w:after="0" w:line="240" w:lineRule="auto"/>
        <w:ind w:right="118"/>
        <w:jc w:val="center"/>
        <w:rPr>
          <w:rFonts w:ascii="Times New Roman" w:eastAsia="Times New Roman" w:hAnsi="Times New Roman" w:cs="Times New Roman"/>
          <w:b/>
          <w:bCs/>
          <w:spacing w:val="-5"/>
          <w:lang w:eastAsia="ar-SA"/>
        </w:rPr>
      </w:pPr>
      <w:r w:rsidRPr="00B17692">
        <w:rPr>
          <w:rFonts w:ascii="Times New Roman" w:eastAsia="Times New Roman" w:hAnsi="Times New Roman" w:cs="Times New Roman"/>
          <w:b/>
          <w:bCs/>
          <w:spacing w:val="-5"/>
          <w:lang w:val="en-US" w:eastAsia="ar-SA"/>
        </w:rPr>
        <w:t>X</w:t>
      </w:r>
      <w:r w:rsidRPr="00B17692">
        <w:rPr>
          <w:rFonts w:ascii="Times New Roman" w:eastAsia="Times New Roman" w:hAnsi="Times New Roman" w:cs="Times New Roman"/>
          <w:b/>
          <w:bCs/>
          <w:spacing w:val="-5"/>
          <w:lang w:eastAsia="ar-SA"/>
        </w:rPr>
        <w:t>. Вирішення спорів</w:t>
      </w:r>
    </w:p>
    <w:p w14:paraId="26E6ADBD"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spacing w:val="-6"/>
          <w:lang w:eastAsia="ar-SA"/>
        </w:rPr>
      </w:pPr>
      <w:r w:rsidRPr="00B17692">
        <w:rPr>
          <w:rFonts w:ascii="Times New Roman" w:eastAsia="Times New Roman" w:hAnsi="Times New Roman" w:cs="Times New Roman"/>
          <w:lang w:eastAsia="ar-SA"/>
        </w:rPr>
        <w:t>10.1. У випадку виникнення спорів або розбіжностей Сторони зобов'язуються вирішувати їх шляхом взаємних переговорів та консультацій.</w:t>
      </w:r>
    </w:p>
    <w:p w14:paraId="7AA3E607"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1"/>
          <w:lang w:eastAsia="ar-SA"/>
        </w:rPr>
        <w:t xml:space="preserve">10.2. У разі недосягнення Сторонами згоди спори   (розбіжності) вирішуються у судовому порядку. </w:t>
      </w:r>
      <w:r w:rsidRPr="00B17692">
        <w:rPr>
          <w:rFonts w:ascii="Times New Roman" w:eastAsia="Times New Roman" w:hAnsi="Times New Roman" w:cs="Times New Roman"/>
          <w:lang w:eastAsia="ar-SA"/>
        </w:rPr>
        <w:t>Усі   відносини,   що   виникають   відповідно   до   Договору   і   не   урегульовані   в ньому, регулюються законодавством України.</w:t>
      </w:r>
    </w:p>
    <w:p w14:paraId="7CBC877C"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b/>
          <w:bCs/>
          <w:lang w:eastAsia="ar-SA"/>
        </w:rPr>
      </w:pPr>
    </w:p>
    <w:p w14:paraId="67A6A471" w14:textId="77777777" w:rsidR="0018694B" w:rsidRPr="00B17692" w:rsidRDefault="0018694B" w:rsidP="0018694B">
      <w:pPr>
        <w:suppressAutoHyphens/>
        <w:spacing w:after="0" w:line="240" w:lineRule="auto"/>
        <w:ind w:right="118"/>
        <w:jc w:val="center"/>
        <w:rPr>
          <w:rFonts w:ascii="Times New Roman" w:eastAsia="Times New Roman" w:hAnsi="Times New Roman" w:cs="Times New Roman"/>
          <w:b/>
          <w:bCs/>
          <w:lang w:eastAsia="ar-SA"/>
        </w:rPr>
      </w:pPr>
      <w:r w:rsidRPr="00B17692">
        <w:rPr>
          <w:rFonts w:ascii="Times New Roman" w:eastAsia="Times New Roman" w:hAnsi="Times New Roman" w:cs="Times New Roman"/>
          <w:b/>
          <w:bCs/>
          <w:lang w:val="en-US" w:eastAsia="ar-SA"/>
        </w:rPr>
        <w:t>X</w:t>
      </w:r>
      <w:r w:rsidRPr="00B17692">
        <w:rPr>
          <w:rFonts w:ascii="Times New Roman" w:eastAsia="Times New Roman" w:hAnsi="Times New Roman" w:cs="Times New Roman"/>
          <w:b/>
          <w:bCs/>
          <w:lang w:eastAsia="ar-SA"/>
        </w:rPr>
        <w:t>І. Строк дії договору</w:t>
      </w:r>
    </w:p>
    <w:p w14:paraId="7EFF81C0"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lastRenderedPageBreak/>
        <w:t>12.1. Цей Договір набирає чинності з</w:t>
      </w:r>
      <w:r w:rsidRPr="00B17692">
        <w:rPr>
          <w:rFonts w:ascii="Times New Roman" w:eastAsia="Times New Roman" w:hAnsi="Times New Roman" w:cs="Times New Roman"/>
          <w:bCs/>
          <w:lang w:eastAsia="ar-SA"/>
        </w:rPr>
        <w:t xml:space="preserve"> дня його підписання  </w:t>
      </w:r>
      <w:r w:rsidRPr="00B17692">
        <w:rPr>
          <w:rFonts w:ascii="Times New Roman" w:eastAsia="Times New Roman" w:hAnsi="Times New Roman" w:cs="Times New Roman"/>
          <w:lang w:eastAsia="ar-SA"/>
        </w:rPr>
        <w:t>і діє до «</w:t>
      </w:r>
      <w:r>
        <w:rPr>
          <w:rFonts w:ascii="Times New Roman" w:eastAsia="Times New Roman" w:hAnsi="Times New Roman" w:cs="Times New Roman"/>
          <w:lang w:eastAsia="ar-SA"/>
        </w:rPr>
        <w:t>31</w:t>
      </w:r>
      <w:r w:rsidRPr="00B17692">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грудня </w:t>
      </w:r>
      <w:r w:rsidRPr="00B17692">
        <w:rPr>
          <w:rFonts w:ascii="Times New Roman" w:eastAsia="Times New Roman" w:hAnsi="Times New Roman" w:cs="Times New Roman"/>
          <w:bCs/>
          <w:lang w:eastAsia="ar-SA"/>
        </w:rPr>
        <w:t>20</w:t>
      </w:r>
      <w:r>
        <w:rPr>
          <w:rFonts w:ascii="Times New Roman" w:eastAsia="Times New Roman" w:hAnsi="Times New Roman" w:cs="Times New Roman"/>
          <w:bCs/>
          <w:lang w:eastAsia="ar-SA"/>
        </w:rPr>
        <w:t xml:space="preserve">23 </w:t>
      </w:r>
      <w:r w:rsidRPr="00B17692">
        <w:rPr>
          <w:rFonts w:ascii="Times New Roman" w:eastAsia="Times New Roman" w:hAnsi="Times New Roman" w:cs="Times New Roman"/>
          <w:bCs/>
          <w:lang w:eastAsia="ar-SA"/>
        </w:rPr>
        <w:t>р.</w:t>
      </w:r>
      <w:r w:rsidRPr="00B17692">
        <w:rPr>
          <w:rFonts w:ascii="Times New Roman" w:eastAsia="Times New Roman" w:hAnsi="Times New Roman" w:cs="Times New Roman"/>
          <w:lang w:eastAsia="ar-SA"/>
        </w:rPr>
        <w:t xml:space="preserve"> а в частині проведення розрахунків – до повного виконання сторонами своїх грошових зобов’язань.</w:t>
      </w:r>
    </w:p>
    <w:p w14:paraId="2B21A8E0"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12.2.  Цей   Договір   укладається   і   підписується   у 2-ох примірниках, що мають однакову юридичну силу.</w:t>
      </w:r>
    </w:p>
    <w:p w14:paraId="4558523F" w14:textId="77777777" w:rsidR="0018694B" w:rsidRPr="00B17692" w:rsidRDefault="0018694B" w:rsidP="0018694B">
      <w:pPr>
        <w:widowControl w:val="0"/>
        <w:spacing w:after="0" w:line="240" w:lineRule="auto"/>
        <w:ind w:right="118" w:firstLine="708"/>
        <w:jc w:val="center"/>
        <w:rPr>
          <w:rFonts w:ascii="Times New Roman" w:eastAsia="Times New Roman" w:hAnsi="Times New Roman" w:cs="Times New Roman"/>
        </w:rPr>
      </w:pPr>
      <w:r w:rsidRPr="00B17692">
        <w:rPr>
          <w:rFonts w:ascii="Times New Roman" w:eastAsia="Times New Roman" w:hAnsi="Times New Roman" w:cs="Times New Roman"/>
          <w:b/>
          <w:bCs/>
          <w:color w:val="000000"/>
        </w:rPr>
        <w:t>ХІІ. Порядок зміни умов договору</w:t>
      </w:r>
    </w:p>
    <w:p w14:paraId="68580F8E"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13.1</w:t>
      </w:r>
      <w:r w:rsidRPr="00B17692">
        <w:rPr>
          <w:rFonts w:ascii="Times New Roman" w:eastAsia="Times New Roman" w:hAnsi="Times New Roman" w:cs="Times New Roman"/>
          <w:lang w:eastAsia="ar-SA"/>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w:t>
      </w:r>
      <w:r>
        <w:rPr>
          <w:rFonts w:ascii="Times New Roman" w:eastAsia="Times New Roman" w:hAnsi="Times New Roman" w:cs="Times New Roman"/>
          <w:lang w:eastAsia="ar-SA"/>
        </w:rPr>
        <w:t xml:space="preserve">ої </w:t>
      </w:r>
      <w:r w:rsidRPr="00B17692">
        <w:rPr>
          <w:rFonts w:ascii="Times New Roman" w:eastAsia="Times New Roman" w:hAnsi="Times New Roman" w:cs="Times New Roman"/>
          <w:lang w:eastAsia="ar-SA"/>
        </w:rPr>
        <w:t>угоди</w:t>
      </w:r>
      <w:r w:rsidRPr="00B17692">
        <w:rPr>
          <w:rFonts w:ascii="Times New Roman" w:eastAsia="Times New Roman" w:hAnsi="Times New Roman" w:cs="Times New Roman"/>
          <w:b/>
          <w:bCs/>
          <w:lang w:eastAsia="ar-SA"/>
        </w:rPr>
        <w:t>.</w:t>
      </w:r>
    </w:p>
    <w:p w14:paraId="15599E2B"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13.2.</w:t>
      </w:r>
      <w:r w:rsidRPr="00B17692">
        <w:rPr>
          <w:rFonts w:ascii="Times New Roman" w:eastAsia="Times New Roman" w:hAnsi="Times New Roman" w:cs="Times New Roman"/>
          <w:lang w:eastAsia="ar-SA"/>
        </w:rPr>
        <w:t xml:space="preserve"> Пропозицію щодо внесення змін до договору може зробити кожна із Сторін Договору.</w:t>
      </w:r>
    </w:p>
    <w:p w14:paraId="2A159A75"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13.3.</w:t>
      </w:r>
      <w:r w:rsidRPr="00B17692">
        <w:rPr>
          <w:rFonts w:ascii="Times New Roman" w:eastAsia="Times New Roman" w:hAnsi="Times New Roman" w:cs="Times New Roman"/>
          <w:lang w:eastAsia="ar-SA"/>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19D3553F"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13.4.</w:t>
      </w:r>
      <w:r w:rsidRPr="00B17692">
        <w:rPr>
          <w:rFonts w:ascii="Times New Roman" w:eastAsia="Times New Roman" w:hAnsi="Times New Roman" w:cs="Times New Roman"/>
          <w:lang w:eastAsia="ar-S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B7A0416"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13.5.</w:t>
      </w:r>
      <w:r w:rsidRPr="00B17692">
        <w:rPr>
          <w:rFonts w:ascii="Times New Roman" w:eastAsia="Times New Roman" w:hAnsi="Times New Roman" w:cs="Times New Roman"/>
          <w:lang w:eastAsia="ar-S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72FBB4A7"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13.6.</w:t>
      </w:r>
      <w:r w:rsidRPr="00B17692">
        <w:rPr>
          <w:rFonts w:ascii="Times New Roman" w:eastAsia="Times New Roman" w:hAnsi="Times New Roman" w:cs="Times New Roman"/>
          <w:lang w:eastAsia="ar-SA"/>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3D4E63C1"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13.7.</w:t>
      </w:r>
      <w:r w:rsidRPr="00B17692">
        <w:rPr>
          <w:rFonts w:ascii="Times New Roman" w:eastAsia="Times New Roman" w:hAnsi="Times New Roman" w:cs="Times New Roman"/>
          <w:lang w:eastAsia="ar-SA"/>
        </w:rPr>
        <w:t xml:space="preserve"> У випадках, не передбачених дійсним Договором, Сторони керуються чинним законодавством України.</w:t>
      </w:r>
    </w:p>
    <w:p w14:paraId="0355AAF9"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p>
    <w:p w14:paraId="088CCD5B" w14:textId="77777777" w:rsidR="0018694B" w:rsidRPr="00B17692" w:rsidRDefault="0018694B" w:rsidP="0018694B">
      <w:pPr>
        <w:suppressAutoHyphens/>
        <w:spacing w:after="0" w:line="240" w:lineRule="auto"/>
        <w:ind w:right="118"/>
        <w:jc w:val="center"/>
        <w:rPr>
          <w:rFonts w:ascii="Times New Roman" w:eastAsia="Times New Roman" w:hAnsi="Times New Roman" w:cs="Times New Roman"/>
          <w:b/>
          <w:bCs/>
          <w:spacing w:val="-2"/>
          <w:lang w:eastAsia="ar-SA"/>
        </w:rPr>
      </w:pPr>
      <w:r w:rsidRPr="00B17692">
        <w:rPr>
          <w:rFonts w:ascii="Times New Roman" w:eastAsia="Times New Roman" w:hAnsi="Times New Roman" w:cs="Times New Roman"/>
          <w:b/>
          <w:bCs/>
          <w:spacing w:val="-2"/>
          <w:lang w:val="en-US" w:eastAsia="ar-SA"/>
        </w:rPr>
        <w:t>XIV</w:t>
      </w:r>
      <w:r w:rsidRPr="00B17692">
        <w:rPr>
          <w:rFonts w:ascii="Times New Roman" w:eastAsia="Times New Roman" w:hAnsi="Times New Roman" w:cs="Times New Roman"/>
          <w:b/>
          <w:bCs/>
          <w:spacing w:val="-2"/>
          <w:lang w:eastAsia="ar-SA"/>
        </w:rPr>
        <w:t>. Інші умови</w:t>
      </w:r>
    </w:p>
    <w:p w14:paraId="1CAEC6B2"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14.1. При невиконанні умов Договору або неможливості його виконання в силу об'єктивних причин (відсутності потреби в подальшому наданні послуги, при виникненні об'єктивних обставин), Сторони мають право достроково розірвати його згідно письмового попередження одна одну.</w:t>
      </w:r>
    </w:p>
    <w:p w14:paraId="78095BB3" w14:textId="77777777" w:rsidR="0018694B" w:rsidRPr="0072631C" w:rsidRDefault="0018694B" w:rsidP="0018694B">
      <w:pPr>
        <w:pStyle w:val="LO-normal"/>
        <w:jc w:val="both"/>
        <w:rPr>
          <w:lang w:val="uk-UA" w:eastAsia="uk-UA"/>
        </w:rPr>
      </w:pPr>
      <w:r w:rsidRPr="00B17692">
        <w:t xml:space="preserve">14.2. </w:t>
      </w:r>
      <w:r w:rsidRPr="0072631C">
        <w:rPr>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1A0FD558" w14:textId="77777777" w:rsidR="0018694B" w:rsidRPr="0072631C" w:rsidRDefault="0018694B" w:rsidP="0018694B">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1) зменшення обсягів закупівлі, зокрема з урахуванням фактичного обсягу видатків замовника;</w:t>
      </w:r>
    </w:p>
    <w:p w14:paraId="6C78596C" w14:textId="77777777" w:rsidR="0018694B" w:rsidRPr="0072631C" w:rsidRDefault="0018694B" w:rsidP="0018694B">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2631C">
        <w:rPr>
          <w:rFonts w:ascii="Times New Roman" w:eastAsia="Times New Roman" w:hAnsi="Times New Roman" w:cs="Times New Roman"/>
          <w:color w:val="000000"/>
          <w:lang w:eastAsia="uk-UA"/>
        </w:rPr>
        <w:t>пропорційно</w:t>
      </w:r>
      <w:proofErr w:type="spellEnd"/>
      <w:r w:rsidRPr="0072631C">
        <w:rPr>
          <w:rFonts w:ascii="Times New Roman" w:eastAsia="Times New Roman" w:hAnsi="Times New Roman" w:cs="Times New Roman"/>
          <w:color w:val="000000"/>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00B76DF" w14:textId="77777777" w:rsidR="0018694B" w:rsidRPr="0072631C" w:rsidRDefault="0018694B" w:rsidP="0018694B">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2DC45EB" w14:textId="77777777" w:rsidR="0018694B" w:rsidRPr="0072631C" w:rsidRDefault="0018694B" w:rsidP="0018694B">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w:t>
      </w:r>
    </w:p>
    <w:p w14:paraId="47731A58" w14:textId="77777777" w:rsidR="0018694B" w:rsidRPr="0072631C" w:rsidRDefault="0018694B" w:rsidP="0018694B">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сили, затримки фінансування витрат замовника, за умови, що такі зміни не призведуть до збільшення суми, визначеної в договорі про закупівлю;</w:t>
      </w:r>
    </w:p>
    <w:p w14:paraId="25C670DF" w14:textId="77777777" w:rsidR="0018694B" w:rsidRPr="0072631C" w:rsidRDefault="0018694B" w:rsidP="0018694B">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5) погодження зміни ціни в договорі про закупівлю в бік зменшення (без зміни кількості (обсягу) та якості товарів, робіт і послуг);</w:t>
      </w:r>
    </w:p>
    <w:p w14:paraId="48E4D8C1" w14:textId="77777777" w:rsidR="0018694B" w:rsidRPr="0072631C" w:rsidRDefault="0018694B" w:rsidP="0018694B">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2631C">
        <w:rPr>
          <w:rFonts w:ascii="Times New Roman" w:eastAsia="Times New Roman" w:hAnsi="Times New Roman" w:cs="Times New Roman"/>
          <w:color w:val="000000"/>
          <w:lang w:eastAsia="uk-UA"/>
        </w:rPr>
        <w:t>пропорційно</w:t>
      </w:r>
      <w:proofErr w:type="spellEnd"/>
      <w:r w:rsidRPr="0072631C">
        <w:rPr>
          <w:rFonts w:ascii="Times New Roman" w:eastAsia="Times New Roman" w:hAnsi="Times New Roman" w:cs="Times New Roman"/>
          <w:color w:val="000000"/>
          <w:lang w:eastAsia="uk-UA"/>
        </w:rPr>
        <w:t xml:space="preserve"> до зміни таких ставок та/або пільг з оподаткування, а також у зв’язку з зміною системи оподаткування </w:t>
      </w:r>
      <w:proofErr w:type="spellStart"/>
      <w:r w:rsidRPr="0072631C">
        <w:rPr>
          <w:rFonts w:ascii="Times New Roman" w:eastAsia="Times New Roman" w:hAnsi="Times New Roman" w:cs="Times New Roman"/>
          <w:color w:val="000000"/>
          <w:lang w:eastAsia="uk-UA"/>
        </w:rPr>
        <w:t>пропорційно</w:t>
      </w:r>
      <w:proofErr w:type="spellEnd"/>
      <w:r w:rsidRPr="0072631C">
        <w:rPr>
          <w:rFonts w:ascii="Times New Roman" w:eastAsia="Times New Roman" w:hAnsi="Times New Roman" w:cs="Times New Roman"/>
          <w:color w:val="000000"/>
          <w:lang w:eastAsia="uk-UA"/>
        </w:rPr>
        <w:t xml:space="preserve"> до зміни податкового навантаження внаслідок зміни системи оподаткування;</w:t>
      </w:r>
    </w:p>
    <w:p w14:paraId="0E5C315E" w14:textId="77777777" w:rsidR="0018694B" w:rsidRPr="0072631C" w:rsidRDefault="0018694B" w:rsidP="0018694B">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2631C">
        <w:rPr>
          <w:rFonts w:ascii="Times New Roman" w:eastAsia="Times New Roman" w:hAnsi="Times New Roman" w:cs="Times New Roman"/>
          <w:color w:val="000000"/>
          <w:lang w:eastAsia="uk-UA"/>
        </w:rPr>
        <w:t>Platts</w:t>
      </w:r>
      <w:proofErr w:type="spellEnd"/>
      <w:r w:rsidRPr="0072631C">
        <w:rPr>
          <w:rFonts w:ascii="Times New Roman" w:eastAsia="Times New Roman" w:hAnsi="Times New Roman" w:cs="Times New Roman"/>
          <w:color w:val="000000"/>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1DEA10B" w14:textId="77777777" w:rsidR="0018694B" w:rsidRPr="00B17692" w:rsidRDefault="0018694B" w:rsidP="0018694B">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8) зміни умов у зв’язку із застосуванням положень частини шостої статті 41 Закону.</w:t>
      </w:r>
    </w:p>
    <w:p w14:paraId="54D4D7D2" w14:textId="77777777" w:rsidR="0018694B" w:rsidRPr="00B17692" w:rsidRDefault="0018694B" w:rsidP="0018694B">
      <w:pPr>
        <w:widowControl w:val="0"/>
        <w:shd w:val="clear" w:color="auto" w:fill="FFFFFF"/>
        <w:spacing w:after="0" w:line="240" w:lineRule="auto"/>
        <w:ind w:right="118"/>
        <w:jc w:val="both"/>
        <w:rPr>
          <w:rFonts w:ascii="Times New Roman" w:eastAsia="Times New Roman" w:hAnsi="Times New Roman" w:cs="Times New Roman"/>
          <w:lang w:eastAsia="uk-UA"/>
        </w:rPr>
      </w:pPr>
      <w:r w:rsidRPr="00B17692">
        <w:rPr>
          <w:rFonts w:ascii="Times New Roman" w:eastAsia="Times New Roman" w:hAnsi="Times New Roman" w:cs="Times New Roman"/>
          <w:lang w:eastAsia="uk-UA"/>
        </w:rPr>
        <w:t xml:space="preserve">14.3. </w:t>
      </w:r>
      <w:r>
        <w:rPr>
          <w:rFonts w:ascii="Times New Roman" w:eastAsia="Times New Roman" w:hAnsi="Times New Roman" w:cs="Times New Roman"/>
          <w:color w:val="000000"/>
          <w:spacing w:val="-1"/>
          <w:shd w:val="clear" w:color="auto" w:fill="FFFFFF"/>
        </w:rPr>
        <w:t xml:space="preserve">Зміни умов у зв’язку із застосуванням положень частини шостої статті 41 </w:t>
      </w:r>
      <w:proofErr w:type="spellStart"/>
      <w:r>
        <w:rPr>
          <w:rFonts w:ascii="Times New Roman" w:eastAsia="Times New Roman" w:hAnsi="Times New Roman" w:cs="Times New Roman"/>
          <w:color w:val="000000"/>
          <w:spacing w:val="-1"/>
          <w:shd w:val="clear" w:color="auto" w:fill="FFFFFF"/>
        </w:rPr>
        <w:t>Закону,а</w:t>
      </w:r>
      <w:proofErr w:type="spellEnd"/>
      <w:r>
        <w:rPr>
          <w:rFonts w:ascii="Times New Roman" w:eastAsia="Times New Roman" w:hAnsi="Times New Roman" w:cs="Times New Roman"/>
          <w:color w:val="000000"/>
          <w:spacing w:val="-1"/>
          <w:shd w:val="clear" w:color="auto" w:fill="FFFFFF"/>
        </w:rPr>
        <w:t xml:space="preserve"> саме: «</w:t>
      </w:r>
      <w:r w:rsidRPr="00B17692">
        <w:rPr>
          <w:rFonts w:ascii="Times New Roman" w:eastAsia="Times New Roman" w:hAnsi="Times New Roman" w:cs="Times New Roman"/>
          <w:color w:val="000000"/>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color w:val="000000"/>
        </w:rPr>
        <w:t>».</w:t>
      </w:r>
    </w:p>
    <w:p w14:paraId="04686F4F"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14.4. При невиконанні умов Договору або неможливості його виконання в силу об'єктивних причин (відсутності потреби в подальшому наданні послуги, при виникненні об'єктивних обставин), Сторони мають право достроково розірвати його згідно письмового попередження одна одну за 10 (десять календарних) днів до розірвання.</w:t>
      </w:r>
    </w:p>
    <w:p w14:paraId="3582CFEA"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17"/>
          <w:lang w:eastAsia="ar-SA"/>
        </w:rPr>
        <w:lastRenderedPageBreak/>
        <w:t xml:space="preserve">14.5. </w:t>
      </w:r>
      <w:r w:rsidRPr="00B17692">
        <w:rPr>
          <w:rFonts w:ascii="Times New Roman" w:eastAsia="Times New Roman" w:hAnsi="Times New Roman" w:cs="Times New Roman"/>
          <w:spacing w:val="-2"/>
          <w:lang w:eastAsia="ar-SA"/>
        </w:rPr>
        <w:t>Дія даного Договору припиняється:</w:t>
      </w:r>
      <w:r>
        <w:rPr>
          <w:rFonts w:ascii="Times New Roman" w:eastAsia="Times New Roman" w:hAnsi="Times New Roman" w:cs="Times New Roman"/>
          <w:spacing w:val="-2"/>
          <w:lang w:eastAsia="ar-SA"/>
        </w:rPr>
        <w:t xml:space="preserve"> </w:t>
      </w:r>
      <w:r w:rsidRPr="00B17692">
        <w:rPr>
          <w:rFonts w:ascii="Times New Roman" w:eastAsia="Times New Roman" w:hAnsi="Times New Roman" w:cs="Times New Roman"/>
          <w:lang w:eastAsia="ar-SA"/>
        </w:rPr>
        <w:t>за згодою Сторін;</w:t>
      </w:r>
    </w:p>
    <w:p w14:paraId="766F0FE8"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на вимогу однієї із Сторін,</w:t>
      </w:r>
    </w:p>
    <w:p w14:paraId="1DC23790"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за рішенням Господарського суду у разі невиконання іншою Стороною своїх зобов'язань за даним Договором;</w:t>
      </w:r>
    </w:p>
    <w:p w14:paraId="3EDA4197"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з інших підстав передбачених чинним законодавством України</w:t>
      </w:r>
    </w:p>
    <w:p w14:paraId="5613131F"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p>
    <w:p w14:paraId="34D1813A" w14:textId="77777777" w:rsidR="0018694B" w:rsidRPr="00B17692" w:rsidRDefault="0018694B" w:rsidP="0018694B">
      <w:pPr>
        <w:suppressAutoHyphens/>
        <w:spacing w:after="0" w:line="240" w:lineRule="auto"/>
        <w:ind w:right="118"/>
        <w:jc w:val="center"/>
        <w:rPr>
          <w:rFonts w:ascii="Times New Roman" w:eastAsia="Times New Roman" w:hAnsi="Times New Roman" w:cs="Times New Roman"/>
          <w:b/>
          <w:bCs/>
          <w:lang w:eastAsia="ar-SA"/>
        </w:rPr>
      </w:pPr>
      <w:r w:rsidRPr="00B17692">
        <w:rPr>
          <w:rFonts w:ascii="Times New Roman" w:eastAsia="Times New Roman" w:hAnsi="Times New Roman" w:cs="Times New Roman"/>
          <w:b/>
          <w:bCs/>
          <w:lang w:val="en-US" w:eastAsia="ar-SA"/>
        </w:rPr>
        <w:t>XII</w:t>
      </w:r>
      <w:r w:rsidRPr="00B17692">
        <w:rPr>
          <w:rFonts w:ascii="Times New Roman" w:eastAsia="Times New Roman" w:hAnsi="Times New Roman" w:cs="Times New Roman"/>
          <w:b/>
          <w:bCs/>
          <w:lang w:eastAsia="ar-SA"/>
        </w:rPr>
        <w:t>І. Додатки до договору</w:t>
      </w:r>
    </w:p>
    <w:p w14:paraId="6457564D"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spacing w:val="-6"/>
          <w:lang w:eastAsia="ar-SA"/>
        </w:rPr>
      </w:pPr>
      <w:r w:rsidRPr="00B17692">
        <w:rPr>
          <w:rFonts w:ascii="Times New Roman" w:eastAsia="Times New Roman" w:hAnsi="Times New Roman" w:cs="Times New Roman"/>
          <w:bCs/>
          <w:lang w:eastAsia="ar-SA"/>
        </w:rPr>
        <w:t>13.1</w:t>
      </w:r>
      <w:r w:rsidRPr="00B17692">
        <w:rPr>
          <w:rFonts w:ascii="Times New Roman" w:eastAsia="Times New Roman" w:hAnsi="Times New Roman" w:cs="Times New Roman"/>
          <w:spacing w:val="-6"/>
          <w:lang w:eastAsia="ar-SA"/>
        </w:rPr>
        <w:t xml:space="preserve">Невід'ємною частиною цього Договору є: </w:t>
      </w:r>
    </w:p>
    <w:p w14:paraId="0596A5B6"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spacing w:val="-6"/>
          <w:lang w:eastAsia="ar-SA"/>
        </w:rPr>
        <w:t>Додаток № 1,Додаток №2</w:t>
      </w:r>
    </w:p>
    <w:p w14:paraId="7F5FF381"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b/>
          <w:lang w:eastAsia="ar-SA"/>
        </w:rPr>
      </w:pPr>
    </w:p>
    <w:p w14:paraId="1F0DAB81" w14:textId="77777777" w:rsidR="0018694B" w:rsidRPr="00B17692" w:rsidRDefault="0018694B" w:rsidP="0018694B">
      <w:pPr>
        <w:suppressAutoHyphens/>
        <w:spacing w:after="0" w:line="240" w:lineRule="auto"/>
        <w:ind w:right="118"/>
        <w:jc w:val="center"/>
        <w:rPr>
          <w:rFonts w:ascii="Times New Roman" w:eastAsia="Times New Roman" w:hAnsi="Times New Roman" w:cs="Times New Roman"/>
          <w:b/>
          <w:lang w:eastAsia="ar-SA"/>
        </w:rPr>
      </w:pPr>
      <w:r w:rsidRPr="00B17692">
        <w:rPr>
          <w:rFonts w:ascii="Times New Roman" w:eastAsia="Times New Roman" w:hAnsi="Times New Roman" w:cs="Times New Roman"/>
          <w:b/>
          <w:lang w:eastAsia="ar-SA"/>
        </w:rPr>
        <w:t>ХІ</w:t>
      </w:r>
      <w:r w:rsidRPr="00B17692">
        <w:rPr>
          <w:rFonts w:ascii="Times New Roman" w:eastAsia="Times New Roman" w:hAnsi="Times New Roman" w:cs="Times New Roman"/>
          <w:b/>
          <w:lang w:val="en-US" w:eastAsia="ar-SA"/>
        </w:rPr>
        <w:t>V</w:t>
      </w:r>
      <w:r w:rsidRPr="00B17692">
        <w:rPr>
          <w:rFonts w:ascii="Times New Roman" w:eastAsia="Times New Roman" w:hAnsi="Times New Roman" w:cs="Times New Roman"/>
          <w:b/>
          <w:lang w:eastAsia="ar-SA"/>
        </w:rPr>
        <w:t>. Місцезнаходження та банківські реквізити</w:t>
      </w:r>
    </w:p>
    <w:p w14:paraId="6A792F47" w14:textId="77777777" w:rsidR="0018694B" w:rsidRPr="00B17692" w:rsidRDefault="0018694B" w:rsidP="0018694B">
      <w:pPr>
        <w:suppressAutoHyphens/>
        <w:spacing w:after="0" w:line="240" w:lineRule="auto"/>
        <w:ind w:right="118"/>
        <w:jc w:val="both"/>
        <w:rPr>
          <w:rFonts w:ascii="Times New Roman" w:eastAsia="Times New Roman" w:hAnsi="Times New Roman" w:cs="Times New Roman"/>
          <w:lang w:eastAsia="ar-SA"/>
        </w:rPr>
      </w:pPr>
    </w:p>
    <w:tbl>
      <w:tblPr>
        <w:tblW w:w="9956" w:type="dxa"/>
        <w:tblLook w:val="04A0" w:firstRow="1" w:lastRow="0" w:firstColumn="1" w:lastColumn="0" w:noHBand="0" w:noVBand="1"/>
      </w:tblPr>
      <w:tblGrid>
        <w:gridCol w:w="4979"/>
        <w:gridCol w:w="4977"/>
      </w:tblGrid>
      <w:tr w:rsidR="0018694B" w:rsidRPr="00B17692" w14:paraId="076F5D95" w14:textId="77777777" w:rsidTr="00695A32">
        <w:tc>
          <w:tcPr>
            <w:tcW w:w="4978" w:type="dxa"/>
            <w:shd w:val="clear" w:color="auto" w:fill="auto"/>
          </w:tcPr>
          <w:p w14:paraId="4617B892" w14:textId="77777777" w:rsidR="0018694B" w:rsidRDefault="0018694B" w:rsidP="00695A32">
            <w:pPr>
              <w:pBdr>
                <w:bottom w:val="single" w:sz="12" w:space="1" w:color="000000"/>
              </w:pBdr>
              <w:tabs>
                <w:tab w:val="left" w:pos="709"/>
              </w:tabs>
              <w:snapToGrid w:val="0"/>
              <w:spacing w:line="200" w:lineRule="atLeast"/>
              <w:ind w:right="118"/>
              <w:jc w:val="center"/>
              <w:rPr>
                <w:rFonts w:ascii="Times New Roman" w:eastAsia="Arial" w:hAnsi="Times New Roman" w:cs="Times New Roman"/>
                <w:b/>
                <w:bCs/>
                <w:lang w:eastAsia="ar-SA"/>
              </w:rPr>
            </w:pPr>
            <w:r>
              <w:rPr>
                <w:rFonts w:ascii="Times New Roman" w:eastAsia="Arial" w:hAnsi="Times New Roman" w:cs="Times New Roman"/>
                <w:b/>
                <w:bCs/>
                <w:lang w:eastAsia="ar-SA"/>
              </w:rPr>
              <w:t>Постачальник</w:t>
            </w:r>
          </w:p>
          <w:p w14:paraId="17108398" w14:textId="77777777" w:rsidR="0018694B" w:rsidRPr="00B17692" w:rsidRDefault="0018694B" w:rsidP="00695A32">
            <w:pPr>
              <w:pBdr>
                <w:bottom w:val="single" w:sz="12" w:space="1" w:color="000000"/>
              </w:pBdr>
              <w:tabs>
                <w:tab w:val="left" w:pos="709"/>
              </w:tabs>
              <w:snapToGrid w:val="0"/>
              <w:spacing w:line="200" w:lineRule="atLeast"/>
              <w:ind w:right="118"/>
              <w:jc w:val="center"/>
              <w:rPr>
                <w:rFonts w:ascii="Times New Roman" w:eastAsia="Arial" w:hAnsi="Times New Roman" w:cs="Times New Roman"/>
                <w:b/>
                <w:bCs/>
                <w:lang w:eastAsia="ar-SA"/>
              </w:rPr>
            </w:pPr>
          </w:p>
          <w:p w14:paraId="6F952DCA" w14:textId="77777777" w:rsidR="0018694B" w:rsidRPr="00B17692" w:rsidRDefault="0018694B" w:rsidP="00695A32">
            <w:pPr>
              <w:tabs>
                <w:tab w:val="left" w:pos="709"/>
              </w:tabs>
              <w:snapToGrid w:val="0"/>
              <w:spacing w:line="200" w:lineRule="atLeast"/>
              <w:ind w:right="118"/>
              <w:rPr>
                <w:rFonts w:ascii="Times New Roman" w:eastAsia="Times New Roman" w:hAnsi="Times New Roman" w:cs="Times New Roman"/>
              </w:rPr>
            </w:pPr>
          </w:p>
          <w:p w14:paraId="490A9AD7" w14:textId="77777777" w:rsidR="0018694B" w:rsidRPr="00B17692" w:rsidRDefault="0018694B" w:rsidP="00695A32">
            <w:pPr>
              <w:widowControl w:val="0"/>
              <w:tabs>
                <w:tab w:val="left" w:pos="709"/>
              </w:tabs>
              <w:spacing w:line="200" w:lineRule="atLeast"/>
              <w:ind w:right="118"/>
              <w:rPr>
                <w:rFonts w:ascii="Times New Roman" w:eastAsia="Times New Roman" w:hAnsi="Times New Roman" w:cs="Times New Roman"/>
              </w:rPr>
            </w:pPr>
            <w:r w:rsidRPr="00B17692">
              <w:rPr>
                <w:rFonts w:ascii="Times New Roman" w:eastAsia="Arial" w:hAnsi="Times New Roman" w:cs="Times New Roman"/>
                <w:lang w:eastAsia="ar-SA"/>
              </w:rPr>
              <w:t>Місцезнаходження згідно реєстрації:</w:t>
            </w:r>
          </w:p>
          <w:p w14:paraId="36E2F8B5" w14:textId="77777777" w:rsidR="0018694B" w:rsidRPr="00B17692" w:rsidRDefault="0018694B" w:rsidP="00695A32">
            <w:pPr>
              <w:widowControl w:val="0"/>
              <w:tabs>
                <w:tab w:val="left" w:pos="709"/>
              </w:tabs>
              <w:spacing w:line="200" w:lineRule="atLeast"/>
              <w:ind w:right="118"/>
              <w:rPr>
                <w:rFonts w:ascii="Times New Roman" w:eastAsia="Times New Roman" w:hAnsi="Times New Roman" w:cs="Times New Roman"/>
              </w:rPr>
            </w:pPr>
            <w:r w:rsidRPr="00B17692">
              <w:rPr>
                <w:rFonts w:ascii="Times New Roman" w:eastAsia="Arial" w:hAnsi="Times New Roman" w:cs="Times New Roman"/>
                <w:lang w:eastAsia="ar-SA"/>
              </w:rPr>
              <w:t>____________________________________</w:t>
            </w:r>
          </w:p>
          <w:p w14:paraId="3C6BFFFC" w14:textId="77777777" w:rsidR="0018694B" w:rsidRPr="00B17692" w:rsidRDefault="0018694B" w:rsidP="00695A32">
            <w:pPr>
              <w:widowControl w:val="0"/>
              <w:tabs>
                <w:tab w:val="left" w:pos="709"/>
              </w:tabs>
              <w:spacing w:line="200" w:lineRule="atLeast"/>
              <w:ind w:right="118"/>
              <w:rPr>
                <w:rFonts w:ascii="Times New Roman" w:eastAsia="Times New Roman" w:hAnsi="Times New Roman" w:cs="Times New Roman"/>
              </w:rPr>
            </w:pPr>
            <w:r w:rsidRPr="00B17692">
              <w:rPr>
                <w:rFonts w:ascii="Times New Roman" w:eastAsia="Arial" w:hAnsi="Times New Roman" w:cs="Times New Roman"/>
                <w:lang w:eastAsia="ar-SA"/>
              </w:rPr>
              <w:t>____________________________________</w:t>
            </w:r>
          </w:p>
          <w:p w14:paraId="16484449" w14:textId="77777777" w:rsidR="0018694B" w:rsidRPr="00B17692" w:rsidRDefault="0018694B" w:rsidP="00695A32">
            <w:pPr>
              <w:widowControl w:val="0"/>
              <w:tabs>
                <w:tab w:val="left" w:pos="709"/>
              </w:tabs>
              <w:spacing w:line="200" w:lineRule="atLeast"/>
              <w:ind w:right="118"/>
              <w:rPr>
                <w:rFonts w:ascii="Times New Roman" w:eastAsia="Times New Roman" w:hAnsi="Times New Roman" w:cs="Times New Roman"/>
              </w:rPr>
            </w:pPr>
            <w:r w:rsidRPr="00B17692">
              <w:rPr>
                <w:rFonts w:ascii="Times New Roman" w:eastAsia="Arial" w:hAnsi="Times New Roman" w:cs="Times New Roman"/>
                <w:lang w:eastAsia="ar-SA"/>
              </w:rPr>
              <w:t xml:space="preserve">Банківські реквізити: </w:t>
            </w:r>
          </w:p>
          <w:p w14:paraId="6D7060E9" w14:textId="77777777" w:rsidR="0018694B" w:rsidRPr="00B17692" w:rsidRDefault="0018694B" w:rsidP="00695A32">
            <w:pPr>
              <w:ind w:right="118"/>
              <w:rPr>
                <w:rFonts w:ascii="Times New Roman" w:eastAsia="Times New Roman" w:hAnsi="Times New Roman" w:cs="Times New Roman"/>
              </w:rPr>
            </w:pPr>
            <w:r w:rsidRPr="00B17692">
              <w:rPr>
                <w:rFonts w:ascii="Times New Roman" w:eastAsia="Times New Roman" w:hAnsi="Times New Roman" w:cs="Times New Roman"/>
                <w:lang w:val="en-US"/>
              </w:rPr>
              <w:t>IBAN</w:t>
            </w:r>
            <w:r w:rsidRPr="00B17692">
              <w:rPr>
                <w:rFonts w:ascii="Times New Roman" w:eastAsia="Times New Roman" w:hAnsi="Times New Roman" w:cs="Times New Roman"/>
                <w:lang w:eastAsia="ar-SA"/>
              </w:rPr>
              <w:t xml:space="preserve"> _________________________________</w:t>
            </w:r>
          </w:p>
          <w:p w14:paraId="0B42B3EC" w14:textId="77777777" w:rsidR="0018694B" w:rsidRPr="00B17692" w:rsidRDefault="0018694B" w:rsidP="00695A32">
            <w:pPr>
              <w:ind w:right="118"/>
              <w:rPr>
                <w:rFonts w:ascii="Times New Roman" w:eastAsia="Times New Roman" w:hAnsi="Times New Roman" w:cs="Times New Roman"/>
              </w:rPr>
            </w:pPr>
            <w:r w:rsidRPr="00B17692">
              <w:rPr>
                <w:rFonts w:ascii="Times New Roman" w:eastAsia="Times New Roman" w:hAnsi="Times New Roman" w:cs="Times New Roman"/>
                <w:lang w:eastAsia="ar-SA"/>
              </w:rPr>
              <w:t>у __________________________________</w:t>
            </w:r>
          </w:p>
          <w:p w14:paraId="18FD2028" w14:textId="77777777" w:rsidR="0018694B" w:rsidRPr="00B17692" w:rsidRDefault="0018694B" w:rsidP="00695A32">
            <w:pPr>
              <w:widowControl w:val="0"/>
              <w:tabs>
                <w:tab w:val="left" w:pos="709"/>
              </w:tabs>
              <w:ind w:right="118"/>
              <w:rPr>
                <w:rFonts w:ascii="Times New Roman" w:eastAsia="Times New Roman" w:hAnsi="Times New Roman" w:cs="Times New Roman"/>
              </w:rPr>
            </w:pPr>
            <w:r w:rsidRPr="00B17692">
              <w:rPr>
                <w:rFonts w:ascii="Times New Roman" w:eastAsia="Arial" w:hAnsi="Times New Roman" w:cs="Times New Roman"/>
                <w:lang w:eastAsia="ar-SA"/>
              </w:rPr>
              <w:t>МФО ______________________________</w:t>
            </w:r>
          </w:p>
          <w:p w14:paraId="41C75395" w14:textId="77777777" w:rsidR="0018694B" w:rsidRPr="00B17692" w:rsidRDefault="0018694B" w:rsidP="00695A32">
            <w:pPr>
              <w:widowControl w:val="0"/>
              <w:tabs>
                <w:tab w:val="left" w:pos="709"/>
              </w:tabs>
              <w:spacing w:line="200" w:lineRule="atLeast"/>
              <w:ind w:right="118"/>
              <w:rPr>
                <w:rFonts w:ascii="Times New Roman" w:eastAsia="Times New Roman" w:hAnsi="Times New Roman" w:cs="Times New Roman"/>
              </w:rPr>
            </w:pPr>
            <w:r w:rsidRPr="00B17692">
              <w:rPr>
                <w:rFonts w:ascii="Times New Roman" w:eastAsia="Arial" w:hAnsi="Times New Roman" w:cs="Times New Roman"/>
                <w:lang w:eastAsia="ar-SA"/>
              </w:rPr>
              <w:t>Код ЄДРПОУ _______________________</w:t>
            </w:r>
          </w:p>
          <w:p w14:paraId="16DE45AF" w14:textId="77777777" w:rsidR="0018694B" w:rsidRPr="00B17692" w:rsidRDefault="0018694B" w:rsidP="00695A32">
            <w:pPr>
              <w:widowControl w:val="0"/>
              <w:tabs>
                <w:tab w:val="left" w:pos="709"/>
              </w:tabs>
              <w:spacing w:line="200" w:lineRule="atLeast"/>
              <w:ind w:right="118"/>
              <w:rPr>
                <w:rFonts w:ascii="Times New Roman" w:eastAsia="Times New Roman" w:hAnsi="Times New Roman" w:cs="Times New Roman"/>
              </w:rPr>
            </w:pPr>
            <w:r w:rsidRPr="00B17692">
              <w:rPr>
                <w:rFonts w:ascii="Times New Roman" w:eastAsia="Arial" w:hAnsi="Times New Roman" w:cs="Times New Roman"/>
                <w:lang w:eastAsia="ar-SA"/>
              </w:rPr>
              <w:t xml:space="preserve">Інд. под. №: ________________________ </w:t>
            </w:r>
          </w:p>
          <w:p w14:paraId="68241A25" w14:textId="77777777" w:rsidR="0018694B" w:rsidRPr="00B17692" w:rsidRDefault="0018694B" w:rsidP="00695A32">
            <w:pPr>
              <w:widowControl w:val="0"/>
              <w:tabs>
                <w:tab w:val="left" w:pos="709"/>
              </w:tabs>
              <w:spacing w:line="200" w:lineRule="atLeast"/>
              <w:ind w:right="118"/>
              <w:rPr>
                <w:rFonts w:ascii="Times New Roman" w:eastAsia="Times New Roman" w:hAnsi="Times New Roman" w:cs="Times New Roman"/>
              </w:rPr>
            </w:pPr>
            <w:r w:rsidRPr="00B17692">
              <w:rPr>
                <w:rFonts w:ascii="Times New Roman" w:eastAsia="Arial" w:hAnsi="Times New Roman" w:cs="Times New Roman"/>
                <w:lang w:eastAsia="ar-SA"/>
              </w:rPr>
              <w:t>Телефон/факс: ______________________</w:t>
            </w:r>
          </w:p>
          <w:p w14:paraId="4C0BF9E6" w14:textId="77777777" w:rsidR="0018694B" w:rsidRPr="00B17692" w:rsidRDefault="0018694B" w:rsidP="00695A32">
            <w:pPr>
              <w:widowControl w:val="0"/>
              <w:tabs>
                <w:tab w:val="left" w:pos="709"/>
              </w:tabs>
              <w:spacing w:line="200" w:lineRule="atLeast"/>
              <w:ind w:right="118"/>
              <w:rPr>
                <w:rFonts w:ascii="Times New Roman" w:eastAsia="Times New Roman" w:hAnsi="Times New Roman" w:cs="Times New Roman"/>
              </w:rPr>
            </w:pPr>
            <w:r w:rsidRPr="00B17692">
              <w:rPr>
                <w:rFonts w:ascii="Times New Roman" w:eastAsia="Arial" w:hAnsi="Times New Roman" w:cs="Times New Roman"/>
                <w:lang w:eastAsia="ar-SA"/>
              </w:rPr>
              <w:t>E-</w:t>
            </w:r>
            <w:proofErr w:type="spellStart"/>
            <w:r w:rsidRPr="00B17692">
              <w:rPr>
                <w:rFonts w:ascii="Times New Roman" w:eastAsia="Arial" w:hAnsi="Times New Roman" w:cs="Times New Roman"/>
                <w:lang w:eastAsia="ar-SA"/>
              </w:rPr>
              <w:t>mail</w:t>
            </w:r>
            <w:proofErr w:type="spellEnd"/>
            <w:r w:rsidRPr="00B17692">
              <w:rPr>
                <w:rFonts w:ascii="Times New Roman" w:eastAsia="Arial" w:hAnsi="Times New Roman" w:cs="Times New Roman"/>
                <w:lang w:eastAsia="ar-SA"/>
              </w:rPr>
              <w:t>: _____________________________</w:t>
            </w:r>
          </w:p>
          <w:p w14:paraId="027EBB15" w14:textId="77777777" w:rsidR="0018694B" w:rsidRPr="00B17692" w:rsidRDefault="0018694B" w:rsidP="00695A32">
            <w:pPr>
              <w:widowControl w:val="0"/>
              <w:tabs>
                <w:tab w:val="left" w:pos="709"/>
              </w:tabs>
              <w:spacing w:line="200" w:lineRule="atLeast"/>
              <w:ind w:right="118"/>
              <w:rPr>
                <w:rFonts w:ascii="Times New Roman" w:eastAsia="Times New Roman" w:hAnsi="Times New Roman" w:cs="Times New Roman"/>
              </w:rPr>
            </w:pPr>
            <w:r w:rsidRPr="00B17692">
              <w:rPr>
                <w:rFonts w:ascii="Times New Roman" w:eastAsia="Arial" w:hAnsi="Times New Roman" w:cs="Times New Roman"/>
                <w:lang w:eastAsia="ar-SA"/>
              </w:rPr>
              <w:t>EIC код: ____________________________</w:t>
            </w:r>
          </w:p>
          <w:p w14:paraId="52DBD5E4" w14:textId="77777777" w:rsidR="0018694B" w:rsidRPr="00B17692" w:rsidRDefault="0018694B" w:rsidP="00695A32">
            <w:pPr>
              <w:widowControl w:val="0"/>
              <w:tabs>
                <w:tab w:val="left" w:pos="709"/>
              </w:tabs>
              <w:spacing w:line="200" w:lineRule="atLeast"/>
              <w:ind w:right="118"/>
              <w:rPr>
                <w:rFonts w:ascii="Times New Roman" w:eastAsia="Times New Roman" w:hAnsi="Times New Roman" w:cs="Times New Roman"/>
              </w:rPr>
            </w:pPr>
            <w:r w:rsidRPr="00B17692">
              <w:rPr>
                <w:rFonts w:ascii="Times New Roman" w:eastAsia="Arial" w:hAnsi="Times New Roman" w:cs="Times New Roman"/>
                <w:lang w:eastAsia="ar-SA"/>
              </w:rPr>
              <w:t>Сайт:</w:t>
            </w:r>
          </w:p>
          <w:p w14:paraId="56A96DB0" w14:textId="77777777" w:rsidR="0018694B" w:rsidRPr="00B17692" w:rsidRDefault="0018694B" w:rsidP="00695A32">
            <w:pPr>
              <w:widowControl w:val="0"/>
              <w:tabs>
                <w:tab w:val="left" w:pos="709"/>
              </w:tabs>
              <w:spacing w:line="200" w:lineRule="atLeast"/>
              <w:ind w:right="118"/>
              <w:rPr>
                <w:rFonts w:ascii="Times New Roman" w:eastAsia="Arial" w:hAnsi="Times New Roman" w:cs="Times New Roman"/>
                <w:lang w:eastAsia="ar-SA"/>
              </w:rPr>
            </w:pPr>
          </w:p>
          <w:p w14:paraId="3CE1CBF5" w14:textId="77777777" w:rsidR="0018694B" w:rsidRPr="00B17692" w:rsidRDefault="0018694B" w:rsidP="00695A32">
            <w:pPr>
              <w:ind w:right="118"/>
              <w:rPr>
                <w:rFonts w:ascii="Times New Roman" w:eastAsia="Times New Roman" w:hAnsi="Times New Roman" w:cs="Times New Roman"/>
                <w:lang w:eastAsia="ar-SA"/>
              </w:rPr>
            </w:pPr>
            <w:r w:rsidRPr="00B17692">
              <w:rPr>
                <w:rFonts w:ascii="Times New Roman" w:eastAsia="Arial" w:hAnsi="Times New Roman" w:cs="Times New Roman"/>
                <w:lang w:eastAsia="ar-SA"/>
              </w:rPr>
              <w:t>_______________/_____________________/</w:t>
            </w:r>
          </w:p>
        </w:tc>
        <w:tc>
          <w:tcPr>
            <w:tcW w:w="4977" w:type="dxa"/>
            <w:shd w:val="clear" w:color="auto" w:fill="auto"/>
          </w:tcPr>
          <w:p w14:paraId="3D5A59BC" w14:textId="77777777" w:rsidR="0018694B" w:rsidRDefault="0018694B" w:rsidP="00695A32">
            <w:pPr>
              <w:shd w:val="clear" w:color="auto" w:fill="FFFFFF"/>
              <w:tabs>
                <w:tab w:val="left" w:pos="720"/>
              </w:tabs>
              <w:ind w:right="118"/>
              <w:jc w:val="center"/>
              <w:rPr>
                <w:rFonts w:ascii="Times New Roman" w:eastAsia="Times New Roman" w:hAnsi="Times New Roman" w:cs="Times New Roman"/>
                <w:b/>
                <w:i/>
                <w:lang w:eastAsia="uk-UA"/>
              </w:rPr>
            </w:pPr>
            <w:r>
              <w:rPr>
                <w:rFonts w:ascii="Times New Roman" w:eastAsia="Times New Roman" w:hAnsi="Times New Roman" w:cs="Times New Roman"/>
                <w:b/>
                <w:i/>
                <w:lang w:eastAsia="uk-UA"/>
              </w:rPr>
              <w:t>Замовник</w:t>
            </w:r>
          </w:p>
          <w:p w14:paraId="4E315212" w14:textId="77777777" w:rsidR="0018694B" w:rsidRPr="00B17692" w:rsidRDefault="0018694B" w:rsidP="00695A32">
            <w:pPr>
              <w:shd w:val="clear" w:color="auto" w:fill="FFFFFF"/>
              <w:tabs>
                <w:tab w:val="left" w:pos="720"/>
              </w:tabs>
              <w:ind w:right="118"/>
              <w:rPr>
                <w:rFonts w:ascii="Times New Roman" w:eastAsia="Times New Roman" w:hAnsi="Times New Roman" w:cs="Times New Roman"/>
                <w:lang w:eastAsia="uk-UA"/>
              </w:rPr>
            </w:pPr>
            <w:r w:rsidRPr="00B17692">
              <w:rPr>
                <w:rFonts w:ascii="Times New Roman" w:eastAsia="Times New Roman" w:hAnsi="Times New Roman" w:cs="Times New Roman"/>
                <w:b/>
                <w:i/>
                <w:lang w:eastAsia="uk-UA"/>
              </w:rPr>
              <w:t xml:space="preserve">Управління освіти, культури, молоді, спорту  та туризму Коцюбинської селищної ради </w:t>
            </w:r>
          </w:p>
          <w:p w14:paraId="55264F09" w14:textId="77777777" w:rsidR="0018694B" w:rsidRPr="00B17692" w:rsidRDefault="0018694B" w:rsidP="00695A32">
            <w:pPr>
              <w:shd w:val="clear" w:color="auto" w:fill="FFFFFF"/>
              <w:tabs>
                <w:tab w:val="left" w:pos="720"/>
              </w:tabs>
              <w:ind w:right="118"/>
              <w:rPr>
                <w:rFonts w:ascii="Times New Roman" w:eastAsia="Times New Roman" w:hAnsi="Times New Roman" w:cs="Times New Roman"/>
                <w:b/>
                <w:i/>
                <w:highlight w:val="yellow"/>
                <w:lang w:eastAsia="uk-UA"/>
              </w:rPr>
            </w:pPr>
          </w:p>
          <w:p w14:paraId="39B2E596" w14:textId="77777777" w:rsidR="0018694B" w:rsidRPr="00B17692" w:rsidRDefault="0018694B" w:rsidP="00695A32">
            <w:pPr>
              <w:ind w:right="118"/>
              <w:rPr>
                <w:rFonts w:ascii="Times New Roman" w:eastAsia="Times New Roman" w:hAnsi="Times New Roman" w:cs="Times New Roman"/>
              </w:rPr>
            </w:pPr>
            <w:r w:rsidRPr="00B17692">
              <w:rPr>
                <w:rFonts w:ascii="Times New Roman" w:eastAsia="Times New Roman" w:hAnsi="Times New Roman" w:cs="Times New Roman"/>
              </w:rPr>
              <w:t xml:space="preserve">Місце знаходження 08298, Київська обл., </w:t>
            </w:r>
          </w:p>
          <w:p w14:paraId="1F1E72C0" w14:textId="77777777" w:rsidR="0018694B" w:rsidRPr="00B17692" w:rsidRDefault="0018694B" w:rsidP="00695A32">
            <w:pPr>
              <w:ind w:right="118"/>
              <w:rPr>
                <w:rFonts w:ascii="Times New Roman" w:eastAsia="Times New Roman" w:hAnsi="Times New Roman" w:cs="Times New Roman"/>
              </w:rPr>
            </w:pPr>
            <w:r w:rsidRPr="00B17692">
              <w:rPr>
                <w:rFonts w:ascii="Times New Roman" w:eastAsia="Times New Roman" w:hAnsi="Times New Roman" w:cs="Times New Roman"/>
              </w:rPr>
              <w:t xml:space="preserve">Селище Коцюбинське, вул. </w:t>
            </w:r>
            <w:proofErr w:type="spellStart"/>
            <w:r w:rsidRPr="00B17692">
              <w:rPr>
                <w:rFonts w:ascii="Times New Roman" w:eastAsia="Times New Roman" w:hAnsi="Times New Roman" w:cs="Times New Roman"/>
              </w:rPr>
              <w:t>Доківська</w:t>
            </w:r>
            <w:proofErr w:type="spellEnd"/>
            <w:r w:rsidRPr="00B17692">
              <w:rPr>
                <w:rFonts w:ascii="Times New Roman" w:eastAsia="Times New Roman" w:hAnsi="Times New Roman" w:cs="Times New Roman"/>
              </w:rPr>
              <w:t>, буд. 2</w:t>
            </w:r>
          </w:p>
          <w:p w14:paraId="6E24FF9F" w14:textId="77777777" w:rsidR="0018694B" w:rsidRPr="00B17692" w:rsidRDefault="0018694B" w:rsidP="00695A32">
            <w:pPr>
              <w:ind w:right="118"/>
              <w:rPr>
                <w:rFonts w:ascii="Times New Roman" w:eastAsia="Times New Roman" w:hAnsi="Times New Roman" w:cs="Times New Roman"/>
              </w:rPr>
            </w:pPr>
            <w:r w:rsidRPr="00B17692">
              <w:rPr>
                <w:rFonts w:ascii="Times New Roman" w:eastAsia="Times New Roman" w:hAnsi="Times New Roman" w:cs="Times New Roman"/>
              </w:rPr>
              <w:t>Код ЄДРПОУ 44151538</w:t>
            </w:r>
          </w:p>
          <w:p w14:paraId="1C6F68BB" w14:textId="77777777" w:rsidR="0018694B" w:rsidRPr="00BC653C" w:rsidRDefault="0018694B" w:rsidP="00695A32">
            <w:pPr>
              <w:ind w:right="118"/>
              <w:rPr>
                <w:rFonts w:ascii="Times New Roman" w:eastAsia="Times New Roman" w:hAnsi="Times New Roman" w:cs="Times New Roman"/>
                <w:lang w:val="ru-RU"/>
              </w:rPr>
            </w:pPr>
          </w:p>
          <w:p w14:paraId="79118C0C" w14:textId="77777777" w:rsidR="0018694B" w:rsidRPr="00B17692" w:rsidRDefault="0018694B" w:rsidP="00695A32">
            <w:pPr>
              <w:ind w:right="118"/>
              <w:rPr>
                <w:rFonts w:ascii="Times New Roman" w:eastAsia="Times New Roman" w:hAnsi="Times New Roman" w:cs="Times New Roman"/>
              </w:rPr>
            </w:pPr>
            <w:r w:rsidRPr="00B17692">
              <w:rPr>
                <w:rFonts w:ascii="Times New Roman" w:eastAsia="Times New Roman" w:hAnsi="Times New Roman" w:cs="Times New Roman"/>
                <w:lang w:val="en-US"/>
              </w:rPr>
              <w:t>IBAN</w:t>
            </w:r>
            <w:r w:rsidRPr="00B17692">
              <w:rPr>
                <w:rFonts w:ascii="Times New Roman" w:eastAsia="Times New Roman" w:hAnsi="Times New Roman" w:cs="Times New Roman"/>
              </w:rPr>
              <w:t xml:space="preserve"> ______________________________ </w:t>
            </w:r>
          </w:p>
          <w:p w14:paraId="31369874" w14:textId="77777777" w:rsidR="0018694B" w:rsidRPr="00B17692" w:rsidRDefault="0018694B" w:rsidP="00695A32">
            <w:pPr>
              <w:ind w:right="118"/>
              <w:rPr>
                <w:rFonts w:ascii="Times New Roman" w:eastAsia="Times New Roman" w:hAnsi="Times New Roman" w:cs="Times New Roman"/>
              </w:rPr>
            </w:pPr>
            <w:r w:rsidRPr="00B17692">
              <w:rPr>
                <w:rFonts w:ascii="Times New Roman" w:eastAsia="Times New Roman" w:hAnsi="Times New Roman" w:cs="Times New Roman"/>
                <w:lang w:val="en-US"/>
              </w:rPr>
              <w:t>IBAN</w:t>
            </w:r>
            <w:r w:rsidRPr="00B17692">
              <w:rPr>
                <w:rFonts w:ascii="Times New Roman" w:eastAsia="Times New Roman" w:hAnsi="Times New Roman" w:cs="Times New Roman"/>
              </w:rPr>
              <w:t xml:space="preserve"> ______________________________ </w:t>
            </w:r>
          </w:p>
          <w:p w14:paraId="168369CB" w14:textId="77777777" w:rsidR="0018694B" w:rsidRPr="00B17692" w:rsidRDefault="0018694B" w:rsidP="00695A32">
            <w:pPr>
              <w:ind w:right="118"/>
              <w:rPr>
                <w:rFonts w:ascii="Times New Roman" w:eastAsia="Times New Roman" w:hAnsi="Times New Roman" w:cs="Times New Roman"/>
              </w:rPr>
            </w:pPr>
            <w:r w:rsidRPr="00B17692">
              <w:rPr>
                <w:rFonts w:ascii="Times New Roman" w:eastAsia="Times New Roman" w:hAnsi="Times New Roman" w:cs="Times New Roman"/>
                <w:lang w:val="en-US"/>
              </w:rPr>
              <w:t>IBAN</w:t>
            </w:r>
            <w:r w:rsidRPr="00B17692">
              <w:rPr>
                <w:rFonts w:ascii="Times New Roman" w:eastAsia="Times New Roman" w:hAnsi="Times New Roman" w:cs="Times New Roman"/>
              </w:rPr>
              <w:t xml:space="preserve"> ______________________________ </w:t>
            </w:r>
          </w:p>
          <w:p w14:paraId="4A7E4772" w14:textId="77777777" w:rsidR="0018694B" w:rsidRPr="00B17692" w:rsidRDefault="0018694B" w:rsidP="00695A32">
            <w:pPr>
              <w:ind w:right="118"/>
              <w:rPr>
                <w:rFonts w:ascii="Times New Roman" w:eastAsia="Times New Roman" w:hAnsi="Times New Roman" w:cs="Times New Roman"/>
              </w:rPr>
            </w:pPr>
            <w:r w:rsidRPr="00B17692">
              <w:rPr>
                <w:rFonts w:ascii="Times New Roman" w:eastAsia="Times New Roman" w:hAnsi="Times New Roman" w:cs="Times New Roman"/>
                <w:lang w:val="en-US"/>
              </w:rPr>
              <w:t>IBAN</w:t>
            </w:r>
            <w:r w:rsidRPr="00B17692">
              <w:rPr>
                <w:rFonts w:ascii="Times New Roman" w:eastAsia="Times New Roman" w:hAnsi="Times New Roman" w:cs="Times New Roman"/>
              </w:rPr>
              <w:t xml:space="preserve"> ______________________________ </w:t>
            </w:r>
          </w:p>
          <w:p w14:paraId="6987AAD1" w14:textId="77777777" w:rsidR="0018694B" w:rsidRPr="00B17692" w:rsidRDefault="0018694B" w:rsidP="00695A32">
            <w:pPr>
              <w:ind w:right="118"/>
              <w:rPr>
                <w:rFonts w:ascii="Times New Roman" w:eastAsia="Times New Roman" w:hAnsi="Times New Roman" w:cs="Times New Roman"/>
              </w:rPr>
            </w:pPr>
          </w:p>
          <w:p w14:paraId="14B0FBEE" w14:textId="77777777" w:rsidR="0018694B" w:rsidRPr="00B17692" w:rsidRDefault="0018694B" w:rsidP="00695A32">
            <w:pPr>
              <w:ind w:right="118"/>
              <w:rPr>
                <w:rFonts w:ascii="Times New Roman" w:eastAsia="Times New Roman" w:hAnsi="Times New Roman" w:cs="Times New Roman"/>
              </w:rPr>
            </w:pPr>
            <w:r w:rsidRPr="00B17692">
              <w:rPr>
                <w:rFonts w:ascii="Times New Roman" w:eastAsia="Times New Roman" w:hAnsi="Times New Roman" w:cs="Times New Roman"/>
              </w:rPr>
              <w:t xml:space="preserve">ДКСУ м. Київ </w:t>
            </w:r>
          </w:p>
          <w:p w14:paraId="64BD916E" w14:textId="77777777" w:rsidR="0018694B" w:rsidRPr="00B17692" w:rsidRDefault="0018694B" w:rsidP="00695A32">
            <w:pPr>
              <w:ind w:right="118"/>
              <w:rPr>
                <w:rFonts w:ascii="Times New Roman" w:eastAsia="Times New Roman" w:hAnsi="Times New Roman" w:cs="Times New Roman"/>
              </w:rPr>
            </w:pPr>
            <w:r w:rsidRPr="00B17692">
              <w:rPr>
                <w:rFonts w:ascii="Times New Roman" w:eastAsia="Times New Roman" w:hAnsi="Times New Roman" w:cs="Times New Roman"/>
              </w:rPr>
              <w:t>МФО 820172</w:t>
            </w:r>
          </w:p>
          <w:p w14:paraId="57811D19" w14:textId="77777777" w:rsidR="0018694B" w:rsidRPr="00B17692" w:rsidRDefault="0018694B" w:rsidP="00695A32">
            <w:pPr>
              <w:ind w:right="118"/>
              <w:rPr>
                <w:rFonts w:ascii="Times New Roman" w:eastAsia="Times New Roman" w:hAnsi="Times New Roman" w:cs="Times New Roman"/>
              </w:rPr>
            </w:pPr>
            <w:r>
              <w:rPr>
                <w:rFonts w:ascii="Times New Roman" w:eastAsia="Times New Roman" w:hAnsi="Times New Roman" w:cs="Times New Roman"/>
              </w:rPr>
              <w:t>Замовник</w:t>
            </w:r>
            <w:r w:rsidRPr="00B17692">
              <w:rPr>
                <w:rFonts w:ascii="Times New Roman" w:eastAsia="Times New Roman" w:hAnsi="Times New Roman" w:cs="Times New Roman"/>
              </w:rPr>
              <w:t xml:space="preserve"> не є платником податку</w:t>
            </w:r>
          </w:p>
          <w:p w14:paraId="0F4636C1" w14:textId="77777777" w:rsidR="0018694B" w:rsidRPr="00B17692" w:rsidRDefault="0018694B" w:rsidP="00695A32">
            <w:pPr>
              <w:ind w:right="118"/>
              <w:rPr>
                <w:rFonts w:ascii="Times New Roman" w:eastAsia="Times New Roman" w:hAnsi="Times New Roman" w:cs="Times New Roman"/>
              </w:rPr>
            </w:pPr>
            <w:r w:rsidRPr="00B17692">
              <w:rPr>
                <w:rFonts w:ascii="Times New Roman" w:eastAsia="Times New Roman" w:hAnsi="Times New Roman" w:cs="Times New Roman"/>
              </w:rPr>
              <w:t xml:space="preserve">                                                                       </w:t>
            </w:r>
          </w:p>
          <w:p w14:paraId="13AF4875" w14:textId="77777777" w:rsidR="0018694B" w:rsidRPr="00B17692" w:rsidRDefault="0018694B" w:rsidP="00695A32">
            <w:pPr>
              <w:ind w:right="118"/>
              <w:rPr>
                <w:rFonts w:ascii="Times New Roman" w:eastAsia="Times New Roman" w:hAnsi="Times New Roman" w:cs="Times New Roman"/>
              </w:rPr>
            </w:pPr>
            <w:r w:rsidRPr="00B17692">
              <w:rPr>
                <w:rFonts w:ascii="Times New Roman" w:eastAsia="Times New Roman" w:hAnsi="Times New Roman" w:cs="Times New Roman"/>
              </w:rPr>
              <w:t xml:space="preserve"> _________________   О</w:t>
            </w:r>
            <w:r>
              <w:rPr>
                <w:rFonts w:ascii="Times New Roman" w:eastAsia="Times New Roman" w:hAnsi="Times New Roman" w:cs="Times New Roman"/>
              </w:rPr>
              <w:t>лена ЛОШИЦЬКА</w:t>
            </w:r>
          </w:p>
          <w:p w14:paraId="467B68C6" w14:textId="77777777" w:rsidR="0018694B" w:rsidRPr="00B17692" w:rsidRDefault="0018694B" w:rsidP="00695A32">
            <w:pPr>
              <w:ind w:right="118"/>
              <w:rPr>
                <w:rFonts w:ascii="Times New Roman" w:eastAsia="Times New Roman" w:hAnsi="Times New Roman" w:cs="Times New Roman"/>
                <w:lang w:eastAsia="ar-SA"/>
              </w:rPr>
            </w:pPr>
            <w:r w:rsidRPr="00B17692">
              <w:rPr>
                <w:rFonts w:ascii="Times New Roman" w:eastAsia="Times New Roman" w:hAnsi="Times New Roman" w:cs="Times New Roman"/>
              </w:rPr>
              <w:t xml:space="preserve">              М.П.</w:t>
            </w:r>
          </w:p>
        </w:tc>
      </w:tr>
    </w:tbl>
    <w:p w14:paraId="5665D4F3" w14:textId="77777777" w:rsidR="0018694B" w:rsidRPr="00B17692" w:rsidRDefault="0018694B" w:rsidP="0018694B">
      <w:pPr>
        <w:keepNext/>
        <w:widowControl w:val="0"/>
        <w:shd w:val="clear" w:color="auto" w:fill="FFFFFF"/>
        <w:tabs>
          <w:tab w:val="left" w:leader="dot" w:pos="9254"/>
        </w:tabs>
        <w:spacing w:after="0" w:line="240" w:lineRule="auto"/>
        <w:ind w:right="118"/>
        <w:jc w:val="both"/>
        <w:outlineLvl w:val="2"/>
        <w:rPr>
          <w:rFonts w:ascii="Times New Roman" w:eastAsia="Times New Roman" w:hAnsi="Times New Roman" w:cs="Times New Roman"/>
          <w:i/>
          <w:lang w:eastAsia="uk-UA"/>
        </w:rPr>
      </w:pPr>
    </w:p>
    <w:p w14:paraId="1BA7547B" w14:textId="77777777" w:rsidR="0018694B" w:rsidRPr="00B17692" w:rsidRDefault="0018694B" w:rsidP="0018694B">
      <w:pPr>
        <w:keepNext/>
        <w:widowControl w:val="0"/>
        <w:shd w:val="clear" w:color="auto" w:fill="FFFFFF"/>
        <w:tabs>
          <w:tab w:val="left" w:leader="dot" w:pos="9254"/>
        </w:tabs>
        <w:spacing w:after="0" w:line="240" w:lineRule="auto"/>
        <w:ind w:right="118"/>
        <w:jc w:val="both"/>
        <w:outlineLvl w:val="2"/>
        <w:rPr>
          <w:rFonts w:ascii="Times New Roman" w:eastAsia="Times New Roman" w:hAnsi="Times New Roman" w:cs="Times New Roman"/>
          <w:lang w:eastAsia="uk-UA"/>
        </w:rPr>
      </w:pPr>
      <w:r w:rsidRPr="00B17692">
        <w:rPr>
          <w:rFonts w:ascii="Times New Roman" w:eastAsia="Times New Roman" w:hAnsi="Times New Roman" w:cs="Times New Roman"/>
          <w:i/>
          <w:lang w:eastAsia="uk-UA"/>
        </w:rPr>
        <w:t>Увага!!! В проекті договору Учасникам необхідно заповнити всі пункти договору, окрім ціни та  вартості договору</w:t>
      </w:r>
      <w:r w:rsidRPr="00B17692">
        <w:rPr>
          <w:rFonts w:ascii="Times New Roman" w:eastAsia="Times New Roman" w:hAnsi="Times New Roman" w:cs="Times New Roman"/>
          <w:lang w:eastAsia="uk-UA"/>
        </w:rPr>
        <w:t>.</w:t>
      </w:r>
    </w:p>
    <w:p w14:paraId="7D60C33A" w14:textId="77777777" w:rsidR="0018694B" w:rsidRPr="00B17692" w:rsidRDefault="0018694B" w:rsidP="0018694B">
      <w:pPr>
        <w:widowControl w:val="0"/>
        <w:spacing w:after="0" w:line="240" w:lineRule="auto"/>
        <w:ind w:right="118"/>
        <w:rPr>
          <w:rFonts w:ascii="Times New Roman" w:eastAsia="Times New Roman" w:hAnsi="Times New Roman" w:cs="Times New Roman"/>
          <w:b/>
          <w:bCs/>
          <w:i/>
          <w:iCs/>
          <w:lang w:eastAsia="uk-UA"/>
        </w:rPr>
      </w:pPr>
    </w:p>
    <w:p w14:paraId="042E9264" w14:textId="77777777" w:rsidR="0018694B" w:rsidRPr="00B17692" w:rsidRDefault="0018694B" w:rsidP="0018694B">
      <w:pPr>
        <w:widowControl w:val="0"/>
        <w:spacing w:before="69" w:after="0" w:line="240" w:lineRule="auto"/>
        <w:ind w:left="7070" w:right="118" w:firstLine="435"/>
        <w:rPr>
          <w:rFonts w:ascii="Times New Roman" w:eastAsia="Times New Roman" w:hAnsi="Times New Roman" w:cs="Times New Roman"/>
          <w:i/>
          <w:iCs/>
          <w:lang w:eastAsia="uk-UA"/>
        </w:rPr>
      </w:pPr>
    </w:p>
    <w:p w14:paraId="09B2C5CC" w14:textId="77777777" w:rsidR="0018694B" w:rsidRPr="00B17692" w:rsidRDefault="0018694B" w:rsidP="0018694B">
      <w:pPr>
        <w:widowControl w:val="0"/>
        <w:spacing w:before="69" w:after="0" w:line="240" w:lineRule="auto"/>
        <w:ind w:left="7070" w:right="118" w:firstLine="435"/>
        <w:rPr>
          <w:rFonts w:ascii="Times New Roman" w:eastAsia="Times New Roman" w:hAnsi="Times New Roman" w:cs="Times New Roman"/>
          <w:i/>
          <w:iCs/>
          <w:lang w:eastAsia="uk-UA"/>
        </w:rPr>
      </w:pPr>
    </w:p>
    <w:p w14:paraId="2A5AD0D1" w14:textId="77777777" w:rsidR="0018694B" w:rsidRPr="00B17692" w:rsidRDefault="0018694B" w:rsidP="0018694B">
      <w:pPr>
        <w:widowControl w:val="0"/>
        <w:spacing w:before="69" w:after="0" w:line="240" w:lineRule="auto"/>
        <w:ind w:left="7070" w:right="118" w:firstLine="435"/>
        <w:rPr>
          <w:rFonts w:ascii="Times New Roman" w:eastAsia="Times New Roman" w:hAnsi="Times New Roman" w:cs="Times New Roman"/>
          <w:i/>
          <w:iCs/>
          <w:lang w:eastAsia="uk-UA"/>
        </w:rPr>
      </w:pPr>
    </w:p>
    <w:p w14:paraId="7909B41E" w14:textId="77777777" w:rsidR="0018694B" w:rsidRPr="00B17692" w:rsidRDefault="0018694B" w:rsidP="0018694B">
      <w:pPr>
        <w:widowControl w:val="0"/>
        <w:spacing w:before="69" w:after="0" w:line="240" w:lineRule="auto"/>
        <w:ind w:left="7070" w:right="118" w:firstLine="435"/>
        <w:rPr>
          <w:rFonts w:ascii="Times New Roman" w:eastAsia="Times New Roman" w:hAnsi="Times New Roman" w:cs="Times New Roman"/>
          <w:i/>
          <w:iCs/>
          <w:lang w:eastAsia="uk-UA"/>
        </w:rPr>
      </w:pPr>
    </w:p>
    <w:p w14:paraId="044FED12" w14:textId="77777777" w:rsidR="0018694B" w:rsidRDefault="0018694B" w:rsidP="0018694B">
      <w:pPr>
        <w:widowControl w:val="0"/>
        <w:spacing w:before="69" w:after="0" w:line="240" w:lineRule="auto"/>
        <w:ind w:left="6180" w:right="118"/>
        <w:jc w:val="right"/>
        <w:rPr>
          <w:rFonts w:ascii="Times New Roman" w:eastAsia="Times New Roman" w:hAnsi="Times New Roman" w:cs="Times New Roman"/>
          <w:i/>
          <w:iCs/>
          <w:lang w:eastAsia="uk-UA"/>
        </w:rPr>
      </w:pPr>
      <w:r>
        <w:rPr>
          <w:rFonts w:ascii="Times New Roman" w:eastAsia="Times New Roman" w:hAnsi="Times New Roman" w:cs="Times New Roman"/>
          <w:i/>
          <w:iCs/>
          <w:lang w:eastAsia="uk-UA"/>
        </w:rPr>
        <w:br w:type="page"/>
      </w:r>
    </w:p>
    <w:p w14:paraId="09467CEC" w14:textId="77777777" w:rsidR="0018694B" w:rsidRPr="00B17692" w:rsidRDefault="0018694B" w:rsidP="0018694B">
      <w:pPr>
        <w:widowControl w:val="0"/>
        <w:spacing w:before="69" w:after="0" w:line="240" w:lineRule="auto"/>
        <w:ind w:left="6180" w:right="118"/>
        <w:jc w:val="right"/>
        <w:rPr>
          <w:rFonts w:ascii="Times New Roman" w:eastAsia="Times New Roman" w:hAnsi="Times New Roman" w:cs="Times New Roman"/>
        </w:rPr>
      </w:pPr>
      <w:r w:rsidRPr="00B17692">
        <w:rPr>
          <w:rFonts w:ascii="Times New Roman" w:eastAsia="Times New Roman" w:hAnsi="Times New Roman" w:cs="Times New Roman"/>
          <w:i/>
          <w:iCs/>
          <w:lang w:eastAsia="uk-UA"/>
        </w:rPr>
        <w:lastRenderedPageBreak/>
        <w:t>ДОДАТОК</w:t>
      </w:r>
      <w:r w:rsidRPr="00B17692">
        <w:rPr>
          <w:rFonts w:ascii="Times New Roman" w:eastAsia="Times New Roman" w:hAnsi="Times New Roman" w:cs="Times New Roman"/>
          <w:i/>
          <w:iCs/>
          <w:spacing w:val="-1"/>
          <w:lang w:eastAsia="uk-UA"/>
        </w:rPr>
        <w:t xml:space="preserve"> </w:t>
      </w:r>
      <w:r w:rsidRPr="00B17692">
        <w:rPr>
          <w:rFonts w:ascii="Times New Roman" w:eastAsia="Times New Roman" w:hAnsi="Times New Roman" w:cs="Times New Roman"/>
          <w:i/>
          <w:iCs/>
          <w:lang w:eastAsia="uk-UA"/>
        </w:rPr>
        <w:t xml:space="preserve">1 до </w:t>
      </w:r>
      <w:r w:rsidRPr="00B17692">
        <w:rPr>
          <w:rFonts w:ascii="Times New Roman" w:eastAsia="Times New Roman" w:hAnsi="Times New Roman" w:cs="Times New Roman"/>
          <w:i/>
          <w:iCs/>
          <w:spacing w:val="-1"/>
          <w:lang w:eastAsia="uk-UA"/>
        </w:rPr>
        <w:t>договору</w:t>
      </w:r>
    </w:p>
    <w:p w14:paraId="703311BE" w14:textId="77777777" w:rsidR="0018694B" w:rsidRPr="00B17692" w:rsidRDefault="0018694B" w:rsidP="0018694B">
      <w:pPr>
        <w:widowControl w:val="0"/>
        <w:spacing w:before="161" w:after="0" w:line="240" w:lineRule="auto"/>
        <w:ind w:left="6236" w:right="118"/>
        <w:jc w:val="right"/>
        <w:rPr>
          <w:rFonts w:ascii="Times New Roman" w:eastAsia="Times New Roman" w:hAnsi="Times New Roman" w:cs="Times New Roman"/>
        </w:rPr>
      </w:pPr>
      <w:r w:rsidRPr="00B17692">
        <w:rPr>
          <w:rFonts w:ascii="Times New Roman" w:eastAsia="Times New Roman" w:hAnsi="Times New Roman" w:cs="Times New Roman"/>
          <w:i/>
          <w:iCs/>
          <w:lang w:eastAsia="uk-UA"/>
        </w:rPr>
        <w:t>про закупівлю</w:t>
      </w:r>
      <w:r w:rsidRPr="00B17692">
        <w:rPr>
          <w:rFonts w:ascii="Times New Roman" w:eastAsia="Times New Roman" w:hAnsi="Times New Roman" w:cs="Times New Roman"/>
          <w:i/>
          <w:iCs/>
          <w:spacing w:val="1"/>
          <w:lang w:eastAsia="uk-UA"/>
        </w:rPr>
        <w:t xml:space="preserve"> </w:t>
      </w:r>
      <w:r w:rsidRPr="00B17692">
        <w:rPr>
          <w:rFonts w:ascii="Times New Roman" w:eastAsia="Times New Roman" w:hAnsi="Times New Roman" w:cs="Times New Roman"/>
          <w:i/>
          <w:iCs/>
          <w:lang w:eastAsia="uk-UA"/>
        </w:rPr>
        <w:t>№____</w:t>
      </w:r>
    </w:p>
    <w:p w14:paraId="723CA613" w14:textId="77777777" w:rsidR="0018694B" w:rsidRPr="00B17692" w:rsidRDefault="0018694B" w:rsidP="0018694B">
      <w:pPr>
        <w:widowControl w:val="0"/>
        <w:spacing w:before="161" w:after="0" w:line="240" w:lineRule="auto"/>
        <w:ind w:left="6236" w:right="118"/>
        <w:jc w:val="right"/>
        <w:rPr>
          <w:rFonts w:ascii="Times New Roman" w:eastAsia="Times New Roman" w:hAnsi="Times New Roman" w:cs="Times New Roman"/>
        </w:rPr>
      </w:pPr>
      <w:r w:rsidRPr="00B17692">
        <w:rPr>
          <w:rFonts w:ascii="Times New Roman" w:eastAsia="Times New Roman" w:hAnsi="Times New Roman" w:cs="Times New Roman"/>
          <w:i/>
          <w:iCs/>
          <w:lang w:eastAsia="uk-UA"/>
        </w:rPr>
        <w:t>від ___ ____________ 202</w:t>
      </w:r>
      <w:r>
        <w:rPr>
          <w:rFonts w:ascii="Times New Roman" w:eastAsia="Times New Roman" w:hAnsi="Times New Roman" w:cs="Times New Roman"/>
          <w:i/>
          <w:iCs/>
          <w:lang w:eastAsia="uk-UA"/>
        </w:rPr>
        <w:t>3</w:t>
      </w:r>
      <w:r w:rsidRPr="00B17692">
        <w:rPr>
          <w:rFonts w:ascii="Times New Roman" w:eastAsia="Times New Roman" w:hAnsi="Times New Roman" w:cs="Times New Roman"/>
          <w:i/>
          <w:iCs/>
          <w:lang w:eastAsia="uk-UA"/>
        </w:rPr>
        <w:t>року</w:t>
      </w:r>
    </w:p>
    <w:p w14:paraId="1BBC1114" w14:textId="77777777" w:rsidR="0018694B" w:rsidRPr="00B17692" w:rsidRDefault="0018694B" w:rsidP="0018694B">
      <w:pPr>
        <w:widowControl w:val="0"/>
        <w:spacing w:before="161" w:after="0" w:line="240" w:lineRule="auto"/>
        <w:ind w:right="118"/>
        <w:jc w:val="center"/>
        <w:rPr>
          <w:rFonts w:ascii="Times New Roman" w:eastAsia="Times New Roman" w:hAnsi="Times New Roman" w:cs="Times New Roman"/>
          <w:i/>
          <w:iCs/>
          <w:lang w:eastAsia="uk-UA"/>
        </w:rPr>
        <w:sectPr w:rsidR="0018694B" w:rsidRPr="00B17692" w:rsidSect="00B17692">
          <w:pgSz w:w="11906" w:h="16838"/>
          <w:pgMar w:top="567" w:right="720" w:bottom="720" w:left="720" w:header="439" w:footer="0" w:gutter="0"/>
          <w:cols w:space="720"/>
          <w:formProt w:val="0"/>
          <w:docGrid w:linePitch="100"/>
        </w:sectPr>
      </w:pPr>
      <w:r w:rsidRPr="00B17692">
        <w:rPr>
          <w:rFonts w:ascii="Times New Roman" w:eastAsia="Times New Roman" w:hAnsi="Times New Roman" w:cs="Times New Roman"/>
          <w:i/>
          <w:iCs/>
          <w:lang w:eastAsia="uk-UA"/>
        </w:rPr>
        <w:t>Специфікація</w:t>
      </w:r>
    </w:p>
    <w:p w14:paraId="18E7EE94" w14:textId="77777777" w:rsidR="0018694B" w:rsidRPr="00B17692" w:rsidRDefault="0018694B" w:rsidP="0018694B">
      <w:pPr>
        <w:spacing w:after="0" w:line="240" w:lineRule="auto"/>
        <w:ind w:right="118"/>
        <w:rPr>
          <w:rFonts w:ascii="Times New Roman" w:eastAsia="Times New Roman" w:hAnsi="Times New Roman" w:cs="Times New Roman"/>
        </w:rPr>
        <w:sectPr w:rsidR="0018694B" w:rsidRPr="00B17692" w:rsidSect="00EB4604">
          <w:type w:val="continuous"/>
          <w:pgSz w:w="11906" w:h="16838"/>
          <w:pgMar w:top="720" w:right="720" w:bottom="720" w:left="720" w:header="439" w:footer="0" w:gutter="0"/>
          <w:cols w:num="3" w:space="3697" w:equalWidth="0">
            <w:col w:w="4155" w:space="36"/>
            <w:col w:w="3801" w:space="40"/>
            <w:col w:w="2432"/>
          </w:cols>
          <w:formProt w:val="0"/>
          <w:docGrid w:linePitch="100"/>
        </w:sectPr>
      </w:pPr>
    </w:p>
    <w:p w14:paraId="14B87417" w14:textId="77777777" w:rsidR="0018694B" w:rsidRPr="00B17692" w:rsidRDefault="0018694B" w:rsidP="0018694B">
      <w:pPr>
        <w:spacing w:after="0" w:line="240" w:lineRule="auto"/>
        <w:ind w:right="118"/>
        <w:rPr>
          <w:rFonts w:ascii="Times New Roman" w:eastAsia="Times New Roman" w:hAnsi="Times New Roman" w:cs="Times New Roman"/>
        </w:rPr>
        <w:sectPr w:rsidR="0018694B" w:rsidRPr="00B17692" w:rsidSect="004D26BE">
          <w:type w:val="continuous"/>
          <w:pgSz w:w="11906" w:h="16838"/>
          <w:pgMar w:top="720" w:right="720" w:bottom="720" w:left="720" w:header="439" w:footer="0" w:gutter="0"/>
          <w:cols w:space="720"/>
          <w:formProt w:val="0"/>
          <w:docGrid w:linePitch="100"/>
        </w:sectPr>
      </w:pPr>
    </w:p>
    <w:tbl>
      <w:tblPr>
        <w:tblW w:w="10399" w:type="dxa"/>
        <w:jc w:val="center"/>
        <w:tblCellMar>
          <w:left w:w="5" w:type="dxa"/>
          <w:right w:w="5" w:type="dxa"/>
        </w:tblCellMar>
        <w:tblLook w:val="0000" w:firstRow="0" w:lastRow="0" w:firstColumn="0" w:lastColumn="0" w:noHBand="0" w:noVBand="0"/>
      </w:tblPr>
      <w:tblGrid>
        <w:gridCol w:w="635"/>
        <w:gridCol w:w="2647"/>
        <w:gridCol w:w="1334"/>
        <w:gridCol w:w="1430"/>
        <w:gridCol w:w="1409"/>
        <w:gridCol w:w="1312"/>
        <w:gridCol w:w="1632"/>
      </w:tblGrid>
      <w:tr w:rsidR="0018694B" w:rsidRPr="00B17692" w14:paraId="6CBBD0DC" w14:textId="77777777" w:rsidTr="00695A32">
        <w:trPr>
          <w:trHeight w:hRule="exact" w:val="992"/>
          <w:jc w:val="center"/>
        </w:trPr>
        <w:tc>
          <w:tcPr>
            <w:tcW w:w="635" w:type="dxa"/>
            <w:tcBorders>
              <w:top w:val="single" w:sz="4" w:space="0" w:color="000000"/>
              <w:left w:val="single" w:sz="4" w:space="0" w:color="000000"/>
              <w:bottom w:val="single" w:sz="4" w:space="0" w:color="auto"/>
              <w:right w:val="single" w:sz="4" w:space="0" w:color="000000"/>
            </w:tcBorders>
            <w:shd w:val="clear" w:color="auto" w:fill="auto"/>
          </w:tcPr>
          <w:p w14:paraId="034A6569" w14:textId="77777777" w:rsidR="0018694B" w:rsidRPr="00B17692" w:rsidRDefault="0018694B" w:rsidP="00695A32">
            <w:pPr>
              <w:widowControl w:val="0"/>
              <w:spacing w:after="0" w:line="271" w:lineRule="auto"/>
              <w:ind w:right="118"/>
              <w:jc w:val="center"/>
              <w:rPr>
                <w:rFonts w:ascii="Times New Roman" w:eastAsia="Times New Roman" w:hAnsi="Times New Roman" w:cs="Times New Roman"/>
                <w:lang w:eastAsia="uk-UA"/>
              </w:rPr>
            </w:pPr>
            <w:r w:rsidRPr="00B17692">
              <w:rPr>
                <w:rFonts w:ascii="Times New Roman" w:eastAsia="Times New Roman" w:hAnsi="Times New Roman" w:cs="Times New Roman"/>
                <w:b/>
                <w:bCs/>
                <w:lang w:eastAsia="uk-UA"/>
              </w:rPr>
              <w:t>№ з/п</w:t>
            </w:r>
          </w:p>
        </w:tc>
        <w:tc>
          <w:tcPr>
            <w:tcW w:w="2647" w:type="dxa"/>
            <w:tcBorders>
              <w:top w:val="single" w:sz="4" w:space="0" w:color="000000"/>
              <w:left w:val="single" w:sz="4" w:space="0" w:color="000000"/>
              <w:bottom w:val="single" w:sz="4" w:space="0" w:color="auto"/>
              <w:right w:val="single" w:sz="4" w:space="0" w:color="000000"/>
            </w:tcBorders>
            <w:shd w:val="clear" w:color="auto" w:fill="auto"/>
          </w:tcPr>
          <w:p w14:paraId="58211275" w14:textId="77777777" w:rsidR="0018694B" w:rsidRPr="00B17692" w:rsidRDefault="0018694B" w:rsidP="00695A32">
            <w:pPr>
              <w:widowControl w:val="0"/>
              <w:spacing w:after="0" w:line="240" w:lineRule="auto"/>
              <w:ind w:right="118"/>
              <w:jc w:val="center"/>
              <w:rPr>
                <w:rFonts w:ascii="Times New Roman" w:eastAsia="Times New Roman" w:hAnsi="Times New Roman" w:cs="Times New Roman"/>
                <w:lang w:eastAsia="uk-UA"/>
              </w:rPr>
            </w:pPr>
            <w:r w:rsidRPr="00B17692">
              <w:rPr>
                <w:rFonts w:ascii="Times New Roman" w:eastAsia="Times New Roman" w:hAnsi="Times New Roman" w:cs="Times New Roman"/>
                <w:b/>
                <w:bCs/>
                <w:spacing w:val="-1"/>
                <w:lang w:eastAsia="uk-UA"/>
              </w:rPr>
              <w:t>Найменування</w:t>
            </w:r>
          </w:p>
        </w:tc>
        <w:tc>
          <w:tcPr>
            <w:tcW w:w="1334" w:type="dxa"/>
            <w:tcBorders>
              <w:top w:val="single" w:sz="4" w:space="0" w:color="000000"/>
              <w:left w:val="single" w:sz="4" w:space="0" w:color="000000"/>
              <w:bottom w:val="single" w:sz="4" w:space="0" w:color="auto"/>
              <w:right w:val="single" w:sz="4" w:space="0" w:color="000000"/>
            </w:tcBorders>
            <w:shd w:val="clear" w:color="auto" w:fill="auto"/>
          </w:tcPr>
          <w:p w14:paraId="07CDFDE2" w14:textId="77777777" w:rsidR="0018694B" w:rsidRPr="00B17692" w:rsidRDefault="0018694B" w:rsidP="00695A32">
            <w:pPr>
              <w:widowControl w:val="0"/>
              <w:spacing w:after="0" w:line="271" w:lineRule="auto"/>
              <w:ind w:right="118"/>
              <w:jc w:val="center"/>
              <w:rPr>
                <w:rFonts w:ascii="Times New Roman" w:eastAsia="Times New Roman" w:hAnsi="Times New Roman" w:cs="Times New Roman"/>
                <w:lang w:eastAsia="uk-UA"/>
              </w:rPr>
            </w:pPr>
            <w:r w:rsidRPr="00B17692">
              <w:rPr>
                <w:rFonts w:ascii="Times New Roman" w:eastAsia="Times New Roman" w:hAnsi="Times New Roman" w:cs="Times New Roman"/>
                <w:b/>
                <w:bCs/>
                <w:lang w:eastAsia="uk-UA"/>
              </w:rPr>
              <w:t>К</w:t>
            </w:r>
            <w:r>
              <w:rPr>
                <w:rFonts w:ascii="Times New Roman" w:eastAsia="Times New Roman" w:hAnsi="Times New Roman" w:cs="Times New Roman"/>
                <w:b/>
                <w:bCs/>
                <w:lang w:eastAsia="uk-UA"/>
              </w:rPr>
              <w:t>ількі</w:t>
            </w:r>
            <w:r w:rsidRPr="00B17692">
              <w:rPr>
                <w:rFonts w:ascii="Times New Roman" w:eastAsia="Times New Roman" w:hAnsi="Times New Roman" w:cs="Times New Roman"/>
                <w:b/>
                <w:bCs/>
                <w:lang w:eastAsia="uk-UA"/>
              </w:rPr>
              <w:t>сть</w:t>
            </w:r>
          </w:p>
        </w:tc>
        <w:tc>
          <w:tcPr>
            <w:tcW w:w="1430" w:type="dxa"/>
            <w:tcBorders>
              <w:top w:val="single" w:sz="4" w:space="0" w:color="000000"/>
              <w:left w:val="single" w:sz="4" w:space="0" w:color="000000"/>
              <w:bottom w:val="single" w:sz="4" w:space="0" w:color="auto"/>
              <w:right w:val="single" w:sz="4" w:space="0" w:color="000000"/>
            </w:tcBorders>
            <w:shd w:val="clear" w:color="auto" w:fill="auto"/>
          </w:tcPr>
          <w:p w14:paraId="04917663" w14:textId="77777777" w:rsidR="0018694B" w:rsidRPr="00B17692" w:rsidRDefault="0018694B" w:rsidP="00695A32">
            <w:pPr>
              <w:widowControl w:val="0"/>
              <w:spacing w:before="159" w:after="0" w:line="271" w:lineRule="auto"/>
              <w:ind w:right="118"/>
              <w:jc w:val="center"/>
              <w:rPr>
                <w:rFonts w:ascii="Times New Roman" w:eastAsia="Times New Roman" w:hAnsi="Times New Roman" w:cs="Times New Roman"/>
                <w:b/>
                <w:bCs/>
                <w:lang w:eastAsia="uk-UA"/>
              </w:rPr>
            </w:pPr>
            <w:r w:rsidRPr="001551F5">
              <w:rPr>
                <w:rFonts w:ascii="Times New Roman" w:eastAsia="Times New Roman" w:hAnsi="Times New Roman" w:cs="Times New Roman"/>
                <w:b/>
                <w:bCs/>
                <w:lang w:eastAsia="uk-UA"/>
              </w:rPr>
              <w:t>Одиниці виміру</w:t>
            </w:r>
          </w:p>
        </w:tc>
        <w:tc>
          <w:tcPr>
            <w:tcW w:w="1409" w:type="dxa"/>
            <w:tcBorders>
              <w:top w:val="single" w:sz="4" w:space="0" w:color="000000"/>
              <w:left w:val="single" w:sz="4" w:space="0" w:color="000000"/>
              <w:bottom w:val="single" w:sz="4" w:space="0" w:color="auto"/>
              <w:right w:val="single" w:sz="4" w:space="0" w:color="000000"/>
            </w:tcBorders>
            <w:shd w:val="clear" w:color="auto" w:fill="auto"/>
          </w:tcPr>
          <w:p w14:paraId="5B7758AE" w14:textId="77777777" w:rsidR="0018694B" w:rsidRPr="00B17692" w:rsidRDefault="0018694B" w:rsidP="00695A32">
            <w:pPr>
              <w:widowControl w:val="0"/>
              <w:spacing w:after="0" w:line="271" w:lineRule="auto"/>
              <w:ind w:left="224" w:right="118"/>
              <w:jc w:val="center"/>
              <w:rPr>
                <w:rFonts w:ascii="Times New Roman" w:eastAsia="Times New Roman" w:hAnsi="Times New Roman" w:cs="Times New Roman"/>
                <w:b/>
                <w:bCs/>
                <w:lang w:eastAsia="uk-UA"/>
              </w:rPr>
            </w:pPr>
            <w:r w:rsidRPr="00B17692">
              <w:rPr>
                <w:rFonts w:ascii="Times New Roman" w:eastAsia="Times New Roman" w:hAnsi="Times New Roman" w:cs="Times New Roman"/>
                <w:b/>
                <w:bCs/>
                <w:lang w:eastAsia="uk-UA"/>
              </w:rPr>
              <w:t xml:space="preserve">Ціна за од. </w:t>
            </w:r>
            <w:r w:rsidRPr="00B17692">
              <w:rPr>
                <w:rFonts w:ascii="Times New Roman" w:eastAsia="Times New Roman" w:hAnsi="Times New Roman" w:cs="Times New Roman"/>
                <w:b/>
                <w:bCs/>
                <w:spacing w:val="-1"/>
                <w:lang w:eastAsia="uk-UA"/>
              </w:rPr>
              <w:t>без</w:t>
            </w:r>
            <w:r w:rsidRPr="00B17692">
              <w:rPr>
                <w:rFonts w:ascii="Times New Roman" w:eastAsia="Times New Roman" w:hAnsi="Times New Roman" w:cs="Times New Roman"/>
                <w:b/>
                <w:bCs/>
                <w:spacing w:val="22"/>
                <w:lang w:eastAsia="uk-UA"/>
              </w:rPr>
              <w:t xml:space="preserve"> </w:t>
            </w:r>
            <w:r w:rsidRPr="00B17692">
              <w:rPr>
                <w:rFonts w:ascii="Times New Roman" w:eastAsia="Times New Roman" w:hAnsi="Times New Roman" w:cs="Times New Roman"/>
                <w:b/>
                <w:bCs/>
                <w:lang w:eastAsia="uk-UA"/>
              </w:rPr>
              <w:t xml:space="preserve">ПДВ, </w:t>
            </w:r>
            <w:r w:rsidRPr="00B17692">
              <w:rPr>
                <w:rFonts w:ascii="Times New Roman" w:eastAsia="Times New Roman" w:hAnsi="Times New Roman" w:cs="Times New Roman"/>
                <w:b/>
                <w:bCs/>
                <w:spacing w:val="-1"/>
                <w:lang w:eastAsia="uk-UA"/>
              </w:rPr>
              <w:t>грн.</w:t>
            </w:r>
          </w:p>
        </w:tc>
        <w:tc>
          <w:tcPr>
            <w:tcW w:w="1312" w:type="dxa"/>
            <w:tcBorders>
              <w:top w:val="single" w:sz="4" w:space="0" w:color="000000"/>
              <w:left w:val="single" w:sz="4" w:space="0" w:color="000000"/>
              <w:bottom w:val="single" w:sz="4" w:space="0" w:color="auto"/>
              <w:right w:val="single" w:sz="4" w:space="0" w:color="000000"/>
            </w:tcBorders>
            <w:shd w:val="clear" w:color="auto" w:fill="auto"/>
          </w:tcPr>
          <w:p w14:paraId="0C91E534" w14:textId="77777777" w:rsidR="0018694B" w:rsidRPr="00B17692" w:rsidRDefault="0018694B" w:rsidP="00695A32">
            <w:pPr>
              <w:widowControl w:val="0"/>
              <w:spacing w:before="159" w:after="0" w:line="271" w:lineRule="auto"/>
              <w:ind w:left="116" w:right="118"/>
              <w:rPr>
                <w:rFonts w:ascii="Times New Roman" w:eastAsia="Times New Roman" w:hAnsi="Times New Roman" w:cs="Times New Roman"/>
                <w:lang w:eastAsia="uk-UA"/>
              </w:rPr>
            </w:pPr>
            <w:r w:rsidRPr="00B17692">
              <w:rPr>
                <w:rFonts w:ascii="Times New Roman" w:eastAsia="Times New Roman" w:hAnsi="Times New Roman" w:cs="Times New Roman"/>
                <w:b/>
                <w:bCs/>
                <w:lang w:eastAsia="uk-UA"/>
              </w:rPr>
              <w:t xml:space="preserve">Вартість </w:t>
            </w:r>
            <w:r w:rsidRPr="00B17692">
              <w:rPr>
                <w:rFonts w:ascii="Times New Roman" w:eastAsia="Times New Roman" w:hAnsi="Times New Roman" w:cs="Times New Roman"/>
                <w:b/>
                <w:bCs/>
                <w:spacing w:val="-1"/>
                <w:lang w:eastAsia="uk-UA"/>
              </w:rPr>
              <w:t>без</w:t>
            </w:r>
            <w:r w:rsidRPr="00B17692">
              <w:rPr>
                <w:rFonts w:ascii="Times New Roman" w:eastAsia="Times New Roman" w:hAnsi="Times New Roman" w:cs="Times New Roman"/>
                <w:b/>
                <w:bCs/>
                <w:lang w:eastAsia="uk-UA"/>
              </w:rPr>
              <w:t xml:space="preserve"> ПДВ,</w:t>
            </w:r>
            <w:r w:rsidRPr="00B17692">
              <w:rPr>
                <w:rFonts w:ascii="Times New Roman" w:eastAsia="Times New Roman" w:hAnsi="Times New Roman" w:cs="Times New Roman"/>
                <w:b/>
                <w:bCs/>
                <w:spacing w:val="22"/>
                <w:lang w:eastAsia="uk-UA"/>
              </w:rPr>
              <w:t xml:space="preserve"> </w:t>
            </w:r>
            <w:r w:rsidRPr="00B17692">
              <w:rPr>
                <w:rFonts w:ascii="Times New Roman" w:eastAsia="Times New Roman" w:hAnsi="Times New Roman" w:cs="Times New Roman"/>
                <w:b/>
                <w:bCs/>
                <w:spacing w:val="-1"/>
                <w:lang w:eastAsia="uk-UA"/>
              </w:rPr>
              <w:t>грн.</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5412B523" w14:textId="77777777" w:rsidR="0018694B" w:rsidRPr="00B17692" w:rsidRDefault="0018694B" w:rsidP="00695A32">
            <w:pPr>
              <w:widowControl w:val="0"/>
              <w:spacing w:before="1" w:after="0" w:line="240" w:lineRule="auto"/>
              <w:ind w:right="118"/>
              <w:jc w:val="center"/>
              <w:rPr>
                <w:rFonts w:ascii="Times New Roman" w:eastAsia="Times New Roman" w:hAnsi="Times New Roman" w:cs="Times New Roman"/>
                <w:lang w:eastAsia="uk-UA"/>
              </w:rPr>
            </w:pPr>
            <w:r>
              <w:rPr>
                <w:rFonts w:ascii="Times New Roman" w:eastAsia="Times New Roman" w:hAnsi="Times New Roman" w:cs="Times New Roman"/>
                <w:b/>
                <w:bCs/>
                <w:lang w:eastAsia="uk-UA"/>
              </w:rPr>
              <w:t>Країна виробництва</w:t>
            </w:r>
          </w:p>
        </w:tc>
      </w:tr>
      <w:tr w:rsidR="0018694B" w:rsidRPr="00B17692" w14:paraId="58940965" w14:textId="77777777" w:rsidTr="00695A32">
        <w:trPr>
          <w:trHeight w:hRule="exact" w:val="490"/>
          <w:jc w:val="center"/>
        </w:trPr>
        <w:tc>
          <w:tcPr>
            <w:tcW w:w="635" w:type="dxa"/>
            <w:tcBorders>
              <w:top w:val="single" w:sz="4" w:space="0" w:color="000000"/>
              <w:left w:val="single" w:sz="4" w:space="0" w:color="000000"/>
              <w:bottom w:val="single" w:sz="4" w:space="0" w:color="auto"/>
              <w:right w:val="single" w:sz="4" w:space="0" w:color="000000"/>
            </w:tcBorders>
            <w:shd w:val="clear" w:color="auto" w:fill="auto"/>
          </w:tcPr>
          <w:p w14:paraId="7C487D42" w14:textId="77777777" w:rsidR="0018694B" w:rsidRPr="00B17692" w:rsidRDefault="0018694B" w:rsidP="00695A32">
            <w:pPr>
              <w:widowControl w:val="0"/>
              <w:spacing w:before="7" w:after="0" w:line="240" w:lineRule="auto"/>
              <w:ind w:right="118"/>
              <w:rPr>
                <w:rFonts w:ascii="Times New Roman" w:eastAsia="Times New Roman" w:hAnsi="Times New Roman" w:cs="Times New Roman"/>
                <w:i/>
                <w:iCs/>
                <w:lang w:eastAsia="uk-UA"/>
              </w:rPr>
            </w:pPr>
            <w:r>
              <w:rPr>
                <w:rFonts w:ascii="Times New Roman" w:eastAsia="Times New Roman" w:hAnsi="Times New Roman" w:cs="Times New Roman"/>
                <w:i/>
                <w:iCs/>
                <w:lang w:eastAsia="uk-UA"/>
              </w:rPr>
              <w:t>1</w:t>
            </w:r>
          </w:p>
        </w:tc>
        <w:tc>
          <w:tcPr>
            <w:tcW w:w="2647" w:type="dxa"/>
            <w:tcBorders>
              <w:top w:val="single" w:sz="4" w:space="0" w:color="000000"/>
              <w:left w:val="single" w:sz="4" w:space="0" w:color="000000"/>
              <w:bottom w:val="single" w:sz="4" w:space="0" w:color="auto"/>
              <w:right w:val="single" w:sz="4" w:space="0" w:color="000000"/>
            </w:tcBorders>
            <w:shd w:val="clear" w:color="auto" w:fill="auto"/>
          </w:tcPr>
          <w:p w14:paraId="03FA3834" w14:textId="77777777" w:rsidR="0018694B" w:rsidRPr="00B17692" w:rsidRDefault="0018694B" w:rsidP="00695A32">
            <w:pPr>
              <w:widowControl w:val="0"/>
              <w:spacing w:before="10" w:after="0" w:line="240" w:lineRule="auto"/>
              <w:ind w:right="118"/>
              <w:rPr>
                <w:rFonts w:ascii="Times New Roman" w:eastAsia="Times New Roman" w:hAnsi="Times New Roman" w:cs="Times New Roman"/>
                <w:i/>
                <w:iCs/>
                <w:lang w:eastAsia="uk-UA"/>
              </w:rPr>
            </w:pPr>
          </w:p>
        </w:tc>
        <w:tc>
          <w:tcPr>
            <w:tcW w:w="1334" w:type="dxa"/>
            <w:tcBorders>
              <w:top w:val="single" w:sz="4" w:space="0" w:color="000000"/>
              <w:left w:val="single" w:sz="4" w:space="0" w:color="000000"/>
              <w:bottom w:val="single" w:sz="4" w:space="0" w:color="auto"/>
              <w:right w:val="single" w:sz="4" w:space="0" w:color="000000"/>
            </w:tcBorders>
            <w:shd w:val="clear" w:color="auto" w:fill="auto"/>
          </w:tcPr>
          <w:p w14:paraId="314AD3AC" w14:textId="77777777" w:rsidR="0018694B" w:rsidRPr="00B17692" w:rsidRDefault="0018694B" w:rsidP="00695A32">
            <w:pPr>
              <w:widowControl w:val="0"/>
              <w:spacing w:before="7" w:after="0" w:line="240" w:lineRule="auto"/>
              <w:ind w:right="118"/>
              <w:rPr>
                <w:rFonts w:ascii="Times New Roman" w:eastAsia="Times New Roman" w:hAnsi="Times New Roman" w:cs="Times New Roman"/>
                <w:i/>
                <w:iCs/>
                <w:lang w:eastAsia="uk-UA"/>
              </w:rPr>
            </w:pPr>
          </w:p>
        </w:tc>
        <w:tc>
          <w:tcPr>
            <w:tcW w:w="1430" w:type="dxa"/>
            <w:tcBorders>
              <w:top w:val="single" w:sz="4" w:space="0" w:color="000000"/>
              <w:left w:val="single" w:sz="4" w:space="0" w:color="000000"/>
              <w:bottom w:val="single" w:sz="4" w:space="0" w:color="auto"/>
              <w:right w:val="single" w:sz="4" w:space="0" w:color="000000"/>
            </w:tcBorders>
            <w:shd w:val="clear" w:color="auto" w:fill="auto"/>
          </w:tcPr>
          <w:p w14:paraId="1EA72A7A" w14:textId="77777777" w:rsidR="0018694B" w:rsidRPr="001551F5" w:rsidRDefault="0018694B" w:rsidP="00695A32">
            <w:pPr>
              <w:widowControl w:val="0"/>
              <w:spacing w:before="159" w:after="0" w:line="271" w:lineRule="auto"/>
              <w:ind w:left="94" w:right="118" w:hanging="2"/>
              <w:jc w:val="center"/>
              <w:rPr>
                <w:rFonts w:ascii="Times New Roman" w:eastAsia="Times New Roman" w:hAnsi="Times New Roman" w:cs="Times New Roman"/>
                <w:b/>
                <w:bCs/>
                <w:lang w:eastAsia="uk-UA"/>
              </w:rPr>
            </w:pPr>
          </w:p>
        </w:tc>
        <w:tc>
          <w:tcPr>
            <w:tcW w:w="1409" w:type="dxa"/>
            <w:tcBorders>
              <w:top w:val="single" w:sz="4" w:space="0" w:color="000000"/>
              <w:left w:val="single" w:sz="4" w:space="0" w:color="000000"/>
              <w:bottom w:val="single" w:sz="4" w:space="0" w:color="auto"/>
              <w:right w:val="single" w:sz="4" w:space="0" w:color="000000"/>
            </w:tcBorders>
            <w:shd w:val="clear" w:color="auto" w:fill="auto"/>
          </w:tcPr>
          <w:p w14:paraId="0E155E9E" w14:textId="77777777" w:rsidR="0018694B" w:rsidRPr="00B17692" w:rsidRDefault="0018694B" w:rsidP="00695A32">
            <w:pPr>
              <w:widowControl w:val="0"/>
              <w:spacing w:after="0" w:line="271" w:lineRule="auto"/>
              <w:ind w:left="224" w:right="118"/>
              <w:jc w:val="center"/>
              <w:rPr>
                <w:rFonts w:ascii="Times New Roman" w:eastAsia="Times New Roman" w:hAnsi="Times New Roman" w:cs="Times New Roman"/>
                <w:b/>
                <w:bCs/>
                <w:lang w:eastAsia="uk-UA"/>
              </w:rPr>
            </w:pPr>
          </w:p>
        </w:tc>
        <w:tc>
          <w:tcPr>
            <w:tcW w:w="1312" w:type="dxa"/>
            <w:tcBorders>
              <w:top w:val="single" w:sz="4" w:space="0" w:color="000000"/>
              <w:left w:val="single" w:sz="4" w:space="0" w:color="000000"/>
              <w:bottom w:val="single" w:sz="4" w:space="0" w:color="auto"/>
              <w:right w:val="single" w:sz="4" w:space="0" w:color="000000"/>
            </w:tcBorders>
            <w:shd w:val="clear" w:color="auto" w:fill="auto"/>
          </w:tcPr>
          <w:p w14:paraId="64DB9422" w14:textId="77777777" w:rsidR="0018694B" w:rsidRPr="00B17692" w:rsidRDefault="0018694B" w:rsidP="00695A32">
            <w:pPr>
              <w:widowControl w:val="0"/>
              <w:spacing w:before="159" w:after="0" w:line="271" w:lineRule="auto"/>
              <w:ind w:left="116" w:right="118" w:firstLine="1"/>
              <w:jc w:val="center"/>
              <w:rPr>
                <w:rFonts w:ascii="Times New Roman" w:eastAsia="Times New Roman" w:hAnsi="Times New Roman" w:cs="Times New Roman"/>
                <w:b/>
                <w:bCs/>
                <w:lang w:eastAsia="uk-UA"/>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56CEDA28" w14:textId="77777777" w:rsidR="0018694B" w:rsidRDefault="0018694B" w:rsidP="00695A32">
            <w:pPr>
              <w:widowControl w:val="0"/>
              <w:spacing w:before="1" w:after="0" w:line="240" w:lineRule="auto"/>
              <w:ind w:right="118"/>
              <w:jc w:val="center"/>
              <w:rPr>
                <w:rFonts w:ascii="Times New Roman" w:eastAsia="Times New Roman" w:hAnsi="Times New Roman" w:cs="Times New Roman"/>
                <w:b/>
                <w:bCs/>
                <w:lang w:eastAsia="uk-UA"/>
              </w:rPr>
            </w:pPr>
          </w:p>
        </w:tc>
      </w:tr>
      <w:tr w:rsidR="0018694B" w:rsidRPr="00B17692" w14:paraId="6B34C6DF" w14:textId="77777777" w:rsidTr="00695A32">
        <w:trPr>
          <w:trHeight w:hRule="exact" w:val="490"/>
          <w:jc w:val="center"/>
        </w:trPr>
        <w:tc>
          <w:tcPr>
            <w:tcW w:w="635" w:type="dxa"/>
            <w:tcBorders>
              <w:top w:val="single" w:sz="4" w:space="0" w:color="000000"/>
              <w:left w:val="single" w:sz="4" w:space="0" w:color="000000"/>
              <w:bottom w:val="single" w:sz="4" w:space="0" w:color="auto"/>
              <w:right w:val="single" w:sz="4" w:space="0" w:color="000000"/>
            </w:tcBorders>
            <w:shd w:val="clear" w:color="auto" w:fill="auto"/>
          </w:tcPr>
          <w:p w14:paraId="423951DD" w14:textId="77777777" w:rsidR="0018694B" w:rsidRDefault="0018694B" w:rsidP="00695A32">
            <w:pPr>
              <w:widowControl w:val="0"/>
              <w:spacing w:before="7" w:after="0" w:line="240" w:lineRule="auto"/>
              <w:ind w:right="118"/>
              <w:rPr>
                <w:rFonts w:ascii="Times New Roman" w:eastAsia="Times New Roman" w:hAnsi="Times New Roman" w:cs="Times New Roman"/>
                <w:i/>
                <w:iCs/>
                <w:lang w:eastAsia="uk-UA"/>
              </w:rPr>
            </w:pPr>
            <w:r>
              <w:rPr>
                <w:rFonts w:ascii="Times New Roman" w:eastAsia="Times New Roman" w:hAnsi="Times New Roman" w:cs="Times New Roman"/>
                <w:i/>
                <w:iCs/>
                <w:lang w:eastAsia="uk-UA"/>
              </w:rPr>
              <w:t>2</w:t>
            </w:r>
          </w:p>
        </w:tc>
        <w:tc>
          <w:tcPr>
            <w:tcW w:w="2647" w:type="dxa"/>
            <w:tcBorders>
              <w:top w:val="single" w:sz="4" w:space="0" w:color="000000"/>
              <w:left w:val="single" w:sz="4" w:space="0" w:color="000000"/>
              <w:bottom w:val="single" w:sz="4" w:space="0" w:color="auto"/>
              <w:right w:val="single" w:sz="4" w:space="0" w:color="000000"/>
            </w:tcBorders>
            <w:shd w:val="clear" w:color="auto" w:fill="auto"/>
          </w:tcPr>
          <w:p w14:paraId="2C0673E3" w14:textId="77777777" w:rsidR="0018694B" w:rsidRPr="00B17692" w:rsidRDefault="0018694B" w:rsidP="00695A32">
            <w:pPr>
              <w:widowControl w:val="0"/>
              <w:spacing w:before="10" w:after="0" w:line="240" w:lineRule="auto"/>
              <w:ind w:right="118"/>
              <w:rPr>
                <w:rFonts w:ascii="Times New Roman" w:eastAsia="Times New Roman" w:hAnsi="Times New Roman" w:cs="Times New Roman"/>
                <w:i/>
                <w:iCs/>
                <w:lang w:eastAsia="uk-UA"/>
              </w:rPr>
            </w:pPr>
          </w:p>
        </w:tc>
        <w:tc>
          <w:tcPr>
            <w:tcW w:w="1334" w:type="dxa"/>
            <w:tcBorders>
              <w:top w:val="single" w:sz="4" w:space="0" w:color="000000"/>
              <w:left w:val="single" w:sz="4" w:space="0" w:color="000000"/>
              <w:bottom w:val="single" w:sz="4" w:space="0" w:color="auto"/>
              <w:right w:val="single" w:sz="4" w:space="0" w:color="000000"/>
            </w:tcBorders>
            <w:shd w:val="clear" w:color="auto" w:fill="auto"/>
          </w:tcPr>
          <w:p w14:paraId="0E9894D3" w14:textId="77777777" w:rsidR="0018694B" w:rsidRPr="00B17692" w:rsidRDefault="0018694B" w:rsidP="00695A32">
            <w:pPr>
              <w:widowControl w:val="0"/>
              <w:spacing w:before="7" w:after="0" w:line="240" w:lineRule="auto"/>
              <w:ind w:right="118"/>
              <w:rPr>
                <w:rFonts w:ascii="Times New Roman" w:eastAsia="Times New Roman" w:hAnsi="Times New Roman" w:cs="Times New Roman"/>
                <w:i/>
                <w:iCs/>
                <w:lang w:eastAsia="uk-UA"/>
              </w:rPr>
            </w:pPr>
          </w:p>
        </w:tc>
        <w:tc>
          <w:tcPr>
            <w:tcW w:w="1430" w:type="dxa"/>
            <w:tcBorders>
              <w:top w:val="single" w:sz="4" w:space="0" w:color="000000"/>
              <w:left w:val="single" w:sz="4" w:space="0" w:color="000000"/>
              <w:bottom w:val="single" w:sz="4" w:space="0" w:color="auto"/>
              <w:right w:val="single" w:sz="4" w:space="0" w:color="000000"/>
            </w:tcBorders>
            <w:shd w:val="clear" w:color="auto" w:fill="auto"/>
          </w:tcPr>
          <w:p w14:paraId="0E920F76" w14:textId="77777777" w:rsidR="0018694B" w:rsidRPr="001551F5" w:rsidRDefault="0018694B" w:rsidP="00695A32">
            <w:pPr>
              <w:widowControl w:val="0"/>
              <w:spacing w:before="159" w:after="0" w:line="271" w:lineRule="auto"/>
              <w:ind w:left="94" w:right="118" w:hanging="2"/>
              <w:jc w:val="center"/>
              <w:rPr>
                <w:rFonts w:ascii="Times New Roman" w:eastAsia="Times New Roman" w:hAnsi="Times New Roman" w:cs="Times New Roman"/>
                <w:b/>
                <w:bCs/>
                <w:lang w:eastAsia="uk-UA"/>
              </w:rPr>
            </w:pPr>
          </w:p>
        </w:tc>
        <w:tc>
          <w:tcPr>
            <w:tcW w:w="1409" w:type="dxa"/>
            <w:tcBorders>
              <w:top w:val="single" w:sz="4" w:space="0" w:color="000000"/>
              <w:left w:val="single" w:sz="4" w:space="0" w:color="000000"/>
              <w:bottom w:val="single" w:sz="4" w:space="0" w:color="auto"/>
              <w:right w:val="single" w:sz="4" w:space="0" w:color="000000"/>
            </w:tcBorders>
            <w:shd w:val="clear" w:color="auto" w:fill="auto"/>
          </w:tcPr>
          <w:p w14:paraId="1467ED2C" w14:textId="77777777" w:rsidR="0018694B" w:rsidRPr="00B17692" w:rsidRDefault="0018694B" w:rsidP="00695A32">
            <w:pPr>
              <w:widowControl w:val="0"/>
              <w:spacing w:after="0" w:line="271" w:lineRule="auto"/>
              <w:ind w:left="224" w:right="118"/>
              <w:jc w:val="center"/>
              <w:rPr>
                <w:rFonts w:ascii="Times New Roman" w:eastAsia="Times New Roman" w:hAnsi="Times New Roman" w:cs="Times New Roman"/>
                <w:b/>
                <w:bCs/>
                <w:lang w:eastAsia="uk-UA"/>
              </w:rPr>
            </w:pPr>
          </w:p>
        </w:tc>
        <w:tc>
          <w:tcPr>
            <w:tcW w:w="1312" w:type="dxa"/>
            <w:tcBorders>
              <w:top w:val="single" w:sz="4" w:space="0" w:color="000000"/>
              <w:left w:val="single" w:sz="4" w:space="0" w:color="000000"/>
              <w:bottom w:val="single" w:sz="4" w:space="0" w:color="auto"/>
              <w:right w:val="single" w:sz="4" w:space="0" w:color="000000"/>
            </w:tcBorders>
            <w:shd w:val="clear" w:color="auto" w:fill="auto"/>
          </w:tcPr>
          <w:p w14:paraId="72027983" w14:textId="77777777" w:rsidR="0018694B" w:rsidRPr="00B17692" w:rsidRDefault="0018694B" w:rsidP="00695A32">
            <w:pPr>
              <w:widowControl w:val="0"/>
              <w:spacing w:before="159" w:after="0" w:line="271" w:lineRule="auto"/>
              <w:ind w:left="116" w:right="118" w:firstLine="1"/>
              <w:jc w:val="center"/>
              <w:rPr>
                <w:rFonts w:ascii="Times New Roman" w:eastAsia="Times New Roman" w:hAnsi="Times New Roman" w:cs="Times New Roman"/>
                <w:b/>
                <w:bCs/>
                <w:lang w:eastAsia="uk-UA"/>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63FC9032" w14:textId="77777777" w:rsidR="0018694B" w:rsidRDefault="0018694B" w:rsidP="00695A32">
            <w:pPr>
              <w:widowControl w:val="0"/>
              <w:spacing w:before="1" w:after="0" w:line="240" w:lineRule="auto"/>
              <w:ind w:right="118"/>
              <w:jc w:val="center"/>
              <w:rPr>
                <w:rFonts w:ascii="Times New Roman" w:eastAsia="Times New Roman" w:hAnsi="Times New Roman" w:cs="Times New Roman"/>
                <w:b/>
                <w:bCs/>
                <w:lang w:eastAsia="uk-UA"/>
              </w:rPr>
            </w:pPr>
          </w:p>
        </w:tc>
      </w:tr>
      <w:tr w:rsidR="0018694B" w:rsidRPr="00B17692" w14:paraId="651F1EE6" w14:textId="77777777" w:rsidTr="00695A32">
        <w:trPr>
          <w:trHeight w:hRule="exact" w:val="567"/>
          <w:jc w:val="center"/>
        </w:trPr>
        <w:tc>
          <w:tcPr>
            <w:tcW w:w="8767" w:type="dxa"/>
            <w:gridSpan w:val="6"/>
            <w:tcBorders>
              <w:top w:val="single" w:sz="4" w:space="0" w:color="auto"/>
              <w:left w:val="single" w:sz="4" w:space="0" w:color="000000"/>
              <w:bottom w:val="single" w:sz="4" w:space="0" w:color="000000"/>
              <w:right w:val="single" w:sz="4" w:space="0" w:color="000000"/>
            </w:tcBorders>
            <w:shd w:val="clear" w:color="auto" w:fill="auto"/>
          </w:tcPr>
          <w:p w14:paraId="62BE4AC0" w14:textId="77777777" w:rsidR="0018694B" w:rsidRPr="00B17692" w:rsidRDefault="0018694B" w:rsidP="00695A32">
            <w:pPr>
              <w:widowControl w:val="0"/>
              <w:spacing w:after="0" w:line="274" w:lineRule="exact"/>
              <w:ind w:left="63" w:right="118"/>
              <w:rPr>
                <w:rFonts w:ascii="Times New Roman" w:eastAsia="Times New Roman" w:hAnsi="Times New Roman" w:cs="Times New Roman"/>
                <w:b/>
                <w:bCs/>
                <w:spacing w:val="-1"/>
                <w:lang w:eastAsia="uk-UA"/>
              </w:rPr>
            </w:pPr>
            <w:r w:rsidRPr="00B17692">
              <w:rPr>
                <w:rFonts w:ascii="Times New Roman" w:eastAsia="Times New Roman" w:hAnsi="Times New Roman" w:cs="Times New Roman"/>
                <w:b/>
                <w:bCs/>
                <w:spacing w:val="-1"/>
                <w:lang w:eastAsia="uk-UA"/>
              </w:rPr>
              <w:t>Загальна</w:t>
            </w:r>
            <w:r w:rsidRPr="00B17692">
              <w:rPr>
                <w:rFonts w:ascii="Times New Roman" w:eastAsia="Times New Roman" w:hAnsi="Times New Roman" w:cs="Times New Roman"/>
                <w:b/>
                <w:bCs/>
                <w:lang w:eastAsia="uk-UA"/>
              </w:rPr>
              <w:t xml:space="preserve"> вартість  </w:t>
            </w:r>
            <w:r w:rsidRPr="00B17692">
              <w:rPr>
                <w:rFonts w:ascii="Times New Roman" w:eastAsia="Times New Roman" w:hAnsi="Times New Roman" w:cs="Times New Roman"/>
                <w:b/>
                <w:bCs/>
                <w:spacing w:val="-1"/>
                <w:lang w:eastAsia="uk-UA"/>
              </w:rPr>
              <w:t>без</w:t>
            </w:r>
            <w:r w:rsidRPr="00B17692">
              <w:rPr>
                <w:rFonts w:ascii="Times New Roman" w:eastAsia="Times New Roman" w:hAnsi="Times New Roman" w:cs="Times New Roman"/>
                <w:b/>
                <w:bCs/>
                <w:lang w:eastAsia="uk-UA"/>
              </w:rPr>
              <w:t xml:space="preserve"> ПДВ, </w:t>
            </w:r>
            <w:r w:rsidRPr="00B17692">
              <w:rPr>
                <w:rFonts w:ascii="Times New Roman" w:eastAsia="Times New Roman" w:hAnsi="Times New Roman" w:cs="Times New Roman"/>
                <w:b/>
                <w:bCs/>
                <w:spacing w:val="-1"/>
                <w:lang w:eastAsia="uk-UA"/>
              </w:rPr>
              <w:t>грн.</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39469DC3" w14:textId="77777777" w:rsidR="0018694B" w:rsidRPr="00B17692" w:rsidRDefault="0018694B" w:rsidP="00695A32">
            <w:pPr>
              <w:widowControl w:val="0"/>
              <w:spacing w:after="0" w:line="240" w:lineRule="auto"/>
              <w:ind w:right="118"/>
              <w:rPr>
                <w:rFonts w:ascii="Times New Roman" w:eastAsia="Times New Roman" w:hAnsi="Times New Roman" w:cs="Times New Roman"/>
                <w:lang w:eastAsia="uk-UA"/>
              </w:rPr>
            </w:pPr>
          </w:p>
        </w:tc>
      </w:tr>
      <w:tr w:rsidR="0018694B" w:rsidRPr="00B17692" w14:paraId="23A42EB8" w14:textId="77777777" w:rsidTr="00695A32">
        <w:trPr>
          <w:trHeight w:hRule="exact" w:val="567"/>
          <w:jc w:val="center"/>
        </w:trPr>
        <w:tc>
          <w:tcPr>
            <w:tcW w:w="8767" w:type="dxa"/>
            <w:gridSpan w:val="6"/>
            <w:tcBorders>
              <w:top w:val="single" w:sz="4" w:space="0" w:color="000000"/>
              <w:left w:val="single" w:sz="4" w:space="0" w:color="000000"/>
              <w:bottom w:val="single" w:sz="4" w:space="0" w:color="000000"/>
              <w:right w:val="single" w:sz="4" w:space="0" w:color="000000"/>
            </w:tcBorders>
            <w:shd w:val="clear" w:color="auto" w:fill="auto"/>
          </w:tcPr>
          <w:p w14:paraId="75F14E52" w14:textId="77777777" w:rsidR="0018694B" w:rsidRPr="00B17692" w:rsidRDefault="0018694B" w:rsidP="00695A32">
            <w:pPr>
              <w:widowControl w:val="0"/>
              <w:spacing w:after="0" w:line="275" w:lineRule="exact"/>
              <w:ind w:left="63" w:right="118"/>
              <w:rPr>
                <w:rFonts w:ascii="Times New Roman" w:eastAsia="Times New Roman" w:hAnsi="Times New Roman" w:cs="Times New Roman"/>
                <w:lang w:eastAsia="uk-UA"/>
              </w:rPr>
            </w:pPr>
            <w:r w:rsidRPr="00B17692">
              <w:rPr>
                <w:rFonts w:ascii="Times New Roman" w:eastAsia="Times New Roman" w:hAnsi="Times New Roman" w:cs="Times New Roman"/>
                <w:b/>
                <w:bCs/>
                <w:lang w:eastAsia="uk-UA"/>
              </w:rPr>
              <w:t xml:space="preserve">ПДВ**, </w:t>
            </w:r>
            <w:r w:rsidRPr="00B17692">
              <w:rPr>
                <w:rFonts w:ascii="Times New Roman" w:eastAsia="Times New Roman" w:hAnsi="Times New Roman" w:cs="Times New Roman"/>
                <w:b/>
                <w:bCs/>
                <w:spacing w:val="-1"/>
                <w:lang w:eastAsia="uk-UA"/>
              </w:rPr>
              <w:t>грн.</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455687CA" w14:textId="77777777" w:rsidR="0018694B" w:rsidRPr="00B17692" w:rsidRDefault="0018694B" w:rsidP="00695A32">
            <w:pPr>
              <w:widowControl w:val="0"/>
              <w:spacing w:after="0" w:line="240" w:lineRule="auto"/>
              <w:ind w:right="118"/>
              <w:rPr>
                <w:rFonts w:ascii="Times New Roman" w:eastAsia="Times New Roman" w:hAnsi="Times New Roman" w:cs="Times New Roman"/>
                <w:lang w:eastAsia="uk-UA"/>
              </w:rPr>
            </w:pPr>
          </w:p>
        </w:tc>
      </w:tr>
      <w:tr w:rsidR="0018694B" w:rsidRPr="00B17692" w14:paraId="083C62F5" w14:textId="77777777" w:rsidTr="00695A32">
        <w:trPr>
          <w:trHeight w:hRule="exact" w:val="567"/>
          <w:jc w:val="center"/>
        </w:trPr>
        <w:tc>
          <w:tcPr>
            <w:tcW w:w="8767" w:type="dxa"/>
            <w:gridSpan w:val="6"/>
            <w:tcBorders>
              <w:top w:val="single" w:sz="4" w:space="0" w:color="000000"/>
              <w:left w:val="single" w:sz="4" w:space="0" w:color="000000"/>
              <w:bottom w:val="single" w:sz="4" w:space="0" w:color="000000"/>
              <w:right w:val="single" w:sz="4" w:space="0" w:color="000000"/>
            </w:tcBorders>
            <w:shd w:val="clear" w:color="auto" w:fill="auto"/>
          </w:tcPr>
          <w:p w14:paraId="6CA1169E" w14:textId="77777777" w:rsidR="0018694B" w:rsidRPr="00B17692" w:rsidRDefault="0018694B" w:rsidP="00695A32">
            <w:pPr>
              <w:widowControl w:val="0"/>
              <w:spacing w:after="0" w:line="274" w:lineRule="exact"/>
              <w:ind w:left="63" w:right="118"/>
              <w:rPr>
                <w:rFonts w:ascii="Times New Roman" w:eastAsia="Times New Roman" w:hAnsi="Times New Roman" w:cs="Times New Roman"/>
                <w:lang w:eastAsia="uk-UA"/>
              </w:rPr>
            </w:pPr>
            <w:r w:rsidRPr="00B17692">
              <w:rPr>
                <w:rFonts w:ascii="Times New Roman" w:eastAsia="Times New Roman" w:hAnsi="Times New Roman" w:cs="Times New Roman"/>
                <w:b/>
                <w:bCs/>
                <w:spacing w:val="-1"/>
                <w:lang w:eastAsia="uk-UA"/>
              </w:rPr>
              <w:t>Загальна</w:t>
            </w:r>
            <w:r w:rsidRPr="00B17692">
              <w:rPr>
                <w:rFonts w:ascii="Times New Roman" w:eastAsia="Times New Roman" w:hAnsi="Times New Roman" w:cs="Times New Roman"/>
                <w:b/>
                <w:bCs/>
                <w:lang w:eastAsia="uk-UA"/>
              </w:rPr>
              <w:t xml:space="preserve"> вартість  з</w:t>
            </w:r>
            <w:r w:rsidRPr="00B17692">
              <w:rPr>
                <w:rFonts w:ascii="Times New Roman" w:eastAsia="Times New Roman" w:hAnsi="Times New Roman" w:cs="Times New Roman"/>
                <w:b/>
                <w:bCs/>
                <w:spacing w:val="-1"/>
                <w:lang w:eastAsia="uk-UA"/>
              </w:rPr>
              <w:t xml:space="preserve"> ПДВ**,</w:t>
            </w:r>
            <w:r w:rsidRPr="00B17692">
              <w:rPr>
                <w:rFonts w:ascii="Times New Roman" w:eastAsia="Times New Roman" w:hAnsi="Times New Roman" w:cs="Times New Roman"/>
                <w:b/>
                <w:bCs/>
                <w:lang w:eastAsia="uk-UA"/>
              </w:rPr>
              <w:t xml:space="preserve"> </w:t>
            </w:r>
            <w:r w:rsidRPr="00B17692">
              <w:rPr>
                <w:rFonts w:ascii="Times New Roman" w:eastAsia="Times New Roman" w:hAnsi="Times New Roman" w:cs="Times New Roman"/>
                <w:b/>
                <w:bCs/>
                <w:spacing w:val="-1"/>
                <w:lang w:eastAsia="uk-UA"/>
              </w:rPr>
              <w:t>грн.</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7AED9A10" w14:textId="77777777" w:rsidR="0018694B" w:rsidRPr="00B17692" w:rsidRDefault="0018694B" w:rsidP="00695A32">
            <w:pPr>
              <w:widowControl w:val="0"/>
              <w:spacing w:after="0" w:line="240" w:lineRule="auto"/>
              <w:ind w:right="118"/>
              <w:rPr>
                <w:rFonts w:ascii="Times New Roman" w:eastAsia="Times New Roman" w:hAnsi="Times New Roman" w:cs="Times New Roman"/>
                <w:lang w:eastAsia="uk-UA"/>
              </w:rPr>
            </w:pPr>
          </w:p>
        </w:tc>
      </w:tr>
      <w:tr w:rsidR="0018694B" w:rsidRPr="00B17692" w14:paraId="4E88EA1D" w14:textId="77777777" w:rsidTr="00695A32">
        <w:trPr>
          <w:trHeight w:hRule="exact" w:val="567"/>
          <w:jc w:val="center"/>
        </w:trPr>
        <w:tc>
          <w:tcPr>
            <w:tcW w:w="8767" w:type="dxa"/>
            <w:gridSpan w:val="6"/>
            <w:tcBorders>
              <w:top w:val="single" w:sz="4" w:space="0" w:color="000000"/>
              <w:left w:val="single" w:sz="4" w:space="0" w:color="000000"/>
              <w:bottom w:val="single" w:sz="4" w:space="0" w:color="000000"/>
              <w:right w:val="single" w:sz="4" w:space="0" w:color="000000"/>
            </w:tcBorders>
            <w:shd w:val="clear" w:color="auto" w:fill="auto"/>
          </w:tcPr>
          <w:p w14:paraId="0FAD1052" w14:textId="77777777" w:rsidR="0018694B" w:rsidRPr="00B17692" w:rsidRDefault="0018694B" w:rsidP="00695A32">
            <w:pPr>
              <w:widowControl w:val="0"/>
              <w:spacing w:after="0" w:line="264" w:lineRule="exact"/>
              <w:ind w:right="118"/>
              <w:rPr>
                <w:rFonts w:ascii="Times New Roman" w:eastAsia="Times New Roman" w:hAnsi="Times New Roman" w:cs="Times New Roman"/>
                <w:lang w:eastAsia="uk-UA"/>
              </w:rPr>
            </w:pPr>
            <w:r w:rsidRPr="00B17692">
              <w:rPr>
                <w:rFonts w:ascii="Times New Roman" w:eastAsia="Times New Roman" w:hAnsi="Times New Roman" w:cs="Times New Roman"/>
                <w:i/>
                <w:iCs/>
                <w:lang w:eastAsia="uk-UA"/>
              </w:rPr>
              <w:t xml:space="preserve">** </w:t>
            </w:r>
            <w:r w:rsidRPr="00B17692">
              <w:rPr>
                <w:rFonts w:ascii="Times New Roman" w:eastAsia="Times New Roman" w:hAnsi="Times New Roman" w:cs="Times New Roman"/>
                <w:i/>
                <w:iCs/>
                <w:spacing w:val="-1"/>
                <w:lang w:eastAsia="uk-UA"/>
              </w:rPr>
              <w:t>Заповнюється</w:t>
            </w:r>
            <w:r w:rsidRPr="00B17692">
              <w:rPr>
                <w:rFonts w:ascii="Times New Roman" w:eastAsia="Times New Roman" w:hAnsi="Times New Roman" w:cs="Times New Roman"/>
                <w:i/>
                <w:iCs/>
                <w:spacing w:val="-2"/>
                <w:lang w:eastAsia="uk-UA"/>
              </w:rPr>
              <w:t xml:space="preserve"> </w:t>
            </w:r>
            <w:r w:rsidRPr="00B17692">
              <w:rPr>
                <w:rFonts w:ascii="Times New Roman" w:eastAsia="Times New Roman" w:hAnsi="Times New Roman" w:cs="Times New Roman"/>
                <w:i/>
                <w:iCs/>
                <w:lang w:eastAsia="uk-UA"/>
              </w:rPr>
              <w:t>у</w:t>
            </w:r>
            <w:r w:rsidRPr="00B17692">
              <w:rPr>
                <w:rFonts w:ascii="Times New Roman" w:eastAsia="Times New Roman" w:hAnsi="Times New Roman" w:cs="Times New Roman"/>
                <w:i/>
                <w:iCs/>
                <w:spacing w:val="-1"/>
                <w:lang w:eastAsia="uk-UA"/>
              </w:rPr>
              <w:t xml:space="preserve"> </w:t>
            </w:r>
            <w:r w:rsidRPr="00B17692">
              <w:rPr>
                <w:rFonts w:ascii="Times New Roman" w:eastAsia="Times New Roman" w:hAnsi="Times New Roman" w:cs="Times New Roman"/>
                <w:i/>
                <w:iCs/>
                <w:lang w:eastAsia="uk-UA"/>
              </w:rPr>
              <w:t xml:space="preserve">разі, </w:t>
            </w:r>
            <w:r w:rsidRPr="00B17692">
              <w:rPr>
                <w:rFonts w:ascii="Times New Roman" w:eastAsia="Times New Roman" w:hAnsi="Times New Roman" w:cs="Times New Roman"/>
                <w:i/>
                <w:iCs/>
                <w:spacing w:val="-1"/>
                <w:lang w:eastAsia="uk-UA"/>
              </w:rPr>
              <w:t>якщо</w:t>
            </w:r>
            <w:r w:rsidRPr="00B17692">
              <w:rPr>
                <w:rFonts w:ascii="Times New Roman" w:eastAsia="Times New Roman" w:hAnsi="Times New Roman" w:cs="Times New Roman"/>
                <w:i/>
                <w:iCs/>
                <w:lang w:eastAsia="uk-UA"/>
              </w:rPr>
              <w:t xml:space="preserve"> </w:t>
            </w:r>
            <w:r w:rsidRPr="00B17692">
              <w:rPr>
                <w:rFonts w:ascii="Times New Roman" w:eastAsia="Times New Roman" w:hAnsi="Times New Roman" w:cs="Times New Roman"/>
                <w:i/>
                <w:iCs/>
                <w:spacing w:val="-1"/>
                <w:lang w:eastAsia="uk-UA"/>
              </w:rPr>
              <w:t>учасник</w:t>
            </w:r>
            <w:r w:rsidRPr="00B17692">
              <w:rPr>
                <w:rFonts w:ascii="Times New Roman" w:eastAsia="Times New Roman" w:hAnsi="Times New Roman" w:cs="Times New Roman"/>
                <w:i/>
                <w:iCs/>
                <w:lang w:eastAsia="uk-UA"/>
              </w:rPr>
              <w:t xml:space="preserve"> є</w:t>
            </w:r>
            <w:r w:rsidRPr="00B17692">
              <w:rPr>
                <w:rFonts w:ascii="Times New Roman" w:eastAsia="Times New Roman" w:hAnsi="Times New Roman" w:cs="Times New Roman"/>
                <w:i/>
                <w:iCs/>
                <w:spacing w:val="1"/>
                <w:lang w:eastAsia="uk-UA"/>
              </w:rPr>
              <w:t xml:space="preserve"> </w:t>
            </w:r>
            <w:r w:rsidRPr="00B17692">
              <w:rPr>
                <w:rFonts w:ascii="Times New Roman" w:eastAsia="Times New Roman" w:hAnsi="Times New Roman" w:cs="Times New Roman"/>
                <w:i/>
                <w:iCs/>
                <w:lang w:eastAsia="uk-UA"/>
              </w:rPr>
              <w:t>платником ПДВ.</w:t>
            </w:r>
          </w:p>
          <w:p w14:paraId="7D57DFEB" w14:textId="77777777" w:rsidR="0018694B" w:rsidRPr="00B17692" w:rsidRDefault="0018694B" w:rsidP="00695A32">
            <w:pPr>
              <w:widowControl w:val="0"/>
              <w:spacing w:after="0" w:line="274" w:lineRule="exact"/>
              <w:ind w:left="63" w:right="118"/>
              <w:rPr>
                <w:rFonts w:ascii="Times New Roman" w:eastAsia="Times New Roman" w:hAnsi="Times New Roman" w:cs="Times New Roman"/>
                <w:b/>
                <w:bCs/>
                <w:spacing w:val="-1"/>
                <w:lang w:eastAsia="uk-UA"/>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2F363B2D" w14:textId="77777777" w:rsidR="0018694B" w:rsidRPr="00B17692" w:rsidRDefault="0018694B" w:rsidP="00695A32">
            <w:pPr>
              <w:widowControl w:val="0"/>
              <w:spacing w:after="0" w:line="240" w:lineRule="auto"/>
              <w:ind w:right="118"/>
              <w:rPr>
                <w:rFonts w:ascii="Times New Roman" w:eastAsia="Times New Roman" w:hAnsi="Times New Roman" w:cs="Times New Roman"/>
                <w:lang w:eastAsia="uk-UA"/>
              </w:rPr>
            </w:pPr>
          </w:p>
        </w:tc>
      </w:tr>
    </w:tbl>
    <w:p w14:paraId="758A4049" w14:textId="77777777" w:rsidR="0018694B" w:rsidRPr="00846B02" w:rsidRDefault="0018694B" w:rsidP="0018694B">
      <w:pPr>
        <w:widowControl w:val="0"/>
        <w:numPr>
          <w:ilvl w:val="0"/>
          <w:numId w:val="25"/>
        </w:numPr>
        <w:suppressAutoHyphens/>
        <w:spacing w:before="69" w:after="0" w:line="276" w:lineRule="auto"/>
        <w:ind w:left="722" w:right="118"/>
        <w:jc w:val="both"/>
        <w:outlineLvl w:val="1"/>
        <w:rPr>
          <w:rFonts w:ascii="Times New Roman" w:eastAsia="Times New Roman" w:hAnsi="Times New Roman" w:cs="Times New Roman"/>
          <w:lang w:eastAsia="uk-UA"/>
        </w:rPr>
      </w:pPr>
      <w:r w:rsidRPr="00B17692">
        <w:rPr>
          <w:rFonts w:ascii="Times New Roman" w:eastAsia="Times New Roman" w:hAnsi="Times New Roman" w:cs="Times New Roman"/>
          <w:b/>
          <w:bCs/>
          <w:i/>
          <w:iCs/>
          <w:spacing w:val="-1"/>
          <w:lang w:eastAsia="uk-UA"/>
        </w:rPr>
        <w:t>Вищезазначені</w:t>
      </w:r>
      <w:r w:rsidRPr="00B17692">
        <w:rPr>
          <w:rFonts w:ascii="Times New Roman" w:eastAsia="Times New Roman" w:hAnsi="Times New Roman" w:cs="Times New Roman"/>
          <w:b/>
          <w:bCs/>
          <w:i/>
          <w:iCs/>
          <w:spacing w:val="36"/>
          <w:lang w:eastAsia="uk-UA"/>
        </w:rPr>
        <w:t xml:space="preserve"> </w:t>
      </w:r>
      <w:r w:rsidRPr="00B17692">
        <w:rPr>
          <w:rFonts w:ascii="Times New Roman" w:eastAsia="Times New Roman" w:hAnsi="Times New Roman" w:cs="Times New Roman"/>
          <w:b/>
          <w:bCs/>
          <w:i/>
          <w:iCs/>
          <w:spacing w:val="-1"/>
          <w:lang w:eastAsia="uk-UA"/>
        </w:rPr>
        <w:t>основні</w:t>
      </w:r>
      <w:r w:rsidRPr="00B17692">
        <w:rPr>
          <w:rFonts w:ascii="Times New Roman" w:eastAsia="Times New Roman" w:hAnsi="Times New Roman" w:cs="Times New Roman"/>
          <w:b/>
          <w:bCs/>
          <w:i/>
          <w:iCs/>
          <w:spacing w:val="35"/>
          <w:lang w:eastAsia="uk-UA"/>
        </w:rPr>
        <w:t xml:space="preserve"> </w:t>
      </w:r>
      <w:r w:rsidRPr="00B17692">
        <w:rPr>
          <w:rFonts w:ascii="Times New Roman" w:eastAsia="Times New Roman" w:hAnsi="Times New Roman" w:cs="Times New Roman"/>
          <w:b/>
          <w:bCs/>
          <w:i/>
          <w:iCs/>
          <w:spacing w:val="-1"/>
          <w:lang w:eastAsia="uk-UA"/>
        </w:rPr>
        <w:t>умови</w:t>
      </w:r>
      <w:r w:rsidRPr="00B17692">
        <w:rPr>
          <w:rFonts w:ascii="Times New Roman" w:eastAsia="Times New Roman" w:hAnsi="Times New Roman" w:cs="Times New Roman"/>
          <w:b/>
          <w:bCs/>
          <w:i/>
          <w:iCs/>
          <w:spacing w:val="34"/>
          <w:lang w:eastAsia="uk-UA"/>
        </w:rPr>
        <w:t xml:space="preserve"> </w:t>
      </w:r>
      <w:r w:rsidRPr="00B17692">
        <w:rPr>
          <w:rFonts w:ascii="Times New Roman" w:eastAsia="Times New Roman" w:hAnsi="Times New Roman" w:cs="Times New Roman"/>
          <w:b/>
          <w:bCs/>
          <w:i/>
          <w:iCs/>
          <w:lang w:eastAsia="uk-UA"/>
        </w:rPr>
        <w:t>до</w:t>
      </w:r>
      <w:r w:rsidRPr="00B17692">
        <w:rPr>
          <w:rFonts w:ascii="Times New Roman" w:eastAsia="Times New Roman" w:hAnsi="Times New Roman" w:cs="Times New Roman"/>
          <w:b/>
          <w:bCs/>
          <w:i/>
          <w:iCs/>
          <w:spacing w:val="35"/>
          <w:lang w:eastAsia="uk-UA"/>
        </w:rPr>
        <w:t xml:space="preserve"> </w:t>
      </w:r>
      <w:r w:rsidRPr="00B17692">
        <w:rPr>
          <w:rFonts w:ascii="Times New Roman" w:eastAsia="Times New Roman" w:hAnsi="Times New Roman" w:cs="Times New Roman"/>
          <w:b/>
          <w:bCs/>
          <w:i/>
          <w:iCs/>
          <w:spacing w:val="-1"/>
          <w:lang w:eastAsia="uk-UA"/>
        </w:rPr>
        <w:t>договору</w:t>
      </w:r>
      <w:r w:rsidRPr="00B17692">
        <w:rPr>
          <w:rFonts w:ascii="Times New Roman" w:eastAsia="Times New Roman" w:hAnsi="Times New Roman" w:cs="Times New Roman"/>
          <w:b/>
          <w:bCs/>
          <w:i/>
          <w:iCs/>
          <w:spacing w:val="34"/>
          <w:lang w:eastAsia="uk-UA"/>
        </w:rPr>
        <w:t xml:space="preserve"> </w:t>
      </w:r>
      <w:r w:rsidRPr="00B17692">
        <w:rPr>
          <w:rFonts w:ascii="Times New Roman" w:eastAsia="Times New Roman" w:hAnsi="Times New Roman" w:cs="Times New Roman"/>
          <w:b/>
          <w:bCs/>
          <w:i/>
          <w:iCs/>
          <w:spacing w:val="-1"/>
          <w:lang w:eastAsia="uk-UA"/>
        </w:rPr>
        <w:t>не</w:t>
      </w:r>
      <w:r w:rsidRPr="00B17692">
        <w:rPr>
          <w:rFonts w:ascii="Times New Roman" w:eastAsia="Times New Roman" w:hAnsi="Times New Roman" w:cs="Times New Roman"/>
          <w:b/>
          <w:bCs/>
          <w:i/>
          <w:iCs/>
          <w:spacing w:val="34"/>
          <w:lang w:eastAsia="uk-UA"/>
        </w:rPr>
        <w:t xml:space="preserve"> </w:t>
      </w:r>
      <w:r w:rsidRPr="00B17692">
        <w:rPr>
          <w:rFonts w:ascii="Times New Roman" w:eastAsia="Times New Roman" w:hAnsi="Times New Roman" w:cs="Times New Roman"/>
          <w:b/>
          <w:bCs/>
          <w:i/>
          <w:iCs/>
          <w:lang w:eastAsia="uk-UA"/>
        </w:rPr>
        <w:t>є</w:t>
      </w:r>
      <w:r w:rsidRPr="00B17692">
        <w:rPr>
          <w:rFonts w:ascii="Times New Roman" w:eastAsia="Times New Roman" w:hAnsi="Times New Roman" w:cs="Times New Roman"/>
          <w:b/>
          <w:bCs/>
          <w:i/>
          <w:iCs/>
          <w:spacing w:val="36"/>
          <w:lang w:eastAsia="uk-UA"/>
        </w:rPr>
        <w:t xml:space="preserve"> </w:t>
      </w:r>
      <w:r w:rsidRPr="00B17692">
        <w:rPr>
          <w:rFonts w:ascii="Times New Roman" w:eastAsia="Times New Roman" w:hAnsi="Times New Roman" w:cs="Times New Roman"/>
          <w:b/>
          <w:bCs/>
          <w:i/>
          <w:iCs/>
          <w:spacing w:val="-1"/>
          <w:lang w:eastAsia="uk-UA"/>
        </w:rPr>
        <w:t>остаточними</w:t>
      </w:r>
      <w:r w:rsidRPr="00B17692">
        <w:rPr>
          <w:rFonts w:ascii="Times New Roman" w:eastAsia="Times New Roman" w:hAnsi="Times New Roman" w:cs="Times New Roman"/>
          <w:b/>
          <w:bCs/>
          <w:i/>
          <w:iCs/>
          <w:spacing w:val="36"/>
          <w:lang w:eastAsia="uk-UA"/>
        </w:rPr>
        <w:t xml:space="preserve"> </w:t>
      </w:r>
      <w:r w:rsidRPr="00B17692">
        <w:rPr>
          <w:rFonts w:ascii="Times New Roman" w:eastAsia="Times New Roman" w:hAnsi="Times New Roman" w:cs="Times New Roman"/>
          <w:b/>
          <w:bCs/>
          <w:i/>
          <w:iCs/>
          <w:lang w:eastAsia="uk-UA"/>
        </w:rPr>
        <w:t>і</w:t>
      </w:r>
      <w:r w:rsidRPr="00B17692">
        <w:rPr>
          <w:rFonts w:ascii="Times New Roman" w:eastAsia="Times New Roman" w:hAnsi="Times New Roman" w:cs="Times New Roman"/>
          <w:b/>
          <w:bCs/>
          <w:i/>
          <w:iCs/>
          <w:spacing w:val="33"/>
          <w:lang w:eastAsia="uk-UA"/>
        </w:rPr>
        <w:t xml:space="preserve"> </w:t>
      </w:r>
      <w:r w:rsidRPr="00B17692">
        <w:rPr>
          <w:rFonts w:ascii="Times New Roman" w:eastAsia="Times New Roman" w:hAnsi="Times New Roman" w:cs="Times New Roman"/>
          <w:b/>
          <w:bCs/>
          <w:i/>
          <w:iCs/>
          <w:spacing w:val="-1"/>
          <w:lang w:eastAsia="uk-UA"/>
        </w:rPr>
        <w:t>вичерпними,</w:t>
      </w:r>
      <w:r w:rsidRPr="00B17692">
        <w:rPr>
          <w:rFonts w:ascii="Times New Roman" w:eastAsia="Times New Roman" w:hAnsi="Times New Roman" w:cs="Times New Roman"/>
          <w:b/>
          <w:bCs/>
          <w:i/>
          <w:iCs/>
          <w:spacing w:val="33"/>
          <w:lang w:eastAsia="uk-UA"/>
        </w:rPr>
        <w:t xml:space="preserve"> </w:t>
      </w:r>
      <w:r w:rsidRPr="00B17692">
        <w:rPr>
          <w:rFonts w:ascii="Times New Roman" w:eastAsia="Times New Roman" w:hAnsi="Times New Roman" w:cs="Times New Roman"/>
          <w:b/>
          <w:bCs/>
          <w:i/>
          <w:iCs/>
          <w:lang w:eastAsia="uk-UA"/>
        </w:rPr>
        <w:t>і</w:t>
      </w:r>
      <w:r w:rsidRPr="00B17692">
        <w:rPr>
          <w:rFonts w:ascii="Times New Roman" w:eastAsia="Times New Roman" w:hAnsi="Times New Roman" w:cs="Times New Roman"/>
          <w:b/>
          <w:bCs/>
          <w:i/>
          <w:iCs/>
          <w:spacing w:val="36"/>
          <w:lang w:eastAsia="uk-UA"/>
        </w:rPr>
        <w:t xml:space="preserve"> </w:t>
      </w:r>
      <w:r w:rsidRPr="00B17692">
        <w:rPr>
          <w:rFonts w:ascii="Times New Roman" w:eastAsia="Times New Roman" w:hAnsi="Times New Roman" w:cs="Times New Roman"/>
          <w:b/>
          <w:bCs/>
          <w:i/>
          <w:iCs/>
          <w:spacing w:val="-1"/>
          <w:lang w:eastAsia="uk-UA"/>
        </w:rPr>
        <w:t>можуть</w:t>
      </w:r>
      <w:r w:rsidRPr="00B17692">
        <w:rPr>
          <w:rFonts w:ascii="Times New Roman" w:eastAsia="Times New Roman" w:hAnsi="Times New Roman" w:cs="Times New Roman"/>
          <w:b/>
          <w:bCs/>
          <w:i/>
          <w:iCs/>
          <w:spacing w:val="75"/>
          <w:lang w:eastAsia="uk-UA"/>
        </w:rPr>
        <w:t xml:space="preserve"> </w:t>
      </w:r>
      <w:r w:rsidRPr="00B17692">
        <w:rPr>
          <w:rFonts w:ascii="Times New Roman" w:eastAsia="Times New Roman" w:hAnsi="Times New Roman" w:cs="Times New Roman"/>
          <w:b/>
          <w:bCs/>
          <w:i/>
          <w:iCs/>
          <w:lang w:eastAsia="uk-UA"/>
        </w:rPr>
        <w:t>бути</w:t>
      </w:r>
      <w:r w:rsidRPr="00B17692">
        <w:rPr>
          <w:rFonts w:ascii="Times New Roman" w:eastAsia="Times New Roman" w:hAnsi="Times New Roman" w:cs="Times New Roman"/>
          <w:b/>
          <w:bCs/>
          <w:i/>
          <w:iCs/>
          <w:spacing w:val="14"/>
          <w:lang w:eastAsia="uk-UA"/>
        </w:rPr>
        <w:t xml:space="preserve"> </w:t>
      </w:r>
      <w:r w:rsidRPr="00B17692">
        <w:rPr>
          <w:rFonts w:ascii="Times New Roman" w:eastAsia="Times New Roman" w:hAnsi="Times New Roman" w:cs="Times New Roman"/>
          <w:b/>
          <w:bCs/>
          <w:i/>
          <w:iCs/>
          <w:spacing w:val="-1"/>
          <w:lang w:eastAsia="uk-UA"/>
        </w:rPr>
        <w:t>доповнені</w:t>
      </w:r>
      <w:r w:rsidRPr="00B17692">
        <w:rPr>
          <w:rFonts w:ascii="Times New Roman" w:eastAsia="Times New Roman" w:hAnsi="Times New Roman" w:cs="Times New Roman"/>
          <w:b/>
          <w:bCs/>
          <w:i/>
          <w:iCs/>
          <w:spacing w:val="14"/>
          <w:lang w:eastAsia="uk-UA"/>
        </w:rPr>
        <w:t xml:space="preserve"> </w:t>
      </w:r>
      <w:r w:rsidRPr="00B17692">
        <w:rPr>
          <w:rFonts w:ascii="Times New Roman" w:eastAsia="Times New Roman" w:hAnsi="Times New Roman" w:cs="Times New Roman"/>
          <w:b/>
          <w:bCs/>
          <w:i/>
          <w:iCs/>
          <w:lang w:eastAsia="uk-UA"/>
        </w:rPr>
        <w:t>і</w:t>
      </w:r>
      <w:r w:rsidRPr="00B17692">
        <w:rPr>
          <w:rFonts w:ascii="Times New Roman" w:eastAsia="Times New Roman" w:hAnsi="Times New Roman" w:cs="Times New Roman"/>
          <w:b/>
          <w:bCs/>
          <w:i/>
          <w:iCs/>
          <w:spacing w:val="14"/>
          <w:lang w:eastAsia="uk-UA"/>
        </w:rPr>
        <w:t xml:space="preserve"> </w:t>
      </w:r>
      <w:r w:rsidRPr="00B17692">
        <w:rPr>
          <w:rFonts w:ascii="Times New Roman" w:eastAsia="Times New Roman" w:hAnsi="Times New Roman" w:cs="Times New Roman"/>
          <w:b/>
          <w:bCs/>
          <w:i/>
          <w:iCs/>
          <w:spacing w:val="-1"/>
          <w:lang w:eastAsia="uk-UA"/>
        </w:rPr>
        <w:t>скориговані</w:t>
      </w:r>
      <w:r w:rsidRPr="00B17692">
        <w:rPr>
          <w:rFonts w:ascii="Times New Roman" w:eastAsia="Times New Roman" w:hAnsi="Times New Roman" w:cs="Times New Roman"/>
          <w:b/>
          <w:bCs/>
          <w:i/>
          <w:iCs/>
          <w:spacing w:val="14"/>
          <w:lang w:eastAsia="uk-UA"/>
        </w:rPr>
        <w:t xml:space="preserve"> </w:t>
      </w:r>
      <w:r w:rsidRPr="00B17692">
        <w:rPr>
          <w:rFonts w:ascii="Times New Roman" w:eastAsia="Times New Roman" w:hAnsi="Times New Roman" w:cs="Times New Roman"/>
          <w:b/>
          <w:bCs/>
          <w:i/>
          <w:iCs/>
          <w:spacing w:val="-1"/>
          <w:lang w:eastAsia="uk-UA"/>
        </w:rPr>
        <w:t>під</w:t>
      </w:r>
      <w:r w:rsidRPr="00B17692">
        <w:rPr>
          <w:rFonts w:ascii="Times New Roman" w:eastAsia="Times New Roman" w:hAnsi="Times New Roman" w:cs="Times New Roman"/>
          <w:b/>
          <w:bCs/>
          <w:i/>
          <w:iCs/>
          <w:spacing w:val="15"/>
          <w:lang w:eastAsia="uk-UA"/>
        </w:rPr>
        <w:t xml:space="preserve"> </w:t>
      </w:r>
      <w:r w:rsidRPr="00B17692">
        <w:rPr>
          <w:rFonts w:ascii="Times New Roman" w:eastAsia="Times New Roman" w:hAnsi="Times New Roman" w:cs="Times New Roman"/>
          <w:b/>
          <w:bCs/>
          <w:i/>
          <w:iCs/>
          <w:spacing w:val="-1"/>
          <w:lang w:eastAsia="uk-UA"/>
        </w:rPr>
        <w:t>час</w:t>
      </w:r>
      <w:r w:rsidRPr="00B17692">
        <w:rPr>
          <w:rFonts w:ascii="Times New Roman" w:eastAsia="Times New Roman" w:hAnsi="Times New Roman" w:cs="Times New Roman"/>
          <w:b/>
          <w:bCs/>
          <w:i/>
          <w:iCs/>
          <w:spacing w:val="13"/>
          <w:lang w:eastAsia="uk-UA"/>
        </w:rPr>
        <w:t xml:space="preserve"> </w:t>
      </w:r>
      <w:r w:rsidRPr="00B17692">
        <w:rPr>
          <w:rFonts w:ascii="Times New Roman" w:eastAsia="Times New Roman" w:hAnsi="Times New Roman" w:cs="Times New Roman"/>
          <w:b/>
          <w:bCs/>
          <w:i/>
          <w:iCs/>
          <w:spacing w:val="-1"/>
          <w:lang w:eastAsia="uk-UA"/>
        </w:rPr>
        <w:t>укладання</w:t>
      </w:r>
      <w:r w:rsidRPr="00B17692">
        <w:rPr>
          <w:rFonts w:ascii="Times New Roman" w:eastAsia="Times New Roman" w:hAnsi="Times New Roman" w:cs="Times New Roman"/>
          <w:b/>
          <w:bCs/>
          <w:i/>
          <w:iCs/>
          <w:spacing w:val="15"/>
          <w:lang w:eastAsia="uk-UA"/>
        </w:rPr>
        <w:t xml:space="preserve"> </w:t>
      </w:r>
      <w:r w:rsidRPr="00B17692">
        <w:rPr>
          <w:rFonts w:ascii="Times New Roman" w:eastAsia="Times New Roman" w:hAnsi="Times New Roman" w:cs="Times New Roman"/>
          <w:b/>
          <w:bCs/>
          <w:i/>
          <w:iCs/>
          <w:lang w:eastAsia="uk-UA"/>
        </w:rPr>
        <w:t>договору</w:t>
      </w:r>
      <w:r w:rsidRPr="00B17692">
        <w:rPr>
          <w:rFonts w:ascii="Times New Roman" w:eastAsia="Times New Roman" w:hAnsi="Times New Roman" w:cs="Times New Roman"/>
          <w:b/>
          <w:bCs/>
          <w:i/>
          <w:iCs/>
          <w:spacing w:val="13"/>
          <w:lang w:eastAsia="uk-UA"/>
        </w:rPr>
        <w:t xml:space="preserve"> </w:t>
      </w:r>
      <w:r w:rsidRPr="00B17692">
        <w:rPr>
          <w:rFonts w:ascii="Times New Roman" w:eastAsia="Times New Roman" w:hAnsi="Times New Roman" w:cs="Times New Roman"/>
          <w:b/>
          <w:bCs/>
          <w:i/>
          <w:iCs/>
          <w:lang w:eastAsia="uk-UA"/>
        </w:rPr>
        <w:t>з</w:t>
      </w:r>
      <w:r w:rsidRPr="00B17692">
        <w:rPr>
          <w:rFonts w:ascii="Times New Roman" w:eastAsia="Times New Roman" w:hAnsi="Times New Roman" w:cs="Times New Roman"/>
          <w:b/>
          <w:bCs/>
          <w:i/>
          <w:iCs/>
          <w:spacing w:val="14"/>
          <w:lang w:eastAsia="uk-UA"/>
        </w:rPr>
        <w:t xml:space="preserve"> </w:t>
      </w:r>
      <w:r w:rsidRPr="00B17692">
        <w:rPr>
          <w:rFonts w:ascii="Times New Roman" w:eastAsia="Times New Roman" w:hAnsi="Times New Roman" w:cs="Times New Roman"/>
          <w:b/>
          <w:bCs/>
          <w:i/>
          <w:iCs/>
          <w:lang w:eastAsia="uk-UA"/>
        </w:rPr>
        <w:t>учасником-переможцем</w:t>
      </w:r>
      <w:r w:rsidRPr="00B17692">
        <w:rPr>
          <w:rFonts w:ascii="Times New Roman" w:eastAsia="Times New Roman" w:hAnsi="Times New Roman" w:cs="Times New Roman"/>
          <w:b/>
          <w:bCs/>
          <w:i/>
          <w:iCs/>
          <w:spacing w:val="59"/>
          <w:lang w:eastAsia="uk-UA"/>
        </w:rPr>
        <w:t xml:space="preserve"> </w:t>
      </w:r>
      <w:r w:rsidRPr="00B17692">
        <w:rPr>
          <w:rFonts w:ascii="Times New Roman" w:eastAsia="Times New Roman" w:hAnsi="Times New Roman" w:cs="Times New Roman"/>
          <w:b/>
          <w:bCs/>
          <w:i/>
          <w:iCs/>
          <w:spacing w:val="-1"/>
          <w:lang w:eastAsia="uk-UA"/>
        </w:rPr>
        <w:t>торгі</w:t>
      </w:r>
      <w:r>
        <w:rPr>
          <w:rFonts w:ascii="Times New Roman" w:eastAsia="Times New Roman" w:hAnsi="Times New Roman" w:cs="Times New Roman"/>
          <w:b/>
          <w:bCs/>
          <w:i/>
          <w:iCs/>
          <w:spacing w:val="-1"/>
          <w:lang w:eastAsia="uk-UA"/>
        </w:rPr>
        <w:t>в</w:t>
      </w:r>
    </w:p>
    <w:p w14:paraId="53D123FC" w14:textId="77777777" w:rsidR="0018694B" w:rsidRDefault="0018694B" w:rsidP="0018694B">
      <w:pPr>
        <w:widowControl w:val="0"/>
        <w:suppressAutoHyphens/>
        <w:spacing w:before="69" w:after="0" w:line="276" w:lineRule="auto"/>
        <w:ind w:right="118"/>
        <w:jc w:val="both"/>
        <w:outlineLvl w:val="1"/>
        <w:rPr>
          <w:rFonts w:ascii="Times New Roman" w:eastAsia="Times New Roman" w:hAnsi="Times New Roman" w:cs="Times New Roman"/>
          <w:b/>
          <w:bCs/>
          <w:i/>
          <w:iCs/>
          <w:spacing w:val="-1"/>
          <w:lang w:eastAsia="uk-UA"/>
        </w:rPr>
      </w:pPr>
    </w:p>
    <w:tbl>
      <w:tblPr>
        <w:tblW w:w="10247" w:type="dxa"/>
        <w:tblInd w:w="5" w:type="dxa"/>
        <w:tblLook w:val="0000" w:firstRow="0" w:lastRow="0" w:firstColumn="0" w:lastColumn="0" w:noHBand="0" w:noVBand="0"/>
      </w:tblPr>
      <w:tblGrid>
        <w:gridCol w:w="5421"/>
        <w:gridCol w:w="4826"/>
      </w:tblGrid>
      <w:tr w:rsidR="0018694B" w:rsidRPr="001808B9" w14:paraId="7EBE7007" w14:textId="77777777" w:rsidTr="00695A32">
        <w:trPr>
          <w:trHeight w:val="2835"/>
        </w:trPr>
        <w:tc>
          <w:tcPr>
            <w:tcW w:w="4381" w:type="dxa"/>
          </w:tcPr>
          <w:p w14:paraId="195E50F1" w14:textId="77777777" w:rsidR="0018694B" w:rsidRDefault="0018694B" w:rsidP="00695A32">
            <w:pPr>
              <w:tabs>
                <w:tab w:val="left" w:pos="567"/>
                <w:tab w:val="left" w:pos="3990"/>
                <w:tab w:val="left" w:pos="8505"/>
              </w:tabs>
              <w:jc w:val="center"/>
              <w:rPr>
                <w:b/>
                <w:i/>
              </w:rPr>
            </w:pPr>
          </w:p>
          <w:p w14:paraId="5253F196" w14:textId="77777777" w:rsidR="0018694B" w:rsidRDefault="0018694B" w:rsidP="00695A32">
            <w:pPr>
              <w:tabs>
                <w:tab w:val="left" w:pos="567"/>
                <w:tab w:val="left" w:pos="3990"/>
                <w:tab w:val="left" w:pos="8505"/>
              </w:tabs>
              <w:jc w:val="center"/>
              <w:rPr>
                <w:b/>
                <w:i/>
              </w:rPr>
            </w:pPr>
          </w:p>
          <w:p w14:paraId="7967DEA1" w14:textId="77777777" w:rsidR="0018694B" w:rsidRPr="005A22EE" w:rsidRDefault="0018694B" w:rsidP="00695A32">
            <w:pPr>
              <w:tabs>
                <w:tab w:val="left" w:pos="709"/>
              </w:tabs>
              <w:snapToGrid w:val="0"/>
              <w:spacing w:line="200" w:lineRule="atLeast"/>
              <w:jc w:val="center"/>
              <w:rPr>
                <w:rFonts w:eastAsia="Arial"/>
                <w:b/>
                <w:bCs/>
                <w:lang w:eastAsia="ar-SA"/>
              </w:rPr>
            </w:pPr>
            <w:r w:rsidRPr="003211BF">
              <w:rPr>
                <w:b/>
                <w:i/>
              </w:rPr>
              <w:t xml:space="preserve"> </w:t>
            </w:r>
            <w:r>
              <w:rPr>
                <w:b/>
                <w:i/>
              </w:rPr>
              <w:t>Постачальник</w:t>
            </w:r>
          </w:p>
          <w:p w14:paraId="20D4D035" w14:textId="77777777" w:rsidR="0018694B" w:rsidRPr="00EA6404" w:rsidRDefault="0018694B" w:rsidP="00695A32">
            <w:pPr>
              <w:tabs>
                <w:tab w:val="left" w:pos="709"/>
              </w:tabs>
              <w:snapToGrid w:val="0"/>
              <w:spacing w:line="200" w:lineRule="atLeast"/>
              <w:jc w:val="center"/>
              <w:rPr>
                <w:rFonts w:eastAsia="Arial"/>
                <w:b/>
                <w:bCs/>
                <w:sz w:val="18"/>
                <w:szCs w:val="18"/>
                <w:lang w:eastAsia="ar-SA"/>
              </w:rPr>
            </w:pPr>
            <w:r>
              <w:rPr>
                <w:b/>
                <w:bCs/>
                <w:lang w:eastAsia="ar-SA"/>
              </w:rPr>
              <w:t>______________________________________________</w:t>
            </w:r>
          </w:p>
          <w:p w14:paraId="1F4455B3" w14:textId="77777777" w:rsidR="0018694B" w:rsidRDefault="0018694B" w:rsidP="00695A32">
            <w:pPr>
              <w:widowControl w:val="0"/>
              <w:tabs>
                <w:tab w:val="left" w:pos="709"/>
              </w:tabs>
              <w:spacing w:line="200" w:lineRule="atLeast"/>
              <w:ind w:right="-110"/>
              <w:rPr>
                <w:rFonts w:eastAsia="Arial"/>
                <w:lang w:eastAsia="ar-SA"/>
              </w:rPr>
            </w:pPr>
          </w:p>
          <w:p w14:paraId="1B9882B4" w14:textId="77777777" w:rsidR="0018694B" w:rsidRDefault="0018694B" w:rsidP="00695A32">
            <w:pPr>
              <w:widowControl w:val="0"/>
              <w:tabs>
                <w:tab w:val="left" w:pos="709"/>
              </w:tabs>
              <w:spacing w:line="200" w:lineRule="atLeast"/>
              <w:ind w:right="-110"/>
              <w:rPr>
                <w:rFonts w:eastAsia="Arial"/>
                <w:lang w:eastAsia="ar-SA"/>
              </w:rPr>
            </w:pPr>
          </w:p>
          <w:p w14:paraId="44DB0297" w14:textId="77777777" w:rsidR="0018694B" w:rsidRDefault="0018694B" w:rsidP="00695A32">
            <w:pPr>
              <w:widowControl w:val="0"/>
              <w:tabs>
                <w:tab w:val="left" w:pos="709"/>
              </w:tabs>
              <w:spacing w:line="200" w:lineRule="atLeast"/>
              <w:ind w:right="-110"/>
              <w:rPr>
                <w:rFonts w:eastAsia="Arial"/>
                <w:lang w:eastAsia="ar-SA"/>
              </w:rPr>
            </w:pPr>
          </w:p>
          <w:p w14:paraId="20FF3479" w14:textId="77777777" w:rsidR="0018694B" w:rsidRDefault="0018694B" w:rsidP="00695A32">
            <w:pPr>
              <w:widowControl w:val="0"/>
              <w:tabs>
                <w:tab w:val="left" w:pos="709"/>
              </w:tabs>
              <w:spacing w:line="200" w:lineRule="atLeast"/>
              <w:ind w:right="-110"/>
              <w:rPr>
                <w:rFonts w:eastAsia="Arial"/>
                <w:lang w:eastAsia="ar-SA"/>
              </w:rPr>
            </w:pPr>
          </w:p>
          <w:p w14:paraId="798CC2B8" w14:textId="77777777" w:rsidR="0018694B" w:rsidRPr="005A22EE" w:rsidRDefault="0018694B" w:rsidP="00695A32">
            <w:pPr>
              <w:widowControl w:val="0"/>
              <w:tabs>
                <w:tab w:val="left" w:pos="709"/>
              </w:tabs>
              <w:spacing w:line="200" w:lineRule="atLeast"/>
              <w:ind w:right="-110"/>
              <w:rPr>
                <w:rFonts w:eastAsia="Arial"/>
                <w:lang w:eastAsia="ar-SA"/>
              </w:rPr>
            </w:pPr>
          </w:p>
          <w:p w14:paraId="281718F6" w14:textId="77777777" w:rsidR="0018694B" w:rsidRDefault="0018694B" w:rsidP="00695A32">
            <w:pPr>
              <w:rPr>
                <w:b/>
                <w:i/>
              </w:rPr>
            </w:pPr>
            <w:r w:rsidRPr="005A22EE">
              <w:rPr>
                <w:b/>
              </w:rPr>
              <w:t>_________________ /</w:t>
            </w:r>
            <w:r w:rsidRPr="00B67761">
              <w:rPr>
                <w:b/>
                <w:color w:val="000000"/>
                <w:lang w:eastAsia="en-US"/>
              </w:rPr>
              <w:t xml:space="preserve"> </w:t>
            </w:r>
            <w:r>
              <w:rPr>
                <w:b/>
                <w:color w:val="000000"/>
                <w:lang w:eastAsia="en-US"/>
              </w:rPr>
              <w:t>__________________</w:t>
            </w:r>
          </w:p>
          <w:p w14:paraId="1925629F" w14:textId="77777777" w:rsidR="0018694B" w:rsidRPr="001808B9" w:rsidRDefault="0018694B" w:rsidP="00695A32">
            <w:pPr>
              <w:spacing w:after="100" w:afterAutospacing="1"/>
              <w:rPr>
                <w:b/>
                <w:i/>
              </w:rPr>
            </w:pPr>
            <w:r>
              <w:rPr>
                <w:b/>
                <w:i/>
              </w:rPr>
              <w:t xml:space="preserve">                     </w:t>
            </w:r>
            <w:r w:rsidRPr="005A22EE">
              <w:rPr>
                <w:b/>
                <w:i/>
              </w:rPr>
              <w:t>М.П.</w:t>
            </w:r>
            <w:r w:rsidRPr="003211BF">
              <w:rPr>
                <w:b/>
                <w:i/>
              </w:rPr>
              <w:t xml:space="preserve">               </w:t>
            </w:r>
          </w:p>
        </w:tc>
        <w:tc>
          <w:tcPr>
            <w:tcW w:w="4680" w:type="dxa"/>
          </w:tcPr>
          <w:p w14:paraId="4A452BA7" w14:textId="77777777" w:rsidR="0018694B" w:rsidRDefault="0018694B" w:rsidP="00695A32">
            <w:pPr>
              <w:tabs>
                <w:tab w:val="left" w:pos="709"/>
              </w:tabs>
              <w:snapToGrid w:val="0"/>
              <w:spacing w:line="200" w:lineRule="atLeast"/>
              <w:jc w:val="center"/>
              <w:rPr>
                <w:b/>
                <w:i/>
              </w:rPr>
            </w:pPr>
          </w:p>
          <w:p w14:paraId="5AA880DB" w14:textId="77777777" w:rsidR="0018694B" w:rsidRDefault="0018694B" w:rsidP="00695A32">
            <w:pPr>
              <w:tabs>
                <w:tab w:val="left" w:pos="709"/>
              </w:tabs>
              <w:snapToGrid w:val="0"/>
              <w:spacing w:line="200" w:lineRule="atLeast"/>
              <w:jc w:val="center"/>
              <w:rPr>
                <w:b/>
                <w:i/>
              </w:rPr>
            </w:pPr>
          </w:p>
          <w:p w14:paraId="0D642D93" w14:textId="77777777" w:rsidR="0018694B" w:rsidRPr="005A22EE" w:rsidRDefault="0018694B" w:rsidP="00695A32">
            <w:pPr>
              <w:tabs>
                <w:tab w:val="left" w:pos="567"/>
                <w:tab w:val="left" w:pos="3990"/>
                <w:tab w:val="left" w:pos="8505"/>
              </w:tabs>
              <w:jc w:val="center"/>
              <w:rPr>
                <w:b/>
                <w:i/>
              </w:rPr>
            </w:pPr>
            <w:r>
              <w:rPr>
                <w:b/>
                <w:i/>
              </w:rPr>
              <w:t>Замовник</w:t>
            </w:r>
          </w:p>
          <w:p w14:paraId="573515FA" w14:textId="77777777" w:rsidR="0018694B" w:rsidRPr="005A22EE" w:rsidRDefault="0018694B" w:rsidP="00695A32">
            <w:pPr>
              <w:shd w:val="clear" w:color="auto" w:fill="FFFFFF"/>
              <w:tabs>
                <w:tab w:val="left" w:pos="720"/>
              </w:tabs>
              <w:spacing w:after="0"/>
              <w:jc w:val="both"/>
              <w:rPr>
                <w:b/>
                <w:sz w:val="20"/>
                <w:szCs w:val="20"/>
              </w:rPr>
            </w:pPr>
            <w:r w:rsidRPr="005A22EE">
              <w:rPr>
                <w:b/>
                <w:sz w:val="20"/>
                <w:szCs w:val="20"/>
              </w:rPr>
              <w:t>Управління освіти, культури, молоді, спорту</w:t>
            </w:r>
          </w:p>
          <w:p w14:paraId="2A98ECCA" w14:textId="77777777" w:rsidR="0018694B" w:rsidRPr="005A22EE" w:rsidRDefault="0018694B" w:rsidP="00695A32">
            <w:pPr>
              <w:shd w:val="clear" w:color="auto" w:fill="FFFFFF"/>
              <w:tabs>
                <w:tab w:val="left" w:pos="720"/>
              </w:tabs>
              <w:spacing w:after="0"/>
              <w:jc w:val="both"/>
              <w:rPr>
                <w:b/>
                <w:sz w:val="20"/>
                <w:szCs w:val="20"/>
              </w:rPr>
            </w:pPr>
            <w:r w:rsidRPr="005A22EE">
              <w:rPr>
                <w:b/>
                <w:sz w:val="20"/>
                <w:szCs w:val="20"/>
              </w:rPr>
              <w:t xml:space="preserve">та туризму Коцюбинської селищної ради </w:t>
            </w:r>
          </w:p>
          <w:p w14:paraId="47C0DA79" w14:textId="77777777" w:rsidR="0018694B" w:rsidRPr="005A22EE" w:rsidRDefault="0018694B" w:rsidP="00695A32">
            <w:pPr>
              <w:shd w:val="clear" w:color="auto" w:fill="FFFFFF"/>
              <w:tabs>
                <w:tab w:val="left" w:pos="720"/>
              </w:tabs>
              <w:spacing w:after="0"/>
              <w:jc w:val="both"/>
              <w:rPr>
                <w:b/>
                <w:i/>
                <w:sz w:val="20"/>
                <w:szCs w:val="20"/>
                <w:highlight w:val="yellow"/>
              </w:rPr>
            </w:pPr>
          </w:p>
          <w:p w14:paraId="4C8A2CAC" w14:textId="77777777" w:rsidR="0018694B" w:rsidRPr="005A22EE" w:rsidRDefault="0018694B" w:rsidP="00695A32">
            <w:pPr>
              <w:rPr>
                <w:i/>
              </w:rPr>
            </w:pPr>
            <w:r w:rsidRPr="005A22EE">
              <w:rPr>
                <w:i/>
              </w:rPr>
              <w:t xml:space="preserve">                                                     </w:t>
            </w:r>
          </w:p>
          <w:p w14:paraId="6BE09EB8" w14:textId="77777777" w:rsidR="0018694B" w:rsidRDefault="0018694B" w:rsidP="00695A32">
            <w:pPr>
              <w:rPr>
                <w:i/>
              </w:rPr>
            </w:pPr>
            <w:r w:rsidRPr="005A22EE">
              <w:rPr>
                <w:i/>
              </w:rPr>
              <w:t xml:space="preserve">  </w:t>
            </w:r>
            <w:r>
              <w:rPr>
                <w:i/>
              </w:rPr>
              <w:t>Начальник управління</w:t>
            </w:r>
          </w:p>
          <w:p w14:paraId="2335E9B0" w14:textId="77777777" w:rsidR="0018694B" w:rsidRDefault="0018694B" w:rsidP="00695A32">
            <w:pPr>
              <w:rPr>
                <w:i/>
              </w:rPr>
            </w:pPr>
          </w:p>
          <w:p w14:paraId="6652CDB1" w14:textId="77777777" w:rsidR="0018694B" w:rsidRPr="005A22EE" w:rsidRDefault="0018694B" w:rsidP="00695A32">
            <w:pPr>
              <w:rPr>
                <w:i/>
              </w:rPr>
            </w:pPr>
            <w:r w:rsidRPr="005A22EE">
              <w:rPr>
                <w:i/>
              </w:rPr>
              <w:t xml:space="preserve">                </w:t>
            </w:r>
          </w:p>
          <w:p w14:paraId="11A9E774" w14:textId="77777777" w:rsidR="0018694B" w:rsidRPr="005A22EE" w:rsidRDefault="0018694B" w:rsidP="00695A32">
            <w:pPr>
              <w:rPr>
                <w:b/>
                <w:i/>
              </w:rPr>
            </w:pPr>
            <w:r w:rsidRPr="005A22EE">
              <w:rPr>
                <w:b/>
                <w:i/>
              </w:rPr>
              <w:t xml:space="preserve"> _________________   </w:t>
            </w:r>
            <w:r>
              <w:rPr>
                <w:b/>
              </w:rPr>
              <w:t>Олена ЛОШИЦЬКА</w:t>
            </w:r>
          </w:p>
          <w:p w14:paraId="3E21130D" w14:textId="77777777" w:rsidR="0018694B" w:rsidRPr="001808B9" w:rsidRDefault="0018694B" w:rsidP="00695A32">
            <w:pPr>
              <w:tabs>
                <w:tab w:val="left" w:pos="709"/>
              </w:tabs>
              <w:snapToGrid w:val="0"/>
              <w:spacing w:line="200" w:lineRule="atLeast"/>
              <w:rPr>
                <w:b/>
                <w:i/>
              </w:rPr>
            </w:pPr>
            <w:r>
              <w:rPr>
                <w:b/>
                <w:i/>
              </w:rPr>
              <w:t xml:space="preserve">              </w:t>
            </w:r>
            <w:r w:rsidRPr="005A22EE">
              <w:rPr>
                <w:b/>
                <w:i/>
              </w:rPr>
              <w:t>М.П.</w:t>
            </w:r>
            <w:r w:rsidRPr="003211BF">
              <w:rPr>
                <w:b/>
                <w:i/>
              </w:rPr>
              <w:t xml:space="preserve">               </w:t>
            </w:r>
          </w:p>
          <w:p w14:paraId="15E49F42" w14:textId="77777777" w:rsidR="0018694B" w:rsidRPr="001808B9" w:rsidRDefault="0018694B" w:rsidP="00695A32">
            <w:pPr>
              <w:rPr>
                <w:b/>
                <w:i/>
              </w:rPr>
            </w:pPr>
          </w:p>
        </w:tc>
      </w:tr>
    </w:tbl>
    <w:p w14:paraId="6ADCC090" w14:textId="77777777" w:rsidR="0018694B" w:rsidRPr="00B17692" w:rsidRDefault="0018694B" w:rsidP="0018694B">
      <w:pPr>
        <w:widowControl w:val="0"/>
        <w:suppressAutoHyphens/>
        <w:spacing w:before="69" w:after="0" w:line="276" w:lineRule="auto"/>
        <w:ind w:right="118"/>
        <w:jc w:val="both"/>
        <w:outlineLvl w:val="1"/>
        <w:rPr>
          <w:rFonts w:ascii="Times New Roman" w:eastAsia="Times New Roman" w:hAnsi="Times New Roman" w:cs="Times New Roman"/>
          <w:lang w:eastAsia="uk-UA"/>
        </w:rPr>
        <w:sectPr w:rsidR="0018694B" w:rsidRPr="00B17692" w:rsidSect="004D26BE">
          <w:type w:val="continuous"/>
          <w:pgSz w:w="11906" w:h="16838"/>
          <w:pgMar w:top="720" w:right="720" w:bottom="720" w:left="720" w:header="439" w:footer="0" w:gutter="0"/>
          <w:cols w:space="720"/>
          <w:formProt w:val="0"/>
          <w:docGrid w:linePitch="100"/>
        </w:sectPr>
      </w:pPr>
    </w:p>
    <w:p w14:paraId="31D4569D" w14:textId="77777777" w:rsidR="0018694B" w:rsidRPr="000E0418" w:rsidRDefault="0018694B" w:rsidP="0018694B">
      <w:pPr>
        <w:pageBreakBefore/>
        <w:spacing w:after="0" w:line="240" w:lineRule="auto"/>
        <w:ind w:left="5670"/>
        <w:jc w:val="center"/>
        <w:rPr>
          <w:rFonts w:ascii="Times New Roman" w:eastAsia="Times New Roman" w:hAnsi="Times New Roman" w:cs="Times New Roman"/>
          <w:lang w:val="ru-RU"/>
        </w:rPr>
      </w:pPr>
      <w:proofErr w:type="spellStart"/>
      <w:r w:rsidRPr="000E0418">
        <w:rPr>
          <w:rFonts w:ascii="Times New Roman" w:eastAsia="Arial" w:hAnsi="Times New Roman" w:cs="Times New Roman"/>
          <w:lang w:val="ru-RU"/>
        </w:rPr>
        <w:lastRenderedPageBreak/>
        <w:t>Додаток</w:t>
      </w:r>
      <w:proofErr w:type="spellEnd"/>
      <w:r w:rsidRPr="000E0418">
        <w:rPr>
          <w:rFonts w:ascii="Times New Roman" w:eastAsia="Arial" w:hAnsi="Times New Roman" w:cs="Times New Roman"/>
          <w:lang w:val="ru-RU"/>
        </w:rPr>
        <w:t xml:space="preserve"> №</w:t>
      </w:r>
      <w:proofErr w:type="gramStart"/>
      <w:r w:rsidRPr="000E0418">
        <w:rPr>
          <w:rFonts w:ascii="Times New Roman" w:eastAsia="Arial" w:hAnsi="Times New Roman" w:cs="Times New Roman"/>
          <w:lang w:val="ru-RU"/>
        </w:rPr>
        <w:t>2  до</w:t>
      </w:r>
      <w:proofErr w:type="gramEnd"/>
      <w:r w:rsidRPr="000E0418">
        <w:rPr>
          <w:rFonts w:ascii="Times New Roman" w:eastAsia="Arial" w:hAnsi="Times New Roman" w:cs="Times New Roman"/>
          <w:lang w:val="ru-RU"/>
        </w:rPr>
        <w:t xml:space="preserve"> Договору </w:t>
      </w:r>
    </w:p>
    <w:p w14:paraId="3A0B9A14" w14:textId="77777777" w:rsidR="0018694B" w:rsidRPr="000E0418" w:rsidRDefault="0018694B" w:rsidP="0018694B">
      <w:pPr>
        <w:spacing w:after="0" w:line="240" w:lineRule="auto"/>
        <w:ind w:left="5670"/>
        <w:jc w:val="right"/>
        <w:rPr>
          <w:rFonts w:ascii="Times New Roman" w:eastAsia="Arial" w:hAnsi="Times New Roman" w:cs="Times New Roman"/>
          <w:lang w:val="ru-RU"/>
        </w:rPr>
      </w:pPr>
      <w:r w:rsidRPr="000E0418">
        <w:rPr>
          <w:rFonts w:ascii="Times New Roman" w:eastAsia="Times New Roman" w:hAnsi="Times New Roman" w:cs="Times New Roman"/>
          <w:lang w:val="ru-RU"/>
        </w:rPr>
        <w:t xml:space="preserve">№ </w:t>
      </w:r>
      <w:r w:rsidRPr="000E0418">
        <w:rPr>
          <w:rFonts w:ascii="Times New Roman" w:eastAsia="Arial" w:hAnsi="Times New Roman" w:cs="Times New Roman"/>
          <w:lang w:val="ru-RU"/>
        </w:rPr>
        <w:t xml:space="preserve">____ </w:t>
      </w:r>
      <w:proofErr w:type="spellStart"/>
      <w:r w:rsidRPr="000E0418">
        <w:rPr>
          <w:rFonts w:ascii="Times New Roman" w:eastAsia="Arial" w:hAnsi="Times New Roman" w:cs="Times New Roman"/>
          <w:lang w:val="ru-RU"/>
        </w:rPr>
        <w:t>від</w:t>
      </w:r>
      <w:proofErr w:type="spellEnd"/>
      <w:r w:rsidRPr="000E0418">
        <w:rPr>
          <w:rFonts w:ascii="Times New Roman" w:eastAsia="Arial" w:hAnsi="Times New Roman" w:cs="Times New Roman"/>
          <w:lang w:val="ru-RU"/>
        </w:rPr>
        <w:t xml:space="preserve"> ___ </w:t>
      </w:r>
      <w:r w:rsidRPr="000E0418">
        <w:rPr>
          <w:rFonts w:ascii="Times New Roman" w:eastAsia="Arial" w:hAnsi="Times New Roman" w:cs="Times New Roman"/>
        </w:rPr>
        <w:t>________</w:t>
      </w:r>
      <w:r w:rsidRPr="000E0418">
        <w:rPr>
          <w:rFonts w:ascii="Times New Roman" w:eastAsia="Arial" w:hAnsi="Times New Roman" w:cs="Times New Roman"/>
          <w:lang w:val="ru-RU"/>
        </w:rPr>
        <w:t>202</w:t>
      </w:r>
      <w:r>
        <w:rPr>
          <w:rFonts w:ascii="Times New Roman" w:eastAsia="Arial" w:hAnsi="Times New Roman" w:cs="Times New Roman"/>
          <w:lang w:val="ru-RU"/>
        </w:rPr>
        <w:t>3</w:t>
      </w:r>
      <w:r w:rsidRPr="000E0418">
        <w:rPr>
          <w:rFonts w:ascii="Times New Roman" w:eastAsia="Arial" w:hAnsi="Times New Roman" w:cs="Times New Roman"/>
          <w:lang w:val="ru-RU"/>
        </w:rPr>
        <w:t xml:space="preserve"> р.</w:t>
      </w:r>
    </w:p>
    <w:p w14:paraId="6A22D152" w14:textId="77777777" w:rsidR="0018694B" w:rsidRPr="000E0418" w:rsidRDefault="0018694B" w:rsidP="0018694B">
      <w:pPr>
        <w:spacing w:after="0" w:line="240" w:lineRule="auto"/>
        <w:ind w:left="5670"/>
        <w:rPr>
          <w:rFonts w:ascii="Times New Roman" w:eastAsia="SimSun" w:hAnsi="Times New Roman" w:cs="Times New Roman"/>
          <w:b/>
        </w:rPr>
      </w:pPr>
    </w:p>
    <w:p w14:paraId="54C531BF" w14:textId="77777777" w:rsidR="0018694B" w:rsidRPr="000E0418" w:rsidRDefault="0018694B" w:rsidP="0018694B">
      <w:pPr>
        <w:spacing w:after="0" w:line="240" w:lineRule="auto"/>
        <w:ind w:right="-285"/>
        <w:jc w:val="center"/>
        <w:rPr>
          <w:rFonts w:ascii="Times New Roman" w:eastAsia="Times New Roman" w:hAnsi="Times New Roman" w:cs="Times New Roman"/>
          <w:b/>
          <w:lang w:val="ru-RU"/>
        </w:rPr>
      </w:pPr>
      <w:proofErr w:type="spellStart"/>
      <w:r w:rsidRPr="000E0418">
        <w:rPr>
          <w:rFonts w:ascii="Times New Roman" w:eastAsia="Times New Roman" w:hAnsi="Times New Roman" w:cs="Times New Roman"/>
          <w:b/>
          <w:lang w:val="ru-RU"/>
        </w:rPr>
        <w:t>Дислокац</w:t>
      </w:r>
      <w:r w:rsidRPr="000E0418">
        <w:rPr>
          <w:rFonts w:ascii="Times New Roman" w:eastAsia="Times New Roman" w:hAnsi="Times New Roman" w:cs="Times New Roman"/>
          <w:b/>
        </w:rPr>
        <w:t>ія</w:t>
      </w:r>
      <w:proofErr w:type="spellEnd"/>
      <w:r w:rsidRPr="000E0418">
        <w:rPr>
          <w:rFonts w:ascii="Times New Roman" w:eastAsia="Times New Roman" w:hAnsi="Times New Roman" w:cs="Times New Roman"/>
          <w:b/>
          <w:lang w:val="ru-RU"/>
        </w:rPr>
        <w:t xml:space="preserve"> </w:t>
      </w:r>
    </w:p>
    <w:p w14:paraId="2C124900" w14:textId="77777777" w:rsidR="0018694B" w:rsidRPr="000E0418" w:rsidRDefault="0018694B" w:rsidP="0018694B">
      <w:pPr>
        <w:spacing w:after="0" w:line="240" w:lineRule="auto"/>
        <w:ind w:right="-285"/>
        <w:jc w:val="center"/>
        <w:rPr>
          <w:rFonts w:ascii="Times New Roman" w:eastAsia="Times New Roman" w:hAnsi="Times New Roman" w:cs="Times New Roman"/>
          <w:b/>
          <w:lang w:val="ru-RU"/>
        </w:rPr>
      </w:pPr>
    </w:p>
    <w:p w14:paraId="54874BF5" w14:textId="77777777" w:rsidR="0018694B" w:rsidRPr="000E0418" w:rsidRDefault="0018694B" w:rsidP="0018694B">
      <w:pPr>
        <w:widowControl w:val="0"/>
        <w:numPr>
          <w:ilvl w:val="0"/>
          <w:numId w:val="28"/>
        </w:numPr>
        <w:suppressAutoHyphens/>
        <w:spacing w:after="200" w:line="240" w:lineRule="auto"/>
        <w:ind w:right="-285"/>
        <w:contextualSpacing/>
        <w:jc w:val="both"/>
        <w:rPr>
          <w:rFonts w:ascii="Times New Roman" w:eastAsia="Times New Roman" w:hAnsi="Times New Roman" w:cs="Times New Roman"/>
          <w:lang w:val="ru-RU"/>
        </w:rPr>
      </w:pPr>
      <w:r w:rsidRPr="000E0418">
        <w:rPr>
          <w:rFonts w:ascii="Times New Roman" w:eastAsia="Times New Roman" w:hAnsi="Times New Roman" w:cs="Times New Roman"/>
          <w:lang w:val="ru-RU"/>
        </w:rPr>
        <w:t xml:space="preserve">Поставка </w:t>
      </w:r>
      <w:proofErr w:type="spellStart"/>
      <w:r w:rsidRPr="000E0418">
        <w:rPr>
          <w:rFonts w:ascii="Times New Roman" w:eastAsia="Times New Roman" w:hAnsi="Times New Roman" w:cs="Times New Roman"/>
          <w:lang w:val="ru-RU"/>
        </w:rPr>
        <w:t>відбувається</w:t>
      </w:r>
      <w:proofErr w:type="spellEnd"/>
      <w:r w:rsidRPr="000E0418">
        <w:rPr>
          <w:rFonts w:ascii="Times New Roman" w:eastAsia="Times New Roman" w:hAnsi="Times New Roman" w:cs="Times New Roman"/>
          <w:lang w:val="ru-RU"/>
        </w:rPr>
        <w:t xml:space="preserve"> транспортом </w:t>
      </w:r>
      <w:proofErr w:type="spellStart"/>
      <w:r w:rsidRPr="000E0418">
        <w:rPr>
          <w:rFonts w:ascii="Times New Roman" w:eastAsia="Times New Roman" w:hAnsi="Times New Roman" w:cs="Times New Roman"/>
          <w:lang w:val="ru-RU"/>
        </w:rPr>
        <w:t>Постачальника</w:t>
      </w:r>
      <w:proofErr w:type="spellEnd"/>
      <w:r w:rsidRPr="000E0418">
        <w:rPr>
          <w:rFonts w:ascii="Times New Roman" w:eastAsia="Times New Roman" w:hAnsi="Times New Roman" w:cs="Times New Roman"/>
          <w:lang w:val="ru-RU"/>
        </w:rPr>
        <w:t xml:space="preserve"> на</w:t>
      </w: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адреси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закладів</w:t>
      </w:r>
      <w:proofErr w:type="spellEnd"/>
      <w:r w:rsidRPr="000E0418">
        <w:rPr>
          <w:rFonts w:ascii="Times New Roman" w:eastAsia="Times New Roman" w:hAnsi="Times New Roman" w:cs="Times New Roman"/>
          <w:color w:val="000000"/>
          <w:lang w:eastAsia="uk-UA"/>
        </w:rPr>
        <w:t xml:space="preserve"> </w:t>
      </w:r>
      <w:r w:rsidRPr="0035179B">
        <w:rPr>
          <w:rFonts w:ascii="Times New Roman" w:eastAsia="Times New Roman" w:hAnsi="Times New Roman" w:cs="Times New Roman"/>
          <w:color w:val="000000"/>
          <w:lang w:eastAsia="uk-UA"/>
        </w:rPr>
        <w:t>освіти</w:t>
      </w: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що</w:t>
      </w:r>
      <w:proofErr w:type="spellEnd"/>
      <w:r>
        <w:rPr>
          <w:rFonts w:ascii="Times New Roman" w:eastAsia="Times New Roman" w:hAnsi="Times New Roman" w:cs="Times New Roman"/>
          <w:lang w:val="ru-RU"/>
        </w:rPr>
        <w:t xml:space="preserve"> </w:t>
      </w:r>
      <w:r w:rsidRPr="0035179B">
        <w:rPr>
          <w:rFonts w:ascii="Times New Roman" w:eastAsia="Times New Roman" w:hAnsi="Times New Roman" w:cs="Times New Roman"/>
          <w:color w:val="000000"/>
          <w:lang w:eastAsia="uk-UA"/>
        </w:rPr>
        <w:t xml:space="preserve">підпорядковані </w:t>
      </w:r>
      <w:r>
        <w:rPr>
          <w:rFonts w:ascii="Times New Roman" w:eastAsia="Times New Roman" w:hAnsi="Times New Roman" w:cs="Times New Roman"/>
          <w:color w:val="000000"/>
          <w:lang w:eastAsia="uk-UA"/>
        </w:rPr>
        <w:t>З</w:t>
      </w:r>
      <w:r w:rsidRPr="0035179B">
        <w:rPr>
          <w:rFonts w:ascii="Times New Roman" w:eastAsia="Times New Roman" w:hAnsi="Times New Roman" w:cs="Times New Roman"/>
          <w:color w:val="000000"/>
          <w:lang w:eastAsia="uk-UA"/>
        </w:rPr>
        <w:t xml:space="preserve">амовнику </w:t>
      </w:r>
      <w:r>
        <w:rPr>
          <w:rFonts w:ascii="Times New Roman" w:eastAsia="Times New Roman" w:hAnsi="Times New Roman" w:cs="Times New Roman"/>
          <w:color w:val="000000"/>
          <w:lang w:eastAsia="uk-UA"/>
        </w:rPr>
        <w:t xml:space="preserve">згідно потреби </w:t>
      </w:r>
      <w:proofErr w:type="gramStart"/>
      <w:r w:rsidRPr="000E0418">
        <w:rPr>
          <w:rFonts w:ascii="Times New Roman" w:eastAsia="Times New Roman" w:hAnsi="Times New Roman" w:cs="Times New Roman"/>
          <w:lang w:val="ru-RU"/>
        </w:rPr>
        <w:t xml:space="preserve">та  </w:t>
      </w:r>
      <w:proofErr w:type="spellStart"/>
      <w:r w:rsidRPr="000E0418">
        <w:rPr>
          <w:rFonts w:ascii="Times New Roman" w:eastAsia="Times New Roman" w:hAnsi="Times New Roman" w:cs="Times New Roman"/>
          <w:lang w:val="ru-RU"/>
        </w:rPr>
        <w:t>графіка</w:t>
      </w:r>
      <w:proofErr w:type="spellEnd"/>
      <w:proofErr w:type="gramEnd"/>
      <w:r w:rsidRPr="000E0418">
        <w:rPr>
          <w:rFonts w:ascii="Times New Roman" w:eastAsia="Times New Roman" w:hAnsi="Times New Roman" w:cs="Times New Roman"/>
          <w:lang w:val="ru-RU"/>
        </w:rPr>
        <w:t xml:space="preserve">, </w:t>
      </w:r>
      <w:proofErr w:type="spellStart"/>
      <w:r w:rsidRPr="000E0418">
        <w:rPr>
          <w:rFonts w:ascii="Times New Roman" w:eastAsia="Times New Roman" w:hAnsi="Times New Roman" w:cs="Times New Roman"/>
          <w:lang w:val="ru-RU"/>
        </w:rPr>
        <w:t>зазначеного</w:t>
      </w:r>
      <w:proofErr w:type="spellEnd"/>
      <w:r w:rsidRPr="000E0418">
        <w:rPr>
          <w:rFonts w:ascii="Times New Roman" w:eastAsia="Times New Roman" w:hAnsi="Times New Roman" w:cs="Times New Roman"/>
          <w:lang w:val="ru-RU"/>
        </w:rPr>
        <w:t xml:space="preserve"> у </w:t>
      </w:r>
      <w:proofErr w:type="spellStart"/>
      <w:r w:rsidRPr="000E0418">
        <w:rPr>
          <w:rFonts w:ascii="Times New Roman" w:eastAsia="Times New Roman" w:hAnsi="Times New Roman" w:cs="Times New Roman"/>
          <w:lang w:val="ru-RU"/>
        </w:rPr>
        <w:t>таблиці</w:t>
      </w:r>
      <w:proofErr w:type="spellEnd"/>
      <w:r w:rsidRPr="000E0418">
        <w:rPr>
          <w:rFonts w:ascii="Times New Roman" w:eastAsia="Times New Roman" w:hAnsi="Times New Roman" w:cs="Times New Roman"/>
          <w:lang w:val="ru-RU"/>
        </w:rPr>
        <w:t xml:space="preserve"> :</w:t>
      </w:r>
    </w:p>
    <w:tbl>
      <w:tblPr>
        <w:tblW w:w="10756" w:type="dxa"/>
        <w:tblInd w:w="-5" w:type="dxa"/>
        <w:tblLook w:val="04A0" w:firstRow="1" w:lastRow="0" w:firstColumn="1" w:lastColumn="0" w:noHBand="0" w:noVBand="1"/>
      </w:tblPr>
      <w:tblGrid>
        <w:gridCol w:w="686"/>
        <w:gridCol w:w="6499"/>
        <w:gridCol w:w="3571"/>
      </w:tblGrid>
      <w:tr w:rsidR="0018694B" w:rsidRPr="000E0418" w14:paraId="020D3C3E" w14:textId="77777777" w:rsidTr="00695A32">
        <w:trPr>
          <w:trHeight w:val="173"/>
        </w:trPr>
        <w:tc>
          <w:tcPr>
            <w:tcW w:w="426" w:type="dxa"/>
            <w:tcBorders>
              <w:top w:val="single" w:sz="4" w:space="0" w:color="auto"/>
              <w:left w:val="single" w:sz="4" w:space="0" w:color="auto"/>
              <w:bottom w:val="single" w:sz="4" w:space="0" w:color="auto"/>
              <w:right w:val="single" w:sz="4" w:space="0" w:color="auto"/>
            </w:tcBorders>
            <w:hideMark/>
          </w:tcPr>
          <w:p w14:paraId="6579D05E" w14:textId="77777777" w:rsidR="0018694B" w:rsidRPr="000E0418" w:rsidRDefault="0018694B" w:rsidP="00695A32">
            <w:pPr>
              <w:ind w:right="-285"/>
              <w:contextualSpacing/>
              <w:jc w:val="both"/>
              <w:rPr>
                <w:rFonts w:ascii="Times New Roman" w:eastAsia="Times New Roman" w:hAnsi="Times New Roman" w:cs="Times New Roman"/>
              </w:rPr>
            </w:pPr>
            <w:r w:rsidRPr="000E0418">
              <w:rPr>
                <w:rFonts w:ascii="Times New Roman" w:eastAsia="Times New Roman" w:hAnsi="Times New Roman" w:cs="Times New Roman"/>
              </w:rPr>
              <w:t>№ п/п</w:t>
            </w:r>
          </w:p>
        </w:tc>
        <w:tc>
          <w:tcPr>
            <w:tcW w:w="6671" w:type="dxa"/>
            <w:tcBorders>
              <w:top w:val="single" w:sz="4" w:space="0" w:color="auto"/>
              <w:left w:val="single" w:sz="4" w:space="0" w:color="auto"/>
              <w:bottom w:val="single" w:sz="4" w:space="0" w:color="auto"/>
              <w:right w:val="single" w:sz="4" w:space="0" w:color="auto"/>
            </w:tcBorders>
            <w:hideMark/>
          </w:tcPr>
          <w:p w14:paraId="0D3B823D" w14:textId="77777777" w:rsidR="0018694B" w:rsidRPr="000E0418" w:rsidRDefault="0018694B" w:rsidP="00695A32">
            <w:pPr>
              <w:ind w:right="-285"/>
              <w:contextualSpacing/>
              <w:jc w:val="both"/>
              <w:rPr>
                <w:rFonts w:ascii="Times New Roman" w:eastAsia="Times New Roman" w:hAnsi="Times New Roman" w:cs="Times New Roman"/>
              </w:rPr>
            </w:pPr>
            <w:r w:rsidRPr="000E0418">
              <w:rPr>
                <w:rFonts w:ascii="Times New Roman" w:eastAsia="Times New Roman" w:hAnsi="Times New Roman" w:cs="Times New Roman"/>
              </w:rPr>
              <w:t xml:space="preserve">     Адреса поставки</w:t>
            </w:r>
          </w:p>
        </w:tc>
        <w:tc>
          <w:tcPr>
            <w:tcW w:w="3659" w:type="dxa"/>
            <w:tcBorders>
              <w:top w:val="single" w:sz="4" w:space="0" w:color="auto"/>
              <w:left w:val="single" w:sz="4" w:space="0" w:color="auto"/>
              <w:bottom w:val="single" w:sz="4" w:space="0" w:color="auto"/>
              <w:right w:val="single" w:sz="4" w:space="0" w:color="auto"/>
            </w:tcBorders>
            <w:hideMark/>
          </w:tcPr>
          <w:p w14:paraId="3F001AB4" w14:textId="77777777" w:rsidR="0018694B" w:rsidRPr="000E0418" w:rsidRDefault="0018694B" w:rsidP="00695A32">
            <w:pPr>
              <w:ind w:left="360" w:right="-285"/>
              <w:jc w:val="both"/>
              <w:rPr>
                <w:rFonts w:ascii="Times New Roman" w:eastAsia="Times New Roman" w:hAnsi="Times New Roman" w:cs="Times New Roman"/>
              </w:rPr>
            </w:pPr>
            <w:r w:rsidRPr="000E0418">
              <w:rPr>
                <w:rFonts w:ascii="Times New Roman" w:eastAsia="Times New Roman" w:hAnsi="Times New Roman" w:cs="Times New Roman"/>
              </w:rPr>
              <w:t>Графік поставки</w:t>
            </w:r>
          </w:p>
        </w:tc>
      </w:tr>
      <w:tr w:rsidR="0018694B" w:rsidRPr="000E0418" w14:paraId="58F214E2" w14:textId="77777777" w:rsidTr="00695A32">
        <w:trPr>
          <w:trHeight w:val="841"/>
        </w:trPr>
        <w:tc>
          <w:tcPr>
            <w:tcW w:w="426" w:type="dxa"/>
            <w:tcBorders>
              <w:top w:val="single" w:sz="4" w:space="0" w:color="auto"/>
              <w:left w:val="single" w:sz="4" w:space="0" w:color="auto"/>
              <w:bottom w:val="single" w:sz="4" w:space="0" w:color="auto"/>
              <w:right w:val="single" w:sz="4" w:space="0" w:color="auto"/>
            </w:tcBorders>
            <w:hideMark/>
          </w:tcPr>
          <w:p w14:paraId="50CCC9A0" w14:textId="77777777" w:rsidR="0018694B" w:rsidRPr="000E0418" w:rsidRDefault="0018694B" w:rsidP="00695A32">
            <w:pPr>
              <w:ind w:right="-285"/>
              <w:jc w:val="center"/>
              <w:rPr>
                <w:rFonts w:ascii="Times New Roman" w:eastAsia="Times New Roman" w:hAnsi="Times New Roman" w:cs="Times New Roman"/>
              </w:rPr>
            </w:pPr>
            <w:r w:rsidRPr="000E0418">
              <w:rPr>
                <w:rFonts w:ascii="Times New Roman" w:eastAsia="Times New Roman" w:hAnsi="Times New Roman" w:cs="Times New Roman"/>
              </w:rPr>
              <w:t>1</w:t>
            </w:r>
          </w:p>
        </w:tc>
        <w:tc>
          <w:tcPr>
            <w:tcW w:w="6671" w:type="dxa"/>
            <w:tcBorders>
              <w:top w:val="single" w:sz="4" w:space="0" w:color="auto"/>
              <w:left w:val="single" w:sz="4" w:space="0" w:color="auto"/>
              <w:bottom w:val="single" w:sz="4" w:space="0" w:color="auto"/>
              <w:right w:val="single" w:sz="4" w:space="0" w:color="auto"/>
            </w:tcBorders>
            <w:hideMark/>
          </w:tcPr>
          <w:p w14:paraId="5B5FD452" w14:textId="77777777" w:rsidR="0018694B" w:rsidRPr="000E0418" w:rsidRDefault="0018694B" w:rsidP="00695A32">
            <w:pPr>
              <w:ind w:right="118"/>
              <w:jc w:val="both"/>
              <w:rPr>
                <w:rFonts w:ascii="Times New Roman" w:eastAsia="Times New Roman" w:hAnsi="Times New Roman" w:cs="Times New Roman"/>
              </w:rPr>
            </w:pPr>
            <w:r w:rsidRPr="000E0418">
              <w:rPr>
                <w:rFonts w:ascii="Times New Roman" w:eastAsia="Times New Roman" w:hAnsi="Times New Roman" w:cs="Times New Roman"/>
              </w:rPr>
              <w:t>Заклад дошкільної освіти (ясла-садок) комбінованого типу №2 «Світлячок» Коцюбинської селищної ради Київської області, селище Коцюбинське, вул.Пономарьова,20 (</w:t>
            </w:r>
            <w:r w:rsidRPr="000E0418">
              <w:rPr>
                <w:rFonts w:ascii="Times New Roman" w:eastAsia="Times New Roman" w:hAnsi="Times New Roman" w:cs="Times New Roman"/>
                <w:b/>
                <w:bCs/>
              </w:rPr>
              <w:t>ЗДО №2 «Світлячок»)</w:t>
            </w:r>
          </w:p>
        </w:tc>
        <w:tc>
          <w:tcPr>
            <w:tcW w:w="3659" w:type="dxa"/>
            <w:tcBorders>
              <w:top w:val="single" w:sz="4" w:space="0" w:color="auto"/>
              <w:left w:val="single" w:sz="4" w:space="0" w:color="auto"/>
              <w:bottom w:val="single" w:sz="4" w:space="0" w:color="auto"/>
              <w:right w:val="single" w:sz="4" w:space="0" w:color="auto"/>
            </w:tcBorders>
            <w:hideMark/>
          </w:tcPr>
          <w:p w14:paraId="06612C6D" w14:textId="77777777" w:rsidR="0018694B" w:rsidRPr="000E0418" w:rsidRDefault="0018694B" w:rsidP="00695A32">
            <w:pPr>
              <w:ind w:left="360" w:right="-285"/>
              <w:jc w:val="both"/>
              <w:rPr>
                <w:rFonts w:ascii="Times New Roman" w:eastAsia="Times New Roman" w:hAnsi="Times New Roman" w:cs="Times New Roman"/>
                <w:lang w:val="en-US"/>
              </w:rPr>
            </w:pPr>
            <w:r w:rsidRPr="000E0418">
              <w:rPr>
                <w:rFonts w:ascii="Times New Roman" w:eastAsia="Times New Roman" w:hAnsi="Times New Roman" w:cs="Times New Roman"/>
              </w:rPr>
              <w:t xml:space="preserve">Пн, Ср., </w:t>
            </w:r>
            <w:proofErr w:type="spellStart"/>
            <w:r w:rsidRPr="000E0418">
              <w:rPr>
                <w:rFonts w:ascii="Times New Roman" w:eastAsia="Times New Roman" w:hAnsi="Times New Roman" w:cs="Times New Roman"/>
              </w:rPr>
              <w:t>П’ятн</w:t>
            </w:r>
            <w:proofErr w:type="spellEnd"/>
            <w:r w:rsidRPr="000E0418">
              <w:rPr>
                <w:rFonts w:ascii="Times New Roman" w:eastAsia="Times New Roman" w:hAnsi="Times New Roman" w:cs="Times New Roman"/>
              </w:rPr>
              <w:t>.</w:t>
            </w:r>
          </w:p>
        </w:tc>
      </w:tr>
      <w:tr w:rsidR="0018694B" w:rsidRPr="000E0418" w14:paraId="08669B12" w14:textId="77777777" w:rsidTr="00695A32">
        <w:trPr>
          <w:trHeight w:val="828"/>
        </w:trPr>
        <w:tc>
          <w:tcPr>
            <w:tcW w:w="426" w:type="dxa"/>
            <w:tcBorders>
              <w:top w:val="single" w:sz="4" w:space="0" w:color="auto"/>
              <w:left w:val="single" w:sz="4" w:space="0" w:color="auto"/>
              <w:bottom w:val="single" w:sz="4" w:space="0" w:color="auto"/>
              <w:right w:val="single" w:sz="4" w:space="0" w:color="auto"/>
            </w:tcBorders>
            <w:hideMark/>
          </w:tcPr>
          <w:p w14:paraId="5A180049" w14:textId="77777777" w:rsidR="0018694B" w:rsidRPr="000E0418" w:rsidRDefault="0018694B" w:rsidP="00695A32">
            <w:pPr>
              <w:ind w:right="-285"/>
              <w:contextualSpacing/>
              <w:jc w:val="center"/>
              <w:rPr>
                <w:rFonts w:ascii="Times New Roman" w:eastAsia="Times New Roman" w:hAnsi="Times New Roman" w:cs="Times New Roman"/>
              </w:rPr>
            </w:pPr>
            <w:r w:rsidRPr="000E0418">
              <w:rPr>
                <w:rFonts w:ascii="Times New Roman" w:eastAsia="Times New Roman" w:hAnsi="Times New Roman" w:cs="Times New Roman"/>
              </w:rPr>
              <w:t>2</w:t>
            </w:r>
          </w:p>
        </w:tc>
        <w:tc>
          <w:tcPr>
            <w:tcW w:w="6671" w:type="dxa"/>
            <w:tcBorders>
              <w:top w:val="single" w:sz="4" w:space="0" w:color="auto"/>
              <w:left w:val="single" w:sz="4" w:space="0" w:color="auto"/>
              <w:bottom w:val="single" w:sz="4" w:space="0" w:color="auto"/>
              <w:right w:val="single" w:sz="4" w:space="0" w:color="auto"/>
            </w:tcBorders>
            <w:hideMark/>
          </w:tcPr>
          <w:p w14:paraId="65CFD6B8" w14:textId="77777777" w:rsidR="0018694B" w:rsidRPr="000E0418" w:rsidRDefault="0018694B" w:rsidP="00695A32">
            <w:pPr>
              <w:ind w:right="118"/>
              <w:jc w:val="both"/>
              <w:rPr>
                <w:rFonts w:ascii="Times New Roman" w:eastAsia="Times New Roman" w:hAnsi="Times New Roman" w:cs="Times New Roman"/>
              </w:rPr>
            </w:pPr>
            <w:r w:rsidRPr="000E0418">
              <w:rPr>
                <w:rFonts w:ascii="Times New Roman" w:eastAsia="Times New Roman" w:hAnsi="Times New Roman" w:cs="Times New Roman"/>
              </w:rPr>
              <w:t xml:space="preserve">Заклад дошкільної освіти (ясла-садок) комбінованого типу №1 «Ластівка» Коцюбинської селищної ради Київської області,  селище Коцюбинське, </w:t>
            </w:r>
            <w:proofErr w:type="spellStart"/>
            <w:r w:rsidRPr="000E0418">
              <w:rPr>
                <w:rFonts w:ascii="Times New Roman" w:eastAsia="Times New Roman" w:hAnsi="Times New Roman" w:cs="Times New Roman"/>
              </w:rPr>
              <w:t>вул.Доківська</w:t>
            </w:r>
            <w:proofErr w:type="spellEnd"/>
            <w:r w:rsidRPr="000E0418">
              <w:rPr>
                <w:rFonts w:ascii="Times New Roman" w:eastAsia="Times New Roman" w:hAnsi="Times New Roman" w:cs="Times New Roman"/>
              </w:rPr>
              <w:t>, 18</w:t>
            </w:r>
            <w:r>
              <w:rPr>
                <w:rFonts w:ascii="Times New Roman" w:eastAsia="Times New Roman" w:hAnsi="Times New Roman" w:cs="Times New Roman"/>
              </w:rPr>
              <w:t xml:space="preserve"> </w:t>
            </w:r>
            <w:r w:rsidRPr="000E0418">
              <w:rPr>
                <w:rFonts w:ascii="Times New Roman" w:eastAsia="Times New Roman" w:hAnsi="Times New Roman" w:cs="Times New Roman"/>
                <w:b/>
                <w:bCs/>
              </w:rPr>
              <w:t>(ЗДО №1 «Ластівка»)</w:t>
            </w:r>
          </w:p>
        </w:tc>
        <w:tc>
          <w:tcPr>
            <w:tcW w:w="3659" w:type="dxa"/>
            <w:tcBorders>
              <w:top w:val="single" w:sz="4" w:space="0" w:color="auto"/>
              <w:left w:val="single" w:sz="4" w:space="0" w:color="auto"/>
              <w:bottom w:val="single" w:sz="4" w:space="0" w:color="auto"/>
              <w:right w:val="single" w:sz="4" w:space="0" w:color="auto"/>
            </w:tcBorders>
            <w:hideMark/>
          </w:tcPr>
          <w:p w14:paraId="716D47C1" w14:textId="77777777" w:rsidR="0018694B" w:rsidRPr="000E0418" w:rsidRDefault="0018694B" w:rsidP="00695A32">
            <w:pPr>
              <w:ind w:left="360" w:right="-285"/>
              <w:jc w:val="both"/>
              <w:rPr>
                <w:rFonts w:ascii="Times New Roman" w:eastAsia="Times New Roman" w:hAnsi="Times New Roman" w:cs="Times New Roman"/>
              </w:rPr>
            </w:pPr>
            <w:r w:rsidRPr="000E0418">
              <w:rPr>
                <w:rFonts w:ascii="Times New Roman" w:eastAsia="Times New Roman" w:hAnsi="Times New Roman" w:cs="Times New Roman"/>
              </w:rPr>
              <w:t xml:space="preserve">Пн, Ср., </w:t>
            </w:r>
            <w:proofErr w:type="spellStart"/>
            <w:r w:rsidRPr="000E0418">
              <w:rPr>
                <w:rFonts w:ascii="Times New Roman" w:eastAsia="Times New Roman" w:hAnsi="Times New Roman" w:cs="Times New Roman"/>
              </w:rPr>
              <w:t>П’ятн</w:t>
            </w:r>
            <w:proofErr w:type="spellEnd"/>
            <w:r w:rsidRPr="000E0418">
              <w:rPr>
                <w:rFonts w:ascii="Times New Roman" w:eastAsia="Times New Roman" w:hAnsi="Times New Roman" w:cs="Times New Roman"/>
              </w:rPr>
              <w:t>.</w:t>
            </w:r>
          </w:p>
        </w:tc>
      </w:tr>
      <w:tr w:rsidR="0018694B" w:rsidRPr="000E0418" w14:paraId="2BCA4E01" w14:textId="77777777" w:rsidTr="00695A32">
        <w:trPr>
          <w:trHeight w:val="828"/>
        </w:trPr>
        <w:tc>
          <w:tcPr>
            <w:tcW w:w="426" w:type="dxa"/>
            <w:tcBorders>
              <w:top w:val="single" w:sz="4" w:space="0" w:color="auto"/>
              <w:left w:val="single" w:sz="4" w:space="0" w:color="auto"/>
              <w:bottom w:val="single" w:sz="4" w:space="0" w:color="auto"/>
              <w:right w:val="single" w:sz="4" w:space="0" w:color="auto"/>
            </w:tcBorders>
            <w:hideMark/>
          </w:tcPr>
          <w:p w14:paraId="6357C100" w14:textId="77777777" w:rsidR="0018694B" w:rsidRPr="000E0418" w:rsidRDefault="0018694B" w:rsidP="00695A32">
            <w:pPr>
              <w:ind w:right="-285"/>
              <w:jc w:val="center"/>
              <w:rPr>
                <w:rFonts w:ascii="Times New Roman" w:eastAsia="Times New Roman" w:hAnsi="Times New Roman" w:cs="Times New Roman"/>
              </w:rPr>
            </w:pPr>
            <w:r w:rsidRPr="000E0418">
              <w:rPr>
                <w:rFonts w:ascii="Times New Roman" w:eastAsia="Times New Roman" w:hAnsi="Times New Roman" w:cs="Times New Roman"/>
              </w:rPr>
              <w:t>3</w:t>
            </w:r>
          </w:p>
        </w:tc>
        <w:tc>
          <w:tcPr>
            <w:tcW w:w="6671" w:type="dxa"/>
            <w:tcBorders>
              <w:top w:val="single" w:sz="4" w:space="0" w:color="auto"/>
              <w:left w:val="single" w:sz="4" w:space="0" w:color="auto"/>
              <w:bottom w:val="single" w:sz="4" w:space="0" w:color="auto"/>
              <w:right w:val="single" w:sz="4" w:space="0" w:color="auto"/>
            </w:tcBorders>
            <w:hideMark/>
          </w:tcPr>
          <w:p w14:paraId="3894176F" w14:textId="77777777" w:rsidR="0018694B" w:rsidRDefault="0018694B" w:rsidP="00695A32">
            <w:pPr>
              <w:ind w:right="118"/>
              <w:jc w:val="both"/>
              <w:rPr>
                <w:rFonts w:ascii="Times New Roman" w:eastAsia="Times New Roman" w:hAnsi="Times New Roman" w:cs="Times New Roman"/>
              </w:rPr>
            </w:pPr>
            <w:r w:rsidRPr="00AE7287">
              <w:rPr>
                <w:rFonts w:ascii="Times New Roman" w:hAnsi="Times New Roman" w:cs="Times New Roman"/>
              </w:rPr>
              <w:t>Коцюбинський ліцей №1 Коцюбинської селищної ради Київської області</w:t>
            </w:r>
            <w:r w:rsidRPr="000E0418">
              <w:rPr>
                <w:rFonts w:ascii="Times New Roman" w:eastAsia="Times New Roman" w:hAnsi="Times New Roman" w:cs="Times New Roman"/>
              </w:rPr>
              <w:t xml:space="preserve"> </w:t>
            </w:r>
          </w:p>
          <w:p w14:paraId="2453CF86" w14:textId="77777777" w:rsidR="0018694B" w:rsidRPr="000E0418" w:rsidRDefault="0018694B" w:rsidP="00695A32">
            <w:pPr>
              <w:ind w:right="118"/>
              <w:jc w:val="both"/>
              <w:rPr>
                <w:rFonts w:ascii="Times New Roman" w:eastAsia="Times New Roman" w:hAnsi="Times New Roman" w:cs="Times New Roman"/>
              </w:rPr>
            </w:pPr>
            <w:r w:rsidRPr="000E0418">
              <w:rPr>
                <w:rFonts w:ascii="Times New Roman" w:eastAsia="Times New Roman" w:hAnsi="Times New Roman" w:cs="Times New Roman"/>
              </w:rPr>
              <w:t xml:space="preserve">селище Коцюбинське, вул.Пономарьова,6/4 </w:t>
            </w:r>
          </w:p>
        </w:tc>
        <w:tc>
          <w:tcPr>
            <w:tcW w:w="3659" w:type="dxa"/>
            <w:tcBorders>
              <w:top w:val="single" w:sz="4" w:space="0" w:color="auto"/>
              <w:left w:val="single" w:sz="4" w:space="0" w:color="auto"/>
              <w:bottom w:val="single" w:sz="4" w:space="0" w:color="auto"/>
              <w:right w:val="single" w:sz="4" w:space="0" w:color="auto"/>
            </w:tcBorders>
            <w:hideMark/>
          </w:tcPr>
          <w:p w14:paraId="3E4D051F" w14:textId="77777777" w:rsidR="0018694B" w:rsidRPr="000E0418" w:rsidRDefault="0018694B" w:rsidP="00695A32">
            <w:pPr>
              <w:ind w:left="360" w:right="-285"/>
              <w:jc w:val="both"/>
              <w:rPr>
                <w:rFonts w:ascii="Times New Roman" w:eastAsia="Times New Roman" w:hAnsi="Times New Roman" w:cs="Times New Roman"/>
              </w:rPr>
            </w:pPr>
            <w:r w:rsidRPr="000E0418">
              <w:rPr>
                <w:rFonts w:ascii="Times New Roman" w:eastAsia="Times New Roman" w:hAnsi="Times New Roman" w:cs="Times New Roman"/>
              </w:rPr>
              <w:t xml:space="preserve">Пн, Ср., </w:t>
            </w:r>
            <w:proofErr w:type="spellStart"/>
            <w:r w:rsidRPr="000E0418">
              <w:rPr>
                <w:rFonts w:ascii="Times New Roman" w:eastAsia="Times New Roman" w:hAnsi="Times New Roman" w:cs="Times New Roman"/>
              </w:rPr>
              <w:t>П’ятн</w:t>
            </w:r>
            <w:proofErr w:type="spellEnd"/>
            <w:r w:rsidRPr="000E0418">
              <w:rPr>
                <w:rFonts w:ascii="Times New Roman" w:eastAsia="Times New Roman" w:hAnsi="Times New Roman" w:cs="Times New Roman"/>
              </w:rPr>
              <w:t>.</w:t>
            </w:r>
          </w:p>
        </w:tc>
      </w:tr>
      <w:tr w:rsidR="0018694B" w:rsidRPr="000E0418" w14:paraId="1AF7E3B2" w14:textId="77777777" w:rsidTr="00695A32">
        <w:trPr>
          <w:trHeight w:val="664"/>
        </w:trPr>
        <w:tc>
          <w:tcPr>
            <w:tcW w:w="426" w:type="dxa"/>
            <w:tcBorders>
              <w:top w:val="single" w:sz="4" w:space="0" w:color="auto"/>
              <w:left w:val="single" w:sz="4" w:space="0" w:color="auto"/>
              <w:bottom w:val="single" w:sz="4" w:space="0" w:color="auto"/>
              <w:right w:val="single" w:sz="4" w:space="0" w:color="auto"/>
            </w:tcBorders>
            <w:hideMark/>
          </w:tcPr>
          <w:p w14:paraId="0B1F4ABE" w14:textId="77777777" w:rsidR="0018694B" w:rsidRPr="000E0418" w:rsidRDefault="0018694B" w:rsidP="00695A32">
            <w:pPr>
              <w:ind w:left="360" w:right="-285"/>
              <w:jc w:val="both"/>
              <w:rPr>
                <w:rFonts w:ascii="Times New Roman" w:eastAsia="Times New Roman" w:hAnsi="Times New Roman" w:cs="Times New Roman"/>
              </w:rPr>
            </w:pPr>
            <w:r w:rsidRPr="000E0418">
              <w:rPr>
                <w:rFonts w:ascii="Times New Roman" w:eastAsia="Times New Roman" w:hAnsi="Times New Roman" w:cs="Times New Roman"/>
              </w:rPr>
              <w:t>4</w:t>
            </w:r>
          </w:p>
        </w:tc>
        <w:tc>
          <w:tcPr>
            <w:tcW w:w="6671" w:type="dxa"/>
            <w:tcBorders>
              <w:top w:val="single" w:sz="4" w:space="0" w:color="auto"/>
              <w:left w:val="single" w:sz="4" w:space="0" w:color="auto"/>
              <w:bottom w:val="single" w:sz="4" w:space="0" w:color="auto"/>
              <w:right w:val="single" w:sz="4" w:space="0" w:color="auto"/>
            </w:tcBorders>
            <w:hideMark/>
          </w:tcPr>
          <w:p w14:paraId="4A830E59" w14:textId="77777777" w:rsidR="0018694B" w:rsidRDefault="0018694B" w:rsidP="00695A32">
            <w:pPr>
              <w:ind w:right="118"/>
              <w:jc w:val="both"/>
              <w:rPr>
                <w:rFonts w:ascii="Times New Roman" w:eastAsia="Times New Roman" w:hAnsi="Times New Roman" w:cs="Times New Roman"/>
              </w:rPr>
            </w:pPr>
            <w:r w:rsidRPr="00AE7287">
              <w:rPr>
                <w:rFonts w:ascii="Times New Roman" w:hAnsi="Times New Roman" w:cs="Times New Roman"/>
              </w:rPr>
              <w:t>Коцюбинський ліцей №</w:t>
            </w:r>
            <w:r>
              <w:rPr>
                <w:rFonts w:ascii="Times New Roman" w:hAnsi="Times New Roman" w:cs="Times New Roman"/>
              </w:rPr>
              <w:t>2</w:t>
            </w:r>
            <w:r w:rsidRPr="00AE7287">
              <w:rPr>
                <w:rFonts w:ascii="Times New Roman" w:hAnsi="Times New Roman" w:cs="Times New Roman"/>
              </w:rPr>
              <w:t xml:space="preserve"> Коцюбинської селищної ради Київської області</w:t>
            </w:r>
            <w:r w:rsidRPr="000E0418">
              <w:rPr>
                <w:rFonts w:ascii="Times New Roman" w:eastAsia="Times New Roman" w:hAnsi="Times New Roman" w:cs="Times New Roman"/>
              </w:rPr>
              <w:t xml:space="preserve"> </w:t>
            </w:r>
          </w:p>
          <w:p w14:paraId="20CA566F" w14:textId="77777777" w:rsidR="0018694B" w:rsidRPr="000E0418" w:rsidRDefault="0018694B" w:rsidP="00695A32">
            <w:pPr>
              <w:ind w:right="118"/>
              <w:jc w:val="both"/>
              <w:rPr>
                <w:rFonts w:ascii="Times New Roman" w:eastAsia="Times New Roman" w:hAnsi="Times New Roman" w:cs="Times New Roman"/>
              </w:rPr>
            </w:pPr>
            <w:r w:rsidRPr="000E0418">
              <w:rPr>
                <w:rFonts w:ascii="Times New Roman" w:eastAsia="Times New Roman" w:hAnsi="Times New Roman" w:cs="Times New Roman"/>
              </w:rPr>
              <w:t xml:space="preserve">селище Коцюбинське, </w:t>
            </w:r>
            <w:proofErr w:type="spellStart"/>
            <w:r w:rsidRPr="000E0418">
              <w:rPr>
                <w:rFonts w:ascii="Times New Roman" w:eastAsia="Times New Roman" w:hAnsi="Times New Roman" w:cs="Times New Roman"/>
              </w:rPr>
              <w:t>вул.Бакала</w:t>
            </w:r>
            <w:proofErr w:type="spellEnd"/>
            <w:r w:rsidRPr="000E0418">
              <w:rPr>
                <w:rFonts w:ascii="Times New Roman" w:eastAsia="Times New Roman" w:hAnsi="Times New Roman" w:cs="Times New Roman"/>
              </w:rPr>
              <w:t xml:space="preserve">, 1 </w:t>
            </w:r>
          </w:p>
        </w:tc>
        <w:tc>
          <w:tcPr>
            <w:tcW w:w="3659" w:type="dxa"/>
            <w:tcBorders>
              <w:top w:val="single" w:sz="4" w:space="0" w:color="auto"/>
              <w:left w:val="single" w:sz="4" w:space="0" w:color="auto"/>
              <w:bottom w:val="single" w:sz="4" w:space="0" w:color="auto"/>
              <w:right w:val="single" w:sz="4" w:space="0" w:color="auto"/>
            </w:tcBorders>
            <w:hideMark/>
          </w:tcPr>
          <w:p w14:paraId="0D629B99" w14:textId="77777777" w:rsidR="0018694B" w:rsidRPr="000E0418" w:rsidRDefault="0018694B" w:rsidP="00695A32">
            <w:pPr>
              <w:ind w:left="360" w:right="-285"/>
              <w:jc w:val="both"/>
              <w:rPr>
                <w:rFonts w:ascii="Times New Roman" w:eastAsia="Times New Roman" w:hAnsi="Times New Roman" w:cs="Times New Roman"/>
              </w:rPr>
            </w:pPr>
            <w:r w:rsidRPr="000E0418">
              <w:rPr>
                <w:rFonts w:ascii="Times New Roman" w:eastAsia="Times New Roman" w:hAnsi="Times New Roman" w:cs="Times New Roman"/>
              </w:rPr>
              <w:t xml:space="preserve">Пн, Ср., </w:t>
            </w:r>
            <w:proofErr w:type="spellStart"/>
            <w:r w:rsidRPr="000E0418">
              <w:rPr>
                <w:rFonts w:ascii="Times New Roman" w:eastAsia="Times New Roman" w:hAnsi="Times New Roman" w:cs="Times New Roman"/>
              </w:rPr>
              <w:t>П’ятн</w:t>
            </w:r>
            <w:proofErr w:type="spellEnd"/>
            <w:r w:rsidRPr="000E0418">
              <w:rPr>
                <w:rFonts w:ascii="Times New Roman" w:eastAsia="Times New Roman" w:hAnsi="Times New Roman" w:cs="Times New Roman"/>
              </w:rPr>
              <w:t>.</w:t>
            </w:r>
          </w:p>
        </w:tc>
      </w:tr>
    </w:tbl>
    <w:p w14:paraId="32E6F676" w14:textId="77777777" w:rsidR="0018694B" w:rsidRPr="000E0418" w:rsidRDefault="0018694B" w:rsidP="0018694B">
      <w:pPr>
        <w:spacing w:after="0" w:line="240" w:lineRule="auto"/>
        <w:ind w:left="720" w:right="-285"/>
        <w:contextualSpacing/>
        <w:jc w:val="both"/>
        <w:rPr>
          <w:rFonts w:ascii="Times New Roman" w:eastAsia="SimSun" w:hAnsi="Times New Roman" w:cs="Times New Roman"/>
          <w:highlight w:val="yellow"/>
          <w:lang w:eastAsia="zh-CN" w:bidi="hi-IN"/>
        </w:rPr>
      </w:pPr>
    </w:p>
    <w:p w14:paraId="6189DBB1" w14:textId="77777777" w:rsidR="0018694B" w:rsidRPr="000E0418" w:rsidRDefault="0018694B" w:rsidP="0018694B">
      <w:pPr>
        <w:widowControl w:val="0"/>
        <w:numPr>
          <w:ilvl w:val="0"/>
          <w:numId w:val="28"/>
        </w:numPr>
        <w:tabs>
          <w:tab w:val="left" w:pos="709"/>
        </w:tabs>
        <w:suppressAutoHyphens/>
        <w:spacing w:after="0" w:line="240" w:lineRule="auto"/>
        <w:ind w:right="118"/>
        <w:contextualSpacing/>
        <w:jc w:val="both"/>
        <w:rPr>
          <w:rFonts w:ascii="Times New Roman" w:eastAsia="Times New Roman" w:hAnsi="Times New Roman" w:cs="Times New Roman"/>
          <w:lang w:val="ru-RU"/>
        </w:rPr>
      </w:pPr>
      <w:r w:rsidRPr="000E0418">
        <w:rPr>
          <w:rFonts w:ascii="Times New Roman" w:eastAsia="Times New Roman" w:hAnsi="Times New Roman" w:cs="Times New Roman"/>
          <w:lang w:val="ru-RU"/>
        </w:rPr>
        <w:t xml:space="preserve">Дана </w:t>
      </w:r>
      <w:proofErr w:type="spellStart"/>
      <w:r w:rsidRPr="000E0418">
        <w:rPr>
          <w:rFonts w:ascii="Times New Roman" w:eastAsia="Times New Roman" w:hAnsi="Times New Roman" w:cs="Times New Roman"/>
          <w:lang w:val="ru-RU"/>
        </w:rPr>
        <w:t>специфікація</w:t>
      </w:r>
      <w:proofErr w:type="spellEnd"/>
      <w:r w:rsidRPr="000E0418">
        <w:rPr>
          <w:rFonts w:ascii="Times New Roman" w:eastAsia="Times New Roman" w:hAnsi="Times New Roman" w:cs="Times New Roman"/>
          <w:lang w:val="ru-RU"/>
        </w:rPr>
        <w:t xml:space="preserve"> є </w:t>
      </w:r>
      <w:proofErr w:type="spellStart"/>
      <w:r w:rsidRPr="000E0418">
        <w:rPr>
          <w:rFonts w:ascii="Times New Roman" w:eastAsia="Times New Roman" w:hAnsi="Times New Roman" w:cs="Times New Roman"/>
          <w:lang w:val="ru-RU"/>
        </w:rPr>
        <w:t>невід’ємною</w:t>
      </w:r>
      <w:proofErr w:type="spellEnd"/>
      <w:r w:rsidRPr="000E0418">
        <w:rPr>
          <w:rFonts w:ascii="Times New Roman" w:eastAsia="Times New Roman" w:hAnsi="Times New Roman" w:cs="Times New Roman"/>
          <w:lang w:val="ru-RU"/>
        </w:rPr>
        <w:t xml:space="preserve"> </w:t>
      </w:r>
      <w:proofErr w:type="spellStart"/>
      <w:r w:rsidRPr="000E0418">
        <w:rPr>
          <w:rFonts w:ascii="Times New Roman" w:eastAsia="Times New Roman" w:hAnsi="Times New Roman" w:cs="Times New Roman"/>
          <w:lang w:val="ru-RU"/>
        </w:rPr>
        <w:t>частиною</w:t>
      </w:r>
      <w:proofErr w:type="spellEnd"/>
      <w:r w:rsidRPr="000E0418">
        <w:rPr>
          <w:rFonts w:ascii="Times New Roman" w:eastAsia="Times New Roman" w:hAnsi="Times New Roman" w:cs="Times New Roman"/>
          <w:lang w:val="ru-RU"/>
        </w:rPr>
        <w:t xml:space="preserve"> Договору.</w:t>
      </w:r>
    </w:p>
    <w:p w14:paraId="00BDF271" w14:textId="77777777" w:rsidR="0018694B" w:rsidRPr="00B17692" w:rsidRDefault="0018694B" w:rsidP="0018694B">
      <w:pPr>
        <w:spacing w:after="0" w:line="240" w:lineRule="auto"/>
        <w:ind w:right="118"/>
        <w:rPr>
          <w:rFonts w:ascii="Times New Roman" w:eastAsia="Times New Roman" w:hAnsi="Times New Roman" w:cs="Times New Roman"/>
          <w:lang w:val="ru-RU"/>
        </w:rPr>
      </w:pPr>
    </w:p>
    <w:p w14:paraId="120A8410" w14:textId="77777777" w:rsidR="0018694B" w:rsidRDefault="0018694B" w:rsidP="0018694B">
      <w:pPr>
        <w:spacing w:after="0" w:line="240" w:lineRule="auto"/>
        <w:ind w:left="5660"/>
        <w:jc w:val="right"/>
        <w:rPr>
          <w:rFonts w:ascii="Times New Roman" w:eastAsia="Times New Roman" w:hAnsi="Times New Roman" w:cs="Times New Roman"/>
          <w:b/>
          <w:color w:val="000000"/>
        </w:rPr>
      </w:pPr>
    </w:p>
    <w:tbl>
      <w:tblPr>
        <w:tblW w:w="10247" w:type="dxa"/>
        <w:tblInd w:w="5" w:type="dxa"/>
        <w:tblLook w:val="0000" w:firstRow="0" w:lastRow="0" w:firstColumn="0" w:lastColumn="0" w:noHBand="0" w:noVBand="0"/>
      </w:tblPr>
      <w:tblGrid>
        <w:gridCol w:w="5421"/>
        <w:gridCol w:w="4826"/>
      </w:tblGrid>
      <w:tr w:rsidR="0018694B" w:rsidRPr="001808B9" w14:paraId="19EC51EE" w14:textId="77777777" w:rsidTr="00695A32">
        <w:trPr>
          <w:trHeight w:val="2835"/>
        </w:trPr>
        <w:tc>
          <w:tcPr>
            <w:tcW w:w="4381" w:type="dxa"/>
          </w:tcPr>
          <w:p w14:paraId="38791755" w14:textId="77777777" w:rsidR="0018694B" w:rsidRDefault="0018694B" w:rsidP="00695A32">
            <w:pPr>
              <w:tabs>
                <w:tab w:val="left" w:pos="567"/>
                <w:tab w:val="left" w:pos="3990"/>
                <w:tab w:val="left" w:pos="8505"/>
              </w:tabs>
              <w:jc w:val="center"/>
              <w:rPr>
                <w:b/>
                <w:i/>
              </w:rPr>
            </w:pPr>
          </w:p>
          <w:p w14:paraId="1880DBBB" w14:textId="77777777" w:rsidR="0018694B" w:rsidRDefault="0018694B" w:rsidP="00695A32">
            <w:pPr>
              <w:tabs>
                <w:tab w:val="left" w:pos="567"/>
                <w:tab w:val="left" w:pos="3990"/>
                <w:tab w:val="left" w:pos="8505"/>
              </w:tabs>
              <w:jc w:val="center"/>
              <w:rPr>
                <w:b/>
                <w:i/>
              </w:rPr>
            </w:pPr>
          </w:p>
          <w:p w14:paraId="227A4770" w14:textId="77777777" w:rsidR="0018694B" w:rsidRPr="005A22EE" w:rsidRDefault="0018694B" w:rsidP="00695A32">
            <w:pPr>
              <w:tabs>
                <w:tab w:val="left" w:pos="709"/>
              </w:tabs>
              <w:snapToGrid w:val="0"/>
              <w:spacing w:line="200" w:lineRule="atLeast"/>
              <w:jc w:val="center"/>
              <w:rPr>
                <w:rFonts w:eastAsia="Arial"/>
                <w:b/>
                <w:bCs/>
                <w:lang w:eastAsia="ar-SA"/>
              </w:rPr>
            </w:pPr>
            <w:r w:rsidRPr="003211BF">
              <w:rPr>
                <w:b/>
                <w:i/>
              </w:rPr>
              <w:t xml:space="preserve"> </w:t>
            </w:r>
            <w:r>
              <w:rPr>
                <w:b/>
                <w:i/>
              </w:rPr>
              <w:t>Постачальник</w:t>
            </w:r>
          </w:p>
          <w:p w14:paraId="4813577F" w14:textId="77777777" w:rsidR="0018694B" w:rsidRPr="00EA6404" w:rsidRDefault="0018694B" w:rsidP="00695A32">
            <w:pPr>
              <w:tabs>
                <w:tab w:val="left" w:pos="709"/>
              </w:tabs>
              <w:snapToGrid w:val="0"/>
              <w:spacing w:line="200" w:lineRule="atLeast"/>
              <w:jc w:val="center"/>
              <w:rPr>
                <w:rFonts w:eastAsia="Arial"/>
                <w:b/>
                <w:bCs/>
                <w:sz w:val="18"/>
                <w:szCs w:val="18"/>
                <w:lang w:eastAsia="ar-SA"/>
              </w:rPr>
            </w:pPr>
            <w:r>
              <w:rPr>
                <w:b/>
                <w:bCs/>
                <w:lang w:eastAsia="ar-SA"/>
              </w:rPr>
              <w:t>______________________________________________</w:t>
            </w:r>
          </w:p>
          <w:p w14:paraId="29108BBD" w14:textId="77777777" w:rsidR="0018694B" w:rsidRDefault="0018694B" w:rsidP="00695A32">
            <w:pPr>
              <w:widowControl w:val="0"/>
              <w:tabs>
                <w:tab w:val="left" w:pos="709"/>
              </w:tabs>
              <w:spacing w:line="200" w:lineRule="atLeast"/>
              <w:ind w:right="-110"/>
              <w:rPr>
                <w:rFonts w:eastAsia="Arial"/>
                <w:lang w:eastAsia="ar-SA"/>
              </w:rPr>
            </w:pPr>
          </w:p>
          <w:p w14:paraId="7ACD9B03" w14:textId="77777777" w:rsidR="0018694B" w:rsidRDefault="0018694B" w:rsidP="00695A32">
            <w:pPr>
              <w:widowControl w:val="0"/>
              <w:tabs>
                <w:tab w:val="left" w:pos="709"/>
              </w:tabs>
              <w:spacing w:line="200" w:lineRule="atLeast"/>
              <w:ind w:right="-110"/>
              <w:rPr>
                <w:rFonts w:eastAsia="Arial"/>
                <w:lang w:eastAsia="ar-SA"/>
              </w:rPr>
            </w:pPr>
          </w:p>
          <w:p w14:paraId="3CC0BBA0" w14:textId="77777777" w:rsidR="0018694B" w:rsidRDefault="0018694B" w:rsidP="00695A32">
            <w:pPr>
              <w:widowControl w:val="0"/>
              <w:tabs>
                <w:tab w:val="left" w:pos="709"/>
              </w:tabs>
              <w:spacing w:line="200" w:lineRule="atLeast"/>
              <w:ind w:right="-110"/>
              <w:rPr>
                <w:rFonts w:eastAsia="Arial"/>
                <w:lang w:eastAsia="ar-SA"/>
              </w:rPr>
            </w:pPr>
          </w:p>
          <w:p w14:paraId="48EAB494" w14:textId="77777777" w:rsidR="0018694B" w:rsidRDefault="0018694B" w:rsidP="00695A32">
            <w:pPr>
              <w:widowControl w:val="0"/>
              <w:tabs>
                <w:tab w:val="left" w:pos="709"/>
              </w:tabs>
              <w:spacing w:line="200" w:lineRule="atLeast"/>
              <w:ind w:right="-110"/>
              <w:rPr>
                <w:rFonts w:eastAsia="Arial"/>
                <w:lang w:eastAsia="ar-SA"/>
              </w:rPr>
            </w:pPr>
          </w:p>
          <w:p w14:paraId="6F1E683B" w14:textId="77777777" w:rsidR="0018694B" w:rsidRPr="005A22EE" w:rsidRDefault="0018694B" w:rsidP="00695A32">
            <w:pPr>
              <w:widowControl w:val="0"/>
              <w:tabs>
                <w:tab w:val="left" w:pos="709"/>
              </w:tabs>
              <w:spacing w:line="200" w:lineRule="atLeast"/>
              <w:ind w:right="-110"/>
              <w:rPr>
                <w:rFonts w:eastAsia="Arial"/>
                <w:lang w:eastAsia="ar-SA"/>
              </w:rPr>
            </w:pPr>
          </w:p>
          <w:p w14:paraId="7C9190CC" w14:textId="77777777" w:rsidR="0018694B" w:rsidRDefault="0018694B" w:rsidP="00695A32">
            <w:pPr>
              <w:rPr>
                <w:b/>
                <w:i/>
              </w:rPr>
            </w:pPr>
            <w:r w:rsidRPr="005A22EE">
              <w:rPr>
                <w:b/>
              </w:rPr>
              <w:t>_________________ /</w:t>
            </w:r>
            <w:r w:rsidRPr="00B67761">
              <w:rPr>
                <w:b/>
                <w:color w:val="000000"/>
                <w:lang w:eastAsia="en-US"/>
              </w:rPr>
              <w:t xml:space="preserve"> </w:t>
            </w:r>
            <w:r>
              <w:rPr>
                <w:b/>
                <w:color w:val="000000"/>
                <w:lang w:eastAsia="en-US"/>
              </w:rPr>
              <w:t>__________________</w:t>
            </w:r>
          </w:p>
          <w:p w14:paraId="776CDB91" w14:textId="77777777" w:rsidR="0018694B" w:rsidRPr="001808B9" w:rsidRDefault="0018694B" w:rsidP="00695A32">
            <w:pPr>
              <w:spacing w:after="100" w:afterAutospacing="1"/>
              <w:rPr>
                <w:b/>
                <w:i/>
              </w:rPr>
            </w:pPr>
            <w:r>
              <w:rPr>
                <w:b/>
                <w:i/>
              </w:rPr>
              <w:t xml:space="preserve">                     </w:t>
            </w:r>
            <w:r w:rsidRPr="005A22EE">
              <w:rPr>
                <w:b/>
                <w:i/>
              </w:rPr>
              <w:t>М.П.</w:t>
            </w:r>
            <w:r w:rsidRPr="003211BF">
              <w:rPr>
                <w:b/>
                <w:i/>
              </w:rPr>
              <w:t xml:space="preserve">               </w:t>
            </w:r>
          </w:p>
        </w:tc>
        <w:tc>
          <w:tcPr>
            <w:tcW w:w="4680" w:type="dxa"/>
          </w:tcPr>
          <w:p w14:paraId="26303473" w14:textId="77777777" w:rsidR="0018694B" w:rsidRDefault="0018694B" w:rsidP="00695A32">
            <w:pPr>
              <w:tabs>
                <w:tab w:val="left" w:pos="709"/>
              </w:tabs>
              <w:snapToGrid w:val="0"/>
              <w:spacing w:line="200" w:lineRule="atLeast"/>
              <w:jc w:val="center"/>
              <w:rPr>
                <w:b/>
                <w:i/>
              </w:rPr>
            </w:pPr>
          </w:p>
          <w:p w14:paraId="2258F379" w14:textId="77777777" w:rsidR="0018694B" w:rsidRDefault="0018694B" w:rsidP="00695A32">
            <w:pPr>
              <w:tabs>
                <w:tab w:val="left" w:pos="709"/>
              </w:tabs>
              <w:snapToGrid w:val="0"/>
              <w:spacing w:line="200" w:lineRule="atLeast"/>
              <w:jc w:val="center"/>
              <w:rPr>
                <w:b/>
                <w:i/>
              </w:rPr>
            </w:pPr>
          </w:p>
          <w:p w14:paraId="49813EAD" w14:textId="77777777" w:rsidR="0018694B" w:rsidRPr="005A22EE" w:rsidRDefault="0018694B" w:rsidP="00695A32">
            <w:pPr>
              <w:tabs>
                <w:tab w:val="left" w:pos="567"/>
                <w:tab w:val="left" w:pos="3990"/>
                <w:tab w:val="left" w:pos="8505"/>
              </w:tabs>
              <w:jc w:val="center"/>
              <w:rPr>
                <w:b/>
                <w:i/>
              </w:rPr>
            </w:pPr>
            <w:r>
              <w:rPr>
                <w:b/>
                <w:i/>
              </w:rPr>
              <w:t>Замовник</w:t>
            </w:r>
          </w:p>
          <w:p w14:paraId="7E4E44E4" w14:textId="77777777" w:rsidR="0018694B" w:rsidRPr="005A22EE" w:rsidRDefault="0018694B" w:rsidP="00695A32">
            <w:pPr>
              <w:shd w:val="clear" w:color="auto" w:fill="FFFFFF"/>
              <w:tabs>
                <w:tab w:val="left" w:pos="720"/>
              </w:tabs>
              <w:spacing w:after="0"/>
              <w:jc w:val="both"/>
              <w:rPr>
                <w:b/>
                <w:sz w:val="20"/>
                <w:szCs w:val="20"/>
              </w:rPr>
            </w:pPr>
            <w:r w:rsidRPr="005A22EE">
              <w:rPr>
                <w:b/>
                <w:sz w:val="20"/>
                <w:szCs w:val="20"/>
              </w:rPr>
              <w:t>Управління освіти, культури, молоді, спорту</w:t>
            </w:r>
          </w:p>
          <w:p w14:paraId="1BB5DB10" w14:textId="77777777" w:rsidR="0018694B" w:rsidRPr="005A22EE" w:rsidRDefault="0018694B" w:rsidP="00695A32">
            <w:pPr>
              <w:shd w:val="clear" w:color="auto" w:fill="FFFFFF"/>
              <w:tabs>
                <w:tab w:val="left" w:pos="720"/>
              </w:tabs>
              <w:spacing w:after="0"/>
              <w:jc w:val="both"/>
              <w:rPr>
                <w:b/>
                <w:sz w:val="20"/>
                <w:szCs w:val="20"/>
              </w:rPr>
            </w:pPr>
            <w:r w:rsidRPr="005A22EE">
              <w:rPr>
                <w:b/>
                <w:sz w:val="20"/>
                <w:szCs w:val="20"/>
              </w:rPr>
              <w:t xml:space="preserve">та туризму Коцюбинської селищної ради </w:t>
            </w:r>
          </w:p>
          <w:p w14:paraId="2AA1AE95" w14:textId="77777777" w:rsidR="0018694B" w:rsidRPr="005A22EE" w:rsidRDefault="0018694B" w:rsidP="00695A32">
            <w:pPr>
              <w:shd w:val="clear" w:color="auto" w:fill="FFFFFF"/>
              <w:tabs>
                <w:tab w:val="left" w:pos="720"/>
              </w:tabs>
              <w:spacing w:after="0"/>
              <w:jc w:val="both"/>
              <w:rPr>
                <w:b/>
                <w:i/>
                <w:sz w:val="20"/>
                <w:szCs w:val="20"/>
                <w:highlight w:val="yellow"/>
              </w:rPr>
            </w:pPr>
          </w:p>
          <w:p w14:paraId="17B365B2" w14:textId="77777777" w:rsidR="0018694B" w:rsidRPr="005A22EE" w:rsidRDefault="0018694B" w:rsidP="00695A32">
            <w:pPr>
              <w:rPr>
                <w:i/>
              </w:rPr>
            </w:pPr>
            <w:r w:rsidRPr="005A22EE">
              <w:rPr>
                <w:i/>
              </w:rPr>
              <w:t xml:space="preserve">                                                     </w:t>
            </w:r>
          </w:p>
          <w:p w14:paraId="58510FCA" w14:textId="77777777" w:rsidR="0018694B" w:rsidRDefault="0018694B" w:rsidP="00695A32">
            <w:pPr>
              <w:rPr>
                <w:i/>
              </w:rPr>
            </w:pPr>
            <w:r w:rsidRPr="005A22EE">
              <w:rPr>
                <w:i/>
              </w:rPr>
              <w:t xml:space="preserve">  </w:t>
            </w:r>
            <w:r>
              <w:rPr>
                <w:i/>
              </w:rPr>
              <w:t>Начальник управління</w:t>
            </w:r>
          </w:p>
          <w:p w14:paraId="38D7A614" w14:textId="77777777" w:rsidR="0018694B" w:rsidRDefault="0018694B" w:rsidP="00695A32">
            <w:pPr>
              <w:rPr>
                <w:i/>
              </w:rPr>
            </w:pPr>
          </w:p>
          <w:p w14:paraId="440B241C" w14:textId="77777777" w:rsidR="0018694B" w:rsidRPr="005A22EE" w:rsidRDefault="0018694B" w:rsidP="00695A32">
            <w:pPr>
              <w:rPr>
                <w:i/>
              </w:rPr>
            </w:pPr>
            <w:r w:rsidRPr="005A22EE">
              <w:rPr>
                <w:i/>
              </w:rPr>
              <w:t xml:space="preserve">                </w:t>
            </w:r>
          </w:p>
          <w:p w14:paraId="7A750DA6" w14:textId="77777777" w:rsidR="0018694B" w:rsidRPr="005A22EE" w:rsidRDefault="0018694B" w:rsidP="00695A32">
            <w:pPr>
              <w:rPr>
                <w:b/>
                <w:i/>
              </w:rPr>
            </w:pPr>
            <w:r w:rsidRPr="005A22EE">
              <w:rPr>
                <w:b/>
                <w:i/>
              </w:rPr>
              <w:t xml:space="preserve"> _________________   </w:t>
            </w:r>
            <w:r>
              <w:rPr>
                <w:b/>
              </w:rPr>
              <w:t>Олена ЛОШИЦЬКА</w:t>
            </w:r>
          </w:p>
          <w:p w14:paraId="7799A472" w14:textId="77777777" w:rsidR="0018694B" w:rsidRPr="001808B9" w:rsidRDefault="0018694B" w:rsidP="00695A32">
            <w:pPr>
              <w:tabs>
                <w:tab w:val="left" w:pos="709"/>
              </w:tabs>
              <w:snapToGrid w:val="0"/>
              <w:spacing w:line="200" w:lineRule="atLeast"/>
              <w:rPr>
                <w:b/>
                <w:i/>
              </w:rPr>
            </w:pPr>
            <w:r>
              <w:rPr>
                <w:b/>
                <w:i/>
              </w:rPr>
              <w:t xml:space="preserve">              </w:t>
            </w:r>
            <w:r w:rsidRPr="005A22EE">
              <w:rPr>
                <w:b/>
                <w:i/>
              </w:rPr>
              <w:t>М.П.</w:t>
            </w:r>
            <w:r w:rsidRPr="003211BF">
              <w:rPr>
                <w:b/>
                <w:i/>
              </w:rPr>
              <w:t xml:space="preserve">               </w:t>
            </w:r>
          </w:p>
          <w:p w14:paraId="5C468F17" w14:textId="77777777" w:rsidR="0018694B" w:rsidRPr="001808B9" w:rsidRDefault="0018694B" w:rsidP="00695A32">
            <w:pPr>
              <w:rPr>
                <w:b/>
                <w:i/>
              </w:rPr>
            </w:pPr>
          </w:p>
        </w:tc>
      </w:tr>
    </w:tbl>
    <w:p w14:paraId="1A0FD282" w14:textId="77777777" w:rsidR="0018694B" w:rsidRDefault="0018694B" w:rsidP="0018694B">
      <w:pPr>
        <w:spacing w:after="0" w:line="240" w:lineRule="auto"/>
        <w:rPr>
          <w:rFonts w:ascii="Times New Roman" w:eastAsia="Times New Roman" w:hAnsi="Times New Roman" w:cs="Times New Roman"/>
          <w:b/>
          <w:color w:val="000000"/>
        </w:rPr>
      </w:pPr>
    </w:p>
    <w:p w14:paraId="6C0B7DCC" w14:textId="77777777" w:rsidR="0018694B" w:rsidRDefault="0018694B" w:rsidP="0018694B">
      <w:pPr>
        <w:spacing w:after="0" w:line="240" w:lineRule="auto"/>
        <w:ind w:left="5660"/>
        <w:jc w:val="right"/>
        <w:rPr>
          <w:rFonts w:ascii="Times New Roman" w:eastAsia="Times New Roman" w:hAnsi="Times New Roman" w:cs="Times New Roman"/>
          <w:b/>
          <w:color w:val="000000"/>
        </w:rPr>
      </w:pPr>
    </w:p>
    <w:p w14:paraId="0FE5DA46" w14:textId="77777777" w:rsidR="0018694B" w:rsidRDefault="0018694B" w:rsidP="0018694B">
      <w:pPr>
        <w:spacing w:after="0" w:line="240" w:lineRule="auto"/>
        <w:ind w:left="5660"/>
        <w:jc w:val="right"/>
        <w:rPr>
          <w:rFonts w:ascii="Times New Roman" w:eastAsia="Times New Roman" w:hAnsi="Times New Roman" w:cs="Times New Roman"/>
          <w:b/>
          <w:color w:val="000000"/>
        </w:rPr>
      </w:pPr>
    </w:p>
    <w:p w14:paraId="7FF356EA" w14:textId="77777777" w:rsidR="0018694B" w:rsidRDefault="0018694B" w:rsidP="0018694B">
      <w:pPr>
        <w:spacing w:after="0" w:line="240" w:lineRule="auto"/>
        <w:ind w:left="5660"/>
        <w:jc w:val="right"/>
        <w:rPr>
          <w:rFonts w:ascii="Times New Roman" w:eastAsia="Times New Roman" w:hAnsi="Times New Roman" w:cs="Times New Roman"/>
          <w:b/>
          <w:color w:val="000000"/>
        </w:rPr>
      </w:pPr>
    </w:p>
    <w:p w14:paraId="355A44A5" w14:textId="77777777" w:rsidR="0018694B" w:rsidRDefault="0018694B" w:rsidP="0018694B">
      <w:pPr>
        <w:spacing w:after="0" w:line="240" w:lineRule="auto"/>
        <w:ind w:left="5660"/>
        <w:jc w:val="right"/>
        <w:rPr>
          <w:rFonts w:ascii="Times New Roman" w:eastAsia="Times New Roman" w:hAnsi="Times New Roman" w:cs="Times New Roman"/>
          <w:b/>
          <w:color w:val="000000"/>
        </w:rPr>
      </w:pPr>
    </w:p>
    <w:p w14:paraId="63084EAC" w14:textId="77777777" w:rsidR="0018694B" w:rsidRDefault="0018694B" w:rsidP="0018694B">
      <w:pPr>
        <w:spacing w:after="0" w:line="240" w:lineRule="auto"/>
        <w:ind w:left="5660"/>
        <w:jc w:val="right"/>
        <w:rPr>
          <w:rFonts w:ascii="Times New Roman" w:eastAsia="Times New Roman" w:hAnsi="Times New Roman" w:cs="Times New Roman"/>
          <w:b/>
          <w:color w:val="000000"/>
        </w:rPr>
      </w:pPr>
    </w:p>
    <w:p w14:paraId="50BF096E" w14:textId="77777777" w:rsidR="0018694B" w:rsidRDefault="0018694B" w:rsidP="0018694B">
      <w:pPr>
        <w:spacing w:after="0" w:line="240" w:lineRule="auto"/>
        <w:ind w:left="5660"/>
        <w:jc w:val="right"/>
        <w:rPr>
          <w:rFonts w:ascii="Times New Roman" w:eastAsia="Times New Roman" w:hAnsi="Times New Roman" w:cs="Times New Roman"/>
          <w:b/>
          <w:color w:val="000000"/>
        </w:rPr>
      </w:pPr>
    </w:p>
    <w:p w14:paraId="63CD5BA3" w14:textId="77777777" w:rsidR="0018694B" w:rsidRPr="00A07D93" w:rsidRDefault="0018694B" w:rsidP="0018694B">
      <w:pPr>
        <w:spacing w:after="0" w:line="240" w:lineRule="auto"/>
        <w:ind w:left="5660"/>
        <w:jc w:val="right"/>
        <w:rPr>
          <w:rFonts w:ascii="Times New Roman" w:eastAsia="Times New Roman" w:hAnsi="Times New Roman" w:cs="Times New Roman"/>
        </w:rPr>
      </w:pPr>
      <w:r w:rsidRPr="00A07D93">
        <w:rPr>
          <w:rFonts w:ascii="Times New Roman" w:eastAsia="Times New Roman" w:hAnsi="Times New Roman" w:cs="Times New Roman"/>
          <w:b/>
          <w:color w:val="000000"/>
        </w:rPr>
        <w:lastRenderedPageBreak/>
        <w:t xml:space="preserve">ДОДАТОК  </w:t>
      </w:r>
      <w:r>
        <w:rPr>
          <w:rFonts w:ascii="Times New Roman" w:eastAsia="Times New Roman" w:hAnsi="Times New Roman" w:cs="Times New Roman"/>
          <w:b/>
          <w:color w:val="000000"/>
        </w:rPr>
        <w:t>№5</w:t>
      </w:r>
    </w:p>
    <w:p w14:paraId="58416DCE" w14:textId="77777777" w:rsidR="0018694B" w:rsidRPr="00A07D93" w:rsidRDefault="0018694B" w:rsidP="0018694B">
      <w:pPr>
        <w:spacing w:after="0" w:line="240" w:lineRule="auto"/>
        <w:ind w:left="5660"/>
        <w:jc w:val="right"/>
        <w:rPr>
          <w:rFonts w:ascii="Times New Roman" w:eastAsia="Times New Roman" w:hAnsi="Times New Roman" w:cs="Times New Roman"/>
        </w:rPr>
      </w:pPr>
      <w:r w:rsidRPr="00A07D93">
        <w:rPr>
          <w:rFonts w:ascii="Times New Roman" w:eastAsia="Times New Roman" w:hAnsi="Times New Roman" w:cs="Times New Roman"/>
          <w:i/>
          <w:color w:val="000000"/>
        </w:rPr>
        <w:t>до тендерної документації</w:t>
      </w:r>
      <w:r w:rsidRPr="00A07D93">
        <w:rPr>
          <w:rFonts w:ascii="Times New Roman" w:eastAsia="Times New Roman" w:hAnsi="Times New Roman" w:cs="Times New Roman"/>
          <w:color w:val="000000"/>
        </w:rPr>
        <w:t> </w:t>
      </w:r>
    </w:p>
    <w:p w14:paraId="611E5FC3" w14:textId="77777777" w:rsidR="0018694B" w:rsidRPr="00A07D93" w:rsidRDefault="0018694B" w:rsidP="0018694B">
      <w:pPr>
        <w:widowControl w:val="0"/>
        <w:spacing w:before="69" w:after="0" w:line="240" w:lineRule="auto"/>
        <w:ind w:right="118"/>
        <w:rPr>
          <w:rFonts w:ascii="Times New Roman" w:eastAsia="Times New Roman" w:hAnsi="Times New Roman" w:cs="Times New Roman"/>
          <w:b/>
          <w:bCs/>
          <w:spacing w:val="-2"/>
          <w:lang w:eastAsia="uk-UA"/>
        </w:rPr>
      </w:pPr>
    </w:p>
    <w:p w14:paraId="654C9334" w14:textId="77777777" w:rsidR="0018694B" w:rsidRPr="00A07D93" w:rsidRDefault="0018694B" w:rsidP="0018694B">
      <w:pPr>
        <w:widowControl w:val="0"/>
        <w:spacing w:before="69" w:after="0" w:line="240" w:lineRule="auto"/>
        <w:ind w:right="118"/>
        <w:rPr>
          <w:rFonts w:ascii="Times New Roman" w:eastAsia="Times New Roman" w:hAnsi="Times New Roman" w:cs="Times New Roman"/>
          <w:b/>
          <w:bCs/>
          <w:spacing w:val="-2"/>
          <w:lang w:eastAsia="uk-UA"/>
        </w:rPr>
      </w:pPr>
    </w:p>
    <w:p w14:paraId="45B82A27" w14:textId="77777777" w:rsidR="0018694B" w:rsidRPr="00A07D93" w:rsidRDefault="0018694B" w:rsidP="0018694B">
      <w:pPr>
        <w:widowControl w:val="0"/>
        <w:spacing w:before="69" w:after="0" w:line="240" w:lineRule="auto"/>
        <w:ind w:right="118"/>
        <w:rPr>
          <w:rFonts w:ascii="Times New Roman" w:hAnsi="Times New Roman" w:cs="Times New Roman"/>
        </w:rPr>
      </w:pP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val="ru-RU" w:eastAsia="uk-UA"/>
        </w:rPr>
        <w:t xml:space="preserve">              </w:t>
      </w:r>
      <w:r w:rsidRPr="00A07D93">
        <w:rPr>
          <w:rFonts w:ascii="Times New Roman" w:eastAsia="Times New Roman" w:hAnsi="Times New Roman" w:cs="Times New Roman"/>
          <w:b/>
          <w:bCs/>
          <w:spacing w:val="-2"/>
          <w:lang w:eastAsia="uk-UA"/>
        </w:rPr>
        <w:t>Уповноваженій особі</w:t>
      </w:r>
    </w:p>
    <w:p w14:paraId="4535E219" w14:textId="77777777" w:rsidR="0018694B" w:rsidRPr="00A07D93" w:rsidRDefault="0018694B" w:rsidP="0018694B">
      <w:pPr>
        <w:widowControl w:val="0"/>
        <w:spacing w:before="69" w:after="0" w:line="240" w:lineRule="auto"/>
        <w:ind w:right="118"/>
        <w:rPr>
          <w:rFonts w:ascii="Times New Roman" w:eastAsia="Times New Roman" w:hAnsi="Times New Roman" w:cs="Times New Roman"/>
          <w:b/>
          <w:bCs/>
          <w:spacing w:val="-2"/>
          <w:lang w:eastAsia="uk-UA"/>
        </w:rPr>
      </w:pPr>
    </w:p>
    <w:p w14:paraId="3F2FC14F" w14:textId="77777777" w:rsidR="0018694B" w:rsidRPr="00A07D93" w:rsidRDefault="0018694B" w:rsidP="0018694B">
      <w:pPr>
        <w:widowControl w:val="0"/>
        <w:spacing w:before="69" w:after="0" w:line="240" w:lineRule="auto"/>
        <w:ind w:right="118"/>
        <w:rPr>
          <w:rFonts w:ascii="Times New Roman" w:eastAsia="Times New Roman" w:hAnsi="Times New Roman" w:cs="Times New Roman"/>
          <w:b/>
          <w:bCs/>
          <w:spacing w:val="-2"/>
          <w:lang w:eastAsia="uk-UA"/>
        </w:rPr>
      </w:pPr>
    </w:p>
    <w:p w14:paraId="2617C094" w14:textId="77777777" w:rsidR="0018694B" w:rsidRPr="00A07D93" w:rsidRDefault="0018694B" w:rsidP="0018694B">
      <w:pPr>
        <w:widowControl w:val="0"/>
        <w:spacing w:before="69" w:after="0" w:line="240" w:lineRule="auto"/>
        <w:ind w:left="562" w:right="118"/>
        <w:rPr>
          <w:rFonts w:ascii="Times New Roman" w:eastAsia="Times New Roman" w:hAnsi="Times New Roman" w:cs="Times New Roman"/>
          <w:spacing w:val="-1"/>
          <w:lang w:eastAsia="uk-UA"/>
        </w:rPr>
      </w:pPr>
      <w:r w:rsidRPr="00A07D93">
        <w:rPr>
          <w:rFonts w:ascii="Times New Roman" w:eastAsia="Times New Roman" w:hAnsi="Times New Roman" w:cs="Times New Roman"/>
          <w:lang w:eastAsia="uk-UA"/>
        </w:rPr>
        <w:t>Щодо дозволу</w:t>
      </w:r>
      <w:r w:rsidRPr="00A07D93">
        <w:rPr>
          <w:rFonts w:ascii="Times New Roman" w:eastAsia="Times New Roman" w:hAnsi="Times New Roman" w:cs="Times New Roman"/>
          <w:spacing w:val="-8"/>
          <w:lang w:eastAsia="uk-UA"/>
        </w:rPr>
        <w:t xml:space="preserve"> </w:t>
      </w:r>
      <w:r w:rsidRPr="00A07D93">
        <w:rPr>
          <w:rFonts w:ascii="Times New Roman" w:eastAsia="Times New Roman" w:hAnsi="Times New Roman" w:cs="Times New Roman"/>
          <w:lang w:eastAsia="uk-UA"/>
        </w:rPr>
        <w:t>на</w:t>
      </w:r>
      <w:r w:rsidRPr="00A07D93">
        <w:rPr>
          <w:rFonts w:ascii="Times New Roman" w:eastAsia="Times New Roman" w:hAnsi="Times New Roman" w:cs="Times New Roman"/>
          <w:spacing w:val="-1"/>
          <w:lang w:eastAsia="uk-UA"/>
        </w:rPr>
        <w:t xml:space="preserve"> </w:t>
      </w:r>
      <w:r w:rsidRPr="00A07D93">
        <w:rPr>
          <w:rFonts w:ascii="Times New Roman" w:eastAsia="Times New Roman" w:hAnsi="Times New Roman" w:cs="Times New Roman"/>
          <w:spacing w:val="1"/>
          <w:lang w:eastAsia="uk-UA"/>
        </w:rPr>
        <w:t>обробку</w:t>
      </w:r>
      <w:r w:rsidRPr="00A07D93">
        <w:rPr>
          <w:rFonts w:ascii="Times New Roman" w:eastAsia="Times New Roman" w:hAnsi="Times New Roman" w:cs="Times New Roman"/>
          <w:spacing w:val="21"/>
          <w:lang w:eastAsia="uk-UA"/>
        </w:rPr>
        <w:t xml:space="preserve"> </w:t>
      </w:r>
      <w:r w:rsidRPr="00A07D93">
        <w:rPr>
          <w:rFonts w:ascii="Times New Roman" w:eastAsia="Times New Roman" w:hAnsi="Times New Roman" w:cs="Times New Roman"/>
          <w:spacing w:val="-1"/>
          <w:lang w:eastAsia="uk-UA"/>
        </w:rPr>
        <w:t>персональних</w:t>
      </w:r>
      <w:r w:rsidRPr="00A07D93">
        <w:rPr>
          <w:rFonts w:ascii="Times New Roman" w:eastAsia="Times New Roman" w:hAnsi="Times New Roman" w:cs="Times New Roman"/>
          <w:spacing w:val="2"/>
          <w:lang w:eastAsia="uk-UA"/>
        </w:rPr>
        <w:t xml:space="preserve"> </w:t>
      </w:r>
      <w:r w:rsidRPr="00A07D93">
        <w:rPr>
          <w:rFonts w:ascii="Times New Roman" w:eastAsia="Times New Roman" w:hAnsi="Times New Roman" w:cs="Times New Roman"/>
          <w:spacing w:val="-1"/>
          <w:lang w:eastAsia="uk-UA"/>
        </w:rPr>
        <w:t>даних</w:t>
      </w:r>
    </w:p>
    <w:p w14:paraId="7843AF2D" w14:textId="77777777" w:rsidR="0018694B" w:rsidRPr="00A07D93" w:rsidRDefault="0018694B" w:rsidP="0018694B">
      <w:pPr>
        <w:widowControl w:val="0"/>
        <w:spacing w:after="0" w:line="240" w:lineRule="auto"/>
        <w:ind w:right="118"/>
        <w:rPr>
          <w:rFonts w:ascii="Times New Roman" w:eastAsia="Times New Roman" w:hAnsi="Times New Roman" w:cs="Times New Roman"/>
          <w:lang w:eastAsia="uk-UA"/>
        </w:rPr>
      </w:pPr>
    </w:p>
    <w:p w14:paraId="57A44124" w14:textId="77777777" w:rsidR="0018694B" w:rsidRPr="00A07D93" w:rsidRDefault="0018694B" w:rsidP="0018694B">
      <w:pPr>
        <w:widowControl w:val="0"/>
        <w:spacing w:after="0" w:line="240" w:lineRule="auto"/>
        <w:ind w:right="118"/>
        <w:rPr>
          <w:rFonts w:ascii="Times New Roman" w:eastAsia="Times New Roman" w:hAnsi="Times New Roman" w:cs="Times New Roman"/>
          <w:lang w:eastAsia="uk-UA"/>
        </w:rPr>
      </w:pPr>
    </w:p>
    <w:p w14:paraId="5363DC37" w14:textId="77777777" w:rsidR="0018694B" w:rsidRPr="00A07D93" w:rsidRDefault="0018694B" w:rsidP="0018694B">
      <w:pPr>
        <w:widowControl w:val="0"/>
        <w:spacing w:before="5" w:after="0" w:line="240" w:lineRule="auto"/>
        <w:ind w:right="118"/>
        <w:rPr>
          <w:rFonts w:ascii="Times New Roman" w:eastAsia="Times New Roman" w:hAnsi="Times New Roman" w:cs="Times New Roman"/>
          <w:lang w:eastAsia="uk-UA"/>
        </w:rPr>
      </w:pPr>
    </w:p>
    <w:p w14:paraId="39041787" w14:textId="77777777" w:rsidR="0018694B" w:rsidRPr="00A07D93" w:rsidRDefault="0018694B" w:rsidP="0018694B">
      <w:pPr>
        <w:widowControl w:val="0"/>
        <w:spacing w:before="69" w:after="0" w:line="240" w:lineRule="auto"/>
        <w:ind w:left="457" w:right="118"/>
        <w:jc w:val="center"/>
        <w:outlineLvl w:val="0"/>
        <w:rPr>
          <w:rFonts w:ascii="Times New Roman" w:eastAsia="Times New Roman" w:hAnsi="Times New Roman" w:cs="Times New Roman"/>
          <w:lang w:eastAsia="uk-UA"/>
        </w:rPr>
      </w:pPr>
      <w:r w:rsidRPr="00A07D93">
        <w:rPr>
          <w:rFonts w:ascii="Times New Roman" w:eastAsia="Times New Roman" w:hAnsi="Times New Roman" w:cs="Times New Roman"/>
          <w:b/>
          <w:bCs/>
          <w:spacing w:val="-1"/>
          <w:lang w:eastAsia="uk-UA"/>
        </w:rPr>
        <w:t>Лист-згода</w:t>
      </w:r>
    </w:p>
    <w:p w14:paraId="6D075EF2" w14:textId="77777777" w:rsidR="0018694B" w:rsidRPr="00A07D93" w:rsidRDefault="0018694B" w:rsidP="0018694B">
      <w:pPr>
        <w:widowControl w:val="0"/>
        <w:spacing w:before="7" w:after="0" w:line="240" w:lineRule="auto"/>
        <w:ind w:right="118"/>
        <w:rPr>
          <w:rFonts w:ascii="Times New Roman" w:eastAsia="Times New Roman" w:hAnsi="Times New Roman" w:cs="Times New Roman"/>
          <w:b/>
          <w:bCs/>
          <w:lang w:eastAsia="uk-UA"/>
        </w:rPr>
      </w:pPr>
    </w:p>
    <w:p w14:paraId="4ED26000" w14:textId="77777777" w:rsidR="0018694B" w:rsidRPr="00A07D93" w:rsidRDefault="0018694B" w:rsidP="0018694B">
      <w:pPr>
        <w:widowControl w:val="0"/>
        <w:spacing w:after="0" w:line="240" w:lineRule="auto"/>
        <w:ind w:left="562" w:right="118" w:firstLine="479"/>
        <w:jc w:val="both"/>
        <w:rPr>
          <w:rFonts w:ascii="Times New Roman" w:eastAsia="Times New Roman" w:hAnsi="Times New Roman" w:cs="Times New Roman"/>
          <w:spacing w:val="-1"/>
          <w:lang w:eastAsia="uk-UA"/>
        </w:rPr>
      </w:pPr>
      <w:r w:rsidRPr="00A07D93">
        <w:rPr>
          <w:rFonts w:ascii="Times New Roman" w:eastAsia="Times New Roman" w:hAnsi="Times New Roman" w:cs="Times New Roman"/>
          <w:lang w:eastAsia="uk-UA"/>
        </w:rPr>
        <w:t>Відповідно</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lang w:eastAsia="uk-UA"/>
        </w:rPr>
        <w:t>до</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spacing w:val="-1"/>
          <w:lang w:eastAsia="uk-UA"/>
        </w:rPr>
        <w:t>Закону</w:t>
      </w:r>
      <w:r w:rsidRPr="00A07D93">
        <w:rPr>
          <w:rFonts w:ascii="Times New Roman" w:eastAsia="Times New Roman" w:hAnsi="Times New Roman" w:cs="Times New Roman"/>
          <w:spacing w:val="-3"/>
          <w:lang w:eastAsia="uk-UA"/>
        </w:rPr>
        <w:t xml:space="preserve"> </w:t>
      </w:r>
      <w:r w:rsidRPr="00A07D93">
        <w:rPr>
          <w:rFonts w:ascii="Times New Roman" w:eastAsia="Times New Roman" w:hAnsi="Times New Roman" w:cs="Times New Roman"/>
          <w:lang w:eastAsia="uk-UA"/>
        </w:rPr>
        <w:t>України</w:t>
      </w:r>
      <w:r w:rsidRPr="00A07D93">
        <w:rPr>
          <w:rFonts w:ascii="Times New Roman" w:eastAsia="Times New Roman" w:hAnsi="Times New Roman" w:cs="Times New Roman"/>
          <w:spacing w:val="10"/>
          <w:lang w:eastAsia="uk-UA"/>
        </w:rPr>
        <w:t xml:space="preserve"> </w:t>
      </w:r>
      <w:r w:rsidRPr="00A07D93">
        <w:rPr>
          <w:rFonts w:ascii="Times New Roman" w:eastAsia="Times New Roman" w:hAnsi="Times New Roman" w:cs="Times New Roman"/>
          <w:spacing w:val="-2"/>
          <w:lang w:eastAsia="uk-UA"/>
        </w:rPr>
        <w:t>«Про</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spacing w:val="-1"/>
          <w:lang w:eastAsia="uk-UA"/>
        </w:rPr>
        <w:t>захист</w:t>
      </w:r>
      <w:r w:rsidRPr="00A07D93">
        <w:rPr>
          <w:rFonts w:ascii="Times New Roman" w:eastAsia="Times New Roman" w:hAnsi="Times New Roman" w:cs="Times New Roman"/>
          <w:spacing w:val="5"/>
          <w:lang w:eastAsia="uk-UA"/>
        </w:rPr>
        <w:t xml:space="preserve"> </w:t>
      </w:r>
      <w:r w:rsidRPr="00A07D93">
        <w:rPr>
          <w:rFonts w:ascii="Times New Roman" w:eastAsia="Times New Roman" w:hAnsi="Times New Roman" w:cs="Times New Roman"/>
          <w:spacing w:val="-1"/>
          <w:lang w:eastAsia="uk-UA"/>
        </w:rPr>
        <w:t>персональних</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spacing w:val="-1"/>
          <w:lang w:eastAsia="uk-UA"/>
        </w:rPr>
        <w:t>даних»</w:t>
      </w:r>
      <w:r w:rsidRPr="00A07D93">
        <w:rPr>
          <w:rFonts w:ascii="Times New Roman" w:eastAsia="Times New Roman" w:hAnsi="Times New Roman" w:cs="Times New Roman"/>
          <w:spacing w:val="2"/>
          <w:lang w:eastAsia="uk-UA"/>
        </w:rPr>
        <w:t xml:space="preserve"> </w:t>
      </w:r>
      <w:r w:rsidRPr="00A07D93">
        <w:rPr>
          <w:rFonts w:ascii="Times New Roman" w:eastAsia="Times New Roman" w:hAnsi="Times New Roman" w:cs="Times New Roman"/>
          <w:lang w:eastAsia="uk-UA"/>
        </w:rPr>
        <w:t>від</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lang w:eastAsia="uk-UA"/>
        </w:rPr>
        <w:t>01.06.2010</w:t>
      </w:r>
      <w:r w:rsidRPr="00A07D93">
        <w:rPr>
          <w:rFonts w:ascii="Times New Roman" w:eastAsia="Times New Roman" w:hAnsi="Times New Roman" w:cs="Times New Roman"/>
          <w:spacing w:val="9"/>
          <w:lang w:eastAsia="uk-UA"/>
        </w:rPr>
        <w:t xml:space="preserve"> </w:t>
      </w:r>
      <w:r w:rsidRPr="00A07D93">
        <w:rPr>
          <w:rFonts w:ascii="Times New Roman" w:eastAsia="Times New Roman" w:hAnsi="Times New Roman" w:cs="Times New Roman"/>
          <w:spacing w:val="1"/>
          <w:lang w:eastAsia="uk-UA"/>
        </w:rPr>
        <w:t>№2297-</w:t>
      </w:r>
      <w:r w:rsidRPr="00A07D93">
        <w:rPr>
          <w:rFonts w:ascii="Times New Roman" w:eastAsia="Times New Roman" w:hAnsi="Times New Roman" w:cs="Times New Roman"/>
          <w:lang w:eastAsia="uk-UA"/>
        </w:rPr>
        <w:t>VІ</w:t>
      </w:r>
      <w:r w:rsidRPr="00A07D93">
        <w:rPr>
          <w:rFonts w:ascii="Times New Roman" w:eastAsia="Times New Roman" w:hAnsi="Times New Roman" w:cs="Times New Roman"/>
          <w:spacing w:val="27"/>
          <w:lang w:eastAsia="uk-UA"/>
        </w:rPr>
        <w:t xml:space="preserve"> я, ________________ </w:t>
      </w:r>
      <w:r w:rsidRPr="00A07D93">
        <w:rPr>
          <w:rFonts w:ascii="Times New Roman" w:eastAsia="Times New Roman" w:hAnsi="Times New Roman" w:cs="Times New Roman"/>
          <w:bCs/>
          <w:lang w:eastAsia="ar-SA"/>
        </w:rPr>
        <w:t xml:space="preserve">(прізвище, ім’я, по-батькові </w:t>
      </w:r>
      <w:r w:rsidRPr="00A07D93">
        <w:rPr>
          <w:rFonts w:ascii="Times New Roman" w:eastAsia="Times New Roman" w:hAnsi="Times New Roman" w:cs="Times New Roman"/>
          <w:lang w:eastAsia="ar-SA"/>
        </w:rPr>
        <w:t>особи, чиї персональні дані згадуються у пропозиції Учасника</w:t>
      </w:r>
      <w:r w:rsidRPr="00A07D93">
        <w:rPr>
          <w:rFonts w:ascii="Times New Roman" w:eastAsia="Times New Roman" w:hAnsi="Times New Roman" w:cs="Times New Roman"/>
          <w:bCs/>
          <w:lang w:eastAsia="ar-SA"/>
        </w:rPr>
        <w:t xml:space="preserve">), </w:t>
      </w:r>
      <w:r w:rsidRPr="00A07D93">
        <w:rPr>
          <w:rFonts w:ascii="Times New Roman" w:eastAsia="Times New Roman" w:hAnsi="Times New Roman" w:cs="Times New Roman"/>
          <w:lang w:eastAsia="uk-UA"/>
        </w:rPr>
        <w:t>даю</w:t>
      </w:r>
      <w:r w:rsidRPr="00A07D93">
        <w:rPr>
          <w:rFonts w:ascii="Times New Roman" w:eastAsia="Times New Roman" w:hAnsi="Times New Roman" w:cs="Times New Roman"/>
          <w:spacing w:val="33"/>
          <w:lang w:eastAsia="uk-UA"/>
        </w:rPr>
        <w:t xml:space="preserve"> </w:t>
      </w:r>
      <w:r w:rsidRPr="00A07D93">
        <w:rPr>
          <w:rFonts w:ascii="Times New Roman" w:eastAsia="Times New Roman" w:hAnsi="Times New Roman" w:cs="Times New Roman"/>
          <w:lang w:eastAsia="uk-UA"/>
        </w:rPr>
        <w:t>згоду</w:t>
      </w:r>
      <w:r w:rsidRPr="00A07D93">
        <w:rPr>
          <w:rFonts w:ascii="Times New Roman" w:eastAsia="Times New Roman" w:hAnsi="Times New Roman" w:cs="Times New Roman"/>
          <w:spacing w:val="28"/>
          <w:lang w:eastAsia="uk-UA"/>
        </w:rPr>
        <w:t xml:space="preserve"> </w:t>
      </w:r>
      <w:r w:rsidRPr="00A07D93">
        <w:rPr>
          <w:rFonts w:ascii="Times New Roman" w:eastAsia="Times New Roman" w:hAnsi="Times New Roman" w:cs="Times New Roman"/>
          <w:lang w:eastAsia="uk-UA"/>
        </w:rPr>
        <w:t>на</w:t>
      </w:r>
      <w:r w:rsidRPr="00A07D93">
        <w:rPr>
          <w:rFonts w:ascii="Times New Roman" w:eastAsia="Times New Roman" w:hAnsi="Times New Roman" w:cs="Times New Roman"/>
          <w:spacing w:val="32"/>
          <w:lang w:eastAsia="uk-UA"/>
        </w:rPr>
        <w:t xml:space="preserve"> </w:t>
      </w:r>
      <w:r w:rsidRPr="00A07D93">
        <w:rPr>
          <w:rFonts w:ascii="Times New Roman" w:eastAsia="Times New Roman" w:hAnsi="Times New Roman" w:cs="Times New Roman"/>
          <w:spacing w:val="-1"/>
          <w:lang w:eastAsia="uk-UA"/>
        </w:rPr>
        <w:t>обробку,</w:t>
      </w:r>
      <w:r w:rsidRPr="00A07D93">
        <w:rPr>
          <w:rFonts w:ascii="Times New Roman" w:eastAsia="Times New Roman" w:hAnsi="Times New Roman" w:cs="Times New Roman"/>
          <w:spacing w:val="33"/>
          <w:lang w:eastAsia="uk-UA"/>
        </w:rPr>
        <w:t xml:space="preserve"> </w:t>
      </w:r>
      <w:r w:rsidRPr="00A07D93">
        <w:rPr>
          <w:rFonts w:ascii="Times New Roman" w:eastAsia="Times New Roman" w:hAnsi="Times New Roman" w:cs="Times New Roman"/>
          <w:spacing w:val="-1"/>
          <w:lang w:eastAsia="uk-UA"/>
        </w:rPr>
        <w:t>використання,</w:t>
      </w:r>
      <w:r w:rsidRPr="00A07D93">
        <w:rPr>
          <w:rFonts w:ascii="Times New Roman" w:eastAsia="Times New Roman" w:hAnsi="Times New Roman" w:cs="Times New Roman"/>
          <w:spacing w:val="36"/>
          <w:lang w:eastAsia="uk-UA"/>
        </w:rPr>
        <w:t xml:space="preserve"> </w:t>
      </w:r>
      <w:r w:rsidRPr="00A07D93">
        <w:rPr>
          <w:rFonts w:ascii="Times New Roman" w:eastAsia="Times New Roman" w:hAnsi="Times New Roman" w:cs="Times New Roman"/>
          <w:spacing w:val="-1"/>
          <w:lang w:eastAsia="uk-UA"/>
        </w:rPr>
        <w:t>поширення</w:t>
      </w:r>
      <w:r w:rsidRPr="00A07D93">
        <w:rPr>
          <w:rFonts w:ascii="Times New Roman" w:eastAsia="Times New Roman" w:hAnsi="Times New Roman" w:cs="Times New Roman"/>
          <w:spacing w:val="33"/>
          <w:lang w:eastAsia="uk-UA"/>
        </w:rPr>
        <w:t xml:space="preserve"> </w:t>
      </w:r>
      <w:r w:rsidRPr="00A07D93">
        <w:rPr>
          <w:rFonts w:ascii="Times New Roman" w:eastAsia="Times New Roman" w:hAnsi="Times New Roman" w:cs="Times New Roman"/>
          <w:lang w:eastAsia="uk-UA"/>
        </w:rPr>
        <w:t>та</w:t>
      </w:r>
      <w:r w:rsidRPr="00A07D93">
        <w:rPr>
          <w:rFonts w:ascii="Times New Roman" w:eastAsia="Times New Roman" w:hAnsi="Times New Roman" w:cs="Times New Roman"/>
          <w:spacing w:val="32"/>
          <w:lang w:eastAsia="uk-UA"/>
        </w:rPr>
        <w:t xml:space="preserve"> </w:t>
      </w:r>
      <w:r w:rsidRPr="00A07D93">
        <w:rPr>
          <w:rFonts w:ascii="Times New Roman" w:eastAsia="Times New Roman" w:hAnsi="Times New Roman" w:cs="Times New Roman"/>
          <w:spacing w:val="-2"/>
          <w:lang w:eastAsia="uk-UA"/>
        </w:rPr>
        <w:t>доступ</w:t>
      </w:r>
      <w:r w:rsidRPr="00A07D93">
        <w:rPr>
          <w:rFonts w:ascii="Times New Roman" w:eastAsia="Times New Roman" w:hAnsi="Times New Roman" w:cs="Times New Roman"/>
          <w:spacing w:val="34"/>
          <w:lang w:eastAsia="uk-UA"/>
        </w:rPr>
        <w:t xml:space="preserve"> </w:t>
      </w:r>
      <w:r w:rsidRPr="00A07D93">
        <w:rPr>
          <w:rFonts w:ascii="Times New Roman" w:eastAsia="Times New Roman" w:hAnsi="Times New Roman" w:cs="Times New Roman"/>
          <w:lang w:eastAsia="uk-UA"/>
        </w:rPr>
        <w:t>до</w:t>
      </w:r>
      <w:r w:rsidRPr="00A07D93">
        <w:rPr>
          <w:rFonts w:ascii="Times New Roman" w:eastAsia="Times New Roman" w:hAnsi="Times New Roman" w:cs="Times New Roman"/>
          <w:spacing w:val="33"/>
          <w:lang w:eastAsia="uk-UA"/>
        </w:rPr>
        <w:t xml:space="preserve"> </w:t>
      </w:r>
      <w:r w:rsidRPr="00A07D93">
        <w:rPr>
          <w:rFonts w:ascii="Times New Roman" w:eastAsia="Times New Roman" w:hAnsi="Times New Roman" w:cs="Times New Roman"/>
          <w:spacing w:val="-1"/>
          <w:lang w:eastAsia="uk-UA"/>
        </w:rPr>
        <w:t>персональних</w:t>
      </w:r>
      <w:r w:rsidRPr="00A07D93">
        <w:rPr>
          <w:rFonts w:ascii="Times New Roman" w:eastAsia="Times New Roman" w:hAnsi="Times New Roman" w:cs="Times New Roman"/>
          <w:spacing w:val="35"/>
          <w:lang w:eastAsia="uk-UA"/>
        </w:rPr>
        <w:t xml:space="preserve"> </w:t>
      </w:r>
      <w:r w:rsidRPr="00A07D93">
        <w:rPr>
          <w:rFonts w:ascii="Times New Roman" w:eastAsia="Times New Roman" w:hAnsi="Times New Roman" w:cs="Times New Roman"/>
          <w:spacing w:val="-1"/>
          <w:lang w:eastAsia="uk-UA"/>
        </w:rPr>
        <w:t>даних,</w:t>
      </w:r>
      <w:r w:rsidRPr="00A07D93">
        <w:rPr>
          <w:rFonts w:ascii="Times New Roman" w:eastAsia="Times New Roman" w:hAnsi="Times New Roman" w:cs="Times New Roman"/>
          <w:spacing w:val="33"/>
          <w:lang w:eastAsia="uk-UA"/>
        </w:rPr>
        <w:t xml:space="preserve"> </w:t>
      </w:r>
      <w:r w:rsidRPr="00A07D93">
        <w:rPr>
          <w:rFonts w:ascii="Times New Roman" w:eastAsia="Times New Roman" w:hAnsi="Times New Roman" w:cs="Times New Roman"/>
          <w:lang w:eastAsia="uk-UA"/>
        </w:rPr>
        <w:t>які</w:t>
      </w:r>
      <w:r w:rsidRPr="00A07D93">
        <w:rPr>
          <w:rFonts w:ascii="Times New Roman" w:eastAsia="Times New Roman" w:hAnsi="Times New Roman" w:cs="Times New Roman"/>
          <w:spacing w:val="83"/>
          <w:lang w:eastAsia="uk-UA"/>
        </w:rPr>
        <w:t xml:space="preserve"> </w:t>
      </w:r>
      <w:r w:rsidRPr="00A07D93">
        <w:rPr>
          <w:rFonts w:ascii="Times New Roman" w:eastAsia="Times New Roman" w:hAnsi="Times New Roman" w:cs="Times New Roman"/>
          <w:spacing w:val="-1"/>
          <w:lang w:eastAsia="uk-UA"/>
        </w:rPr>
        <w:t>передбачено</w:t>
      </w:r>
      <w:r w:rsidRPr="00A07D93">
        <w:rPr>
          <w:rFonts w:ascii="Times New Roman" w:eastAsia="Times New Roman" w:hAnsi="Times New Roman" w:cs="Times New Roman"/>
          <w:spacing w:val="23"/>
          <w:lang w:eastAsia="uk-UA"/>
        </w:rPr>
        <w:t xml:space="preserve"> </w:t>
      </w:r>
      <w:r w:rsidRPr="00A07D93">
        <w:rPr>
          <w:rFonts w:ascii="Times New Roman" w:eastAsia="Times New Roman" w:hAnsi="Times New Roman" w:cs="Times New Roman"/>
          <w:lang w:eastAsia="uk-UA"/>
        </w:rPr>
        <w:t>Законом</w:t>
      </w:r>
      <w:r w:rsidRPr="00A07D93">
        <w:rPr>
          <w:rFonts w:ascii="Times New Roman" w:eastAsia="Times New Roman" w:hAnsi="Times New Roman" w:cs="Times New Roman"/>
          <w:spacing w:val="23"/>
          <w:lang w:eastAsia="uk-UA"/>
        </w:rPr>
        <w:t xml:space="preserve"> </w:t>
      </w:r>
      <w:r w:rsidRPr="00A07D93">
        <w:rPr>
          <w:rFonts w:ascii="Times New Roman" w:eastAsia="Times New Roman" w:hAnsi="Times New Roman" w:cs="Times New Roman"/>
          <w:lang w:eastAsia="uk-UA"/>
        </w:rPr>
        <w:t>України</w:t>
      </w:r>
      <w:r w:rsidRPr="00A07D93">
        <w:rPr>
          <w:rFonts w:ascii="Times New Roman" w:eastAsia="Times New Roman" w:hAnsi="Times New Roman" w:cs="Times New Roman"/>
          <w:spacing w:val="27"/>
          <w:lang w:eastAsia="uk-UA"/>
        </w:rPr>
        <w:t xml:space="preserve"> </w:t>
      </w:r>
      <w:r w:rsidRPr="00A07D93">
        <w:rPr>
          <w:rFonts w:ascii="Times New Roman" w:eastAsia="Times New Roman" w:hAnsi="Times New Roman" w:cs="Times New Roman"/>
          <w:spacing w:val="-2"/>
          <w:lang w:eastAsia="uk-UA"/>
        </w:rPr>
        <w:t>«Про</w:t>
      </w:r>
      <w:r w:rsidRPr="00A07D93">
        <w:rPr>
          <w:rFonts w:ascii="Times New Roman" w:eastAsia="Times New Roman" w:hAnsi="Times New Roman" w:cs="Times New Roman"/>
          <w:spacing w:val="25"/>
          <w:lang w:eastAsia="uk-UA"/>
        </w:rPr>
        <w:t xml:space="preserve"> </w:t>
      </w:r>
      <w:r w:rsidRPr="00A07D93">
        <w:rPr>
          <w:rFonts w:ascii="Times New Roman" w:eastAsia="Times New Roman" w:hAnsi="Times New Roman" w:cs="Times New Roman"/>
          <w:spacing w:val="-1"/>
          <w:lang w:eastAsia="uk-UA"/>
        </w:rPr>
        <w:t>публічні</w:t>
      </w:r>
      <w:r w:rsidRPr="00A07D93">
        <w:rPr>
          <w:rFonts w:ascii="Times New Roman" w:eastAsia="Times New Roman" w:hAnsi="Times New Roman" w:cs="Times New Roman"/>
          <w:spacing w:val="25"/>
          <w:lang w:eastAsia="uk-UA"/>
        </w:rPr>
        <w:t xml:space="preserve"> </w:t>
      </w:r>
      <w:r w:rsidRPr="00A07D93">
        <w:rPr>
          <w:rFonts w:ascii="Times New Roman" w:eastAsia="Times New Roman" w:hAnsi="Times New Roman" w:cs="Times New Roman"/>
          <w:spacing w:val="-1"/>
          <w:lang w:eastAsia="uk-UA"/>
        </w:rPr>
        <w:t>закупівлі»,</w:t>
      </w:r>
      <w:r w:rsidRPr="00A07D93">
        <w:rPr>
          <w:rFonts w:ascii="Times New Roman" w:eastAsia="Times New Roman" w:hAnsi="Times New Roman" w:cs="Times New Roman"/>
          <w:spacing w:val="28"/>
          <w:lang w:eastAsia="uk-UA"/>
        </w:rPr>
        <w:t xml:space="preserve"> </w:t>
      </w:r>
      <w:r w:rsidRPr="00A07D93">
        <w:rPr>
          <w:rFonts w:ascii="Times New Roman" w:eastAsia="Times New Roman" w:hAnsi="Times New Roman" w:cs="Times New Roman"/>
          <w:lang w:eastAsia="uk-UA"/>
        </w:rPr>
        <w:t>а</w:t>
      </w:r>
      <w:r w:rsidRPr="00A07D93">
        <w:rPr>
          <w:rFonts w:ascii="Times New Roman" w:eastAsia="Times New Roman" w:hAnsi="Times New Roman" w:cs="Times New Roman"/>
          <w:spacing w:val="22"/>
          <w:lang w:eastAsia="uk-UA"/>
        </w:rPr>
        <w:t xml:space="preserve"> </w:t>
      </w:r>
      <w:r w:rsidRPr="00A07D93">
        <w:rPr>
          <w:rFonts w:ascii="Times New Roman" w:eastAsia="Times New Roman" w:hAnsi="Times New Roman" w:cs="Times New Roman"/>
          <w:spacing w:val="-1"/>
          <w:lang w:eastAsia="uk-UA"/>
        </w:rPr>
        <w:t>також</w:t>
      </w:r>
      <w:r w:rsidRPr="00A07D93">
        <w:rPr>
          <w:rFonts w:ascii="Times New Roman" w:eastAsia="Times New Roman" w:hAnsi="Times New Roman" w:cs="Times New Roman"/>
          <w:spacing w:val="23"/>
          <w:lang w:eastAsia="uk-UA"/>
        </w:rPr>
        <w:t xml:space="preserve"> </w:t>
      </w:r>
      <w:r w:rsidRPr="00A07D93">
        <w:rPr>
          <w:rFonts w:ascii="Times New Roman" w:eastAsia="Times New Roman" w:hAnsi="Times New Roman" w:cs="Times New Roman"/>
          <w:lang w:eastAsia="uk-UA"/>
        </w:rPr>
        <w:t>згідно</w:t>
      </w:r>
      <w:r w:rsidRPr="00A07D93">
        <w:rPr>
          <w:rFonts w:ascii="Times New Roman" w:eastAsia="Times New Roman" w:hAnsi="Times New Roman" w:cs="Times New Roman"/>
          <w:spacing w:val="23"/>
          <w:lang w:eastAsia="uk-UA"/>
        </w:rPr>
        <w:t xml:space="preserve"> </w:t>
      </w:r>
      <w:r w:rsidRPr="00A07D93">
        <w:rPr>
          <w:rFonts w:ascii="Times New Roman" w:eastAsia="Times New Roman" w:hAnsi="Times New Roman" w:cs="Times New Roman"/>
          <w:lang w:eastAsia="uk-UA"/>
        </w:rPr>
        <w:t>з</w:t>
      </w:r>
      <w:r w:rsidRPr="00A07D93">
        <w:rPr>
          <w:rFonts w:ascii="Times New Roman" w:eastAsia="Times New Roman" w:hAnsi="Times New Roman" w:cs="Times New Roman"/>
          <w:spacing w:val="24"/>
          <w:lang w:eastAsia="uk-UA"/>
        </w:rPr>
        <w:t xml:space="preserve"> </w:t>
      </w:r>
      <w:r w:rsidRPr="00A07D93">
        <w:rPr>
          <w:rFonts w:ascii="Times New Roman" w:eastAsia="Times New Roman" w:hAnsi="Times New Roman" w:cs="Times New Roman"/>
          <w:spacing w:val="-1"/>
          <w:lang w:eastAsia="uk-UA"/>
        </w:rPr>
        <w:t>нормами</w:t>
      </w:r>
      <w:r w:rsidRPr="00A07D93">
        <w:rPr>
          <w:rFonts w:ascii="Times New Roman" w:eastAsia="Times New Roman" w:hAnsi="Times New Roman" w:cs="Times New Roman"/>
          <w:spacing w:val="24"/>
          <w:lang w:eastAsia="uk-UA"/>
        </w:rPr>
        <w:t xml:space="preserve"> </w:t>
      </w:r>
      <w:r w:rsidRPr="00A07D93">
        <w:rPr>
          <w:rFonts w:ascii="Times New Roman" w:eastAsia="Times New Roman" w:hAnsi="Times New Roman" w:cs="Times New Roman"/>
          <w:spacing w:val="-1"/>
          <w:lang w:eastAsia="uk-UA"/>
        </w:rPr>
        <w:t>чинного</w:t>
      </w:r>
      <w:r w:rsidRPr="00A07D93">
        <w:rPr>
          <w:rFonts w:ascii="Times New Roman" w:eastAsia="Times New Roman" w:hAnsi="Times New Roman" w:cs="Times New Roman"/>
          <w:spacing w:val="65"/>
          <w:lang w:eastAsia="uk-UA"/>
        </w:rPr>
        <w:t xml:space="preserve"> </w:t>
      </w:r>
      <w:r w:rsidRPr="00A07D93">
        <w:rPr>
          <w:rFonts w:ascii="Times New Roman" w:eastAsia="Times New Roman" w:hAnsi="Times New Roman" w:cs="Times New Roman"/>
          <w:spacing w:val="-1"/>
          <w:lang w:eastAsia="uk-UA"/>
        </w:rPr>
        <w:t>законодавства,</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spacing w:val="-1"/>
          <w:lang w:eastAsia="uk-UA"/>
        </w:rPr>
        <w:t>персональних</w:t>
      </w:r>
      <w:r w:rsidRPr="00A07D93">
        <w:rPr>
          <w:rFonts w:ascii="Times New Roman" w:eastAsia="Times New Roman" w:hAnsi="Times New Roman" w:cs="Times New Roman"/>
          <w:spacing w:val="6"/>
          <w:lang w:eastAsia="uk-UA"/>
        </w:rPr>
        <w:t xml:space="preserve"> </w:t>
      </w:r>
      <w:r w:rsidRPr="00A07D93">
        <w:rPr>
          <w:rFonts w:ascii="Times New Roman" w:eastAsia="Times New Roman" w:hAnsi="Times New Roman" w:cs="Times New Roman"/>
          <w:spacing w:val="-1"/>
          <w:lang w:eastAsia="uk-UA"/>
        </w:rPr>
        <w:t>даних,</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lang w:eastAsia="uk-UA"/>
        </w:rPr>
        <w:t>що</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spacing w:val="-1"/>
          <w:lang w:eastAsia="uk-UA"/>
        </w:rPr>
        <w:t>надаються</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lang w:eastAsia="uk-UA"/>
        </w:rPr>
        <w:t>в</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spacing w:val="-1"/>
          <w:lang w:eastAsia="uk-UA"/>
        </w:rPr>
        <w:t>складі</w:t>
      </w:r>
      <w:r w:rsidRPr="00A07D93">
        <w:rPr>
          <w:rFonts w:ascii="Times New Roman" w:eastAsia="Times New Roman" w:hAnsi="Times New Roman" w:cs="Times New Roman"/>
          <w:spacing w:val="5"/>
          <w:lang w:eastAsia="uk-UA"/>
        </w:rPr>
        <w:t xml:space="preserve"> </w:t>
      </w:r>
      <w:r w:rsidRPr="00A07D93">
        <w:rPr>
          <w:rFonts w:ascii="Times New Roman" w:eastAsia="Times New Roman" w:hAnsi="Times New Roman" w:cs="Times New Roman"/>
          <w:spacing w:val="-1"/>
          <w:lang w:eastAsia="uk-UA"/>
        </w:rPr>
        <w:t>нашої</w:t>
      </w:r>
      <w:r w:rsidRPr="00A07D93">
        <w:rPr>
          <w:rFonts w:ascii="Times New Roman" w:eastAsia="Times New Roman" w:hAnsi="Times New Roman" w:cs="Times New Roman"/>
          <w:spacing w:val="5"/>
          <w:lang w:eastAsia="uk-UA"/>
        </w:rPr>
        <w:t xml:space="preserve"> </w:t>
      </w:r>
      <w:r w:rsidRPr="00A07D93">
        <w:rPr>
          <w:rFonts w:ascii="Times New Roman" w:eastAsia="Times New Roman" w:hAnsi="Times New Roman" w:cs="Times New Roman"/>
          <w:spacing w:val="-1"/>
          <w:lang w:eastAsia="uk-UA"/>
        </w:rPr>
        <w:t>тендерної</w:t>
      </w:r>
      <w:r w:rsidRPr="00A07D93">
        <w:rPr>
          <w:rFonts w:ascii="Times New Roman" w:eastAsia="Times New Roman" w:hAnsi="Times New Roman" w:cs="Times New Roman"/>
          <w:spacing w:val="5"/>
          <w:lang w:eastAsia="uk-UA"/>
        </w:rPr>
        <w:t xml:space="preserve"> </w:t>
      </w:r>
      <w:r w:rsidRPr="00A07D93">
        <w:rPr>
          <w:rFonts w:ascii="Times New Roman" w:eastAsia="Times New Roman" w:hAnsi="Times New Roman" w:cs="Times New Roman"/>
          <w:spacing w:val="-1"/>
          <w:lang w:eastAsia="uk-UA"/>
        </w:rPr>
        <w:t>пропозиції,</w:t>
      </w:r>
      <w:r w:rsidRPr="00A07D93">
        <w:rPr>
          <w:rFonts w:ascii="Times New Roman" w:eastAsia="Times New Roman" w:hAnsi="Times New Roman" w:cs="Times New Roman"/>
          <w:spacing w:val="91"/>
          <w:lang w:eastAsia="uk-UA"/>
        </w:rPr>
        <w:t xml:space="preserve"> </w:t>
      </w:r>
      <w:r w:rsidRPr="00A07D93">
        <w:rPr>
          <w:rFonts w:ascii="Times New Roman" w:eastAsia="Times New Roman" w:hAnsi="Times New Roman" w:cs="Times New Roman"/>
          <w:spacing w:val="-1"/>
          <w:lang w:eastAsia="uk-UA"/>
        </w:rPr>
        <w:t>відомостей,</w:t>
      </w:r>
      <w:r w:rsidRPr="00A07D93">
        <w:rPr>
          <w:rFonts w:ascii="Times New Roman" w:eastAsia="Times New Roman" w:hAnsi="Times New Roman" w:cs="Times New Roman"/>
          <w:spacing w:val="16"/>
          <w:lang w:eastAsia="uk-UA"/>
        </w:rPr>
        <w:t xml:space="preserve"> </w:t>
      </w:r>
      <w:r w:rsidRPr="00A07D93">
        <w:rPr>
          <w:rFonts w:ascii="Times New Roman" w:eastAsia="Times New Roman" w:hAnsi="Times New Roman" w:cs="Times New Roman"/>
          <w:lang w:eastAsia="uk-UA"/>
        </w:rPr>
        <w:t>які</w:t>
      </w:r>
      <w:r w:rsidRPr="00A07D93">
        <w:rPr>
          <w:rFonts w:ascii="Times New Roman" w:eastAsia="Times New Roman" w:hAnsi="Times New Roman" w:cs="Times New Roman"/>
          <w:spacing w:val="17"/>
          <w:lang w:eastAsia="uk-UA"/>
        </w:rPr>
        <w:t xml:space="preserve"> </w:t>
      </w:r>
      <w:r w:rsidRPr="00A07D93">
        <w:rPr>
          <w:rFonts w:ascii="Times New Roman" w:eastAsia="Times New Roman" w:hAnsi="Times New Roman" w:cs="Times New Roman"/>
          <w:spacing w:val="-1"/>
          <w:lang w:eastAsia="uk-UA"/>
        </w:rPr>
        <w:t>надаю</w:t>
      </w:r>
      <w:r w:rsidRPr="00A07D93">
        <w:rPr>
          <w:rFonts w:ascii="Times New Roman" w:eastAsia="Times New Roman" w:hAnsi="Times New Roman" w:cs="Times New Roman"/>
          <w:spacing w:val="14"/>
          <w:lang w:eastAsia="uk-UA"/>
        </w:rPr>
        <w:t xml:space="preserve"> </w:t>
      </w:r>
      <w:r w:rsidRPr="00A07D93">
        <w:rPr>
          <w:rFonts w:ascii="Times New Roman" w:eastAsia="Times New Roman" w:hAnsi="Times New Roman" w:cs="Times New Roman"/>
          <w:lang w:eastAsia="uk-UA"/>
        </w:rPr>
        <w:t>про</w:t>
      </w:r>
      <w:r w:rsidRPr="00A07D93">
        <w:rPr>
          <w:rFonts w:ascii="Times New Roman" w:eastAsia="Times New Roman" w:hAnsi="Times New Roman" w:cs="Times New Roman"/>
          <w:spacing w:val="16"/>
          <w:lang w:eastAsia="uk-UA"/>
        </w:rPr>
        <w:t xml:space="preserve"> </w:t>
      </w:r>
      <w:r w:rsidRPr="00A07D93">
        <w:rPr>
          <w:rFonts w:ascii="Times New Roman" w:eastAsia="Times New Roman" w:hAnsi="Times New Roman" w:cs="Times New Roman"/>
          <w:spacing w:val="-1"/>
          <w:lang w:eastAsia="uk-UA"/>
        </w:rPr>
        <w:t>себе</w:t>
      </w:r>
      <w:r w:rsidRPr="00A07D93">
        <w:rPr>
          <w:rFonts w:ascii="Times New Roman" w:eastAsia="Times New Roman" w:hAnsi="Times New Roman" w:cs="Times New Roman"/>
          <w:spacing w:val="15"/>
          <w:lang w:eastAsia="uk-UA"/>
        </w:rPr>
        <w:t xml:space="preserve"> </w:t>
      </w:r>
      <w:r w:rsidRPr="00A07D93">
        <w:rPr>
          <w:rFonts w:ascii="Times New Roman" w:eastAsia="Times New Roman" w:hAnsi="Times New Roman" w:cs="Times New Roman"/>
          <w:lang w:eastAsia="uk-UA"/>
        </w:rPr>
        <w:t>для</w:t>
      </w:r>
      <w:r w:rsidRPr="00A07D93">
        <w:rPr>
          <w:rFonts w:ascii="Times New Roman" w:eastAsia="Times New Roman" w:hAnsi="Times New Roman" w:cs="Times New Roman"/>
          <w:spacing w:val="17"/>
          <w:lang w:eastAsia="uk-UA"/>
        </w:rPr>
        <w:t xml:space="preserve"> </w:t>
      </w:r>
      <w:r w:rsidRPr="00A07D93">
        <w:rPr>
          <w:rFonts w:ascii="Times New Roman" w:eastAsia="Times New Roman" w:hAnsi="Times New Roman" w:cs="Times New Roman"/>
          <w:spacing w:val="-1"/>
          <w:lang w:eastAsia="uk-UA"/>
        </w:rPr>
        <w:t>забезпечення</w:t>
      </w:r>
      <w:r w:rsidRPr="00A07D93">
        <w:rPr>
          <w:rFonts w:ascii="Times New Roman" w:eastAsia="Times New Roman" w:hAnsi="Times New Roman" w:cs="Times New Roman"/>
          <w:spacing w:val="18"/>
          <w:lang w:eastAsia="uk-UA"/>
        </w:rPr>
        <w:t xml:space="preserve"> </w:t>
      </w:r>
      <w:r w:rsidRPr="00A07D93">
        <w:rPr>
          <w:rFonts w:ascii="Times New Roman" w:eastAsia="Times New Roman" w:hAnsi="Times New Roman" w:cs="Times New Roman"/>
          <w:spacing w:val="-1"/>
          <w:lang w:eastAsia="uk-UA"/>
        </w:rPr>
        <w:t>участі</w:t>
      </w:r>
      <w:r w:rsidRPr="00A07D93">
        <w:rPr>
          <w:rFonts w:ascii="Times New Roman" w:eastAsia="Times New Roman" w:hAnsi="Times New Roman" w:cs="Times New Roman"/>
          <w:spacing w:val="21"/>
          <w:lang w:eastAsia="uk-UA"/>
        </w:rPr>
        <w:t xml:space="preserve"> </w:t>
      </w:r>
      <w:r w:rsidRPr="00A07D93">
        <w:rPr>
          <w:rFonts w:ascii="Times New Roman" w:eastAsia="Times New Roman" w:hAnsi="Times New Roman" w:cs="Times New Roman"/>
          <w:lang w:eastAsia="uk-UA"/>
        </w:rPr>
        <w:t>у</w:t>
      </w:r>
      <w:r w:rsidRPr="00A07D93">
        <w:rPr>
          <w:rFonts w:ascii="Times New Roman" w:eastAsia="Times New Roman" w:hAnsi="Times New Roman" w:cs="Times New Roman"/>
          <w:spacing w:val="11"/>
          <w:lang w:eastAsia="uk-UA"/>
        </w:rPr>
        <w:t xml:space="preserve"> </w:t>
      </w:r>
      <w:r w:rsidRPr="00A07D93">
        <w:rPr>
          <w:rFonts w:ascii="Times New Roman" w:eastAsia="Times New Roman" w:hAnsi="Times New Roman" w:cs="Times New Roman"/>
          <w:spacing w:val="-1"/>
          <w:lang w:eastAsia="uk-UA"/>
        </w:rPr>
        <w:t>процедурі</w:t>
      </w:r>
      <w:r w:rsidRPr="00A07D93">
        <w:rPr>
          <w:rFonts w:ascii="Times New Roman" w:eastAsia="Times New Roman" w:hAnsi="Times New Roman" w:cs="Times New Roman"/>
          <w:spacing w:val="17"/>
          <w:lang w:eastAsia="uk-UA"/>
        </w:rPr>
        <w:t xml:space="preserve"> </w:t>
      </w:r>
      <w:r w:rsidRPr="00A07D93">
        <w:rPr>
          <w:rFonts w:ascii="Times New Roman" w:eastAsia="Times New Roman" w:hAnsi="Times New Roman" w:cs="Times New Roman"/>
          <w:spacing w:val="-1"/>
          <w:lang w:eastAsia="uk-UA"/>
        </w:rPr>
        <w:t>відкритих</w:t>
      </w:r>
      <w:r w:rsidRPr="00A07D93">
        <w:rPr>
          <w:rFonts w:ascii="Times New Roman" w:eastAsia="Times New Roman" w:hAnsi="Times New Roman" w:cs="Times New Roman"/>
          <w:spacing w:val="18"/>
          <w:lang w:eastAsia="uk-UA"/>
        </w:rPr>
        <w:t xml:space="preserve"> </w:t>
      </w:r>
      <w:r w:rsidRPr="00A07D93">
        <w:rPr>
          <w:rFonts w:ascii="Times New Roman" w:eastAsia="Times New Roman" w:hAnsi="Times New Roman" w:cs="Times New Roman"/>
          <w:spacing w:val="-1"/>
          <w:lang w:eastAsia="uk-UA"/>
        </w:rPr>
        <w:t>торгів,</w:t>
      </w:r>
      <w:r w:rsidRPr="00A07D93">
        <w:rPr>
          <w:rFonts w:ascii="Times New Roman" w:eastAsia="Times New Roman" w:hAnsi="Times New Roman" w:cs="Times New Roman"/>
          <w:spacing w:val="77"/>
          <w:lang w:eastAsia="uk-UA"/>
        </w:rPr>
        <w:t xml:space="preserve"> </w:t>
      </w:r>
      <w:r w:rsidRPr="00A07D93">
        <w:rPr>
          <w:rFonts w:ascii="Times New Roman" w:eastAsia="Times New Roman" w:hAnsi="Times New Roman" w:cs="Times New Roman"/>
          <w:spacing w:val="-1"/>
          <w:lang w:eastAsia="uk-UA"/>
        </w:rPr>
        <w:t>цивільно-правових</w:t>
      </w:r>
      <w:r w:rsidRPr="00A07D93">
        <w:rPr>
          <w:rFonts w:ascii="Times New Roman" w:eastAsia="Times New Roman" w:hAnsi="Times New Roman" w:cs="Times New Roman"/>
          <w:spacing w:val="2"/>
          <w:lang w:eastAsia="uk-UA"/>
        </w:rPr>
        <w:t xml:space="preserve"> </w:t>
      </w:r>
      <w:r w:rsidRPr="00A07D93">
        <w:rPr>
          <w:rFonts w:ascii="Times New Roman" w:eastAsia="Times New Roman" w:hAnsi="Times New Roman" w:cs="Times New Roman"/>
          <w:lang w:eastAsia="uk-UA"/>
        </w:rPr>
        <w:t xml:space="preserve">та </w:t>
      </w:r>
      <w:r w:rsidRPr="00A07D93">
        <w:rPr>
          <w:rFonts w:ascii="Times New Roman" w:eastAsia="Times New Roman" w:hAnsi="Times New Roman" w:cs="Times New Roman"/>
          <w:spacing w:val="-1"/>
          <w:lang w:eastAsia="uk-UA"/>
        </w:rPr>
        <w:t>господарських</w:t>
      </w:r>
      <w:r w:rsidRPr="00A07D93">
        <w:rPr>
          <w:rFonts w:ascii="Times New Roman" w:eastAsia="Times New Roman" w:hAnsi="Times New Roman" w:cs="Times New Roman"/>
          <w:spacing w:val="2"/>
          <w:lang w:eastAsia="uk-UA"/>
        </w:rPr>
        <w:t xml:space="preserve"> </w:t>
      </w:r>
      <w:r w:rsidRPr="00A07D93">
        <w:rPr>
          <w:rFonts w:ascii="Times New Roman" w:eastAsia="Times New Roman" w:hAnsi="Times New Roman" w:cs="Times New Roman"/>
          <w:spacing w:val="-1"/>
          <w:lang w:eastAsia="uk-UA"/>
        </w:rPr>
        <w:t>відносин.</w:t>
      </w:r>
    </w:p>
    <w:p w14:paraId="77B9C407" w14:textId="77777777" w:rsidR="0018694B" w:rsidRPr="00A07D93" w:rsidRDefault="0018694B" w:rsidP="0018694B">
      <w:pPr>
        <w:widowControl w:val="0"/>
        <w:spacing w:after="0" w:line="240" w:lineRule="auto"/>
        <w:ind w:right="118"/>
        <w:rPr>
          <w:rFonts w:ascii="Times New Roman" w:eastAsia="Times New Roman" w:hAnsi="Times New Roman" w:cs="Times New Roman"/>
          <w:lang w:eastAsia="uk-UA"/>
        </w:rPr>
      </w:pPr>
    </w:p>
    <w:p w14:paraId="2CA22D31" w14:textId="77777777" w:rsidR="0018694B" w:rsidRPr="00A07D93" w:rsidRDefault="0018694B" w:rsidP="0018694B">
      <w:pPr>
        <w:widowControl w:val="0"/>
        <w:spacing w:after="0" w:line="240" w:lineRule="auto"/>
        <w:ind w:right="118"/>
        <w:rPr>
          <w:rFonts w:ascii="Times New Roman" w:eastAsia="Times New Roman" w:hAnsi="Times New Roman" w:cs="Times New Roman"/>
          <w:lang w:eastAsia="uk-UA"/>
        </w:rPr>
      </w:pPr>
    </w:p>
    <w:p w14:paraId="64AC72F6" w14:textId="77777777" w:rsidR="0018694B" w:rsidRPr="00A07D93" w:rsidRDefault="0018694B" w:rsidP="0018694B">
      <w:pPr>
        <w:widowControl w:val="0"/>
        <w:spacing w:before="5" w:after="0" w:line="240" w:lineRule="auto"/>
        <w:ind w:right="118"/>
        <w:rPr>
          <w:rFonts w:ascii="Times New Roman" w:eastAsia="Times New Roman" w:hAnsi="Times New Roman" w:cs="Times New Roman"/>
          <w:lang w:eastAsia="uk-UA"/>
        </w:rPr>
      </w:pPr>
    </w:p>
    <w:p w14:paraId="46C3301E" w14:textId="77777777" w:rsidR="0018694B" w:rsidRPr="00A07D93" w:rsidRDefault="0018694B" w:rsidP="0018694B">
      <w:pPr>
        <w:widowControl w:val="0"/>
        <w:spacing w:before="5" w:after="0" w:line="240" w:lineRule="auto"/>
        <w:ind w:right="118"/>
        <w:rPr>
          <w:rFonts w:ascii="Times New Roman" w:eastAsia="Times New Roman" w:hAnsi="Times New Roman" w:cs="Times New Roman"/>
          <w:lang w:eastAsia="uk-UA"/>
        </w:rPr>
      </w:pPr>
    </w:p>
    <w:p w14:paraId="4919C631" w14:textId="77777777" w:rsidR="0018694B" w:rsidRPr="00A07D93" w:rsidRDefault="0018694B" w:rsidP="0018694B">
      <w:pPr>
        <w:tabs>
          <w:tab w:val="left" w:pos="709"/>
        </w:tabs>
        <w:suppressAutoHyphens/>
        <w:spacing w:after="0" w:line="240" w:lineRule="auto"/>
        <w:ind w:left="709" w:right="-24"/>
        <w:rPr>
          <w:rFonts w:ascii="Times New Roman" w:eastAsia="Times New Roman" w:hAnsi="Times New Roman" w:cs="Times New Roman"/>
          <w:lang w:eastAsia="ar-SA"/>
        </w:rPr>
      </w:pPr>
      <w:r w:rsidRPr="00A07D93">
        <w:rPr>
          <w:rFonts w:ascii="Times New Roman" w:eastAsia="Times New Roman" w:hAnsi="Times New Roman" w:cs="Times New Roman"/>
          <w:spacing w:val="-60"/>
          <w:u w:val="thick"/>
          <w:lang w:eastAsia="uk-UA"/>
        </w:rPr>
        <w:t xml:space="preserve"> </w:t>
      </w:r>
      <w:r w:rsidRPr="00A07D93">
        <w:rPr>
          <w:rFonts w:ascii="Times New Roman" w:eastAsia="Times New Roman" w:hAnsi="Times New Roman" w:cs="Times New Roman"/>
          <w:lang w:eastAsia="ar-SA"/>
        </w:rPr>
        <w:t xml:space="preserve">_______________________          ________________    </w:t>
      </w:r>
      <w:r w:rsidRPr="00A07D93">
        <w:rPr>
          <w:rFonts w:ascii="Times New Roman" w:eastAsia="Times New Roman" w:hAnsi="Times New Roman" w:cs="Times New Roman"/>
          <w:lang w:eastAsia="ar-SA"/>
        </w:rPr>
        <w:tab/>
        <w:t>____________________</w:t>
      </w:r>
    </w:p>
    <w:p w14:paraId="7CD510BA" w14:textId="77777777" w:rsidR="0018694B" w:rsidRPr="00A07D93" w:rsidRDefault="0018694B" w:rsidP="0018694B">
      <w:pPr>
        <w:suppressAutoHyphens/>
        <w:spacing w:after="0" w:line="240" w:lineRule="auto"/>
        <w:ind w:left="709" w:right="118"/>
        <w:rPr>
          <w:rFonts w:ascii="Times New Roman" w:eastAsia="Times New Roman" w:hAnsi="Times New Roman" w:cs="Times New Roman"/>
          <w:lang w:eastAsia="ar-SA"/>
        </w:rPr>
      </w:pPr>
      <w:r w:rsidRPr="00A07D93">
        <w:rPr>
          <w:rFonts w:ascii="Times New Roman" w:eastAsia="Times New Roman" w:hAnsi="Times New Roman" w:cs="Times New Roman"/>
          <w:lang w:eastAsia="ar-SA"/>
        </w:rPr>
        <w:t xml:space="preserve">          Дата                         </w:t>
      </w:r>
      <w:r w:rsidRPr="00A07D93">
        <w:rPr>
          <w:rFonts w:ascii="Times New Roman" w:eastAsia="Times New Roman" w:hAnsi="Times New Roman" w:cs="Times New Roman"/>
          <w:lang w:eastAsia="ar-SA"/>
        </w:rPr>
        <w:tab/>
      </w:r>
      <w:r w:rsidRPr="00A07D93">
        <w:rPr>
          <w:rFonts w:ascii="Times New Roman" w:eastAsia="Times New Roman" w:hAnsi="Times New Roman" w:cs="Times New Roman"/>
          <w:lang w:eastAsia="ar-SA"/>
        </w:rPr>
        <w:tab/>
      </w:r>
      <w:r w:rsidRPr="00A07D93">
        <w:rPr>
          <w:rFonts w:ascii="Times New Roman" w:eastAsia="Times New Roman" w:hAnsi="Times New Roman" w:cs="Times New Roman"/>
          <w:lang w:eastAsia="ar-SA"/>
        </w:rPr>
        <w:tab/>
        <w:t xml:space="preserve">Підпис          </w:t>
      </w:r>
      <w:r w:rsidRPr="00A07D93">
        <w:rPr>
          <w:rFonts w:ascii="Times New Roman" w:eastAsia="Times New Roman" w:hAnsi="Times New Roman" w:cs="Times New Roman"/>
          <w:lang w:eastAsia="ar-SA"/>
        </w:rPr>
        <w:tab/>
        <w:t xml:space="preserve">  Прізвище та ініціали</w:t>
      </w:r>
    </w:p>
    <w:p w14:paraId="14EFA1FD" w14:textId="77777777" w:rsidR="0018694B" w:rsidRPr="00A07D93" w:rsidRDefault="0018694B" w:rsidP="0018694B">
      <w:pPr>
        <w:suppressAutoHyphens/>
        <w:spacing w:after="0" w:line="240" w:lineRule="auto"/>
        <w:ind w:right="118"/>
        <w:jc w:val="right"/>
        <w:rPr>
          <w:rFonts w:ascii="Times New Roman" w:eastAsia="Times New Roman" w:hAnsi="Times New Roman" w:cs="Times New Roman"/>
          <w:u w:val="thick"/>
          <w:lang w:eastAsia="uk-UA"/>
        </w:rPr>
      </w:pPr>
    </w:p>
    <w:p w14:paraId="48262879" w14:textId="77777777" w:rsidR="0018694B" w:rsidRPr="00A07D93" w:rsidRDefault="0018694B" w:rsidP="0018694B">
      <w:pPr>
        <w:suppressAutoHyphens/>
        <w:spacing w:after="0" w:line="240" w:lineRule="auto"/>
        <w:ind w:right="118"/>
        <w:jc w:val="right"/>
        <w:rPr>
          <w:rFonts w:ascii="Times New Roman" w:eastAsia="Times New Roman" w:hAnsi="Times New Roman" w:cs="Times New Roman"/>
          <w:u w:val="thick"/>
          <w:lang w:eastAsia="uk-UA"/>
        </w:rPr>
      </w:pPr>
    </w:p>
    <w:p w14:paraId="7AEB8152" w14:textId="77777777" w:rsidR="0018694B" w:rsidRPr="00A07D93" w:rsidRDefault="0018694B" w:rsidP="0018694B">
      <w:pPr>
        <w:suppressAutoHyphens/>
        <w:spacing w:after="0" w:line="240" w:lineRule="auto"/>
        <w:ind w:right="118"/>
        <w:jc w:val="right"/>
        <w:rPr>
          <w:rFonts w:ascii="Times New Roman" w:eastAsia="Times New Roman" w:hAnsi="Times New Roman" w:cs="Times New Roman"/>
          <w:u w:val="thick"/>
          <w:lang w:eastAsia="uk-UA"/>
        </w:rPr>
      </w:pPr>
    </w:p>
    <w:p w14:paraId="37CD1F0D" w14:textId="77777777" w:rsidR="0018694B" w:rsidRPr="00A07D93" w:rsidRDefault="0018694B" w:rsidP="0018694B">
      <w:pPr>
        <w:suppressAutoHyphens/>
        <w:spacing w:after="0" w:line="240" w:lineRule="auto"/>
        <w:ind w:right="118"/>
        <w:jc w:val="right"/>
        <w:rPr>
          <w:rFonts w:ascii="Times New Roman" w:eastAsia="Times New Roman" w:hAnsi="Times New Roman" w:cs="Times New Roman"/>
          <w:u w:val="thick"/>
          <w:lang w:eastAsia="uk-UA"/>
        </w:rPr>
      </w:pPr>
    </w:p>
    <w:p w14:paraId="532CFDBA" w14:textId="77777777" w:rsidR="0018694B" w:rsidRPr="00A07D93" w:rsidRDefault="0018694B" w:rsidP="0018694B">
      <w:pPr>
        <w:suppressAutoHyphens/>
        <w:spacing w:after="0" w:line="240" w:lineRule="auto"/>
        <w:ind w:right="118"/>
        <w:jc w:val="right"/>
        <w:rPr>
          <w:rFonts w:ascii="Times New Roman" w:eastAsia="Times New Roman" w:hAnsi="Times New Roman" w:cs="Times New Roman"/>
          <w:u w:val="thick"/>
          <w:lang w:eastAsia="uk-UA"/>
        </w:rPr>
      </w:pPr>
    </w:p>
    <w:p w14:paraId="000EB7C5" w14:textId="77777777" w:rsidR="0018694B" w:rsidRPr="00A07D93" w:rsidRDefault="0018694B" w:rsidP="0018694B">
      <w:pPr>
        <w:suppressAutoHyphens/>
        <w:spacing w:after="0" w:line="240" w:lineRule="auto"/>
        <w:ind w:right="118"/>
        <w:jc w:val="right"/>
        <w:rPr>
          <w:rFonts w:ascii="Times New Roman" w:eastAsia="Times New Roman" w:hAnsi="Times New Roman" w:cs="Times New Roman"/>
          <w:u w:val="thick"/>
          <w:lang w:eastAsia="uk-UA"/>
        </w:rPr>
      </w:pPr>
    </w:p>
    <w:p w14:paraId="4FACA2F5" w14:textId="77777777" w:rsidR="0018694B" w:rsidRPr="00A07D93" w:rsidRDefault="0018694B" w:rsidP="0018694B">
      <w:pPr>
        <w:keepNext/>
        <w:keepLines/>
        <w:suppressAutoHyphens/>
        <w:spacing w:after="0" w:line="240" w:lineRule="auto"/>
        <w:ind w:right="118"/>
        <w:mirrorIndents/>
        <w:jc w:val="both"/>
        <w:rPr>
          <w:rFonts w:ascii="Times New Roman" w:hAnsi="Times New Roman" w:cs="Times New Roman"/>
        </w:rPr>
      </w:pPr>
      <w:r w:rsidRPr="00A07D93">
        <w:rPr>
          <w:rFonts w:ascii="Times New Roman" w:eastAsia="Times New Roman" w:hAnsi="Times New Roman" w:cs="Times New Roman"/>
          <w:i/>
          <w:iCs/>
          <w:lang w:eastAsia="ar-SA"/>
        </w:rPr>
        <w:t>Лист-згода надається від усіх працівників учасника, зазначених у довідці про наявність працівників відповідної кваліфікації.</w:t>
      </w:r>
    </w:p>
    <w:p w14:paraId="2CF47928" w14:textId="77777777" w:rsidR="0018694B" w:rsidRPr="00A07D93" w:rsidRDefault="0018694B" w:rsidP="0018694B">
      <w:pPr>
        <w:shd w:val="clear" w:color="auto" w:fill="FFFFFF"/>
        <w:tabs>
          <w:tab w:val="left" w:pos="993"/>
        </w:tabs>
        <w:spacing w:after="0" w:line="240" w:lineRule="auto"/>
        <w:ind w:firstLine="709"/>
        <w:jc w:val="both"/>
        <w:rPr>
          <w:rFonts w:ascii="Times New Roman" w:eastAsia="Times New Roman" w:hAnsi="Times New Roman" w:cs="Times New Roman"/>
        </w:rPr>
      </w:pPr>
    </w:p>
    <w:bookmarkEnd w:id="0"/>
    <w:p w14:paraId="39D8C714" w14:textId="77777777" w:rsidR="0018694B" w:rsidRPr="00A07D93" w:rsidRDefault="0018694B" w:rsidP="0018694B">
      <w:pPr>
        <w:rPr>
          <w:rFonts w:ascii="Times New Roman" w:hAnsi="Times New Roman" w:cs="Times New Roman"/>
        </w:rPr>
      </w:pPr>
    </w:p>
    <w:p w14:paraId="4C5A120C" w14:textId="77777777" w:rsidR="0018694B" w:rsidRPr="00A07D93" w:rsidRDefault="0018694B" w:rsidP="0018694B">
      <w:pPr>
        <w:rPr>
          <w:rFonts w:ascii="Times New Roman" w:hAnsi="Times New Roman" w:cs="Times New Roman"/>
        </w:rPr>
      </w:pPr>
    </w:p>
    <w:p w14:paraId="367330A6" w14:textId="77777777" w:rsidR="0018694B" w:rsidRPr="00A07D93" w:rsidRDefault="0018694B" w:rsidP="0018694B">
      <w:pPr>
        <w:rPr>
          <w:rFonts w:ascii="Times New Roman" w:hAnsi="Times New Roman" w:cs="Times New Roman"/>
        </w:rPr>
      </w:pPr>
    </w:p>
    <w:p w14:paraId="7C1E256B" w14:textId="77777777" w:rsidR="0018694B" w:rsidRDefault="0018694B" w:rsidP="0018694B"/>
    <w:p w14:paraId="2B8E8743" w14:textId="77777777" w:rsidR="0018694B" w:rsidRDefault="0018694B" w:rsidP="0018694B"/>
    <w:bookmarkEnd w:id="1"/>
    <w:p w14:paraId="15E7E5E4" w14:textId="77777777" w:rsidR="0018694B" w:rsidRDefault="0018694B" w:rsidP="0018694B"/>
    <w:p w14:paraId="7C6B196A" w14:textId="77777777" w:rsidR="0018694B" w:rsidRDefault="0018694B" w:rsidP="0018694B"/>
    <w:p w14:paraId="33BB038D" w14:textId="77777777" w:rsidR="0018694B" w:rsidRDefault="0018694B" w:rsidP="0018694B"/>
    <w:p w14:paraId="75DF3B4F" w14:textId="77777777" w:rsidR="00264B7E" w:rsidRDefault="00264B7E"/>
    <w:sectPr w:rsidR="00264B7E" w:rsidSect="00751078">
      <w:footerReference w:type="default" r:id="rId8"/>
      <w:footerReference w:type="first" r:id="rId9"/>
      <w:pgSz w:w="11906" w:h="16838"/>
      <w:pgMar w:top="709" w:right="567" w:bottom="851" w:left="709"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0B4C5" w14:textId="77777777" w:rsidR="00B502E2" w:rsidRDefault="00B502E2">
      <w:pPr>
        <w:spacing w:after="0" w:line="240" w:lineRule="auto"/>
      </w:pPr>
      <w:r>
        <w:separator/>
      </w:r>
    </w:p>
  </w:endnote>
  <w:endnote w:type="continuationSeparator" w:id="0">
    <w:p w14:paraId="2F1D1C42" w14:textId="77777777" w:rsidR="00B502E2" w:rsidRDefault="00B50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C2C16" w14:textId="77777777" w:rsidR="0006112C" w:rsidRDefault="00302DD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p w14:paraId="11F400DE" w14:textId="77777777" w:rsidR="00FA1086" w:rsidRDefault="00B502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5E39" w14:textId="77777777" w:rsidR="0006112C" w:rsidRDefault="00B502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B9BE4" w14:textId="77777777" w:rsidR="00B502E2" w:rsidRDefault="00B502E2">
      <w:pPr>
        <w:spacing w:after="0" w:line="240" w:lineRule="auto"/>
      </w:pPr>
      <w:r>
        <w:separator/>
      </w:r>
    </w:p>
  </w:footnote>
  <w:footnote w:type="continuationSeparator" w:id="0">
    <w:p w14:paraId="6AAB02AD" w14:textId="77777777" w:rsidR="00B502E2" w:rsidRDefault="00B502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2300"/>
    <w:multiLevelType w:val="hybridMultilevel"/>
    <w:tmpl w:val="3A346CDE"/>
    <w:lvl w:ilvl="0" w:tplc="93464C4A">
      <w:start w:val="1"/>
      <w:numFmt w:val="decimal"/>
      <w:lvlText w:val="%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D6A5551"/>
    <w:multiLevelType w:val="multilevel"/>
    <w:tmpl w:val="8044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70F40"/>
    <w:multiLevelType w:val="hybridMultilevel"/>
    <w:tmpl w:val="0146141E"/>
    <w:lvl w:ilvl="0" w:tplc="E87A31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A32E38"/>
    <w:multiLevelType w:val="multilevel"/>
    <w:tmpl w:val="AEFE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40241"/>
    <w:multiLevelType w:val="multilevel"/>
    <w:tmpl w:val="62FC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FC43F7"/>
    <w:multiLevelType w:val="multilevel"/>
    <w:tmpl w:val="2C7286E6"/>
    <w:lvl w:ilvl="0">
      <w:start w:val="1"/>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1B51280B"/>
    <w:multiLevelType w:val="multilevel"/>
    <w:tmpl w:val="B97E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7F119E"/>
    <w:multiLevelType w:val="hybridMultilevel"/>
    <w:tmpl w:val="0A32A1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3B21C5F"/>
    <w:multiLevelType w:val="multilevel"/>
    <w:tmpl w:val="585E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1F5AB2"/>
    <w:multiLevelType w:val="multilevel"/>
    <w:tmpl w:val="89E233A4"/>
    <w:lvl w:ilvl="0">
      <w:start w:val="1"/>
      <w:numFmt w:val="decimal"/>
      <w:lvlText w:val="%1."/>
      <w:lvlJc w:val="left"/>
      <w:pPr>
        <w:ind w:left="928" w:hanging="360"/>
      </w:pPr>
      <w:rPr>
        <w:rFonts w:hint="default"/>
      </w:rPr>
    </w:lvl>
    <w:lvl w:ilvl="1">
      <w:start w:val="1"/>
      <w:numFmt w:val="decimal"/>
      <w:isLgl/>
      <w:lvlText w:val="%1.%2"/>
      <w:lvlJc w:val="left"/>
      <w:pPr>
        <w:ind w:left="998" w:hanging="43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0" w15:restartNumberingAfterBreak="0">
    <w:nsid w:val="2CB012A0"/>
    <w:multiLevelType w:val="multilevel"/>
    <w:tmpl w:val="AA748E80"/>
    <w:lvl w:ilvl="0">
      <w:start w:val="1"/>
      <w:numFmt w:val="decimal"/>
      <w:suff w:val="space"/>
      <w:lvlText w:val="%1."/>
      <w:lvlJc w:val="left"/>
      <w:pPr>
        <w:ind w:left="0" w:firstLine="0"/>
      </w:pPr>
      <w:rPr>
        <w:rFonts w:hint="default"/>
        <w:b/>
      </w:rPr>
    </w:lvl>
    <w:lvl w:ilvl="1">
      <w:start w:val="1"/>
      <w:numFmt w:val="decimal"/>
      <w:suff w:val="space"/>
      <w:lvlText w:val="%1.%2."/>
      <w:lvlJc w:val="left"/>
      <w:pPr>
        <w:ind w:left="0" w:hanging="20"/>
      </w:pPr>
      <w:rPr>
        <w:rFonts w:ascii="Times New Roman" w:eastAsia="Times New Roman" w:hAnsi="Times New Roman" w:cs="Times New Roman" w:hint="default"/>
        <w:b w:val="0"/>
        <w:lang w:val="uk-UA"/>
      </w:rPr>
    </w:lvl>
    <w:lvl w:ilvl="2">
      <w:start w:val="1"/>
      <w:numFmt w:val="decimal"/>
      <w:suff w:val="space"/>
      <w:lvlText w:val="%1.%2.%3."/>
      <w:lvlJc w:val="left"/>
      <w:pPr>
        <w:ind w:left="0" w:firstLine="0"/>
      </w:pPr>
      <w:rPr>
        <w:rFonts w:hint="default"/>
        <w:b w:val="0"/>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11" w15:restartNumberingAfterBreak="0">
    <w:nsid w:val="2EC92449"/>
    <w:multiLevelType w:val="hybridMultilevel"/>
    <w:tmpl w:val="8DB4CF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1D8638D"/>
    <w:multiLevelType w:val="multilevel"/>
    <w:tmpl w:val="E00CD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F01636"/>
    <w:multiLevelType w:val="multilevel"/>
    <w:tmpl w:val="B3BEF84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FF691D"/>
    <w:multiLevelType w:val="hybridMultilevel"/>
    <w:tmpl w:val="5E24F1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C495780"/>
    <w:multiLevelType w:val="multilevel"/>
    <w:tmpl w:val="276CDF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4D38276A"/>
    <w:multiLevelType w:val="hybridMultilevel"/>
    <w:tmpl w:val="29982BE2"/>
    <w:lvl w:ilvl="0" w:tplc="20000001">
      <w:start w:val="1"/>
      <w:numFmt w:val="bullet"/>
      <w:lvlText w:val=""/>
      <w:lvlJc w:val="left"/>
      <w:pPr>
        <w:ind w:left="840" w:hanging="360"/>
      </w:pPr>
      <w:rPr>
        <w:rFonts w:ascii="Symbol" w:hAnsi="Symbol" w:hint="default"/>
      </w:rPr>
    </w:lvl>
    <w:lvl w:ilvl="1" w:tplc="20000003" w:tentative="1">
      <w:start w:val="1"/>
      <w:numFmt w:val="bullet"/>
      <w:lvlText w:val="o"/>
      <w:lvlJc w:val="left"/>
      <w:pPr>
        <w:ind w:left="1560" w:hanging="360"/>
      </w:pPr>
      <w:rPr>
        <w:rFonts w:ascii="Courier New" w:hAnsi="Courier New" w:cs="Courier New" w:hint="default"/>
      </w:rPr>
    </w:lvl>
    <w:lvl w:ilvl="2" w:tplc="20000005" w:tentative="1">
      <w:start w:val="1"/>
      <w:numFmt w:val="bullet"/>
      <w:lvlText w:val=""/>
      <w:lvlJc w:val="left"/>
      <w:pPr>
        <w:ind w:left="2280" w:hanging="360"/>
      </w:pPr>
      <w:rPr>
        <w:rFonts w:ascii="Wingdings" w:hAnsi="Wingdings" w:hint="default"/>
      </w:rPr>
    </w:lvl>
    <w:lvl w:ilvl="3" w:tplc="20000001" w:tentative="1">
      <w:start w:val="1"/>
      <w:numFmt w:val="bullet"/>
      <w:lvlText w:val=""/>
      <w:lvlJc w:val="left"/>
      <w:pPr>
        <w:ind w:left="3000" w:hanging="360"/>
      </w:pPr>
      <w:rPr>
        <w:rFonts w:ascii="Symbol" w:hAnsi="Symbol" w:hint="default"/>
      </w:rPr>
    </w:lvl>
    <w:lvl w:ilvl="4" w:tplc="20000003" w:tentative="1">
      <w:start w:val="1"/>
      <w:numFmt w:val="bullet"/>
      <w:lvlText w:val="o"/>
      <w:lvlJc w:val="left"/>
      <w:pPr>
        <w:ind w:left="3720" w:hanging="360"/>
      </w:pPr>
      <w:rPr>
        <w:rFonts w:ascii="Courier New" w:hAnsi="Courier New" w:cs="Courier New" w:hint="default"/>
      </w:rPr>
    </w:lvl>
    <w:lvl w:ilvl="5" w:tplc="20000005" w:tentative="1">
      <w:start w:val="1"/>
      <w:numFmt w:val="bullet"/>
      <w:lvlText w:val=""/>
      <w:lvlJc w:val="left"/>
      <w:pPr>
        <w:ind w:left="4440" w:hanging="360"/>
      </w:pPr>
      <w:rPr>
        <w:rFonts w:ascii="Wingdings" w:hAnsi="Wingdings" w:hint="default"/>
      </w:rPr>
    </w:lvl>
    <w:lvl w:ilvl="6" w:tplc="20000001" w:tentative="1">
      <w:start w:val="1"/>
      <w:numFmt w:val="bullet"/>
      <w:lvlText w:val=""/>
      <w:lvlJc w:val="left"/>
      <w:pPr>
        <w:ind w:left="5160" w:hanging="360"/>
      </w:pPr>
      <w:rPr>
        <w:rFonts w:ascii="Symbol" w:hAnsi="Symbol" w:hint="default"/>
      </w:rPr>
    </w:lvl>
    <w:lvl w:ilvl="7" w:tplc="20000003" w:tentative="1">
      <w:start w:val="1"/>
      <w:numFmt w:val="bullet"/>
      <w:lvlText w:val="o"/>
      <w:lvlJc w:val="left"/>
      <w:pPr>
        <w:ind w:left="5880" w:hanging="360"/>
      </w:pPr>
      <w:rPr>
        <w:rFonts w:ascii="Courier New" w:hAnsi="Courier New" w:cs="Courier New" w:hint="default"/>
      </w:rPr>
    </w:lvl>
    <w:lvl w:ilvl="8" w:tplc="20000005" w:tentative="1">
      <w:start w:val="1"/>
      <w:numFmt w:val="bullet"/>
      <w:lvlText w:val=""/>
      <w:lvlJc w:val="left"/>
      <w:pPr>
        <w:ind w:left="6600" w:hanging="360"/>
      </w:pPr>
      <w:rPr>
        <w:rFonts w:ascii="Wingdings" w:hAnsi="Wingdings" w:hint="default"/>
      </w:rPr>
    </w:lvl>
  </w:abstractNum>
  <w:abstractNum w:abstractNumId="17" w15:restartNumberingAfterBreak="0">
    <w:nsid w:val="4DF14DEC"/>
    <w:multiLevelType w:val="multilevel"/>
    <w:tmpl w:val="2BB4E3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F445FB"/>
    <w:multiLevelType w:val="hybridMultilevel"/>
    <w:tmpl w:val="C784B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9F74A6"/>
    <w:multiLevelType w:val="multilevel"/>
    <w:tmpl w:val="B948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6B6FD2"/>
    <w:multiLevelType w:val="multilevel"/>
    <w:tmpl w:val="41B67774"/>
    <w:lvl w:ilvl="0">
      <w:start w:val="2"/>
      <w:numFmt w:val="decimal"/>
      <w:lvlText w:val="%1."/>
      <w:lvlJc w:val="left"/>
      <w:pPr>
        <w:ind w:left="540" w:hanging="540"/>
      </w:pPr>
      <w:rPr>
        <w:rFonts w:eastAsia="Calibri" w:hint="default"/>
        <w:color w:val="000000"/>
      </w:rPr>
    </w:lvl>
    <w:lvl w:ilvl="1">
      <w:start w:val="1"/>
      <w:numFmt w:val="decimal"/>
      <w:lvlText w:val="%1.%2."/>
      <w:lvlJc w:val="left"/>
      <w:pPr>
        <w:ind w:left="540" w:hanging="540"/>
      </w:pPr>
      <w:rPr>
        <w:rFonts w:eastAsia="Calibri" w:hint="default"/>
        <w:color w:val="000000"/>
      </w:rPr>
    </w:lvl>
    <w:lvl w:ilvl="2">
      <w:start w:val="4"/>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21" w15:restartNumberingAfterBreak="0">
    <w:nsid w:val="5B2022F2"/>
    <w:multiLevelType w:val="multilevel"/>
    <w:tmpl w:val="A07A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E147D7"/>
    <w:multiLevelType w:val="multilevel"/>
    <w:tmpl w:val="681A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7D38ED"/>
    <w:multiLevelType w:val="multilevel"/>
    <w:tmpl w:val="58B45C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707D3303"/>
    <w:multiLevelType w:val="hybridMultilevel"/>
    <w:tmpl w:val="62A26C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39D2D55"/>
    <w:multiLevelType w:val="hybridMultilevel"/>
    <w:tmpl w:val="40DC91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78C184A"/>
    <w:multiLevelType w:val="multilevel"/>
    <w:tmpl w:val="E620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7C0417"/>
    <w:multiLevelType w:val="multilevel"/>
    <w:tmpl w:val="4E80E6AA"/>
    <w:lvl w:ilvl="0">
      <w:start w:val="1"/>
      <w:numFmt w:val="bullet"/>
      <w:lvlText w:val="-"/>
      <w:lvlJc w:val="left"/>
      <w:pPr>
        <w:ind w:left="99" w:hanging="320"/>
      </w:pPr>
      <w:rPr>
        <w:rFonts w:ascii="Times New Roman" w:hAnsi="Times New Roman" w:cs="Times New Roman" w:hint="default"/>
        <w:b w:val="0"/>
        <w:sz w:val="24"/>
      </w:rPr>
    </w:lvl>
    <w:lvl w:ilvl="1">
      <w:start w:val="1"/>
      <w:numFmt w:val="bullet"/>
      <w:lvlText w:val=""/>
      <w:lvlJc w:val="left"/>
      <w:pPr>
        <w:ind w:left="715" w:hanging="320"/>
      </w:pPr>
      <w:rPr>
        <w:rFonts w:ascii="Symbol" w:hAnsi="Symbol" w:cs="Symbol" w:hint="default"/>
      </w:rPr>
    </w:lvl>
    <w:lvl w:ilvl="2">
      <w:start w:val="1"/>
      <w:numFmt w:val="bullet"/>
      <w:lvlText w:val=""/>
      <w:lvlJc w:val="left"/>
      <w:pPr>
        <w:ind w:left="1332" w:hanging="320"/>
      </w:pPr>
      <w:rPr>
        <w:rFonts w:ascii="Symbol" w:hAnsi="Symbol" w:cs="Symbol" w:hint="default"/>
      </w:rPr>
    </w:lvl>
    <w:lvl w:ilvl="3">
      <w:start w:val="1"/>
      <w:numFmt w:val="bullet"/>
      <w:lvlText w:val=""/>
      <w:lvlJc w:val="left"/>
      <w:pPr>
        <w:ind w:left="1948" w:hanging="320"/>
      </w:pPr>
      <w:rPr>
        <w:rFonts w:ascii="Symbol" w:hAnsi="Symbol" w:cs="Symbol" w:hint="default"/>
      </w:rPr>
    </w:lvl>
    <w:lvl w:ilvl="4">
      <w:start w:val="1"/>
      <w:numFmt w:val="bullet"/>
      <w:lvlText w:val=""/>
      <w:lvlJc w:val="left"/>
      <w:pPr>
        <w:ind w:left="2564" w:hanging="320"/>
      </w:pPr>
      <w:rPr>
        <w:rFonts w:ascii="Symbol" w:hAnsi="Symbol" w:cs="Symbol" w:hint="default"/>
      </w:rPr>
    </w:lvl>
    <w:lvl w:ilvl="5">
      <w:start w:val="1"/>
      <w:numFmt w:val="bullet"/>
      <w:lvlText w:val=""/>
      <w:lvlJc w:val="left"/>
      <w:pPr>
        <w:ind w:left="3180" w:hanging="320"/>
      </w:pPr>
      <w:rPr>
        <w:rFonts w:ascii="Symbol" w:hAnsi="Symbol" w:cs="Symbol" w:hint="default"/>
      </w:rPr>
    </w:lvl>
    <w:lvl w:ilvl="6">
      <w:start w:val="1"/>
      <w:numFmt w:val="bullet"/>
      <w:lvlText w:val=""/>
      <w:lvlJc w:val="left"/>
      <w:pPr>
        <w:ind w:left="3796" w:hanging="320"/>
      </w:pPr>
      <w:rPr>
        <w:rFonts w:ascii="Symbol" w:hAnsi="Symbol" w:cs="Symbol" w:hint="default"/>
      </w:rPr>
    </w:lvl>
    <w:lvl w:ilvl="7">
      <w:start w:val="1"/>
      <w:numFmt w:val="bullet"/>
      <w:lvlText w:val=""/>
      <w:lvlJc w:val="left"/>
      <w:pPr>
        <w:ind w:left="4412" w:hanging="320"/>
      </w:pPr>
      <w:rPr>
        <w:rFonts w:ascii="Symbol" w:hAnsi="Symbol" w:cs="Symbol" w:hint="default"/>
      </w:rPr>
    </w:lvl>
    <w:lvl w:ilvl="8">
      <w:start w:val="1"/>
      <w:numFmt w:val="bullet"/>
      <w:lvlText w:val=""/>
      <w:lvlJc w:val="left"/>
      <w:pPr>
        <w:ind w:left="5028" w:hanging="320"/>
      </w:pPr>
      <w:rPr>
        <w:rFonts w:ascii="Symbol" w:hAnsi="Symbol" w:cs="Symbol" w:hint="default"/>
      </w:rPr>
    </w:lvl>
  </w:abstractNum>
  <w:abstractNum w:abstractNumId="28" w15:restartNumberingAfterBreak="0">
    <w:nsid w:val="79CE2D17"/>
    <w:multiLevelType w:val="multilevel"/>
    <w:tmpl w:val="FCF25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5"/>
  </w:num>
  <w:num w:numId="3">
    <w:abstractNumId w:val="12"/>
  </w:num>
  <w:num w:numId="4">
    <w:abstractNumId w:val="23"/>
  </w:num>
  <w:num w:numId="5">
    <w:abstractNumId w:val="24"/>
  </w:num>
  <w:num w:numId="6">
    <w:abstractNumId w:val="5"/>
  </w:num>
  <w:num w:numId="7">
    <w:abstractNumId w:val="7"/>
  </w:num>
  <w:num w:numId="8">
    <w:abstractNumId w:val="10"/>
  </w:num>
  <w:num w:numId="9">
    <w:abstractNumId w:val="11"/>
  </w:num>
  <w:num w:numId="10">
    <w:abstractNumId w:val="3"/>
  </w:num>
  <w:num w:numId="11">
    <w:abstractNumId w:val="21"/>
  </w:num>
  <w:num w:numId="12">
    <w:abstractNumId w:val="4"/>
  </w:num>
  <w:num w:numId="13">
    <w:abstractNumId w:val="19"/>
  </w:num>
  <w:num w:numId="14">
    <w:abstractNumId w:val="26"/>
  </w:num>
  <w:num w:numId="15">
    <w:abstractNumId w:val="22"/>
  </w:num>
  <w:num w:numId="16">
    <w:abstractNumId w:val="8"/>
  </w:num>
  <w:num w:numId="17">
    <w:abstractNumId w:val="1"/>
  </w:num>
  <w:num w:numId="18">
    <w:abstractNumId w:val="28"/>
  </w:num>
  <w:num w:numId="19">
    <w:abstractNumId w:val="6"/>
  </w:num>
  <w:num w:numId="20">
    <w:abstractNumId w:val="16"/>
  </w:num>
  <w:num w:numId="21">
    <w:abstractNumId w:val="25"/>
  </w:num>
  <w:num w:numId="22">
    <w:abstractNumId w:val="9"/>
  </w:num>
  <w:num w:numId="23">
    <w:abstractNumId w:val="17"/>
  </w:num>
  <w:num w:numId="24">
    <w:abstractNumId w:val="0"/>
  </w:num>
  <w:num w:numId="25">
    <w:abstractNumId w:val="27"/>
  </w:num>
  <w:num w:numId="26">
    <w:abstractNumId w:val="18"/>
  </w:num>
  <w:num w:numId="27">
    <w:abstractNumId w:val="14"/>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94B"/>
    <w:rsid w:val="0018694B"/>
    <w:rsid w:val="00264B7E"/>
    <w:rsid w:val="00302DDE"/>
    <w:rsid w:val="00805B24"/>
    <w:rsid w:val="008E26A6"/>
    <w:rsid w:val="00B502E2"/>
    <w:rsid w:val="00EE2E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65202"/>
  <w15:chartTrackingRefBased/>
  <w15:docId w15:val="{6F5F6603-5B5F-4B1D-977A-16637769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694B"/>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
    <w:name w:val="5"/>
    <w:basedOn w:val="a1"/>
    <w:rsid w:val="0018694B"/>
    <w:rPr>
      <w:rFonts w:ascii="Calibri" w:eastAsia="Calibri" w:hAnsi="Calibri" w:cs="Calibri"/>
      <w:lang w:val="ru-RU" w:eastAsia="ru-RU"/>
    </w:rPr>
    <w:tblPr>
      <w:tblStyleRowBandSize w:val="1"/>
      <w:tblStyleColBandSize w:val="1"/>
      <w:tblInd w:w="0" w:type="nil"/>
      <w:tblCellMar>
        <w:top w:w="15" w:type="dxa"/>
        <w:left w:w="15" w:type="dxa"/>
        <w:bottom w:w="15" w:type="dxa"/>
        <w:right w:w="15" w:type="dxa"/>
      </w:tblCellMar>
    </w:tblPr>
  </w:style>
  <w:style w:type="table" w:customStyle="1" w:styleId="4">
    <w:name w:val="4"/>
    <w:basedOn w:val="a1"/>
    <w:rsid w:val="0018694B"/>
    <w:rPr>
      <w:rFonts w:ascii="Calibri" w:eastAsia="Calibri" w:hAnsi="Calibri" w:cs="Calibri"/>
      <w:lang w:val="ru-RU" w:eastAsia="ru-RU"/>
    </w:rPr>
    <w:tblPr>
      <w:tblStyleRowBandSize w:val="1"/>
      <w:tblStyleColBandSize w:val="1"/>
      <w:tblInd w:w="0" w:type="nil"/>
      <w:tblCellMar>
        <w:top w:w="15" w:type="dxa"/>
        <w:left w:w="15" w:type="dxa"/>
        <w:bottom w:w="15" w:type="dxa"/>
        <w:right w:w="15" w:type="dxa"/>
      </w:tblCellMar>
    </w:tblPr>
  </w:style>
  <w:style w:type="character" w:styleId="a3">
    <w:name w:val="Strong"/>
    <w:uiPriority w:val="22"/>
    <w:qFormat/>
    <w:rsid w:val="0018694B"/>
    <w:rPr>
      <w:b/>
      <w:bCs/>
    </w:rPr>
  </w:style>
  <w:style w:type="character" w:customStyle="1" w:styleId="a4">
    <w:name w:val="Абзац списку Знак"/>
    <w:aliases w:val="Numbered List Знак,Список уровня 2 Знак,Bullet Number Знак,Bullet 1 Знак,Use Case List Paragraph Знак,lp1 Знак,lp11 Знак,List Paragraph11 Знак,List Paragraph (numbered (a)) Знак,Number Bullets Знак,Абзац Знак,CA bullets Знак"/>
    <w:link w:val="a5"/>
    <w:uiPriority w:val="34"/>
    <w:locked/>
    <w:rsid w:val="0018694B"/>
    <w:rPr>
      <w:rFonts w:ascii="Times New Roman" w:hAnsi="Times New Roman" w:cs="Times New Roman"/>
      <w:lang w:val="ru-RU"/>
    </w:rPr>
  </w:style>
  <w:style w:type="paragraph" w:styleId="a5">
    <w:name w:val="List Paragraph"/>
    <w:aliases w:val="Numbered List,Список уровня 2,Bullet Number,Bullet 1,Use Case List Paragraph,lp1,lp11,List Paragraph11,List Paragraph (numbered (a)),Number Bullets,Абзац,CA bullets"/>
    <w:basedOn w:val="a"/>
    <w:link w:val="a4"/>
    <w:uiPriority w:val="34"/>
    <w:qFormat/>
    <w:rsid w:val="0018694B"/>
    <w:pPr>
      <w:spacing w:after="200" w:line="276" w:lineRule="auto"/>
      <w:ind w:left="720"/>
      <w:contextualSpacing/>
    </w:pPr>
    <w:rPr>
      <w:rFonts w:ascii="Times New Roman" w:eastAsiaTheme="minorHAnsi" w:hAnsi="Times New Roman" w:cs="Times New Roman"/>
      <w:lang w:val="ru-RU" w:eastAsia="en-US"/>
    </w:rPr>
  </w:style>
  <w:style w:type="paragraph" w:customStyle="1" w:styleId="a6">
    <w:name w:val="Вміст рамки"/>
    <w:basedOn w:val="a"/>
    <w:qFormat/>
    <w:rsid w:val="0018694B"/>
    <w:pPr>
      <w:spacing w:after="0" w:line="240" w:lineRule="auto"/>
    </w:pPr>
    <w:rPr>
      <w:rFonts w:ascii="Times New Roman" w:eastAsiaTheme="minorHAnsi" w:hAnsi="Times New Roman" w:cstheme="minorBidi"/>
      <w:sz w:val="24"/>
      <w:lang w:eastAsia="en-US"/>
    </w:rPr>
  </w:style>
  <w:style w:type="paragraph" w:customStyle="1" w:styleId="rvps2">
    <w:name w:val="rvps2"/>
    <w:basedOn w:val="a"/>
    <w:qFormat/>
    <w:rsid w:val="0018694B"/>
    <w:pPr>
      <w:spacing w:before="280" w:after="280" w:line="240" w:lineRule="auto"/>
    </w:pPr>
    <w:rPr>
      <w:rFonts w:ascii="Times New Roman" w:eastAsia="Times New Roman" w:hAnsi="Times New Roman" w:cs="Times New Roman"/>
      <w:sz w:val="24"/>
      <w:szCs w:val="24"/>
      <w:lang w:eastAsia="ar-SA"/>
    </w:rPr>
  </w:style>
  <w:style w:type="paragraph" w:styleId="a7">
    <w:name w:val="header"/>
    <w:basedOn w:val="a"/>
    <w:link w:val="1"/>
    <w:uiPriority w:val="99"/>
    <w:rsid w:val="0018694B"/>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Верхній колонтитул Знак"/>
    <w:basedOn w:val="a0"/>
    <w:uiPriority w:val="99"/>
    <w:semiHidden/>
    <w:rsid w:val="0018694B"/>
    <w:rPr>
      <w:rFonts w:ascii="Calibri" w:eastAsia="Calibri" w:hAnsi="Calibri" w:cs="Calibri"/>
      <w:lang w:eastAsia="ru-RU"/>
    </w:rPr>
  </w:style>
  <w:style w:type="character" w:customStyle="1" w:styleId="1">
    <w:name w:val="Верхній колонтитул Знак1"/>
    <w:basedOn w:val="a0"/>
    <w:link w:val="a7"/>
    <w:uiPriority w:val="99"/>
    <w:rsid w:val="0018694B"/>
    <w:rPr>
      <w:rFonts w:ascii="Times New Roman" w:eastAsia="Times New Roman" w:hAnsi="Times New Roman" w:cs="Times New Roman"/>
      <w:sz w:val="24"/>
      <w:szCs w:val="24"/>
      <w:lang w:eastAsia="ar-SA"/>
    </w:rPr>
  </w:style>
  <w:style w:type="paragraph" w:customStyle="1" w:styleId="Standard">
    <w:name w:val="Standard"/>
    <w:qFormat/>
    <w:rsid w:val="0018694B"/>
    <w:pPr>
      <w:widowControl w:val="0"/>
      <w:suppressAutoHyphens/>
      <w:spacing w:after="0" w:line="240" w:lineRule="auto"/>
      <w:textAlignment w:val="baseline"/>
    </w:pPr>
    <w:rPr>
      <w:rFonts w:ascii="Times New Roman" w:eastAsia="Andale Sans UI" w:hAnsi="Times New Roman" w:cs="Tahoma"/>
      <w:kern w:val="2"/>
      <w:sz w:val="24"/>
      <w:szCs w:val="24"/>
      <w:lang w:val="de-DE" w:eastAsia="fa-IR" w:bidi="fa-IR"/>
    </w:rPr>
  </w:style>
  <w:style w:type="paragraph" w:styleId="a9">
    <w:name w:val="No Spacing"/>
    <w:link w:val="aa"/>
    <w:uiPriority w:val="1"/>
    <w:qFormat/>
    <w:rsid w:val="0018694B"/>
    <w:pPr>
      <w:suppressAutoHyphens/>
      <w:spacing w:after="0" w:line="240" w:lineRule="auto"/>
    </w:pPr>
    <w:rPr>
      <w:rFonts w:ascii="Calibri" w:hAnsi="Calibri" w:cs="Times New Roman"/>
      <w:lang w:eastAsia="ar-SA"/>
    </w:rPr>
  </w:style>
  <w:style w:type="character" w:customStyle="1" w:styleId="aa">
    <w:name w:val="Без інтервалів Знак"/>
    <w:link w:val="a9"/>
    <w:uiPriority w:val="1"/>
    <w:locked/>
    <w:rsid w:val="0018694B"/>
    <w:rPr>
      <w:rFonts w:ascii="Calibri" w:hAnsi="Calibri" w:cs="Times New Roman"/>
      <w:lang w:eastAsia="ar-SA"/>
    </w:rPr>
  </w:style>
  <w:style w:type="paragraph" w:styleId="ab">
    <w:name w:val="Body Text Indent"/>
    <w:basedOn w:val="a"/>
    <w:link w:val="ac"/>
    <w:uiPriority w:val="99"/>
    <w:unhideWhenUsed/>
    <w:rsid w:val="0018694B"/>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c">
    <w:name w:val="Основний текст з відступом Знак"/>
    <w:basedOn w:val="a0"/>
    <w:link w:val="ab"/>
    <w:uiPriority w:val="99"/>
    <w:rsid w:val="0018694B"/>
    <w:rPr>
      <w:rFonts w:ascii="Times New Roman" w:eastAsia="Times New Roman" w:hAnsi="Times New Roman" w:cs="Times New Roman"/>
      <w:sz w:val="24"/>
      <w:szCs w:val="24"/>
      <w:lang w:val="x-none" w:eastAsia="ar-SA"/>
    </w:rPr>
  </w:style>
  <w:style w:type="character" w:customStyle="1" w:styleId="10">
    <w:name w:val="Шрифт абзацу за замовчуванням1"/>
    <w:rsid w:val="0018694B"/>
  </w:style>
  <w:style w:type="character" w:customStyle="1" w:styleId="3">
    <w:name w:val="Основний текст 3 Знак"/>
    <w:link w:val="30"/>
    <w:locked/>
    <w:rsid w:val="0018694B"/>
    <w:rPr>
      <w:sz w:val="16"/>
      <w:szCs w:val="16"/>
    </w:rPr>
  </w:style>
  <w:style w:type="paragraph" w:styleId="30">
    <w:name w:val="Body Text 3"/>
    <w:basedOn w:val="a"/>
    <w:link w:val="3"/>
    <w:rsid w:val="0018694B"/>
    <w:pPr>
      <w:spacing w:after="120" w:line="240" w:lineRule="auto"/>
    </w:pPr>
    <w:rPr>
      <w:rFonts w:asciiTheme="minorHAnsi" w:eastAsiaTheme="minorHAnsi" w:hAnsiTheme="minorHAnsi" w:cstheme="minorBidi"/>
      <w:sz w:val="16"/>
      <w:szCs w:val="16"/>
      <w:lang w:eastAsia="en-US"/>
    </w:rPr>
  </w:style>
  <w:style w:type="character" w:customStyle="1" w:styleId="31">
    <w:name w:val="Основний текст 3 Знак1"/>
    <w:basedOn w:val="a0"/>
    <w:uiPriority w:val="99"/>
    <w:semiHidden/>
    <w:rsid w:val="0018694B"/>
    <w:rPr>
      <w:rFonts w:ascii="Calibri" w:eastAsia="Calibri" w:hAnsi="Calibri" w:cs="Calibri"/>
      <w:sz w:val="16"/>
      <w:szCs w:val="16"/>
      <w:lang w:eastAsia="ru-RU"/>
    </w:rPr>
  </w:style>
  <w:style w:type="paragraph" w:styleId="ad">
    <w:name w:val="Block Text"/>
    <w:basedOn w:val="a"/>
    <w:rsid w:val="0018694B"/>
    <w:pPr>
      <w:spacing w:after="0" w:line="240" w:lineRule="auto"/>
      <w:ind w:left="284" w:right="-58" w:firstLine="436"/>
      <w:jc w:val="both"/>
    </w:pPr>
    <w:rPr>
      <w:rFonts w:ascii="Times New Roman" w:eastAsia="Times New Roman" w:hAnsi="Times New Roman" w:cs="Times New Roman"/>
      <w:sz w:val="24"/>
      <w:szCs w:val="20"/>
      <w:lang w:val="ru-RU"/>
    </w:rPr>
  </w:style>
  <w:style w:type="table" w:styleId="ae">
    <w:name w:val="Table Grid"/>
    <w:basedOn w:val="a1"/>
    <w:uiPriority w:val="59"/>
    <w:rsid w:val="0018694B"/>
    <w:pPr>
      <w:spacing w:after="0" w:line="240" w:lineRule="auto"/>
    </w:pPr>
    <w:rPr>
      <w:rFonts w:ascii="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semiHidden/>
    <w:unhideWhenUsed/>
    <w:rsid w:val="0018694B"/>
    <w:pPr>
      <w:spacing w:after="120"/>
    </w:pPr>
  </w:style>
  <w:style w:type="character" w:customStyle="1" w:styleId="af0">
    <w:name w:val="Основний текст Знак"/>
    <w:basedOn w:val="a0"/>
    <w:link w:val="af"/>
    <w:uiPriority w:val="99"/>
    <w:semiHidden/>
    <w:rsid w:val="0018694B"/>
    <w:rPr>
      <w:rFonts w:ascii="Calibri" w:eastAsia="Calibri" w:hAnsi="Calibri" w:cs="Calibri"/>
      <w:lang w:eastAsia="ru-RU"/>
    </w:rPr>
  </w:style>
  <w:style w:type="paragraph" w:styleId="af1">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Обычный (Web),Знак17,Знак18 Знак,Знак2"/>
    <w:basedOn w:val="a"/>
    <w:uiPriority w:val="99"/>
    <w:qFormat/>
    <w:rsid w:val="0018694B"/>
    <w:pPr>
      <w:suppressAutoHyphens/>
      <w:spacing w:before="280" w:after="280" w:line="240" w:lineRule="auto"/>
    </w:pPr>
    <w:rPr>
      <w:rFonts w:ascii="Times New Roman" w:eastAsia="Times New Roman" w:hAnsi="Times New Roman" w:cs="Times New Roman"/>
      <w:sz w:val="24"/>
      <w:szCs w:val="24"/>
      <w:lang w:val="x-none" w:eastAsia="ar-SA"/>
    </w:rPr>
  </w:style>
  <w:style w:type="character" w:styleId="af2">
    <w:name w:val="Emphasis"/>
    <w:basedOn w:val="a0"/>
    <w:uiPriority w:val="20"/>
    <w:qFormat/>
    <w:rsid w:val="0018694B"/>
    <w:rPr>
      <w:i/>
      <w:iCs/>
    </w:rPr>
  </w:style>
  <w:style w:type="paragraph" w:customStyle="1" w:styleId="af3">
    <w:name w:val="Обычный (веб) + Черный"/>
    <w:basedOn w:val="a"/>
    <w:qFormat/>
    <w:rsid w:val="0018694B"/>
    <w:pPr>
      <w:keepNext/>
      <w:suppressAutoHyphens/>
      <w:spacing w:before="120" w:after="40" w:line="240" w:lineRule="auto"/>
      <w:ind w:firstLine="630"/>
      <w:jc w:val="both"/>
    </w:pPr>
    <w:rPr>
      <w:rFonts w:ascii="Times New Roman" w:hAnsi="Times New Roman" w:cs="Times New Roman"/>
      <w:bCs/>
      <w:kern w:val="2"/>
      <w:sz w:val="24"/>
      <w:szCs w:val="24"/>
      <w:lang w:eastAsia="ar-SA"/>
    </w:rPr>
  </w:style>
  <w:style w:type="paragraph" w:customStyle="1" w:styleId="LO-normal">
    <w:name w:val="LO-normal"/>
    <w:rsid w:val="0018694B"/>
    <w:pPr>
      <w:suppressAutoHyphens/>
      <w:spacing w:after="0" w:line="276" w:lineRule="auto"/>
    </w:pPr>
    <w:rPr>
      <w:rFonts w:ascii="Arial" w:eastAsia="Arial" w:hAnsi="Arial" w:cs="Arial"/>
      <w:color w:val="000000"/>
      <w:lang w:val="ru-RU" w:eastAsia="zh-CN"/>
    </w:rPr>
  </w:style>
  <w:style w:type="table" w:customStyle="1" w:styleId="11">
    <w:name w:val="Сітка таблиці1"/>
    <w:basedOn w:val="a1"/>
    <w:next w:val="ae"/>
    <w:uiPriority w:val="59"/>
    <w:rsid w:val="0018694B"/>
    <w:pPr>
      <w:spacing w:after="0" w:line="240" w:lineRule="auto"/>
    </w:pPr>
    <w:rPr>
      <w:rFonts w:ascii="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ітка таблиці2"/>
    <w:basedOn w:val="a1"/>
    <w:next w:val="ae"/>
    <w:uiPriority w:val="59"/>
    <w:rsid w:val="0018694B"/>
    <w:pPr>
      <w:spacing w:after="0" w:line="240" w:lineRule="auto"/>
    </w:pPr>
    <w:rPr>
      <w:rFonts w:eastAsiaTheme="minorEastAsia"/>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tagtext">
    <w:name w:val="b-tag__text"/>
    <w:basedOn w:val="a0"/>
    <w:rsid w:val="0018694B"/>
  </w:style>
  <w:style w:type="paragraph" w:customStyle="1" w:styleId="21">
    <w:name w:val="Основной текст 21"/>
    <w:basedOn w:val="a"/>
    <w:rsid w:val="0018694B"/>
    <w:pPr>
      <w:suppressAutoHyphens/>
      <w:spacing w:after="0" w:line="240" w:lineRule="auto"/>
      <w:jc w:val="both"/>
    </w:pPr>
    <w:rPr>
      <w:rFonts w:ascii="Arial" w:eastAsia="Times New Roman" w:hAnsi="Arial"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33</Pages>
  <Words>57198</Words>
  <Characters>32604</Characters>
  <Application>Microsoft Office Word</Application>
  <DocSecurity>0</DocSecurity>
  <Lines>271</Lines>
  <Paragraphs>179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tanya1203199897@outlook.com</dc:creator>
  <cp:keywords/>
  <dc:description/>
  <cp:lastModifiedBy>tanya1203199897@outlook.com</cp:lastModifiedBy>
  <cp:revision>2</cp:revision>
  <dcterms:created xsi:type="dcterms:W3CDTF">2023-01-09T23:40:00Z</dcterms:created>
  <dcterms:modified xsi:type="dcterms:W3CDTF">2023-01-10T19:17:00Z</dcterms:modified>
</cp:coreProperties>
</file>