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E3" w:rsidRPr="003775E3" w:rsidRDefault="003775E3" w:rsidP="003775E3">
      <w:pPr>
        <w:widowControl w:val="0"/>
        <w:suppressAutoHyphens/>
        <w:spacing w:after="0" w:line="264" w:lineRule="auto"/>
        <w:ind w:left="6521"/>
        <w:rPr>
          <w:rFonts w:ascii="Times New Roman CYR" w:eastAsia="Times New Roman" w:hAnsi="Times New Roman CYR" w:cs="Times New Roman CYR"/>
          <w:b/>
          <w:sz w:val="24"/>
          <w:szCs w:val="24"/>
          <w:lang w:eastAsia="zh-CN"/>
        </w:rPr>
      </w:pPr>
      <w:r w:rsidRPr="003775E3">
        <w:rPr>
          <w:rFonts w:ascii="Times New Roman CYR" w:eastAsia="Times New Roman" w:hAnsi="Times New Roman CYR" w:cs="Times New Roman CYR"/>
          <w:b/>
          <w:sz w:val="24"/>
          <w:szCs w:val="24"/>
          <w:lang w:eastAsia="zh-CN"/>
        </w:rPr>
        <w:t>Додаток 2</w:t>
      </w:r>
    </w:p>
    <w:p w:rsidR="003775E3" w:rsidRPr="003775E3" w:rsidRDefault="003775E3" w:rsidP="003775E3">
      <w:pPr>
        <w:widowControl w:val="0"/>
        <w:suppressAutoHyphens/>
        <w:spacing w:after="0" w:line="264" w:lineRule="auto"/>
        <w:ind w:left="6521"/>
        <w:rPr>
          <w:rFonts w:ascii="Times New Roman CYR" w:eastAsia="Times New Roman" w:hAnsi="Times New Roman CYR" w:cs="Times New Roman CYR"/>
          <w:b/>
          <w:sz w:val="24"/>
          <w:szCs w:val="24"/>
          <w:lang w:eastAsia="zh-CN"/>
        </w:rPr>
      </w:pPr>
      <w:r w:rsidRPr="003775E3">
        <w:rPr>
          <w:rFonts w:ascii="Times New Roman CYR" w:eastAsia="Times New Roman" w:hAnsi="Times New Roman CYR" w:cs="Times New Roman CYR"/>
          <w:b/>
          <w:sz w:val="24"/>
          <w:szCs w:val="24"/>
          <w:lang w:eastAsia="zh-CN"/>
        </w:rPr>
        <w:t xml:space="preserve">до тендерної документації </w:t>
      </w:r>
    </w:p>
    <w:p w:rsidR="003775E3" w:rsidRPr="003775E3" w:rsidRDefault="003775E3" w:rsidP="003775E3">
      <w:pPr>
        <w:suppressAutoHyphens/>
        <w:spacing w:after="0" w:line="240" w:lineRule="auto"/>
        <w:jc w:val="center"/>
        <w:rPr>
          <w:rFonts w:ascii="Times New Roman" w:eastAsia="Times New Roman" w:hAnsi="Times New Roman" w:cs="Times New Roman"/>
          <w:b/>
        </w:rPr>
      </w:pPr>
      <w:r w:rsidRPr="003775E3">
        <w:rPr>
          <w:rFonts w:ascii="Times New Roman" w:eastAsia="Times New Roman" w:hAnsi="Times New Roman" w:cs="Times New Roman"/>
          <w:b/>
        </w:rPr>
        <w:t xml:space="preserve">Вимоги щодо технічних, якісних та кількісних характеристик </w:t>
      </w:r>
    </w:p>
    <w:p w:rsidR="003775E3" w:rsidRPr="003775E3" w:rsidRDefault="003775E3" w:rsidP="003775E3">
      <w:pPr>
        <w:suppressAutoHyphens/>
        <w:spacing w:after="0" w:line="240" w:lineRule="auto"/>
        <w:jc w:val="center"/>
        <w:rPr>
          <w:rFonts w:ascii="Times New Roman" w:eastAsia="Times New Roman" w:hAnsi="Times New Roman" w:cs="Times New Roman"/>
          <w:b/>
        </w:rPr>
      </w:pPr>
      <w:r w:rsidRPr="003775E3">
        <w:rPr>
          <w:rFonts w:ascii="Times New Roman" w:eastAsia="Times New Roman" w:hAnsi="Times New Roman" w:cs="Times New Roman"/>
          <w:b/>
        </w:rPr>
        <w:t>предмета закупівлі</w:t>
      </w:r>
    </w:p>
    <w:p w:rsidR="003775E3" w:rsidRPr="003775E3" w:rsidRDefault="003775E3" w:rsidP="003775E3">
      <w:pPr>
        <w:suppressLineNumbers/>
        <w:suppressAutoHyphens/>
        <w:spacing w:after="0" w:line="240" w:lineRule="auto"/>
        <w:ind w:right="57"/>
        <w:jc w:val="center"/>
        <w:rPr>
          <w:rFonts w:ascii="Times New Roman" w:eastAsia="Times New Roman" w:hAnsi="Times New Roman" w:cs="Times New Roman"/>
          <w:b/>
          <w:lang w:eastAsia="zh-CN"/>
        </w:rPr>
      </w:pPr>
      <w:r w:rsidRPr="003775E3">
        <w:rPr>
          <w:rFonts w:ascii="Times New Roman" w:eastAsia="Times New Roman" w:hAnsi="Times New Roman" w:cs="Times New Roman"/>
          <w:b/>
          <w:color w:val="000000"/>
        </w:rPr>
        <w:t xml:space="preserve">згідно </w:t>
      </w:r>
      <w:r w:rsidRPr="003775E3">
        <w:rPr>
          <w:rFonts w:ascii="Times New Roman" w:eastAsia="Times New Roman" w:hAnsi="Times New Roman" w:cs="Times New Roman"/>
          <w:b/>
          <w:lang w:eastAsia="zh-CN"/>
        </w:rPr>
        <w:t xml:space="preserve">CPV за ДК 021:2015 – 50420000-5 - Послуги з ремонту і технічного обслуговування медичного та хірургічного обладнання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5083"/>
        <w:gridCol w:w="1531"/>
        <w:gridCol w:w="1226"/>
        <w:gridCol w:w="1325"/>
      </w:tblGrid>
      <w:tr w:rsidR="003775E3" w:rsidRPr="003775E3" w:rsidTr="00A10FF2">
        <w:trPr>
          <w:trHeight w:val="1316"/>
        </w:trPr>
        <w:tc>
          <w:tcPr>
            <w:tcW w:w="691" w:type="dxa"/>
            <w:shd w:val="clear" w:color="auto" w:fill="auto"/>
          </w:tcPr>
          <w:p w:rsidR="003775E3" w:rsidRPr="003775E3" w:rsidRDefault="003775E3" w:rsidP="003775E3">
            <w:pPr>
              <w:spacing w:after="0" w:line="240" w:lineRule="auto"/>
              <w:rPr>
                <w:rFonts w:ascii="Times New Roman" w:eastAsia="Times New Roman" w:hAnsi="Times New Roman" w:cs="Times New Roman"/>
                <w:b/>
                <w:sz w:val="24"/>
                <w:szCs w:val="24"/>
                <w:lang w:eastAsia="ru-RU"/>
              </w:rPr>
            </w:pPr>
          </w:p>
          <w:p w:rsidR="003775E3" w:rsidRPr="003775E3" w:rsidRDefault="003775E3" w:rsidP="003775E3">
            <w:pPr>
              <w:spacing w:after="0" w:line="240" w:lineRule="auto"/>
              <w:rPr>
                <w:rFonts w:ascii="Times New Roman" w:eastAsia="Times New Roman" w:hAnsi="Times New Roman" w:cs="Times New Roman"/>
                <w:b/>
                <w:sz w:val="24"/>
                <w:szCs w:val="24"/>
                <w:lang w:eastAsia="ru-RU"/>
              </w:rPr>
            </w:pPr>
            <w:r w:rsidRPr="003775E3">
              <w:rPr>
                <w:rFonts w:ascii="Times New Roman" w:eastAsia="Times New Roman" w:hAnsi="Times New Roman" w:cs="Times New Roman"/>
                <w:b/>
                <w:sz w:val="24"/>
                <w:szCs w:val="24"/>
                <w:lang w:eastAsia="ru-RU"/>
              </w:rPr>
              <w:t>П/</w:t>
            </w:r>
            <w:proofErr w:type="spellStart"/>
            <w:r w:rsidRPr="003775E3">
              <w:rPr>
                <w:rFonts w:ascii="Times New Roman" w:eastAsia="Times New Roman" w:hAnsi="Times New Roman" w:cs="Times New Roman"/>
                <w:b/>
                <w:sz w:val="24"/>
                <w:szCs w:val="24"/>
                <w:lang w:eastAsia="ru-RU"/>
              </w:rPr>
              <w:t>П</w:t>
            </w:r>
            <w:proofErr w:type="spellEnd"/>
          </w:p>
        </w:tc>
        <w:tc>
          <w:tcPr>
            <w:tcW w:w="5326" w:type="dxa"/>
            <w:shd w:val="clear" w:color="auto" w:fill="auto"/>
          </w:tcPr>
          <w:p w:rsidR="003775E3" w:rsidRPr="003775E3" w:rsidRDefault="003775E3" w:rsidP="003775E3">
            <w:pPr>
              <w:spacing w:after="0" w:line="240" w:lineRule="auto"/>
              <w:rPr>
                <w:rFonts w:ascii="Times New Roman" w:eastAsia="Times New Roman" w:hAnsi="Times New Roman" w:cs="Times New Roman"/>
                <w:b/>
                <w:sz w:val="24"/>
                <w:szCs w:val="24"/>
                <w:lang w:eastAsia="ru-RU"/>
              </w:rPr>
            </w:pPr>
          </w:p>
          <w:p w:rsidR="003775E3" w:rsidRPr="003775E3" w:rsidRDefault="003775E3" w:rsidP="003775E3">
            <w:pPr>
              <w:spacing w:after="0" w:line="240" w:lineRule="auto"/>
              <w:rPr>
                <w:rFonts w:ascii="Times New Roman" w:eastAsia="Times New Roman" w:hAnsi="Times New Roman" w:cs="Times New Roman"/>
                <w:b/>
                <w:i/>
                <w:sz w:val="24"/>
                <w:szCs w:val="24"/>
                <w:lang w:eastAsia="ru-RU"/>
              </w:rPr>
            </w:pPr>
            <w:r w:rsidRPr="003775E3">
              <w:rPr>
                <w:rFonts w:ascii="Times New Roman" w:eastAsia="Times New Roman" w:hAnsi="Times New Roman" w:cs="Times New Roman"/>
                <w:b/>
                <w:i/>
                <w:sz w:val="24"/>
                <w:szCs w:val="24"/>
                <w:lang w:eastAsia="ru-RU"/>
              </w:rPr>
              <w:t xml:space="preserve">Назва предмету  закупівлі : послуги з ремонту та технічного обслуговування </w:t>
            </w:r>
            <w:proofErr w:type="spellStart"/>
            <w:r w:rsidRPr="003775E3">
              <w:rPr>
                <w:rFonts w:ascii="Times New Roman" w:eastAsia="Times New Roman" w:hAnsi="Times New Roman" w:cs="Times New Roman"/>
                <w:b/>
                <w:i/>
                <w:sz w:val="24"/>
                <w:szCs w:val="24"/>
                <w:lang w:eastAsia="ru-RU"/>
              </w:rPr>
              <w:t>устатковання</w:t>
            </w:r>
            <w:proofErr w:type="spellEnd"/>
            <w:r w:rsidRPr="003775E3">
              <w:rPr>
                <w:rFonts w:ascii="Times New Roman" w:eastAsia="Times New Roman" w:hAnsi="Times New Roman" w:cs="Times New Roman"/>
                <w:b/>
                <w:i/>
                <w:sz w:val="24"/>
                <w:szCs w:val="24"/>
                <w:lang w:eastAsia="ru-RU"/>
              </w:rPr>
              <w:t xml:space="preserve">: </w:t>
            </w:r>
            <w:proofErr w:type="spellStart"/>
            <w:r w:rsidRPr="003775E3">
              <w:rPr>
                <w:rFonts w:ascii="Times New Roman" w:eastAsia="Times New Roman" w:hAnsi="Times New Roman" w:cs="Times New Roman"/>
                <w:b/>
                <w:i/>
                <w:sz w:val="24"/>
                <w:szCs w:val="24"/>
                <w:lang w:eastAsia="ru-RU"/>
              </w:rPr>
              <w:t>Відеогастроскоп</w:t>
            </w:r>
            <w:proofErr w:type="spellEnd"/>
            <w:r w:rsidRPr="003775E3">
              <w:rPr>
                <w:rFonts w:ascii="Times New Roman" w:eastAsia="Times New Roman" w:hAnsi="Times New Roman" w:cs="Times New Roman"/>
                <w:b/>
                <w:i/>
                <w:sz w:val="24"/>
                <w:szCs w:val="24"/>
                <w:lang w:eastAsia="ru-RU"/>
              </w:rPr>
              <w:t xml:space="preserve"> EG-500 (</w:t>
            </w:r>
            <w:proofErr w:type="spellStart"/>
            <w:r w:rsidRPr="003775E3">
              <w:rPr>
                <w:rFonts w:ascii="Times New Roman" w:eastAsia="Times New Roman" w:hAnsi="Times New Roman" w:cs="Times New Roman"/>
                <w:b/>
                <w:i/>
                <w:sz w:val="24"/>
                <w:szCs w:val="24"/>
                <w:lang w:eastAsia="ru-RU"/>
              </w:rPr>
              <w:t>SonosCape</w:t>
            </w:r>
            <w:proofErr w:type="spellEnd"/>
            <w:r w:rsidRPr="003775E3">
              <w:rPr>
                <w:rFonts w:ascii="Times New Roman" w:eastAsia="Times New Roman" w:hAnsi="Times New Roman" w:cs="Times New Roman"/>
                <w:b/>
                <w:i/>
                <w:sz w:val="24"/>
                <w:szCs w:val="24"/>
                <w:lang w:eastAsia="ru-RU"/>
              </w:rPr>
              <w:t>), серійний номер 7283628633</w:t>
            </w:r>
          </w:p>
          <w:p w:rsidR="003775E3" w:rsidRPr="003775E3" w:rsidRDefault="003775E3" w:rsidP="003775E3">
            <w:pPr>
              <w:spacing w:after="0" w:line="240" w:lineRule="auto"/>
              <w:rPr>
                <w:rFonts w:ascii="Times New Roman" w:eastAsia="Times New Roman" w:hAnsi="Times New Roman" w:cs="Times New Roman"/>
                <w:b/>
                <w:sz w:val="24"/>
                <w:szCs w:val="24"/>
                <w:lang w:eastAsia="ru-RU"/>
              </w:rPr>
            </w:pPr>
          </w:p>
        </w:tc>
        <w:tc>
          <w:tcPr>
            <w:tcW w:w="1541" w:type="dxa"/>
            <w:shd w:val="clear" w:color="auto" w:fill="auto"/>
          </w:tcPr>
          <w:p w:rsidR="003775E3" w:rsidRPr="003775E3" w:rsidRDefault="003775E3" w:rsidP="003775E3">
            <w:pPr>
              <w:spacing w:after="0" w:line="240" w:lineRule="auto"/>
              <w:rPr>
                <w:rFonts w:ascii="Times New Roman" w:eastAsia="Times New Roman" w:hAnsi="Times New Roman" w:cs="Times New Roman"/>
                <w:bCs/>
                <w:sz w:val="24"/>
                <w:szCs w:val="24"/>
                <w:lang w:eastAsia="ru-RU"/>
              </w:rPr>
            </w:pPr>
            <w:r w:rsidRPr="003775E3">
              <w:rPr>
                <w:rFonts w:ascii="Times New Roman" w:eastAsia="Times New Roman" w:hAnsi="Times New Roman" w:cs="Times New Roman"/>
                <w:bCs/>
                <w:sz w:val="24"/>
                <w:szCs w:val="24"/>
                <w:lang w:eastAsia="ru-RU"/>
              </w:rPr>
              <w:t>Кількість обладнання</w:t>
            </w:r>
          </w:p>
        </w:tc>
        <w:tc>
          <w:tcPr>
            <w:tcW w:w="1243" w:type="dxa"/>
            <w:shd w:val="clear" w:color="auto" w:fill="auto"/>
          </w:tcPr>
          <w:p w:rsidR="003775E3" w:rsidRPr="003775E3" w:rsidRDefault="003775E3" w:rsidP="003775E3">
            <w:pPr>
              <w:spacing w:after="0" w:line="240" w:lineRule="auto"/>
              <w:rPr>
                <w:rFonts w:ascii="Times New Roman" w:eastAsia="Times New Roman" w:hAnsi="Times New Roman" w:cs="Times New Roman"/>
                <w:bCs/>
                <w:sz w:val="24"/>
                <w:szCs w:val="24"/>
                <w:lang w:eastAsia="ru-RU"/>
              </w:rPr>
            </w:pPr>
            <w:r w:rsidRPr="003775E3">
              <w:rPr>
                <w:rFonts w:ascii="Times New Roman" w:eastAsia="Times New Roman" w:hAnsi="Times New Roman" w:cs="Times New Roman"/>
                <w:bCs/>
                <w:sz w:val="24"/>
                <w:szCs w:val="24"/>
                <w:lang w:eastAsia="ru-RU"/>
              </w:rPr>
              <w:t>Од.</w:t>
            </w:r>
          </w:p>
          <w:p w:rsidR="003775E3" w:rsidRPr="003775E3" w:rsidRDefault="003775E3" w:rsidP="003775E3">
            <w:pPr>
              <w:spacing w:after="0" w:line="240" w:lineRule="auto"/>
              <w:rPr>
                <w:rFonts w:ascii="Times New Roman" w:eastAsia="Times New Roman" w:hAnsi="Times New Roman" w:cs="Times New Roman"/>
                <w:bCs/>
                <w:sz w:val="24"/>
                <w:szCs w:val="24"/>
                <w:lang w:eastAsia="ru-RU"/>
              </w:rPr>
            </w:pPr>
            <w:r w:rsidRPr="003775E3">
              <w:rPr>
                <w:rFonts w:ascii="Times New Roman" w:eastAsia="Times New Roman" w:hAnsi="Times New Roman" w:cs="Times New Roman"/>
                <w:bCs/>
                <w:sz w:val="24"/>
                <w:szCs w:val="24"/>
                <w:lang w:eastAsia="ru-RU"/>
              </w:rPr>
              <w:t>виміру</w:t>
            </w:r>
          </w:p>
        </w:tc>
        <w:tc>
          <w:tcPr>
            <w:tcW w:w="1337" w:type="dxa"/>
            <w:shd w:val="clear" w:color="auto" w:fill="auto"/>
          </w:tcPr>
          <w:p w:rsidR="003775E3" w:rsidRPr="003775E3" w:rsidRDefault="003775E3" w:rsidP="003775E3">
            <w:pPr>
              <w:spacing w:after="0" w:line="240" w:lineRule="auto"/>
              <w:rPr>
                <w:rFonts w:ascii="Times New Roman" w:eastAsia="Times New Roman" w:hAnsi="Times New Roman" w:cs="Times New Roman"/>
                <w:bCs/>
                <w:sz w:val="24"/>
                <w:szCs w:val="24"/>
                <w:lang w:eastAsia="ru-RU"/>
              </w:rPr>
            </w:pPr>
            <w:r w:rsidRPr="003775E3">
              <w:rPr>
                <w:rFonts w:ascii="Times New Roman" w:eastAsia="Times New Roman" w:hAnsi="Times New Roman" w:cs="Times New Roman"/>
                <w:bCs/>
                <w:sz w:val="24"/>
                <w:szCs w:val="24"/>
                <w:lang w:eastAsia="ru-RU"/>
              </w:rPr>
              <w:t>Кількість</w:t>
            </w:r>
          </w:p>
          <w:p w:rsidR="003775E3" w:rsidRPr="003775E3" w:rsidRDefault="003775E3" w:rsidP="003775E3">
            <w:pPr>
              <w:spacing w:after="0" w:line="240" w:lineRule="auto"/>
              <w:rPr>
                <w:rFonts w:ascii="Times New Roman" w:eastAsia="Times New Roman" w:hAnsi="Times New Roman" w:cs="Times New Roman"/>
                <w:bCs/>
                <w:sz w:val="24"/>
                <w:szCs w:val="24"/>
                <w:lang w:eastAsia="ru-RU"/>
              </w:rPr>
            </w:pPr>
            <w:r w:rsidRPr="003775E3">
              <w:rPr>
                <w:rFonts w:ascii="Times New Roman" w:eastAsia="Times New Roman" w:hAnsi="Times New Roman" w:cs="Times New Roman"/>
                <w:bCs/>
                <w:sz w:val="24"/>
                <w:szCs w:val="24"/>
                <w:lang w:eastAsia="ru-RU"/>
              </w:rPr>
              <w:t>послуг</w:t>
            </w:r>
          </w:p>
        </w:tc>
      </w:tr>
      <w:tr w:rsidR="003775E3" w:rsidRPr="003775E3" w:rsidTr="00A10FF2">
        <w:tc>
          <w:tcPr>
            <w:tcW w:w="691" w:type="dxa"/>
            <w:shd w:val="clear" w:color="auto" w:fill="auto"/>
          </w:tcPr>
          <w:p w:rsidR="003775E3" w:rsidRPr="003775E3" w:rsidRDefault="003775E3" w:rsidP="003775E3">
            <w:pPr>
              <w:spacing w:line="240" w:lineRule="auto"/>
              <w:rPr>
                <w:rFonts w:ascii="Times New Roman" w:eastAsia="Times New Roman" w:hAnsi="Times New Roman" w:cs="Times New Roman"/>
                <w:b/>
                <w:sz w:val="24"/>
                <w:szCs w:val="24"/>
                <w:lang w:eastAsia="ru-RU"/>
              </w:rPr>
            </w:pPr>
            <w:r w:rsidRPr="003775E3">
              <w:rPr>
                <w:rFonts w:ascii="Times New Roman" w:eastAsia="Times New Roman" w:hAnsi="Times New Roman" w:cs="Times New Roman"/>
                <w:b/>
                <w:sz w:val="24"/>
                <w:szCs w:val="24"/>
                <w:lang w:eastAsia="ru-RU"/>
              </w:rPr>
              <w:t>1.</w:t>
            </w:r>
          </w:p>
        </w:tc>
        <w:tc>
          <w:tcPr>
            <w:tcW w:w="5326" w:type="dxa"/>
            <w:shd w:val="clear" w:color="auto" w:fill="auto"/>
          </w:tcPr>
          <w:p w:rsidR="003775E3" w:rsidRPr="003775E3" w:rsidRDefault="003775E3" w:rsidP="003775E3">
            <w:pPr>
              <w:spacing w:line="240" w:lineRule="auto"/>
              <w:rPr>
                <w:rFonts w:ascii="Times New Roman" w:eastAsia="Times New Roman" w:hAnsi="Times New Roman" w:cs="Times New Roman"/>
                <w:b/>
                <w:i/>
                <w:sz w:val="24"/>
                <w:szCs w:val="24"/>
                <w:lang w:val="ru-RU" w:eastAsia="ru-RU"/>
              </w:rPr>
            </w:pPr>
            <w:bookmarkStart w:id="0" w:name="_Hlk118363267"/>
            <w:r w:rsidRPr="003775E3">
              <w:rPr>
                <w:rFonts w:ascii="Times New Roman" w:eastAsia="Times New Roman" w:hAnsi="Times New Roman" w:cs="Times New Roman"/>
                <w:b/>
                <w:i/>
                <w:sz w:val="24"/>
                <w:szCs w:val="24"/>
                <w:lang w:eastAsia="ru-RU"/>
              </w:rPr>
              <w:t xml:space="preserve">з ремонту та технічного обслуговування </w:t>
            </w:r>
            <w:proofErr w:type="spellStart"/>
            <w:r w:rsidRPr="003775E3">
              <w:rPr>
                <w:rFonts w:ascii="Times New Roman" w:eastAsia="Times New Roman" w:hAnsi="Times New Roman" w:cs="Times New Roman"/>
                <w:b/>
                <w:i/>
                <w:sz w:val="24"/>
                <w:szCs w:val="24"/>
                <w:lang w:eastAsia="ru-RU"/>
              </w:rPr>
              <w:t>устатковання</w:t>
            </w:r>
            <w:proofErr w:type="spellEnd"/>
            <w:r w:rsidRPr="003775E3">
              <w:rPr>
                <w:rFonts w:ascii="Times New Roman" w:eastAsia="Times New Roman" w:hAnsi="Times New Roman" w:cs="Times New Roman"/>
                <w:b/>
                <w:i/>
                <w:sz w:val="24"/>
                <w:szCs w:val="24"/>
                <w:lang w:eastAsia="ru-RU"/>
              </w:rPr>
              <w:t xml:space="preserve">: </w:t>
            </w:r>
            <w:bookmarkEnd w:id="0"/>
          </w:p>
        </w:tc>
        <w:tc>
          <w:tcPr>
            <w:tcW w:w="1541" w:type="dxa"/>
            <w:shd w:val="clear" w:color="auto" w:fill="auto"/>
          </w:tcPr>
          <w:p w:rsidR="003775E3" w:rsidRPr="003775E3" w:rsidRDefault="003775E3" w:rsidP="003775E3">
            <w:pPr>
              <w:spacing w:line="240" w:lineRule="auto"/>
              <w:rPr>
                <w:rFonts w:ascii="Times New Roman" w:eastAsia="Times New Roman" w:hAnsi="Times New Roman" w:cs="Times New Roman"/>
                <w:b/>
                <w:i/>
                <w:iCs/>
                <w:sz w:val="24"/>
                <w:szCs w:val="24"/>
                <w:lang w:eastAsia="ru-RU"/>
              </w:rPr>
            </w:pPr>
          </w:p>
          <w:p w:rsidR="003775E3" w:rsidRPr="003775E3" w:rsidRDefault="003775E3" w:rsidP="003775E3">
            <w:pPr>
              <w:spacing w:line="240" w:lineRule="auto"/>
              <w:rPr>
                <w:rFonts w:ascii="Times New Roman" w:eastAsia="Times New Roman" w:hAnsi="Times New Roman" w:cs="Times New Roman"/>
                <w:b/>
                <w:i/>
                <w:iCs/>
                <w:sz w:val="24"/>
                <w:szCs w:val="24"/>
                <w:lang w:eastAsia="ru-RU"/>
              </w:rPr>
            </w:pPr>
            <w:r w:rsidRPr="003775E3">
              <w:rPr>
                <w:rFonts w:ascii="Times New Roman" w:eastAsia="Times New Roman" w:hAnsi="Times New Roman" w:cs="Times New Roman"/>
                <w:b/>
                <w:i/>
                <w:iCs/>
                <w:sz w:val="24"/>
                <w:szCs w:val="24"/>
                <w:lang w:eastAsia="ru-RU"/>
              </w:rPr>
              <w:t xml:space="preserve">       1</w:t>
            </w:r>
          </w:p>
        </w:tc>
        <w:tc>
          <w:tcPr>
            <w:tcW w:w="1243" w:type="dxa"/>
            <w:shd w:val="clear" w:color="auto" w:fill="auto"/>
          </w:tcPr>
          <w:p w:rsidR="003775E3" w:rsidRPr="003775E3" w:rsidRDefault="003775E3" w:rsidP="003775E3">
            <w:pPr>
              <w:spacing w:line="240" w:lineRule="auto"/>
              <w:rPr>
                <w:rFonts w:ascii="Times New Roman" w:eastAsia="Times New Roman" w:hAnsi="Times New Roman" w:cs="Times New Roman"/>
                <w:b/>
                <w:i/>
                <w:iCs/>
                <w:sz w:val="24"/>
                <w:szCs w:val="24"/>
                <w:lang w:eastAsia="ru-RU"/>
              </w:rPr>
            </w:pPr>
          </w:p>
          <w:p w:rsidR="003775E3" w:rsidRPr="003775E3" w:rsidRDefault="003775E3" w:rsidP="003775E3">
            <w:pPr>
              <w:spacing w:line="240" w:lineRule="auto"/>
              <w:rPr>
                <w:rFonts w:ascii="Times New Roman" w:eastAsia="Times New Roman" w:hAnsi="Times New Roman" w:cs="Times New Roman"/>
                <w:b/>
                <w:i/>
                <w:iCs/>
                <w:sz w:val="24"/>
                <w:szCs w:val="24"/>
                <w:lang w:eastAsia="ru-RU"/>
              </w:rPr>
            </w:pPr>
            <w:r w:rsidRPr="003775E3">
              <w:rPr>
                <w:rFonts w:ascii="Times New Roman" w:eastAsia="Times New Roman" w:hAnsi="Times New Roman" w:cs="Times New Roman"/>
                <w:b/>
                <w:i/>
                <w:iCs/>
                <w:sz w:val="24"/>
                <w:szCs w:val="24"/>
                <w:lang w:eastAsia="ru-RU"/>
              </w:rPr>
              <w:t>послуга</w:t>
            </w:r>
          </w:p>
        </w:tc>
        <w:tc>
          <w:tcPr>
            <w:tcW w:w="1337" w:type="dxa"/>
            <w:shd w:val="clear" w:color="auto" w:fill="auto"/>
          </w:tcPr>
          <w:p w:rsidR="003775E3" w:rsidRPr="003775E3" w:rsidRDefault="003775E3" w:rsidP="003775E3">
            <w:pPr>
              <w:spacing w:line="240" w:lineRule="auto"/>
              <w:rPr>
                <w:rFonts w:ascii="Times New Roman" w:eastAsia="Times New Roman" w:hAnsi="Times New Roman" w:cs="Times New Roman"/>
                <w:b/>
                <w:i/>
                <w:iCs/>
                <w:sz w:val="24"/>
                <w:szCs w:val="24"/>
                <w:lang w:eastAsia="ru-RU"/>
              </w:rPr>
            </w:pPr>
          </w:p>
          <w:p w:rsidR="003775E3" w:rsidRPr="003775E3" w:rsidRDefault="003775E3" w:rsidP="003775E3">
            <w:pPr>
              <w:spacing w:line="240" w:lineRule="auto"/>
              <w:rPr>
                <w:rFonts w:ascii="Times New Roman" w:eastAsia="Times New Roman" w:hAnsi="Times New Roman" w:cs="Times New Roman"/>
                <w:b/>
                <w:i/>
                <w:iCs/>
                <w:sz w:val="24"/>
                <w:szCs w:val="24"/>
                <w:lang w:eastAsia="ru-RU"/>
              </w:rPr>
            </w:pPr>
            <w:r w:rsidRPr="003775E3">
              <w:rPr>
                <w:rFonts w:ascii="Times New Roman" w:eastAsia="Times New Roman" w:hAnsi="Times New Roman" w:cs="Times New Roman"/>
                <w:b/>
                <w:i/>
                <w:iCs/>
                <w:sz w:val="24"/>
                <w:szCs w:val="24"/>
                <w:lang w:eastAsia="ru-RU"/>
              </w:rPr>
              <w:t xml:space="preserve">     1</w:t>
            </w:r>
          </w:p>
        </w:tc>
      </w:tr>
      <w:tr w:rsidR="003775E3" w:rsidRPr="003775E3" w:rsidTr="00A10FF2">
        <w:tc>
          <w:tcPr>
            <w:tcW w:w="691" w:type="dxa"/>
            <w:shd w:val="clear" w:color="auto" w:fill="auto"/>
          </w:tcPr>
          <w:p w:rsidR="003775E3" w:rsidRPr="003775E3" w:rsidRDefault="003775E3" w:rsidP="003775E3">
            <w:pPr>
              <w:spacing w:line="240" w:lineRule="auto"/>
              <w:rPr>
                <w:rFonts w:ascii="Times New Roman" w:eastAsia="Times New Roman" w:hAnsi="Times New Roman" w:cs="Times New Roman"/>
                <w:b/>
                <w:sz w:val="24"/>
                <w:szCs w:val="24"/>
                <w:lang w:eastAsia="ru-RU"/>
              </w:rPr>
            </w:pPr>
            <w:r w:rsidRPr="003775E3">
              <w:rPr>
                <w:rFonts w:ascii="Times New Roman" w:eastAsia="Times New Roman" w:hAnsi="Times New Roman" w:cs="Times New Roman"/>
                <w:b/>
                <w:sz w:val="24"/>
                <w:szCs w:val="24"/>
                <w:lang w:eastAsia="ru-RU"/>
              </w:rPr>
              <w:t>1.1.</w:t>
            </w:r>
          </w:p>
        </w:tc>
        <w:tc>
          <w:tcPr>
            <w:tcW w:w="5326" w:type="dxa"/>
            <w:shd w:val="clear" w:color="auto" w:fill="auto"/>
            <w:vAlign w:val="bottom"/>
          </w:tcPr>
          <w:p w:rsidR="003775E3" w:rsidRPr="003775E3" w:rsidRDefault="003775E3" w:rsidP="003775E3">
            <w:pPr>
              <w:widowControl w:val="0"/>
              <w:spacing w:line="240" w:lineRule="exact"/>
              <w:rPr>
                <w:rFonts w:ascii="Times New Roman" w:eastAsia="Times New Roman" w:hAnsi="Times New Roman" w:cs="Times New Roman"/>
                <w:sz w:val="24"/>
                <w:szCs w:val="24"/>
                <w:lang w:eastAsia="ru-RU"/>
              </w:rPr>
            </w:pPr>
            <w:r w:rsidRPr="003775E3">
              <w:rPr>
                <w:rFonts w:ascii="Times New Roman" w:eastAsia="Times New Roman" w:hAnsi="Times New Roman" w:cs="Times New Roman"/>
                <w:sz w:val="24"/>
                <w:szCs w:val="24"/>
                <w:lang w:eastAsia="ru-RU"/>
              </w:rPr>
              <w:t>Повна розборка прибору</w:t>
            </w:r>
          </w:p>
        </w:tc>
        <w:tc>
          <w:tcPr>
            <w:tcW w:w="1541"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p>
        </w:tc>
        <w:tc>
          <w:tcPr>
            <w:tcW w:w="1243"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r w:rsidRPr="003775E3">
              <w:rPr>
                <w:rFonts w:ascii="Times New Roman" w:eastAsia="Times New Roman" w:hAnsi="Times New Roman" w:cs="Times New Roman"/>
                <w:bCs/>
                <w:sz w:val="24"/>
                <w:szCs w:val="24"/>
                <w:lang w:eastAsia="ru-RU"/>
              </w:rPr>
              <w:t>послуга</w:t>
            </w:r>
          </w:p>
        </w:tc>
        <w:tc>
          <w:tcPr>
            <w:tcW w:w="1337"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p>
        </w:tc>
      </w:tr>
      <w:tr w:rsidR="003775E3" w:rsidRPr="003775E3" w:rsidTr="00A10FF2">
        <w:tc>
          <w:tcPr>
            <w:tcW w:w="691" w:type="dxa"/>
            <w:shd w:val="clear" w:color="auto" w:fill="auto"/>
          </w:tcPr>
          <w:p w:rsidR="003775E3" w:rsidRPr="003775E3" w:rsidRDefault="003775E3" w:rsidP="003775E3">
            <w:pPr>
              <w:spacing w:line="240" w:lineRule="auto"/>
              <w:rPr>
                <w:rFonts w:ascii="Times New Roman" w:eastAsia="Times New Roman" w:hAnsi="Times New Roman" w:cs="Times New Roman"/>
                <w:b/>
                <w:sz w:val="24"/>
                <w:szCs w:val="24"/>
                <w:lang w:eastAsia="ru-RU"/>
              </w:rPr>
            </w:pPr>
            <w:r w:rsidRPr="003775E3">
              <w:rPr>
                <w:rFonts w:ascii="Times New Roman" w:eastAsia="Times New Roman" w:hAnsi="Times New Roman" w:cs="Times New Roman"/>
                <w:b/>
                <w:sz w:val="24"/>
                <w:szCs w:val="24"/>
                <w:lang w:eastAsia="ru-RU"/>
              </w:rPr>
              <w:t>1.2.</w:t>
            </w:r>
          </w:p>
        </w:tc>
        <w:tc>
          <w:tcPr>
            <w:tcW w:w="5326" w:type="dxa"/>
            <w:shd w:val="clear" w:color="auto" w:fill="auto"/>
            <w:vAlign w:val="bottom"/>
          </w:tcPr>
          <w:p w:rsidR="003775E3" w:rsidRPr="003775E3" w:rsidRDefault="003775E3" w:rsidP="003775E3">
            <w:pPr>
              <w:widowControl w:val="0"/>
              <w:spacing w:line="240" w:lineRule="exact"/>
              <w:rPr>
                <w:rFonts w:ascii="Times New Roman" w:eastAsia="Times New Roman" w:hAnsi="Times New Roman" w:cs="Times New Roman"/>
                <w:sz w:val="24"/>
                <w:szCs w:val="24"/>
                <w:lang w:eastAsia="ru-RU"/>
              </w:rPr>
            </w:pPr>
            <w:r w:rsidRPr="003775E3">
              <w:rPr>
                <w:rFonts w:ascii="Times New Roman" w:eastAsia="Times New Roman" w:hAnsi="Times New Roman" w:cs="Times New Roman"/>
                <w:sz w:val="24"/>
                <w:szCs w:val="24"/>
                <w:lang w:eastAsia="ru-RU"/>
              </w:rPr>
              <w:t xml:space="preserve">Розпайка </w:t>
            </w:r>
            <w:proofErr w:type="spellStart"/>
            <w:r w:rsidRPr="003775E3">
              <w:rPr>
                <w:rFonts w:ascii="Times New Roman" w:eastAsia="Times New Roman" w:hAnsi="Times New Roman" w:cs="Times New Roman"/>
                <w:sz w:val="24"/>
                <w:szCs w:val="24"/>
                <w:lang w:eastAsia="ru-RU"/>
              </w:rPr>
              <w:t>конектора</w:t>
            </w:r>
            <w:proofErr w:type="spellEnd"/>
            <w:r w:rsidRPr="003775E3">
              <w:rPr>
                <w:rFonts w:ascii="Times New Roman" w:eastAsia="Times New Roman" w:hAnsi="Times New Roman" w:cs="Times New Roman"/>
                <w:sz w:val="24"/>
                <w:szCs w:val="24"/>
                <w:lang w:eastAsia="ru-RU"/>
              </w:rPr>
              <w:t xml:space="preserve"> матриці</w:t>
            </w:r>
          </w:p>
        </w:tc>
        <w:tc>
          <w:tcPr>
            <w:tcW w:w="1541"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p>
        </w:tc>
        <w:tc>
          <w:tcPr>
            <w:tcW w:w="1243"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r w:rsidRPr="003775E3">
              <w:rPr>
                <w:rFonts w:ascii="Times New Roman" w:eastAsia="Times New Roman" w:hAnsi="Times New Roman" w:cs="Times New Roman"/>
                <w:bCs/>
                <w:sz w:val="24"/>
                <w:szCs w:val="24"/>
                <w:lang w:eastAsia="ru-RU"/>
              </w:rPr>
              <w:t>послуга</w:t>
            </w:r>
          </w:p>
        </w:tc>
        <w:tc>
          <w:tcPr>
            <w:tcW w:w="1337"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p>
        </w:tc>
      </w:tr>
      <w:tr w:rsidR="003775E3" w:rsidRPr="003775E3" w:rsidTr="00A10FF2">
        <w:tc>
          <w:tcPr>
            <w:tcW w:w="691" w:type="dxa"/>
            <w:shd w:val="clear" w:color="auto" w:fill="auto"/>
          </w:tcPr>
          <w:p w:rsidR="003775E3" w:rsidRPr="003775E3" w:rsidRDefault="003775E3" w:rsidP="003775E3">
            <w:pPr>
              <w:spacing w:line="240" w:lineRule="auto"/>
              <w:rPr>
                <w:rFonts w:ascii="Times New Roman" w:eastAsia="Times New Roman" w:hAnsi="Times New Roman" w:cs="Times New Roman"/>
                <w:b/>
                <w:sz w:val="24"/>
                <w:szCs w:val="24"/>
                <w:lang w:eastAsia="ru-RU"/>
              </w:rPr>
            </w:pPr>
            <w:r w:rsidRPr="003775E3">
              <w:rPr>
                <w:rFonts w:ascii="Times New Roman" w:eastAsia="Times New Roman" w:hAnsi="Times New Roman" w:cs="Times New Roman"/>
                <w:b/>
                <w:sz w:val="24"/>
                <w:szCs w:val="24"/>
                <w:lang w:eastAsia="ru-RU"/>
              </w:rPr>
              <w:t>1.3.</w:t>
            </w:r>
          </w:p>
        </w:tc>
        <w:tc>
          <w:tcPr>
            <w:tcW w:w="5326" w:type="dxa"/>
            <w:shd w:val="clear" w:color="auto" w:fill="auto"/>
            <w:vAlign w:val="bottom"/>
          </w:tcPr>
          <w:p w:rsidR="003775E3" w:rsidRPr="003775E3" w:rsidRDefault="003775E3" w:rsidP="003775E3">
            <w:pPr>
              <w:widowControl w:val="0"/>
              <w:spacing w:line="240" w:lineRule="exact"/>
              <w:rPr>
                <w:rFonts w:ascii="Times New Roman" w:eastAsia="Times New Roman" w:hAnsi="Times New Roman" w:cs="Times New Roman"/>
                <w:sz w:val="24"/>
                <w:szCs w:val="24"/>
                <w:lang w:eastAsia="ru-RU"/>
              </w:rPr>
            </w:pPr>
            <w:r w:rsidRPr="003775E3">
              <w:rPr>
                <w:rFonts w:ascii="Times New Roman" w:eastAsia="Times New Roman" w:hAnsi="Times New Roman" w:cs="Times New Roman"/>
                <w:sz w:val="24"/>
                <w:szCs w:val="24"/>
                <w:lang w:eastAsia="ru-RU"/>
              </w:rPr>
              <w:t>Заміна матриці з каналами</w:t>
            </w:r>
          </w:p>
        </w:tc>
        <w:tc>
          <w:tcPr>
            <w:tcW w:w="1541"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p>
        </w:tc>
        <w:tc>
          <w:tcPr>
            <w:tcW w:w="1243"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r w:rsidRPr="003775E3">
              <w:rPr>
                <w:rFonts w:ascii="Times New Roman" w:eastAsia="Times New Roman" w:hAnsi="Times New Roman" w:cs="Times New Roman"/>
                <w:bCs/>
                <w:sz w:val="24"/>
                <w:szCs w:val="24"/>
                <w:lang w:eastAsia="ru-RU"/>
              </w:rPr>
              <w:t>послуга</w:t>
            </w:r>
          </w:p>
        </w:tc>
        <w:tc>
          <w:tcPr>
            <w:tcW w:w="1337"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p>
        </w:tc>
      </w:tr>
      <w:tr w:rsidR="003775E3" w:rsidRPr="003775E3" w:rsidTr="00A10FF2">
        <w:tc>
          <w:tcPr>
            <w:tcW w:w="691" w:type="dxa"/>
            <w:shd w:val="clear" w:color="auto" w:fill="auto"/>
          </w:tcPr>
          <w:p w:rsidR="003775E3" w:rsidRPr="003775E3" w:rsidRDefault="003775E3" w:rsidP="003775E3">
            <w:pPr>
              <w:spacing w:line="240" w:lineRule="auto"/>
              <w:rPr>
                <w:rFonts w:ascii="Times New Roman" w:eastAsia="Times New Roman" w:hAnsi="Times New Roman" w:cs="Times New Roman"/>
                <w:b/>
                <w:sz w:val="24"/>
                <w:szCs w:val="24"/>
                <w:lang w:eastAsia="ru-RU"/>
              </w:rPr>
            </w:pPr>
            <w:r w:rsidRPr="003775E3">
              <w:rPr>
                <w:rFonts w:ascii="Times New Roman" w:eastAsia="Times New Roman" w:hAnsi="Times New Roman" w:cs="Times New Roman"/>
                <w:b/>
                <w:sz w:val="24"/>
                <w:szCs w:val="24"/>
                <w:lang w:eastAsia="ru-RU"/>
              </w:rPr>
              <w:t>1.4.</w:t>
            </w:r>
          </w:p>
        </w:tc>
        <w:tc>
          <w:tcPr>
            <w:tcW w:w="5326" w:type="dxa"/>
            <w:shd w:val="clear" w:color="auto" w:fill="auto"/>
            <w:vAlign w:val="bottom"/>
          </w:tcPr>
          <w:p w:rsidR="003775E3" w:rsidRPr="003775E3" w:rsidRDefault="003775E3" w:rsidP="003775E3">
            <w:pPr>
              <w:widowControl w:val="0"/>
              <w:spacing w:line="240" w:lineRule="exact"/>
              <w:rPr>
                <w:rFonts w:ascii="Times New Roman" w:eastAsia="Times New Roman" w:hAnsi="Times New Roman" w:cs="Times New Roman"/>
                <w:sz w:val="24"/>
                <w:szCs w:val="24"/>
                <w:lang w:eastAsia="ru-RU"/>
              </w:rPr>
            </w:pPr>
            <w:r w:rsidRPr="003775E3">
              <w:rPr>
                <w:rFonts w:ascii="Times New Roman" w:eastAsia="Times New Roman" w:hAnsi="Times New Roman" w:cs="Times New Roman"/>
                <w:sz w:val="24"/>
                <w:szCs w:val="24"/>
                <w:lang w:eastAsia="ru-RU"/>
              </w:rPr>
              <w:t xml:space="preserve">Заміна </w:t>
            </w:r>
            <w:proofErr w:type="spellStart"/>
            <w:r w:rsidRPr="003775E3">
              <w:rPr>
                <w:rFonts w:ascii="Times New Roman" w:eastAsia="Times New Roman" w:hAnsi="Times New Roman" w:cs="Times New Roman"/>
                <w:sz w:val="24"/>
                <w:szCs w:val="24"/>
                <w:lang w:eastAsia="ru-RU"/>
              </w:rPr>
              <w:t>конектора</w:t>
            </w:r>
            <w:proofErr w:type="spellEnd"/>
            <w:r w:rsidRPr="003775E3">
              <w:rPr>
                <w:rFonts w:ascii="Times New Roman" w:eastAsia="Times New Roman" w:hAnsi="Times New Roman" w:cs="Times New Roman"/>
                <w:sz w:val="24"/>
                <w:szCs w:val="24"/>
                <w:lang w:eastAsia="ru-RU"/>
              </w:rPr>
              <w:t xml:space="preserve"> </w:t>
            </w:r>
            <w:proofErr w:type="spellStart"/>
            <w:r w:rsidRPr="003775E3">
              <w:rPr>
                <w:rFonts w:ascii="Times New Roman" w:eastAsia="Times New Roman" w:hAnsi="Times New Roman" w:cs="Times New Roman"/>
                <w:sz w:val="24"/>
                <w:szCs w:val="24"/>
                <w:lang w:eastAsia="ru-RU"/>
              </w:rPr>
              <w:t>едоскопа</w:t>
            </w:r>
            <w:proofErr w:type="spellEnd"/>
          </w:p>
        </w:tc>
        <w:tc>
          <w:tcPr>
            <w:tcW w:w="1541"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p>
        </w:tc>
        <w:tc>
          <w:tcPr>
            <w:tcW w:w="1243"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r w:rsidRPr="003775E3">
              <w:rPr>
                <w:rFonts w:ascii="Times New Roman" w:eastAsia="Times New Roman" w:hAnsi="Times New Roman" w:cs="Times New Roman"/>
                <w:bCs/>
                <w:sz w:val="24"/>
                <w:szCs w:val="24"/>
                <w:lang w:eastAsia="ru-RU"/>
              </w:rPr>
              <w:t>послуга</w:t>
            </w:r>
          </w:p>
        </w:tc>
        <w:tc>
          <w:tcPr>
            <w:tcW w:w="1337"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p>
        </w:tc>
      </w:tr>
      <w:tr w:rsidR="003775E3" w:rsidRPr="003775E3" w:rsidTr="00A10FF2">
        <w:tc>
          <w:tcPr>
            <w:tcW w:w="691" w:type="dxa"/>
            <w:shd w:val="clear" w:color="auto" w:fill="auto"/>
          </w:tcPr>
          <w:p w:rsidR="003775E3" w:rsidRPr="003775E3" w:rsidRDefault="003775E3" w:rsidP="003775E3">
            <w:pPr>
              <w:spacing w:line="240" w:lineRule="auto"/>
              <w:rPr>
                <w:rFonts w:ascii="Times New Roman" w:eastAsia="Times New Roman" w:hAnsi="Times New Roman" w:cs="Times New Roman"/>
                <w:b/>
                <w:sz w:val="24"/>
                <w:szCs w:val="24"/>
                <w:lang w:eastAsia="ru-RU"/>
              </w:rPr>
            </w:pPr>
            <w:r w:rsidRPr="003775E3">
              <w:rPr>
                <w:rFonts w:ascii="Times New Roman" w:eastAsia="Times New Roman" w:hAnsi="Times New Roman" w:cs="Times New Roman"/>
                <w:b/>
                <w:sz w:val="24"/>
                <w:szCs w:val="24"/>
                <w:lang w:eastAsia="ru-RU"/>
              </w:rPr>
              <w:t>1.5.</w:t>
            </w:r>
          </w:p>
        </w:tc>
        <w:tc>
          <w:tcPr>
            <w:tcW w:w="5326" w:type="dxa"/>
            <w:shd w:val="clear" w:color="auto" w:fill="auto"/>
            <w:vAlign w:val="bottom"/>
          </w:tcPr>
          <w:p w:rsidR="003775E3" w:rsidRPr="003775E3" w:rsidRDefault="003775E3" w:rsidP="003775E3">
            <w:pPr>
              <w:widowControl w:val="0"/>
              <w:spacing w:line="240" w:lineRule="exact"/>
              <w:rPr>
                <w:rFonts w:ascii="Times New Roman" w:eastAsia="Times New Roman" w:hAnsi="Times New Roman" w:cs="Times New Roman"/>
                <w:sz w:val="24"/>
                <w:szCs w:val="24"/>
                <w:lang w:eastAsia="ru-RU"/>
              </w:rPr>
            </w:pPr>
            <w:r w:rsidRPr="003775E3">
              <w:rPr>
                <w:rFonts w:ascii="Times New Roman" w:eastAsia="Times New Roman" w:hAnsi="Times New Roman" w:cs="Times New Roman"/>
                <w:sz w:val="24"/>
                <w:szCs w:val="24"/>
                <w:lang w:eastAsia="ru-RU"/>
              </w:rPr>
              <w:t>Заміна дистальної гуми</w:t>
            </w:r>
          </w:p>
        </w:tc>
        <w:tc>
          <w:tcPr>
            <w:tcW w:w="1541"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p>
        </w:tc>
        <w:tc>
          <w:tcPr>
            <w:tcW w:w="1243"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r w:rsidRPr="003775E3">
              <w:rPr>
                <w:rFonts w:ascii="Times New Roman" w:eastAsia="Times New Roman" w:hAnsi="Times New Roman" w:cs="Times New Roman"/>
                <w:bCs/>
                <w:sz w:val="24"/>
                <w:szCs w:val="24"/>
                <w:lang w:eastAsia="ru-RU"/>
              </w:rPr>
              <w:t>послуга</w:t>
            </w:r>
          </w:p>
        </w:tc>
        <w:tc>
          <w:tcPr>
            <w:tcW w:w="1337"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p>
        </w:tc>
      </w:tr>
      <w:tr w:rsidR="003775E3" w:rsidRPr="003775E3" w:rsidTr="00A10FF2">
        <w:tc>
          <w:tcPr>
            <w:tcW w:w="691" w:type="dxa"/>
            <w:shd w:val="clear" w:color="auto" w:fill="auto"/>
          </w:tcPr>
          <w:p w:rsidR="003775E3" w:rsidRPr="003775E3" w:rsidRDefault="003775E3" w:rsidP="003775E3">
            <w:pPr>
              <w:spacing w:line="240" w:lineRule="auto"/>
              <w:rPr>
                <w:rFonts w:ascii="Times New Roman" w:eastAsia="Times New Roman" w:hAnsi="Times New Roman" w:cs="Times New Roman"/>
                <w:b/>
                <w:sz w:val="24"/>
                <w:szCs w:val="24"/>
                <w:lang w:eastAsia="ru-RU"/>
              </w:rPr>
            </w:pPr>
            <w:r w:rsidRPr="003775E3">
              <w:rPr>
                <w:rFonts w:ascii="Times New Roman" w:eastAsia="Times New Roman" w:hAnsi="Times New Roman" w:cs="Times New Roman"/>
                <w:b/>
                <w:sz w:val="24"/>
                <w:szCs w:val="24"/>
                <w:lang w:eastAsia="ru-RU"/>
              </w:rPr>
              <w:t>1.6.</w:t>
            </w:r>
          </w:p>
        </w:tc>
        <w:tc>
          <w:tcPr>
            <w:tcW w:w="5326" w:type="dxa"/>
            <w:shd w:val="clear" w:color="auto" w:fill="auto"/>
            <w:vAlign w:val="bottom"/>
          </w:tcPr>
          <w:p w:rsidR="003775E3" w:rsidRPr="003775E3" w:rsidRDefault="003775E3" w:rsidP="003775E3">
            <w:pPr>
              <w:widowControl w:val="0"/>
              <w:spacing w:line="240" w:lineRule="exact"/>
              <w:rPr>
                <w:rFonts w:ascii="Times New Roman" w:eastAsia="Times New Roman" w:hAnsi="Times New Roman" w:cs="Times New Roman"/>
                <w:sz w:val="24"/>
                <w:szCs w:val="24"/>
                <w:lang w:eastAsia="ru-RU"/>
              </w:rPr>
            </w:pPr>
            <w:r w:rsidRPr="003775E3">
              <w:rPr>
                <w:rFonts w:ascii="Times New Roman" w:eastAsia="Times New Roman" w:hAnsi="Times New Roman" w:cs="Times New Roman"/>
                <w:sz w:val="24"/>
                <w:szCs w:val="24"/>
                <w:lang w:eastAsia="ru-RU"/>
              </w:rPr>
              <w:t xml:space="preserve">Регулювання кутів </w:t>
            </w:r>
          </w:p>
        </w:tc>
        <w:tc>
          <w:tcPr>
            <w:tcW w:w="1541"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p>
        </w:tc>
        <w:tc>
          <w:tcPr>
            <w:tcW w:w="1243"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r w:rsidRPr="003775E3">
              <w:rPr>
                <w:rFonts w:ascii="Times New Roman" w:eastAsia="Times New Roman" w:hAnsi="Times New Roman" w:cs="Times New Roman"/>
                <w:bCs/>
                <w:sz w:val="24"/>
                <w:szCs w:val="24"/>
                <w:lang w:eastAsia="ru-RU"/>
              </w:rPr>
              <w:t>послуга</w:t>
            </w:r>
          </w:p>
        </w:tc>
        <w:tc>
          <w:tcPr>
            <w:tcW w:w="1337"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p>
        </w:tc>
      </w:tr>
      <w:tr w:rsidR="003775E3" w:rsidRPr="003775E3" w:rsidTr="00A10FF2">
        <w:tc>
          <w:tcPr>
            <w:tcW w:w="691" w:type="dxa"/>
            <w:shd w:val="clear" w:color="auto" w:fill="auto"/>
          </w:tcPr>
          <w:p w:rsidR="003775E3" w:rsidRPr="003775E3" w:rsidRDefault="003775E3" w:rsidP="003775E3">
            <w:pPr>
              <w:spacing w:line="240" w:lineRule="auto"/>
              <w:rPr>
                <w:rFonts w:ascii="Times New Roman" w:eastAsia="Times New Roman" w:hAnsi="Times New Roman" w:cs="Times New Roman"/>
                <w:b/>
                <w:sz w:val="24"/>
                <w:szCs w:val="24"/>
                <w:lang w:eastAsia="ru-RU"/>
              </w:rPr>
            </w:pPr>
            <w:r w:rsidRPr="003775E3">
              <w:rPr>
                <w:rFonts w:ascii="Times New Roman" w:eastAsia="Times New Roman" w:hAnsi="Times New Roman" w:cs="Times New Roman"/>
                <w:b/>
                <w:sz w:val="24"/>
                <w:szCs w:val="24"/>
                <w:lang w:eastAsia="ru-RU"/>
              </w:rPr>
              <w:t>1.7.</w:t>
            </w:r>
          </w:p>
        </w:tc>
        <w:tc>
          <w:tcPr>
            <w:tcW w:w="5326" w:type="dxa"/>
            <w:shd w:val="clear" w:color="auto" w:fill="auto"/>
            <w:vAlign w:val="bottom"/>
          </w:tcPr>
          <w:p w:rsidR="003775E3" w:rsidRPr="003775E3" w:rsidRDefault="003775E3" w:rsidP="003775E3">
            <w:pPr>
              <w:widowControl w:val="0"/>
              <w:spacing w:line="240" w:lineRule="exact"/>
              <w:rPr>
                <w:rFonts w:ascii="Times New Roman" w:eastAsia="Times New Roman" w:hAnsi="Times New Roman" w:cs="Times New Roman"/>
                <w:sz w:val="24"/>
                <w:szCs w:val="24"/>
                <w:lang w:eastAsia="ru-RU"/>
              </w:rPr>
            </w:pPr>
            <w:r w:rsidRPr="003775E3">
              <w:rPr>
                <w:rFonts w:ascii="Times New Roman" w:eastAsia="Times New Roman" w:hAnsi="Times New Roman" w:cs="Times New Roman"/>
                <w:sz w:val="24"/>
                <w:szCs w:val="24"/>
                <w:lang w:eastAsia="ru-RU"/>
              </w:rPr>
              <w:t>Повна профілактика механічної частини</w:t>
            </w:r>
          </w:p>
        </w:tc>
        <w:tc>
          <w:tcPr>
            <w:tcW w:w="1541"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p>
        </w:tc>
        <w:tc>
          <w:tcPr>
            <w:tcW w:w="1243"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r w:rsidRPr="003775E3">
              <w:rPr>
                <w:rFonts w:ascii="Times New Roman" w:eastAsia="Times New Roman" w:hAnsi="Times New Roman" w:cs="Times New Roman"/>
                <w:bCs/>
                <w:sz w:val="24"/>
                <w:szCs w:val="24"/>
                <w:lang w:eastAsia="ru-RU"/>
              </w:rPr>
              <w:t>послуга</w:t>
            </w:r>
          </w:p>
        </w:tc>
        <w:tc>
          <w:tcPr>
            <w:tcW w:w="1337"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p>
        </w:tc>
      </w:tr>
      <w:tr w:rsidR="003775E3" w:rsidRPr="003775E3" w:rsidTr="00A10FF2">
        <w:tc>
          <w:tcPr>
            <w:tcW w:w="691" w:type="dxa"/>
            <w:shd w:val="clear" w:color="auto" w:fill="auto"/>
          </w:tcPr>
          <w:p w:rsidR="003775E3" w:rsidRPr="003775E3" w:rsidRDefault="003775E3" w:rsidP="003775E3">
            <w:pPr>
              <w:spacing w:line="240" w:lineRule="auto"/>
              <w:rPr>
                <w:rFonts w:ascii="Times New Roman" w:eastAsia="Times New Roman" w:hAnsi="Times New Roman" w:cs="Times New Roman"/>
                <w:b/>
                <w:sz w:val="24"/>
                <w:szCs w:val="24"/>
                <w:lang w:eastAsia="ru-RU"/>
              </w:rPr>
            </w:pPr>
            <w:r w:rsidRPr="003775E3">
              <w:rPr>
                <w:rFonts w:ascii="Times New Roman" w:eastAsia="Times New Roman" w:hAnsi="Times New Roman" w:cs="Times New Roman"/>
                <w:b/>
                <w:sz w:val="24"/>
                <w:szCs w:val="24"/>
                <w:lang w:eastAsia="ru-RU"/>
              </w:rPr>
              <w:t>1.8.</w:t>
            </w:r>
          </w:p>
        </w:tc>
        <w:tc>
          <w:tcPr>
            <w:tcW w:w="5326" w:type="dxa"/>
            <w:shd w:val="clear" w:color="auto" w:fill="auto"/>
            <w:vAlign w:val="bottom"/>
          </w:tcPr>
          <w:p w:rsidR="003775E3" w:rsidRPr="003775E3" w:rsidRDefault="003775E3" w:rsidP="003775E3">
            <w:pPr>
              <w:widowControl w:val="0"/>
              <w:spacing w:line="240" w:lineRule="exact"/>
              <w:rPr>
                <w:rFonts w:ascii="Times New Roman" w:eastAsia="Times New Roman" w:hAnsi="Times New Roman" w:cs="Times New Roman"/>
                <w:sz w:val="24"/>
                <w:szCs w:val="24"/>
                <w:lang w:eastAsia="ru-RU"/>
              </w:rPr>
            </w:pPr>
            <w:r w:rsidRPr="003775E3">
              <w:rPr>
                <w:rFonts w:ascii="Times New Roman" w:eastAsia="Times New Roman" w:hAnsi="Times New Roman" w:cs="Times New Roman"/>
                <w:sz w:val="24"/>
                <w:szCs w:val="24"/>
                <w:lang w:eastAsia="ru-RU"/>
              </w:rPr>
              <w:t>Зборка прибору</w:t>
            </w:r>
          </w:p>
        </w:tc>
        <w:tc>
          <w:tcPr>
            <w:tcW w:w="1541"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p>
        </w:tc>
        <w:tc>
          <w:tcPr>
            <w:tcW w:w="1243"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r w:rsidRPr="003775E3">
              <w:rPr>
                <w:rFonts w:ascii="Times New Roman" w:eastAsia="Times New Roman" w:hAnsi="Times New Roman" w:cs="Times New Roman"/>
                <w:bCs/>
                <w:sz w:val="24"/>
                <w:szCs w:val="24"/>
                <w:lang w:eastAsia="ru-RU"/>
              </w:rPr>
              <w:t>послуга</w:t>
            </w:r>
          </w:p>
        </w:tc>
        <w:tc>
          <w:tcPr>
            <w:tcW w:w="1337" w:type="dxa"/>
            <w:shd w:val="clear" w:color="auto" w:fill="auto"/>
          </w:tcPr>
          <w:p w:rsidR="003775E3" w:rsidRPr="003775E3" w:rsidRDefault="003775E3" w:rsidP="003775E3">
            <w:pPr>
              <w:spacing w:line="240" w:lineRule="auto"/>
              <w:rPr>
                <w:rFonts w:ascii="Times New Roman" w:eastAsia="Times New Roman" w:hAnsi="Times New Roman" w:cs="Times New Roman"/>
                <w:bCs/>
                <w:sz w:val="24"/>
                <w:szCs w:val="24"/>
                <w:lang w:eastAsia="ru-RU"/>
              </w:rPr>
            </w:pPr>
          </w:p>
        </w:tc>
      </w:tr>
    </w:tbl>
    <w:p w:rsidR="003775E3" w:rsidRPr="003775E3" w:rsidRDefault="003775E3" w:rsidP="003775E3">
      <w:pPr>
        <w:suppressAutoHyphens/>
        <w:spacing w:after="0" w:line="240" w:lineRule="auto"/>
        <w:jc w:val="center"/>
        <w:rPr>
          <w:rFonts w:ascii="Times New Roman" w:eastAsia="Times New Roman" w:hAnsi="Times New Roman" w:cs="Times New Roman"/>
          <w:b/>
          <w:bCs/>
          <w:i/>
          <w:color w:val="000000"/>
          <w:sz w:val="24"/>
          <w:szCs w:val="24"/>
          <w:lang w:eastAsia="uk-UA"/>
        </w:rPr>
      </w:pPr>
      <w:r w:rsidRPr="003775E3">
        <w:rPr>
          <w:rFonts w:ascii="Times New Roman" w:eastAsia="Times New Roman" w:hAnsi="Times New Roman" w:cs="Times New Roman"/>
          <w:b/>
          <w:bCs/>
          <w:i/>
          <w:color w:val="000000"/>
          <w:sz w:val="24"/>
          <w:szCs w:val="24"/>
          <w:lang w:eastAsia="uk-UA"/>
        </w:rPr>
        <w:t>Загальні вимоги:</w:t>
      </w:r>
    </w:p>
    <w:p w:rsidR="003775E3" w:rsidRPr="003775E3" w:rsidRDefault="003775E3" w:rsidP="003775E3">
      <w:pPr>
        <w:suppressAutoHyphens/>
        <w:spacing w:after="0" w:line="240" w:lineRule="auto"/>
        <w:ind w:firstLine="709"/>
        <w:jc w:val="both"/>
        <w:rPr>
          <w:rFonts w:ascii="Times New Roman" w:eastAsia="Times New Roman" w:hAnsi="Times New Roman" w:cs="Times New Roman"/>
          <w:lang w:eastAsia="ru-RU"/>
        </w:rPr>
      </w:pPr>
      <w:r w:rsidRPr="003775E3">
        <w:rPr>
          <w:rFonts w:ascii="Times New Roman" w:eastAsia="Times New Roman" w:hAnsi="Times New Roman" w:cs="Times New Roman"/>
          <w:lang w:eastAsia="ru-RU"/>
        </w:rPr>
        <w:t>Гарантійний термін на надані послуги повинен складати не менше ніж 6 місяців з дати акту виконання робіт (послуг).</w:t>
      </w:r>
    </w:p>
    <w:p w:rsidR="003775E3" w:rsidRPr="003775E3" w:rsidRDefault="003775E3" w:rsidP="003775E3">
      <w:pPr>
        <w:suppressAutoHyphens/>
        <w:spacing w:after="0" w:line="240" w:lineRule="auto"/>
        <w:ind w:firstLine="709"/>
        <w:jc w:val="both"/>
        <w:rPr>
          <w:rFonts w:ascii="Times New Roman" w:eastAsia="Times New Roman" w:hAnsi="Times New Roman" w:cs="Times New Roman"/>
          <w:lang w:eastAsia="ru-RU"/>
        </w:rPr>
      </w:pPr>
      <w:r w:rsidRPr="003775E3">
        <w:rPr>
          <w:rFonts w:ascii="Times New Roman" w:eastAsia="Times New Roman" w:hAnsi="Times New Roman" w:cs="Times New Roman"/>
          <w:lang w:eastAsia="ru-RU"/>
        </w:rPr>
        <w:t>Запасні частини, які будуть використанні при проведенні технічного обслуговування, повинні бути новими, оригінальними або сумісними з даним обладнанням (Учасник повинен надати гарантійний лист).</w:t>
      </w:r>
    </w:p>
    <w:p w:rsidR="003775E3" w:rsidRPr="003775E3" w:rsidRDefault="003775E3" w:rsidP="003775E3">
      <w:pPr>
        <w:suppressAutoHyphens/>
        <w:spacing w:after="160" w:line="259" w:lineRule="auto"/>
        <w:rPr>
          <w:rFonts w:ascii="Times New Roman" w:eastAsia="Calibri" w:hAnsi="Times New Roman" w:cs="Times New Roman"/>
          <w:b/>
          <w:i/>
          <w:sz w:val="24"/>
          <w:szCs w:val="24"/>
          <w:u w:val="single"/>
        </w:rPr>
      </w:pPr>
      <w:r w:rsidRPr="003775E3">
        <w:rPr>
          <w:rFonts w:ascii="Times New Roman" w:eastAsia="Calibri" w:hAnsi="Times New Roman" w:cs="Times New Roman"/>
          <w:b/>
          <w:i/>
          <w:sz w:val="24"/>
          <w:szCs w:val="24"/>
          <w:u w:val="single"/>
        </w:rPr>
        <w:t>До уваги Учасників!</w:t>
      </w:r>
    </w:p>
    <w:p w:rsidR="003775E3" w:rsidRPr="003775E3" w:rsidRDefault="003775E3" w:rsidP="003775E3">
      <w:pPr>
        <w:suppressLineNumbers/>
        <w:suppressAutoHyphens/>
        <w:spacing w:after="0" w:line="240" w:lineRule="auto"/>
        <w:ind w:right="57"/>
        <w:jc w:val="both"/>
        <w:rPr>
          <w:rFonts w:ascii="Times New Roman" w:eastAsia="Times New Roman" w:hAnsi="Times New Roman" w:cs="Times New Roman"/>
          <w:b/>
          <w:i/>
          <w:sz w:val="24"/>
          <w:szCs w:val="24"/>
          <w:lang w:eastAsia="zh-CN"/>
        </w:rPr>
      </w:pPr>
      <w:r w:rsidRPr="003775E3">
        <w:rPr>
          <w:rFonts w:ascii="Times New Roman" w:eastAsia="Times New Roman" w:hAnsi="Times New Roman" w:cs="Times New Roman"/>
          <w:b/>
          <w:i/>
          <w:sz w:val="24"/>
          <w:szCs w:val="24"/>
          <w:lang w:eastAsia="zh-CN"/>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rsidR="003775E3" w:rsidRPr="003775E3" w:rsidRDefault="003775E3" w:rsidP="003775E3">
      <w:pPr>
        <w:suppressLineNumbers/>
        <w:suppressAutoHyphens/>
        <w:spacing w:after="0" w:line="240" w:lineRule="auto"/>
        <w:ind w:right="57"/>
        <w:jc w:val="both"/>
        <w:rPr>
          <w:rFonts w:ascii="Times New Roman" w:eastAsia="Times New Roman" w:hAnsi="Times New Roman" w:cs="Times New Roman"/>
          <w:b/>
          <w:i/>
          <w:sz w:val="24"/>
          <w:szCs w:val="24"/>
          <w:lang w:eastAsia="zh-CN"/>
        </w:rPr>
      </w:pPr>
    </w:p>
    <w:p w:rsidR="003775E3" w:rsidRPr="003775E3" w:rsidRDefault="003775E3" w:rsidP="003775E3">
      <w:pPr>
        <w:spacing w:after="0" w:line="240" w:lineRule="auto"/>
        <w:ind w:right="282"/>
        <w:jc w:val="center"/>
        <w:rPr>
          <w:rFonts w:ascii="Times New Roman" w:eastAsia="Times New Roman" w:hAnsi="Times New Roman" w:cs="Times New Roman"/>
          <w:b/>
          <w:bCs/>
          <w:color w:val="000000" w:themeColor="text1"/>
          <w:spacing w:val="-3"/>
          <w:sz w:val="24"/>
          <w:szCs w:val="24"/>
          <w:lang w:eastAsia="ru-RU"/>
        </w:rPr>
      </w:pPr>
      <w:r w:rsidRPr="003775E3">
        <w:rPr>
          <w:rFonts w:ascii="Times New Roman" w:eastAsia="Times New Roman" w:hAnsi="Times New Roman" w:cs="Times New Roman"/>
          <w:b/>
          <w:bCs/>
          <w:color w:val="000000" w:themeColor="text1"/>
          <w:spacing w:val="-3"/>
          <w:sz w:val="24"/>
          <w:szCs w:val="24"/>
          <w:lang w:eastAsia="ru-RU"/>
        </w:rPr>
        <w:t>Інші документи, які подаються учасниками процедури закупівлі</w:t>
      </w:r>
    </w:p>
    <w:p w:rsidR="003775E3" w:rsidRPr="003775E3" w:rsidRDefault="003775E3" w:rsidP="003775E3">
      <w:pPr>
        <w:spacing w:after="0" w:line="240" w:lineRule="auto"/>
        <w:ind w:right="282"/>
        <w:jc w:val="center"/>
        <w:rPr>
          <w:rFonts w:ascii="Times New Roman" w:eastAsia="Times New Roman" w:hAnsi="Times New Roman" w:cs="Times New Roman"/>
          <w:b/>
          <w:bCs/>
          <w:color w:val="000000" w:themeColor="text1"/>
          <w:spacing w:val="-3"/>
          <w:sz w:val="24"/>
          <w:szCs w:val="24"/>
          <w:lang w:eastAsia="ru-RU"/>
        </w:rPr>
      </w:pPr>
    </w:p>
    <w:p w:rsidR="003775E3" w:rsidRPr="003775E3" w:rsidRDefault="003775E3" w:rsidP="003775E3">
      <w:pPr>
        <w:tabs>
          <w:tab w:val="center" w:pos="5"/>
        </w:tabs>
        <w:spacing w:after="0" w:line="240" w:lineRule="auto"/>
        <w:ind w:right="-285"/>
        <w:jc w:val="both"/>
        <w:rPr>
          <w:rFonts w:ascii="Times New Roman" w:eastAsia="Times New Roman" w:hAnsi="Times New Roman" w:cs="Times New Roman"/>
          <w:color w:val="000000" w:themeColor="text1"/>
          <w:sz w:val="24"/>
          <w:szCs w:val="24"/>
        </w:rPr>
      </w:pPr>
      <w:r w:rsidRPr="003775E3">
        <w:rPr>
          <w:rFonts w:ascii="Times New Roman" w:eastAsia="Times New Roman" w:hAnsi="Times New Roman" w:cs="Times New Roman"/>
          <w:color w:val="000000" w:themeColor="text1"/>
          <w:sz w:val="24"/>
          <w:szCs w:val="24"/>
        </w:rPr>
        <w:t xml:space="preserve">1. </w:t>
      </w:r>
      <w:r w:rsidRPr="003775E3">
        <w:rPr>
          <w:rFonts w:ascii="Times New Roman" w:eastAsia="Times New Roman" w:hAnsi="Times New Roman" w:cs="Times New Roman"/>
          <w:color w:val="000000" w:themeColor="text1"/>
          <w:sz w:val="24"/>
          <w:szCs w:val="24"/>
          <w:lang w:eastAsia="ar-SA"/>
        </w:rPr>
        <w:t>Проект договору про закупівлю (додаток №3 цієї Тендерної документації).</w:t>
      </w:r>
    </w:p>
    <w:p w:rsidR="003775E3" w:rsidRPr="003775E3" w:rsidRDefault="003775E3" w:rsidP="003775E3">
      <w:pPr>
        <w:tabs>
          <w:tab w:val="left" w:pos="1080"/>
        </w:tabs>
        <w:spacing w:after="0" w:line="240" w:lineRule="auto"/>
        <w:ind w:right="282"/>
        <w:jc w:val="both"/>
        <w:rPr>
          <w:rFonts w:ascii="Times New Roman" w:eastAsia="Times New Roman" w:hAnsi="Times New Roman" w:cs="Times New Roman"/>
          <w:color w:val="000000" w:themeColor="text1"/>
          <w:sz w:val="24"/>
          <w:szCs w:val="24"/>
          <w:lang w:eastAsia="ru-RU"/>
        </w:rPr>
      </w:pPr>
      <w:r w:rsidRPr="003775E3">
        <w:rPr>
          <w:rFonts w:ascii="Times New Roman" w:eastAsia="Times New Roman" w:hAnsi="Times New Roman" w:cs="Times New Roman"/>
          <w:color w:val="000000" w:themeColor="text1"/>
          <w:sz w:val="24"/>
          <w:szCs w:val="24"/>
          <w:lang w:eastAsia="ru-RU"/>
        </w:rPr>
        <w:t>2. Довідку, яка містить відомості про підприємство/учасника: (довільна форма)</w:t>
      </w:r>
    </w:p>
    <w:p w:rsidR="003775E3" w:rsidRPr="003775E3" w:rsidRDefault="003775E3" w:rsidP="003775E3">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285"/>
        <w:jc w:val="both"/>
        <w:rPr>
          <w:rFonts w:ascii="Times New Roman" w:eastAsia="Times New Roman" w:hAnsi="Times New Roman" w:cs="Times New Roman"/>
          <w:color w:val="000000" w:themeColor="text1"/>
          <w:sz w:val="24"/>
          <w:szCs w:val="24"/>
          <w:lang w:eastAsia="ar-SA"/>
        </w:rPr>
      </w:pPr>
      <w:r w:rsidRPr="003775E3">
        <w:rPr>
          <w:rFonts w:ascii="Times New Roman" w:eastAsia="Times New Roman" w:hAnsi="Times New Roman" w:cs="Times New Roman"/>
          <w:bCs/>
          <w:color w:val="000000" w:themeColor="text1"/>
          <w:spacing w:val="-3"/>
          <w:sz w:val="24"/>
          <w:szCs w:val="24"/>
          <w:lang w:eastAsia="ru-RU"/>
        </w:rPr>
        <w:t>3. Опис предмета закупівлі (перелік технічних, якісних, функціональних, кількісних</w:t>
      </w:r>
      <w:r w:rsidRPr="003775E3">
        <w:rPr>
          <w:rFonts w:ascii="Times New Roman" w:eastAsia="Times New Roman" w:hAnsi="Times New Roman" w:cs="Times New Roman"/>
          <w:color w:val="000000" w:themeColor="text1"/>
          <w:sz w:val="24"/>
          <w:szCs w:val="24"/>
          <w:lang w:eastAsia="ru-RU"/>
        </w:rPr>
        <w:t xml:space="preserve"> </w:t>
      </w:r>
      <w:r w:rsidRPr="003775E3">
        <w:rPr>
          <w:rFonts w:ascii="Times New Roman" w:eastAsia="Times New Roman" w:hAnsi="Times New Roman" w:cs="Times New Roman"/>
          <w:bCs/>
          <w:color w:val="000000" w:themeColor="text1"/>
          <w:spacing w:val="-3"/>
          <w:sz w:val="24"/>
          <w:szCs w:val="24"/>
        </w:rPr>
        <w:t>характеристик товару (згідно додатку № 2 Технічні вимоги), а також інші документи/інформацію, що вимагається у Додатку №2.</w:t>
      </w:r>
    </w:p>
    <w:p w:rsidR="003775E3" w:rsidRPr="003775E3" w:rsidRDefault="003775E3" w:rsidP="003775E3">
      <w:pPr>
        <w:spacing w:after="0" w:line="240" w:lineRule="auto"/>
        <w:ind w:right="-284"/>
        <w:jc w:val="both"/>
        <w:rPr>
          <w:rFonts w:ascii="Times New Roman" w:eastAsia="Times New Roman" w:hAnsi="Times New Roman" w:cs="Times New Roman"/>
          <w:color w:val="000000" w:themeColor="text1"/>
          <w:sz w:val="24"/>
          <w:szCs w:val="24"/>
          <w:lang w:eastAsia="ru-RU"/>
        </w:rPr>
      </w:pPr>
      <w:r w:rsidRPr="003775E3">
        <w:rPr>
          <w:rFonts w:ascii="Times New Roman" w:eastAsia="Times New Roman" w:hAnsi="Times New Roman" w:cs="Times New Roman"/>
          <w:color w:val="000000" w:themeColor="text1"/>
          <w:sz w:val="24"/>
          <w:szCs w:val="24"/>
          <w:lang w:eastAsia="ru-RU"/>
        </w:rPr>
        <w:t xml:space="preserve">4. </w:t>
      </w:r>
      <w:proofErr w:type="spellStart"/>
      <w:r w:rsidRPr="003775E3">
        <w:rPr>
          <w:rFonts w:ascii="Times New Roman" w:eastAsia="Times New Roman" w:hAnsi="Times New Roman" w:cs="Times New Roman"/>
          <w:color w:val="000000" w:themeColor="text1"/>
          <w:sz w:val="24"/>
          <w:szCs w:val="24"/>
          <w:lang w:eastAsia="ru-RU"/>
        </w:rPr>
        <w:t>Скан-копію</w:t>
      </w:r>
      <w:proofErr w:type="spellEnd"/>
      <w:r w:rsidRPr="003775E3">
        <w:rPr>
          <w:rFonts w:ascii="Times New Roman" w:eastAsia="Times New Roman" w:hAnsi="Times New Roman" w:cs="Times New Roman"/>
          <w:color w:val="000000" w:themeColor="text1"/>
          <w:sz w:val="24"/>
          <w:szCs w:val="24"/>
          <w:lang w:eastAsia="ru-RU"/>
        </w:rPr>
        <w:t xml:space="preserve"> Статуту із змінами </w:t>
      </w:r>
      <w:r w:rsidRPr="003775E3">
        <w:rPr>
          <w:rFonts w:ascii="Times New Roman" w:eastAsia="Times New Roman" w:hAnsi="Times New Roman" w:cs="Times New Roman"/>
          <w:i/>
          <w:iCs/>
          <w:color w:val="000000" w:themeColor="text1"/>
          <w:sz w:val="24"/>
          <w:szCs w:val="24"/>
          <w:lang w:eastAsia="ru-RU"/>
        </w:rPr>
        <w:t>(в разі їх наявності)</w:t>
      </w:r>
      <w:r w:rsidRPr="003775E3">
        <w:rPr>
          <w:rFonts w:ascii="Times New Roman" w:eastAsia="Times New Roman" w:hAnsi="Times New Roman" w:cs="Times New Roman"/>
          <w:color w:val="000000" w:themeColor="text1"/>
          <w:sz w:val="24"/>
          <w:szCs w:val="24"/>
          <w:lang w:eastAsia="ru-RU"/>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учасника була здійснена після 01.01.2016 року, то учасник надає опис документів (</w:t>
      </w:r>
      <w:proofErr w:type="spellStart"/>
      <w:r w:rsidRPr="003775E3">
        <w:rPr>
          <w:rFonts w:ascii="Times New Roman" w:eastAsia="Times New Roman" w:hAnsi="Times New Roman" w:cs="Times New Roman"/>
          <w:color w:val="000000" w:themeColor="text1"/>
          <w:sz w:val="24"/>
          <w:szCs w:val="24"/>
          <w:lang w:eastAsia="ru-RU"/>
        </w:rPr>
        <w:t>скан-копію</w:t>
      </w:r>
      <w:proofErr w:type="spellEnd"/>
      <w:r w:rsidRPr="003775E3">
        <w:rPr>
          <w:rFonts w:ascii="Times New Roman" w:eastAsia="Times New Roman" w:hAnsi="Times New Roman" w:cs="Times New Roman"/>
          <w:color w:val="000000" w:themeColor="text1"/>
          <w:sz w:val="24"/>
          <w:szCs w:val="24"/>
          <w:lang w:eastAsia="ru-RU"/>
        </w:rPr>
        <w:t xml:space="preserve"> з оригіналу), що надаються юридичною особою державному реєстратору для проведення </w:t>
      </w:r>
      <w:r w:rsidRPr="003775E3">
        <w:rPr>
          <w:rFonts w:ascii="Times New Roman" w:eastAsia="Times New Roman" w:hAnsi="Times New Roman" w:cs="Times New Roman"/>
          <w:color w:val="000000" w:themeColor="text1"/>
          <w:sz w:val="24"/>
          <w:szCs w:val="24"/>
          <w:lang w:eastAsia="ru-RU"/>
        </w:rPr>
        <w:lastRenderedPageBreak/>
        <w:t xml:space="preserve">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rsidR="003775E3" w:rsidRPr="003775E3" w:rsidRDefault="003775E3" w:rsidP="003775E3">
      <w:pPr>
        <w:widowControl w:val="0"/>
        <w:spacing w:beforeLines="40" w:before="96" w:afterLines="40" w:after="96" w:line="240" w:lineRule="auto"/>
        <w:ind w:right="-285"/>
        <w:contextualSpacing/>
        <w:jc w:val="both"/>
        <w:rPr>
          <w:rFonts w:ascii="Times New Roman" w:eastAsia="Times New Roman" w:hAnsi="Times New Roman" w:cs="Times New Roman"/>
          <w:color w:val="000000" w:themeColor="text1"/>
          <w:sz w:val="24"/>
          <w:szCs w:val="24"/>
          <w:lang w:eastAsia="ru-RU"/>
        </w:rPr>
      </w:pPr>
      <w:r w:rsidRPr="003775E3">
        <w:rPr>
          <w:rFonts w:ascii="Times New Roman" w:eastAsia="Times New Roman" w:hAnsi="Times New Roman" w:cs="Times New Roman"/>
          <w:color w:val="000000" w:themeColor="text1"/>
          <w:sz w:val="24"/>
          <w:szCs w:val="24"/>
          <w:lang w:eastAsia="ru-RU"/>
        </w:rPr>
        <w:t>5. Документ, що підтверджує повноваження посадової особи або представника</w:t>
      </w:r>
      <w:r w:rsidRPr="003775E3">
        <w:rPr>
          <w:rFonts w:ascii="Times New Roman" w:eastAsia="Times New Roman" w:hAnsi="Times New Roman" w:cs="Times New Roman"/>
          <w:b/>
          <w:color w:val="000000" w:themeColor="text1"/>
          <w:sz w:val="24"/>
          <w:szCs w:val="24"/>
          <w:lang w:eastAsia="ru-RU"/>
        </w:rPr>
        <w:t xml:space="preserve"> учасника процедури закупівлі</w:t>
      </w:r>
      <w:r w:rsidRPr="003775E3">
        <w:rPr>
          <w:rFonts w:ascii="Times New Roman" w:eastAsia="Times New Roman" w:hAnsi="Times New Roman" w:cs="Times New Roman"/>
          <w:color w:val="000000" w:themeColor="text1"/>
          <w:sz w:val="24"/>
          <w:szCs w:val="24"/>
          <w:lang w:eastAsia="ru-RU"/>
        </w:rPr>
        <w:t xml:space="preserve">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оригіналом, одним із наступних документів: випискою з протоколу засновників, наказом про призначення, довіреністю, дорученням, паспортом громадянина України, тощо, або іншим документом, що підтверджує повноваження посадової особи учасника на підписання документів.</w:t>
      </w:r>
    </w:p>
    <w:p w:rsidR="003775E3" w:rsidRPr="003775E3" w:rsidRDefault="003775E3" w:rsidP="003775E3">
      <w:pPr>
        <w:widowControl w:val="0"/>
        <w:spacing w:beforeLines="40" w:before="96" w:afterLines="40" w:after="96" w:line="240" w:lineRule="auto"/>
        <w:ind w:right="-285"/>
        <w:contextualSpacing/>
        <w:jc w:val="both"/>
        <w:rPr>
          <w:rFonts w:ascii="Times New Roman" w:eastAsia="Times New Roman" w:hAnsi="Times New Roman" w:cs="Times New Roman"/>
          <w:color w:val="000000" w:themeColor="text1"/>
          <w:sz w:val="24"/>
          <w:szCs w:val="24"/>
          <w:lang w:eastAsia="ru-RU"/>
        </w:rPr>
      </w:pPr>
      <w:r w:rsidRPr="003775E3">
        <w:rPr>
          <w:rFonts w:ascii="Times New Roman" w:eastAsia="Times New Roman" w:hAnsi="Times New Roman" w:cs="Times New Roman"/>
          <w:color w:val="000000" w:themeColor="text1"/>
          <w:sz w:val="24"/>
          <w:szCs w:val="24"/>
          <w:lang w:eastAsia="ru-RU"/>
        </w:rPr>
        <w:t>Для учасників ФОП та Юридичних осіб обов’язково подання у складі пропозиції - Витягу з Єдиного державного реєстру юридичних осіб, фізичних осіб-підприємців та громадських формувань – що отриманий не раніше дати оприлюднення цих торгів.</w:t>
      </w:r>
    </w:p>
    <w:p w:rsidR="003775E3" w:rsidRPr="003775E3" w:rsidRDefault="003775E3" w:rsidP="003775E3">
      <w:pPr>
        <w:widowControl w:val="0"/>
        <w:spacing w:beforeLines="40" w:before="96" w:afterLines="40" w:after="96" w:line="240" w:lineRule="auto"/>
        <w:ind w:right="-285"/>
        <w:contextualSpacing/>
        <w:jc w:val="both"/>
        <w:rPr>
          <w:rFonts w:ascii="Times New Roman" w:eastAsia="Times New Roman" w:hAnsi="Times New Roman" w:cs="Times New Roman"/>
          <w:color w:val="000000" w:themeColor="text1"/>
          <w:sz w:val="24"/>
          <w:szCs w:val="24"/>
          <w:lang w:eastAsia="ru-RU"/>
        </w:rPr>
      </w:pPr>
      <w:r w:rsidRPr="003775E3">
        <w:rPr>
          <w:rFonts w:ascii="Times New Roman" w:eastAsia="Times New Roman" w:hAnsi="Times New Roman" w:cs="Times New Roman"/>
          <w:color w:val="000000" w:themeColor="text1"/>
          <w:sz w:val="24"/>
          <w:szCs w:val="24"/>
          <w:lang w:eastAsia="ru-RU"/>
        </w:rPr>
        <w:t xml:space="preserve">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3775E3" w:rsidRPr="003775E3" w:rsidRDefault="003775E3" w:rsidP="003775E3">
      <w:pPr>
        <w:spacing w:after="0" w:line="240" w:lineRule="auto"/>
        <w:ind w:right="-284"/>
        <w:jc w:val="both"/>
        <w:rPr>
          <w:rFonts w:ascii="Calibri" w:eastAsia="Calibri" w:hAnsi="Calibri" w:cs="Calibri"/>
          <w:color w:val="000000" w:themeColor="text1"/>
          <w:lang w:val="ru-RU" w:eastAsia="uk-UA"/>
        </w:rPr>
      </w:pPr>
      <w:r w:rsidRPr="003775E3">
        <w:rPr>
          <w:rFonts w:ascii="Times New Roman" w:eastAsia="Calibri" w:hAnsi="Times New Roman" w:cs="Times New Roman"/>
          <w:bCs/>
          <w:color w:val="000000" w:themeColor="text1"/>
          <w:sz w:val="24"/>
          <w:szCs w:val="24"/>
        </w:rPr>
        <w:t xml:space="preserve">6. Довідку про наявність в учасника процедури закупівлі відкритого банківського рахунку і зазначенням його номеру у форматі </w:t>
      </w:r>
      <w:r w:rsidRPr="003775E3">
        <w:rPr>
          <w:rFonts w:ascii="Times New Roman" w:eastAsia="Calibri" w:hAnsi="Times New Roman" w:cs="Times New Roman"/>
          <w:bCs/>
          <w:color w:val="000000" w:themeColor="text1"/>
          <w:sz w:val="24"/>
          <w:szCs w:val="24"/>
          <w:lang w:val="en-US"/>
        </w:rPr>
        <w:t>IBAN</w:t>
      </w:r>
      <w:r w:rsidRPr="003775E3">
        <w:rPr>
          <w:rFonts w:ascii="Times New Roman" w:eastAsia="Calibri" w:hAnsi="Times New Roman" w:cs="Times New Roman"/>
          <w:bCs/>
          <w:color w:val="000000" w:themeColor="text1"/>
          <w:sz w:val="24"/>
          <w:szCs w:val="24"/>
        </w:rPr>
        <w:t>, що отримана не раніше дати оголошення цієї закупівлі.</w:t>
      </w:r>
      <w:r w:rsidRPr="003775E3">
        <w:rPr>
          <w:rFonts w:ascii="Calibri" w:eastAsia="Calibri" w:hAnsi="Calibri" w:cs="Calibri"/>
          <w:color w:val="000000" w:themeColor="text1"/>
          <w:lang w:val="ru-RU" w:eastAsia="uk-UA"/>
        </w:rPr>
        <w:t xml:space="preserve"> </w:t>
      </w:r>
    </w:p>
    <w:p w:rsidR="003775E3" w:rsidRPr="003775E3" w:rsidRDefault="003775E3" w:rsidP="003775E3">
      <w:pPr>
        <w:spacing w:after="0" w:line="240" w:lineRule="auto"/>
        <w:ind w:right="-284"/>
        <w:jc w:val="both"/>
        <w:rPr>
          <w:rFonts w:ascii="Times New Roman" w:eastAsia="Calibri" w:hAnsi="Times New Roman" w:cs="Times New Roman"/>
          <w:bCs/>
          <w:color w:val="000000" w:themeColor="text1"/>
          <w:sz w:val="24"/>
          <w:szCs w:val="24"/>
        </w:rPr>
      </w:pPr>
      <w:r w:rsidRPr="003775E3">
        <w:rPr>
          <w:rFonts w:ascii="Times New Roman" w:eastAsia="Calibri" w:hAnsi="Times New Roman" w:cs="Times New Roman"/>
          <w:bCs/>
          <w:color w:val="000000" w:themeColor="text1"/>
          <w:sz w:val="24"/>
          <w:szCs w:val="24"/>
        </w:rPr>
        <w:t xml:space="preserve">Додатково учасник фізична особа-підприємець/юридична особа надає у складі пропозиції оригінал довідки, виданої компетентним державним органом (ДПС) про наявність відкритого (відкритих)  рахунку (рахунків) в обслуговуючому банку (банків), виданої  не  раніше  дати оголошення.  </w:t>
      </w:r>
    </w:p>
    <w:p w:rsidR="003775E3" w:rsidRPr="003775E3" w:rsidRDefault="003775E3" w:rsidP="003775E3">
      <w:pPr>
        <w:spacing w:after="0" w:line="240" w:lineRule="auto"/>
        <w:ind w:right="-284"/>
        <w:jc w:val="both"/>
        <w:rPr>
          <w:rFonts w:ascii="Times New Roman" w:eastAsia="Calibri" w:hAnsi="Times New Roman" w:cs="Times New Roman"/>
          <w:color w:val="000000" w:themeColor="text1"/>
          <w:sz w:val="24"/>
          <w:szCs w:val="24"/>
        </w:rPr>
      </w:pPr>
      <w:r w:rsidRPr="003775E3">
        <w:rPr>
          <w:rFonts w:ascii="Times New Roman" w:eastAsia="Calibri" w:hAnsi="Times New Roman" w:cs="Times New Roman"/>
          <w:color w:val="000000" w:themeColor="text1"/>
          <w:sz w:val="24"/>
          <w:szCs w:val="24"/>
        </w:rPr>
        <w:t>7. У разі якщо тендерна пропозиція подається об’єднанням часників, до неї обов’язково включається документ про створення такого об’єднання.</w:t>
      </w:r>
    </w:p>
    <w:p w:rsidR="003775E3" w:rsidRPr="003775E3" w:rsidRDefault="003775E3" w:rsidP="003775E3">
      <w:pPr>
        <w:tabs>
          <w:tab w:val="left" w:pos="3345"/>
        </w:tabs>
        <w:spacing w:after="0" w:line="240" w:lineRule="auto"/>
        <w:rPr>
          <w:rFonts w:ascii="Times New Roman" w:eastAsia="Calibri" w:hAnsi="Times New Roman" w:cs="Times New Roman"/>
          <w:color w:val="000000" w:themeColor="text1"/>
          <w:sz w:val="24"/>
          <w:szCs w:val="24"/>
        </w:rPr>
      </w:pPr>
      <w:r w:rsidRPr="003775E3">
        <w:rPr>
          <w:rFonts w:ascii="Times New Roman" w:eastAsia="Calibri" w:hAnsi="Times New Roman" w:cs="Times New Roman"/>
          <w:color w:val="000000" w:themeColor="text1"/>
          <w:sz w:val="24"/>
          <w:szCs w:val="24"/>
        </w:rPr>
        <w:t>8. Лист-згода на обробку персональних даних  (довільна форма)</w:t>
      </w:r>
    </w:p>
    <w:p w:rsidR="003775E3" w:rsidRPr="003775E3" w:rsidRDefault="003775E3" w:rsidP="003775E3">
      <w:pPr>
        <w:spacing w:after="0" w:line="240" w:lineRule="auto"/>
        <w:ind w:right="-285"/>
        <w:jc w:val="both"/>
        <w:rPr>
          <w:rFonts w:ascii="Times New Roman" w:eastAsia="Calibri" w:hAnsi="Times New Roman" w:cs="Times New Roman"/>
          <w:color w:val="000000" w:themeColor="text1"/>
          <w:sz w:val="24"/>
          <w:szCs w:val="24"/>
        </w:rPr>
      </w:pPr>
      <w:r w:rsidRPr="003775E3">
        <w:rPr>
          <w:rFonts w:ascii="Times New Roman" w:eastAsia="Calibri" w:hAnsi="Times New Roman" w:cs="Times New Roman"/>
          <w:color w:val="000000" w:themeColor="text1"/>
          <w:sz w:val="24"/>
          <w:szCs w:val="24"/>
        </w:rPr>
        <w:t xml:space="preserve">9. </w:t>
      </w:r>
      <w:r w:rsidRPr="003775E3">
        <w:rPr>
          <w:rFonts w:ascii="Times New Roman" w:eastAsia="Calibri" w:hAnsi="Times New Roman" w:cs="Times New Roman"/>
          <w:b/>
          <w:color w:val="000000" w:themeColor="text1"/>
          <w:sz w:val="24"/>
          <w:szCs w:val="24"/>
        </w:rPr>
        <w:t>Переможець</w:t>
      </w:r>
      <w:r w:rsidRPr="003775E3">
        <w:rPr>
          <w:rFonts w:ascii="Times New Roman" w:eastAsia="Calibri" w:hAnsi="Times New Roman" w:cs="Times New Roman"/>
          <w:color w:val="000000" w:themeColor="text1"/>
          <w:sz w:val="24"/>
          <w:szCs w:val="24"/>
        </w:rPr>
        <w:t xml:space="preserve"> </w:t>
      </w:r>
      <w:r w:rsidRPr="003775E3">
        <w:rPr>
          <w:rFonts w:ascii="Times New Roman" w:eastAsia="Calibri" w:hAnsi="Times New Roman" w:cs="Times New Roman"/>
          <w:b/>
          <w:color w:val="000000" w:themeColor="text1"/>
          <w:sz w:val="24"/>
          <w:szCs w:val="24"/>
        </w:rPr>
        <w:t>закупівлі під час укладення договору про закупівлю повинен надати</w:t>
      </w:r>
      <w:r w:rsidRPr="003775E3">
        <w:rPr>
          <w:rFonts w:ascii="Times New Roman" w:eastAsia="Calibri" w:hAnsi="Times New Roman" w:cs="Times New Roman"/>
          <w:color w:val="000000" w:themeColor="text1"/>
          <w:sz w:val="24"/>
          <w:szCs w:val="24"/>
        </w:rPr>
        <w:t xml:space="preserve"> відповідну інформацію про право підписання договору про закупівлю у формі відповідних документів, які підтверджують, зокрема: 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(витяг з Єдиного державного реєстру юридичних осіб, фізичних осіб-підприємців та громадських формувань), рішення компетентного органу юридичної особи про призначення керівника, розпорядче рішення про надання права підпису, тощо. </w:t>
      </w:r>
    </w:p>
    <w:p w:rsidR="003775E3" w:rsidRPr="003775E3" w:rsidRDefault="003775E3" w:rsidP="003775E3">
      <w:pPr>
        <w:spacing w:after="0" w:line="240" w:lineRule="auto"/>
        <w:ind w:right="-285"/>
        <w:jc w:val="both"/>
        <w:rPr>
          <w:rFonts w:ascii="Times New Roman" w:eastAsia="Calibri" w:hAnsi="Times New Roman" w:cs="Times New Roman"/>
          <w:b/>
          <w:color w:val="000000" w:themeColor="text1"/>
          <w:sz w:val="24"/>
          <w:szCs w:val="24"/>
        </w:rPr>
      </w:pPr>
      <w:r w:rsidRPr="003775E3">
        <w:rPr>
          <w:rFonts w:ascii="Times New Roman" w:eastAsia="Calibri" w:hAnsi="Times New Roman" w:cs="Times New Roman"/>
          <w:color w:val="000000" w:themeColor="text1"/>
          <w:sz w:val="24"/>
          <w:szCs w:val="24"/>
        </w:rPr>
        <w:t xml:space="preserve">10. </w:t>
      </w:r>
      <w:r w:rsidRPr="003775E3">
        <w:rPr>
          <w:rFonts w:ascii="Times New Roman" w:eastAsia="Calibri" w:hAnsi="Times New Roman" w:cs="Times New Roman"/>
          <w:b/>
          <w:color w:val="000000" w:themeColor="text1"/>
          <w:sz w:val="24"/>
          <w:szCs w:val="24"/>
        </w:rPr>
        <w:t>Переможець закупівлі під час укладення договору про закупівлю повинен надати:</w:t>
      </w:r>
    </w:p>
    <w:p w:rsidR="003775E3" w:rsidRPr="003775E3" w:rsidRDefault="003775E3" w:rsidP="003775E3">
      <w:pPr>
        <w:spacing w:after="0" w:line="240" w:lineRule="auto"/>
        <w:ind w:right="-285"/>
        <w:jc w:val="both"/>
        <w:rPr>
          <w:rFonts w:ascii="Times New Roman" w:eastAsia="Calibri" w:hAnsi="Times New Roman" w:cs="Times New Roman"/>
          <w:b/>
          <w:color w:val="000000" w:themeColor="text1"/>
          <w:sz w:val="24"/>
          <w:szCs w:val="24"/>
        </w:rPr>
      </w:pPr>
      <w:r w:rsidRPr="003775E3">
        <w:rPr>
          <w:rFonts w:ascii="Times New Roman" w:eastAsia="Calibri" w:hAnsi="Times New Roman" w:cs="Times New Roman"/>
          <w:color w:val="000000" w:themeColor="text1"/>
          <w:sz w:val="24"/>
          <w:szCs w:val="24"/>
        </w:rPr>
        <w:t>- відповідну інформацію про право підписання договору про закупівлю.</w:t>
      </w:r>
    </w:p>
    <w:p w:rsidR="003775E3" w:rsidRPr="003775E3" w:rsidRDefault="003775E3" w:rsidP="003775E3">
      <w:pPr>
        <w:suppressLineNumbers/>
        <w:suppressAutoHyphens/>
        <w:spacing w:after="0" w:line="240" w:lineRule="auto"/>
        <w:ind w:right="57"/>
        <w:jc w:val="both"/>
        <w:rPr>
          <w:rFonts w:ascii="Times New Roman" w:eastAsia="Times New Roman" w:hAnsi="Times New Roman" w:cs="Times New Roman"/>
          <w:b/>
          <w:i/>
          <w:color w:val="000000" w:themeColor="text1"/>
          <w:sz w:val="24"/>
          <w:szCs w:val="24"/>
          <w:lang w:eastAsia="zh-CN"/>
        </w:rPr>
      </w:pPr>
    </w:p>
    <w:p w:rsidR="003775E3" w:rsidRPr="003775E3" w:rsidRDefault="003775E3" w:rsidP="003775E3">
      <w:pPr>
        <w:suppressLineNumbers/>
        <w:suppressAutoHyphens/>
        <w:spacing w:after="0" w:line="240" w:lineRule="auto"/>
        <w:ind w:right="57"/>
        <w:jc w:val="both"/>
        <w:rPr>
          <w:rFonts w:ascii="Times New Roman" w:eastAsia="Times New Roman" w:hAnsi="Times New Roman" w:cs="Times New Roman"/>
          <w:b/>
          <w:i/>
          <w:color w:val="000000" w:themeColor="text1"/>
          <w:sz w:val="24"/>
          <w:szCs w:val="24"/>
          <w:lang w:eastAsia="zh-CN"/>
        </w:rPr>
      </w:pPr>
    </w:p>
    <w:p w:rsidR="003775E3" w:rsidRPr="003775E3" w:rsidRDefault="003775E3" w:rsidP="003775E3">
      <w:pPr>
        <w:suppressLineNumbers/>
        <w:suppressAutoHyphens/>
        <w:spacing w:after="0" w:line="240" w:lineRule="auto"/>
        <w:ind w:right="57"/>
        <w:jc w:val="both"/>
        <w:rPr>
          <w:rFonts w:ascii="Times New Roman" w:eastAsia="Times New Roman" w:hAnsi="Times New Roman" w:cs="Times New Roman"/>
          <w:b/>
          <w:i/>
          <w:color w:val="000000" w:themeColor="text1"/>
          <w:sz w:val="24"/>
          <w:szCs w:val="24"/>
          <w:lang w:eastAsia="zh-CN"/>
        </w:rPr>
      </w:pPr>
      <w:bookmarkStart w:id="1" w:name="_GoBack"/>
      <w:bookmarkEnd w:id="1"/>
    </w:p>
    <w:p w:rsidR="003775E3" w:rsidRPr="003775E3" w:rsidRDefault="003775E3" w:rsidP="003775E3">
      <w:pPr>
        <w:suppressLineNumbers/>
        <w:suppressAutoHyphens/>
        <w:spacing w:after="0" w:line="240" w:lineRule="auto"/>
        <w:ind w:right="57"/>
        <w:jc w:val="both"/>
        <w:rPr>
          <w:rFonts w:ascii="Times New Roman" w:eastAsia="Times New Roman" w:hAnsi="Times New Roman" w:cs="Times New Roman"/>
          <w:b/>
          <w:i/>
          <w:color w:val="000000" w:themeColor="text1"/>
          <w:sz w:val="24"/>
          <w:szCs w:val="24"/>
          <w:lang w:eastAsia="zh-CN"/>
        </w:rPr>
      </w:pPr>
    </w:p>
    <w:p w:rsidR="003775E3" w:rsidRPr="003775E3" w:rsidRDefault="003775E3" w:rsidP="003775E3">
      <w:pPr>
        <w:suppressLineNumbers/>
        <w:suppressAutoHyphens/>
        <w:spacing w:after="0" w:line="240" w:lineRule="auto"/>
        <w:ind w:right="57"/>
        <w:jc w:val="both"/>
        <w:rPr>
          <w:rFonts w:ascii="Times New Roman" w:eastAsia="Times New Roman" w:hAnsi="Times New Roman" w:cs="Times New Roman"/>
          <w:b/>
          <w:i/>
          <w:color w:val="000000" w:themeColor="text1"/>
          <w:sz w:val="24"/>
          <w:szCs w:val="24"/>
          <w:lang w:eastAsia="zh-CN"/>
        </w:rPr>
      </w:pPr>
    </w:p>
    <w:p w:rsidR="003775E3" w:rsidRPr="003775E3" w:rsidRDefault="003775E3" w:rsidP="003775E3">
      <w:pPr>
        <w:suppressLineNumbers/>
        <w:suppressAutoHyphens/>
        <w:spacing w:after="0" w:line="240" w:lineRule="auto"/>
        <w:ind w:right="57"/>
        <w:jc w:val="both"/>
        <w:rPr>
          <w:rFonts w:ascii="Times New Roman" w:eastAsia="Times New Roman" w:hAnsi="Times New Roman" w:cs="Times New Roman"/>
          <w:b/>
          <w:i/>
          <w:sz w:val="24"/>
          <w:szCs w:val="24"/>
          <w:lang w:eastAsia="zh-CN"/>
        </w:rPr>
      </w:pPr>
    </w:p>
    <w:p w:rsidR="003775E3" w:rsidRPr="003775E3" w:rsidRDefault="003775E3" w:rsidP="003775E3">
      <w:pPr>
        <w:suppressLineNumbers/>
        <w:suppressAutoHyphens/>
        <w:spacing w:after="0" w:line="240" w:lineRule="auto"/>
        <w:ind w:right="57"/>
        <w:jc w:val="both"/>
        <w:rPr>
          <w:rFonts w:ascii="Times New Roman" w:eastAsia="Times New Roman" w:hAnsi="Times New Roman" w:cs="Times New Roman"/>
          <w:b/>
          <w:i/>
          <w:sz w:val="24"/>
          <w:szCs w:val="24"/>
          <w:lang w:eastAsia="zh-CN"/>
        </w:rPr>
      </w:pPr>
    </w:p>
    <w:p w:rsidR="003775E3" w:rsidRPr="003775E3" w:rsidRDefault="003775E3" w:rsidP="003775E3">
      <w:pPr>
        <w:suppressLineNumbers/>
        <w:suppressAutoHyphens/>
        <w:spacing w:after="0" w:line="240" w:lineRule="auto"/>
        <w:ind w:right="57"/>
        <w:jc w:val="both"/>
        <w:rPr>
          <w:rFonts w:ascii="Times New Roman" w:eastAsia="Times New Roman" w:hAnsi="Times New Roman" w:cs="Times New Roman"/>
          <w:b/>
          <w:i/>
          <w:sz w:val="24"/>
          <w:szCs w:val="24"/>
          <w:lang w:eastAsia="zh-CN"/>
        </w:rPr>
      </w:pPr>
    </w:p>
    <w:p w:rsidR="003775E3" w:rsidRPr="003775E3" w:rsidRDefault="003775E3" w:rsidP="003775E3">
      <w:pPr>
        <w:suppressLineNumbers/>
        <w:suppressAutoHyphens/>
        <w:spacing w:after="0" w:line="240" w:lineRule="auto"/>
        <w:ind w:right="57"/>
        <w:jc w:val="both"/>
        <w:rPr>
          <w:rFonts w:ascii="Times New Roman" w:eastAsia="Times New Roman" w:hAnsi="Times New Roman" w:cs="Times New Roman"/>
          <w:b/>
          <w:i/>
          <w:sz w:val="24"/>
          <w:szCs w:val="24"/>
          <w:lang w:eastAsia="zh-CN"/>
        </w:rPr>
      </w:pPr>
    </w:p>
    <w:p w:rsidR="003775E3" w:rsidRPr="003775E3" w:rsidRDefault="003775E3" w:rsidP="003775E3">
      <w:pPr>
        <w:suppressLineNumbers/>
        <w:suppressAutoHyphens/>
        <w:spacing w:after="0" w:line="240" w:lineRule="auto"/>
        <w:ind w:right="57"/>
        <w:jc w:val="both"/>
        <w:rPr>
          <w:rFonts w:ascii="Times New Roman" w:eastAsia="Times New Roman" w:hAnsi="Times New Roman" w:cs="Times New Roman"/>
          <w:b/>
          <w:i/>
          <w:sz w:val="24"/>
          <w:szCs w:val="24"/>
          <w:lang w:eastAsia="zh-CN"/>
        </w:rPr>
      </w:pPr>
    </w:p>
    <w:p w:rsidR="003775E3" w:rsidRPr="003775E3" w:rsidRDefault="003775E3" w:rsidP="003775E3">
      <w:pPr>
        <w:suppressLineNumbers/>
        <w:suppressAutoHyphens/>
        <w:spacing w:after="0" w:line="240" w:lineRule="auto"/>
        <w:ind w:right="57"/>
        <w:jc w:val="both"/>
        <w:rPr>
          <w:rFonts w:ascii="Times New Roman" w:eastAsia="Times New Roman" w:hAnsi="Times New Roman" w:cs="Times New Roman"/>
          <w:b/>
          <w:i/>
          <w:sz w:val="24"/>
          <w:szCs w:val="24"/>
          <w:lang w:eastAsia="zh-CN"/>
        </w:rPr>
      </w:pPr>
    </w:p>
    <w:p w:rsidR="002E4F03" w:rsidRDefault="002E4F03"/>
    <w:sectPr w:rsidR="002E4F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F7"/>
    <w:rsid w:val="001914F7"/>
    <w:rsid w:val="002E4F03"/>
    <w:rsid w:val="003775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3274</Words>
  <Characters>1867</Characters>
  <Application>Microsoft Office Word</Application>
  <DocSecurity>0</DocSecurity>
  <Lines>15</Lines>
  <Paragraphs>10</Paragraphs>
  <ScaleCrop>false</ScaleCrop>
  <Company>*</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2024-03-11T12:09:00Z</dcterms:created>
  <dcterms:modified xsi:type="dcterms:W3CDTF">2024-03-11T12:10:00Z</dcterms:modified>
</cp:coreProperties>
</file>