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990394" w14:paraId="6F99C0E8" w14:textId="77777777" w:rsidTr="002F79E6">
        <w:trPr>
          <w:trHeight w:val="2717"/>
        </w:trPr>
        <w:tc>
          <w:tcPr>
            <w:tcW w:w="4062" w:type="dxa"/>
          </w:tcPr>
          <w:p w14:paraId="502A5A01" w14:textId="77777777" w:rsidR="002F79E6" w:rsidRPr="00D317FA"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D317FA"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317FA">
              <w:rPr>
                <w:rFonts w:ascii="Times New Roman" w:eastAsia="Times New Roman" w:hAnsi="Times New Roman" w:cs="Times New Roman"/>
                <w:sz w:val="24"/>
                <w:szCs w:val="24"/>
                <w:lang w:eastAsia="ar-SA"/>
              </w:rPr>
              <w:t>«ЗАТВЕРДЖЕНО»</w:t>
            </w:r>
          </w:p>
          <w:p w14:paraId="3A82CF6A" w14:textId="77777777" w:rsidR="002F79E6" w:rsidRPr="00D317FA"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D317FA" w:rsidRDefault="002F79E6" w:rsidP="00AC6689">
            <w:pPr>
              <w:suppressAutoHyphens/>
              <w:spacing w:after="0" w:line="240" w:lineRule="auto"/>
              <w:rPr>
                <w:rFonts w:ascii="Times New Roman" w:eastAsia="Times New Roman" w:hAnsi="Times New Roman" w:cs="Times New Roman"/>
                <w:sz w:val="24"/>
                <w:szCs w:val="24"/>
                <w:lang w:eastAsia="ar-SA"/>
              </w:rPr>
            </w:pPr>
            <w:r w:rsidRPr="00D317FA">
              <w:rPr>
                <w:rFonts w:ascii="Times New Roman" w:eastAsia="Times New Roman" w:hAnsi="Times New Roman" w:cs="Times New Roman"/>
                <w:sz w:val="24"/>
                <w:szCs w:val="24"/>
                <w:lang w:eastAsia="ar-SA"/>
              </w:rPr>
              <w:t>Рішенням уповноваженої особи</w:t>
            </w:r>
          </w:p>
          <w:p w14:paraId="2B986AEA" w14:textId="5B3ACC44" w:rsidR="002F79E6" w:rsidRPr="00D317FA" w:rsidRDefault="00B1630F" w:rsidP="004C7DE1">
            <w:pPr>
              <w:suppressAutoHyphens/>
              <w:spacing w:after="0" w:line="240" w:lineRule="auto"/>
              <w:rPr>
                <w:rFonts w:ascii="Times New Roman" w:eastAsia="Times New Roman" w:hAnsi="Times New Roman" w:cs="Times New Roman"/>
                <w:sz w:val="24"/>
                <w:szCs w:val="24"/>
                <w:lang w:eastAsia="ar-SA"/>
              </w:rPr>
            </w:pPr>
            <w:r w:rsidRPr="00D317FA">
              <w:rPr>
                <w:rFonts w:ascii="Times New Roman" w:eastAsia="Times New Roman" w:hAnsi="Times New Roman" w:cs="Times New Roman"/>
                <w:sz w:val="24"/>
                <w:szCs w:val="24"/>
                <w:lang w:eastAsia="ar-SA"/>
              </w:rPr>
              <w:t xml:space="preserve">Протоколом </w:t>
            </w:r>
            <w:r w:rsidR="000357E1" w:rsidRPr="00D317FA">
              <w:rPr>
                <w:rFonts w:ascii="Times New Roman" w:eastAsia="Times New Roman" w:hAnsi="Times New Roman" w:cs="Times New Roman"/>
                <w:sz w:val="24"/>
                <w:szCs w:val="24"/>
                <w:lang w:eastAsia="ar-SA"/>
              </w:rPr>
              <w:t>№</w:t>
            </w:r>
            <w:r w:rsidR="00AB3150" w:rsidRPr="00D317FA">
              <w:rPr>
                <w:rFonts w:ascii="Times New Roman" w:eastAsia="Times New Roman" w:hAnsi="Times New Roman" w:cs="Times New Roman"/>
                <w:sz w:val="24"/>
                <w:szCs w:val="24"/>
                <w:lang w:eastAsia="ar-SA"/>
              </w:rPr>
              <w:t>1</w:t>
            </w:r>
            <w:r w:rsidR="00CC2B47" w:rsidRPr="00D317FA">
              <w:rPr>
                <w:rFonts w:ascii="Times New Roman" w:eastAsia="Times New Roman" w:hAnsi="Times New Roman" w:cs="Times New Roman"/>
                <w:sz w:val="24"/>
                <w:szCs w:val="24"/>
                <w:lang w:eastAsia="ar-SA"/>
              </w:rPr>
              <w:t>0</w:t>
            </w:r>
            <w:r w:rsidR="00D53E81" w:rsidRPr="00D317FA">
              <w:rPr>
                <w:rFonts w:ascii="Times New Roman" w:eastAsia="Times New Roman" w:hAnsi="Times New Roman" w:cs="Times New Roman"/>
                <w:sz w:val="24"/>
                <w:szCs w:val="24"/>
                <w:lang w:eastAsia="ar-SA"/>
              </w:rPr>
              <w:t>9</w:t>
            </w:r>
            <w:r w:rsidR="00D228C8" w:rsidRPr="00D317FA">
              <w:rPr>
                <w:rFonts w:ascii="Times New Roman" w:eastAsia="Times New Roman" w:hAnsi="Times New Roman" w:cs="Times New Roman"/>
                <w:sz w:val="24"/>
                <w:szCs w:val="24"/>
                <w:lang w:eastAsia="ar-SA"/>
              </w:rPr>
              <w:t xml:space="preserve">/а від </w:t>
            </w:r>
            <w:r w:rsidR="00CC2B47" w:rsidRPr="00D317FA">
              <w:rPr>
                <w:rFonts w:ascii="Times New Roman" w:eastAsia="Times New Roman" w:hAnsi="Times New Roman" w:cs="Times New Roman"/>
                <w:sz w:val="24"/>
                <w:szCs w:val="24"/>
                <w:lang w:eastAsia="ar-SA"/>
              </w:rPr>
              <w:t>1</w:t>
            </w:r>
            <w:r w:rsidR="00D53E81" w:rsidRPr="00D317FA">
              <w:rPr>
                <w:rFonts w:ascii="Times New Roman" w:eastAsia="Times New Roman" w:hAnsi="Times New Roman" w:cs="Times New Roman"/>
                <w:sz w:val="24"/>
                <w:szCs w:val="24"/>
                <w:lang w:eastAsia="ar-SA"/>
              </w:rPr>
              <w:t>5</w:t>
            </w:r>
            <w:r w:rsidR="002D2C57" w:rsidRPr="00D317FA">
              <w:rPr>
                <w:rFonts w:ascii="Times New Roman" w:eastAsia="Times New Roman" w:hAnsi="Times New Roman" w:cs="Times New Roman"/>
                <w:sz w:val="24"/>
                <w:szCs w:val="24"/>
                <w:lang w:eastAsia="ar-SA"/>
              </w:rPr>
              <w:t>.0</w:t>
            </w:r>
            <w:r w:rsidR="00CC2B47" w:rsidRPr="00D317FA">
              <w:rPr>
                <w:rFonts w:ascii="Times New Roman" w:eastAsia="Times New Roman" w:hAnsi="Times New Roman" w:cs="Times New Roman"/>
                <w:sz w:val="24"/>
                <w:szCs w:val="24"/>
                <w:lang w:eastAsia="ar-SA"/>
              </w:rPr>
              <w:t>6</w:t>
            </w:r>
            <w:r w:rsidR="002D2C57" w:rsidRPr="00D317FA">
              <w:rPr>
                <w:rFonts w:ascii="Times New Roman" w:eastAsia="Times New Roman" w:hAnsi="Times New Roman" w:cs="Times New Roman"/>
                <w:sz w:val="24"/>
                <w:szCs w:val="24"/>
                <w:lang w:eastAsia="ar-SA"/>
              </w:rPr>
              <w:t>.2023</w:t>
            </w:r>
            <w:r w:rsidR="002F79E6" w:rsidRPr="00D317FA">
              <w:rPr>
                <w:rFonts w:ascii="Times New Roman" w:eastAsia="Times New Roman" w:hAnsi="Times New Roman" w:cs="Times New Roman"/>
                <w:sz w:val="24"/>
                <w:szCs w:val="24"/>
                <w:lang w:eastAsia="ar-SA"/>
              </w:rPr>
              <w:t xml:space="preserve"> р.</w:t>
            </w:r>
          </w:p>
          <w:p w14:paraId="114A4E34" w14:textId="77777777" w:rsidR="002F79E6" w:rsidRPr="00D317FA"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D317FA"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317FA">
              <w:rPr>
                <w:rFonts w:ascii="Times New Roman" w:eastAsia="Times New Roman" w:hAnsi="Times New Roman" w:cs="Times New Roman"/>
                <w:sz w:val="24"/>
                <w:szCs w:val="24"/>
                <w:lang w:eastAsia="ar-SA"/>
              </w:rPr>
              <w:t xml:space="preserve">_____________ </w:t>
            </w:r>
            <w:r w:rsidR="00AC517E" w:rsidRPr="00D317FA">
              <w:rPr>
                <w:rFonts w:ascii="Times New Roman" w:eastAsia="Times New Roman" w:hAnsi="Times New Roman" w:cs="Times New Roman"/>
                <w:sz w:val="24"/>
                <w:szCs w:val="24"/>
                <w:lang w:eastAsia="ar-SA"/>
              </w:rPr>
              <w:t>Т.Е. Колотило</w:t>
            </w:r>
          </w:p>
          <w:p w14:paraId="20080AF9" w14:textId="77777777" w:rsidR="002F79E6" w:rsidRPr="0099039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D317FA">
              <w:rPr>
                <w:rFonts w:ascii="Times New Roman" w:eastAsia="Times New Roman" w:hAnsi="Times New Roman" w:cs="Times New Roman"/>
                <w:sz w:val="24"/>
                <w:szCs w:val="24"/>
                <w:lang w:eastAsia="ar-SA"/>
              </w:rPr>
              <w:t>м.п</w:t>
            </w:r>
            <w:proofErr w:type="spellEnd"/>
            <w:r w:rsidRPr="00D317FA">
              <w:rPr>
                <w:rFonts w:ascii="Times New Roman" w:eastAsia="Times New Roman" w:hAnsi="Times New Roman" w:cs="Times New Roman"/>
                <w:sz w:val="24"/>
                <w:szCs w:val="24"/>
                <w:lang w:eastAsia="ar-SA"/>
              </w:rPr>
              <w:t>.</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9039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90394">
        <w:rPr>
          <w:rFonts w:ascii="Times New Roman" w:eastAsia="Times New Roman" w:hAnsi="Times New Roman" w:cs="Times New Roman"/>
          <w:b/>
          <w:sz w:val="24"/>
          <w:szCs w:val="24"/>
          <w:lang w:eastAsia="ar-SA"/>
        </w:rPr>
        <w:t>ТЕНДЕРНА ДОКУМЕНТАЦІЯ</w:t>
      </w:r>
    </w:p>
    <w:p w14:paraId="409817C1" w14:textId="77777777" w:rsidR="004C7DE1" w:rsidRPr="0099039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99039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990394">
        <w:rPr>
          <w:rFonts w:ascii="Times New Roman" w:eastAsia="Times New Roman" w:hAnsi="Times New Roman" w:cs="Times New Roman"/>
          <w:bCs/>
          <w:sz w:val="24"/>
          <w:szCs w:val="24"/>
          <w:lang w:eastAsia="ar-SA"/>
        </w:rPr>
        <w:t>по предмету закупівлі</w:t>
      </w:r>
    </w:p>
    <w:p w14:paraId="1D2304C9" w14:textId="77777777" w:rsidR="00D53E81" w:rsidRPr="00D317FA" w:rsidRDefault="00D53E81" w:rsidP="00D53E81">
      <w:pPr>
        <w:suppressAutoHyphens/>
        <w:spacing w:after="0" w:line="240" w:lineRule="auto"/>
        <w:jc w:val="center"/>
        <w:rPr>
          <w:rFonts w:ascii="Times New Roman" w:eastAsia="Calibri" w:hAnsi="Times New Roman" w:cs="Times New Roman"/>
          <w:bCs/>
          <w:sz w:val="24"/>
          <w:szCs w:val="24"/>
        </w:rPr>
      </w:pPr>
      <w:r w:rsidRPr="00D317FA">
        <w:rPr>
          <w:rFonts w:ascii="Times New Roman" w:eastAsia="Calibri" w:hAnsi="Times New Roman" w:cs="Times New Roman"/>
          <w:bCs/>
          <w:sz w:val="24"/>
          <w:szCs w:val="24"/>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p>
    <w:p w14:paraId="722A386C" w14:textId="3E6FF639" w:rsidR="00187117" w:rsidRPr="00990394"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90394"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990394"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990394">
              <w:rPr>
                <w:rFonts w:ascii="Times New Roman" w:eastAsia="Times New Roman" w:hAnsi="Times New Roman" w:cs="Times New Roman"/>
                <w:sz w:val="24"/>
                <w:szCs w:val="24"/>
                <w:lang w:eastAsia="ru-RU"/>
              </w:rPr>
              <w:t>Уповноважен</w:t>
            </w:r>
            <w:r w:rsidR="0008007D" w:rsidRPr="00990394">
              <w:rPr>
                <w:rFonts w:ascii="Times New Roman" w:eastAsia="Times New Roman" w:hAnsi="Times New Roman" w:cs="Times New Roman"/>
                <w:sz w:val="24"/>
                <w:szCs w:val="24"/>
                <w:lang w:eastAsia="ru-RU"/>
              </w:rPr>
              <w:t>а</w:t>
            </w:r>
            <w:r w:rsidRPr="00990394">
              <w:rPr>
                <w:rFonts w:ascii="Times New Roman" w:eastAsia="Times New Roman" w:hAnsi="Times New Roman" w:cs="Times New Roman"/>
                <w:sz w:val="24"/>
                <w:szCs w:val="24"/>
                <w:lang w:eastAsia="ru-RU"/>
              </w:rPr>
              <w:t xml:space="preserve"> особ</w:t>
            </w:r>
            <w:r w:rsidR="0008007D" w:rsidRPr="00990394">
              <w:rPr>
                <w:rFonts w:ascii="Times New Roman" w:eastAsia="Times New Roman" w:hAnsi="Times New Roman" w:cs="Times New Roman"/>
                <w:sz w:val="24"/>
                <w:szCs w:val="24"/>
                <w:lang w:eastAsia="ru-RU"/>
              </w:rPr>
              <w:t>а</w:t>
            </w:r>
            <w:r w:rsidR="00480C98" w:rsidRPr="00990394">
              <w:rPr>
                <w:shd w:val="clear" w:color="auto" w:fill="FFFFFF"/>
              </w:rPr>
              <w:t xml:space="preserve"> </w:t>
            </w:r>
            <w:r w:rsidR="00480C98" w:rsidRPr="00990394">
              <w:rPr>
                <w:rFonts w:ascii="Times New Roman" w:eastAsia="Times New Roman" w:hAnsi="Times New Roman" w:cs="Times New Roman"/>
                <w:sz w:val="24"/>
                <w:szCs w:val="24"/>
                <w:lang w:eastAsia="ru-RU"/>
              </w:rPr>
              <w:t>здійснювати зв’язок з учасниками</w:t>
            </w:r>
            <w:r w:rsidR="004C7DE1" w:rsidRPr="00990394">
              <w:rPr>
                <w:rFonts w:ascii="Times New Roman" w:eastAsia="Times New Roman" w:hAnsi="Times New Roman" w:cs="Times New Roman"/>
                <w:sz w:val="24"/>
                <w:szCs w:val="24"/>
                <w:lang w:eastAsia="ru-RU"/>
              </w:rPr>
              <w:t xml:space="preserve">: </w:t>
            </w:r>
            <w:r w:rsidR="00AB3150" w:rsidRPr="00990394">
              <w:rPr>
                <w:rFonts w:ascii="Times New Roman" w:eastAsia="Times New Roman" w:hAnsi="Times New Roman" w:cs="Times New Roman"/>
                <w:sz w:val="24"/>
                <w:szCs w:val="24"/>
                <w:lang w:eastAsia="ru-RU"/>
              </w:rPr>
              <w:t xml:space="preserve">з питань оголошення </w:t>
            </w:r>
            <w:r w:rsidR="00273500" w:rsidRPr="00990394">
              <w:rPr>
                <w:rFonts w:ascii="Times New Roman" w:eastAsia="Times New Roman" w:hAnsi="Times New Roman" w:cs="Times New Roman"/>
                <w:sz w:val="24"/>
                <w:szCs w:val="24"/>
                <w:lang w:eastAsia="ru-RU"/>
              </w:rPr>
              <w:t xml:space="preserve">Колотило Тетяна Едуардівна </w:t>
            </w:r>
            <w:r w:rsidR="004C7DE1" w:rsidRPr="00990394">
              <w:rPr>
                <w:rFonts w:ascii="Times New Roman" w:eastAsia="Times New Roman" w:hAnsi="Times New Roman" w:cs="Times New Roman"/>
                <w:sz w:val="24"/>
                <w:szCs w:val="24"/>
                <w:lang w:eastAsia="ru-RU"/>
              </w:rPr>
              <w:t xml:space="preserve">– </w:t>
            </w:r>
            <w:r w:rsidR="00273500" w:rsidRPr="00990394">
              <w:rPr>
                <w:rFonts w:ascii="Times New Roman" w:eastAsia="Times New Roman" w:hAnsi="Times New Roman" w:cs="Times New Roman"/>
                <w:sz w:val="24"/>
                <w:szCs w:val="24"/>
                <w:lang w:eastAsia="ru-RU"/>
              </w:rPr>
              <w:t>головний спеціаліст</w:t>
            </w:r>
            <w:r w:rsidR="004C7DE1" w:rsidRPr="00990394">
              <w:rPr>
                <w:rFonts w:ascii="Times New Roman" w:eastAsia="Times New Roman" w:hAnsi="Times New Roman" w:cs="Times New Roman"/>
                <w:sz w:val="24"/>
                <w:szCs w:val="24"/>
                <w:lang w:eastAsia="ru-RU"/>
              </w:rPr>
              <w:t xml:space="preserve"> </w:t>
            </w:r>
            <w:r w:rsidR="001D027D" w:rsidRPr="00990394">
              <w:rPr>
                <w:rFonts w:ascii="Times New Roman" w:eastAsia="Times New Roman" w:hAnsi="Times New Roman" w:cs="Times New Roman"/>
                <w:sz w:val="24"/>
                <w:szCs w:val="24"/>
                <w:lang w:eastAsia="ru-RU"/>
              </w:rPr>
              <w:t>відділу економічної діяльності у</w:t>
            </w:r>
            <w:r w:rsidR="004C7DE1" w:rsidRPr="00990394">
              <w:rPr>
                <w:rFonts w:ascii="Times New Roman" w:eastAsia="Times New Roman" w:hAnsi="Times New Roman" w:cs="Times New Roman"/>
                <w:sz w:val="24"/>
                <w:szCs w:val="24"/>
                <w:lang w:eastAsia="ru-RU"/>
              </w:rPr>
              <w:t xml:space="preserve">правління </w:t>
            </w:r>
            <w:r w:rsidR="001D027D" w:rsidRPr="00990394">
              <w:rPr>
                <w:rFonts w:ascii="Times New Roman" w:eastAsia="Times New Roman" w:hAnsi="Times New Roman" w:cs="Times New Roman"/>
                <w:sz w:val="24"/>
                <w:szCs w:val="24"/>
                <w:lang w:eastAsia="ru-RU"/>
              </w:rPr>
              <w:t>економіки, бухгалтерського обліку та звітності</w:t>
            </w:r>
            <w:r w:rsidR="004C7DE1" w:rsidRPr="00990394">
              <w:rPr>
                <w:rFonts w:ascii="Times New Roman" w:eastAsia="Times New Roman" w:hAnsi="Times New Roman" w:cs="Times New Roman"/>
                <w:sz w:val="24"/>
                <w:szCs w:val="24"/>
                <w:lang w:eastAsia="ru-RU"/>
              </w:rPr>
              <w:t xml:space="preserve"> Головного управління Держпродспожи</w:t>
            </w:r>
            <w:r w:rsidR="0008007D" w:rsidRPr="00990394">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990394"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990394">
              <w:rPr>
                <w:rFonts w:ascii="Times New Roman" w:eastAsia="Times New Roman" w:hAnsi="Times New Roman" w:cs="Times New Roman"/>
                <w:sz w:val="24"/>
                <w:szCs w:val="24"/>
                <w:lang w:eastAsia="ru-RU"/>
              </w:rPr>
              <w:t>т</w:t>
            </w:r>
            <w:r w:rsidR="00AA679D" w:rsidRPr="00990394">
              <w:rPr>
                <w:rFonts w:ascii="Times New Roman" w:eastAsia="Times New Roman" w:hAnsi="Times New Roman" w:cs="Times New Roman"/>
                <w:sz w:val="24"/>
                <w:szCs w:val="24"/>
                <w:lang w:eastAsia="ru-RU"/>
              </w:rPr>
              <w:t>ел.</w:t>
            </w:r>
            <w:r w:rsidR="004C7DE1" w:rsidRPr="00990394">
              <w:rPr>
                <w:rFonts w:ascii="Times New Roman" w:eastAsia="Times New Roman" w:hAnsi="Times New Roman" w:cs="Times New Roman"/>
                <w:sz w:val="24"/>
                <w:szCs w:val="24"/>
                <w:lang w:eastAsia="ru-RU"/>
              </w:rPr>
              <w:t xml:space="preserve">. (0372) 54-60-33; </w:t>
            </w:r>
            <w:r w:rsidR="0006439B" w:rsidRPr="00990394">
              <w:rPr>
                <w:rFonts w:ascii="Times New Roman" w:hAnsi="Times New Roman"/>
                <w:bCs/>
                <w:sz w:val="24"/>
                <w:szCs w:val="24"/>
                <w:lang w:val="en-US"/>
              </w:rPr>
              <w:t>email</w:t>
            </w:r>
            <w:r w:rsidR="0006439B" w:rsidRPr="00990394">
              <w:rPr>
                <w:rFonts w:ascii="Times New Roman" w:hAnsi="Times New Roman"/>
                <w:bCs/>
                <w:sz w:val="24"/>
                <w:szCs w:val="24"/>
              </w:rPr>
              <w:t>:</w:t>
            </w:r>
            <w:r w:rsidR="00BD1F71" w:rsidRPr="00990394">
              <w:t xml:space="preserve"> </w:t>
            </w:r>
            <w:r w:rsidR="00276820" w:rsidRPr="00990394">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990394" w:rsidRDefault="001135B6" w:rsidP="00276820">
            <w:pPr>
              <w:spacing w:after="0" w:line="240" w:lineRule="auto"/>
              <w:jc w:val="both"/>
              <w:rPr>
                <w:rFonts w:ascii="Times New Roman" w:eastAsia="Calibri" w:hAnsi="Times New Roman" w:cs="Times New Roman"/>
                <w:sz w:val="24"/>
                <w:szCs w:val="24"/>
              </w:rPr>
            </w:pPr>
            <w:r w:rsidRPr="00990394">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990394">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990394"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7CA334F5" w:rsidR="004C7DE1" w:rsidRPr="00990394" w:rsidRDefault="00D53E81" w:rsidP="00D53E81">
            <w:pPr>
              <w:suppressAutoHyphens/>
              <w:spacing w:after="0" w:line="240" w:lineRule="auto"/>
              <w:ind w:firstLine="459"/>
              <w:jc w:val="both"/>
              <w:rPr>
                <w:rFonts w:ascii="Times New Roman" w:eastAsia="Times New Roman" w:hAnsi="Times New Roman" w:cs="Times New Roman"/>
                <w:bCs/>
                <w:iCs/>
                <w:sz w:val="24"/>
                <w:szCs w:val="24"/>
                <w:lang w:eastAsia="ar-SA"/>
              </w:rPr>
            </w:pPr>
            <w:r w:rsidRPr="00D317FA">
              <w:rPr>
                <w:rFonts w:ascii="Times New Roman" w:eastAsia="Times New Roman" w:hAnsi="Times New Roman" w:cs="Times New Roman"/>
                <w:bCs/>
                <w:iCs/>
                <w:sz w:val="24"/>
                <w:szCs w:val="24"/>
                <w:lang w:eastAsia="ar-SA"/>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00CB4A0A" w:rsidRPr="00D317FA">
              <w:rPr>
                <w:rFonts w:ascii="Times New Roman" w:eastAsia="Times New Roman" w:hAnsi="Times New Roman" w:cs="Times New Roman"/>
                <w:bCs/>
                <w:iCs/>
                <w:sz w:val="24"/>
                <w:szCs w:val="24"/>
                <w:lang w:eastAsia="ar-SA"/>
              </w:rPr>
              <w:t>.</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252B9A3A" w14:textId="77777777" w:rsidR="009A70D3" w:rsidRPr="00990394" w:rsidRDefault="009A70D3" w:rsidP="009A70D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imes New Roman" w:hAnsi="Times New Roman" w:cs="Times New Roman"/>
                <w:sz w:val="24"/>
                <w:szCs w:val="24"/>
                <w:lang w:eastAsia="uk-UA"/>
              </w:rPr>
              <w:t>Дана закупівля здійснюється без поділу на окремі частини предмета закупівлі (лоти).</w:t>
            </w:r>
          </w:p>
          <w:p w14:paraId="3B338DA0" w14:textId="0820C079" w:rsidR="004C7DE1" w:rsidRPr="00990394" w:rsidRDefault="009A70D3" w:rsidP="009A70D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990394">
              <w:rPr>
                <w:rFonts w:ascii="Times New Roman" w:eastAsia="Times New Roman" w:hAnsi="Times New Roman" w:cs="Times New Roman"/>
                <w:sz w:val="24"/>
                <w:szCs w:val="24"/>
                <w:lang w:eastAsia="uk-UA"/>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4333CE" w14:paraId="43C3E1CD" w14:textId="77777777" w:rsidTr="00BC725E">
        <w:trPr>
          <w:trHeight w:val="1550"/>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06C9F55" w14:textId="77777777" w:rsidR="009A70D3" w:rsidRPr="00D317FA"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D317FA">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Місце надання результату послуг здійснюється на юридичну адресу замовника. </w:t>
            </w:r>
          </w:p>
          <w:p w14:paraId="4229796A" w14:textId="31F7BE52" w:rsidR="009A70D3" w:rsidRPr="00D317FA"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D317FA">
              <w:rPr>
                <w:rFonts w:ascii="Times New Roman" w:eastAsia="Times New Roman" w:hAnsi="Times New Roman" w:cs="Times New Roman"/>
                <w:bCs/>
                <w:iCs/>
                <w:sz w:val="24"/>
                <w:szCs w:val="24"/>
                <w:lang w:eastAsia="ar-SA"/>
              </w:rPr>
              <w:t xml:space="preserve">Кількість: </w:t>
            </w:r>
            <w:r w:rsidR="005B46A0" w:rsidRPr="00D317FA">
              <w:rPr>
                <w:rFonts w:ascii="Times New Roman" w:eastAsia="Times New Roman" w:hAnsi="Times New Roman" w:cs="Times New Roman"/>
                <w:bCs/>
                <w:iCs/>
                <w:sz w:val="24"/>
                <w:szCs w:val="24"/>
                <w:lang w:eastAsia="ar-SA"/>
              </w:rPr>
              <w:t>120</w:t>
            </w:r>
            <w:r w:rsidRPr="00D317FA">
              <w:rPr>
                <w:rFonts w:ascii="Times New Roman" w:eastAsia="Times New Roman" w:hAnsi="Times New Roman" w:cs="Times New Roman"/>
                <w:bCs/>
                <w:iCs/>
                <w:sz w:val="24"/>
                <w:szCs w:val="24"/>
                <w:lang w:eastAsia="ar-SA"/>
              </w:rPr>
              <w:t xml:space="preserve"> послуг.</w:t>
            </w:r>
          </w:p>
          <w:p w14:paraId="19E365C4" w14:textId="4C23A2CF" w:rsidR="004C7DE1" w:rsidRPr="004333CE" w:rsidRDefault="009A70D3" w:rsidP="009A70D3">
            <w:pPr>
              <w:spacing w:after="0" w:line="240" w:lineRule="auto"/>
              <w:ind w:firstLine="459"/>
              <w:jc w:val="both"/>
              <w:rPr>
                <w:rFonts w:ascii="Times New Roman" w:hAnsi="Times New Roman" w:cs="Times New Roman"/>
                <w:sz w:val="24"/>
                <w:szCs w:val="24"/>
              </w:rPr>
            </w:pPr>
            <w:r w:rsidRPr="00D317FA">
              <w:rPr>
                <w:rFonts w:ascii="Times New Roman" w:eastAsia="Times New Roman" w:hAnsi="Times New Roman" w:cs="Times New Roman"/>
                <w:bCs/>
                <w:iCs/>
                <w:sz w:val="24"/>
                <w:szCs w:val="24"/>
                <w:lang w:eastAsia="ar-SA"/>
              </w:rPr>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07FF70DE" w:rsidR="004C7DE1" w:rsidRPr="00990394" w:rsidRDefault="005B46A0" w:rsidP="005B46A0">
            <w:pPr>
              <w:widowControl w:val="0"/>
              <w:suppressAutoHyphens/>
              <w:spacing w:after="0" w:line="240" w:lineRule="auto"/>
              <w:ind w:firstLine="459"/>
              <w:contextualSpacing/>
              <w:jc w:val="both"/>
              <w:rPr>
                <w:rFonts w:ascii="Times New Roman" w:eastAsia="Times New Roman" w:hAnsi="Times New Roman" w:cs="Times New Roman"/>
                <w:bCs/>
                <w:iCs/>
                <w:sz w:val="24"/>
                <w:szCs w:val="24"/>
                <w:lang w:eastAsia="ar-SA"/>
              </w:rPr>
            </w:pPr>
            <w:r w:rsidRPr="00AC4E44">
              <w:rPr>
                <w:rFonts w:ascii="Times New Roman" w:eastAsia="Times New Roman" w:hAnsi="Times New Roman" w:cs="Times New Roman"/>
                <w:bCs/>
                <w:iCs/>
                <w:sz w:val="24"/>
                <w:szCs w:val="24"/>
                <w:lang w:eastAsia="ar-SA"/>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005F7D3A" w:rsidRPr="00AC4E44">
              <w:rPr>
                <w:rFonts w:ascii="Times New Roman" w:hAnsi="Times New Roman" w:cs="Times New Roman"/>
                <w:sz w:val="24"/>
                <w:szCs w:val="24"/>
              </w:rPr>
              <w:t>,</w:t>
            </w:r>
            <w:r w:rsidR="005F7D3A" w:rsidRPr="00AC4E44">
              <w:rPr>
                <w:rFonts w:ascii="Times New Roman" w:eastAsia="Calibri" w:hAnsi="Times New Roman" w:cs="Times New Roman"/>
                <w:bCs/>
                <w:iCs/>
                <w:sz w:val="24"/>
                <w:szCs w:val="24"/>
              </w:rPr>
              <w:t xml:space="preserve"> повинні надаватися протягом 2023 року до 31 грудня 2023 </w:t>
            </w:r>
            <w:r w:rsidR="005F7D3A" w:rsidRPr="00990394">
              <w:rPr>
                <w:rFonts w:ascii="Times New Roman" w:eastAsia="Calibri" w:hAnsi="Times New Roman" w:cs="Times New Roman"/>
                <w:bCs/>
                <w:iCs/>
                <w:sz w:val="24"/>
                <w:szCs w:val="24"/>
              </w:rPr>
              <w:t>року та відповідно до умов визначених у Додатку 4 до цієї тендерної документації - Проєкту Договору</w:t>
            </w:r>
            <w:r w:rsidR="005F7D3A" w:rsidRPr="00990394">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990394"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990394">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990394">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127BE466" w:rsidR="004C7DE1" w:rsidRPr="004333CE" w:rsidRDefault="00DB017F" w:rsidP="00352139">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комунальні послуги, оплата праці, </w:t>
            </w:r>
            <w:r w:rsidR="00D8459F">
              <w:rPr>
                <w:rFonts w:ascii="Times New Roman" w:hAnsi="Times New Roman" w:cs="Times New Roman"/>
                <w:sz w:val="24"/>
                <w:szCs w:val="24"/>
              </w:rPr>
              <w:t xml:space="preserve">вартість </w:t>
            </w:r>
            <w:r w:rsidR="00352139">
              <w:rPr>
                <w:rFonts w:ascii="Times New Roman" w:hAnsi="Times New Roman" w:cs="Times New Roman"/>
                <w:sz w:val="24"/>
                <w:szCs w:val="24"/>
              </w:rPr>
              <w:t>транспортних послуг</w:t>
            </w:r>
            <w:r w:rsidRPr="004333CE">
              <w:rPr>
                <w:rFonts w:ascii="Times New Roman" w:hAnsi="Times New Roman" w:cs="Times New Roman"/>
                <w:sz w:val="24"/>
                <w:szCs w:val="24"/>
              </w:rPr>
              <w:t xml:space="preserve"> 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CB4A0A">
        <w:trPr>
          <w:trHeight w:val="277"/>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w:t>
            </w:r>
            <w:r w:rsidRPr="004333CE">
              <w:rPr>
                <w:rFonts w:ascii="Times New Roman" w:eastAsia="Times New Roman" w:hAnsi="Times New Roman" w:cs="Times New Roman"/>
                <w:sz w:val="24"/>
                <w:szCs w:val="24"/>
                <w:lang w:eastAsia="ar-SA"/>
              </w:rPr>
              <w:lastRenderedPageBreak/>
              <w:t>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4333CE">
              <w:rPr>
                <w:rFonts w:ascii="Times New Roman" w:eastAsia="Times New Roman" w:hAnsi="Times New Roman" w:cs="Times New Roman"/>
                <w:sz w:val="24"/>
                <w:szCs w:val="24"/>
                <w:lang w:val="uk-UA" w:eastAsia="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w:t>
            </w:r>
            <w:r w:rsidR="00D65E79" w:rsidRPr="004333CE">
              <w:rPr>
                <w:rFonts w:ascii="Times New Roman" w:eastAsia="Times New Roman" w:hAnsi="Times New Roman" w:cs="Times New Roman"/>
                <w:sz w:val="24"/>
                <w:szCs w:val="24"/>
                <w:lang w:eastAsia="ru-RU" w:bidi="hi-IN"/>
              </w:rPr>
              <w:lastRenderedPageBreak/>
              <w:t xml:space="preserve">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w:t>
            </w:r>
            <w:r w:rsidRPr="004333CE">
              <w:rPr>
                <w:rFonts w:ascii="Times New Roman" w:eastAsia="Calibri" w:hAnsi="Times New Roman" w:cs="Times New Roman"/>
                <w:sz w:val="24"/>
                <w:szCs w:val="24"/>
              </w:rPr>
              <w:lastRenderedPageBreak/>
              <w:t>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випадку розбіжності в документах, завантажених </w:t>
            </w:r>
            <w:r w:rsidRPr="004333CE">
              <w:rPr>
                <w:rFonts w:ascii="Times New Roman" w:eastAsia="Times New Roman" w:hAnsi="Times New Roman" w:cs="Times New Roman"/>
                <w:sz w:val="24"/>
                <w:szCs w:val="24"/>
                <w:lang w:eastAsia="uk-UA"/>
              </w:rPr>
              <w:lastRenderedPageBreak/>
              <w:t>(розміщених)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w:t>
            </w:r>
            <w:r w:rsidRPr="004333CE">
              <w:rPr>
                <w:rFonts w:ascii="Times New Roman" w:eastAsia="Lucida Sans Unicode" w:hAnsi="Times New Roman" w:cs="Times New Roman"/>
                <w:kern w:val="1"/>
                <w:sz w:val="24"/>
                <w:szCs w:val="24"/>
                <w:lang w:eastAsia="hi-IN" w:bidi="hi-IN"/>
              </w:rPr>
              <w:lastRenderedPageBreak/>
              <w:t>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згідно 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 xml:space="preserve">у Додатку 2 </w:t>
            </w:r>
            <w:r w:rsidRPr="004333CE">
              <w:rPr>
                <w:rFonts w:ascii="Times New Roman" w:eastAsia="Times New Roman" w:hAnsi="Times New Roman" w:cs="Times New Roman"/>
                <w:sz w:val="24"/>
                <w:szCs w:val="24"/>
                <w:lang w:eastAsia="zh-CN" w:bidi="hi-IN"/>
              </w:rPr>
              <w:lastRenderedPageBreak/>
              <w:t>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5CDD6018"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223B3A" w:rsidRPr="004333CE">
              <w:rPr>
                <w:rFonts w:ascii="Times New Roman" w:eastAsia="Times New Roman" w:hAnsi="Times New Roman" w:cs="Times New Roman"/>
                <w:b/>
                <w:sz w:val="24"/>
                <w:szCs w:val="24"/>
                <w:lang w:eastAsia="ar-SA"/>
              </w:rPr>
              <w:t>2</w:t>
            </w:r>
            <w:r w:rsidR="007E2E70">
              <w:rPr>
                <w:rFonts w:ascii="Times New Roman" w:eastAsia="Times New Roman" w:hAnsi="Times New Roman" w:cs="Times New Roman"/>
                <w:b/>
                <w:sz w:val="24"/>
                <w:szCs w:val="24"/>
                <w:lang w:eastAsia="ar-SA"/>
              </w:rPr>
              <w:t>3</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7E2E70">
              <w:rPr>
                <w:rFonts w:ascii="Times New Roman" w:eastAsia="Times New Roman" w:hAnsi="Times New Roman" w:cs="Times New Roman"/>
                <w:b/>
                <w:sz w:val="24"/>
                <w:szCs w:val="24"/>
                <w:lang w:eastAsia="ar-SA"/>
              </w:rPr>
              <w:t>у до 15</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 xml:space="preserve">Якщо була подана одна тендерна пропозиція, електронна </w:t>
            </w:r>
            <w:r w:rsidRPr="004333CE">
              <w:rPr>
                <w:rFonts w:ascii="Times New Roman" w:eastAsia="Lucida Sans Unicode" w:hAnsi="Times New Roman" w:cs="Times New Roman"/>
                <w:kern w:val="1"/>
                <w:sz w:val="24"/>
                <w:szCs w:val="24"/>
                <w:shd w:val="clear" w:color="auto" w:fill="FFFFFF"/>
                <w:lang w:eastAsia="hi-IN" w:bidi="hi-IN"/>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w:t>
            </w:r>
            <w:r w:rsidRPr="004333CE">
              <w:rPr>
                <w:rFonts w:ascii="Times New Roman" w:eastAsia="Times New Roman" w:hAnsi="Times New Roman" w:cs="Times New Roman"/>
                <w:sz w:val="24"/>
                <w:szCs w:val="24"/>
                <w:lang w:eastAsia="ar-SA"/>
              </w:rPr>
              <w:lastRenderedPageBreak/>
              <w:t>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4333CE">
              <w:rPr>
                <w:rFonts w:ascii="Times New Roman" w:eastAsia="Times New Roman" w:hAnsi="Times New Roman" w:cs="Times New Roman"/>
                <w:sz w:val="24"/>
                <w:szCs w:val="24"/>
                <w:lang w:eastAsia="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 xml:space="preserve">крім випадків коли активи в установленому законодавством порядку передані в </w:t>
            </w:r>
            <w:r w:rsidRPr="004333CE">
              <w:rPr>
                <w:rFonts w:ascii="Times New Roman" w:eastAsia="Times New Roman" w:hAnsi="Times New Roman" w:cs="Times New Roman"/>
                <w:bCs/>
                <w:sz w:val="24"/>
                <w:szCs w:val="24"/>
                <w:lang w:eastAsia="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106812">
              <w:fldChar w:fldCharType="begin"/>
            </w:r>
            <w:r w:rsidR="00106812" w:rsidRPr="00D317FA">
              <w:rPr>
                <w:lang w:val="uk-UA"/>
              </w:rPr>
              <w:instrText xml:space="preserve"> </w:instrText>
            </w:r>
            <w:r w:rsidR="00106812">
              <w:instrText>HYPERLINK</w:instrText>
            </w:r>
            <w:r w:rsidR="00106812" w:rsidRPr="00D317FA">
              <w:rPr>
                <w:lang w:val="uk-UA"/>
              </w:rPr>
              <w:instrText xml:space="preserve"> "</w:instrText>
            </w:r>
            <w:r w:rsidR="00106812">
              <w:instrText>https</w:instrText>
            </w:r>
            <w:r w:rsidR="00106812" w:rsidRPr="00D317FA">
              <w:rPr>
                <w:lang w:val="uk-UA"/>
              </w:rPr>
              <w:instrText>://</w:instrText>
            </w:r>
            <w:r w:rsidR="00106812">
              <w:instrText>zakon</w:instrText>
            </w:r>
            <w:r w:rsidR="00106812" w:rsidRPr="00D317FA">
              <w:rPr>
                <w:lang w:val="uk-UA"/>
              </w:rPr>
              <w:instrText>.</w:instrText>
            </w:r>
            <w:r w:rsidR="00106812">
              <w:instrText>r</w:instrText>
            </w:r>
            <w:r w:rsidR="00106812">
              <w:instrText>ada</w:instrText>
            </w:r>
            <w:r w:rsidR="00106812" w:rsidRPr="00D317FA">
              <w:rPr>
                <w:lang w:val="uk-UA"/>
              </w:rPr>
              <w:instrText>.</w:instrText>
            </w:r>
            <w:r w:rsidR="00106812">
              <w:instrText>gov</w:instrText>
            </w:r>
            <w:r w:rsidR="00106812" w:rsidRPr="00D317FA">
              <w:rPr>
                <w:lang w:val="uk-UA"/>
              </w:rPr>
              <w:instrText>.</w:instrText>
            </w:r>
            <w:r w:rsidR="00106812">
              <w:instrText>ua</w:instrText>
            </w:r>
            <w:r w:rsidR="00106812" w:rsidRPr="00D317FA">
              <w:rPr>
                <w:lang w:val="uk-UA"/>
              </w:rPr>
              <w:instrText>/</w:instrText>
            </w:r>
            <w:r w:rsidR="00106812">
              <w:instrText>laws</w:instrText>
            </w:r>
            <w:r w:rsidR="00106812" w:rsidRPr="00D317FA">
              <w:rPr>
                <w:lang w:val="uk-UA"/>
              </w:rPr>
              <w:instrText>/</w:instrText>
            </w:r>
            <w:r w:rsidR="00106812">
              <w:instrText>show</w:instrText>
            </w:r>
            <w:r w:rsidR="00106812" w:rsidRPr="00D317FA">
              <w:rPr>
                <w:lang w:val="uk-UA"/>
              </w:rPr>
              <w:instrText>/1178-2022-п" \</w:instrText>
            </w:r>
            <w:r w:rsidR="00106812">
              <w:instrText>l</w:instrText>
            </w:r>
            <w:r w:rsidR="00106812" w:rsidRPr="00D317FA">
              <w:rPr>
                <w:lang w:val="uk-UA"/>
              </w:rPr>
              <w:instrText xml:space="preserve"> "</w:instrText>
            </w:r>
            <w:r w:rsidR="00106812">
              <w:instrText>n</w:instrText>
            </w:r>
            <w:r w:rsidR="00106812" w:rsidRPr="00D317FA">
              <w:rPr>
                <w:lang w:val="uk-UA"/>
              </w:rPr>
              <w:instrText xml:space="preserve">131" </w:instrText>
            </w:r>
            <w:r w:rsidR="00106812">
              <w:fldChar w:fldCharType="separate"/>
            </w:r>
            <w:r w:rsidRPr="004333CE">
              <w:rPr>
                <w:rStyle w:val="ab"/>
                <w:rFonts w:ascii="Times New Roman" w:eastAsia="Times New Roman" w:hAnsi="Times New Roman" w:cs="Times New Roman"/>
                <w:color w:val="auto"/>
                <w:sz w:val="24"/>
                <w:szCs w:val="24"/>
                <w:u w:val="none"/>
                <w:lang w:val="uk-UA" w:eastAsia="uk-UA"/>
              </w:rPr>
              <w:t xml:space="preserve">пункту </w:t>
            </w:r>
            <w:r w:rsidR="00106812">
              <w:rPr>
                <w:rStyle w:val="ab"/>
                <w:rFonts w:ascii="Times New Roman" w:eastAsia="Times New Roman" w:hAnsi="Times New Roman" w:cs="Times New Roman"/>
                <w:color w:val="auto"/>
                <w:sz w:val="24"/>
                <w:szCs w:val="24"/>
                <w:u w:val="none"/>
                <w:lang w:val="uk-UA" w:eastAsia="uk-UA"/>
              </w:rPr>
              <w:fldChar w:fldCharType="end"/>
            </w:r>
            <w:r w:rsidR="00106812">
              <w:fldChar w:fldCharType="begin"/>
            </w:r>
            <w:r w:rsidR="00106812" w:rsidRPr="00D317FA">
              <w:rPr>
                <w:lang w:val="uk-UA"/>
              </w:rPr>
              <w:instrText xml:space="preserve"> </w:instrText>
            </w:r>
            <w:r w:rsidR="00106812">
              <w:instrText>HYPERLINK</w:instrText>
            </w:r>
            <w:r w:rsidR="00106812" w:rsidRPr="00D317FA">
              <w:rPr>
                <w:lang w:val="uk-UA"/>
              </w:rPr>
              <w:instrText xml:space="preserve"> "</w:instrText>
            </w:r>
            <w:r w:rsidR="00106812">
              <w:instrText>https</w:instrText>
            </w:r>
            <w:r w:rsidR="00106812" w:rsidRPr="00D317FA">
              <w:rPr>
                <w:lang w:val="uk-UA"/>
              </w:rPr>
              <w:instrText>://</w:instrText>
            </w:r>
            <w:r w:rsidR="00106812">
              <w:instrText>zakon</w:instrText>
            </w:r>
            <w:r w:rsidR="00106812" w:rsidRPr="00D317FA">
              <w:rPr>
                <w:lang w:val="uk-UA"/>
              </w:rPr>
              <w:instrText>.</w:instrText>
            </w:r>
            <w:r w:rsidR="00106812">
              <w:instrText>rada</w:instrText>
            </w:r>
            <w:r w:rsidR="00106812" w:rsidRPr="00D317FA">
              <w:rPr>
                <w:lang w:val="uk-UA"/>
              </w:rPr>
              <w:instrText>.</w:instrText>
            </w:r>
            <w:r w:rsidR="00106812">
              <w:instrText>gov</w:instrText>
            </w:r>
            <w:r w:rsidR="00106812" w:rsidRPr="00D317FA">
              <w:rPr>
                <w:lang w:val="uk-UA"/>
              </w:rPr>
              <w:instrText>.</w:instrText>
            </w:r>
            <w:r w:rsidR="00106812">
              <w:instrText>ua</w:instrText>
            </w:r>
            <w:r w:rsidR="00106812" w:rsidRPr="00D317FA">
              <w:rPr>
                <w:lang w:val="uk-UA"/>
              </w:rPr>
              <w:instrText>/</w:instrText>
            </w:r>
            <w:r w:rsidR="00106812">
              <w:instrText>laws</w:instrText>
            </w:r>
            <w:r w:rsidR="00106812" w:rsidRPr="00D317FA">
              <w:rPr>
                <w:lang w:val="uk-UA"/>
              </w:rPr>
              <w:instrText>/</w:instrText>
            </w:r>
            <w:r w:rsidR="00106812">
              <w:instrText>show</w:instrText>
            </w:r>
            <w:r w:rsidR="00106812" w:rsidRPr="00D317FA">
              <w:rPr>
                <w:lang w:val="uk-UA"/>
              </w:rPr>
              <w:instrText>/1178-2022-п" \</w:instrText>
            </w:r>
            <w:r w:rsidR="00106812">
              <w:instrText>l</w:instrText>
            </w:r>
            <w:r w:rsidR="00106812" w:rsidRPr="00D317FA">
              <w:rPr>
                <w:lang w:val="uk-UA"/>
              </w:rPr>
              <w:instrText xml:space="preserve"> "</w:instrText>
            </w:r>
            <w:r w:rsidR="00106812">
              <w:instrText>n</w:instrText>
            </w:r>
            <w:r w:rsidR="00106812" w:rsidRPr="00D317FA">
              <w:rPr>
                <w:lang w:val="uk-UA"/>
              </w:rPr>
              <w:instrText xml:space="preserve">131" </w:instrText>
            </w:r>
            <w:r w:rsidR="00106812">
              <w:fldChar w:fldCharType="separate"/>
            </w:r>
            <w:r w:rsidRPr="004333CE">
              <w:rPr>
                <w:rStyle w:val="ab"/>
                <w:rFonts w:ascii="Times New Roman" w:eastAsia="Times New Roman" w:hAnsi="Times New Roman" w:cs="Times New Roman"/>
                <w:color w:val="auto"/>
                <w:sz w:val="24"/>
                <w:szCs w:val="24"/>
                <w:u w:val="none"/>
                <w:lang w:val="uk-UA" w:eastAsia="uk-UA"/>
              </w:rPr>
              <w:t>4</w:t>
            </w:r>
            <w:r w:rsidR="00106812">
              <w:rPr>
                <w:rStyle w:val="ab"/>
                <w:rFonts w:ascii="Times New Roman" w:eastAsia="Times New Roman" w:hAnsi="Times New Roman" w:cs="Times New Roman"/>
                <w:color w:val="auto"/>
                <w:sz w:val="24"/>
                <w:szCs w:val="24"/>
                <w:u w:val="none"/>
                <w:lang w:val="uk-UA" w:eastAsia="uk-UA"/>
              </w:rPr>
              <w:fldChar w:fldCharType="end"/>
            </w:r>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 xml:space="preserve">2) </w:t>
            </w:r>
            <w:r w:rsidR="005B25C0" w:rsidRPr="004333CE">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 xml:space="preserve">З метою забезпечення права на оскарження рішень замовника до органу оскарження договір про закупівлю не </w:t>
            </w:r>
            <w:r w:rsidRPr="004333CE">
              <w:rPr>
                <w:rFonts w:ascii="Times New Roman" w:eastAsia="Lucida Sans Unicode" w:hAnsi="Times New Roman" w:cs="Times New Roman"/>
                <w:kern w:val="1"/>
                <w:sz w:val="24"/>
                <w:szCs w:val="24"/>
                <w:lang w:eastAsia="hi-IN" w:bidi="hi-IN"/>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 xml:space="preserve">6) зміни ціни в договорі про закупівлю у зв’язку з зміною ставок податків і зборів та/або зміною умов щодо надання </w:t>
            </w:r>
            <w:r w:rsidRPr="004333CE">
              <w:rPr>
                <w:rFonts w:ascii="Times New Roman" w:eastAsia="Lucida Sans Unicode" w:hAnsi="Times New Roman" w:cs="Times New Roman"/>
                <w:kern w:val="1"/>
                <w:sz w:val="24"/>
                <w:szCs w:val="24"/>
                <w:lang w:eastAsia="hi-IN" w:bidi="hi-IN"/>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0"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1"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Pr="004333CE" w:rsidRDefault="005F7C97"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342D5713" w14:textId="77777777" w:rsidR="00364F1C" w:rsidRDefault="00364F1C" w:rsidP="004C7DE1">
      <w:pPr>
        <w:spacing w:after="0" w:line="240" w:lineRule="auto"/>
        <w:jc w:val="right"/>
        <w:rPr>
          <w:rFonts w:ascii="Times New Roman" w:hAnsi="Times New Roman" w:cs="Times New Roman"/>
          <w:b/>
          <w:bCs/>
          <w:sz w:val="24"/>
          <w:szCs w:val="24"/>
        </w:rPr>
      </w:pPr>
    </w:p>
    <w:p w14:paraId="4A7249C5" w14:textId="77777777" w:rsidR="00364F1C" w:rsidRDefault="00364F1C" w:rsidP="004C7DE1">
      <w:pPr>
        <w:spacing w:after="0" w:line="240" w:lineRule="auto"/>
        <w:jc w:val="right"/>
        <w:rPr>
          <w:rFonts w:ascii="Times New Roman" w:hAnsi="Times New Roman" w:cs="Times New Roman"/>
          <w:b/>
          <w:bCs/>
          <w:sz w:val="24"/>
          <w:szCs w:val="24"/>
        </w:rPr>
      </w:pPr>
    </w:p>
    <w:p w14:paraId="1D84EA8D" w14:textId="77777777" w:rsidR="00364F1C" w:rsidRDefault="00364F1C" w:rsidP="004C7DE1">
      <w:pPr>
        <w:spacing w:after="0" w:line="240" w:lineRule="auto"/>
        <w:jc w:val="right"/>
        <w:rPr>
          <w:rFonts w:ascii="Times New Roman" w:hAnsi="Times New Roman" w:cs="Times New Roman"/>
          <w:b/>
          <w:bCs/>
          <w:sz w:val="24"/>
          <w:szCs w:val="24"/>
        </w:rPr>
      </w:pPr>
    </w:p>
    <w:p w14:paraId="0F26F0DA" w14:textId="77777777" w:rsidR="00364F1C" w:rsidRDefault="00364F1C" w:rsidP="004C7DE1">
      <w:pPr>
        <w:spacing w:after="0" w:line="240" w:lineRule="auto"/>
        <w:jc w:val="right"/>
        <w:rPr>
          <w:rFonts w:ascii="Times New Roman" w:hAnsi="Times New Roman" w:cs="Times New Roman"/>
          <w:b/>
          <w:bCs/>
          <w:sz w:val="24"/>
          <w:szCs w:val="24"/>
        </w:rPr>
      </w:pPr>
    </w:p>
    <w:p w14:paraId="63F29590" w14:textId="77777777" w:rsidR="00364F1C" w:rsidRDefault="00364F1C" w:rsidP="004C7DE1">
      <w:pPr>
        <w:spacing w:after="0" w:line="240" w:lineRule="auto"/>
        <w:jc w:val="right"/>
        <w:rPr>
          <w:rFonts w:ascii="Times New Roman" w:hAnsi="Times New Roman" w:cs="Times New Roman"/>
          <w:b/>
          <w:bCs/>
          <w:sz w:val="24"/>
          <w:szCs w:val="24"/>
        </w:rPr>
      </w:pPr>
    </w:p>
    <w:p w14:paraId="6C60A241" w14:textId="77777777" w:rsidR="00364F1C" w:rsidRDefault="00364F1C" w:rsidP="004C7DE1">
      <w:pPr>
        <w:spacing w:after="0" w:line="240" w:lineRule="auto"/>
        <w:jc w:val="right"/>
        <w:rPr>
          <w:rFonts w:ascii="Times New Roman" w:hAnsi="Times New Roman" w:cs="Times New Roman"/>
          <w:b/>
          <w:bCs/>
          <w:sz w:val="24"/>
          <w:szCs w:val="24"/>
        </w:rPr>
      </w:pPr>
    </w:p>
    <w:p w14:paraId="523D9BDC" w14:textId="77777777" w:rsidR="00364F1C" w:rsidRDefault="00364F1C" w:rsidP="004C7DE1">
      <w:pPr>
        <w:spacing w:after="0" w:line="240" w:lineRule="auto"/>
        <w:jc w:val="right"/>
        <w:rPr>
          <w:rFonts w:ascii="Times New Roman" w:hAnsi="Times New Roman" w:cs="Times New Roman"/>
          <w:b/>
          <w:bCs/>
          <w:sz w:val="24"/>
          <w:szCs w:val="24"/>
        </w:rPr>
      </w:pPr>
    </w:p>
    <w:p w14:paraId="209137B1" w14:textId="77777777" w:rsidR="00364F1C" w:rsidRDefault="00364F1C" w:rsidP="004C7DE1">
      <w:pPr>
        <w:spacing w:after="0" w:line="240" w:lineRule="auto"/>
        <w:jc w:val="right"/>
        <w:rPr>
          <w:rFonts w:ascii="Times New Roman" w:hAnsi="Times New Roman" w:cs="Times New Roman"/>
          <w:b/>
          <w:bCs/>
          <w:sz w:val="24"/>
          <w:szCs w:val="24"/>
        </w:rPr>
      </w:pPr>
    </w:p>
    <w:p w14:paraId="7E1242EF" w14:textId="77777777" w:rsidR="00364F1C" w:rsidRPr="004333CE" w:rsidRDefault="00364F1C" w:rsidP="004C7DE1">
      <w:pPr>
        <w:spacing w:after="0" w:line="240" w:lineRule="auto"/>
        <w:jc w:val="right"/>
        <w:rPr>
          <w:rFonts w:ascii="Times New Roman" w:hAnsi="Times New Roman" w:cs="Times New Roman"/>
          <w:b/>
          <w:bCs/>
          <w:sz w:val="24"/>
          <w:szCs w:val="24"/>
        </w:rPr>
      </w:pPr>
    </w:p>
    <w:p w14:paraId="3CFE3B2E" w14:textId="77777777" w:rsidR="00076717" w:rsidRDefault="00076717"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384E1776" w14:textId="77777777" w:rsidR="000A2A3D" w:rsidRPr="00AC4E44" w:rsidRDefault="000A2A3D" w:rsidP="000A2A3D">
      <w:pPr>
        <w:spacing w:after="0" w:line="259" w:lineRule="auto"/>
        <w:ind w:firstLine="708"/>
        <w:jc w:val="both"/>
        <w:rPr>
          <w:rFonts w:ascii="Times New Roman" w:eastAsia="Times New Roman" w:hAnsi="Times New Roman"/>
          <w:sz w:val="24"/>
          <w:szCs w:val="24"/>
          <w:lang w:eastAsia="ru-RU"/>
        </w:rPr>
      </w:pPr>
      <w:r w:rsidRPr="000A2A3D">
        <w:rPr>
          <w:rFonts w:ascii="Times New Roman" w:eastAsia="Times New Roman" w:hAnsi="Times New Roman"/>
          <w:sz w:val="24"/>
          <w:szCs w:val="24"/>
          <w:lang w:eastAsia="ru-RU"/>
        </w:rPr>
        <w:t xml:space="preserve">Для </w:t>
      </w:r>
      <w:r w:rsidRPr="00AC4E44">
        <w:rPr>
          <w:rFonts w:ascii="Times New Roman" w:eastAsia="Times New Roman" w:hAnsi="Times New Roman"/>
          <w:sz w:val="24"/>
          <w:szCs w:val="24"/>
          <w:lang w:eastAsia="ru-RU"/>
        </w:rPr>
        <w:t>закупівлі 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 встановлюється такий кваліфікаційний критерій, як</w:t>
      </w:r>
      <w:r w:rsidRPr="00AC4E44">
        <w:rPr>
          <w:rFonts w:ascii="Times New Roman" w:eastAsia="Times New Roman" w:hAnsi="Times New Roman"/>
          <w:bCs/>
          <w:sz w:val="24"/>
          <w:szCs w:val="24"/>
          <w:lang w:eastAsia="ru-RU"/>
        </w:rPr>
        <w:t xml:space="preserve"> наявність документально підтвердженого досвіду виконання аналогічного договору (договорів) – підтверджується наданням:</w:t>
      </w:r>
    </w:p>
    <w:p w14:paraId="26E6ECD9" w14:textId="77777777" w:rsidR="000A2A3D" w:rsidRPr="000A2A3D" w:rsidRDefault="000A2A3D" w:rsidP="000A2A3D">
      <w:pPr>
        <w:spacing w:after="0" w:line="259" w:lineRule="auto"/>
        <w:ind w:firstLine="708"/>
        <w:jc w:val="both"/>
        <w:rPr>
          <w:rFonts w:ascii="Times New Roman" w:eastAsia="Times New Roman" w:hAnsi="Times New Roman"/>
          <w:sz w:val="24"/>
          <w:szCs w:val="24"/>
          <w:lang w:eastAsia="ru-RU"/>
        </w:rPr>
      </w:pPr>
      <w:r w:rsidRPr="000A2A3D">
        <w:rPr>
          <w:rFonts w:ascii="Times New Roman" w:eastAsia="Times New Roman" w:hAnsi="Times New Roman"/>
          <w:bCs/>
          <w:sz w:val="24"/>
          <w:szCs w:val="24"/>
          <w:lang w:eastAsia="ru-RU"/>
        </w:rPr>
        <w:t>1) д</w:t>
      </w:r>
      <w:r w:rsidRPr="000A2A3D">
        <w:rPr>
          <w:rFonts w:ascii="Times New Roman" w:eastAsia="Times New Roman" w:hAnsi="Times New Roman"/>
          <w:sz w:val="24"/>
          <w:szCs w:val="24"/>
          <w:lang w:eastAsia="ru-RU"/>
        </w:rPr>
        <w:t>овідки складеної у довільній формі про досвід виконання аналогічного (аналогічних) договору (договорів) із зазначенням: повної назви Замовника</w:t>
      </w:r>
      <w:r w:rsidRPr="000A2A3D">
        <w:rPr>
          <w:rFonts w:ascii="Times New Roman" w:eastAsia="Times New Roman" w:hAnsi="Times New Roman"/>
          <w:bCs/>
          <w:sz w:val="24"/>
          <w:szCs w:val="24"/>
          <w:lang w:eastAsia="ru-RU"/>
        </w:rPr>
        <w:t xml:space="preserve"> (контрагента)</w:t>
      </w:r>
      <w:r w:rsidRPr="000A2A3D">
        <w:rPr>
          <w:rFonts w:ascii="Times New Roman" w:eastAsia="Times New Roman" w:hAnsi="Times New Roman"/>
          <w:sz w:val="24"/>
          <w:szCs w:val="24"/>
          <w:lang w:eastAsia="ru-RU"/>
        </w:rPr>
        <w:t>, контактної інформації (адреса, телефон), періоду виконання договору, предмету закупівлі.</w:t>
      </w:r>
    </w:p>
    <w:p w14:paraId="041918A7" w14:textId="4431E08C" w:rsidR="000A2A3D" w:rsidRPr="000A2A3D" w:rsidRDefault="000A2A3D" w:rsidP="000A2A3D">
      <w:pPr>
        <w:spacing w:after="0" w:line="259" w:lineRule="auto"/>
        <w:ind w:firstLine="708"/>
        <w:jc w:val="both"/>
        <w:rPr>
          <w:rFonts w:ascii="Times New Roman" w:eastAsia="Times New Roman" w:hAnsi="Times New Roman"/>
          <w:bCs/>
          <w:sz w:val="24"/>
          <w:szCs w:val="24"/>
          <w:lang w:eastAsia="ru-RU"/>
        </w:rPr>
      </w:pPr>
      <w:r w:rsidRPr="000A2A3D">
        <w:rPr>
          <w:rFonts w:ascii="Times New Roman" w:eastAsia="Times New Roman" w:hAnsi="Times New Roman"/>
          <w:bCs/>
          <w:sz w:val="24"/>
          <w:szCs w:val="24"/>
          <w:lang w:eastAsia="ru-RU"/>
        </w:rPr>
        <w:t>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(проведення лабораторно-інструментальних вимірювань оксиду вуглецю, формальдегіду) з обов’язковим наданням копії підтверджуючих документів щодо виконання такого договору (акт наданих послуг</w:t>
      </w:r>
      <w:r w:rsidR="000D1AE6">
        <w:rPr>
          <w:rFonts w:ascii="Times New Roman" w:eastAsia="Times New Roman" w:hAnsi="Times New Roman"/>
          <w:bCs/>
          <w:sz w:val="24"/>
          <w:szCs w:val="24"/>
          <w:lang w:eastAsia="ru-RU"/>
        </w:rPr>
        <w:t xml:space="preserve"> або</w:t>
      </w:r>
      <w:r w:rsidRPr="000A2A3D">
        <w:rPr>
          <w:rFonts w:ascii="Times New Roman" w:eastAsia="Times New Roman" w:hAnsi="Times New Roman"/>
          <w:bCs/>
          <w:sz w:val="24"/>
          <w:szCs w:val="24"/>
          <w:lang w:eastAsia="ru-RU"/>
        </w:rPr>
        <w:t xml:space="preserve"> акти-прийому передачі</w:t>
      </w:r>
      <w:r w:rsidR="000D1AE6">
        <w:rPr>
          <w:rFonts w:ascii="Times New Roman" w:eastAsia="Times New Roman" w:hAnsi="Times New Roman"/>
          <w:bCs/>
          <w:sz w:val="24"/>
          <w:szCs w:val="24"/>
          <w:lang w:eastAsia="ru-RU"/>
        </w:rPr>
        <w:t xml:space="preserve"> або</w:t>
      </w:r>
      <w:r w:rsidRPr="000A2A3D">
        <w:rPr>
          <w:rFonts w:ascii="Times New Roman" w:eastAsia="Times New Roman" w:hAnsi="Times New Roman"/>
          <w:bCs/>
          <w:sz w:val="24"/>
          <w:szCs w:val="24"/>
          <w:lang w:eastAsia="ru-RU"/>
        </w:rPr>
        <w:t xml:space="preserve"> рахунків, тощо);</w:t>
      </w:r>
    </w:p>
    <w:p w14:paraId="51D36DA6" w14:textId="77777777" w:rsidR="000A2A3D" w:rsidRPr="000A2A3D" w:rsidRDefault="000A2A3D" w:rsidP="000A2A3D">
      <w:pPr>
        <w:spacing w:after="0" w:line="259" w:lineRule="auto"/>
        <w:ind w:firstLine="708"/>
        <w:jc w:val="both"/>
        <w:rPr>
          <w:rFonts w:ascii="Times New Roman" w:eastAsia="Times New Roman" w:hAnsi="Times New Roman"/>
          <w:bCs/>
          <w:sz w:val="24"/>
          <w:szCs w:val="24"/>
          <w:lang w:eastAsia="ru-RU"/>
        </w:rPr>
      </w:pPr>
      <w:r w:rsidRPr="000A2A3D">
        <w:rPr>
          <w:rFonts w:ascii="Times New Roman" w:eastAsia="Times New Roman" w:hAnsi="Times New Roman"/>
          <w:bCs/>
          <w:sz w:val="24"/>
          <w:szCs w:val="24"/>
          <w:lang w:eastAsia="ru-RU"/>
        </w:rPr>
        <w:t xml:space="preserve">3) лист - відгук (відгуки) від Замовника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Замовника (контрагента), дату та номеру договору, на який надано відгук, інформацію про належне виконання договору, у тому числі стосовно дотримання якості надання послуг. </w:t>
      </w:r>
    </w:p>
    <w:p w14:paraId="37224EE0" w14:textId="77777777" w:rsidR="000A2A3D" w:rsidRPr="000A2A3D" w:rsidRDefault="000A2A3D" w:rsidP="000A2A3D">
      <w:pPr>
        <w:spacing w:after="0" w:line="259" w:lineRule="auto"/>
        <w:ind w:firstLine="708"/>
        <w:jc w:val="both"/>
        <w:rPr>
          <w:rFonts w:ascii="Times New Roman" w:eastAsia="Times New Roman" w:hAnsi="Times New Roman"/>
          <w:bCs/>
          <w:sz w:val="24"/>
          <w:szCs w:val="24"/>
          <w:lang w:eastAsia="ru-RU"/>
        </w:rPr>
      </w:pPr>
      <w:r w:rsidRPr="000A2A3D">
        <w:rPr>
          <w:rFonts w:ascii="Times New Roman" w:eastAsia="Times New Roman" w:hAnsi="Times New Roman"/>
          <w:bCs/>
          <w:sz w:val="24"/>
          <w:szCs w:val="24"/>
          <w:lang w:eastAsia="ru-RU"/>
        </w:rPr>
        <w:t>Відгук (відгуки) повинен бути завірений підписом керівника контрагента та печаткою.</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w:t>
      </w:r>
      <w:r w:rsidRPr="004333CE">
        <w:rPr>
          <w:rFonts w:ascii="Times New Roman" w:eastAsia="Times New Roman" w:hAnsi="Times New Roman" w:cs="Times New Roman"/>
          <w:sz w:val="24"/>
          <w:szCs w:val="28"/>
          <w:shd w:val="clear" w:color="auto" w:fill="FFFFFF"/>
          <w:lang w:eastAsia="ar-SA"/>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lastRenderedPageBreak/>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4333CE">
              <w:rPr>
                <w:rFonts w:ascii="Times New Roman" w:eastAsia="SimSun" w:hAnsi="Times New Roman" w:cs="Times New Roman"/>
                <w:szCs w:val="28"/>
                <w:lang w:eastAsia="ar-SA"/>
              </w:rPr>
              <w:lastRenderedPageBreak/>
              <w:t>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w:t>
            </w:r>
            <w:r w:rsidRPr="004333CE">
              <w:rPr>
                <w:rFonts w:ascii="Times New Roman" w:eastAsia="SimSun" w:hAnsi="Times New Roman" w:cs="Times New Roman"/>
                <w:lang w:eastAsia="ar-SA"/>
              </w:rPr>
              <w:lastRenderedPageBreak/>
              <w:t>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4333CE">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4333CE">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10BFAB77" w14:textId="77777777" w:rsidR="006D3AEA"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F54C723"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2687F20"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056B09E1" w14:textId="77777777" w:rsidR="007B5A3C" w:rsidRDefault="007B5A3C"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5CEA7AFF"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w:t>
      </w:r>
      <w:r w:rsidR="007B5A3C">
        <w:rPr>
          <w:rFonts w:ascii="Times New Roman" w:eastAsia="Calibri" w:hAnsi="Times New Roman" w:cs="Times New Roman"/>
          <w:sz w:val="24"/>
          <w:szCs w:val="24"/>
          <w:lang w:eastAsia="uk-UA"/>
        </w:rPr>
        <w:t>реєстрації або місце проживання</w:t>
      </w:r>
      <w:r w:rsidR="00A36D64" w:rsidRPr="004333CE">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2102CA6E" w14:textId="1CF39320" w:rsidR="002B28F0" w:rsidRPr="00AC4E44" w:rsidRDefault="002B28F0" w:rsidP="002B28F0">
      <w:pPr>
        <w:autoSpaceDE w:val="0"/>
        <w:spacing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w:t>
      </w:r>
      <w:r w:rsidRPr="00AC4E44">
        <w:rPr>
          <w:rFonts w:ascii="Times New Roman" w:eastAsia="Times New Roman" w:hAnsi="Times New Roman" w:cs="Times New Roman"/>
          <w:sz w:val="24"/>
          <w:szCs w:val="24"/>
          <w:lang w:eastAsia="uk-UA"/>
        </w:rPr>
        <w:t xml:space="preserve">якої є вищою, ніж очікувана вартість предмета закупівлі, визначена замовником в оголошенні про проведення відкритих торгів. </w:t>
      </w:r>
      <w:r w:rsidRPr="00AC4E44">
        <w:rPr>
          <w:rFonts w:ascii="Times New Roman" w:eastAsia="Times New Roman" w:hAnsi="Times New Roman" w:cs="Times New Roman"/>
          <w:bCs/>
          <w:sz w:val="24"/>
          <w:szCs w:val="24"/>
          <w:lang w:eastAsia="ar-SA"/>
        </w:rPr>
        <w:t xml:space="preserve">Вартість предмета закупівлі не повинна перевищувати п’ятдесят дев`ять тисяч п’ятсот дев’яносто п’ять гривень, нуль копійок (59595,00 гривень) вартість повинна включати в себе ПДВ, (або інші податки, що передбачені законодавством) та інші витрати (витратні матеріали, експлуатація обладнання, інвентарю, комунальні послуги, оплата праці працівникам, вартість транспортних послуг). </w:t>
      </w:r>
      <w:r w:rsidRPr="00AC4E44">
        <w:rPr>
          <w:rFonts w:ascii="Times New Roman" w:hAnsi="Times New Roman" w:cs="Times New Roman"/>
          <w:sz w:val="24"/>
          <w:szCs w:val="24"/>
        </w:rPr>
        <w:t>Послуги з проведення лабораторно-інструментальних вимірювань оксиду вуглецю, формальдегіду в повітрі закритих приміщень</w:t>
      </w:r>
      <w:r w:rsidRPr="00AC4E44">
        <w:rPr>
          <w:rFonts w:ascii="Times New Roman" w:hAnsi="Times New Roman" w:cs="Times New Roman"/>
          <w:bCs/>
          <w:sz w:val="24"/>
          <w:szCs w:val="24"/>
        </w:rPr>
        <w:t>,</w:t>
      </w:r>
      <w:r w:rsidRPr="00AC4E44">
        <w:rPr>
          <w:rFonts w:ascii="Times New Roman" w:eastAsia="Calibri" w:hAnsi="Times New Roman" w:cs="Times New Roman"/>
          <w:bCs/>
          <w:iCs/>
          <w:sz w:val="24"/>
          <w:szCs w:val="24"/>
        </w:rPr>
        <w:t xml:space="preserve"> повинні надаватися протягом 2023 року до 31 грудня 2023 року</w:t>
      </w:r>
      <w:r w:rsidRPr="00AC4E44">
        <w:rPr>
          <w:rFonts w:ascii="Times New Roman" w:eastAsia="Times New Roman" w:hAnsi="Times New Roman" w:cs="Times New Roman"/>
          <w:sz w:val="24"/>
          <w:szCs w:val="24"/>
          <w:lang w:eastAsia="uk-UA"/>
        </w:rPr>
        <w:t xml:space="preserve">. </w:t>
      </w:r>
    </w:p>
    <w:p w14:paraId="031CB196" w14:textId="77777777" w:rsidR="002B28F0" w:rsidRPr="00AC4E44" w:rsidRDefault="002B28F0" w:rsidP="002B28F0">
      <w:pPr>
        <w:widowControl w:val="0"/>
        <w:suppressAutoHyphens/>
        <w:spacing w:line="240" w:lineRule="auto"/>
        <w:contextualSpacing/>
        <w:jc w:val="both"/>
        <w:rPr>
          <w:rFonts w:ascii="Times New Roman" w:hAnsi="Times New Roman" w:cs="Times New Roman"/>
          <w:sz w:val="24"/>
          <w:szCs w:val="24"/>
        </w:rPr>
      </w:pPr>
      <w:r w:rsidRPr="00AC4E44">
        <w:rPr>
          <w:rFonts w:ascii="Times New Roman" w:eastAsia="Times New Roman" w:hAnsi="Times New Roman" w:cs="Times New Roman"/>
          <w:sz w:val="24"/>
          <w:szCs w:val="24"/>
          <w:lang w:eastAsia="uk-UA"/>
        </w:rPr>
        <w:t>Перелік та обсяг 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 зазначені в таблиці:</w:t>
      </w:r>
    </w:p>
    <w:p w14:paraId="7ED57B60" w14:textId="77777777" w:rsidR="002B28F0" w:rsidRPr="00AC4E44" w:rsidRDefault="002B28F0" w:rsidP="002B28F0">
      <w:pPr>
        <w:widowControl w:val="0"/>
        <w:suppressAutoHyphens/>
        <w:spacing w:after="0" w:line="240" w:lineRule="auto"/>
        <w:contextualSpacing/>
        <w:jc w:val="both"/>
        <w:rPr>
          <w:rFonts w:ascii="Times New Roman" w:eastAsia="Times New Roman" w:hAnsi="Times New Roman" w:cs="Times New Roman"/>
          <w:sz w:val="24"/>
          <w:szCs w:val="24"/>
          <w:lang w:eastAsia="uk-UA"/>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5"/>
        <w:gridCol w:w="4379"/>
        <w:gridCol w:w="2839"/>
      </w:tblGrid>
      <w:tr w:rsidR="002B28F0" w:rsidRPr="00E61387" w14:paraId="3466B71E" w14:textId="77777777" w:rsidTr="00F80B1D">
        <w:trPr>
          <w:trHeight w:val="811"/>
        </w:trPr>
        <w:tc>
          <w:tcPr>
            <w:tcW w:w="2575" w:type="dxa"/>
            <w:vAlign w:val="center"/>
            <w:hideMark/>
          </w:tcPr>
          <w:p w14:paraId="5EEB1D0E" w14:textId="77777777" w:rsidR="002B28F0" w:rsidRPr="00E61387" w:rsidRDefault="002B28F0" w:rsidP="00F80B1D">
            <w:pPr>
              <w:spacing w:after="0" w:line="240" w:lineRule="auto"/>
              <w:rPr>
                <w:rFonts w:ascii="Times New Roman" w:eastAsia="Times New Roman" w:hAnsi="Times New Roman" w:cs="Times New Roman"/>
                <w:b/>
                <w:sz w:val="24"/>
                <w:szCs w:val="24"/>
                <w:lang w:eastAsia="ru-RU"/>
              </w:rPr>
            </w:pPr>
            <w:r w:rsidRPr="00A77CE2">
              <w:rPr>
                <w:rFonts w:ascii="Times New Roman" w:eastAsia="Times New Roman" w:hAnsi="Times New Roman" w:cs="Times New Roman"/>
                <w:b/>
                <w:lang w:eastAsia="ar-SA"/>
              </w:rPr>
              <w:t>Назва дослідження</w:t>
            </w:r>
          </w:p>
        </w:tc>
        <w:tc>
          <w:tcPr>
            <w:tcW w:w="4379" w:type="dxa"/>
            <w:vAlign w:val="center"/>
            <w:hideMark/>
          </w:tcPr>
          <w:p w14:paraId="7CC68F1A" w14:textId="77777777" w:rsidR="002B28F0" w:rsidRPr="00E61387" w:rsidRDefault="002B28F0" w:rsidP="00F80B1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839" w:type="dxa"/>
            <w:vAlign w:val="center"/>
            <w:hideMark/>
          </w:tcPr>
          <w:p w14:paraId="686CE3A9"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A77CE2">
              <w:rPr>
                <w:rFonts w:ascii="Times New Roman" w:eastAsia="Times New Roman" w:hAnsi="Times New Roman" w:cs="Times New Roman"/>
                <w:b/>
                <w:lang w:eastAsia="ar-SA"/>
              </w:rPr>
              <w:t>Кількість досліджень на рік (послуг)</w:t>
            </w:r>
          </w:p>
        </w:tc>
      </w:tr>
      <w:tr w:rsidR="002B28F0" w:rsidRPr="00E61387" w14:paraId="000888AC" w14:textId="77777777" w:rsidTr="00F80B1D">
        <w:trPr>
          <w:trHeight w:val="384"/>
        </w:trPr>
        <w:tc>
          <w:tcPr>
            <w:tcW w:w="2575" w:type="dxa"/>
            <w:vMerge w:val="restart"/>
            <w:vAlign w:val="center"/>
            <w:hideMark/>
          </w:tcPr>
          <w:p w14:paraId="638BC2E0"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4379" w:type="dxa"/>
            <w:vAlign w:val="center"/>
            <w:hideMark/>
          </w:tcPr>
          <w:p w14:paraId="03C0086F"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оксид вуглецю</w:t>
            </w:r>
          </w:p>
        </w:tc>
        <w:tc>
          <w:tcPr>
            <w:tcW w:w="2839" w:type="dxa"/>
            <w:vAlign w:val="center"/>
          </w:tcPr>
          <w:p w14:paraId="791043DE" w14:textId="77777777" w:rsidR="002B28F0" w:rsidRPr="00E61387" w:rsidRDefault="002B28F0" w:rsidP="00F80B1D">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r w:rsidR="002B28F0" w:rsidRPr="00E61387" w14:paraId="5AD05BF3" w14:textId="77777777" w:rsidTr="00F80B1D">
        <w:trPr>
          <w:trHeight w:val="141"/>
        </w:trPr>
        <w:tc>
          <w:tcPr>
            <w:tcW w:w="2575" w:type="dxa"/>
            <w:vMerge/>
            <w:vAlign w:val="center"/>
            <w:hideMark/>
          </w:tcPr>
          <w:p w14:paraId="626FED0C"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p>
        </w:tc>
        <w:tc>
          <w:tcPr>
            <w:tcW w:w="4379" w:type="dxa"/>
            <w:vAlign w:val="center"/>
            <w:hideMark/>
          </w:tcPr>
          <w:p w14:paraId="7AE5D8E6"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формальдегід</w:t>
            </w:r>
          </w:p>
        </w:tc>
        <w:tc>
          <w:tcPr>
            <w:tcW w:w="2839" w:type="dxa"/>
            <w:vAlign w:val="center"/>
          </w:tcPr>
          <w:p w14:paraId="5EBEDA7A" w14:textId="77777777" w:rsidR="002B28F0" w:rsidRPr="00E61387" w:rsidRDefault="002B28F0" w:rsidP="00F80B1D">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bl>
    <w:p w14:paraId="06646D1F" w14:textId="77777777" w:rsidR="002B28F0" w:rsidRDefault="002B28F0" w:rsidP="002B28F0">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55BAEAB1" w14:textId="77777777" w:rsidR="002B28F0" w:rsidRPr="00F50E4B" w:rsidRDefault="002B28F0" w:rsidP="002B28F0">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Особливі вимоги:</w:t>
      </w:r>
    </w:p>
    <w:p w14:paraId="7ECA7D7C" w14:textId="77777777" w:rsidR="002B28F0" w:rsidRPr="000429FC" w:rsidRDefault="002B28F0" w:rsidP="002B28F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E95BFC">
        <w:rPr>
          <w:rFonts w:ascii="Times New Roman" w:eastAsia="Times New Roman" w:hAnsi="Times New Roman" w:cs="Times New Roman"/>
          <w:sz w:val="24"/>
          <w:szCs w:val="24"/>
          <w:lang w:eastAsia="ar-SA"/>
        </w:rPr>
        <w:t>Лабораторія, яка залучається до прове</w:t>
      </w:r>
      <w:r>
        <w:rPr>
          <w:rFonts w:ascii="Times New Roman" w:eastAsia="Times New Roman" w:hAnsi="Times New Roman" w:cs="Times New Roman"/>
          <w:sz w:val="24"/>
          <w:szCs w:val="24"/>
          <w:lang w:eastAsia="ar-SA"/>
        </w:rPr>
        <w:t>дення лабораторно-інструменталь</w:t>
      </w:r>
      <w:r w:rsidRPr="00E95BFC">
        <w:rPr>
          <w:rFonts w:ascii="Times New Roman" w:eastAsia="Times New Roman" w:hAnsi="Times New Roman" w:cs="Times New Roman"/>
          <w:sz w:val="24"/>
          <w:szCs w:val="24"/>
          <w:lang w:eastAsia="ar-SA"/>
        </w:rPr>
        <w:t>них  вимірювань оксиду вуглецю, формальдегіду в повітрі закритих приміщень під час  здійснення державного нагляду (контролю) (далі - Лабораторія)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393D018C" w14:textId="77777777" w:rsidR="002B28F0" w:rsidRPr="000429FC" w:rsidRDefault="002B28F0" w:rsidP="002B28F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Pr="00B15525">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проведення лабораторно-інструментальних  вимірювань оксиду вуглецю, формальдегіду в повітрі закритих приміщень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7471294E" w14:textId="77777777" w:rsidR="002B28F0" w:rsidRPr="000429FC" w:rsidRDefault="002B28F0" w:rsidP="002B28F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B15525">
        <w:rPr>
          <w:rFonts w:ascii="Times New Roman" w:eastAsia="Times New Roman" w:hAnsi="Times New Roman" w:cs="Times New Roman"/>
          <w:sz w:val="24"/>
          <w:szCs w:val="24"/>
          <w:lang w:eastAsia="ar-SA"/>
        </w:rPr>
        <w:t>Лабораторія має мати можливість здійснювати лабораторно-інструментальні  вимірювання оксиду вуглецю, формальдегіду в повітрі закритих приміщень відповідно до чинних вимог</w:t>
      </w:r>
      <w:r w:rsidRPr="006E18E9">
        <w:rPr>
          <w:rFonts w:ascii="Times New Roman" w:eastAsia="Times New Roman" w:hAnsi="Times New Roman" w:cs="Times New Roman"/>
          <w:sz w:val="24"/>
          <w:szCs w:val="24"/>
          <w:lang w:eastAsia="ar-SA"/>
        </w:rPr>
        <w:t xml:space="preserve">. Відбір </w:t>
      </w:r>
      <w:r>
        <w:rPr>
          <w:rFonts w:ascii="Times New Roman" w:eastAsia="Times New Roman" w:hAnsi="Times New Roman" w:cs="Times New Roman"/>
          <w:sz w:val="24"/>
          <w:szCs w:val="24"/>
          <w:lang w:eastAsia="ar-SA"/>
        </w:rPr>
        <w:t>зразків проб</w:t>
      </w:r>
      <w:r w:rsidRPr="006E18E9">
        <w:rPr>
          <w:rFonts w:ascii="Times New Roman" w:eastAsia="Times New Roman" w:hAnsi="Times New Roman" w:cs="Times New Roman"/>
          <w:bCs/>
          <w:sz w:val="24"/>
          <w:szCs w:val="24"/>
          <w:lang w:eastAsia="ar-SA"/>
        </w:rPr>
        <w:t xml:space="preserve"> </w:t>
      </w:r>
      <w:r w:rsidRPr="006E18E9">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344A802F" w14:textId="77777777" w:rsidR="002B28F0" w:rsidRPr="000429FC" w:rsidRDefault="002B28F0" w:rsidP="002B28F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DB2EC6">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ar-SA"/>
        </w:rPr>
        <w:t>и днів по завершенню проведення</w:t>
      </w:r>
      <w:r w:rsidRPr="000429FC">
        <w:rPr>
          <w:rFonts w:ascii="Times New Roman" w:eastAsia="Times New Roman" w:hAnsi="Times New Roman" w:cs="Times New Roman"/>
          <w:sz w:val="24"/>
          <w:szCs w:val="24"/>
          <w:lang w:eastAsia="ar-SA"/>
        </w:rPr>
        <w:t>.</w:t>
      </w:r>
    </w:p>
    <w:p w14:paraId="292465D0"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462B520"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9CB814B"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F2BC6AD"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D71D009"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246C669"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0365527"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6F6D9D0C" w14:textId="77777777" w:rsidR="002B28F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D31592B" w14:textId="77777777" w:rsidR="002B28F0" w:rsidRPr="00705B20" w:rsidRDefault="002B28F0" w:rsidP="002B28F0">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936821D" w14:textId="019AF3B2" w:rsidR="002B28F0" w:rsidRPr="00705B20" w:rsidRDefault="002B28F0" w:rsidP="002B28F0">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00EF192E">
        <w:rPr>
          <w:rFonts w:ascii="Times New Roman" w:eastAsia="Calibri" w:hAnsi="Times New Roman" w:cs="Times New Roman"/>
          <w:color w:val="000000"/>
          <w:sz w:val="24"/>
          <w:szCs w:val="24"/>
          <w:lang w:val="ru-RU"/>
        </w:rPr>
        <w:t xml:space="preserve"> </w:t>
      </w:r>
      <w:r w:rsidR="00EF192E" w:rsidRPr="00EF192E">
        <w:rPr>
          <w:rFonts w:ascii="Times New Roman" w:eastAsia="Calibri" w:hAnsi="Times New Roman" w:cs="Times New Roman"/>
          <w:color w:val="000000"/>
          <w:sz w:val="24"/>
          <w:szCs w:val="24"/>
        </w:rPr>
        <w:t>окремо</w:t>
      </w:r>
      <w:r w:rsidR="00EF192E">
        <w:rPr>
          <w:rFonts w:ascii="Times New Roman" w:eastAsia="Calibri" w:hAnsi="Times New Roman" w:cs="Times New Roman"/>
          <w:color w:val="000000"/>
          <w:sz w:val="24"/>
          <w:szCs w:val="24"/>
          <w:lang w:val="ru-RU"/>
        </w:rPr>
        <w:t xml:space="preserve"> по кожному пункту 1), 2), 3), 4), 5)</w:t>
      </w:r>
      <w:r w:rsidRPr="00705B20">
        <w:rPr>
          <w:rFonts w:ascii="Times New Roman" w:eastAsia="Calibri" w:hAnsi="Times New Roman" w:cs="Times New Roman"/>
          <w:color w:val="00000A"/>
          <w:sz w:val="24"/>
          <w:szCs w:val="24"/>
        </w:rPr>
        <w:t xml:space="preserve"> про:</w:t>
      </w:r>
    </w:p>
    <w:p w14:paraId="1B2A74EB" w14:textId="77777777" w:rsidR="002B28F0" w:rsidRPr="00705B20" w:rsidRDefault="002B28F0" w:rsidP="002B28F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46D421CE" w14:textId="77777777" w:rsidR="002B28F0" w:rsidRDefault="002B28F0" w:rsidP="002B28F0">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можливість учасника надавати замовнику протягом 2023 </w:t>
      </w:r>
      <w:r w:rsidRPr="005E2BED">
        <w:rPr>
          <w:rFonts w:ascii="Times New Roman" w:eastAsia="Calibri" w:hAnsi="Times New Roman" w:cs="Times New Roman"/>
          <w:sz w:val="24"/>
          <w:szCs w:val="24"/>
        </w:rPr>
        <w:t xml:space="preserve">року </w:t>
      </w:r>
      <w:r w:rsidRPr="005E2BED">
        <w:rPr>
          <w:rFonts w:ascii="Times New Roman" w:eastAsia="Times New Roman" w:hAnsi="Times New Roman" w:cs="Times New Roman"/>
          <w:sz w:val="24"/>
          <w:szCs w:val="24"/>
          <w:lang w:eastAsia="uk-UA"/>
        </w:rPr>
        <w:t>послуги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705B20">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p w14:paraId="5321ABC9" w14:textId="77777777" w:rsidR="002B28F0" w:rsidRDefault="002B28F0" w:rsidP="002B28F0">
      <w:pPr>
        <w:spacing w:after="0"/>
        <w:jc w:val="both"/>
        <w:rPr>
          <w:rFonts w:ascii="Times New Roman" w:eastAsia="Times New Roman" w:hAnsi="Times New Roman" w:cs="Times New Roman"/>
          <w:sz w:val="24"/>
          <w:szCs w:val="24"/>
          <w:lang w:eastAsia="uk-UA"/>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5"/>
        <w:gridCol w:w="4379"/>
        <w:gridCol w:w="2839"/>
      </w:tblGrid>
      <w:tr w:rsidR="002B28F0" w:rsidRPr="00E61387" w14:paraId="68232F3A" w14:textId="77777777" w:rsidTr="00F80B1D">
        <w:trPr>
          <w:trHeight w:val="811"/>
        </w:trPr>
        <w:tc>
          <w:tcPr>
            <w:tcW w:w="2575" w:type="dxa"/>
            <w:vAlign w:val="center"/>
            <w:hideMark/>
          </w:tcPr>
          <w:p w14:paraId="4DC81097" w14:textId="77777777" w:rsidR="002B28F0" w:rsidRPr="00E61387" w:rsidRDefault="002B28F0" w:rsidP="00F80B1D">
            <w:pPr>
              <w:spacing w:after="0" w:line="240" w:lineRule="auto"/>
              <w:rPr>
                <w:rFonts w:ascii="Times New Roman" w:eastAsia="Times New Roman" w:hAnsi="Times New Roman" w:cs="Times New Roman"/>
                <w:b/>
                <w:sz w:val="24"/>
                <w:szCs w:val="24"/>
                <w:lang w:eastAsia="ru-RU"/>
              </w:rPr>
            </w:pPr>
            <w:r w:rsidRPr="00A77CE2">
              <w:rPr>
                <w:rFonts w:ascii="Times New Roman" w:eastAsia="Times New Roman" w:hAnsi="Times New Roman" w:cs="Times New Roman"/>
                <w:b/>
                <w:lang w:eastAsia="ar-SA"/>
              </w:rPr>
              <w:t>Назва дослідження</w:t>
            </w:r>
          </w:p>
        </w:tc>
        <w:tc>
          <w:tcPr>
            <w:tcW w:w="4379" w:type="dxa"/>
            <w:vAlign w:val="center"/>
            <w:hideMark/>
          </w:tcPr>
          <w:p w14:paraId="0F315124" w14:textId="77777777" w:rsidR="002B28F0" w:rsidRPr="00E61387" w:rsidRDefault="002B28F0" w:rsidP="00F80B1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839" w:type="dxa"/>
            <w:vAlign w:val="center"/>
            <w:hideMark/>
          </w:tcPr>
          <w:p w14:paraId="72029536"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A77CE2">
              <w:rPr>
                <w:rFonts w:ascii="Times New Roman" w:eastAsia="Times New Roman" w:hAnsi="Times New Roman" w:cs="Times New Roman"/>
                <w:b/>
                <w:lang w:eastAsia="ar-SA"/>
              </w:rPr>
              <w:t>Кількість досліджень на рік (послуг)</w:t>
            </w:r>
          </w:p>
        </w:tc>
      </w:tr>
      <w:tr w:rsidR="002B28F0" w:rsidRPr="00E61387" w14:paraId="3712D131" w14:textId="77777777" w:rsidTr="00F80B1D">
        <w:trPr>
          <w:trHeight w:val="384"/>
        </w:trPr>
        <w:tc>
          <w:tcPr>
            <w:tcW w:w="2575" w:type="dxa"/>
            <w:vMerge w:val="restart"/>
            <w:vAlign w:val="center"/>
            <w:hideMark/>
          </w:tcPr>
          <w:p w14:paraId="28D7B297"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4379" w:type="dxa"/>
            <w:vAlign w:val="center"/>
            <w:hideMark/>
          </w:tcPr>
          <w:p w14:paraId="75EB219F"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оксид вуглецю</w:t>
            </w:r>
          </w:p>
        </w:tc>
        <w:tc>
          <w:tcPr>
            <w:tcW w:w="2839" w:type="dxa"/>
            <w:vAlign w:val="center"/>
          </w:tcPr>
          <w:p w14:paraId="5875B7A3" w14:textId="77777777" w:rsidR="002B28F0" w:rsidRPr="00E61387" w:rsidRDefault="002B28F0" w:rsidP="00F80B1D">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r w:rsidR="002B28F0" w:rsidRPr="00E61387" w14:paraId="76624ED0" w14:textId="77777777" w:rsidTr="00F80B1D">
        <w:trPr>
          <w:trHeight w:val="141"/>
        </w:trPr>
        <w:tc>
          <w:tcPr>
            <w:tcW w:w="2575" w:type="dxa"/>
            <w:vMerge/>
            <w:vAlign w:val="center"/>
            <w:hideMark/>
          </w:tcPr>
          <w:p w14:paraId="67F00AA2"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p>
        </w:tc>
        <w:tc>
          <w:tcPr>
            <w:tcW w:w="4379" w:type="dxa"/>
            <w:vAlign w:val="center"/>
            <w:hideMark/>
          </w:tcPr>
          <w:p w14:paraId="7ED4CDC7" w14:textId="77777777" w:rsidR="002B28F0" w:rsidRPr="00E61387" w:rsidRDefault="002B28F0" w:rsidP="00F80B1D">
            <w:pPr>
              <w:spacing w:after="0" w:line="240" w:lineRule="auto"/>
              <w:jc w:val="center"/>
              <w:rPr>
                <w:rFonts w:ascii="Times New Roman" w:eastAsia="Times New Roman" w:hAnsi="Times New Roman" w:cs="Times New Roman"/>
                <w:sz w:val="24"/>
                <w:szCs w:val="24"/>
                <w:lang w:eastAsia="ru-RU"/>
              </w:rPr>
            </w:pPr>
            <w:r w:rsidRPr="00E61387">
              <w:rPr>
                <w:rFonts w:ascii="Times New Roman" w:eastAsia="Times New Roman" w:hAnsi="Times New Roman" w:cs="Times New Roman"/>
                <w:sz w:val="24"/>
                <w:szCs w:val="24"/>
                <w:lang w:eastAsia="ru-RU"/>
              </w:rPr>
              <w:t>формальдегід</w:t>
            </w:r>
          </w:p>
        </w:tc>
        <w:tc>
          <w:tcPr>
            <w:tcW w:w="2839" w:type="dxa"/>
            <w:vAlign w:val="center"/>
          </w:tcPr>
          <w:p w14:paraId="44E73ED5" w14:textId="77777777" w:rsidR="002B28F0" w:rsidRPr="00E61387" w:rsidRDefault="002B28F0" w:rsidP="00F80B1D">
            <w:pPr>
              <w:spacing w:after="0"/>
              <w:jc w:val="center"/>
              <w:rPr>
                <w:rFonts w:ascii="Times New Roman" w:eastAsia="Times New Roman" w:hAnsi="Times New Roman" w:cs="Times New Roman"/>
                <w:color w:val="000000" w:themeColor="text1"/>
                <w:sz w:val="24"/>
                <w:szCs w:val="24"/>
                <w:lang w:val="ru-RU" w:eastAsia="ru-RU"/>
              </w:rPr>
            </w:pPr>
            <w:r w:rsidRPr="00E61387">
              <w:rPr>
                <w:rFonts w:ascii="Times New Roman" w:eastAsia="Times New Roman" w:hAnsi="Times New Roman" w:cs="Times New Roman"/>
                <w:color w:val="000000" w:themeColor="text1"/>
                <w:sz w:val="24"/>
                <w:szCs w:val="24"/>
                <w:lang w:eastAsia="ru-RU"/>
              </w:rPr>
              <w:t>6</w:t>
            </w:r>
            <w:r w:rsidRPr="00E61387">
              <w:rPr>
                <w:rFonts w:ascii="Times New Roman" w:eastAsia="Times New Roman" w:hAnsi="Times New Roman" w:cs="Times New Roman"/>
                <w:color w:val="000000" w:themeColor="text1"/>
                <w:sz w:val="24"/>
                <w:szCs w:val="24"/>
                <w:lang w:val="ru-RU" w:eastAsia="ru-RU"/>
              </w:rPr>
              <w:t>0</w:t>
            </w:r>
          </w:p>
        </w:tc>
      </w:tr>
    </w:tbl>
    <w:p w14:paraId="34766ECF" w14:textId="77777777" w:rsidR="002B28F0" w:rsidRDefault="002B28F0" w:rsidP="002B28F0">
      <w:pPr>
        <w:suppressAutoHyphens/>
        <w:spacing w:after="0" w:line="240" w:lineRule="auto"/>
        <w:jc w:val="both"/>
        <w:rPr>
          <w:rFonts w:ascii="Times New Roman" w:eastAsia="Times New Roman" w:hAnsi="Times New Roman" w:cs="Times New Roman"/>
          <w:sz w:val="24"/>
          <w:szCs w:val="24"/>
          <w:lang w:eastAsia="ar-SA"/>
        </w:rPr>
      </w:pPr>
    </w:p>
    <w:p w14:paraId="3E85CEBF" w14:textId="77777777" w:rsidR="002B28F0" w:rsidRPr="00705B20" w:rsidRDefault="002B28F0" w:rsidP="002B28F0">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2E593D2B" w14:textId="77777777" w:rsidR="002B28F0" w:rsidRPr="00705B20" w:rsidRDefault="002B28F0" w:rsidP="002B28F0">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w:t>
      </w:r>
      <w:r w:rsidRPr="00B15525">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705B20">
        <w:rPr>
          <w:rFonts w:ascii="Times New Roman" w:eastAsia="Times New Roman" w:hAnsi="Times New Roman" w:cs="Times New Roman"/>
          <w:sz w:val="24"/>
          <w:szCs w:val="24"/>
          <w:lang w:eastAsia="ar-SA"/>
        </w:rPr>
        <w:t>.</w:t>
      </w:r>
    </w:p>
    <w:p w14:paraId="308C74E9" w14:textId="77777777" w:rsidR="002B28F0" w:rsidRPr="00705B20" w:rsidRDefault="002B28F0" w:rsidP="002B28F0">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DA1631">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w:t>
      </w:r>
      <w:r w:rsidRPr="00DA1631">
        <w:rPr>
          <w:rFonts w:ascii="Times New Roman" w:eastAsia="Times New Roman" w:hAnsi="Times New Roman" w:cs="Times New Roman"/>
          <w:sz w:val="24"/>
          <w:szCs w:val="24"/>
          <w:lang w:eastAsia="ar-SA"/>
        </w:rPr>
        <w:t xml:space="preserve"> </w:t>
      </w:r>
      <w:r w:rsidRPr="002E36FE">
        <w:rPr>
          <w:rFonts w:ascii="Times New Roman" w:eastAsia="Times New Roman" w:hAnsi="Times New Roman" w:cs="Times New Roman"/>
          <w:sz w:val="24"/>
          <w:szCs w:val="24"/>
          <w:lang w:eastAsia="ar-SA"/>
        </w:rPr>
        <w:t xml:space="preserve">здійснювати </w:t>
      </w:r>
      <w:r>
        <w:rPr>
          <w:rFonts w:ascii="Times New Roman" w:eastAsia="Times New Roman" w:hAnsi="Times New Roman" w:cs="Times New Roman"/>
          <w:sz w:val="24"/>
          <w:szCs w:val="24"/>
          <w:lang w:eastAsia="ar-SA"/>
        </w:rPr>
        <w:t xml:space="preserve">лабораторно-інструментальні </w:t>
      </w:r>
      <w:r w:rsidRPr="00FF5753">
        <w:rPr>
          <w:rFonts w:ascii="Times New Roman" w:eastAsia="Times New Roman" w:hAnsi="Times New Roman" w:cs="Times New Roman"/>
          <w:sz w:val="24"/>
          <w:szCs w:val="24"/>
          <w:lang w:eastAsia="ar-SA"/>
        </w:rPr>
        <w:t>вимірювання оксиду вуглецю, формальдегіду в повітрі закритих приміщень</w:t>
      </w:r>
      <w:r w:rsidRPr="002E36FE">
        <w:rPr>
          <w:rFonts w:ascii="Times New Roman" w:eastAsia="Times New Roman" w:hAnsi="Times New Roman" w:cs="Times New Roman"/>
          <w:bCs/>
          <w:sz w:val="24"/>
          <w:szCs w:val="24"/>
          <w:lang w:eastAsia="ar-SA"/>
        </w:rPr>
        <w:t xml:space="preserve"> </w:t>
      </w:r>
      <w:r w:rsidRPr="002E36FE">
        <w:rPr>
          <w:rFonts w:ascii="Times New Roman" w:eastAsia="Times New Roman" w:hAnsi="Times New Roman" w:cs="Times New Roman"/>
          <w:sz w:val="24"/>
          <w:szCs w:val="24"/>
          <w:lang w:eastAsia="ar-SA"/>
        </w:rPr>
        <w:t xml:space="preserve">відповідно до чинних вимог. Відбір </w:t>
      </w:r>
      <w:r>
        <w:rPr>
          <w:rFonts w:ascii="Times New Roman" w:eastAsia="Times New Roman" w:hAnsi="Times New Roman" w:cs="Times New Roman"/>
          <w:sz w:val="24"/>
          <w:szCs w:val="24"/>
          <w:lang w:eastAsia="ar-SA"/>
        </w:rPr>
        <w:t xml:space="preserve">зразків </w:t>
      </w:r>
      <w:r w:rsidRPr="002E36FE">
        <w:rPr>
          <w:rFonts w:ascii="Times New Roman" w:eastAsia="Times New Roman" w:hAnsi="Times New Roman" w:cs="Times New Roman"/>
          <w:sz w:val="24"/>
          <w:szCs w:val="24"/>
          <w:lang w:eastAsia="ar-SA"/>
        </w:rPr>
        <w:t xml:space="preserve">здійснюють особи, які володіють методикою відбору </w:t>
      </w:r>
      <w:r>
        <w:rPr>
          <w:rFonts w:ascii="Times New Roman" w:eastAsia="Times New Roman" w:hAnsi="Times New Roman" w:cs="Times New Roman"/>
          <w:sz w:val="24"/>
          <w:szCs w:val="24"/>
          <w:lang w:eastAsia="ar-SA"/>
        </w:rPr>
        <w:t xml:space="preserve"> лабораторно – інструментальних досліджень параметрів мікроклімату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наявність осіб, які володіють методикою відбору.</w:t>
      </w:r>
    </w:p>
    <w:p w14:paraId="176DE3C4" w14:textId="77777777" w:rsidR="002B28F0" w:rsidRPr="00584372" w:rsidRDefault="002B28F0" w:rsidP="002B28F0">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дотримання термінів виконання дослідження.</w:t>
      </w:r>
    </w:p>
    <w:p w14:paraId="19EE5137"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6AE77C8"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7E75A74"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185E67C"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E814CA"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A725908"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FCE64F7"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C044880"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B5E1824"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3D0D50D"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D8A217F"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733F3CE"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F1D0A9D"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82D0EA4" w14:textId="77777777" w:rsidR="00D21B9A" w:rsidRDefault="00D21B9A"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A03D726"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70618D9D"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13DB1783" w14:textId="77777777" w:rsidR="00F80B1D" w:rsidRDefault="00F80B1D"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p>
    <w:p w14:paraId="58C50DF1" w14:textId="77777777" w:rsidR="008149A2" w:rsidRPr="00A36F0A" w:rsidRDefault="008149A2"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6EA039EC" w14:textId="77777777" w:rsidR="00F80B1D" w:rsidRDefault="00F80B1D" w:rsidP="00F80B1D">
      <w:pPr>
        <w:spacing w:after="0" w:line="240" w:lineRule="auto"/>
        <w:jc w:val="center"/>
        <w:rPr>
          <w:rFonts w:ascii="Times New Roman" w:eastAsia="Calibri" w:hAnsi="Times New Roman" w:cs="Times New Roman"/>
          <w:kern w:val="2"/>
          <w:sz w:val="24"/>
          <w:szCs w:val="24"/>
        </w:rPr>
      </w:pPr>
    </w:p>
    <w:p w14:paraId="42D33937" w14:textId="77777777" w:rsidR="00F80B1D" w:rsidRDefault="00F80B1D" w:rsidP="00F80B1D">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3C46D776" w14:textId="77777777" w:rsidR="00F80B1D" w:rsidRDefault="00F80B1D" w:rsidP="00F80B1D">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w:t>
      </w:r>
      <w:r w:rsidRPr="005E2BED">
        <w:rPr>
          <w:rFonts w:ascii="Times New Roman" w:eastAsia="Times New Roman" w:hAnsi="Times New Roman" w:cs="Times New Roman"/>
          <w:iCs/>
          <w:spacing w:val="4"/>
          <w:kern w:val="2"/>
          <w:sz w:val="24"/>
          <w:szCs w:val="24"/>
          <w:lang w:eastAsia="ru-RU"/>
        </w:rPr>
        <w:t>закупівлі послуг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E2BED">
        <w:rPr>
          <w:rFonts w:ascii="Times New Roman" w:eastAsia="Times New Roman" w:hAnsi="Times New Roman" w:cs="Times New Roman"/>
          <w:b/>
          <w:kern w:val="2"/>
          <w:sz w:val="24"/>
          <w:szCs w:val="24"/>
          <w:lang w:eastAsia="ru-RU"/>
        </w:rPr>
        <w:t>,</w:t>
      </w:r>
      <w:r w:rsidRPr="005E2BED">
        <w:rPr>
          <w:rFonts w:ascii="Times New Roman" w:eastAsia="Times New Roman" w:hAnsi="Times New Roman" w:cs="Times New Roman"/>
          <w:kern w:val="2"/>
          <w:sz w:val="24"/>
          <w:szCs w:val="24"/>
          <w:lang w:eastAsia="ru-RU"/>
        </w:rPr>
        <w:t xml:space="preserve"> </w:t>
      </w:r>
      <w:r w:rsidRPr="005E2BED">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r w:rsidRPr="00510A25">
        <w:rPr>
          <w:rFonts w:ascii="Times New Roman" w:eastAsia="Times New Roman" w:hAnsi="Times New Roman" w:cs="Times New Roman"/>
          <w:iCs/>
          <w:spacing w:val="4"/>
          <w:kern w:val="2"/>
          <w:sz w:val="24"/>
          <w:szCs w:val="24"/>
          <w:lang w:eastAsia="ru-RU"/>
        </w:rPr>
        <w:t>:</w:t>
      </w:r>
    </w:p>
    <w:p w14:paraId="04C4939A" w14:textId="77777777" w:rsidR="00F80B1D" w:rsidRDefault="00F80B1D" w:rsidP="00F80B1D">
      <w:pPr>
        <w:suppressAutoHyphens/>
        <w:spacing w:after="0" w:line="240" w:lineRule="auto"/>
        <w:jc w:val="both"/>
        <w:rPr>
          <w:rFonts w:ascii="Times New Roman" w:eastAsia="Times New Roman" w:hAnsi="Times New Roman" w:cs="Times New Roman"/>
          <w:iCs/>
          <w:spacing w:val="4"/>
          <w:kern w:val="2"/>
          <w:sz w:val="24"/>
          <w:szCs w:val="24"/>
          <w:lang w:eastAsia="ru-RU"/>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F80B1D" w:rsidRPr="00EF3D6B" w14:paraId="39EC3BC9" w14:textId="77777777" w:rsidTr="00F80B1D">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045F243C"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50FDC87E"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33017A8B"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5AC6E822"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1BC43EB0"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52A5B3B6"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F80B1D" w:rsidRPr="00EF3D6B" w14:paraId="34DAC321" w14:textId="77777777" w:rsidTr="00F80B1D">
        <w:trPr>
          <w:trHeight w:val="385"/>
        </w:trPr>
        <w:tc>
          <w:tcPr>
            <w:tcW w:w="1985" w:type="dxa"/>
            <w:vMerge w:val="restart"/>
            <w:tcBorders>
              <w:top w:val="single" w:sz="4" w:space="0" w:color="000000"/>
              <w:left w:val="single" w:sz="4" w:space="0" w:color="000000"/>
              <w:right w:val="single" w:sz="4" w:space="0" w:color="000000"/>
            </w:tcBorders>
            <w:vAlign w:val="center"/>
          </w:tcPr>
          <w:p w14:paraId="36BE72B9" w14:textId="77777777" w:rsidR="00F80B1D" w:rsidRPr="002D0C7B" w:rsidRDefault="00F80B1D" w:rsidP="00F80B1D">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14:paraId="434401D7" w14:textId="77777777" w:rsidR="00F80B1D" w:rsidRPr="002D0C7B" w:rsidRDefault="00F80B1D" w:rsidP="00F80B1D">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14:paraId="23077EC2"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7196904C"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82A99D0"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5B911C"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40BD7845" w14:textId="77777777" w:rsidTr="00F80B1D">
        <w:trPr>
          <w:trHeight w:val="420"/>
        </w:trPr>
        <w:tc>
          <w:tcPr>
            <w:tcW w:w="1985" w:type="dxa"/>
            <w:vMerge/>
            <w:tcBorders>
              <w:left w:val="single" w:sz="4" w:space="0" w:color="000000"/>
              <w:bottom w:val="single" w:sz="4" w:space="0" w:color="000000"/>
              <w:right w:val="single" w:sz="4" w:space="0" w:color="000000"/>
            </w:tcBorders>
            <w:vAlign w:val="center"/>
          </w:tcPr>
          <w:p w14:paraId="477C884D" w14:textId="77777777" w:rsidR="00F80B1D" w:rsidRPr="002D0C7B" w:rsidRDefault="00F80B1D" w:rsidP="00F80B1D">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14:paraId="0F85DE79" w14:textId="77777777" w:rsidR="00F80B1D" w:rsidRPr="002D0C7B" w:rsidRDefault="00F80B1D" w:rsidP="00F80B1D">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14:paraId="1DB47C09" w14:textId="77777777" w:rsidR="00F80B1D" w:rsidRPr="00EF3D6B" w:rsidRDefault="00F80B1D" w:rsidP="00F80B1D">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300721F6"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AEB927"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01DE63"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41195FC9" w14:textId="77777777" w:rsidTr="00F80B1D">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FBBD618"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24112732"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01BD5353" w14:textId="77777777" w:rsidTr="00F80B1D">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57C8BD2"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160CBD0D"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252DF1C1" w14:textId="77777777" w:rsidTr="00F80B1D">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57324216"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3E1E22E8"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bl>
    <w:p w14:paraId="1E30459F" w14:textId="77777777" w:rsidR="00F80B1D" w:rsidRDefault="00F80B1D" w:rsidP="00F80B1D">
      <w:pPr>
        <w:spacing w:after="0" w:line="240" w:lineRule="auto"/>
        <w:rPr>
          <w:rFonts w:ascii="Times New Roman" w:eastAsia="Calibri" w:hAnsi="Times New Roman" w:cs="Times New Roman"/>
          <w:kern w:val="2"/>
          <w:sz w:val="24"/>
          <w:szCs w:val="24"/>
        </w:rPr>
      </w:pPr>
    </w:p>
    <w:p w14:paraId="3CEBAE91" w14:textId="77777777" w:rsidR="00F80B1D" w:rsidRPr="00076717" w:rsidRDefault="00F80B1D" w:rsidP="00F80B1D">
      <w:pPr>
        <w:spacing w:after="0" w:line="240" w:lineRule="auto"/>
        <w:rPr>
          <w:rFonts w:ascii="Times New Roman" w:eastAsia="Calibri" w:hAnsi="Times New Roman" w:cs="Times New Roman"/>
          <w:kern w:val="2"/>
          <w:sz w:val="24"/>
          <w:szCs w:val="24"/>
        </w:rPr>
      </w:pPr>
    </w:p>
    <w:p w14:paraId="16017449" w14:textId="77777777" w:rsidR="008149A2" w:rsidRPr="002C524B" w:rsidRDefault="008149A2" w:rsidP="008149A2">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50D6C1ED" w14:textId="77777777" w:rsidR="008149A2" w:rsidRDefault="008149A2" w:rsidP="008149A2">
      <w:pPr>
        <w:widowControl w:val="0"/>
        <w:suppressAutoHyphens/>
        <w:spacing w:after="0" w:line="240" w:lineRule="auto"/>
        <w:ind w:firstLine="709"/>
        <w:jc w:val="both"/>
        <w:rPr>
          <w:rFonts w:ascii="Times New Roman" w:hAnsi="Times New Roman" w:cs="Times New Roman"/>
          <w:bCs/>
        </w:rPr>
      </w:pPr>
      <w:r w:rsidRPr="00285E21">
        <w:rPr>
          <w:rFonts w:ascii="Times New Roman" w:eastAsia="Times New Roman" w:hAnsi="Times New Roman" w:cs="Times New Roman"/>
          <w:iCs/>
          <w:spacing w:val="4"/>
          <w:kern w:val="2"/>
          <w:lang w:eastAsia="ru-RU"/>
        </w:rPr>
        <w:t xml:space="preserve">У вартість цінової пропозиції включено </w:t>
      </w:r>
      <w:r w:rsidRPr="00285E21">
        <w:rPr>
          <w:rFonts w:ascii="Times New Roman" w:hAnsi="Times New Roman" w:cs="Times New Roman"/>
        </w:rPr>
        <w:t xml:space="preserve">надання послуг з проведення лабораторних досліджень, податки передбачені законодавством та </w:t>
      </w:r>
      <w:r w:rsidRPr="00285E21">
        <w:rPr>
          <w:rFonts w:ascii="Times New Roman" w:hAnsi="Times New Roman" w:cs="Times New Roman"/>
          <w:bCs/>
        </w:rPr>
        <w:t>інші витрати (витратні матеріали, експлуатація необхідного обладнання, комунальні послуги, оплата праці, доставка зразків тощо)</w:t>
      </w:r>
    </w:p>
    <w:p w14:paraId="0FB04880" w14:textId="77777777" w:rsidR="00285E21" w:rsidRPr="00285E21" w:rsidRDefault="00285E21" w:rsidP="008149A2">
      <w:pPr>
        <w:widowControl w:val="0"/>
        <w:suppressAutoHyphens/>
        <w:spacing w:after="0" w:line="240" w:lineRule="auto"/>
        <w:ind w:firstLine="709"/>
        <w:jc w:val="both"/>
        <w:rPr>
          <w:rFonts w:ascii="Times New Roman" w:eastAsia="Times New Roman" w:hAnsi="Times New Roman" w:cs="Times New Roman"/>
          <w:iCs/>
          <w:spacing w:val="4"/>
          <w:kern w:val="2"/>
          <w:lang w:eastAsia="ru-RU"/>
        </w:rPr>
      </w:pPr>
    </w:p>
    <w:p w14:paraId="76A5FB27" w14:textId="5C08A3BE" w:rsidR="008149A2" w:rsidRPr="00916E70" w:rsidRDefault="008149A2" w:rsidP="00285E21">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285E21">
        <w:rPr>
          <w:rFonts w:ascii="Times New Roman" w:eastAsia="Times New Roman" w:hAnsi="Times New Roman" w:cs="Times New Roman"/>
          <w:b/>
          <w:bCs/>
          <w:i/>
          <w:iCs/>
          <w:kern w:val="2"/>
          <w:lang w:eastAsia="zh-CN"/>
        </w:rPr>
        <w:t>Примітка</w:t>
      </w:r>
      <w:r w:rsidRPr="00285E21">
        <w:rPr>
          <w:rFonts w:ascii="Times New Roman" w:eastAsia="Times New Roman" w:hAnsi="Times New Roman" w:cs="Times New Roman"/>
          <w:b/>
          <w:bCs/>
          <w:i/>
          <w:iCs/>
          <w:kern w:val="2"/>
          <w:lang w:val="ru-RU" w:eastAsia="zh-CN"/>
        </w:rPr>
        <w:t>:</w:t>
      </w:r>
      <w:r w:rsidRPr="00916E70">
        <w:rPr>
          <w:rFonts w:ascii="Times New Roman" w:eastAsia="Times New Roman" w:hAnsi="Times New Roman" w:cs="Times New Roman"/>
          <w:i/>
          <w:iCs/>
          <w:kern w:val="2"/>
          <w:sz w:val="18"/>
          <w:szCs w:val="18"/>
          <w:lang w:val="ru-RU" w:eastAsia="zh-CN"/>
        </w:rPr>
        <w:t xml:space="preserve">без ПДВ – для </w:t>
      </w:r>
      <w:r w:rsidRPr="00916E70">
        <w:rPr>
          <w:rFonts w:ascii="Times New Roman" w:eastAsia="Times New Roman" w:hAnsi="Times New Roman" w:cs="Times New Roman"/>
          <w:i/>
          <w:iCs/>
          <w:kern w:val="2"/>
          <w:sz w:val="18"/>
          <w:szCs w:val="18"/>
          <w:lang w:eastAsia="zh-CN"/>
        </w:rPr>
        <w:t>учасників</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які</w:t>
      </w:r>
      <w:r w:rsidRPr="00916E70">
        <w:rPr>
          <w:rFonts w:ascii="Times New Roman" w:eastAsia="Times New Roman" w:hAnsi="Times New Roman" w:cs="Times New Roman"/>
          <w:i/>
          <w:iCs/>
          <w:kern w:val="2"/>
          <w:sz w:val="18"/>
          <w:szCs w:val="18"/>
          <w:lang w:val="ru-RU" w:eastAsia="zh-CN"/>
        </w:rPr>
        <w:t xml:space="preserve"> не є </w:t>
      </w:r>
      <w:r w:rsidRPr="00916E70">
        <w:rPr>
          <w:rFonts w:ascii="Times New Roman" w:eastAsia="Times New Roman" w:hAnsi="Times New Roman" w:cs="Times New Roman"/>
          <w:i/>
          <w:iCs/>
          <w:kern w:val="2"/>
          <w:sz w:val="18"/>
          <w:szCs w:val="18"/>
          <w:lang w:eastAsia="zh-CN"/>
        </w:rPr>
        <w:t>платниками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податку</w:t>
      </w:r>
      <w:r w:rsidRPr="00916E70">
        <w:rPr>
          <w:rFonts w:ascii="Times New Roman" w:eastAsia="Times New Roman" w:hAnsi="Times New Roman" w:cs="Times New Roman"/>
          <w:i/>
          <w:iCs/>
          <w:kern w:val="2"/>
          <w:sz w:val="18"/>
          <w:szCs w:val="18"/>
          <w:lang w:val="ru-RU" w:eastAsia="zh-CN"/>
        </w:rPr>
        <w:t xml:space="preserve"> на </w:t>
      </w:r>
      <w:r w:rsidRPr="00916E70">
        <w:rPr>
          <w:rFonts w:ascii="Times New Roman" w:eastAsia="Times New Roman" w:hAnsi="Times New Roman" w:cs="Times New Roman"/>
          <w:i/>
          <w:iCs/>
          <w:kern w:val="2"/>
          <w:sz w:val="18"/>
          <w:szCs w:val="18"/>
          <w:lang w:eastAsia="zh-CN"/>
        </w:rPr>
        <w:t>додану</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вартість</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відповідно</w:t>
      </w:r>
      <w:r w:rsidRPr="00916E70">
        <w:rPr>
          <w:rFonts w:ascii="Times New Roman" w:eastAsia="Times New Roman" w:hAnsi="Times New Roman" w:cs="Times New Roman"/>
          <w:i/>
          <w:iCs/>
          <w:kern w:val="2"/>
          <w:sz w:val="18"/>
          <w:szCs w:val="18"/>
          <w:lang w:val="ru-RU" w:eastAsia="zh-CN"/>
        </w:rPr>
        <w:t xml:space="preserve"> до </w:t>
      </w:r>
      <w:r w:rsidRPr="00916E70">
        <w:rPr>
          <w:rFonts w:ascii="Times New Roman" w:eastAsia="Times New Roman" w:hAnsi="Times New Roman" w:cs="Times New Roman"/>
          <w:i/>
          <w:iCs/>
          <w:kern w:val="2"/>
          <w:sz w:val="18"/>
          <w:szCs w:val="18"/>
          <w:lang w:eastAsia="zh-CN"/>
        </w:rPr>
        <w:t>вимог</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Податкового</w:t>
      </w:r>
      <w:r w:rsidRPr="00916E70">
        <w:rPr>
          <w:rFonts w:ascii="Times New Roman" w:eastAsia="Times New Roman" w:hAnsi="Times New Roman" w:cs="Times New Roman"/>
          <w:i/>
          <w:iCs/>
          <w:kern w:val="2"/>
          <w:sz w:val="18"/>
          <w:szCs w:val="18"/>
          <w:lang w:val="ru-RU" w:eastAsia="zh-CN"/>
        </w:rPr>
        <w:t xml:space="preserve"> кодексу </w:t>
      </w:r>
      <w:r w:rsidRPr="00916E70">
        <w:rPr>
          <w:rFonts w:ascii="Times New Roman" w:eastAsia="Times New Roman" w:hAnsi="Times New Roman" w:cs="Times New Roman"/>
          <w:i/>
          <w:iCs/>
          <w:kern w:val="2"/>
          <w:sz w:val="18"/>
          <w:szCs w:val="18"/>
          <w:lang w:eastAsia="zh-CN"/>
        </w:rPr>
        <w:t>України</w:t>
      </w:r>
      <w:r w:rsidRPr="00916E70">
        <w:rPr>
          <w:rFonts w:ascii="Times New Roman" w:eastAsia="Times New Roman" w:hAnsi="Times New Roman" w:cs="Times New Roman"/>
          <w:i/>
          <w:iCs/>
          <w:kern w:val="2"/>
          <w:sz w:val="18"/>
          <w:szCs w:val="18"/>
          <w:lang w:val="ru-RU" w:eastAsia="zh-CN"/>
        </w:rPr>
        <w:t>;</w:t>
      </w:r>
      <w:r w:rsidR="00285E21">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ціни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надаються</w:t>
      </w:r>
      <w:r w:rsidRPr="00916E70">
        <w:rPr>
          <w:rFonts w:ascii="Times New Roman" w:eastAsia="Times New Roman" w:hAnsi="Times New Roman" w:cs="Times New Roman"/>
          <w:i/>
          <w:iCs/>
          <w:kern w:val="2"/>
          <w:sz w:val="18"/>
          <w:szCs w:val="18"/>
          <w:lang w:val="ru-RU" w:eastAsia="zh-CN"/>
        </w:rPr>
        <w:t xml:space="preserve"> в </w:t>
      </w:r>
      <w:r w:rsidRPr="00916E70">
        <w:rPr>
          <w:rFonts w:ascii="Times New Roman" w:eastAsia="Times New Roman" w:hAnsi="Times New Roman" w:cs="Times New Roman"/>
          <w:i/>
          <w:iCs/>
          <w:kern w:val="2"/>
          <w:sz w:val="18"/>
          <w:szCs w:val="18"/>
          <w:lang w:eastAsia="zh-CN"/>
        </w:rPr>
        <w:t>гривнях</w:t>
      </w:r>
      <w:r w:rsidRPr="00916E70">
        <w:rPr>
          <w:rFonts w:ascii="Times New Roman" w:eastAsia="Times New Roman" w:hAnsi="Times New Roman" w:cs="Times New Roman"/>
          <w:i/>
          <w:iCs/>
          <w:kern w:val="2"/>
          <w:sz w:val="18"/>
          <w:szCs w:val="18"/>
          <w:lang w:val="ru-RU" w:eastAsia="zh-CN"/>
        </w:rPr>
        <w:t xml:space="preserve"> з </w:t>
      </w:r>
      <w:r w:rsidRPr="00916E70">
        <w:rPr>
          <w:rFonts w:ascii="Times New Roman" w:eastAsia="Times New Roman" w:hAnsi="Times New Roman" w:cs="Times New Roman"/>
          <w:i/>
          <w:iCs/>
          <w:kern w:val="2"/>
          <w:sz w:val="18"/>
          <w:szCs w:val="18"/>
          <w:lang w:eastAsia="zh-CN"/>
        </w:rPr>
        <w:t>двома</w:t>
      </w:r>
      <w:r w:rsidRPr="00916E70">
        <w:rPr>
          <w:rFonts w:ascii="Times New Roman" w:eastAsia="Times New Roman" w:hAnsi="Times New Roman" w:cs="Times New Roman"/>
          <w:i/>
          <w:iCs/>
          <w:kern w:val="2"/>
          <w:sz w:val="18"/>
          <w:szCs w:val="18"/>
          <w:lang w:val="ru-RU" w:eastAsia="zh-CN"/>
        </w:rPr>
        <w:t xml:space="preserve"> знаками </w:t>
      </w:r>
      <w:r w:rsidRPr="00916E70">
        <w:rPr>
          <w:rFonts w:ascii="Times New Roman" w:eastAsia="Times New Roman" w:hAnsi="Times New Roman" w:cs="Times New Roman"/>
          <w:i/>
          <w:iCs/>
          <w:kern w:val="2"/>
          <w:sz w:val="18"/>
          <w:szCs w:val="18"/>
          <w:lang w:eastAsia="zh-CN"/>
        </w:rPr>
        <w:t>після</w:t>
      </w:r>
      <w:r w:rsidRPr="00916E70">
        <w:rPr>
          <w:rFonts w:ascii="Times New Roman" w:eastAsia="Times New Roman" w:hAnsi="Times New Roman" w:cs="Times New Roman"/>
          <w:i/>
          <w:iCs/>
          <w:kern w:val="2"/>
          <w:sz w:val="18"/>
          <w:szCs w:val="18"/>
          <w:lang w:val="ru-RU" w:eastAsia="zh-CN"/>
        </w:rPr>
        <w:t xml:space="preserve"> коми (</w:t>
      </w:r>
      <w:r w:rsidRPr="00916E70">
        <w:rPr>
          <w:rFonts w:ascii="Times New Roman" w:eastAsia="Times New Roman" w:hAnsi="Times New Roman" w:cs="Times New Roman"/>
          <w:i/>
          <w:iCs/>
          <w:kern w:val="2"/>
          <w:sz w:val="18"/>
          <w:szCs w:val="18"/>
          <w:lang w:eastAsia="zh-CN"/>
        </w:rPr>
        <w:t>копійки</w:t>
      </w:r>
      <w:r w:rsidRPr="00916E70">
        <w:rPr>
          <w:rFonts w:ascii="Times New Roman" w:eastAsia="Times New Roman" w:hAnsi="Times New Roman" w:cs="Times New Roman"/>
          <w:i/>
          <w:iCs/>
          <w:kern w:val="2"/>
          <w:sz w:val="18"/>
          <w:szCs w:val="18"/>
          <w:lang w:val="ru-RU" w:eastAsia="zh-CN"/>
        </w:rPr>
        <w:t xml:space="preserve">). </w:t>
      </w:r>
    </w:p>
    <w:p w14:paraId="40A8606B" w14:textId="098DD0EE"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1</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дотримуватися</w:t>
      </w:r>
      <w:r w:rsidR="008149A2" w:rsidRPr="00285E21">
        <w:rPr>
          <w:rFonts w:ascii="Times New Roman" w:eastAsia="Times New Roman" w:hAnsi="Times New Roman" w:cs="Times New Roman"/>
          <w:color w:val="000000"/>
          <w:kern w:val="2"/>
          <w:lang w:val="ru-RU" w:eastAsia="zh-CN"/>
        </w:rPr>
        <w:t xml:space="preserve"> умов </w:t>
      </w:r>
      <w:r w:rsidR="008149A2" w:rsidRPr="00285E21">
        <w:rPr>
          <w:rFonts w:ascii="Times New Roman" w:eastAsia="Times New Roman" w:hAnsi="Times New Roman" w:cs="Times New Roman"/>
          <w:color w:val="000000"/>
          <w:kern w:val="2"/>
          <w:lang w:eastAsia="zh-CN"/>
        </w:rPr>
        <w:t>цієї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протягом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90</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календарних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визначення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тендерних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пропозицій</w:t>
      </w:r>
      <w:r w:rsidR="008149A2" w:rsidRPr="00285E21">
        <w:rPr>
          <w:rFonts w:ascii="Times New Roman" w:eastAsia="Times New Roman" w:hAnsi="Times New Roman" w:cs="Times New Roman"/>
          <w:color w:val="000000"/>
          <w:kern w:val="2"/>
          <w:lang w:val="ru-RU" w:eastAsia="zh-CN"/>
        </w:rPr>
        <w:t xml:space="preserve">. </w:t>
      </w:r>
    </w:p>
    <w:p w14:paraId="1687BBBF" w14:textId="0D7B963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2</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r>
        <w:rPr>
          <w:rFonts w:ascii="Times New Roman" w:eastAsia="Times New Roman" w:hAnsi="Times New Roman" w:cs="Times New Roman"/>
          <w:color w:val="000000"/>
          <w:kern w:val="2"/>
          <w:lang w:val="ru-RU" w:eastAsia="zh-CN"/>
        </w:rPr>
        <w:t>В</w:t>
      </w:r>
      <w:r w:rsidR="008149A2" w:rsidRPr="00285E21">
        <w:rPr>
          <w:rFonts w:ascii="Times New Roman" w:eastAsia="Times New Roman" w:hAnsi="Times New Roman" w:cs="Times New Roman"/>
          <w:color w:val="000000"/>
          <w:kern w:val="2"/>
          <w:lang w:eastAsia="zh-CN"/>
        </w:rPr>
        <w:t>и</w:t>
      </w:r>
      <w:r w:rsidR="008149A2" w:rsidRPr="00285E21">
        <w:rPr>
          <w:rFonts w:ascii="Times New Roman" w:eastAsia="Times New Roman" w:hAnsi="Times New Roman" w:cs="Times New Roman"/>
          <w:color w:val="000000"/>
          <w:kern w:val="2"/>
          <w:lang w:val="ru-RU" w:eastAsia="zh-CN"/>
        </w:rPr>
        <w:t xml:space="preserve"> можете </w:t>
      </w:r>
      <w:r w:rsidR="008149A2" w:rsidRPr="00285E21">
        <w:rPr>
          <w:rFonts w:ascii="Times New Roman" w:eastAsia="Times New Roman" w:hAnsi="Times New Roman" w:cs="Times New Roman"/>
          <w:color w:val="000000"/>
          <w:kern w:val="2"/>
          <w:lang w:eastAsia="zh-CN"/>
        </w:rPr>
        <w:t>відхилити</w:t>
      </w:r>
      <w:r w:rsidR="008149A2" w:rsidRPr="00285E21">
        <w:rPr>
          <w:rFonts w:ascii="Times New Roman" w:eastAsia="Times New Roman" w:hAnsi="Times New Roman" w:cs="Times New Roman"/>
          <w:color w:val="000000"/>
          <w:kern w:val="2"/>
          <w:lang w:val="ru-RU" w:eastAsia="zh-CN"/>
        </w:rPr>
        <w:t xml:space="preserve"> нашу </w:t>
      </w:r>
      <w:r w:rsidR="008149A2" w:rsidRPr="00285E21">
        <w:rPr>
          <w:rFonts w:ascii="Times New Roman" w:eastAsia="Times New Roman" w:hAnsi="Times New Roman" w:cs="Times New Roman"/>
          <w:color w:val="000000"/>
          <w:kern w:val="2"/>
          <w:lang w:eastAsia="zh-CN"/>
        </w:rPr>
        <w:t>чи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всі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документації</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Ви не</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обмежені</w:t>
      </w:r>
      <w:r w:rsidR="008149A2" w:rsidRPr="00285E21">
        <w:rPr>
          <w:rFonts w:ascii="Times New Roman" w:eastAsia="Times New Roman" w:hAnsi="Times New Roman" w:cs="Times New Roman"/>
          <w:color w:val="000000"/>
          <w:kern w:val="2"/>
          <w:lang w:val="ru-RU" w:eastAsia="zh-CN"/>
        </w:rPr>
        <w:t xml:space="preserve"> у </w:t>
      </w:r>
      <w:r w:rsidR="008149A2" w:rsidRPr="00285E21">
        <w:rPr>
          <w:rFonts w:ascii="Times New Roman" w:eastAsia="Times New Roman" w:hAnsi="Times New Roman" w:cs="Times New Roman"/>
          <w:color w:val="000000"/>
          <w:kern w:val="2"/>
          <w:lang w:eastAsia="zh-CN"/>
        </w:rPr>
        <w:t>прийнятті</w:t>
      </w:r>
      <w:r w:rsidR="008149A2" w:rsidRPr="00285E21">
        <w:rPr>
          <w:rFonts w:ascii="Times New Roman" w:eastAsia="Times New Roman" w:hAnsi="Times New Roman" w:cs="Times New Roman"/>
          <w:color w:val="000000"/>
          <w:kern w:val="2"/>
          <w:lang w:val="ru-RU" w:eastAsia="zh-CN"/>
        </w:rPr>
        <w:t xml:space="preserve"> будь-</w:t>
      </w:r>
      <w:r w:rsidR="008149A2" w:rsidRPr="00285E21">
        <w:rPr>
          <w:rFonts w:ascii="Times New Roman" w:eastAsia="Times New Roman" w:hAnsi="Times New Roman" w:cs="Times New Roman"/>
          <w:color w:val="000000"/>
          <w:kern w:val="2"/>
          <w:lang w:eastAsia="zh-CN"/>
        </w:rPr>
        <w:t>якої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іншої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більш</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вигідними</w:t>
      </w:r>
      <w:r w:rsidR="008149A2" w:rsidRPr="00285E21">
        <w:rPr>
          <w:rFonts w:ascii="Times New Roman" w:eastAsia="Times New Roman" w:hAnsi="Times New Roman" w:cs="Times New Roman"/>
          <w:color w:val="000000"/>
          <w:kern w:val="2"/>
          <w:lang w:val="ru-RU" w:eastAsia="zh-CN"/>
        </w:rPr>
        <w:t xml:space="preserve"> для Вас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p>
    <w:p w14:paraId="056253F2" w14:textId="589D938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3</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Ви можете </w:t>
      </w:r>
      <w:r w:rsidR="008149A2" w:rsidRPr="00285E21">
        <w:rPr>
          <w:rFonts w:ascii="Times New Roman" w:eastAsia="Times New Roman" w:hAnsi="Times New Roman" w:cs="Times New Roman"/>
          <w:color w:val="000000"/>
          <w:kern w:val="2"/>
          <w:lang w:eastAsia="zh-CN"/>
        </w:rPr>
        <w:t>відмінити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у</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разі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наявності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обставин</w:t>
      </w:r>
      <w:r w:rsidR="008149A2" w:rsidRPr="00285E21">
        <w:rPr>
          <w:rFonts w:ascii="Times New Roman" w:eastAsia="Times New Roman" w:hAnsi="Times New Roman" w:cs="Times New Roman"/>
          <w:color w:val="000000"/>
          <w:kern w:val="2"/>
          <w:lang w:val="ru-RU" w:eastAsia="zh-CN"/>
        </w:rPr>
        <w:t xml:space="preserve"> для </w:t>
      </w:r>
      <w:r w:rsidR="008149A2" w:rsidRPr="00285E21">
        <w:rPr>
          <w:rFonts w:ascii="Times New Roman" w:eastAsia="Times New Roman" w:hAnsi="Times New Roman" w:cs="Times New Roman"/>
          <w:color w:val="000000"/>
          <w:kern w:val="2"/>
          <w:lang w:eastAsia="zh-CN"/>
        </w:rPr>
        <w:t>цього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Законом. </w:t>
      </w:r>
      <w:r w:rsidR="008149A2" w:rsidRPr="00285E21">
        <w:rPr>
          <w:rFonts w:ascii="Times New Roman" w:eastAsia="Times New Roman" w:hAnsi="Times New Roman" w:cs="Times New Roman"/>
          <w:color w:val="000000"/>
          <w:kern w:val="2"/>
          <w:lang w:eastAsia="zh-CN"/>
        </w:rPr>
        <w:t>Якщо</w:t>
      </w:r>
      <w:r w:rsidR="008149A2" w:rsidRPr="00285E21">
        <w:rPr>
          <w:rFonts w:ascii="Times New Roman" w:eastAsia="Times New Roman" w:hAnsi="Times New Roman" w:cs="Times New Roman"/>
          <w:color w:val="000000"/>
          <w:kern w:val="2"/>
          <w:lang w:val="ru-RU" w:eastAsia="zh-CN"/>
        </w:rPr>
        <w:t xml:space="preserve"> нас </w:t>
      </w:r>
      <w:r w:rsidR="008149A2" w:rsidRPr="00285E21">
        <w:rPr>
          <w:rFonts w:ascii="Times New Roman" w:eastAsia="Times New Roman" w:hAnsi="Times New Roman" w:cs="Times New Roman"/>
          <w:color w:val="000000"/>
          <w:kern w:val="2"/>
          <w:lang w:eastAsia="zh-CN"/>
        </w:rPr>
        <w:t>визначено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переможцем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торгів</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беремо</w:t>
      </w:r>
      <w:r w:rsidR="008149A2" w:rsidRPr="00285E21">
        <w:rPr>
          <w:rFonts w:ascii="Times New Roman" w:eastAsia="Times New Roman" w:hAnsi="Times New Roman" w:cs="Times New Roman"/>
          <w:color w:val="000000"/>
          <w:kern w:val="2"/>
          <w:lang w:val="ru-RU" w:eastAsia="zh-CN"/>
        </w:rPr>
        <w:t xml:space="preserve"> на себе </w:t>
      </w:r>
      <w:r w:rsidR="008149A2" w:rsidRPr="00285E21">
        <w:rPr>
          <w:rFonts w:ascii="Times New Roman" w:eastAsia="Times New Roman" w:hAnsi="Times New Roman" w:cs="Times New Roman"/>
          <w:color w:val="000000"/>
          <w:kern w:val="2"/>
          <w:lang w:eastAsia="zh-CN"/>
        </w:rPr>
        <w:t>зобов’язання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підписати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замовником</w:t>
      </w:r>
      <w:r w:rsidR="008149A2" w:rsidRPr="00285E21">
        <w:rPr>
          <w:rFonts w:ascii="Times New Roman" w:eastAsia="Times New Roman" w:hAnsi="Times New Roman" w:cs="Times New Roman"/>
          <w:color w:val="000000"/>
          <w:kern w:val="2"/>
          <w:lang w:val="ru-RU" w:eastAsia="zh-CN"/>
        </w:rPr>
        <w:t xml:space="preserve"> не </w:t>
      </w:r>
      <w:r w:rsidR="008149A2" w:rsidRPr="00285E21">
        <w:rPr>
          <w:rFonts w:ascii="Times New Roman" w:eastAsia="Times New Roman" w:hAnsi="Times New Roman" w:cs="Times New Roman"/>
          <w:color w:val="000000"/>
          <w:kern w:val="2"/>
          <w:lang w:eastAsia="zh-CN"/>
        </w:rPr>
        <w:t>пізніше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ніж</w:t>
      </w:r>
      <w:r w:rsidR="008149A2" w:rsidRPr="00285E21">
        <w:rPr>
          <w:rFonts w:ascii="Times New Roman" w:eastAsia="Times New Roman" w:hAnsi="Times New Roman" w:cs="Times New Roman"/>
          <w:color w:val="000000"/>
          <w:kern w:val="2"/>
          <w:lang w:val="ru-RU" w:eastAsia="zh-CN"/>
        </w:rPr>
        <w:t xml:space="preserve"> через </w:t>
      </w:r>
      <w:r w:rsidR="008149A2" w:rsidRPr="00285E21">
        <w:rPr>
          <w:rFonts w:ascii="Times New Roman" w:eastAsia="Times New Roman" w:hAnsi="Times New Roman" w:cs="Times New Roman"/>
          <w:bCs/>
          <w:color w:val="000000"/>
          <w:kern w:val="2"/>
          <w:lang w:eastAsia="zh-CN"/>
        </w:rPr>
        <w:t>15</w:t>
      </w:r>
      <w:r w:rsidR="008149A2" w:rsidRPr="00285E21">
        <w:rPr>
          <w:rFonts w:ascii="Times New Roman" w:eastAsia="Times New Roman" w:hAnsi="Times New Roman" w:cs="Times New Roman"/>
          <w:bCs/>
          <w:color w:val="000000"/>
          <w:kern w:val="2"/>
          <w:lang w:val="ru-RU" w:eastAsia="zh-CN"/>
        </w:rPr>
        <w:t xml:space="preserve"> </w:t>
      </w:r>
      <w:r w:rsidR="008149A2" w:rsidRPr="00285E21">
        <w:rPr>
          <w:rFonts w:ascii="Times New Roman" w:eastAsia="Times New Roman" w:hAnsi="Times New Roman" w:cs="Times New Roman"/>
          <w:bCs/>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прийняття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рішення</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намір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укласти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
    <w:p w14:paraId="7DD341F7" w14:textId="030C01C7" w:rsidR="008149A2"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r>
        <w:rPr>
          <w:rFonts w:ascii="Times New Roman" w:eastAsia="Times New Roman" w:hAnsi="Times New Roman" w:cs="Times New Roman"/>
          <w:color w:val="000000"/>
          <w:kern w:val="2"/>
          <w:lang w:val="ru-RU" w:eastAsia="zh-CN"/>
        </w:rPr>
        <w:t>4</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Зазначеним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нижче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підписом</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підтверджуємо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повну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безумовну</w:t>
      </w:r>
      <w:r w:rsidR="008149A2" w:rsidRPr="00285E21">
        <w:rPr>
          <w:rFonts w:ascii="Times New Roman" w:eastAsia="Times New Roman" w:hAnsi="Times New Roman" w:cs="Times New Roman"/>
          <w:color w:val="000000"/>
          <w:kern w:val="2"/>
          <w:lang w:val="ru-RU" w:eastAsia="zh-CN"/>
        </w:rPr>
        <w:t xml:space="preserve"> і </w:t>
      </w:r>
      <w:r w:rsidR="008149A2" w:rsidRPr="00285E21">
        <w:rPr>
          <w:rFonts w:ascii="Times New Roman" w:eastAsia="Times New Roman" w:hAnsi="Times New Roman" w:cs="Times New Roman"/>
          <w:color w:val="000000"/>
          <w:kern w:val="2"/>
          <w:lang w:eastAsia="zh-CN"/>
        </w:rPr>
        <w:t>беззаперечну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згоду</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усіма</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визначеними</w:t>
      </w:r>
      <w:r w:rsidR="008149A2" w:rsidRPr="00285E21">
        <w:rPr>
          <w:rFonts w:ascii="Times New Roman" w:eastAsia="Times New Roman" w:hAnsi="Times New Roman" w:cs="Times New Roman"/>
          <w:color w:val="000000"/>
          <w:kern w:val="2"/>
          <w:lang w:val="ru-RU" w:eastAsia="zh-CN"/>
        </w:rPr>
        <w:t xml:space="preserve"> в </w:t>
      </w:r>
      <w:r w:rsidR="008149A2" w:rsidRPr="00285E21">
        <w:rPr>
          <w:rFonts w:ascii="Times New Roman" w:eastAsia="Times New Roman" w:hAnsi="Times New Roman" w:cs="Times New Roman"/>
          <w:color w:val="000000"/>
          <w:kern w:val="2"/>
          <w:lang w:eastAsia="zh-CN"/>
        </w:rPr>
        <w:t>тендерній документації та проєкті договору згідно Додатку 4 до тендерної документації.</w:t>
      </w:r>
      <w:r w:rsidR="008149A2"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val="ru-RU" w:eastAsia="zh-CN"/>
        </w:rPr>
        <w:t xml:space="preserve">У </w:t>
      </w:r>
      <w:r w:rsidRPr="00285E21">
        <w:rPr>
          <w:rFonts w:ascii="Times New Roman" w:eastAsia="Times New Roman" w:hAnsi="Times New Roman" w:cs="Times New Roman"/>
          <w:color w:val="000000"/>
          <w:kern w:val="2"/>
          <w:lang w:eastAsia="zh-CN"/>
        </w:rPr>
        <w:t>разі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визначення</w:t>
      </w:r>
      <w:r w:rsidRPr="00285E21">
        <w:rPr>
          <w:rFonts w:ascii="Times New Roman" w:eastAsia="Times New Roman" w:hAnsi="Times New Roman" w:cs="Times New Roman"/>
          <w:color w:val="000000"/>
          <w:kern w:val="2"/>
          <w:lang w:val="ru-RU" w:eastAsia="zh-CN"/>
        </w:rPr>
        <w:t xml:space="preserve"> нас </w:t>
      </w:r>
      <w:r w:rsidRPr="00285E21">
        <w:rPr>
          <w:rFonts w:ascii="Times New Roman" w:eastAsia="Times New Roman" w:hAnsi="Times New Roman" w:cs="Times New Roman"/>
          <w:color w:val="000000"/>
          <w:kern w:val="2"/>
          <w:lang w:eastAsia="zh-CN"/>
        </w:rPr>
        <w:t>переможцем</w:t>
      </w:r>
      <w:r w:rsidRPr="00285E21">
        <w:rPr>
          <w:rFonts w:ascii="Times New Roman" w:eastAsia="Times New Roman" w:hAnsi="Times New Roman" w:cs="Times New Roman"/>
          <w:color w:val="000000"/>
          <w:kern w:val="2"/>
          <w:lang w:val="ru-RU" w:eastAsia="zh-CN"/>
        </w:rPr>
        <w:t xml:space="preserve"> та </w:t>
      </w:r>
      <w:r w:rsidRPr="00285E21">
        <w:rPr>
          <w:rFonts w:ascii="Times New Roman" w:eastAsia="Times New Roman" w:hAnsi="Times New Roman" w:cs="Times New Roman"/>
          <w:color w:val="000000"/>
          <w:kern w:val="2"/>
          <w:lang w:eastAsia="zh-CN"/>
        </w:rPr>
        <w:t>прийняття</w:t>
      </w:r>
      <w:r w:rsidRPr="00285E21">
        <w:rPr>
          <w:rFonts w:ascii="Times New Roman" w:eastAsia="Times New Roman" w:hAnsi="Times New Roman" w:cs="Times New Roman"/>
          <w:color w:val="000000"/>
          <w:kern w:val="2"/>
          <w:lang w:val="ru-RU" w:eastAsia="zh-CN"/>
        </w:rPr>
        <w:t xml:space="preserve"> </w:t>
      </w:r>
      <w:proofErr w:type="gramStart"/>
      <w:r w:rsidRPr="00285E21">
        <w:rPr>
          <w:rFonts w:ascii="Times New Roman" w:eastAsia="Times New Roman" w:hAnsi="Times New Roman" w:cs="Times New Roman"/>
          <w:color w:val="000000"/>
          <w:kern w:val="2"/>
          <w:lang w:eastAsia="zh-CN"/>
        </w:rPr>
        <w:t>р</w:t>
      </w:r>
      <w:proofErr w:type="gramEnd"/>
      <w:r w:rsidRPr="00285E21">
        <w:rPr>
          <w:rFonts w:ascii="Times New Roman" w:eastAsia="Times New Roman" w:hAnsi="Times New Roman" w:cs="Times New Roman"/>
          <w:color w:val="000000"/>
          <w:kern w:val="2"/>
          <w:lang w:eastAsia="zh-CN"/>
        </w:rPr>
        <w:t>ішення</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намір</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укласти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договір</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закупівлю</w:t>
      </w:r>
      <w:r w:rsidRPr="00285E21">
        <w:rPr>
          <w:rFonts w:ascii="Times New Roman" w:eastAsia="Times New Roman" w:hAnsi="Times New Roman" w:cs="Times New Roman"/>
          <w:color w:val="000000"/>
          <w:kern w:val="2"/>
          <w:lang w:val="ru-RU" w:eastAsia="zh-CN"/>
        </w:rPr>
        <w:t xml:space="preserve">, ми </w:t>
      </w:r>
      <w:r w:rsidRPr="00285E21">
        <w:rPr>
          <w:rFonts w:ascii="Times New Roman" w:eastAsia="Times New Roman" w:hAnsi="Times New Roman" w:cs="Times New Roman"/>
          <w:color w:val="000000"/>
          <w:kern w:val="2"/>
          <w:lang w:eastAsia="zh-CN"/>
        </w:rPr>
        <w:t>візьмемо</w:t>
      </w:r>
      <w:r w:rsidRPr="00285E21">
        <w:rPr>
          <w:rFonts w:ascii="Times New Roman" w:eastAsia="Times New Roman" w:hAnsi="Times New Roman" w:cs="Times New Roman"/>
          <w:color w:val="000000"/>
          <w:kern w:val="2"/>
          <w:lang w:val="ru-RU" w:eastAsia="zh-CN"/>
        </w:rPr>
        <w:t xml:space="preserve"> на себе </w:t>
      </w:r>
      <w:r w:rsidRPr="00285E21">
        <w:rPr>
          <w:rFonts w:ascii="Times New Roman" w:eastAsia="Times New Roman" w:hAnsi="Times New Roman" w:cs="Times New Roman"/>
          <w:color w:val="000000"/>
          <w:kern w:val="2"/>
          <w:lang w:eastAsia="zh-CN"/>
        </w:rPr>
        <w:t>зобов'язання</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виконати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всі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умови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передбачені</w:t>
      </w:r>
      <w:r w:rsidRPr="00285E21">
        <w:rPr>
          <w:rFonts w:ascii="Times New Roman" w:eastAsia="Times New Roman" w:hAnsi="Times New Roman" w:cs="Times New Roman"/>
          <w:color w:val="000000"/>
          <w:kern w:val="2"/>
          <w:lang w:val="ru-RU" w:eastAsia="zh-CN"/>
        </w:rPr>
        <w:t xml:space="preserve"> договором</w:t>
      </w:r>
      <w:r>
        <w:rPr>
          <w:rFonts w:ascii="Times New Roman" w:eastAsia="Times New Roman" w:hAnsi="Times New Roman" w:cs="Times New Roman"/>
          <w:color w:val="000000"/>
          <w:kern w:val="2"/>
          <w:lang w:val="ru-RU" w:eastAsia="zh-CN"/>
        </w:rPr>
        <w:t>.</w:t>
      </w:r>
    </w:p>
    <w:p w14:paraId="1BCE76F8" w14:textId="77777777" w:rsidR="00285E21" w:rsidRPr="00285E21" w:rsidRDefault="00285E21"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8149A2" w:rsidRPr="00204CC3" w14:paraId="013ADC40" w14:textId="77777777" w:rsidTr="00716420">
        <w:trPr>
          <w:trHeight w:val="23"/>
        </w:trPr>
        <w:tc>
          <w:tcPr>
            <w:tcW w:w="3716" w:type="dxa"/>
            <w:hideMark/>
          </w:tcPr>
          <w:p w14:paraId="7582B793"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32C97F89"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72E6B6E"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4ADC51CC"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8149A2" w:rsidRPr="00204CC3" w14:paraId="39FC0B20" w14:textId="77777777" w:rsidTr="00716420">
        <w:trPr>
          <w:trHeight w:val="256"/>
        </w:trPr>
        <w:tc>
          <w:tcPr>
            <w:tcW w:w="3716" w:type="dxa"/>
            <w:hideMark/>
          </w:tcPr>
          <w:p w14:paraId="4A202E42" w14:textId="77777777" w:rsidR="008149A2" w:rsidRPr="00204CC3" w:rsidRDefault="008149A2" w:rsidP="00716420">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4F9B7DDB"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1B3824BC"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53E60288"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15439DCC" w14:textId="77777777" w:rsidR="008149A2" w:rsidRDefault="008149A2" w:rsidP="008149A2">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64C0073" w14:textId="77777777" w:rsidR="00D36F7C" w:rsidRDefault="00D36F7C"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721AAF8" w14:textId="77777777" w:rsidR="00F80B1D" w:rsidRDefault="00F80B1D"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1A8D6A4" w14:textId="77777777" w:rsidR="00F80B1D" w:rsidRDefault="00F80B1D"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53F36A9" w14:textId="77777777" w:rsidR="00F80B1D" w:rsidRDefault="00F80B1D"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520A624" w14:textId="77777777" w:rsidR="00F80B1D" w:rsidRDefault="00F80B1D"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092AE7C" w14:textId="77777777" w:rsidR="00F80B1D" w:rsidRDefault="00F80B1D"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EBF9681"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26FDA6EF"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6BF9F105" w14:textId="77777777" w:rsidR="008149A2" w:rsidRPr="00A36F0A" w:rsidRDefault="008149A2" w:rsidP="008149A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6EA0309E" w14:textId="2672037A" w:rsidR="008149A2" w:rsidRPr="00A36F0A" w:rsidRDefault="008149A2" w:rsidP="008149A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916E70">
        <w:rPr>
          <w:rFonts w:ascii="Times New Roman" w:eastAsia="Calibri" w:hAnsi="Times New Roman" w:cs="Calibri"/>
          <w:i/>
          <w:kern w:val="1"/>
          <w:sz w:val="24"/>
          <w:szCs w:val="24"/>
          <w:shd w:val="clear" w:color="auto" w:fill="FFFFFF"/>
        </w:rPr>
        <w:t>4</w:t>
      </w:r>
      <w:r w:rsidR="00BB1724">
        <w:rPr>
          <w:rFonts w:ascii="Times New Roman" w:eastAsia="Calibri" w:hAnsi="Times New Roman" w:cs="Calibri"/>
          <w:i/>
          <w:kern w:val="1"/>
          <w:sz w:val="24"/>
          <w:szCs w:val="24"/>
          <w:shd w:val="clear" w:color="auto" w:fill="FFFFFF"/>
        </w:rPr>
        <w:t xml:space="preserve"> О</w:t>
      </w:r>
      <w:r w:rsidRPr="00A36F0A">
        <w:rPr>
          <w:rFonts w:ascii="Times New Roman" w:eastAsia="Calibri" w:hAnsi="Times New Roman" w:cs="Calibri"/>
          <w:i/>
          <w:kern w:val="1"/>
          <w:sz w:val="24"/>
          <w:szCs w:val="24"/>
          <w:shd w:val="clear" w:color="auto" w:fill="FFFFFF"/>
        </w:rPr>
        <w:t>собливостей.</w:t>
      </w:r>
    </w:p>
    <w:p w14:paraId="12761B82" w14:textId="77777777" w:rsidR="008149A2" w:rsidRPr="00070998" w:rsidRDefault="008149A2" w:rsidP="00814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5809F250" w14:textId="77777777" w:rsidR="008149A2" w:rsidRPr="00070998" w:rsidRDefault="008149A2" w:rsidP="008149A2">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10A1C7B9" w14:textId="77777777" w:rsidR="008149A2" w:rsidRPr="00070998" w:rsidRDefault="008149A2" w:rsidP="008149A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977C3D3" w14:textId="77777777" w:rsidR="008149A2" w:rsidRPr="00070998" w:rsidRDefault="008149A2" w:rsidP="008149A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72A0314B" w14:textId="77777777" w:rsidR="008149A2" w:rsidRPr="00070998" w:rsidRDefault="008149A2" w:rsidP="008149A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068FFA9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C8C4AF1"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D23D738" w14:textId="77777777" w:rsidR="008149A2" w:rsidRPr="005E2BED"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1A3414A7" w14:textId="77777777" w:rsidR="00F80B1D" w:rsidRPr="005E2BED" w:rsidRDefault="00F80B1D" w:rsidP="00F80B1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5E2BED">
        <w:rPr>
          <w:rFonts w:ascii="Times New Roman" w:eastAsia="Times New Roman" w:hAnsi="Times New Roman" w:cs="Times New Roman"/>
          <w:sz w:val="24"/>
          <w:szCs w:val="24"/>
          <w:lang w:eastAsia="ar-SA"/>
        </w:rPr>
        <w:t>1.1. Виконавець зобов’язується протягом 2023 року надавати Замовнику послуги</w:t>
      </w:r>
      <w:r w:rsidRPr="005E2BED">
        <w:rPr>
          <w:rFonts w:ascii="Times New Roman" w:eastAsia="Times New Roman" w:hAnsi="Times New Roman" w:cs="Times New Roman"/>
          <w:iCs/>
          <w:sz w:val="24"/>
          <w:szCs w:val="24"/>
          <w:lang w:eastAsia="ar-S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E2BED">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5B09008A" w14:textId="77777777" w:rsidR="00F80B1D" w:rsidRPr="00070998" w:rsidRDefault="00F80B1D" w:rsidP="00F80B1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5E2BED">
        <w:rPr>
          <w:rFonts w:ascii="Times New Roman" w:eastAsia="Times New Roman" w:hAnsi="Times New Roman" w:cs="Times New Roman"/>
          <w:sz w:val="24"/>
          <w:szCs w:val="24"/>
          <w:lang w:eastAsia="ar-SA"/>
        </w:rPr>
        <w:t xml:space="preserve">1.2. Обсяги закупівлі послуг можуть бути зменшені залежно від фактичного обсягу </w:t>
      </w:r>
      <w:r w:rsidRPr="00070998">
        <w:rPr>
          <w:rFonts w:ascii="Times New Roman" w:eastAsia="Times New Roman" w:hAnsi="Times New Roman" w:cs="Times New Roman"/>
          <w:sz w:val="24"/>
          <w:szCs w:val="24"/>
          <w:lang w:eastAsia="ar-SA"/>
        </w:rPr>
        <w:t>наданих послуг, проведених досліджень та реального фінансування видатків.</w:t>
      </w:r>
    </w:p>
    <w:p w14:paraId="177D84AD"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5579FA3"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4D94124C"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448EBE88"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333047D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5E40D42D" w14:textId="58940E1F"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916E70">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818B0B7"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66404BAC"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4BA3F49A"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6BEBA018"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969A4FD"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74EB69E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0" w:name="BM40"/>
      <w:bookmarkEnd w:id="6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0649D32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9354C2A"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6CB7C36B"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14:paraId="60D0C9BE"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4D8713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3E7B1F3F"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46A8171"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p>
    <w:p w14:paraId="54F47F73"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42CA4FD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6665EEFA"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6F8DE10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30FEE58C"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3DB8E63B"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79652C03"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39567357"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939B02"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6DAE83B9"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5B0054E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36C61622"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684BE5A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2B50BB5"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368EFDC4"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26AA07F8"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64007EAC"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02087490"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196C7741"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7127C244"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54B0C1" w14:textId="77777777" w:rsidR="008149A2"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p>
    <w:p w14:paraId="550D8DF1" w14:textId="77777777" w:rsidR="008149A2" w:rsidRPr="00070998"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040B2860"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18ABD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1" w:name="BM88"/>
      <w:bookmarkEnd w:id="6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C851D1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2" w:name="BM89"/>
      <w:bookmarkEnd w:id="6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3" w:name="BM91"/>
      <w:bookmarkEnd w:id="6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59B9C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47350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587B3A98"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A83B17D"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793CBAD5"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29D886F3"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72BDDEA2"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7912DC31"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6396410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1648B149" w14:textId="77777777" w:rsidR="008149A2" w:rsidRDefault="008149A2" w:rsidP="008149A2">
      <w:pPr>
        <w:spacing w:after="0" w:line="240" w:lineRule="auto"/>
        <w:jc w:val="center"/>
        <w:rPr>
          <w:rFonts w:ascii="Times New Roman" w:hAnsi="Times New Roman" w:cs="Times New Roman"/>
          <w:b/>
          <w:bCs/>
          <w:sz w:val="24"/>
          <w:szCs w:val="24"/>
        </w:rPr>
      </w:pPr>
    </w:p>
    <w:p w14:paraId="7DC602E6" w14:textId="77777777" w:rsidR="008149A2" w:rsidRPr="00070998" w:rsidRDefault="008149A2" w:rsidP="008149A2">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306A396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628E40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C0E8EA"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18B422F7" w14:textId="77777777" w:rsidR="008149A2" w:rsidRPr="00070998" w:rsidRDefault="008149A2" w:rsidP="008149A2">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4" w:name="n1773"/>
      <w:bookmarkEnd w:id="6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4333CE">
        <w:rPr>
          <w:rFonts w:ascii="Times New Roman" w:eastAsia="Times New Roman" w:hAnsi="Times New Roman" w:cs="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4"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832686">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5"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832686">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5" w:name="BM107"/>
      <w:bookmarkEnd w:id="65"/>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6" w:name="BM108"/>
      <w:bookmarkStart w:id="67" w:name="BM109"/>
      <w:bookmarkStart w:id="68" w:name="BM111"/>
      <w:bookmarkEnd w:id="66"/>
      <w:bookmarkEnd w:id="67"/>
      <w:bookmarkEnd w:id="68"/>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B7DC47"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98A624B"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CE98A32" w14:textId="77777777" w:rsidR="00434E00" w:rsidRPr="004333CE"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CAC89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47D1D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54139B"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3A80F18F"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7FBFC307" w14:textId="77777777" w:rsidR="008149A2" w:rsidRPr="00070998"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D602B95" w14:textId="77777777" w:rsidR="00F80B1D" w:rsidRPr="00070998" w:rsidRDefault="00F80B1D" w:rsidP="00F80B1D">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14:paraId="4D74DB21" w14:textId="77777777" w:rsidR="00F80B1D" w:rsidRPr="005E2BED" w:rsidRDefault="00F80B1D" w:rsidP="00F80B1D">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xml:space="preserve">, склали цю специфікацію до договору про </w:t>
      </w:r>
      <w:r w:rsidRPr="005E2BED">
        <w:rPr>
          <w:rFonts w:ascii="Times New Roman" w:eastAsia="Times New Roman" w:hAnsi="Times New Roman" w:cs="Times New Roman"/>
          <w:bCs/>
          <w:sz w:val="24"/>
          <w:szCs w:val="24"/>
          <w:lang w:eastAsia="ar-SA"/>
        </w:rPr>
        <w:t>нижченаведене:</w:t>
      </w:r>
    </w:p>
    <w:p w14:paraId="17075F53" w14:textId="77777777" w:rsidR="00F80B1D" w:rsidRPr="005E2BED" w:rsidRDefault="00F80B1D" w:rsidP="00F80B1D">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5E2BED">
        <w:rPr>
          <w:rFonts w:ascii="Times New Roman" w:eastAsia="Times New Roman" w:hAnsi="Times New Roman" w:cs="Times New Roman"/>
          <w:sz w:val="24"/>
          <w:szCs w:val="24"/>
          <w:lang w:eastAsia="uk-UA"/>
        </w:rPr>
        <w:t>Послуги</w:t>
      </w:r>
      <w:r w:rsidRPr="005E2BED">
        <w:rPr>
          <w:rFonts w:ascii="Times New Roman" w:eastAsia="Times New Roman" w:hAnsi="Times New Roman" w:cs="Times New Roman"/>
          <w:iCs/>
          <w:sz w:val="24"/>
          <w:szCs w:val="24"/>
          <w:lang w:eastAsia="uk-UA"/>
        </w:rPr>
        <w:t xml:space="preserve"> з проведення </w:t>
      </w:r>
      <w:bookmarkStart w:id="69" w:name="_GoBack"/>
      <w:bookmarkEnd w:id="69"/>
      <w:r w:rsidRPr="005E2BED">
        <w:rPr>
          <w:rFonts w:ascii="Times New Roman" w:eastAsia="Times New Roman" w:hAnsi="Times New Roman" w:cs="Times New Roman"/>
          <w:iCs/>
          <w:sz w:val="24"/>
          <w:szCs w:val="24"/>
          <w:lang w:eastAsia="uk-UA"/>
        </w:rPr>
        <w:t>лабораторно-інструментальних вимірювань оксиду вуглецю, формальдегіду в повітрі закритих приміщень, код ДК 021-2015 (CPV) 71900000-7 - Лабораторні послуги</w:t>
      </w:r>
    </w:p>
    <w:p w14:paraId="10E0C0EE" w14:textId="77777777" w:rsidR="00F80B1D" w:rsidRPr="00CB743B" w:rsidRDefault="00F80B1D" w:rsidP="00F80B1D">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F80B1D" w:rsidRPr="00EF3D6B" w14:paraId="13C79FA0" w14:textId="77777777" w:rsidTr="00F80B1D">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195632C5"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1AE66DE9"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15133BEB"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1DEE69A9"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5E583037"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783E942E" w14:textId="77777777" w:rsidR="00F80B1D" w:rsidRPr="00EF3D6B" w:rsidRDefault="00F80B1D" w:rsidP="00F80B1D">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F80B1D" w:rsidRPr="00EF3D6B" w14:paraId="3581FAF9" w14:textId="77777777" w:rsidTr="00F80B1D">
        <w:trPr>
          <w:trHeight w:val="666"/>
        </w:trPr>
        <w:tc>
          <w:tcPr>
            <w:tcW w:w="1985" w:type="dxa"/>
            <w:vMerge w:val="restart"/>
            <w:tcBorders>
              <w:top w:val="single" w:sz="4" w:space="0" w:color="000000"/>
              <w:left w:val="single" w:sz="4" w:space="0" w:color="000000"/>
              <w:right w:val="single" w:sz="4" w:space="0" w:color="000000"/>
            </w:tcBorders>
            <w:vAlign w:val="center"/>
          </w:tcPr>
          <w:p w14:paraId="6C437ACA" w14:textId="77777777" w:rsidR="00F80B1D" w:rsidRPr="002D0C7B" w:rsidRDefault="00F80B1D" w:rsidP="00F80B1D">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14:paraId="73CA8407" w14:textId="77777777" w:rsidR="00F80B1D" w:rsidRPr="002D0C7B" w:rsidRDefault="00F80B1D" w:rsidP="00F80B1D">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14:paraId="3B37E912"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6AF51A00"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7F35042"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5AE14C"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0F1D4082" w14:textId="77777777" w:rsidTr="00F80B1D">
        <w:trPr>
          <w:trHeight w:val="548"/>
        </w:trPr>
        <w:tc>
          <w:tcPr>
            <w:tcW w:w="1985" w:type="dxa"/>
            <w:vMerge/>
            <w:tcBorders>
              <w:left w:val="single" w:sz="4" w:space="0" w:color="000000"/>
              <w:bottom w:val="single" w:sz="4" w:space="0" w:color="000000"/>
              <w:right w:val="single" w:sz="4" w:space="0" w:color="000000"/>
            </w:tcBorders>
            <w:vAlign w:val="center"/>
          </w:tcPr>
          <w:p w14:paraId="5685FE8B" w14:textId="77777777" w:rsidR="00F80B1D" w:rsidRPr="002D0C7B" w:rsidRDefault="00F80B1D" w:rsidP="00F80B1D">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14:paraId="6D82FD66" w14:textId="77777777" w:rsidR="00F80B1D" w:rsidRPr="002D0C7B" w:rsidRDefault="00F80B1D" w:rsidP="00F80B1D">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14:paraId="55402944" w14:textId="77777777" w:rsidR="00F80B1D" w:rsidRPr="00EF3D6B" w:rsidRDefault="00F80B1D" w:rsidP="00F80B1D">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14:paraId="197BEF3F"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95F9AF"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989874"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26725C5B" w14:textId="77777777" w:rsidTr="00F80B1D">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70406EB3"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72E3C10F"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0185ABF2" w14:textId="77777777" w:rsidTr="00F80B1D">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C4DC4EF"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1E88CF4E"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r w:rsidR="00F80B1D" w:rsidRPr="00EF3D6B" w14:paraId="6B1C1257" w14:textId="77777777" w:rsidTr="00F80B1D">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02216C5" w14:textId="77777777" w:rsidR="00F80B1D" w:rsidRPr="00EF3D6B" w:rsidRDefault="00F80B1D" w:rsidP="00F80B1D">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36D02B5B" w14:textId="77777777" w:rsidR="00F80B1D" w:rsidRPr="00EF3D6B" w:rsidRDefault="00F80B1D" w:rsidP="00F80B1D">
            <w:pPr>
              <w:suppressAutoHyphens/>
              <w:spacing w:after="0" w:line="240" w:lineRule="auto"/>
              <w:jc w:val="center"/>
              <w:rPr>
                <w:rFonts w:ascii="Times New Roman" w:eastAsia="Times New Roman" w:hAnsi="Times New Roman" w:cs="Times New Roman"/>
                <w:lang w:val="ru-RU" w:eastAsia="ar-SA"/>
              </w:rPr>
            </w:pPr>
          </w:p>
        </w:tc>
      </w:tr>
    </w:tbl>
    <w:p w14:paraId="2EF88499" w14:textId="77777777" w:rsidR="00F80B1D" w:rsidRDefault="00F80B1D" w:rsidP="00F80B1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0F03B821" w14:textId="77777777" w:rsidR="00F80B1D" w:rsidRDefault="00F80B1D" w:rsidP="00F80B1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1CBB7599" w14:textId="77777777" w:rsidR="00F80B1D" w:rsidRDefault="00F80B1D" w:rsidP="00F80B1D">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5E9B3D7B" w14:textId="7DE50783" w:rsidR="00F80B1D" w:rsidRDefault="00F80B1D" w:rsidP="00F80B1D">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 xml:space="preserve">інші витрати (витратні матеріали, експлуатація необхідного обладнання, комунальні послуги, оплата праці, </w:t>
      </w:r>
      <w:r>
        <w:rPr>
          <w:rFonts w:ascii="Times New Roman" w:hAnsi="Times New Roman" w:cs="Times New Roman"/>
          <w:bCs/>
          <w:sz w:val="24"/>
          <w:szCs w:val="24"/>
        </w:rPr>
        <w:t>транспортних послуг</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14:paraId="7FCF420D" w14:textId="77777777" w:rsidR="008149A2" w:rsidRPr="001909AA" w:rsidRDefault="008149A2" w:rsidP="008149A2">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8149A2" w:rsidRPr="00070998" w14:paraId="32C30A14" w14:textId="77777777" w:rsidTr="00716420">
        <w:trPr>
          <w:trHeight w:val="80"/>
        </w:trPr>
        <w:tc>
          <w:tcPr>
            <w:tcW w:w="5246" w:type="dxa"/>
          </w:tcPr>
          <w:p w14:paraId="4D25EE20"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432D0FC6"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8149A2" w:rsidRPr="00070998" w14:paraId="66915E49" w14:textId="77777777" w:rsidTr="00716420">
        <w:tc>
          <w:tcPr>
            <w:tcW w:w="5246" w:type="dxa"/>
          </w:tcPr>
          <w:p w14:paraId="7F66715C" w14:textId="77777777" w:rsidR="008149A2" w:rsidRPr="00070998" w:rsidRDefault="008149A2" w:rsidP="0071642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1817DD4C" w14:textId="77777777" w:rsidR="008149A2" w:rsidRPr="00070998" w:rsidRDefault="008149A2" w:rsidP="00716420">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71DB00C4" w14:textId="77777777" w:rsidR="008149A2" w:rsidRDefault="008149A2" w:rsidP="008149A2">
      <w:pPr>
        <w:spacing w:after="0" w:line="240" w:lineRule="auto"/>
        <w:rPr>
          <w:rFonts w:ascii="Times New Roman" w:eastAsia="Times New Roman" w:hAnsi="Times New Roman" w:cs="Times New Roman"/>
          <w:sz w:val="24"/>
          <w:szCs w:val="24"/>
          <w:lang w:eastAsia="ru-RU"/>
        </w:rPr>
      </w:pPr>
    </w:p>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07B8" w14:textId="77777777" w:rsidR="00106812" w:rsidRDefault="00106812" w:rsidP="00584BA8">
      <w:pPr>
        <w:spacing w:after="0" w:line="240" w:lineRule="auto"/>
      </w:pPr>
      <w:r>
        <w:separator/>
      </w:r>
    </w:p>
  </w:endnote>
  <w:endnote w:type="continuationSeparator" w:id="0">
    <w:p w14:paraId="3491A602" w14:textId="77777777" w:rsidR="00106812" w:rsidRDefault="00106812"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F80B1D" w:rsidRDefault="00F80B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DF3B" w14:textId="77777777" w:rsidR="00106812" w:rsidRDefault="00106812" w:rsidP="00584BA8">
      <w:pPr>
        <w:spacing w:after="0" w:line="240" w:lineRule="auto"/>
      </w:pPr>
      <w:r>
        <w:separator/>
      </w:r>
    </w:p>
  </w:footnote>
  <w:footnote w:type="continuationSeparator" w:id="0">
    <w:p w14:paraId="706D790C" w14:textId="77777777" w:rsidR="00106812" w:rsidRDefault="00106812"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76717"/>
    <w:rsid w:val="0008007D"/>
    <w:rsid w:val="00081718"/>
    <w:rsid w:val="000831E9"/>
    <w:rsid w:val="00090074"/>
    <w:rsid w:val="00090AB1"/>
    <w:rsid w:val="000928F5"/>
    <w:rsid w:val="00094C57"/>
    <w:rsid w:val="0009627A"/>
    <w:rsid w:val="000964DD"/>
    <w:rsid w:val="0009705D"/>
    <w:rsid w:val="000A041A"/>
    <w:rsid w:val="000A2699"/>
    <w:rsid w:val="000A26C7"/>
    <w:rsid w:val="000A2A3D"/>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1AE6"/>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06812"/>
    <w:rsid w:val="001107DF"/>
    <w:rsid w:val="00110A93"/>
    <w:rsid w:val="00111998"/>
    <w:rsid w:val="00112B0A"/>
    <w:rsid w:val="001135B6"/>
    <w:rsid w:val="001178C9"/>
    <w:rsid w:val="001179C9"/>
    <w:rsid w:val="001216AF"/>
    <w:rsid w:val="001217AF"/>
    <w:rsid w:val="001222EF"/>
    <w:rsid w:val="00123303"/>
    <w:rsid w:val="001262AF"/>
    <w:rsid w:val="0013049F"/>
    <w:rsid w:val="001305F7"/>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5E21"/>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8F0"/>
    <w:rsid w:val="002B296B"/>
    <w:rsid w:val="002B4A11"/>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2139"/>
    <w:rsid w:val="003538BE"/>
    <w:rsid w:val="00356C7E"/>
    <w:rsid w:val="00360FE8"/>
    <w:rsid w:val="00361098"/>
    <w:rsid w:val="00361A22"/>
    <w:rsid w:val="003621CD"/>
    <w:rsid w:val="00362A9A"/>
    <w:rsid w:val="00364F1C"/>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CCE"/>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4E00"/>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302"/>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46A0"/>
    <w:rsid w:val="005B7517"/>
    <w:rsid w:val="005B752F"/>
    <w:rsid w:val="005C3C61"/>
    <w:rsid w:val="005C3EC5"/>
    <w:rsid w:val="005C5C33"/>
    <w:rsid w:val="005D1FEE"/>
    <w:rsid w:val="005D2165"/>
    <w:rsid w:val="005D43BE"/>
    <w:rsid w:val="005D4B35"/>
    <w:rsid w:val="005D5AAB"/>
    <w:rsid w:val="005D63F8"/>
    <w:rsid w:val="005D72D5"/>
    <w:rsid w:val="005E0FE1"/>
    <w:rsid w:val="005E2BED"/>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420"/>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5A3C"/>
    <w:rsid w:val="007B65C9"/>
    <w:rsid w:val="007C05C6"/>
    <w:rsid w:val="007C0B8F"/>
    <w:rsid w:val="007C146A"/>
    <w:rsid w:val="007C1F27"/>
    <w:rsid w:val="007C2188"/>
    <w:rsid w:val="007C3C8B"/>
    <w:rsid w:val="007C47CE"/>
    <w:rsid w:val="007C49E7"/>
    <w:rsid w:val="007C4B5E"/>
    <w:rsid w:val="007C4FC1"/>
    <w:rsid w:val="007C5177"/>
    <w:rsid w:val="007C5670"/>
    <w:rsid w:val="007C7D9A"/>
    <w:rsid w:val="007D0062"/>
    <w:rsid w:val="007D136F"/>
    <w:rsid w:val="007D1908"/>
    <w:rsid w:val="007D39CD"/>
    <w:rsid w:val="007D442F"/>
    <w:rsid w:val="007D7551"/>
    <w:rsid w:val="007E0D18"/>
    <w:rsid w:val="007E2E70"/>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49A2"/>
    <w:rsid w:val="00816888"/>
    <w:rsid w:val="008179E1"/>
    <w:rsid w:val="008219A9"/>
    <w:rsid w:val="008231AC"/>
    <w:rsid w:val="008268C1"/>
    <w:rsid w:val="00826FDA"/>
    <w:rsid w:val="00827A91"/>
    <w:rsid w:val="00827C34"/>
    <w:rsid w:val="008313BA"/>
    <w:rsid w:val="00831760"/>
    <w:rsid w:val="008317D2"/>
    <w:rsid w:val="00832435"/>
    <w:rsid w:val="00832686"/>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5021"/>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1D3"/>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16E70"/>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394"/>
    <w:rsid w:val="00990B79"/>
    <w:rsid w:val="009914B9"/>
    <w:rsid w:val="00991928"/>
    <w:rsid w:val="00996E25"/>
    <w:rsid w:val="009A0475"/>
    <w:rsid w:val="009A0FEA"/>
    <w:rsid w:val="009A14C8"/>
    <w:rsid w:val="009A154F"/>
    <w:rsid w:val="009A271C"/>
    <w:rsid w:val="009A2A4C"/>
    <w:rsid w:val="009A2D71"/>
    <w:rsid w:val="009A592D"/>
    <w:rsid w:val="009A595B"/>
    <w:rsid w:val="009A70D3"/>
    <w:rsid w:val="009A7795"/>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0FB7"/>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94C"/>
    <w:rsid w:val="00AB5AF1"/>
    <w:rsid w:val="00AB6780"/>
    <w:rsid w:val="00AB7F1B"/>
    <w:rsid w:val="00AC04D5"/>
    <w:rsid w:val="00AC25F5"/>
    <w:rsid w:val="00AC3151"/>
    <w:rsid w:val="00AC4C33"/>
    <w:rsid w:val="00AC4E44"/>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CB"/>
    <w:rsid w:val="00B836AB"/>
    <w:rsid w:val="00B85A6F"/>
    <w:rsid w:val="00B90891"/>
    <w:rsid w:val="00B92B33"/>
    <w:rsid w:val="00B93EFC"/>
    <w:rsid w:val="00B968AB"/>
    <w:rsid w:val="00B97388"/>
    <w:rsid w:val="00B97883"/>
    <w:rsid w:val="00BA2440"/>
    <w:rsid w:val="00BA4452"/>
    <w:rsid w:val="00BA477C"/>
    <w:rsid w:val="00BA4F68"/>
    <w:rsid w:val="00BA546C"/>
    <w:rsid w:val="00BA68EE"/>
    <w:rsid w:val="00BA7D62"/>
    <w:rsid w:val="00BB06C5"/>
    <w:rsid w:val="00BB1724"/>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44F6"/>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CF1"/>
    <w:rsid w:val="00CA0E04"/>
    <w:rsid w:val="00CA1F6C"/>
    <w:rsid w:val="00CA21B2"/>
    <w:rsid w:val="00CA2772"/>
    <w:rsid w:val="00CA4271"/>
    <w:rsid w:val="00CA4FDE"/>
    <w:rsid w:val="00CA727E"/>
    <w:rsid w:val="00CB0917"/>
    <w:rsid w:val="00CB3AED"/>
    <w:rsid w:val="00CB4A0A"/>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1B9A"/>
    <w:rsid w:val="00D2232B"/>
    <w:rsid w:val="00D22525"/>
    <w:rsid w:val="00D2271F"/>
    <w:rsid w:val="00D22881"/>
    <w:rsid w:val="00D228C8"/>
    <w:rsid w:val="00D236AE"/>
    <w:rsid w:val="00D2464B"/>
    <w:rsid w:val="00D27204"/>
    <w:rsid w:val="00D304EF"/>
    <w:rsid w:val="00D30F3C"/>
    <w:rsid w:val="00D317FA"/>
    <w:rsid w:val="00D31920"/>
    <w:rsid w:val="00D3262B"/>
    <w:rsid w:val="00D3406B"/>
    <w:rsid w:val="00D3642B"/>
    <w:rsid w:val="00D36F7C"/>
    <w:rsid w:val="00D37795"/>
    <w:rsid w:val="00D42D89"/>
    <w:rsid w:val="00D43666"/>
    <w:rsid w:val="00D454F5"/>
    <w:rsid w:val="00D474DB"/>
    <w:rsid w:val="00D503E9"/>
    <w:rsid w:val="00D5201A"/>
    <w:rsid w:val="00D52CE0"/>
    <w:rsid w:val="00D53127"/>
    <w:rsid w:val="00D5373F"/>
    <w:rsid w:val="00D53E81"/>
    <w:rsid w:val="00D541E7"/>
    <w:rsid w:val="00D54467"/>
    <w:rsid w:val="00D55921"/>
    <w:rsid w:val="00D56349"/>
    <w:rsid w:val="00D56CB0"/>
    <w:rsid w:val="00D60774"/>
    <w:rsid w:val="00D64664"/>
    <w:rsid w:val="00D65E79"/>
    <w:rsid w:val="00D67CB6"/>
    <w:rsid w:val="00D71848"/>
    <w:rsid w:val="00D80256"/>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92E"/>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0B1D"/>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04F2"/>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5721740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04085637">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38446668">
      <w:bodyDiv w:val="1"/>
      <w:marLeft w:val="0"/>
      <w:marRight w:val="0"/>
      <w:marTop w:val="0"/>
      <w:marBottom w:val="0"/>
      <w:divBdr>
        <w:top w:val="none" w:sz="0" w:space="0" w:color="auto"/>
        <w:left w:val="none" w:sz="0" w:space="0" w:color="auto"/>
        <w:bottom w:val="none" w:sz="0" w:space="0" w:color="auto"/>
        <w:right w:val="none" w:sz="0" w:space="0" w:color="auto"/>
      </w:divBdr>
    </w:div>
    <w:div w:id="239877164">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20873881">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5103635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26819474">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01735415">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52389">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29948981">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63633088">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6137691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440599">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22F0-A0C3-4614-BC24-0E0C8E3D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33</Pages>
  <Words>56584</Words>
  <Characters>32253</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3697</cp:revision>
  <cp:lastPrinted>2023-01-19T10:37:00Z</cp:lastPrinted>
  <dcterms:created xsi:type="dcterms:W3CDTF">2020-02-14T14:04:00Z</dcterms:created>
  <dcterms:modified xsi:type="dcterms:W3CDTF">2023-06-15T11:58:00Z</dcterms:modified>
</cp:coreProperties>
</file>