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88" w:rsidRDefault="000B3888" w:rsidP="004A70EC">
      <w:pPr>
        <w:pStyle w:val="Standard"/>
        <w:widowControl/>
        <w:jc w:val="center"/>
        <w:rPr>
          <w:rFonts w:ascii="Times New Roman" w:eastAsia="Arial" w:hAnsi="Times New Roman" w:cs="Times New Roman"/>
          <w:b/>
          <w:bCs/>
          <w:kern w:val="0"/>
          <w:shd w:val="clear" w:color="auto" w:fill="FFFFFF"/>
          <w:lang w:val="uk-UA" w:eastAsia="ar-SA" w:bidi="ar-SA"/>
        </w:rPr>
      </w:pPr>
    </w:p>
    <w:p w:rsidR="000B3888" w:rsidRDefault="000B3888" w:rsidP="004A70EC">
      <w:pPr>
        <w:pStyle w:val="Standard"/>
        <w:widowControl/>
        <w:jc w:val="center"/>
        <w:rPr>
          <w:rFonts w:ascii="Times New Roman" w:eastAsia="Arial" w:hAnsi="Times New Roman" w:cs="Times New Roman"/>
          <w:b/>
          <w:bCs/>
          <w:kern w:val="0"/>
          <w:shd w:val="clear" w:color="auto" w:fill="FFFFFF"/>
          <w:lang w:val="uk-UA" w:eastAsia="ar-SA" w:bidi="ar-SA"/>
        </w:rPr>
      </w:pPr>
    </w:p>
    <w:p w:rsidR="000B3888" w:rsidRDefault="000B3888" w:rsidP="004A70EC">
      <w:pPr>
        <w:pStyle w:val="Standard"/>
        <w:widowControl/>
        <w:jc w:val="center"/>
        <w:rPr>
          <w:rFonts w:ascii="Times New Roman" w:eastAsia="Arial" w:hAnsi="Times New Roman" w:cs="Times New Roman"/>
          <w:b/>
          <w:bCs/>
          <w:kern w:val="0"/>
          <w:shd w:val="clear" w:color="auto" w:fill="FFFFFF"/>
          <w:lang w:val="uk-UA" w:eastAsia="ar-SA" w:bidi="ar-SA"/>
        </w:rPr>
      </w:pPr>
    </w:p>
    <w:p w:rsidR="000B3888" w:rsidRDefault="000B3888" w:rsidP="004A70EC">
      <w:pPr>
        <w:pStyle w:val="Standard"/>
        <w:widowControl/>
        <w:jc w:val="center"/>
        <w:rPr>
          <w:rFonts w:ascii="Times New Roman" w:eastAsia="Arial" w:hAnsi="Times New Roman" w:cs="Times New Roman"/>
          <w:b/>
          <w:bCs/>
          <w:kern w:val="0"/>
          <w:shd w:val="clear" w:color="auto" w:fill="FFFFFF"/>
          <w:lang w:val="uk-UA" w:eastAsia="ar-SA" w:bidi="ar-SA"/>
        </w:rPr>
      </w:pPr>
    </w:p>
    <w:p w:rsidR="004A70EC" w:rsidRPr="004A70EC" w:rsidRDefault="004A70EC" w:rsidP="004A70EC">
      <w:pPr>
        <w:pStyle w:val="Standard"/>
        <w:widowControl/>
        <w:jc w:val="center"/>
        <w:rPr>
          <w:rFonts w:ascii="Times New Roman" w:eastAsia="Arial" w:hAnsi="Times New Roman" w:cs="Times New Roman"/>
          <w:b/>
          <w:bCs/>
          <w:kern w:val="0"/>
          <w:shd w:val="clear" w:color="auto" w:fill="FFFFFF"/>
          <w:lang w:val="uk-UA" w:eastAsia="ar-SA" w:bidi="ar-SA"/>
        </w:rPr>
      </w:pPr>
      <w:r w:rsidRPr="004A70EC">
        <w:rPr>
          <w:rFonts w:ascii="Times New Roman" w:eastAsia="Arial" w:hAnsi="Times New Roman" w:cs="Times New Roman"/>
          <w:b/>
          <w:bCs/>
          <w:kern w:val="0"/>
          <w:shd w:val="clear" w:color="auto" w:fill="FFFFFF"/>
          <w:lang w:val="uk-UA" w:eastAsia="ar-SA" w:bidi="ar-SA"/>
        </w:rPr>
        <w:t>ПРОЄКТ ДОГОВОРУ ПРО ЗАКУПІВЛЮ</w:t>
      </w:r>
    </w:p>
    <w:p w:rsidR="004A70EC" w:rsidRPr="00870C7E" w:rsidRDefault="004A70EC" w:rsidP="00870C7E">
      <w:pPr>
        <w:pStyle w:val="af7"/>
        <w:ind w:left="0" w:firstLine="0"/>
        <w:jc w:val="center"/>
        <w:rPr>
          <w:b/>
          <w:bCs/>
        </w:rPr>
      </w:pPr>
    </w:p>
    <w:p w:rsidR="004A70EC" w:rsidRPr="00870C7E" w:rsidRDefault="004A70EC" w:rsidP="00C55C2C">
      <w:pPr>
        <w:pStyle w:val="af7"/>
        <w:ind w:left="0" w:firstLine="0"/>
        <w:jc w:val="center"/>
        <w:rPr>
          <w:b/>
          <w:bCs/>
        </w:rPr>
      </w:pPr>
      <w:r w:rsidRPr="00870C7E">
        <w:rPr>
          <w:b/>
          <w:bCs/>
        </w:rPr>
        <w:t>Договір</w:t>
      </w:r>
      <w:r w:rsidRPr="00870C7E">
        <w:rPr>
          <w:b/>
          <w:bCs/>
          <w:spacing w:val="-6"/>
        </w:rPr>
        <w:t xml:space="preserve"> </w:t>
      </w:r>
      <w:r w:rsidRPr="00870C7E">
        <w:rPr>
          <w:b/>
          <w:bCs/>
        </w:rPr>
        <w:t>№_</w:t>
      </w:r>
      <w:r w:rsidRPr="00870C7E">
        <w:rPr>
          <w:b/>
          <w:bCs/>
          <w:u w:val="single"/>
        </w:rPr>
        <w:t xml:space="preserve"> </w:t>
      </w:r>
      <w:r w:rsidRPr="00870C7E">
        <w:rPr>
          <w:b/>
          <w:bCs/>
          <w:u w:val="single"/>
        </w:rPr>
        <w:tab/>
      </w:r>
      <w:r w:rsidRPr="00870C7E">
        <w:rPr>
          <w:b/>
          <w:bCs/>
        </w:rPr>
        <w:t xml:space="preserve"> </w:t>
      </w:r>
    </w:p>
    <w:p w:rsidR="004A70EC" w:rsidRPr="00870C7E" w:rsidRDefault="004A70EC" w:rsidP="00C55C2C">
      <w:pPr>
        <w:pStyle w:val="af7"/>
        <w:ind w:left="0" w:firstLine="0"/>
        <w:jc w:val="center"/>
        <w:rPr>
          <w:b/>
        </w:rPr>
      </w:pPr>
    </w:p>
    <w:p w:rsidR="004A70EC" w:rsidRPr="00870C7E" w:rsidRDefault="004A70EC" w:rsidP="00C55C2C">
      <w:pPr>
        <w:pStyle w:val="2"/>
        <w:tabs>
          <w:tab w:val="left" w:pos="7192"/>
          <w:tab w:val="left" w:pos="8867"/>
        </w:tabs>
        <w:spacing w:before="0" w:line="240" w:lineRule="auto"/>
        <w:jc w:val="both"/>
        <w:rPr>
          <w:rFonts w:ascii="Times New Roman" w:hAnsi="Times New Roman" w:cs="Times New Roman"/>
          <w:b/>
          <w:bCs/>
          <w:color w:val="auto"/>
          <w:sz w:val="24"/>
          <w:szCs w:val="24"/>
        </w:rPr>
      </w:pPr>
      <w:r w:rsidRPr="00870C7E">
        <w:rPr>
          <w:rFonts w:ascii="Times New Roman" w:hAnsi="Times New Roman" w:cs="Times New Roman"/>
          <w:color w:val="auto"/>
          <w:sz w:val="24"/>
          <w:szCs w:val="24"/>
        </w:rPr>
        <w:t>м.</w:t>
      </w:r>
      <w:r w:rsidRPr="00870C7E">
        <w:rPr>
          <w:rFonts w:ascii="Times New Roman" w:hAnsi="Times New Roman" w:cs="Times New Roman"/>
          <w:color w:val="auto"/>
          <w:spacing w:val="-2"/>
          <w:sz w:val="24"/>
          <w:szCs w:val="24"/>
        </w:rPr>
        <w:t xml:space="preserve"> </w:t>
      </w:r>
      <w:r w:rsidRPr="00870C7E">
        <w:rPr>
          <w:rFonts w:ascii="Times New Roman" w:hAnsi="Times New Roman" w:cs="Times New Roman"/>
          <w:color w:val="auto"/>
          <w:sz w:val="24"/>
          <w:szCs w:val="24"/>
        </w:rPr>
        <w:t>Стрий</w:t>
      </w:r>
      <w:r w:rsidRPr="00870C7E">
        <w:rPr>
          <w:rFonts w:ascii="Times New Roman" w:hAnsi="Times New Roman" w:cs="Times New Roman"/>
          <w:color w:val="auto"/>
          <w:sz w:val="24"/>
          <w:szCs w:val="24"/>
        </w:rPr>
        <w:tab/>
        <w:t>«</w:t>
      </w:r>
      <w:r w:rsidRPr="00870C7E">
        <w:rPr>
          <w:rFonts w:ascii="Times New Roman" w:hAnsi="Times New Roman" w:cs="Times New Roman"/>
          <w:color w:val="auto"/>
          <w:sz w:val="24"/>
          <w:szCs w:val="24"/>
          <w:u w:val="single"/>
        </w:rPr>
        <w:t xml:space="preserve">        </w:t>
      </w:r>
      <w:r w:rsidRPr="00870C7E">
        <w:rPr>
          <w:rFonts w:ascii="Times New Roman" w:hAnsi="Times New Roman" w:cs="Times New Roman"/>
          <w:color w:val="auto"/>
          <w:sz w:val="24"/>
          <w:szCs w:val="24"/>
        </w:rPr>
        <w:t>»</w:t>
      </w:r>
      <w:r w:rsidR="00D12F52">
        <w:rPr>
          <w:rFonts w:ascii="Times New Roman" w:hAnsi="Times New Roman" w:cs="Times New Roman"/>
          <w:color w:val="auto"/>
          <w:sz w:val="24"/>
          <w:szCs w:val="24"/>
          <w:lang w:val="uk-UA"/>
        </w:rPr>
        <w:t>________</w:t>
      </w:r>
      <w:r w:rsidRPr="00870C7E">
        <w:rPr>
          <w:rFonts w:ascii="Times New Roman" w:hAnsi="Times New Roman" w:cs="Times New Roman"/>
          <w:color w:val="auto"/>
          <w:sz w:val="24"/>
          <w:szCs w:val="24"/>
        </w:rPr>
        <w:t>202</w:t>
      </w:r>
      <w:r w:rsidRPr="00870C7E">
        <w:rPr>
          <w:rFonts w:ascii="Times New Roman" w:hAnsi="Times New Roman" w:cs="Times New Roman"/>
          <w:color w:val="auto"/>
          <w:sz w:val="24"/>
          <w:szCs w:val="24"/>
          <w:lang w:val="uk-UA"/>
        </w:rPr>
        <w:t>4</w:t>
      </w:r>
      <w:r w:rsidRPr="00870C7E">
        <w:rPr>
          <w:rFonts w:ascii="Times New Roman" w:hAnsi="Times New Roman" w:cs="Times New Roman"/>
          <w:color w:val="auto"/>
          <w:sz w:val="24"/>
          <w:szCs w:val="24"/>
        </w:rPr>
        <w:t xml:space="preserve"> року</w:t>
      </w:r>
    </w:p>
    <w:p w:rsidR="004A70EC" w:rsidRPr="00870C7E" w:rsidRDefault="004A70EC" w:rsidP="00C55C2C">
      <w:pPr>
        <w:pStyle w:val="af7"/>
        <w:ind w:left="0" w:firstLine="0"/>
        <w:rPr>
          <w:b/>
        </w:rPr>
      </w:pPr>
    </w:p>
    <w:p w:rsidR="004A70EC" w:rsidRPr="00870C7E" w:rsidRDefault="004A70EC" w:rsidP="00C55C2C">
      <w:pPr>
        <w:pStyle w:val="af7"/>
        <w:ind w:left="0" w:firstLine="0"/>
        <w:rPr>
          <w:b/>
        </w:rPr>
      </w:pPr>
    </w:p>
    <w:p w:rsidR="004A70EC" w:rsidRPr="00870C7E" w:rsidRDefault="004A70EC" w:rsidP="00C55C2C">
      <w:pPr>
        <w:spacing w:after="0" w:line="240" w:lineRule="auto"/>
        <w:ind w:firstLine="720"/>
        <w:jc w:val="both"/>
        <w:rPr>
          <w:rFonts w:ascii="Times New Roman" w:hAnsi="Times New Roman" w:cs="Times New Roman"/>
          <w:sz w:val="24"/>
          <w:szCs w:val="24"/>
        </w:rPr>
      </w:pPr>
      <w:r w:rsidRPr="00870C7E">
        <w:rPr>
          <w:rFonts w:ascii="Times New Roman" w:hAnsi="Times New Roman" w:cs="Times New Roman"/>
          <w:b/>
          <w:sz w:val="24"/>
          <w:szCs w:val="24"/>
        </w:rPr>
        <w:t>__________________________________, ЕІС-код ________________</w:t>
      </w:r>
      <w:r w:rsidRPr="00870C7E">
        <w:rPr>
          <w:rFonts w:ascii="Times New Roman" w:hAnsi="Times New Roman" w:cs="Times New Roman"/>
          <w:sz w:val="24"/>
          <w:szCs w:val="24"/>
        </w:rPr>
        <w:t>, юридична особа,</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що створена та діє відповідно до законодавства України, діє на підставі ліцензії на право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провадження</w:t>
      </w:r>
      <w:r w:rsidRPr="00870C7E">
        <w:rPr>
          <w:rFonts w:ascii="Times New Roman" w:hAnsi="Times New Roman" w:cs="Times New Roman"/>
          <w:spacing w:val="-9"/>
          <w:sz w:val="24"/>
          <w:szCs w:val="24"/>
        </w:rPr>
        <w:t xml:space="preserve"> </w:t>
      </w:r>
      <w:r w:rsidRPr="00870C7E">
        <w:rPr>
          <w:rFonts w:ascii="Times New Roman" w:hAnsi="Times New Roman" w:cs="Times New Roman"/>
          <w:sz w:val="24"/>
          <w:szCs w:val="24"/>
        </w:rPr>
        <w:t>господарської</w:t>
      </w:r>
      <w:r w:rsidRPr="00870C7E">
        <w:rPr>
          <w:rFonts w:ascii="Times New Roman" w:hAnsi="Times New Roman" w:cs="Times New Roman"/>
          <w:spacing w:val="-8"/>
          <w:sz w:val="24"/>
          <w:szCs w:val="24"/>
        </w:rPr>
        <w:t xml:space="preserve"> </w:t>
      </w:r>
      <w:r w:rsidRPr="00870C7E">
        <w:rPr>
          <w:rFonts w:ascii="Times New Roman" w:hAnsi="Times New Roman" w:cs="Times New Roman"/>
          <w:sz w:val="24"/>
          <w:szCs w:val="24"/>
        </w:rPr>
        <w:t>діяльності</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з</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постачання</w:t>
      </w:r>
      <w:r w:rsidRPr="00870C7E">
        <w:rPr>
          <w:rFonts w:ascii="Times New Roman" w:hAnsi="Times New Roman" w:cs="Times New Roman"/>
          <w:spacing w:val="-9"/>
          <w:sz w:val="24"/>
          <w:szCs w:val="24"/>
        </w:rPr>
        <w:t xml:space="preserve"> </w:t>
      </w:r>
      <w:r w:rsidRPr="00870C7E">
        <w:rPr>
          <w:rFonts w:ascii="Times New Roman" w:hAnsi="Times New Roman" w:cs="Times New Roman"/>
          <w:sz w:val="24"/>
          <w:szCs w:val="24"/>
        </w:rPr>
        <w:t>природного</w:t>
      </w:r>
      <w:r w:rsidRPr="00870C7E">
        <w:rPr>
          <w:rFonts w:ascii="Times New Roman" w:hAnsi="Times New Roman" w:cs="Times New Roman"/>
          <w:spacing w:val="-8"/>
          <w:sz w:val="24"/>
          <w:szCs w:val="24"/>
        </w:rPr>
        <w:t xml:space="preserve"> </w:t>
      </w:r>
      <w:r w:rsidRPr="00870C7E">
        <w:rPr>
          <w:rFonts w:ascii="Times New Roman" w:hAnsi="Times New Roman" w:cs="Times New Roman"/>
          <w:sz w:val="24"/>
          <w:szCs w:val="24"/>
        </w:rPr>
        <w:t>газу</w:t>
      </w:r>
      <w:r w:rsidRPr="00870C7E">
        <w:rPr>
          <w:rFonts w:ascii="Times New Roman" w:hAnsi="Times New Roman" w:cs="Times New Roman"/>
          <w:spacing w:val="-8"/>
          <w:sz w:val="24"/>
          <w:szCs w:val="24"/>
        </w:rPr>
        <w:t xml:space="preserve"> </w:t>
      </w:r>
      <w:r w:rsidRPr="00870C7E">
        <w:rPr>
          <w:rFonts w:ascii="Times New Roman" w:hAnsi="Times New Roman" w:cs="Times New Roman"/>
          <w:sz w:val="24"/>
          <w:szCs w:val="24"/>
        </w:rPr>
        <w:t>(постанова</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Національної</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комісії, що здійснює державне регулювання у сферах енергетики та комунальних послуг від</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________ № _______),</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надалі</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 Постачальник, 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особі</w:t>
      </w:r>
      <w:r w:rsidRPr="00870C7E">
        <w:rPr>
          <w:rFonts w:ascii="Times New Roman" w:hAnsi="Times New Roman" w:cs="Times New Roman"/>
          <w:sz w:val="24"/>
          <w:szCs w:val="24"/>
          <w:u w:val="single"/>
        </w:rPr>
        <w:t xml:space="preserve"> </w:t>
      </w:r>
      <w:r w:rsidRPr="00870C7E">
        <w:rPr>
          <w:rFonts w:ascii="Times New Roman" w:hAnsi="Times New Roman" w:cs="Times New Roman"/>
          <w:sz w:val="24"/>
          <w:szCs w:val="24"/>
          <w:u w:val="single"/>
        </w:rPr>
        <w:tab/>
      </w:r>
      <w:r w:rsidRPr="00870C7E">
        <w:rPr>
          <w:rFonts w:ascii="Times New Roman" w:hAnsi="Times New Roman" w:cs="Times New Roman"/>
          <w:sz w:val="24"/>
          <w:szCs w:val="24"/>
          <w:u w:val="single"/>
        </w:rPr>
        <w:tab/>
      </w:r>
      <w:r w:rsidRPr="00870C7E">
        <w:rPr>
          <w:rFonts w:ascii="Times New Roman" w:hAnsi="Times New Roman" w:cs="Times New Roman"/>
          <w:sz w:val="24"/>
          <w:szCs w:val="24"/>
          <w:u w:val="single"/>
        </w:rPr>
        <w:tab/>
      </w:r>
      <w:r w:rsidRPr="00870C7E">
        <w:rPr>
          <w:rFonts w:ascii="Times New Roman" w:hAnsi="Times New Roman" w:cs="Times New Roman"/>
          <w:sz w:val="24"/>
          <w:szCs w:val="24"/>
        </w:rPr>
        <w:t>,я</w:t>
      </w:r>
      <w:r w:rsidRPr="00870C7E">
        <w:rPr>
          <w:rFonts w:ascii="Times New Roman" w:hAnsi="Times New Roman" w:cs="Times New Roman"/>
          <w:spacing w:val="-58"/>
          <w:sz w:val="24"/>
          <w:szCs w:val="24"/>
        </w:rPr>
        <w:t xml:space="preserve"> </w:t>
      </w:r>
      <w:r w:rsidRPr="00870C7E">
        <w:rPr>
          <w:rFonts w:ascii="Times New Roman" w:hAnsi="Times New Roman" w:cs="Times New Roman"/>
          <w:sz w:val="24"/>
          <w:szCs w:val="24"/>
        </w:rPr>
        <w:t>кий/яка</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діє</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на</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підставі</w:t>
      </w:r>
      <w:r w:rsidRPr="00870C7E">
        <w:rPr>
          <w:rFonts w:ascii="Times New Roman" w:hAnsi="Times New Roman" w:cs="Times New Roman"/>
          <w:spacing w:val="-7"/>
          <w:sz w:val="24"/>
          <w:szCs w:val="24"/>
        </w:rPr>
        <w:t xml:space="preserve"> </w:t>
      </w:r>
      <w:r w:rsidRPr="00870C7E">
        <w:rPr>
          <w:rFonts w:ascii="Times New Roman" w:hAnsi="Times New Roman" w:cs="Times New Roman"/>
          <w:sz w:val="24"/>
          <w:szCs w:val="24"/>
        </w:rPr>
        <w:t>довіреності</w:t>
      </w:r>
      <w:r w:rsidRPr="00870C7E">
        <w:rPr>
          <w:rFonts w:ascii="Times New Roman" w:hAnsi="Times New Roman" w:cs="Times New Roman"/>
          <w:spacing w:val="-8"/>
          <w:sz w:val="24"/>
          <w:szCs w:val="24"/>
        </w:rPr>
        <w:t xml:space="preserve"> </w:t>
      </w:r>
      <w:r w:rsidRPr="00870C7E">
        <w:rPr>
          <w:rFonts w:ascii="Times New Roman" w:hAnsi="Times New Roman" w:cs="Times New Roman"/>
          <w:sz w:val="24"/>
          <w:szCs w:val="24"/>
        </w:rPr>
        <w:t>від</w:t>
      </w:r>
      <w:r w:rsidRPr="00870C7E">
        <w:rPr>
          <w:rFonts w:ascii="Times New Roman" w:hAnsi="Times New Roman" w:cs="Times New Roman"/>
          <w:sz w:val="24"/>
          <w:szCs w:val="24"/>
          <w:u w:val="single"/>
        </w:rPr>
        <w:tab/>
      </w:r>
      <w:r w:rsidRPr="00870C7E">
        <w:rPr>
          <w:rFonts w:ascii="Times New Roman" w:hAnsi="Times New Roman" w:cs="Times New Roman"/>
          <w:sz w:val="24"/>
          <w:szCs w:val="24"/>
        </w:rPr>
        <w:t>№</w:t>
      </w:r>
      <w:r w:rsidRPr="00870C7E">
        <w:rPr>
          <w:rFonts w:ascii="Times New Roman" w:hAnsi="Times New Roman" w:cs="Times New Roman"/>
          <w:sz w:val="24"/>
          <w:szCs w:val="24"/>
          <w:u w:val="single"/>
        </w:rPr>
        <w:tab/>
      </w:r>
      <w:r w:rsidRPr="00870C7E">
        <w:rPr>
          <w:rFonts w:ascii="Times New Roman" w:hAnsi="Times New Roman" w:cs="Times New Roman"/>
          <w:sz w:val="24"/>
          <w:szCs w:val="24"/>
        </w:rPr>
        <w:t>та</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Статуту,</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з</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однієї</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сторони,</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 xml:space="preserve">та </w:t>
      </w:r>
      <w:r w:rsidRPr="00870C7E">
        <w:rPr>
          <w:rFonts w:ascii="Times New Roman" w:hAnsi="Times New Roman" w:cs="Times New Roman"/>
          <w:b/>
          <w:color w:val="000000"/>
          <w:sz w:val="24"/>
          <w:szCs w:val="24"/>
        </w:rPr>
        <w:t>Управління культури,молоді та спорту Стрийської міської ради Стрийського району Львівської області, ЕІС-код 56</w:t>
      </w:r>
      <w:r w:rsidRPr="00870C7E">
        <w:rPr>
          <w:rFonts w:ascii="Times New Roman" w:hAnsi="Times New Roman" w:cs="Times New Roman"/>
          <w:b/>
          <w:color w:val="000000"/>
          <w:sz w:val="24"/>
          <w:szCs w:val="24"/>
          <w:lang w:val="en-US"/>
        </w:rPr>
        <w:t>XS</w:t>
      </w:r>
      <w:r w:rsidRPr="00870C7E">
        <w:rPr>
          <w:rFonts w:ascii="Times New Roman" w:hAnsi="Times New Roman" w:cs="Times New Roman"/>
          <w:b/>
          <w:color w:val="000000"/>
          <w:sz w:val="24"/>
          <w:szCs w:val="24"/>
        </w:rPr>
        <w:t>00017PMOT0</w:t>
      </w:r>
      <w:r w:rsidRPr="00870C7E">
        <w:rPr>
          <w:rFonts w:ascii="Times New Roman" w:hAnsi="Times New Roman" w:cs="Times New Roman"/>
          <w:b/>
          <w:color w:val="000000"/>
          <w:sz w:val="24"/>
          <w:szCs w:val="24"/>
          <w:lang w:val="en-US"/>
        </w:rPr>
        <w:t>0O</w:t>
      </w:r>
      <w:r w:rsidRPr="00870C7E">
        <w:rPr>
          <w:rFonts w:ascii="Times New Roman" w:hAnsi="Times New Roman" w:cs="Times New Roman"/>
          <w:color w:val="000000"/>
          <w:sz w:val="24"/>
          <w:szCs w:val="24"/>
        </w:rPr>
        <w:t>, юридична особа, що створена та діє</w:t>
      </w:r>
      <w:r w:rsidRPr="00870C7E">
        <w:rPr>
          <w:rFonts w:ascii="Times New Roman" w:hAnsi="Times New Roman" w:cs="Times New Roman"/>
          <w:sz w:val="24"/>
          <w:szCs w:val="24"/>
        </w:rPr>
        <w:t xml:space="preserve"> </w:t>
      </w:r>
      <w:r w:rsidRPr="00870C7E">
        <w:rPr>
          <w:rFonts w:ascii="Times New Roman" w:hAnsi="Times New Roman" w:cs="Times New Roman"/>
          <w:color w:val="000000"/>
          <w:sz w:val="24"/>
          <w:szCs w:val="24"/>
        </w:rPr>
        <w:t xml:space="preserve">відповідно до законодавства України і є </w:t>
      </w:r>
      <w:r w:rsidRPr="00870C7E">
        <w:rPr>
          <w:rFonts w:ascii="Times New Roman" w:hAnsi="Times New Roman" w:cs="Times New Roman"/>
          <w:b/>
          <w:color w:val="000000"/>
          <w:sz w:val="24"/>
          <w:szCs w:val="24"/>
        </w:rPr>
        <w:t>бюджетною установою</w:t>
      </w:r>
      <w:r w:rsidRPr="00870C7E">
        <w:rPr>
          <w:rFonts w:ascii="Times New Roman" w:hAnsi="Times New Roman" w:cs="Times New Roman"/>
          <w:color w:val="000000"/>
          <w:sz w:val="24"/>
          <w:szCs w:val="24"/>
        </w:rPr>
        <w:t>, надалі -</w:t>
      </w:r>
      <w:r w:rsidRPr="00870C7E">
        <w:rPr>
          <w:rFonts w:ascii="Times New Roman" w:hAnsi="Times New Roman" w:cs="Times New Roman"/>
          <w:sz w:val="24"/>
          <w:szCs w:val="24"/>
        </w:rPr>
        <w:t xml:space="preserve"> </w:t>
      </w:r>
      <w:r w:rsidRPr="00870C7E">
        <w:rPr>
          <w:rFonts w:ascii="Times New Roman" w:hAnsi="Times New Roman" w:cs="Times New Roman"/>
          <w:color w:val="000000"/>
          <w:sz w:val="24"/>
          <w:szCs w:val="24"/>
        </w:rPr>
        <w:t xml:space="preserve">Споживач, в особі </w:t>
      </w:r>
      <w:r w:rsidRPr="00870C7E">
        <w:rPr>
          <w:rFonts w:ascii="Times New Roman" w:hAnsi="Times New Roman" w:cs="Times New Roman"/>
          <w:color w:val="000000"/>
          <w:sz w:val="24"/>
          <w:szCs w:val="24"/>
          <w:lang w:val="en-US"/>
        </w:rPr>
        <w:t>начальника</w:t>
      </w:r>
      <w:r w:rsidRPr="00870C7E">
        <w:rPr>
          <w:rFonts w:ascii="Times New Roman" w:hAnsi="Times New Roman" w:cs="Times New Roman"/>
          <w:color w:val="000000"/>
          <w:sz w:val="24"/>
          <w:szCs w:val="24"/>
        </w:rPr>
        <w:t xml:space="preserve">  Пукас Ірини Ярославівни, що діє на підставі Положення</w:t>
      </w:r>
      <w:r w:rsidRPr="00870C7E">
        <w:rPr>
          <w:rFonts w:ascii="Times New Roman" w:hAnsi="Times New Roman" w:cs="Times New Roman"/>
          <w:sz w:val="24"/>
          <w:szCs w:val="24"/>
        </w:rPr>
        <w:t>,</w:t>
      </w:r>
      <w:r w:rsidRPr="00870C7E">
        <w:rPr>
          <w:rFonts w:ascii="Times New Roman" w:hAnsi="Times New Roman" w:cs="Times New Roman"/>
          <w:spacing w:val="37"/>
          <w:sz w:val="24"/>
          <w:szCs w:val="24"/>
        </w:rPr>
        <w:t xml:space="preserve"> </w:t>
      </w:r>
      <w:r w:rsidRPr="00870C7E">
        <w:rPr>
          <w:rFonts w:ascii="Times New Roman" w:hAnsi="Times New Roman" w:cs="Times New Roman"/>
          <w:sz w:val="24"/>
          <w:szCs w:val="24"/>
        </w:rPr>
        <w:t>з</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іншої</w:t>
      </w:r>
      <w:r w:rsidRPr="00870C7E">
        <w:rPr>
          <w:rFonts w:ascii="Times New Roman" w:hAnsi="Times New Roman" w:cs="Times New Roman"/>
          <w:spacing w:val="55"/>
          <w:sz w:val="24"/>
          <w:szCs w:val="24"/>
        </w:rPr>
        <w:t xml:space="preserve"> </w:t>
      </w:r>
      <w:r w:rsidRPr="00870C7E">
        <w:rPr>
          <w:rFonts w:ascii="Times New Roman" w:hAnsi="Times New Roman" w:cs="Times New Roman"/>
          <w:sz w:val="24"/>
          <w:szCs w:val="24"/>
        </w:rPr>
        <w:t>сторони,</w:t>
      </w:r>
      <w:r w:rsidRPr="00870C7E">
        <w:rPr>
          <w:rFonts w:ascii="Times New Roman" w:hAnsi="Times New Roman" w:cs="Times New Roman"/>
          <w:spacing w:val="52"/>
          <w:sz w:val="24"/>
          <w:szCs w:val="24"/>
        </w:rPr>
        <w:t xml:space="preserve"> </w:t>
      </w:r>
      <w:r w:rsidRPr="00870C7E">
        <w:rPr>
          <w:rFonts w:ascii="Times New Roman" w:hAnsi="Times New Roman" w:cs="Times New Roman"/>
          <w:sz w:val="24"/>
          <w:szCs w:val="24"/>
        </w:rPr>
        <w:t>в</w:t>
      </w:r>
      <w:r w:rsidRPr="00870C7E">
        <w:rPr>
          <w:rFonts w:ascii="Times New Roman" w:hAnsi="Times New Roman" w:cs="Times New Roman"/>
          <w:spacing w:val="54"/>
          <w:sz w:val="24"/>
          <w:szCs w:val="24"/>
        </w:rPr>
        <w:t xml:space="preserve"> </w:t>
      </w:r>
      <w:r w:rsidRPr="00870C7E">
        <w:rPr>
          <w:rFonts w:ascii="Times New Roman" w:hAnsi="Times New Roman" w:cs="Times New Roman"/>
          <w:sz w:val="24"/>
          <w:szCs w:val="24"/>
        </w:rPr>
        <w:t>подальшому</w:t>
      </w:r>
      <w:r w:rsidRPr="00870C7E">
        <w:rPr>
          <w:rFonts w:ascii="Times New Roman" w:hAnsi="Times New Roman" w:cs="Times New Roman"/>
          <w:spacing w:val="54"/>
          <w:sz w:val="24"/>
          <w:szCs w:val="24"/>
        </w:rPr>
        <w:t xml:space="preserve"> </w:t>
      </w:r>
      <w:r w:rsidRPr="00870C7E">
        <w:rPr>
          <w:rFonts w:ascii="Times New Roman" w:hAnsi="Times New Roman" w:cs="Times New Roman"/>
          <w:sz w:val="24"/>
          <w:szCs w:val="24"/>
        </w:rPr>
        <w:t>разом</w:t>
      </w:r>
      <w:r w:rsidRPr="00870C7E">
        <w:rPr>
          <w:rFonts w:ascii="Times New Roman" w:hAnsi="Times New Roman" w:cs="Times New Roman"/>
          <w:spacing w:val="54"/>
          <w:sz w:val="24"/>
          <w:szCs w:val="24"/>
        </w:rPr>
        <w:t xml:space="preserve"> </w:t>
      </w:r>
      <w:r w:rsidRPr="00870C7E">
        <w:rPr>
          <w:rFonts w:ascii="Times New Roman" w:hAnsi="Times New Roman" w:cs="Times New Roman"/>
          <w:sz w:val="24"/>
          <w:szCs w:val="24"/>
        </w:rPr>
        <w:t>іменовані</w:t>
      </w:r>
      <w:r w:rsidRPr="00870C7E">
        <w:rPr>
          <w:rFonts w:ascii="Times New Roman" w:hAnsi="Times New Roman" w:cs="Times New Roman"/>
          <w:spacing w:val="54"/>
          <w:sz w:val="24"/>
          <w:szCs w:val="24"/>
        </w:rPr>
        <w:t xml:space="preserve"> </w:t>
      </w:r>
      <w:r w:rsidRPr="00870C7E">
        <w:rPr>
          <w:rFonts w:ascii="Times New Roman" w:hAnsi="Times New Roman" w:cs="Times New Roman"/>
          <w:sz w:val="24"/>
          <w:szCs w:val="24"/>
        </w:rPr>
        <w:t>«Сторони»,</w:t>
      </w:r>
      <w:r w:rsidRPr="00870C7E">
        <w:rPr>
          <w:rFonts w:ascii="Times New Roman" w:hAnsi="Times New Roman" w:cs="Times New Roman"/>
          <w:spacing w:val="56"/>
          <w:sz w:val="24"/>
          <w:szCs w:val="24"/>
        </w:rPr>
        <w:t xml:space="preserve"> </w:t>
      </w:r>
      <w:r w:rsidRPr="00870C7E">
        <w:rPr>
          <w:rFonts w:ascii="Times New Roman" w:hAnsi="Times New Roman" w:cs="Times New Roman"/>
          <w:sz w:val="24"/>
          <w:szCs w:val="24"/>
        </w:rPr>
        <w:t>а</w:t>
      </w:r>
      <w:r w:rsidRPr="00870C7E">
        <w:rPr>
          <w:rFonts w:ascii="Times New Roman" w:hAnsi="Times New Roman" w:cs="Times New Roman"/>
          <w:spacing w:val="54"/>
          <w:sz w:val="24"/>
          <w:szCs w:val="24"/>
        </w:rPr>
        <w:t xml:space="preserve"> </w:t>
      </w:r>
      <w:r w:rsidRPr="00870C7E">
        <w:rPr>
          <w:rFonts w:ascii="Times New Roman" w:hAnsi="Times New Roman" w:cs="Times New Roman"/>
          <w:sz w:val="24"/>
          <w:szCs w:val="24"/>
        </w:rPr>
        <w:t>кожен</w:t>
      </w:r>
      <w:r w:rsidRPr="00870C7E">
        <w:rPr>
          <w:rFonts w:ascii="Times New Roman" w:hAnsi="Times New Roman" w:cs="Times New Roman"/>
          <w:spacing w:val="55"/>
          <w:sz w:val="24"/>
          <w:szCs w:val="24"/>
        </w:rPr>
        <w:t xml:space="preserve"> </w:t>
      </w:r>
      <w:r w:rsidRPr="00870C7E">
        <w:rPr>
          <w:rFonts w:ascii="Times New Roman" w:hAnsi="Times New Roman" w:cs="Times New Roman"/>
          <w:sz w:val="24"/>
          <w:szCs w:val="24"/>
        </w:rPr>
        <w:t>окремо</w:t>
      </w:r>
      <w:r w:rsidRPr="00870C7E">
        <w:rPr>
          <w:rFonts w:ascii="Times New Roman" w:hAnsi="Times New Roman" w:cs="Times New Roman"/>
          <w:spacing w:val="62"/>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55"/>
          <w:sz w:val="24"/>
          <w:szCs w:val="24"/>
        </w:rPr>
        <w:t xml:space="preserve"> </w:t>
      </w:r>
      <w:r w:rsidRPr="00870C7E">
        <w:rPr>
          <w:rFonts w:ascii="Times New Roman" w:hAnsi="Times New Roman" w:cs="Times New Roman"/>
          <w:sz w:val="24"/>
          <w:szCs w:val="24"/>
        </w:rPr>
        <w:t>«Сторона», керуючись Законом України «Про ринок природного газу», Постановою Кабінету Міністрів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України від 19.07.2022 № 812 «Про затвердження Положення про покладення спеціальних</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обов’язків на суб’єктів ринку природного газу для забезпечення загальносуспільних інтересів</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у процесі функціонування ринку природного газу щодо особливостей постачання природного</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газу виробникам теплової енергії та бюджетним установам» (Із змінами і доповненнями,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внесеними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постановою</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Кабінету</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Міністрів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України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від</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29.07.2022</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N</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839),</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Постановою</w:t>
      </w:r>
      <w:r w:rsidRPr="00870C7E">
        <w:rPr>
          <w:rFonts w:ascii="Times New Roman" w:hAnsi="Times New Roman" w:cs="Times New Roman"/>
          <w:spacing w:val="1"/>
          <w:sz w:val="24"/>
          <w:szCs w:val="24"/>
        </w:rPr>
        <w:t xml:space="preserve"> </w:t>
      </w:r>
      <w:r w:rsidRPr="00870C7E">
        <w:rPr>
          <w:rFonts w:ascii="Times New Roman" w:hAnsi="Times New Roman" w:cs="Times New Roman"/>
          <w:spacing w:val="-1"/>
          <w:sz w:val="24"/>
          <w:szCs w:val="24"/>
        </w:rPr>
        <w:t>Національної</w:t>
      </w:r>
      <w:r w:rsidRPr="00870C7E">
        <w:rPr>
          <w:rFonts w:ascii="Times New Roman" w:hAnsi="Times New Roman" w:cs="Times New Roman"/>
          <w:spacing w:val="-17"/>
          <w:sz w:val="24"/>
          <w:szCs w:val="24"/>
        </w:rPr>
        <w:t xml:space="preserve"> </w:t>
      </w:r>
      <w:r w:rsidRPr="00870C7E">
        <w:rPr>
          <w:rFonts w:ascii="Times New Roman" w:hAnsi="Times New Roman" w:cs="Times New Roman"/>
          <w:spacing w:val="-1"/>
          <w:sz w:val="24"/>
          <w:szCs w:val="24"/>
        </w:rPr>
        <w:t>комісії,</w:t>
      </w:r>
      <w:r w:rsidRPr="00870C7E">
        <w:rPr>
          <w:rFonts w:ascii="Times New Roman" w:hAnsi="Times New Roman" w:cs="Times New Roman"/>
          <w:spacing w:val="-14"/>
          <w:sz w:val="24"/>
          <w:szCs w:val="24"/>
        </w:rPr>
        <w:t xml:space="preserve"> </w:t>
      </w:r>
      <w:r w:rsidRPr="00870C7E">
        <w:rPr>
          <w:rFonts w:ascii="Times New Roman" w:hAnsi="Times New Roman" w:cs="Times New Roman"/>
          <w:spacing w:val="-1"/>
          <w:sz w:val="24"/>
          <w:szCs w:val="24"/>
        </w:rPr>
        <w:t>що</w:t>
      </w:r>
      <w:r w:rsidRPr="00870C7E">
        <w:rPr>
          <w:rFonts w:ascii="Times New Roman" w:hAnsi="Times New Roman" w:cs="Times New Roman"/>
          <w:spacing w:val="-15"/>
          <w:sz w:val="24"/>
          <w:szCs w:val="24"/>
        </w:rPr>
        <w:t xml:space="preserve"> </w:t>
      </w:r>
      <w:r w:rsidRPr="00870C7E">
        <w:rPr>
          <w:rFonts w:ascii="Times New Roman" w:hAnsi="Times New Roman" w:cs="Times New Roman"/>
          <w:spacing w:val="-1"/>
          <w:sz w:val="24"/>
          <w:szCs w:val="24"/>
        </w:rPr>
        <w:t>здійснює</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державне</w:t>
      </w:r>
      <w:r w:rsidRPr="00870C7E">
        <w:rPr>
          <w:rFonts w:ascii="Times New Roman" w:hAnsi="Times New Roman" w:cs="Times New Roman"/>
          <w:spacing w:val="-16"/>
          <w:sz w:val="24"/>
          <w:szCs w:val="24"/>
        </w:rPr>
        <w:t xml:space="preserve"> </w:t>
      </w:r>
      <w:r w:rsidRPr="00870C7E">
        <w:rPr>
          <w:rFonts w:ascii="Times New Roman" w:hAnsi="Times New Roman" w:cs="Times New Roman"/>
          <w:sz w:val="24"/>
          <w:szCs w:val="24"/>
        </w:rPr>
        <w:t>регулювання</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у</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сферах</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енергетики</w:t>
      </w:r>
      <w:r w:rsidRPr="00870C7E">
        <w:rPr>
          <w:rFonts w:ascii="Times New Roman" w:hAnsi="Times New Roman" w:cs="Times New Roman"/>
          <w:spacing w:val="-16"/>
          <w:sz w:val="24"/>
          <w:szCs w:val="24"/>
        </w:rPr>
        <w:t xml:space="preserve"> </w:t>
      </w:r>
      <w:r w:rsidRPr="00870C7E">
        <w:rPr>
          <w:rFonts w:ascii="Times New Roman" w:hAnsi="Times New Roman" w:cs="Times New Roman"/>
          <w:sz w:val="24"/>
          <w:szCs w:val="24"/>
        </w:rPr>
        <w:t>та</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комунальних</w:t>
      </w:r>
      <w:r w:rsidRPr="00870C7E">
        <w:rPr>
          <w:rFonts w:ascii="Times New Roman" w:hAnsi="Times New Roman" w:cs="Times New Roman"/>
          <w:spacing w:val="-58"/>
          <w:sz w:val="24"/>
          <w:szCs w:val="24"/>
        </w:rPr>
        <w:t xml:space="preserve"> </w:t>
      </w:r>
      <w:r w:rsidRPr="00870C7E">
        <w:rPr>
          <w:rFonts w:ascii="Times New Roman" w:hAnsi="Times New Roman" w:cs="Times New Roman"/>
          <w:sz w:val="24"/>
          <w:szCs w:val="24"/>
        </w:rPr>
        <w:t>послуг</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(далі</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НКРЕКП)</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від</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30.09.2015</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2496</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затвердження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Правил</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постачання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природного газу» (надалі – Правила постачання природного газу), Постановою НКРЕКП від</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30.09.2015 № 2493 «Про затвердження Кодексу газотранспортної системи» (надалі – Кодекс</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ГТС),</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Постановою</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НКРЕКП</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від</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30.09.2015</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2494</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затвердження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Кодексу</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газорозподільних</w:t>
      </w:r>
      <w:r w:rsidRPr="00870C7E">
        <w:rPr>
          <w:rFonts w:ascii="Times New Roman" w:hAnsi="Times New Roman" w:cs="Times New Roman"/>
          <w:spacing w:val="4"/>
          <w:sz w:val="24"/>
          <w:szCs w:val="24"/>
        </w:rPr>
        <w:t xml:space="preserve"> </w:t>
      </w:r>
      <w:r w:rsidRPr="00870C7E">
        <w:rPr>
          <w:rFonts w:ascii="Times New Roman" w:hAnsi="Times New Roman" w:cs="Times New Roman"/>
          <w:sz w:val="24"/>
          <w:szCs w:val="24"/>
        </w:rPr>
        <w:t>систем»</w:t>
      </w:r>
      <w:r w:rsidRPr="00870C7E">
        <w:rPr>
          <w:rFonts w:ascii="Times New Roman" w:hAnsi="Times New Roman" w:cs="Times New Roman"/>
          <w:spacing w:val="5"/>
          <w:sz w:val="24"/>
          <w:szCs w:val="24"/>
        </w:rPr>
        <w:t xml:space="preserve"> </w:t>
      </w:r>
      <w:r w:rsidRPr="00870C7E">
        <w:rPr>
          <w:rFonts w:ascii="Times New Roman" w:hAnsi="Times New Roman" w:cs="Times New Roman"/>
          <w:sz w:val="24"/>
          <w:szCs w:val="24"/>
        </w:rPr>
        <w:t>(далі</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Кодекс</w:t>
      </w:r>
      <w:r w:rsidRPr="00870C7E">
        <w:rPr>
          <w:rFonts w:ascii="Times New Roman" w:hAnsi="Times New Roman" w:cs="Times New Roman"/>
          <w:spacing w:val="4"/>
          <w:sz w:val="24"/>
          <w:szCs w:val="24"/>
        </w:rPr>
        <w:t xml:space="preserve"> </w:t>
      </w:r>
      <w:r w:rsidRPr="00870C7E">
        <w:rPr>
          <w:rFonts w:ascii="Times New Roman" w:hAnsi="Times New Roman" w:cs="Times New Roman"/>
          <w:sz w:val="24"/>
          <w:szCs w:val="24"/>
        </w:rPr>
        <w:t>ГРМ),</w:t>
      </w:r>
      <w:r w:rsidRPr="00870C7E">
        <w:rPr>
          <w:rFonts w:ascii="Times New Roman" w:hAnsi="Times New Roman" w:cs="Times New Roman"/>
          <w:spacing w:val="5"/>
          <w:sz w:val="24"/>
          <w:szCs w:val="24"/>
        </w:rPr>
        <w:t xml:space="preserve"> </w:t>
      </w:r>
      <w:r w:rsidRPr="00870C7E">
        <w:rPr>
          <w:rFonts w:ascii="Times New Roman" w:hAnsi="Times New Roman" w:cs="Times New Roman"/>
          <w:sz w:val="24"/>
          <w:szCs w:val="24"/>
        </w:rPr>
        <w:t>Постановою</w:t>
      </w:r>
      <w:r w:rsidRPr="00870C7E">
        <w:rPr>
          <w:rFonts w:ascii="Times New Roman" w:hAnsi="Times New Roman" w:cs="Times New Roman"/>
          <w:spacing w:val="7"/>
          <w:sz w:val="24"/>
          <w:szCs w:val="24"/>
        </w:rPr>
        <w:t xml:space="preserve"> </w:t>
      </w:r>
      <w:r w:rsidRPr="00870C7E">
        <w:rPr>
          <w:rFonts w:ascii="Times New Roman" w:hAnsi="Times New Roman" w:cs="Times New Roman"/>
          <w:sz w:val="24"/>
          <w:szCs w:val="24"/>
        </w:rPr>
        <w:t>НКРЕКП</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від</w:t>
      </w:r>
      <w:r w:rsidRPr="00870C7E">
        <w:rPr>
          <w:rFonts w:ascii="Times New Roman" w:hAnsi="Times New Roman" w:cs="Times New Roman"/>
          <w:spacing w:val="5"/>
          <w:sz w:val="24"/>
          <w:szCs w:val="24"/>
        </w:rPr>
        <w:t xml:space="preserve"> </w:t>
      </w:r>
      <w:r w:rsidRPr="00870C7E">
        <w:rPr>
          <w:rFonts w:ascii="Times New Roman" w:hAnsi="Times New Roman" w:cs="Times New Roman"/>
          <w:sz w:val="24"/>
          <w:szCs w:val="24"/>
        </w:rPr>
        <w:t>24.12.2019</w:t>
      </w:r>
      <w:r w:rsidRPr="00870C7E">
        <w:rPr>
          <w:rFonts w:ascii="Times New Roman" w:hAnsi="Times New Roman" w:cs="Times New Roman"/>
          <w:spacing w:val="8"/>
          <w:sz w:val="24"/>
          <w:szCs w:val="24"/>
        </w:rPr>
        <w:t xml:space="preserve"> </w:t>
      </w:r>
      <w:r w:rsidRPr="00870C7E">
        <w:rPr>
          <w:rFonts w:ascii="Times New Roman" w:hAnsi="Times New Roman" w:cs="Times New Roman"/>
          <w:sz w:val="24"/>
          <w:szCs w:val="24"/>
        </w:rPr>
        <w:t>№</w:t>
      </w:r>
      <w:r w:rsidRPr="00870C7E">
        <w:rPr>
          <w:rFonts w:ascii="Times New Roman" w:hAnsi="Times New Roman" w:cs="Times New Roman"/>
          <w:spacing w:val="4"/>
          <w:sz w:val="24"/>
          <w:szCs w:val="24"/>
        </w:rPr>
        <w:t xml:space="preserve"> </w:t>
      </w:r>
      <w:r w:rsidRPr="00870C7E">
        <w:rPr>
          <w:rFonts w:ascii="Times New Roman" w:hAnsi="Times New Roman" w:cs="Times New Roman"/>
          <w:sz w:val="24"/>
          <w:szCs w:val="24"/>
        </w:rPr>
        <w:t>3013 «Про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встановлення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тарифів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для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ТОВ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«ОПЕРАТОР</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ГТС</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УКРАЇНИ»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на</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послуги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транспортування</w:t>
      </w:r>
      <w:r w:rsidRPr="00870C7E">
        <w:rPr>
          <w:rFonts w:ascii="Times New Roman" w:hAnsi="Times New Roman" w:cs="Times New Roman"/>
          <w:spacing w:val="-14"/>
          <w:sz w:val="24"/>
          <w:szCs w:val="24"/>
        </w:rPr>
        <w:t xml:space="preserve"> </w:t>
      </w:r>
      <w:r w:rsidRPr="00870C7E">
        <w:rPr>
          <w:rFonts w:ascii="Times New Roman" w:hAnsi="Times New Roman" w:cs="Times New Roman"/>
          <w:sz w:val="24"/>
          <w:szCs w:val="24"/>
        </w:rPr>
        <w:t>природного</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газу</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для</w:t>
      </w:r>
      <w:r w:rsidRPr="00870C7E">
        <w:rPr>
          <w:rFonts w:ascii="Times New Roman" w:hAnsi="Times New Roman" w:cs="Times New Roman"/>
          <w:spacing w:val="-13"/>
          <w:sz w:val="24"/>
          <w:szCs w:val="24"/>
        </w:rPr>
        <w:t xml:space="preserve"> </w:t>
      </w:r>
      <w:r w:rsidRPr="00870C7E">
        <w:rPr>
          <w:rFonts w:ascii="Times New Roman" w:hAnsi="Times New Roman" w:cs="Times New Roman"/>
          <w:sz w:val="24"/>
          <w:szCs w:val="24"/>
        </w:rPr>
        <w:t>точок</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входу</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і</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точок</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виходу</w:t>
      </w:r>
      <w:r w:rsidRPr="00870C7E">
        <w:rPr>
          <w:rFonts w:ascii="Times New Roman" w:hAnsi="Times New Roman" w:cs="Times New Roman"/>
          <w:spacing w:val="-10"/>
          <w:sz w:val="24"/>
          <w:szCs w:val="24"/>
        </w:rPr>
        <w:t xml:space="preserve"> </w:t>
      </w:r>
      <w:r w:rsidRPr="00870C7E">
        <w:rPr>
          <w:rFonts w:ascii="Times New Roman" w:hAnsi="Times New Roman" w:cs="Times New Roman"/>
          <w:sz w:val="24"/>
          <w:szCs w:val="24"/>
        </w:rPr>
        <w:t>на</w:t>
      </w:r>
      <w:r w:rsidRPr="00870C7E">
        <w:rPr>
          <w:rFonts w:ascii="Times New Roman" w:hAnsi="Times New Roman" w:cs="Times New Roman"/>
          <w:spacing w:val="-13"/>
          <w:sz w:val="24"/>
          <w:szCs w:val="24"/>
        </w:rPr>
        <w:t xml:space="preserve"> </w:t>
      </w:r>
      <w:r w:rsidRPr="00870C7E">
        <w:rPr>
          <w:rFonts w:ascii="Times New Roman" w:hAnsi="Times New Roman" w:cs="Times New Roman"/>
          <w:sz w:val="24"/>
          <w:szCs w:val="24"/>
        </w:rPr>
        <w:t>регуляторний</w:t>
      </w:r>
      <w:r w:rsidRPr="00870C7E">
        <w:rPr>
          <w:rFonts w:ascii="Times New Roman" w:hAnsi="Times New Roman" w:cs="Times New Roman"/>
          <w:spacing w:val="-14"/>
          <w:sz w:val="24"/>
          <w:szCs w:val="24"/>
        </w:rPr>
        <w:t xml:space="preserve"> </w:t>
      </w:r>
      <w:r w:rsidRPr="00870C7E">
        <w:rPr>
          <w:rFonts w:ascii="Times New Roman" w:hAnsi="Times New Roman" w:cs="Times New Roman"/>
          <w:sz w:val="24"/>
          <w:szCs w:val="24"/>
        </w:rPr>
        <w:t>період</w:t>
      </w:r>
      <w:r w:rsidRPr="00870C7E">
        <w:rPr>
          <w:rFonts w:ascii="Times New Roman" w:hAnsi="Times New Roman" w:cs="Times New Roman"/>
          <w:spacing w:val="-11"/>
          <w:sz w:val="24"/>
          <w:szCs w:val="24"/>
        </w:rPr>
        <w:t xml:space="preserve"> </w:t>
      </w:r>
      <w:r w:rsidRPr="00870C7E">
        <w:rPr>
          <w:rFonts w:ascii="Times New Roman" w:hAnsi="Times New Roman" w:cs="Times New Roman"/>
          <w:sz w:val="24"/>
          <w:szCs w:val="24"/>
        </w:rPr>
        <w:t>2020-2024 роки» та іншими нормативно-правовими актами України, що регулюють відносини у</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сфері постачання природного газу, уклали цей Договір постачання природного газу (надалі –</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Договір)</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про наступне:</w:t>
      </w:r>
    </w:p>
    <w:p w:rsidR="004A70EC" w:rsidRPr="00870C7E" w:rsidRDefault="004A70EC" w:rsidP="00C55C2C">
      <w:pPr>
        <w:pStyle w:val="af7"/>
        <w:ind w:left="0" w:firstLine="0"/>
      </w:pPr>
    </w:p>
    <w:p w:rsidR="004A70EC" w:rsidRPr="00870C7E" w:rsidRDefault="004A70EC" w:rsidP="00C55C2C">
      <w:pPr>
        <w:pStyle w:val="1"/>
        <w:numPr>
          <w:ilvl w:val="1"/>
          <w:numId w:val="43"/>
        </w:numPr>
        <w:tabs>
          <w:tab w:val="left" w:pos="4359"/>
          <w:tab w:val="left" w:pos="4360"/>
        </w:tabs>
        <w:spacing w:before="0" w:after="0" w:line="240" w:lineRule="auto"/>
        <w:ind w:left="0" w:hanging="598"/>
        <w:jc w:val="center"/>
        <w:rPr>
          <w:rFonts w:ascii="Times New Roman" w:hAnsi="Times New Roman"/>
          <w:sz w:val="24"/>
          <w:szCs w:val="24"/>
        </w:rPr>
      </w:pPr>
      <w:r w:rsidRPr="00870C7E">
        <w:rPr>
          <w:rFonts w:ascii="Times New Roman" w:hAnsi="Times New Roman"/>
          <w:sz w:val="24"/>
          <w:szCs w:val="24"/>
        </w:rPr>
        <w:t>Предмет</w:t>
      </w:r>
      <w:r w:rsidRPr="00870C7E">
        <w:rPr>
          <w:rFonts w:ascii="Times New Roman" w:hAnsi="Times New Roman"/>
          <w:spacing w:val="-2"/>
          <w:sz w:val="24"/>
          <w:szCs w:val="24"/>
        </w:rPr>
        <w:t xml:space="preserve"> </w:t>
      </w:r>
      <w:r w:rsidRPr="00870C7E">
        <w:rPr>
          <w:rFonts w:ascii="Times New Roman" w:hAnsi="Times New Roman"/>
          <w:sz w:val="24"/>
          <w:szCs w:val="24"/>
        </w:rPr>
        <w:t>договору</w:t>
      </w:r>
    </w:p>
    <w:p w:rsidR="004A70EC" w:rsidRPr="00870C7E" w:rsidRDefault="004A70EC" w:rsidP="00C55C2C">
      <w:pPr>
        <w:pStyle w:val="af7"/>
        <w:ind w:left="0" w:firstLine="0"/>
        <w:jc w:val="center"/>
        <w:rPr>
          <w:b/>
        </w:rPr>
      </w:pPr>
    </w:p>
    <w:p w:rsidR="004A70EC" w:rsidRPr="00870C7E" w:rsidRDefault="004A70EC" w:rsidP="00C55C2C">
      <w:pPr>
        <w:pStyle w:val="a4"/>
        <w:widowControl w:val="0"/>
        <w:numPr>
          <w:ilvl w:val="1"/>
          <w:numId w:val="42"/>
        </w:numPr>
        <w:tabs>
          <w:tab w:val="left" w:pos="1431"/>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Постачальник зобов'язується поставити Cпоживачеві природний газ (далі – газ) за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ДК 021:2015 код 09120000-6 «Газове паливо» (</w:t>
      </w:r>
      <w:r w:rsidR="00E445E6" w:rsidRPr="00E445E6">
        <w:rPr>
          <w:rFonts w:ascii="Times New Roman" w:hAnsi="Times New Roman"/>
          <w:color w:val="000000"/>
          <w:sz w:val="24"/>
          <w:szCs w:val="24"/>
          <w:shd w:val="clear" w:color="auto" w:fill="FDFEFD"/>
        </w:rPr>
        <w:t>Природний газ, фіксований тариф на 3 місяці, без розподілу</w:t>
      </w:r>
      <w:r w:rsidRPr="00870C7E">
        <w:rPr>
          <w:rFonts w:ascii="Times New Roman" w:hAnsi="Times New Roman"/>
          <w:sz w:val="24"/>
          <w:szCs w:val="24"/>
          <w:lang w:val="uk-UA"/>
        </w:rPr>
        <w:t>), а Споживач зобов'язується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прийняти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його 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оплатити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умовах цього Договору.</w:t>
      </w:r>
    </w:p>
    <w:p w:rsidR="004A70EC" w:rsidRPr="00870C7E" w:rsidRDefault="004A70EC" w:rsidP="00C55C2C">
      <w:pPr>
        <w:pStyle w:val="a4"/>
        <w:widowControl w:val="0"/>
        <w:numPr>
          <w:ilvl w:val="1"/>
          <w:numId w:val="42"/>
        </w:numPr>
        <w:tabs>
          <w:tab w:val="left" w:pos="1431"/>
        </w:tabs>
        <w:autoSpaceDE w:val="0"/>
        <w:autoSpaceDN w:val="0"/>
        <w:spacing w:after="0" w:line="240" w:lineRule="auto"/>
        <w:ind w:left="0" w:firstLine="0"/>
        <w:contextualSpacing w:val="0"/>
        <w:jc w:val="both"/>
        <w:rPr>
          <w:rFonts w:ascii="Times New Roman" w:hAnsi="Times New Roman"/>
          <w:sz w:val="24"/>
          <w:szCs w:val="24"/>
          <w:lang w:val="uk-UA"/>
        </w:rPr>
      </w:pPr>
      <w:r w:rsidRPr="00870C7E">
        <w:rPr>
          <w:rFonts w:ascii="Times New Roman" w:hAnsi="Times New Roman"/>
          <w:sz w:val="24"/>
          <w:szCs w:val="24"/>
          <w:lang w:val="uk-UA"/>
        </w:rPr>
        <w:t>Природний</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що</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постачається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Договором,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використовується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Споживачем для своїх власних потреб.</w:t>
      </w:r>
    </w:p>
    <w:p w:rsidR="004A70EC" w:rsidRPr="00870C7E" w:rsidRDefault="004A70EC" w:rsidP="00C55C2C">
      <w:pPr>
        <w:pStyle w:val="a4"/>
        <w:widowControl w:val="0"/>
        <w:numPr>
          <w:ilvl w:val="1"/>
          <w:numId w:val="42"/>
        </w:numPr>
        <w:tabs>
          <w:tab w:val="left" w:pos="1417"/>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pacing w:val="-1"/>
          <w:sz w:val="24"/>
          <w:szCs w:val="24"/>
          <w:lang w:val="uk-UA"/>
        </w:rPr>
        <w:t>За</w:t>
      </w:r>
      <w:r w:rsidRPr="00870C7E">
        <w:rPr>
          <w:rFonts w:ascii="Times New Roman" w:hAnsi="Times New Roman"/>
          <w:spacing w:val="-16"/>
          <w:sz w:val="24"/>
          <w:szCs w:val="24"/>
          <w:lang w:val="uk-UA"/>
        </w:rPr>
        <w:t xml:space="preserve"> </w:t>
      </w:r>
      <w:r w:rsidRPr="00870C7E">
        <w:rPr>
          <w:rFonts w:ascii="Times New Roman" w:hAnsi="Times New Roman"/>
          <w:spacing w:val="-1"/>
          <w:sz w:val="24"/>
          <w:szCs w:val="24"/>
          <w:lang w:val="uk-UA"/>
        </w:rPr>
        <w:t>цим</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Договором</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може</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бути</w:t>
      </w:r>
      <w:r w:rsidRPr="00870C7E">
        <w:rPr>
          <w:rFonts w:ascii="Times New Roman" w:hAnsi="Times New Roman"/>
          <w:spacing w:val="-13"/>
          <w:sz w:val="24"/>
          <w:szCs w:val="24"/>
          <w:lang w:val="uk-UA"/>
        </w:rPr>
        <w:t xml:space="preserve"> </w:t>
      </w:r>
      <w:r w:rsidRPr="00870C7E">
        <w:rPr>
          <w:rFonts w:ascii="Times New Roman" w:hAnsi="Times New Roman"/>
          <w:spacing w:val="-1"/>
          <w:sz w:val="24"/>
          <w:szCs w:val="24"/>
          <w:lang w:val="uk-UA"/>
        </w:rPr>
        <w:t>поставлений</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природний</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кодом</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згідно</w:t>
      </w:r>
      <w:r w:rsidRPr="00870C7E">
        <w:rPr>
          <w:rFonts w:ascii="Times New Roman" w:hAnsi="Times New Roman"/>
          <w:spacing w:val="-16"/>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УКТЗЕД</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2711 21 00 00) власного видобутку (природний газ, видобутий на території України) та/або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імпортований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природний газ,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ввезений 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митну територію</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України.</w:t>
      </w:r>
    </w:p>
    <w:p w:rsidR="004A70EC" w:rsidRPr="00870C7E" w:rsidRDefault="004A70EC" w:rsidP="00C55C2C">
      <w:pPr>
        <w:pStyle w:val="a4"/>
        <w:widowControl w:val="0"/>
        <w:numPr>
          <w:ilvl w:val="1"/>
          <w:numId w:val="42"/>
        </w:numPr>
        <w:tabs>
          <w:tab w:val="left" w:pos="146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Споживач підтверджує та гарантує, що на момент підписання цього Договору 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Споживача є в наявності укладений договір на розподіл природного газу між Споживачем 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газорозподільчої мережі (надалі – Оператор ГРМ)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 присвоєний Оператором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ГРМ персональний EIC-код та/або укладений договір</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транспортування природного газу між</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Оператором</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газотранспортної</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системи</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(надалі</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Оператор</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ГТС)</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присвоєний</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Оператором ГТС персональний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EIC-код (якщо об’єкти Спо</w:t>
      </w:r>
      <w:r w:rsidRPr="00870C7E">
        <w:rPr>
          <w:rFonts w:ascii="Times New Roman" w:hAnsi="Times New Roman"/>
          <w:sz w:val="24"/>
          <w:szCs w:val="24"/>
          <w:u w:val="single"/>
          <w:lang w:val="uk-UA"/>
        </w:rPr>
        <w:t>ж</w:t>
      </w:r>
      <w:r w:rsidRPr="00870C7E">
        <w:rPr>
          <w:rFonts w:ascii="Times New Roman" w:hAnsi="Times New Roman"/>
          <w:sz w:val="24"/>
          <w:szCs w:val="24"/>
          <w:lang w:val="uk-UA"/>
        </w:rPr>
        <w:t>ивача безпосередньо приєднані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газотранспортної мережи).</w:t>
      </w:r>
    </w:p>
    <w:p w:rsidR="004A70EC" w:rsidRPr="00870C7E" w:rsidRDefault="004A70EC" w:rsidP="00C55C2C">
      <w:pPr>
        <w:pStyle w:val="af7"/>
        <w:ind w:left="0"/>
      </w:pPr>
      <w:r w:rsidRPr="00870C7E">
        <w:t>Відповідальність</w:t>
      </w:r>
      <w:r w:rsidRPr="00870C7E">
        <w:rPr>
          <w:spacing w:val="1"/>
        </w:rPr>
        <w:t xml:space="preserve"> </w:t>
      </w:r>
      <w:r w:rsidRPr="00870C7E">
        <w:t>за</w:t>
      </w:r>
      <w:r w:rsidRPr="00870C7E">
        <w:rPr>
          <w:spacing w:val="1"/>
        </w:rPr>
        <w:t xml:space="preserve"> </w:t>
      </w:r>
      <w:r w:rsidRPr="00870C7E">
        <w:t>достовірність</w:t>
      </w:r>
      <w:r w:rsidRPr="00870C7E">
        <w:rPr>
          <w:spacing w:val="1"/>
        </w:rPr>
        <w:t xml:space="preserve"> </w:t>
      </w:r>
      <w:r w:rsidRPr="00870C7E">
        <w:t>інформації,</w:t>
      </w:r>
      <w:r w:rsidRPr="00870C7E">
        <w:rPr>
          <w:spacing w:val="1"/>
        </w:rPr>
        <w:t xml:space="preserve"> </w:t>
      </w:r>
      <w:r w:rsidRPr="00870C7E">
        <w:t>зазначеної</w:t>
      </w:r>
      <w:r w:rsidRPr="00870C7E">
        <w:rPr>
          <w:spacing w:val="1"/>
        </w:rPr>
        <w:t xml:space="preserve"> </w:t>
      </w:r>
      <w:r w:rsidRPr="00870C7E">
        <w:t>в</w:t>
      </w:r>
      <w:r w:rsidRPr="00870C7E">
        <w:rPr>
          <w:spacing w:val="1"/>
        </w:rPr>
        <w:t xml:space="preserve"> </w:t>
      </w:r>
      <w:r w:rsidRPr="00870C7E">
        <w:t>цьому</w:t>
      </w:r>
      <w:r w:rsidRPr="00870C7E">
        <w:rPr>
          <w:spacing w:val="1"/>
        </w:rPr>
        <w:t xml:space="preserve"> </w:t>
      </w:r>
      <w:r w:rsidRPr="00870C7E">
        <w:t>пункті,</w:t>
      </w:r>
      <w:r w:rsidRPr="00870C7E">
        <w:rPr>
          <w:spacing w:val="1"/>
        </w:rPr>
        <w:t xml:space="preserve"> </w:t>
      </w:r>
      <w:r w:rsidRPr="00870C7E">
        <w:t>несе</w:t>
      </w:r>
      <w:r w:rsidRPr="00870C7E">
        <w:rPr>
          <w:spacing w:val="1"/>
        </w:rPr>
        <w:t xml:space="preserve"> </w:t>
      </w:r>
      <w:r w:rsidRPr="00870C7E">
        <w:t>Споживач.</w:t>
      </w:r>
    </w:p>
    <w:p w:rsidR="00D550CB" w:rsidRPr="000B3888" w:rsidRDefault="004A70EC" w:rsidP="000B3888">
      <w:pPr>
        <w:pStyle w:val="a4"/>
        <w:widowControl w:val="0"/>
        <w:numPr>
          <w:ilvl w:val="1"/>
          <w:numId w:val="42"/>
        </w:numPr>
        <w:tabs>
          <w:tab w:val="left" w:pos="1453"/>
          <w:tab w:val="left" w:pos="919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У разі якщо об’єкти Споживача підключені до газорозподільних мереж, розподіл</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який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постачається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здійснює(ють)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lastRenderedPageBreak/>
        <w:t>газорозподільних</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мереж,</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а</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саме:__________,</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яким</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(якими)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уклав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відповідний договір (договори).</w:t>
      </w:r>
    </w:p>
    <w:p w:rsidR="00D550CB" w:rsidRPr="00870C7E" w:rsidRDefault="00D550CB" w:rsidP="00C55C2C">
      <w:pPr>
        <w:pStyle w:val="af7"/>
        <w:ind w:left="0" w:firstLine="0"/>
      </w:pPr>
    </w:p>
    <w:p w:rsidR="004A70EC" w:rsidRDefault="004A70EC" w:rsidP="00C55C2C">
      <w:pPr>
        <w:pStyle w:val="1"/>
        <w:numPr>
          <w:ilvl w:val="1"/>
          <w:numId w:val="43"/>
        </w:numPr>
        <w:tabs>
          <w:tab w:val="left" w:pos="2125"/>
        </w:tabs>
        <w:spacing w:before="0" w:after="0" w:line="240" w:lineRule="auto"/>
        <w:ind w:left="0" w:hanging="282"/>
        <w:jc w:val="center"/>
        <w:rPr>
          <w:rFonts w:ascii="Times New Roman" w:hAnsi="Times New Roman"/>
          <w:sz w:val="24"/>
          <w:szCs w:val="24"/>
        </w:rPr>
      </w:pPr>
      <w:r w:rsidRPr="00870C7E">
        <w:rPr>
          <w:rFonts w:ascii="Times New Roman" w:hAnsi="Times New Roman"/>
          <w:sz w:val="24"/>
          <w:szCs w:val="24"/>
        </w:rPr>
        <w:t>Кількість</w:t>
      </w:r>
      <w:r w:rsidRPr="00870C7E">
        <w:rPr>
          <w:rFonts w:ascii="Times New Roman" w:hAnsi="Times New Roman"/>
          <w:spacing w:val="-4"/>
          <w:sz w:val="24"/>
          <w:szCs w:val="24"/>
        </w:rPr>
        <w:t xml:space="preserve"> </w:t>
      </w:r>
      <w:r w:rsidRPr="00870C7E">
        <w:rPr>
          <w:rFonts w:ascii="Times New Roman" w:hAnsi="Times New Roman"/>
          <w:sz w:val="24"/>
          <w:szCs w:val="24"/>
        </w:rPr>
        <w:t>та</w:t>
      </w:r>
      <w:r w:rsidRPr="00870C7E">
        <w:rPr>
          <w:rFonts w:ascii="Times New Roman" w:hAnsi="Times New Roman"/>
          <w:spacing w:val="-3"/>
          <w:sz w:val="24"/>
          <w:szCs w:val="24"/>
        </w:rPr>
        <w:t xml:space="preserve"> </w:t>
      </w:r>
      <w:r w:rsidRPr="00870C7E">
        <w:rPr>
          <w:rFonts w:ascii="Times New Roman" w:hAnsi="Times New Roman"/>
          <w:sz w:val="24"/>
          <w:szCs w:val="24"/>
        </w:rPr>
        <w:t>фізико-хімічні</w:t>
      </w:r>
      <w:r w:rsidRPr="00870C7E">
        <w:rPr>
          <w:rFonts w:ascii="Times New Roman" w:hAnsi="Times New Roman"/>
          <w:spacing w:val="-2"/>
          <w:sz w:val="24"/>
          <w:szCs w:val="24"/>
        </w:rPr>
        <w:t xml:space="preserve"> </w:t>
      </w:r>
      <w:r w:rsidRPr="00870C7E">
        <w:rPr>
          <w:rFonts w:ascii="Times New Roman" w:hAnsi="Times New Roman"/>
          <w:sz w:val="24"/>
          <w:szCs w:val="24"/>
        </w:rPr>
        <w:t>показники</w:t>
      </w:r>
      <w:r w:rsidRPr="00870C7E">
        <w:rPr>
          <w:rFonts w:ascii="Times New Roman" w:hAnsi="Times New Roman"/>
          <w:spacing w:val="-5"/>
          <w:sz w:val="24"/>
          <w:szCs w:val="24"/>
        </w:rPr>
        <w:t xml:space="preserve"> </w:t>
      </w:r>
      <w:r w:rsidRPr="00870C7E">
        <w:rPr>
          <w:rFonts w:ascii="Times New Roman" w:hAnsi="Times New Roman"/>
          <w:sz w:val="24"/>
          <w:szCs w:val="24"/>
        </w:rPr>
        <w:t>природного</w:t>
      </w:r>
      <w:r w:rsidRPr="00870C7E">
        <w:rPr>
          <w:rFonts w:ascii="Times New Roman" w:hAnsi="Times New Roman"/>
          <w:spacing w:val="-4"/>
          <w:sz w:val="24"/>
          <w:szCs w:val="24"/>
        </w:rPr>
        <w:t xml:space="preserve"> </w:t>
      </w:r>
      <w:r w:rsidRPr="00870C7E">
        <w:rPr>
          <w:rFonts w:ascii="Times New Roman" w:hAnsi="Times New Roman"/>
          <w:sz w:val="24"/>
          <w:szCs w:val="24"/>
        </w:rPr>
        <w:t>газу</w:t>
      </w:r>
    </w:p>
    <w:p w:rsidR="00D12F52" w:rsidRPr="00D12F52" w:rsidRDefault="00D12F52" w:rsidP="00D12F52">
      <w:pPr>
        <w:rPr>
          <w:lang w:eastAsia="ar-SA"/>
        </w:rPr>
      </w:pPr>
    </w:p>
    <w:p w:rsidR="004A70EC" w:rsidRPr="00D12F52" w:rsidRDefault="00C55C2C" w:rsidP="00D12F52">
      <w:pPr>
        <w:pStyle w:val="a4"/>
        <w:widowControl w:val="0"/>
        <w:numPr>
          <w:ilvl w:val="1"/>
          <w:numId w:val="45"/>
        </w:numPr>
        <w:tabs>
          <w:tab w:val="left" w:pos="1111"/>
          <w:tab w:val="left" w:pos="1561"/>
          <w:tab w:val="left" w:pos="1871"/>
          <w:tab w:val="left" w:pos="3270"/>
          <w:tab w:val="left" w:pos="3668"/>
          <w:tab w:val="left" w:pos="4882"/>
          <w:tab w:val="left" w:pos="7629"/>
          <w:tab w:val="left" w:pos="8296"/>
        </w:tabs>
        <w:autoSpaceDE w:val="0"/>
        <w:autoSpaceDN w:val="0"/>
        <w:spacing w:after="0" w:line="240" w:lineRule="auto"/>
        <w:contextualSpacing w:val="0"/>
        <w:jc w:val="both"/>
        <w:rPr>
          <w:rFonts w:ascii="Times New Roman" w:hAnsi="Times New Roman"/>
          <w:b/>
          <w:bCs/>
          <w:sz w:val="24"/>
          <w:szCs w:val="24"/>
          <w:lang w:val="uk-UA"/>
        </w:rPr>
      </w:pPr>
      <w:r>
        <w:rPr>
          <w:rFonts w:ascii="Times New Roman" w:hAnsi="Times New Roman"/>
          <w:sz w:val="24"/>
          <w:szCs w:val="24"/>
          <w:lang w:val="uk-UA"/>
        </w:rPr>
        <w:t xml:space="preserve"> </w:t>
      </w:r>
      <w:r w:rsidR="004A70EC" w:rsidRPr="00870C7E">
        <w:rPr>
          <w:rFonts w:ascii="Times New Roman" w:hAnsi="Times New Roman"/>
          <w:sz w:val="24"/>
          <w:szCs w:val="24"/>
          <w:lang w:val="uk-UA"/>
        </w:rPr>
        <w:t>Постачальник</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передає</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Споживачу</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на</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умовах</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цього</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Договору</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замовлений</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Споживачем</w:t>
      </w:r>
      <w:r w:rsidR="004A70EC" w:rsidRPr="00870C7E">
        <w:rPr>
          <w:rFonts w:ascii="Times New Roman" w:hAnsi="Times New Roman"/>
          <w:spacing w:val="30"/>
          <w:sz w:val="24"/>
          <w:szCs w:val="24"/>
          <w:lang w:val="uk-UA"/>
        </w:rPr>
        <w:t xml:space="preserve"> </w:t>
      </w:r>
      <w:r w:rsidR="004A70EC" w:rsidRPr="00870C7E">
        <w:rPr>
          <w:rFonts w:ascii="Times New Roman" w:hAnsi="Times New Roman"/>
          <w:sz w:val="24"/>
          <w:szCs w:val="24"/>
          <w:lang w:val="uk-UA"/>
        </w:rPr>
        <w:t>обсяг(об’єм)</w:t>
      </w:r>
      <w:r w:rsidR="004A70EC" w:rsidRPr="00870C7E">
        <w:rPr>
          <w:rFonts w:ascii="Times New Roman" w:hAnsi="Times New Roman"/>
          <w:spacing w:val="30"/>
          <w:sz w:val="24"/>
          <w:szCs w:val="24"/>
          <w:lang w:val="uk-UA"/>
        </w:rPr>
        <w:t xml:space="preserve"> </w:t>
      </w:r>
      <w:r w:rsidR="004A70EC" w:rsidRPr="00870C7E">
        <w:rPr>
          <w:rFonts w:ascii="Times New Roman" w:hAnsi="Times New Roman"/>
          <w:sz w:val="24"/>
          <w:szCs w:val="24"/>
          <w:lang w:val="uk-UA"/>
        </w:rPr>
        <w:t>природного</w:t>
      </w:r>
      <w:r w:rsidR="004A70EC" w:rsidRPr="00870C7E">
        <w:rPr>
          <w:rFonts w:ascii="Times New Roman" w:hAnsi="Times New Roman"/>
          <w:spacing w:val="29"/>
          <w:sz w:val="24"/>
          <w:szCs w:val="24"/>
          <w:lang w:val="uk-UA"/>
        </w:rPr>
        <w:t xml:space="preserve"> </w:t>
      </w:r>
      <w:r w:rsidR="004A70EC" w:rsidRPr="00870C7E">
        <w:rPr>
          <w:rFonts w:ascii="Times New Roman" w:hAnsi="Times New Roman"/>
          <w:sz w:val="24"/>
          <w:szCs w:val="24"/>
          <w:lang w:val="uk-UA"/>
        </w:rPr>
        <w:t>газу</w:t>
      </w:r>
      <w:r w:rsidR="004A70EC" w:rsidRPr="00870C7E">
        <w:rPr>
          <w:rFonts w:ascii="Times New Roman" w:hAnsi="Times New Roman"/>
          <w:spacing w:val="31"/>
          <w:sz w:val="24"/>
          <w:szCs w:val="24"/>
          <w:lang w:val="uk-UA"/>
        </w:rPr>
        <w:t xml:space="preserve"> </w:t>
      </w:r>
      <w:r w:rsidR="004A70EC" w:rsidRPr="00870C7E">
        <w:rPr>
          <w:rFonts w:ascii="Times New Roman" w:hAnsi="Times New Roman"/>
          <w:sz w:val="24"/>
          <w:szCs w:val="24"/>
          <w:lang w:val="uk-UA"/>
        </w:rPr>
        <w:t>у</w:t>
      </w:r>
      <w:r w:rsidR="004A70EC" w:rsidRPr="00870C7E">
        <w:rPr>
          <w:rFonts w:ascii="Times New Roman" w:hAnsi="Times New Roman"/>
          <w:spacing w:val="27"/>
          <w:sz w:val="24"/>
          <w:szCs w:val="24"/>
          <w:lang w:val="uk-UA"/>
        </w:rPr>
        <w:t xml:space="preserve"> </w:t>
      </w:r>
      <w:r w:rsidR="004A70EC" w:rsidRPr="00870C7E">
        <w:rPr>
          <w:rFonts w:ascii="Times New Roman" w:hAnsi="Times New Roman"/>
          <w:sz w:val="24"/>
          <w:szCs w:val="24"/>
          <w:lang w:val="uk-UA"/>
        </w:rPr>
        <w:t>період</w:t>
      </w:r>
      <w:r w:rsidR="004A70EC" w:rsidRPr="00870C7E">
        <w:rPr>
          <w:rFonts w:ascii="Times New Roman" w:hAnsi="Times New Roman"/>
          <w:spacing w:val="32"/>
          <w:sz w:val="24"/>
          <w:szCs w:val="24"/>
          <w:lang w:val="uk-UA"/>
        </w:rPr>
        <w:t xml:space="preserve"> </w:t>
      </w:r>
      <w:r w:rsidR="004A70EC" w:rsidRPr="00870C7E">
        <w:rPr>
          <w:rFonts w:ascii="Times New Roman" w:hAnsi="Times New Roman"/>
          <w:sz w:val="24"/>
          <w:szCs w:val="24"/>
          <w:lang w:val="uk-UA"/>
        </w:rPr>
        <w:t>з               по           2024</w:t>
      </w:r>
      <w:r w:rsidR="00D12F52">
        <w:rPr>
          <w:rFonts w:ascii="Times New Roman" w:hAnsi="Times New Roman"/>
          <w:sz w:val="24"/>
          <w:szCs w:val="24"/>
          <w:lang w:val="uk-UA"/>
        </w:rPr>
        <w:tab/>
        <w:t>року (включно),</w:t>
      </w:r>
      <w:r w:rsidR="00D12F52">
        <w:rPr>
          <w:rFonts w:ascii="Times New Roman" w:hAnsi="Times New Roman"/>
          <w:sz w:val="24"/>
          <w:szCs w:val="24"/>
          <w:lang w:val="uk-UA"/>
        </w:rPr>
        <w:tab/>
        <w:t xml:space="preserve">в </w:t>
      </w:r>
      <w:r w:rsidR="004A70EC" w:rsidRPr="00870C7E">
        <w:rPr>
          <w:rFonts w:ascii="Times New Roman" w:hAnsi="Times New Roman"/>
          <w:sz w:val="24"/>
          <w:szCs w:val="24"/>
          <w:lang w:val="uk-UA"/>
        </w:rPr>
        <w:t>кількості</w:t>
      </w:r>
      <w:r w:rsidR="004A70EC" w:rsidRPr="00870C7E">
        <w:rPr>
          <w:rFonts w:ascii="Times New Roman" w:hAnsi="Times New Roman"/>
          <w:sz w:val="24"/>
          <w:szCs w:val="24"/>
          <w:lang w:val="uk-UA"/>
        </w:rPr>
        <w:tab/>
      </w:r>
      <w:r w:rsidR="004A70EC" w:rsidRPr="00870C7E">
        <w:rPr>
          <w:rFonts w:ascii="Times New Roman" w:hAnsi="Times New Roman"/>
          <w:b/>
          <w:bCs/>
          <w:sz w:val="24"/>
          <w:szCs w:val="24"/>
          <w:lang w:val="uk-UA"/>
        </w:rPr>
        <w:t>495 (чотириста дев’яносто п’ять    куб. метрів)</w:t>
      </w:r>
      <w:r w:rsidR="00D12F52">
        <w:rPr>
          <w:rFonts w:ascii="Times New Roman" w:hAnsi="Times New Roman"/>
          <w:b/>
          <w:bCs/>
          <w:sz w:val="24"/>
          <w:szCs w:val="24"/>
          <w:lang w:val="uk-UA"/>
        </w:rPr>
        <w:t xml:space="preserve"> </w:t>
      </w:r>
      <w:r w:rsidR="004A70EC" w:rsidRPr="00870C7E">
        <w:rPr>
          <w:rFonts w:ascii="Times New Roman" w:hAnsi="Times New Roman"/>
          <w:sz w:val="24"/>
          <w:szCs w:val="24"/>
        </w:rPr>
        <w:t>в</w:t>
      </w:r>
      <w:r w:rsidR="004A70EC" w:rsidRPr="00D12F52">
        <w:rPr>
          <w:rFonts w:ascii="Times New Roman" w:hAnsi="Times New Roman"/>
          <w:spacing w:val="-3"/>
          <w:sz w:val="24"/>
          <w:szCs w:val="24"/>
        </w:rPr>
        <w:t xml:space="preserve"> </w:t>
      </w:r>
      <w:r w:rsidR="004A70EC" w:rsidRPr="00870C7E">
        <w:rPr>
          <w:rFonts w:ascii="Times New Roman" w:hAnsi="Times New Roman"/>
          <w:sz w:val="24"/>
          <w:szCs w:val="24"/>
        </w:rPr>
        <w:t>тому</w:t>
      </w:r>
      <w:r w:rsidR="004A70EC" w:rsidRPr="00D12F52">
        <w:rPr>
          <w:rFonts w:ascii="Times New Roman" w:hAnsi="Times New Roman"/>
          <w:spacing w:val="-1"/>
          <w:sz w:val="24"/>
          <w:szCs w:val="24"/>
        </w:rPr>
        <w:t xml:space="preserve"> </w:t>
      </w:r>
      <w:r w:rsidR="004A70EC" w:rsidRPr="00870C7E">
        <w:rPr>
          <w:rFonts w:ascii="Times New Roman" w:hAnsi="Times New Roman"/>
          <w:sz w:val="24"/>
          <w:szCs w:val="24"/>
        </w:rPr>
        <w:t>числі</w:t>
      </w:r>
      <w:r w:rsidR="004A70EC" w:rsidRPr="00D12F52">
        <w:rPr>
          <w:rFonts w:ascii="Times New Roman" w:hAnsi="Times New Roman"/>
          <w:spacing w:val="-2"/>
          <w:sz w:val="24"/>
          <w:szCs w:val="24"/>
        </w:rPr>
        <w:t xml:space="preserve"> </w:t>
      </w:r>
      <w:r w:rsidR="004A70EC" w:rsidRPr="00870C7E">
        <w:rPr>
          <w:rFonts w:ascii="Times New Roman" w:hAnsi="Times New Roman"/>
          <w:sz w:val="24"/>
          <w:szCs w:val="24"/>
        </w:rPr>
        <w:t>по</w:t>
      </w:r>
      <w:r w:rsidR="004A70EC" w:rsidRPr="00D12F52">
        <w:rPr>
          <w:rFonts w:ascii="Times New Roman" w:hAnsi="Times New Roman"/>
          <w:spacing w:val="-1"/>
          <w:sz w:val="24"/>
          <w:szCs w:val="24"/>
        </w:rPr>
        <w:t xml:space="preserve"> </w:t>
      </w:r>
      <w:r w:rsidR="004A70EC" w:rsidRPr="00870C7E">
        <w:rPr>
          <w:rFonts w:ascii="Times New Roman" w:hAnsi="Times New Roman"/>
          <w:sz w:val="24"/>
          <w:szCs w:val="24"/>
        </w:rPr>
        <w:t>місяцях</w:t>
      </w:r>
      <w:r w:rsidR="004A70EC" w:rsidRPr="00D12F52">
        <w:rPr>
          <w:rFonts w:ascii="Times New Roman" w:hAnsi="Times New Roman"/>
          <w:spacing w:val="-1"/>
          <w:sz w:val="24"/>
          <w:szCs w:val="24"/>
        </w:rPr>
        <w:t xml:space="preserve"> </w:t>
      </w:r>
      <w:r w:rsidR="004A70EC" w:rsidRPr="00870C7E">
        <w:rPr>
          <w:rFonts w:ascii="Times New Roman" w:hAnsi="Times New Roman"/>
          <w:sz w:val="24"/>
          <w:szCs w:val="24"/>
        </w:rPr>
        <w:t>(далі</w:t>
      </w:r>
      <w:r w:rsidR="004A70EC" w:rsidRPr="00D12F52">
        <w:rPr>
          <w:rFonts w:ascii="Times New Roman" w:hAnsi="Times New Roman"/>
          <w:spacing w:val="-2"/>
          <w:sz w:val="24"/>
          <w:szCs w:val="24"/>
        </w:rPr>
        <w:t xml:space="preserve"> </w:t>
      </w:r>
      <w:r w:rsidR="004A70EC" w:rsidRPr="00870C7E">
        <w:rPr>
          <w:rFonts w:ascii="Times New Roman" w:hAnsi="Times New Roman"/>
          <w:sz w:val="24"/>
          <w:szCs w:val="24"/>
        </w:rPr>
        <w:t>також  -</w:t>
      </w:r>
      <w:r w:rsidR="004A70EC" w:rsidRPr="00D12F52">
        <w:rPr>
          <w:rFonts w:ascii="Times New Roman" w:hAnsi="Times New Roman"/>
          <w:spacing w:val="56"/>
          <w:sz w:val="24"/>
          <w:szCs w:val="24"/>
        </w:rPr>
        <w:t xml:space="preserve"> </w:t>
      </w:r>
      <w:r w:rsidR="004A70EC" w:rsidRPr="00870C7E">
        <w:rPr>
          <w:rFonts w:ascii="Times New Roman" w:hAnsi="Times New Roman"/>
          <w:sz w:val="24"/>
          <w:szCs w:val="24"/>
        </w:rPr>
        <w:t>розрахункові</w:t>
      </w:r>
      <w:r w:rsidR="004A70EC" w:rsidRPr="00D12F52">
        <w:rPr>
          <w:rFonts w:ascii="Times New Roman" w:hAnsi="Times New Roman"/>
          <w:spacing w:val="-1"/>
          <w:sz w:val="24"/>
          <w:szCs w:val="24"/>
        </w:rPr>
        <w:t xml:space="preserve"> </w:t>
      </w:r>
      <w:r w:rsidR="004A70EC" w:rsidRPr="00870C7E">
        <w:rPr>
          <w:rFonts w:ascii="Times New Roman" w:hAnsi="Times New Roman"/>
          <w:sz w:val="24"/>
          <w:szCs w:val="24"/>
        </w:rPr>
        <w:t>періоди)</w:t>
      </w:r>
      <w:r w:rsidR="004A70EC" w:rsidRPr="00D12F52">
        <w:rPr>
          <w:rFonts w:ascii="Times New Roman" w:hAnsi="Times New Roman"/>
          <w:spacing w:val="-2"/>
          <w:sz w:val="24"/>
          <w:szCs w:val="24"/>
        </w:rPr>
        <w:t xml:space="preserve"> </w:t>
      </w:r>
      <w:r w:rsidR="004A70EC" w:rsidRPr="00870C7E">
        <w:rPr>
          <w:rFonts w:ascii="Times New Roman" w:hAnsi="Times New Roman"/>
          <w:sz w:val="24"/>
          <w:szCs w:val="24"/>
        </w:rPr>
        <w:t>(куб.м.):</w:t>
      </w:r>
    </w:p>
    <w:tbl>
      <w:tblPr>
        <w:tblStyle w:val="TableNormal"/>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4A70EC" w:rsidRPr="00870C7E" w:rsidTr="00AD4C91">
        <w:trPr>
          <w:trHeight w:val="827"/>
        </w:trPr>
        <w:tc>
          <w:tcPr>
            <w:tcW w:w="3870" w:type="dxa"/>
          </w:tcPr>
          <w:p w:rsidR="004A70EC" w:rsidRPr="00870C7E" w:rsidRDefault="004A70EC" w:rsidP="00C55C2C">
            <w:pPr>
              <w:pStyle w:val="TableParagraph"/>
              <w:ind w:left="0"/>
              <w:jc w:val="both"/>
              <w:rPr>
                <w:sz w:val="24"/>
                <w:szCs w:val="24"/>
              </w:rPr>
            </w:pPr>
            <w:r w:rsidRPr="00870C7E">
              <w:rPr>
                <w:sz w:val="24"/>
                <w:szCs w:val="24"/>
              </w:rPr>
              <w:br w:type="column"/>
            </w:r>
          </w:p>
          <w:p w:rsidR="004A70EC" w:rsidRPr="00870C7E" w:rsidRDefault="004A70EC" w:rsidP="00C55C2C">
            <w:pPr>
              <w:pStyle w:val="TableParagraph"/>
              <w:ind w:left="0"/>
              <w:jc w:val="both"/>
              <w:rPr>
                <w:sz w:val="24"/>
                <w:szCs w:val="24"/>
              </w:rPr>
            </w:pPr>
            <w:r w:rsidRPr="00870C7E">
              <w:rPr>
                <w:sz w:val="24"/>
                <w:szCs w:val="24"/>
              </w:rPr>
              <w:t>Розрахунковий</w:t>
            </w:r>
            <w:r w:rsidRPr="00870C7E">
              <w:rPr>
                <w:spacing w:val="-5"/>
                <w:sz w:val="24"/>
                <w:szCs w:val="24"/>
              </w:rPr>
              <w:t xml:space="preserve"> </w:t>
            </w:r>
            <w:r w:rsidRPr="00870C7E">
              <w:rPr>
                <w:sz w:val="24"/>
                <w:szCs w:val="24"/>
              </w:rPr>
              <w:t>період</w:t>
            </w:r>
          </w:p>
        </w:tc>
        <w:tc>
          <w:tcPr>
            <w:tcW w:w="5245" w:type="dxa"/>
          </w:tcPr>
          <w:p w:rsidR="004A70EC" w:rsidRPr="00870C7E" w:rsidRDefault="004A70EC" w:rsidP="00C55C2C">
            <w:pPr>
              <w:pStyle w:val="TableParagraph"/>
              <w:ind w:left="0"/>
              <w:jc w:val="both"/>
              <w:rPr>
                <w:sz w:val="24"/>
                <w:szCs w:val="24"/>
              </w:rPr>
            </w:pPr>
          </w:p>
          <w:p w:rsidR="004A70EC" w:rsidRPr="00870C7E" w:rsidRDefault="004A70EC" w:rsidP="00C55C2C">
            <w:pPr>
              <w:pStyle w:val="TableParagraph"/>
              <w:ind w:left="0"/>
              <w:jc w:val="both"/>
              <w:rPr>
                <w:sz w:val="24"/>
                <w:szCs w:val="24"/>
              </w:rPr>
            </w:pPr>
            <w:r w:rsidRPr="00870C7E">
              <w:rPr>
                <w:sz w:val="24"/>
                <w:szCs w:val="24"/>
              </w:rPr>
              <w:t>Замовлений</w:t>
            </w:r>
            <w:r w:rsidRPr="00870C7E">
              <w:rPr>
                <w:spacing w:val="-2"/>
                <w:sz w:val="24"/>
                <w:szCs w:val="24"/>
              </w:rPr>
              <w:t xml:space="preserve"> </w:t>
            </w:r>
            <w:r w:rsidRPr="00870C7E">
              <w:rPr>
                <w:sz w:val="24"/>
                <w:szCs w:val="24"/>
              </w:rPr>
              <w:t>обсяг,</w:t>
            </w:r>
            <w:r w:rsidRPr="00870C7E">
              <w:rPr>
                <w:spacing w:val="-1"/>
                <w:sz w:val="24"/>
                <w:szCs w:val="24"/>
              </w:rPr>
              <w:t xml:space="preserve"> </w:t>
            </w:r>
            <w:r w:rsidRPr="00870C7E">
              <w:rPr>
                <w:sz w:val="24"/>
                <w:szCs w:val="24"/>
              </w:rPr>
              <w:t>куб</w:t>
            </w:r>
            <w:r w:rsidRPr="00870C7E">
              <w:rPr>
                <w:spacing w:val="-2"/>
                <w:sz w:val="24"/>
                <w:szCs w:val="24"/>
              </w:rPr>
              <w:t xml:space="preserve"> </w:t>
            </w:r>
            <w:r w:rsidRPr="00870C7E">
              <w:rPr>
                <w:sz w:val="24"/>
                <w:szCs w:val="24"/>
              </w:rPr>
              <w:t>м</w:t>
            </w:r>
          </w:p>
        </w:tc>
      </w:tr>
      <w:tr w:rsidR="004A70EC" w:rsidRPr="00870C7E" w:rsidTr="00AD4C91">
        <w:trPr>
          <w:trHeight w:val="275"/>
        </w:trPr>
        <w:tc>
          <w:tcPr>
            <w:tcW w:w="3870" w:type="dxa"/>
          </w:tcPr>
          <w:p w:rsidR="004A70EC" w:rsidRPr="00870C7E" w:rsidRDefault="004A70EC" w:rsidP="00C55C2C">
            <w:pPr>
              <w:pStyle w:val="TableParagraph"/>
              <w:ind w:left="0"/>
              <w:jc w:val="both"/>
              <w:rPr>
                <w:sz w:val="24"/>
                <w:szCs w:val="24"/>
                <w:lang w:val="uk-UA"/>
              </w:rPr>
            </w:pPr>
            <w:r w:rsidRPr="00870C7E">
              <w:rPr>
                <w:sz w:val="24"/>
                <w:szCs w:val="24"/>
                <w:lang w:val="uk-UA"/>
              </w:rPr>
              <w:t>квітень</w:t>
            </w:r>
          </w:p>
        </w:tc>
        <w:tc>
          <w:tcPr>
            <w:tcW w:w="5245" w:type="dxa"/>
          </w:tcPr>
          <w:p w:rsidR="004A70EC" w:rsidRPr="00870C7E" w:rsidRDefault="004A70EC" w:rsidP="00C55C2C">
            <w:pPr>
              <w:pStyle w:val="TableParagraph"/>
              <w:ind w:left="0"/>
              <w:jc w:val="both"/>
              <w:rPr>
                <w:sz w:val="24"/>
                <w:szCs w:val="24"/>
                <w:lang w:val="uk-UA"/>
              </w:rPr>
            </w:pPr>
            <w:r w:rsidRPr="00870C7E">
              <w:rPr>
                <w:sz w:val="24"/>
                <w:szCs w:val="24"/>
                <w:lang w:val="uk-UA"/>
              </w:rPr>
              <w:t>105</w:t>
            </w:r>
          </w:p>
        </w:tc>
      </w:tr>
      <w:tr w:rsidR="004A70EC" w:rsidRPr="00870C7E" w:rsidTr="00AD4C91">
        <w:trPr>
          <w:trHeight w:val="275"/>
        </w:trPr>
        <w:tc>
          <w:tcPr>
            <w:tcW w:w="3870" w:type="dxa"/>
          </w:tcPr>
          <w:p w:rsidR="004A70EC" w:rsidRPr="00870C7E" w:rsidRDefault="004A70EC" w:rsidP="00C55C2C">
            <w:pPr>
              <w:pStyle w:val="TableParagraph"/>
              <w:ind w:left="0"/>
              <w:jc w:val="both"/>
              <w:rPr>
                <w:sz w:val="24"/>
                <w:szCs w:val="24"/>
                <w:lang w:val="uk-UA"/>
              </w:rPr>
            </w:pPr>
            <w:r w:rsidRPr="00870C7E">
              <w:rPr>
                <w:sz w:val="24"/>
                <w:szCs w:val="24"/>
                <w:lang w:val="uk-UA"/>
              </w:rPr>
              <w:t>травень</w:t>
            </w:r>
          </w:p>
        </w:tc>
        <w:tc>
          <w:tcPr>
            <w:tcW w:w="5245" w:type="dxa"/>
            <w:shd w:val="clear" w:color="auto" w:fill="auto"/>
          </w:tcPr>
          <w:p w:rsidR="004A70EC" w:rsidRPr="00870C7E" w:rsidRDefault="004A70EC" w:rsidP="00C55C2C">
            <w:pPr>
              <w:pStyle w:val="TableParagraph"/>
              <w:ind w:left="0"/>
              <w:jc w:val="both"/>
              <w:rPr>
                <w:sz w:val="24"/>
                <w:szCs w:val="24"/>
                <w:lang w:val="uk-UA"/>
              </w:rPr>
            </w:pPr>
            <w:r w:rsidRPr="00870C7E">
              <w:rPr>
                <w:sz w:val="24"/>
                <w:szCs w:val="24"/>
                <w:lang w:val="uk-UA"/>
              </w:rPr>
              <w:t>130</w:t>
            </w:r>
          </w:p>
        </w:tc>
      </w:tr>
      <w:tr w:rsidR="004A70EC" w:rsidRPr="00870C7E" w:rsidTr="00AD4C91">
        <w:trPr>
          <w:trHeight w:val="275"/>
        </w:trPr>
        <w:tc>
          <w:tcPr>
            <w:tcW w:w="3870" w:type="dxa"/>
          </w:tcPr>
          <w:p w:rsidR="004A70EC" w:rsidRPr="00870C7E" w:rsidRDefault="004A70EC" w:rsidP="00C55C2C">
            <w:pPr>
              <w:pStyle w:val="TableParagraph"/>
              <w:ind w:left="0"/>
              <w:jc w:val="both"/>
              <w:rPr>
                <w:sz w:val="24"/>
                <w:szCs w:val="24"/>
                <w:lang w:val="uk-UA"/>
              </w:rPr>
            </w:pPr>
            <w:r w:rsidRPr="00870C7E">
              <w:rPr>
                <w:sz w:val="24"/>
                <w:szCs w:val="24"/>
                <w:lang w:val="uk-UA"/>
              </w:rPr>
              <w:t>червень</w:t>
            </w:r>
          </w:p>
        </w:tc>
        <w:tc>
          <w:tcPr>
            <w:tcW w:w="5245" w:type="dxa"/>
            <w:shd w:val="clear" w:color="auto" w:fill="auto"/>
          </w:tcPr>
          <w:p w:rsidR="004A70EC" w:rsidRPr="00870C7E" w:rsidRDefault="004A70EC" w:rsidP="00C55C2C">
            <w:pPr>
              <w:pStyle w:val="TableParagraph"/>
              <w:ind w:left="0"/>
              <w:jc w:val="both"/>
              <w:rPr>
                <w:sz w:val="24"/>
                <w:szCs w:val="24"/>
              </w:rPr>
            </w:pPr>
            <w:r w:rsidRPr="00870C7E">
              <w:rPr>
                <w:sz w:val="24"/>
                <w:szCs w:val="24"/>
                <w:lang w:val="uk-UA"/>
              </w:rPr>
              <w:t>13</w:t>
            </w:r>
            <w:r w:rsidRPr="00870C7E">
              <w:rPr>
                <w:sz w:val="24"/>
                <w:szCs w:val="24"/>
              </w:rPr>
              <w:t>0</w:t>
            </w:r>
          </w:p>
        </w:tc>
      </w:tr>
      <w:tr w:rsidR="004A70EC" w:rsidRPr="00870C7E" w:rsidTr="00AD4C91">
        <w:trPr>
          <w:trHeight w:val="275"/>
        </w:trPr>
        <w:tc>
          <w:tcPr>
            <w:tcW w:w="3870" w:type="dxa"/>
          </w:tcPr>
          <w:p w:rsidR="004A70EC" w:rsidRPr="00870C7E" w:rsidRDefault="004A70EC" w:rsidP="00C55C2C">
            <w:pPr>
              <w:pStyle w:val="TableParagraph"/>
              <w:ind w:left="0"/>
              <w:jc w:val="both"/>
              <w:rPr>
                <w:sz w:val="24"/>
                <w:szCs w:val="24"/>
                <w:lang w:val="uk-UA"/>
              </w:rPr>
            </w:pPr>
            <w:r w:rsidRPr="00870C7E">
              <w:rPr>
                <w:sz w:val="24"/>
                <w:szCs w:val="24"/>
                <w:lang w:val="uk-UA"/>
              </w:rPr>
              <w:t>липень</w:t>
            </w:r>
          </w:p>
        </w:tc>
        <w:tc>
          <w:tcPr>
            <w:tcW w:w="5245" w:type="dxa"/>
          </w:tcPr>
          <w:p w:rsidR="004A70EC" w:rsidRPr="00870C7E" w:rsidRDefault="004A70EC" w:rsidP="00C55C2C">
            <w:pPr>
              <w:pStyle w:val="TableParagraph"/>
              <w:ind w:left="0"/>
              <w:jc w:val="both"/>
              <w:rPr>
                <w:sz w:val="24"/>
                <w:szCs w:val="24"/>
              </w:rPr>
            </w:pPr>
            <w:r w:rsidRPr="00870C7E">
              <w:rPr>
                <w:sz w:val="24"/>
                <w:szCs w:val="24"/>
                <w:lang w:val="uk-UA"/>
              </w:rPr>
              <w:t>13</w:t>
            </w:r>
            <w:r w:rsidRPr="00870C7E">
              <w:rPr>
                <w:sz w:val="24"/>
                <w:szCs w:val="24"/>
              </w:rPr>
              <w:t>0</w:t>
            </w:r>
          </w:p>
        </w:tc>
      </w:tr>
      <w:tr w:rsidR="004A70EC" w:rsidRPr="00870C7E" w:rsidTr="00AD4C91">
        <w:trPr>
          <w:trHeight w:val="372"/>
        </w:trPr>
        <w:tc>
          <w:tcPr>
            <w:tcW w:w="3870" w:type="dxa"/>
          </w:tcPr>
          <w:p w:rsidR="004A70EC" w:rsidRPr="00870C7E" w:rsidRDefault="004A70EC" w:rsidP="00C55C2C">
            <w:pPr>
              <w:pStyle w:val="TableParagraph"/>
              <w:ind w:left="0"/>
              <w:jc w:val="both"/>
              <w:rPr>
                <w:sz w:val="24"/>
                <w:szCs w:val="24"/>
              </w:rPr>
            </w:pPr>
            <w:r w:rsidRPr="00870C7E">
              <w:rPr>
                <w:sz w:val="24"/>
                <w:szCs w:val="24"/>
              </w:rPr>
              <w:t>ВСЬОГО</w:t>
            </w:r>
          </w:p>
        </w:tc>
        <w:tc>
          <w:tcPr>
            <w:tcW w:w="5245" w:type="dxa"/>
          </w:tcPr>
          <w:p w:rsidR="004A70EC" w:rsidRPr="00870C7E" w:rsidRDefault="004A70EC" w:rsidP="00C55C2C">
            <w:pPr>
              <w:pStyle w:val="TableParagraph"/>
              <w:ind w:left="0"/>
              <w:jc w:val="both"/>
              <w:rPr>
                <w:sz w:val="24"/>
                <w:szCs w:val="24"/>
                <w:lang w:val="uk-UA"/>
              </w:rPr>
            </w:pPr>
            <w:r w:rsidRPr="00870C7E">
              <w:rPr>
                <w:sz w:val="24"/>
                <w:szCs w:val="24"/>
                <w:lang w:val="uk-UA"/>
              </w:rPr>
              <w:t>495</w:t>
            </w:r>
          </w:p>
        </w:tc>
      </w:tr>
    </w:tbl>
    <w:p w:rsidR="004A70EC" w:rsidRPr="00870C7E" w:rsidRDefault="004A70EC" w:rsidP="00C55C2C">
      <w:pPr>
        <w:pStyle w:val="af7"/>
        <w:ind w:left="0" w:firstLine="0"/>
      </w:pPr>
    </w:p>
    <w:p w:rsidR="004A70EC" w:rsidRPr="00870C7E" w:rsidRDefault="004A70EC" w:rsidP="00C55C2C">
      <w:pPr>
        <w:pStyle w:val="a4"/>
        <w:widowControl w:val="0"/>
        <w:numPr>
          <w:ilvl w:val="2"/>
          <w:numId w:val="41"/>
        </w:numPr>
        <w:tabs>
          <w:tab w:val="left" w:pos="172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Загальний обсяг природного газу, замовлений Споживачем за цим Договором,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складається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сум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загальних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обсягів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замовлених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всі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розрахункові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періоди протягом строку дії Договору.</w:t>
      </w:r>
    </w:p>
    <w:p w:rsidR="004A70EC" w:rsidRPr="00870C7E" w:rsidRDefault="004A70EC" w:rsidP="00C55C2C">
      <w:pPr>
        <w:pStyle w:val="a4"/>
        <w:widowControl w:val="0"/>
        <w:numPr>
          <w:ilvl w:val="1"/>
          <w:numId w:val="41"/>
        </w:numPr>
        <w:tabs>
          <w:tab w:val="left" w:pos="1441"/>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Споживач підтверджує, що замовлені ним обсяги природного газу, які визначені 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п.2.1</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повністю</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покривають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потреби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відповідному</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розрахунковому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періоді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для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потреб, визначених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пунктом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1.2</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цього Договору.</w:t>
      </w:r>
    </w:p>
    <w:p w:rsidR="004A70EC" w:rsidRPr="00870C7E" w:rsidRDefault="004A70EC" w:rsidP="00C55C2C">
      <w:pPr>
        <w:pStyle w:val="af7"/>
        <w:ind w:left="0"/>
      </w:pPr>
      <w:r w:rsidRPr="00870C7E">
        <w:t>Відповідальність за правильність визначення замовлених обсягів</w:t>
      </w:r>
      <w:r w:rsidRPr="00870C7E">
        <w:rPr>
          <w:spacing w:val="1"/>
        </w:rPr>
        <w:t xml:space="preserve"> </w:t>
      </w:r>
      <w:r w:rsidRPr="00870C7E">
        <w:t>газу покладається</w:t>
      </w:r>
      <w:r w:rsidRPr="00870C7E">
        <w:rPr>
          <w:spacing w:val="1"/>
        </w:rPr>
        <w:t xml:space="preserve"> </w:t>
      </w:r>
      <w:r w:rsidRPr="00870C7E">
        <w:t>виключно</w:t>
      </w:r>
      <w:r w:rsidRPr="00870C7E">
        <w:rPr>
          <w:spacing w:val="-4"/>
        </w:rPr>
        <w:t xml:space="preserve"> </w:t>
      </w:r>
      <w:r w:rsidRPr="00870C7E">
        <w:t>на</w:t>
      </w:r>
      <w:r w:rsidRPr="00870C7E">
        <w:rPr>
          <w:spacing w:val="-1"/>
        </w:rPr>
        <w:t xml:space="preserve"> </w:t>
      </w:r>
      <w:r w:rsidRPr="00870C7E">
        <w:t>Споживача.</w:t>
      </w:r>
    </w:p>
    <w:p w:rsidR="004A70EC" w:rsidRPr="00870C7E" w:rsidRDefault="004A70EC" w:rsidP="00C55C2C">
      <w:pPr>
        <w:pStyle w:val="a4"/>
        <w:widowControl w:val="0"/>
        <w:numPr>
          <w:ilvl w:val="1"/>
          <w:numId w:val="41"/>
        </w:numPr>
        <w:tabs>
          <w:tab w:val="left" w:pos="146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Підписанням цього Договору Споживач дає згоду Постачальнику на включення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його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Реєстру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(надалі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Реєстр</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Реєстр</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розміщеного</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інформаційній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платформі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ГТС</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відповідно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вимог</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Кодексу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ГТС.</w:t>
      </w:r>
    </w:p>
    <w:p w:rsidR="004A70EC" w:rsidRPr="00870C7E" w:rsidRDefault="004A70EC" w:rsidP="00C55C2C">
      <w:pPr>
        <w:pStyle w:val="a4"/>
        <w:widowControl w:val="0"/>
        <w:numPr>
          <w:ilvl w:val="1"/>
          <w:numId w:val="41"/>
        </w:numPr>
        <w:tabs>
          <w:tab w:val="left" w:pos="1443"/>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Перегля</w:t>
      </w:r>
      <w:r w:rsidRPr="00870C7E">
        <w:rPr>
          <w:rFonts w:ascii="Times New Roman" w:hAnsi="Times New Roman"/>
          <w:sz w:val="24"/>
          <w:szCs w:val="24"/>
          <w:u w:val="single"/>
          <w:lang w:val="uk-UA"/>
        </w:rPr>
        <w:t>д</w:t>
      </w:r>
      <w:r w:rsidRPr="00870C7E">
        <w:rPr>
          <w:rFonts w:ascii="Times New Roman" w:hAnsi="Times New Roman"/>
          <w:sz w:val="24"/>
          <w:szCs w:val="24"/>
          <w:lang w:val="uk-UA"/>
        </w:rPr>
        <w:t xml:space="preserve"> та коригування замовлених Споживачем обсягів природного газу за цим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Договором може відбуватися шляхом підписання Сторонами додаткової угоди, в тому числі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протягом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відповідного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розрахункового періоду.</w:t>
      </w:r>
    </w:p>
    <w:p w:rsidR="004A70EC" w:rsidRPr="00870C7E" w:rsidRDefault="004A70EC" w:rsidP="00C55C2C">
      <w:pPr>
        <w:pStyle w:val="af7"/>
        <w:ind w:left="0"/>
      </w:pPr>
      <w:r w:rsidRPr="00870C7E">
        <w:t>Споживач зобов’язується самостійно контролювати обсяги використання природного</w:t>
      </w:r>
      <w:r w:rsidRPr="00870C7E">
        <w:rPr>
          <w:spacing w:val="1"/>
        </w:rPr>
        <w:t xml:space="preserve"> </w:t>
      </w:r>
      <w:r w:rsidRPr="00870C7E">
        <w:t>газу і своєчасно обмежувати (припиняти) використання природного газу у разі перевищення</w:t>
      </w:r>
      <w:r w:rsidRPr="00870C7E">
        <w:rPr>
          <w:spacing w:val="1"/>
        </w:rPr>
        <w:t xml:space="preserve"> </w:t>
      </w:r>
      <w:r w:rsidRPr="00870C7E">
        <w:t>замовлених обсягів або своєчасно (до кінця відповідного розрахункового періоду) надавати</w:t>
      </w:r>
      <w:r w:rsidRPr="00870C7E">
        <w:rPr>
          <w:spacing w:val="1"/>
        </w:rPr>
        <w:t xml:space="preserve"> </w:t>
      </w:r>
      <w:r w:rsidRPr="00870C7E">
        <w:t>Постачальнику</w:t>
      </w:r>
      <w:r w:rsidRPr="00870C7E">
        <w:rPr>
          <w:spacing w:val="1"/>
        </w:rPr>
        <w:t xml:space="preserve"> </w:t>
      </w:r>
      <w:r w:rsidRPr="00870C7E">
        <w:t>для</w:t>
      </w:r>
      <w:r w:rsidRPr="00870C7E">
        <w:rPr>
          <w:spacing w:val="1"/>
        </w:rPr>
        <w:t xml:space="preserve"> </w:t>
      </w:r>
      <w:r w:rsidRPr="00870C7E">
        <w:t>оформлення</w:t>
      </w:r>
      <w:r w:rsidRPr="00870C7E">
        <w:rPr>
          <w:spacing w:val="1"/>
        </w:rPr>
        <w:t xml:space="preserve"> </w:t>
      </w:r>
      <w:r w:rsidRPr="00870C7E">
        <w:t>відповідну</w:t>
      </w:r>
      <w:r w:rsidRPr="00870C7E">
        <w:rPr>
          <w:spacing w:val="1"/>
        </w:rPr>
        <w:t xml:space="preserve"> </w:t>
      </w:r>
      <w:r w:rsidRPr="00870C7E">
        <w:t>додаткову</w:t>
      </w:r>
      <w:r w:rsidRPr="00870C7E">
        <w:rPr>
          <w:spacing w:val="1"/>
        </w:rPr>
        <w:t xml:space="preserve"> </w:t>
      </w:r>
      <w:r w:rsidRPr="00870C7E">
        <w:t>угоду</w:t>
      </w:r>
      <w:r w:rsidRPr="00870C7E">
        <w:rPr>
          <w:spacing w:val="1"/>
        </w:rPr>
        <w:t xml:space="preserve"> </w:t>
      </w:r>
      <w:r w:rsidRPr="00870C7E">
        <w:t>на</w:t>
      </w:r>
      <w:r w:rsidRPr="00870C7E">
        <w:rPr>
          <w:spacing w:val="1"/>
        </w:rPr>
        <w:t xml:space="preserve"> </w:t>
      </w:r>
      <w:r w:rsidRPr="00870C7E">
        <w:t>коригування</w:t>
      </w:r>
      <w:r w:rsidRPr="00870C7E">
        <w:rPr>
          <w:spacing w:val="1"/>
        </w:rPr>
        <w:t xml:space="preserve"> </w:t>
      </w:r>
      <w:r w:rsidRPr="00870C7E">
        <w:t>замовлених</w:t>
      </w:r>
      <w:r w:rsidRPr="00870C7E">
        <w:rPr>
          <w:spacing w:val="1"/>
        </w:rPr>
        <w:t xml:space="preserve"> </w:t>
      </w:r>
      <w:r w:rsidRPr="00870C7E">
        <w:t>обсягів</w:t>
      </w:r>
      <w:r w:rsidRPr="00870C7E">
        <w:rPr>
          <w:spacing w:val="-1"/>
        </w:rPr>
        <w:t xml:space="preserve"> </w:t>
      </w:r>
      <w:r w:rsidRPr="00870C7E">
        <w:t>за</w:t>
      </w:r>
      <w:r w:rsidRPr="00870C7E">
        <w:rPr>
          <w:spacing w:val="-1"/>
        </w:rPr>
        <w:t xml:space="preserve"> </w:t>
      </w:r>
      <w:r w:rsidRPr="00870C7E">
        <w:t>цим</w:t>
      </w:r>
      <w:r w:rsidRPr="00870C7E">
        <w:rPr>
          <w:spacing w:val="-1"/>
        </w:rPr>
        <w:t xml:space="preserve"> </w:t>
      </w:r>
      <w:r w:rsidRPr="00870C7E">
        <w:t>Договором.</w:t>
      </w:r>
    </w:p>
    <w:p w:rsidR="004A70EC" w:rsidRPr="00870C7E" w:rsidRDefault="004A70EC" w:rsidP="00C55C2C">
      <w:pPr>
        <w:pStyle w:val="af7"/>
        <w:ind w:left="0"/>
      </w:pPr>
      <w:r w:rsidRPr="00870C7E">
        <w:t>В будь-якому випадку, обсяг, визначений в акті приймання-передачі природного газу,</w:t>
      </w:r>
      <w:r w:rsidRPr="00870C7E">
        <w:rPr>
          <w:spacing w:val="1"/>
        </w:rPr>
        <w:t xml:space="preserve"> </w:t>
      </w:r>
      <w:r w:rsidRPr="00870C7E">
        <w:t>оформленого відповідно до пункту 3.5. цього Договору, вважається фактично використаним</w:t>
      </w:r>
      <w:r w:rsidRPr="00870C7E">
        <w:rPr>
          <w:spacing w:val="1"/>
        </w:rPr>
        <w:t xml:space="preserve"> </w:t>
      </w:r>
      <w:r w:rsidRPr="00870C7E">
        <w:t>за</w:t>
      </w:r>
      <w:r w:rsidRPr="00870C7E">
        <w:rPr>
          <w:spacing w:val="-2"/>
        </w:rPr>
        <w:t xml:space="preserve"> </w:t>
      </w:r>
      <w:r w:rsidRPr="00870C7E">
        <w:t>цим</w:t>
      </w:r>
      <w:r w:rsidRPr="00870C7E">
        <w:rPr>
          <w:spacing w:val="-1"/>
        </w:rPr>
        <w:t xml:space="preserve"> </w:t>
      </w:r>
      <w:r w:rsidRPr="00870C7E">
        <w:t>Договором обсягом</w:t>
      </w:r>
      <w:r w:rsidRPr="00870C7E">
        <w:rPr>
          <w:spacing w:val="-1"/>
        </w:rPr>
        <w:t xml:space="preserve"> </w:t>
      </w:r>
      <w:r w:rsidRPr="00870C7E">
        <w:t>природного газу.</w:t>
      </w:r>
    </w:p>
    <w:p w:rsidR="004A70EC" w:rsidRPr="00870C7E" w:rsidRDefault="004A70EC" w:rsidP="00C55C2C">
      <w:pPr>
        <w:pStyle w:val="a4"/>
        <w:widowControl w:val="0"/>
        <w:numPr>
          <w:ilvl w:val="1"/>
          <w:numId w:val="41"/>
        </w:numPr>
        <w:tabs>
          <w:tab w:val="left" w:pos="148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Режим використання природного газу протягом розрахункового періоду (в т.ч.</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добове</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використання)</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Споживач</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визначає</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самостійно</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залежності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від</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своїх</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власних</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потреб.</w:t>
      </w:r>
    </w:p>
    <w:p w:rsidR="004A70EC" w:rsidRPr="00870C7E" w:rsidRDefault="004A70EC" w:rsidP="00C55C2C">
      <w:pPr>
        <w:pStyle w:val="a4"/>
        <w:widowControl w:val="0"/>
        <w:numPr>
          <w:ilvl w:val="1"/>
          <w:numId w:val="41"/>
        </w:numPr>
        <w:tabs>
          <w:tab w:val="left" w:pos="144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За розрахункову одиницю газу приймається один метр кубічний (м3), приведений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 стандартних умов: температура (t) 293,18 К (20</w:t>
      </w:r>
      <w:r w:rsidRPr="00870C7E">
        <w:rPr>
          <w:rFonts w:ascii="Times New Roman" w:hAnsi="Times New Roman"/>
          <w:sz w:val="24"/>
          <w:szCs w:val="24"/>
          <w:vertAlign w:val="superscript"/>
          <w:lang w:val="uk-UA"/>
        </w:rPr>
        <w:t>о</w:t>
      </w:r>
      <w:r w:rsidRPr="00870C7E">
        <w:rPr>
          <w:rFonts w:ascii="Times New Roman" w:hAnsi="Times New Roman"/>
          <w:sz w:val="24"/>
          <w:szCs w:val="24"/>
          <w:lang w:val="uk-UA"/>
        </w:rPr>
        <w:t>С), тиск газу (Р) 101,325 кПа (760 мм рт.</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w:t>
      </w:r>
    </w:p>
    <w:p w:rsidR="004A70EC" w:rsidRPr="00870C7E" w:rsidRDefault="004A70EC" w:rsidP="00C55C2C">
      <w:pPr>
        <w:pStyle w:val="a4"/>
        <w:widowControl w:val="0"/>
        <w:numPr>
          <w:ilvl w:val="1"/>
          <w:numId w:val="41"/>
        </w:numPr>
        <w:tabs>
          <w:tab w:val="left" w:pos="150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Фізико-хімічні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показники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який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передається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Споживачеві</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пунктах</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приймання-передачі,</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зазначених</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пункті</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3.1</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повинні</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відповідати вимогам, визначеним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розділом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ІІІ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Кодексу ГТС</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 Коде</w:t>
      </w:r>
      <w:r w:rsidRPr="00870C7E">
        <w:rPr>
          <w:rFonts w:ascii="Times New Roman" w:hAnsi="Times New Roman"/>
          <w:sz w:val="24"/>
          <w:szCs w:val="24"/>
          <w:u w:val="single"/>
          <w:lang w:val="uk-UA"/>
        </w:rPr>
        <w:t>к</w:t>
      </w:r>
      <w:r w:rsidRPr="00870C7E">
        <w:rPr>
          <w:rFonts w:ascii="Times New Roman" w:hAnsi="Times New Roman"/>
          <w:sz w:val="24"/>
          <w:szCs w:val="24"/>
          <w:lang w:val="uk-UA"/>
        </w:rPr>
        <w:t>сом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ГРМ.</w:t>
      </w:r>
    </w:p>
    <w:p w:rsidR="004A70EC" w:rsidRPr="00870C7E" w:rsidRDefault="004A70EC" w:rsidP="00C55C2C">
      <w:pPr>
        <w:pStyle w:val="af7"/>
        <w:ind w:left="0" w:firstLine="0"/>
      </w:pPr>
    </w:p>
    <w:p w:rsidR="004A70EC" w:rsidRPr="00870C7E" w:rsidRDefault="004A70EC" w:rsidP="00C55C2C">
      <w:pPr>
        <w:pStyle w:val="1"/>
        <w:numPr>
          <w:ilvl w:val="1"/>
          <w:numId w:val="43"/>
        </w:numPr>
        <w:tabs>
          <w:tab w:val="left" w:pos="2845"/>
        </w:tabs>
        <w:spacing w:before="0" w:after="0" w:line="240" w:lineRule="auto"/>
        <w:ind w:left="0" w:hanging="281"/>
        <w:jc w:val="center"/>
        <w:rPr>
          <w:rFonts w:ascii="Times New Roman" w:hAnsi="Times New Roman"/>
          <w:sz w:val="24"/>
          <w:szCs w:val="24"/>
        </w:rPr>
      </w:pPr>
      <w:r w:rsidRPr="00870C7E">
        <w:rPr>
          <w:rFonts w:ascii="Times New Roman" w:hAnsi="Times New Roman"/>
          <w:sz w:val="24"/>
          <w:szCs w:val="24"/>
        </w:rPr>
        <w:t>Порядок</w:t>
      </w:r>
      <w:r w:rsidRPr="00870C7E">
        <w:rPr>
          <w:rFonts w:ascii="Times New Roman" w:hAnsi="Times New Roman"/>
          <w:spacing w:val="-4"/>
          <w:sz w:val="24"/>
          <w:szCs w:val="24"/>
        </w:rPr>
        <w:t xml:space="preserve"> </w:t>
      </w:r>
      <w:r w:rsidRPr="00870C7E">
        <w:rPr>
          <w:rFonts w:ascii="Times New Roman" w:hAnsi="Times New Roman"/>
          <w:sz w:val="24"/>
          <w:szCs w:val="24"/>
        </w:rPr>
        <w:t>та</w:t>
      </w:r>
      <w:r w:rsidRPr="00870C7E">
        <w:rPr>
          <w:rFonts w:ascii="Times New Roman" w:hAnsi="Times New Roman"/>
          <w:spacing w:val="-2"/>
          <w:sz w:val="24"/>
          <w:szCs w:val="24"/>
        </w:rPr>
        <w:t xml:space="preserve"> </w:t>
      </w:r>
      <w:r w:rsidRPr="00870C7E">
        <w:rPr>
          <w:rFonts w:ascii="Times New Roman" w:hAnsi="Times New Roman"/>
          <w:sz w:val="24"/>
          <w:szCs w:val="24"/>
        </w:rPr>
        <w:t>умови</w:t>
      </w:r>
      <w:r w:rsidRPr="00870C7E">
        <w:rPr>
          <w:rFonts w:ascii="Times New Roman" w:hAnsi="Times New Roman"/>
          <w:spacing w:val="-3"/>
          <w:sz w:val="24"/>
          <w:szCs w:val="24"/>
        </w:rPr>
        <w:t xml:space="preserve"> </w:t>
      </w:r>
      <w:r w:rsidRPr="00870C7E">
        <w:rPr>
          <w:rFonts w:ascii="Times New Roman" w:hAnsi="Times New Roman"/>
          <w:sz w:val="24"/>
          <w:szCs w:val="24"/>
        </w:rPr>
        <w:t>передачі</w:t>
      </w:r>
      <w:r w:rsidRPr="00870C7E">
        <w:rPr>
          <w:rFonts w:ascii="Times New Roman" w:hAnsi="Times New Roman"/>
          <w:spacing w:val="-2"/>
          <w:sz w:val="24"/>
          <w:szCs w:val="24"/>
        </w:rPr>
        <w:t xml:space="preserve"> </w:t>
      </w:r>
      <w:r w:rsidRPr="00870C7E">
        <w:rPr>
          <w:rFonts w:ascii="Times New Roman" w:hAnsi="Times New Roman"/>
          <w:sz w:val="24"/>
          <w:szCs w:val="24"/>
        </w:rPr>
        <w:t>природного</w:t>
      </w:r>
      <w:r w:rsidRPr="00870C7E">
        <w:rPr>
          <w:rFonts w:ascii="Times New Roman" w:hAnsi="Times New Roman"/>
          <w:spacing w:val="-3"/>
          <w:sz w:val="24"/>
          <w:szCs w:val="24"/>
        </w:rPr>
        <w:t xml:space="preserve"> </w:t>
      </w:r>
      <w:r w:rsidRPr="00870C7E">
        <w:rPr>
          <w:rFonts w:ascii="Times New Roman" w:hAnsi="Times New Roman"/>
          <w:sz w:val="24"/>
          <w:szCs w:val="24"/>
        </w:rPr>
        <w:t>газу</w:t>
      </w:r>
    </w:p>
    <w:p w:rsidR="004A70EC" w:rsidRPr="00870C7E" w:rsidRDefault="004A70EC" w:rsidP="00C55C2C">
      <w:pPr>
        <w:pStyle w:val="af7"/>
        <w:ind w:left="0" w:firstLine="0"/>
        <w:rPr>
          <w:b/>
        </w:rPr>
      </w:pPr>
    </w:p>
    <w:p w:rsidR="004A70EC" w:rsidRPr="00870C7E" w:rsidRDefault="004A70EC" w:rsidP="00C55C2C">
      <w:pPr>
        <w:pStyle w:val="a4"/>
        <w:widowControl w:val="0"/>
        <w:numPr>
          <w:ilvl w:val="1"/>
          <w:numId w:val="40"/>
        </w:numPr>
        <w:tabs>
          <w:tab w:val="left" w:pos="142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Постачальник</w:t>
      </w:r>
      <w:r w:rsidRPr="00870C7E">
        <w:rPr>
          <w:rFonts w:ascii="Times New Roman" w:hAnsi="Times New Roman"/>
          <w:spacing w:val="41"/>
          <w:sz w:val="24"/>
          <w:szCs w:val="24"/>
          <w:lang w:val="uk-UA"/>
        </w:rPr>
        <w:t xml:space="preserve"> </w:t>
      </w:r>
      <w:r w:rsidRPr="00870C7E">
        <w:rPr>
          <w:rFonts w:ascii="Times New Roman" w:hAnsi="Times New Roman"/>
          <w:sz w:val="24"/>
          <w:szCs w:val="24"/>
          <w:lang w:val="uk-UA"/>
        </w:rPr>
        <w:t>передає</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Споживачу</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загальному</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потоці</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природний</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внутрішній</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точці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виходу</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з газотранспортної системи.</w:t>
      </w:r>
    </w:p>
    <w:p w:rsidR="004A70EC" w:rsidRPr="00870C7E" w:rsidRDefault="004A70EC" w:rsidP="00C55C2C">
      <w:pPr>
        <w:pStyle w:val="af7"/>
        <w:ind w:left="0"/>
      </w:pPr>
      <w:r w:rsidRPr="00870C7E">
        <w:t>Право власності на природний газ переходить від Постачальника до Споживача після</w:t>
      </w:r>
      <w:r w:rsidRPr="00870C7E">
        <w:rPr>
          <w:spacing w:val="1"/>
        </w:rPr>
        <w:t xml:space="preserve"> </w:t>
      </w:r>
      <w:r w:rsidRPr="00870C7E">
        <w:t>підписання</w:t>
      </w:r>
      <w:r w:rsidRPr="00870C7E">
        <w:rPr>
          <w:spacing w:val="1"/>
        </w:rPr>
        <w:t xml:space="preserve"> </w:t>
      </w:r>
      <w:r w:rsidRPr="00870C7E">
        <w:t>актів</w:t>
      </w:r>
      <w:r w:rsidRPr="00870C7E">
        <w:rPr>
          <w:spacing w:val="1"/>
        </w:rPr>
        <w:t xml:space="preserve"> </w:t>
      </w:r>
      <w:r w:rsidRPr="00870C7E">
        <w:t>приймання-передачі.</w:t>
      </w:r>
      <w:r w:rsidRPr="00870C7E">
        <w:rPr>
          <w:spacing w:val="1"/>
        </w:rPr>
        <w:t xml:space="preserve"> </w:t>
      </w:r>
      <w:r w:rsidRPr="00870C7E">
        <w:t>Після</w:t>
      </w:r>
      <w:r w:rsidRPr="00870C7E">
        <w:rPr>
          <w:spacing w:val="1"/>
        </w:rPr>
        <w:t xml:space="preserve"> </w:t>
      </w:r>
      <w:r w:rsidRPr="00870C7E">
        <w:t>переходу</w:t>
      </w:r>
      <w:r w:rsidRPr="00870C7E">
        <w:rPr>
          <w:spacing w:val="1"/>
        </w:rPr>
        <w:t xml:space="preserve"> </w:t>
      </w:r>
      <w:r w:rsidRPr="00870C7E">
        <w:t>права</w:t>
      </w:r>
      <w:r w:rsidRPr="00870C7E">
        <w:rPr>
          <w:spacing w:val="1"/>
        </w:rPr>
        <w:t xml:space="preserve"> </w:t>
      </w:r>
      <w:r w:rsidRPr="00870C7E">
        <w:t>власності</w:t>
      </w:r>
      <w:r w:rsidRPr="00870C7E">
        <w:rPr>
          <w:spacing w:val="1"/>
        </w:rPr>
        <w:t xml:space="preserve"> </w:t>
      </w:r>
      <w:r w:rsidRPr="00870C7E">
        <w:t>на</w:t>
      </w:r>
      <w:r w:rsidRPr="00870C7E">
        <w:rPr>
          <w:spacing w:val="1"/>
        </w:rPr>
        <w:t xml:space="preserve"> </w:t>
      </w:r>
      <w:r w:rsidRPr="00870C7E">
        <w:t>природний</w:t>
      </w:r>
      <w:r w:rsidRPr="00870C7E">
        <w:rPr>
          <w:spacing w:val="1"/>
        </w:rPr>
        <w:t xml:space="preserve"> </w:t>
      </w:r>
      <w:r w:rsidRPr="00870C7E">
        <w:t>газ</w:t>
      </w:r>
      <w:r w:rsidRPr="00870C7E">
        <w:rPr>
          <w:spacing w:val="-57"/>
        </w:rPr>
        <w:t xml:space="preserve"> </w:t>
      </w:r>
      <w:r w:rsidRPr="00870C7E">
        <w:t>Споживач несе всі ризики і бере на себе відповідальність, пов'язану з правом власності на</w:t>
      </w:r>
      <w:r w:rsidRPr="00870C7E">
        <w:rPr>
          <w:spacing w:val="1"/>
        </w:rPr>
        <w:t xml:space="preserve"> </w:t>
      </w:r>
      <w:r w:rsidRPr="00870C7E">
        <w:t>природний</w:t>
      </w:r>
      <w:r w:rsidRPr="00870C7E">
        <w:rPr>
          <w:spacing w:val="-1"/>
        </w:rPr>
        <w:t xml:space="preserve"> </w:t>
      </w:r>
      <w:r w:rsidRPr="00870C7E">
        <w:t>газ.</w:t>
      </w:r>
    </w:p>
    <w:p w:rsidR="004A70EC" w:rsidRPr="00870C7E" w:rsidRDefault="004A70EC" w:rsidP="00C55C2C">
      <w:pPr>
        <w:pStyle w:val="a4"/>
        <w:widowControl w:val="0"/>
        <w:numPr>
          <w:ilvl w:val="1"/>
          <w:numId w:val="40"/>
        </w:numPr>
        <w:tabs>
          <w:tab w:val="left" w:pos="147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Постачання газу за цим Договором здійснюється Постачальником виключно за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умови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включення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Реєстру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розміщеного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lastRenderedPageBreak/>
        <w:t>інформаційній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платформі Оператора ГТС.</w:t>
      </w:r>
    </w:p>
    <w:p w:rsidR="004A70EC" w:rsidRPr="00870C7E" w:rsidRDefault="00886213" w:rsidP="00C55C2C">
      <w:pPr>
        <w:pStyle w:val="a4"/>
        <w:widowControl w:val="0"/>
        <w:numPr>
          <w:ilvl w:val="1"/>
          <w:numId w:val="40"/>
        </w:numPr>
        <w:tabs>
          <w:tab w:val="left" w:pos="1537"/>
        </w:tabs>
        <w:autoSpaceDE w:val="0"/>
        <w:autoSpaceDN w:val="0"/>
        <w:spacing w:after="0" w:line="240" w:lineRule="auto"/>
        <w:ind w:left="0" w:firstLine="662"/>
        <w:contextualSpacing w:val="0"/>
        <w:jc w:val="both"/>
        <w:rPr>
          <w:rFonts w:ascii="Times New Roman" w:hAnsi="Times New Roman"/>
          <w:sz w:val="24"/>
          <w:szCs w:val="24"/>
          <w:lang w:val="uk-UA"/>
        </w:rPr>
      </w:pPr>
      <w:r>
        <w:rPr>
          <w:rFonts w:ascii="Times New Roman" w:hAnsi="Times New Roman"/>
          <w:noProof/>
          <w:sz w:val="24"/>
          <w:szCs w:val="24"/>
          <w:lang w:val="uk-UA" w:eastAsia="uk-UA"/>
        </w:rPr>
        <w:pict>
          <v:rect id="Rectangle 5" o:spid="_x0000_s1028" style="position:absolute;left:0;text-align:left;margin-left:206.35pt;margin-top:49.5pt;width:3.1pt;height:.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" fillcolor="black" stroked="f">
            <w10:wrap anchorx="page"/>
          </v:rect>
        </w:pict>
      </w:r>
      <w:r w:rsidR="004A70EC" w:rsidRPr="00870C7E">
        <w:rPr>
          <w:rFonts w:ascii="Times New Roman" w:hAnsi="Times New Roman"/>
          <w:sz w:val="24"/>
          <w:szCs w:val="24"/>
          <w:lang w:val="uk-UA"/>
        </w:rPr>
        <w:t>Постачання</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(включення</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Споживача</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до</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Реєстру</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споживачів</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Постачальника)</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та</w:t>
      </w:r>
      <w:r w:rsidR="004A70EC" w:rsidRPr="00870C7E">
        <w:rPr>
          <w:rFonts w:ascii="Times New Roman" w:hAnsi="Times New Roman"/>
          <w:spacing w:val="-57"/>
          <w:sz w:val="24"/>
          <w:szCs w:val="24"/>
          <w:lang w:val="uk-UA"/>
        </w:rPr>
        <w:t xml:space="preserve"> </w:t>
      </w:r>
      <w:r w:rsidR="004A70EC" w:rsidRPr="00870C7E">
        <w:rPr>
          <w:rFonts w:ascii="Times New Roman" w:hAnsi="Times New Roman"/>
          <w:sz w:val="24"/>
          <w:szCs w:val="24"/>
          <w:lang w:val="uk-UA"/>
        </w:rPr>
        <w:t>використання (відбір) природного газу за цим Договором здійснюється за умови дотримання</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Споживачем вимог пункту 5.1 цього Договору щодо остаточного розрахунку за фактично</w:t>
      </w:r>
      <w:r w:rsidR="004A70EC" w:rsidRPr="00870C7E">
        <w:rPr>
          <w:rFonts w:ascii="Times New Roman" w:hAnsi="Times New Roman"/>
          <w:spacing w:val="1"/>
          <w:sz w:val="24"/>
          <w:szCs w:val="24"/>
          <w:lang w:val="uk-UA"/>
        </w:rPr>
        <w:t xml:space="preserve"> </w:t>
      </w:r>
      <w:r w:rsidR="004A70EC" w:rsidRPr="00870C7E">
        <w:rPr>
          <w:rFonts w:ascii="Times New Roman" w:hAnsi="Times New Roman"/>
          <w:sz w:val="24"/>
          <w:szCs w:val="24"/>
          <w:lang w:val="uk-UA"/>
        </w:rPr>
        <w:t>переданий</w:t>
      </w:r>
      <w:r w:rsidR="004A70EC" w:rsidRPr="00870C7E">
        <w:rPr>
          <w:rFonts w:ascii="Times New Roman" w:hAnsi="Times New Roman"/>
          <w:spacing w:val="-10"/>
          <w:sz w:val="24"/>
          <w:szCs w:val="24"/>
          <w:lang w:val="uk-UA"/>
        </w:rPr>
        <w:t xml:space="preserve"> </w:t>
      </w:r>
      <w:r w:rsidR="004A70EC" w:rsidRPr="00870C7E">
        <w:rPr>
          <w:rFonts w:ascii="Times New Roman" w:hAnsi="Times New Roman"/>
          <w:sz w:val="24"/>
          <w:szCs w:val="24"/>
          <w:lang w:val="uk-UA"/>
        </w:rPr>
        <w:t>природний</w:t>
      </w:r>
      <w:r w:rsidR="004A70EC" w:rsidRPr="00870C7E">
        <w:rPr>
          <w:rFonts w:ascii="Times New Roman" w:hAnsi="Times New Roman"/>
          <w:spacing w:val="-8"/>
          <w:sz w:val="24"/>
          <w:szCs w:val="24"/>
          <w:lang w:val="uk-UA"/>
        </w:rPr>
        <w:t xml:space="preserve"> </w:t>
      </w:r>
      <w:r w:rsidR="004A70EC" w:rsidRPr="00870C7E">
        <w:rPr>
          <w:rFonts w:ascii="Times New Roman" w:hAnsi="Times New Roman"/>
          <w:sz w:val="24"/>
          <w:szCs w:val="24"/>
          <w:lang w:val="uk-UA"/>
        </w:rPr>
        <w:t>газ.</w:t>
      </w:r>
    </w:p>
    <w:p w:rsidR="004A70EC" w:rsidRPr="00870C7E" w:rsidRDefault="004A70EC" w:rsidP="00C55C2C">
      <w:pPr>
        <w:pStyle w:val="a4"/>
        <w:widowControl w:val="0"/>
        <w:numPr>
          <w:ilvl w:val="1"/>
          <w:numId w:val="40"/>
        </w:numPr>
        <w:tabs>
          <w:tab w:val="left" w:pos="143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Постачальник із застосуванням ресурсів Інформаційної платформи Оператора ГТС</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та Споживач здійснюють щоденний моніторинг фактично відібраного Споживачем обсягу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p>
    <w:p w:rsidR="004A70EC" w:rsidRPr="00870C7E" w:rsidRDefault="004A70EC" w:rsidP="00C55C2C">
      <w:pPr>
        <w:pStyle w:val="af7"/>
        <w:ind w:left="0"/>
      </w:pPr>
      <w:r w:rsidRPr="00870C7E">
        <w:t>На запит Постачальника Споживач надає інформацію щодо планового використання</w:t>
      </w:r>
      <w:r w:rsidRPr="00870C7E">
        <w:rPr>
          <w:spacing w:val="1"/>
        </w:rPr>
        <w:t xml:space="preserve"> </w:t>
      </w:r>
      <w:r w:rsidRPr="00870C7E">
        <w:t>газу за розрахунковий період (місяць) в розрізі добових обсягів та до 13:00 поточної доби –</w:t>
      </w:r>
      <w:r w:rsidRPr="00870C7E">
        <w:rPr>
          <w:spacing w:val="1"/>
        </w:rPr>
        <w:t xml:space="preserve"> </w:t>
      </w:r>
      <w:r w:rsidRPr="00870C7E">
        <w:t>оперативну</w:t>
      </w:r>
      <w:r w:rsidRPr="00870C7E">
        <w:rPr>
          <w:spacing w:val="-7"/>
        </w:rPr>
        <w:t xml:space="preserve"> </w:t>
      </w:r>
      <w:r w:rsidRPr="00870C7E">
        <w:t>інформацію</w:t>
      </w:r>
      <w:r w:rsidRPr="00870C7E">
        <w:rPr>
          <w:spacing w:val="-7"/>
        </w:rPr>
        <w:t xml:space="preserve"> </w:t>
      </w:r>
      <w:r w:rsidRPr="00870C7E">
        <w:t>щодо</w:t>
      </w:r>
      <w:r w:rsidRPr="00870C7E">
        <w:rPr>
          <w:spacing w:val="-7"/>
        </w:rPr>
        <w:t xml:space="preserve"> </w:t>
      </w:r>
      <w:r w:rsidRPr="00870C7E">
        <w:t>фактичних</w:t>
      </w:r>
      <w:r w:rsidRPr="00870C7E">
        <w:rPr>
          <w:spacing w:val="-6"/>
        </w:rPr>
        <w:t xml:space="preserve"> </w:t>
      </w:r>
      <w:r w:rsidRPr="00870C7E">
        <w:t>обсягів</w:t>
      </w:r>
      <w:r w:rsidRPr="00870C7E">
        <w:rPr>
          <w:spacing w:val="-8"/>
        </w:rPr>
        <w:t xml:space="preserve"> </w:t>
      </w:r>
      <w:r w:rsidRPr="00870C7E">
        <w:t>використання</w:t>
      </w:r>
      <w:r w:rsidRPr="00870C7E">
        <w:rPr>
          <w:spacing w:val="-6"/>
        </w:rPr>
        <w:t xml:space="preserve"> </w:t>
      </w:r>
      <w:r w:rsidRPr="00870C7E">
        <w:t>газу</w:t>
      </w:r>
      <w:r w:rsidRPr="00870C7E">
        <w:rPr>
          <w:spacing w:val="-9"/>
        </w:rPr>
        <w:t xml:space="preserve"> </w:t>
      </w:r>
      <w:r w:rsidRPr="00870C7E">
        <w:t>за</w:t>
      </w:r>
      <w:r w:rsidRPr="00870C7E">
        <w:rPr>
          <w:spacing w:val="-11"/>
        </w:rPr>
        <w:t xml:space="preserve"> </w:t>
      </w:r>
      <w:r w:rsidRPr="00870C7E">
        <w:t>минулу</w:t>
      </w:r>
      <w:r w:rsidRPr="00870C7E">
        <w:rPr>
          <w:spacing w:val="-6"/>
        </w:rPr>
        <w:t xml:space="preserve"> </w:t>
      </w:r>
      <w:r w:rsidRPr="00870C7E">
        <w:t>добу,</w:t>
      </w:r>
      <w:r w:rsidRPr="00870C7E">
        <w:rPr>
          <w:spacing w:val="-7"/>
        </w:rPr>
        <w:t xml:space="preserve"> </w:t>
      </w:r>
      <w:r w:rsidRPr="00870C7E">
        <w:t>планових</w:t>
      </w:r>
      <w:r w:rsidRPr="00870C7E">
        <w:rPr>
          <w:spacing w:val="-57"/>
        </w:rPr>
        <w:t xml:space="preserve"> </w:t>
      </w:r>
      <w:r w:rsidRPr="00870C7E">
        <w:t>обсягів</w:t>
      </w:r>
      <w:r w:rsidRPr="00870C7E">
        <w:rPr>
          <w:spacing w:val="1"/>
        </w:rPr>
        <w:t xml:space="preserve"> </w:t>
      </w:r>
      <w:r w:rsidRPr="00870C7E">
        <w:t>використання</w:t>
      </w:r>
      <w:r w:rsidRPr="00870C7E">
        <w:rPr>
          <w:spacing w:val="1"/>
        </w:rPr>
        <w:t xml:space="preserve"> </w:t>
      </w:r>
      <w:r w:rsidRPr="00870C7E">
        <w:t>газу</w:t>
      </w:r>
      <w:r w:rsidRPr="00870C7E">
        <w:rPr>
          <w:spacing w:val="1"/>
        </w:rPr>
        <w:t xml:space="preserve"> </w:t>
      </w:r>
      <w:r w:rsidRPr="00870C7E">
        <w:t>на</w:t>
      </w:r>
      <w:r w:rsidRPr="00870C7E">
        <w:rPr>
          <w:spacing w:val="1"/>
        </w:rPr>
        <w:t xml:space="preserve"> </w:t>
      </w:r>
      <w:r w:rsidRPr="00870C7E">
        <w:t>наступну</w:t>
      </w:r>
      <w:r w:rsidRPr="00870C7E">
        <w:rPr>
          <w:spacing w:val="1"/>
        </w:rPr>
        <w:t xml:space="preserve"> </w:t>
      </w:r>
      <w:r w:rsidRPr="00870C7E">
        <w:t>добу</w:t>
      </w:r>
      <w:r w:rsidRPr="00870C7E">
        <w:rPr>
          <w:spacing w:val="1"/>
        </w:rPr>
        <w:t xml:space="preserve"> </w:t>
      </w:r>
      <w:r w:rsidRPr="00870C7E">
        <w:t>та</w:t>
      </w:r>
      <w:r w:rsidRPr="00870C7E">
        <w:rPr>
          <w:spacing w:val="1"/>
        </w:rPr>
        <w:t xml:space="preserve"> </w:t>
      </w:r>
      <w:r w:rsidRPr="00870C7E">
        <w:t>до</w:t>
      </w:r>
      <w:r w:rsidRPr="00870C7E">
        <w:rPr>
          <w:spacing w:val="1"/>
        </w:rPr>
        <w:t xml:space="preserve"> </w:t>
      </w:r>
      <w:r w:rsidRPr="00870C7E">
        <w:t>24:00</w:t>
      </w:r>
      <w:r w:rsidRPr="00870C7E">
        <w:rPr>
          <w:spacing w:val="1"/>
        </w:rPr>
        <w:t xml:space="preserve"> </w:t>
      </w:r>
      <w:r w:rsidRPr="00870C7E">
        <w:t>поточ</w:t>
      </w:r>
      <w:r w:rsidRPr="00870C7E">
        <w:rPr>
          <w:u w:val="single"/>
        </w:rPr>
        <w:t>н</w:t>
      </w:r>
      <w:r w:rsidRPr="00870C7E">
        <w:t>ої</w:t>
      </w:r>
      <w:r w:rsidRPr="00870C7E">
        <w:rPr>
          <w:spacing w:val="1"/>
        </w:rPr>
        <w:t xml:space="preserve"> </w:t>
      </w:r>
      <w:r w:rsidRPr="00870C7E">
        <w:t>доби</w:t>
      </w:r>
      <w:r w:rsidRPr="00870C7E">
        <w:rPr>
          <w:spacing w:val="1"/>
        </w:rPr>
        <w:t xml:space="preserve"> </w:t>
      </w:r>
      <w:r w:rsidRPr="00870C7E">
        <w:t>-</w:t>
      </w:r>
      <w:r w:rsidRPr="00870C7E">
        <w:rPr>
          <w:spacing w:val="1"/>
        </w:rPr>
        <w:t xml:space="preserve"> </w:t>
      </w:r>
      <w:r w:rsidRPr="00870C7E">
        <w:t>оперативну</w:t>
      </w:r>
      <w:r w:rsidRPr="00870C7E">
        <w:rPr>
          <w:spacing w:val="1"/>
        </w:rPr>
        <w:t xml:space="preserve"> </w:t>
      </w:r>
      <w:r w:rsidRPr="00870C7E">
        <w:t>інформацію щодо використання газу</w:t>
      </w:r>
      <w:r w:rsidRPr="00870C7E">
        <w:rPr>
          <w:spacing w:val="-3"/>
        </w:rPr>
        <w:t xml:space="preserve"> </w:t>
      </w:r>
      <w:r w:rsidRPr="00870C7E">
        <w:t>за</w:t>
      </w:r>
      <w:r w:rsidRPr="00870C7E">
        <w:rPr>
          <w:spacing w:val="-1"/>
        </w:rPr>
        <w:t xml:space="preserve"> </w:t>
      </w:r>
      <w:r w:rsidRPr="00870C7E">
        <w:t>поточну</w:t>
      </w:r>
      <w:r w:rsidRPr="00870C7E">
        <w:rPr>
          <w:spacing w:val="-1"/>
        </w:rPr>
        <w:t xml:space="preserve"> </w:t>
      </w:r>
      <w:r w:rsidRPr="00870C7E">
        <w:t>добу.</w:t>
      </w:r>
    </w:p>
    <w:p w:rsidR="004A70EC" w:rsidRPr="00870C7E" w:rsidRDefault="004A70EC" w:rsidP="00C55C2C">
      <w:pPr>
        <w:pStyle w:val="a4"/>
        <w:widowControl w:val="0"/>
        <w:numPr>
          <w:ilvl w:val="1"/>
          <w:numId w:val="40"/>
        </w:numPr>
        <w:tabs>
          <w:tab w:val="left" w:pos="1647"/>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Приймання-передача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переданого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Споживачеві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відповідному</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розрахунковому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періоді,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оформлюється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актом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приймання-передачі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газу.</w:t>
      </w:r>
    </w:p>
    <w:p w:rsidR="004A70EC" w:rsidRPr="00870C7E" w:rsidRDefault="004A70EC" w:rsidP="00C55C2C">
      <w:pPr>
        <w:pStyle w:val="a4"/>
        <w:widowControl w:val="0"/>
        <w:numPr>
          <w:ilvl w:val="2"/>
          <w:numId w:val="40"/>
        </w:numPr>
        <w:tabs>
          <w:tab w:val="left" w:pos="163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Споживач зобов'язується надати Постачальнику не пізніше 5-го (п’я</w:t>
      </w:r>
      <w:r w:rsidRPr="00870C7E">
        <w:rPr>
          <w:rFonts w:ascii="Times New Roman" w:hAnsi="Times New Roman"/>
          <w:sz w:val="24"/>
          <w:szCs w:val="24"/>
          <w:u w:val="single"/>
          <w:lang w:val="uk-UA"/>
        </w:rPr>
        <w:t>т</w:t>
      </w:r>
      <w:r w:rsidRPr="00870C7E">
        <w:rPr>
          <w:rFonts w:ascii="Times New Roman" w:hAnsi="Times New Roman"/>
          <w:sz w:val="24"/>
          <w:szCs w:val="24"/>
          <w:lang w:val="uk-UA"/>
        </w:rPr>
        <w:t>ого) числа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 xml:space="preserve">місяця, наступного за розрахунковим періодом, завірену належним чином копію відповідного </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акту надання послуг з розподілу/транспортування газу за такий період, що складений між</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Оператором(ами)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ГРМ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ГТС</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підставі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даних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комерційного</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вузла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обліку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відповідно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вимог</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Кодексу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ГТС/Кодексу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ГРМ.</w:t>
      </w:r>
    </w:p>
    <w:p w:rsidR="004A70EC" w:rsidRPr="00870C7E" w:rsidRDefault="004A70EC" w:rsidP="00C55C2C">
      <w:pPr>
        <w:pStyle w:val="a4"/>
        <w:widowControl w:val="0"/>
        <w:numPr>
          <w:ilvl w:val="2"/>
          <w:numId w:val="40"/>
        </w:numPr>
        <w:tabs>
          <w:tab w:val="left" w:pos="1633"/>
        </w:tabs>
        <w:autoSpaceDE w:val="0"/>
        <w:autoSpaceDN w:val="0"/>
        <w:spacing w:after="0" w:line="240" w:lineRule="auto"/>
        <w:ind w:left="0" w:firstLine="1633"/>
        <w:contextualSpacing w:val="0"/>
        <w:jc w:val="both"/>
        <w:rPr>
          <w:rFonts w:ascii="Times New Roman" w:hAnsi="Times New Roman"/>
          <w:sz w:val="24"/>
          <w:szCs w:val="24"/>
          <w:lang w:val="uk-UA"/>
        </w:rPr>
      </w:pPr>
      <w:r w:rsidRPr="00870C7E">
        <w:rPr>
          <w:rFonts w:ascii="Times New Roman" w:hAnsi="Times New Roman"/>
          <w:sz w:val="24"/>
          <w:szCs w:val="24"/>
          <w:lang w:val="uk-UA"/>
        </w:rPr>
        <w:t>На підставі отриманих від Споживача даних та даних щодо остаточної алокації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відборів</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Інформаційній</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платформі</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Оператора</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ГТС</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Постачальник</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готує</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надає</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Споживачу два примірники акту приймання-передачі за відповідний розрахунковий період</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(далі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також –</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акт), підписані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уповноваженим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представником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Постачальника.</w:t>
      </w:r>
    </w:p>
    <w:p w:rsidR="004A70EC" w:rsidRPr="00870C7E" w:rsidRDefault="004A70EC" w:rsidP="00C55C2C">
      <w:pPr>
        <w:pStyle w:val="TableParagraph"/>
        <w:numPr>
          <w:ilvl w:val="2"/>
          <w:numId w:val="39"/>
        </w:numPr>
        <w:tabs>
          <w:tab w:val="left" w:pos="1506"/>
        </w:tabs>
        <w:ind w:left="0" w:firstLine="1633"/>
        <w:jc w:val="both"/>
        <w:rPr>
          <w:sz w:val="24"/>
          <w:szCs w:val="24"/>
        </w:rPr>
      </w:pPr>
      <w:r w:rsidRPr="00870C7E">
        <w:rPr>
          <w:sz w:val="24"/>
          <w:szCs w:val="24"/>
        </w:rPr>
        <w:t>Споживач</w:t>
      </w:r>
      <w:r w:rsidRPr="00870C7E">
        <w:rPr>
          <w:spacing w:val="-6"/>
          <w:sz w:val="24"/>
          <w:szCs w:val="24"/>
        </w:rPr>
        <w:t xml:space="preserve"> </w:t>
      </w:r>
      <w:r w:rsidRPr="00870C7E">
        <w:rPr>
          <w:sz w:val="24"/>
          <w:szCs w:val="24"/>
        </w:rPr>
        <w:t>протягом</w:t>
      </w:r>
      <w:r w:rsidRPr="00870C7E">
        <w:rPr>
          <w:spacing w:val="-6"/>
          <w:sz w:val="24"/>
          <w:szCs w:val="24"/>
        </w:rPr>
        <w:t xml:space="preserve"> </w:t>
      </w:r>
      <w:r w:rsidRPr="00870C7E">
        <w:rPr>
          <w:sz w:val="24"/>
          <w:szCs w:val="24"/>
        </w:rPr>
        <w:t>2-х</w:t>
      </w:r>
      <w:r w:rsidRPr="00870C7E">
        <w:rPr>
          <w:spacing w:val="-4"/>
          <w:sz w:val="24"/>
          <w:szCs w:val="24"/>
        </w:rPr>
        <w:t xml:space="preserve"> </w:t>
      </w:r>
      <w:r w:rsidRPr="00870C7E">
        <w:rPr>
          <w:sz w:val="24"/>
          <w:szCs w:val="24"/>
        </w:rPr>
        <w:t>(двох)</w:t>
      </w:r>
      <w:r w:rsidRPr="00870C7E">
        <w:rPr>
          <w:spacing w:val="-6"/>
          <w:sz w:val="24"/>
          <w:szCs w:val="24"/>
        </w:rPr>
        <w:t xml:space="preserve"> </w:t>
      </w:r>
      <w:r w:rsidRPr="00870C7E">
        <w:rPr>
          <w:sz w:val="24"/>
          <w:szCs w:val="24"/>
        </w:rPr>
        <w:t>робочих</w:t>
      </w:r>
      <w:r w:rsidRPr="00870C7E">
        <w:rPr>
          <w:spacing w:val="-5"/>
          <w:sz w:val="24"/>
          <w:szCs w:val="24"/>
        </w:rPr>
        <w:t xml:space="preserve"> </w:t>
      </w:r>
      <w:r w:rsidRPr="00870C7E">
        <w:rPr>
          <w:sz w:val="24"/>
          <w:szCs w:val="24"/>
        </w:rPr>
        <w:t>днів</w:t>
      </w:r>
      <w:r w:rsidRPr="00870C7E">
        <w:rPr>
          <w:spacing w:val="-4"/>
          <w:sz w:val="24"/>
          <w:szCs w:val="24"/>
        </w:rPr>
        <w:t xml:space="preserve"> </w:t>
      </w:r>
      <w:r w:rsidRPr="00870C7E">
        <w:rPr>
          <w:sz w:val="24"/>
          <w:szCs w:val="24"/>
        </w:rPr>
        <w:t>з</w:t>
      </w:r>
      <w:r w:rsidRPr="00870C7E">
        <w:rPr>
          <w:spacing w:val="-4"/>
          <w:sz w:val="24"/>
          <w:szCs w:val="24"/>
        </w:rPr>
        <w:t xml:space="preserve"> </w:t>
      </w:r>
      <w:r w:rsidRPr="00870C7E">
        <w:rPr>
          <w:sz w:val="24"/>
          <w:szCs w:val="24"/>
        </w:rPr>
        <w:t>дати</w:t>
      </w:r>
      <w:r w:rsidRPr="00870C7E">
        <w:rPr>
          <w:spacing w:val="-2"/>
          <w:sz w:val="24"/>
          <w:szCs w:val="24"/>
        </w:rPr>
        <w:t xml:space="preserve"> </w:t>
      </w:r>
      <w:r w:rsidRPr="00870C7E">
        <w:rPr>
          <w:sz w:val="24"/>
          <w:szCs w:val="24"/>
        </w:rPr>
        <w:t>одержання</w:t>
      </w:r>
      <w:r w:rsidRPr="00870C7E">
        <w:rPr>
          <w:spacing w:val="-5"/>
          <w:sz w:val="24"/>
          <w:szCs w:val="24"/>
        </w:rPr>
        <w:t xml:space="preserve"> </w:t>
      </w:r>
      <w:r w:rsidRPr="00870C7E">
        <w:rPr>
          <w:sz w:val="24"/>
          <w:szCs w:val="24"/>
        </w:rPr>
        <w:t>акту</w:t>
      </w:r>
      <w:r w:rsidRPr="00870C7E">
        <w:rPr>
          <w:spacing w:val="-4"/>
          <w:sz w:val="24"/>
          <w:szCs w:val="24"/>
        </w:rPr>
        <w:t xml:space="preserve"> </w:t>
      </w:r>
      <w:r w:rsidRPr="00870C7E">
        <w:rPr>
          <w:sz w:val="24"/>
          <w:szCs w:val="24"/>
        </w:rPr>
        <w:t>зобов'язується</w:t>
      </w:r>
      <w:r w:rsidRPr="00870C7E">
        <w:rPr>
          <w:spacing w:val="-57"/>
          <w:sz w:val="24"/>
          <w:szCs w:val="24"/>
        </w:rPr>
        <w:t xml:space="preserve"> </w:t>
      </w:r>
      <w:r w:rsidRPr="00870C7E">
        <w:rPr>
          <w:sz w:val="24"/>
          <w:szCs w:val="24"/>
        </w:rPr>
        <w:t>повернути</w:t>
      </w:r>
      <w:r w:rsidRPr="00870C7E">
        <w:rPr>
          <w:spacing w:val="1"/>
          <w:sz w:val="24"/>
          <w:szCs w:val="24"/>
        </w:rPr>
        <w:t xml:space="preserve"> </w:t>
      </w:r>
      <w:r w:rsidRPr="00870C7E">
        <w:rPr>
          <w:sz w:val="24"/>
          <w:szCs w:val="24"/>
        </w:rPr>
        <w:t>Постачальнику</w:t>
      </w:r>
      <w:r w:rsidRPr="00870C7E">
        <w:rPr>
          <w:spacing w:val="1"/>
          <w:sz w:val="24"/>
          <w:szCs w:val="24"/>
        </w:rPr>
        <w:t xml:space="preserve"> </w:t>
      </w:r>
      <w:r w:rsidRPr="00870C7E">
        <w:rPr>
          <w:sz w:val="24"/>
          <w:szCs w:val="24"/>
        </w:rPr>
        <w:t>один</w:t>
      </w:r>
      <w:r w:rsidRPr="00870C7E">
        <w:rPr>
          <w:spacing w:val="1"/>
          <w:sz w:val="24"/>
          <w:szCs w:val="24"/>
        </w:rPr>
        <w:t xml:space="preserve"> </w:t>
      </w:r>
      <w:r w:rsidRPr="00870C7E">
        <w:rPr>
          <w:sz w:val="24"/>
          <w:szCs w:val="24"/>
        </w:rPr>
        <w:t>примірник</w:t>
      </w:r>
      <w:r w:rsidRPr="00870C7E">
        <w:rPr>
          <w:spacing w:val="1"/>
          <w:sz w:val="24"/>
          <w:szCs w:val="24"/>
        </w:rPr>
        <w:t xml:space="preserve"> </w:t>
      </w:r>
      <w:r w:rsidRPr="00870C7E">
        <w:rPr>
          <w:sz w:val="24"/>
          <w:szCs w:val="24"/>
        </w:rPr>
        <w:t>оригіналу</w:t>
      </w:r>
      <w:r w:rsidRPr="00870C7E">
        <w:rPr>
          <w:spacing w:val="1"/>
          <w:sz w:val="24"/>
          <w:szCs w:val="24"/>
        </w:rPr>
        <w:t xml:space="preserve"> </w:t>
      </w:r>
      <w:r w:rsidRPr="00870C7E">
        <w:rPr>
          <w:sz w:val="24"/>
          <w:szCs w:val="24"/>
        </w:rPr>
        <w:t>акту,</w:t>
      </w:r>
      <w:r w:rsidRPr="00870C7E">
        <w:rPr>
          <w:spacing w:val="1"/>
          <w:sz w:val="24"/>
          <w:szCs w:val="24"/>
        </w:rPr>
        <w:t xml:space="preserve"> </w:t>
      </w:r>
      <w:r w:rsidRPr="00870C7E">
        <w:rPr>
          <w:sz w:val="24"/>
          <w:szCs w:val="24"/>
        </w:rPr>
        <w:t>підписаний</w:t>
      </w:r>
      <w:r w:rsidRPr="00870C7E">
        <w:rPr>
          <w:spacing w:val="1"/>
          <w:sz w:val="24"/>
          <w:szCs w:val="24"/>
        </w:rPr>
        <w:t xml:space="preserve"> </w:t>
      </w:r>
      <w:r w:rsidRPr="00870C7E">
        <w:rPr>
          <w:sz w:val="24"/>
          <w:szCs w:val="24"/>
        </w:rPr>
        <w:t>уповноваженим</w:t>
      </w:r>
      <w:r w:rsidRPr="00870C7E">
        <w:rPr>
          <w:spacing w:val="1"/>
          <w:sz w:val="24"/>
          <w:szCs w:val="24"/>
        </w:rPr>
        <w:t xml:space="preserve"> </w:t>
      </w:r>
      <w:r w:rsidRPr="00870C7E">
        <w:rPr>
          <w:sz w:val="24"/>
          <w:szCs w:val="24"/>
        </w:rPr>
        <w:t>представником</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або</w:t>
      </w:r>
      <w:r w:rsidRPr="00870C7E">
        <w:rPr>
          <w:spacing w:val="1"/>
          <w:sz w:val="24"/>
          <w:szCs w:val="24"/>
        </w:rPr>
        <w:t xml:space="preserve"> </w:t>
      </w:r>
      <w:r w:rsidRPr="00870C7E">
        <w:rPr>
          <w:sz w:val="24"/>
          <w:szCs w:val="24"/>
        </w:rPr>
        <w:t>надати</w:t>
      </w:r>
      <w:r w:rsidRPr="00870C7E">
        <w:rPr>
          <w:spacing w:val="1"/>
          <w:sz w:val="24"/>
          <w:szCs w:val="24"/>
        </w:rPr>
        <w:t xml:space="preserve"> </w:t>
      </w:r>
      <w:r w:rsidRPr="00870C7E">
        <w:rPr>
          <w:sz w:val="24"/>
          <w:szCs w:val="24"/>
        </w:rPr>
        <w:t>в</w:t>
      </w:r>
      <w:r w:rsidRPr="00870C7E">
        <w:rPr>
          <w:spacing w:val="1"/>
          <w:sz w:val="24"/>
          <w:szCs w:val="24"/>
        </w:rPr>
        <w:t xml:space="preserve"> </w:t>
      </w:r>
      <w:r w:rsidRPr="00870C7E">
        <w:rPr>
          <w:sz w:val="24"/>
          <w:szCs w:val="24"/>
        </w:rPr>
        <w:t>письмовій</w:t>
      </w:r>
      <w:r w:rsidRPr="00870C7E">
        <w:rPr>
          <w:spacing w:val="1"/>
          <w:sz w:val="24"/>
          <w:szCs w:val="24"/>
        </w:rPr>
        <w:t xml:space="preserve"> </w:t>
      </w:r>
      <w:r w:rsidRPr="00870C7E">
        <w:rPr>
          <w:sz w:val="24"/>
          <w:szCs w:val="24"/>
        </w:rPr>
        <w:t>формі</w:t>
      </w:r>
      <w:r w:rsidRPr="00870C7E">
        <w:rPr>
          <w:spacing w:val="1"/>
          <w:sz w:val="24"/>
          <w:szCs w:val="24"/>
        </w:rPr>
        <w:t xml:space="preserve"> </w:t>
      </w:r>
      <w:r w:rsidRPr="00870C7E">
        <w:rPr>
          <w:sz w:val="24"/>
          <w:szCs w:val="24"/>
        </w:rPr>
        <w:t>мотивовану</w:t>
      </w:r>
      <w:r w:rsidRPr="00870C7E">
        <w:rPr>
          <w:spacing w:val="1"/>
          <w:sz w:val="24"/>
          <w:szCs w:val="24"/>
        </w:rPr>
        <w:t xml:space="preserve"> </w:t>
      </w:r>
      <w:r w:rsidRPr="00870C7E">
        <w:rPr>
          <w:sz w:val="24"/>
          <w:szCs w:val="24"/>
        </w:rPr>
        <w:t>відмову</w:t>
      </w:r>
      <w:r w:rsidRPr="00870C7E">
        <w:rPr>
          <w:spacing w:val="1"/>
          <w:sz w:val="24"/>
          <w:szCs w:val="24"/>
        </w:rPr>
        <w:t xml:space="preserve"> </w:t>
      </w:r>
      <w:r w:rsidRPr="00870C7E">
        <w:rPr>
          <w:sz w:val="24"/>
          <w:szCs w:val="24"/>
        </w:rPr>
        <w:t>від</w:t>
      </w:r>
      <w:r w:rsidRPr="00870C7E">
        <w:rPr>
          <w:spacing w:val="1"/>
          <w:sz w:val="24"/>
          <w:szCs w:val="24"/>
        </w:rPr>
        <w:t xml:space="preserve"> </w:t>
      </w:r>
      <w:r w:rsidRPr="00870C7E">
        <w:rPr>
          <w:sz w:val="24"/>
          <w:szCs w:val="24"/>
        </w:rPr>
        <w:t>його</w:t>
      </w:r>
      <w:r w:rsidRPr="00870C7E">
        <w:rPr>
          <w:spacing w:val="1"/>
          <w:sz w:val="24"/>
          <w:szCs w:val="24"/>
        </w:rPr>
        <w:t xml:space="preserve"> </w:t>
      </w:r>
      <w:r w:rsidRPr="00870C7E">
        <w:rPr>
          <w:sz w:val="24"/>
          <w:szCs w:val="24"/>
        </w:rPr>
        <w:t>підписання.</w:t>
      </w:r>
    </w:p>
    <w:p w:rsidR="004A70EC" w:rsidRPr="00870C7E" w:rsidRDefault="004A70EC" w:rsidP="00C55C2C">
      <w:pPr>
        <w:pStyle w:val="TableParagraph"/>
        <w:numPr>
          <w:ilvl w:val="2"/>
          <w:numId w:val="39"/>
        </w:numPr>
        <w:tabs>
          <w:tab w:val="left" w:pos="1585"/>
        </w:tabs>
        <w:ind w:left="0" w:firstLine="1633"/>
        <w:jc w:val="both"/>
        <w:rPr>
          <w:sz w:val="24"/>
          <w:szCs w:val="24"/>
        </w:rPr>
      </w:pPr>
      <w:r w:rsidRPr="00870C7E">
        <w:rPr>
          <w:sz w:val="24"/>
          <w:szCs w:val="24"/>
        </w:rPr>
        <w:t>У</w:t>
      </w:r>
      <w:r w:rsidRPr="00870C7E">
        <w:rPr>
          <w:spacing w:val="1"/>
          <w:sz w:val="24"/>
          <w:szCs w:val="24"/>
        </w:rPr>
        <w:t xml:space="preserve"> </w:t>
      </w:r>
      <w:r w:rsidRPr="00870C7E">
        <w:rPr>
          <w:sz w:val="24"/>
          <w:szCs w:val="24"/>
        </w:rPr>
        <w:t>випадку</w:t>
      </w:r>
      <w:r w:rsidRPr="00870C7E">
        <w:rPr>
          <w:spacing w:val="1"/>
          <w:sz w:val="24"/>
          <w:szCs w:val="24"/>
        </w:rPr>
        <w:t xml:space="preserve"> </w:t>
      </w:r>
      <w:r w:rsidRPr="00870C7E">
        <w:rPr>
          <w:sz w:val="24"/>
          <w:szCs w:val="24"/>
        </w:rPr>
        <w:t>неповернення</w:t>
      </w:r>
      <w:r w:rsidRPr="00870C7E">
        <w:rPr>
          <w:spacing w:val="1"/>
          <w:sz w:val="24"/>
          <w:szCs w:val="24"/>
        </w:rPr>
        <w:t xml:space="preserve"> </w:t>
      </w:r>
      <w:r w:rsidRPr="00870C7E">
        <w:rPr>
          <w:sz w:val="24"/>
          <w:szCs w:val="24"/>
        </w:rPr>
        <w:t>Споживачем</w:t>
      </w:r>
      <w:r w:rsidRPr="00870C7E">
        <w:rPr>
          <w:spacing w:val="1"/>
          <w:sz w:val="24"/>
          <w:szCs w:val="24"/>
        </w:rPr>
        <w:t xml:space="preserve"> </w:t>
      </w:r>
      <w:r w:rsidRPr="00870C7E">
        <w:rPr>
          <w:sz w:val="24"/>
          <w:szCs w:val="24"/>
        </w:rPr>
        <w:t>підписаного</w:t>
      </w:r>
      <w:r w:rsidRPr="00870C7E">
        <w:rPr>
          <w:spacing w:val="1"/>
          <w:sz w:val="24"/>
          <w:szCs w:val="24"/>
        </w:rPr>
        <w:t xml:space="preserve"> </w:t>
      </w:r>
      <w:r w:rsidRPr="00870C7E">
        <w:rPr>
          <w:sz w:val="24"/>
          <w:szCs w:val="24"/>
        </w:rPr>
        <w:t>оригіналу</w:t>
      </w:r>
      <w:r w:rsidRPr="00870C7E">
        <w:rPr>
          <w:spacing w:val="1"/>
          <w:sz w:val="24"/>
          <w:szCs w:val="24"/>
        </w:rPr>
        <w:t xml:space="preserve"> </w:t>
      </w:r>
      <w:r w:rsidRPr="00870C7E">
        <w:rPr>
          <w:sz w:val="24"/>
          <w:szCs w:val="24"/>
        </w:rPr>
        <w:t>акту</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15-го</w:t>
      </w:r>
      <w:r w:rsidRPr="00870C7E">
        <w:rPr>
          <w:spacing w:val="1"/>
          <w:sz w:val="24"/>
          <w:szCs w:val="24"/>
        </w:rPr>
        <w:t xml:space="preserve"> </w:t>
      </w:r>
      <w:r w:rsidRPr="00870C7E">
        <w:rPr>
          <w:sz w:val="24"/>
          <w:szCs w:val="24"/>
        </w:rPr>
        <w:t>(п’ятнадцятого) числа місяця, наступного за розрахунковим періодом, а також у випадку</w:t>
      </w:r>
      <w:r w:rsidRPr="00870C7E">
        <w:rPr>
          <w:spacing w:val="1"/>
          <w:sz w:val="24"/>
          <w:szCs w:val="24"/>
        </w:rPr>
        <w:t xml:space="preserve"> </w:t>
      </w:r>
      <w:r w:rsidRPr="00870C7E">
        <w:rPr>
          <w:sz w:val="24"/>
          <w:szCs w:val="24"/>
        </w:rPr>
        <w:t>розбіжностей між даними, отриманими від Споживача відповідно до підпункту 3.5.1 цього</w:t>
      </w:r>
      <w:r w:rsidRPr="00870C7E">
        <w:rPr>
          <w:spacing w:val="1"/>
          <w:sz w:val="24"/>
          <w:szCs w:val="24"/>
        </w:rPr>
        <w:t xml:space="preserve"> </w:t>
      </w:r>
      <w:r w:rsidRPr="00870C7E">
        <w:rPr>
          <w:sz w:val="24"/>
          <w:szCs w:val="24"/>
        </w:rPr>
        <w:t>пункту, та даних щодо остаточної алокації відборів Споживача на Інформаційній платформі</w:t>
      </w:r>
      <w:r w:rsidRPr="00870C7E">
        <w:rPr>
          <w:spacing w:val="1"/>
          <w:sz w:val="24"/>
          <w:szCs w:val="24"/>
        </w:rPr>
        <w:t xml:space="preserve"> </w:t>
      </w:r>
      <w:r w:rsidRPr="00870C7E">
        <w:rPr>
          <w:sz w:val="24"/>
          <w:szCs w:val="24"/>
        </w:rPr>
        <w:t>Оператора</w:t>
      </w:r>
      <w:r w:rsidRPr="00870C7E">
        <w:rPr>
          <w:spacing w:val="1"/>
          <w:sz w:val="24"/>
          <w:szCs w:val="24"/>
        </w:rPr>
        <w:t xml:space="preserve"> </w:t>
      </w:r>
      <w:r w:rsidRPr="00870C7E">
        <w:rPr>
          <w:sz w:val="24"/>
          <w:szCs w:val="24"/>
        </w:rPr>
        <w:t>ГТС,</w:t>
      </w:r>
      <w:r w:rsidRPr="00870C7E">
        <w:rPr>
          <w:spacing w:val="1"/>
          <w:sz w:val="24"/>
          <w:szCs w:val="24"/>
        </w:rPr>
        <w:t xml:space="preserve"> </w:t>
      </w:r>
      <w:r w:rsidRPr="00870C7E">
        <w:rPr>
          <w:sz w:val="24"/>
          <w:szCs w:val="24"/>
        </w:rPr>
        <w:t>обсяг</w:t>
      </w:r>
      <w:r w:rsidRPr="00870C7E">
        <w:rPr>
          <w:spacing w:val="1"/>
          <w:sz w:val="24"/>
          <w:szCs w:val="24"/>
        </w:rPr>
        <w:t xml:space="preserve"> </w:t>
      </w:r>
      <w:r w:rsidRPr="00870C7E">
        <w:rPr>
          <w:sz w:val="24"/>
          <w:szCs w:val="24"/>
        </w:rPr>
        <w:t>(об’єм)</w:t>
      </w:r>
      <w:r w:rsidRPr="00870C7E">
        <w:rPr>
          <w:spacing w:val="1"/>
          <w:sz w:val="24"/>
          <w:szCs w:val="24"/>
        </w:rPr>
        <w:t xml:space="preserve"> </w:t>
      </w:r>
      <w:r w:rsidRPr="00870C7E">
        <w:rPr>
          <w:sz w:val="24"/>
          <w:szCs w:val="24"/>
        </w:rPr>
        <w:t>спожитого</w:t>
      </w:r>
      <w:r w:rsidRPr="00870C7E">
        <w:rPr>
          <w:spacing w:val="1"/>
          <w:sz w:val="24"/>
          <w:szCs w:val="24"/>
        </w:rPr>
        <w:t xml:space="preserve"> </w:t>
      </w:r>
      <w:r w:rsidRPr="00870C7E">
        <w:rPr>
          <w:sz w:val="24"/>
          <w:szCs w:val="24"/>
        </w:rPr>
        <w:t>газу</w:t>
      </w:r>
      <w:r w:rsidRPr="00870C7E">
        <w:rPr>
          <w:spacing w:val="1"/>
          <w:sz w:val="24"/>
          <w:szCs w:val="24"/>
        </w:rPr>
        <w:t xml:space="preserve"> </w:t>
      </w:r>
      <w:r w:rsidRPr="00870C7E">
        <w:rPr>
          <w:sz w:val="24"/>
          <w:szCs w:val="24"/>
        </w:rPr>
        <w:t>вважається</w:t>
      </w:r>
      <w:r w:rsidRPr="00870C7E">
        <w:rPr>
          <w:spacing w:val="1"/>
          <w:sz w:val="24"/>
          <w:szCs w:val="24"/>
        </w:rPr>
        <w:t xml:space="preserve"> </w:t>
      </w:r>
      <w:r w:rsidRPr="00870C7E">
        <w:rPr>
          <w:sz w:val="24"/>
          <w:szCs w:val="24"/>
        </w:rPr>
        <w:t>встановленим</w:t>
      </w:r>
      <w:r w:rsidRPr="00870C7E">
        <w:rPr>
          <w:spacing w:val="1"/>
          <w:sz w:val="24"/>
          <w:szCs w:val="24"/>
        </w:rPr>
        <w:t xml:space="preserve"> </w:t>
      </w:r>
      <w:r w:rsidRPr="00870C7E">
        <w:rPr>
          <w:sz w:val="24"/>
          <w:szCs w:val="24"/>
        </w:rPr>
        <w:t>(узгодже</w:t>
      </w:r>
      <w:r w:rsidRPr="00870C7E">
        <w:rPr>
          <w:sz w:val="24"/>
          <w:szCs w:val="24"/>
          <w:u w:val="single"/>
        </w:rPr>
        <w:t>н</w:t>
      </w:r>
      <w:r w:rsidRPr="00870C7E">
        <w:rPr>
          <w:sz w:val="24"/>
          <w:szCs w:val="24"/>
        </w:rPr>
        <w:t>им)</w:t>
      </w:r>
      <w:r w:rsidRPr="00870C7E">
        <w:rPr>
          <w:spacing w:val="1"/>
          <w:sz w:val="24"/>
          <w:szCs w:val="24"/>
        </w:rPr>
        <w:t xml:space="preserve"> </w:t>
      </w:r>
      <w:r w:rsidRPr="00870C7E">
        <w:rPr>
          <w:sz w:val="24"/>
          <w:szCs w:val="24"/>
        </w:rPr>
        <w:t>відповідно до даних Інформаційної платформи Оператора ГТС та переданим у власність</w:t>
      </w:r>
      <w:r w:rsidRPr="00870C7E">
        <w:rPr>
          <w:spacing w:val="1"/>
          <w:sz w:val="24"/>
          <w:szCs w:val="24"/>
        </w:rPr>
        <w:t xml:space="preserve"> </w:t>
      </w:r>
      <w:r w:rsidRPr="00870C7E">
        <w:rPr>
          <w:sz w:val="24"/>
          <w:szCs w:val="24"/>
        </w:rPr>
        <w:t>Споживачу,</w:t>
      </w:r>
      <w:r w:rsidRPr="00870C7E">
        <w:rPr>
          <w:spacing w:val="1"/>
          <w:sz w:val="24"/>
          <w:szCs w:val="24"/>
        </w:rPr>
        <w:t xml:space="preserve"> </w:t>
      </w:r>
      <w:r w:rsidRPr="00870C7E">
        <w:rPr>
          <w:sz w:val="24"/>
          <w:szCs w:val="24"/>
        </w:rPr>
        <w:t>а</w:t>
      </w:r>
      <w:r w:rsidRPr="00870C7E">
        <w:rPr>
          <w:spacing w:val="1"/>
          <w:sz w:val="24"/>
          <w:szCs w:val="24"/>
        </w:rPr>
        <w:t xml:space="preserve"> </w:t>
      </w:r>
      <w:r w:rsidRPr="00870C7E">
        <w:rPr>
          <w:sz w:val="24"/>
          <w:szCs w:val="24"/>
        </w:rPr>
        <w:t>вартість</w:t>
      </w:r>
      <w:r w:rsidRPr="00870C7E">
        <w:rPr>
          <w:spacing w:val="1"/>
          <w:sz w:val="24"/>
          <w:szCs w:val="24"/>
        </w:rPr>
        <w:t xml:space="preserve"> </w:t>
      </w:r>
      <w:r w:rsidRPr="00870C7E">
        <w:rPr>
          <w:sz w:val="24"/>
          <w:szCs w:val="24"/>
        </w:rPr>
        <w:t>поставленого</w:t>
      </w:r>
      <w:r w:rsidRPr="00870C7E">
        <w:rPr>
          <w:spacing w:val="1"/>
          <w:sz w:val="24"/>
          <w:szCs w:val="24"/>
        </w:rPr>
        <w:t xml:space="preserve"> </w:t>
      </w:r>
      <w:r w:rsidRPr="00870C7E">
        <w:rPr>
          <w:sz w:val="24"/>
          <w:szCs w:val="24"/>
        </w:rPr>
        <w:t>протягом</w:t>
      </w:r>
      <w:r w:rsidRPr="00870C7E">
        <w:rPr>
          <w:spacing w:val="1"/>
          <w:sz w:val="24"/>
          <w:szCs w:val="24"/>
        </w:rPr>
        <w:t xml:space="preserve"> </w:t>
      </w:r>
      <w:r w:rsidRPr="00870C7E">
        <w:rPr>
          <w:sz w:val="24"/>
          <w:szCs w:val="24"/>
        </w:rPr>
        <w:t>відповідного</w:t>
      </w:r>
      <w:r w:rsidRPr="00870C7E">
        <w:rPr>
          <w:spacing w:val="1"/>
          <w:sz w:val="24"/>
          <w:szCs w:val="24"/>
        </w:rPr>
        <w:t xml:space="preserve"> </w:t>
      </w:r>
      <w:r w:rsidRPr="00870C7E">
        <w:rPr>
          <w:sz w:val="24"/>
          <w:szCs w:val="24"/>
        </w:rPr>
        <w:t>розрахункового</w:t>
      </w:r>
      <w:r w:rsidRPr="00870C7E">
        <w:rPr>
          <w:spacing w:val="1"/>
          <w:sz w:val="24"/>
          <w:szCs w:val="24"/>
        </w:rPr>
        <w:t xml:space="preserve"> </w:t>
      </w:r>
      <w:r w:rsidRPr="00870C7E">
        <w:rPr>
          <w:sz w:val="24"/>
          <w:szCs w:val="24"/>
        </w:rPr>
        <w:t>періоду</w:t>
      </w:r>
      <w:r w:rsidRPr="00870C7E">
        <w:rPr>
          <w:spacing w:val="1"/>
          <w:sz w:val="24"/>
          <w:szCs w:val="24"/>
        </w:rPr>
        <w:t xml:space="preserve"> </w:t>
      </w:r>
      <w:r w:rsidRPr="00870C7E">
        <w:rPr>
          <w:sz w:val="24"/>
          <w:szCs w:val="24"/>
        </w:rPr>
        <w:t>газу</w:t>
      </w:r>
      <w:r w:rsidRPr="00870C7E">
        <w:rPr>
          <w:spacing w:val="1"/>
          <w:sz w:val="24"/>
          <w:szCs w:val="24"/>
        </w:rPr>
        <w:t xml:space="preserve"> </w:t>
      </w:r>
      <w:r w:rsidRPr="00870C7E">
        <w:rPr>
          <w:sz w:val="24"/>
          <w:szCs w:val="24"/>
        </w:rPr>
        <w:t>розраховується</w:t>
      </w:r>
      <w:r w:rsidRPr="00870C7E">
        <w:rPr>
          <w:spacing w:val="-1"/>
          <w:sz w:val="24"/>
          <w:szCs w:val="24"/>
        </w:rPr>
        <w:t xml:space="preserve"> </w:t>
      </w:r>
      <w:r w:rsidRPr="00870C7E">
        <w:rPr>
          <w:sz w:val="24"/>
          <w:szCs w:val="24"/>
        </w:rPr>
        <w:t>з урахуванням</w:t>
      </w:r>
      <w:r w:rsidRPr="00870C7E">
        <w:rPr>
          <w:spacing w:val="-2"/>
          <w:sz w:val="24"/>
          <w:szCs w:val="24"/>
        </w:rPr>
        <w:t xml:space="preserve"> </w:t>
      </w:r>
      <w:r w:rsidRPr="00870C7E">
        <w:rPr>
          <w:sz w:val="24"/>
          <w:szCs w:val="24"/>
        </w:rPr>
        <w:t>цін, визначених</w:t>
      </w:r>
      <w:r w:rsidRPr="00870C7E">
        <w:rPr>
          <w:spacing w:val="-3"/>
          <w:sz w:val="24"/>
          <w:szCs w:val="24"/>
        </w:rPr>
        <w:t xml:space="preserve"> </w:t>
      </w:r>
      <w:r w:rsidRPr="00870C7E">
        <w:rPr>
          <w:sz w:val="24"/>
          <w:szCs w:val="24"/>
        </w:rPr>
        <w:t>в</w:t>
      </w:r>
      <w:r w:rsidRPr="00870C7E">
        <w:rPr>
          <w:spacing w:val="-2"/>
          <w:sz w:val="24"/>
          <w:szCs w:val="24"/>
        </w:rPr>
        <w:t xml:space="preserve"> </w:t>
      </w:r>
      <w:r w:rsidRPr="00870C7E">
        <w:rPr>
          <w:sz w:val="24"/>
          <w:szCs w:val="24"/>
        </w:rPr>
        <w:t>розділі 4 цього</w:t>
      </w:r>
      <w:r w:rsidRPr="00870C7E">
        <w:rPr>
          <w:spacing w:val="3"/>
          <w:sz w:val="24"/>
          <w:szCs w:val="24"/>
        </w:rPr>
        <w:t xml:space="preserve"> </w:t>
      </w:r>
      <w:r w:rsidRPr="00870C7E">
        <w:rPr>
          <w:sz w:val="24"/>
          <w:szCs w:val="24"/>
        </w:rPr>
        <w:t>Договору.</w:t>
      </w:r>
    </w:p>
    <w:p w:rsidR="004A70EC" w:rsidRPr="00870C7E" w:rsidRDefault="004A70EC" w:rsidP="00C55C2C">
      <w:pPr>
        <w:tabs>
          <w:tab w:val="left" w:pos="1633"/>
        </w:tabs>
        <w:autoSpaceDE w:val="0"/>
        <w:spacing w:after="0" w:line="240" w:lineRule="auto"/>
        <w:ind w:firstLine="1633"/>
        <w:jc w:val="both"/>
        <w:rPr>
          <w:rFonts w:ascii="Times New Roman" w:hAnsi="Times New Roman" w:cs="Times New Roman"/>
          <w:sz w:val="24"/>
          <w:szCs w:val="24"/>
        </w:rPr>
      </w:pPr>
      <w:r w:rsidRPr="00870C7E">
        <w:rPr>
          <w:rFonts w:ascii="Times New Roman" w:hAnsi="Times New Roman" w:cs="Times New Roman"/>
          <w:sz w:val="24"/>
          <w:szCs w:val="24"/>
        </w:rPr>
        <w:t>3.6. Звірка фактично використаного обсягу газу за цим Договором на певну дату чи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протягом</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відповідного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розрахункового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періоду</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ведеться</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Сторонами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на</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підставі</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даних</w:t>
      </w:r>
      <w:r w:rsidRPr="00870C7E">
        <w:rPr>
          <w:rFonts w:ascii="Times New Roman" w:hAnsi="Times New Roman" w:cs="Times New Roman"/>
          <w:spacing w:val="1"/>
          <w:sz w:val="24"/>
          <w:szCs w:val="24"/>
        </w:rPr>
        <w:t xml:space="preserve"> </w:t>
      </w:r>
      <w:r w:rsidRPr="00870C7E">
        <w:rPr>
          <w:rFonts w:ascii="Times New Roman" w:hAnsi="Times New Roman" w:cs="Times New Roman"/>
          <w:spacing w:val="-1"/>
          <w:sz w:val="24"/>
          <w:szCs w:val="24"/>
        </w:rPr>
        <w:t>комерційних</w:t>
      </w:r>
      <w:r w:rsidRPr="00870C7E">
        <w:rPr>
          <w:rFonts w:ascii="Times New Roman" w:hAnsi="Times New Roman" w:cs="Times New Roman"/>
          <w:spacing w:val="-12"/>
          <w:sz w:val="24"/>
          <w:szCs w:val="24"/>
        </w:rPr>
        <w:t xml:space="preserve"> </w:t>
      </w:r>
      <w:r w:rsidRPr="00870C7E">
        <w:rPr>
          <w:rFonts w:ascii="Times New Roman" w:hAnsi="Times New Roman" w:cs="Times New Roman"/>
          <w:spacing w:val="-1"/>
          <w:sz w:val="24"/>
          <w:szCs w:val="24"/>
        </w:rPr>
        <w:t>вузлів</w:t>
      </w:r>
      <w:r w:rsidRPr="00870C7E">
        <w:rPr>
          <w:rFonts w:ascii="Times New Roman" w:hAnsi="Times New Roman" w:cs="Times New Roman"/>
          <w:spacing w:val="-12"/>
          <w:sz w:val="24"/>
          <w:szCs w:val="24"/>
        </w:rPr>
        <w:t xml:space="preserve"> </w:t>
      </w:r>
      <w:r w:rsidRPr="00870C7E">
        <w:rPr>
          <w:rFonts w:ascii="Times New Roman" w:hAnsi="Times New Roman" w:cs="Times New Roman"/>
          <w:spacing w:val="-1"/>
          <w:sz w:val="24"/>
          <w:szCs w:val="24"/>
        </w:rPr>
        <w:t>обліку</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газу</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та</w:t>
      </w:r>
      <w:r w:rsidRPr="00870C7E">
        <w:rPr>
          <w:rFonts w:ascii="Times New Roman" w:hAnsi="Times New Roman" w:cs="Times New Roman"/>
          <w:spacing w:val="-13"/>
          <w:sz w:val="24"/>
          <w:szCs w:val="24"/>
        </w:rPr>
        <w:t xml:space="preserve"> </w:t>
      </w:r>
      <w:r w:rsidRPr="00870C7E">
        <w:rPr>
          <w:rFonts w:ascii="Times New Roman" w:hAnsi="Times New Roman" w:cs="Times New Roman"/>
          <w:sz w:val="24"/>
          <w:szCs w:val="24"/>
        </w:rPr>
        <w:t>інформації</w:t>
      </w:r>
      <w:r w:rsidRPr="00870C7E">
        <w:rPr>
          <w:rFonts w:ascii="Times New Roman" w:hAnsi="Times New Roman" w:cs="Times New Roman"/>
          <w:spacing w:val="-14"/>
          <w:sz w:val="24"/>
          <w:szCs w:val="24"/>
        </w:rPr>
        <w:t xml:space="preserve"> </w:t>
      </w:r>
      <w:r w:rsidRPr="00870C7E">
        <w:rPr>
          <w:rFonts w:ascii="Times New Roman" w:hAnsi="Times New Roman" w:cs="Times New Roman"/>
          <w:sz w:val="24"/>
          <w:szCs w:val="24"/>
        </w:rPr>
        <w:t>про</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фактично</w:t>
      </w:r>
      <w:r w:rsidRPr="00870C7E">
        <w:rPr>
          <w:rFonts w:ascii="Times New Roman" w:hAnsi="Times New Roman" w:cs="Times New Roman"/>
          <w:spacing w:val="-15"/>
          <w:sz w:val="24"/>
          <w:szCs w:val="24"/>
        </w:rPr>
        <w:t xml:space="preserve"> </w:t>
      </w:r>
      <w:r w:rsidRPr="00870C7E">
        <w:rPr>
          <w:rFonts w:ascii="Times New Roman" w:hAnsi="Times New Roman" w:cs="Times New Roman"/>
          <w:sz w:val="24"/>
          <w:szCs w:val="24"/>
        </w:rPr>
        <w:t>поставлений</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Споживачу</w:t>
      </w:r>
      <w:r w:rsidRPr="00870C7E">
        <w:rPr>
          <w:rFonts w:ascii="Times New Roman" w:hAnsi="Times New Roman" w:cs="Times New Roman"/>
          <w:spacing w:val="-12"/>
          <w:sz w:val="24"/>
          <w:szCs w:val="24"/>
        </w:rPr>
        <w:t xml:space="preserve"> </w:t>
      </w:r>
      <w:r w:rsidRPr="00870C7E">
        <w:rPr>
          <w:rFonts w:ascii="Times New Roman" w:hAnsi="Times New Roman" w:cs="Times New Roman"/>
          <w:sz w:val="24"/>
          <w:szCs w:val="24"/>
        </w:rPr>
        <w:t>обсяг</w:t>
      </w:r>
      <w:r w:rsidRPr="00870C7E">
        <w:rPr>
          <w:rFonts w:ascii="Times New Roman" w:hAnsi="Times New Roman" w:cs="Times New Roman"/>
          <w:spacing w:val="-13"/>
          <w:sz w:val="24"/>
          <w:szCs w:val="24"/>
        </w:rPr>
        <w:t xml:space="preserve"> </w:t>
      </w:r>
      <w:r w:rsidRPr="00870C7E">
        <w:rPr>
          <w:rFonts w:ascii="Times New Roman" w:hAnsi="Times New Roman" w:cs="Times New Roman"/>
          <w:sz w:val="24"/>
          <w:szCs w:val="24"/>
        </w:rPr>
        <w:t>газу</w:t>
      </w:r>
      <w:r w:rsidRPr="00870C7E">
        <w:rPr>
          <w:rFonts w:ascii="Times New Roman" w:hAnsi="Times New Roman" w:cs="Times New Roman"/>
          <w:spacing w:val="-58"/>
          <w:sz w:val="24"/>
          <w:szCs w:val="24"/>
        </w:rPr>
        <w:t xml:space="preserve"> </w:t>
      </w:r>
      <w:r w:rsidRPr="00870C7E">
        <w:rPr>
          <w:rFonts w:ascii="Times New Roman" w:hAnsi="Times New Roman" w:cs="Times New Roman"/>
          <w:sz w:val="24"/>
          <w:szCs w:val="24"/>
        </w:rPr>
        <w:t>згідно</w:t>
      </w:r>
      <w:r w:rsidRPr="00870C7E">
        <w:rPr>
          <w:rFonts w:ascii="Times New Roman" w:hAnsi="Times New Roman" w:cs="Times New Roman"/>
          <w:spacing w:val="-4"/>
          <w:sz w:val="24"/>
          <w:szCs w:val="24"/>
        </w:rPr>
        <w:t xml:space="preserve"> </w:t>
      </w:r>
      <w:r w:rsidRPr="00870C7E">
        <w:rPr>
          <w:rFonts w:ascii="Times New Roman" w:hAnsi="Times New Roman" w:cs="Times New Roman"/>
          <w:sz w:val="24"/>
          <w:szCs w:val="24"/>
        </w:rPr>
        <w:t>з даними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Інформаційної</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платформи Оператора</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ГТС.</w:t>
      </w:r>
    </w:p>
    <w:p w:rsidR="004A70EC" w:rsidRPr="00870C7E" w:rsidRDefault="004A70EC" w:rsidP="00C55C2C">
      <w:pPr>
        <w:pStyle w:val="a4"/>
        <w:tabs>
          <w:tab w:val="left" w:pos="426"/>
          <w:tab w:val="left" w:pos="567"/>
        </w:tabs>
        <w:spacing w:after="0" w:line="240" w:lineRule="auto"/>
        <w:ind w:left="0" w:firstLine="1633"/>
        <w:jc w:val="both"/>
        <w:rPr>
          <w:rFonts w:ascii="Times New Roman" w:hAnsi="Times New Roman"/>
          <w:b/>
          <w:sz w:val="24"/>
          <w:szCs w:val="24"/>
          <w:lang w:val="uk-UA"/>
        </w:rPr>
      </w:pPr>
    </w:p>
    <w:p w:rsidR="004A70EC" w:rsidRPr="00870C7E" w:rsidRDefault="004A70EC" w:rsidP="00C55C2C">
      <w:pPr>
        <w:pStyle w:val="a4"/>
        <w:tabs>
          <w:tab w:val="left" w:pos="426"/>
          <w:tab w:val="left" w:pos="567"/>
        </w:tabs>
        <w:spacing w:after="0" w:line="240" w:lineRule="auto"/>
        <w:ind w:left="0" w:firstLine="1633"/>
        <w:jc w:val="both"/>
        <w:rPr>
          <w:rFonts w:ascii="Times New Roman" w:hAnsi="Times New Roman"/>
          <w:b/>
          <w:sz w:val="24"/>
          <w:szCs w:val="24"/>
          <w:lang w:val="uk-UA"/>
        </w:rPr>
      </w:pPr>
    </w:p>
    <w:p w:rsidR="004A70EC" w:rsidRPr="00870C7E" w:rsidRDefault="004A70EC" w:rsidP="00C55C2C">
      <w:pPr>
        <w:pStyle w:val="a4"/>
        <w:tabs>
          <w:tab w:val="left" w:pos="426"/>
          <w:tab w:val="left" w:pos="567"/>
        </w:tabs>
        <w:spacing w:after="0" w:line="240" w:lineRule="auto"/>
        <w:ind w:left="0" w:firstLine="1633"/>
        <w:jc w:val="center"/>
        <w:rPr>
          <w:rFonts w:ascii="Times New Roman" w:hAnsi="Times New Roman"/>
          <w:b/>
          <w:sz w:val="24"/>
          <w:szCs w:val="24"/>
          <w:lang w:val="uk-UA"/>
        </w:rPr>
      </w:pPr>
      <w:r w:rsidRPr="00870C7E">
        <w:rPr>
          <w:rFonts w:ascii="Times New Roman" w:hAnsi="Times New Roman"/>
          <w:b/>
          <w:sz w:val="24"/>
          <w:szCs w:val="24"/>
          <w:lang w:val="uk-UA"/>
        </w:rPr>
        <w:t>4. Ціна та вартість природного газу</w:t>
      </w:r>
    </w:p>
    <w:p w:rsidR="004A70EC" w:rsidRPr="00870C7E" w:rsidRDefault="004A70EC" w:rsidP="00C55C2C">
      <w:pPr>
        <w:pStyle w:val="a4"/>
        <w:tabs>
          <w:tab w:val="left" w:pos="426"/>
          <w:tab w:val="left" w:pos="567"/>
        </w:tabs>
        <w:spacing w:after="0" w:line="240" w:lineRule="auto"/>
        <w:ind w:left="0" w:firstLine="1633"/>
        <w:jc w:val="both"/>
        <w:rPr>
          <w:rFonts w:ascii="Times New Roman" w:eastAsia="Times New Roman" w:hAnsi="Times New Roman"/>
          <w:b/>
          <w:sz w:val="24"/>
          <w:szCs w:val="24"/>
          <w:lang w:val="uk-UA"/>
        </w:rPr>
      </w:pPr>
    </w:p>
    <w:p w:rsidR="004A70EC" w:rsidRPr="00870C7E" w:rsidRDefault="004A70EC" w:rsidP="00C55C2C">
      <w:pPr>
        <w:pStyle w:val="TableParagraph"/>
        <w:numPr>
          <w:ilvl w:val="1"/>
          <w:numId w:val="44"/>
        </w:numPr>
        <w:tabs>
          <w:tab w:val="left" w:pos="709"/>
          <w:tab w:val="left" w:pos="1338"/>
        </w:tabs>
        <w:ind w:left="0" w:firstLine="709"/>
        <w:jc w:val="both"/>
        <w:rPr>
          <w:sz w:val="24"/>
          <w:szCs w:val="24"/>
        </w:rPr>
      </w:pPr>
      <w:r w:rsidRPr="00870C7E">
        <w:rPr>
          <w:sz w:val="24"/>
          <w:szCs w:val="24"/>
        </w:rPr>
        <w:t>Ціна</w:t>
      </w:r>
      <w:r w:rsidRPr="00870C7E">
        <w:rPr>
          <w:spacing w:val="-7"/>
          <w:sz w:val="24"/>
          <w:szCs w:val="24"/>
        </w:rPr>
        <w:t xml:space="preserve"> </w:t>
      </w:r>
      <w:r w:rsidRPr="00870C7E">
        <w:rPr>
          <w:sz w:val="24"/>
          <w:szCs w:val="24"/>
        </w:rPr>
        <w:t>та</w:t>
      </w:r>
      <w:r w:rsidRPr="00870C7E">
        <w:rPr>
          <w:spacing w:val="-5"/>
          <w:sz w:val="24"/>
          <w:szCs w:val="24"/>
        </w:rPr>
        <w:t xml:space="preserve"> </w:t>
      </w:r>
      <w:r w:rsidRPr="00870C7E">
        <w:rPr>
          <w:sz w:val="24"/>
          <w:szCs w:val="24"/>
        </w:rPr>
        <w:t>порядок</w:t>
      </w:r>
      <w:r w:rsidRPr="00870C7E">
        <w:rPr>
          <w:spacing w:val="-4"/>
          <w:sz w:val="24"/>
          <w:szCs w:val="24"/>
        </w:rPr>
        <w:t xml:space="preserve"> </w:t>
      </w:r>
      <w:r w:rsidRPr="00870C7E">
        <w:rPr>
          <w:sz w:val="24"/>
          <w:szCs w:val="24"/>
        </w:rPr>
        <w:t>зміни</w:t>
      </w:r>
      <w:r w:rsidRPr="00870C7E">
        <w:rPr>
          <w:spacing w:val="-4"/>
          <w:sz w:val="24"/>
          <w:szCs w:val="24"/>
        </w:rPr>
        <w:t xml:space="preserve"> </w:t>
      </w:r>
      <w:r w:rsidRPr="00870C7E">
        <w:rPr>
          <w:sz w:val="24"/>
          <w:szCs w:val="24"/>
        </w:rPr>
        <w:t>ціни</w:t>
      </w:r>
      <w:r w:rsidRPr="00870C7E">
        <w:rPr>
          <w:spacing w:val="-4"/>
          <w:sz w:val="24"/>
          <w:szCs w:val="24"/>
        </w:rPr>
        <w:t xml:space="preserve"> </w:t>
      </w:r>
      <w:r w:rsidRPr="00870C7E">
        <w:rPr>
          <w:sz w:val="24"/>
          <w:szCs w:val="24"/>
        </w:rPr>
        <w:t>на</w:t>
      </w:r>
      <w:r w:rsidRPr="00870C7E">
        <w:rPr>
          <w:spacing w:val="-6"/>
          <w:sz w:val="24"/>
          <w:szCs w:val="24"/>
        </w:rPr>
        <w:t xml:space="preserve"> </w:t>
      </w:r>
      <w:r w:rsidRPr="00870C7E">
        <w:rPr>
          <w:sz w:val="24"/>
          <w:szCs w:val="24"/>
        </w:rPr>
        <w:t>природний</w:t>
      </w:r>
      <w:r w:rsidRPr="00870C7E">
        <w:rPr>
          <w:spacing w:val="-4"/>
          <w:sz w:val="24"/>
          <w:szCs w:val="24"/>
        </w:rPr>
        <w:t xml:space="preserve"> </w:t>
      </w:r>
      <w:r w:rsidRPr="00870C7E">
        <w:rPr>
          <w:sz w:val="24"/>
          <w:szCs w:val="24"/>
        </w:rPr>
        <w:t>газ,</w:t>
      </w:r>
      <w:r w:rsidRPr="00870C7E">
        <w:rPr>
          <w:spacing w:val="-5"/>
          <w:sz w:val="24"/>
          <w:szCs w:val="24"/>
        </w:rPr>
        <w:t xml:space="preserve"> </w:t>
      </w:r>
      <w:r w:rsidRPr="00870C7E">
        <w:rPr>
          <w:sz w:val="24"/>
          <w:szCs w:val="24"/>
        </w:rPr>
        <w:t>який</w:t>
      </w:r>
      <w:r w:rsidRPr="00870C7E">
        <w:rPr>
          <w:spacing w:val="-6"/>
          <w:sz w:val="24"/>
          <w:szCs w:val="24"/>
        </w:rPr>
        <w:t xml:space="preserve"> </w:t>
      </w:r>
      <w:r w:rsidRPr="00870C7E">
        <w:rPr>
          <w:sz w:val="24"/>
          <w:szCs w:val="24"/>
        </w:rPr>
        <w:t>постачається</w:t>
      </w:r>
      <w:r w:rsidRPr="00870C7E">
        <w:rPr>
          <w:spacing w:val="-5"/>
          <w:sz w:val="24"/>
          <w:szCs w:val="24"/>
        </w:rPr>
        <w:t xml:space="preserve"> </w:t>
      </w:r>
      <w:r w:rsidRPr="00870C7E">
        <w:rPr>
          <w:sz w:val="24"/>
          <w:szCs w:val="24"/>
        </w:rPr>
        <w:t>за</w:t>
      </w:r>
      <w:r w:rsidRPr="00870C7E">
        <w:rPr>
          <w:spacing w:val="-6"/>
          <w:sz w:val="24"/>
          <w:szCs w:val="24"/>
        </w:rPr>
        <w:t xml:space="preserve"> </w:t>
      </w:r>
      <w:r w:rsidRPr="00870C7E">
        <w:rPr>
          <w:sz w:val="24"/>
          <w:szCs w:val="24"/>
        </w:rPr>
        <w:t>цим</w:t>
      </w:r>
      <w:r w:rsidRPr="00870C7E">
        <w:rPr>
          <w:spacing w:val="-6"/>
          <w:sz w:val="24"/>
          <w:szCs w:val="24"/>
        </w:rPr>
        <w:t xml:space="preserve"> </w:t>
      </w:r>
      <w:r w:rsidRPr="00870C7E">
        <w:rPr>
          <w:sz w:val="24"/>
          <w:szCs w:val="24"/>
        </w:rPr>
        <w:t>Договором, встановлюється наступним</w:t>
      </w:r>
      <w:r w:rsidRPr="00870C7E">
        <w:rPr>
          <w:spacing w:val="-2"/>
          <w:sz w:val="24"/>
          <w:szCs w:val="24"/>
        </w:rPr>
        <w:t xml:space="preserve"> </w:t>
      </w:r>
      <w:r w:rsidRPr="00870C7E">
        <w:rPr>
          <w:sz w:val="24"/>
          <w:szCs w:val="24"/>
        </w:rPr>
        <w:t>чином:</w:t>
      </w:r>
    </w:p>
    <w:p w:rsidR="004A70EC" w:rsidRPr="00870C7E" w:rsidRDefault="004A70EC" w:rsidP="00C55C2C">
      <w:pPr>
        <w:pStyle w:val="TableParagraph"/>
        <w:tabs>
          <w:tab w:val="left" w:pos="709"/>
          <w:tab w:val="left" w:pos="1338"/>
        </w:tabs>
        <w:ind w:left="0" w:firstLine="709"/>
        <w:contextualSpacing/>
        <w:jc w:val="both"/>
        <w:rPr>
          <w:sz w:val="24"/>
          <w:szCs w:val="24"/>
        </w:rPr>
      </w:pPr>
      <w:r w:rsidRPr="00870C7E">
        <w:rPr>
          <w:b/>
          <w:sz w:val="24"/>
          <w:szCs w:val="24"/>
        </w:rPr>
        <w:tab/>
        <w:t>Ціна природного газу</w:t>
      </w:r>
      <w:r w:rsidRPr="00870C7E">
        <w:rPr>
          <w:sz w:val="24"/>
          <w:szCs w:val="24"/>
        </w:rPr>
        <w:t xml:space="preserve"> за 1000 куб. м газу без ПДВ -  ______________ грн., </w:t>
      </w:r>
    </w:p>
    <w:p w:rsidR="004A70EC" w:rsidRPr="00870C7E" w:rsidRDefault="004A70EC" w:rsidP="00C55C2C">
      <w:pPr>
        <w:pStyle w:val="TableParagraph"/>
        <w:tabs>
          <w:tab w:val="left" w:pos="709"/>
          <w:tab w:val="left" w:pos="1338"/>
        </w:tabs>
        <w:ind w:left="0" w:firstLine="709"/>
        <w:contextualSpacing/>
        <w:jc w:val="both"/>
        <w:rPr>
          <w:sz w:val="24"/>
          <w:szCs w:val="24"/>
        </w:rPr>
      </w:pPr>
      <w:r w:rsidRPr="00870C7E">
        <w:rPr>
          <w:sz w:val="24"/>
          <w:szCs w:val="24"/>
        </w:rPr>
        <w:tab/>
        <w:t>крім того податок на додану вартість за ставкою 20%,</w:t>
      </w:r>
    </w:p>
    <w:p w:rsidR="004A70EC" w:rsidRPr="00870C7E" w:rsidRDefault="004A70EC" w:rsidP="00C55C2C">
      <w:pPr>
        <w:pStyle w:val="TableParagraph"/>
        <w:tabs>
          <w:tab w:val="left" w:pos="709"/>
          <w:tab w:val="left" w:pos="1338"/>
        </w:tabs>
        <w:ind w:left="0" w:firstLine="709"/>
        <w:contextualSpacing/>
        <w:jc w:val="both"/>
        <w:rPr>
          <w:sz w:val="24"/>
          <w:szCs w:val="24"/>
        </w:rPr>
      </w:pPr>
      <w:r w:rsidRPr="00870C7E">
        <w:rPr>
          <w:sz w:val="24"/>
          <w:szCs w:val="24"/>
        </w:rPr>
        <w:tab/>
        <w:t>ціна природного газу за 1000 куб. м з ПДВ – ______________________грн.;</w:t>
      </w:r>
    </w:p>
    <w:p w:rsidR="004A70EC" w:rsidRPr="00870C7E" w:rsidRDefault="004A70EC" w:rsidP="00C55C2C">
      <w:pPr>
        <w:pStyle w:val="TableParagraph"/>
        <w:tabs>
          <w:tab w:val="left" w:pos="709"/>
          <w:tab w:val="left" w:pos="1338"/>
        </w:tabs>
        <w:ind w:left="0" w:firstLine="709"/>
        <w:contextualSpacing/>
        <w:jc w:val="both"/>
        <w:rPr>
          <w:sz w:val="24"/>
          <w:szCs w:val="24"/>
        </w:rPr>
      </w:pPr>
      <w:r w:rsidRPr="00870C7E">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rsidR="004A70EC" w:rsidRPr="00870C7E" w:rsidRDefault="004A70EC" w:rsidP="00C55C2C">
      <w:pPr>
        <w:pStyle w:val="TableParagraph"/>
        <w:tabs>
          <w:tab w:val="left" w:pos="709"/>
          <w:tab w:val="left" w:pos="1338"/>
        </w:tabs>
        <w:ind w:left="0" w:firstLine="709"/>
        <w:contextualSpacing/>
        <w:jc w:val="both"/>
        <w:rPr>
          <w:b/>
          <w:sz w:val="24"/>
          <w:szCs w:val="24"/>
        </w:rPr>
      </w:pPr>
      <w:r w:rsidRPr="00870C7E">
        <w:rPr>
          <w:sz w:val="24"/>
          <w:szCs w:val="24"/>
        </w:rPr>
        <w:tab/>
      </w:r>
      <w:r w:rsidRPr="00870C7E">
        <w:rPr>
          <w:b/>
          <w:sz w:val="24"/>
          <w:szCs w:val="24"/>
        </w:rPr>
        <w:t>Всього ціна газу за 1000 куб. м з ПДВ</w:t>
      </w:r>
      <w:r w:rsidRPr="00870C7E">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70C7E">
        <w:rPr>
          <w:b/>
          <w:sz w:val="24"/>
          <w:szCs w:val="24"/>
        </w:rPr>
        <w:t>______________ грн.</w:t>
      </w:r>
    </w:p>
    <w:p w:rsidR="004A70EC" w:rsidRPr="00870C7E" w:rsidRDefault="004A70EC" w:rsidP="00C55C2C">
      <w:pPr>
        <w:pStyle w:val="TableParagraph"/>
        <w:numPr>
          <w:ilvl w:val="1"/>
          <w:numId w:val="44"/>
        </w:numPr>
        <w:tabs>
          <w:tab w:val="left" w:pos="709"/>
          <w:tab w:val="left" w:pos="1335"/>
        </w:tabs>
        <w:ind w:left="0" w:firstLine="709"/>
        <w:jc w:val="both"/>
        <w:rPr>
          <w:sz w:val="24"/>
          <w:szCs w:val="24"/>
        </w:rPr>
      </w:pPr>
      <w:r w:rsidRPr="00870C7E">
        <w:rPr>
          <w:sz w:val="24"/>
          <w:szCs w:val="24"/>
        </w:rPr>
        <w:t xml:space="preserve">У разі зміни тарифу на послуги транспортування природного газу для внутрішньої </w:t>
      </w:r>
      <w:r w:rsidRPr="00870C7E">
        <w:rPr>
          <w:sz w:val="24"/>
          <w:szCs w:val="24"/>
        </w:rPr>
        <w:lastRenderedPageBreak/>
        <w:t>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870C7E">
        <w:rPr>
          <w:spacing w:val="-11"/>
          <w:sz w:val="24"/>
          <w:szCs w:val="24"/>
        </w:rPr>
        <w:t xml:space="preserve"> </w:t>
      </w:r>
      <w:r w:rsidRPr="00870C7E">
        <w:rPr>
          <w:sz w:val="24"/>
          <w:szCs w:val="24"/>
        </w:rPr>
        <w:t>змін.</w:t>
      </w:r>
    </w:p>
    <w:p w:rsidR="004A70EC" w:rsidRPr="00870C7E" w:rsidRDefault="004A70EC" w:rsidP="00C55C2C">
      <w:pPr>
        <w:pStyle w:val="TableParagraph"/>
        <w:numPr>
          <w:ilvl w:val="1"/>
          <w:numId w:val="44"/>
        </w:numPr>
        <w:tabs>
          <w:tab w:val="left" w:pos="709"/>
          <w:tab w:val="left" w:pos="1338"/>
        </w:tabs>
        <w:ind w:left="0" w:firstLine="709"/>
        <w:contextualSpacing/>
        <w:jc w:val="both"/>
        <w:rPr>
          <w:sz w:val="24"/>
          <w:szCs w:val="24"/>
        </w:rPr>
      </w:pPr>
      <w:r w:rsidRPr="00870C7E">
        <w:rPr>
          <w:sz w:val="24"/>
          <w:szCs w:val="24"/>
        </w:rPr>
        <w:t>Загальна</w:t>
      </w:r>
      <w:r w:rsidRPr="00870C7E">
        <w:rPr>
          <w:spacing w:val="-16"/>
          <w:sz w:val="24"/>
          <w:szCs w:val="24"/>
        </w:rPr>
        <w:t xml:space="preserve"> </w:t>
      </w:r>
      <w:r w:rsidRPr="00870C7E">
        <w:rPr>
          <w:sz w:val="24"/>
          <w:szCs w:val="24"/>
        </w:rPr>
        <w:t>вартість (ціна)</w:t>
      </w:r>
      <w:r w:rsidRPr="00870C7E">
        <w:rPr>
          <w:spacing w:val="-13"/>
          <w:sz w:val="24"/>
          <w:szCs w:val="24"/>
        </w:rPr>
        <w:t xml:space="preserve"> </w:t>
      </w:r>
      <w:r w:rsidRPr="00870C7E">
        <w:rPr>
          <w:sz w:val="24"/>
          <w:szCs w:val="24"/>
        </w:rPr>
        <w:t>цього</w:t>
      </w:r>
      <w:r w:rsidRPr="00870C7E">
        <w:rPr>
          <w:spacing w:val="-15"/>
          <w:sz w:val="24"/>
          <w:szCs w:val="24"/>
        </w:rPr>
        <w:t xml:space="preserve"> </w:t>
      </w:r>
      <w:r w:rsidRPr="00870C7E">
        <w:rPr>
          <w:sz w:val="24"/>
          <w:szCs w:val="24"/>
        </w:rPr>
        <w:t>Договору</w:t>
      </w:r>
      <w:r w:rsidRPr="00870C7E">
        <w:rPr>
          <w:spacing w:val="-12"/>
          <w:sz w:val="24"/>
          <w:szCs w:val="24"/>
        </w:rPr>
        <w:t xml:space="preserve"> </w:t>
      </w:r>
      <w:r w:rsidRPr="00870C7E">
        <w:rPr>
          <w:sz w:val="24"/>
          <w:szCs w:val="24"/>
        </w:rPr>
        <w:t>на</w:t>
      </w:r>
      <w:r w:rsidRPr="00870C7E">
        <w:rPr>
          <w:spacing w:val="-16"/>
          <w:sz w:val="24"/>
          <w:szCs w:val="24"/>
        </w:rPr>
        <w:t xml:space="preserve"> </w:t>
      </w:r>
      <w:r w:rsidRPr="00870C7E">
        <w:rPr>
          <w:sz w:val="24"/>
          <w:szCs w:val="24"/>
        </w:rPr>
        <w:t>дату</w:t>
      </w:r>
      <w:r w:rsidRPr="00870C7E">
        <w:rPr>
          <w:spacing w:val="-14"/>
          <w:sz w:val="24"/>
          <w:szCs w:val="24"/>
        </w:rPr>
        <w:t xml:space="preserve"> </w:t>
      </w:r>
      <w:r w:rsidRPr="00870C7E">
        <w:rPr>
          <w:sz w:val="24"/>
          <w:szCs w:val="24"/>
        </w:rPr>
        <w:t>укладання</w:t>
      </w:r>
      <w:r w:rsidRPr="00870C7E">
        <w:rPr>
          <w:spacing w:val="-14"/>
          <w:sz w:val="24"/>
          <w:szCs w:val="24"/>
        </w:rPr>
        <w:t xml:space="preserve"> </w:t>
      </w:r>
      <w:r w:rsidRPr="00870C7E">
        <w:rPr>
          <w:sz w:val="24"/>
          <w:szCs w:val="24"/>
        </w:rPr>
        <w:t>становить</w:t>
      </w:r>
      <w:r w:rsidRPr="00870C7E">
        <w:rPr>
          <w:sz w:val="24"/>
          <w:szCs w:val="24"/>
          <w:u w:val="single"/>
        </w:rPr>
        <w:t xml:space="preserve">                       </w:t>
      </w:r>
      <w:r w:rsidRPr="00870C7E">
        <w:rPr>
          <w:sz w:val="24"/>
          <w:szCs w:val="24"/>
        </w:rPr>
        <w:t>грн, крім того ПДВ -</w:t>
      </w:r>
      <w:r w:rsidRPr="00870C7E">
        <w:rPr>
          <w:sz w:val="24"/>
          <w:szCs w:val="24"/>
          <w:u w:val="single"/>
        </w:rPr>
        <w:t xml:space="preserve">                         </w:t>
      </w:r>
      <w:r w:rsidRPr="00870C7E">
        <w:rPr>
          <w:sz w:val="24"/>
          <w:szCs w:val="24"/>
          <w:u w:val="single"/>
        </w:rPr>
        <w:tab/>
      </w:r>
      <w:r w:rsidRPr="00870C7E">
        <w:rPr>
          <w:sz w:val="24"/>
          <w:szCs w:val="24"/>
        </w:rPr>
        <w:t xml:space="preserve">грн.,     разом     з    </w:t>
      </w:r>
      <w:r w:rsidRPr="00870C7E">
        <w:rPr>
          <w:spacing w:val="15"/>
          <w:sz w:val="24"/>
          <w:szCs w:val="24"/>
        </w:rPr>
        <w:t xml:space="preserve"> </w:t>
      </w:r>
      <w:r w:rsidRPr="00870C7E">
        <w:rPr>
          <w:sz w:val="24"/>
          <w:szCs w:val="24"/>
        </w:rPr>
        <w:t xml:space="preserve">ПДВ    </w:t>
      </w:r>
      <w:r w:rsidRPr="00870C7E">
        <w:rPr>
          <w:spacing w:val="9"/>
          <w:sz w:val="24"/>
          <w:szCs w:val="24"/>
        </w:rPr>
        <w:t xml:space="preserve"> </w:t>
      </w:r>
      <w:r w:rsidRPr="00870C7E">
        <w:rPr>
          <w:sz w:val="24"/>
          <w:szCs w:val="24"/>
        </w:rPr>
        <w:t xml:space="preserve">-    </w:t>
      </w:r>
      <w:r w:rsidRPr="00870C7E">
        <w:rPr>
          <w:spacing w:val="6"/>
          <w:sz w:val="24"/>
          <w:szCs w:val="24"/>
        </w:rPr>
        <w:t xml:space="preserve"> </w:t>
      </w:r>
      <w:r w:rsidRPr="00870C7E">
        <w:rPr>
          <w:sz w:val="24"/>
          <w:szCs w:val="24"/>
          <w:u w:val="single"/>
        </w:rPr>
        <w:t xml:space="preserve"> </w:t>
      </w:r>
      <w:r w:rsidRPr="00870C7E">
        <w:rPr>
          <w:sz w:val="24"/>
          <w:szCs w:val="24"/>
          <w:u w:val="single"/>
        </w:rPr>
        <w:tab/>
      </w:r>
      <w:r w:rsidRPr="00870C7E">
        <w:rPr>
          <w:sz w:val="24"/>
          <w:szCs w:val="24"/>
          <w:u w:val="single"/>
        </w:rPr>
        <w:tab/>
        <w:t xml:space="preserve">                       </w:t>
      </w:r>
      <w:r w:rsidRPr="00870C7E">
        <w:rPr>
          <w:sz w:val="24"/>
          <w:szCs w:val="24"/>
          <w:u w:val="single"/>
        </w:rPr>
        <w:tab/>
      </w:r>
      <w:r w:rsidRPr="00870C7E">
        <w:rPr>
          <w:sz w:val="24"/>
          <w:szCs w:val="24"/>
        </w:rPr>
        <w:t xml:space="preserve">            (</w:t>
      </w:r>
      <w:r w:rsidRPr="00870C7E">
        <w:rPr>
          <w:sz w:val="24"/>
          <w:szCs w:val="24"/>
          <w:u w:val="single"/>
        </w:rPr>
        <w:t xml:space="preserve"> </w:t>
      </w:r>
      <w:r w:rsidRPr="00870C7E">
        <w:rPr>
          <w:sz w:val="24"/>
          <w:szCs w:val="24"/>
          <w:u w:val="single"/>
        </w:rPr>
        <w:tab/>
      </w:r>
      <w:r w:rsidRPr="00870C7E">
        <w:rPr>
          <w:sz w:val="24"/>
          <w:szCs w:val="24"/>
          <w:u w:val="single"/>
        </w:rPr>
        <w:tab/>
        <w:t xml:space="preserve">                                                                                      </w:t>
      </w:r>
      <w:r w:rsidR="00870C7E" w:rsidRPr="00870C7E">
        <w:rPr>
          <w:sz w:val="24"/>
          <w:szCs w:val="24"/>
          <w:u w:val="single"/>
        </w:rPr>
        <w:t xml:space="preserve">                          </w:t>
      </w:r>
      <w:r w:rsidRPr="00870C7E">
        <w:rPr>
          <w:sz w:val="24"/>
          <w:szCs w:val="24"/>
          <w:u w:val="single"/>
        </w:rPr>
        <w:tab/>
      </w:r>
      <w:r w:rsidRPr="00870C7E">
        <w:rPr>
          <w:sz w:val="24"/>
          <w:szCs w:val="24"/>
        </w:rPr>
        <w:t>)</w:t>
      </w:r>
      <w:r w:rsidRPr="00870C7E">
        <w:rPr>
          <w:spacing w:val="-1"/>
          <w:sz w:val="24"/>
          <w:szCs w:val="24"/>
        </w:rPr>
        <w:t xml:space="preserve"> </w:t>
      </w:r>
      <w:r w:rsidRPr="00870C7E">
        <w:rPr>
          <w:sz w:val="24"/>
          <w:szCs w:val="24"/>
        </w:rPr>
        <w:t>грн.</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4.4.</w:t>
      </w:r>
      <w:r w:rsidRPr="00870C7E">
        <w:rPr>
          <w:rFonts w:ascii="Times New Roman" w:hAnsi="Times New Roman" w:cs="Times New Roman"/>
          <w:sz w:val="24"/>
          <w:szCs w:val="24"/>
        </w:rPr>
        <w:tab/>
        <w:t>Вартість Договору може бути змінена за взаємною згодою Сторін,   відповідно до випадків передбачених пунктом 19 Особливостей:</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0EC" w:rsidRPr="00870C7E" w:rsidRDefault="004A70EC" w:rsidP="00C55C2C">
      <w:pPr>
        <w:tabs>
          <w:tab w:val="left" w:pos="0"/>
          <w:tab w:val="left" w:pos="426"/>
        </w:tabs>
        <w:spacing w:after="0" w:line="240" w:lineRule="auto"/>
        <w:ind w:firstLine="709"/>
        <w:jc w:val="both"/>
        <w:rPr>
          <w:rFonts w:ascii="Times New Roman" w:hAnsi="Times New Roman" w:cs="Times New Roman"/>
          <w:sz w:val="24"/>
          <w:szCs w:val="24"/>
        </w:rPr>
      </w:pPr>
      <w:r w:rsidRPr="00870C7E">
        <w:rPr>
          <w:rFonts w:ascii="Times New Roman" w:hAnsi="Times New Roman" w:cs="Times New Roman"/>
          <w:sz w:val="24"/>
          <w:szCs w:val="24"/>
        </w:rPr>
        <w:t>8) зміни умов у зв’язку із застосуванням положень частини шостої статті 41 Закону.</w:t>
      </w:r>
    </w:p>
    <w:p w:rsidR="004A70EC" w:rsidRPr="00870C7E" w:rsidRDefault="004A70EC" w:rsidP="00C55C2C">
      <w:pPr>
        <w:pStyle w:val="TableParagraph"/>
        <w:numPr>
          <w:ilvl w:val="1"/>
          <w:numId w:val="44"/>
        </w:numPr>
        <w:tabs>
          <w:tab w:val="left" w:pos="709"/>
          <w:tab w:val="left" w:pos="1338"/>
        </w:tabs>
        <w:ind w:left="0" w:firstLine="709"/>
        <w:contextualSpacing/>
        <w:jc w:val="both"/>
        <w:rPr>
          <w:rStyle w:val="FontStyle32"/>
          <w:rFonts w:eastAsia="Segoe UI"/>
          <w:color w:val="000000" w:themeColor="text1"/>
          <w:sz w:val="24"/>
          <w:szCs w:val="24"/>
          <w:lang w:eastAsia="uk-UA"/>
        </w:rPr>
      </w:pPr>
      <w:r w:rsidRPr="00870C7E">
        <w:rPr>
          <w:rStyle w:val="FontStyle32"/>
          <w:rFonts w:eastAsia="Segoe UI"/>
          <w:color w:val="000000" w:themeColor="text1"/>
          <w:sz w:val="24"/>
          <w:szCs w:val="24"/>
          <w:lang w:eastAsia="uk-UA"/>
        </w:rPr>
        <w:t>Зміна ціни не повинна перевищувати ціну, встановленої постановою КМУ від 19.07.2022р.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внесеними постановою КМУ від 22.08.2023р. № 896 " Про внесення змін до постанов Кабінету Міністрів України від 1 червня 2011 р. № 869 і від 19 липня 2022 р. № 812"</w:t>
      </w:r>
    </w:p>
    <w:p w:rsidR="004A70EC" w:rsidRPr="00D12F52" w:rsidRDefault="004A70EC" w:rsidP="00D12F52">
      <w:pPr>
        <w:pStyle w:val="TableParagraph"/>
        <w:numPr>
          <w:ilvl w:val="1"/>
          <w:numId w:val="44"/>
        </w:numPr>
        <w:tabs>
          <w:tab w:val="left" w:pos="709"/>
          <w:tab w:val="left" w:pos="1338"/>
        </w:tabs>
        <w:ind w:left="0" w:firstLine="709"/>
        <w:contextualSpacing/>
        <w:jc w:val="both"/>
        <w:rPr>
          <w:rFonts w:eastAsia="Segoe UI"/>
          <w:color w:val="000000" w:themeColor="text1"/>
          <w:sz w:val="24"/>
          <w:szCs w:val="24"/>
          <w:lang w:eastAsia="uk-UA"/>
        </w:rPr>
      </w:pPr>
      <w:r w:rsidRPr="00870C7E">
        <w:rPr>
          <w:rStyle w:val="FontStyle32"/>
          <w:rFonts w:eastAsia="Segoe UI"/>
          <w:color w:val="000000" w:themeColor="text1"/>
          <w:sz w:val="24"/>
          <w:szCs w:val="24"/>
          <w:lang w:eastAsia="uk-UA"/>
        </w:rPr>
        <w:t>Обсяги закупівлі можуть бути зменшені залежно від реального фінансування видатків.</w:t>
      </w:r>
    </w:p>
    <w:p w:rsidR="004A70EC" w:rsidRDefault="004A70EC" w:rsidP="00D12F52">
      <w:pPr>
        <w:pStyle w:val="TableParagraph"/>
        <w:tabs>
          <w:tab w:val="left" w:pos="709"/>
          <w:tab w:val="left" w:pos="1338"/>
        </w:tabs>
        <w:ind w:left="0" w:firstLine="709"/>
        <w:contextualSpacing/>
        <w:jc w:val="center"/>
        <w:rPr>
          <w:b/>
          <w:sz w:val="24"/>
          <w:szCs w:val="24"/>
        </w:rPr>
      </w:pPr>
      <w:r w:rsidRPr="00870C7E">
        <w:rPr>
          <w:b/>
          <w:sz w:val="24"/>
          <w:szCs w:val="24"/>
        </w:rPr>
        <w:t>5. Порядок та умови проведення розрахунків</w:t>
      </w:r>
    </w:p>
    <w:p w:rsidR="00D550CB" w:rsidRPr="00870C7E" w:rsidRDefault="00D550CB" w:rsidP="00D12F52">
      <w:pPr>
        <w:pStyle w:val="TableParagraph"/>
        <w:tabs>
          <w:tab w:val="left" w:pos="709"/>
          <w:tab w:val="left" w:pos="1338"/>
        </w:tabs>
        <w:ind w:left="0" w:firstLine="709"/>
        <w:contextualSpacing/>
        <w:jc w:val="center"/>
        <w:rPr>
          <w:b/>
          <w:sz w:val="24"/>
          <w:szCs w:val="24"/>
        </w:rPr>
      </w:pPr>
    </w:p>
    <w:p w:rsidR="004A70EC" w:rsidRPr="00870C7E" w:rsidRDefault="004A70EC" w:rsidP="00C55C2C">
      <w:pPr>
        <w:pStyle w:val="TableParagraph"/>
        <w:tabs>
          <w:tab w:val="left" w:pos="709"/>
        </w:tabs>
        <w:ind w:left="0" w:firstLine="709"/>
        <w:jc w:val="both"/>
        <w:rPr>
          <w:sz w:val="24"/>
          <w:szCs w:val="24"/>
        </w:rPr>
      </w:pPr>
      <w:r w:rsidRPr="00870C7E">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A70EC" w:rsidRPr="00870C7E" w:rsidRDefault="004A70EC" w:rsidP="00C55C2C">
      <w:pPr>
        <w:pStyle w:val="TableParagraph"/>
        <w:tabs>
          <w:tab w:val="left" w:pos="709"/>
          <w:tab w:val="left" w:pos="1338"/>
        </w:tabs>
        <w:ind w:left="0" w:firstLine="709"/>
        <w:contextualSpacing/>
        <w:jc w:val="both"/>
        <w:rPr>
          <w:sz w:val="24"/>
          <w:szCs w:val="24"/>
        </w:rPr>
      </w:pPr>
      <w:r w:rsidRPr="00870C7E">
        <w:rPr>
          <w:sz w:val="24"/>
          <w:szCs w:val="24"/>
        </w:rPr>
        <w:tab/>
        <w:t>-</w:t>
      </w:r>
      <w:r w:rsidRPr="00870C7E">
        <w:rPr>
          <w:spacing w:val="-19"/>
          <w:sz w:val="24"/>
          <w:szCs w:val="24"/>
        </w:rPr>
        <w:t xml:space="preserve"> </w:t>
      </w:r>
      <w:r w:rsidRPr="00870C7E">
        <w:rPr>
          <w:sz w:val="24"/>
          <w:szCs w:val="24"/>
        </w:rPr>
        <w:t>70%</w:t>
      </w:r>
      <w:r w:rsidRPr="00870C7E">
        <w:rPr>
          <w:spacing w:val="-18"/>
          <w:sz w:val="24"/>
          <w:szCs w:val="24"/>
        </w:rPr>
        <w:t xml:space="preserve"> </w:t>
      </w:r>
      <w:r w:rsidRPr="00870C7E">
        <w:rPr>
          <w:sz w:val="24"/>
          <w:szCs w:val="24"/>
        </w:rPr>
        <w:t>вартості</w:t>
      </w:r>
      <w:r w:rsidRPr="00870C7E">
        <w:rPr>
          <w:spacing w:val="-16"/>
          <w:sz w:val="24"/>
          <w:szCs w:val="24"/>
        </w:rPr>
        <w:t xml:space="preserve"> </w:t>
      </w:r>
      <w:r w:rsidRPr="00870C7E">
        <w:rPr>
          <w:sz w:val="24"/>
          <w:szCs w:val="24"/>
        </w:rPr>
        <w:t>фактично</w:t>
      </w:r>
      <w:r w:rsidRPr="00870C7E">
        <w:rPr>
          <w:spacing w:val="-17"/>
          <w:sz w:val="24"/>
          <w:szCs w:val="24"/>
        </w:rPr>
        <w:t xml:space="preserve"> </w:t>
      </w:r>
      <w:r w:rsidRPr="00870C7E">
        <w:rPr>
          <w:sz w:val="24"/>
          <w:szCs w:val="24"/>
        </w:rPr>
        <w:t>переданого</w:t>
      </w:r>
      <w:r w:rsidRPr="00870C7E">
        <w:rPr>
          <w:spacing w:val="-17"/>
          <w:sz w:val="24"/>
          <w:szCs w:val="24"/>
        </w:rPr>
        <w:t xml:space="preserve"> </w:t>
      </w:r>
      <w:r w:rsidRPr="00870C7E">
        <w:rPr>
          <w:sz w:val="24"/>
          <w:szCs w:val="24"/>
        </w:rPr>
        <w:t>відповідно</w:t>
      </w:r>
      <w:r w:rsidRPr="00870C7E">
        <w:rPr>
          <w:spacing w:val="-17"/>
          <w:sz w:val="24"/>
          <w:szCs w:val="24"/>
        </w:rPr>
        <w:t xml:space="preserve"> </w:t>
      </w:r>
      <w:r w:rsidRPr="00870C7E">
        <w:rPr>
          <w:sz w:val="24"/>
          <w:szCs w:val="24"/>
        </w:rPr>
        <w:t>до</w:t>
      </w:r>
      <w:r w:rsidRPr="00870C7E">
        <w:rPr>
          <w:spacing w:val="-17"/>
          <w:sz w:val="24"/>
          <w:szCs w:val="24"/>
        </w:rPr>
        <w:t xml:space="preserve"> </w:t>
      </w:r>
      <w:r w:rsidRPr="00870C7E">
        <w:rPr>
          <w:sz w:val="24"/>
          <w:szCs w:val="24"/>
        </w:rPr>
        <w:t>акта</w:t>
      </w:r>
      <w:r w:rsidRPr="00870C7E">
        <w:rPr>
          <w:spacing w:val="-16"/>
          <w:sz w:val="24"/>
          <w:szCs w:val="24"/>
        </w:rPr>
        <w:t xml:space="preserve"> </w:t>
      </w:r>
      <w:r w:rsidRPr="00870C7E">
        <w:rPr>
          <w:sz w:val="24"/>
          <w:szCs w:val="24"/>
        </w:rPr>
        <w:t>приймання-передачі</w:t>
      </w:r>
      <w:r w:rsidRPr="00870C7E">
        <w:rPr>
          <w:spacing w:val="-16"/>
          <w:sz w:val="24"/>
          <w:szCs w:val="24"/>
        </w:rPr>
        <w:t xml:space="preserve"> </w:t>
      </w:r>
      <w:r w:rsidRPr="00870C7E">
        <w:rPr>
          <w:sz w:val="24"/>
          <w:szCs w:val="24"/>
        </w:rPr>
        <w:t>природного газу - до останнього числа місяця, наступного за місяцем, в якому було здійснено</w:t>
      </w:r>
      <w:r w:rsidRPr="00870C7E">
        <w:rPr>
          <w:spacing w:val="-28"/>
          <w:sz w:val="24"/>
          <w:szCs w:val="24"/>
        </w:rPr>
        <w:t xml:space="preserve"> </w:t>
      </w:r>
      <w:r w:rsidRPr="00870C7E">
        <w:rPr>
          <w:sz w:val="24"/>
          <w:szCs w:val="24"/>
        </w:rPr>
        <w:t>постачання природного газу.</w:t>
      </w:r>
    </w:p>
    <w:p w:rsidR="004A70EC" w:rsidRPr="00870C7E" w:rsidRDefault="004A70EC" w:rsidP="00C55C2C">
      <w:pPr>
        <w:pStyle w:val="af7"/>
        <w:ind w:left="0"/>
      </w:pPr>
      <w:r w:rsidRPr="00870C7E">
        <w:t>Остаточний</w:t>
      </w:r>
      <w:r w:rsidRPr="00870C7E">
        <w:rPr>
          <w:spacing w:val="-4"/>
        </w:rPr>
        <w:t xml:space="preserve"> </w:t>
      </w:r>
      <w:r w:rsidRPr="00870C7E">
        <w:t>розрахунок</w:t>
      </w:r>
      <w:r w:rsidRPr="00870C7E">
        <w:rPr>
          <w:spacing w:val="-6"/>
        </w:rPr>
        <w:t xml:space="preserve"> </w:t>
      </w:r>
      <w:r w:rsidRPr="00870C7E">
        <w:t>за</w:t>
      </w:r>
      <w:r w:rsidRPr="00870C7E">
        <w:rPr>
          <w:spacing w:val="-5"/>
        </w:rPr>
        <w:t xml:space="preserve"> </w:t>
      </w:r>
      <w:r w:rsidRPr="00870C7E">
        <w:t>фактично</w:t>
      </w:r>
      <w:r w:rsidRPr="00870C7E">
        <w:rPr>
          <w:spacing w:val="-5"/>
        </w:rPr>
        <w:t xml:space="preserve"> </w:t>
      </w:r>
      <w:r w:rsidRPr="00870C7E">
        <w:t>переданий</w:t>
      </w:r>
      <w:r w:rsidRPr="00870C7E">
        <w:rPr>
          <w:spacing w:val="-5"/>
        </w:rPr>
        <w:t xml:space="preserve"> </w:t>
      </w:r>
      <w:r w:rsidRPr="00870C7E">
        <w:t>відповідно</w:t>
      </w:r>
      <w:r w:rsidRPr="00870C7E">
        <w:rPr>
          <w:spacing w:val="-5"/>
        </w:rPr>
        <w:t xml:space="preserve"> </w:t>
      </w:r>
      <w:r w:rsidRPr="00870C7E">
        <w:t>до</w:t>
      </w:r>
      <w:r w:rsidRPr="00870C7E">
        <w:rPr>
          <w:spacing w:val="-4"/>
        </w:rPr>
        <w:t xml:space="preserve"> </w:t>
      </w:r>
      <w:r w:rsidRPr="00870C7E">
        <w:t>акту</w:t>
      </w:r>
      <w:r w:rsidRPr="00870C7E">
        <w:rPr>
          <w:spacing w:val="-4"/>
        </w:rPr>
        <w:t xml:space="preserve"> </w:t>
      </w:r>
      <w:r w:rsidRPr="00870C7E">
        <w:t>приймання-передачі</w:t>
      </w:r>
      <w:r w:rsidRPr="00870C7E">
        <w:rPr>
          <w:spacing w:val="-57"/>
        </w:rPr>
        <w:t xml:space="preserve"> </w:t>
      </w:r>
      <w:r w:rsidRPr="00870C7E">
        <w:t>природний</w:t>
      </w:r>
      <w:r w:rsidRPr="00870C7E">
        <w:rPr>
          <w:spacing w:val="1"/>
        </w:rPr>
        <w:t xml:space="preserve"> </w:t>
      </w:r>
      <w:r w:rsidRPr="00870C7E">
        <w:t>газ</w:t>
      </w:r>
      <w:r w:rsidRPr="00870C7E">
        <w:rPr>
          <w:spacing w:val="1"/>
        </w:rPr>
        <w:t xml:space="preserve"> </w:t>
      </w:r>
      <w:r w:rsidRPr="00870C7E">
        <w:t>здійснюється</w:t>
      </w:r>
      <w:r w:rsidRPr="00870C7E">
        <w:rPr>
          <w:spacing w:val="1"/>
        </w:rPr>
        <w:t xml:space="preserve"> </w:t>
      </w:r>
      <w:r w:rsidRPr="00870C7E">
        <w:t>Споживачем</w:t>
      </w:r>
      <w:r w:rsidRPr="00870C7E">
        <w:rPr>
          <w:spacing w:val="1"/>
        </w:rPr>
        <w:t xml:space="preserve"> </w:t>
      </w:r>
      <w:r w:rsidRPr="00870C7E">
        <w:t>до</w:t>
      </w:r>
      <w:r w:rsidRPr="00870C7E">
        <w:rPr>
          <w:spacing w:val="1"/>
        </w:rPr>
        <w:t xml:space="preserve"> </w:t>
      </w:r>
      <w:r w:rsidRPr="00870C7E">
        <w:t>15</w:t>
      </w:r>
      <w:r w:rsidRPr="00870C7E">
        <w:rPr>
          <w:spacing w:val="1"/>
        </w:rPr>
        <w:t xml:space="preserve"> </w:t>
      </w:r>
      <w:r w:rsidRPr="00870C7E">
        <w:t>числа</w:t>
      </w:r>
      <w:r w:rsidRPr="00870C7E">
        <w:rPr>
          <w:spacing w:val="1"/>
        </w:rPr>
        <w:t xml:space="preserve"> </w:t>
      </w:r>
      <w:r w:rsidRPr="00870C7E">
        <w:t>(включно)</w:t>
      </w:r>
      <w:r w:rsidRPr="00870C7E">
        <w:rPr>
          <w:spacing w:val="1"/>
        </w:rPr>
        <w:t xml:space="preserve"> </w:t>
      </w:r>
      <w:r w:rsidRPr="00870C7E">
        <w:t>місяця,</w:t>
      </w:r>
      <w:r w:rsidRPr="00870C7E">
        <w:rPr>
          <w:spacing w:val="1"/>
        </w:rPr>
        <w:t xml:space="preserve"> </w:t>
      </w:r>
      <w:r w:rsidRPr="00870C7E">
        <w:t>наступного</w:t>
      </w:r>
      <w:r w:rsidRPr="00870C7E">
        <w:rPr>
          <w:spacing w:val="1"/>
        </w:rPr>
        <w:t xml:space="preserve"> </w:t>
      </w:r>
      <w:r w:rsidRPr="00870C7E">
        <w:t>за</w:t>
      </w:r>
      <w:r w:rsidRPr="00870C7E">
        <w:rPr>
          <w:spacing w:val="1"/>
        </w:rPr>
        <w:t xml:space="preserve"> </w:t>
      </w:r>
      <w:r w:rsidRPr="00870C7E">
        <w:t>місяцем, в якому Споживач повинен був сплатити 70 % грошових коштів за відповідний</w:t>
      </w:r>
      <w:r w:rsidRPr="00870C7E">
        <w:rPr>
          <w:spacing w:val="1"/>
        </w:rPr>
        <w:t xml:space="preserve"> </w:t>
      </w:r>
      <w:r w:rsidRPr="00870C7E">
        <w:t>розрахунковий</w:t>
      </w:r>
      <w:r w:rsidRPr="00870C7E">
        <w:rPr>
          <w:spacing w:val="1"/>
        </w:rPr>
        <w:t xml:space="preserve"> </w:t>
      </w:r>
      <w:r w:rsidRPr="00870C7E">
        <w:t>період.</w:t>
      </w:r>
      <w:r w:rsidRPr="00870C7E">
        <w:rPr>
          <w:spacing w:val="1"/>
        </w:rPr>
        <w:t xml:space="preserve"> </w:t>
      </w:r>
      <w:r w:rsidRPr="00870C7E">
        <w:t>У</w:t>
      </w:r>
      <w:r w:rsidRPr="00870C7E">
        <w:rPr>
          <w:spacing w:val="1"/>
        </w:rPr>
        <w:t xml:space="preserve"> </w:t>
      </w:r>
      <w:r w:rsidRPr="00870C7E">
        <w:t>разі</w:t>
      </w:r>
      <w:r w:rsidRPr="00870C7E">
        <w:rPr>
          <w:spacing w:val="1"/>
        </w:rPr>
        <w:t xml:space="preserve"> </w:t>
      </w:r>
      <w:r w:rsidRPr="00870C7E">
        <w:t>відсутності</w:t>
      </w:r>
      <w:r w:rsidRPr="00870C7E">
        <w:rPr>
          <w:spacing w:val="1"/>
        </w:rPr>
        <w:t xml:space="preserve"> </w:t>
      </w:r>
      <w:r w:rsidRPr="00870C7E">
        <w:t>акту</w:t>
      </w:r>
      <w:r w:rsidRPr="00870C7E">
        <w:rPr>
          <w:spacing w:val="1"/>
        </w:rPr>
        <w:t xml:space="preserve"> </w:t>
      </w:r>
      <w:r w:rsidRPr="00870C7E">
        <w:t>приймання-передачі,</w:t>
      </w:r>
      <w:r w:rsidRPr="00870C7E">
        <w:rPr>
          <w:spacing w:val="1"/>
        </w:rPr>
        <w:t xml:space="preserve"> </w:t>
      </w:r>
      <w:r w:rsidRPr="00870C7E">
        <w:t>фактична</w:t>
      </w:r>
      <w:r w:rsidRPr="00870C7E">
        <w:rPr>
          <w:spacing w:val="1"/>
        </w:rPr>
        <w:t xml:space="preserve"> </w:t>
      </w:r>
      <w:r w:rsidRPr="00870C7E">
        <w:t>вартість</w:t>
      </w:r>
      <w:r w:rsidRPr="00870C7E">
        <w:rPr>
          <w:spacing w:val="1"/>
        </w:rPr>
        <w:t xml:space="preserve"> </w:t>
      </w:r>
      <w:r w:rsidRPr="00870C7E">
        <w:rPr>
          <w:spacing w:val="-1"/>
        </w:rPr>
        <w:t>використаного</w:t>
      </w:r>
      <w:r w:rsidRPr="00870C7E">
        <w:rPr>
          <w:spacing w:val="-15"/>
        </w:rPr>
        <w:t xml:space="preserve"> </w:t>
      </w:r>
      <w:r w:rsidRPr="00870C7E">
        <w:rPr>
          <w:spacing w:val="-1"/>
        </w:rPr>
        <w:t>Споживачем</w:t>
      </w:r>
      <w:r w:rsidRPr="00870C7E">
        <w:rPr>
          <w:spacing w:val="-13"/>
        </w:rPr>
        <w:t xml:space="preserve"> </w:t>
      </w:r>
      <w:r w:rsidRPr="00870C7E">
        <w:lastRenderedPageBreak/>
        <w:t>газу</w:t>
      </w:r>
      <w:r w:rsidRPr="00870C7E">
        <w:rPr>
          <w:spacing w:val="-12"/>
        </w:rPr>
        <w:t xml:space="preserve"> </w:t>
      </w:r>
      <w:r w:rsidRPr="00870C7E">
        <w:t>розраховується</w:t>
      </w:r>
      <w:r w:rsidRPr="00870C7E">
        <w:rPr>
          <w:spacing w:val="-12"/>
        </w:rPr>
        <w:t xml:space="preserve"> </w:t>
      </w:r>
      <w:r w:rsidRPr="00870C7E">
        <w:t>відповідно</w:t>
      </w:r>
      <w:r w:rsidRPr="00870C7E">
        <w:rPr>
          <w:spacing w:val="-15"/>
        </w:rPr>
        <w:t xml:space="preserve"> </w:t>
      </w:r>
      <w:r w:rsidRPr="00870C7E">
        <w:t>до</w:t>
      </w:r>
      <w:r w:rsidRPr="00870C7E">
        <w:rPr>
          <w:spacing w:val="-11"/>
        </w:rPr>
        <w:t xml:space="preserve"> </w:t>
      </w:r>
      <w:r w:rsidRPr="00870C7E">
        <w:t>умов</w:t>
      </w:r>
      <w:r w:rsidRPr="00870C7E">
        <w:rPr>
          <w:spacing w:val="-13"/>
        </w:rPr>
        <w:t xml:space="preserve"> </w:t>
      </w:r>
      <w:r w:rsidRPr="00870C7E">
        <w:t>підпункту</w:t>
      </w:r>
      <w:r w:rsidRPr="00870C7E">
        <w:rPr>
          <w:spacing w:val="-12"/>
        </w:rPr>
        <w:t xml:space="preserve"> </w:t>
      </w:r>
      <w:r w:rsidRPr="00870C7E">
        <w:t>3.5.4</w:t>
      </w:r>
      <w:r w:rsidRPr="00870C7E">
        <w:rPr>
          <w:spacing w:val="-15"/>
        </w:rPr>
        <w:t xml:space="preserve"> </w:t>
      </w:r>
      <w:r w:rsidRPr="00870C7E">
        <w:t>пункту</w:t>
      </w:r>
      <w:r w:rsidRPr="00870C7E">
        <w:rPr>
          <w:spacing w:val="-12"/>
        </w:rPr>
        <w:t xml:space="preserve"> </w:t>
      </w:r>
      <w:r w:rsidRPr="00870C7E">
        <w:t>3.5</w:t>
      </w:r>
      <w:r w:rsidRPr="00870C7E">
        <w:rPr>
          <w:spacing w:val="-57"/>
        </w:rPr>
        <w:t xml:space="preserve"> </w:t>
      </w:r>
      <w:r w:rsidRPr="00870C7E">
        <w:t>цього</w:t>
      </w:r>
      <w:r w:rsidRPr="00870C7E">
        <w:rPr>
          <w:spacing w:val="-1"/>
        </w:rPr>
        <w:t xml:space="preserve"> </w:t>
      </w:r>
      <w:r w:rsidRPr="00870C7E">
        <w:t>Договору.</w:t>
      </w:r>
    </w:p>
    <w:p w:rsidR="004A70EC" w:rsidRPr="00870C7E" w:rsidRDefault="004A70EC" w:rsidP="00C55C2C">
      <w:pPr>
        <w:pStyle w:val="af7"/>
        <w:ind w:left="0"/>
      </w:pPr>
      <w:r w:rsidRPr="00870C7E">
        <w:t>Споживач має право здійснити оплату та/або передоплату за природний газ протягом</w:t>
      </w:r>
      <w:r w:rsidRPr="00870C7E">
        <w:rPr>
          <w:spacing w:val="1"/>
        </w:rPr>
        <w:t xml:space="preserve"> </w:t>
      </w:r>
      <w:r w:rsidRPr="00870C7E">
        <w:t>періоду</w:t>
      </w:r>
      <w:r w:rsidRPr="00870C7E">
        <w:rPr>
          <w:spacing w:val="-1"/>
        </w:rPr>
        <w:t xml:space="preserve"> </w:t>
      </w:r>
      <w:r w:rsidRPr="00870C7E">
        <w:t>поставки або до початку розрахункового</w:t>
      </w:r>
      <w:r w:rsidRPr="00870C7E">
        <w:rPr>
          <w:spacing w:val="-1"/>
        </w:rPr>
        <w:t xml:space="preserve"> </w:t>
      </w:r>
      <w:r w:rsidRPr="00870C7E">
        <w:t>періоду.</w:t>
      </w:r>
    </w:p>
    <w:p w:rsidR="004A70EC" w:rsidRPr="00870C7E" w:rsidRDefault="004A70EC" w:rsidP="00C55C2C">
      <w:pPr>
        <w:pStyle w:val="a4"/>
        <w:widowControl w:val="0"/>
        <w:numPr>
          <w:ilvl w:val="1"/>
          <w:numId w:val="38"/>
        </w:numPr>
        <w:tabs>
          <w:tab w:val="left" w:pos="1450"/>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Сторони погоджуються, що під час перерахування коштів у призначенні платежу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посилання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номер</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є</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обов'язковим.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Зміна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призначення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платежу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здійснюється виключно листом, який надається Постачальнику, але в будь-якому випа</w:t>
      </w:r>
      <w:r w:rsidRPr="00870C7E">
        <w:rPr>
          <w:rFonts w:ascii="Times New Roman" w:hAnsi="Times New Roman"/>
          <w:sz w:val="24"/>
          <w:szCs w:val="24"/>
          <w:u w:val="single"/>
          <w:lang w:val="uk-UA"/>
        </w:rPr>
        <w:t>д</w:t>
      </w:r>
      <w:r w:rsidRPr="00870C7E">
        <w:rPr>
          <w:rFonts w:ascii="Times New Roman" w:hAnsi="Times New Roman"/>
          <w:sz w:val="24"/>
          <w:szCs w:val="24"/>
          <w:lang w:val="uk-UA"/>
        </w:rPr>
        <w:t>ку не</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пізніше</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10</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календарних</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діб</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дня</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надходження</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відповідних</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коштів</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рахунок</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Постачальника.</w:t>
      </w:r>
    </w:p>
    <w:p w:rsidR="004A70EC" w:rsidRPr="00870C7E" w:rsidRDefault="004A70EC" w:rsidP="00C55C2C">
      <w:pPr>
        <w:pStyle w:val="a4"/>
        <w:widowControl w:val="0"/>
        <w:numPr>
          <w:ilvl w:val="1"/>
          <w:numId w:val="38"/>
        </w:numPr>
        <w:tabs>
          <w:tab w:val="left" w:pos="1436"/>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Оплата за природний газ здійснюється Споживачем шляхом перерахування коштів</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поточний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рахунок</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 зазначений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розділі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14</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f7"/>
        <w:ind w:left="0"/>
      </w:pPr>
      <w:r w:rsidRPr="00870C7E">
        <w:t>Споживач зобов'язаний своєчасно та в повному обсязі розрахуватися за поставлений</w:t>
      </w:r>
      <w:r w:rsidRPr="00870C7E">
        <w:rPr>
          <w:spacing w:val="1"/>
        </w:rPr>
        <w:t xml:space="preserve"> </w:t>
      </w:r>
      <w:r w:rsidRPr="00870C7E">
        <w:t>природний</w:t>
      </w:r>
      <w:r w:rsidRPr="00870C7E">
        <w:rPr>
          <w:spacing w:val="-1"/>
        </w:rPr>
        <w:t xml:space="preserve"> </w:t>
      </w:r>
      <w:r w:rsidRPr="00870C7E">
        <w:t>газ відповідно до</w:t>
      </w:r>
      <w:r w:rsidRPr="00870C7E">
        <w:rPr>
          <w:spacing w:val="-1"/>
        </w:rPr>
        <w:t xml:space="preserve"> </w:t>
      </w:r>
      <w:r w:rsidRPr="00870C7E">
        <w:t>пункту 5.1</w:t>
      </w:r>
      <w:r w:rsidRPr="00870C7E">
        <w:rPr>
          <w:spacing w:val="-2"/>
        </w:rPr>
        <w:t xml:space="preserve"> </w:t>
      </w:r>
      <w:r w:rsidRPr="00870C7E">
        <w:t>цього</w:t>
      </w:r>
      <w:r w:rsidRPr="00870C7E">
        <w:rPr>
          <w:spacing w:val="-3"/>
        </w:rPr>
        <w:t xml:space="preserve"> </w:t>
      </w:r>
      <w:r w:rsidRPr="00870C7E">
        <w:t>Договору.</w:t>
      </w:r>
    </w:p>
    <w:p w:rsidR="004A70EC" w:rsidRPr="00870C7E" w:rsidRDefault="004A70EC" w:rsidP="00C55C2C">
      <w:pPr>
        <w:pStyle w:val="af7"/>
        <w:ind w:left="0"/>
      </w:pPr>
      <w:r w:rsidRPr="00870C7E">
        <w:t>Кошти, які надійшли від Споживача, зараховуються як передоплата за умови оплати</w:t>
      </w:r>
      <w:r w:rsidRPr="00870C7E">
        <w:rPr>
          <w:spacing w:val="1"/>
        </w:rPr>
        <w:t xml:space="preserve"> </w:t>
      </w:r>
      <w:r w:rsidRPr="00870C7E">
        <w:t>Споживачем</w:t>
      </w:r>
      <w:r w:rsidRPr="00870C7E">
        <w:rPr>
          <w:spacing w:val="1"/>
        </w:rPr>
        <w:t xml:space="preserve"> </w:t>
      </w:r>
      <w:r w:rsidRPr="00870C7E">
        <w:t>100%</w:t>
      </w:r>
      <w:r w:rsidRPr="00870C7E">
        <w:rPr>
          <w:spacing w:val="1"/>
        </w:rPr>
        <w:t xml:space="preserve"> </w:t>
      </w:r>
      <w:r w:rsidRPr="00870C7E">
        <w:t>вартості</w:t>
      </w:r>
      <w:r w:rsidRPr="00870C7E">
        <w:rPr>
          <w:spacing w:val="1"/>
        </w:rPr>
        <w:t xml:space="preserve"> </w:t>
      </w:r>
      <w:r w:rsidRPr="00870C7E">
        <w:t>природного</w:t>
      </w:r>
      <w:r w:rsidRPr="00870C7E">
        <w:rPr>
          <w:spacing w:val="1"/>
        </w:rPr>
        <w:t xml:space="preserve"> </w:t>
      </w:r>
      <w:r w:rsidRPr="00870C7E">
        <w:t>газу,</w:t>
      </w:r>
      <w:r w:rsidRPr="00870C7E">
        <w:rPr>
          <w:spacing w:val="1"/>
        </w:rPr>
        <w:t xml:space="preserve"> </w:t>
      </w:r>
      <w:r w:rsidRPr="00870C7E">
        <w:t>замовленого</w:t>
      </w:r>
      <w:r w:rsidRPr="00870C7E">
        <w:rPr>
          <w:spacing w:val="1"/>
        </w:rPr>
        <w:t xml:space="preserve"> </w:t>
      </w:r>
      <w:r w:rsidRPr="00870C7E">
        <w:t>на</w:t>
      </w:r>
      <w:r w:rsidRPr="00870C7E">
        <w:rPr>
          <w:spacing w:val="1"/>
        </w:rPr>
        <w:t xml:space="preserve"> </w:t>
      </w:r>
      <w:r w:rsidRPr="00870C7E">
        <w:t>попередній</w:t>
      </w:r>
      <w:r w:rsidRPr="00870C7E">
        <w:rPr>
          <w:spacing w:val="1"/>
        </w:rPr>
        <w:t xml:space="preserve"> </w:t>
      </w:r>
      <w:r w:rsidRPr="00870C7E">
        <w:t>розрахунковий</w:t>
      </w:r>
      <w:r w:rsidRPr="00870C7E">
        <w:rPr>
          <w:spacing w:val="1"/>
        </w:rPr>
        <w:t xml:space="preserve"> </w:t>
      </w:r>
      <w:r w:rsidRPr="00870C7E">
        <w:t>період,</w:t>
      </w:r>
      <w:r w:rsidRPr="00870C7E">
        <w:rPr>
          <w:spacing w:val="1"/>
        </w:rPr>
        <w:t xml:space="preserve"> </w:t>
      </w:r>
      <w:r w:rsidRPr="00870C7E">
        <w:t>та</w:t>
      </w:r>
      <w:r w:rsidRPr="00870C7E">
        <w:rPr>
          <w:spacing w:val="1"/>
        </w:rPr>
        <w:t xml:space="preserve"> </w:t>
      </w:r>
      <w:r w:rsidRPr="00870C7E">
        <w:t>100%</w:t>
      </w:r>
      <w:r w:rsidRPr="00870C7E">
        <w:rPr>
          <w:spacing w:val="1"/>
        </w:rPr>
        <w:t xml:space="preserve"> </w:t>
      </w:r>
      <w:r w:rsidRPr="00870C7E">
        <w:t>оплати</w:t>
      </w:r>
      <w:r w:rsidRPr="00870C7E">
        <w:rPr>
          <w:spacing w:val="1"/>
        </w:rPr>
        <w:t xml:space="preserve"> </w:t>
      </w:r>
      <w:r w:rsidRPr="00870C7E">
        <w:t>вартості</w:t>
      </w:r>
      <w:r w:rsidRPr="00870C7E">
        <w:rPr>
          <w:spacing w:val="1"/>
        </w:rPr>
        <w:t xml:space="preserve"> </w:t>
      </w:r>
      <w:r w:rsidRPr="00870C7E">
        <w:t>фактично</w:t>
      </w:r>
      <w:r w:rsidRPr="00870C7E">
        <w:rPr>
          <w:spacing w:val="1"/>
        </w:rPr>
        <w:t xml:space="preserve"> </w:t>
      </w:r>
      <w:r w:rsidRPr="00870C7E">
        <w:t>переданого</w:t>
      </w:r>
      <w:r w:rsidRPr="00870C7E">
        <w:rPr>
          <w:spacing w:val="1"/>
        </w:rPr>
        <w:t xml:space="preserve"> </w:t>
      </w:r>
      <w:r w:rsidRPr="00870C7E">
        <w:t>природного</w:t>
      </w:r>
      <w:r w:rsidRPr="00870C7E">
        <w:rPr>
          <w:spacing w:val="1"/>
        </w:rPr>
        <w:t xml:space="preserve"> </w:t>
      </w:r>
      <w:r w:rsidRPr="00870C7E">
        <w:t>газу</w:t>
      </w:r>
      <w:r w:rsidRPr="00870C7E">
        <w:rPr>
          <w:spacing w:val="1"/>
        </w:rPr>
        <w:t xml:space="preserve"> </w:t>
      </w:r>
      <w:r w:rsidRPr="00870C7E">
        <w:t>у</w:t>
      </w:r>
      <w:r w:rsidRPr="00870C7E">
        <w:rPr>
          <w:spacing w:val="1"/>
        </w:rPr>
        <w:t xml:space="preserve"> </w:t>
      </w:r>
      <w:r w:rsidRPr="00870C7E">
        <w:t>попередні</w:t>
      </w:r>
      <w:r w:rsidRPr="00870C7E">
        <w:rPr>
          <w:spacing w:val="1"/>
        </w:rPr>
        <w:t xml:space="preserve"> </w:t>
      </w:r>
      <w:r w:rsidRPr="00870C7E">
        <w:t>розрахункові період.</w:t>
      </w:r>
    </w:p>
    <w:p w:rsidR="004A70EC" w:rsidRPr="00870C7E" w:rsidRDefault="004A70EC" w:rsidP="00C55C2C">
      <w:pPr>
        <w:pStyle w:val="a4"/>
        <w:widowControl w:val="0"/>
        <w:numPr>
          <w:ilvl w:val="1"/>
          <w:numId w:val="38"/>
        </w:numPr>
        <w:tabs>
          <w:tab w:val="left" w:pos="1448"/>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У разі наявності заборгованості за минулі періоди та/або заборгованості із сплати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штрафів,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інфляційних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нарахувань,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відсотків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річних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судового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збору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Сторони</w:t>
      </w:r>
      <w:r w:rsidRPr="00870C7E">
        <w:rPr>
          <w:rFonts w:ascii="Times New Roman" w:hAnsi="Times New Roman"/>
          <w:spacing w:val="1"/>
          <w:sz w:val="24"/>
          <w:szCs w:val="24"/>
          <w:lang w:val="uk-UA"/>
        </w:rPr>
        <w:t xml:space="preserve"> </w:t>
      </w:r>
      <w:r w:rsidRPr="00870C7E">
        <w:rPr>
          <w:rFonts w:ascii="Times New Roman" w:hAnsi="Times New Roman"/>
          <w:spacing w:val="-1"/>
          <w:sz w:val="24"/>
          <w:szCs w:val="24"/>
          <w:lang w:val="uk-UA"/>
        </w:rPr>
        <w:t>погоджуються,</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що</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грошова</w:t>
      </w:r>
      <w:r w:rsidRPr="00870C7E">
        <w:rPr>
          <w:rFonts w:ascii="Times New Roman" w:hAnsi="Times New Roman"/>
          <w:spacing w:val="-16"/>
          <w:sz w:val="24"/>
          <w:szCs w:val="24"/>
          <w:lang w:val="uk-UA"/>
        </w:rPr>
        <w:t xml:space="preserve"> </w:t>
      </w:r>
      <w:r w:rsidRPr="00870C7E">
        <w:rPr>
          <w:rFonts w:ascii="Times New Roman" w:hAnsi="Times New Roman"/>
          <w:spacing w:val="-1"/>
          <w:sz w:val="24"/>
          <w:szCs w:val="24"/>
          <w:lang w:val="uk-UA"/>
        </w:rPr>
        <w:t>сума,</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яка</w:t>
      </w:r>
      <w:r w:rsidRPr="00870C7E">
        <w:rPr>
          <w:rFonts w:ascii="Times New Roman" w:hAnsi="Times New Roman"/>
          <w:spacing w:val="-16"/>
          <w:sz w:val="24"/>
          <w:szCs w:val="24"/>
          <w:lang w:val="uk-UA"/>
        </w:rPr>
        <w:t xml:space="preserve"> </w:t>
      </w:r>
      <w:r w:rsidRPr="00870C7E">
        <w:rPr>
          <w:rFonts w:ascii="Times New Roman" w:hAnsi="Times New Roman"/>
          <w:sz w:val="24"/>
          <w:szCs w:val="24"/>
          <w:lang w:val="uk-UA"/>
        </w:rPr>
        <w:t>надійшла</w:t>
      </w:r>
      <w:r w:rsidRPr="00870C7E">
        <w:rPr>
          <w:rFonts w:ascii="Times New Roman" w:hAnsi="Times New Roman"/>
          <w:spacing w:val="-16"/>
          <w:sz w:val="24"/>
          <w:szCs w:val="24"/>
          <w:lang w:val="uk-UA"/>
        </w:rPr>
        <w:t xml:space="preserve"> </w:t>
      </w:r>
      <w:r w:rsidRPr="00870C7E">
        <w:rPr>
          <w:rFonts w:ascii="Times New Roman" w:hAnsi="Times New Roman"/>
          <w:sz w:val="24"/>
          <w:szCs w:val="24"/>
          <w:lang w:val="uk-UA"/>
        </w:rPr>
        <w:t>від</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погашає</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вимоги</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такій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черговості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незалежно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призначення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платежу,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визначеного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Споживачем:</w:t>
      </w:r>
    </w:p>
    <w:p w:rsidR="004A70EC" w:rsidRPr="00870C7E" w:rsidRDefault="004A70EC" w:rsidP="00C55C2C">
      <w:pPr>
        <w:pStyle w:val="a4"/>
        <w:widowControl w:val="0"/>
        <w:numPr>
          <w:ilvl w:val="0"/>
          <w:numId w:val="37"/>
        </w:numPr>
        <w:tabs>
          <w:tab w:val="left" w:pos="1316"/>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у першу чергу відшкодовуються витрати Постачальника, пов'язані з одержанням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виконання;</w:t>
      </w:r>
    </w:p>
    <w:p w:rsidR="004A70EC" w:rsidRPr="00870C7E" w:rsidRDefault="004A70EC" w:rsidP="00C55C2C">
      <w:pPr>
        <w:pStyle w:val="a4"/>
        <w:widowControl w:val="0"/>
        <w:numPr>
          <w:ilvl w:val="0"/>
          <w:numId w:val="37"/>
        </w:numPr>
        <w:tabs>
          <w:tab w:val="left" w:pos="1271"/>
        </w:tabs>
        <w:autoSpaceDE w:val="0"/>
        <w:autoSpaceDN w:val="0"/>
        <w:spacing w:after="0" w:line="240" w:lineRule="auto"/>
        <w:ind w:left="0" w:hanging="261"/>
        <w:contextualSpacing w:val="0"/>
        <w:jc w:val="both"/>
        <w:rPr>
          <w:rFonts w:ascii="Times New Roman" w:hAnsi="Times New Roman"/>
          <w:sz w:val="24"/>
          <w:szCs w:val="24"/>
          <w:lang w:val="uk-UA"/>
        </w:rPr>
      </w:pPr>
      <w:r w:rsidRPr="00870C7E">
        <w:rPr>
          <w:rFonts w:ascii="Times New Roman" w:hAnsi="Times New Roman"/>
          <w:sz w:val="24"/>
          <w:szCs w:val="24"/>
          <w:lang w:val="uk-UA"/>
        </w:rPr>
        <w:t>у</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другу</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сплачуються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інфляційні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нарахування,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відсотки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річних,</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пені,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штрафи;</w:t>
      </w:r>
    </w:p>
    <w:p w:rsidR="004A70EC" w:rsidRPr="00870C7E" w:rsidRDefault="004A70EC" w:rsidP="00C55C2C">
      <w:pPr>
        <w:pStyle w:val="a4"/>
        <w:widowControl w:val="0"/>
        <w:numPr>
          <w:ilvl w:val="0"/>
          <w:numId w:val="37"/>
        </w:numPr>
        <w:tabs>
          <w:tab w:val="left" w:pos="1261"/>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у</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третю</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чергу</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погашається</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основна</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сума</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заборгованості</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використаний</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природний</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газ та компенсація вартості робіт, пов’язаних з припиненням (обмеженням) газопостачання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Споживачу.</w:t>
      </w:r>
    </w:p>
    <w:p w:rsidR="004A70EC" w:rsidRDefault="004A70EC" w:rsidP="00D12F52">
      <w:pPr>
        <w:pStyle w:val="a4"/>
        <w:widowControl w:val="0"/>
        <w:numPr>
          <w:ilvl w:val="1"/>
          <w:numId w:val="38"/>
        </w:numPr>
        <w:tabs>
          <w:tab w:val="left" w:pos="152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Звірка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розрахунків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фактичного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обсягу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використання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здійснюється Сторонами протягом десяти днів з моменту письмової вимоги однієї із сторін,</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підписаної уповноваженою особою на підставі відомостей про фактичну оплату вартості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використаного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актів</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його прийма</w:t>
      </w:r>
      <w:r w:rsidRPr="00870C7E">
        <w:rPr>
          <w:rFonts w:ascii="Times New Roman" w:hAnsi="Times New Roman"/>
          <w:sz w:val="24"/>
          <w:szCs w:val="24"/>
          <w:u w:val="single"/>
          <w:lang w:val="uk-UA"/>
        </w:rPr>
        <w:t>н</w:t>
      </w:r>
      <w:r w:rsidRPr="00870C7E">
        <w:rPr>
          <w:rFonts w:ascii="Times New Roman" w:hAnsi="Times New Roman"/>
          <w:sz w:val="24"/>
          <w:szCs w:val="24"/>
          <w:lang w:val="uk-UA"/>
        </w:rPr>
        <w:t>ня-передачі.</w:t>
      </w:r>
    </w:p>
    <w:p w:rsidR="00D550CB" w:rsidRPr="00D12F52" w:rsidRDefault="00D550CB" w:rsidP="00D550CB">
      <w:pPr>
        <w:pStyle w:val="a4"/>
        <w:widowControl w:val="0"/>
        <w:tabs>
          <w:tab w:val="left" w:pos="1525"/>
        </w:tabs>
        <w:autoSpaceDE w:val="0"/>
        <w:autoSpaceDN w:val="0"/>
        <w:spacing w:after="0" w:line="240" w:lineRule="auto"/>
        <w:ind w:left="662"/>
        <w:contextualSpacing w:val="0"/>
        <w:jc w:val="both"/>
        <w:rPr>
          <w:rFonts w:ascii="Times New Roman" w:hAnsi="Times New Roman"/>
          <w:sz w:val="24"/>
          <w:szCs w:val="24"/>
          <w:lang w:val="uk-UA"/>
        </w:rPr>
      </w:pPr>
    </w:p>
    <w:p w:rsidR="00D12F52" w:rsidRDefault="004A70EC" w:rsidP="00D12F52">
      <w:pPr>
        <w:pStyle w:val="1"/>
        <w:numPr>
          <w:ilvl w:val="0"/>
          <w:numId w:val="0"/>
        </w:numPr>
        <w:spacing w:before="0" w:after="0" w:line="240" w:lineRule="auto"/>
        <w:jc w:val="center"/>
        <w:rPr>
          <w:rFonts w:ascii="Times New Roman" w:hAnsi="Times New Roman"/>
          <w:sz w:val="24"/>
          <w:szCs w:val="24"/>
        </w:rPr>
      </w:pPr>
      <w:r w:rsidRPr="00870C7E">
        <w:rPr>
          <w:rFonts w:ascii="Times New Roman" w:hAnsi="Times New Roman"/>
          <w:sz w:val="24"/>
          <w:szCs w:val="24"/>
        </w:rPr>
        <w:t>6.</w:t>
      </w:r>
      <w:r w:rsidRPr="00870C7E">
        <w:rPr>
          <w:rFonts w:ascii="Times New Roman" w:hAnsi="Times New Roman"/>
          <w:spacing w:val="-3"/>
          <w:sz w:val="24"/>
          <w:szCs w:val="24"/>
        </w:rPr>
        <w:t xml:space="preserve"> </w:t>
      </w:r>
      <w:r w:rsidRPr="00870C7E">
        <w:rPr>
          <w:rFonts w:ascii="Times New Roman" w:hAnsi="Times New Roman"/>
          <w:sz w:val="24"/>
          <w:szCs w:val="24"/>
        </w:rPr>
        <w:t>Права</w:t>
      </w:r>
      <w:r w:rsidRPr="00870C7E">
        <w:rPr>
          <w:rFonts w:ascii="Times New Roman" w:hAnsi="Times New Roman"/>
          <w:spacing w:val="-4"/>
          <w:sz w:val="24"/>
          <w:szCs w:val="24"/>
        </w:rPr>
        <w:t xml:space="preserve"> </w:t>
      </w:r>
      <w:r w:rsidRPr="00870C7E">
        <w:rPr>
          <w:rFonts w:ascii="Times New Roman" w:hAnsi="Times New Roman"/>
          <w:sz w:val="24"/>
          <w:szCs w:val="24"/>
        </w:rPr>
        <w:t>та</w:t>
      </w:r>
      <w:r w:rsidRPr="00870C7E">
        <w:rPr>
          <w:rFonts w:ascii="Times New Roman" w:hAnsi="Times New Roman"/>
          <w:spacing w:val="-4"/>
          <w:sz w:val="24"/>
          <w:szCs w:val="24"/>
        </w:rPr>
        <w:t xml:space="preserve"> </w:t>
      </w:r>
      <w:r w:rsidRPr="00870C7E">
        <w:rPr>
          <w:rFonts w:ascii="Times New Roman" w:hAnsi="Times New Roman"/>
          <w:sz w:val="24"/>
          <w:szCs w:val="24"/>
        </w:rPr>
        <w:t>обов'язки</w:t>
      </w:r>
      <w:r w:rsidRPr="00870C7E">
        <w:rPr>
          <w:rFonts w:ascii="Times New Roman" w:hAnsi="Times New Roman"/>
          <w:spacing w:val="-2"/>
          <w:sz w:val="24"/>
          <w:szCs w:val="24"/>
        </w:rPr>
        <w:t xml:space="preserve"> </w:t>
      </w:r>
      <w:r w:rsidRPr="00870C7E">
        <w:rPr>
          <w:rFonts w:ascii="Times New Roman" w:hAnsi="Times New Roman"/>
          <w:sz w:val="24"/>
          <w:szCs w:val="24"/>
        </w:rPr>
        <w:t>сторін</w:t>
      </w:r>
    </w:p>
    <w:p w:rsidR="000B3888" w:rsidRPr="000B3888" w:rsidRDefault="000B3888" w:rsidP="000B3888">
      <w:pPr>
        <w:rPr>
          <w:lang w:eastAsia="ar-SA"/>
        </w:rPr>
      </w:pPr>
    </w:p>
    <w:p w:rsidR="004A70EC" w:rsidRDefault="004A70EC" w:rsidP="00C55C2C">
      <w:pPr>
        <w:pStyle w:val="2"/>
        <w:numPr>
          <w:ilvl w:val="1"/>
          <w:numId w:val="36"/>
        </w:numPr>
        <w:tabs>
          <w:tab w:val="left" w:pos="1431"/>
        </w:tabs>
        <w:spacing w:before="0" w:line="240" w:lineRule="auto"/>
        <w:ind w:left="0" w:hanging="421"/>
        <w:jc w:val="both"/>
        <w:rPr>
          <w:rFonts w:ascii="Times New Roman" w:hAnsi="Times New Roman" w:cs="Times New Roman"/>
          <w:b/>
          <w:bCs/>
          <w:color w:val="auto"/>
          <w:sz w:val="24"/>
          <w:szCs w:val="24"/>
          <w:lang w:val="uk-UA"/>
        </w:rPr>
      </w:pPr>
      <w:r w:rsidRPr="00870C7E">
        <w:rPr>
          <w:rFonts w:ascii="Times New Roman" w:hAnsi="Times New Roman" w:cs="Times New Roman"/>
          <w:b/>
          <w:bCs/>
          <w:color w:val="auto"/>
          <w:sz w:val="24"/>
          <w:szCs w:val="24"/>
        </w:rPr>
        <w:t>Споживач</w:t>
      </w:r>
      <w:r w:rsidRPr="00870C7E">
        <w:rPr>
          <w:rFonts w:ascii="Times New Roman" w:hAnsi="Times New Roman" w:cs="Times New Roman"/>
          <w:b/>
          <w:bCs/>
          <w:color w:val="auto"/>
          <w:spacing w:val="-3"/>
          <w:sz w:val="24"/>
          <w:szCs w:val="24"/>
        </w:rPr>
        <w:t xml:space="preserve"> </w:t>
      </w:r>
      <w:r w:rsidRPr="00870C7E">
        <w:rPr>
          <w:rFonts w:ascii="Times New Roman" w:hAnsi="Times New Roman" w:cs="Times New Roman"/>
          <w:b/>
          <w:bCs/>
          <w:color w:val="auto"/>
          <w:sz w:val="24"/>
          <w:szCs w:val="24"/>
        </w:rPr>
        <w:t>має</w:t>
      </w:r>
      <w:r w:rsidRPr="00870C7E">
        <w:rPr>
          <w:rFonts w:ascii="Times New Roman" w:hAnsi="Times New Roman" w:cs="Times New Roman"/>
          <w:b/>
          <w:bCs/>
          <w:color w:val="auto"/>
          <w:spacing w:val="-3"/>
          <w:sz w:val="24"/>
          <w:szCs w:val="24"/>
        </w:rPr>
        <w:t xml:space="preserve"> </w:t>
      </w:r>
      <w:r w:rsidRPr="00870C7E">
        <w:rPr>
          <w:rFonts w:ascii="Times New Roman" w:hAnsi="Times New Roman" w:cs="Times New Roman"/>
          <w:b/>
          <w:bCs/>
          <w:color w:val="auto"/>
          <w:sz w:val="24"/>
          <w:szCs w:val="24"/>
        </w:rPr>
        <w:t>право:</w:t>
      </w:r>
    </w:p>
    <w:p w:rsidR="000B3888" w:rsidRPr="000B3888" w:rsidRDefault="000B3888" w:rsidP="000B3888">
      <w:pPr>
        <w:rPr>
          <w:lang w:eastAsia="en-US"/>
        </w:rPr>
      </w:pPr>
    </w:p>
    <w:p w:rsidR="004A70EC" w:rsidRPr="00870C7E" w:rsidRDefault="004A70EC" w:rsidP="00C55C2C">
      <w:pPr>
        <w:pStyle w:val="a4"/>
        <w:widowControl w:val="0"/>
        <w:numPr>
          <w:ilvl w:val="0"/>
          <w:numId w:val="35"/>
        </w:numPr>
        <w:tabs>
          <w:tab w:val="left" w:pos="1271"/>
        </w:tabs>
        <w:autoSpaceDE w:val="0"/>
        <w:autoSpaceDN w:val="0"/>
        <w:spacing w:after="0" w:line="240" w:lineRule="auto"/>
        <w:ind w:left="0" w:hanging="261"/>
        <w:contextualSpacing w:val="0"/>
        <w:jc w:val="both"/>
        <w:rPr>
          <w:rFonts w:ascii="Times New Roman" w:hAnsi="Times New Roman"/>
          <w:sz w:val="24"/>
          <w:szCs w:val="24"/>
          <w:lang w:val="uk-UA"/>
        </w:rPr>
      </w:pPr>
      <w:r w:rsidRPr="00870C7E">
        <w:rPr>
          <w:rFonts w:ascii="Times New Roman" w:hAnsi="Times New Roman"/>
          <w:sz w:val="24"/>
          <w:szCs w:val="24"/>
          <w:lang w:val="uk-UA"/>
        </w:rPr>
        <w:t>використовувати (відбирати)</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природний</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відповідно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умов</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4"/>
        <w:widowControl w:val="0"/>
        <w:numPr>
          <w:ilvl w:val="0"/>
          <w:numId w:val="35"/>
        </w:numPr>
        <w:tabs>
          <w:tab w:val="left" w:pos="1258"/>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pacing w:val="-1"/>
          <w:sz w:val="24"/>
          <w:szCs w:val="24"/>
          <w:lang w:val="uk-UA"/>
        </w:rPr>
        <w:t>розірвати</w:t>
      </w:r>
      <w:r w:rsidRPr="00870C7E">
        <w:rPr>
          <w:rFonts w:ascii="Times New Roman" w:hAnsi="Times New Roman"/>
          <w:spacing w:val="-11"/>
          <w:sz w:val="24"/>
          <w:szCs w:val="24"/>
          <w:lang w:val="uk-UA"/>
        </w:rPr>
        <w:t xml:space="preserve"> </w:t>
      </w:r>
      <w:r w:rsidRPr="00870C7E">
        <w:rPr>
          <w:rFonts w:ascii="Times New Roman" w:hAnsi="Times New Roman"/>
          <w:spacing w:val="-1"/>
          <w:sz w:val="24"/>
          <w:szCs w:val="24"/>
          <w:lang w:val="uk-UA"/>
        </w:rPr>
        <w:t>цей</w:t>
      </w:r>
      <w:r w:rsidRPr="00870C7E">
        <w:rPr>
          <w:rFonts w:ascii="Times New Roman" w:hAnsi="Times New Roman"/>
          <w:spacing w:val="-14"/>
          <w:sz w:val="24"/>
          <w:szCs w:val="24"/>
          <w:lang w:val="uk-UA"/>
        </w:rPr>
        <w:t xml:space="preserve"> </w:t>
      </w:r>
      <w:r w:rsidRPr="00870C7E">
        <w:rPr>
          <w:rFonts w:ascii="Times New Roman" w:hAnsi="Times New Roman"/>
          <w:spacing w:val="-1"/>
          <w:sz w:val="24"/>
          <w:szCs w:val="24"/>
          <w:lang w:val="uk-UA"/>
        </w:rPr>
        <w:t>Договір</w:t>
      </w:r>
      <w:r w:rsidRPr="00870C7E">
        <w:rPr>
          <w:rFonts w:ascii="Times New Roman" w:hAnsi="Times New Roman"/>
          <w:spacing w:val="-12"/>
          <w:sz w:val="24"/>
          <w:szCs w:val="24"/>
          <w:lang w:val="uk-UA"/>
        </w:rPr>
        <w:t xml:space="preserve"> </w:t>
      </w:r>
      <w:r w:rsidRPr="00870C7E">
        <w:rPr>
          <w:rFonts w:ascii="Times New Roman" w:hAnsi="Times New Roman"/>
          <w:spacing w:val="-1"/>
          <w:sz w:val="24"/>
          <w:szCs w:val="24"/>
          <w:lang w:val="uk-UA"/>
        </w:rPr>
        <w:t>або</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припинити</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його</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частині</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поставки</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2"/>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тому</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числі у разі вибору іншого постачальника, але не раніше ніж в останній день розрахункового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періоду,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попередивши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не</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менш</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ніж</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20</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діб</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розірвання/припинення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 При цьому Споживач зобов'язаний виконати свої обов'язки за цим Договором 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частині оформлення використаних обсягів природного газу та їх оплати відповідно до умов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4"/>
        <w:widowControl w:val="0"/>
        <w:numPr>
          <w:ilvl w:val="0"/>
          <w:numId w:val="35"/>
        </w:numPr>
        <w:tabs>
          <w:tab w:val="left" w:pos="1285"/>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достроково розірвати Договір, якщо Постачальник повідомив Споживача про намір</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щодо</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внесення</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змін</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частині</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умов</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і</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водночас</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нові</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умови</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виявилися для Споживача неприйнятними. При цьому Споживач зобов'язаний попередити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не</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менш</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ніж</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20</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діб</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розірвання</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також</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виконати</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свої</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обов'язки</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за цим Договором у частині оформлення використаних обсягів природ</w:t>
      </w:r>
      <w:r w:rsidRPr="00870C7E">
        <w:rPr>
          <w:rFonts w:ascii="Times New Roman" w:hAnsi="Times New Roman"/>
          <w:sz w:val="24"/>
          <w:szCs w:val="24"/>
          <w:u w:val="single"/>
          <w:lang w:val="uk-UA"/>
        </w:rPr>
        <w:t>н</w:t>
      </w:r>
      <w:r w:rsidRPr="00870C7E">
        <w:rPr>
          <w:rFonts w:ascii="Times New Roman" w:hAnsi="Times New Roman"/>
          <w:sz w:val="24"/>
          <w:szCs w:val="24"/>
          <w:lang w:val="uk-UA"/>
        </w:rPr>
        <w:t>ого газу та їх оплати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 умов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p>
    <w:p w:rsidR="004A70EC" w:rsidRDefault="004A70EC" w:rsidP="00D12F52">
      <w:pPr>
        <w:pStyle w:val="a4"/>
        <w:widowControl w:val="0"/>
        <w:numPr>
          <w:ilvl w:val="0"/>
          <w:numId w:val="35"/>
        </w:numPr>
        <w:tabs>
          <w:tab w:val="left" w:pos="1292"/>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безоплатно отримувати інформацію, визначену Законом України «Про особливості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доступу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інформації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сферах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електричної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енергії,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теплопостачання,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централізованого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гарячої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води,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централізованого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питного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водопостачання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 водовідведення».</w:t>
      </w:r>
    </w:p>
    <w:p w:rsidR="000B3888" w:rsidRPr="00D12F52" w:rsidRDefault="000B3888" w:rsidP="000B3888">
      <w:pPr>
        <w:pStyle w:val="a4"/>
        <w:widowControl w:val="0"/>
        <w:tabs>
          <w:tab w:val="left" w:pos="1292"/>
        </w:tabs>
        <w:autoSpaceDE w:val="0"/>
        <w:autoSpaceDN w:val="0"/>
        <w:spacing w:after="0" w:line="240" w:lineRule="auto"/>
        <w:ind w:left="662"/>
        <w:contextualSpacing w:val="0"/>
        <w:jc w:val="both"/>
        <w:rPr>
          <w:rFonts w:ascii="Times New Roman" w:hAnsi="Times New Roman"/>
          <w:sz w:val="24"/>
          <w:szCs w:val="24"/>
          <w:lang w:val="uk-UA"/>
        </w:rPr>
      </w:pPr>
    </w:p>
    <w:p w:rsidR="004A70EC" w:rsidRDefault="004A70EC" w:rsidP="00C55C2C">
      <w:pPr>
        <w:pStyle w:val="2"/>
        <w:numPr>
          <w:ilvl w:val="1"/>
          <w:numId w:val="36"/>
        </w:numPr>
        <w:tabs>
          <w:tab w:val="left" w:pos="1431"/>
        </w:tabs>
        <w:spacing w:before="0" w:line="240" w:lineRule="auto"/>
        <w:ind w:left="0" w:hanging="421"/>
        <w:jc w:val="both"/>
        <w:rPr>
          <w:rFonts w:ascii="Times New Roman" w:hAnsi="Times New Roman" w:cs="Times New Roman"/>
          <w:b/>
          <w:bCs/>
          <w:color w:val="auto"/>
          <w:sz w:val="24"/>
          <w:szCs w:val="24"/>
          <w:lang w:val="uk-UA"/>
        </w:rPr>
      </w:pPr>
      <w:r w:rsidRPr="00870C7E">
        <w:rPr>
          <w:rFonts w:ascii="Times New Roman" w:hAnsi="Times New Roman" w:cs="Times New Roman"/>
          <w:b/>
          <w:bCs/>
          <w:color w:val="auto"/>
          <w:sz w:val="24"/>
          <w:szCs w:val="24"/>
        </w:rPr>
        <w:t>Споживач</w:t>
      </w:r>
      <w:r w:rsidRPr="00870C7E">
        <w:rPr>
          <w:rFonts w:ascii="Times New Roman" w:hAnsi="Times New Roman" w:cs="Times New Roman"/>
          <w:b/>
          <w:bCs/>
          <w:color w:val="auto"/>
          <w:spacing w:val="-2"/>
          <w:sz w:val="24"/>
          <w:szCs w:val="24"/>
        </w:rPr>
        <w:t xml:space="preserve"> </w:t>
      </w:r>
      <w:r w:rsidRPr="00870C7E">
        <w:rPr>
          <w:rFonts w:ascii="Times New Roman" w:hAnsi="Times New Roman" w:cs="Times New Roman"/>
          <w:b/>
          <w:bCs/>
          <w:color w:val="auto"/>
          <w:sz w:val="24"/>
          <w:szCs w:val="24"/>
        </w:rPr>
        <w:t>зобов'язаний:</w:t>
      </w:r>
    </w:p>
    <w:p w:rsidR="000B3888" w:rsidRPr="000B3888" w:rsidRDefault="000B3888" w:rsidP="000B3888">
      <w:pPr>
        <w:rPr>
          <w:lang w:eastAsia="en-US"/>
        </w:rPr>
      </w:pPr>
    </w:p>
    <w:p w:rsidR="004A70EC" w:rsidRPr="00870C7E" w:rsidRDefault="004A70EC" w:rsidP="00C55C2C">
      <w:pPr>
        <w:pStyle w:val="a4"/>
        <w:widowControl w:val="0"/>
        <w:numPr>
          <w:ilvl w:val="0"/>
          <w:numId w:val="34"/>
        </w:numPr>
        <w:tabs>
          <w:tab w:val="left" w:pos="143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мати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діючий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(діючі)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договір/договори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розподіл</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оператором(ами) газорозподільних мереж на обсяги газу, що постачаються за цим Договором</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(для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об’єкти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яких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приєднані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газорозподільних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мереж)</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підтримувати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чинність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зазначених</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договорів</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протягом дії даного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4"/>
        <w:widowControl w:val="0"/>
        <w:numPr>
          <w:ilvl w:val="0"/>
          <w:numId w:val="34"/>
        </w:numPr>
        <w:tabs>
          <w:tab w:val="left" w:pos="1277"/>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lastRenderedPageBreak/>
        <w:t>самостійно контролювати власне використання природного газу за цим Договором 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своєчасно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коригувати замовлені обсяги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шляхом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підписання додаткової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угоди;</w:t>
      </w:r>
    </w:p>
    <w:p w:rsidR="004A70EC" w:rsidRPr="00870C7E" w:rsidRDefault="004A70EC" w:rsidP="00C55C2C">
      <w:pPr>
        <w:pStyle w:val="a4"/>
        <w:widowControl w:val="0"/>
        <w:numPr>
          <w:ilvl w:val="0"/>
          <w:numId w:val="34"/>
        </w:numPr>
        <w:tabs>
          <w:tab w:val="left" w:pos="1271"/>
        </w:tabs>
        <w:autoSpaceDE w:val="0"/>
        <w:autoSpaceDN w:val="0"/>
        <w:spacing w:after="0" w:line="240" w:lineRule="auto"/>
        <w:ind w:left="0" w:hanging="261"/>
        <w:contextualSpacing w:val="0"/>
        <w:jc w:val="both"/>
        <w:rPr>
          <w:rFonts w:ascii="Times New Roman" w:hAnsi="Times New Roman"/>
          <w:sz w:val="24"/>
          <w:szCs w:val="24"/>
          <w:lang w:val="uk-UA"/>
        </w:rPr>
      </w:pPr>
      <w:r w:rsidRPr="00870C7E">
        <w:rPr>
          <w:rFonts w:ascii="Times New Roman" w:hAnsi="Times New Roman"/>
          <w:sz w:val="24"/>
          <w:szCs w:val="24"/>
          <w:lang w:val="uk-UA"/>
        </w:rPr>
        <w:t>самостійно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припиняти</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(обмежувати)</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використання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разі:</w:t>
      </w:r>
    </w:p>
    <w:p w:rsidR="004A70EC" w:rsidRPr="00870C7E" w:rsidRDefault="004A70EC" w:rsidP="00C55C2C">
      <w:pPr>
        <w:pStyle w:val="a4"/>
        <w:widowControl w:val="0"/>
        <w:numPr>
          <w:ilvl w:val="0"/>
          <w:numId w:val="33"/>
        </w:numPr>
        <w:tabs>
          <w:tab w:val="left" w:pos="1210"/>
        </w:tabs>
        <w:autoSpaceDE w:val="0"/>
        <w:autoSpaceDN w:val="0"/>
        <w:spacing w:after="0" w:line="240" w:lineRule="auto"/>
        <w:ind w:left="0"/>
        <w:contextualSpacing w:val="0"/>
        <w:jc w:val="both"/>
        <w:rPr>
          <w:rFonts w:ascii="Times New Roman" w:hAnsi="Times New Roman"/>
          <w:sz w:val="24"/>
          <w:szCs w:val="24"/>
          <w:lang w:val="uk-UA"/>
        </w:rPr>
      </w:pPr>
      <w:r w:rsidRPr="00870C7E">
        <w:rPr>
          <w:rFonts w:ascii="Times New Roman" w:hAnsi="Times New Roman"/>
          <w:sz w:val="24"/>
          <w:szCs w:val="24"/>
          <w:lang w:val="uk-UA"/>
        </w:rPr>
        <w:t>порушення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строків</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оплати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договором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газу;</w:t>
      </w:r>
    </w:p>
    <w:p w:rsidR="004A70EC" w:rsidRPr="00870C7E" w:rsidRDefault="004A70EC" w:rsidP="00C55C2C">
      <w:pPr>
        <w:pStyle w:val="a4"/>
        <w:widowControl w:val="0"/>
        <w:numPr>
          <w:ilvl w:val="0"/>
          <w:numId w:val="33"/>
        </w:numPr>
        <w:tabs>
          <w:tab w:val="left" w:pos="1160"/>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перевищення обсягів використання газу, зазначених в пункті 2.1 цього Договору, без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їх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коригування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додатковою</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угодою;</w:t>
      </w:r>
    </w:p>
    <w:p w:rsidR="004A70EC" w:rsidRPr="00870C7E" w:rsidRDefault="004A70EC" w:rsidP="00C55C2C">
      <w:pPr>
        <w:pStyle w:val="a4"/>
        <w:widowControl w:val="0"/>
        <w:numPr>
          <w:ilvl w:val="0"/>
          <w:numId w:val="33"/>
        </w:numPr>
        <w:tabs>
          <w:tab w:val="left" w:pos="1242"/>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невключення/виключення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Реєстру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інформаційній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платформі Оператора ГТС;</w:t>
      </w:r>
    </w:p>
    <w:p w:rsidR="004A70EC" w:rsidRPr="00870C7E" w:rsidRDefault="004A70EC" w:rsidP="00C55C2C">
      <w:pPr>
        <w:pStyle w:val="a4"/>
        <w:widowControl w:val="0"/>
        <w:numPr>
          <w:ilvl w:val="0"/>
          <w:numId w:val="33"/>
        </w:numPr>
        <w:tabs>
          <w:tab w:val="left" w:pos="1150"/>
        </w:tabs>
        <w:autoSpaceDE w:val="0"/>
        <w:autoSpaceDN w:val="0"/>
        <w:spacing w:after="0" w:line="240" w:lineRule="auto"/>
        <w:ind w:left="0" w:hanging="140"/>
        <w:contextualSpacing w:val="0"/>
        <w:jc w:val="both"/>
        <w:rPr>
          <w:rFonts w:ascii="Times New Roman" w:hAnsi="Times New Roman"/>
          <w:sz w:val="24"/>
          <w:szCs w:val="24"/>
          <w:lang w:val="uk-UA"/>
        </w:rPr>
      </w:pPr>
      <w:r w:rsidRPr="00870C7E">
        <w:rPr>
          <w:rFonts w:ascii="Times New Roman" w:hAnsi="Times New Roman"/>
          <w:sz w:val="24"/>
          <w:szCs w:val="24"/>
          <w:lang w:val="uk-UA"/>
        </w:rPr>
        <w:t>інших</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випадках,</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передбачених</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Договором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законодавством;</w:t>
      </w:r>
    </w:p>
    <w:p w:rsidR="004A70EC" w:rsidRPr="00870C7E" w:rsidRDefault="004A70EC" w:rsidP="00C55C2C">
      <w:pPr>
        <w:pStyle w:val="a4"/>
        <w:widowControl w:val="0"/>
        <w:numPr>
          <w:ilvl w:val="0"/>
          <w:numId w:val="34"/>
        </w:numPr>
        <w:tabs>
          <w:tab w:val="left" w:pos="1263"/>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прийняти</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умовах</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своєчасно</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оплачувати</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вартість</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поставленого</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 в</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розмірі та порядку,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що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передбачені цим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Договором;</w:t>
      </w:r>
    </w:p>
    <w:p w:rsidR="004A70EC" w:rsidRDefault="004A70EC" w:rsidP="00D12F52">
      <w:pPr>
        <w:pStyle w:val="a4"/>
        <w:widowControl w:val="0"/>
        <w:numPr>
          <w:ilvl w:val="0"/>
          <w:numId w:val="34"/>
        </w:numPr>
        <w:tabs>
          <w:tab w:val="left" w:pos="1373"/>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компенсувати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вартість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послуг</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відключення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газопостачання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Споживачу;</w:t>
      </w:r>
    </w:p>
    <w:p w:rsidR="000B3888" w:rsidRPr="00D12F52" w:rsidRDefault="000B3888" w:rsidP="000B3888">
      <w:pPr>
        <w:pStyle w:val="a4"/>
        <w:widowControl w:val="0"/>
        <w:tabs>
          <w:tab w:val="left" w:pos="1373"/>
        </w:tabs>
        <w:autoSpaceDE w:val="0"/>
        <w:autoSpaceDN w:val="0"/>
        <w:spacing w:after="0" w:line="240" w:lineRule="auto"/>
        <w:ind w:left="662"/>
        <w:contextualSpacing w:val="0"/>
        <w:jc w:val="both"/>
        <w:rPr>
          <w:rFonts w:ascii="Times New Roman" w:hAnsi="Times New Roman"/>
          <w:sz w:val="24"/>
          <w:szCs w:val="24"/>
          <w:lang w:val="uk-UA"/>
        </w:rPr>
      </w:pPr>
    </w:p>
    <w:p w:rsidR="000B3888" w:rsidRDefault="004A70EC" w:rsidP="000B3888">
      <w:pPr>
        <w:pStyle w:val="2"/>
        <w:numPr>
          <w:ilvl w:val="1"/>
          <w:numId w:val="36"/>
        </w:numPr>
        <w:tabs>
          <w:tab w:val="left" w:pos="1431"/>
        </w:tabs>
        <w:spacing w:before="0" w:line="240" w:lineRule="auto"/>
        <w:ind w:left="0" w:hanging="421"/>
        <w:jc w:val="both"/>
        <w:rPr>
          <w:rFonts w:ascii="Times New Roman" w:hAnsi="Times New Roman" w:cs="Times New Roman"/>
          <w:b/>
          <w:bCs/>
          <w:color w:val="auto"/>
          <w:sz w:val="24"/>
          <w:szCs w:val="24"/>
          <w:lang w:val="uk-UA"/>
        </w:rPr>
      </w:pPr>
      <w:r w:rsidRPr="00870C7E">
        <w:rPr>
          <w:rFonts w:ascii="Times New Roman" w:hAnsi="Times New Roman" w:cs="Times New Roman"/>
          <w:b/>
          <w:bCs/>
          <w:color w:val="auto"/>
          <w:sz w:val="24"/>
          <w:szCs w:val="24"/>
        </w:rPr>
        <w:t>Постачальник</w:t>
      </w:r>
      <w:r w:rsidRPr="00870C7E">
        <w:rPr>
          <w:rFonts w:ascii="Times New Roman" w:hAnsi="Times New Roman" w:cs="Times New Roman"/>
          <w:b/>
          <w:bCs/>
          <w:color w:val="auto"/>
          <w:spacing w:val="-2"/>
          <w:sz w:val="24"/>
          <w:szCs w:val="24"/>
        </w:rPr>
        <w:t xml:space="preserve"> </w:t>
      </w:r>
      <w:r w:rsidRPr="00870C7E">
        <w:rPr>
          <w:rFonts w:ascii="Times New Roman" w:hAnsi="Times New Roman" w:cs="Times New Roman"/>
          <w:b/>
          <w:bCs/>
          <w:color w:val="auto"/>
          <w:sz w:val="24"/>
          <w:szCs w:val="24"/>
        </w:rPr>
        <w:t>має</w:t>
      </w:r>
      <w:r w:rsidRPr="00870C7E">
        <w:rPr>
          <w:rFonts w:ascii="Times New Roman" w:hAnsi="Times New Roman" w:cs="Times New Roman"/>
          <w:b/>
          <w:bCs/>
          <w:color w:val="auto"/>
          <w:spacing w:val="-2"/>
          <w:sz w:val="24"/>
          <w:szCs w:val="24"/>
        </w:rPr>
        <w:t xml:space="preserve"> </w:t>
      </w:r>
      <w:r w:rsidRPr="00870C7E">
        <w:rPr>
          <w:rFonts w:ascii="Times New Roman" w:hAnsi="Times New Roman" w:cs="Times New Roman"/>
          <w:b/>
          <w:bCs/>
          <w:color w:val="auto"/>
          <w:sz w:val="24"/>
          <w:szCs w:val="24"/>
        </w:rPr>
        <w:t>право:</w:t>
      </w:r>
    </w:p>
    <w:p w:rsidR="000B3888" w:rsidRPr="000B3888" w:rsidRDefault="000B3888" w:rsidP="000B3888">
      <w:pPr>
        <w:rPr>
          <w:lang w:eastAsia="en-US"/>
        </w:rPr>
      </w:pPr>
    </w:p>
    <w:p w:rsidR="004A70EC" w:rsidRPr="00870C7E" w:rsidRDefault="004A70EC" w:rsidP="00C55C2C">
      <w:pPr>
        <w:pStyle w:val="a4"/>
        <w:widowControl w:val="0"/>
        <w:numPr>
          <w:ilvl w:val="0"/>
          <w:numId w:val="32"/>
        </w:numPr>
        <w:tabs>
          <w:tab w:val="left" w:pos="140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ініціювати</w:t>
      </w:r>
      <w:r w:rsidRPr="00870C7E">
        <w:rPr>
          <w:rFonts w:ascii="Times New Roman" w:hAnsi="Times New Roman"/>
          <w:spacing w:val="16"/>
          <w:sz w:val="24"/>
          <w:szCs w:val="24"/>
          <w:lang w:val="uk-UA"/>
        </w:rPr>
        <w:t xml:space="preserve"> </w:t>
      </w:r>
      <w:r w:rsidRPr="00870C7E">
        <w:rPr>
          <w:rFonts w:ascii="Times New Roman" w:hAnsi="Times New Roman"/>
          <w:sz w:val="24"/>
          <w:szCs w:val="24"/>
          <w:lang w:val="uk-UA"/>
        </w:rPr>
        <w:t>заходи</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16"/>
          <w:sz w:val="24"/>
          <w:szCs w:val="24"/>
          <w:lang w:val="uk-UA"/>
        </w:rPr>
        <w:t xml:space="preserve"> </w:t>
      </w:r>
      <w:r w:rsidRPr="00870C7E">
        <w:rPr>
          <w:rFonts w:ascii="Times New Roman" w:hAnsi="Times New Roman"/>
          <w:sz w:val="24"/>
          <w:szCs w:val="24"/>
          <w:lang w:val="uk-UA"/>
        </w:rPr>
        <w:t>припинення</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(обмеження)</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Споживачеві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разі:</w:t>
      </w:r>
    </w:p>
    <w:p w:rsidR="004A70EC" w:rsidRPr="00870C7E" w:rsidRDefault="004A70EC" w:rsidP="00C55C2C">
      <w:pPr>
        <w:pStyle w:val="a4"/>
        <w:widowControl w:val="0"/>
        <w:numPr>
          <w:ilvl w:val="0"/>
          <w:numId w:val="33"/>
        </w:numPr>
        <w:tabs>
          <w:tab w:val="left" w:pos="1150"/>
        </w:tabs>
        <w:autoSpaceDE w:val="0"/>
        <w:autoSpaceDN w:val="0"/>
        <w:spacing w:after="0" w:line="240" w:lineRule="auto"/>
        <w:ind w:left="0" w:hanging="140"/>
        <w:contextualSpacing w:val="0"/>
        <w:jc w:val="both"/>
        <w:rPr>
          <w:rFonts w:ascii="Times New Roman" w:hAnsi="Times New Roman"/>
          <w:sz w:val="24"/>
          <w:szCs w:val="24"/>
          <w:lang w:val="uk-UA"/>
        </w:rPr>
      </w:pPr>
      <w:r w:rsidRPr="00870C7E">
        <w:rPr>
          <w:rFonts w:ascii="Times New Roman" w:hAnsi="Times New Roman"/>
          <w:sz w:val="24"/>
          <w:szCs w:val="24"/>
          <w:lang w:val="uk-UA"/>
        </w:rPr>
        <w:t>невиконання</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пунктів</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5.1</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8.4.</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4"/>
        <w:widowControl w:val="0"/>
        <w:numPr>
          <w:ilvl w:val="0"/>
          <w:numId w:val="33"/>
        </w:numPr>
        <w:tabs>
          <w:tab w:val="left" w:pos="1254"/>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відмови</w:t>
      </w:r>
      <w:r w:rsidRPr="00870C7E">
        <w:rPr>
          <w:rFonts w:ascii="Times New Roman" w:hAnsi="Times New Roman"/>
          <w:spacing w:val="41"/>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42"/>
          <w:sz w:val="24"/>
          <w:szCs w:val="24"/>
          <w:lang w:val="uk-UA"/>
        </w:rPr>
        <w:t xml:space="preserve"> </w:t>
      </w:r>
      <w:r w:rsidRPr="00870C7E">
        <w:rPr>
          <w:rFonts w:ascii="Times New Roman" w:hAnsi="Times New Roman"/>
          <w:sz w:val="24"/>
          <w:szCs w:val="24"/>
          <w:lang w:val="uk-UA"/>
        </w:rPr>
        <w:t>від</w:t>
      </w:r>
      <w:r w:rsidRPr="00870C7E">
        <w:rPr>
          <w:rFonts w:ascii="Times New Roman" w:hAnsi="Times New Roman"/>
          <w:spacing w:val="41"/>
          <w:sz w:val="24"/>
          <w:szCs w:val="24"/>
          <w:lang w:val="uk-UA"/>
        </w:rPr>
        <w:t xml:space="preserve"> </w:t>
      </w:r>
      <w:r w:rsidRPr="00870C7E">
        <w:rPr>
          <w:rFonts w:ascii="Times New Roman" w:hAnsi="Times New Roman"/>
          <w:sz w:val="24"/>
          <w:szCs w:val="24"/>
          <w:lang w:val="uk-UA"/>
        </w:rPr>
        <w:t>підписання</w:t>
      </w:r>
      <w:r w:rsidRPr="00870C7E">
        <w:rPr>
          <w:rFonts w:ascii="Times New Roman" w:hAnsi="Times New Roman"/>
          <w:spacing w:val="40"/>
          <w:sz w:val="24"/>
          <w:szCs w:val="24"/>
          <w:lang w:val="uk-UA"/>
        </w:rPr>
        <w:t xml:space="preserve"> </w:t>
      </w:r>
      <w:r w:rsidRPr="00870C7E">
        <w:rPr>
          <w:rFonts w:ascii="Times New Roman" w:hAnsi="Times New Roman"/>
          <w:sz w:val="24"/>
          <w:szCs w:val="24"/>
          <w:lang w:val="uk-UA"/>
        </w:rPr>
        <w:t>акту</w:t>
      </w:r>
      <w:r w:rsidRPr="00870C7E">
        <w:rPr>
          <w:rFonts w:ascii="Times New Roman" w:hAnsi="Times New Roman"/>
          <w:spacing w:val="38"/>
          <w:sz w:val="24"/>
          <w:szCs w:val="24"/>
          <w:lang w:val="uk-UA"/>
        </w:rPr>
        <w:t xml:space="preserve"> </w:t>
      </w:r>
      <w:r w:rsidRPr="00870C7E">
        <w:rPr>
          <w:rFonts w:ascii="Times New Roman" w:hAnsi="Times New Roman"/>
          <w:sz w:val="24"/>
          <w:szCs w:val="24"/>
          <w:lang w:val="uk-UA"/>
        </w:rPr>
        <w:t>приймання-передачі</w:t>
      </w:r>
      <w:r w:rsidRPr="00870C7E">
        <w:rPr>
          <w:rFonts w:ascii="Times New Roman" w:hAnsi="Times New Roman"/>
          <w:spacing w:val="43"/>
          <w:sz w:val="24"/>
          <w:szCs w:val="24"/>
          <w:lang w:val="uk-UA"/>
        </w:rPr>
        <w:t xml:space="preserve"> </w:t>
      </w:r>
      <w:r w:rsidRPr="00870C7E">
        <w:rPr>
          <w:rFonts w:ascii="Times New Roman" w:hAnsi="Times New Roman"/>
          <w:sz w:val="24"/>
          <w:szCs w:val="24"/>
          <w:lang w:val="uk-UA"/>
        </w:rPr>
        <w:t>без</w:t>
      </w:r>
      <w:r w:rsidRPr="00870C7E">
        <w:rPr>
          <w:rFonts w:ascii="Times New Roman" w:hAnsi="Times New Roman"/>
          <w:spacing w:val="41"/>
          <w:sz w:val="24"/>
          <w:szCs w:val="24"/>
          <w:lang w:val="uk-UA"/>
        </w:rPr>
        <w:t xml:space="preserve"> </w:t>
      </w:r>
      <w:r w:rsidRPr="00870C7E">
        <w:rPr>
          <w:rFonts w:ascii="Times New Roman" w:hAnsi="Times New Roman"/>
          <w:sz w:val="24"/>
          <w:szCs w:val="24"/>
          <w:lang w:val="uk-UA"/>
        </w:rPr>
        <w:t>відповідного</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письмового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обґрунтування.</w:t>
      </w:r>
    </w:p>
    <w:p w:rsidR="004A70EC" w:rsidRPr="00870C7E" w:rsidRDefault="004A70EC" w:rsidP="00C55C2C">
      <w:pPr>
        <w:pStyle w:val="af7"/>
        <w:tabs>
          <w:tab w:val="left" w:pos="2967"/>
          <w:tab w:val="left" w:pos="4459"/>
          <w:tab w:val="left" w:pos="5335"/>
          <w:tab w:val="left" w:pos="6145"/>
          <w:tab w:val="left" w:pos="7596"/>
          <w:tab w:val="left" w:pos="8042"/>
          <w:tab w:val="left" w:pos="9002"/>
        </w:tabs>
        <w:ind w:left="0"/>
      </w:pPr>
      <w:r w:rsidRPr="00870C7E">
        <w:t>Газопостачання</w:t>
      </w:r>
      <w:r w:rsidRPr="00870C7E">
        <w:tab/>
        <w:t>Споживачу</w:t>
      </w:r>
      <w:r w:rsidRPr="00870C7E">
        <w:tab/>
        <w:t>може</w:t>
      </w:r>
      <w:r w:rsidRPr="00870C7E">
        <w:tab/>
        <w:t>бути</w:t>
      </w:r>
      <w:r w:rsidRPr="00870C7E">
        <w:tab/>
        <w:t>припинено</w:t>
      </w:r>
      <w:r w:rsidRPr="00870C7E">
        <w:tab/>
        <w:t>в</w:t>
      </w:r>
      <w:r w:rsidRPr="00870C7E">
        <w:tab/>
        <w:t xml:space="preserve">інших </w:t>
      </w:r>
      <w:r w:rsidRPr="00870C7E">
        <w:rPr>
          <w:spacing w:val="-1"/>
        </w:rPr>
        <w:t>випадках,</w:t>
      </w:r>
      <w:r w:rsidRPr="00870C7E">
        <w:rPr>
          <w:spacing w:val="-57"/>
        </w:rPr>
        <w:t xml:space="preserve"> </w:t>
      </w:r>
      <w:r w:rsidRPr="00870C7E">
        <w:t>передбачених</w:t>
      </w:r>
      <w:r w:rsidRPr="00870C7E">
        <w:rPr>
          <w:spacing w:val="-1"/>
        </w:rPr>
        <w:t xml:space="preserve"> </w:t>
      </w:r>
      <w:r w:rsidRPr="00870C7E">
        <w:t>чинним</w:t>
      </w:r>
      <w:r w:rsidRPr="00870C7E">
        <w:rPr>
          <w:spacing w:val="-4"/>
        </w:rPr>
        <w:t xml:space="preserve"> </w:t>
      </w:r>
      <w:r w:rsidRPr="00870C7E">
        <w:t>законодавством України;</w:t>
      </w:r>
    </w:p>
    <w:p w:rsidR="004A70EC" w:rsidRPr="00870C7E" w:rsidRDefault="004A70EC" w:rsidP="00C55C2C">
      <w:pPr>
        <w:pStyle w:val="a4"/>
        <w:widowControl w:val="0"/>
        <w:numPr>
          <w:ilvl w:val="0"/>
          <w:numId w:val="32"/>
        </w:numPr>
        <w:tabs>
          <w:tab w:val="left" w:pos="1287"/>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в односторонньому порядку розірвати цей Договір у разі невиконання Споживачем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умов цього Договору в частині оплати використаних за Договором обсягів газу (пункт 5.1)</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їх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документального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оформлення,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тому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числі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неповернення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належним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чином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оформлених актів приймання-передачі природного 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 такому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випадку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надсилає</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рекомендованим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листом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відповідне</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письмове</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повідомлення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Споживачу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розірвання цього Договору, при цьому Договір буде вважатися розірваним з дати, визначеної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Постачальником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у такому повідомленні;</w:t>
      </w:r>
    </w:p>
    <w:p w:rsidR="004A70EC" w:rsidRPr="00870C7E" w:rsidRDefault="004A70EC" w:rsidP="00C55C2C">
      <w:pPr>
        <w:pStyle w:val="a4"/>
        <w:widowControl w:val="0"/>
        <w:numPr>
          <w:ilvl w:val="0"/>
          <w:numId w:val="32"/>
        </w:numPr>
        <w:tabs>
          <w:tab w:val="left" w:pos="134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інші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права,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що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визначаються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Законом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України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ринок</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Цивільним і Господарським кодексами України, Правилами постачання природ</w:t>
      </w:r>
      <w:r w:rsidRPr="00870C7E">
        <w:rPr>
          <w:rFonts w:ascii="Times New Roman" w:hAnsi="Times New Roman"/>
          <w:sz w:val="24"/>
          <w:szCs w:val="24"/>
          <w:u w:val="single"/>
          <w:lang w:val="uk-UA"/>
        </w:rPr>
        <w:t>н</w:t>
      </w:r>
      <w:r w:rsidRPr="00870C7E">
        <w:rPr>
          <w:rFonts w:ascii="Times New Roman" w:hAnsi="Times New Roman"/>
          <w:sz w:val="24"/>
          <w:szCs w:val="24"/>
          <w:lang w:val="uk-UA"/>
        </w:rPr>
        <w:t>ого газу,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іншими</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нормативно-правовими актами України, цим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Договором;</w:t>
      </w:r>
    </w:p>
    <w:p w:rsidR="00D12F52" w:rsidRDefault="004A70EC" w:rsidP="00D12F52">
      <w:pPr>
        <w:pStyle w:val="a4"/>
        <w:widowControl w:val="0"/>
        <w:numPr>
          <w:ilvl w:val="0"/>
          <w:numId w:val="32"/>
        </w:numPr>
        <w:tabs>
          <w:tab w:val="left" w:pos="1266"/>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отримати</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оплату</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переданий</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за</w:t>
      </w:r>
      <w:r w:rsidRPr="00870C7E">
        <w:rPr>
          <w:rFonts w:ascii="Times New Roman" w:hAnsi="Times New Roman"/>
          <w:spacing w:val="-11"/>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Договором</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природний</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газ</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розмірі</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та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9"/>
          <w:sz w:val="24"/>
          <w:szCs w:val="24"/>
          <w:lang w:val="uk-UA"/>
        </w:rPr>
        <w:t xml:space="preserve"> </w:t>
      </w:r>
      <w:r w:rsidRPr="00870C7E">
        <w:rPr>
          <w:rFonts w:ascii="Times New Roman" w:hAnsi="Times New Roman"/>
          <w:sz w:val="24"/>
          <w:szCs w:val="24"/>
          <w:lang w:val="uk-UA"/>
        </w:rPr>
        <w:t>строки,</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визначені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Договором.</w:t>
      </w:r>
    </w:p>
    <w:p w:rsidR="000B3888" w:rsidRPr="00D12F52" w:rsidRDefault="000B3888" w:rsidP="000B3888">
      <w:pPr>
        <w:pStyle w:val="a4"/>
        <w:widowControl w:val="0"/>
        <w:tabs>
          <w:tab w:val="left" w:pos="1266"/>
        </w:tabs>
        <w:autoSpaceDE w:val="0"/>
        <w:autoSpaceDN w:val="0"/>
        <w:spacing w:after="0" w:line="240" w:lineRule="auto"/>
        <w:ind w:left="662"/>
        <w:contextualSpacing w:val="0"/>
        <w:jc w:val="both"/>
        <w:rPr>
          <w:rFonts w:ascii="Times New Roman" w:hAnsi="Times New Roman"/>
          <w:sz w:val="24"/>
          <w:szCs w:val="24"/>
          <w:lang w:val="uk-UA"/>
        </w:rPr>
      </w:pPr>
    </w:p>
    <w:p w:rsidR="00D12F52" w:rsidRDefault="004A70EC" w:rsidP="00D12F52">
      <w:pPr>
        <w:pStyle w:val="2"/>
        <w:numPr>
          <w:ilvl w:val="1"/>
          <w:numId w:val="36"/>
        </w:numPr>
        <w:tabs>
          <w:tab w:val="left" w:pos="1431"/>
        </w:tabs>
        <w:spacing w:before="0" w:line="240" w:lineRule="auto"/>
        <w:ind w:left="0" w:firstLine="709"/>
        <w:jc w:val="both"/>
        <w:rPr>
          <w:rFonts w:ascii="Times New Roman" w:hAnsi="Times New Roman" w:cs="Times New Roman"/>
          <w:b/>
          <w:bCs/>
          <w:color w:val="auto"/>
          <w:sz w:val="24"/>
          <w:szCs w:val="24"/>
          <w:lang w:val="uk-UA"/>
        </w:rPr>
      </w:pPr>
      <w:r w:rsidRPr="00870C7E">
        <w:rPr>
          <w:rFonts w:ascii="Times New Roman" w:hAnsi="Times New Roman" w:cs="Times New Roman"/>
          <w:b/>
          <w:bCs/>
          <w:color w:val="auto"/>
          <w:sz w:val="24"/>
          <w:szCs w:val="24"/>
        </w:rPr>
        <w:t>Постачальник</w:t>
      </w:r>
      <w:r w:rsidRPr="00870C7E">
        <w:rPr>
          <w:rFonts w:ascii="Times New Roman" w:hAnsi="Times New Roman" w:cs="Times New Roman"/>
          <w:b/>
          <w:bCs/>
          <w:color w:val="auto"/>
          <w:spacing w:val="-1"/>
          <w:sz w:val="24"/>
          <w:szCs w:val="24"/>
        </w:rPr>
        <w:t xml:space="preserve"> </w:t>
      </w:r>
      <w:r w:rsidRPr="00870C7E">
        <w:rPr>
          <w:rFonts w:ascii="Times New Roman" w:hAnsi="Times New Roman" w:cs="Times New Roman"/>
          <w:b/>
          <w:bCs/>
          <w:color w:val="auto"/>
          <w:sz w:val="24"/>
          <w:szCs w:val="24"/>
        </w:rPr>
        <w:t>зобов'язаний:</w:t>
      </w:r>
    </w:p>
    <w:p w:rsidR="000B3888" w:rsidRPr="000B3888" w:rsidRDefault="000B3888" w:rsidP="000B3888">
      <w:pPr>
        <w:rPr>
          <w:lang w:eastAsia="en-US"/>
        </w:rPr>
      </w:pPr>
    </w:p>
    <w:p w:rsidR="004A70EC" w:rsidRPr="00870C7E" w:rsidRDefault="004A70EC" w:rsidP="00C55C2C">
      <w:pPr>
        <w:pStyle w:val="a4"/>
        <w:widowControl w:val="0"/>
        <w:numPr>
          <w:ilvl w:val="0"/>
          <w:numId w:val="31"/>
        </w:numPr>
        <w:tabs>
          <w:tab w:val="left" w:pos="1271"/>
        </w:tabs>
        <w:autoSpaceDE w:val="0"/>
        <w:autoSpaceDN w:val="0"/>
        <w:spacing w:after="0" w:line="240" w:lineRule="auto"/>
        <w:ind w:left="0" w:firstLine="709"/>
        <w:contextualSpacing w:val="0"/>
        <w:jc w:val="both"/>
        <w:rPr>
          <w:rFonts w:ascii="Times New Roman" w:hAnsi="Times New Roman"/>
          <w:sz w:val="24"/>
          <w:szCs w:val="24"/>
          <w:lang w:val="uk-UA"/>
        </w:rPr>
      </w:pPr>
      <w:r w:rsidRPr="00870C7E">
        <w:rPr>
          <w:rFonts w:ascii="Times New Roman" w:hAnsi="Times New Roman"/>
          <w:sz w:val="24"/>
          <w:szCs w:val="24"/>
          <w:lang w:val="uk-UA"/>
        </w:rPr>
        <w:t>виконувати</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умови</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Договору;</w:t>
      </w:r>
    </w:p>
    <w:p w:rsidR="004A70EC" w:rsidRPr="00870C7E" w:rsidRDefault="004A70EC" w:rsidP="00C55C2C">
      <w:pPr>
        <w:pStyle w:val="a4"/>
        <w:widowControl w:val="0"/>
        <w:numPr>
          <w:ilvl w:val="0"/>
          <w:numId w:val="31"/>
        </w:numPr>
        <w:tabs>
          <w:tab w:val="left" w:pos="1275"/>
        </w:tabs>
        <w:autoSpaceDE w:val="0"/>
        <w:autoSpaceDN w:val="0"/>
        <w:spacing w:after="0" w:line="240" w:lineRule="auto"/>
        <w:ind w:left="0" w:firstLine="709"/>
        <w:contextualSpacing w:val="0"/>
        <w:jc w:val="both"/>
        <w:rPr>
          <w:rFonts w:ascii="Times New Roman" w:hAnsi="Times New Roman"/>
          <w:sz w:val="24"/>
          <w:szCs w:val="24"/>
          <w:lang w:val="uk-UA"/>
        </w:rPr>
      </w:pPr>
      <w:r w:rsidRPr="00870C7E">
        <w:rPr>
          <w:rFonts w:ascii="Times New Roman" w:hAnsi="Times New Roman"/>
          <w:sz w:val="24"/>
          <w:szCs w:val="24"/>
          <w:lang w:val="uk-UA"/>
        </w:rPr>
        <w:t>забезпечувати відповідно до вимог Кодексу ГТС своєчасну реєстрацію Споживача у</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Реєстрі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при дотриманні</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Споживачем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умов цього Договору;</w:t>
      </w:r>
    </w:p>
    <w:p w:rsidR="004A70EC" w:rsidRPr="00D12F52" w:rsidRDefault="004A70EC" w:rsidP="00D12F52">
      <w:pPr>
        <w:pStyle w:val="a4"/>
        <w:widowControl w:val="0"/>
        <w:numPr>
          <w:ilvl w:val="0"/>
          <w:numId w:val="31"/>
        </w:numPr>
        <w:tabs>
          <w:tab w:val="left" w:pos="1266"/>
        </w:tabs>
        <w:autoSpaceDE w:val="0"/>
        <w:autoSpaceDN w:val="0"/>
        <w:spacing w:after="0" w:line="240" w:lineRule="auto"/>
        <w:ind w:left="0" w:firstLine="709"/>
        <w:contextualSpacing w:val="0"/>
        <w:jc w:val="both"/>
        <w:rPr>
          <w:rFonts w:ascii="Times New Roman" w:hAnsi="Times New Roman"/>
          <w:sz w:val="24"/>
          <w:szCs w:val="24"/>
          <w:lang w:val="uk-UA"/>
        </w:rPr>
      </w:pPr>
      <w:r w:rsidRPr="00870C7E">
        <w:rPr>
          <w:rFonts w:ascii="Times New Roman" w:hAnsi="Times New Roman"/>
          <w:sz w:val="24"/>
          <w:szCs w:val="24"/>
          <w:lang w:val="uk-UA"/>
        </w:rPr>
        <w:t>повідомити</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Споживача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намір</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внесення</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змін</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постачання</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природного</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газу не пізніше ніж за 30 днів до набрання чинності таких змін (окрім змін, обумовлених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зміною</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норм</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чинного</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законодавства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України).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Така</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інформація</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може</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бути</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надана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Споживачу</w:t>
      </w:r>
    </w:p>
    <w:tbl>
      <w:tblPr>
        <w:tblStyle w:val="TableNormal"/>
        <w:tblW w:w="11487" w:type="dxa"/>
        <w:tblInd w:w="-709" w:type="dxa"/>
        <w:tblLayout w:type="fixed"/>
        <w:tblLook w:val="01E0"/>
      </w:tblPr>
      <w:tblGrid>
        <w:gridCol w:w="155"/>
        <w:gridCol w:w="11332"/>
      </w:tblGrid>
      <w:tr w:rsidR="004A70EC" w:rsidRPr="00870C7E" w:rsidTr="00D550CB">
        <w:trPr>
          <w:trHeight w:val="2204"/>
        </w:trPr>
        <w:tc>
          <w:tcPr>
            <w:tcW w:w="11487" w:type="dxa"/>
            <w:gridSpan w:val="2"/>
            <w:tcBorders>
              <w:bottom w:val="single" w:sz="4" w:space="0" w:color="auto"/>
            </w:tcBorders>
          </w:tcPr>
          <w:p w:rsidR="004A70EC" w:rsidRPr="00870C7E" w:rsidRDefault="004A70EC" w:rsidP="00CB04A3">
            <w:pPr>
              <w:pStyle w:val="TableParagraph"/>
              <w:ind w:left="714" w:right="567"/>
              <w:jc w:val="both"/>
              <w:rPr>
                <w:sz w:val="24"/>
                <w:szCs w:val="24"/>
              </w:rPr>
            </w:pPr>
            <w:r w:rsidRPr="00870C7E">
              <w:rPr>
                <w:sz w:val="24"/>
                <w:szCs w:val="24"/>
              </w:rPr>
              <w:t>в</w:t>
            </w:r>
            <w:r w:rsidRPr="00870C7E">
              <w:rPr>
                <w:spacing w:val="1"/>
                <w:sz w:val="24"/>
                <w:szCs w:val="24"/>
              </w:rPr>
              <w:t xml:space="preserve"> </w:t>
            </w:r>
            <w:r w:rsidRPr="00870C7E">
              <w:rPr>
                <w:sz w:val="24"/>
                <w:szCs w:val="24"/>
              </w:rPr>
              <w:t>будь-який</w:t>
            </w:r>
            <w:r w:rsidRPr="00870C7E">
              <w:rPr>
                <w:spacing w:val="1"/>
                <w:sz w:val="24"/>
                <w:szCs w:val="24"/>
              </w:rPr>
              <w:t xml:space="preserve"> </w:t>
            </w:r>
            <w:r w:rsidRPr="00870C7E">
              <w:rPr>
                <w:sz w:val="24"/>
                <w:szCs w:val="24"/>
              </w:rPr>
              <w:t>спосіб:</w:t>
            </w:r>
            <w:r w:rsidRPr="00870C7E">
              <w:rPr>
                <w:spacing w:val="1"/>
                <w:sz w:val="24"/>
                <w:szCs w:val="24"/>
              </w:rPr>
              <w:t xml:space="preserve"> </w:t>
            </w:r>
            <w:r w:rsidRPr="00870C7E">
              <w:rPr>
                <w:sz w:val="24"/>
                <w:szCs w:val="24"/>
              </w:rPr>
              <w:t>розміщення</w:t>
            </w:r>
            <w:r w:rsidRPr="00870C7E">
              <w:rPr>
                <w:spacing w:val="1"/>
                <w:sz w:val="24"/>
                <w:szCs w:val="24"/>
              </w:rPr>
              <w:t xml:space="preserve"> </w:t>
            </w:r>
            <w:r w:rsidRPr="00870C7E">
              <w:rPr>
                <w:sz w:val="24"/>
                <w:szCs w:val="24"/>
              </w:rPr>
              <w:t>на</w:t>
            </w:r>
            <w:r w:rsidRPr="00870C7E">
              <w:rPr>
                <w:spacing w:val="1"/>
                <w:sz w:val="24"/>
                <w:szCs w:val="24"/>
              </w:rPr>
              <w:t xml:space="preserve"> </w:t>
            </w:r>
            <w:r w:rsidRPr="00870C7E">
              <w:rPr>
                <w:sz w:val="24"/>
                <w:szCs w:val="24"/>
              </w:rPr>
              <w:t>веб-сайті</w:t>
            </w:r>
            <w:r w:rsidRPr="00870C7E">
              <w:rPr>
                <w:spacing w:val="1"/>
                <w:sz w:val="24"/>
                <w:szCs w:val="24"/>
              </w:rPr>
              <w:t xml:space="preserve"> </w:t>
            </w:r>
            <w:r w:rsidRPr="00870C7E">
              <w:rPr>
                <w:sz w:val="24"/>
                <w:szCs w:val="24"/>
              </w:rPr>
              <w:t>Постачальника,</w:t>
            </w:r>
            <w:r w:rsidRPr="00870C7E">
              <w:rPr>
                <w:spacing w:val="1"/>
                <w:sz w:val="24"/>
                <w:szCs w:val="24"/>
              </w:rPr>
              <w:t xml:space="preserve"> </w:t>
            </w:r>
            <w:r w:rsidRPr="00870C7E">
              <w:rPr>
                <w:sz w:val="24"/>
                <w:szCs w:val="24"/>
              </w:rPr>
              <w:t>відправлення</w:t>
            </w:r>
            <w:r w:rsidRPr="00870C7E">
              <w:rPr>
                <w:spacing w:val="1"/>
                <w:sz w:val="24"/>
                <w:szCs w:val="24"/>
              </w:rPr>
              <w:t xml:space="preserve"> </w:t>
            </w:r>
            <w:r w:rsidRPr="00870C7E">
              <w:rPr>
                <w:sz w:val="24"/>
                <w:szCs w:val="24"/>
              </w:rPr>
              <w:t>електронного</w:t>
            </w:r>
            <w:r w:rsidRPr="00870C7E">
              <w:rPr>
                <w:spacing w:val="1"/>
                <w:sz w:val="24"/>
                <w:szCs w:val="24"/>
              </w:rPr>
              <w:t xml:space="preserve"> </w:t>
            </w:r>
            <w:r w:rsidRPr="00870C7E">
              <w:rPr>
                <w:sz w:val="24"/>
                <w:szCs w:val="24"/>
              </w:rPr>
              <w:t>повідомлення</w:t>
            </w:r>
            <w:r w:rsidRPr="00870C7E">
              <w:rPr>
                <w:spacing w:val="-1"/>
                <w:sz w:val="24"/>
                <w:szCs w:val="24"/>
              </w:rPr>
              <w:t xml:space="preserve"> </w:t>
            </w:r>
            <w:r w:rsidRPr="00870C7E">
              <w:rPr>
                <w:sz w:val="24"/>
                <w:szCs w:val="24"/>
              </w:rPr>
              <w:t>на</w:t>
            </w:r>
            <w:r w:rsidRPr="00870C7E">
              <w:rPr>
                <w:spacing w:val="-2"/>
                <w:sz w:val="24"/>
                <w:szCs w:val="24"/>
              </w:rPr>
              <w:t xml:space="preserve"> </w:t>
            </w:r>
            <w:r w:rsidRPr="00870C7E">
              <w:rPr>
                <w:sz w:val="24"/>
                <w:szCs w:val="24"/>
              </w:rPr>
              <w:t>електронну пошту</w:t>
            </w:r>
            <w:r w:rsidRPr="00870C7E">
              <w:rPr>
                <w:spacing w:val="-1"/>
                <w:sz w:val="24"/>
                <w:szCs w:val="24"/>
              </w:rPr>
              <w:t xml:space="preserve"> </w:t>
            </w:r>
            <w:r w:rsidRPr="00870C7E">
              <w:rPr>
                <w:sz w:val="24"/>
                <w:szCs w:val="24"/>
              </w:rPr>
              <w:t>Споживача, письмове</w:t>
            </w:r>
            <w:r w:rsidRPr="00870C7E">
              <w:rPr>
                <w:spacing w:val="-3"/>
                <w:sz w:val="24"/>
                <w:szCs w:val="24"/>
              </w:rPr>
              <w:t xml:space="preserve"> </w:t>
            </w:r>
            <w:r w:rsidRPr="00870C7E">
              <w:rPr>
                <w:sz w:val="24"/>
                <w:szCs w:val="24"/>
              </w:rPr>
              <w:t>повідомлення тощо;</w:t>
            </w:r>
          </w:p>
          <w:p w:rsidR="004A70EC" w:rsidRPr="00870C7E" w:rsidRDefault="004A70EC" w:rsidP="00CB04A3">
            <w:pPr>
              <w:pStyle w:val="TableParagraph"/>
              <w:numPr>
                <w:ilvl w:val="0"/>
                <w:numId w:val="30"/>
              </w:numPr>
              <w:tabs>
                <w:tab w:val="left" w:pos="1146"/>
              </w:tabs>
              <w:ind w:left="714" w:right="567" w:firstLine="709"/>
              <w:jc w:val="both"/>
              <w:rPr>
                <w:sz w:val="24"/>
                <w:szCs w:val="24"/>
              </w:rPr>
            </w:pPr>
            <w:r w:rsidRPr="00870C7E">
              <w:rPr>
                <w:sz w:val="24"/>
                <w:szCs w:val="24"/>
              </w:rPr>
              <w:t>забезпечити Споживача прозорими та простими</w:t>
            </w:r>
            <w:r w:rsidRPr="00870C7E">
              <w:rPr>
                <w:spacing w:val="1"/>
                <w:sz w:val="24"/>
                <w:szCs w:val="24"/>
              </w:rPr>
              <w:t xml:space="preserve"> </w:t>
            </w:r>
            <w:r w:rsidRPr="00870C7E">
              <w:rPr>
                <w:sz w:val="24"/>
                <w:szCs w:val="24"/>
              </w:rPr>
              <w:t>способами досудового вирішення</w:t>
            </w:r>
            <w:r w:rsidRPr="00870C7E">
              <w:rPr>
                <w:spacing w:val="1"/>
                <w:sz w:val="24"/>
                <w:szCs w:val="24"/>
              </w:rPr>
              <w:t xml:space="preserve"> </w:t>
            </w:r>
            <w:r w:rsidRPr="00870C7E">
              <w:rPr>
                <w:sz w:val="24"/>
                <w:szCs w:val="24"/>
              </w:rPr>
              <w:t>спорів, розглянути скарги Споживача і протягом одного місяця повідомити про результати їх</w:t>
            </w:r>
            <w:r w:rsidRPr="00870C7E">
              <w:rPr>
                <w:spacing w:val="-57"/>
                <w:sz w:val="24"/>
                <w:szCs w:val="24"/>
              </w:rPr>
              <w:t xml:space="preserve"> </w:t>
            </w:r>
            <w:r w:rsidRPr="00870C7E">
              <w:rPr>
                <w:sz w:val="24"/>
                <w:szCs w:val="24"/>
              </w:rPr>
              <w:t>розгляду;</w:t>
            </w:r>
          </w:p>
          <w:p w:rsidR="004A70EC" w:rsidRPr="00870C7E" w:rsidRDefault="004A70EC" w:rsidP="00CB04A3">
            <w:pPr>
              <w:pStyle w:val="TableParagraph"/>
              <w:numPr>
                <w:ilvl w:val="0"/>
                <w:numId w:val="30"/>
              </w:numPr>
              <w:tabs>
                <w:tab w:val="left" w:pos="1146"/>
              </w:tabs>
              <w:ind w:left="714" w:right="567" w:firstLine="709"/>
              <w:jc w:val="both"/>
              <w:rPr>
                <w:sz w:val="24"/>
                <w:szCs w:val="24"/>
              </w:rPr>
            </w:pPr>
            <w:r w:rsidRPr="00870C7E">
              <w:rPr>
                <w:sz w:val="24"/>
                <w:szCs w:val="24"/>
              </w:rPr>
              <w:t>виконувати інші обов'язки, передбачені Правилами постачання природного газу та</w:t>
            </w:r>
            <w:r w:rsidRPr="00870C7E">
              <w:rPr>
                <w:spacing w:val="1"/>
                <w:sz w:val="24"/>
                <w:szCs w:val="24"/>
              </w:rPr>
              <w:t xml:space="preserve"> </w:t>
            </w:r>
            <w:r w:rsidRPr="00870C7E">
              <w:rPr>
                <w:sz w:val="24"/>
                <w:szCs w:val="24"/>
              </w:rPr>
              <w:t>чинним</w:t>
            </w:r>
            <w:r w:rsidRPr="00870C7E">
              <w:rPr>
                <w:spacing w:val="-2"/>
                <w:sz w:val="24"/>
                <w:szCs w:val="24"/>
              </w:rPr>
              <w:t xml:space="preserve"> </w:t>
            </w:r>
            <w:r w:rsidRPr="00870C7E">
              <w:rPr>
                <w:sz w:val="24"/>
                <w:szCs w:val="24"/>
              </w:rPr>
              <w:t>законодавством</w:t>
            </w:r>
            <w:r w:rsidRPr="00870C7E">
              <w:rPr>
                <w:spacing w:val="-1"/>
                <w:sz w:val="24"/>
                <w:szCs w:val="24"/>
              </w:rPr>
              <w:t xml:space="preserve"> </w:t>
            </w:r>
            <w:r w:rsidRPr="00870C7E">
              <w:rPr>
                <w:sz w:val="24"/>
                <w:szCs w:val="24"/>
              </w:rPr>
              <w:t>України.</w:t>
            </w:r>
          </w:p>
        </w:tc>
      </w:tr>
      <w:tr w:rsidR="004A70EC" w:rsidRPr="00870C7E" w:rsidTr="00D550CB">
        <w:trPr>
          <w:trHeight w:val="329"/>
        </w:trPr>
        <w:tc>
          <w:tcPr>
            <w:tcW w:w="11487" w:type="dxa"/>
            <w:gridSpan w:val="2"/>
            <w:tcBorders>
              <w:top w:val="single" w:sz="4" w:space="0" w:color="auto"/>
              <w:left w:val="single" w:sz="4" w:space="0" w:color="auto"/>
              <w:bottom w:val="single" w:sz="4" w:space="0" w:color="auto"/>
              <w:right w:val="single" w:sz="4" w:space="0" w:color="auto"/>
            </w:tcBorders>
          </w:tcPr>
          <w:p w:rsidR="004A70EC" w:rsidRPr="00870C7E" w:rsidRDefault="004A70EC" w:rsidP="00CB04A3">
            <w:pPr>
              <w:pStyle w:val="TableParagraph"/>
              <w:ind w:left="0" w:right="567"/>
              <w:jc w:val="center"/>
              <w:rPr>
                <w:b/>
                <w:sz w:val="24"/>
                <w:szCs w:val="24"/>
              </w:rPr>
            </w:pPr>
            <w:r w:rsidRPr="00870C7E">
              <w:rPr>
                <w:b/>
                <w:sz w:val="24"/>
                <w:szCs w:val="24"/>
              </w:rPr>
              <w:t>7.</w:t>
            </w:r>
            <w:r w:rsidRPr="00870C7E">
              <w:rPr>
                <w:b/>
                <w:spacing w:val="-3"/>
                <w:sz w:val="24"/>
                <w:szCs w:val="24"/>
              </w:rPr>
              <w:t xml:space="preserve"> </w:t>
            </w:r>
            <w:r w:rsidRPr="00870C7E">
              <w:rPr>
                <w:b/>
                <w:sz w:val="24"/>
                <w:szCs w:val="24"/>
              </w:rPr>
              <w:t>Відповідальність</w:t>
            </w:r>
            <w:r w:rsidRPr="00870C7E">
              <w:rPr>
                <w:b/>
                <w:spacing w:val="-4"/>
                <w:sz w:val="24"/>
                <w:szCs w:val="24"/>
              </w:rPr>
              <w:t xml:space="preserve"> </w:t>
            </w:r>
            <w:r w:rsidRPr="00870C7E">
              <w:rPr>
                <w:b/>
                <w:sz w:val="24"/>
                <w:szCs w:val="24"/>
              </w:rPr>
              <w:t>сторін</w:t>
            </w:r>
          </w:p>
        </w:tc>
      </w:tr>
      <w:tr w:rsidR="004A70EC" w:rsidRPr="00870C7E" w:rsidTr="00D550CB">
        <w:trPr>
          <w:trHeight w:val="5635"/>
        </w:trPr>
        <w:tc>
          <w:tcPr>
            <w:tcW w:w="11487" w:type="dxa"/>
            <w:gridSpan w:val="2"/>
            <w:tcBorders>
              <w:top w:val="single" w:sz="4" w:space="0" w:color="auto"/>
              <w:left w:val="single" w:sz="4" w:space="0" w:color="auto"/>
              <w:bottom w:val="single" w:sz="4" w:space="0" w:color="auto"/>
              <w:right w:val="single" w:sz="4" w:space="0" w:color="auto"/>
            </w:tcBorders>
          </w:tcPr>
          <w:p w:rsidR="004A70EC" w:rsidRPr="00870C7E" w:rsidRDefault="004A70EC" w:rsidP="00CB04A3">
            <w:pPr>
              <w:pStyle w:val="TableParagraph"/>
              <w:numPr>
                <w:ilvl w:val="1"/>
                <w:numId w:val="29"/>
              </w:numPr>
              <w:tabs>
                <w:tab w:val="left" w:pos="1276"/>
              </w:tabs>
              <w:ind w:left="714" w:right="567" w:firstLine="662"/>
              <w:jc w:val="both"/>
              <w:rPr>
                <w:sz w:val="24"/>
                <w:szCs w:val="24"/>
              </w:rPr>
            </w:pPr>
            <w:r w:rsidRPr="00870C7E">
              <w:rPr>
                <w:sz w:val="24"/>
                <w:szCs w:val="24"/>
              </w:rPr>
              <w:lastRenderedPageBreak/>
              <w:t>За</w:t>
            </w:r>
            <w:r w:rsidRPr="00870C7E">
              <w:rPr>
                <w:spacing w:val="-11"/>
                <w:sz w:val="24"/>
                <w:szCs w:val="24"/>
              </w:rPr>
              <w:t xml:space="preserve"> </w:t>
            </w:r>
            <w:r w:rsidRPr="00870C7E">
              <w:rPr>
                <w:sz w:val="24"/>
                <w:szCs w:val="24"/>
              </w:rPr>
              <w:t>невиконання</w:t>
            </w:r>
            <w:r w:rsidRPr="00870C7E">
              <w:rPr>
                <w:spacing w:val="-10"/>
                <w:sz w:val="24"/>
                <w:szCs w:val="24"/>
              </w:rPr>
              <w:t xml:space="preserve"> </w:t>
            </w:r>
            <w:r w:rsidRPr="00870C7E">
              <w:rPr>
                <w:sz w:val="24"/>
                <w:szCs w:val="24"/>
              </w:rPr>
              <w:t>або</w:t>
            </w:r>
            <w:r w:rsidRPr="00870C7E">
              <w:rPr>
                <w:spacing w:val="-11"/>
                <w:sz w:val="24"/>
                <w:szCs w:val="24"/>
              </w:rPr>
              <w:t xml:space="preserve"> </w:t>
            </w:r>
            <w:r w:rsidRPr="00870C7E">
              <w:rPr>
                <w:sz w:val="24"/>
                <w:szCs w:val="24"/>
              </w:rPr>
              <w:t>неналежне</w:t>
            </w:r>
            <w:r w:rsidRPr="00870C7E">
              <w:rPr>
                <w:spacing w:val="-11"/>
                <w:sz w:val="24"/>
                <w:szCs w:val="24"/>
              </w:rPr>
              <w:t xml:space="preserve"> </w:t>
            </w:r>
            <w:r w:rsidRPr="00870C7E">
              <w:rPr>
                <w:sz w:val="24"/>
                <w:szCs w:val="24"/>
              </w:rPr>
              <w:t>виконання</w:t>
            </w:r>
            <w:r w:rsidRPr="00870C7E">
              <w:rPr>
                <w:spacing w:val="-12"/>
                <w:sz w:val="24"/>
                <w:szCs w:val="24"/>
              </w:rPr>
              <w:t xml:space="preserve"> </w:t>
            </w:r>
            <w:r w:rsidRPr="00870C7E">
              <w:rPr>
                <w:sz w:val="24"/>
                <w:szCs w:val="24"/>
              </w:rPr>
              <w:t>договірних</w:t>
            </w:r>
            <w:r w:rsidRPr="00870C7E">
              <w:rPr>
                <w:spacing w:val="-11"/>
                <w:sz w:val="24"/>
                <w:szCs w:val="24"/>
              </w:rPr>
              <w:t xml:space="preserve"> </w:t>
            </w:r>
            <w:r w:rsidRPr="00870C7E">
              <w:rPr>
                <w:sz w:val="24"/>
                <w:szCs w:val="24"/>
              </w:rPr>
              <w:t>зобов'язань</w:t>
            </w:r>
            <w:r w:rsidRPr="00870C7E">
              <w:rPr>
                <w:spacing w:val="-11"/>
                <w:sz w:val="24"/>
                <w:szCs w:val="24"/>
              </w:rPr>
              <w:t xml:space="preserve"> </w:t>
            </w:r>
            <w:r w:rsidRPr="00870C7E">
              <w:rPr>
                <w:sz w:val="24"/>
                <w:szCs w:val="24"/>
              </w:rPr>
              <w:t>за</w:t>
            </w:r>
            <w:r w:rsidRPr="00870C7E">
              <w:rPr>
                <w:spacing w:val="-11"/>
                <w:sz w:val="24"/>
                <w:szCs w:val="24"/>
              </w:rPr>
              <w:t xml:space="preserve"> </w:t>
            </w:r>
            <w:r w:rsidRPr="00870C7E">
              <w:rPr>
                <w:sz w:val="24"/>
                <w:szCs w:val="24"/>
              </w:rPr>
              <w:t>цим</w:t>
            </w:r>
            <w:r w:rsidRPr="00870C7E">
              <w:rPr>
                <w:spacing w:val="-9"/>
                <w:sz w:val="24"/>
                <w:szCs w:val="24"/>
              </w:rPr>
              <w:t xml:space="preserve"> </w:t>
            </w:r>
            <w:r w:rsidRPr="00870C7E">
              <w:rPr>
                <w:sz w:val="24"/>
                <w:szCs w:val="24"/>
              </w:rPr>
              <w:t>Договором</w:t>
            </w:r>
            <w:r w:rsidRPr="00870C7E">
              <w:rPr>
                <w:spacing w:val="-58"/>
                <w:sz w:val="24"/>
                <w:szCs w:val="24"/>
              </w:rPr>
              <w:t xml:space="preserve"> </w:t>
            </w:r>
            <w:r w:rsidRPr="00870C7E">
              <w:rPr>
                <w:sz w:val="24"/>
                <w:szCs w:val="24"/>
              </w:rPr>
              <w:t>Сторони</w:t>
            </w:r>
            <w:r w:rsidRPr="00870C7E">
              <w:rPr>
                <w:spacing w:val="-3"/>
                <w:sz w:val="24"/>
                <w:szCs w:val="24"/>
              </w:rPr>
              <w:t xml:space="preserve"> </w:t>
            </w:r>
            <w:r w:rsidRPr="00870C7E">
              <w:rPr>
                <w:sz w:val="24"/>
                <w:szCs w:val="24"/>
              </w:rPr>
              <w:t>несуть</w:t>
            </w:r>
            <w:r w:rsidRPr="00870C7E">
              <w:rPr>
                <w:spacing w:val="-1"/>
                <w:sz w:val="24"/>
                <w:szCs w:val="24"/>
              </w:rPr>
              <w:t xml:space="preserve"> </w:t>
            </w:r>
            <w:r w:rsidRPr="00870C7E">
              <w:rPr>
                <w:sz w:val="24"/>
                <w:szCs w:val="24"/>
              </w:rPr>
              <w:t>відповідальність</w:t>
            </w:r>
            <w:r w:rsidRPr="00870C7E">
              <w:rPr>
                <w:spacing w:val="-2"/>
                <w:sz w:val="24"/>
                <w:szCs w:val="24"/>
              </w:rPr>
              <w:t xml:space="preserve"> </w:t>
            </w:r>
            <w:r w:rsidRPr="00870C7E">
              <w:rPr>
                <w:sz w:val="24"/>
                <w:szCs w:val="24"/>
              </w:rPr>
              <w:t>у</w:t>
            </w:r>
            <w:r w:rsidRPr="00870C7E">
              <w:rPr>
                <w:spacing w:val="-3"/>
                <w:sz w:val="24"/>
                <w:szCs w:val="24"/>
              </w:rPr>
              <w:t xml:space="preserve"> </w:t>
            </w:r>
            <w:r w:rsidRPr="00870C7E">
              <w:rPr>
                <w:sz w:val="24"/>
                <w:szCs w:val="24"/>
              </w:rPr>
              <w:t>випадках,</w:t>
            </w:r>
            <w:r w:rsidRPr="00870C7E">
              <w:rPr>
                <w:spacing w:val="-3"/>
                <w:sz w:val="24"/>
                <w:szCs w:val="24"/>
              </w:rPr>
              <w:t xml:space="preserve"> </w:t>
            </w:r>
            <w:r w:rsidRPr="00870C7E">
              <w:rPr>
                <w:sz w:val="24"/>
                <w:szCs w:val="24"/>
              </w:rPr>
              <w:t>передбачених</w:t>
            </w:r>
            <w:r w:rsidRPr="00870C7E">
              <w:rPr>
                <w:spacing w:val="-3"/>
                <w:sz w:val="24"/>
                <w:szCs w:val="24"/>
              </w:rPr>
              <w:t xml:space="preserve"> </w:t>
            </w:r>
            <w:r w:rsidRPr="00870C7E">
              <w:rPr>
                <w:sz w:val="24"/>
                <w:szCs w:val="24"/>
              </w:rPr>
              <w:t>законодавством</w:t>
            </w:r>
            <w:r w:rsidRPr="00870C7E">
              <w:rPr>
                <w:spacing w:val="-3"/>
                <w:sz w:val="24"/>
                <w:szCs w:val="24"/>
              </w:rPr>
              <w:t xml:space="preserve"> </w:t>
            </w:r>
            <w:r w:rsidRPr="00870C7E">
              <w:rPr>
                <w:sz w:val="24"/>
                <w:szCs w:val="24"/>
              </w:rPr>
              <w:t>і</w:t>
            </w:r>
            <w:r w:rsidRPr="00870C7E">
              <w:rPr>
                <w:spacing w:val="-3"/>
                <w:sz w:val="24"/>
                <w:szCs w:val="24"/>
              </w:rPr>
              <w:t xml:space="preserve"> </w:t>
            </w:r>
            <w:r w:rsidRPr="00870C7E">
              <w:rPr>
                <w:sz w:val="24"/>
                <w:szCs w:val="24"/>
              </w:rPr>
              <w:t>цим</w:t>
            </w:r>
            <w:r w:rsidRPr="00870C7E">
              <w:rPr>
                <w:spacing w:val="-4"/>
                <w:sz w:val="24"/>
                <w:szCs w:val="24"/>
              </w:rPr>
              <w:t xml:space="preserve"> </w:t>
            </w:r>
            <w:r w:rsidRPr="00870C7E">
              <w:rPr>
                <w:sz w:val="24"/>
                <w:szCs w:val="24"/>
              </w:rPr>
              <w:t>Договором.</w:t>
            </w:r>
          </w:p>
          <w:p w:rsidR="004A70EC" w:rsidRPr="00870C7E" w:rsidRDefault="004A70EC" w:rsidP="00CB04A3">
            <w:pPr>
              <w:pStyle w:val="TableParagraph"/>
              <w:numPr>
                <w:ilvl w:val="1"/>
                <w:numId w:val="29"/>
              </w:numPr>
              <w:tabs>
                <w:tab w:val="left" w:pos="1278"/>
              </w:tabs>
              <w:ind w:left="714" w:right="567" w:firstLine="662"/>
              <w:jc w:val="both"/>
              <w:rPr>
                <w:sz w:val="24"/>
                <w:szCs w:val="24"/>
              </w:rPr>
            </w:pPr>
            <w:r w:rsidRPr="00870C7E">
              <w:rPr>
                <w:sz w:val="24"/>
                <w:szCs w:val="24"/>
              </w:rPr>
              <w:t>У</w:t>
            </w:r>
            <w:r w:rsidRPr="00870C7E">
              <w:rPr>
                <w:spacing w:val="-8"/>
                <w:sz w:val="24"/>
                <w:szCs w:val="24"/>
              </w:rPr>
              <w:t xml:space="preserve"> </w:t>
            </w:r>
            <w:r w:rsidRPr="00870C7E">
              <w:rPr>
                <w:sz w:val="24"/>
                <w:szCs w:val="24"/>
              </w:rPr>
              <w:t>разі</w:t>
            </w:r>
            <w:r w:rsidRPr="00870C7E">
              <w:rPr>
                <w:spacing w:val="-8"/>
                <w:sz w:val="24"/>
                <w:szCs w:val="24"/>
              </w:rPr>
              <w:t xml:space="preserve"> </w:t>
            </w:r>
            <w:r w:rsidRPr="00870C7E">
              <w:rPr>
                <w:sz w:val="24"/>
                <w:szCs w:val="24"/>
              </w:rPr>
              <w:t>прострочення</w:t>
            </w:r>
            <w:r w:rsidRPr="00870C7E">
              <w:rPr>
                <w:spacing w:val="-8"/>
                <w:sz w:val="24"/>
                <w:szCs w:val="24"/>
              </w:rPr>
              <w:t xml:space="preserve"> </w:t>
            </w:r>
            <w:r w:rsidRPr="00870C7E">
              <w:rPr>
                <w:sz w:val="24"/>
                <w:szCs w:val="24"/>
              </w:rPr>
              <w:t>Споживачем</w:t>
            </w:r>
            <w:r w:rsidRPr="00870C7E">
              <w:rPr>
                <w:spacing w:val="-8"/>
                <w:sz w:val="24"/>
                <w:szCs w:val="24"/>
              </w:rPr>
              <w:t xml:space="preserve"> </w:t>
            </w:r>
            <w:r w:rsidRPr="00870C7E">
              <w:rPr>
                <w:sz w:val="24"/>
                <w:szCs w:val="24"/>
              </w:rPr>
              <w:t>строків</w:t>
            </w:r>
            <w:r w:rsidRPr="00870C7E">
              <w:rPr>
                <w:spacing w:val="-7"/>
                <w:sz w:val="24"/>
                <w:szCs w:val="24"/>
              </w:rPr>
              <w:t xml:space="preserve"> </w:t>
            </w:r>
            <w:r w:rsidRPr="00870C7E">
              <w:rPr>
                <w:sz w:val="24"/>
                <w:szCs w:val="24"/>
              </w:rPr>
              <w:t>остаточного</w:t>
            </w:r>
            <w:r w:rsidRPr="00870C7E">
              <w:rPr>
                <w:spacing w:val="-7"/>
                <w:sz w:val="24"/>
                <w:szCs w:val="24"/>
              </w:rPr>
              <w:t xml:space="preserve"> </w:t>
            </w:r>
            <w:r w:rsidRPr="00870C7E">
              <w:rPr>
                <w:sz w:val="24"/>
                <w:szCs w:val="24"/>
              </w:rPr>
              <w:t>розрахунку</w:t>
            </w:r>
            <w:r w:rsidRPr="00870C7E">
              <w:rPr>
                <w:spacing w:val="-10"/>
                <w:sz w:val="24"/>
                <w:szCs w:val="24"/>
              </w:rPr>
              <w:t xml:space="preserve"> </w:t>
            </w:r>
            <w:r w:rsidRPr="00870C7E">
              <w:rPr>
                <w:sz w:val="24"/>
                <w:szCs w:val="24"/>
              </w:rPr>
              <w:t>згідно</w:t>
            </w:r>
            <w:r w:rsidRPr="00870C7E">
              <w:rPr>
                <w:spacing w:val="-9"/>
                <w:sz w:val="24"/>
                <w:szCs w:val="24"/>
              </w:rPr>
              <w:t xml:space="preserve"> </w:t>
            </w:r>
            <w:r w:rsidRPr="00870C7E">
              <w:rPr>
                <w:sz w:val="24"/>
                <w:szCs w:val="24"/>
              </w:rPr>
              <w:t>пункту</w:t>
            </w:r>
            <w:r w:rsidRPr="00870C7E">
              <w:rPr>
                <w:spacing w:val="-8"/>
                <w:sz w:val="24"/>
                <w:szCs w:val="24"/>
              </w:rPr>
              <w:t xml:space="preserve"> </w:t>
            </w:r>
            <w:r w:rsidRPr="00870C7E">
              <w:rPr>
                <w:sz w:val="24"/>
                <w:szCs w:val="24"/>
              </w:rPr>
              <w:t>5.1</w:t>
            </w:r>
            <w:r w:rsidRPr="00870C7E">
              <w:rPr>
                <w:spacing w:val="-57"/>
                <w:sz w:val="24"/>
                <w:szCs w:val="24"/>
              </w:rPr>
              <w:t xml:space="preserve"> </w:t>
            </w:r>
            <w:r w:rsidRPr="00870C7E">
              <w:rPr>
                <w:sz w:val="24"/>
                <w:szCs w:val="24"/>
              </w:rPr>
              <w:t>та/або строків оплати за пунктом</w:t>
            </w:r>
            <w:r w:rsidRPr="00870C7E">
              <w:rPr>
                <w:spacing w:val="1"/>
                <w:sz w:val="24"/>
                <w:szCs w:val="24"/>
              </w:rPr>
              <w:t xml:space="preserve"> </w:t>
            </w:r>
            <w:r w:rsidRPr="00870C7E">
              <w:rPr>
                <w:sz w:val="24"/>
                <w:szCs w:val="24"/>
              </w:rPr>
              <w:t>8.4 цього Договору, Споживач зобов'язується сплатити</w:t>
            </w:r>
            <w:r w:rsidRPr="00870C7E">
              <w:rPr>
                <w:spacing w:val="1"/>
                <w:sz w:val="24"/>
                <w:szCs w:val="24"/>
              </w:rPr>
              <w:t xml:space="preserve"> </w:t>
            </w:r>
            <w:r w:rsidRPr="00870C7E">
              <w:rPr>
                <w:sz w:val="24"/>
                <w:szCs w:val="24"/>
              </w:rPr>
              <w:t>Постачальнику 3% річних, інфляційні збитки</w:t>
            </w:r>
            <w:r w:rsidRPr="00870C7E">
              <w:rPr>
                <w:spacing w:val="1"/>
                <w:sz w:val="24"/>
                <w:szCs w:val="24"/>
              </w:rPr>
              <w:t xml:space="preserve"> </w:t>
            </w:r>
            <w:r w:rsidRPr="00870C7E">
              <w:rPr>
                <w:sz w:val="24"/>
                <w:szCs w:val="24"/>
              </w:rPr>
              <w:t>та пеню в розмірі подвійної облікової ставки</w:t>
            </w:r>
            <w:r w:rsidRPr="00870C7E">
              <w:rPr>
                <w:spacing w:val="1"/>
                <w:sz w:val="24"/>
                <w:szCs w:val="24"/>
              </w:rPr>
              <w:t xml:space="preserve"> </w:t>
            </w:r>
            <w:r w:rsidRPr="00870C7E">
              <w:rPr>
                <w:sz w:val="24"/>
                <w:szCs w:val="24"/>
              </w:rPr>
              <w:t>Національного банку України, що діяла у період, за який нараховується пеня, розраховані від</w:t>
            </w:r>
            <w:r w:rsidRPr="00870C7E">
              <w:rPr>
                <w:spacing w:val="-57"/>
                <w:sz w:val="24"/>
                <w:szCs w:val="24"/>
              </w:rPr>
              <w:t xml:space="preserve"> </w:t>
            </w:r>
            <w:r w:rsidRPr="00870C7E">
              <w:rPr>
                <w:sz w:val="24"/>
                <w:szCs w:val="24"/>
              </w:rPr>
              <w:t>суми</w:t>
            </w:r>
            <w:r w:rsidRPr="00870C7E">
              <w:rPr>
                <w:spacing w:val="-1"/>
                <w:sz w:val="24"/>
                <w:szCs w:val="24"/>
              </w:rPr>
              <w:t xml:space="preserve"> </w:t>
            </w:r>
            <w:r w:rsidRPr="00870C7E">
              <w:rPr>
                <w:sz w:val="24"/>
                <w:szCs w:val="24"/>
              </w:rPr>
              <w:t>простроченого платежу за</w:t>
            </w:r>
            <w:r w:rsidRPr="00870C7E">
              <w:rPr>
                <w:spacing w:val="-1"/>
                <w:sz w:val="24"/>
                <w:szCs w:val="24"/>
              </w:rPr>
              <w:t xml:space="preserve"> </w:t>
            </w:r>
            <w:r w:rsidRPr="00870C7E">
              <w:rPr>
                <w:sz w:val="24"/>
                <w:szCs w:val="24"/>
              </w:rPr>
              <w:t>кожний</w:t>
            </w:r>
            <w:r w:rsidRPr="00870C7E">
              <w:rPr>
                <w:spacing w:val="-1"/>
                <w:sz w:val="24"/>
                <w:szCs w:val="24"/>
              </w:rPr>
              <w:t xml:space="preserve"> </w:t>
            </w:r>
            <w:r w:rsidRPr="00870C7E">
              <w:rPr>
                <w:sz w:val="24"/>
                <w:szCs w:val="24"/>
              </w:rPr>
              <w:t>день прострочення.</w:t>
            </w:r>
          </w:p>
          <w:p w:rsidR="004A70EC" w:rsidRPr="00870C7E" w:rsidRDefault="004A70EC" w:rsidP="00CB04A3">
            <w:pPr>
              <w:pStyle w:val="TableParagraph"/>
              <w:numPr>
                <w:ilvl w:val="1"/>
                <w:numId w:val="29"/>
              </w:numPr>
              <w:tabs>
                <w:tab w:val="left" w:pos="1299"/>
              </w:tabs>
              <w:ind w:left="714" w:right="567" w:firstLine="662"/>
              <w:jc w:val="both"/>
              <w:rPr>
                <w:sz w:val="24"/>
                <w:szCs w:val="24"/>
              </w:rPr>
            </w:pPr>
            <w:r w:rsidRPr="00870C7E">
              <w:rPr>
                <w:sz w:val="24"/>
                <w:szCs w:val="24"/>
              </w:rPr>
              <w:t>Постачальник не відповідає за підтримання належного тиску на газорозподільних</w:t>
            </w:r>
            <w:r w:rsidRPr="00870C7E">
              <w:rPr>
                <w:spacing w:val="1"/>
                <w:sz w:val="24"/>
                <w:szCs w:val="24"/>
              </w:rPr>
              <w:t xml:space="preserve"> </w:t>
            </w:r>
            <w:r w:rsidRPr="00870C7E">
              <w:rPr>
                <w:sz w:val="24"/>
                <w:szCs w:val="24"/>
              </w:rPr>
              <w:t>станціях.</w:t>
            </w:r>
          </w:p>
          <w:p w:rsidR="004A70EC" w:rsidRPr="00870C7E" w:rsidRDefault="004A70EC" w:rsidP="00CB04A3">
            <w:pPr>
              <w:pStyle w:val="TableParagraph"/>
              <w:numPr>
                <w:ilvl w:val="1"/>
                <w:numId w:val="29"/>
              </w:numPr>
              <w:tabs>
                <w:tab w:val="left" w:pos="1319"/>
              </w:tabs>
              <w:ind w:left="714" w:right="567" w:firstLine="662"/>
              <w:jc w:val="both"/>
              <w:rPr>
                <w:sz w:val="24"/>
                <w:szCs w:val="24"/>
              </w:rPr>
            </w:pPr>
            <w:r w:rsidRPr="00870C7E">
              <w:rPr>
                <w:sz w:val="24"/>
                <w:szCs w:val="24"/>
              </w:rPr>
              <w:t>Постачальник не несе відповідальності за недопоставку природного газу за цим</w:t>
            </w:r>
            <w:r w:rsidRPr="00870C7E">
              <w:rPr>
                <w:spacing w:val="1"/>
                <w:sz w:val="24"/>
                <w:szCs w:val="24"/>
              </w:rPr>
              <w:t xml:space="preserve"> </w:t>
            </w:r>
            <w:r w:rsidRPr="00870C7E">
              <w:rPr>
                <w:sz w:val="24"/>
                <w:szCs w:val="24"/>
              </w:rPr>
              <w:t>Договором</w:t>
            </w:r>
            <w:r w:rsidRPr="00870C7E">
              <w:rPr>
                <w:spacing w:val="1"/>
                <w:sz w:val="24"/>
                <w:szCs w:val="24"/>
              </w:rPr>
              <w:t xml:space="preserve"> </w:t>
            </w:r>
            <w:r w:rsidRPr="00870C7E">
              <w:rPr>
                <w:sz w:val="24"/>
                <w:szCs w:val="24"/>
              </w:rPr>
              <w:t>у</w:t>
            </w:r>
            <w:r w:rsidRPr="00870C7E">
              <w:rPr>
                <w:spacing w:val="1"/>
                <w:sz w:val="24"/>
                <w:szCs w:val="24"/>
              </w:rPr>
              <w:t xml:space="preserve"> </w:t>
            </w:r>
            <w:r w:rsidRPr="00870C7E">
              <w:rPr>
                <w:sz w:val="24"/>
                <w:szCs w:val="24"/>
              </w:rPr>
              <w:t>разі</w:t>
            </w:r>
            <w:r w:rsidRPr="00870C7E">
              <w:rPr>
                <w:spacing w:val="1"/>
                <w:sz w:val="24"/>
                <w:szCs w:val="24"/>
              </w:rPr>
              <w:t xml:space="preserve"> </w:t>
            </w:r>
            <w:r w:rsidRPr="00870C7E">
              <w:rPr>
                <w:sz w:val="24"/>
                <w:szCs w:val="24"/>
              </w:rPr>
              <w:t>припинення/обмеження</w:t>
            </w:r>
            <w:r w:rsidRPr="00870C7E">
              <w:rPr>
                <w:spacing w:val="1"/>
                <w:sz w:val="24"/>
                <w:szCs w:val="24"/>
              </w:rPr>
              <w:t xml:space="preserve"> </w:t>
            </w:r>
            <w:r w:rsidRPr="00870C7E">
              <w:rPr>
                <w:sz w:val="24"/>
                <w:szCs w:val="24"/>
              </w:rPr>
              <w:t>газопостачання</w:t>
            </w:r>
            <w:r w:rsidRPr="00870C7E">
              <w:rPr>
                <w:spacing w:val="1"/>
                <w:sz w:val="24"/>
                <w:szCs w:val="24"/>
              </w:rPr>
              <w:t xml:space="preserve"> </w:t>
            </w:r>
            <w:r w:rsidRPr="00870C7E">
              <w:rPr>
                <w:sz w:val="24"/>
                <w:szCs w:val="24"/>
              </w:rPr>
              <w:t>відповідно</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чи</w:t>
            </w:r>
            <w:r w:rsidRPr="00870C7E">
              <w:rPr>
                <w:sz w:val="24"/>
                <w:szCs w:val="24"/>
                <w:u w:val="single"/>
              </w:rPr>
              <w:t>н</w:t>
            </w:r>
            <w:r w:rsidRPr="00870C7E">
              <w:rPr>
                <w:sz w:val="24"/>
                <w:szCs w:val="24"/>
              </w:rPr>
              <w:t>ного</w:t>
            </w:r>
            <w:r w:rsidRPr="00870C7E">
              <w:rPr>
                <w:spacing w:val="1"/>
                <w:sz w:val="24"/>
                <w:szCs w:val="24"/>
              </w:rPr>
              <w:t xml:space="preserve"> </w:t>
            </w:r>
            <w:r w:rsidRPr="00870C7E">
              <w:rPr>
                <w:sz w:val="24"/>
                <w:szCs w:val="24"/>
              </w:rPr>
              <w:t>законодавства</w:t>
            </w:r>
            <w:r w:rsidRPr="00870C7E">
              <w:rPr>
                <w:spacing w:val="-2"/>
                <w:sz w:val="24"/>
                <w:szCs w:val="24"/>
              </w:rPr>
              <w:t xml:space="preserve"> </w:t>
            </w:r>
            <w:r w:rsidRPr="00870C7E">
              <w:rPr>
                <w:sz w:val="24"/>
                <w:szCs w:val="24"/>
              </w:rPr>
              <w:t>України</w:t>
            </w:r>
            <w:r w:rsidRPr="00870C7E">
              <w:rPr>
                <w:spacing w:val="-2"/>
                <w:sz w:val="24"/>
                <w:szCs w:val="24"/>
              </w:rPr>
              <w:t xml:space="preserve"> </w:t>
            </w:r>
            <w:r w:rsidRPr="00870C7E">
              <w:rPr>
                <w:sz w:val="24"/>
                <w:szCs w:val="24"/>
              </w:rPr>
              <w:t>та умов цього Договору.</w:t>
            </w:r>
          </w:p>
          <w:p w:rsidR="004A70EC" w:rsidRPr="00870C7E" w:rsidRDefault="004A70EC" w:rsidP="00CB04A3">
            <w:pPr>
              <w:pStyle w:val="TableParagraph"/>
              <w:numPr>
                <w:ilvl w:val="1"/>
                <w:numId w:val="29"/>
              </w:numPr>
              <w:tabs>
                <w:tab w:val="left" w:pos="1273"/>
              </w:tabs>
              <w:ind w:left="714" w:right="567" w:firstLine="662"/>
              <w:jc w:val="both"/>
              <w:rPr>
                <w:sz w:val="24"/>
                <w:szCs w:val="24"/>
              </w:rPr>
            </w:pPr>
            <w:r w:rsidRPr="00870C7E">
              <w:rPr>
                <w:sz w:val="24"/>
                <w:szCs w:val="24"/>
              </w:rPr>
              <w:t>Споживач</w:t>
            </w:r>
            <w:r w:rsidRPr="00870C7E">
              <w:rPr>
                <w:spacing w:val="-13"/>
                <w:sz w:val="24"/>
                <w:szCs w:val="24"/>
              </w:rPr>
              <w:t xml:space="preserve"> </w:t>
            </w:r>
            <w:r w:rsidRPr="00870C7E">
              <w:rPr>
                <w:sz w:val="24"/>
                <w:szCs w:val="24"/>
              </w:rPr>
              <w:t>зобов’язаний</w:t>
            </w:r>
            <w:r w:rsidRPr="00870C7E">
              <w:rPr>
                <w:spacing w:val="-11"/>
                <w:sz w:val="24"/>
                <w:szCs w:val="24"/>
              </w:rPr>
              <w:t xml:space="preserve"> </w:t>
            </w:r>
            <w:r w:rsidRPr="00870C7E">
              <w:rPr>
                <w:sz w:val="24"/>
                <w:szCs w:val="24"/>
              </w:rPr>
              <w:t>компенсувати</w:t>
            </w:r>
            <w:r w:rsidRPr="00870C7E">
              <w:rPr>
                <w:spacing w:val="38"/>
                <w:sz w:val="24"/>
                <w:szCs w:val="24"/>
              </w:rPr>
              <w:t xml:space="preserve"> </w:t>
            </w:r>
            <w:r w:rsidRPr="00870C7E">
              <w:rPr>
                <w:sz w:val="24"/>
                <w:szCs w:val="24"/>
              </w:rPr>
              <w:t>Постачальнику</w:t>
            </w:r>
            <w:r w:rsidRPr="00870C7E">
              <w:rPr>
                <w:spacing w:val="-12"/>
                <w:sz w:val="24"/>
                <w:szCs w:val="24"/>
              </w:rPr>
              <w:t xml:space="preserve"> </w:t>
            </w:r>
            <w:r w:rsidRPr="00870C7E">
              <w:rPr>
                <w:sz w:val="24"/>
                <w:szCs w:val="24"/>
              </w:rPr>
              <w:t>будь-які</w:t>
            </w:r>
            <w:r w:rsidRPr="00870C7E">
              <w:rPr>
                <w:spacing w:val="-12"/>
                <w:sz w:val="24"/>
                <w:szCs w:val="24"/>
              </w:rPr>
              <w:t xml:space="preserve"> </w:t>
            </w:r>
            <w:r w:rsidRPr="00870C7E">
              <w:rPr>
                <w:sz w:val="24"/>
                <w:szCs w:val="24"/>
              </w:rPr>
              <w:t>штрафні</w:t>
            </w:r>
            <w:r w:rsidRPr="00870C7E">
              <w:rPr>
                <w:spacing w:val="-11"/>
                <w:sz w:val="24"/>
                <w:szCs w:val="24"/>
              </w:rPr>
              <w:t xml:space="preserve"> </w:t>
            </w:r>
            <w:r w:rsidRPr="00870C7E">
              <w:rPr>
                <w:sz w:val="24"/>
                <w:szCs w:val="24"/>
              </w:rPr>
              <w:t>санкції,</w:t>
            </w:r>
            <w:r w:rsidRPr="00870C7E">
              <w:rPr>
                <w:spacing w:val="-12"/>
                <w:sz w:val="24"/>
                <w:szCs w:val="24"/>
              </w:rPr>
              <w:t xml:space="preserve"> </w:t>
            </w:r>
            <w:r w:rsidRPr="00870C7E">
              <w:rPr>
                <w:sz w:val="24"/>
                <w:szCs w:val="24"/>
              </w:rPr>
              <w:t>які</w:t>
            </w:r>
            <w:r w:rsidRPr="00870C7E">
              <w:rPr>
                <w:spacing w:val="-58"/>
                <w:sz w:val="24"/>
                <w:szCs w:val="24"/>
              </w:rPr>
              <w:t xml:space="preserve"> </w:t>
            </w:r>
            <w:r w:rsidRPr="00870C7E">
              <w:rPr>
                <w:sz w:val="24"/>
                <w:szCs w:val="24"/>
              </w:rPr>
              <w:t>виникли</w:t>
            </w:r>
            <w:r w:rsidRPr="00870C7E">
              <w:rPr>
                <w:spacing w:val="-8"/>
                <w:sz w:val="24"/>
                <w:szCs w:val="24"/>
              </w:rPr>
              <w:t xml:space="preserve"> </w:t>
            </w:r>
            <w:r w:rsidRPr="00870C7E">
              <w:rPr>
                <w:sz w:val="24"/>
                <w:szCs w:val="24"/>
              </w:rPr>
              <w:t>у</w:t>
            </w:r>
            <w:r w:rsidRPr="00870C7E">
              <w:rPr>
                <w:spacing w:val="-7"/>
                <w:sz w:val="24"/>
                <w:szCs w:val="24"/>
              </w:rPr>
              <w:t xml:space="preserve"> </w:t>
            </w:r>
            <w:r w:rsidRPr="00870C7E">
              <w:rPr>
                <w:sz w:val="24"/>
                <w:szCs w:val="24"/>
              </w:rPr>
              <w:t>Постачальника</w:t>
            </w:r>
            <w:r w:rsidRPr="00870C7E">
              <w:rPr>
                <w:spacing w:val="-9"/>
                <w:sz w:val="24"/>
                <w:szCs w:val="24"/>
              </w:rPr>
              <w:t xml:space="preserve"> </w:t>
            </w:r>
            <w:r w:rsidRPr="00870C7E">
              <w:rPr>
                <w:sz w:val="24"/>
                <w:szCs w:val="24"/>
              </w:rPr>
              <w:t>у</w:t>
            </w:r>
            <w:r w:rsidRPr="00870C7E">
              <w:rPr>
                <w:spacing w:val="-8"/>
                <w:sz w:val="24"/>
                <w:szCs w:val="24"/>
              </w:rPr>
              <w:t xml:space="preserve"> </w:t>
            </w:r>
            <w:r w:rsidRPr="00870C7E">
              <w:rPr>
                <w:sz w:val="24"/>
                <w:szCs w:val="24"/>
              </w:rPr>
              <w:t>разі</w:t>
            </w:r>
            <w:r w:rsidRPr="00870C7E">
              <w:rPr>
                <w:spacing w:val="-8"/>
                <w:sz w:val="24"/>
                <w:szCs w:val="24"/>
              </w:rPr>
              <w:t xml:space="preserve"> </w:t>
            </w:r>
            <w:r w:rsidRPr="00870C7E">
              <w:rPr>
                <w:sz w:val="24"/>
                <w:szCs w:val="24"/>
              </w:rPr>
              <w:t>несвоєчасного</w:t>
            </w:r>
            <w:r w:rsidRPr="00870C7E">
              <w:rPr>
                <w:spacing w:val="-6"/>
                <w:sz w:val="24"/>
                <w:szCs w:val="24"/>
              </w:rPr>
              <w:t xml:space="preserve"> </w:t>
            </w:r>
            <w:r w:rsidRPr="00870C7E">
              <w:rPr>
                <w:sz w:val="24"/>
                <w:szCs w:val="24"/>
              </w:rPr>
              <w:t>повідомлення</w:t>
            </w:r>
            <w:r w:rsidRPr="00870C7E">
              <w:rPr>
                <w:spacing w:val="-8"/>
                <w:sz w:val="24"/>
                <w:szCs w:val="24"/>
              </w:rPr>
              <w:t xml:space="preserve"> </w:t>
            </w:r>
            <w:r w:rsidRPr="00870C7E">
              <w:rPr>
                <w:sz w:val="24"/>
                <w:szCs w:val="24"/>
              </w:rPr>
              <w:t>Постачальника</w:t>
            </w:r>
            <w:r w:rsidRPr="00870C7E">
              <w:rPr>
                <w:spacing w:val="-9"/>
                <w:sz w:val="24"/>
                <w:szCs w:val="24"/>
              </w:rPr>
              <w:t xml:space="preserve"> </w:t>
            </w:r>
            <w:r w:rsidRPr="00870C7E">
              <w:rPr>
                <w:sz w:val="24"/>
                <w:szCs w:val="24"/>
              </w:rPr>
              <w:t>Споживачем</w:t>
            </w:r>
            <w:r w:rsidRPr="00870C7E">
              <w:rPr>
                <w:spacing w:val="-9"/>
                <w:sz w:val="24"/>
                <w:szCs w:val="24"/>
              </w:rPr>
              <w:t xml:space="preserve"> </w:t>
            </w:r>
            <w:r w:rsidRPr="00870C7E">
              <w:rPr>
                <w:sz w:val="24"/>
                <w:szCs w:val="24"/>
              </w:rPr>
              <w:t>про</w:t>
            </w:r>
            <w:r w:rsidRPr="00870C7E">
              <w:rPr>
                <w:spacing w:val="-58"/>
                <w:sz w:val="24"/>
                <w:szCs w:val="24"/>
              </w:rPr>
              <w:t xml:space="preserve"> </w:t>
            </w:r>
            <w:r w:rsidRPr="00870C7E">
              <w:rPr>
                <w:sz w:val="24"/>
                <w:szCs w:val="24"/>
              </w:rPr>
              <w:t>випадки,</w:t>
            </w:r>
            <w:r w:rsidRPr="00870C7E">
              <w:rPr>
                <w:spacing w:val="-1"/>
                <w:sz w:val="24"/>
                <w:szCs w:val="24"/>
              </w:rPr>
              <w:t xml:space="preserve"> </w:t>
            </w:r>
            <w:r w:rsidRPr="00870C7E">
              <w:rPr>
                <w:sz w:val="24"/>
                <w:szCs w:val="24"/>
              </w:rPr>
              <w:t>визначені в</w:t>
            </w:r>
            <w:r w:rsidRPr="00870C7E">
              <w:rPr>
                <w:spacing w:val="-1"/>
                <w:sz w:val="24"/>
                <w:szCs w:val="24"/>
              </w:rPr>
              <w:t xml:space="preserve"> </w:t>
            </w:r>
            <w:r w:rsidRPr="00870C7E">
              <w:rPr>
                <w:sz w:val="24"/>
                <w:szCs w:val="24"/>
              </w:rPr>
              <w:t>п.п.</w:t>
            </w:r>
            <w:r w:rsidRPr="00870C7E">
              <w:rPr>
                <w:spacing w:val="-1"/>
                <w:sz w:val="24"/>
                <w:szCs w:val="24"/>
              </w:rPr>
              <w:t xml:space="preserve"> </w:t>
            </w:r>
            <w:r w:rsidRPr="00870C7E">
              <w:rPr>
                <w:sz w:val="24"/>
                <w:szCs w:val="24"/>
              </w:rPr>
              <w:t>13.5 та</w:t>
            </w:r>
            <w:r w:rsidRPr="00870C7E">
              <w:rPr>
                <w:spacing w:val="-1"/>
                <w:sz w:val="24"/>
                <w:szCs w:val="24"/>
              </w:rPr>
              <w:t xml:space="preserve"> </w:t>
            </w:r>
            <w:r w:rsidRPr="00870C7E">
              <w:rPr>
                <w:sz w:val="24"/>
                <w:szCs w:val="24"/>
              </w:rPr>
              <w:t>13.6 цього</w:t>
            </w:r>
            <w:r w:rsidRPr="00870C7E">
              <w:rPr>
                <w:spacing w:val="-1"/>
                <w:sz w:val="24"/>
                <w:szCs w:val="24"/>
              </w:rPr>
              <w:t xml:space="preserve"> </w:t>
            </w:r>
            <w:r w:rsidRPr="00870C7E">
              <w:rPr>
                <w:sz w:val="24"/>
                <w:szCs w:val="24"/>
              </w:rPr>
              <w:t>Договору.</w:t>
            </w:r>
          </w:p>
          <w:p w:rsidR="004A70EC" w:rsidRPr="00870C7E" w:rsidRDefault="004A70EC" w:rsidP="00CB04A3">
            <w:pPr>
              <w:pStyle w:val="TableParagraph"/>
              <w:numPr>
                <w:ilvl w:val="1"/>
                <w:numId w:val="29"/>
              </w:numPr>
              <w:tabs>
                <w:tab w:val="left" w:pos="1312"/>
              </w:tabs>
              <w:ind w:left="714" w:right="567" w:firstLine="662"/>
              <w:jc w:val="both"/>
              <w:rPr>
                <w:sz w:val="24"/>
                <w:szCs w:val="24"/>
              </w:rPr>
            </w:pPr>
            <w:r w:rsidRPr="00870C7E">
              <w:rPr>
                <w:sz w:val="24"/>
                <w:szCs w:val="24"/>
              </w:rPr>
              <w:t>Збитки, завдані одній із Сторін внаслідок невиконання (неналежного виконання)</w:t>
            </w:r>
            <w:r w:rsidRPr="00870C7E">
              <w:rPr>
                <w:spacing w:val="1"/>
                <w:sz w:val="24"/>
                <w:szCs w:val="24"/>
              </w:rPr>
              <w:t xml:space="preserve"> </w:t>
            </w:r>
            <w:r w:rsidRPr="00870C7E">
              <w:rPr>
                <w:sz w:val="24"/>
                <w:szCs w:val="24"/>
              </w:rPr>
              <w:t>іншою Стороною своїх зобов'язань, відшкодовуються винною у невиконанні (неналежному</w:t>
            </w:r>
            <w:r w:rsidRPr="00870C7E">
              <w:rPr>
                <w:spacing w:val="1"/>
                <w:sz w:val="24"/>
                <w:szCs w:val="24"/>
              </w:rPr>
              <w:t xml:space="preserve"> </w:t>
            </w:r>
            <w:r w:rsidRPr="00870C7E">
              <w:rPr>
                <w:sz w:val="24"/>
                <w:szCs w:val="24"/>
              </w:rPr>
              <w:t>виконанні)</w:t>
            </w:r>
            <w:r w:rsidRPr="00870C7E">
              <w:rPr>
                <w:spacing w:val="1"/>
                <w:sz w:val="24"/>
                <w:szCs w:val="24"/>
              </w:rPr>
              <w:t xml:space="preserve"> </w:t>
            </w:r>
            <w:r w:rsidRPr="00870C7E">
              <w:rPr>
                <w:sz w:val="24"/>
                <w:szCs w:val="24"/>
              </w:rPr>
              <w:t>Стороною</w:t>
            </w:r>
            <w:r w:rsidRPr="00870C7E">
              <w:rPr>
                <w:spacing w:val="1"/>
                <w:sz w:val="24"/>
                <w:szCs w:val="24"/>
              </w:rPr>
              <w:t xml:space="preserve"> </w:t>
            </w:r>
            <w:r w:rsidRPr="00870C7E">
              <w:rPr>
                <w:sz w:val="24"/>
                <w:szCs w:val="24"/>
              </w:rPr>
              <w:t>в</w:t>
            </w:r>
            <w:r w:rsidRPr="00870C7E">
              <w:rPr>
                <w:spacing w:val="1"/>
                <w:sz w:val="24"/>
                <w:szCs w:val="24"/>
              </w:rPr>
              <w:t xml:space="preserve"> </w:t>
            </w:r>
            <w:r w:rsidRPr="00870C7E">
              <w:rPr>
                <w:sz w:val="24"/>
                <w:szCs w:val="24"/>
              </w:rPr>
              <w:t>порядку</w:t>
            </w:r>
            <w:r w:rsidRPr="00870C7E">
              <w:rPr>
                <w:spacing w:val="1"/>
                <w:sz w:val="24"/>
                <w:szCs w:val="24"/>
              </w:rPr>
              <w:t xml:space="preserve"> </w:t>
            </w:r>
            <w:r w:rsidRPr="00870C7E">
              <w:rPr>
                <w:sz w:val="24"/>
                <w:szCs w:val="24"/>
              </w:rPr>
              <w:t>та</w:t>
            </w:r>
            <w:r w:rsidRPr="00870C7E">
              <w:rPr>
                <w:spacing w:val="1"/>
                <w:sz w:val="24"/>
                <w:szCs w:val="24"/>
              </w:rPr>
              <w:t xml:space="preserve"> </w:t>
            </w:r>
            <w:r w:rsidRPr="00870C7E">
              <w:rPr>
                <w:sz w:val="24"/>
                <w:szCs w:val="24"/>
              </w:rPr>
              <w:t>розмірі,</w:t>
            </w:r>
            <w:r w:rsidRPr="00870C7E">
              <w:rPr>
                <w:spacing w:val="1"/>
                <w:sz w:val="24"/>
                <w:szCs w:val="24"/>
              </w:rPr>
              <w:t xml:space="preserve"> </w:t>
            </w:r>
            <w:r w:rsidRPr="00870C7E">
              <w:rPr>
                <w:sz w:val="24"/>
                <w:szCs w:val="24"/>
              </w:rPr>
              <w:t>визначених</w:t>
            </w:r>
            <w:r w:rsidRPr="00870C7E">
              <w:rPr>
                <w:spacing w:val="1"/>
                <w:sz w:val="24"/>
                <w:szCs w:val="24"/>
              </w:rPr>
              <w:t xml:space="preserve"> </w:t>
            </w:r>
            <w:r w:rsidRPr="00870C7E">
              <w:rPr>
                <w:sz w:val="24"/>
                <w:szCs w:val="24"/>
              </w:rPr>
              <w:t>цим</w:t>
            </w:r>
            <w:r w:rsidRPr="00870C7E">
              <w:rPr>
                <w:spacing w:val="1"/>
                <w:sz w:val="24"/>
                <w:szCs w:val="24"/>
              </w:rPr>
              <w:t xml:space="preserve"> </w:t>
            </w:r>
            <w:r w:rsidRPr="00870C7E">
              <w:rPr>
                <w:sz w:val="24"/>
                <w:szCs w:val="24"/>
              </w:rPr>
              <w:t>Договором</w:t>
            </w:r>
            <w:r w:rsidRPr="00870C7E">
              <w:rPr>
                <w:spacing w:val="1"/>
                <w:sz w:val="24"/>
                <w:szCs w:val="24"/>
              </w:rPr>
              <w:t xml:space="preserve"> </w:t>
            </w:r>
            <w:r w:rsidRPr="00870C7E">
              <w:rPr>
                <w:sz w:val="24"/>
                <w:szCs w:val="24"/>
              </w:rPr>
              <w:t>та</w:t>
            </w:r>
            <w:r w:rsidRPr="00870C7E">
              <w:rPr>
                <w:spacing w:val="1"/>
                <w:sz w:val="24"/>
                <w:szCs w:val="24"/>
              </w:rPr>
              <w:t xml:space="preserve"> </w:t>
            </w:r>
            <w:r w:rsidRPr="00870C7E">
              <w:rPr>
                <w:sz w:val="24"/>
                <w:szCs w:val="24"/>
              </w:rPr>
              <w:t>чинним</w:t>
            </w:r>
            <w:r w:rsidRPr="00870C7E">
              <w:rPr>
                <w:spacing w:val="-57"/>
                <w:sz w:val="24"/>
                <w:szCs w:val="24"/>
              </w:rPr>
              <w:t xml:space="preserve"> </w:t>
            </w:r>
            <w:r w:rsidRPr="00870C7E">
              <w:rPr>
                <w:sz w:val="24"/>
                <w:szCs w:val="24"/>
              </w:rPr>
              <w:t>законодавством</w:t>
            </w:r>
            <w:r w:rsidRPr="00870C7E">
              <w:rPr>
                <w:spacing w:val="-1"/>
                <w:sz w:val="24"/>
                <w:szCs w:val="24"/>
              </w:rPr>
              <w:t xml:space="preserve"> </w:t>
            </w:r>
            <w:r w:rsidRPr="00870C7E">
              <w:rPr>
                <w:sz w:val="24"/>
                <w:szCs w:val="24"/>
              </w:rPr>
              <w:t>України.</w:t>
            </w:r>
          </w:p>
        </w:tc>
      </w:tr>
      <w:tr w:rsidR="004A70EC" w:rsidRPr="00870C7E" w:rsidTr="00D550CB">
        <w:trPr>
          <w:trHeight w:val="735"/>
        </w:trPr>
        <w:tc>
          <w:tcPr>
            <w:tcW w:w="11487" w:type="dxa"/>
            <w:gridSpan w:val="2"/>
            <w:tcBorders>
              <w:top w:val="single" w:sz="4" w:space="0" w:color="auto"/>
            </w:tcBorders>
          </w:tcPr>
          <w:p w:rsidR="004A70EC" w:rsidRPr="00870C7E" w:rsidRDefault="004A70EC" w:rsidP="00CB04A3">
            <w:pPr>
              <w:pStyle w:val="TableParagraph"/>
              <w:ind w:left="0" w:right="567"/>
              <w:jc w:val="center"/>
              <w:rPr>
                <w:b/>
                <w:sz w:val="24"/>
                <w:szCs w:val="24"/>
              </w:rPr>
            </w:pPr>
            <w:r w:rsidRPr="00870C7E">
              <w:rPr>
                <w:b/>
                <w:sz w:val="24"/>
                <w:szCs w:val="24"/>
              </w:rPr>
              <w:t>8.</w:t>
            </w:r>
            <w:r w:rsidRPr="00870C7E">
              <w:rPr>
                <w:b/>
                <w:spacing w:val="-4"/>
                <w:sz w:val="24"/>
                <w:szCs w:val="24"/>
              </w:rPr>
              <w:t xml:space="preserve"> </w:t>
            </w:r>
            <w:r w:rsidRPr="00870C7E">
              <w:rPr>
                <w:b/>
                <w:sz w:val="24"/>
                <w:szCs w:val="24"/>
              </w:rPr>
              <w:t>Порядок</w:t>
            </w:r>
            <w:r w:rsidRPr="00870C7E">
              <w:rPr>
                <w:b/>
                <w:spacing w:val="-4"/>
                <w:sz w:val="24"/>
                <w:szCs w:val="24"/>
              </w:rPr>
              <w:t xml:space="preserve"> </w:t>
            </w:r>
            <w:r w:rsidRPr="00870C7E">
              <w:rPr>
                <w:b/>
                <w:sz w:val="24"/>
                <w:szCs w:val="24"/>
              </w:rPr>
              <w:t>припинення(обмеження)</w:t>
            </w:r>
            <w:r w:rsidRPr="00870C7E">
              <w:rPr>
                <w:b/>
                <w:spacing w:val="-6"/>
                <w:sz w:val="24"/>
                <w:szCs w:val="24"/>
              </w:rPr>
              <w:t xml:space="preserve"> </w:t>
            </w:r>
            <w:r w:rsidRPr="00870C7E">
              <w:rPr>
                <w:b/>
                <w:sz w:val="24"/>
                <w:szCs w:val="24"/>
              </w:rPr>
              <w:t>та</w:t>
            </w:r>
            <w:r w:rsidRPr="00870C7E">
              <w:rPr>
                <w:b/>
                <w:spacing w:val="-2"/>
                <w:sz w:val="24"/>
                <w:szCs w:val="24"/>
              </w:rPr>
              <w:t xml:space="preserve"> </w:t>
            </w:r>
            <w:r w:rsidRPr="00870C7E">
              <w:rPr>
                <w:b/>
                <w:sz w:val="24"/>
                <w:szCs w:val="24"/>
              </w:rPr>
              <w:t>відновлення</w:t>
            </w:r>
            <w:r w:rsidRPr="00870C7E">
              <w:rPr>
                <w:b/>
                <w:spacing w:val="-4"/>
                <w:sz w:val="24"/>
                <w:szCs w:val="24"/>
              </w:rPr>
              <w:t xml:space="preserve"> </w:t>
            </w:r>
            <w:r w:rsidRPr="00870C7E">
              <w:rPr>
                <w:b/>
                <w:sz w:val="24"/>
                <w:szCs w:val="24"/>
              </w:rPr>
              <w:t>газопостачання</w:t>
            </w:r>
          </w:p>
        </w:tc>
      </w:tr>
      <w:tr w:rsidR="004A70EC" w:rsidRPr="00870C7E" w:rsidTr="00CB04A3">
        <w:trPr>
          <w:trHeight w:val="1418"/>
        </w:trPr>
        <w:tc>
          <w:tcPr>
            <w:tcW w:w="11487" w:type="dxa"/>
            <w:gridSpan w:val="2"/>
          </w:tcPr>
          <w:p w:rsidR="004A70EC" w:rsidRPr="00870C7E" w:rsidRDefault="004A70EC" w:rsidP="00CB04A3">
            <w:pPr>
              <w:pStyle w:val="TableParagraph"/>
              <w:ind w:left="701" w:right="567"/>
              <w:jc w:val="both"/>
              <w:rPr>
                <w:sz w:val="24"/>
                <w:szCs w:val="24"/>
              </w:rPr>
            </w:pPr>
            <w:r w:rsidRPr="00870C7E">
              <w:rPr>
                <w:sz w:val="24"/>
                <w:szCs w:val="24"/>
              </w:rPr>
              <w:t>8.1. Якщо Споживач порушив умови пункту 5.1 цього Договору щодо остаточного</w:t>
            </w:r>
            <w:r w:rsidRPr="00870C7E">
              <w:rPr>
                <w:spacing w:val="1"/>
                <w:sz w:val="24"/>
                <w:szCs w:val="24"/>
              </w:rPr>
              <w:t xml:space="preserve"> </w:t>
            </w:r>
            <w:r w:rsidRPr="00870C7E">
              <w:rPr>
                <w:sz w:val="24"/>
                <w:szCs w:val="24"/>
              </w:rPr>
              <w:t>розрахунку</w:t>
            </w:r>
            <w:r w:rsidRPr="00870C7E">
              <w:rPr>
                <w:spacing w:val="1"/>
                <w:sz w:val="24"/>
                <w:szCs w:val="24"/>
              </w:rPr>
              <w:t xml:space="preserve"> </w:t>
            </w:r>
            <w:r w:rsidRPr="00870C7E">
              <w:rPr>
                <w:sz w:val="24"/>
                <w:szCs w:val="24"/>
              </w:rPr>
              <w:t>за</w:t>
            </w:r>
            <w:r w:rsidRPr="00870C7E">
              <w:rPr>
                <w:spacing w:val="1"/>
                <w:sz w:val="24"/>
                <w:szCs w:val="24"/>
              </w:rPr>
              <w:t xml:space="preserve"> </w:t>
            </w:r>
            <w:r w:rsidRPr="00870C7E">
              <w:rPr>
                <w:sz w:val="24"/>
                <w:szCs w:val="24"/>
              </w:rPr>
              <w:t>фактично</w:t>
            </w:r>
            <w:r w:rsidRPr="00870C7E">
              <w:rPr>
                <w:spacing w:val="1"/>
                <w:sz w:val="24"/>
                <w:szCs w:val="24"/>
              </w:rPr>
              <w:t xml:space="preserve"> </w:t>
            </w:r>
            <w:r w:rsidRPr="00870C7E">
              <w:rPr>
                <w:sz w:val="24"/>
                <w:szCs w:val="24"/>
              </w:rPr>
              <w:t>переданий</w:t>
            </w:r>
            <w:r w:rsidRPr="00870C7E">
              <w:rPr>
                <w:spacing w:val="1"/>
                <w:sz w:val="24"/>
                <w:szCs w:val="24"/>
              </w:rPr>
              <w:t xml:space="preserve"> </w:t>
            </w:r>
            <w:r w:rsidRPr="00870C7E">
              <w:rPr>
                <w:sz w:val="24"/>
                <w:szCs w:val="24"/>
              </w:rPr>
              <w:t>природний</w:t>
            </w:r>
            <w:r w:rsidRPr="00870C7E">
              <w:rPr>
                <w:spacing w:val="1"/>
                <w:sz w:val="24"/>
                <w:szCs w:val="24"/>
              </w:rPr>
              <w:t xml:space="preserve"> </w:t>
            </w:r>
            <w:r w:rsidRPr="00870C7E">
              <w:rPr>
                <w:sz w:val="24"/>
                <w:szCs w:val="24"/>
              </w:rPr>
              <w:t>газ,</w:t>
            </w:r>
            <w:r w:rsidRPr="00870C7E">
              <w:rPr>
                <w:spacing w:val="1"/>
                <w:sz w:val="24"/>
                <w:szCs w:val="24"/>
              </w:rPr>
              <w:t xml:space="preserve"> </w:t>
            </w:r>
            <w:r w:rsidRPr="00870C7E">
              <w:rPr>
                <w:sz w:val="24"/>
                <w:szCs w:val="24"/>
              </w:rPr>
              <w:t>Постачальник</w:t>
            </w:r>
            <w:r w:rsidRPr="00870C7E">
              <w:rPr>
                <w:spacing w:val="1"/>
                <w:sz w:val="24"/>
                <w:szCs w:val="24"/>
              </w:rPr>
              <w:t xml:space="preserve"> </w:t>
            </w:r>
            <w:r w:rsidRPr="00870C7E">
              <w:rPr>
                <w:sz w:val="24"/>
                <w:szCs w:val="24"/>
              </w:rPr>
              <w:t>має</w:t>
            </w:r>
            <w:r w:rsidRPr="00870C7E">
              <w:rPr>
                <w:spacing w:val="1"/>
                <w:sz w:val="24"/>
                <w:szCs w:val="24"/>
              </w:rPr>
              <w:t xml:space="preserve"> </w:t>
            </w:r>
            <w:r w:rsidRPr="00870C7E">
              <w:rPr>
                <w:sz w:val="24"/>
                <w:szCs w:val="24"/>
              </w:rPr>
              <w:t>право</w:t>
            </w:r>
            <w:r w:rsidRPr="00870C7E">
              <w:rPr>
                <w:spacing w:val="1"/>
                <w:sz w:val="24"/>
                <w:szCs w:val="24"/>
              </w:rPr>
              <w:t xml:space="preserve"> </w:t>
            </w:r>
            <w:r w:rsidRPr="00870C7E">
              <w:rPr>
                <w:sz w:val="24"/>
                <w:szCs w:val="24"/>
              </w:rPr>
              <w:t>припинити</w:t>
            </w:r>
            <w:r w:rsidRPr="00870C7E">
              <w:rPr>
                <w:spacing w:val="1"/>
                <w:sz w:val="24"/>
                <w:szCs w:val="24"/>
              </w:rPr>
              <w:t xml:space="preserve"> </w:t>
            </w:r>
            <w:r w:rsidRPr="00870C7E">
              <w:rPr>
                <w:sz w:val="24"/>
                <w:szCs w:val="24"/>
              </w:rPr>
              <w:t>постачання газу шляхом виключення Споживача з Реєстру без погодження із Споживачем.</w:t>
            </w:r>
            <w:r w:rsidRPr="00870C7E">
              <w:rPr>
                <w:spacing w:val="1"/>
                <w:sz w:val="24"/>
                <w:szCs w:val="24"/>
              </w:rPr>
              <w:t xml:space="preserve"> </w:t>
            </w:r>
            <w:r w:rsidRPr="00870C7E">
              <w:rPr>
                <w:sz w:val="24"/>
                <w:szCs w:val="24"/>
              </w:rPr>
              <w:t>Припинення</w:t>
            </w:r>
            <w:r w:rsidRPr="00870C7E">
              <w:rPr>
                <w:spacing w:val="1"/>
                <w:sz w:val="24"/>
                <w:szCs w:val="24"/>
              </w:rPr>
              <w:t xml:space="preserve"> </w:t>
            </w:r>
            <w:r w:rsidRPr="00870C7E">
              <w:rPr>
                <w:sz w:val="24"/>
                <w:szCs w:val="24"/>
              </w:rPr>
              <w:t>(обмеження)</w:t>
            </w:r>
            <w:r w:rsidRPr="00870C7E">
              <w:rPr>
                <w:spacing w:val="1"/>
                <w:sz w:val="24"/>
                <w:szCs w:val="24"/>
              </w:rPr>
              <w:t xml:space="preserve"> </w:t>
            </w:r>
            <w:r w:rsidRPr="00870C7E">
              <w:rPr>
                <w:sz w:val="24"/>
                <w:szCs w:val="24"/>
              </w:rPr>
              <w:t>постачання</w:t>
            </w:r>
            <w:r w:rsidRPr="00870C7E">
              <w:rPr>
                <w:spacing w:val="1"/>
                <w:sz w:val="24"/>
                <w:szCs w:val="24"/>
              </w:rPr>
              <w:t xml:space="preserve"> </w:t>
            </w:r>
            <w:r w:rsidRPr="00870C7E">
              <w:rPr>
                <w:sz w:val="24"/>
                <w:szCs w:val="24"/>
              </w:rPr>
              <w:t>природного</w:t>
            </w:r>
            <w:r w:rsidRPr="00870C7E">
              <w:rPr>
                <w:spacing w:val="1"/>
                <w:sz w:val="24"/>
                <w:szCs w:val="24"/>
              </w:rPr>
              <w:t xml:space="preserve"> </w:t>
            </w:r>
            <w:r w:rsidRPr="00870C7E">
              <w:rPr>
                <w:sz w:val="24"/>
                <w:szCs w:val="24"/>
              </w:rPr>
              <w:t>газу</w:t>
            </w:r>
            <w:r w:rsidRPr="00870C7E">
              <w:rPr>
                <w:spacing w:val="1"/>
                <w:sz w:val="24"/>
                <w:szCs w:val="24"/>
              </w:rPr>
              <w:t xml:space="preserve"> </w:t>
            </w:r>
            <w:r w:rsidRPr="00870C7E">
              <w:rPr>
                <w:sz w:val="24"/>
                <w:szCs w:val="24"/>
              </w:rPr>
              <w:t>Споживачеві</w:t>
            </w:r>
            <w:r w:rsidRPr="00870C7E">
              <w:rPr>
                <w:spacing w:val="1"/>
                <w:sz w:val="24"/>
                <w:szCs w:val="24"/>
              </w:rPr>
              <w:t xml:space="preserve"> </w:t>
            </w:r>
            <w:r w:rsidRPr="00870C7E">
              <w:rPr>
                <w:sz w:val="24"/>
                <w:szCs w:val="24"/>
              </w:rPr>
              <w:t>здійснюється</w:t>
            </w:r>
            <w:r w:rsidRPr="00870C7E">
              <w:rPr>
                <w:spacing w:val="1"/>
                <w:sz w:val="24"/>
                <w:szCs w:val="24"/>
              </w:rPr>
              <w:t xml:space="preserve"> </w:t>
            </w:r>
            <w:r w:rsidRPr="00870C7E">
              <w:rPr>
                <w:sz w:val="24"/>
                <w:szCs w:val="24"/>
              </w:rPr>
              <w:t>Постачальником з 1 числа місяця, наступного за місяцем, в якому Споживач мав здійс</w:t>
            </w:r>
            <w:r w:rsidRPr="00870C7E">
              <w:rPr>
                <w:sz w:val="24"/>
                <w:szCs w:val="24"/>
                <w:u w:val="single"/>
              </w:rPr>
              <w:t>н</w:t>
            </w:r>
            <w:r w:rsidRPr="00870C7E">
              <w:rPr>
                <w:sz w:val="24"/>
                <w:szCs w:val="24"/>
              </w:rPr>
              <w:t>ити</w:t>
            </w:r>
            <w:r w:rsidRPr="00870C7E">
              <w:rPr>
                <w:spacing w:val="1"/>
                <w:sz w:val="24"/>
                <w:szCs w:val="24"/>
              </w:rPr>
              <w:t xml:space="preserve"> </w:t>
            </w:r>
            <w:r w:rsidRPr="00870C7E">
              <w:rPr>
                <w:sz w:val="24"/>
                <w:szCs w:val="24"/>
              </w:rPr>
              <w:t>остаточний</w:t>
            </w:r>
            <w:r w:rsidRPr="00870C7E">
              <w:rPr>
                <w:spacing w:val="-1"/>
                <w:sz w:val="24"/>
                <w:szCs w:val="24"/>
              </w:rPr>
              <w:t xml:space="preserve"> </w:t>
            </w:r>
            <w:r w:rsidRPr="00870C7E">
              <w:rPr>
                <w:sz w:val="24"/>
                <w:szCs w:val="24"/>
              </w:rPr>
              <w:t>розрахунок</w:t>
            </w:r>
            <w:r w:rsidRPr="00870C7E">
              <w:rPr>
                <w:spacing w:val="-2"/>
                <w:sz w:val="24"/>
                <w:szCs w:val="24"/>
              </w:rPr>
              <w:t xml:space="preserve"> </w:t>
            </w:r>
            <w:r w:rsidRPr="00870C7E">
              <w:rPr>
                <w:sz w:val="24"/>
                <w:szCs w:val="24"/>
              </w:rPr>
              <w:t>за</w:t>
            </w:r>
            <w:r w:rsidRPr="00870C7E">
              <w:rPr>
                <w:spacing w:val="-1"/>
                <w:sz w:val="24"/>
                <w:szCs w:val="24"/>
              </w:rPr>
              <w:t xml:space="preserve"> </w:t>
            </w:r>
            <w:r w:rsidRPr="00870C7E">
              <w:rPr>
                <w:sz w:val="24"/>
                <w:szCs w:val="24"/>
              </w:rPr>
              <w:t>розрахунковий період.</w:t>
            </w:r>
          </w:p>
          <w:p w:rsidR="004A70EC" w:rsidRPr="00870C7E" w:rsidRDefault="004A70EC" w:rsidP="00CB04A3">
            <w:pPr>
              <w:pStyle w:val="TableParagraph"/>
              <w:ind w:left="701" w:right="567" w:firstLine="662"/>
              <w:jc w:val="both"/>
              <w:rPr>
                <w:sz w:val="24"/>
                <w:szCs w:val="24"/>
              </w:rPr>
            </w:pPr>
            <w:r w:rsidRPr="00870C7E">
              <w:rPr>
                <w:sz w:val="24"/>
                <w:szCs w:val="24"/>
              </w:rPr>
              <w:t>При</w:t>
            </w:r>
            <w:r w:rsidRPr="00870C7E">
              <w:rPr>
                <w:spacing w:val="1"/>
                <w:sz w:val="24"/>
                <w:szCs w:val="24"/>
              </w:rPr>
              <w:t xml:space="preserve"> </w:t>
            </w:r>
            <w:r w:rsidRPr="00870C7E">
              <w:rPr>
                <w:sz w:val="24"/>
                <w:szCs w:val="24"/>
              </w:rPr>
              <w:t>цьому</w:t>
            </w:r>
            <w:r w:rsidRPr="00870C7E">
              <w:rPr>
                <w:spacing w:val="1"/>
                <w:sz w:val="24"/>
                <w:szCs w:val="24"/>
              </w:rPr>
              <w:t xml:space="preserve"> </w:t>
            </w:r>
            <w:r w:rsidRPr="00870C7E">
              <w:rPr>
                <w:sz w:val="24"/>
                <w:szCs w:val="24"/>
              </w:rPr>
              <w:t>Постачальник</w:t>
            </w:r>
            <w:r w:rsidRPr="00870C7E">
              <w:rPr>
                <w:spacing w:val="1"/>
                <w:sz w:val="24"/>
                <w:szCs w:val="24"/>
              </w:rPr>
              <w:t xml:space="preserve"> </w:t>
            </w:r>
            <w:r w:rsidRPr="00870C7E">
              <w:rPr>
                <w:sz w:val="24"/>
                <w:szCs w:val="24"/>
              </w:rPr>
              <w:t>направляє</w:t>
            </w:r>
            <w:r w:rsidRPr="00870C7E">
              <w:rPr>
                <w:spacing w:val="1"/>
                <w:sz w:val="24"/>
                <w:szCs w:val="24"/>
              </w:rPr>
              <w:t xml:space="preserve"> </w:t>
            </w:r>
            <w:r w:rsidRPr="00870C7E">
              <w:rPr>
                <w:sz w:val="24"/>
                <w:szCs w:val="24"/>
              </w:rPr>
              <w:t>Споживачу</w:t>
            </w:r>
            <w:r w:rsidRPr="00870C7E">
              <w:rPr>
                <w:spacing w:val="1"/>
                <w:sz w:val="24"/>
                <w:szCs w:val="24"/>
              </w:rPr>
              <w:t xml:space="preserve"> </w:t>
            </w:r>
            <w:r w:rsidRPr="00870C7E">
              <w:rPr>
                <w:sz w:val="24"/>
                <w:szCs w:val="24"/>
              </w:rPr>
              <w:t>Повідомлення</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позначкою</w:t>
            </w:r>
            <w:r w:rsidRPr="00870C7E">
              <w:rPr>
                <w:spacing w:val="1"/>
                <w:sz w:val="24"/>
                <w:szCs w:val="24"/>
              </w:rPr>
              <w:t xml:space="preserve"> </w:t>
            </w:r>
            <w:r w:rsidRPr="00870C7E">
              <w:rPr>
                <w:sz w:val="24"/>
                <w:szCs w:val="24"/>
              </w:rPr>
              <w:t>про</w:t>
            </w:r>
            <w:r w:rsidRPr="00870C7E">
              <w:rPr>
                <w:spacing w:val="1"/>
                <w:sz w:val="24"/>
                <w:szCs w:val="24"/>
              </w:rPr>
              <w:t xml:space="preserve"> </w:t>
            </w:r>
            <w:r w:rsidRPr="00870C7E">
              <w:rPr>
                <w:sz w:val="24"/>
                <w:szCs w:val="24"/>
              </w:rPr>
              <w:t>вручення)</w:t>
            </w:r>
            <w:r w:rsidRPr="00870C7E">
              <w:rPr>
                <w:spacing w:val="1"/>
                <w:sz w:val="24"/>
                <w:szCs w:val="24"/>
              </w:rPr>
              <w:t xml:space="preserve"> </w:t>
            </w:r>
            <w:r w:rsidRPr="00870C7E">
              <w:rPr>
                <w:sz w:val="24"/>
                <w:szCs w:val="24"/>
              </w:rPr>
              <w:t>про</w:t>
            </w:r>
            <w:r w:rsidRPr="00870C7E">
              <w:rPr>
                <w:spacing w:val="1"/>
                <w:sz w:val="24"/>
                <w:szCs w:val="24"/>
              </w:rPr>
              <w:t xml:space="preserve"> </w:t>
            </w:r>
            <w:r w:rsidRPr="00870C7E">
              <w:rPr>
                <w:sz w:val="24"/>
                <w:szCs w:val="24"/>
              </w:rPr>
              <w:t>необхідність</w:t>
            </w:r>
            <w:r w:rsidRPr="00870C7E">
              <w:rPr>
                <w:spacing w:val="1"/>
                <w:sz w:val="24"/>
                <w:szCs w:val="24"/>
              </w:rPr>
              <w:t xml:space="preserve"> </w:t>
            </w:r>
            <w:r w:rsidRPr="00870C7E">
              <w:rPr>
                <w:sz w:val="24"/>
                <w:szCs w:val="24"/>
              </w:rPr>
              <w:t>самостійно</w:t>
            </w:r>
            <w:r w:rsidRPr="00870C7E">
              <w:rPr>
                <w:spacing w:val="1"/>
                <w:sz w:val="24"/>
                <w:szCs w:val="24"/>
              </w:rPr>
              <w:t xml:space="preserve"> </w:t>
            </w:r>
            <w:r w:rsidRPr="00870C7E">
              <w:rPr>
                <w:sz w:val="24"/>
                <w:szCs w:val="24"/>
              </w:rPr>
              <w:t>обмежити</w:t>
            </w:r>
            <w:r w:rsidRPr="00870C7E">
              <w:rPr>
                <w:spacing w:val="1"/>
                <w:sz w:val="24"/>
                <w:szCs w:val="24"/>
              </w:rPr>
              <w:t xml:space="preserve"> </w:t>
            </w:r>
            <w:r w:rsidRPr="00870C7E">
              <w:rPr>
                <w:sz w:val="24"/>
                <w:szCs w:val="24"/>
              </w:rPr>
              <w:t>чи</w:t>
            </w:r>
            <w:r w:rsidRPr="00870C7E">
              <w:rPr>
                <w:spacing w:val="1"/>
                <w:sz w:val="24"/>
                <w:szCs w:val="24"/>
              </w:rPr>
              <w:t xml:space="preserve"> </w:t>
            </w:r>
            <w:r w:rsidRPr="00870C7E">
              <w:rPr>
                <w:sz w:val="24"/>
                <w:szCs w:val="24"/>
              </w:rPr>
              <w:t>припинити</w:t>
            </w:r>
            <w:r w:rsidRPr="00870C7E">
              <w:rPr>
                <w:spacing w:val="1"/>
                <w:sz w:val="24"/>
                <w:szCs w:val="24"/>
              </w:rPr>
              <w:t xml:space="preserve"> </w:t>
            </w:r>
            <w:r w:rsidRPr="00870C7E">
              <w:rPr>
                <w:sz w:val="24"/>
                <w:szCs w:val="24"/>
              </w:rPr>
              <w:t>газоспоживання</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дати,</w:t>
            </w:r>
            <w:r w:rsidRPr="00870C7E">
              <w:rPr>
                <w:spacing w:val="1"/>
                <w:sz w:val="24"/>
                <w:szCs w:val="24"/>
              </w:rPr>
              <w:t xml:space="preserve"> </w:t>
            </w:r>
            <w:r w:rsidRPr="00870C7E">
              <w:rPr>
                <w:sz w:val="24"/>
                <w:szCs w:val="24"/>
              </w:rPr>
              <w:t>зазначеної в Повідомленні. Копія цього Повідомлення надається Споживачу на електронну</w:t>
            </w:r>
            <w:r w:rsidRPr="00870C7E">
              <w:rPr>
                <w:spacing w:val="1"/>
                <w:sz w:val="24"/>
                <w:szCs w:val="24"/>
              </w:rPr>
              <w:t xml:space="preserve"> </w:t>
            </w:r>
            <w:r w:rsidRPr="00870C7E">
              <w:rPr>
                <w:sz w:val="24"/>
                <w:szCs w:val="24"/>
              </w:rPr>
              <w:t>адресу, зазначену в розділі 14 цього Договору, а також оператору ГРМ, зазначеному в п.1.5</w:t>
            </w:r>
            <w:r w:rsidRPr="00870C7E">
              <w:rPr>
                <w:spacing w:val="1"/>
                <w:sz w:val="24"/>
                <w:szCs w:val="24"/>
              </w:rPr>
              <w:t xml:space="preserve"> </w:t>
            </w:r>
            <w:r w:rsidRPr="00870C7E">
              <w:rPr>
                <w:sz w:val="24"/>
                <w:szCs w:val="24"/>
              </w:rPr>
              <w:t>цього</w:t>
            </w:r>
            <w:r w:rsidRPr="00870C7E">
              <w:rPr>
                <w:spacing w:val="-1"/>
                <w:sz w:val="24"/>
                <w:szCs w:val="24"/>
              </w:rPr>
              <w:t xml:space="preserve"> </w:t>
            </w:r>
            <w:r w:rsidRPr="00870C7E">
              <w:rPr>
                <w:sz w:val="24"/>
                <w:szCs w:val="24"/>
              </w:rPr>
              <w:t>Договору.</w:t>
            </w:r>
          </w:p>
          <w:p w:rsidR="004A70EC" w:rsidRPr="00870C7E" w:rsidRDefault="004A70EC" w:rsidP="00CB04A3">
            <w:pPr>
              <w:pStyle w:val="TableParagraph"/>
              <w:ind w:left="701" w:right="567"/>
              <w:jc w:val="both"/>
              <w:rPr>
                <w:sz w:val="24"/>
                <w:szCs w:val="24"/>
              </w:rPr>
            </w:pPr>
            <w:r w:rsidRPr="00870C7E">
              <w:rPr>
                <w:sz w:val="24"/>
                <w:szCs w:val="24"/>
              </w:rPr>
              <w:t>Газопостачання</w:t>
            </w:r>
            <w:r w:rsidRPr="00870C7E">
              <w:rPr>
                <w:spacing w:val="-5"/>
                <w:sz w:val="24"/>
                <w:szCs w:val="24"/>
              </w:rPr>
              <w:t xml:space="preserve"> </w:t>
            </w:r>
            <w:r w:rsidRPr="00870C7E">
              <w:rPr>
                <w:sz w:val="24"/>
                <w:szCs w:val="24"/>
              </w:rPr>
              <w:t>припиняється</w:t>
            </w:r>
            <w:r w:rsidRPr="00870C7E">
              <w:rPr>
                <w:spacing w:val="-5"/>
                <w:sz w:val="24"/>
                <w:szCs w:val="24"/>
              </w:rPr>
              <w:t xml:space="preserve"> </w:t>
            </w:r>
            <w:r w:rsidRPr="00870C7E">
              <w:rPr>
                <w:sz w:val="24"/>
                <w:szCs w:val="24"/>
              </w:rPr>
              <w:t>Постачальником</w:t>
            </w:r>
            <w:r w:rsidRPr="00870C7E">
              <w:rPr>
                <w:spacing w:val="-8"/>
                <w:sz w:val="24"/>
                <w:szCs w:val="24"/>
              </w:rPr>
              <w:t xml:space="preserve"> </w:t>
            </w:r>
            <w:r w:rsidRPr="00870C7E">
              <w:rPr>
                <w:sz w:val="24"/>
                <w:szCs w:val="24"/>
              </w:rPr>
              <w:t>з</w:t>
            </w:r>
            <w:r w:rsidRPr="00870C7E">
              <w:rPr>
                <w:spacing w:val="-5"/>
                <w:sz w:val="24"/>
                <w:szCs w:val="24"/>
              </w:rPr>
              <w:t xml:space="preserve"> </w:t>
            </w:r>
            <w:r w:rsidRPr="00870C7E">
              <w:rPr>
                <w:sz w:val="24"/>
                <w:szCs w:val="24"/>
              </w:rPr>
              <w:t>дати,</w:t>
            </w:r>
            <w:r w:rsidRPr="00870C7E">
              <w:rPr>
                <w:spacing w:val="-4"/>
                <w:sz w:val="24"/>
                <w:szCs w:val="24"/>
              </w:rPr>
              <w:t xml:space="preserve"> </w:t>
            </w:r>
            <w:r w:rsidRPr="00870C7E">
              <w:rPr>
                <w:sz w:val="24"/>
                <w:szCs w:val="24"/>
              </w:rPr>
              <w:t>зазначеної</w:t>
            </w:r>
            <w:r w:rsidRPr="00870C7E">
              <w:rPr>
                <w:spacing w:val="-5"/>
                <w:sz w:val="24"/>
                <w:szCs w:val="24"/>
              </w:rPr>
              <w:t xml:space="preserve"> </w:t>
            </w:r>
            <w:r w:rsidRPr="00870C7E">
              <w:rPr>
                <w:sz w:val="24"/>
                <w:szCs w:val="24"/>
              </w:rPr>
              <w:t>в</w:t>
            </w:r>
            <w:r w:rsidRPr="00870C7E">
              <w:rPr>
                <w:spacing w:val="-5"/>
                <w:sz w:val="24"/>
                <w:szCs w:val="24"/>
              </w:rPr>
              <w:t xml:space="preserve"> </w:t>
            </w:r>
            <w:r w:rsidRPr="00870C7E">
              <w:rPr>
                <w:sz w:val="24"/>
                <w:szCs w:val="24"/>
              </w:rPr>
              <w:t>Повідомленні.</w:t>
            </w:r>
          </w:p>
          <w:p w:rsidR="004A70EC" w:rsidRPr="00870C7E" w:rsidRDefault="004A70EC" w:rsidP="00CB04A3">
            <w:pPr>
              <w:pStyle w:val="TableParagraph"/>
              <w:ind w:left="701" w:right="567" w:firstLine="662"/>
              <w:jc w:val="both"/>
              <w:rPr>
                <w:sz w:val="24"/>
                <w:szCs w:val="24"/>
              </w:rPr>
            </w:pPr>
            <w:r w:rsidRPr="00870C7E">
              <w:rPr>
                <w:sz w:val="24"/>
                <w:szCs w:val="24"/>
              </w:rPr>
              <w:t>Споживач</w:t>
            </w:r>
            <w:r w:rsidRPr="00870C7E">
              <w:rPr>
                <w:spacing w:val="1"/>
                <w:sz w:val="24"/>
                <w:szCs w:val="24"/>
              </w:rPr>
              <w:t xml:space="preserve"> </w:t>
            </w:r>
            <w:r w:rsidRPr="00870C7E">
              <w:rPr>
                <w:sz w:val="24"/>
                <w:szCs w:val="24"/>
              </w:rPr>
              <w:t>не</w:t>
            </w:r>
            <w:r w:rsidRPr="00870C7E">
              <w:rPr>
                <w:spacing w:val="1"/>
                <w:sz w:val="24"/>
                <w:szCs w:val="24"/>
              </w:rPr>
              <w:t xml:space="preserve"> </w:t>
            </w:r>
            <w:r w:rsidRPr="00870C7E">
              <w:rPr>
                <w:sz w:val="24"/>
                <w:szCs w:val="24"/>
              </w:rPr>
              <w:t>має</w:t>
            </w:r>
            <w:r w:rsidRPr="00870C7E">
              <w:rPr>
                <w:spacing w:val="1"/>
                <w:sz w:val="24"/>
                <w:szCs w:val="24"/>
              </w:rPr>
              <w:t xml:space="preserve"> </w:t>
            </w:r>
            <w:r w:rsidRPr="00870C7E">
              <w:rPr>
                <w:sz w:val="24"/>
                <w:szCs w:val="24"/>
              </w:rPr>
              <w:t>права</w:t>
            </w:r>
            <w:r w:rsidRPr="00870C7E">
              <w:rPr>
                <w:spacing w:val="1"/>
                <w:sz w:val="24"/>
                <w:szCs w:val="24"/>
              </w:rPr>
              <w:t xml:space="preserve"> </w:t>
            </w:r>
            <w:r w:rsidRPr="00870C7E">
              <w:rPr>
                <w:sz w:val="24"/>
                <w:szCs w:val="24"/>
              </w:rPr>
              <w:t>вимагати</w:t>
            </w:r>
            <w:r w:rsidRPr="00870C7E">
              <w:rPr>
                <w:spacing w:val="1"/>
                <w:sz w:val="24"/>
                <w:szCs w:val="24"/>
              </w:rPr>
              <w:t xml:space="preserve"> </w:t>
            </w:r>
            <w:r w:rsidRPr="00870C7E">
              <w:rPr>
                <w:sz w:val="24"/>
                <w:szCs w:val="24"/>
              </w:rPr>
              <w:t>від</w:t>
            </w:r>
            <w:r w:rsidRPr="00870C7E">
              <w:rPr>
                <w:spacing w:val="1"/>
                <w:sz w:val="24"/>
                <w:szCs w:val="24"/>
              </w:rPr>
              <w:t xml:space="preserve"> </w:t>
            </w:r>
            <w:r w:rsidRPr="00870C7E">
              <w:rPr>
                <w:sz w:val="24"/>
                <w:szCs w:val="24"/>
              </w:rPr>
              <w:t>Постачальника</w:t>
            </w:r>
            <w:r w:rsidRPr="00870C7E">
              <w:rPr>
                <w:spacing w:val="1"/>
                <w:sz w:val="24"/>
                <w:szCs w:val="24"/>
              </w:rPr>
              <w:t xml:space="preserve"> </w:t>
            </w:r>
            <w:r w:rsidRPr="00870C7E">
              <w:rPr>
                <w:sz w:val="24"/>
                <w:szCs w:val="24"/>
              </w:rPr>
              <w:t>відшкодування</w:t>
            </w:r>
            <w:r w:rsidRPr="00870C7E">
              <w:rPr>
                <w:spacing w:val="1"/>
                <w:sz w:val="24"/>
                <w:szCs w:val="24"/>
              </w:rPr>
              <w:t xml:space="preserve"> </w:t>
            </w:r>
            <w:r w:rsidRPr="00870C7E">
              <w:rPr>
                <w:sz w:val="24"/>
                <w:szCs w:val="24"/>
              </w:rPr>
              <w:t>збитків</w:t>
            </w:r>
            <w:r w:rsidRPr="00870C7E">
              <w:rPr>
                <w:spacing w:val="1"/>
                <w:sz w:val="24"/>
                <w:szCs w:val="24"/>
              </w:rPr>
              <w:t xml:space="preserve"> </w:t>
            </w:r>
            <w:r w:rsidRPr="00870C7E">
              <w:rPr>
                <w:sz w:val="24"/>
                <w:szCs w:val="24"/>
              </w:rPr>
              <w:t>за</w:t>
            </w:r>
            <w:r w:rsidRPr="00870C7E">
              <w:rPr>
                <w:spacing w:val="1"/>
                <w:sz w:val="24"/>
                <w:szCs w:val="24"/>
              </w:rPr>
              <w:t xml:space="preserve"> </w:t>
            </w:r>
            <w:r w:rsidRPr="00870C7E">
              <w:rPr>
                <w:sz w:val="24"/>
                <w:szCs w:val="24"/>
              </w:rPr>
              <w:t>не включення</w:t>
            </w:r>
            <w:r w:rsidRPr="00870C7E">
              <w:rPr>
                <w:spacing w:val="-2"/>
                <w:sz w:val="24"/>
                <w:szCs w:val="24"/>
              </w:rPr>
              <w:t xml:space="preserve"> </w:t>
            </w:r>
            <w:r w:rsidRPr="00870C7E">
              <w:rPr>
                <w:sz w:val="24"/>
                <w:szCs w:val="24"/>
              </w:rPr>
              <w:t>його</w:t>
            </w:r>
            <w:r w:rsidRPr="00870C7E">
              <w:rPr>
                <w:spacing w:val="-4"/>
                <w:sz w:val="24"/>
                <w:szCs w:val="24"/>
              </w:rPr>
              <w:t xml:space="preserve"> </w:t>
            </w:r>
            <w:r w:rsidRPr="00870C7E">
              <w:rPr>
                <w:sz w:val="24"/>
                <w:szCs w:val="24"/>
              </w:rPr>
              <w:t>до</w:t>
            </w:r>
            <w:r w:rsidRPr="00870C7E">
              <w:rPr>
                <w:spacing w:val="-2"/>
                <w:sz w:val="24"/>
                <w:szCs w:val="24"/>
              </w:rPr>
              <w:t xml:space="preserve"> </w:t>
            </w:r>
            <w:r w:rsidRPr="00870C7E">
              <w:rPr>
                <w:sz w:val="24"/>
                <w:szCs w:val="24"/>
              </w:rPr>
              <w:t>Реєстру</w:t>
            </w:r>
            <w:r w:rsidRPr="00870C7E">
              <w:rPr>
                <w:spacing w:val="-2"/>
                <w:sz w:val="24"/>
                <w:szCs w:val="24"/>
              </w:rPr>
              <w:t xml:space="preserve"> </w:t>
            </w:r>
            <w:r w:rsidRPr="00870C7E">
              <w:rPr>
                <w:sz w:val="24"/>
                <w:szCs w:val="24"/>
              </w:rPr>
              <w:t>внаслідок</w:t>
            </w:r>
            <w:r w:rsidRPr="00870C7E">
              <w:rPr>
                <w:spacing w:val="-1"/>
                <w:sz w:val="24"/>
                <w:szCs w:val="24"/>
              </w:rPr>
              <w:t xml:space="preserve"> </w:t>
            </w:r>
            <w:r w:rsidRPr="00870C7E">
              <w:rPr>
                <w:sz w:val="24"/>
                <w:szCs w:val="24"/>
              </w:rPr>
              <w:t>невиконання</w:t>
            </w:r>
            <w:r w:rsidRPr="00870C7E">
              <w:rPr>
                <w:spacing w:val="-2"/>
                <w:sz w:val="24"/>
                <w:szCs w:val="24"/>
              </w:rPr>
              <w:t xml:space="preserve"> </w:t>
            </w:r>
            <w:r w:rsidRPr="00870C7E">
              <w:rPr>
                <w:sz w:val="24"/>
                <w:szCs w:val="24"/>
              </w:rPr>
              <w:t>Споживачем</w:t>
            </w:r>
            <w:r w:rsidRPr="00870C7E">
              <w:rPr>
                <w:spacing w:val="-2"/>
                <w:sz w:val="24"/>
                <w:szCs w:val="24"/>
              </w:rPr>
              <w:t xml:space="preserve"> </w:t>
            </w:r>
            <w:r w:rsidRPr="00870C7E">
              <w:rPr>
                <w:sz w:val="24"/>
                <w:szCs w:val="24"/>
              </w:rPr>
              <w:t>умов</w:t>
            </w:r>
            <w:r w:rsidRPr="00870C7E">
              <w:rPr>
                <w:spacing w:val="-2"/>
                <w:sz w:val="24"/>
                <w:szCs w:val="24"/>
              </w:rPr>
              <w:t xml:space="preserve"> </w:t>
            </w:r>
            <w:r w:rsidRPr="00870C7E">
              <w:rPr>
                <w:sz w:val="24"/>
                <w:szCs w:val="24"/>
              </w:rPr>
              <w:t>цього</w:t>
            </w:r>
            <w:r w:rsidRPr="00870C7E">
              <w:rPr>
                <w:spacing w:val="-1"/>
                <w:sz w:val="24"/>
                <w:szCs w:val="24"/>
              </w:rPr>
              <w:t xml:space="preserve"> </w:t>
            </w:r>
            <w:r w:rsidRPr="00870C7E">
              <w:rPr>
                <w:sz w:val="24"/>
                <w:szCs w:val="24"/>
              </w:rPr>
              <w:t>Договору.</w:t>
            </w:r>
          </w:p>
          <w:p w:rsidR="004A70EC" w:rsidRPr="00870C7E" w:rsidRDefault="004A70EC" w:rsidP="00CB04A3">
            <w:pPr>
              <w:pStyle w:val="TableParagraph"/>
              <w:ind w:left="701" w:right="567"/>
              <w:jc w:val="both"/>
              <w:rPr>
                <w:sz w:val="24"/>
                <w:szCs w:val="24"/>
              </w:rPr>
            </w:pPr>
            <w:r w:rsidRPr="00870C7E">
              <w:rPr>
                <w:sz w:val="24"/>
                <w:szCs w:val="24"/>
              </w:rPr>
              <w:t>Постачальник</w:t>
            </w:r>
            <w:r w:rsidRPr="00870C7E">
              <w:rPr>
                <w:spacing w:val="-3"/>
                <w:sz w:val="24"/>
                <w:szCs w:val="24"/>
              </w:rPr>
              <w:t xml:space="preserve"> </w:t>
            </w:r>
            <w:r w:rsidRPr="00870C7E">
              <w:rPr>
                <w:sz w:val="24"/>
                <w:szCs w:val="24"/>
              </w:rPr>
              <w:t>не</w:t>
            </w:r>
            <w:r w:rsidRPr="00870C7E">
              <w:rPr>
                <w:spacing w:val="-4"/>
                <w:sz w:val="24"/>
                <w:szCs w:val="24"/>
              </w:rPr>
              <w:t xml:space="preserve"> </w:t>
            </w:r>
            <w:r w:rsidRPr="00870C7E">
              <w:rPr>
                <w:sz w:val="24"/>
                <w:szCs w:val="24"/>
              </w:rPr>
              <w:t>припиняє</w:t>
            </w:r>
            <w:r w:rsidRPr="00870C7E">
              <w:rPr>
                <w:spacing w:val="-3"/>
                <w:sz w:val="24"/>
                <w:szCs w:val="24"/>
              </w:rPr>
              <w:t xml:space="preserve"> </w:t>
            </w:r>
            <w:r w:rsidRPr="00870C7E">
              <w:rPr>
                <w:sz w:val="24"/>
                <w:szCs w:val="24"/>
              </w:rPr>
              <w:t>постачання</w:t>
            </w:r>
            <w:r w:rsidRPr="00870C7E">
              <w:rPr>
                <w:spacing w:val="-3"/>
                <w:sz w:val="24"/>
                <w:szCs w:val="24"/>
              </w:rPr>
              <w:t xml:space="preserve"> </w:t>
            </w:r>
            <w:r w:rsidRPr="00870C7E">
              <w:rPr>
                <w:sz w:val="24"/>
                <w:szCs w:val="24"/>
              </w:rPr>
              <w:t>Споживачу</w:t>
            </w:r>
            <w:r w:rsidRPr="00870C7E">
              <w:rPr>
                <w:spacing w:val="-3"/>
                <w:sz w:val="24"/>
                <w:szCs w:val="24"/>
              </w:rPr>
              <w:t xml:space="preserve"> </w:t>
            </w:r>
            <w:r w:rsidRPr="00870C7E">
              <w:rPr>
                <w:sz w:val="24"/>
                <w:szCs w:val="24"/>
              </w:rPr>
              <w:t>у</w:t>
            </w:r>
            <w:r w:rsidRPr="00870C7E">
              <w:rPr>
                <w:spacing w:val="-3"/>
                <w:sz w:val="24"/>
                <w:szCs w:val="24"/>
              </w:rPr>
              <w:t xml:space="preserve"> </w:t>
            </w:r>
            <w:r w:rsidRPr="00870C7E">
              <w:rPr>
                <w:sz w:val="24"/>
                <w:szCs w:val="24"/>
              </w:rPr>
              <w:t>випадках:</w:t>
            </w:r>
          </w:p>
          <w:p w:rsidR="004A70EC" w:rsidRDefault="004A70EC" w:rsidP="00CB04A3">
            <w:pPr>
              <w:pStyle w:val="TableParagraph"/>
              <w:ind w:left="701" w:right="567" w:firstLine="662"/>
              <w:jc w:val="both"/>
              <w:rPr>
                <w:sz w:val="24"/>
                <w:szCs w:val="24"/>
                <w:lang w:val="uk-UA"/>
              </w:rPr>
            </w:pPr>
            <w:r w:rsidRPr="00870C7E">
              <w:rPr>
                <w:sz w:val="24"/>
                <w:szCs w:val="24"/>
              </w:rPr>
              <w:t>-</w:t>
            </w:r>
            <w:r w:rsidRPr="00870C7E">
              <w:rPr>
                <w:spacing w:val="1"/>
                <w:sz w:val="24"/>
                <w:szCs w:val="24"/>
              </w:rPr>
              <w:t xml:space="preserve"> </w:t>
            </w:r>
            <w:r w:rsidRPr="00870C7E">
              <w:rPr>
                <w:sz w:val="24"/>
                <w:szCs w:val="24"/>
              </w:rPr>
              <w:t>прийняття</w:t>
            </w:r>
            <w:r w:rsidRPr="00870C7E">
              <w:rPr>
                <w:spacing w:val="1"/>
                <w:sz w:val="24"/>
                <w:szCs w:val="24"/>
              </w:rPr>
              <w:t xml:space="preserve"> </w:t>
            </w:r>
            <w:r w:rsidRPr="00870C7E">
              <w:rPr>
                <w:sz w:val="24"/>
                <w:szCs w:val="24"/>
              </w:rPr>
              <w:t>рішення</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Постачальника</w:t>
            </w:r>
            <w:r w:rsidRPr="00870C7E">
              <w:rPr>
                <w:spacing w:val="1"/>
                <w:sz w:val="24"/>
                <w:szCs w:val="24"/>
              </w:rPr>
              <w:t xml:space="preserve"> </w:t>
            </w:r>
            <w:r w:rsidRPr="00870C7E">
              <w:rPr>
                <w:sz w:val="24"/>
                <w:szCs w:val="24"/>
              </w:rPr>
              <w:t>щодо</w:t>
            </w:r>
            <w:r w:rsidRPr="00870C7E">
              <w:rPr>
                <w:spacing w:val="1"/>
                <w:sz w:val="24"/>
                <w:szCs w:val="24"/>
              </w:rPr>
              <w:t xml:space="preserve"> </w:t>
            </w:r>
            <w:r w:rsidRPr="00870C7E">
              <w:rPr>
                <w:sz w:val="24"/>
                <w:szCs w:val="24"/>
              </w:rPr>
              <w:t>продовження</w:t>
            </w:r>
            <w:r w:rsidRPr="00870C7E">
              <w:rPr>
                <w:spacing w:val="1"/>
                <w:sz w:val="24"/>
                <w:szCs w:val="24"/>
              </w:rPr>
              <w:t xml:space="preserve"> </w:t>
            </w:r>
            <w:r w:rsidRPr="00870C7E">
              <w:rPr>
                <w:sz w:val="24"/>
                <w:szCs w:val="24"/>
              </w:rPr>
              <w:t>постачання</w:t>
            </w:r>
            <w:r w:rsidRPr="00870C7E">
              <w:rPr>
                <w:spacing w:val="1"/>
                <w:sz w:val="24"/>
                <w:szCs w:val="24"/>
              </w:rPr>
              <w:t xml:space="preserve"> </w:t>
            </w:r>
            <w:r w:rsidRPr="00870C7E">
              <w:rPr>
                <w:sz w:val="24"/>
                <w:szCs w:val="24"/>
              </w:rPr>
              <w:t>природного</w:t>
            </w:r>
            <w:r w:rsidRPr="00870C7E">
              <w:rPr>
                <w:spacing w:val="-1"/>
                <w:sz w:val="24"/>
                <w:szCs w:val="24"/>
              </w:rPr>
              <w:t xml:space="preserve"> </w:t>
            </w:r>
            <w:r w:rsidRPr="00870C7E">
              <w:rPr>
                <w:sz w:val="24"/>
                <w:szCs w:val="24"/>
              </w:rPr>
              <w:t>газу Споживачу;</w:t>
            </w:r>
          </w:p>
          <w:p w:rsidR="00CB04A3" w:rsidRPr="00870C7E" w:rsidRDefault="00CB04A3" w:rsidP="00CB04A3">
            <w:pPr>
              <w:pStyle w:val="TableParagraph"/>
              <w:ind w:left="701" w:right="567" w:firstLine="662"/>
              <w:jc w:val="both"/>
              <w:rPr>
                <w:sz w:val="24"/>
                <w:szCs w:val="24"/>
              </w:rPr>
            </w:pPr>
            <w:r w:rsidRPr="00870C7E">
              <w:rPr>
                <w:sz w:val="24"/>
                <w:szCs w:val="24"/>
              </w:rPr>
              <w:t xml:space="preserve">- </w:t>
            </w:r>
            <w:proofErr w:type="gramStart"/>
            <w:r w:rsidRPr="00870C7E">
              <w:rPr>
                <w:sz w:val="24"/>
                <w:szCs w:val="24"/>
              </w:rPr>
              <w:t>у</w:t>
            </w:r>
            <w:proofErr w:type="gramEnd"/>
            <w:r w:rsidRPr="00870C7E">
              <w:rPr>
                <w:sz w:val="24"/>
                <w:szCs w:val="24"/>
              </w:rPr>
              <w:t xml:space="preserve"> разі прийняття рішення спеціально створеним органом Постачальника (або його</w:t>
            </w:r>
            <w:r w:rsidRPr="00870C7E">
              <w:rPr>
                <w:spacing w:val="1"/>
                <w:sz w:val="24"/>
                <w:szCs w:val="24"/>
              </w:rPr>
              <w:t xml:space="preserve"> </w:t>
            </w:r>
            <w:r w:rsidRPr="00870C7E">
              <w:rPr>
                <w:sz w:val="24"/>
                <w:szCs w:val="24"/>
              </w:rPr>
              <w:t>учасника)</w:t>
            </w:r>
            <w:r w:rsidRPr="00870C7E">
              <w:rPr>
                <w:spacing w:val="59"/>
                <w:sz w:val="24"/>
                <w:szCs w:val="24"/>
              </w:rPr>
              <w:t xml:space="preserve"> </w:t>
            </w:r>
            <w:r w:rsidRPr="00870C7E">
              <w:rPr>
                <w:sz w:val="24"/>
                <w:szCs w:val="24"/>
              </w:rPr>
              <w:t>щодо</w:t>
            </w:r>
            <w:r w:rsidRPr="00870C7E">
              <w:rPr>
                <w:spacing w:val="-1"/>
                <w:sz w:val="24"/>
                <w:szCs w:val="24"/>
              </w:rPr>
              <w:t xml:space="preserve"> </w:t>
            </w:r>
            <w:r w:rsidRPr="00870C7E">
              <w:rPr>
                <w:sz w:val="24"/>
                <w:szCs w:val="24"/>
              </w:rPr>
              <w:t>продовження постачання</w:t>
            </w:r>
            <w:r w:rsidRPr="00870C7E">
              <w:rPr>
                <w:spacing w:val="-1"/>
                <w:sz w:val="24"/>
                <w:szCs w:val="24"/>
              </w:rPr>
              <w:t xml:space="preserve"> </w:t>
            </w:r>
            <w:r w:rsidRPr="00870C7E">
              <w:rPr>
                <w:sz w:val="24"/>
                <w:szCs w:val="24"/>
              </w:rPr>
              <w:t>природного газу Споживачу.</w:t>
            </w:r>
          </w:p>
          <w:p w:rsidR="00CB04A3" w:rsidRPr="00870C7E" w:rsidRDefault="00CB04A3" w:rsidP="00CB04A3">
            <w:pPr>
              <w:pStyle w:val="TableParagraph"/>
              <w:numPr>
                <w:ilvl w:val="1"/>
                <w:numId w:val="28"/>
              </w:numPr>
              <w:tabs>
                <w:tab w:val="left" w:pos="1350"/>
              </w:tabs>
              <w:ind w:left="701" w:right="567" w:firstLine="662"/>
              <w:jc w:val="both"/>
              <w:rPr>
                <w:sz w:val="24"/>
                <w:szCs w:val="24"/>
              </w:rPr>
            </w:pPr>
            <w:r w:rsidRPr="00870C7E">
              <w:rPr>
                <w:sz w:val="24"/>
                <w:szCs w:val="24"/>
              </w:rPr>
              <w:t>Відповідальність</w:t>
            </w:r>
            <w:r w:rsidRPr="00870C7E">
              <w:rPr>
                <w:spacing w:val="1"/>
                <w:sz w:val="24"/>
                <w:szCs w:val="24"/>
              </w:rPr>
              <w:t xml:space="preserve"> </w:t>
            </w:r>
            <w:r w:rsidRPr="00870C7E">
              <w:rPr>
                <w:sz w:val="24"/>
                <w:szCs w:val="24"/>
              </w:rPr>
              <w:t>за</w:t>
            </w:r>
            <w:r w:rsidRPr="00870C7E">
              <w:rPr>
                <w:spacing w:val="1"/>
                <w:sz w:val="24"/>
                <w:szCs w:val="24"/>
              </w:rPr>
              <w:t xml:space="preserve"> </w:t>
            </w:r>
            <w:r w:rsidRPr="00870C7E">
              <w:rPr>
                <w:sz w:val="24"/>
                <w:szCs w:val="24"/>
              </w:rPr>
              <w:t>будь-які</w:t>
            </w:r>
            <w:r w:rsidRPr="00870C7E">
              <w:rPr>
                <w:spacing w:val="1"/>
                <w:sz w:val="24"/>
                <w:szCs w:val="24"/>
              </w:rPr>
              <w:t xml:space="preserve"> </w:t>
            </w:r>
            <w:r w:rsidRPr="00870C7E">
              <w:rPr>
                <w:sz w:val="24"/>
                <w:szCs w:val="24"/>
              </w:rPr>
              <w:t>наслідки,</w:t>
            </w:r>
            <w:r w:rsidRPr="00870C7E">
              <w:rPr>
                <w:spacing w:val="1"/>
                <w:sz w:val="24"/>
                <w:szCs w:val="24"/>
              </w:rPr>
              <w:t xml:space="preserve"> </w:t>
            </w:r>
            <w:r w:rsidRPr="00870C7E">
              <w:rPr>
                <w:sz w:val="24"/>
                <w:szCs w:val="24"/>
              </w:rPr>
              <w:t>що</w:t>
            </w:r>
            <w:r w:rsidRPr="00870C7E">
              <w:rPr>
                <w:spacing w:val="1"/>
                <w:sz w:val="24"/>
                <w:szCs w:val="24"/>
              </w:rPr>
              <w:t xml:space="preserve"> </w:t>
            </w:r>
            <w:r w:rsidRPr="00870C7E">
              <w:rPr>
                <w:sz w:val="24"/>
                <w:szCs w:val="24"/>
              </w:rPr>
              <w:t>виникають</w:t>
            </w:r>
            <w:r w:rsidRPr="00870C7E">
              <w:rPr>
                <w:spacing w:val="1"/>
                <w:sz w:val="24"/>
                <w:szCs w:val="24"/>
              </w:rPr>
              <w:t xml:space="preserve"> </w:t>
            </w:r>
            <w:r w:rsidRPr="00870C7E">
              <w:rPr>
                <w:sz w:val="24"/>
                <w:szCs w:val="24"/>
              </w:rPr>
              <w:t>в</w:t>
            </w:r>
            <w:r w:rsidRPr="00870C7E">
              <w:rPr>
                <w:spacing w:val="1"/>
                <w:sz w:val="24"/>
                <w:szCs w:val="24"/>
              </w:rPr>
              <w:t xml:space="preserve"> </w:t>
            </w:r>
            <w:r w:rsidRPr="00870C7E">
              <w:rPr>
                <w:sz w:val="24"/>
                <w:szCs w:val="24"/>
              </w:rPr>
              <w:t>результаті</w:t>
            </w:r>
            <w:r w:rsidRPr="00870C7E">
              <w:rPr>
                <w:spacing w:val="1"/>
                <w:sz w:val="24"/>
                <w:szCs w:val="24"/>
              </w:rPr>
              <w:t xml:space="preserve"> </w:t>
            </w:r>
            <w:r w:rsidRPr="00870C7E">
              <w:rPr>
                <w:sz w:val="24"/>
                <w:szCs w:val="24"/>
              </w:rPr>
              <w:t>порушення</w:t>
            </w:r>
            <w:r w:rsidRPr="00870C7E">
              <w:rPr>
                <w:spacing w:val="1"/>
                <w:sz w:val="24"/>
                <w:szCs w:val="24"/>
              </w:rPr>
              <w:t xml:space="preserve"> </w:t>
            </w:r>
            <w:r w:rsidRPr="00870C7E">
              <w:rPr>
                <w:sz w:val="24"/>
                <w:szCs w:val="24"/>
              </w:rPr>
              <w:t>Споживачем</w:t>
            </w:r>
            <w:r w:rsidRPr="00870C7E">
              <w:rPr>
                <w:spacing w:val="-2"/>
                <w:sz w:val="24"/>
                <w:szCs w:val="24"/>
              </w:rPr>
              <w:t xml:space="preserve"> </w:t>
            </w:r>
            <w:r w:rsidRPr="00870C7E">
              <w:rPr>
                <w:sz w:val="24"/>
                <w:szCs w:val="24"/>
              </w:rPr>
              <w:t>умов</w:t>
            </w:r>
            <w:r w:rsidRPr="00870C7E">
              <w:rPr>
                <w:spacing w:val="-1"/>
                <w:sz w:val="24"/>
                <w:szCs w:val="24"/>
              </w:rPr>
              <w:t xml:space="preserve"> </w:t>
            </w:r>
            <w:r w:rsidRPr="00870C7E">
              <w:rPr>
                <w:sz w:val="24"/>
                <w:szCs w:val="24"/>
              </w:rPr>
              <w:t>пункту</w:t>
            </w:r>
            <w:r w:rsidRPr="00870C7E">
              <w:rPr>
                <w:spacing w:val="-1"/>
                <w:sz w:val="24"/>
                <w:szCs w:val="24"/>
              </w:rPr>
              <w:t xml:space="preserve"> </w:t>
            </w:r>
            <w:r w:rsidRPr="00870C7E">
              <w:rPr>
                <w:sz w:val="24"/>
                <w:szCs w:val="24"/>
              </w:rPr>
              <w:t>5.1</w:t>
            </w:r>
            <w:r w:rsidRPr="00870C7E">
              <w:rPr>
                <w:spacing w:val="-1"/>
                <w:sz w:val="24"/>
                <w:szCs w:val="24"/>
              </w:rPr>
              <w:t xml:space="preserve"> </w:t>
            </w:r>
            <w:r w:rsidRPr="00870C7E">
              <w:rPr>
                <w:sz w:val="24"/>
                <w:szCs w:val="24"/>
              </w:rPr>
              <w:t>цього</w:t>
            </w:r>
            <w:r w:rsidRPr="00870C7E">
              <w:rPr>
                <w:spacing w:val="-1"/>
                <w:sz w:val="24"/>
                <w:szCs w:val="24"/>
              </w:rPr>
              <w:t xml:space="preserve"> </w:t>
            </w:r>
            <w:r w:rsidRPr="00870C7E">
              <w:rPr>
                <w:sz w:val="24"/>
                <w:szCs w:val="24"/>
              </w:rPr>
              <w:t>Договору,</w:t>
            </w:r>
            <w:r w:rsidRPr="00870C7E">
              <w:rPr>
                <w:spacing w:val="-4"/>
                <w:sz w:val="24"/>
                <w:szCs w:val="24"/>
              </w:rPr>
              <w:t xml:space="preserve"> </w:t>
            </w:r>
            <w:r w:rsidRPr="00870C7E">
              <w:rPr>
                <w:sz w:val="24"/>
                <w:szCs w:val="24"/>
              </w:rPr>
              <w:t>покладаються</w:t>
            </w:r>
            <w:r w:rsidRPr="00870C7E">
              <w:rPr>
                <w:spacing w:val="-1"/>
                <w:sz w:val="24"/>
                <w:szCs w:val="24"/>
              </w:rPr>
              <w:t xml:space="preserve"> </w:t>
            </w:r>
            <w:r w:rsidRPr="00870C7E">
              <w:rPr>
                <w:sz w:val="24"/>
                <w:szCs w:val="24"/>
              </w:rPr>
              <w:t>виключно</w:t>
            </w:r>
            <w:r w:rsidRPr="00870C7E">
              <w:rPr>
                <w:spacing w:val="-1"/>
                <w:sz w:val="24"/>
                <w:szCs w:val="24"/>
              </w:rPr>
              <w:t xml:space="preserve"> </w:t>
            </w:r>
            <w:r w:rsidRPr="00870C7E">
              <w:rPr>
                <w:sz w:val="24"/>
                <w:szCs w:val="24"/>
              </w:rPr>
              <w:t>на</w:t>
            </w:r>
            <w:r w:rsidRPr="00870C7E">
              <w:rPr>
                <w:spacing w:val="-2"/>
                <w:sz w:val="24"/>
                <w:szCs w:val="24"/>
              </w:rPr>
              <w:t xml:space="preserve"> </w:t>
            </w:r>
            <w:r w:rsidRPr="00870C7E">
              <w:rPr>
                <w:sz w:val="24"/>
                <w:szCs w:val="24"/>
              </w:rPr>
              <w:t>Споживача.</w:t>
            </w:r>
          </w:p>
          <w:p w:rsidR="00CB04A3" w:rsidRPr="00870C7E" w:rsidRDefault="00CB04A3" w:rsidP="00CB04A3">
            <w:pPr>
              <w:pStyle w:val="TableParagraph"/>
              <w:numPr>
                <w:ilvl w:val="1"/>
                <w:numId w:val="28"/>
              </w:numPr>
              <w:tabs>
                <w:tab w:val="left" w:pos="1285"/>
              </w:tabs>
              <w:ind w:left="701" w:right="567" w:firstLine="662"/>
              <w:jc w:val="both"/>
              <w:rPr>
                <w:sz w:val="24"/>
                <w:szCs w:val="24"/>
              </w:rPr>
            </w:pPr>
            <w:r w:rsidRPr="00870C7E">
              <w:rPr>
                <w:sz w:val="24"/>
                <w:szCs w:val="24"/>
              </w:rPr>
              <w:t xml:space="preserve">Фізичне припинення постачання природного газу за цим Договором </w:t>
            </w:r>
            <w:proofErr w:type="gramStart"/>
            <w:r w:rsidRPr="00870C7E">
              <w:rPr>
                <w:sz w:val="24"/>
                <w:szCs w:val="24"/>
              </w:rPr>
              <w:t>здійснює(</w:t>
            </w:r>
            <w:proofErr w:type="gramEnd"/>
            <w:r w:rsidRPr="00870C7E">
              <w:rPr>
                <w:sz w:val="24"/>
                <w:szCs w:val="24"/>
              </w:rPr>
              <w:t>ють)</w:t>
            </w:r>
            <w:r w:rsidRPr="00870C7E">
              <w:rPr>
                <w:spacing w:val="-57"/>
                <w:sz w:val="24"/>
                <w:szCs w:val="24"/>
              </w:rPr>
              <w:t xml:space="preserve"> </w:t>
            </w:r>
            <w:r w:rsidRPr="00870C7E">
              <w:rPr>
                <w:sz w:val="24"/>
                <w:szCs w:val="24"/>
              </w:rPr>
              <w:t>Оператор(и)</w:t>
            </w:r>
            <w:r w:rsidRPr="00870C7E">
              <w:rPr>
                <w:spacing w:val="1"/>
                <w:sz w:val="24"/>
                <w:szCs w:val="24"/>
              </w:rPr>
              <w:t xml:space="preserve"> </w:t>
            </w:r>
            <w:r w:rsidRPr="00870C7E">
              <w:rPr>
                <w:sz w:val="24"/>
                <w:szCs w:val="24"/>
              </w:rPr>
              <w:t>ГРМ</w:t>
            </w:r>
            <w:r w:rsidRPr="00870C7E">
              <w:rPr>
                <w:spacing w:val="1"/>
                <w:sz w:val="24"/>
                <w:szCs w:val="24"/>
              </w:rPr>
              <w:t xml:space="preserve"> </w:t>
            </w:r>
            <w:r w:rsidRPr="00870C7E">
              <w:rPr>
                <w:sz w:val="24"/>
                <w:szCs w:val="24"/>
              </w:rPr>
              <w:t>та</w:t>
            </w:r>
            <w:r w:rsidRPr="00870C7E">
              <w:rPr>
                <w:spacing w:val="1"/>
                <w:sz w:val="24"/>
                <w:szCs w:val="24"/>
              </w:rPr>
              <w:t xml:space="preserve"> </w:t>
            </w:r>
            <w:r w:rsidRPr="00870C7E">
              <w:rPr>
                <w:sz w:val="24"/>
                <w:szCs w:val="24"/>
              </w:rPr>
              <w:t>Оператор</w:t>
            </w:r>
            <w:r w:rsidRPr="00870C7E">
              <w:rPr>
                <w:spacing w:val="1"/>
                <w:sz w:val="24"/>
                <w:szCs w:val="24"/>
              </w:rPr>
              <w:t xml:space="preserve"> </w:t>
            </w:r>
            <w:r w:rsidRPr="00870C7E">
              <w:rPr>
                <w:sz w:val="24"/>
                <w:szCs w:val="24"/>
              </w:rPr>
              <w:t>ГТС.</w:t>
            </w:r>
            <w:r w:rsidRPr="00870C7E">
              <w:rPr>
                <w:spacing w:val="1"/>
                <w:sz w:val="24"/>
                <w:szCs w:val="24"/>
              </w:rPr>
              <w:t xml:space="preserve"> </w:t>
            </w:r>
            <w:r w:rsidRPr="00870C7E">
              <w:rPr>
                <w:sz w:val="24"/>
                <w:szCs w:val="24"/>
              </w:rPr>
              <w:t>За</w:t>
            </w:r>
            <w:r w:rsidRPr="00870C7E">
              <w:rPr>
                <w:spacing w:val="1"/>
                <w:sz w:val="24"/>
                <w:szCs w:val="24"/>
              </w:rPr>
              <w:t xml:space="preserve"> </w:t>
            </w:r>
            <w:r w:rsidRPr="00870C7E">
              <w:rPr>
                <w:sz w:val="24"/>
                <w:szCs w:val="24"/>
              </w:rPr>
              <w:t>необхідності</w:t>
            </w:r>
            <w:r w:rsidRPr="00870C7E">
              <w:rPr>
                <w:spacing w:val="1"/>
                <w:sz w:val="24"/>
                <w:szCs w:val="24"/>
              </w:rPr>
              <w:t xml:space="preserve"> </w:t>
            </w:r>
            <w:r w:rsidRPr="00870C7E">
              <w:rPr>
                <w:sz w:val="24"/>
                <w:szCs w:val="24"/>
              </w:rPr>
              <w:t>здійснення заходів</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обмеження</w:t>
            </w:r>
            <w:r w:rsidRPr="00870C7E">
              <w:rPr>
                <w:spacing w:val="1"/>
                <w:sz w:val="24"/>
                <w:szCs w:val="24"/>
              </w:rPr>
              <w:t xml:space="preserve"> </w:t>
            </w:r>
            <w:r w:rsidRPr="00870C7E">
              <w:rPr>
                <w:sz w:val="24"/>
                <w:szCs w:val="24"/>
              </w:rPr>
              <w:t>чи</w:t>
            </w:r>
            <w:r w:rsidRPr="00870C7E">
              <w:rPr>
                <w:spacing w:val="1"/>
                <w:sz w:val="24"/>
                <w:szCs w:val="24"/>
              </w:rPr>
              <w:t xml:space="preserve"> </w:t>
            </w:r>
            <w:r w:rsidRPr="00870C7E">
              <w:rPr>
                <w:sz w:val="24"/>
                <w:szCs w:val="24"/>
              </w:rPr>
              <w:t>припинення</w:t>
            </w:r>
            <w:r w:rsidRPr="00870C7E">
              <w:rPr>
                <w:spacing w:val="1"/>
                <w:sz w:val="24"/>
                <w:szCs w:val="24"/>
              </w:rPr>
              <w:t xml:space="preserve"> </w:t>
            </w:r>
            <w:r w:rsidRPr="00870C7E">
              <w:rPr>
                <w:sz w:val="24"/>
                <w:szCs w:val="24"/>
              </w:rPr>
              <w:t>газопостачання</w:t>
            </w:r>
            <w:r w:rsidRPr="00870C7E">
              <w:rPr>
                <w:spacing w:val="1"/>
                <w:sz w:val="24"/>
                <w:szCs w:val="24"/>
              </w:rPr>
              <w:t xml:space="preserve"> </w:t>
            </w:r>
            <w:r w:rsidRPr="00870C7E">
              <w:rPr>
                <w:sz w:val="24"/>
                <w:szCs w:val="24"/>
              </w:rPr>
              <w:t>Споживачу</w:t>
            </w:r>
            <w:r w:rsidRPr="00870C7E">
              <w:rPr>
                <w:spacing w:val="1"/>
                <w:sz w:val="24"/>
                <w:szCs w:val="24"/>
              </w:rPr>
              <w:t xml:space="preserve"> </w:t>
            </w:r>
            <w:r w:rsidRPr="00870C7E">
              <w:rPr>
                <w:sz w:val="24"/>
                <w:szCs w:val="24"/>
              </w:rPr>
              <w:t>Оператором</w:t>
            </w:r>
            <w:r w:rsidRPr="00870C7E">
              <w:rPr>
                <w:spacing w:val="1"/>
                <w:sz w:val="24"/>
                <w:szCs w:val="24"/>
              </w:rPr>
              <w:t xml:space="preserve"> </w:t>
            </w:r>
            <w:r w:rsidRPr="00870C7E">
              <w:rPr>
                <w:sz w:val="24"/>
                <w:szCs w:val="24"/>
              </w:rPr>
              <w:t>ГРМ/ГТС</w:t>
            </w:r>
            <w:r w:rsidRPr="00870C7E">
              <w:rPr>
                <w:spacing w:val="1"/>
                <w:sz w:val="24"/>
                <w:szCs w:val="24"/>
              </w:rPr>
              <w:t xml:space="preserve"> </w:t>
            </w:r>
            <w:r w:rsidRPr="00870C7E">
              <w:rPr>
                <w:sz w:val="24"/>
                <w:szCs w:val="24"/>
              </w:rPr>
              <w:t>Постачальник</w:t>
            </w:r>
            <w:r w:rsidRPr="00870C7E">
              <w:rPr>
                <w:spacing w:val="1"/>
                <w:sz w:val="24"/>
                <w:szCs w:val="24"/>
              </w:rPr>
              <w:t xml:space="preserve"> </w:t>
            </w:r>
            <w:r w:rsidRPr="00870C7E">
              <w:rPr>
                <w:sz w:val="24"/>
                <w:szCs w:val="24"/>
              </w:rPr>
              <w:t>на</w:t>
            </w:r>
            <w:r w:rsidRPr="00870C7E">
              <w:rPr>
                <w:sz w:val="24"/>
                <w:szCs w:val="24"/>
                <w:u w:val="single"/>
              </w:rPr>
              <w:t>д</w:t>
            </w:r>
            <w:r w:rsidRPr="00870C7E">
              <w:rPr>
                <w:sz w:val="24"/>
                <w:szCs w:val="24"/>
              </w:rPr>
              <w:t>силає</w:t>
            </w:r>
            <w:r w:rsidRPr="00870C7E">
              <w:rPr>
                <w:spacing w:val="1"/>
                <w:sz w:val="24"/>
                <w:szCs w:val="24"/>
              </w:rPr>
              <w:t xml:space="preserve"> </w:t>
            </w:r>
            <w:r w:rsidRPr="00870C7E">
              <w:rPr>
                <w:sz w:val="24"/>
                <w:szCs w:val="24"/>
              </w:rPr>
              <w:t>Оператору ГРМ/ГТС відповідне письмове повідомлення (з позначкою про вручення) про</w:t>
            </w:r>
            <w:r w:rsidRPr="00870C7E">
              <w:rPr>
                <w:spacing w:val="1"/>
                <w:sz w:val="24"/>
                <w:szCs w:val="24"/>
              </w:rPr>
              <w:t xml:space="preserve"> </w:t>
            </w:r>
            <w:r w:rsidRPr="00870C7E">
              <w:rPr>
                <w:sz w:val="24"/>
                <w:szCs w:val="24"/>
              </w:rPr>
              <w:t>необхідність здійснення ним заходів з припинення/обмеження розподілу/транспортування</w:t>
            </w:r>
            <w:r w:rsidRPr="00870C7E">
              <w:rPr>
                <w:spacing w:val="1"/>
                <w:sz w:val="24"/>
                <w:szCs w:val="24"/>
              </w:rPr>
              <w:t xml:space="preserve"> </w:t>
            </w:r>
            <w:r w:rsidRPr="00870C7E">
              <w:rPr>
                <w:sz w:val="24"/>
                <w:szCs w:val="24"/>
              </w:rPr>
              <w:t>природного</w:t>
            </w:r>
            <w:r w:rsidRPr="00870C7E">
              <w:rPr>
                <w:spacing w:val="-3"/>
                <w:sz w:val="24"/>
                <w:szCs w:val="24"/>
              </w:rPr>
              <w:t xml:space="preserve"> </w:t>
            </w:r>
            <w:r w:rsidRPr="00870C7E">
              <w:rPr>
                <w:sz w:val="24"/>
                <w:szCs w:val="24"/>
              </w:rPr>
              <w:t>газу</w:t>
            </w:r>
            <w:r w:rsidRPr="00870C7E">
              <w:rPr>
                <w:spacing w:val="-2"/>
                <w:sz w:val="24"/>
                <w:szCs w:val="24"/>
              </w:rPr>
              <w:t xml:space="preserve"> </w:t>
            </w:r>
            <w:r w:rsidRPr="00870C7E">
              <w:rPr>
                <w:sz w:val="24"/>
                <w:szCs w:val="24"/>
              </w:rPr>
              <w:t>Споживачу,</w:t>
            </w:r>
            <w:r w:rsidRPr="00870C7E">
              <w:rPr>
                <w:spacing w:val="-2"/>
                <w:sz w:val="24"/>
                <w:szCs w:val="24"/>
              </w:rPr>
              <w:t xml:space="preserve"> </w:t>
            </w:r>
            <w:r w:rsidRPr="00870C7E">
              <w:rPr>
                <w:sz w:val="24"/>
                <w:szCs w:val="24"/>
              </w:rPr>
              <w:t>копію</w:t>
            </w:r>
            <w:r w:rsidRPr="00870C7E">
              <w:rPr>
                <w:spacing w:val="-2"/>
                <w:sz w:val="24"/>
                <w:szCs w:val="24"/>
              </w:rPr>
              <w:t xml:space="preserve"> </w:t>
            </w:r>
            <w:r w:rsidRPr="00870C7E">
              <w:rPr>
                <w:sz w:val="24"/>
                <w:szCs w:val="24"/>
              </w:rPr>
              <w:t>якого</w:t>
            </w:r>
            <w:r w:rsidRPr="00870C7E">
              <w:rPr>
                <w:spacing w:val="-2"/>
                <w:sz w:val="24"/>
                <w:szCs w:val="24"/>
              </w:rPr>
              <w:t xml:space="preserve"> </w:t>
            </w:r>
            <w:r w:rsidRPr="00870C7E">
              <w:rPr>
                <w:sz w:val="24"/>
                <w:szCs w:val="24"/>
              </w:rPr>
              <w:t>надсилає</w:t>
            </w:r>
            <w:r w:rsidRPr="00870C7E">
              <w:rPr>
                <w:spacing w:val="-3"/>
                <w:sz w:val="24"/>
                <w:szCs w:val="24"/>
              </w:rPr>
              <w:t xml:space="preserve"> </w:t>
            </w:r>
            <w:r w:rsidRPr="00870C7E">
              <w:rPr>
                <w:sz w:val="24"/>
                <w:szCs w:val="24"/>
              </w:rPr>
              <w:t>Споживачу</w:t>
            </w:r>
            <w:r w:rsidRPr="00870C7E">
              <w:rPr>
                <w:spacing w:val="-2"/>
                <w:sz w:val="24"/>
                <w:szCs w:val="24"/>
              </w:rPr>
              <w:t xml:space="preserve"> </w:t>
            </w:r>
            <w:r w:rsidRPr="00870C7E">
              <w:rPr>
                <w:sz w:val="24"/>
                <w:szCs w:val="24"/>
              </w:rPr>
              <w:t>(з</w:t>
            </w:r>
            <w:r w:rsidRPr="00870C7E">
              <w:rPr>
                <w:spacing w:val="-3"/>
                <w:sz w:val="24"/>
                <w:szCs w:val="24"/>
              </w:rPr>
              <w:t xml:space="preserve"> </w:t>
            </w:r>
            <w:r w:rsidRPr="00870C7E">
              <w:rPr>
                <w:sz w:val="24"/>
                <w:szCs w:val="24"/>
              </w:rPr>
              <w:t>позначкою</w:t>
            </w:r>
            <w:r w:rsidRPr="00870C7E">
              <w:rPr>
                <w:spacing w:val="-2"/>
                <w:sz w:val="24"/>
                <w:szCs w:val="24"/>
              </w:rPr>
              <w:t xml:space="preserve"> </w:t>
            </w:r>
            <w:r w:rsidRPr="00870C7E">
              <w:rPr>
                <w:sz w:val="24"/>
                <w:szCs w:val="24"/>
              </w:rPr>
              <w:t>про</w:t>
            </w:r>
            <w:r w:rsidRPr="00870C7E">
              <w:rPr>
                <w:spacing w:val="-2"/>
                <w:sz w:val="24"/>
                <w:szCs w:val="24"/>
              </w:rPr>
              <w:t xml:space="preserve"> </w:t>
            </w:r>
            <w:r w:rsidRPr="00870C7E">
              <w:rPr>
                <w:sz w:val="24"/>
                <w:szCs w:val="24"/>
              </w:rPr>
              <w:t>вручення).</w:t>
            </w:r>
          </w:p>
          <w:p w:rsidR="00CB04A3" w:rsidRPr="00870C7E" w:rsidRDefault="00CB04A3" w:rsidP="00CB04A3">
            <w:pPr>
              <w:pStyle w:val="TableParagraph"/>
              <w:numPr>
                <w:ilvl w:val="1"/>
                <w:numId w:val="28"/>
              </w:numPr>
              <w:tabs>
                <w:tab w:val="left" w:pos="1451"/>
              </w:tabs>
              <w:ind w:left="701" w:right="567" w:firstLine="662"/>
              <w:jc w:val="both"/>
              <w:rPr>
                <w:sz w:val="24"/>
                <w:szCs w:val="24"/>
              </w:rPr>
            </w:pPr>
            <w:r w:rsidRPr="00870C7E">
              <w:rPr>
                <w:sz w:val="24"/>
                <w:szCs w:val="24"/>
              </w:rPr>
              <w:t>Компенсація</w:t>
            </w:r>
            <w:r w:rsidRPr="00870C7E">
              <w:rPr>
                <w:spacing w:val="1"/>
                <w:sz w:val="24"/>
                <w:szCs w:val="24"/>
              </w:rPr>
              <w:t xml:space="preserve"> </w:t>
            </w:r>
            <w:r w:rsidRPr="00870C7E">
              <w:rPr>
                <w:sz w:val="24"/>
                <w:szCs w:val="24"/>
              </w:rPr>
              <w:t>Постачальнику</w:t>
            </w:r>
            <w:r w:rsidRPr="00870C7E">
              <w:rPr>
                <w:spacing w:val="1"/>
                <w:sz w:val="24"/>
                <w:szCs w:val="24"/>
              </w:rPr>
              <w:t xml:space="preserve"> </w:t>
            </w:r>
            <w:r w:rsidRPr="00870C7E">
              <w:rPr>
                <w:sz w:val="24"/>
                <w:szCs w:val="24"/>
              </w:rPr>
              <w:t>вартості</w:t>
            </w:r>
            <w:r w:rsidRPr="00870C7E">
              <w:rPr>
                <w:spacing w:val="1"/>
                <w:sz w:val="24"/>
                <w:szCs w:val="24"/>
              </w:rPr>
              <w:t xml:space="preserve"> </w:t>
            </w:r>
            <w:r w:rsidRPr="00870C7E">
              <w:rPr>
                <w:sz w:val="24"/>
                <w:szCs w:val="24"/>
              </w:rPr>
              <w:t>послуг</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припинення</w:t>
            </w:r>
            <w:r w:rsidRPr="00870C7E">
              <w:rPr>
                <w:spacing w:val="1"/>
                <w:sz w:val="24"/>
                <w:szCs w:val="24"/>
              </w:rPr>
              <w:t xml:space="preserve"> </w:t>
            </w:r>
            <w:r w:rsidRPr="00870C7E">
              <w:rPr>
                <w:sz w:val="24"/>
                <w:szCs w:val="24"/>
              </w:rPr>
              <w:t>(обмеження)</w:t>
            </w:r>
            <w:r w:rsidRPr="00870C7E">
              <w:rPr>
                <w:spacing w:val="1"/>
                <w:sz w:val="24"/>
                <w:szCs w:val="24"/>
              </w:rPr>
              <w:t xml:space="preserve"> </w:t>
            </w:r>
            <w:r w:rsidRPr="00870C7E">
              <w:rPr>
                <w:sz w:val="24"/>
                <w:szCs w:val="24"/>
              </w:rPr>
              <w:t>газопостачання</w:t>
            </w:r>
            <w:r w:rsidRPr="00870C7E">
              <w:rPr>
                <w:spacing w:val="-1"/>
                <w:sz w:val="24"/>
                <w:szCs w:val="24"/>
              </w:rPr>
              <w:t xml:space="preserve"> </w:t>
            </w:r>
            <w:r w:rsidRPr="00870C7E">
              <w:rPr>
                <w:sz w:val="24"/>
                <w:szCs w:val="24"/>
              </w:rPr>
              <w:t>здійснюється Споживачем</w:t>
            </w:r>
            <w:r w:rsidRPr="00870C7E">
              <w:rPr>
                <w:spacing w:val="-1"/>
                <w:sz w:val="24"/>
                <w:szCs w:val="24"/>
              </w:rPr>
              <w:t xml:space="preserve"> </w:t>
            </w:r>
            <w:r w:rsidRPr="00870C7E">
              <w:rPr>
                <w:sz w:val="24"/>
                <w:szCs w:val="24"/>
              </w:rPr>
              <w:t>в</w:t>
            </w:r>
            <w:r w:rsidRPr="00870C7E">
              <w:rPr>
                <w:spacing w:val="-2"/>
                <w:sz w:val="24"/>
                <w:szCs w:val="24"/>
              </w:rPr>
              <w:t xml:space="preserve"> </w:t>
            </w:r>
            <w:r w:rsidRPr="00870C7E">
              <w:rPr>
                <w:sz w:val="24"/>
                <w:szCs w:val="24"/>
              </w:rPr>
              <w:t>такому порядку:</w:t>
            </w:r>
          </w:p>
          <w:p w:rsidR="00CB04A3" w:rsidRPr="00870C7E" w:rsidRDefault="00CB04A3" w:rsidP="00CB04A3">
            <w:pPr>
              <w:pStyle w:val="TableParagraph"/>
              <w:numPr>
                <w:ilvl w:val="0"/>
                <w:numId w:val="27"/>
              </w:numPr>
              <w:tabs>
                <w:tab w:val="left" w:pos="1000"/>
              </w:tabs>
              <w:ind w:left="701" w:right="567" w:firstLine="662"/>
              <w:jc w:val="both"/>
              <w:rPr>
                <w:sz w:val="24"/>
                <w:szCs w:val="24"/>
              </w:rPr>
            </w:pPr>
            <w:r w:rsidRPr="00870C7E">
              <w:rPr>
                <w:sz w:val="24"/>
                <w:szCs w:val="24"/>
              </w:rPr>
              <w:t>Споживач</w:t>
            </w:r>
            <w:r w:rsidRPr="00870C7E">
              <w:rPr>
                <w:spacing w:val="-7"/>
                <w:sz w:val="24"/>
                <w:szCs w:val="24"/>
              </w:rPr>
              <w:t xml:space="preserve"> </w:t>
            </w:r>
            <w:r w:rsidRPr="00870C7E">
              <w:rPr>
                <w:sz w:val="24"/>
                <w:szCs w:val="24"/>
              </w:rPr>
              <w:t>компенсує</w:t>
            </w:r>
            <w:r w:rsidRPr="00870C7E">
              <w:rPr>
                <w:spacing w:val="-7"/>
                <w:sz w:val="24"/>
                <w:szCs w:val="24"/>
              </w:rPr>
              <w:t xml:space="preserve"> </w:t>
            </w:r>
            <w:r w:rsidRPr="00870C7E">
              <w:rPr>
                <w:sz w:val="24"/>
                <w:szCs w:val="24"/>
              </w:rPr>
              <w:t>Постачальнику</w:t>
            </w:r>
            <w:r w:rsidRPr="00870C7E">
              <w:rPr>
                <w:spacing w:val="-6"/>
                <w:sz w:val="24"/>
                <w:szCs w:val="24"/>
              </w:rPr>
              <w:t xml:space="preserve"> </w:t>
            </w:r>
            <w:r w:rsidRPr="00870C7E">
              <w:rPr>
                <w:sz w:val="24"/>
                <w:szCs w:val="24"/>
              </w:rPr>
              <w:t>вартість</w:t>
            </w:r>
            <w:r w:rsidRPr="00870C7E">
              <w:rPr>
                <w:spacing w:val="-7"/>
                <w:sz w:val="24"/>
                <w:szCs w:val="24"/>
              </w:rPr>
              <w:t xml:space="preserve"> </w:t>
            </w:r>
            <w:r w:rsidRPr="00870C7E">
              <w:rPr>
                <w:sz w:val="24"/>
                <w:szCs w:val="24"/>
              </w:rPr>
              <w:t>наданих</w:t>
            </w:r>
            <w:r w:rsidRPr="00870C7E">
              <w:rPr>
                <w:spacing w:val="-6"/>
                <w:sz w:val="24"/>
                <w:szCs w:val="24"/>
              </w:rPr>
              <w:t xml:space="preserve"> </w:t>
            </w:r>
            <w:r w:rsidRPr="00870C7E">
              <w:rPr>
                <w:sz w:val="24"/>
                <w:szCs w:val="24"/>
              </w:rPr>
              <w:t>Оператором</w:t>
            </w:r>
            <w:r w:rsidRPr="00870C7E">
              <w:rPr>
                <w:spacing w:val="-6"/>
                <w:sz w:val="24"/>
                <w:szCs w:val="24"/>
              </w:rPr>
              <w:t xml:space="preserve"> </w:t>
            </w:r>
            <w:r w:rsidRPr="00870C7E">
              <w:rPr>
                <w:sz w:val="24"/>
                <w:szCs w:val="24"/>
              </w:rPr>
              <w:t>ГРМ/ГТС</w:t>
            </w:r>
            <w:r w:rsidRPr="00870C7E">
              <w:rPr>
                <w:spacing w:val="-8"/>
                <w:sz w:val="24"/>
                <w:szCs w:val="24"/>
              </w:rPr>
              <w:t xml:space="preserve"> </w:t>
            </w:r>
            <w:r w:rsidRPr="00870C7E">
              <w:rPr>
                <w:sz w:val="24"/>
                <w:szCs w:val="24"/>
              </w:rPr>
              <w:t>послуг</w:t>
            </w:r>
            <w:r w:rsidRPr="00870C7E">
              <w:rPr>
                <w:spacing w:val="-6"/>
                <w:sz w:val="24"/>
                <w:szCs w:val="24"/>
              </w:rPr>
              <w:t xml:space="preserve"> </w:t>
            </w:r>
            <w:r w:rsidRPr="00870C7E">
              <w:rPr>
                <w:sz w:val="24"/>
                <w:szCs w:val="24"/>
              </w:rPr>
              <w:t>з</w:t>
            </w:r>
            <w:r w:rsidRPr="00870C7E">
              <w:rPr>
                <w:spacing w:val="-57"/>
                <w:sz w:val="24"/>
                <w:szCs w:val="24"/>
              </w:rPr>
              <w:t xml:space="preserve"> </w:t>
            </w:r>
            <w:r w:rsidRPr="00870C7E">
              <w:rPr>
                <w:sz w:val="24"/>
                <w:szCs w:val="24"/>
              </w:rPr>
              <w:t>припинення (обмеження) газопостачання на об’єкти Споживача на підставі отриманого від</w:t>
            </w:r>
            <w:r w:rsidRPr="00870C7E">
              <w:rPr>
                <w:spacing w:val="1"/>
                <w:sz w:val="24"/>
                <w:szCs w:val="24"/>
              </w:rPr>
              <w:t xml:space="preserve"> </w:t>
            </w:r>
            <w:r w:rsidRPr="00870C7E">
              <w:rPr>
                <w:sz w:val="24"/>
                <w:szCs w:val="24"/>
              </w:rPr>
              <w:t>Постачальника</w:t>
            </w:r>
            <w:r w:rsidRPr="00870C7E">
              <w:rPr>
                <w:spacing w:val="-2"/>
                <w:sz w:val="24"/>
                <w:szCs w:val="24"/>
              </w:rPr>
              <w:t xml:space="preserve"> </w:t>
            </w:r>
            <w:r w:rsidRPr="00870C7E">
              <w:rPr>
                <w:sz w:val="24"/>
                <w:szCs w:val="24"/>
              </w:rPr>
              <w:t>рахунка-фактури;</w:t>
            </w:r>
          </w:p>
          <w:p w:rsidR="00CB04A3" w:rsidRPr="00870C7E" w:rsidRDefault="00CB04A3" w:rsidP="00CB04A3">
            <w:pPr>
              <w:pStyle w:val="TableParagraph"/>
              <w:numPr>
                <w:ilvl w:val="0"/>
                <w:numId w:val="27"/>
              </w:numPr>
              <w:tabs>
                <w:tab w:val="left" w:pos="1009"/>
              </w:tabs>
              <w:ind w:left="701" w:right="567" w:firstLine="662"/>
              <w:jc w:val="both"/>
              <w:rPr>
                <w:sz w:val="24"/>
                <w:szCs w:val="24"/>
              </w:rPr>
            </w:pPr>
            <w:r w:rsidRPr="00870C7E">
              <w:rPr>
                <w:sz w:val="24"/>
                <w:szCs w:val="24"/>
              </w:rPr>
              <w:t>компенсація вартості послуг з припинення (обмеження) газопостачання здійснюється</w:t>
            </w:r>
            <w:r w:rsidRPr="00870C7E">
              <w:rPr>
                <w:spacing w:val="-57"/>
                <w:sz w:val="24"/>
                <w:szCs w:val="24"/>
              </w:rPr>
              <w:t xml:space="preserve"> </w:t>
            </w:r>
            <w:r w:rsidRPr="00870C7E">
              <w:rPr>
                <w:sz w:val="24"/>
                <w:szCs w:val="24"/>
              </w:rPr>
              <w:t>Споживачем</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22</w:t>
            </w:r>
            <w:r w:rsidRPr="00870C7E">
              <w:rPr>
                <w:spacing w:val="1"/>
                <w:sz w:val="24"/>
                <w:szCs w:val="24"/>
              </w:rPr>
              <w:t xml:space="preserve"> </w:t>
            </w:r>
            <w:r w:rsidRPr="00870C7E">
              <w:rPr>
                <w:sz w:val="24"/>
                <w:szCs w:val="24"/>
              </w:rPr>
              <w:t>–</w:t>
            </w:r>
            <w:r w:rsidRPr="00870C7E">
              <w:rPr>
                <w:spacing w:val="1"/>
                <w:sz w:val="24"/>
                <w:szCs w:val="24"/>
              </w:rPr>
              <w:t xml:space="preserve"> </w:t>
            </w:r>
            <w:r w:rsidRPr="00870C7E">
              <w:rPr>
                <w:sz w:val="24"/>
                <w:szCs w:val="24"/>
              </w:rPr>
              <w:t>го</w:t>
            </w:r>
            <w:r w:rsidRPr="00870C7E">
              <w:rPr>
                <w:spacing w:val="1"/>
                <w:sz w:val="24"/>
                <w:szCs w:val="24"/>
              </w:rPr>
              <w:t xml:space="preserve"> </w:t>
            </w:r>
            <w:r w:rsidRPr="00870C7E">
              <w:rPr>
                <w:sz w:val="24"/>
                <w:szCs w:val="24"/>
              </w:rPr>
              <w:t>числа</w:t>
            </w:r>
            <w:r w:rsidRPr="00870C7E">
              <w:rPr>
                <w:spacing w:val="1"/>
                <w:sz w:val="24"/>
                <w:szCs w:val="24"/>
              </w:rPr>
              <w:t xml:space="preserve"> </w:t>
            </w:r>
            <w:r w:rsidRPr="00870C7E">
              <w:rPr>
                <w:sz w:val="24"/>
                <w:szCs w:val="24"/>
              </w:rPr>
              <w:t>(включно)</w:t>
            </w:r>
            <w:r w:rsidRPr="00870C7E">
              <w:rPr>
                <w:spacing w:val="1"/>
                <w:sz w:val="24"/>
                <w:szCs w:val="24"/>
              </w:rPr>
              <w:t xml:space="preserve"> </w:t>
            </w:r>
            <w:r w:rsidRPr="00870C7E">
              <w:rPr>
                <w:sz w:val="24"/>
                <w:szCs w:val="24"/>
              </w:rPr>
              <w:t>місяця,</w:t>
            </w:r>
            <w:r w:rsidRPr="00870C7E">
              <w:rPr>
                <w:spacing w:val="1"/>
                <w:sz w:val="24"/>
                <w:szCs w:val="24"/>
              </w:rPr>
              <w:t xml:space="preserve"> </w:t>
            </w:r>
            <w:r w:rsidRPr="00870C7E">
              <w:rPr>
                <w:sz w:val="24"/>
                <w:szCs w:val="24"/>
              </w:rPr>
              <w:t>наступного</w:t>
            </w:r>
            <w:r w:rsidRPr="00870C7E">
              <w:rPr>
                <w:spacing w:val="1"/>
                <w:sz w:val="24"/>
                <w:szCs w:val="24"/>
              </w:rPr>
              <w:t xml:space="preserve"> </w:t>
            </w:r>
            <w:r w:rsidRPr="00870C7E">
              <w:rPr>
                <w:sz w:val="24"/>
                <w:szCs w:val="24"/>
              </w:rPr>
              <w:t>за</w:t>
            </w:r>
            <w:r w:rsidRPr="00870C7E">
              <w:rPr>
                <w:spacing w:val="1"/>
                <w:sz w:val="24"/>
                <w:szCs w:val="24"/>
              </w:rPr>
              <w:t xml:space="preserve"> </w:t>
            </w:r>
            <w:r w:rsidRPr="00870C7E">
              <w:rPr>
                <w:sz w:val="24"/>
                <w:szCs w:val="24"/>
              </w:rPr>
              <w:t>місяцем,</w:t>
            </w:r>
            <w:r w:rsidRPr="00870C7E">
              <w:rPr>
                <w:spacing w:val="1"/>
                <w:sz w:val="24"/>
                <w:szCs w:val="24"/>
              </w:rPr>
              <w:t xml:space="preserve"> </w:t>
            </w:r>
            <w:r w:rsidRPr="00870C7E">
              <w:rPr>
                <w:sz w:val="24"/>
                <w:szCs w:val="24"/>
              </w:rPr>
              <w:t>в</w:t>
            </w:r>
            <w:r w:rsidRPr="00870C7E">
              <w:rPr>
                <w:spacing w:val="1"/>
                <w:sz w:val="24"/>
                <w:szCs w:val="24"/>
              </w:rPr>
              <w:t xml:space="preserve"> </w:t>
            </w:r>
            <w:r w:rsidRPr="00870C7E">
              <w:rPr>
                <w:sz w:val="24"/>
                <w:szCs w:val="24"/>
              </w:rPr>
              <w:t>якому</w:t>
            </w:r>
            <w:r w:rsidRPr="00870C7E">
              <w:rPr>
                <w:spacing w:val="1"/>
                <w:sz w:val="24"/>
                <w:szCs w:val="24"/>
              </w:rPr>
              <w:t xml:space="preserve"> </w:t>
            </w:r>
            <w:r w:rsidRPr="00870C7E">
              <w:rPr>
                <w:sz w:val="24"/>
                <w:szCs w:val="24"/>
              </w:rPr>
              <w:t>Постачальником було надано Повідомлення про припинення (обмеження) газопостачання, на</w:t>
            </w:r>
            <w:r w:rsidRPr="00870C7E">
              <w:rPr>
                <w:spacing w:val="-57"/>
                <w:sz w:val="24"/>
                <w:szCs w:val="24"/>
              </w:rPr>
              <w:t xml:space="preserve"> </w:t>
            </w:r>
            <w:r w:rsidRPr="00870C7E">
              <w:rPr>
                <w:sz w:val="24"/>
                <w:szCs w:val="24"/>
              </w:rPr>
              <w:t>розрахунковий</w:t>
            </w:r>
            <w:r w:rsidRPr="00870C7E">
              <w:rPr>
                <w:spacing w:val="1"/>
                <w:sz w:val="24"/>
                <w:szCs w:val="24"/>
              </w:rPr>
              <w:t xml:space="preserve"> </w:t>
            </w:r>
            <w:r w:rsidRPr="00870C7E">
              <w:rPr>
                <w:sz w:val="24"/>
                <w:szCs w:val="24"/>
              </w:rPr>
              <w:t>рахунок</w:t>
            </w:r>
            <w:r w:rsidRPr="00870C7E">
              <w:rPr>
                <w:spacing w:val="1"/>
                <w:sz w:val="24"/>
                <w:szCs w:val="24"/>
              </w:rPr>
              <w:t xml:space="preserve"> </w:t>
            </w:r>
            <w:r w:rsidRPr="00870C7E">
              <w:rPr>
                <w:sz w:val="24"/>
                <w:szCs w:val="24"/>
              </w:rPr>
              <w:t>Постачальника,</w:t>
            </w:r>
            <w:r w:rsidRPr="00870C7E">
              <w:rPr>
                <w:spacing w:val="1"/>
                <w:sz w:val="24"/>
                <w:szCs w:val="24"/>
              </w:rPr>
              <w:t xml:space="preserve"> </w:t>
            </w:r>
            <w:r w:rsidRPr="00870C7E">
              <w:rPr>
                <w:sz w:val="24"/>
                <w:szCs w:val="24"/>
              </w:rPr>
              <w:t>який</w:t>
            </w:r>
            <w:r w:rsidRPr="00870C7E">
              <w:rPr>
                <w:spacing w:val="1"/>
                <w:sz w:val="24"/>
                <w:szCs w:val="24"/>
              </w:rPr>
              <w:t xml:space="preserve"> </w:t>
            </w:r>
            <w:r w:rsidRPr="00870C7E">
              <w:rPr>
                <w:sz w:val="24"/>
                <w:szCs w:val="24"/>
              </w:rPr>
              <w:t>зазначається</w:t>
            </w:r>
            <w:r w:rsidRPr="00870C7E">
              <w:rPr>
                <w:spacing w:val="1"/>
                <w:sz w:val="24"/>
                <w:szCs w:val="24"/>
              </w:rPr>
              <w:t xml:space="preserve"> </w:t>
            </w:r>
            <w:r w:rsidRPr="00870C7E">
              <w:rPr>
                <w:sz w:val="24"/>
                <w:szCs w:val="24"/>
              </w:rPr>
              <w:t>в</w:t>
            </w:r>
            <w:r w:rsidRPr="00870C7E">
              <w:rPr>
                <w:spacing w:val="1"/>
                <w:sz w:val="24"/>
                <w:szCs w:val="24"/>
              </w:rPr>
              <w:t xml:space="preserve"> </w:t>
            </w:r>
            <w:r w:rsidRPr="00870C7E">
              <w:rPr>
                <w:sz w:val="24"/>
                <w:szCs w:val="24"/>
              </w:rPr>
              <w:t>надісланому</w:t>
            </w:r>
            <w:r w:rsidRPr="00870C7E">
              <w:rPr>
                <w:spacing w:val="1"/>
                <w:sz w:val="24"/>
                <w:szCs w:val="24"/>
              </w:rPr>
              <w:t xml:space="preserve"> </w:t>
            </w:r>
            <w:r w:rsidRPr="00870C7E">
              <w:rPr>
                <w:sz w:val="24"/>
                <w:szCs w:val="24"/>
              </w:rPr>
              <w:t>Споживачеві</w:t>
            </w:r>
            <w:r w:rsidRPr="00870C7E">
              <w:rPr>
                <w:spacing w:val="1"/>
                <w:sz w:val="24"/>
                <w:szCs w:val="24"/>
              </w:rPr>
              <w:t xml:space="preserve"> </w:t>
            </w:r>
            <w:r w:rsidRPr="00870C7E">
              <w:rPr>
                <w:sz w:val="24"/>
                <w:szCs w:val="24"/>
              </w:rPr>
              <w:t>рахунку-</w:t>
            </w:r>
            <w:r w:rsidRPr="00870C7E">
              <w:rPr>
                <w:sz w:val="24"/>
                <w:szCs w:val="24"/>
              </w:rPr>
              <w:lastRenderedPageBreak/>
              <w:t>фактурі</w:t>
            </w:r>
            <w:r w:rsidRPr="00870C7E">
              <w:rPr>
                <w:spacing w:val="-1"/>
                <w:sz w:val="24"/>
                <w:szCs w:val="24"/>
              </w:rPr>
              <w:t xml:space="preserve"> </w:t>
            </w:r>
            <w:r w:rsidRPr="00870C7E">
              <w:rPr>
                <w:sz w:val="24"/>
                <w:szCs w:val="24"/>
              </w:rPr>
              <w:t>із призначенням</w:t>
            </w:r>
            <w:r w:rsidRPr="00870C7E">
              <w:rPr>
                <w:spacing w:val="-1"/>
                <w:sz w:val="24"/>
                <w:szCs w:val="24"/>
              </w:rPr>
              <w:t xml:space="preserve"> </w:t>
            </w:r>
            <w:r w:rsidRPr="00870C7E">
              <w:rPr>
                <w:sz w:val="24"/>
                <w:szCs w:val="24"/>
              </w:rPr>
              <w:t>платежу;</w:t>
            </w:r>
          </w:p>
          <w:p w:rsidR="00CB04A3" w:rsidRPr="00CB04A3" w:rsidRDefault="00CB04A3" w:rsidP="00CB04A3">
            <w:pPr>
              <w:pStyle w:val="TableParagraph"/>
              <w:ind w:left="701" w:right="567" w:firstLine="662"/>
              <w:jc w:val="both"/>
              <w:rPr>
                <w:sz w:val="24"/>
                <w:szCs w:val="24"/>
                <w:lang w:val="uk-UA"/>
              </w:rPr>
            </w:pPr>
            <w:r w:rsidRPr="00870C7E">
              <w:rPr>
                <w:sz w:val="24"/>
                <w:szCs w:val="24"/>
              </w:rPr>
              <w:t>якщо</w:t>
            </w:r>
            <w:r w:rsidRPr="00870C7E">
              <w:rPr>
                <w:spacing w:val="1"/>
                <w:sz w:val="24"/>
                <w:szCs w:val="24"/>
              </w:rPr>
              <w:t xml:space="preserve"> </w:t>
            </w:r>
            <w:r w:rsidRPr="00870C7E">
              <w:rPr>
                <w:sz w:val="24"/>
                <w:szCs w:val="24"/>
              </w:rPr>
              <w:t>протягом</w:t>
            </w:r>
            <w:r w:rsidRPr="00870C7E">
              <w:rPr>
                <w:spacing w:val="1"/>
                <w:sz w:val="24"/>
                <w:szCs w:val="24"/>
              </w:rPr>
              <w:t xml:space="preserve"> </w:t>
            </w:r>
            <w:r w:rsidRPr="00870C7E">
              <w:rPr>
                <w:sz w:val="24"/>
                <w:szCs w:val="24"/>
              </w:rPr>
              <w:t>зазначеного</w:t>
            </w:r>
            <w:r w:rsidRPr="00870C7E">
              <w:rPr>
                <w:spacing w:val="1"/>
                <w:sz w:val="24"/>
                <w:szCs w:val="24"/>
              </w:rPr>
              <w:t xml:space="preserve"> </w:t>
            </w:r>
            <w:r w:rsidRPr="00870C7E">
              <w:rPr>
                <w:sz w:val="24"/>
                <w:szCs w:val="24"/>
              </w:rPr>
              <w:t>періоду</w:t>
            </w:r>
            <w:r w:rsidRPr="00870C7E">
              <w:rPr>
                <w:spacing w:val="1"/>
                <w:sz w:val="24"/>
                <w:szCs w:val="24"/>
              </w:rPr>
              <w:t xml:space="preserve"> </w:t>
            </w:r>
            <w:r w:rsidRPr="00870C7E">
              <w:rPr>
                <w:sz w:val="24"/>
                <w:szCs w:val="24"/>
              </w:rPr>
              <w:t>Споживач</w:t>
            </w:r>
            <w:r w:rsidRPr="00870C7E">
              <w:rPr>
                <w:spacing w:val="1"/>
                <w:sz w:val="24"/>
                <w:szCs w:val="24"/>
              </w:rPr>
              <w:t xml:space="preserve"> </w:t>
            </w:r>
            <w:r w:rsidRPr="00870C7E">
              <w:rPr>
                <w:sz w:val="24"/>
                <w:szCs w:val="24"/>
              </w:rPr>
              <w:t>не</w:t>
            </w:r>
            <w:r w:rsidRPr="00870C7E">
              <w:rPr>
                <w:spacing w:val="1"/>
                <w:sz w:val="24"/>
                <w:szCs w:val="24"/>
              </w:rPr>
              <w:t xml:space="preserve"> </w:t>
            </w:r>
            <w:r w:rsidRPr="00870C7E">
              <w:rPr>
                <w:sz w:val="24"/>
                <w:szCs w:val="24"/>
              </w:rPr>
              <w:t>компенсував</w:t>
            </w:r>
            <w:r w:rsidRPr="00870C7E">
              <w:rPr>
                <w:spacing w:val="1"/>
                <w:sz w:val="24"/>
                <w:szCs w:val="24"/>
              </w:rPr>
              <w:t xml:space="preserve"> </w:t>
            </w:r>
            <w:r w:rsidRPr="00870C7E">
              <w:rPr>
                <w:sz w:val="24"/>
                <w:szCs w:val="24"/>
              </w:rPr>
              <w:t>(не</w:t>
            </w:r>
            <w:r w:rsidRPr="00870C7E">
              <w:rPr>
                <w:spacing w:val="1"/>
                <w:sz w:val="24"/>
                <w:szCs w:val="24"/>
              </w:rPr>
              <w:t xml:space="preserve"> </w:t>
            </w:r>
            <w:r w:rsidRPr="00870C7E">
              <w:rPr>
                <w:sz w:val="24"/>
                <w:szCs w:val="24"/>
              </w:rPr>
              <w:t>повністю</w:t>
            </w:r>
            <w:r w:rsidRPr="00870C7E">
              <w:rPr>
                <w:spacing w:val="1"/>
                <w:sz w:val="24"/>
                <w:szCs w:val="24"/>
              </w:rPr>
              <w:t xml:space="preserve"> </w:t>
            </w:r>
            <w:r w:rsidRPr="00870C7E">
              <w:rPr>
                <w:sz w:val="24"/>
                <w:szCs w:val="24"/>
              </w:rPr>
              <w:t>компенсував)</w:t>
            </w:r>
            <w:r w:rsidRPr="00870C7E">
              <w:rPr>
                <w:spacing w:val="1"/>
                <w:sz w:val="24"/>
                <w:szCs w:val="24"/>
              </w:rPr>
              <w:t xml:space="preserve"> </w:t>
            </w:r>
            <w:r w:rsidRPr="00870C7E">
              <w:rPr>
                <w:sz w:val="24"/>
                <w:szCs w:val="24"/>
              </w:rPr>
              <w:t>Постачальнику</w:t>
            </w:r>
            <w:r w:rsidRPr="00870C7E">
              <w:rPr>
                <w:spacing w:val="1"/>
                <w:sz w:val="24"/>
                <w:szCs w:val="24"/>
              </w:rPr>
              <w:t xml:space="preserve"> </w:t>
            </w:r>
            <w:r w:rsidRPr="00870C7E">
              <w:rPr>
                <w:sz w:val="24"/>
                <w:szCs w:val="24"/>
              </w:rPr>
              <w:t>вартість</w:t>
            </w:r>
            <w:r w:rsidRPr="00870C7E">
              <w:rPr>
                <w:spacing w:val="1"/>
                <w:sz w:val="24"/>
                <w:szCs w:val="24"/>
              </w:rPr>
              <w:t xml:space="preserve"> </w:t>
            </w:r>
            <w:r w:rsidRPr="00870C7E">
              <w:rPr>
                <w:sz w:val="24"/>
                <w:szCs w:val="24"/>
              </w:rPr>
              <w:t>послуг</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припинення</w:t>
            </w:r>
            <w:r w:rsidRPr="00870C7E">
              <w:rPr>
                <w:spacing w:val="1"/>
                <w:sz w:val="24"/>
                <w:szCs w:val="24"/>
              </w:rPr>
              <w:t xml:space="preserve"> </w:t>
            </w:r>
            <w:r w:rsidRPr="00870C7E">
              <w:rPr>
                <w:sz w:val="24"/>
                <w:szCs w:val="24"/>
              </w:rPr>
              <w:t>(обмеження)</w:t>
            </w:r>
            <w:r w:rsidRPr="00870C7E">
              <w:rPr>
                <w:spacing w:val="1"/>
                <w:sz w:val="24"/>
                <w:szCs w:val="24"/>
              </w:rPr>
              <w:t xml:space="preserve"> </w:t>
            </w:r>
            <w:r w:rsidRPr="00870C7E">
              <w:rPr>
                <w:sz w:val="24"/>
                <w:szCs w:val="24"/>
              </w:rPr>
              <w:t>газопостачання,</w:t>
            </w:r>
            <w:r w:rsidRPr="00870C7E">
              <w:rPr>
                <w:spacing w:val="1"/>
                <w:sz w:val="24"/>
                <w:szCs w:val="24"/>
              </w:rPr>
              <w:t xml:space="preserve"> </w:t>
            </w:r>
            <w:r w:rsidRPr="00870C7E">
              <w:rPr>
                <w:sz w:val="24"/>
                <w:szCs w:val="24"/>
              </w:rPr>
              <w:t>Споживач несе відповідальність на загальних умовах, визначених цим Договором та чинним</w:t>
            </w:r>
            <w:r w:rsidRPr="00870C7E">
              <w:rPr>
                <w:spacing w:val="1"/>
                <w:sz w:val="24"/>
                <w:szCs w:val="24"/>
              </w:rPr>
              <w:t xml:space="preserve"> </w:t>
            </w:r>
            <w:r w:rsidRPr="00870C7E">
              <w:rPr>
                <w:sz w:val="24"/>
                <w:szCs w:val="24"/>
              </w:rPr>
              <w:t>законодавством</w:t>
            </w:r>
            <w:r w:rsidRPr="00870C7E">
              <w:rPr>
                <w:spacing w:val="-1"/>
                <w:sz w:val="24"/>
                <w:szCs w:val="24"/>
              </w:rPr>
              <w:t xml:space="preserve"> </w:t>
            </w:r>
            <w:r w:rsidRPr="00870C7E">
              <w:rPr>
                <w:sz w:val="24"/>
                <w:szCs w:val="24"/>
              </w:rPr>
              <w:t>України.</w:t>
            </w:r>
          </w:p>
        </w:tc>
      </w:tr>
      <w:tr w:rsidR="004A70EC" w:rsidRPr="00870C7E" w:rsidTr="00CB04A3">
        <w:trPr>
          <w:gridBefore w:val="1"/>
          <w:wBefore w:w="155" w:type="dxa"/>
          <w:trHeight w:val="712"/>
        </w:trPr>
        <w:tc>
          <w:tcPr>
            <w:tcW w:w="11332" w:type="dxa"/>
          </w:tcPr>
          <w:p w:rsidR="004A70EC" w:rsidRPr="00D12F52" w:rsidRDefault="004A70EC" w:rsidP="00D12F52">
            <w:pPr>
              <w:pStyle w:val="TableParagraph"/>
              <w:ind w:left="0" w:right="567"/>
              <w:rPr>
                <w:b/>
                <w:sz w:val="24"/>
                <w:szCs w:val="24"/>
                <w:lang w:val="uk-UA"/>
              </w:rPr>
            </w:pPr>
          </w:p>
          <w:p w:rsidR="004A70EC" w:rsidRDefault="004A70EC" w:rsidP="00CB04A3">
            <w:pPr>
              <w:pStyle w:val="TableParagraph"/>
              <w:ind w:left="701" w:right="567"/>
              <w:jc w:val="center"/>
              <w:rPr>
                <w:b/>
                <w:sz w:val="24"/>
                <w:szCs w:val="24"/>
                <w:lang w:val="uk-UA"/>
              </w:rPr>
            </w:pPr>
            <w:r w:rsidRPr="00870C7E">
              <w:rPr>
                <w:b/>
                <w:sz w:val="24"/>
                <w:szCs w:val="24"/>
              </w:rPr>
              <w:t>9.</w:t>
            </w:r>
            <w:r w:rsidRPr="00870C7E">
              <w:rPr>
                <w:b/>
                <w:spacing w:val="-4"/>
                <w:sz w:val="24"/>
                <w:szCs w:val="24"/>
              </w:rPr>
              <w:t xml:space="preserve"> </w:t>
            </w:r>
            <w:r w:rsidRPr="00870C7E">
              <w:rPr>
                <w:b/>
                <w:sz w:val="24"/>
                <w:szCs w:val="24"/>
              </w:rPr>
              <w:t>Порядок</w:t>
            </w:r>
            <w:r w:rsidRPr="00870C7E">
              <w:rPr>
                <w:b/>
                <w:spacing w:val="-3"/>
                <w:sz w:val="24"/>
                <w:szCs w:val="24"/>
              </w:rPr>
              <w:t xml:space="preserve"> </w:t>
            </w:r>
            <w:r w:rsidRPr="00870C7E">
              <w:rPr>
                <w:b/>
                <w:sz w:val="24"/>
                <w:szCs w:val="24"/>
              </w:rPr>
              <w:t>зміни</w:t>
            </w:r>
            <w:r w:rsidRPr="00870C7E">
              <w:rPr>
                <w:b/>
                <w:spacing w:val="-4"/>
                <w:sz w:val="24"/>
                <w:szCs w:val="24"/>
              </w:rPr>
              <w:t xml:space="preserve"> </w:t>
            </w:r>
            <w:r w:rsidRPr="00870C7E">
              <w:rPr>
                <w:b/>
                <w:sz w:val="24"/>
                <w:szCs w:val="24"/>
              </w:rPr>
              <w:t>постачальника</w:t>
            </w:r>
          </w:p>
          <w:p w:rsidR="00D12F52" w:rsidRPr="00D12F52" w:rsidRDefault="00D12F52" w:rsidP="00CB04A3">
            <w:pPr>
              <w:pStyle w:val="TableParagraph"/>
              <w:ind w:left="701" w:right="567"/>
              <w:jc w:val="center"/>
              <w:rPr>
                <w:b/>
                <w:sz w:val="24"/>
                <w:szCs w:val="24"/>
                <w:lang w:val="uk-UA"/>
              </w:rPr>
            </w:pPr>
          </w:p>
        </w:tc>
      </w:tr>
      <w:tr w:rsidR="004A70EC" w:rsidRPr="00870C7E" w:rsidTr="00CB04A3">
        <w:trPr>
          <w:gridBefore w:val="1"/>
          <w:wBefore w:w="155" w:type="dxa"/>
          <w:trHeight w:val="2321"/>
        </w:trPr>
        <w:tc>
          <w:tcPr>
            <w:tcW w:w="11332" w:type="dxa"/>
          </w:tcPr>
          <w:p w:rsidR="004A70EC" w:rsidRPr="00870C7E" w:rsidRDefault="004A70EC" w:rsidP="00CB04A3">
            <w:pPr>
              <w:pStyle w:val="TableParagraph"/>
              <w:numPr>
                <w:ilvl w:val="1"/>
                <w:numId w:val="26"/>
              </w:numPr>
              <w:tabs>
                <w:tab w:val="left" w:pos="1331"/>
              </w:tabs>
              <w:ind w:left="701" w:right="567" w:firstLine="662"/>
              <w:jc w:val="both"/>
              <w:rPr>
                <w:sz w:val="24"/>
                <w:szCs w:val="24"/>
              </w:rPr>
            </w:pPr>
            <w:r w:rsidRPr="00870C7E">
              <w:rPr>
                <w:sz w:val="24"/>
                <w:szCs w:val="24"/>
              </w:rPr>
              <w:t>Споживач має право на вільний вибір постачальника шляхом укладення з ним</w:t>
            </w:r>
            <w:r w:rsidRPr="00870C7E">
              <w:rPr>
                <w:spacing w:val="1"/>
                <w:sz w:val="24"/>
                <w:szCs w:val="24"/>
              </w:rPr>
              <w:t xml:space="preserve"> </w:t>
            </w:r>
            <w:r w:rsidRPr="00870C7E">
              <w:rPr>
                <w:sz w:val="24"/>
                <w:szCs w:val="24"/>
              </w:rPr>
              <w:t>договору</w:t>
            </w:r>
            <w:r w:rsidRPr="00870C7E">
              <w:rPr>
                <w:spacing w:val="1"/>
                <w:sz w:val="24"/>
                <w:szCs w:val="24"/>
              </w:rPr>
              <w:t xml:space="preserve"> </w:t>
            </w:r>
            <w:r w:rsidRPr="00870C7E">
              <w:rPr>
                <w:sz w:val="24"/>
                <w:szCs w:val="24"/>
              </w:rPr>
              <w:t>постачання</w:t>
            </w:r>
            <w:r w:rsidRPr="00870C7E">
              <w:rPr>
                <w:spacing w:val="1"/>
                <w:sz w:val="24"/>
                <w:szCs w:val="24"/>
              </w:rPr>
              <w:t xml:space="preserve"> </w:t>
            </w:r>
            <w:r w:rsidRPr="00870C7E">
              <w:rPr>
                <w:sz w:val="24"/>
                <w:szCs w:val="24"/>
              </w:rPr>
              <w:t>природного</w:t>
            </w:r>
            <w:r w:rsidRPr="00870C7E">
              <w:rPr>
                <w:spacing w:val="1"/>
                <w:sz w:val="24"/>
                <w:szCs w:val="24"/>
              </w:rPr>
              <w:t xml:space="preserve"> </w:t>
            </w:r>
            <w:r w:rsidRPr="00870C7E">
              <w:rPr>
                <w:sz w:val="24"/>
                <w:szCs w:val="24"/>
              </w:rPr>
              <w:t>газу</w:t>
            </w:r>
            <w:r w:rsidRPr="00870C7E">
              <w:rPr>
                <w:spacing w:val="1"/>
                <w:sz w:val="24"/>
                <w:szCs w:val="24"/>
              </w:rPr>
              <w:t xml:space="preserve"> </w:t>
            </w:r>
            <w:r w:rsidRPr="00870C7E">
              <w:rPr>
                <w:sz w:val="24"/>
                <w:szCs w:val="24"/>
              </w:rPr>
              <w:t>відповідно</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умов</w:t>
            </w:r>
            <w:r w:rsidRPr="00870C7E">
              <w:rPr>
                <w:spacing w:val="1"/>
                <w:sz w:val="24"/>
                <w:szCs w:val="24"/>
              </w:rPr>
              <w:t xml:space="preserve"> </w:t>
            </w:r>
            <w:r w:rsidRPr="00870C7E">
              <w:rPr>
                <w:sz w:val="24"/>
                <w:szCs w:val="24"/>
              </w:rPr>
              <w:t>та</w:t>
            </w:r>
            <w:r w:rsidRPr="00870C7E">
              <w:rPr>
                <w:spacing w:val="1"/>
                <w:sz w:val="24"/>
                <w:szCs w:val="24"/>
              </w:rPr>
              <w:t xml:space="preserve"> </w:t>
            </w:r>
            <w:r w:rsidRPr="00870C7E">
              <w:rPr>
                <w:sz w:val="24"/>
                <w:szCs w:val="24"/>
              </w:rPr>
              <w:t>положень,</w:t>
            </w:r>
            <w:r w:rsidRPr="00870C7E">
              <w:rPr>
                <w:spacing w:val="1"/>
                <w:sz w:val="24"/>
                <w:szCs w:val="24"/>
              </w:rPr>
              <w:t xml:space="preserve"> </w:t>
            </w:r>
            <w:r w:rsidRPr="00870C7E">
              <w:rPr>
                <w:sz w:val="24"/>
                <w:szCs w:val="24"/>
              </w:rPr>
              <w:t>пере</w:t>
            </w:r>
            <w:r w:rsidRPr="00870C7E">
              <w:rPr>
                <w:sz w:val="24"/>
                <w:szCs w:val="24"/>
                <w:u w:val="single"/>
              </w:rPr>
              <w:t>д</w:t>
            </w:r>
            <w:r w:rsidRPr="00870C7E">
              <w:rPr>
                <w:sz w:val="24"/>
                <w:szCs w:val="24"/>
              </w:rPr>
              <w:t>бачених</w:t>
            </w:r>
            <w:r w:rsidRPr="00870C7E">
              <w:rPr>
                <w:spacing w:val="1"/>
                <w:sz w:val="24"/>
                <w:szCs w:val="24"/>
              </w:rPr>
              <w:t xml:space="preserve"> </w:t>
            </w:r>
            <w:r w:rsidRPr="00870C7E">
              <w:rPr>
                <w:sz w:val="24"/>
                <w:szCs w:val="24"/>
              </w:rPr>
              <w:t>Правилами</w:t>
            </w:r>
            <w:r w:rsidRPr="00870C7E">
              <w:rPr>
                <w:spacing w:val="-1"/>
                <w:sz w:val="24"/>
                <w:szCs w:val="24"/>
              </w:rPr>
              <w:t xml:space="preserve"> </w:t>
            </w:r>
            <w:r w:rsidRPr="00870C7E">
              <w:rPr>
                <w:sz w:val="24"/>
                <w:szCs w:val="24"/>
              </w:rPr>
              <w:t>постачання природного газу.</w:t>
            </w:r>
          </w:p>
          <w:p w:rsidR="004A70EC" w:rsidRPr="00870C7E" w:rsidRDefault="004A70EC" w:rsidP="00CB04A3">
            <w:pPr>
              <w:pStyle w:val="TableParagraph"/>
              <w:numPr>
                <w:ilvl w:val="1"/>
                <w:numId w:val="26"/>
              </w:numPr>
              <w:tabs>
                <w:tab w:val="left" w:pos="1311"/>
              </w:tabs>
              <w:ind w:left="701" w:right="567" w:firstLine="662"/>
              <w:jc w:val="both"/>
              <w:rPr>
                <w:sz w:val="24"/>
                <w:szCs w:val="24"/>
              </w:rPr>
            </w:pPr>
            <w:r w:rsidRPr="00870C7E">
              <w:rPr>
                <w:sz w:val="24"/>
                <w:szCs w:val="24"/>
              </w:rPr>
              <w:t>Якщо Споживач має намір укласти договір з іншим постачальником,</w:t>
            </w:r>
            <w:r w:rsidRPr="00870C7E">
              <w:rPr>
                <w:spacing w:val="1"/>
                <w:sz w:val="24"/>
                <w:szCs w:val="24"/>
              </w:rPr>
              <w:t xml:space="preserve"> </w:t>
            </w:r>
            <w:r w:rsidRPr="00870C7E">
              <w:rPr>
                <w:sz w:val="24"/>
                <w:szCs w:val="24"/>
              </w:rPr>
              <w:t>Споживач</w:t>
            </w:r>
            <w:r w:rsidRPr="00870C7E">
              <w:rPr>
                <w:spacing w:val="1"/>
                <w:sz w:val="24"/>
                <w:szCs w:val="24"/>
              </w:rPr>
              <w:t xml:space="preserve"> </w:t>
            </w:r>
            <w:r w:rsidRPr="00870C7E">
              <w:rPr>
                <w:sz w:val="24"/>
                <w:szCs w:val="24"/>
              </w:rPr>
              <w:t>повинен</w:t>
            </w:r>
            <w:r w:rsidRPr="00870C7E">
              <w:rPr>
                <w:spacing w:val="-3"/>
                <w:sz w:val="24"/>
                <w:szCs w:val="24"/>
              </w:rPr>
              <w:t xml:space="preserve"> </w:t>
            </w:r>
            <w:r w:rsidRPr="00870C7E">
              <w:rPr>
                <w:sz w:val="24"/>
                <w:szCs w:val="24"/>
              </w:rPr>
              <w:t>виконати</w:t>
            </w:r>
            <w:r w:rsidRPr="00870C7E">
              <w:rPr>
                <w:spacing w:val="-2"/>
                <w:sz w:val="24"/>
                <w:szCs w:val="24"/>
              </w:rPr>
              <w:t xml:space="preserve"> </w:t>
            </w:r>
            <w:r w:rsidRPr="00870C7E">
              <w:rPr>
                <w:sz w:val="24"/>
                <w:szCs w:val="24"/>
              </w:rPr>
              <w:t>свої</w:t>
            </w:r>
            <w:r w:rsidRPr="00870C7E">
              <w:rPr>
                <w:spacing w:val="-3"/>
                <w:sz w:val="24"/>
                <w:szCs w:val="24"/>
              </w:rPr>
              <w:t xml:space="preserve"> </w:t>
            </w:r>
            <w:r w:rsidRPr="00870C7E">
              <w:rPr>
                <w:sz w:val="24"/>
                <w:szCs w:val="24"/>
              </w:rPr>
              <w:t>зобов'язання</w:t>
            </w:r>
            <w:r w:rsidRPr="00870C7E">
              <w:rPr>
                <w:spacing w:val="-5"/>
                <w:sz w:val="24"/>
                <w:szCs w:val="24"/>
              </w:rPr>
              <w:t xml:space="preserve"> </w:t>
            </w:r>
            <w:r w:rsidRPr="00870C7E">
              <w:rPr>
                <w:sz w:val="24"/>
                <w:szCs w:val="24"/>
              </w:rPr>
              <w:t>по</w:t>
            </w:r>
            <w:r w:rsidRPr="00870C7E">
              <w:rPr>
                <w:spacing w:val="-2"/>
                <w:sz w:val="24"/>
                <w:szCs w:val="24"/>
              </w:rPr>
              <w:t xml:space="preserve"> </w:t>
            </w:r>
            <w:r w:rsidRPr="00870C7E">
              <w:rPr>
                <w:sz w:val="24"/>
                <w:szCs w:val="24"/>
              </w:rPr>
              <w:t>розрахунках</w:t>
            </w:r>
            <w:r w:rsidRPr="00870C7E">
              <w:rPr>
                <w:spacing w:val="-2"/>
                <w:sz w:val="24"/>
                <w:szCs w:val="24"/>
              </w:rPr>
              <w:t xml:space="preserve"> </w:t>
            </w:r>
            <w:r w:rsidRPr="00870C7E">
              <w:rPr>
                <w:sz w:val="24"/>
                <w:szCs w:val="24"/>
              </w:rPr>
              <w:t>за</w:t>
            </w:r>
            <w:r w:rsidRPr="00870C7E">
              <w:rPr>
                <w:spacing w:val="-3"/>
                <w:sz w:val="24"/>
                <w:szCs w:val="24"/>
              </w:rPr>
              <w:t xml:space="preserve"> </w:t>
            </w:r>
            <w:r w:rsidRPr="00870C7E">
              <w:rPr>
                <w:sz w:val="24"/>
                <w:szCs w:val="24"/>
              </w:rPr>
              <w:t>природний</w:t>
            </w:r>
            <w:r w:rsidRPr="00870C7E">
              <w:rPr>
                <w:spacing w:val="-2"/>
                <w:sz w:val="24"/>
                <w:szCs w:val="24"/>
              </w:rPr>
              <w:t xml:space="preserve"> </w:t>
            </w:r>
            <w:r w:rsidRPr="00870C7E">
              <w:rPr>
                <w:sz w:val="24"/>
                <w:szCs w:val="24"/>
              </w:rPr>
              <w:t>газ</w:t>
            </w:r>
            <w:r w:rsidRPr="00870C7E">
              <w:rPr>
                <w:spacing w:val="-4"/>
                <w:sz w:val="24"/>
                <w:szCs w:val="24"/>
              </w:rPr>
              <w:t xml:space="preserve"> </w:t>
            </w:r>
            <w:r w:rsidRPr="00870C7E">
              <w:rPr>
                <w:sz w:val="24"/>
                <w:szCs w:val="24"/>
              </w:rPr>
              <w:t>перед</w:t>
            </w:r>
            <w:r w:rsidRPr="00870C7E">
              <w:rPr>
                <w:spacing w:val="-2"/>
                <w:sz w:val="24"/>
                <w:szCs w:val="24"/>
              </w:rPr>
              <w:t xml:space="preserve"> </w:t>
            </w:r>
            <w:r w:rsidRPr="00870C7E">
              <w:rPr>
                <w:sz w:val="24"/>
                <w:szCs w:val="24"/>
              </w:rPr>
              <w:t>Постачальником.</w:t>
            </w:r>
          </w:p>
          <w:p w:rsidR="004A70EC" w:rsidRPr="00870C7E" w:rsidRDefault="004A70EC" w:rsidP="00CB04A3">
            <w:pPr>
              <w:pStyle w:val="TableParagraph"/>
              <w:numPr>
                <w:ilvl w:val="1"/>
                <w:numId w:val="26"/>
              </w:numPr>
              <w:tabs>
                <w:tab w:val="left" w:pos="1307"/>
              </w:tabs>
              <w:ind w:left="701" w:right="567" w:firstLine="662"/>
              <w:jc w:val="both"/>
              <w:rPr>
                <w:sz w:val="24"/>
                <w:szCs w:val="24"/>
              </w:rPr>
            </w:pPr>
            <w:r w:rsidRPr="00870C7E">
              <w:rPr>
                <w:sz w:val="24"/>
                <w:szCs w:val="24"/>
              </w:rPr>
              <w:t>Угода про розірвання договору надається Споживачем Постачальнику в строк не</w:t>
            </w:r>
            <w:r w:rsidRPr="00870C7E">
              <w:rPr>
                <w:spacing w:val="1"/>
                <w:sz w:val="24"/>
                <w:szCs w:val="24"/>
              </w:rPr>
              <w:t xml:space="preserve"> </w:t>
            </w:r>
            <w:r w:rsidRPr="00870C7E">
              <w:rPr>
                <w:sz w:val="24"/>
                <w:szCs w:val="24"/>
              </w:rPr>
              <w:t>пізніше</w:t>
            </w:r>
            <w:r w:rsidRPr="00870C7E">
              <w:rPr>
                <w:spacing w:val="-1"/>
                <w:sz w:val="24"/>
                <w:szCs w:val="24"/>
              </w:rPr>
              <w:t xml:space="preserve"> </w:t>
            </w:r>
            <w:r w:rsidRPr="00870C7E">
              <w:rPr>
                <w:sz w:val="24"/>
                <w:szCs w:val="24"/>
              </w:rPr>
              <w:t>ніж</w:t>
            </w:r>
            <w:r w:rsidRPr="00870C7E">
              <w:rPr>
                <w:spacing w:val="-3"/>
                <w:sz w:val="24"/>
                <w:szCs w:val="24"/>
              </w:rPr>
              <w:t xml:space="preserve"> </w:t>
            </w:r>
            <w:r w:rsidRPr="00870C7E">
              <w:rPr>
                <w:sz w:val="24"/>
                <w:szCs w:val="24"/>
              </w:rPr>
              <w:t>за</w:t>
            </w:r>
            <w:r w:rsidRPr="00870C7E">
              <w:rPr>
                <w:spacing w:val="-1"/>
                <w:sz w:val="24"/>
                <w:szCs w:val="24"/>
              </w:rPr>
              <w:t xml:space="preserve"> </w:t>
            </w:r>
            <w:r w:rsidRPr="00870C7E">
              <w:rPr>
                <w:sz w:val="24"/>
                <w:szCs w:val="24"/>
              </w:rPr>
              <w:t>20 діб до</w:t>
            </w:r>
            <w:r w:rsidRPr="00870C7E">
              <w:rPr>
                <w:spacing w:val="-3"/>
                <w:sz w:val="24"/>
                <w:szCs w:val="24"/>
              </w:rPr>
              <w:t xml:space="preserve"> </w:t>
            </w:r>
            <w:r w:rsidRPr="00870C7E">
              <w:rPr>
                <w:sz w:val="24"/>
                <w:szCs w:val="24"/>
              </w:rPr>
              <w:t>припинення газопостачання.</w:t>
            </w:r>
          </w:p>
        </w:tc>
      </w:tr>
      <w:tr w:rsidR="004A70EC" w:rsidRPr="00870C7E" w:rsidTr="00CB04A3">
        <w:trPr>
          <w:gridBefore w:val="1"/>
          <w:wBefore w:w="155" w:type="dxa"/>
          <w:trHeight w:val="712"/>
        </w:trPr>
        <w:tc>
          <w:tcPr>
            <w:tcW w:w="11332" w:type="dxa"/>
          </w:tcPr>
          <w:p w:rsidR="004A70EC" w:rsidRPr="00CB04A3" w:rsidRDefault="004A70EC" w:rsidP="00CB04A3">
            <w:pPr>
              <w:pStyle w:val="TableParagraph"/>
              <w:ind w:left="0" w:right="567"/>
              <w:jc w:val="both"/>
              <w:rPr>
                <w:sz w:val="24"/>
                <w:szCs w:val="24"/>
                <w:lang w:val="uk-UA"/>
              </w:rPr>
            </w:pPr>
          </w:p>
          <w:p w:rsidR="004A70EC" w:rsidRDefault="004A70EC" w:rsidP="00CB04A3">
            <w:pPr>
              <w:pStyle w:val="TableParagraph"/>
              <w:ind w:left="701" w:right="567"/>
              <w:jc w:val="center"/>
              <w:rPr>
                <w:b/>
                <w:sz w:val="24"/>
                <w:szCs w:val="24"/>
                <w:lang w:val="uk-UA"/>
              </w:rPr>
            </w:pPr>
            <w:r w:rsidRPr="00870C7E">
              <w:rPr>
                <w:b/>
                <w:sz w:val="24"/>
                <w:szCs w:val="24"/>
              </w:rPr>
              <w:t>10.</w:t>
            </w:r>
            <w:r w:rsidRPr="00870C7E">
              <w:rPr>
                <w:b/>
                <w:spacing w:val="-5"/>
                <w:sz w:val="24"/>
                <w:szCs w:val="24"/>
              </w:rPr>
              <w:t xml:space="preserve"> </w:t>
            </w:r>
            <w:r w:rsidRPr="00870C7E">
              <w:rPr>
                <w:b/>
                <w:sz w:val="24"/>
                <w:szCs w:val="24"/>
              </w:rPr>
              <w:t>Форс-мажор</w:t>
            </w:r>
          </w:p>
          <w:p w:rsidR="00D12F52" w:rsidRPr="00D12F52" w:rsidRDefault="00D12F52" w:rsidP="00CB04A3">
            <w:pPr>
              <w:pStyle w:val="TableParagraph"/>
              <w:ind w:left="701" w:right="567"/>
              <w:jc w:val="center"/>
              <w:rPr>
                <w:b/>
                <w:sz w:val="24"/>
                <w:szCs w:val="24"/>
                <w:lang w:val="uk-UA"/>
              </w:rPr>
            </w:pPr>
          </w:p>
          <w:p w:rsidR="00D12F52" w:rsidRPr="00D12F52" w:rsidRDefault="00D12F52" w:rsidP="00CB04A3">
            <w:pPr>
              <w:pStyle w:val="TableParagraph"/>
              <w:ind w:left="701" w:right="567"/>
              <w:jc w:val="center"/>
              <w:rPr>
                <w:b/>
                <w:sz w:val="24"/>
                <w:szCs w:val="24"/>
                <w:lang w:val="uk-UA"/>
              </w:rPr>
            </w:pPr>
          </w:p>
        </w:tc>
      </w:tr>
      <w:tr w:rsidR="004A70EC" w:rsidRPr="00870C7E" w:rsidTr="00CB04A3">
        <w:trPr>
          <w:gridBefore w:val="1"/>
          <w:wBefore w:w="155" w:type="dxa"/>
          <w:trHeight w:val="3145"/>
        </w:trPr>
        <w:tc>
          <w:tcPr>
            <w:tcW w:w="11332" w:type="dxa"/>
          </w:tcPr>
          <w:p w:rsidR="004A70EC" w:rsidRPr="00870C7E" w:rsidRDefault="004A70EC" w:rsidP="00CB04A3">
            <w:pPr>
              <w:pStyle w:val="TableParagraph"/>
              <w:numPr>
                <w:ilvl w:val="1"/>
                <w:numId w:val="25"/>
              </w:numPr>
              <w:tabs>
                <w:tab w:val="left" w:pos="1443"/>
              </w:tabs>
              <w:ind w:left="701" w:right="567" w:firstLine="662"/>
              <w:jc w:val="both"/>
              <w:rPr>
                <w:sz w:val="24"/>
                <w:szCs w:val="24"/>
              </w:rPr>
            </w:pPr>
            <w:r w:rsidRPr="00870C7E">
              <w:rPr>
                <w:sz w:val="24"/>
                <w:szCs w:val="24"/>
              </w:rPr>
              <w:t>Сторони звільняються від відповідальності за часткове або повне невиконання</w:t>
            </w:r>
            <w:r w:rsidRPr="00870C7E">
              <w:rPr>
                <w:spacing w:val="1"/>
                <w:sz w:val="24"/>
                <w:szCs w:val="24"/>
              </w:rPr>
              <w:t xml:space="preserve"> </w:t>
            </w:r>
            <w:r w:rsidRPr="00870C7E">
              <w:rPr>
                <w:sz w:val="24"/>
                <w:szCs w:val="24"/>
              </w:rPr>
              <w:t>обов'язків згідно з цим Договором внаслідок настання форс-мажорних обставин, що виникли</w:t>
            </w:r>
            <w:r w:rsidRPr="00870C7E">
              <w:rPr>
                <w:spacing w:val="1"/>
                <w:sz w:val="24"/>
                <w:szCs w:val="24"/>
              </w:rPr>
              <w:t xml:space="preserve"> </w:t>
            </w:r>
            <w:r w:rsidRPr="00870C7E">
              <w:rPr>
                <w:sz w:val="24"/>
                <w:szCs w:val="24"/>
              </w:rPr>
              <w:t>після</w:t>
            </w:r>
            <w:r w:rsidRPr="00870C7E">
              <w:rPr>
                <w:spacing w:val="-1"/>
                <w:sz w:val="24"/>
                <w:szCs w:val="24"/>
              </w:rPr>
              <w:t xml:space="preserve"> </w:t>
            </w:r>
            <w:r w:rsidRPr="00870C7E">
              <w:rPr>
                <w:sz w:val="24"/>
                <w:szCs w:val="24"/>
              </w:rPr>
              <w:t>укладення Договору, і Сторони</w:t>
            </w:r>
            <w:r w:rsidRPr="00870C7E">
              <w:rPr>
                <w:spacing w:val="-1"/>
                <w:sz w:val="24"/>
                <w:szCs w:val="24"/>
              </w:rPr>
              <w:t xml:space="preserve"> </w:t>
            </w:r>
            <w:r w:rsidRPr="00870C7E">
              <w:rPr>
                <w:sz w:val="24"/>
                <w:szCs w:val="24"/>
              </w:rPr>
              <w:t>не</w:t>
            </w:r>
            <w:r w:rsidRPr="00870C7E">
              <w:rPr>
                <w:spacing w:val="1"/>
                <w:sz w:val="24"/>
                <w:szCs w:val="24"/>
              </w:rPr>
              <w:t xml:space="preserve"> </w:t>
            </w:r>
            <w:r w:rsidRPr="00870C7E">
              <w:rPr>
                <w:sz w:val="24"/>
                <w:szCs w:val="24"/>
              </w:rPr>
              <w:t>могли</w:t>
            </w:r>
            <w:r w:rsidRPr="00870C7E">
              <w:rPr>
                <w:spacing w:val="-2"/>
                <w:sz w:val="24"/>
                <w:szCs w:val="24"/>
              </w:rPr>
              <w:t xml:space="preserve"> </w:t>
            </w:r>
            <w:r w:rsidRPr="00870C7E">
              <w:rPr>
                <w:sz w:val="24"/>
                <w:szCs w:val="24"/>
              </w:rPr>
              <w:t>передбачити</w:t>
            </w:r>
            <w:r w:rsidRPr="00870C7E">
              <w:rPr>
                <w:spacing w:val="1"/>
                <w:sz w:val="24"/>
                <w:szCs w:val="24"/>
              </w:rPr>
              <w:t xml:space="preserve"> </w:t>
            </w:r>
            <w:r w:rsidRPr="00870C7E">
              <w:rPr>
                <w:sz w:val="24"/>
                <w:szCs w:val="24"/>
              </w:rPr>
              <w:t>їх.</w:t>
            </w:r>
          </w:p>
          <w:p w:rsidR="004A70EC" w:rsidRPr="00870C7E" w:rsidRDefault="004A70EC" w:rsidP="00CB04A3">
            <w:pPr>
              <w:pStyle w:val="TableParagraph"/>
              <w:numPr>
                <w:ilvl w:val="1"/>
                <w:numId w:val="25"/>
              </w:numPr>
              <w:tabs>
                <w:tab w:val="left" w:pos="1403"/>
              </w:tabs>
              <w:ind w:left="701" w:right="567" w:hanging="541"/>
              <w:jc w:val="both"/>
              <w:rPr>
                <w:sz w:val="24"/>
                <w:szCs w:val="24"/>
              </w:rPr>
            </w:pPr>
            <w:r w:rsidRPr="00870C7E">
              <w:rPr>
                <w:sz w:val="24"/>
                <w:szCs w:val="24"/>
              </w:rPr>
              <w:t>Строк</w:t>
            </w:r>
            <w:r w:rsidRPr="00870C7E">
              <w:rPr>
                <w:spacing w:val="-1"/>
                <w:sz w:val="24"/>
                <w:szCs w:val="24"/>
              </w:rPr>
              <w:t xml:space="preserve"> </w:t>
            </w:r>
            <w:r w:rsidRPr="00870C7E">
              <w:rPr>
                <w:sz w:val="24"/>
                <w:szCs w:val="24"/>
              </w:rPr>
              <w:t>виконання</w:t>
            </w:r>
            <w:r w:rsidRPr="00870C7E">
              <w:rPr>
                <w:spacing w:val="-5"/>
                <w:sz w:val="24"/>
                <w:szCs w:val="24"/>
              </w:rPr>
              <w:t xml:space="preserve"> </w:t>
            </w:r>
            <w:r w:rsidRPr="00870C7E">
              <w:rPr>
                <w:sz w:val="24"/>
                <w:szCs w:val="24"/>
              </w:rPr>
              <w:t>зобов'язань</w:t>
            </w:r>
            <w:r w:rsidRPr="00870C7E">
              <w:rPr>
                <w:spacing w:val="-2"/>
                <w:sz w:val="24"/>
                <w:szCs w:val="24"/>
              </w:rPr>
              <w:t xml:space="preserve"> </w:t>
            </w:r>
            <w:r w:rsidRPr="00870C7E">
              <w:rPr>
                <w:sz w:val="24"/>
                <w:szCs w:val="24"/>
              </w:rPr>
              <w:t>відкладається</w:t>
            </w:r>
            <w:r w:rsidRPr="00870C7E">
              <w:rPr>
                <w:spacing w:val="-2"/>
                <w:sz w:val="24"/>
                <w:szCs w:val="24"/>
              </w:rPr>
              <w:t xml:space="preserve"> </w:t>
            </w:r>
            <w:r w:rsidRPr="00870C7E">
              <w:rPr>
                <w:sz w:val="24"/>
                <w:szCs w:val="24"/>
              </w:rPr>
              <w:t>на</w:t>
            </w:r>
            <w:r w:rsidRPr="00870C7E">
              <w:rPr>
                <w:spacing w:val="-3"/>
                <w:sz w:val="24"/>
                <w:szCs w:val="24"/>
              </w:rPr>
              <w:t xml:space="preserve"> </w:t>
            </w:r>
            <w:r w:rsidRPr="00870C7E">
              <w:rPr>
                <w:sz w:val="24"/>
                <w:szCs w:val="24"/>
              </w:rPr>
              <w:t>строк</w:t>
            </w:r>
            <w:r w:rsidRPr="00870C7E">
              <w:rPr>
                <w:spacing w:val="-1"/>
                <w:sz w:val="24"/>
                <w:szCs w:val="24"/>
              </w:rPr>
              <w:t xml:space="preserve"> </w:t>
            </w:r>
            <w:r w:rsidRPr="00870C7E">
              <w:rPr>
                <w:sz w:val="24"/>
                <w:szCs w:val="24"/>
              </w:rPr>
              <w:t>дії</w:t>
            </w:r>
            <w:r w:rsidRPr="00870C7E">
              <w:rPr>
                <w:spacing w:val="-2"/>
                <w:sz w:val="24"/>
                <w:szCs w:val="24"/>
              </w:rPr>
              <w:t xml:space="preserve"> </w:t>
            </w:r>
            <w:r w:rsidRPr="00870C7E">
              <w:rPr>
                <w:sz w:val="24"/>
                <w:szCs w:val="24"/>
              </w:rPr>
              <w:t>форс-мажорних</w:t>
            </w:r>
            <w:r w:rsidRPr="00870C7E">
              <w:rPr>
                <w:spacing w:val="-2"/>
                <w:sz w:val="24"/>
                <w:szCs w:val="24"/>
              </w:rPr>
              <w:t xml:space="preserve"> </w:t>
            </w:r>
            <w:r w:rsidRPr="00870C7E">
              <w:rPr>
                <w:sz w:val="24"/>
                <w:szCs w:val="24"/>
              </w:rPr>
              <w:t>обставин.</w:t>
            </w:r>
          </w:p>
          <w:p w:rsidR="004A70EC" w:rsidRPr="00870C7E" w:rsidRDefault="004A70EC" w:rsidP="00CB04A3">
            <w:pPr>
              <w:pStyle w:val="TableParagraph"/>
              <w:numPr>
                <w:ilvl w:val="1"/>
                <w:numId w:val="25"/>
              </w:numPr>
              <w:tabs>
                <w:tab w:val="left" w:pos="1388"/>
              </w:tabs>
              <w:ind w:left="701" w:right="567" w:firstLine="662"/>
              <w:jc w:val="both"/>
              <w:rPr>
                <w:sz w:val="24"/>
                <w:szCs w:val="24"/>
              </w:rPr>
            </w:pPr>
            <w:r w:rsidRPr="00870C7E">
              <w:rPr>
                <w:spacing w:val="-1"/>
                <w:sz w:val="24"/>
                <w:szCs w:val="24"/>
              </w:rPr>
              <w:t>Сторони</w:t>
            </w:r>
            <w:r w:rsidRPr="00870C7E">
              <w:rPr>
                <w:spacing w:val="-14"/>
                <w:sz w:val="24"/>
                <w:szCs w:val="24"/>
              </w:rPr>
              <w:t xml:space="preserve"> </w:t>
            </w:r>
            <w:r w:rsidRPr="00870C7E">
              <w:rPr>
                <w:spacing w:val="-1"/>
                <w:sz w:val="24"/>
                <w:szCs w:val="24"/>
              </w:rPr>
              <w:t>зобов'язані</w:t>
            </w:r>
            <w:r w:rsidRPr="00870C7E">
              <w:rPr>
                <w:spacing w:val="-13"/>
                <w:sz w:val="24"/>
                <w:szCs w:val="24"/>
              </w:rPr>
              <w:t xml:space="preserve"> </w:t>
            </w:r>
            <w:r w:rsidRPr="00870C7E">
              <w:rPr>
                <w:sz w:val="24"/>
                <w:szCs w:val="24"/>
              </w:rPr>
              <w:t>негайно</w:t>
            </w:r>
            <w:r w:rsidRPr="00870C7E">
              <w:rPr>
                <w:spacing w:val="-15"/>
                <w:sz w:val="24"/>
                <w:szCs w:val="24"/>
              </w:rPr>
              <w:t xml:space="preserve"> </w:t>
            </w:r>
            <w:r w:rsidRPr="00870C7E">
              <w:rPr>
                <w:sz w:val="24"/>
                <w:szCs w:val="24"/>
              </w:rPr>
              <w:t>повідомити</w:t>
            </w:r>
            <w:r w:rsidRPr="00870C7E">
              <w:rPr>
                <w:spacing w:val="-15"/>
                <w:sz w:val="24"/>
                <w:szCs w:val="24"/>
              </w:rPr>
              <w:t xml:space="preserve"> </w:t>
            </w:r>
            <w:r w:rsidRPr="00870C7E">
              <w:rPr>
                <w:sz w:val="24"/>
                <w:szCs w:val="24"/>
              </w:rPr>
              <w:t>про</w:t>
            </w:r>
            <w:r w:rsidRPr="00870C7E">
              <w:rPr>
                <w:spacing w:val="-15"/>
                <w:sz w:val="24"/>
                <w:szCs w:val="24"/>
              </w:rPr>
              <w:t xml:space="preserve"> </w:t>
            </w:r>
            <w:r w:rsidRPr="00870C7E">
              <w:rPr>
                <w:sz w:val="24"/>
                <w:szCs w:val="24"/>
              </w:rPr>
              <w:t>виникнення</w:t>
            </w:r>
            <w:r w:rsidRPr="00870C7E">
              <w:rPr>
                <w:spacing w:val="-14"/>
                <w:sz w:val="24"/>
                <w:szCs w:val="24"/>
              </w:rPr>
              <w:t xml:space="preserve"> </w:t>
            </w:r>
            <w:r w:rsidRPr="00870C7E">
              <w:rPr>
                <w:sz w:val="24"/>
                <w:szCs w:val="24"/>
              </w:rPr>
              <w:t>форс-мажорних</w:t>
            </w:r>
            <w:r w:rsidRPr="00870C7E">
              <w:rPr>
                <w:spacing w:val="-15"/>
                <w:sz w:val="24"/>
                <w:szCs w:val="24"/>
              </w:rPr>
              <w:t xml:space="preserve"> </w:t>
            </w:r>
            <w:r w:rsidRPr="00870C7E">
              <w:rPr>
                <w:sz w:val="24"/>
                <w:szCs w:val="24"/>
              </w:rPr>
              <w:t>обставин</w:t>
            </w:r>
            <w:r w:rsidRPr="00870C7E">
              <w:rPr>
                <w:spacing w:val="-57"/>
                <w:sz w:val="24"/>
                <w:szCs w:val="24"/>
              </w:rPr>
              <w:t xml:space="preserve"> </w:t>
            </w:r>
            <w:r w:rsidRPr="00870C7E">
              <w:rPr>
                <w:sz w:val="24"/>
                <w:szCs w:val="24"/>
              </w:rPr>
              <w:t>та</w:t>
            </w:r>
            <w:r w:rsidRPr="00870C7E">
              <w:rPr>
                <w:spacing w:val="1"/>
                <w:sz w:val="24"/>
                <w:szCs w:val="24"/>
              </w:rPr>
              <w:t xml:space="preserve"> </w:t>
            </w:r>
            <w:r w:rsidRPr="00870C7E">
              <w:rPr>
                <w:sz w:val="24"/>
                <w:szCs w:val="24"/>
              </w:rPr>
              <w:t>протягом</w:t>
            </w:r>
            <w:r w:rsidRPr="00870C7E">
              <w:rPr>
                <w:spacing w:val="1"/>
                <w:sz w:val="24"/>
                <w:szCs w:val="24"/>
              </w:rPr>
              <w:t xml:space="preserve"> </w:t>
            </w:r>
            <w:r w:rsidRPr="00870C7E">
              <w:rPr>
                <w:sz w:val="24"/>
                <w:szCs w:val="24"/>
              </w:rPr>
              <w:t>14</w:t>
            </w:r>
            <w:r w:rsidRPr="00870C7E">
              <w:rPr>
                <w:spacing w:val="1"/>
                <w:sz w:val="24"/>
                <w:szCs w:val="24"/>
              </w:rPr>
              <w:t xml:space="preserve"> </w:t>
            </w:r>
            <w:r w:rsidRPr="00870C7E">
              <w:rPr>
                <w:sz w:val="24"/>
                <w:szCs w:val="24"/>
              </w:rPr>
              <w:t>днів</w:t>
            </w:r>
            <w:r w:rsidRPr="00870C7E">
              <w:rPr>
                <w:spacing w:val="1"/>
                <w:sz w:val="24"/>
                <w:szCs w:val="24"/>
              </w:rPr>
              <w:t xml:space="preserve"> </w:t>
            </w:r>
            <w:r w:rsidRPr="00870C7E">
              <w:rPr>
                <w:sz w:val="24"/>
                <w:szCs w:val="24"/>
              </w:rPr>
              <w:t>з</w:t>
            </w:r>
            <w:r w:rsidRPr="00870C7E">
              <w:rPr>
                <w:spacing w:val="1"/>
                <w:sz w:val="24"/>
                <w:szCs w:val="24"/>
              </w:rPr>
              <w:t xml:space="preserve"> </w:t>
            </w:r>
            <w:r w:rsidRPr="00870C7E">
              <w:rPr>
                <w:sz w:val="24"/>
                <w:szCs w:val="24"/>
              </w:rPr>
              <w:t>дати</w:t>
            </w:r>
            <w:r w:rsidRPr="00870C7E">
              <w:rPr>
                <w:spacing w:val="1"/>
                <w:sz w:val="24"/>
                <w:szCs w:val="24"/>
              </w:rPr>
              <w:t xml:space="preserve"> </w:t>
            </w:r>
            <w:r w:rsidRPr="00870C7E">
              <w:rPr>
                <w:sz w:val="24"/>
                <w:szCs w:val="24"/>
              </w:rPr>
              <w:t>їх</w:t>
            </w:r>
            <w:r w:rsidRPr="00870C7E">
              <w:rPr>
                <w:spacing w:val="1"/>
                <w:sz w:val="24"/>
                <w:szCs w:val="24"/>
              </w:rPr>
              <w:t xml:space="preserve"> </w:t>
            </w:r>
            <w:r w:rsidRPr="00870C7E">
              <w:rPr>
                <w:sz w:val="24"/>
                <w:szCs w:val="24"/>
              </w:rPr>
              <w:t>виникнення</w:t>
            </w:r>
            <w:r w:rsidRPr="00870C7E">
              <w:rPr>
                <w:spacing w:val="1"/>
                <w:sz w:val="24"/>
                <w:szCs w:val="24"/>
              </w:rPr>
              <w:t xml:space="preserve"> </w:t>
            </w:r>
            <w:r w:rsidRPr="00870C7E">
              <w:rPr>
                <w:sz w:val="24"/>
                <w:szCs w:val="24"/>
              </w:rPr>
              <w:t>подати</w:t>
            </w:r>
            <w:r w:rsidRPr="00870C7E">
              <w:rPr>
                <w:spacing w:val="1"/>
                <w:sz w:val="24"/>
                <w:szCs w:val="24"/>
              </w:rPr>
              <w:t xml:space="preserve"> </w:t>
            </w:r>
            <w:r w:rsidRPr="00870C7E">
              <w:rPr>
                <w:sz w:val="24"/>
                <w:szCs w:val="24"/>
              </w:rPr>
              <w:t>підтвердні</w:t>
            </w:r>
            <w:r w:rsidRPr="00870C7E">
              <w:rPr>
                <w:spacing w:val="1"/>
                <w:sz w:val="24"/>
                <w:szCs w:val="24"/>
              </w:rPr>
              <w:t xml:space="preserve"> </w:t>
            </w:r>
            <w:r w:rsidRPr="00870C7E">
              <w:rPr>
                <w:sz w:val="24"/>
                <w:szCs w:val="24"/>
              </w:rPr>
              <w:t>документи</w:t>
            </w:r>
            <w:r w:rsidRPr="00870C7E">
              <w:rPr>
                <w:spacing w:val="1"/>
                <w:sz w:val="24"/>
                <w:szCs w:val="24"/>
              </w:rPr>
              <w:t xml:space="preserve"> </w:t>
            </w:r>
            <w:r w:rsidRPr="00870C7E">
              <w:rPr>
                <w:sz w:val="24"/>
                <w:szCs w:val="24"/>
              </w:rPr>
              <w:t>відповідно</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законодавства.</w:t>
            </w:r>
          </w:p>
          <w:p w:rsidR="004A70EC" w:rsidRPr="00870C7E" w:rsidRDefault="004A70EC" w:rsidP="00CB04A3">
            <w:pPr>
              <w:pStyle w:val="TableParagraph"/>
              <w:numPr>
                <w:ilvl w:val="1"/>
                <w:numId w:val="25"/>
              </w:numPr>
              <w:tabs>
                <w:tab w:val="left" w:pos="1448"/>
              </w:tabs>
              <w:ind w:left="701" w:right="567" w:firstLine="662"/>
              <w:jc w:val="both"/>
              <w:rPr>
                <w:sz w:val="24"/>
                <w:szCs w:val="24"/>
              </w:rPr>
            </w:pPr>
            <w:r w:rsidRPr="00870C7E">
              <w:rPr>
                <w:sz w:val="24"/>
                <w:szCs w:val="24"/>
              </w:rPr>
              <w:t>Настання форс-мажорних обставин підтверджується в порядку, встановленому</w:t>
            </w:r>
            <w:r w:rsidRPr="00870C7E">
              <w:rPr>
                <w:spacing w:val="1"/>
                <w:sz w:val="24"/>
                <w:szCs w:val="24"/>
              </w:rPr>
              <w:t xml:space="preserve"> </w:t>
            </w:r>
            <w:r w:rsidRPr="00870C7E">
              <w:rPr>
                <w:sz w:val="24"/>
                <w:szCs w:val="24"/>
              </w:rPr>
              <w:t>чинним</w:t>
            </w:r>
            <w:r w:rsidRPr="00870C7E">
              <w:rPr>
                <w:spacing w:val="-2"/>
                <w:sz w:val="24"/>
                <w:szCs w:val="24"/>
              </w:rPr>
              <w:t xml:space="preserve"> </w:t>
            </w:r>
            <w:r w:rsidRPr="00870C7E">
              <w:rPr>
                <w:sz w:val="24"/>
                <w:szCs w:val="24"/>
              </w:rPr>
              <w:t>законодавством</w:t>
            </w:r>
            <w:r w:rsidRPr="00870C7E">
              <w:rPr>
                <w:spacing w:val="-1"/>
                <w:sz w:val="24"/>
                <w:szCs w:val="24"/>
              </w:rPr>
              <w:t xml:space="preserve"> </w:t>
            </w:r>
            <w:r w:rsidRPr="00870C7E">
              <w:rPr>
                <w:sz w:val="24"/>
                <w:szCs w:val="24"/>
              </w:rPr>
              <w:t>України.</w:t>
            </w:r>
          </w:p>
          <w:p w:rsidR="004A70EC" w:rsidRPr="00870C7E" w:rsidRDefault="004A70EC" w:rsidP="00CB04A3">
            <w:pPr>
              <w:pStyle w:val="TableParagraph"/>
              <w:numPr>
                <w:ilvl w:val="1"/>
                <w:numId w:val="25"/>
              </w:numPr>
              <w:tabs>
                <w:tab w:val="left" w:pos="1412"/>
              </w:tabs>
              <w:ind w:left="701" w:right="567" w:firstLine="662"/>
              <w:jc w:val="both"/>
              <w:rPr>
                <w:sz w:val="24"/>
                <w:szCs w:val="24"/>
              </w:rPr>
            </w:pPr>
            <w:r w:rsidRPr="00870C7E">
              <w:rPr>
                <w:sz w:val="24"/>
                <w:szCs w:val="24"/>
              </w:rPr>
              <w:t>Виникнення форс-мажорних обставин не є підставою для відмо</w:t>
            </w:r>
            <w:r w:rsidRPr="00870C7E">
              <w:rPr>
                <w:sz w:val="24"/>
                <w:szCs w:val="24"/>
                <w:u w:val="single"/>
              </w:rPr>
              <w:t>в</w:t>
            </w:r>
            <w:r w:rsidRPr="00870C7E">
              <w:rPr>
                <w:sz w:val="24"/>
                <w:szCs w:val="24"/>
              </w:rPr>
              <w:t>и Споживача від</w:t>
            </w:r>
            <w:r w:rsidRPr="00870C7E">
              <w:rPr>
                <w:spacing w:val="1"/>
                <w:sz w:val="24"/>
                <w:szCs w:val="24"/>
              </w:rPr>
              <w:t xml:space="preserve"> </w:t>
            </w:r>
            <w:r w:rsidRPr="00870C7E">
              <w:rPr>
                <w:sz w:val="24"/>
                <w:szCs w:val="24"/>
              </w:rPr>
              <w:t>сплати Постачальнику</w:t>
            </w:r>
            <w:r w:rsidRPr="00870C7E">
              <w:rPr>
                <w:spacing w:val="-2"/>
                <w:sz w:val="24"/>
                <w:szCs w:val="24"/>
              </w:rPr>
              <w:t xml:space="preserve"> </w:t>
            </w:r>
            <w:r w:rsidRPr="00870C7E">
              <w:rPr>
                <w:sz w:val="24"/>
                <w:szCs w:val="24"/>
              </w:rPr>
              <w:t>вартості природного</w:t>
            </w:r>
            <w:r w:rsidRPr="00870C7E">
              <w:rPr>
                <w:spacing w:val="-1"/>
                <w:sz w:val="24"/>
                <w:szCs w:val="24"/>
              </w:rPr>
              <w:t xml:space="preserve"> </w:t>
            </w:r>
            <w:r w:rsidRPr="00870C7E">
              <w:rPr>
                <w:sz w:val="24"/>
                <w:szCs w:val="24"/>
              </w:rPr>
              <w:t>газу,</w:t>
            </w:r>
            <w:r w:rsidRPr="00870C7E">
              <w:rPr>
                <w:spacing w:val="-1"/>
                <w:sz w:val="24"/>
                <w:szCs w:val="24"/>
              </w:rPr>
              <w:t xml:space="preserve"> </w:t>
            </w:r>
            <w:r w:rsidRPr="00870C7E">
              <w:rPr>
                <w:sz w:val="24"/>
                <w:szCs w:val="24"/>
              </w:rPr>
              <w:t>поставленого до</w:t>
            </w:r>
            <w:r w:rsidRPr="00870C7E">
              <w:rPr>
                <w:spacing w:val="-1"/>
                <w:sz w:val="24"/>
                <w:szCs w:val="24"/>
              </w:rPr>
              <w:t xml:space="preserve"> </w:t>
            </w:r>
            <w:r w:rsidRPr="00870C7E">
              <w:rPr>
                <w:sz w:val="24"/>
                <w:szCs w:val="24"/>
              </w:rPr>
              <w:t>їх настання.</w:t>
            </w:r>
          </w:p>
        </w:tc>
      </w:tr>
      <w:tr w:rsidR="004A70EC" w:rsidRPr="00870C7E" w:rsidTr="00CB04A3">
        <w:trPr>
          <w:gridBefore w:val="1"/>
          <w:wBefore w:w="155" w:type="dxa"/>
          <w:trHeight w:val="779"/>
        </w:trPr>
        <w:tc>
          <w:tcPr>
            <w:tcW w:w="11332" w:type="dxa"/>
          </w:tcPr>
          <w:p w:rsidR="004A70EC" w:rsidRPr="00870C7E" w:rsidRDefault="004A70EC" w:rsidP="00CB04A3">
            <w:pPr>
              <w:pStyle w:val="TableParagraph"/>
              <w:ind w:left="701" w:right="567" w:firstLine="662"/>
              <w:jc w:val="both"/>
              <w:rPr>
                <w:sz w:val="24"/>
                <w:szCs w:val="24"/>
              </w:rPr>
            </w:pPr>
            <w:r w:rsidRPr="00870C7E">
              <w:rPr>
                <w:sz w:val="24"/>
                <w:szCs w:val="24"/>
              </w:rPr>
              <w:t>10.6.</w:t>
            </w:r>
            <w:r w:rsidRPr="00870C7E">
              <w:rPr>
                <w:spacing w:val="1"/>
                <w:sz w:val="24"/>
                <w:szCs w:val="24"/>
              </w:rPr>
              <w:t xml:space="preserve"> </w:t>
            </w:r>
            <w:r w:rsidRPr="00870C7E">
              <w:rPr>
                <w:sz w:val="24"/>
                <w:szCs w:val="24"/>
              </w:rPr>
              <w:t>Якщо</w:t>
            </w:r>
            <w:r w:rsidRPr="00870C7E">
              <w:rPr>
                <w:spacing w:val="1"/>
                <w:sz w:val="24"/>
                <w:szCs w:val="24"/>
              </w:rPr>
              <w:t xml:space="preserve"> </w:t>
            </w:r>
            <w:r w:rsidRPr="00870C7E">
              <w:rPr>
                <w:sz w:val="24"/>
                <w:szCs w:val="24"/>
              </w:rPr>
              <w:t>форс-мажорні</w:t>
            </w:r>
            <w:r w:rsidRPr="00870C7E">
              <w:rPr>
                <w:spacing w:val="1"/>
                <w:sz w:val="24"/>
                <w:szCs w:val="24"/>
              </w:rPr>
              <w:t xml:space="preserve"> </w:t>
            </w:r>
            <w:r w:rsidRPr="00870C7E">
              <w:rPr>
                <w:sz w:val="24"/>
                <w:szCs w:val="24"/>
              </w:rPr>
              <w:t>обставини</w:t>
            </w:r>
            <w:r w:rsidRPr="00870C7E">
              <w:rPr>
                <w:spacing w:val="1"/>
                <w:sz w:val="24"/>
                <w:szCs w:val="24"/>
              </w:rPr>
              <w:t xml:space="preserve"> </w:t>
            </w:r>
            <w:r w:rsidRPr="00870C7E">
              <w:rPr>
                <w:sz w:val="24"/>
                <w:szCs w:val="24"/>
              </w:rPr>
              <w:t>продовжуються</w:t>
            </w:r>
            <w:r w:rsidRPr="00870C7E">
              <w:rPr>
                <w:spacing w:val="1"/>
                <w:sz w:val="24"/>
                <w:szCs w:val="24"/>
              </w:rPr>
              <w:t xml:space="preserve"> </w:t>
            </w:r>
            <w:r w:rsidRPr="00870C7E">
              <w:rPr>
                <w:sz w:val="24"/>
                <w:szCs w:val="24"/>
              </w:rPr>
              <w:t>понад</w:t>
            </w:r>
            <w:r w:rsidRPr="00870C7E">
              <w:rPr>
                <w:spacing w:val="1"/>
                <w:sz w:val="24"/>
                <w:szCs w:val="24"/>
              </w:rPr>
              <w:t xml:space="preserve"> </w:t>
            </w:r>
            <w:r w:rsidRPr="00870C7E">
              <w:rPr>
                <w:sz w:val="24"/>
                <w:szCs w:val="24"/>
              </w:rPr>
              <w:t>один</w:t>
            </w:r>
            <w:r w:rsidRPr="00870C7E">
              <w:rPr>
                <w:spacing w:val="1"/>
                <w:sz w:val="24"/>
                <w:szCs w:val="24"/>
              </w:rPr>
              <w:t xml:space="preserve"> </w:t>
            </w:r>
            <w:r w:rsidRPr="00870C7E">
              <w:rPr>
                <w:sz w:val="24"/>
                <w:szCs w:val="24"/>
              </w:rPr>
              <w:t>місяць,</w:t>
            </w:r>
            <w:r w:rsidRPr="00870C7E">
              <w:rPr>
                <w:spacing w:val="1"/>
                <w:sz w:val="24"/>
                <w:szCs w:val="24"/>
              </w:rPr>
              <w:t xml:space="preserve"> </w:t>
            </w:r>
            <w:r w:rsidRPr="00870C7E">
              <w:rPr>
                <w:sz w:val="24"/>
                <w:szCs w:val="24"/>
              </w:rPr>
              <w:t>Сторони</w:t>
            </w:r>
            <w:r w:rsidRPr="00870C7E">
              <w:rPr>
                <w:spacing w:val="1"/>
                <w:sz w:val="24"/>
                <w:szCs w:val="24"/>
              </w:rPr>
              <w:t xml:space="preserve"> </w:t>
            </w:r>
            <w:r w:rsidRPr="00870C7E">
              <w:rPr>
                <w:sz w:val="24"/>
                <w:szCs w:val="24"/>
              </w:rPr>
              <w:t>вирішують питання про доцільність продовження дії цього Договору. У випадку прийняття</w:t>
            </w:r>
            <w:r w:rsidRPr="00870C7E">
              <w:rPr>
                <w:spacing w:val="1"/>
                <w:sz w:val="24"/>
                <w:szCs w:val="24"/>
              </w:rPr>
              <w:t xml:space="preserve"> </w:t>
            </w:r>
            <w:r w:rsidRPr="00870C7E">
              <w:rPr>
                <w:sz w:val="24"/>
                <w:szCs w:val="24"/>
              </w:rPr>
              <w:t>рішення</w:t>
            </w:r>
            <w:r w:rsidRPr="00870C7E">
              <w:rPr>
                <w:spacing w:val="-1"/>
                <w:sz w:val="24"/>
                <w:szCs w:val="24"/>
              </w:rPr>
              <w:t xml:space="preserve"> </w:t>
            </w:r>
            <w:r w:rsidRPr="00870C7E">
              <w:rPr>
                <w:sz w:val="24"/>
                <w:szCs w:val="24"/>
              </w:rPr>
              <w:t>про</w:t>
            </w:r>
            <w:r w:rsidRPr="00870C7E">
              <w:rPr>
                <w:spacing w:val="-4"/>
                <w:sz w:val="24"/>
                <w:szCs w:val="24"/>
              </w:rPr>
              <w:t xml:space="preserve"> </w:t>
            </w:r>
            <w:r w:rsidRPr="00870C7E">
              <w:rPr>
                <w:sz w:val="24"/>
                <w:szCs w:val="24"/>
              </w:rPr>
              <w:t>припинення</w:t>
            </w:r>
            <w:r w:rsidRPr="00870C7E">
              <w:rPr>
                <w:spacing w:val="-1"/>
                <w:sz w:val="24"/>
                <w:szCs w:val="24"/>
              </w:rPr>
              <w:t xml:space="preserve"> </w:t>
            </w:r>
            <w:r w:rsidRPr="00870C7E">
              <w:rPr>
                <w:sz w:val="24"/>
                <w:szCs w:val="24"/>
              </w:rPr>
              <w:t>його дії,</w:t>
            </w:r>
            <w:r w:rsidRPr="00870C7E">
              <w:rPr>
                <w:spacing w:val="-1"/>
                <w:sz w:val="24"/>
                <w:szCs w:val="24"/>
              </w:rPr>
              <w:t xml:space="preserve"> </w:t>
            </w:r>
            <w:r w:rsidRPr="00870C7E">
              <w:rPr>
                <w:sz w:val="24"/>
                <w:szCs w:val="24"/>
              </w:rPr>
              <w:t>Сторони</w:t>
            </w:r>
            <w:r w:rsidRPr="00870C7E">
              <w:rPr>
                <w:spacing w:val="-1"/>
                <w:sz w:val="24"/>
                <w:szCs w:val="24"/>
              </w:rPr>
              <w:t xml:space="preserve"> </w:t>
            </w:r>
            <w:r w:rsidRPr="00870C7E">
              <w:rPr>
                <w:sz w:val="24"/>
                <w:szCs w:val="24"/>
              </w:rPr>
              <w:t>укладають</w:t>
            </w:r>
            <w:r w:rsidRPr="00870C7E">
              <w:rPr>
                <w:spacing w:val="1"/>
                <w:sz w:val="24"/>
                <w:szCs w:val="24"/>
              </w:rPr>
              <w:t xml:space="preserve"> </w:t>
            </w:r>
            <w:r w:rsidRPr="00870C7E">
              <w:rPr>
                <w:sz w:val="24"/>
                <w:szCs w:val="24"/>
              </w:rPr>
              <w:t>відповідну</w:t>
            </w:r>
            <w:r w:rsidRPr="00870C7E">
              <w:rPr>
                <w:spacing w:val="-1"/>
                <w:sz w:val="24"/>
                <w:szCs w:val="24"/>
              </w:rPr>
              <w:t xml:space="preserve"> </w:t>
            </w:r>
            <w:r w:rsidRPr="00870C7E">
              <w:rPr>
                <w:sz w:val="24"/>
                <w:szCs w:val="24"/>
              </w:rPr>
              <w:t>додаткову</w:t>
            </w:r>
            <w:r w:rsidRPr="00870C7E">
              <w:rPr>
                <w:spacing w:val="-1"/>
                <w:sz w:val="24"/>
                <w:szCs w:val="24"/>
              </w:rPr>
              <w:t xml:space="preserve"> </w:t>
            </w:r>
            <w:r w:rsidRPr="00870C7E">
              <w:rPr>
                <w:sz w:val="24"/>
                <w:szCs w:val="24"/>
              </w:rPr>
              <w:t>угоду.</w:t>
            </w:r>
          </w:p>
        </w:tc>
      </w:tr>
      <w:tr w:rsidR="004A70EC" w:rsidRPr="00870C7E" w:rsidTr="00CB04A3">
        <w:trPr>
          <w:gridBefore w:val="1"/>
          <w:wBefore w:w="155" w:type="dxa"/>
          <w:trHeight w:val="712"/>
        </w:trPr>
        <w:tc>
          <w:tcPr>
            <w:tcW w:w="11332" w:type="dxa"/>
          </w:tcPr>
          <w:p w:rsidR="004A70EC" w:rsidRPr="00870C7E" w:rsidRDefault="004A70EC" w:rsidP="00CB04A3">
            <w:pPr>
              <w:pStyle w:val="TableParagraph"/>
              <w:ind w:left="701" w:right="567"/>
              <w:jc w:val="both"/>
              <w:rPr>
                <w:b/>
                <w:sz w:val="24"/>
                <w:szCs w:val="24"/>
              </w:rPr>
            </w:pPr>
          </w:p>
          <w:p w:rsidR="004A70EC" w:rsidRPr="00870C7E" w:rsidRDefault="004A70EC" w:rsidP="00CB04A3">
            <w:pPr>
              <w:pStyle w:val="TableParagraph"/>
              <w:ind w:left="701" w:right="567"/>
              <w:jc w:val="center"/>
              <w:rPr>
                <w:b/>
                <w:sz w:val="24"/>
                <w:szCs w:val="24"/>
              </w:rPr>
            </w:pPr>
            <w:r w:rsidRPr="00870C7E">
              <w:rPr>
                <w:b/>
                <w:sz w:val="24"/>
                <w:szCs w:val="24"/>
              </w:rPr>
              <w:t>11.</w:t>
            </w:r>
            <w:r w:rsidRPr="00870C7E">
              <w:rPr>
                <w:b/>
                <w:spacing w:val="-3"/>
                <w:sz w:val="24"/>
                <w:szCs w:val="24"/>
              </w:rPr>
              <w:t xml:space="preserve"> </w:t>
            </w:r>
            <w:r w:rsidRPr="00870C7E">
              <w:rPr>
                <w:b/>
                <w:sz w:val="24"/>
                <w:szCs w:val="24"/>
              </w:rPr>
              <w:t>Порядок</w:t>
            </w:r>
            <w:r w:rsidRPr="00870C7E">
              <w:rPr>
                <w:b/>
                <w:spacing w:val="-3"/>
                <w:sz w:val="24"/>
                <w:szCs w:val="24"/>
              </w:rPr>
              <w:t xml:space="preserve"> </w:t>
            </w:r>
            <w:r w:rsidRPr="00870C7E">
              <w:rPr>
                <w:b/>
                <w:sz w:val="24"/>
                <w:szCs w:val="24"/>
              </w:rPr>
              <w:t>розв'язання</w:t>
            </w:r>
            <w:r w:rsidRPr="00870C7E">
              <w:rPr>
                <w:b/>
                <w:spacing w:val="-4"/>
                <w:sz w:val="24"/>
                <w:szCs w:val="24"/>
              </w:rPr>
              <w:t xml:space="preserve"> </w:t>
            </w:r>
            <w:r w:rsidRPr="00870C7E">
              <w:rPr>
                <w:b/>
                <w:sz w:val="24"/>
                <w:szCs w:val="24"/>
              </w:rPr>
              <w:t>спорів</w:t>
            </w:r>
            <w:r w:rsidRPr="00870C7E">
              <w:rPr>
                <w:b/>
                <w:spacing w:val="-3"/>
                <w:sz w:val="24"/>
                <w:szCs w:val="24"/>
              </w:rPr>
              <w:t xml:space="preserve"> </w:t>
            </w:r>
            <w:r w:rsidRPr="00870C7E">
              <w:rPr>
                <w:b/>
                <w:sz w:val="24"/>
                <w:szCs w:val="24"/>
              </w:rPr>
              <w:t>(розбіжностей)</w:t>
            </w:r>
          </w:p>
        </w:tc>
      </w:tr>
      <w:tr w:rsidR="004A70EC" w:rsidRPr="00870C7E" w:rsidTr="00D550CB">
        <w:trPr>
          <w:gridBefore w:val="1"/>
          <w:wBefore w:w="155" w:type="dxa"/>
          <w:trHeight w:val="2062"/>
        </w:trPr>
        <w:tc>
          <w:tcPr>
            <w:tcW w:w="11332" w:type="dxa"/>
          </w:tcPr>
          <w:p w:rsidR="004A70EC" w:rsidRPr="00870C7E" w:rsidRDefault="004A70EC" w:rsidP="00CB04A3">
            <w:pPr>
              <w:pStyle w:val="TableParagraph"/>
              <w:numPr>
                <w:ilvl w:val="1"/>
                <w:numId w:val="24"/>
              </w:numPr>
              <w:tabs>
                <w:tab w:val="left" w:pos="1415"/>
              </w:tabs>
              <w:ind w:left="701" w:right="567" w:firstLine="662"/>
              <w:jc w:val="both"/>
              <w:rPr>
                <w:sz w:val="24"/>
                <w:szCs w:val="24"/>
              </w:rPr>
            </w:pPr>
            <w:r w:rsidRPr="00870C7E">
              <w:rPr>
                <w:sz w:val="24"/>
                <w:szCs w:val="24"/>
              </w:rPr>
              <w:t>У разі виникнення спорів (розбіжностей) Сторони зобов'язуються розв'язувати їх</w:t>
            </w:r>
            <w:r w:rsidRPr="00870C7E">
              <w:rPr>
                <w:spacing w:val="1"/>
                <w:sz w:val="24"/>
                <w:szCs w:val="24"/>
              </w:rPr>
              <w:t xml:space="preserve"> </w:t>
            </w:r>
            <w:r w:rsidRPr="00870C7E">
              <w:rPr>
                <w:sz w:val="24"/>
                <w:szCs w:val="24"/>
              </w:rPr>
              <w:t>шляхом проведення переговорів та консультацій. Будь-яка із Сторін має право ініціювати їх</w:t>
            </w:r>
            <w:r w:rsidRPr="00870C7E">
              <w:rPr>
                <w:spacing w:val="1"/>
                <w:sz w:val="24"/>
                <w:szCs w:val="24"/>
              </w:rPr>
              <w:t xml:space="preserve"> </w:t>
            </w:r>
            <w:r w:rsidRPr="00870C7E">
              <w:rPr>
                <w:sz w:val="24"/>
                <w:szCs w:val="24"/>
              </w:rPr>
              <w:t>проведення.</w:t>
            </w:r>
          </w:p>
          <w:p w:rsidR="004A70EC" w:rsidRPr="00870C7E" w:rsidRDefault="004A70EC" w:rsidP="00CB04A3">
            <w:pPr>
              <w:pStyle w:val="TableParagraph"/>
              <w:numPr>
                <w:ilvl w:val="1"/>
                <w:numId w:val="24"/>
              </w:numPr>
              <w:tabs>
                <w:tab w:val="left" w:pos="1491"/>
              </w:tabs>
              <w:ind w:left="701" w:right="567" w:firstLine="662"/>
              <w:jc w:val="both"/>
              <w:rPr>
                <w:sz w:val="24"/>
                <w:szCs w:val="24"/>
              </w:rPr>
            </w:pPr>
            <w:r w:rsidRPr="00870C7E">
              <w:rPr>
                <w:sz w:val="24"/>
                <w:szCs w:val="24"/>
              </w:rPr>
              <w:t>У</w:t>
            </w:r>
            <w:r w:rsidRPr="00870C7E">
              <w:rPr>
                <w:spacing w:val="1"/>
                <w:sz w:val="24"/>
                <w:szCs w:val="24"/>
              </w:rPr>
              <w:t xml:space="preserve"> </w:t>
            </w:r>
            <w:r w:rsidRPr="00870C7E">
              <w:rPr>
                <w:sz w:val="24"/>
                <w:szCs w:val="24"/>
              </w:rPr>
              <w:t>разі</w:t>
            </w:r>
            <w:r w:rsidRPr="00870C7E">
              <w:rPr>
                <w:spacing w:val="1"/>
                <w:sz w:val="24"/>
                <w:szCs w:val="24"/>
              </w:rPr>
              <w:t xml:space="preserve"> </w:t>
            </w:r>
            <w:r w:rsidRPr="00870C7E">
              <w:rPr>
                <w:sz w:val="24"/>
                <w:szCs w:val="24"/>
              </w:rPr>
              <w:t>недосягнення</w:t>
            </w:r>
            <w:r w:rsidRPr="00870C7E">
              <w:rPr>
                <w:spacing w:val="1"/>
                <w:sz w:val="24"/>
                <w:szCs w:val="24"/>
              </w:rPr>
              <w:t xml:space="preserve"> </w:t>
            </w:r>
            <w:r w:rsidRPr="00870C7E">
              <w:rPr>
                <w:sz w:val="24"/>
                <w:szCs w:val="24"/>
              </w:rPr>
              <w:t>Сторонами</w:t>
            </w:r>
            <w:r w:rsidRPr="00870C7E">
              <w:rPr>
                <w:spacing w:val="1"/>
                <w:sz w:val="24"/>
                <w:szCs w:val="24"/>
              </w:rPr>
              <w:t xml:space="preserve"> </w:t>
            </w:r>
            <w:r w:rsidRPr="00870C7E">
              <w:rPr>
                <w:sz w:val="24"/>
                <w:szCs w:val="24"/>
              </w:rPr>
              <w:t>згоди</w:t>
            </w:r>
            <w:r w:rsidRPr="00870C7E">
              <w:rPr>
                <w:spacing w:val="1"/>
                <w:sz w:val="24"/>
                <w:szCs w:val="24"/>
              </w:rPr>
              <w:t xml:space="preserve"> </w:t>
            </w:r>
            <w:r w:rsidRPr="00870C7E">
              <w:rPr>
                <w:sz w:val="24"/>
                <w:szCs w:val="24"/>
              </w:rPr>
              <w:t>спори</w:t>
            </w:r>
            <w:r w:rsidRPr="00870C7E">
              <w:rPr>
                <w:spacing w:val="1"/>
                <w:sz w:val="24"/>
                <w:szCs w:val="24"/>
              </w:rPr>
              <w:t xml:space="preserve"> </w:t>
            </w:r>
            <w:r w:rsidRPr="00870C7E">
              <w:rPr>
                <w:sz w:val="24"/>
                <w:szCs w:val="24"/>
              </w:rPr>
              <w:t>(розбіжності)</w:t>
            </w:r>
            <w:r w:rsidRPr="00870C7E">
              <w:rPr>
                <w:spacing w:val="1"/>
                <w:sz w:val="24"/>
                <w:szCs w:val="24"/>
              </w:rPr>
              <w:t xml:space="preserve"> </w:t>
            </w:r>
            <w:r w:rsidRPr="00870C7E">
              <w:rPr>
                <w:sz w:val="24"/>
                <w:szCs w:val="24"/>
              </w:rPr>
              <w:t>розв'язуються</w:t>
            </w:r>
            <w:r w:rsidRPr="00870C7E">
              <w:rPr>
                <w:spacing w:val="1"/>
                <w:sz w:val="24"/>
                <w:szCs w:val="24"/>
              </w:rPr>
              <w:t xml:space="preserve"> </w:t>
            </w:r>
            <w:r w:rsidRPr="00870C7E">
              <w:rPr>
                <w:sz w:val="24"/>
                <w:szCs w:val="24"/>
              </w:rPr>
              <w:t>у</w:t>
            </w:r>
            <w:r w:rsidRPr="00870C7E">
              <w:rPr>
                <w:spacing w:val="1"/>
                <w:sz w:val="24"/>
                <w:szCs w:val="24"/>
              </w:rPr>
              <w:t xml:space="preserve"> </w:t>
            </w:r>
            <w:r w:rsidRPr="00870C7E">
              <w:rPr>
                <w:sz w:val="24"/>
                <w:szCs w:val="24"/>
              </w:rPr>
              <w:t>судовому</w:t>
            </w:r>
            <w:r w:rsidRPr="00870C7E">
              <w:rPr>
                <w:spacing w:val="-1"/>
                <w:sz w:val="24"/>
                <w:szCs w:val="24"/>
              </w:rPr>
              <w:t xml:space="preserve"> </w:t>
            </w:r>
            <w:r w:rsidRPr="00870C7E">
              <w:rPr>
                <w:sz w:val="24"/>
                <w:szCs w:val="24"/>
              </w:rPr>
              <w:t>порядку.</w:t>
            </w:r>
          </w:p>
          <w:p w:rsidR="004A70EC" w:rsidRPr="00870C7E" w:rsidRDefault="004A70EC" w:rsidP="00CB04A3">
            <w:pPr>
              <w:pStyle w:val="TableParagraph"/>
              <w:numPr>
                <w:ilvl w:val="1"/>
                <w:numId w:val="24"/>
              </w:numPr>
              <w:tabs>
                <w:tab w:val="left" w:pos="1417"/>
              </w:tabs>
              <w:ind w:left="701" w:right="567" w:firstLine="662"/>
              <w:jc w:val="both"/>
              <w:rPr>
                <w:sz w:val="24"/>
                <w:szCs w:val="24"/>
              </w:rPr>
            </w:pPr>
            <w:r w:rsidRPr="00870C7E">
              <w:rPr>
                <w:sz w:val="24"/>
                <w:szCs w:val="24"/>
              </w:rPr>
              <w:t>Строк, у межах якого Сторони можуть звернутися до суду з вимогою про захист</w:t>
            </w:r>
            <w:r w:rsidRPr="00870C7E">
              <w:rPr>
                <w:spacing w:val="1"/>
                <w:sz w:val="24"/>
                <w:szCs w:val="24"/>
              </w:rPr>
              <w:t xml:space="preserve"> </w:t>
            </w:r>
            <w:r w:rsidRPr="00870C7E">
              <w:rPr>
                <w:sz w:val="24"/>
                <w:szCs w:val="24"/>
              </w:rPr>
              <w:t>своїх</w:t>
            </w:r>
            <w:r w:rsidRPr="00870C7E">
              <w:rPr>
                <w:spacing w:val="-5"/>
                <w:sz w:val="24"/>
                <w:szCs w:val="24"/>
              </w:rPr>
              <w:t xml:space="preserve"> </w:t>
            </w:r>
            <w:r w:rsidRPr="00870C7E">
              <w:rPr>
                <w:sz w:val="24"/>
                <w:szCs w:val="24"/>
              </w:rPr>
              <w:t>прав</w:t>
            </w:r>
            <w:r w:rsidRPr="00870C7E">
              <w:rPr>
                <w:spacing w:val="-5"/>
                <w:sz w:val="24"/>
                <w:szCs w:val="24"/>
              </w:rPr>
              <w:t xml:space="preserve"> </w:t>
            </w:r>
            <w:r w:rsidRPr="00870C7E">
              <w:rPr>
                <w:sz w:val="24"/>
                <w:szCs w:val="24"/>
              </w:rPr>
              <w:t>за</w:t>
            </w:r>
            <w:r w:rsidRPr="00870C7E">
              <w:rPr>
                <w:spacing w:val="-6"/>
                <w:sz w:val="24"/>
                <w:szCs w:val="24"/>
              </w:rPr>
              <w:t xml:space="preserve"> </w:t>
            </w:r>
            <w:r w:rsidRPr="00870C7E">
              <w:rPr>
                <w:sz w:val="24"/>
                <w:szCs w:val="24"/>
              </w:rPr>
              <w:t>цим</w:t>
            </w:r>
            <w:r w:rsidRPr="00870C7E">
              <w:rPr>
                <w:spacing w:val="-6"/>
                <w:sz w:val="24"/>
                <w:szCs w:val="24"/>
              </w:rPr>
              <w:t xml:space="preserve"> </w:t>
            </w:r>
            <w:r w:rsidRPr="00870C7E">
              <w:rPr>
                <w:sz w:val="24"/>
                <w:szCs w:val="24"/>
              </w:rPr>
              <w:t>Договором</w:t>
            </w:r>
            <w:r w:rsidRPr="00870C7E">
              <w:rPr>
                <w:spacing w:val="-6"/>
                <w:sz w:val="24"/>
                <w:szCs w:val="24"/>
              </w:rPr>
              <w:t xml:space="preserve"> </w:t>
            </w:r>
            <w:r w:rsidRPr="00870C7E">
              <w:rPr>
                <w:sz w:val="24"/>
                <w:szCs w:val="24"/>
              </w:rPr>
              <w:t>(строк</w:t>
            </w:r>
            <w:r w:rsidRPr="00870C7E">
              <w:rPr>
                <w:spacing w:val="-1"/>
                <w:sz w:val="24"/>
                <w:szCs w:val="24"/>
              </w:rPr>
              <w:t xml:space="preserve"> </w:t>
            </w:r>
            <w:r w:rsidRPr="00870C7E">
              <w:rPr>
                <w:sz w:val="24"/>
                <w:szCs w:val="24"/>
              </w:rPr>
              <w:t>позовної</w:t>
            </w:r>
            <w:r w:rsidRPr="00870C7E">
              <w:rPr>
                <w:spacing w:val="-7"/>
                <w:sz w:val="24"/>
                <w:szCs w:val="24"/>
              </w:rPr>
              <w:t xml:space="preserve"> </w:t>
            </w:r>
            <w:r w:rsidRPr="00870C7E">
              <w:rPr>
                <w:sz w:val="24"/>
                <w:szCs w:val="24"/>
              </w:rPr>
              <w:t>давності),</w:t>
            </w:r>
            <w:r w:rsidRPr="00870C7E">
              <w:rPr>
                <w:spacing w:val="-6"/>
                <w:sz w:val="24"/>
                <w:szCs w:val="24"/>
              </w:rPr>
              <w:t xml:space="preserve"> </w:t>
            </w:r>
            <w:r w:rsidRPr="00870C7E">
              <w:rPr>
                <w:sz w:val="24"/>
                <w:szCs w:val="24"/>
              </w:rPr>
              <w:t>у</w:t>
            </w:r>
            <w:r w:rsidRPr="00870C7E">
              <w:rPr>
                <w:spacing w:val="-5"/>
                <w:sz w:val="24"/>
                <w:szCs w:val="24"/>
              </w:rPr>
              <w:t xml:space="preserve"> </w:t>
            </w:r>
            <w:r w:rsidRPr="00870C7E">
              <w:rPr>
                <w:sz w:val="24"/>
                <w:szCs w:val="24"/>
              </w:rPr>
              <w:t>тому</w:t>
            </w:r>
            <w:r w:rsidRPr="00870C7E">
              <w:rPr>
                <w:spacing w:val="-5"/>
                <w:sz w:val="24"/>
                <w:szCs w:val="24"/>
              </w:rPr>
              <w:t xml:space="preserve"> </w:t>
            </w:r>
            <w:r w:rsidRPr="00870C7E">
              <w:rPr>
                <w:sz w:val="24"/>
                <w:szCs w:val="24"/>
              </w:rPr>
              <w:t>числі</w:t>
            </w:r>
            <w:r w:rsidRPr="00870C7E">
              <w:rPr>
                <w:spacing w:val="-3"/>
                <w:sz w:val="24"/>
                <w:szCs w:val="24"/>
              </w:rPr>
              <w:t xml:space="preserve"> </w:t>
            </w:r>
            <w:r w:rsidRPr="00870C7E">
              <w:rPr>
                <w:sz w:val="24"/>
                <w:szCs w:val="24"/>
              </w:rPr>
              <w:t>щодо</w:t>
            </w:r>
            <w:r w:rsidRPr="00870C7E">
              <w:rPr>
                <w:spacing w:val="-5"/>
                <w:sz w:val="24"/>
                <w:szCs w:val="24"/>
              </w:rPr>
              <w:t xml:space="preserve"> </w:t>
            </w:r>
            <w:r w:rsidRPr="00870C7E">
              <w:rPr>
                <w:sz w:val="24"/>
                <w:szCs w:val="24"/>
              </w:rPr>
              <w:t>стягнення</w:t>
            </w:r>
            <w:r w:rsidRPr="00870C7E">
              <w:rPr>
                <w:spacing w:val="-5"/>
                <w:sz w:val="24"/>
                <w:szCs w:val="24"/>
              </w:rPr>
              <w:t xml:space="preserve"> </w:t>
            </w:r>
            <w:r w:rsidRPr="00870C7E">
              <w:rPr>
                <w:sz w:val="24"/>
                <w:szCs w:val="24"/>
              </w:rPr>
              <w:t>основної</w:t>
            </w:r>
            <w:r w:rsidRPr="00870C7E">
              <w:rPr>
                <w:spacing w:val="-58"/>
                <w:sz w:val="24"/>
                <w:szCs w:val="24"/>
              </w:rPr>
              <w:t xml:space="preserve"> </w:t>
            </w:r>
            <w:r w:rsidRPr="00870C7E">
              <w:rPr>
                <w:sz w:val="24"/>
                <w:szCs w:val="24"/>
              </w:rPr>
              <w:t>заборгованості, пені, штрафів, інфляційних нарахувань, відсотків річних, збит</w:t>
            </w:r>
            <w:r w:rsidRPr="00870C7E">
              <w:rPr>
                <w:sz w:val="24"/>
                <w:szCs w:val="24"/>
                <w:u w:val="single"/>
              </w:rPr>
              <w:t>к</w:t>
            </w:r>
            <w:r w:rsidRPr="00870C7E">
              <w:rPr>
                <w:sz w:val="24"/>
                <w:szCs w:val="24"/>
              </w:rPr>
              <w:t>ів становить</w:t>
            </w:r>
            <w:r w:rsidRPr="00870C7E">
              <w:rPr>
                <w:spacing w:val="1"/>
                <w:sz w:val="24"/>
                <w:szCs w:val="24"/>
              </w:rPr>
              <w:t xml:space="preserve"> </w:t>
            </w:r>
            <w:r w:rsidRPr="00870C7E">
              <w:rPr>
                <w:sz w:val="24"/>
                <w:szCs w:val="24"/>
              </w:rPr>
              <w:t>п'ять років.</w:t>
            </w:r>
          </w:p>
        </w:tc>
      </w:tr>
      <w:tr w:rsidR="004A70EC" w:rsidRPr="00870C7E" w:rsidTr="00D550CB">
        <w:trPr>
          <w:gridBefore w:val="1"/>
          <w:wBefore w:w="155" w:type="dxa"/>
          <w:trHeight w:val="688"/>
        </w:trPr>
        <w:tc>
          <w:tcPr>
            <w:tcW w:w="11332" w:type="dxa"/>
          </w:tcPr>
          <w:p w:rsidR="004A70EC" w:rsidRPr="00CB04A3" w:rsidRDefault="004A70EC" w:rsidP="00CB04A3">
            <w:pPr>
              <w:pStyle w:val="TableParagraph"/>
              <w:ind w:left="0" w:right="567"/>
              <w:jc w:val="both"/>
              <w:rPr>
                <w:b/>
                <w:sz w:val="24"/>
                <w:szCs w:val="24"/>
                <w:lang w:val="uk-UA"/>
              </w:rPr>
            </w:pPr>
          </w:p>
          <w:p w:rsidR="004A70EC" w:rsidRDefault="004A70EC" w:rsidP="00CB04A3">
            <w:pPr>
              <w:pStyle w:val="TableParagraph"/>
              <w:ind w:left="701" w:right="567"/>
              <w:jc w:val="center"/>
              <w:rPr>
                <w:b/>
                <w:sz w:val="24"/>
                <w:szCs w:val="24"/>
                <w:lang w:val="uk-UA"/>
              </w:rPr>
            </w:pPr>
            <w:r w:rsidRPr="00D550CB">
              <w:rPr>
                <w:b/>
                <w:sz w:val="24"/>
                <w:szCs w:val="24"/>
              </w:rPr>
              <w:t>12.</w:t>
            </w:r>
            <w:r w:rsidRPr="00D550CB">
              <w:rPr>
                <w:b/>
                <w:spacing w:val="-5"/>
                <w:sz w:val="24"/>
                <w:szCs w:val="24"/>
              </w:rPr>
              <w:t xml:space="preserve"> </w:t>
            </w:r>
            <w:r w:rsidRPr="00D550CB">
              <w:rPr>
                <w:b/>
                <w:sz w:val="24"/>
                <w:szCs w:val="24"/>
              </w:rPr>
              <w:t>Санкційне</w:t>
            </w:r>
            <w:r w:rsidRPr="00D550CB">
              <w:rPr>
                <w:b/>
                <w:spacing w:val="-4"/>
                <w:sz w:val="24"/>
                <w:szCs w:val="24"/>
              </w:rPr>
              <w:t xml:space="preserve"> </w:t>
            </w:r>
            <w:r w:rsidRPr="00D550CB">
              <w:rPr>
                <w:b/>
                <w:sz w:val="24"/>
                <w:szCs w:val="24"/>
              </w:rPr>
              <w:t>та</w:t>
            </w:r>
            <w:r w:rsidRPr="00D550CB">
              <w:rPr>
                <w:b/>
                <w:spacing w:val="-5"/>
                <w:sz w:val="24"/>
                <w:szCs w:val="24"/>
              </w:rPr>
              <w:t xml:space="preserve"> </w:t>
            </w:r>
            <w:r w:rsidRPr="00D550CB">
              <w:rPr>
                <w:b/>
                <w:sz w:val="24"/>
                <w:szCs w:val="24"/>
              </w:rPr>
              <w:t>антикорупційне</w:t>
            </w:r>
            <w:r w:rsidRPr="00D550CB">
              <w:rPr>
                <w:b/>
                <w:spacing w:val="-1"/>
                <w:sz w:val="24"/>
                <w:szCs w:val="24"/>
              </w:rPr>
              <w:t xml:space="preserve"> </w:t>
            </w:r>
            <w:r w:rsidRPr="00D550CB">
              <w:rPr>
                <w:b/>
                <w:sz w:val="24"/>
                <w:szCs w:val="24"/>
              </w:rPr>
              <w:t>застереження</w:t>
            </w:r>
          </w:p>
          <w:p w:rsidR="00D550CB" w:rsidRDefault="00D550CB" w:rsidP="00CB04A3">
            <w:pPr>
              <w:pStyle w:val="TableParagraph"/>
              <w:ind w:left="701" w:right="567"/>
              <w:jc w:val="center"/>
              <w:rPr>
                <w:b/>
                <w:sz w:val="24"/>
                <w:szCs w:val="24"/>
                <w:lang w:val="uk-UA"/>
              </w:rPr>
            </w:pPr>
          </w:p>
          <w:p w:rsidR="00D550CB" w:rsidRPr="00870C7E" w:rsidRDefault="00D550CB" w:rsidP="00D550CB">
            <w:pPr>
              <w:pStyle w:val="TableParagraph"/>
              <w:numPr>
                <w:ilvl w:val="1"/>
                <w:numId w:val="23"/>
              </w:numPr>
              <w:tabs>
                <w:tab w:val="left" w:pos="1422"/>
              </w:tabs>
              <w:ind w:left="701" w:right="567" w:firstLine="662"/>
              <w:jc w:val="both"/>
              <w:rPr>
                <w:sz w:val="24"/>
                <w:szCs w:val="24"/>
              </w:rPr>
            </w:pPr>
            <w:r w:rsidRPr="00870C7E">
              <w:rPr>
                <w:sz w:val="24"/>
                <w:szCs w:val="24"/>
              </w:rPr>
              <w:t>Постачальник має право в односторонньому порядку відмовитися від виконання</w:t>
            </w:r>
            <w:r w:rsidRPr="00870C7E">
              <w:rPr>
                <w:spacing w:val="1"/>
                <w:sz w:val="24"/>
                <w:szCs w:val="24"/>
              </w:rPr>
              <w:t xml:space="preserve"> </w:t>
            </w:r>
            <w:r w:rsidRPr="00870C7E">
              <w:rPr>
                <w:sz w:val="24"/>
                <w:szCs w:val="24"/>
              </w:rPr>
              <w:t>своїх</w:t>
            </w:r>
            <w:r w:rsidRPr="00870C7E">
              <w:rPr>
                <w:spacing w:val="-2"/>
                <w:sz w:val="24"/>
                <w:szCs w:val="24"/>
              </w:rPr>
              <w:t xml:space="preserve"> </w:t>
            </w:r>
            <w:r w:rsidRPr="00870C7E">
              <w:rPr>
                <w:sz w:val="24"/>
                <w:szCs w:val="24"/>
              </w:rPr>
              <w:t>зобов’язань за</w:t>
            </w:r>
            <w:r w:rsidRPr="00870C7E">
              <w:rPr>
                <w:spacing w:val="-2"/>
                <w:sz w:val="24"/>
                <w:szCs w:val="24"/>
              </w:rPr>
              <w:t xml:space="preserve"> </w:t>
            </w:r>
            <w:r w:rsidRPr="00870C7E">
              <w:rPr>
                <w:sz w:val="24"/>
                <w:szCs w:val="24"/>
              </w:rPr>
              <w:t>Договором</w:t>
            </w:r>
            <w:r w:rsidRPr="00870C7E">
              <w:rPr>
                <w:spacing w:val="-2"/>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розірвати</w:t>
            </w:r>
            <w:r w:rsidRPr="00870C7E">
              <w:rPr>
                <w:spacing w:val="1"/>
                <w:sz w:val="24"/>
                <w:szCs w:val="24"/>
              </w:rPr>
              <w:t xml:space="preserve"> </w:t>
            </w:r>
            <w:r w:rsidRPr="00870C7E">
              <w:rPr>
                <w:sz w:val="24"/>
                <w:szCs w:val="24"/>
              </w:rPr>
              <w:t>Договір у</w:t>
            </w:r>
            <w:r w:rsidRPr="00870C7E">
              <w:rPr>
                <w:spacing w:val="-1"/>
                <w:sz w:val="24"/>
                <w:szCs w:val="24"/>
              </w:rPr>
              <w:t xml:space="preserve"> </w:t>
            </w:r>
            <w:r w:rsidRPr="00870C7E">
              <w:rPr>
                <w:sz w:val="24"/>
                <w:szCs w:val="24"/>
              </w:rPr>
              <w:t>разі, якщо:</w:t>
            </w:r>
          </w:p>
          <w:p w:rsidR="00D550CB" w:rsidRPr="00870C7E" w:rsidRDefault="00D550CB" w:rsidP="00D550CB">
            <w:pPr>
              <w:pStyle w:val="TableParagraph"/>
              <w:numPr>
                <w:ilvl w:val="2"/>
                <w:numId w:val="23"/>
              </w:numPr>
              <w:tabs>
                <w:tab w:val="left" w:pos="1688"/>
              </w:tabs>
              <w:ind w:left="701" w:right="567" w:firstLine="662"/>
              <w:jc w:val="both"/>
              <w:rPr>
                <w:sz w:val="24"/>
                <w:szCs w:val="24"/>
              </w:rPr>
            </w:pP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кінцевого</w:t>
            </w:r>
            <w:r w:rsidRPr="00870C7E">
              <w:rPr>
                <w:spacing w:val="1"/>
                <w:sz w:val="24"/>
                <w:szCs w:val="24"/>
              </w:rPr>
              <w:t xml:space="preserve"> </w:t>
            </w:r>
            <w:r w:rsidRPr="00870C7E">
              <w:rPr>
                <w:sz w:val="24"/>
                <w:szCs w:val="24"/>
              </w:rPr>
              <w:t>бенефіціарного</w:t>
            </w:r>
            <w:r w:rsidRPr="00870C7E">
              <w:rPr>
                <w:spacing w:val="1"/>
                <w:sz w:val="24"/>
                <w:szCs w:val="24"/>
              </w:rPr>
              <w:t xml:space="preserve"> </w:t>
            </w:r>
            <w:r w:rsidRPr="00870C7E">
              <w:rPr>
                <w:sz w:val="24"/>
                <w:szCs w:val="24"/>
              </w:rPr>
              <w:t>власника Споживача внесено до списку санкцій OFAC Сполучених Штатів Америки (перелік</w:t>
            </w:r>
            <w:r w:rsidRPr="00870C7E">
              <w:rPr>
                <w:spacing w:val="-57"/>
                <w:sz w:val="24"/>
                <w:szCs w:val="24"/>
              </w:rPr>
              <w:t xml:space="preserve"> </w:t>
            </w:r>
            <w:r w:rsidRPr="00870C7E">
              <w:rPr>
                <w:sz w:val="24"/>
                <w:szCs w:val="24"/>
              </w:rPr>
              <w:t>осіб, до яких застосовано санкції, що визначається The Office of Foreign Assets Control of the</w:t>
            </w:r>
            <w:r w:rsidRPr="00870C7E">
              <w:rPr>
                <w:spacing w:val="1"/>
                <w:sz w:val="24"/>
                <w:szCs w:val="24"/>
              </w:rPr>
              <w:t xml:space="preserve"> </w:t>
            </w:r>
            <w:r w:rsidRPr="00870C7E">
              <w:rPr>
                <w:sz w:val="24"/>
                <w:szCs w:val="24"/>
              </w:rPr>
              <w:t>US</w:t>
            </w:r>
            <w:r w:rsidRPr="00870C7E">
              <w:rPr>
                <w:spacing w:val="-1"/>
                <w:sz w:val="24"/>
                <w:szCs w:val="24"/>
              </w:rPr>
              <w:t xml:space="preserve"> </w:t>
            </w:r>
            <w:r w:rsidRPr="00870C7E">
              <w:rPr>
                <w:sz w:val="24"/>
                <w:szCs w:val="24"/>
              </w:rPr>
              <w:t>Department of the Treasury);</w:t>
            </w:r>
          </w:p>
          <w:p w:rsidR="00D550CB" w:rsidRPr="00870C7E" w:rsidRDefault="00D550CB" w:rsidP="00D550CB">
            <w:pPr>
              <w:pStyle w:val="TableParagraph"/>
              <w:numPr>
                <w:ilvl w:val="2"/>
                <w:numId w:val="23"/>
              </w:numPr>
              <w:tabs>
                <w:tab w:val="left" w:pos="1638"/>
              </w:tabs>
              <w:ind w:left="701" w:right="567" w:firstLine="662"/>
              <w:jc w:val="both"/>
              <w:rPr>
                <w:sz w:val="24"/>
                <w:szCs w:val="24"/>
              </w:rPr>
            </w:pPr>
            <w:r w:rsidRPr="00870C7E">
              <w:rPr>
                <w:sz w:val="24"/>
                <w:szCs w:val="24"/>
              </w:rPr>
              <w:t>до Споживача, та/або учасника Споживача, та/або кінцевого бенефіціарного</w:t>
            </w:r>
            <w:r w:rsidRPr="00870C7E">
              <w:rPr>
                <w:spacing w:val="1"/>
                <w:sz w:val="24"/>
                <w:szCs w:val="24"/>
              </w:rPr>
              <w:t xml:space="preserve"> </w:t>
            </w:r>
            <w:r w:rsidRPr="00870C7E">
              <w:rPr>
                <w:sz w:val="24"/>
                <w:szCs w:val="24"/>
              </w:rPr>
              <w:t>власника Споживача, та/або товарів чи послуг Споживача застосовано обмеження (санкції)</w:t>
            </w:r>
            <w:r w:rsidRPr="00870C7E">
              <w:rPr>
                <w:spacing w:val="1"/>
                <w:sz w:val="24"/>
                <w:szCs w:val="24"/>
              </w:rPr>
              <w:t xml:space="preserve"> </w:t>
            </w:r>
            <w:r w:rsidRPr="00870C7E">
              <w:rPr>
                <w:sz w:val="24"/>
                <w:szCs w:val="24"/>
              </w:rPr>
              <w:t>інших, ніж OFAC, державних органів США, режим дотримання яких може бути порушено</w:t>
            </w:r>
            <w:r w:rsidRPr="00870C7E">
              <w:rPr>
                <w:spacing w:val="1"/>
                <w:sz w:val="24"/>
                <w:szCs w:val="24"/>
              </w:rPr>
              <w:t xml:space="preserve"> </w:t>
            </w:r>
            <w:r w:rsidRPr="00870C7E">
              <w:rPr>
                <w:sz w:val="24"/>
                <w:szCs w:val="24"/>
              </w:rPr>
              <w:lastRenderedPageBreak/>
              <w:t>виконанням</w:t>
            </w:r>
            <w:r w:rsidRPr="00870C7E">
              <w:rPr>
                <w:spacing w:val="-2"/>
                <w:sz w:val="24"/>
                <w:szCs w:val="24"/>
              </w:rPr>
              <w:t xml:space="preserve"> </w:t>
            </w:r>
            <w:r w:rsidRPr="00870C7E">
              <w:rPr>
                <w:sz w:val="24"/>
                <w:szCs w:val="24"/>
              </w:rPr>
              <w:t>Договору;</w:t>
            </w:r>
          </w:p>
          <w:p w:rsidR="00D550CB" w:rsidRPr="00870C7E" w:rsidRDefault="00D550CB" w:rsidP="00D550CB">
            <w:pPr>
              <w:pStyle w:val="TableParagraph"/>
              <w:numPr>
                <w:ilvl w:val="2"/>
                <w:numId w:val="23"/>
              </w:numPr>
              <w:tabs>
                <w:tab w:val="left" w:pos="1688"/>
              </w:tabs>
              <w:ind w:left="701" w:right="567" w:firstLine="662"/>
              <w:jc w:val="both"/>
              <w:rPr>
                <w:sz w:val="24"/>
                <w:szCs w:val="24"/>
              </w:rPr>
            </w:pP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кінцевого</w:t>
            </w:r>
            <w:r w:rsidRPr="00870C7E">
              <w:rPr>
                <w:spacing w:val="1"/>
                <w:sz w:val="24"/>
                <w:szCs w:val="24"/>
              </w:rPr>
              <w:t xml:space="preserve"> </w:t>
            </w:r>
            <w:r w:rsidRPr="00870C7E">
              <w:rPr>
                <w:sz w:val="24"/>
                <w:szCs w:val="24"/>
              </w:rPr>
              <w:t>бенефіціарного</w:t>
            </w:r>
            <w:r w:rsidRPr="00870C7E">
              <w:rPr>
                <w:spacing w:val="1"/>
                <w:sz w:val="24"/>
                <w:szCs w:val="24"/>
              </w:rPr>
              <w:t xml:space="preserve"> </w:t>
            </w:r>
            <w:r w:rsidRPr="00870C7E">
              <w:rPr>
                <w:sz w:val="24"/>
                <w:szCs w:val="24"/>
              </w:rPr>
              <w:t>власника Споживача внесено до списку санкцій Європейського Союзу (Consolidated list of</w:t>
            </w:r>
            <w:r w:rsidRPr="00870C7E">
              <w:rPr>
                <w:spacing w:val="1"/>
                <w:sz w:val="24"/>
                <w:szCs w:val="24"/>
              </w:rPr>
              <w:t xml:space="preserve"> </w:t>
            </w:r>
            <w:r w:rsidRPr="00870C7E">
              <w:rPr>
                <w:sz w:val="24"/>
                <w:szCs w:val="24"/>
              </w:rPr>
              <w:t>persons,</w:t>
            </w:r>
            <w:r w:rsidRPr="00870C7E">
              <w:rPr>
                <w:spacing w:val="-1"/>
                <w:sz w:val="24"/>
                <w:szCs w:val="24"/>
              </w:rPr>
              <w:t xml:space="preserve"> </w:t>
            </w:r>
            <w:r w:rsidRPr="00870C7E">
              <w:rPr>
                <w:sz w:val="24"/>
                <w:szCs w:val="24"/>
              </w:rPr>
              <w:t>groups and</w:t>
            </w:r>
            <w:r w:rsidRPr="00870C7E">
              <w:rPr>
                <w:spacing w:val="2"/>
                <w:sz w:val="24"/>
                <w:szCs w:val="24"/>
              </w:rPr>
              <w:t xml:space="preserve"> </w:t>
            </w:r>
            <w:r w:rsidRPr="00870C7E">
              <w:rPr>
                <w:sz w:val="24"/>
                <w:szCs w:val="24"/>
              </w:rPr>
              <w:t>entities subject to EU financial sanctions);</w:t>
            </w:r>
          </w:p>
          <w:p w:rsidR="00D550CB" w:rsidRPr="00870C7E" w:rsidRDefault="00D550CB" w:rsidP="00D550CB">
            <w:pPr>
              <w:pStyle w:val="TableParagraph"/>
              <w:numPr>
                <w:ilvl w:val="2"/>
                <w:numId w:val="23"/>
              </w:numPr>
              <w:tabs>
                <w:tab w:val="left" w:pos="1688"/>
              </w:tabs>
              <w:ind w:left="701" w:right="567" w:firstLine="662"/>
              <w:jc w:val="both"/>
              <w:rPr>
                <w:sz w:val="24"/>
                <w:szCs w:val="24"/>
              </w:rPr>
            </w:pP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кінцевого</w:t>
            </w:r>
            <w:r w:rsidRPr="00870C7E">
              <w:rPr>
                <w:spacing w:val="1"/>
                <w:sz w:val="24"/>
                <w:szCs w:val="24"/>
              </w:rPr>
              <w:t xml:space="preserve"> </w:t>
            </w:r>
            <w:r w:rsidRPr="00870C7E">
              <w:rPr>
                <w:sz w:val="24"/>
                <w:szCs w:val="24"/>
              </w:rPr>
              <w:t>бенефіціарного</w:t>
            </w:r>
            <w:r w:rsidRPr="00870C7E">
              <w:rPr>
                <w:spacing w:val="1"/>
                <w:sz w:val="24"/>
                <w:szCs w:val="24"/>
              </w:rPr>
              <w:t xml:space="preserve"> </w:t>
            </w:r>
            <w:r w:rsidRPr="00870C7E">
              <w:rPr>
                <w:sz w:val="24"/>
                <w:szCs w:val="24"/>
              </w:rPr>
              <w:t>власника Споживача внесено</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списку</w:t>
            </w:r>
            <w:r w:rsidRPr="00870C7E">
              <w:rPr>
                <w:spacing w:val="1"/>
                <w:sz w:val="24"/>
                <w:szCs w:val="24"/>
              </w:rPr>
              <w:t xml:space="preserve"> </w:t>
            </w:r>
            <w:r w:rsidRPr="00870C7E">
              <w:rPr>
                <w:sz w:val="24"/>
                <w:szCs w:val="24"/>
              </w:rPr>
              <w:t>санкцій</w:t>
            </w:r>
            <w:r w:rsidRPr="00870C7E">
              <w:rPr>
                <w:spacing w:val="1"/>
                <w:sz w:val="24"/>
                <w:szCs w:val="24"/>
              </w:rPr>
              <w:t xml:space="preserve"> </w:t>
            </w:r>
            <w:r w:rsidRPr="00870C7E">
              <w:rPr>
                <w:sz w:val="24"/>
                <w:szCs w:val="24"/>
              </w:rPr>
              <w:t>Her</w:t>
            </w:r>
            <w:r w:rsidRPr="00870C7E">
              <w:rPr>
                <w:spacing w:val="1"/>
                <w:sz w:val="24"/>
                <w:szCs w:val="24"/>
              </w:rPr>
              <w:t xml:space="preserve"> </w:t>
            </w:r>
            <w:r w:rsidRPr="00870C7E">
              <w:rPr>
                <w:sz w:val="24"/>
                <w:szCs w:val="24"/>
              </w:rPr>
              <w:t>Majesty’s</w:t>
            </w:r>
            <w:r w:rsidRPr="00870C7E">
              <w:rPr>
                <w:spacing w:val="1"/>
                <w:sz w:val="24"/>
                <w:szCs w:val="24"/>
              </w:rPr>
              <w:t xml:space="preserve"> </w:t>
            </w:r>
            <w:r w:rsidRPr="00870C7E">
              <w:rPr>
                <w:sz w:val="24"/>
                <w:szCs w:val="24"/>
              </w:rPr>
              <w:t>Treasury</w:t>
            </w:r>
            <w:r w:rsidRPr="00870C7E">
              <w:rPr>
                <w:spacing w:val="1"/>
                <w:sz w:val="24"/>
                <w:szCs w:val="24"/>
              </w:rPr>
              <w:t xml:space="preserve"> </w:t>
            </w:r>
            <w:r w:rsidRPr="00870C7E">
              <w:rPr>
                <w:sz w:val="24"/>
                <w:szCs w:val="24"/>
              </w:rPr>
              <w:t>Великої</w:t>
            </w:r>
            <w:r w:rsidRPr="00870C7E">
              <w:rPr>
                <w:spacing w:val="1"/>
                <w:sz w:val="24"/>
                <w:szCs w:val="24"/>
              </w:rPr>
              <w:t xml:space="preserve"> </w:t>
            </w:r>
            <w:r w:rsidRPr="00870C7E">
              <w:rPr>
                <w:sz w:val="24"/>
                <w:szCs w:val="24"/>
              </w:rPr>
              <w:t>Британії</w:t>
            </w:r>
            <w:r w:rsidRPr="00870C7E">
              <w:rPr>
                <w:spacing w:val="1"/>
                <w:sz w:val="24"/>
                <w:szCs w:val="24"/>
              </w:rPr>
              <w:t xml:space="preserve"> </w:t>
            </w:r>
            <w:r w:rsidRPr="00870C7E">
              <w:rPr>
                <w:sz w:val="24"/>
                <w:szCs w:val="24"/>
              </w:rPr>
              <w:t>(список осіб, включених до Consolidated list of financial sanctions targets in the UK та до List of</w:t>
            </w:r>
            <w:r w:rsidRPr="00870C7E">
              <w:rPr>
                <w:spacing w:val="1"/>
                <w:sz w:val="24"/>
                <w:szCs w:val="24"/>
              </w:rPr>
              <w:t xml:space="preserve"> </w:t>
            </w:r>
            <w:r w:rsidRPr="00870C7E">
              <w:rPr>
                <w:sz w:val="24"/>
                <w:szCs w:val="24"/>
              </w:rPr>
              <w:t>persons subject to restrictive measures in view of Russia’s actions destabilising the situation in</w:t>
            </w:r>
            <w:r w:rsidRPr="00870C7E">
              <w:rPr>
                <w:spacing w:val="1"/>
                <w:sz w:val="24"/>
                <w:szCs w:val="24"/>
              </w:rPr>
              <w:t xml:space="preserve"> </w:t>
            </w:r>
            <w:r w:rsidRPr="00870C7E">
              <w:rPr>
                <w:sz w:val="24"/>
                <w:szCs w:val="24"/>
              </w:rPr>
              <w:t>Ukraine, що ведеться the UK Office of Financial Sanctions Implementation (OFSI) of the Her</w:t>
            </w:r>
            <w:r w:rsidRPr="00870C7E">
              <w:rPr>
                <w:spacing w:val="1"/>
                <w:sz w:val="24"/>
                <w:szCs w:val="24"/>
              </w:rPr>
              <w:t xml:space="preserve"> </w:t>
            </w:r>
            <w:r w:rsidRPr="00870C7E">
              <w:rPr>
                <w:sz w:val="24"/>
                <w:szCs w:val="24"/>
              </w:rPr>
              <w:t>Majesty’s</w:t>
            </w:r>
            <w:r w:rsidRPr="00870C7E">
              <w:rPr>
                <w:spacing w:val="-1"/>
                <w:sz w:val="24"/>
                <w:szCs w:val="24"/>
              </w:rPr>
              <w:t xml:space="preserve"> </w:t>
            </w:r>
            <w:r w:rsidRPr="00870C7E">
              <w:rPr>
                <w:sz w:val="24"/>
                <w:szCs w:val="24"/>
              </w:rPr>
              <w:t>Treasury);</w:t>
            </w:r>
          </w:p>
          <w:p w:rsidR="00D550CB" w:rsidRPr="00870C7E" w:rsidRDefault="00D550CB" w:rsidP="00D550CB">
            <w:pPr>
              <w:pStyle w:val="TableParagraph"/>
              <w:numPr>
                <w:ilvl w:val="2"/>
                <w:numId w:val="23"/>
              </w:numPr>
              <w:tabs>
                <w:tab w:val="left" w:pos="1688"/>
              </w:tabs>
              <w:ind w:left="701" w:right="567" w:firstLine="662"/>
              <w:jc w:val="both"/>
              <w:rPr>
                <w:sz w:val="24"/>
                <w:szCs w:val="24"/>
              </w:rPr>
            </w:pP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кінцевого</w:t>
            </w:r>
            <w:r w:rsidRPr="00870C7E">
              <w:rPr>
                <w:spacing w:val="1"/>
                <w:sz w:val="24"/>
                <w:szCs w:val="24"/>
              </w:rPr>
              <w:t xml:space="preserve"> </w:t>
            </w:r>
            <w:r w:rsidRPr="00870C7E">
              <w:rPr>
                <w:sz w:val="24"/>
                <w:szCs w:val="24"/>
              </w:rPr>
              <w:t>бенефіціарного</w:t>
            </w:r>
            <w:r w:rsidRPr="00870C7E">
              <w:rPr>
                <w:spacing w:val="1"/>
                <w:sz w:val="24"/>
                <w:szCs w:val="24"/>
              </w:rPr>
              <w:t xml:space="preserve"> </w:t>
            </w:r>
            <w:r w:rsidRPr="00870C7E">
              <w:rPr>
                <w:sz w:val="24"/>
                <w:szCs w:val="24"/>
              </w:rPr>
              <w:t>власника Споживача внесено до списку санкцій Ради Безпеки ООН (зведений список санкцій</w:t>
            </w:r>
            <w:r w:rsidRPr="00870C7E">
              <w:rPr>
                <w:spacing w:val="-57"/>
                <w:sz w:val="24"/>
                <w:szCs w:val="24"/>
              </w:rPr>
              <w:t xml:space="preserve"> </w:t>
            </w:r>
            <w:r w:rsidRPr="00870C7E">
              <w:rPr>
                <w:sz w:val="24"/>
                <w:szCs w:val="24"/>
              </w:rPr>
              <w:t>Ради Безпеки Організації Об’єднаних Націй (Consolidated United Nations Security Council</w:t>
            </w:r>
            <w:r w:rsidRPr="00870C7E">
              <w:rPr>
                <w:spacing w:val="1"/>
                <w:sz w:val="24"/>
                <w:szCs w:val="24"/>
              </w:rPr>
              <w:t xml:space="preserve"> </w:t>
            </w:r>
            <w:r w:rsidRPr="00870C7E">
              <w:rPr>
                <w:sz w:val="24"/>
                <w:szCs w:val="24"/>
              </w:rPr>
              <w:t>Sanctions</w:t>
            </w:r>
            <w:r w:rsidRPr="00870C7E">
              <w:rPr>
                <w:spacing w:val="1"/>
                <w:sz w:val="24"/>
                <w:szCs w:val="24"/>
              </w:rPr>
              <w:t xml:space="preserve"> </w:t>
            </w:r>
            <w:r w:rsidRPr="00870C7E">
              <w:rPr>
                <w:sz w:val="24"/>
                <w:szCs w:val="24"/>
              </w:rPr>
              <w:t>List),</w:t>
            </w:r>
            <w:r w:rsidRPr="00870C7E">
              <w:rPr>
                <w:spacing w:val="1"/>
                <w:sz w:val="24"/>
                <w:szCs w:val="24"/>
              </w:rPr>
              <w:t xml:space="preserve"> </w:t>
            </w:r>
            <w:r w:rsidRPr="00870C7E">
              <w:rPr>
                <w:sz w:val="24"/>
                <w:szCs w:val="24"/>
              </w:rPr>
              <w:t>до</w:t>
            </w:r>
            <w:r w:rsidRPr="00870C7E">
              <w:rPr>
                <w:spacing w:val="1"/>
                <w:sz w:val="24"/>
                <w:szCs w:val="24"/>
              </w:rPr>
              <w:t xml:space="preserve"> </w:t>
            </w:r>
            <w:r w:rsidRPr="00870C7E">
              <w:rPr>
                <w:sz w:val="24"/>
                <w:szCs w:val="24"/>
              </w:rPr>
              <w:t>якого</w:t>
            </w:r>
            <w:r w:rsidRPr="00870C7E">
              <w:rPr>
                <w:spacing w:val="1"/>
                <w:sz w:val="24"/>
                <w:szCs w:val="24"/>
              </w:rPr>
              <w:t xml:space="preserve"> </w:t>
            </w:r>
            <w:r w:rsidRPr="00870C7E">
              <w:rPr>
                <w:sz w:val="24"/>
                <w:szCs w:val="24"/>
              </w:rPr>
              <w:t>включено</w:t>
            </w:r>
            <w:r w:rsidRPr="00870C7E">
              <w:rPr>
                <w:spacing w:val="1"/>
                <w:sz w:val="24"/>
                <w:szCs w:val="24"/>
              </w:rPr>
              <w:t xml:space="preserve"> </w:t>
            </w:r>
            <w:r w:rsidRPr="00870C7E">
              <w:rPr>
                <w:sz w:val="24"/>
                <w:szCs w:val="24"/>
              </w:rPr>
              <w:t>фізичних</w:t>
            </w:r>
            <w:r w:rsidRPr="00870C7E">
              <w:rPr>
                <w:spacing w:val="1"/>
                <w:sz w:val="24"/>
                <w:szCs w:val="24"/>
              </w:rPr>
              <w:t xml:space="preserve"> </w:t>
            </w:r>
            <w:r w:rsidRPr="00870C7E">
              <w:rPr>
                <w:sz w:val="24"/>
                <w:szCs w:val="24"/>
              </w:rPr>
              <w:t>та</w:t>
            </w:r>
            <w:r w:rsidRPr="00870C7E">
              <w:rPr>
                <w:spacing w:val="1"/>
                <w:sz w:val="24"/>
                <w:szCs w:val="24"/>
              </w:rPr>
              <w:t xml:space="preserve"> </w:t>
            </w:r>
            <w:r w:rsidRPr="00870C7E">
              <w:rPr>
                <w:sz w:val="24"/>
                <w:szCs w:val="24"/>
              </w:rPr>
              <w:t>юридичних</w:t>
            </w:r>
            <w:r w:rsidRPr="00870C7E">
              <w:rPr>
                <w:spacing w:val="1"/>
                <w:sz w:val="24"/>
                <w:szCs w:val="24"/>
              </w:rPr>
              <w:t xml:space="preserve"> </w:t>
            </w:r>
            <w:r w:rsidRPr="00870C7E">
              <w:rPr>
                <w:sz w:val="24"/>
                <w:szCs w:val="24"/>
              </w:rPr>
              <w:t>осіб,</w:t>
            </w:r>
            <w:r w:rsidRPr="00870C7E">
              <w:rPr>
                <w:spacing w:val="1"/>
                <w:sz w:val="24"/>
                <w:szCs w:val="24"/>
              </w:rPr>
              <w:t xml:space="preserve"> </w:t>
            </w:r>
            <w:r w:rsidRPr="00870C7E">
              <w:rPr>
                <w:sz w:val="24"/>
                <w:szCs w:val="24"/>
              </w:rPr>
              <w:t>щодо</w:t>
            </w:r>
            <w:r w:rsidRPr="00870C7E">
              <w:rPr>
                <w:spacing w:val="1"/>
                <w:sz w:val="24"/>
                <w:szCs w:val="24"/>
              </w:rPr>
              <w:t xml:space="preserve"> </w:t>
            </w:r>
            <w:r w:rsidRPr="00870C7E">
              <w:rPr>
                <w:sz w:val="24"/>
                <w:szCs w:val="24"/>
              </w:rPr>
              <w:t>яких</w:t>
            </w:r>
            <w:r w:rsidRPr="00870C7E">
              <w:rPr>
                <w:spacing w:val="1"/>
                <w:sz w:val="24"/>
                <w:szCs w:val="24"/>
              </w:rPr>
              <w:t xml:space="preserve"> </w:t>
            </w:r>
            <w:r w:rsidRPr="00870C7E">
              <w:rPr>
                <w:sz w:val="24"/>
                <w:szCs w:val="24"/>
              </w:rPr>
              <w:t>застосо</w:t>
            </w:r>
            <w:r w:rsidRPr="00870C7E">
              <w:rPr>
                <w:sz w:val="24"/>
                <w:szCs w:val="24"/>
                <w:u w:val="single"/>
              </w:rPr>
              <w:t>в</w:t>
            </w:r>
            <w:r w:rsidRPr="00870C7E">
              <w:rPr>
                <w:sz w:val="24"/>
                <w:szCs w:val="24"/>
              </w:rPr>
              <w:t>ано</w:t>
            </w:r>
            <w:r w:rsidRPr="00870C7E">
              <w:rPr>
                <w:spacing w:val="-57"/>
                <w:sz w:val="24"/>
                <w:szCs w:val="24"/>
              </w:rPr>
              <w:t xml:space="preserve"> </w:t>
            </w:r>
            <w:r w:rsidRPr="00870C7E">
              <w:rPr>
                <w:sz w:val="24"/>
                <w:szCs w:val="24"/>
              </w:rPr>
              <w:t>санкційні</w:t>
            </w:r>
            <w:r w:rsidRPr="00870C7E">
              <w:rPr>
                <w:spacing w:val="-1"/>
                <w:sz w:val="24"/>
                <w:szCs w:val="24"/>
              </w:rPr>
              <w:t xml:space="preserve"> </w:t>
            </w:r>
            <w:r w:rsidRPr="00870C7E">
              <w:rPr>
                <w:sz w:val="24"/>
                <w:szCs w:val="24"/>
              </w:rPr>
              <w:t>заходи Ради</w:t>
            </w:r>
            <w:r w:rsidRPr="00870C7E">
              <w:rPr>
                <w:spacing w:val="-2"/>
                <w:sz w:val="24"/>
                <w:szCs w:val="24"/>
              </w:rPr>
              <w:t xml:space="preserve"> </w:t>
            </w:r>
            <w:r w:rsidRPr="00870C7E">
              <w:rPr>
                <w:sz w:val="24"/>
                <w:szCs w:val="24"/>
              </w:rPr>
              <w:t>Безпеки ООН).</w:t>
            </w:r>
          </w:p>
          <w:p w:rsidR="00D550CB" w:rsidRPr="00870C7E" w:rsidRDefault="00D550CB" w:rsidP="00D550CB">
            <w:pPr>
              <w:pStyle w:val="TableParagraph"/>
              <w:numPr>
                <w:ilvl w:val="1"/>
                <w:numId w:val="22"/>
              </w:numPr>
              <w:tabs>
                <w:tab w:val="left" w:pos="1571"/>
              </w:tabs>
              <w:ind w:left="701" w:right="567" w:firstLine="662"/>
              <w:jc w:val="both"/>
              <w:rPr>
                <w:sz w:val="24"/>
                <w:szCs w:val="24"/>
              </w:rPr>
            </w:pPr>
            <w:r w:rsidRPr="00870C7E">
              <w:rPr>
                <w:sz w:val="24"/>
                <w:szCs w:val="24"/>
              </w:rPr>
              <w:t>Постачальник</w:t>
            </w:r>
            <w:r w:rsidRPr="00870C7E">
              <w:rPr>
                <w:spacing w:val="-3"/>
                <w:sz w:val="24"/>
                <w:szCs w:val="24"/>
              </w:rPr>
              <w:t xml:space="preserve"> </w:t>
            </w:r>
            <w:r w:rsidRPr="00870C7E">
              <w:rPr>
                <w:sz w:val="24"/>
                <w:szCs w:val="24"/>
              </w:rPr>
              <w:t>має</w:t>
            </w:r>
            <w:r w:rsidRPr="00870C7E">
              <w:rPr>
                <w:spacing w:val="-4"/>
                <w:sz w:val="24"/>
                <w:szCs w:val="24"/>
              </w:rPr>
              <w:t xml:space="preserve"> </w:t>
            </w:r>
            <w:r w:rsidRPr="00870C7E">
              <w:rPr>
                <w:sz w:val="24"/>
                <w:szCs w:val="24"/>
              </w:rPr>
              <w:t>право</w:t>
            </w:r>
            <w:r w:rsidRPr="00870C7E">
              <w:rPr>
                <w:spacing w:val="-3"/>
                <w:sz w:val="24"/>
                <w:szCs w:val="24"/>
              </w:rPr>
              <w:t xml:space="preserve"> </w:t>
            </w:r>
            <w:r w:rsidRPr="00870C7E">
              <w:rPr>
                <w:sz w:val="24"/>
                <w:szCs w:val="24"/>
              </w:rPr>
              <w:t>в</w:t>
            </w:r>
            <w:r w:rsidRPr="00870C7E">
              <w:rPr>
                <w:spacing w:val="-4"/>
                <w:sz w:val="24"/>
                <w:szCs w:val="24"/>
              </w:rPr>
              <w:t xml:space="preserve"> </w:t>
            </w:r>
            <w:r w:rsidRPr="00870C7E">
              <w:rPr>
                <w:sz w:val="24"/>
                <w:szCs w:val="24"/>
              </w:rPr>
              <w:t>односторонньому</w:t>
            </w:r>
            <w:r w:rsidRPr="00870C7E">
              <w:rPr>
                <w:spacing w:val="-5"/>
                <w:sz w:val="24"/>
                <w:szCs w:val="24"/>
              </w:rPr>
              <w:t xml:space="preserve"> </w:t>
            </w:r>
            <w:r w:rsidRPr="00870C7E">
              <w:rPr>
                <w:sz w:val="24"/>
                <w:szCs w:val="24"/>
              </w:rPr>
              <w:t>порядку</w:t>
            </w:r>
            <w:r w:rsidRPr="00870C7E">
              <w:rPr>
                <w:spacing w:val="-3"/>
                <w:sz w:val="24"/>
                <w:szCs w:val="24"/>
              </w:rPr>
              <w:t xml:space="preserve"> </w:t>
            </w:r>
            <w:r w:rsidRPr="00870C7E">
              <w:rPr>
                <w:sz w:val="24"/>
                <w:szCs w:val="24"/>
              </w:rPr>
              <w:t>відмовитися</w:t>
            </w:r>
            <w:r w:rsidRPr="00870C7E">
              <w:rPr>
                <w:spacing w:val="-3"/>
                <w:sz w:val="24"/>
                <w:szCs w:val="24"/>
              </w:rPr>
              <w:t xml:space="preserve"> </w:t>
            </w:r>
            <w:r w:rsidRPr="00870C7E">
              <w:rPr>
                <w:sz w:val="24"/>
                <w:szCs w:val="24"/>
              </w:rPr>
              <w:t>від</w:t>
            </w:r>
            <w:r w:rsidRPr="00870C7E">
              <w:rPr>
                <w:spacing w:val="-5"/>
                <w:sz w:val="24"/>
                <w:szCs w:val="24"/>
              </w:rPr>
              <w:t xml:space="preserve"> </w:t>
            </w:r>
            <w:r w:rsidRPr="00870C7E">
              <w:rPr>
                <w:sz w:val="24"/>
                <w:szCs w:val="24"/>
              </w:rPr>
              <w:t>виконання</w:t>
            </w:r>
            <w:r w:rsidRPr="00870C7E">
              <w:rPr>
                <w:spacing w:val="-58"/>
                <w:sz w:val="24"/>
                <w:szCs w:val="24"/>
              </w:rPr>
              <w:t xml:space="preserve"> </w:t>
            </w:r>
            <w:r w:rsidRPr="00870C7E">
              <w:rPr>
                <w:sz w:val="24"/>
                <w:szCs w:val="24"/>
              </w:rPr>
              <w:t>своїх</w:t>
            </w:r>
            <w:r w:rsidRPr="00870C7E">
              <w:rPr>
                <w:spacing w:val="-2"/>
                <w:sz w:val="24"/>
                <w:szCs w:val="24"/>
              </w:rPr>
              <w:t xml:space="preserve"> </w:t>
            </w:r>
            <w:r w:rsidRPr="00870C7E">
              <w:rPr>
                <w:sz w:val="24"/>
                <w:szCs w:val="24"/>
              </w:rPr>
              <w:t>зобов’язань за</w:t>
            </w:r>
            <w:r w:rsidRPr="00870C7E">
              <w:rPr>
                <w:spacing w:val="-2"/>
                <w:sz w:val="24"/>
                <w:szCs w:val="24"/>
              </w:rPr>
              <w:t xml:space="preserve"> </w:t>
            </w:r>
            <w:r w:rsidRPr="00870C7E">
              <w:rPr>
                <w:sz w:val="24"/>
                <w:szCs w:val="24"/>
              </w:rPr>
              <w:t>Договором</w:t>
            </w:r>
            <w:r w:rsidRPr="00870C7E">
              <w:rPr>
                <w:spacing w:val="-2"/>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розірвати</w:t>
            </w:r>
            <w:r w:rsidRPr="00870C7E">
              <w:rPr>
                <w:spacing w:val="1"/>
                <w:sz w:val="24"/>
                <w:szCs w:val="24"/>
              </w:rPr>
              <w:t xml:space="preserve"> </w:t>
            </w:r>
            <w:r w:rsidRPr="00870C7E">
              <w:rPr>
                <w:sz w:val="24"/>
                <w:szCs w:val="24"/>
              </w:rPr>
              <w:t>Договір у</w:t>
            </w:r>
            <w:r w:rsidRPr="00870C7E">
              <w:rPr>
                <w:spacing w:val="-1"/>
                <w:sz w:val="24"/>
                <w:szCs w:val="24"/>
              </w:rPr>
              <w:t xml:space="preserve"> </w:t>
            </w:r>
            <w:r w:rsidRPr="00870C7E">
              <w:rPr>
                <w:sz w:val="24"/>
                <w:szCs w:val="24"/>
              </w:rPr>
              <w:t>разі, якщо:</w:t>
            </w:r>
          </w:p>
          <w:p w:rsidR="00D550CB" w:rsidRPr="00D550CB" w:rsidRDefault="00D550CB" w:rsidP="00D550CB">
            <w:pPr>
              <w:pStyle w:val="TableParagraph"/>
              <w:numPr>
                <w:ilvl w:val="2"/>
                <w:numId w:val="22"/>
              </w:numPr>
              <w:tabs>
                <w:tab w:val="left" w:pos="1688"/>
              </w:tabs>
              <w:ind w:left="701" w:right="567" w:firstLine="662"/>
              <w:jc w:val="both"/>
              <w:rPr>
                <w:sz w:val="24"/>
                <w:szCs w:val="24"/>
              </w:rPr>
            </w:pP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учасника</w:t>
            </w:r>
            <w:r w:rsidRPr="00870C7E">
              <w:rPr>
                <w:spacing w:val="1"/>
                <w:sz w:val="24"/>
                <w:szCs w:val="24"/>
              </w:rPr>
              <w:t xml:space="preserve"> </w:t>
            </w:r>
            <w:r w:rsidRPr="00870C7E">
              <w:rPr>
                <w:sz w:val="24"/>
                <w:szCs w:val="24"/>
              </w:rPr>
              <w:t>Споживача,</w:t>
            </w:r>
            <w:r w:rsidRPr="00870C7E">
              <w:rPr>
                <w:spacing w:val="1"/>
                <w:sz w:val="24"/>
                <w:szCs w:val="24"/>
              </w:rPr>
              <w:t xml:space="preserve"> </w:t>
            </w:r>
            <w:r w:rsidRPr="00870C7E">
              <w:rPr>
                <w:sz w:val="24"/>
                <w:szCs w:val="24"/>
              </w:rPr>
              <w:t>та/або</w:t>
            </w:r>
            <w:r w:rsidRPr="00870C7E">
              <w:rPr>
                <w:spacing w:val="1"/>
                <w:sz w:val="24"/>
                <w:szCs w:val="24"/>
              </w:rPr>
              <w:t xml:space="preserve"> </w:t>
            </w:r>
            <w:r w:rsidRPr="00870C7E">
              <w:rPr>
                <w:sz w:val="24"/>
                <w:szCs w:val="24"/>
              </w:rPr>
              <w:t>кінцевого</w:t>
            </w:r>
            <w:r w:rsidRPr="00870C7E">
              <w:rPr>
                <w:spacing w:val="1"/>
                <w:sz w:val="24"/>
                <w:szCs w:val="24"/>
              </w:rPr>
              <w:t xml:space="preserve"> </w:t>
            </w:r>
            <w:r w:rsidRPr="00870C7E">
              <w:rPr>
                <w:sz w:val="24"/>
                <w:szCs w:val="24"/>
              </w:rPr>
              <w:t>бенефіціарного</w:t>
            </w:r>
            <w:r w:rsidRPr="00870C7E">
              <w:rPr>
                <w:spacing w:val="1"/>
                <w:sz w:val="24"/>
                <w:szCs w:val="24"/>
              </w:rPr>
              <w:t xml:space="preserve"> </w:t>
            </w:r>
            <w:r w:rsidRPr="00870C7E">
              <w:rPr>
                <w:sz w:val="24"/>
                <w:szCs w:val="24"/>
              </w:rPr>
              <w:t>власника Споживача внесено до списку санкцій Ради національної безпеки і оборони України</w:t>
            </w:r>
            <w:r w:rsidRPr="00870C7E">
              <w:rPr>
                <w:spacing w:val="-58"/>
                <w:sz w:val="24"/>
                <w:szCs w:val="24"/>
              </w:rPr>
              <w:t xml:space="preserve"> </w:t>
            </w:r>
            <w:r w:rsidRPr="00870C7E">
              <w:rPr>
                <w:sz w:val="24"/>
                <w:szCs w:val="24"/>
              </w:rPr>
              <w:t>(перелік осіб, до яких рішеннями Ради національної безпеки і оборони України, введеними в</w:t>
            </w:r>
            <w:r w:rsidRPr="00870C7E">
              <w:rPr>
                <w:spacing w:val="1"/>
                <w:sz w:val="24"/>
                <w:szCs w:val="24"/>
              </w:rPr>
              <w:t xml:space="preserve"> </w:t>
            </w:r>
            <w:r w:rsidRPr="00870C7E">
              <w:rPr>
                <w:sz w:val="24"/>
                <w:szCs w:val="24"/>
              </w:rPr>
              <w:t>дію указами Президента України, застосовано персональні спеціальні економічні та інші</w:t>
            </w:r>
            <w:r w:rsidRPr="00870C7E">
              <w:rPr>
                <w:spacing w:val="1"/>
                <w:sz w:val="24"/>
                <w:szCs w:val="24"/>
              </w:rPr>
              <w:t xml:space="preserve"> </w:t>
            </w:r>
            <w:r w:rsidRPr="00870C7E">
              <w:rPr>
                <w:sz w:val="24"/>
                <w:szCs w:val="24"/>
              </w:rPr>
              <w:t>обмежувальні</w:t>
            </w:r>
            <w:r w:rsidRPr="00870C7E">
              <w:rPr>
                <w:spacing w:val="30"/>
                <w:sz w:val="24"/>
                <w:szCs w:val="24"/>
              </w:rPr>
              <w:t xml:space="preserve"> </w:t>
            </w:r>
            <w:r w:rsidRPr="00870C7E">
              <w:rPr>
                <w:sz w:val="24"/>
                <w:szCs w:val="24"/>
              </w:rPr>
              <w:t>заходи</w:t>
            </w:r>
            <w:r w:rsidRPr="00870C7E">
              <w:rPr>
                <w:spacing w:val="32"/>
                <w:sz w:val="24"/>
                <w:szCs w:val="24"/>
              </w:rPr>
              <w:t xml:space="preserve"> </w:t>
            </w:r>
            <w:r w:rsidRPr="00870C7E">
              <w:rPr>
                <w:sz w:val="24"/>
                <w:szCs w:val="24"/>
              </w:rPr>
              <w:t>(санкції)</w:t>
            </w:r>
            <w:r w:rsidRPr="00870C7E">
              <w:rPr>
                <w:spacing w:val="30"/>
                <w:sz w:val="24"/>
                <w:szCs w:val="24"/>
              </w:rPr>
              <w:t xml:space="preserve"> </w:t>
            </w:r>
            <w:r w:rsidRPr="00870C7E">
              <w:rPr>
                <w:sz w:val="24"/>
                <w:szCs w:val="24"/>
              </w:rPr>
              <w:t>відповідно</w:t>
            </w:r>
            <w:r w:rsidRPr="00870C7E">
              <w:rPr>
                <w:spacing w:val="31"/>
                <w:sz w:val="24"/>
                <w:szCs w:val="24"/>
              </w:rPr>
              <w:t xml:space="preserve"> </w:t>
            </w:r>
            <w:r w:rsidRPr="00870C7E">
              <w:rPr>
                <w:sz w:val="24"/>
                <w:szCs w:val="24"/>
              </w:rPr>
              <w:t>до</w:t>
            </w:r>
            <w:r w:rsidRPr="00870C7E">
              <w:rPr>
                <w:spacing w:val="29"/>
                <w:sz w:val="24"/>
                <w:szCs w:val="24"/>
              </w:rPr>
              <w:t xml:space="preserve"> </w:t>
            </w:r>
            <w:r w:rsidRPr="00870C7E">
              <w:rPr>
                <w:sz w:val="24"/>
                <w:szCs w:val="24"/>
              </w:rPr>
              <w:t>статті</w:t>
            </w:r>
            <w:r w:rsidRPr="00870C7E">
              <w:rPr>
                <w:spacing w:val="31"/>
                <w:sz w:val="24"/>
                <w:szCs w:val="24"/>
              </w:rPr>
              <w:t xml:space="preserve"> </w:t>
            </w:r>
            <w:r w:rsidRPr="00870C7E">
              <w:rPr>
                <w:sz w:val="24"/>
                <w:szCs w:val="24"/>
              </w:rPr>
              <w:t>5</w:t>
            </w:r>
            <w:r w:rsidRPr="00870C7E">
              <w:rPr>
                <w:spacing w:val="31"/>
                <w:sz w:val="24"/>
                <w:szCs w:val="24"/>
              </w:rPr>
              <w:t xml:space="preserve"> </w:t>
            </w:r>
            <w:r w:rsidRPr="00870C7E">
              <w:rPr>
                <w:sz w:val="24"/>
                <w:szCs w:val="24"/>
              </w:rPr>
              <w:t>Закону</w:t>
            </w:r>
            <w:r w:rsidRPr="00870C7E">
              <w:rPr>
                <w:spacing w:val="31"/>
                <w:sz w:val="24"/>
                <w:szCs w:val="24"/>
              </w:rPr>
              <w:t xml:space="preserve"> </w:t>
            </w:r>
            <w:r w:rsidRPr="00870C7E">
              <w:rPr>
                <w:sz w:val="24"/>
                <w:szCs w:val="24"/>
              </w:rPr>
              <w:t>України</w:t>
            </w:r>
            <w:r w:rsidRPr="00870C7E">
              <w:rPr>
                <w:spacing w:val="32"/>
                <w:sz w:val="24"/>
                <w:szCs w:val="24"/>
              </w:rPr>
              <w:t xml:space="preserve"> </w:t>
            </w:r>
            <w:r w:rsidRPr="00870C7E">
              <w:rPr>
                <w:sz w:val="24"/>
                <w:szCs w:val="24"/>
              </w:rPr>
              <w:t>“Про</w:t>
            </w:r>
            <w:r w:rsidRPr="00870C7E">
              <w:rPr>
                <w:spacing w:val="30"/>
                <w:sz w:val="24"/>
                <w:szCs w:val="24"/>
              </w:rPr>
              <w:t xml:space="preserve"> </w:t>
            </w:r>
            <w:r w:rsidRPr="00870C7E">
              <w:rPr>
                <w:sz w:val="24"/>
                <w:szCs w:val="24"/>
              </w:rPr>
              <w:t>санкції”),</w:t>
            </w:r>
            <w:r w:rsidRPr="00870C7E">
              <w:rPr>
                <w:spacing w:val="40"/>
                <w:sz w:val="24"/>
                <w:szCs w:val="24"/>
              </w:rPr>
              <w:t xml:space="preserve"> </w:t>
            </w:r>
            <w:r w:rsidRPr="00870C7E">
              <w:rPr>
                <w:sz w:val="24"/>
                <w:szCs w:val="24"/>
              </w:rPr>
              <w:t>якщо</w:t>
            </w:r>
            <w:r>
              <w:rPr>
                <w:sz w:val="24"/>
                <w:szCs w:val="24"/>
                <w:lang w:val="uk-UA"/>
              </w:rPr>
              <w:t xml:space="preserve"> </w:t>
            </w:r>
            <w:r w:rsidRPr="00D550CB">
              <w:rPr>
                <w:sz w:val="24"/>
                <w:szCs w:val="24"/>
              </w:rPr>
              <w:t>виконання Договору суперечитиме дотриманню санкцій Ради національної безпеки і оборони</w:t>
            </w:r>
            <w:r w:rsidRPr="00D550CB">
              <w:rPr>
                <w:spacing w:val="-57"/>
                <w:sz w:val="24"/>
                <w:szCs w:val="24"/>
              </w:rPr>
              <w:t xml:space="preserve"> </w:t>
            </w:r>
            <w:r w:rsidRPr="00D550CB">
              <w:rPr>
                <w:sz w:val="24"/>
                <w:szCs w:val="24"/>
              </w:rPr>
              <w:t>України;</w:t>
            </w:r>
          </w:p>
        </w:tc>
      </w:tr>
    </w:tbl>
    <w:p w:rsidR="004A70EC" w:rsidRPr="00870C7E" w:rsidRDefault="004A70EC" w:rsidP="00C55C2C">
      <w:pPr>
        <w:pStyle w:val="af7"/>
        <w:ind w:left="0"/>
      </w:pPr>
      <w:r w:rsidRPr="00870C7E">
        <w:lastRenderedPageBreak/>
        <w:t>12.2.2. щодо товарів та/або послуг за Договором та/або щодо виконання інших умов</w:t>
      </w:r>
      <w:r w:rsidRPr="00870C7E">
        <w:rPr>
          <w:spacing w:val="1"/>
        </w:rPr>
        <w:t xml:space="preserve"> </w:t>
      </w:r>
      <w:r w:rsidRPr="00870C7E">
        <w:t>Договору рішеннями Ради національної безпеки і оборони України, введеними в дію указами</w:t>
      </w:r>
      <w:r w:rsidRPr="00870C7E">
        <w:rPr>
          <w:spacing w:val="-57"/>
        </w:rPr>
        <w:t xml:space="preserve"> </w:t>
      </w:r>
      <w:r w:rsidRPr="00870C7E">
        <w:t>Президента України, застосовано персональні спеціальні економічні та інші обмежувальні</w:t>
      </w:r>
      <w:r w:rsidRPr="00870C7E">
        <w:rPr>
          <w:spacing w:val="1"/>
        </w:rPr>
        <w:t xml:space="preserve"> </w:t>
      </w:r>
      <w:r w:rsidRPr="00870C7E">
        <w:t>заходи</w:t>
      </w:r>
      <w:r w:rsidRPr="00870C7E">
        <w:rPr>
          <w:spacing w:val="1"/>
        </w:rPr>
        <w:t xml:space="preserve"> </w:t>
      </w:r>
      <w:r w:rsidRPr="00870C7E">
        <w:t>(санкції)</w:t>
      </w:r>
      <w:r w:rsidRPr="00870C7E">
        <w:rPr>
          <w:spacing w:val="1"/>
        </w:rPr>
        <w:t xml:space="preserve"> </w:t>
      </w:r>
      <w:r w:rsidRPr="00870C7E">
        <w:t>відповідно</w:t>
      </w:r>
      <w:r w:rsidRPr="00870C7E">
        <w:rPr>
          <w:spacing w:val="1"/>
        </w:rPr>
        <w:t xml:space="preserve"> </w:t>
      </w:r>
      <w:r w:rsidRPr="00870C7E">
        <w:t>до</w:t>
      </w:r>
      <w:r w:rsidRPr="00870C7E">
        <w:rPr>
          <w:spacing w:val="1"/>
        </w:rPr>
        <w:t xml:space="preserve"> </w:t>
      </w:r>
      <w:r w:rsidRPr="00870C7E">
        <w:t>статті</w:t>
      </w:r>
      <w:r w:rsidRPr="00870C7E">
        <w:rPr>
          <w:spacing w:val="1"/>
        </w:rPr>
        <w:t xml:space="preserve"> </w:t>
      </w:r>
      <w:r w:rsidRPr="00870C7E">
        <w:t>5</w:t>
      </w:r>
      <w:r w:rsidRPr="00870C7E">
        <w:rPr>
          <w:spacing w:val="1"/>
        </w:rPr>
        <w:t xml:space="preserve"> </w:t>
      </w:r>
      <w:r w:rsidRPr="00870C7E">
        <w:t>Закону</w:t>
      </w:r>
      <w:r w:rsidRPr="00870C7E">
        <w:rPr>
          <w:spacing w:val="1"/>
        </w:rPr>
        <w:t xml:space="preserve"> </w:t>
      </w:r>
      <w:r w:rsidRPr="00870C7E">
        <w:t>України</w:t>
      </w:r>
      <w:r w:rsidRPr="00870C7E">
        <w:rPr>
          <w:spacing w:val="1"/>
        </w:rPr>
        <w:t xml:space="preserve"> </w:t>
      </w:r>
      <w:r w:rsidRPr="00870C7E">
        <w:t>“Про</w:t>
      </w:r>
      <w:r w:rsidRPr="00870C7E">
        <w:rPr>
          <w:spacing w:val="1"/>
        </w:rPr>
        <w:t xml:space="preserve"> </w:t>
      </w:r>
      <w:r w:rsidRPr="00870C7E">
        <w:t>санкції”),</w:t>
      </w:r>
      <w:r w:rsidRPr="00870C7E">
        <w:rPr>
          <w:spacing w:val="1"/>
        </w:rPr>
        <w:t xml:space="preserve"> </w:t>
      </w:r>
      <w:r w:rsidRPr="00870C7E">
        <w:t>якщо</w:t>
      </w:r>
      <w:r w:rsidRPr="00870C7E">
        <w:rPr>
          <w:spacing w:val="1"/>
        </w:rPr>
        <w:t xml:space="preserve"> </w:t>
      </w:r>
      <w:r w:rsidRPr="00870C7E">
        <w:t>виконання</w:t>
      </w:r>
      <w:r w:rsidRPr="00870C7E">
        <w:rPr>
          <w:spacing w:val="1"/>
        </w:rPr>
        <w:t xml:space="preserve"> </w:t>
      </w:r>
      <w:r w:rsidRPr="00870C7E">
        <w:t>Договору</w:t>
      </w:r>
      <w:r w:rsidRPr="00870C7E">
        <w:rPr>
          <w:spacing w:val="-3"/>
        </w:rPr>
        <w:t xml:space="preserve"> </w:t>
      </w:r>
      <w:r w:rsidRPr="00870C7E">
        <w:t>суперечитиме</w:t>
      </w:r>
      <w:r w:rsidRPr="00870C7E">
        <w:rPr>
          <w:spacing w:val="-3"/>
        </w:rPr>
        <w:t xml:space="preserve"> </w:t>
      </w:r>
      <w:r w:rsidRPr="00870C7E">
        <w:t>дотриманню</w:t>
      </w:r>
      <w:r w:rsidRPr="00870C7E">
        <w:rPr>
          <w:spacing w:val="-2"/>
        </w:rPr>
        <w:t xml:space="preserve"> </w:t>
      </w:r>
      <w:r w:rsidRPr="00870C7E">
        <w:t>санкцій</w:t>
      </w:r>
      <w:r w:rsidRPr="00870C7E">
        <w:rPr>
          <w:spacing w:val="-4"/>
        </w:rPr>
        <w:t xml:space="preserve"> </w:t>
      </w:r>
      <w:r w:rsidRPr="00870C7E">
        <w:t>Ради</w:t>
      </w:r>
      <w:r w:rsidRPr="00870C7E">
        <w:rPr>
          <w:spacing w:val="-1"/>
        </w:rPr>
        <w:t xml:space="preserve"> </w:t>
      </w:r>
      <w:r w:rsidRPr="00870C7E">
        <w:t>національної</w:t>
      </w:r>
      <w:r w:rsidRPr="00870C7E">
        <w:rPr>
          <w:spacing w:val="-2"/>
        </w:rPr>
        <w:t xml:space="preserve"> </w:t>
      </w:r>
      <w:r w:rsidRPr="00870C7E">
        <w:t>безпеки</w:t>
      </w:r>
      <w:r w:rsidRPr="00870C7E">
        <w:rPr>
          <w:spacing w:val="-3"/>
        </w:rPr>
        <w:t xml:space="preserve"> </w:t>
      </w:r>
      <w:r w:rsidRPr="00870C7E">
        <w:t>і</w:t>
      </w:r>
      <w:r w:rsidRPr="00870C7E">
        <w:rPr>
          <w:spacing w:val="4"/>
        </w:rPr>
        <w:t xml:space="preserve"> </w:t>
      </w:r>
      <w:r w:rsidRPr="00870C7E">
        <w:t>оборони</w:t>
      </w:r>
      <w:r w:rsidRPr="00870C7E">
        <w:rPr>
          <w:spacing w:val="-3"/>
        </w:rPr>
        <w:t xml:space="preserve"> </w:t>
      </w:r>
      <w:r w:rsidRPr="00870C7E">
        <w:t>України.</w:t>
      </w:r>
    </w:p>
    <w:p w:rsidR="004A70EC" w:rsidRPr="00870C7E" w:rsidRDefault="004A70EC" w:rsidP="00C55C2C">
      <w:pPr>
        <w:pStyle w:val="a4"/>
        <w:widowControl w:val="0"/>
        <w:numPr>
          <w:ilvl w:val="1"/>
          <w:numId w:val="21"/>
        </w:numPr>
        <w:tabs>
          <w:tab w:val="left" w:pos="1551"/>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Під час виконання своїх зобов’язань за цим Договором Сторони, їхні афілійовані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особи, працівники або уповноважені представники не виплачують, не пропонують ви</w:t>
      </w:r>
      <w:r w:rsidRPr="00870C7E">
        <w:rPr>
          <w:rFonts w:ascii="Times New Roman" w:hAnsi="Times New Roman"/>
          <w:sz w:val="24"/>
          <w:szCs w:val="24"/>
          <w:u w:val="single"/>
          <w:lang w:val="uk-UA"/>
        </w:rPr>
        <w:t>п</w:t>
      </w:r>
      <w:r w:rsidRPr="00870C7E">
        <w:rPr>
          <w:rFonts w:ascii="Times New Roman" w:hAnsi="Times New Roman"/>
          <w:sz w:val="24"/>
          <w:szCs w:val="24"/>
          <w:lang w:val="uk-UA"/>
        </w:rPr>
        <w:t>латити</w:t>
      </w:r>
      <w:r w:rsidRPr="00870C7E">
        <w:rPr>
          <w:rFonts w:ascii="Times New Roman" w:hAnsi="Times New Roman"/>
          <w:spacing w:val="-57"/>
          <w:sz w:val="24"/>
          <w:szCs w:val="24"/>
          <w:lang w:val="uk-UA"/>
        </w:rPr>
        <w:t xml:space="preserve"> </w:t>
      </w:r>
      <w:r w:rsidRPr="00870C7E">
        <w:rPr>
          <w:rFonts w:ascii="Times New Roman" w:hAnsi="Times New Roman"/>
          <w:spacing w:val="-1"/>
          <w:sz w:val="24"/>
          <w:szCs w:val="24"/>
          <w:lang w:val="uk-UA"/>
        </w:rPr>
        <w:t>і</w:t>
      </w:r>
      <w:r w:rsidRPr="00870C7E">
        <w:rPr>
          <w:rFonts w:ascii="Times New Roman" w:hAnsi="Times New Roman"/>
          <w:spacing w:val="-14"/>
          <w:sz w:val="24"/>
          <w:szCs w:val="24"/>
          <w:lang w:val="uk-UA"/>
        </w:rPr>
        <w:t xml:space="preserve"> </w:t>
      </w:r>
      <w:r w:rsidRPr="00870C7E">
        <w:rPr>
          <w:rFonts w:ascii="Times New Roman" w:hAnsi="Times New Roman"/>
          <w:spacing w:val="-1"/>
          <w:sz w:val="24"/>
          <w:szCs w:val="24"/>
          <w:lang w:val="uk-UA"/>
        </w:rPr>
        <w:t>не</w:t>
      </w:r>
      <w:r w:rsidRPr="00870C7E">
        <w:rPr>
          <w:rFonts w:ascii="Times New Roman" w:hAnsi="Times New Roman"/>
          <w:spacing w:val="-16"/>
          <w:sz w:val="24"/>
          <w:szCs w:val="24"/>
          <w:lang w:val="uk-UA"/>
        </w:rPr>
        <w:t xml:space="preserve"> </w:t>
      </w:r>
      <w:r w:rsidRPr="00870C7E">
        <w:rPr>
          <w:rFonts w:ascii="Times New Roman" w:hAnsi="Times New Roman"/>
          <w:spacing w:val="-1"/>
          <w:sz w:val="24"/>
          <w:szCs w:val="24"/>
          <w:lang w:val="uk-UA"/>
        </w:rPr>
        <w:t>дозволяють</w:t>
      </w:r>
      <w:r w:rsidRPr="00870C7E">
        <w:rPr>
          <w:rFonts w:ascii="Times New Roman" w:hAnsi="Times New Roman"/>
          <w:spacing w:val="-12"/>
          <w:sz w:val="24"/>
          <w:szCs w:val="24"/>
          <w:lang w:val="uk-UA"/>
        </w:rPr>
        <w:t xml:space="preserve"> </w:t>
      </w:r>
      <w:r w:rsidRPr="00870C7E">
        <w:rPr>
          <w:rFonts w:ascii="Times New Roman" w:hAnsi="Times New Roman"/>
          <w:spacing w:val="-1"/>
          <w:sz w:val="24"/>
          <w:szCs w:val="24"/>
          <w:lang w:val="uk-UA"/>
        </w:rPr>
        <w:t>виплату</w:t>
      </w:r>
      <w:r w:rsidRPr="00870C7E">
        <w:rPr>
          <w:rFonts w:ascii="Times New Roman" w:hAnsi="Times New Roman"/>
          <w:spacing w:val="-17"/>
          <w:sz w:val="24"/>
          <w:szCs w:val="24"/>
          <w:lang w:val="uk-UA"/>
        </w:rPr>
        <w:t xml:space="preserve"> </w:t>
      </w:r>
      <w:r w:rsidRPr="00870C7E">
        <w:rPr>
          <w:rFonts w:ascii="Times New Roman" w:hAnsi="Times New Roman"/>
          <w:spacing w:val="-1"/>
          <w:sz w:val="24"/>
          <w:szCs w:val="24"/>
          <w:lang w:val="uk-UA"/>
        </w:rPr>
        <w:t>будь-яких</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грошових</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коштів</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або</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цінностей,</w:t>
      </w:r>
      <w:r w:rsidRPr="00870C7E">
        <w:rPr>
          <w:rFonts w:ascii="Times New Roman" w:hAnsi="Times New Roman"/>
          <w:spacing w:val="-17"/>
          <w:sz w:val="24"/>
          <w:szCs w:val="24"/>
          <w:lang w:val="uk-UA"/>
        </w:rPr>
        <w:t xml:space="preserve"> </w:t>
      </w:r>
      <w:r w:rsidRPr="00870C7E">
        <w:rPr>
          <w:rFonts w:ascii="Times New Roman" w:hAnsi="Times New Roman"/>
          <w:sz w:val="24"/>
          <w:szCs w:val="24"/>
          <w:lang w:val="uk-UA"/>
        </w:rPr>
        <w:t>прямо</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або</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опосередковано,</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будь-яким особам для впливу на дії чи рішення цих осіб з метою отримання яких-небудь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неправомірних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переваг</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досягнення інших</w:t>
      </w:r>
      <w:r w:rsidRPr="00870C7E">
        <w:rPr>
          <w:rFonts w:ascii="Times New Roman" w:hAnsi="Times New Roman"/>
          <w:spacing w:val="-4"/>
          <w:sz w:val="24"/>
          <w:szCs w:val="24"/>
          <w:lang w:val="uk-UA"/>
        </w:rPr>
        <w:t xml:space="preserve"> </w:t>
      </w:r>
      <w:r w:rsidRPr="00870C7E">
        <w:rPr>
          <w:rFonts w:ascii="Times New Roman" w:hAnsi="Times New Roman"/>
          <w:sz w:val="24"/>
          <w:szCs w:val="24"/>
          <w:lang w:val="uk-UA"/>
        </w:rPr>
        <w:t>неправомірних цілей.</w:t>
      </w:r>
    </w:p>
    <w:p w:rsidR="004A70EC" w:rsidRPr="00870C7E" w:rsidRDefault="004A70EC" w:rsidP="00C55C2C">
      <w:pPr>
        <w:pStyle w:val="a4"/>
        <w:widowControl w:val="0"/>
        <w:numPr>
          <w:ilvl w:val="1"/>
          <w:numId w:val="21"/>
        </w:numPr>
        <w:tabs>
          <w:tab w:val="left" w:pos="1561"/>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Під час виконання своїх зобов’язань за цим Договором Сторони, їхні афілійовані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особи,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працівники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або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уповноважені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представники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не</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вчиняють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дії,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що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можуть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кваліфікуватися як надання/отримання грошових коштів або іншого майна, переваг, пільг,</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послуг, нематеріальних активів, будь-яких інших переваг нематеріального чи негрошового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характеру, які обіцяють, пропонують, надають або одержують без законних на те підстав, 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також дії, що порушують вимоги чинного законодавства та міжнародних актів про протидію</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легалізації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(відмиванню) доходів, одержаних злочинним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шляхом.</w:t>
      </w:r>
    </w:p>
    <w:p w:rsidR="004A70EC" w:rsidRPr="00870C7E" w:rsidRDefault="004A70EC" w:rsidP="00C55C2C">
      <w:pPr>
        <w:pStyle w:val="a4"/>
        <w:widowControl w:val="0"/>
        <w:numPr>
          <w:ilvl w:val="1"/>
          <w:numId w:val="21"/>
        </w:numPr>
        <w:tabs>
          <w:tab w:val="left" w:pos="1537"/>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pacing w:val="-1"/>
          <w:sz w:val="24"/>
          <w:szCs w:val="24"/>
          <w:lang w:val="uk-UA"/>
        </w:rPr>
        <w:t>Кожна</w:t>
      </w:r>
      <w:r w:rsidRPr="00870C7E">
        <w:rPr>
          <w:rFonts w:ascii="Times New Roman" w:hAnsi="Times New Roman"/>
          <w:spacing w:val="-16"/>
          <w:sz w:val="24"/>
          <w:szCs w:val="24"/>
          <w:lang w:val="uk-UA"/>
        </w:rPr>
        <w:t xml:space="preserve"> </w:t>
      </w:r>
      <w:r w:rsidRPr="00870C7E">
        <w:rPr>
          <w:rFonts w:ascii="Times New Roman" w:hAnsi="Times New Roman"/>
          <w:spacing w:val="-1"/>
          <w:sz w:val="24"/>
          <w:szCs w:val="24"/>
          <w:lang w:val="uk-UA"/>
        </w:rPr>
        <w:t>із</w:t>
      </w:r>
      <w:r w:rsidRPr="00870C7E">
        <w:rPr>
          <w:rFonts w:ascii="Times New Roman" w:hAnsi="Times New Roman"/>
          <w:spacing w:val="-12"/>
          <w:sz w:val="24"/>
          <w:szCs w:val="24"/>
          <w:lang w:val="uk-UA"/>
        </w:rPr>
        <w:t xml:space="preserve"> </w:t>
      </w:r>
      <w:r w:rsidRPr="00870C7E">
        <w:rPr>
          <w:rFonts w:ascii="Times New Roman" w:hAnsi="Times New Roman"/>
          <w:spacing w:val="-1"/>
          <w:sz w:val="24"/>
          <w:szCs w:val="24"/>
          <w:lang w:val="uk-UA"/>
        </w:rPr>
        <w:t>Сторін</w:t>
      </w:r>
      <w:r w:rsidRPr="00870C7E">
        <w:rPr>
          <w:rFonts w:ascii="Times New Roman" w:hAnsi="Times New Roman"/>
          <w:spacing w:val="-12"/>
          <w:sz w:val="24"/>
          <w:szCs w:val="24"/>
          <w:lang w:val="uk-UA"/>
        </w:rPr>
        <w:t xml:space="preserve"> </w:t>
      </w:r>
      <w:r w:rsidRPr="00870C7E">
        <w:rPr>
          <w:rFonts w:ascii="Times New Roman" w:hAnsi="Times New Roman"/>
          <w:spacing w:val="-1"/>
          <w:sz w:val="24"/>
          <w:szCs w:val="24"/>
          <w:lang w:val="uk-UA"/>
        </w:rPr>
        <w:t>цього</w:t>
      </w:r>
      <w:r w:rsidRPr="00870C7E">
        <w:rPr>
          <w:rFonts w:ascii="Times New Roman" w:hAnsi="Times New Roman"/>
          <w:spacing w:val="-15"/>
          <w:sz w:val="24"/>
          <w:szCs w:val="24"/>
          <w:lang w:val="uk-UA"/>
        </w:rPr>
        <w:t xml:space="preserve"> </w:t>
      </w:r>
      <w:r w:rsidRPr="00870C7E">
        <w:rPr>
          <w:rFonts w:ascii="Times New Roman" w:hAnsi="Times New Roman"/>
          <w:spacing w:val="-1"/>
          <w:sz w:val="24"/>
          <w:szCs w:val="24"/>
          <w:lang w:val="uk-UA"/>
        </w:rPr>
        <w:t>Договору</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відмовляється</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від</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стимулювання</w:t>
      </w:r>
      <w:r w:rsidRPr="00870C7E">
        <w:rPr>
          <w:rFonts w:ascii="Times New Roman" w:hAnsi="Times New Roman"/>
          <w:spacing w:val="-17"/>
          <w:sz w:val="24"/>
          <w:szCs w:val="24"/>
          <w:lang w:val="uk-UA"/>
        </w:rPr>
        <w:t xml:space="preserve"> </w:t>
      </w:r>
      <w:r w:rsidRPr="00870C7E">
        <w:rPr>
          <w:rFonts w:ascii="Times New Roman" w:hAnsi="Times New Roman"/>
          <w:sz w:val="24"/>
          <w:szCs w:val="24"/>
          <w:lang w:val="uk-UA"/>
        </w:rPr>
        <w:t>будь-яким</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чином</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представників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іншої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Сторони,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тому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числі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шляхом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надання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грошових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сум,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подарунків,</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безоплатного виконання робіт чи надання послуг тощо, не перерахованими у цьому пункті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способами,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що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ставлять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представника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певну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залежність</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спрямовані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забезпечення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виконання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цим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представником</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будь-яких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дій на</w:t>
      </w:r>
      <w:r w:rsidRPr="00870C7E">
        <w:rPr>
          <w:rFonts w:ascii="Times New Roman" w:hAnsi="Times New Roman"/>
          <w:spacing w:val="-2"/>
          <w:sz w:val="24"/>
          <w:szCs w:val="24"/>
          <w:lang w:val="uk-UA"/>
        </w:rPr>
        <w:t xml:space="preserve"> </w:t>
      </w:r>
      <w:r w:rsidRPr="00870C7E">
        <w:rPr>
          <w:rFonts w:ascii="Times New Roman" w:hAnsi="Times New Roman"/>
          <w:sz w:val="24"/>
          <w:szCs w:val="24"/>
          <w:lang w:val="uk-UA"/>
        </w:rPr>
        <w:t>користь стимулюючої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його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Сторони.</w:t>
      </w:r>
    </w:p>
    <w:p w:rsidR="004A70EC" w:rsidRPr="00870C7E" w:rsidRDefault="004A70EC" w:rsidP="00C55C2C">
      <w:pPr>
        <w:pStyle w:val="af7"/>
        <w:ind w:left="0" w:firstLine="0"/>
      </w:pPr>
    </w:p>
    <w:p w:rsidR="004A70EC" w:rsidRPr="00870C7E" w:rsidRDefault="004A70EC" w:rsidP="00C55C2C">
      <w:pPr>
        <w:pStyle w:val="1"/>
        <w:numPr>
          <w:ilvl w:val="2"/>
          <w:numId w:val="43"/>
        </w:numPr>
        <w:tabs>
          <w:tab w:val="left" w:pos="3561"/>
        </w:tabs>
        <w:spacing w:before="0" w:after="0" w:line="240" w:lineRule="auto"/>
        <w:ind w:left="0" w:hanging="421"/>
        <w:jc w:val="center"/>
        <w:rPr>
          <w:rFonts w:ascii="Times New Roman" w:hAnsi="Times New Roman"/>
          <w:sz w:val="24"/>
          <w:szCs w:val="24"/>
        </w:rPr>
      </w:pPr>
      <w:r w:rsidRPr="00870C7E">
        <w:rPr>
          <w:rFonts w:ascii="Times New Roman" w:hAnsi="Times New Roman"/>
          <w:sz w:val="24"/>
          <w:szCs w:val="24"/>
        </w:rPr>
        <w:t>Строк</w:t>
      </w:r>
      <w:r w:rsidRPr="00870C7E">
        <w:rPr>
          <w:rFonts w:ascii="Times New Roman" w:hAnsi="Times New Roman"/>
          <w:spacing w:val="-4"/>
          <w:sz w:val="24"/>
          <w:szCs w:val="24"/>
        </w:rPr>
        <w:t xml:space="preserve"> </w:t>
      </w:r>
      <w:r w:rsidRPr="00870C7E">
        <w:rPr>
          <w:rFonts w:ascii="Times New Roman" w:hAnsi="Times New Roman"/>
          <w:sz w:val="24"/>
          <w:szCs w:val="24"/>
        </w:rPr>
        <w:t>дії</w:t>
      </w:r>
      <w:r w:rsidRPr="00870C7E">
        <w:rPr>
          <w:rFonts w:ascii="Times New Roman" w:hAnsi="Times New Roman"/>
          <w:spacing w:val="-2"/>
          <w:sz w:val="24"/>
          <w:szCs w:val="24"/>
        </w:rPr>
        <w:t xml:space="preserve"> </w:t>
      </w:r>
      <w:r w:rsidRPr="00870C7E">
        <w:rPr>
          <w:rFonts w:ascii="Times New Roman" w:hAnsi="Times New Roman"/>
          <w:sz w:val="24"/>
          <w:szCs w:val="24"/>
        </w:rPr>
        <w:t>Договору</w:t>
      </w:r>
      <w:r w:rsidRPr="00870C7E">
        <w:rPr>
          <w:rFonts w:ascii="Times New Roman" w:hAnsi="Times New Roman"/>
          <w:spacing w:val="-4"/>
          <w:sz w:val="24"/>
          <w:szCs w:val="24"/>
        </w:rPr>
        <w:t xml:space="preserve"> </w:t>
      </w:r>
      <w:r w:rsidRPr="00870C7E">
        <w:rPr>
          <w:rFonts w:ascii="Times New Roman" w:hAnsi="Times New Roman"/>
          <w:sz w:val="24"/>
          <w:szCs w:val="24"/>
        </w:rPr>
        <w:t>та</w:t>
      </w:r>
      <w:r w:rsidRPr="00870C7E">
        <w:rPr>
          <w:rFonts w:ascii="Times New Roman" w:hAnsi="Times New Roman"/>
          <w:spacing w:val="-2"/>
          <w:sz w:val="24"/>
          <w:szCs w:val="24"/>
        </w:rPr>
        <w:t xml:space="preserve"> </w:t>
      </w:r>
      <w:r w:rsidRPr="00870C7E">
        <w:rPr>
          <w:rFonts w:ascii="Times New Roman" w:hAnsi="Times New Roman"/>
          <w:sz w:val="24"/>
          <w:szCs w:val="24"/>
        </w:rPr>
        <w:t>інші</w:t>
      </w:r>
      <w:r w:rsidRPr="00870C7E">
        <w:rPr>
          <w:rFonts w:ascii="Times New Roman" w:hAnsi="Times New Roman"/>
          <w:spacing w:val="-2"/>
          <w:sz w:val="24"/>
          <w:szCs w:val="24"/>
        </w:rPr>
        <w:t xml:space="preserve"> </w:t>
      </w:r>
      <w:r w:rsidRPr="00870C7E">
        <w:rPr>
          <w:rFonts w:ascii="Times New Roman" w:hAnsi="Times New Roman"/>
          <w:sz w:val="24"/>
          <w:szCs w:val="24"/>
        </w:rPr>
        <w:t>умови.</w:t>
      </w:r>
    </w:p>
    <w:p w:rsidR="004A70EC" w:rsidRPr="00870C7E" w:rsidRDefault="004A70EC" w:rsidP="00C55C2C">
      <w:pPr>
        <w:pStyle w:val="a4"/>
        <w:widowControl w:val="0"/>
        <w:numPr>
          <w:ilvl w:val="1"/>
          <w:numId w:val="20"/>
        </w:numPr>
        <w:tabs>
          <w:tab w:val="left" w:pos="1549"/>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Даний Договір набирає чинності з «____»________ 2024 р. і діє в частині поставки газу до «_____»</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__________</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2024</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р.</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включно,</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а</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в</w:t>
      </w:r>
      <w:r w:rsidRPr="00870C7E">
        <w:rPr>
          <w:rFonts w:ascii="Times New Roman" w:hAnsi="Times New Roman"/>
          <w:spacing w:val="-8"/>
          <w:sz w:val="24"/>
          <w:szCs w:val="24"/>
          <w:lang w:val="uk-UA"/>
        </w:rPr>
        <w:t xml:space="preserve"> </w:t>
      </w:r>
      <w:r w:rsidRPr="00870C7E">
        <w:rPr>
          <w:rFonts w:ascii="Times New Roman" w:hAnsi="Times New Roman"/>
          <w:sz w:val="24"/>
          <w:szCs w:val="24"/>
          <w:lang w:val="uk-UA"/>
        </w:rPr>
        <w:t>частині</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розрахунків</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повного</w:t>
      </w:r>
      <w:r w:rsidRPr="00870C7E">
        <w:rPr>
          <w:rFonts w:ascii="Times New Roman" w:hAnsi="Times New Roman"/>
          <w:spacing w:val="-10"/>
          <w:sz w:val="24"/>
          <w:szCs w:val="24"/>
          <w:lang w:val="uk-UA"/>
        </w:rPr>
        <w:t xml:space="preserve"> </w:t>
      </w:r>
      <w:r w:rsidRPr="00870C7E">
        <w:rPr>
          <w:rFonts w:ascii="Times New Roman" w:hAnsi="Times New Roman"/>
          <w:sz w:val="24"/>
          <w:szCs w:val="24"/>
          <w:lang w:val="uk-UA"/>
        </w:rPr>
        <w:t>їх</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виконання.</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Продовження</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або</w:t>
      </w:r>
      <w:r w:rsidRPr="00870C7E">
        <w:rPr>
          <w:rFonts w:ascii="Times New Roman" w:hAnsi="Times New Roman"/>
          <w:spacing w:val="-58"/>
          <w:sz w:val="24"/>
          <w:szCs w:val="24"/>
          <w:lang w:val="uk-UA"/>
        </w:rPr>
        <w:t xml:space="preserve"> </w:t>
      </w:r>
      <w:r w:rsidRPr="00870C7E">
        <w:rPr>
          <w:rFonts w:ascii="Times New Roman" w:hAnsi="Times New Roman"/>
          <w:sz w:val="24"/>
          <w:szCs w:val="24"/>
          <w:lang w:val="uk-UA"/>
        </w:rPr>
        <w:t>припинення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 можливе за взаємною згодою Сторін шляхом підписання додаткової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угоди до Договору.</w:t>
      </w:r>
    </w:p>
    <w:p w:rsidR="004A70EC" w:rsidRPr="00870C7E" w:rsidRDefault="004A70EC" w:rsidP="00C55C2C">
      <w:pPr>
        <w:spacing w:after="0" w:line="240" w:lineRule="auto"/>
        <w:ind w:firstLine="566"/>
        <w:jc w:val="both"/>
        <w:rPr>
          <w:rFonts w:ascii="Times New Roman" w:hAnsi="Times New Roman" w:cs="Times New Roman"/>
          <w:sz w:val="24"/>
          <w:szCs w:val="24"/>
        </w:rPr>
      </w:pPr>
      <w:r w:rsidRPr="00870C7E">
        <w:rPr>
          <w:rFonts w:ascii="Times New Roman" w:hAnsi="Times New Roman" w:cs="Times New Roman"/>
          <w:sz w:val="24"/>
          <w:szCs w:val="24"/>
        </w:rPr>
        <w:t>Цей</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Договір</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може</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бути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підписаний</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також</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електронними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цифровими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підписами</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(ЕЦП)</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уповноважених</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представників</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Сторін з</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урахуванням вимог</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чинного законодавства.</w:t>
      </w:r>
    </w:p>
    <w:p w:rsidR="004A70EC" w:rsidRPr="00870C7E" w:rsidRDefault="004A70EC" w:rsidP="00C55C2C">
      <w:pPr>
        <w:pStyle w:val="a4"/>
        <w:widowControl w:val="0"/>
        <w:numPr>
          <w:ilvl w:val="1"/>
          <w:numId w:val="20"/>
        </w:numPr>
        <w:tabs>
          <w:tab w:val="left" w:pos="1563"/>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Цей Договір складений у двох примірниках - по одному для кожної із сторін, які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мають однакову юридичну силу.</w:t>
      </w:r>
    </w:p>
    <w:p w:rsidR="004A70EC" w:rsidRPr="00870C7E" w:rsidRDefault="004A70EC" w:rsidP="00C55C2C">
      <w:pPr>
        <w:pStyle w:val="af7"/>
        <w:ind w:left="0"/>
      </w:pPr>
      <w:r w:rsidRPr="00870C7E">
        <w:t>Визнання окремих положень цього Договору недійсними, не тягне за собою визнання</w:t>
      </w:r>
      <w:r w:rsidRPr="00870C7E">
        <w:rPr>
          <w:spacing w:val="1"/>
        </w:rPr>
        <w:t xml:space="preserve"> </w:t>
      </w:r>
      <w:r w:rsidRPr="00870C7E">
        <w:t>Договору</w:t>
      </w:r>
      <w:r w:rsidRPr="00870C7E">
        <w:rPr>
          <w:spacing w:val="-1"/>
        </w:rPr>
        <w:t xml:space="preserve"> </w:t>
      </w:r>
      <w:r w:rsidRPr="00870C7E">
        <w:t>недійсним</w:t>
      </w:r>
      <w:r w:rsidRPr="00870C7E">
        <w:rPr>
          <w:spacing w:val="-1"/>
        </w:rPr>
        <w:t xml:space="preserve"> </w:t>
      </w:r>
      <w:r w:rsidRPr="00870C7E">
        <w:t>в</w:t>
      </w:r>
      <w:r w:rsidRPr="00870C7E">
        <w:rPr>
          <w:spacing w:val="-1"/>
        </w:rPr>
        <w:t xml:space="preserve"> </w:t>
      </w:r>
      <w:r w:rsidRPr="00870C7E">
        <w:t>цілому.</w:t>
      </w:r>
    </w:p>
    <w:p w:rsidR="004A70EC" w:rsidRPr="00870C7E" w:rsidRDefault="004A70EC" w:rsidP="00C55C2C">
      <w:pPr>
        <w:pStyle w:val="a4"/>
        <w:widowControl w:val="0"/>
        <w:numPr>
          <w:ilvl w:val="1"/>
          <w:numId w:val="20"/>
        </w:numPr>
        <w:tabs>
          <w:tab w:val="left" w:pos="1582"/>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Сторони погодили такий порядок внесення змін до цього Договору: усі зміни 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доповнення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цього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Договору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оформлюються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письмово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формі</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додаткової</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уго</w:t>
      </w:r>
      <w:r w:rsidRPr="00870C7E">
        <w:rPr>
          <w:rFonts w:ascii="Times New Roman" w:hAnsi="Times New Roman"/>
          <w:sz w:val="24"/>
          <w:szCs w:val="24"/>
          <w:u w:val="single"/>
          <w:lang w:val="uk-UA"/>
        </w:rPr>
        <w:t>д</w:t>
      </w:r>
      <w:r w:rsidRPr="00870C7E">
        <w:rPr>
          <w:rFonts w:ascii="Times New Roman" w:hAnsi="Times New Roman"/>
          <w:sz w:val="24"/>
          <w:szCs w:val="24"/>
          <w:lang w:val="uk-UA"/>
        </w:rPr>
        <w:t>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 xml:space="preserve">внесення </w:t>
      </w:r>
      <w:r w:rsidRPr="00870C7E">
        <w:rPr>
          <w:rFonts w:ascii="Times New Roman" w:hAnsi="Times New Roman"/>
          <w:sz w:val="24"/>
          <w:szCs w:val="24"/>
          <w:lang w:val="uk-UA"/>
        </w:rPr>
        <w:lastRenderedPageBreak/>
        <w:t>змін до цього Договору та підписуються уповноваженими представниками Сторін,</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крім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випадків,</w:t>
      </w:r>
      <w:r w:rsidRPr="00870C7E">
        <w:rPr>
          <w:rFonts w:ascii="Times New Roman" w:hAnsi="Times New Roman"/>
          <w:spacing w:val="-3"/>
          <w:sz w:val="24"/>
          <w:szCs w:val="24"/>
          <w:lang w:val="uk-UA"/>
        </w:rPr>
        <w:t xml:space="preserve"> </w:t>
      </w:r>
      <w:r w:rsidRPr="00870C7E">
        <w:rPr>
          <w:rFonts w:ascii="Times New Roman" w:hAnsi="Times New Roman"/>
          <w:sz w:val="24"/>
          <w:szCs w:val="24"/>
          <w:lang w:val="uk-UA"/>
        </w:rPr>
        <w:t>зазначених у пунктах 13.4 та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13.5 цього Договору.</w:t>
      </w:r>
    </w:p>
    <w:p w:rsidR="004A70EC" w:rsidRPr="00870C7E" w:rsidRDefault="004A70EC" w:rsidP="00C55C2C">
      <w:pPr>
        <w:pStyle w:val="a4"/>
        <w:widowControl w:val="0"/>
        <w:numPr>
          <w:ilvl w:val="1"/>
          <w:numId w:val="20"/>
        </w:numPr>
        <w:tabs>
          <w:tab w:val="left" w:pos="1652"/>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Сторони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зобов'язуються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повідомляти</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одна</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одну</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рекомендованим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листом</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повідомленням</w:t>
      </w:r>
      <w:r w:rsidRPr="00870C7E">
        <w:rPr>
          <w:rFonts w:ascii="Times New Roman" w:hAnsi="Times New Roman"/>
          <w:spacing w:val="-7"/>
          <w:sz w:val="24"/>
          <w:szCs w:val="24"/>
          <w:lang w:val="uk-UA"/>
        </w:rPr>
        <w:t xml:space="preserve"> </w:t>
      </w:r>
      <w:r w:rsidRPr="00870C7E">
        <w:rPr>
          <w:rFonts w:ascii="Times New Roman" w:hAnsi="Times New Roman"/>
          <w:sz w:val="24"/>
          <w:szCs w:val="24"/>
          <w:lang w:val="uk-UA"/>
        </w:rPr>
        <w:t>про</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зміни</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власних</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платіжних</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реквізитів,</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ЕІС-коду,</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адреси,</w:t>
      </w:r>
      <w:r w:rsidRPr="00870C7E">
        <w:rPr>
          <w:rFonts w:ascii="Times New Roman" w:hAnsi="Times New Roman"/>
          <w:spacing w:val="-5"/>
          <w:sz w:val="24"/>
          <w:szCs w:val="24"/>
          <w:lang w:val="uk-UA"/>
        </w:rPr>
        <w:t xml:space="preserve"> </w:t>
      </w:r>
      <w:r w:rsidRPr="00870C7E">
        <w:rPr>
          <w:rFonts w:ascii="Times New Roman" w:hAnsi="Times New Roman"/>
          <w:sz w:val="24"/>
          <w:szCs w:val="24"/>
          <w:lang w:val="uk-UA"/>
        </w:rPr>
        <w:t>номерів</w:t>
      </w:r>
      <w:r w:rsidRPr="00870C7E">
        <w:rPr>
          <w:rFonts w:ascii="Times New Roman" w:hAnsi="Times New Roman"/>
          <w:spacing w:val="-6"/>
          <w:sz w:val="24"/>
          <w:szCs w:val="24"/>
          <w:lang w:val="uk-UA"/>
        </w:rPr>
        <w:t xml:space="preserve"> </w:t>
      </w:r>
      <w:r w:rsidRPr="00870C7E">
        <w:rPr>
          <w:rFonts w:ascii="Times New Roman" w:hAnsi="Times New Roman"/>
          <w:sz w:val="24"/>
          <w:szCs w:val="24"/>
          <w:lang w:val="uk-UA"/>
        </w:rPr>
        <w:t>телефонів,</w:t>
      </w:r>
      <w:r w:rsidRPr="00870C7E">
        <w:rPr>
          <w:rFonts w:ascii="Times New Roman" w:hAnsi="Times New Roman"/>
          <w:spacing w:val="-57"/>
          <w:sz w:val="24"/>
          <w:szCs w:val="24"/>
          <w:lang w:val="uk-UA"/>
        </w:rPr>
        <w:t xml:space="preserve"> </w:t>
      </w:r>
      <w:r w:rsidRPr="00870C7E">
        <w:rPr>
          <w:rFonts w:ascii="Times New Roman" w:hAnsi="Times New Roman"/>
          <w:sz w:val="24"/>
          <w:szCs w:val="24"/>
          <w:lang w:val="uk-UA"/>
        </w:rPr>
        <w:t>факсів</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у п'ятиденний</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строк з дня</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виникнення відповідних</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змін.</w:t>
      </w:r>
    </w:p>
    <w:p w:rsidR="004A70EC" w:rsidRPr="00870C7E" w:rsidRDefault="004A70EC" w:rsidP="00C55C2C">
      <w:pPr>
        <w:pStyle w:val="a4"/>
        <w:widowControl w:val="0"/>
        <w:numPr>
          <w:ilvl w:val="1"/>
          <w:numId w:val="20"/>
        </w:numPr>
        <w:tabs>
          <w:tab w:val="left" w:pos="1573"/>
        </w:tabs>
        <w:autoSpaceDE w:val="0"/>
        <w:autoSpaceDN w:val="0"/>
        <w:spacing w:after="0" w:line="240" w:lineRule="auto"/>
        <w:ind w:left="0" w:firstLine="662"/>
        <w:contextualSpacing w:val="0"/>
        <w:jc w:val="both"/>
        <w:rPr>
          <w:rFonts w:ascii="Times New Roman" w:hAnsi="Times New Roman"/>
          <w:sz w:val="24"/>
          <w:szCs w:val="24"/>
          <w:lang w:val="uk-UA"/>
        </w:rPr>
      </w:pPr>
      <w:r w:rsidRPr="00870C7E">
        <w:rPr>
          <w:rFonts w:ascii="Times New Roman" w:hAnsi="Times New Roman"/>
          <w:sz w:val="24"/>
          <w:szCs w:val="24"/>
          <w:lang w:val="uk-UA"/>
        </w:rPr>
        <w:t>Постачальник має статус ________________________________,</w:t>
      </w:r>
      <w:r w:rsidRPr="00870C7E">
        <w:rPr>
          <w:rFonts w:ascii="Times New Roman" w:hAnsi="Times New Roman"/>
          <w:spacing w:val="1"/>
          <w:sz w:val="24"/>
          <w:szCs w:val="24"/>
          <w:lang w:val="uk-UA"/>
        </w:rPr>
        <w:t xml:space="preserve"> </w:t>
      </w:r>
      <w:r w:rsidRPr="00870C7E">
        <w:rPr>
          <w:rFonts w:ascii="Times New Roman" w:hAnsi="Times New Roman"/>
          <w:sz w:val="24"/>
          <w:szCs w:val="24"/>
          <w:lang w:val="uk-UA"/>
        </w:rPr>
        <w:t>передбачених</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Податковим</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кодексом</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України,</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а</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також</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___________</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платником</w:t>
      </w:r>
      <w:r w:rsidRPr="00870C7E">
        <w:rPr>
          <w:rFonts w:ascii="Times New Roman" w:hAnsi="Times New Roman"/>
          <w:spacing w:val="-15"/>
          <w:sz w:val="24"/>
          <w:szCs w:val="24"/>
          <w:lang w:val="uk-UA"/>
        </w:rPr>
        <w:t xml:space="preserve"> </w:t>
      </w:r>
      <w:r w:rsidRPr="00870C7E">
        <w:rPr>
          <w:rFonts w:ascii="Times New Roman" w:hAnsi="Times New Roman"/>
          <w:sz w:val="24"/>
          <w:szCs w:val="24"/>
          <w:lang w:val="uk-UA"/>
        </w:rPr>
        <w:t>податку</w:t>
      </w:r>
      <w:r w:rsidRPr="00870C7E">
        <w:rPr>
          <w:rFonts w:ascii="Times New Roman" w:hAnsi="Times New Roman"/>
          <w:spacing w:val="-13"/>
          <w:sz w:val="24"/>
          <w:szCs w:val="24"/>
          <w:lang w:val="uk-UA"/>
        </w:rPr>
        <w:t xml:space="preserve"> </w:t>
      </w:r>
      <w:r w:rsidRPr="00870C7E">
        <w:rPr>
          <w:rFonts w:ascii="Times New Roman" w:hAnsi="Times New Roman"/>
          <w:sz w:val="24"/>
          <w:szCs w:val="24"/>
          <w:lang w:val="uk-UA"/>
        </w:rPr>
        <w:t>на</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додану</w:t>
      </w:r>
      <w:r w:rsidRPr="00870C7E">
        <w:rPr>
          <w:rFonts w:ascii="Times New Roman" w:hAnsi="Times New Roman"/>
          <w:spacing w:val="-14"/>
          <w:sz w:val="24"/>
          <w:szCs w:val="24"/>
          <w:lang w:val="uk-UA"/>
        </w:rPr>
        <w:t xml:space="preserve"> </w:t>
      </w:r>
      <w:r w:rsidRPr="00870C7E">
        <w:rPr>
          <w:rFonts w:ascii="Times New Roman" w:hAnsi="Times New Roman"/>
          <w:sz w:val="24"/>
          <w:szCs w:val="24"/>
          <w:lang w:val="uk-UA"/>
        </w:rPr>
        <w:t>вартість.</w:t>
      </w:r>
    </w:p>
    <w:p w:rsidR="004A70EC" w:rsidRPr="00870C7E" w:rsidRDefault="004A70EC" w:rsidP="00C55C2C">
      <w:pPr>
        <w:pStyle w:val="af7"/>
        <w:tabs>
          <w:tab w:val="left" w:pos="3008"/>
          <w:tab w:val="left" w:pos="8673"/>
        </w:tabs>
        <w:ind w:left="0" w:firstLine="0"/>
      </w:pPr>
      <w:r w:rsidRPr="00870C7E">
        <w:t>Споживач не є платником</w:t>
      </w:r>
      <w:r w:rsidRPr="00870C7E">
        <w:rPr>
          <w:spacing w:val="-2"/>
        </w:rPr>
        <w:t xml:space="preserve"> </w:t>
      </w:r>
      <w:r w:rsidRPr="00870C7E">
        <w:t>податку</w:t>
      </w:r>
      <w:r w:rsidRPr="00870C7E">
        <w:rPr>
          <w:spacing w:val="-4"/>
        </w:rPr>
        <w:t xml:space="preserve"> </w:t>
      </w:r>
      <w:r w:rsidRPr="00870C7E">
        <w:t>на</w:t>
      </w:r>
      <w:r w:rsidRPr="00870C7E">
        <w:rPr>
          <w:spacing w:val="-2"/>
        </w:rPr>
        <w:t xml:space="preserve"> </w:t>
      </w:r>
      <w:r w:rsidRPr="00870C7E">
        <w:t>додану вартість та не має статус</w:t>
      </w:r>
    </w:p>
    <w:p w:rsidR="004A70EC" w:rsidRPr="00870C7E" w:rsidRDefault="00886213" w:rsidP="00C55C2C">
      <w:pPr>
        <w:pStyle w:val="af7"/>
        <w:ind w:left="0" w:firstLine="0"/>
      </w:pPr>
      <w:r>
        <w:rPr>
          <w:noProof/>
          <w:lang w:eastAsia="uk-UA"/>
        </w:rPr>
      </w:r>
      <w:r>
        <w:rPr>
          <w:noProof/>
          <w:lang w:eastAsia="uk-UA"/>
        </w:rPr>
        <w:pict>
          <v:group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">
            <v:line id="Line 4" o:spid="_x0000_s1027" style="position:absolute;visibility:visibl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rsidR="004A70EC" w:rsidRPr="00870C7E" w:rsidRDefault="004A70EC" w:rsidP="00C55C2C">
      <w:pPr>
        <w:pStyle w:val="af7"/>
        <w:ind w:left="0" w:firstLine="0"/>
      </w:pPr>
      <w:r w:rsidRPr="00870C7E">
        <w:t>платника податку на прибуток</w:t>
      </w:r>
      <w:r w:rsidRPr="00870C7E">
        <w:rPr>
          <w:spacing w:val="1"/>
        </w:rPr>
        <w:t xml:space="preserve"> </w:t>
      </w:r>
      <w:r w:rsidRPr="00870C7E">
        <w:t>на загальних умовах, передбачених Податковим кодексом</w:t>
      </w:r>
      <w:r w:rsidRPr="00870C7E">
        <w:rPr>
          <w:spacing w:val="1"/>
        </w:rPr>
        <w:t xml:space="preserve"> </w:t>
      </w:r>
      <w:r w:rsidRPr="00870C7E">
        <w:t>України.</w:t>
      </w:r>
    </w:p>
    <w:p w:rsidR="004A70EC" w:rsidRPr="00870C7E" w:rsidRDefault="00886213" w:rsidP="00C55C2C">
      <w:pPr>
        <w:pStyle w:val="af7"/>
        <w:ind w:left="0"/>
      </w:pPr>
      <w:r>
        <w:rPr>
          <w:noProof/>
          <w:lang w:eastAsia="uk-UA"/>
        </w:rPr>
        <w:pict>
          <v:rect id="Rectangle 2" o:spid="_x0000_s1029" style="position:absolute;left:0;text-align:left;margin-left:486.1pt;margin-top:26.3pt;width:6.5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w:r>
      <w:r w:rsidR="004A70EC" w:rsidRPr="00870C7E">
        <w:t>У</w:t>
      </w:r>
      <w:r w:rsidR="004A70EC" w:rsidRPr="00870C7E">
        <w:rPr>
          <w:spacing w:val="-2"/>
        </w:rPr>
        <w:t xml:space="preserve"> </w:t>
      </w:r>
      <w:r w:rsidR="004A70EC" w:rsidRPr="00870C7E">
        <w:t>разі</w:t>
      </w:r>
      <w:r w:rsidR="004A70EC" w:rsidRPr="00870C7E">
        <w:rPr>
          <w:spacing w:val="-3"/>
        </w:rPr>
        <w:t xml:space="preserve"> </w:t>
      </w:r>
      <w:r w:rsidR="004A70EC" w:rsidRPr="00870C7E">
        <w:t>будь-яких</w:t>
      </w:r>
      <w:r w:rsidR="004A70EC" w:rsidRPr="00870C7E">
        <w:rPr>
          <w:spacing w:val="-5"/>
        </w:rPr>
        <w:t xml:space="preserve"> </w:t>
      </w:r>
      <w:r w:rsidR="004A70EC" w:rsidRPr="00870C7E">
        <w:t>змін у</w:t>
      </w:r>
      <w:r w:rsidR="004A70EC" w:rsidRPr="00870C7E">
        <w:rPr>
          <w:spacing w:val="-7"/>
        </w:rPr>
        <w:t xml:space="preserve"> </w:t>
      </w:r>
      <w:r w:rsidR="004A70EC" w:rsidRPr="00870C7E">
        <w:t>статусі</w:t>
      </w:r>
      <w:r w:rsidR="004A70EC" w:rsidRPr="00870C7E">
        <w:rPr>
          <w:spacing w:val="-1"/>
        </w:rPr>
        <w:t xml:space="preserve"> </w:t>
      </w:r>
      <w:r w:rsidR="004A70EC" w:rsidRPr="00870C7E">
        <w:t>платника</w:t>
      </w:r>
      <w:r w:rsidR="004A70EC" w:rsidRPr="00870C7E">
        <w:rPr>
          <w:spacing w:val="-6"/>
        </w:rPr>
        <w:t xml:space="preserve"> </w:t>
      </w:r>
      <w:r w:rsidR="004A70EC" w:rsidRPr="00870C7E">
        <w:t>податків</w:t>
      </w:r>
      <w:r w:rsidR="004A70EC" w:rsidRPr="00870C7E">
        <w:rPr>
          <w:spacing w:val="-1"/>
        </w:rPr>
        <w:t xml:space="preserve"> </w:t>
      </w:r>
      <w:r w:rsidR="004A70EC" w:rsidRPr="00870C7E">
        <w:t>Сторони</w:t>
      </w:r>
      <w:r w:rsidR="004A70EC" w:rsidRPr="00870C7E">
        <w:rPr>
          <w:spacing w:val="-4"/>
        </w:rPr>
        <w:t xml:space="preserve"> </w:t>
      </w:r>
      <w:r w:rsidR="004A70EC" w:rsidRPr="00870C7E">
        <w:t>зобов'язані</w:t>
      </w:r>
      <w:r w:rsidR="004A70EC" w:rsidRPr="00870C7E">
        <w:rPr>
          <w:spacing w:val="-3"/>
        </w:rPr>
        <w:t xml:space="preserve"> </w:t>
      </w:r>
      <w:r w:rsidR="004A70EC" w:rsidRPr="00870C7E">
        <w:t>повідомити</w:t>
      </w:r>
      <w:r w:rsidR="004A70EC" w:rsidRPr="00870C7E">
        <w:rPr>
          <w:spacing w:val="-1"/>
        </w:rPr>
        <w:t xml:space="preserve"> </w:t>
      </w:r>
      <w:r w:rsidR="004A70EC" w:rsidRPr="00870C7E">
        <w:t>одна</w:t>
      </w:r>
      <w:r w:rsidR="004A70EC" w:rsidRPr="00870C7E">
        <w:rPr>
          <w:spacing w:val="-57"/>
        </w:rPr>
        <w:t xml:space="preserve"> </w:t>
      </w:r>
      <w:r w:rsidR="004A70EC" w:rsidRPr="00870C7E">
        <w:t>одну про такі зміни протягом трьох робочих днів з дати таких змін рекомендованим листом з</w:t>
      </w:r>
      <w:r w:rsidR="004A70EC" w:rsidRPr="00870C7E">
        <w:rPr>
          <w:spacing w:val="1"/>
        </w:rPr>
        <w:t xml:space="preserve"> </w:t>
      </w:r>
      <w:r w:rsidR="004A70EC" w:rsidRPr="00870C7E">
        <w:t>повідомленням.</w:t>
      </w:r>
    </w:p>
    <w:p w:rsidR="004A70EC" w:rsidRPr="00870C7E" w:rsidRDefault="004A70EC" w:rsidP="00C55C2C">
      <w:pPr>
        <w:pStyle w:val="af7"/>
        <w:ind w:left="0"/>
      </w:pPr>
      <w:r w:rsidRPr="00870C7E">
        <w:t>13.6. Цей</w:t>
      </w:r>
      <w:r w:rsidRPr="00870C7E">
        <w:rPr>
          <w:spacing w:val="53"/>
        </w:rPr>
        <w:t xml:space="preserve"> </w:t>
      </w:r>
      <w:r w:rsidRPr="00870C7E">
        <w:t>Договір</w:t>
      </w:r>
      <w:r w:rsidRPr="00870C7E">
        <w:rPr>
          <w:spacing w:val="56"/>
        </w:rPr>
        <w:t xml:space="preserve"> </w:t>
      </w:r>
      <w:r w:rsidRPr="00870C7E">
        <w:t>разом</w:t>
      </w:r>
      <w:r w:rsidRPr="00870C7E">
        <w:rPr>
          <w:spacing w:val="52"/>
        </w:rPr>
        <w:t xml:space="preserve"> </w:t>
      </w:r>
      <w:r w:rsidRPr="00870C7E">
        <w:t>з</w:t>
      </w:r>
      <w:r w:rsidRPr="00870C7E">
        <w:rPr>
          <w:spacing w:val="54"/>
        </w:rPr>
        <w:t xml:space="preserve"> </w:t>
      </w:r>
      <w:r w:rsidRPr="00870C7E">
        <w:t>усіма</w:t>
      </w:r>
      <w:r w:rsidRPr="00870C7E">
        <w:rPr>
          <w:spacing w:val="53"/>
        </w:rPr>
        <w:t xml:space="preserve"> </w:t>
      </w:r>
      <w:r w:rsidRPr="00870C7E">
        <w:t>додатками</w:t>
      </w:r>
      <w:r w:rsidRPr="00870C7E">
        <w:rPr>
          <w:spacing w:val="56"/>
        </w:rPr>
        <w:t xml:space="preserve"> </w:t>
      </w:r>
      <w:r w:rsidRPr="00870C7E">
        <w:t>і</w:t>
      </w:r>
      <w:r w:rsidRPr="00870C7E">
        <w:rPr>
          <w:spacing w:val="54"/>
        </w:rPr>
        <w:t xml:space="preserve"> </w:t>
      </w:r>
      <w:r w:rsidRPr="00870C7E">
        <w:t>доповненнями,</w:t>
      </w:r>
      <w:r w:rsidRPr="00870C7E">
        <w:rPr>
          <w:spacing w:val="53"/>
        </w:rPr>
        <w:t xml:space="preserve"> </w:t>
      </w:r>
      <w:r w:rsidRPr="00870C7E">
        <w:t>складений</w:t>
      </w:r>
      <w:r w:rsidRPr="00870C7E">
        <w:rPr>
          <w:spacing w:val="53"/>
        </w:rPr>
        <w:t xml:space="preserve"> </w:t>
      </w:r>
      <w:r w:rsidRPr="00870C7E">
        <w:t>за</w:t>
      </w:r>
      <w:r w:rsidRPr="00870C7E">
        <w:rPr>
          <w:spacing w:val="53"/>
        </w:rPr>
        <w:t xml:space="preserve"> </w:t>
      </w:r>
      <w:r w:rsidRPr="00870C7E">
        <w:t>повного</w:t>
      </w:r>
      <w:r w:rsidRPr="00870C7E">
        <w:rPr>
          <w:spacing w:val="-57"/>
        </w:rPr>
        <w:t xml:space="preserve"> </w:t>
      </w:r>
      <w:r w:rsidRPr="00870C7E">
        <w:t>розуміння</w:t>
      </w:r>
      <w:r w:rsidRPr="00870C7E">
        <w:rPr>
          <w:spacing w:val="-4"/>
        </w:rPr>
        <w:t xml:space="preserve"> </w:t>
      </w:r>
      <w:r w:rsidRPr="00870C7E">
        <w:t>Сторонами</w:t>
      </w:r>
      <w:r w:rsidRPr="00870C7E">
        <w:rPr>
          <w:spacing w:val="-2"/>
        </w:rPr>
        <w:t xml:space="preserve"> </w:t>
      </w:r>
      <w:r w:rsidRPr="00870C7E">
        <w:t>предмета та умов</w:t>
      </w:r>
      <w:r w:rsidRPr="00870C7E">
        <w:rPr>
          <w:spacing w:val="-1"/>
        </w:rPr>
        <w:t xml:space="preserve"> </w:t>
      </w:r>
      <w:r w:rsidRPr="00870C7E">
        <w:t>Договору.</w:t>
      </w:r>
    </w:p>
    <w:p w:rsidR="004A70EC" w:rsidRPr="00870C7E" w:rsidRDefault="004A70EC" w:rsidP="00C55C2C">
      <w:pPr>
        <w:pStyle w:val="af7"/>
        <w:ind w:left="0"/>
      </w:pPr>
      <w:r w:rsidRPr="00870C7E">
        <w:t>Споживач</w:t>
      </w:r>
      <w:r w:rsidRPr="00870C7E">
        <w:rPr>
          <w:spacing w:val="18"/>
        </w:rPr>
        <w:t xml:space="preserve"> </w:t>
      </w:r>
      <w:r w:rsidRPr="00870C7E">
        <w:t>розуміє</w:t>
      </w:r>
      <w:r w:rsidRPr="00870C7E">
        <w:rPr>
          <w:spacing w:val="18"/>
        </w:rPr>
        <w:t xml:space="preserve"> </w:t>
      </w:r>
      <w:r w:rsidRPr="00870C7E">
        <w:t>та</w:t>
      </w:r>
      <w:r w:rsidRPr="00870C7E">
        <w:rPr>
          <w:spacing w:val="20"/>
        </w:rPr>
        <w:t xml:space="preserve"> </w:t>
      </w:r>
      <w:r w:rsidRPr="00870C7E">
        <w:t>погоджується</w:t>
      </w:r>
      <w:r w:rsidRPr="00870C7E">
        <w:rPr>
          <w:spacing w:val="20"/>
        </w:rPr>
        <w:t xml:space="preserve"> </w:t>
      </w:r>
      <w:r w:rsidRPr="00870C7E">
        <w:t>з</w:t>
      </w:r>
      <w:r w:rsidRPr="00870C7E">
        <w:rPr>
          <w:spacing w:val="18"/>
        </w:rPr>
        <w:t xml:space="preserve"> </w:t>
      </w:r>
      <w:r w:rsidRPr="00870C7E">
        <w:t>тим,</w:t>
      </w:r>
      <w:r w:rsidRPr="00870C7E">
        <w:rPr>
          <w:spacing w:val="24"/>
        </w:rPr>
        <w:t xml:space="preserve"> </w:t>
      </w:r>
      <w:r w:rsidRPr="00870C7E">
        <w:t>що</w:t>
      </w:r>
      <w:r w:rsidRPr="00870C7E">
        <w:rPr>
          <w:spacing w:val="15"/>
        </w:rPr>
        <w:t xml:space="preserve"> </w:t>
      </w:r>
      <w:r w:rsidRPr="00870C7E">
        <w:t>отримав</w:t>
      </w:r>
      <w:r w:rsidRPr="00870C7E">
        <w:rPr>
          <w:spacing w:val="19"/>
        </w:rPr>
        <w:t xml:space="preserve"> </w:t>
      </w:r>
      <w:r w:rsidRPr="00870C7E">
        <w:t>повну,</w:t>
      </w:r>
      <w:r w:rsidRPr="00870C7E">
        <w:rPr>
          <w:spacing w:val="19"/>
        </w:rPr>
        <w:t xml:space="preserve"> </w:t>
      </w:r>
      <w:r w:rsidRPr="00870C7E">
        <w:t>достовірну</w:t>
      </w:r>
      <w:r w:rsidRPr="00870C7E">
        <w:rPr>
          <w:spacing w:val="20"/>
        </w:rPr>
        <w:t xml:space="preserve"> </w:t>
      </w:r>
      <w:r w:rsidRPr="00870C7E">
        <w:t>та</w:t>
      </w:r>
      <w:r w:rsidRPr="00870C7E">
        <w:rPr>
          <w:spacing w:val="20"/>
        </w:rPr>
        <w:t xml:space="preserve"> </w:t>
      </w:r>
      <w:r w:rsidRPr="00870C7E">
        <w:t>достатню</w:t>
      </w:r>
      <w:r w:rsidRPr="00870C7E">
        <w:rPr>
          <w:spacing w:val="-57"/>
        </w:rPr>
        <w:t xml:space="preserve"> </w:t>
      </w:r>
      <w:r w:rsidRPr="00870C7E">
        <w:t>інформацію,</w:t>
      </w:r>
      <w:r w:rsidRPr="00870C7E">
        <w:rPr>
          <w:spacing w:val="-4"/>
        </w:rPr>
        <w:t xml:space="preserve"> </w:t>
      </w:r>
      <w:r w:rsidRPr="00870C7E">
        <w:t>необхідну</w:t>
      </w:r>
      <w:r w:rsidRPr="00870C7E">
        <w:rPr>
          <w:spacing w:val="-3"/>
        </w:rPr>
        <w:t xml:space="preserve"> </w:t>
      </w:r>
      <w:r w:rsidRPr="00870C7E">
        <w:t>для підписання Договору.</w:t>
      </w:r>
    </w:p>
    <w:p w:rsidR="004A70EC" w:rsidRPr="00870C7E" w:rsidRDefault="004A70EC" w:rsidP="00C55C2C">
      <w:pPr>
        <w:tabs>
          <w:tab w:val="left" w:pos="1681"/>
        </w:tabs>
        <w:autoSpaceDE w:val="0"/>
        <w:spacing w:after="0" w:line="240" w:lineRule="auto"/>
        <w:jc w:val="both"/>
        <w:rPr>
          <w:rFonts w:ascii="Times New Roman" w:hAnsi="Times New Roman" w:cs="Times New Roman"/>
          <w:sz w:val="24"/>
          <w:szCs w:val="24"/>
        </w:rPr>
      </w:pPr>
      <w:r w:rsidRPr="00870C7E">
        <w:rPr>
          <w:rFonts w:ascii="Times New Roman" w:hAnsi="Times New Roman" w:cs="Times New Roman"/>
          <w:sz w:val="24"/>
          <w:szCs w:val="24"/>
        </w:rPr>
        <w:t xml:space="preserve">         13.7.Підписанням</w:t>
      </w:r>
      <w:r w:rsidRPr="00870C7E">
        <w:rPr>
          <w:rFonts w:ascii="Times New Roman" w:hAnsi="Times New Roman" w:cs="Times New Roman"/>
          <w:spacing w:val="5"/>
          <w:sz w:val="24"/>
          <w:szCs w:val="24"/>
        </w:rPr>
        <w:t xml:space="preserve"> </w:t>
      </w:r>
      <w:r w:rsidRPr="00870C7E">
        <w:rPr>
          <w:rFonts w:ascii="Times New Roman" w:hAnsi="Times New Roman" w:cs="Times New Roman"/>
          <w:sz w:val="24"/>
          <w:szCs w:val="24"/>
        </w:rPr>
        <w:t>цього</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Договору</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Споживач</w:t>
      </w:r>
      <w:r w:rsidRPr="00870C7E">
        <w:rPr>
          <w:rFonts w:ascii="Times New Roman" w:hAnsi="Times New Roman" w:cs="Times New Roman"/>
          <w:spacing w:val="5"/>
          <w:sz w:val="24"/>
          <w:szCs w:val="24"/>
        </w:rPr>
        <w:t xml:space="preserve"> </w:t>
      </w:r>
      <w:r w:rsidRPr="00870C7E">
        <w:rPr>
          <w:rFonts w:ascii="Times New Roman" w:hAnsi="Times New Roman" w:cs="Times New Roman"/>
          <w:sz w:val="24"/>
          <w:szCs w:val="24"/>
        </w:rPr>
        <w:t>підтверджує,</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що</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йому</w:t>
      </w:r>
      <w:r w:rsidRPr="00870C7E">
        <w:rPr>
          <w:rFonts w:ascii="Times New Roman" w:hAnsi="Times New Roman" w:cs="Times New Roman"/>
          <w:spacing w:val="6"/>
          <w:sz w:val="24"/>
          <w:szCs w:val="24"/>
        </w:rPr>
        <w:t xml:space="preserve"> </w:t>
      </w:r>
      <w:r w:rsidRPr="00870C7E">
        <w:rPr>
          <w:rFonts w:ascii="Times New Roman" w:hAnsi="Times New Roman" w:cs="Times New Roman"/>
          <w:sz w:val="24"/>
          <w:szCs w:val="24"/>
        </w:rPr>
        <w:t>завчасно</w:t>
      </w:r>
      <w:r w:rsidRPr="00870C7E">
        <w:rPr>
          <w:rFonts w:ascii="Times New Roman" w:hAnsi="Times New Roman" w:cs="Times New Roman"/>
          <w:spacing w:val="-57"/>
          <w:sz w:val="24"/>
          <w:szCs w:val="24"/>
        </w:rPr>
        <w:t xml:space="preserve"> </w:t>
      </w:r>
      <w:r w:rsidRPr="00870C7E">
        <w:rPr>
          <w:rFonts w:ascii="Times New Roman" w:hAnsi="Times New Roman" w:cs="Times New Roman"/>
          <w:sz w:val="24"/>
          <w:szCs w:val="24"/>
        </w:rPr>
        <w:t>Постачальником</w:t>
      </w:r>
      <w:r w:rsidRPr="00870C7E">
        <w:rPr>
          <w:rFonts w:ascii="Times New Roman" w:hAnsi="Times New Roman" w:cs="Times New Roman"/>
          <w:spacing w:val="-3"/>
          <w:sz w:val="24"/>
          <w:szCs w:val="24"/>
        </w:rPr>
        <w:t xml:space="preserve"> </w:t>
      </w:r>
      <w:r w:rsidRPr="00870C7E">
        <w:rPr>
          <w:rFonts w:ascii="Times New Roman" w:hAnsi="Times New Roman" w:cs="Times New Roman"/>
          <w:sz w:val="24"/>
          <w:szCs w:val="24"/>
        </w:rPr>
        <w:t>була</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надана</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повна</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інформація</w:t>
      </w:r>
      <w:r w:rsidRPr="00870C7E">
        <w:rPr>
          <w:rFonts w:ascii="Times New Roman" w:hAnsi="Times New Roman" w:cs="Times New Roman"/>
          <w:spacing w:val="-3"/>
          <w:sz w:val="24"/>
          <w:szCs w:val="24"/>
        </w:rPr>
        <w:t xml:space="preserve"> </w:t>
      </w:r>
      <w:r w:rsidRPr="00870C7E">
        <w:rPr>
          <w:rFonts w:ascii="Times New Roman" w:hAnsi="Times New Roman" w:cs="Times New Roman"/>
          <w:sz w:val="24"/>
          <w:szCs w:val="24"/>
        </w:rPr>
        <w:t>і</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роз’яснення</w:t>
      </w:r>
      <w:r w:rsidRPr="00870C7E">
        <w:rPr>
          <w:rFonts w:ascii="Times New Roman" w:hAnsi="Times New Roman" w:cs="Times New Roman"/>
          <w:spacing w:val="-2"/>
          <w:sz w:val="24"/>
          <w:szCs w:val="24"/>
        </w:rPr>
        <w:t xml:space="preserve"> </w:t>
      </w:r>
      <w:r w:rsidRPr="00870C7E">
        <w:rPr>
          <w:rFonts w:ascii="Times New Roman" w:hAnsi="Times New Roman" w:cs="Times New Roman"/>
          <w:sz w:val="24"/>
          <w:szCs w:val="24"/>
        </w:rPr>
        <w:t>щодо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умов</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цього</w:t>
      </w:r>
      <w:r w:rsidRPr="00870C7E">
        <w:rPr>
          <w:rFonts w:ascii="Times New Roman" w:hAnsi="Times New Roman" w:cs="Times New Roman"/>
          <w:spacing w:val="-1"/>
          <w:sz w:val="24"/>
          <w:szCs w:val="24"/>
        </w:rPr>
        <w:t xml:space="preserve"> </w:t>
      </w:r>
      <w:r w:rsidRPr="00870C7E">
        <w:rPr>
          <w:rFonts w:ascii="Times New Roman" w:hAnsi="Times New Roman" w:cs="Times New Roman"/>
          <w:sz w:val="24"/>
          <w:szCs w:val="24"/>
        </w:rPr>
        <w:t>Договору.</w:t>
      </w:r>
    </w:p>
    <w:p w:rsidR="004A70EC" w:rsidRPr="00870C7E" w:rsidRDefault="004A70EC" w:rsidP="00C55C2C">
      <w:pPr>
        <w:pStyle w:val="af7"/>
        <w:ind w:left="0" w:firstLine="0"/>
      </w:pPr>
    </w:p>
    <w:p w:rsidR="004A70EC" w:rsidRPr="00870C7E" w:rsidRDefault="004A70EC" w:rsidP="00C55C2C">
      <w:pPr>
        <w:pStyle w:val="1"/>
        <w:numPr>
          <w:ilvl w:val="2"/>
          <w:numId w:val="43"/>
        </w:numPr>
        <w:tabs>
          <w:tab w:val="left" w:pos="3930"/>
        </w:tabs>
        <w:spacing w:before="0" w:after="0" w:line="240" w:lineRule="auto"/>
        <w:ind w:left="0" w:hanging="421"/>
        <w:jc w:val="center"/>
        <w:rPr>
          <w:rFonts w:ascii="Times New Roman" w:hAnsi="Times New Roman"/>
          <w:sz w:val="24"/>
          <w:szCs w:val="24"/>
        </w:rPr>
      </w:pPr>
      <w:r w:rsidRPr="00870C7E">
        <w:rPr>
          <w:rFonts w:ascii="Times New Roman" w:hAnsi="Times New Roman"/>
          <w:sz w:val="24"/>
          <w:szCs w:val="24"/>
        </w:rPr>
        <w:t>Адреси</w:t>
      </w:r>
      <w:r w:rsidRPr="00870C7E">
        <w:rPr>
          <w:rFonts w:ascii="Times New Roman" w:hAnsi="Times New Roman"/>
          <w:spacing w:val="-6"/>
          <w:sz w:val="24"/>
          <w:szCs w:val="24"/>
        </w:rPr>
        <w:t xml:space="preserve"> </w:t>
      </w:r>
      <w:r w:rsidRPr="00870C7E">
        <w:rPr>
          <w:rFonts w:ascii="Times New Roman" w:hAnsi="Times New Roman"/>
          <w:sz w:val="24"/>
          <w:szCs w:val="24"/>
        </w:rPr>
        <w:t>та реквізити</w:t>
      </w:r>
      <w:r w:rsidRPr="00870C7E">
        <w:rPr>
          <w:rFonts w:ascii="Times New Roman" w:hAnsi="Times New Roman"/>
          <w:spacing w:val="-1"/>
          <w:sz w:val="24"/>
          <w:szCs w:val="24"/>
        </w:rPr>
        <w:t xml:space="preserve"> </w:t>
      </w:r>
      <w:r w:rsidRPr="00870C7E">
        <w:rPr>
          <w:rFonts w:ascii="Times New Roman" w:hAnsi="Times New Roman"/>
          <w:sz w:val="24"/>
          <w:szCs w:val="24"/>
        </w:rPr>
        <w:t>сторін</w:t>
      </w:r>
    </w:p>
    <w:p w:rsidR="004A70EC" w:rsidRPr="00870C7E" w:rsidRDefault="004A70EC" w:rsidP="00C55C2C">
      <w:pPr>
        <w:pStyle w:val="af7"/>
        <w:ind w:left="0" w:firstLine="0"/>
        <w:rPr>
          <w:b/>
        </w:rPr>
      </w:pPr>
    </w:p>
    <w:tbl>
      <w:tblPr>
        <w:tblStyle w:val="TableNormal"/>
        <w:tblW w:w="9777" w:type="dxa"/>
        <w:tblInd w:w="155" w:type="dxa"/>
        <w:tblLayout w:type="fixed"/>
        <w:tblLook w:val="01E0"/>
      </w:tblPr>
      <w:tblGrid>
        <w:gridCol w:w="4665"/>
        <w:gridCol w:w="5112"/>
      </w:tblGrid>
      <w:tr w:rsidR="004A70EC" w:rsidRPr="00870C7E" w:rsidTr="00AD4C91">
        <w:trPr>
          <w:trHeight w:val="5510"/>
        </w:trPr>
        <w:tc>
          <w:tcPr>
            <w:tcW w:w="4665" w:type="dxa"/>
          </w:tcPr>
          <w:p w:rsidR="004A70EC" w:rsidRPr="00870C7E" w:rsidRDefault="004A70EC" w:rsidP="00C55C2C">
            <w:pPr>
              <w:pStyle w:val="TableParagraph"/>
              <w:ind w:left="0"/>
              <w:jc w:val="both"/>
              <w:rPr>
                <w:b/>
                <w:sz w:val="24"/>
                <w:szCs w:val="24"/>
              </w:rPr>
            </w:pPr>
            <w:r w:rsidRPr="00870C7E">
              <w:rPr>
                <w:b/>
                <w:sz w:val="24"/>
                <w:szCs w:val="24"/>
              </w:rPr>
              <w:t>ПОСТАЧАЛЬНИК</w:t>
            </w:r>
          </w:p>
          <w:p w:rsidR="004A70EC" w:rsidRPr="00870C7E" w:rsidRDefault="004A70EC" w:rsidP="00C55C2C">
            <w:pPr>
              <w:pStyle w:val="TableParagraph"/>
              <w:tabs>
                <w:tab w:val="left" w:pos="4618"/>
              </w:tabs>
              <w:ind w:left="0"/>
              <w:jc w:val="both"/>
              <w:rPr>
                <w:sz w:val="24"/>
                <w:szCs w:val="24"/>
              </w:rPr>
            </w:pPr>
            <w:r w:rsidRPr="00870C7E">
              <w:rPr>
                <w:sz w:val="24"/>
                <w:szCs w:val="24"/>
                <w:u w:val="single"/>
              </w:rPr>
              <w:tab/>
            </w:r>
          </w:p>
          <w:p w:rsidR="004A70EC" w:rsidRPr="00870C7E" w:rsidRDefault="004A70EC" w:rsidP="00C55C2C">
            <w:pPr>
              <w:pStyle w:val="TableParagraph"/>
              <w:tabs>
                <w:tab w:val="left" w:pos="4618"/>
              </w:tabs>
              <w:ind w:left="0"/>
              <w:jc w:val="both"/>
              <w:rPr>
                <w:sz w:val="24"/>
                <w:szCs w:val="24"/>
              </w:rPr>
            </w:pP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618"/>
              </w:tabs>
              <w:ind w:left="0"/>
              <w:jc w:val="both"/>
              <w:rPr>
                <w:sz w:val="24"/>
                <w:szCs w:val="24"/>
              </w:rPr>
            </w:pP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496"/>
              </w:tabs>
              <w:ind w:left="0"/>
              <w:jc w:val="both"/>
              <w:rPr>
                <w:b/>
                <w:sz w:val="24"/>
                <w:szCs w:val="24"/>
              </w:rPr>
            </w:pPr>
            <w:r w:rsidRPr="00870C7E">
              <w:rPr>
                <w:b/>
                <w:sz w:val="24"/>
                <w:szCs w:val="24"/>
              </w:rPr>
              <w:t>(код</w:t>
            </w:r>
            <w:r w:rsidRPr="00870C7E">
              <w:rPr>
                <w:b/>
                <w:spacing w:val="-1"/>
                <w:sz w:val="24"/>
                <w:szCs w:val="24"/>
              </w:rPr>
              <w:t xml:space="preserve"> </w:t>
            </w:r>
            <w:r w:rsidRPr="00870C7E">
              <w:rPr>
                <w:b/>
                <w:sz w:val="24"/>
                <w:szCs w:val="24"/>
              </w:rPr>
              <w:t>ЕІС</w:t>
            </w:r>
            <w:r w:rsidRPr="00870C7E">
              <w:rPr>
                <w:b/>
                <w:spacing w:val="1"/>
                <w:sz w:val="24"/>
                <w:szCs w:val="24"/>
              </w:rPr>
              <w:t xml:space="preserve"> </w:t>
            </w:r>
            <w:r w:rsidRPr="00870C7E">
              <w:rPr>
                <w:b/>
                <w:sz w:val="24"/>
                <w:szCs w:val="24"/>
              </w:rPr>
              <w:t>-</w:t>
            </w:r>
            <w:r w:rsidRPr="00870C7E">
              <w:rPr>
                <w:b/>
                <w:sz w:val="24"/>
                <w:szCs w:val="24"/>
                <w:u w:val="single"/>
              </w:rPr>
              <w:tab/>
            </w:r>
            <w:r w:rsidRPr="00870C7E">
              <w:rPr>
                <w:b/>
                <w:sz w:val="24"/>
                <w:szCs w:val="24"/>
              </w:rPr>
              <w:t>)</w:t>
            </w: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tabs>
                <w:tab w:val="left" w:pos="4349"/>
              </w:tabs>
              <w:ind w:left="0"/>
              <w:jc w:val="both"/>
              <w:rPr>
                <w:sz w:val="24"/>
                <w:szCs w:val="24"/>
              </w:rPr>
            </w:pPr>
            <w:r w:rsidRPr="00870C7E">
              <w:rPr>
                <w:sz w:val="24"/>
                <w:szCs w:val="24"/>
              </w:rPr>
              <w:t>Поштова</w:t>
            </w:r>
            <w:r w:rsidRPr="00870C7E">
              <w:rPr>
                <w:spacing w:val="-6"/>
                <w:sz w:val="24"/>
                <w:szCs w:val="24"/>
              </w:rPr>
              <w:t xml:space="preserve"> </w:t>
            </w:r>
            <w:r w:rsidRPr="00870C7E">
              <w:rPr>
                <w:sz w:val="24"/>
                <w:szCs w:val="24"/>
              </w:rPr>
              <w:t>адреса:</w:t>
            </w:r>
            <w:r w:rsidRPr="00870C7E">
              <w:rPr>
                <w:spacing w:val="1"/>
                <w:sz w:val="24"/>
                <w:szCs w:val="24"/>
              </w:rPr>
              <w:t xml:space="preserve">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371"/>
              </w:tabs>
              <w:ind w:left="0"/>
              <w:jc w:val="both"/>
              <w:rPr>
                <w:sz w:val="24"/>
                <w:szCs w:val="24"/>
              </w:rPr>
            </w:pP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ind w:left="0"/>
              <w:jc w:val="both"/>
              <w:rPr>
                <w:sz w:val="24"/>
                <w:szCs w:val="24"/>
              </w:rPr>
            </w:pPr>
            <w:r w:rsidRPr="00870C7E">
              <w:rPr>
                <w:sz w:val="24"/>
                <w:szCs w:val="24"/>
              </w:rPr>
              <w:t>Рахунок</w:t>
            </w:r>
            <w:r w:rsidRPr="00870C7E">
              <w:rPr>
                <w:spacing w:val="-1"/>
                <w:sz w:val="24"/>
                <w:szCs w:val="24"/>
              </w:rPr>
              <w:t xml:space="preserve"> </w:t>
            </w:r>
            <w:r w:rsidRPr="00870C7E">
              <w:rPr>
                <w:sz w:val="24"/>
                <w:szCs w:val="24"/>
              </w:rPr>
              <w:t>№:</w:t>
            </w:r>
          </w:p>
          <w:p w:rsidR="004A70EC" w:rsidRPr="00870C7E" w:rsidRDefault="004A70EC" w:rsidP="00C55C2C">
            <w:pPr>
              <w:pStyle w:val="TableParagraph"/>
              <w:tabs>
                <w:tab w:val="left" w:pos="4418"/>
              </w:tabs>
              <w:ind w:left="0"/>
              <w:jc w:val="both"/>
              <w:rPr>
                <w:sz w:val="24"/>
                <w:szCs w:val="24"/>
              </w:rPr>
            </w:pPr>
            <w:r w:rsidRPr="00870C7E">
              <w:rPr>
                <w:sz w:val="24"/>
                <w:szCs w:val="24"/>
              </w:rPr>
              <w:t>IBAN</w:t>
            </w:r>
            <w:r w:rsidRPr="00870C7E">
              <w:rPr>
                <w:spacing w:val="-1"/>
                <w:sz w:val="24"/>
                <w:szCs w:val="24"/>
              </w:rPr>
              <w:t xml:space="preserve">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372"/>
                <w:tab w:val="left" w:pos="4424"/>
              </w:tabs>
              <w:ind w:left="0"/>
              <w:jc w:val="both"/>
              <w:rPr>
                <w:sz w:val="24"/>
                <w:szCs w:val="24"/>
              </w:rPr>
            </w:pPr>
            <w:r w:rsidRPr="00870C7E">
              <w:rPr>
                <w:sz w:val="24"/>
                <w:szCs w:val="24"/>
              </w:rPr>
              <w:t>в</w:t>
            </w:r>
            <w:r w:rsidRPr="00870C7E">
              <w:rPr>
                <w:sz w:val="24"/>
                <w:szCs w:val="24"/>
                <w:u w:val="single"/>
              </w:rPr>
              <w:tab/>
            </w:r>
            <w:r w:rsidRPr="00870C7E">
              <w:rPr>
                <w:sz w:val="24"/>
                <w:szCs w:val="24"/>
                <w:u w:val="single"/>
              </w:rPr>
              <w:tab/>
            </w:r>
            <w:r w:rsidRPr="00870C7E">
              <w:rPr>
                <w:sz w:val="24"/>
                <w:szCs w:val="24"/>
              </w:rPr>
              <w:t xml:space="preserve"> Код</w:t>
            </w:r>
            <w:r w:rsidRPr="00870C7E">
              <w:rPr>
                <w:spacing w:val="-4"/>
                <w:sz w:val="24"/>
                <w:szCs w:val="24"/>
              </w:rPr>
              <w:t xml:space="preserve"> </w:t>
            </w:r>
            <w:r w:rsidRPr="00870C7E">
              <w:rPr>
                <w:sz w:val="24"/>
                <w:szCs w:val="24"/>
              </w:rPr>
              <w:t xml:space="preserve">ЄДРПОУ: </w:t>
            </w:r>
            <w:r w:rsidRPr="00870C7E">
              <w:rPr>
                <w:sz w:val="24"/>
                <w:szCs w:val="24"/>
                <w:u w:val="single"/>
              </w:rPr>
              <w:t xml:space="preserve"> </w:t>
            </w:r>
            <w:r w:rsidRPr="00870C7E">
              <w:rPr>
                <w:sz w:val="24"/>
                <w:szCs w:val="24"/>
                <w:u w:val="single"/>
              </w:rPr>
              <w:tab/>
            </w:r>
            <w:r w:rsidRPr="00870C7E">
              <w:rPr>
                <w:sz w:val="24"/>
                <w:szCs w:val="24"/>
              </w:rPr>
              <w:t xml:space="preserve"> ІПН:</w:t>
            </w:r>
            <w:r w:rsidRPr="00870C7E">
              <w:rPr>
                <w:spacing w:val="-1"/>
                <w:sz w:val="24"/>
                <w:szCs w:val="24"/>
              </w:rPr>
              <w:t xml:space="preserve"> </w:t>
            </w:r>
            <w:r w:rsidRPr="00870C7E">
              <w:rPr>
                <w:sz w:val="24"/>
                <w:szCs w:val="24"/>
                <w:u w:val="single"/>
              </w:rPr>
              <w:t xml:space="preserve"> </w:t>
            </w:r>
            <w:r w:rsidRPr="00870C7E">
              <w:rPr>
                <w:sz w:val="24"/>
                <w:szCs w:val="24"/>
                <w:u w:val="single"/>
              </w:rPr>
              <w:tab/>
            </w:r>
            <w:r w:rsidRPr="00870C7E">
              <w:rPr>
                <w:sz w:val="24"/>
                <w:szCs w:val="24"/>
                <w:u w:val="single"/>
              </w:rPr>
              <w:tab/>
            </w:r>
            <w:r w:rsidRPr="00870C7E">
              <w:rPr>
                <w:w w:val="6"/>
                <w:sz w:val="24"/>
                <w:szCs w:val="24"/>
                <w:u w:val="single"/>
              </w:rPr>
              <w:t xml:space="preserve"> </w:t>
            </w:r>
          </w:p>
          <w:p w:rsidR="004A70EC" w:rsidRPr="00870C7E" w:rsidRDefault="004A70EC" w:rsidP="00C55C2C">
            <w:pPr>
              <w:pStyle w:val="TableParagraph"/>
              <w:tabs>
                <w:tab w:val="left" w:pos="4421"/>
              </w:tabs>
              <w:ind w:left="0"/>
              <w:jc w:val="both"/>
              <w:rPr>
                <w:sz w:val="24"/>
                <w:szCs w:val="24"/>
              </w:rPr>
            </w:pPr>
            <w:r w:rsidRPr="00870C7E">
              <w:rPr>
                <w:sz w:val="24"/>
                <w:szCs w:val="24"/>
              </w:rPr>
              <w:t xml:space="preserve">Телефон: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491"/>
              </w:tabs>
              <w:ind w:left="0"/>
              <w:jc w:val="both"/>
              <w:rPr>
                <w:sz w:val="24"/>
                <w:szCs w:val="24"/>
              </w:rPr>
            </w:pPr>
            <w:r w:rsidRPr="00870C7E">
              <w:rPr>
                <w:sz w:val="24"/>
                <w:szCs w:val="24"/>
              </w:rPr>
              <w:t>E-mail:</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ind w:left="0"/>
              <w:jc w:val="both"/>
              <w:rPr>
                <w:sz w:val="24"/>
                <w:szCs w:val="24"/>
              </w:rPr>
            </w:pP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tabs>
                <w:tab w:val="left" w:pos="2479"/>
                <w:tab w:val="left" w:pos="4228"/>
              </w:tabs>
              <w:ind w:left="0"/>
              <w:jc w:val="both"/>
              <w:rPr>
                <w:b/>
                <w:sz w:val="24"/>
                <w:szCs w:val="24"/>
              </w:rPr>
            </w:pPr>
          </w:p>
          <w:p w:rsidR="004A70EC" w:rsidRPr="00870C7E" w:rsidRDefault="004A70EC" w:rsidP="00C55C2C">
            <w:pPr>
              <w:pStyle w:val="TableParagraph"/>
              <w:tabs>
                <w:tab w:val="left" w:pos="2479"/>
                <w:tab w:val="left" w:pos="4228"/>
              </w:tabs>
              <w:ind w:left="0"/>
              <w:jc w:val="both"/>
              <w:rPr>
                <w:sz w:val="24"/>
                <w:szCs w:val="24"/>
              </w:rPr>
            </w:pPr>
            <w:r w:rsidRPr="00870C7E">
              <w:rPr>
                <w:sz w:val="24"/>
                <w:szCs w:val="24"/>
                <w:u w:val="single"/>
              </w:rPr>
              <w:tab/>
            </w:r>
            <w:r w:rsidRPr="00870C7E">
              <w:rPr>
                <w:sz w:val="24"/>
                <w:szCs w:val="24"/>
              </w:rPr>
              <w:t>/</w:t>
            </w:r>
            <w:r w:rsidRPr="00870C7E">
              <w:rPr>
                <w:sz w:val="24"/>
                <w:szCs w:val="24"/>
                <w:u w:val="single"/>
              </w:rPr>
              <w:tab/>
            </w:r>
            <w:r w:rsidRPr="00870C7E">
              <w:rPr>
                <w:sz w:val="24"/>
                <w:szCs w:val="24"/>
              </w:rPr>
              <w:t>/</w:t>
            </w:r>
          </w:p>
        </w:tc>
        <w:tc>
          <w:tcPr>
            <w:tcW w:w="5112" w:type="dxa"/>
          </w:tcPr>
          <w:p w:rsidR="004A70EC" w:rsidRPr="00870C7E" w:rsidRDefault="004A70EC" w:rsidP="00C55C2C">
            <w:pPr>
              <w:pStyle w:val="TableParagraph"/>
              <w:ind w:left="0"/>
              <w:jc w:val="both"/>
              <w:rPr>
                <w:b/>
                <w:sz w:val="24"/>
                <w:szCs w:val="24"/>
              </w:rPr>
            </w:pPr>
            <w:r w:rsidRPr="00870C7E">
              <w:rPr>
                <w:b/>
                <w:sz w:val="24"/>
                <w:szCs w:val="24"/>
              </w:rPr>
              <w:t>СПОЖИВАЧ</w:t>
            </w:r>
          </w:p>
          <w:p w:rsidR="004A70EC" w:rsidRPr="00870C7E" w:rsidRDefault="004A70EC" w:rsidP="00C55C2C">
            <w:pPr>
              <w:pStyle w:val="TableParagraph"/>
              <w:tabs>
                <w:tab w:val="left" w:pos="4618"/>
              </w:tabs>
              <w:ind w:left="0"/>
              <w:jc w:val="both"/>
              <w:rPr>
                <w:sz w:val="24"/>
                <w:szCs w:val="24"/>
              </w:rPr>
            </w:pPr>
            <w:r w:rsidRPr="00870C7E">
              <w:rPr>
                <w:sz w:val="24"/>
                <w:szCs w:val="24"/>
                <w:u w:val="single"/>
              </w:rPr>
              <w:tab/>
            </w:r>
          </w:p>
          <w:p w:rsidR="004A70EC" w:rsidRPr="00870C7E" w:rsidRDefault="004A70EC" w:rsidP="00C55C2C">
            <w:pPr>
              <w:pStyle w:val="TableParagraph"/>
              <w:tabs>
                <w:tab w:val="left" w:pos="4618"/>
              </w:tabs>
              <w:ind w:left="0"/>
              <w:jc w:val="both"/>
              <w:rPr>
                <w:sz w:val="24"/>
                <w:szCs w:val="24"/>
                <w:u w:val="single"/>
              </w:rPr>
            </w:pP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618"/>
              </w:tabs>
              <w:ind w:left="0"/>
              <w:jc w:val="both"/>
              <w:rPr>
                <w:sz w:val="24"/>
                <w:szCs w:val="24"/>
              </w:rPr>
            </w:pPr>
          </w:p>
          <w:p w:rsidR="004A70EC" w:rsidRPr="00870C7E" w:rsidRDefault="004A70EC" w:rsidP="00C55C2C">
            <w:pPr>
              <w:pStyle w:val="TableParagraph"/>
              <w:tabs>
                <w:tab w:val="left" w:pos="4496"/>
              </w:tabs>
              <w:ind w:left="0"/>
              <w:jc w:val="both"/>
              <w:rPr>
                <w:b/>
                <w:sz w:val="24"/>
                <w:szCs w:val="24"/>
              </w:rPr>
            </w:pPr>
            <w:r w:rsidRPr="00870C7E">
              <w:rPr>
                <w:b/>
                <w:sz w:val="24"/>
                <w:szCs w:val="24"/>
              </w:rPr>
              <w:t>(код</w:t>
            </w:r>
            <w:r w:rsidRPr="00870C7E">
              <w:rPr>
                <w:b/>
                <w:spacing w:val="-1"/>
                <w:sz w:val="24"/>
                <w:szCs w:val="24"/>
              </w:rPr>
              <w:t xml:space="preserve"> </w:t>
            </w:r>
            <w:r w:rsidRPr="00870C7E">
              <w:rPr>
                <w:b/>
                <w:sz w:val="24"/>
                <w:szCs w:val="24"/>
              </w:rPr>
              <w:t>ЕІС</w:t>
            </w:r>
            <w:r w:rsidRPr="00870C7E">
              <w:rPr>
                <w:b/>
                <w:spacing w:val="1"/>
                <w:sz w:val="24"/>
                <w:szCs w:val="24"/>
              </w:rPr>
              <w:t xml:space="preserve"> </w:t>
            </w:r>
            <w:r w:rsidRPr="00870C7E">
              <w:rPr>
                <w:b/>
                <w:sz w:val="24"/>
                <w:szCs w:val="24"/>
              </w:rPr>
              <w:t>-</w:t>
            </w:r>
            <w:r w:rsidRPr="00870C7E">
              <w:rPr>
                <w:b/>
                <w:sz w:val="24"/>
                <w:szCs w:val="24"/>
                <w:u w:val="single"/>
              </w:rPr>
              <w:tab/>
            </w:r>
            <w:r w:rsidRPr="00870C7E">
              <w:rPr>
                <w:b/>
                <w:sz w:val="24"/>
                <w:szCs w:val="24"/>
              </w:rPr>
              <w:t>)</w:t>
            </w: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tabs>
                <w:tab w:val="left" w:pos="4349"/>
              </w:tabs>
              <w:ind w:left="0"/>
              <w:jc w:val="both"/>
              <w:rPr>
                <w:sz w:val="24"/>
                <w:szCs w:val="24"/>
              </w:rPr>
            </w:pPr>
            <w:r w:rsidRPr="00870C7E">
              <w:rPr>
                <w:sz w:val="24"/>
                <w:szCs w:val="24"/>
              </w:rPr>
              <w:t>Поштова</w:t>
            </w:r>
            <w:r w:rsidRPr="00870C7E">
              <w:rPr>
                <w:spacing w:val="-6"/>
                <w:sz w:val="24"/>
                <w:szCs w:val="24"/>
              </w:rPr>
              <w:t xml:space="preserve"> </w:t>
            </w:r>
            <w:r w:rsidRPr="00870C7E">
              <w:rPr>
                <w:sz w:val="24"/>
                <w:szCs w:val="24"/>
              </w:rPr>
              <w:t>адреса:</w:t>
            </w:r>
            <w:r w:rsidRPr="00870C7E">
              <w:rPr>
                <w:spacing w:val="1"/>
                <w:sz w:val="24"/>
                <w:szCs w:val="24"/>
              </w:rPr>
              <w:t xml:space="preserve">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371"/>
              </w:tabs>
              <w:ind w:left="0"/>
              <w:jc w:val="both"/>
              <w:rPr>
                <w:sz w:val="24"/>
                <w:szCs w:val="24"/>
              </w:rPr>
            </w:pP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ind w:left="0"/>
              <w:jc w:val="both"/>
              <w:rPr>
                <w:sz w:val="24"/>
                <w:szCs w:val="24"/>
              </w:rPr>
            </w:pPr>
            <w:r w:rsidRPr="00870C7E">
              <w:rPr>
                <w:sz w:val="24"/>
                <w:szCs w:val="24"/>
              </w:rPr>
              <w:t>Рахунок</w:t>
            </w:r>
            <w:r w:rsidRPr="00870C7E">
              <w:rPr>
                <w:spacing w:val="-1"/>
                <w:sz w:val="24"/>
                <w:szCs w:val="24"/>
              </w:rPr>
              <w:t xml:space="preserve"> </w:t>
            </w:r>
            <w:r w:rsidRPr="00870C7E">
              <w:rPr>
                <w:sz w:val="24"/>
                <w:szCs w:val="24"/>
              </w:rPr>
              <w:t>№:</w:t>
            </w:r>
          </w:p>
          <w:p w:rsidR="004A70EC" w:rsidRPr="00870C7E" w:rsidRDefault="004A70EC" w:rsidP="00C55C2C">
            <w:pPr>
              <w:pStyle w:val="TableParagraph"/>
              <w:tabs>
                <w:tab w:val="left" w:pos="4418"/>
              </w:tabs>
              <w:ind w:left="0"/>
              <w:jc w:val="both"/>
              <w:rPr>
                <w:sz w:val="24"/>
                <w:szCs w:val="24"/>
              </w:rPr>
            </w:pPr>
            <w:r w:rsidRPr="00870C7E">
              <w:rPr>
                <w:sz w:val="24"/>
                <w:szCs w:val="24"/>
              </w:rPr>
              <w:t>IBAN</w:t>
            </w:r>
            <w:r w:rsidRPr="00870C7E">
              <w:rPr>
                <w:spacing w:val="-1"/>
                <w:sz w:val="24"/>
                <w:szCs w:val="24"/>
              </w:rPr>
              <w:t xml:space="preserve">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372"/>
                <w:tab w:val="left" w:pos="4424"/>
              </w:tabs>
              <w:ind w:left="0"/>
              <w:jc w:val="both"/>
              <w:rPr>
                <w:sz w:val="24"/>
                <w:szCs w:val="24"/>
              </w:rPr>
            </w:pPr>
            <w:r w:rsidRPr="00870C7E">
              <w:rPr>
                <w:sz w:val="24"/>
                <w:szCs w:val="24"/>
              </w:rPr>
              <w:t>в</w:t>
            </w:r>
            <w:r w:rsidRPr="00870C7E">
              <w:rPr>
                <w:sz w:val="24"/>
                <w:szCs w:val="24"/>
                <w:u w:val="single"/>
              </w:rPr>
              <w:tab/>
            </w:r>
            <w:r w:rsidRPr="00870C7E">
              <w:rPr>
                <w:sz w:val="24"/>
                <w:szCs w:val="24"/>
                <w:u w:val="single"/>
              </w:rPr>
              <w:tab/>
            </w:r>
            <w:r w:rsidRPr="00870C7E">
              <w:rPr>
                <w:sz w:val="24"/>
                <w:szCs w:val="24"/>
              </w:rPr>
              <w:t xml:space="preserve"> Код</w:t>
            </w:r>
            <w:r w:rsidRPr="00870C7E">
              <w:rPr>
                <w:spacing w:val="-4"/>
                <w:sz w:val="24"/>
                <w:szCs w:val="24"/>
              </w:rPr>
              <w:t xml:space="preserve"> </w:t>
            </w:r>
            <w:r w:rsidRPr="00870C7E">
              <w:rPr>
                <w:sz w:val="24"/>
                <w:szCs w:val="24"/>
              </w:rPr>
              <w:t xml:space="preserve">ЄДРПОУ: </w:t>
            </w:r>
            <w:r w:rsidRPr="00870C7E">
              <w:rPr>
                <w:sz w:val="24"/>
                <w:szCs w:val="24"/>
                <w:u w:val="single"/>
              </w:rPr>
              <w:t xml:space="preserve"> </w:t>
            </w:r>
            <w:r w:rsidRPr="00870C7E">
              <w:rPr>
                <w:sz w:val="24"/>
                <w:szCs w:val="24"/>
                <w:u w:val="single"/>
              </w:rPr>
              <w:tab/>
            </w:r>
            <w:r w:rsidRPr="00870C7E">
              <w:rPr>
                <w:sz w:val="24"/>
                <w:szCs w:val="24"/>
              </w:rPr>
              <w:t xml:space="preserve"> ІПН:</w:t>
            </w:r>
            <w:r w:rsidRPr="00870C7E">
              <w:rPr>
                <w:spacing w:val="-1"/>
                <w:sz w:val="24"/>
                <w:szCs w:val="24"/>
              </w:rPr>
              <w:t xml:space="preserve"> </w:t>
            </w:r>
            <w:r w:rsidRPr="00870C7E">
              <w:rPr>
                <w:sz w:val="24"/>
                <w:szCs w:val="24"/>
                <w:u w:val="single"/>
              </w:rPr>
              <w:t xml:space="preserve"> </w:t>
            </w:r>
            <w:r w:rsidRPr="00870C7E">
              <w:rPr>
                <w:sz w:val="24"/>
                <w:szCs w:val="24"/>
                <w:u w:val="single"/>
              </w:rPr>
              <w:tab/>
            </w:r>
            <w:r w:rsidRPr="00870C7E">
              <w:rPr>
                <w:sz w:val="24"/>
                <w:szCs w:val="24"/>
                <w:u w:val="single"/>
              </w:rPr>
              <w:tab/>
            </w:r>
            <w:r w:rsidRPr="00870C7E">
              <w:rPr>
                <w:w w:val="6"/>
                <w:sz w:val="24"/>
                <w:szCs w:val="24"/>
                <w:u w:val="single"/>
              </w:rPr>
              <w:t xml:space="preserve"> </w:t>
            </w:r>
          </w:p>
          <w:p w:rsidR="004A70EC" w:rsidRPr="00870C7E" w:rsidRDefault="004A70EC" w:rsidP="00C55C2C">
            <w:pPr>
              <w:pStyle w:val="TableParagraph"/>
              <w:tabs>
                <w:tab w:val="left" w:pos="4421"/>
              </w:tabs>
              <w:ind w:left="0"/>
              <w:jc w:val="both"/>
              <w:rPr>
                <w:sz w:val="24"/>
                <w:szCs w:val="24"/>
              </w:rPr>
            </w:pPr>
            <w:r w:rsidRPr="00870C7E">
              <w:rPr>
                <w:sz w:val="24"/>
                <w:szCs w:val="24"/>
              </w:rPr>
              <w:t xml:space="preserve">Телефон: </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tabs>
                <w:tab w:val="left" w:pos="4491"/>
              </w:tabs>
              <w:ind w:left="0"/>
              <w:jc w:val="both"/>
              <w:rPr>
                <w:sz w:val="24"/>
                <w:szCs w:val="24"/>
              </w:rPr>
            </w:pPr>
            <w:r w:rsidRPr="00870C7E">
              <w:rPr>
                <w:sz w:val="24"/>
                <w:szCs w:val="24"/>
              </w:rPr>
              <w:t>E-mail:</w:t>
            </w:r>
            <w:r w:rsidRPr="00870C7E">
              <w:rPr>
                <w:sz w:val="24"/>
                <w:szCs w:val="24"/>
                <w:u w:val="single"/>
              </w:rPr>
              <w:t xml:space="preserve"> </w:t>
            </w:r>
            <w:r w:rsidRPr="00870C7E">
              <w:rPr>
                <w:sz w:val="24"/>
                <w:szCs w:val="24"/>
                <w:u w:val="single"/>
              </w:rPr>
              <w:tab/>
            </w: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ind w:left="0"/>
              <w:jc w:val="both"/>
              <w:rPr>
                <w:b/>
                <w:sz w:val="24"/>
                <w:szCs w:val="24"/>
              </w:rPr>
            </w:pPr>
            <w:r w:rsidRPr="00870C7E">
              <w:rPr>
                <w:b/>
                <w:sz w:val="24"/>
                <w:szCs w:val="24"/>
              </w:rPr>
              <w:t>_________________________/______/</w:t>
            </w:r>
          </w:p>
          <w:p w:rsidR="004A70EC" w:rsidRPr="00870C7E" w:rsidRDefault="004A70EC" w:rsidP="00C55C2C">
            <w:pPr>
              <w:pStyle w:val="TableParagraph"/>
              <w:ind w:left="0"/>
              <w:jc w:val="both"/>
              <w:rPr>
                <w:b/>
                <w:sz w:val="24"/>
                <w:szCs w:val="24"/>
              </w:rPr>
            </w:pPr>
          </w:p>
          <w:p w:rsidR="004A70EC" w:rsidRPr="00870C7E" w:rsidRDefault="004A70EC" w:rsidP="00C55C2C">
            <w:pPr>
              <w:pStyle w:val="TableParagraph"/>
              <w:tabs>
                <w:tab w:val="left" w:pos="2396"/>
                <w:tab w:val="left" w:pos="4504"/>
              </w:tabs>
              <w:ind w:left="0"/>
              <w:jc w:val="both"/>
              <w:rPr>
                <w:sz w:val="24"/>
                <w:szCs w:val="24"/>
              </w:rPr>
            </w:pPr>
          </w:p>
        </w:tc>
      </w:tr>
    </w:tbl>
    <w:p w:rsidR="004A70EC" w:rsidRPr="00870C7E" w:rsidRDefault="004A70EC" w:rsidP="00C55C2C">
      <w:pPr>
        <w:tabs>
          <w:tab w:val="left" w:pos="4301"/>
        </w:tabs>
        <w:spacing w:after="0" w:line="240" w:lineRule="auto"/>
        <w:jc w:val="both"/>
        <w:rPr>
          <w:rFonts w:ascii="Times New Roman" w:hAnsi="Times New Roman" w:cs="Times New Roman"/>
          <w:sz w:val="24"/>
          <w:szCs w:val="24"/>
          <w:lang w:eastAsia="ar-SA"/>
        </w:rPr>
      </w:pPr>
    </w:p>
    <w:p w:rsidR="004A70EC" w:rsidRPr="00870C7E" w:rsidRDefault="004A70EC" w:rsidP="00C55C2C">
      <w:pPr>
        <w:tabs>
          <w:tab w:val="left" w:pos="4301"/>
        </w:tabs>
        <w:spacing w:after="0" w:line="240" w:lineRule="auto"/>
        <w:jc w:val="both"/>
        <w:rPr>
          <w:rFonts w:ascii="Times New Roman" w:hAnsi="Times New Roman" w:cs="Times New Roman"/>
          <w:sz w:val="24"/>
          <w:szCs w:val="24"/>
          <w:lang w:eastAsia="ar-SA"/>
        </w:rPr>
      </w:pPr>
    </w:p>
    <w:p w:rsidR="004A70EC" w:rsidRPr="00870C7E" w:rsidRDefault="004A70EC" w:rsidP="00C55C2C">
      <w:pPr>
        <w:tabs>
          <w:tab w:val="left" w:pos="4301"/>
        </w:tabs>
        <w:spacing w:after="0" w:line="240" w:lineRule="auto"/>
        <w:jc w:val="both"/>
        <w:rPr>
          <w:rFonts w:ascii="Times New Roman" w:hAnsi="Times New Roman" w:cs="Times New Roman"/>
          <w:sz w:val="24"/>
          <w:szCs w:val="24"/>
          <w:lang w:eastAsia="ar-SA"/>
        </w:rPr>
      </w:pPr>
    </w:p>
    <w:p w:rsidR="006474A1" w:rsidRPr="00870C7E" w:rsidRDefault="006474A1" w:rsidP="00C55C2C">
      <w:pPr>
        <w:rPr>
          <w:rFonts w:ascii="Times New Roman" w:hAnsi="Times New Roman" w:cs="Times New Roman"/>
        </w:rPr>
      </w:pPr>
    </w:p>
    <w:sectPr w:rsidR="006474A1" w:rsidRPr="00870C7E" w:rsidSect="00D12F52">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00807"/>
    <w:multiLevelType w:val="hybridMultilevel"/>
    <w:tmpl w:val="3DA41B80"/>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4C8AE82">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A98CDAAC">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3C8049B5"/>
    <w:multiLevelType w:val="multilevel"/>
    <w:tmpl w:val="C8560D1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4">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5">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30">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1">
    <w:nsid w:val="590144E1"/>
    <w:multiLevelType w:val="multilevel"/>
    <w:tmpl w:val="2B6AE3B6"/>
    <w:lvl w:ilvl="0">
      <w:start w:val="2"/>
      <w:numFmt w:val="decimal"/>
      <w:lvlText w:val="%1"/>
      <w:lvlJc w:val="left"/>
      <w:pPr>
        <w:ind w:left="346" w:hanging="550"/>
      </w:pPr>
      <w:rPr>
        <w:rFonts w:hint="default"/>
        <w:lang w:val="uk-UA" w:eastAsia="en-US" w:bidi="ar-SA"/>
      </w:rPr>
    </w:lvl>
    <w:lvl w:ilvl="1">
      <w:start w:val="1"/>
      <w:numFmt w:val="decimal"/>
      <w:lvlText w:val="%1.%2."/>
      <w:lvlJc w:val="left"/>
      <w:pPr>
        <w:ind w:left="550"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54" w:hanging="55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958" w:hanging="550"/>
      </w:pPr>
      <w:rPr>
        <w:rFonts w:hint="default"/>
        <w:lang w:val="uk-UA" w:eastAsia="en-US" w:bidi="ar-SA"/>
      </w:rPr>
    </w:lvl>
    <w:lvl w:ilvl="4">
      <w:numFmt w:val="bullet"/>
      <w:lvlText w:val="•"/>
      <w:lvlJc w:val="left"/>
      <w:pPr>
        <w:ind w:left="1162" w:hanging="550"/>
      </w:pPr>
      <w:rPr>
        <w:rFonts w:hint="default"/>
        <w:lang w:val="uk-UA" w:eastAsia="en-US" w:bidi="ar-SA"/>
      </w:rPr>
    </w:lvl>
    <w:lvl w:ilvl="5">
      <w:numFmt w:val="bullet"/>
      <w:lvlText w:val="•"/>
      <w:lvlJc w:val="left"/>
      <w:pPr>
        <w:ind w:left="1366" w:hanging="550"/>
      </w:pPr>
      <w:rPr>
        <w:rFonts w:hint="default"/>
        <w:lang w:val="uk-UA" w:eastAsia="en-US" w:bidi="ar-SA"/>
      </w:rPr>
    </w:lvl>
    <w:lvl w:ilvl="6">
      <w:numFmt w:val="bullet"/>
      <w:lvlText w:val="•"/>
      <w:lvlJc w:val="left"/>
      <w:pPr>
        <w:ind w:left="1570" w:hanging="550"/>
      </w:pPr>
      <w:rPr>
        <w:rFonts w:hint="default"/>
        <w:lang w:val="uk-UA" w:eastAsia="en-US" w:bidi="ar-SA"/>
      </w:rPr>
    </w:lvl>
    <w:lvl w:ilvl="7">
      <w:numFmt w:val="bullet"/>
      <w:lvlText w:val="•"/>
      <w:lvlJc w:val="left"/>
      <w:pPr>
        <w:ind w:left="1774" w:hanging="550"/>
      </w:pPr>
      <w:rPr>
        <w:rFonts w:hint="default"/>
        <w:lang w:val="uk-UA" w:eastAsia="en-US" w:bidi="ar-SA"/>
      </w:rPr>
    </w:lvl>
    <w:lvl w:ilvl="8">
      <w:numFmt w:val="bullet"/>
      <w:lvlText w:val="•"/>
      <w:lvlJc w:val="left"/>
      <w:pPr>
        <w:ind w:left="1978" w:hanging="550"/>
      </w:pPr>
      <w:rPr>
        <w:rFonts w:hint="default"/>
        <w:lang w:val="uk-UA" w:eastAsia="en-US" w:bidi="ar-S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BB1E73"/>
    <w:multiLevelType w:val="hybridMultilevel"/>
    <w:tmpl w:val="BE901E4E"/>
    <w:lvl w:ilvl="0" w:tplc="ACBAF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5">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6">
    <w:nsid w:val="6D94136F"/>
    <w:multiLevelType w:val="hybridMultilevel"/>
    <w:tmpl w:val="6026F2B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8">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3">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3"/>
  </w:num>
  <w:num w:numId="5">
    <w:abstractNumId w:val="28"/>
  </w:num>
  <w:num w:numId="6">
    <w:abstractNumId w:val="32"/>
  </w:num>
  <w:num w:numId="7">
    <w:abstractNumId w:val="41"/>
  </w:num>
  <w:num w:numId="8">
    <w:abstractNumId w:val="11"/>
  </w:num>
  <w:num w:numId="9">
    <w:abstractNumId w:val="39"/>
  </w:num>
  <w:num w:numId="10">
    <w:abstractNumId w:val="14"/>
  </w:num>
  <w:num w:numId="11">
    <w:abstractNumId w:val="16"/>
  </w:num>
  <w:num w:numId="12">
    <w:abstractNumId w:val="44"/>
  </w:num>
  <w:num w:numId="13">
    <w:abstractNumId w:val="9"/>
  </w:num>
  <w:num w:numId="14">
    <w:abstractNumId w:val="0"/>
  </w:num>
  <w:num w:numId="15">
    <w:abstractNumId w:val="36"/>
  </w:num>
  <w:num w:numId="16">
    <w:abstractNumId w:val="33"/>
  </w:num>
  <w:num w:numId="17">
    <w:abstractNumId w:val="8"/>
  </w:num>
  <w:num w:numId="18">
    <w:abstractNumId w:val="43"/>
  </w:num>
  <w:num w:numId="19">
    <w:abstractNumId w:val="1"/>
  </w:num>
  <w:num w:numId="20">
    <w:abstractNumId w:val="27"/>
  </w:num>
  <w:num w:numId="21">
    <w:abstractNumId w:val="30"/>
  </w:num>
  <w:num w:numId="22">
    <w:abstractNumId w:val="21"/>
  </w:num>
  <w:num w:numId="23">
    <w:abstractNumId w:val="38"/>
  </w:num>
  <w:num w:numId="24">
    <w:abstractNumId w:val="2"/>
  </w:num>
  <w:num w:numId="25">
    <w:abstractNumId w:val="26"/>
  </w:num>
  <w:num w:numId="26">
    <w:abstractNumId w:val="20"/>
  </w:num>
  <w:num w:numId="27">
    <w:abstractNumId w:val="29"/>
  </w:num>
  <w:num w:numId="28">
    <w:abstractNumId w:val="7"/>
  </w:num>
  <w:num w:numId="29">
    <w:abstractNumId w:val="5"/>
  </w:num>
  <w:num w:numId="30">
    <w:abstractNumId w:val="6"/>
  </w:num>
  <w:num w:numId="31">
    <w:abstractNumId w:val="37"/>
  </w:num>
  <w:num w:numId="32">
    <w:abstractNumId w:val="12"/>
  </w:num>
  <w:num w:numId="33">
    <w:abstractNumId w:val="19"/>
  </w:num>
  <w:num w:numId="34">
    <w:abstractNumId w:val="40"/>
  </w:num>
  <w:num w:numId="35">
    <w:abstractNumId w:val="34"/>
  </w:num>
  <w:num w:numId="36">
    <w:abstractNumId w:val="4"/>
  </w:num>
  <w:num w:numId="37">
    <w:abstractNumId w:val="18"/>
  </w:num>
  <w:num w:numId="38">
    <w:abstractNumId w:val="35"/>
  </w:num>
  <w:num w:numId="39">
    <w:abstractNumId w:val="24"/>
  </w:num>
  <w:num w:numId="40">
    <w:abstractNumId w:val="42"/>
  </w:num>
  <w:num w:numId="41">
    <w:abstractNumId w:val="31"/>
  </w:num>
  <w:num w:numId="42">
    <w:abstractNumId w:val="10"/>
  </w:num>
  <w:num w:numId="43">
    <w:abstractNumId w:val="15"/>
  </w:num>
  <w:num w:numId="44">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grammar="clean"/>
  <w:defaultTabStop w:val="708"/>
  <w:hyphenationZone w:val="425"/>
  <w:characterSpacingControl w:val="doNotCompress"/>
  <w:compat>
    <w:useFELayout/>
  </w:compat>
  <w:rsids>
    <w:rsidRoot w:val="004A70EC"/>
    <w:rsid w:val="000B3888"/>
    <w:rsid w:val="004A70EC"/>
    <w:rsid w:val="006474A1"/>
    <w:rsid w:val="00870C7E"/>
    <w:rsid w:val="00886213"/>
    <w:rsid w:val="00C55C2C"/>
    <w:rsid w:val="00CB04A3"/>
    <w:rsid w:val="00D12F52"/>
    <w:rsid w:val="00D550CB"/>
    <w:rsid w:val="00E445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13"/>
  </w:style>
  <w:style w:type="paragraph" w:styleId="1">
    <w:name w:val="heading 1"/>
    <w:basedOn w:val="a"/>
    <w:next w:val="a"/>
    <w:link w:val="10"/>
    <w:uiPriority w:val="9"/>
    <w:qFormat/>
    <w:rsid w:val="004A70EC"/>
    <w:pPr>
      <w:keepNext/>
      <w:numPr>
        <w:numId w:val="1"/>
      </w:numPr>
      <w:suppressAutoHyphens/>
      <w:spacing w:before="240" w:after="60"/>
      <w:outlineLvl w:val="0"/>
    </w:pPr>
    <w:rPr>
      <w:rFonts w:ascii="Arial" w:eastAsia="Calibri" w:hAnsi="Arial" w:cs="Times New Roman"/>
      <w:b/>
      <w:bCs/>
      <w:kern w:val="1"/>
      <w:sz w:val="32"/>
      <w:szCs w:val="32"/>
      <w:lang w:eastAsia="ar-SA"/>
    </w:rPr>
  </w:style>
  <w:style w:type="paragraph" w:styleId="2">
    <w:name w:val="heading 2"/>
    <w:basedOn w:val="a"/>
    <w:next w:val="a"/>
    <w:link w:val="20"/>
    <w:uiPriority w:val="9"/>
    <w:unhideWhenUsed/>
    <w:qFormat/>
    <w:rsid w:val="004A70E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ru-RU" w:eastAsia="en-US"/>
    </w:rPr>
  </w:style>
  <w:style w:type="paragraph" w:styleId="5">
    <w:name w:val="heading 5"/>
    <w:basedOn w:val="a"/>
    <w:next w:val="a"/>
    <w:link w:val="50"/>
    <w:qFormat/>
    <w:rsid w:val="004A70EC"/>
    <w:pPr>
      <w:numPr>
        <w:ilvl w:val="4"/>
        <w:numId w:val="1"/>
      </w:numPr>
      <w:suppressAutoHyphens/>
      <w:spacing w:before="240" w:after="60"/>
      <w:outlineLvl w:val="4"/>
    </w:pPr>
    <w:rPr>
      <w:rFonts w:ascii="Calibri" w:eastAsia="Calibri"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0EC"/>
    <w:rPr>
      <w:rFonts w:ascii="Arial" w:eastAsia="Calibri" w:hAnsi="Arial" w:cs="Times New Roman"/>
      <w:b/>
      <w:bCs/>
      <w:kern w:val="1"/>
      <w:sz w:val="32"/>
      <w:szCs w:val="32"/>
      <w:lang w:eastAsia="ar-SA"/>
    </w:rPr>
  </w:style>
  <w:style w:type="character" w:customStyle="1" w:styleId="20">
    <w:name w:val="Заголовок 2 Знак"/>
    <w:basedOn w:val="a0"/>
    <w:link w:val="2"/>
    <w:uiPriority w:val="9"/>
    <w:rsid w:val="004A70EC"/>
    <w:rPr>
      <w:rFonts w:asciiTheme="majorHAnsi" w:eastAsiaTheme="majorEastAsia" w:hAnsiTheme="majorHAnsi" w:cstheme="majorBidi"/>
      <w:color w:val="365F91" w:themeColor="accent1" w:themeShade="BF"/>
      <w:sz w:val="26"/>
      <w:szCs w:val="26"/>
      <w:lang w:val="ru-RU" w:eastAsia="en-US"/>
    </w:rPr>
  </w:style>
  <w:style w:type="character" w:customStyle="1" w:styleId="50">
    <w:name w:val="Заголовок 5 Знак"/>
    <w:basedOn w:val="a0"/>
    <w:link w:val="5"/>
    <w:rsid w:val="004A70EC"/>
    <w:rPr>
      <w:rFonts w:ascii="Calibri" w:eastAsia="Calibri" w:hAnsi="Calibri" w:cs="Calibri"/>
      <w:b/>
      <w:bCs/>
      <w:i/>
      <w:iCs/>
      <w:sz w:val="26"/>
      <w:szCs w:val="26"/>
      <w:lang w:eastAsia="ar-SA"/>
    </w:rPr>
  </w:style>
  <w:style w:type="paragraph" w:customStyle="1" w:styleId="rvps12">
    <w:name w:val="rvps12"/>
    <w:basedOn w:val="a"/>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4A70EC"/>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4A70EC"/>
    <w:pPr>
      <w:spacing w:after="160" w:line="259" w:lineRule="auto"/>
      <w:ind w:left="720"/>
      <w:contextualSpacing/>
    </w:pPr>
    <w:rPr>
      <w:rFonts w:ascii="Calibri" w:eastAsia="Calibri" w:hAnsi="Calibri" w:cs="Times New Roman"/>
      <w:lang w:val="ru-RU" w:eastAsia="en-US"/>
    </w:rPr>
  </w:style>
  <w:style w:type="character" w:styleId="a6">
    <w:name w:val="Strong"/>
    <w:uiPriority w:val="22"/>
    <w:qFormat/>
    <w:rsid w:val="004A70EC"/>
    <w:rPr>
      <w:b/>
      <w:bCs/>
    </w:rPr>
  </w:style>
  <w:style w:type="character" w:styleId="a7">
    <w:name w:val="Emphasis"/>
    <w:uiPriority w:val="20"/>
    <w:qFormat/>
    <w:rsid w:val="004A70EC"/>
    <w:rPr>
      <w:i/>
      <w:iCs/>
    </w:rPr>
  </w:style>
  <w:style w:type="table" w:styleId="a8">
    <w:name w:val="Table Grid"/>
    <w:basedOn w:val="a1"/>
    <w:uiPriority w:val="39"/>
    <w:rsid w:val="004A70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веб)"/>
    <w:basedOn w:val="a"/>
    <w:uiPriority w:val="99"/>
    <w:unhideWhenUsed/>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4A70E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A70EC"/>
    <w:rPr>
      <w:color w:val="000000"/>
    </w:rPr>
  </w:style>
  <w:style w:type="character" w:customStyle="1" w:styleId="UnresolvedMention1">
    <w:name w:val="Unresolved Mention1"/>
    <w:uiPriority w:val="99"/>
    <w:semiHidden/>
    <w:unhideWhenUsed/>
    <w:rsid w:val="004A70EC"/>
    <w:rPr>
      <w:color w:val="605E5C"/>
      <w:shd w:val="clear" w:color="auto" w:fill="E1DFDD"/>
    </w:rPr>
  </w:style>
  <w:style w:type="paragraph" w:styleId="aa">
    <w:name w:val="Balloon Text"/>
    <w:basedOn w:val="a"/>
    <w:link w:val="ab"/>
    <w:uiPriority w:val="99"/>
    <w:semiHidden/>
    <w:unhideWhenUsed/>
    <w:rsid w:val="004A70EC"/>
    <w:pPr>
      <w:spacing w:after="0" w:line="240" w:lineRule="auto"/>
    </w:pPr>
    <w:rPr>
      <w:rFonts w:ascii="Segoe UI" w:eastAsia="Calibri" w:hAnsi="Segoe UI" w:cs="Segoe UI"/>
      <w:sz w:val="18"/>
      <w:szCs w:val="18"/>
      <w:lang w:val="ru-RU" w:eastAsia="en-US"/>
    </w:rPr>
  </w:style>
  <w:style w:type="character" w:customStyle="1" w:styleId="ab">
    <w:name w:val="Текст у виносці Знак"/>
    <w:basedOn w:val="a0"/>
    <w:link w:val="aa"/>
    <w:uiPriority w:val="99"/>
    <w:semiHidden/>
    <w:rsid w:val="004A70EC"/>
    <w:rPr>
      <w:rFonts w:ascii="Segoe UI" w:eastAsia="Calibri" w:hAnsi="Segoe UI" w:cs="Segoe UI"/>
      <w:sz w:val="18"/>
      <w:szCs w:val="18"/>
      <w:lang w:val="ru-RU" w:eastAsia="en-US"/>
    </w:rPr>
  </w:style>
  <w:style w:type="character" w:styleId="ac">
    <w:name w:val="annotation reference"/>
    <w:uiPriority w:val="99"/>
    <w:semiHidden/>
    <w:unhideWhenUsed/>
    <w:rsid w:val="004A70EC"/>
    <w:rPr>
      <w:sz w:val="16"/>
      <w:szCs w:val="16"/>
    </w:rPr>
  </w:style>
  <w:style w:type="paragraph" w:styleId="ad">
    <w:name w:val="annotation text"/>
    <w:basedOn w:val="a"/>
    <w:link w:val="ae"/>
    <w:uiPriority w:val="99"/>
    <w:semiHidden/>
    <w:unhideWhenUsed/>
    <w:rsid w:val="004A70EC"/>
    <w:pPr>
      <w:spacing w:after="160" w:line="240" w:lineRule="auto"/>
    </w:pPr>
    <w:rPr>
      <w:rFonts w:ascii="Calibri" w:eastAsia="Calibri" w:hAnsi="Calibri" w:cs="Times New Roman"/>
      <w:sz w:val="20"/>
      <w:szCs w:val="20"/>
      <w:lang w:val="ru-RU" w:eastAsia="en-US"/>
    </w:rPr>
  </w:style>
  <w:style w:type="character" w:customStyle="1" w:styleId="ae">
    <w:name w:val="Текст примітки Знак"/>
    <w:basedOn w:val="a0"/>
    <w:link w:val="ad"/>
    <w:uiPriority w:val="99"/>
    <w:semiHidden/>
    <w:rsid w:val="004A70EC"/>
    <w:rPr>
      <w:rFonts w:ascii="Calibri" w:eastAsia="Calibri" w:hAnsi="Calibri" w:cs="Times New Roman"/>
      <w:sz w:val="20"/>
      <w:szCs w:val="20"/>
      <w:lang w:val="ru-RU" w:eastAsia="en-US"/>
    </w:rPr>
  </w:style>
  <w:style w:type="paragraph" w:styleId="af">
    <w:name w:val="annotation subject"/>
    <w:basedOn w:val="ad"/>
    <w:next w:val="ad"/>
    <w:link w:val="af0"/>
    <w:uiPriority w:val="99"/>
    <w:semiHidden/>
    <w:unhideWhenUsed/>
    <w:rsid w:val="004A70EC"/>
    <w:rPr>
      <w:b/>
      <w:bCs/>
    </w:rPr>
  </w:style>
  <w:style w:type="character" w:customStyle="1" w:styleId="af0">
    <w:name w:val="Тема примітки Знак"/>
    <w:basedOn w:val="ae"/>
    <w:link w:val="af"/>
    <w:uiPriority w:val="99"/>
    <w:semiHidden/>
    <w:rsid w:val="004A70EC"/>
    <w:rPr>
      <w:b/>
      <w:bCs/>
    </w:rPr>
  </w:style>
  <w:style w:type="paragraph" w:styleId="af1">
    <w:name w:val="Normal (Web)"/>
    <w:aliases w:val="Обычный (веб) Знак, Знак5 Знак, 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f2"/>
    <w:uiPriority w:val="99"/>
    <w:qFormat/>
    <w:rsid w:val="004A70EC"/>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f2">
    <w:name w:val="Звичайний (веб) Знак"/>
    <w:aliases w:val="Обычный (веб) Знак Знак, Знак5 Знак Знак, Знак5 Знак1,Обычный (Web) Знак,Знак18 Знак Знак,Знак17 Знак1 Знак,Обычный (веб) Знак Знак1 Знак,Обычный (Web) Знак Знак Знак Знак Знак,Обычный (веб) Знак Знак Знак Знак,Знак17 Знак"/>
    <w:link w:val="af1"/>
    <w:uiPriority w:val="99"/>
    <w:locked/>
    <w:rsid w:val="004A70EC"/>
    <w:rPr>
      <w:rFonts w:ascii="Times New Roman" w:eastAsia="Times New Roman" w:hAnsi="Times New Roman" w:cs="Times New Roman"/>
      <w:sz w:val="24"/>
      <w:szCs w:val="24"/>
      <w:lang w:val="ru-RU" w:eastAsia="ar-SA"/>
    </w:rPr>
  </w:style>
  <w:style w:type="character" w:customStyle="1" w:styleId="h-vertical-top">
    <w:name w:val="h-vertical-top"/>
    <w:rsid w:val="004A70EC"/>
  </w:style>
  <w:style w:type="paragraph" w:customStyle="1" w:styleId="11">
    <w:name w:val="Обычный (веб)1"/>
    <w:basedOn w:val="a"/>
    <w:unhideWhenUsed/>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WWNum1">
    <w:name w:val="WWNum1"/>
    <w:basedOn w:val="a2"/>
    <w:rsid w:val="004A70EC"/>
    <w:pPr>
      <w:numPr>
        <w:numId w:val="17"/>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4A70EC"/>
    <w:rPr>
      <w:rFonts w:ascii="Calibri" w:eastAsia="Calibri" w:hAnsi="Calibri" w:cs="Times New Roman"/>
      <w:lang w:val="ru-RU" w:eastAsia="en-US"/>
    </w:rPr>
  </w:style>
  <w:style w:type="paragraph" w:styleId="af3">
    <w:name w:val="No Spacing"/>
    <w:link w:val="af4"/>
    <w:uiPriority w:val="1"/>
    <w:qFormat/>
    <w:rsid w:val="004A70EC"/>
    <w:pPr>
      <w:spacing w:after="0" w:line="240" w:lineRule="auto"/>
    </w:pPr>
    <w:rPr>
      <w:rFonts w:ascii="Calibri" w:eastAsia="Calibri" w:hAnsi="Calibri" w:cs="Times New Roman"/>
      <w:lang w:eastAsia="en-US"/>
    </w:rPr>
  </w:style>
  <w:style w:type="character" w:customStyle="1" w:styleId="af4">
    <w:name w:val="Без інтервалів Знак"/>
    <w:link w:val="af3"/>
    <w:uiPriority w:val="1"/>
    <w:locked/>
    <w:rsid w:val="004A70EC"/>
    <w:rPr>
      <w:rFonts w:ascii="Calibri" w:eastAsia="Calibri" w:hAnsi="Calibri" w:cs="Times New Roman"/>
      <w:lang w:eastAsia="en-US"/>
    </w:rPr>
  </w:style>
  <w:style w:type="numbering" w:customStyle="1" w:styleId="WWNum3">
    <w:name w:val="WWNum3"/>
    <w:basedOn w:val="a2"/>
    <w:rsid w:val="004A70EC"/>
    <w:pPr>
      <w:numPr>
        <w:numId w:val="18"/>
      </w:numPr>
    </w:pPr>
  </w:style>
  <w:style w:type="paragraph" w:customStyle="1" w:styleId="tj">
    <w:name w:val="tj"/>
    <w:basedOn w:val="a"/>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
    <w:uiPriority w:val="99"/>
    <w:rsid w:val="004A70EC"/>
    <w:pPr>
      <w:spacing w:before="100" w:beforeAutospacing="1" w:after="100" w:afterAutospacing="1" w:line="240" w:lineRule="auto"/>
    </w:pPr>
    <w:rPr>
      <w:rFonts w:ascii="Times New Roman" w:eastAsia="Calibri" w:hAnsi="Times New Roman" w:cs="Times New Roman"/>
      <w:sz w:val="24"/>
      <w:szCs w:val="24"/>
    </w:rPr>
  </w:style>
  <w:style w:type="character" w:customStyle="1" w:styleId="st131">
    <w:name w:val="st131"/>
    <w:uiPriority w:val="99"/>
    <w:rsid w:val="004A70EC"/>
    <w:rPr>
      <w:i/>
      <w:color w:val="0000FF"/>
    </w:rPr>
  </w:style>
  <w:style w:type="character" w:customStyle="1" w:styleId="st46">
    <w:name w:val="st46"/>
    <w:uiPriority w:val="99"/>
    <w:rsid w:val="004A70EC"/>
    <w:rPr>
      <w:i/>
      <w:color w:val="000000"/>
    </w:rPr>
  </w:style>
  <w:style w:type="paragraph" w:customStyle="1" w:styleId="st2">
    <w:name w:val="st2"/>
    <w:uiPriority w:val="99"/>
    <w:rsid w:val="004A70EC"/>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paragraph" w:styleId="af5">
    <w:name w:val="Plain Text"/>
    <w:basedOn w:val="a"/>
    <w:link w:val="af6"/>
    <w:uiPriority w:val="99"/>
    <w:unhideWhenUsed/>
    <w:rsid w:val="004A70EC"/>
    <w:pPr>
      <w:spacing w:after="0" w:line="240" w:lineRule="auto"/>
    </w:pPr>
    <w:rPr>
      <w:rFonts w:ascii="Consolas" w:eastAsia="Calibri" w:hAnsi="Consolas" w:cs="Times New Roman"/>
      <w:sz w:val="21"/>
      <w:szCs w:val="21"/>
      <w:lang w:eastAsia="en-US"/>
    </w:rPr>
  </w:style>
  <w:style w:type="character" w:customStyle="1" w:styleId="af6">
    <w:name w:val="Текст Знак"/>
    <w:basedOn w:val="a0"/>
    <w:link w:val="af5"/>
    <w:uiPriority w:val="99"/>
    <w:rsid w:val="004A70EC"/>
    <w:rPr>
      <w:rFonts w:ascii="Consolas" w:eastAsia="Calibri" w:hAnsi="Consolas" w:cs="Times New Roman"/>
      <w:sz w:val="21"/>
      <w:szCs w:val="21"/>
      <w:lang w:eastAsia="en-US"/>
    </w:rPr>
  </w:style>
  <w:style w:type="table" w:customStyle="1" w:styleId="TableNormal">
    <w:name w:val="Table Normal"/>
    <w:uiPriority w:val="2"/>
    <w:semiHidden/>
    <w:unhideWhenUsed/>
    <w:qFormat/>
    <w:rsid w:val="004A70E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4A70EC"/>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8">
    <w:name w:val="Основний текст Знак"/>
    <w:basedOn w:val="a0"/>
    <w:link w:val="af7"/>
    <w:uiPriority w:val="1"/>
    <w:rsid w:val="004A70EC"/>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4A70EC"/>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21">
    <w:name w:val="Обычный (веб)2"/>
    <w:basedOn w:val="a"/>
    <w:uiPriority w:val="99"/>
    <w:unhideWhenUsed/>
    <w:rsid w:val="004A7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Неразрешенное упоминание1"/>
    <w:uiPriority w:val="99"/>
    <w:semiHidden/>
    <w:unhideWhenUsed/>
    <w:rsid w:val="004A70EC"/>
    <w:rPr>
      <w:color w:val="605E5C"/>
      <w:shd w:val="clear" w:color="auto" w:fill="E1DFDD"/>
    </w:rPr>
  </w:style>
  <w:style w:type="paragraph" w:styleId="af9">
    <w:name w:val="header"/>
    <w:basedOn w:val="a"/>
    <w:link w:val="afa"/>
    <w:uiPriority w:val="99"/>
    <w:unhideWhenUsed/>
    <w:rsid w:val="004A70E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Верхній колонтитул Знак"/>
    <w:basedOn w:val="a0"/>
    <w:link w:val="af9"/>
    <w:uiPriority w:val="99"/>
    <w:rsid w:val="004A70EC"/>
    <w:rPr>
      <w:rFonts w:ascii="Liberation Serif" w:eastAsia="Segoe UI" w:hAnsi="Liberation Serif" w:cs="Mangal"/>
      <w:color w:val="000000"/>
      <w:kern w:val="3"/>
      <w:sz w:val="24"/>
      <w:szCs w:val="21"/>
      <w:lang w:val="en-US" w:eastAsia="zh-CN" w:bidi="hi-IN"/>
    </w:rPr>
  </w:style>
  <w:style w:type="paragraph" w:styleId="afb">
    <w:name w:val="footer"/>
    <w:basedOn w:val="a"/>
    <w:link w:val="afc"/>
    <w:uiPriority w:val="99"/>
    <w:unhideWhenUsed/>
    <w:rsid w:val="004A70E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c">
    <w:name w:val="Нижній колонтитул Знак"/>
    <w:basedOn w:val="a0"/>
    <w:link w:val="afb"/>
    <w:uiPriority w:val="99"/>
    <w:rsid w:val="004A70EC"/>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4A70EC"/>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4A70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2564-4D24-48FA-A1C5-22839181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22482</Words>
  <Characters>12815</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 Дідух</dc:creator>
  <cp:keywords/>
  <dc:description/>
  <cp:lastModifiedBy>Іра Дідух</cp:lastModifiedBy>
  <cp:revision>3</cp:revision>
  <dcterms:created xsi:type="dcterms:W3CDTF">2024-04-02T10:51:00Z</dcterms:created>
  <dcterms:modified xsi:type="dcterms:W3CDTF">2024-04-02T12:18:00Z</dcterms:modified>
</cp:coreProperties>
</file>