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35" w:rsidRPr="008D4DCA" w:rsidRDefault="00D57335" w:rsidP="00D57335">
      <w:pPr>
        <w:widowControl w:val="0"/>
        <w:spacing w:after="0" w:line="240" w:lineRule="auto"/>
        <w:ind w:left="3822" w:right="-25" w:firstLine="1134"/>
        <w:jc w:val="center"/>
        <w:rPr>
          <w:rFonts w:ascii="Times New Roman" w:eastAsia="Times New Roman" w:hAnsi="Times New Roman"/>
          <w:b/>
          <w:bCs/>
          <w:i/>
          <w:sz w:val="24"/>
          <w:szCs w:val="24"/>
          <w:lang w:val="uk-UA" w:eastAsia="uk-UA"/>
        </w:rPr>
      </w:pPr>
      <w:r>
        <w:rPr>
          <w:rFonts w:ascii="Times New Roman" w:hAnsi="Times New Roman"/>
          <w:b/>
          <w:bCs/>
          <w:sz w:val="24"/>
          <w:szCs w:val="24"/>
          <w:lang w:val="uk-UA"/>
        </w:rPr>
        <w:t>Д</w:t>
      </w:r>
      <w:r w:rsidRPr="009F20F6">
        <w:rPr>
          <w:rFonts w:ascii="Times New Roman" w:hAnsi="Times New Roman"/>
          <w:b/>
          <w:bCs/>
          <w:sz w:val="24"/>
          <w:szCs w:val="24"/>
        </w:rPr>
        <w:t xml:space="preserve">одаток № 3 </w:t>
      </w:r>
    </w:p>
    <w:p w:rsidR="00D57335" w:rsidRPr="009F20F6" w:rsidRDefault="00D57335" w:rsidP="00D57335">
      <w:pPr>
        <w:suppressAutoHyphens/>
        <w:spacing w:after="0" w:line="240" w:lineRule="auto"/>
        <w:jc w:val="right"/>
        <w:rPr>
          <w:rFonts w:ascii="Times New Roman" w:hAnsi="Times New Roman"/>
          <w:b/>
          <w:bCs/>
          <w:sz w:val="24"/>
          <w:szCs w:val="24"/>
          <w:lang w:val="uk-UA"/>
        </w:rPr>
      </w:pPr>
      <w:r w:rsidRPr="009F20F6">
        <w:rPr>
          <w:rFonts w:ascii="Times New Roman" w:hAnsi="Times New Roman"/>
          <w:b/>
          <w:bCs/>
          <w:sz w:val="24"/>
          <w:szCs w:val="24"/>
        </w:rPr>
        <w:t>до тендерної документації</w:t>
      </w:r>
    </w:p>
    <w:p w:rsidR="00D57335" w:rsidRPr="009F20F6" w:rsidRDefault="00D57335" w:rsidP="00D57335">
      <w:pPr>
        <w:suppressAutoHyphens/>
        <w:spacing w:after="0" w:line="240" w:lineRule="auto"/>
        <w:jc w:val="right"/>
        <w:rPr>
          <w:rFonts w:ascii="Times New Roman" w:hAnsi="Times New Roman"/>
          <w:bCs/>
          <w:sz w:val="24"/>
          <w:szCs w:val="24"/>
          <w:lang w:val="uk-UA"/>
        </w:rPr>
      </w:pPr>
    </w:p>
    <w:p w:rsidR="00D57335" w:rsidRDefault="00D57335" w:rsidP="00D57335">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lang w:val="uk-UA"/>
        </w:rPr>
        <w:t>Проєкт д</w:t>
      </w:r>
      <w:r>
        <w:rPr>
          <w:rFonts w:ascii="Times New Roman" w:eastAsia="Times New Roman" w:hAnsi="Times New Roman"/>
          <w:b/>
          <w:sz w:val="24"/>
          <w:szCs w:val="24"/>
        </w:rPr>
        <w:t>оговіру</w:t>
      </w:r>
    </w:p>
    <w:p w:rsidR="00D57335" w:rsidRPr="009F20F6" w:rsidRDefault="00D57335" w:rsidP="00D57335">
      <w:pPr>
        <w:suppressAutoHyphens/>
        <w:spacing w:after="0" w:line="240" w:lineRule="auto"/>
        <w:jc w:val="center"/>
        <w:rPr>
          <w:rFonts w:ascii="Times New Roman" w:eastAsia="Times New Roman" w:hAnsi="Times New Roman"/>
          <w:b/>
          <w:sz w:val="24"/>
          <w:szCs w:val="24"/>
          <w:lang w:val="uk-UA"/>
        </w:rPr>
      </w:pPr>
      <w:r w:rsidRPr="009F20F6">
        <w:rPr>
          <w:rFonts w:ascii="Times New Roman" w:eastAsia="Times New Roman" w:hAnsi="Times New Roman"/>
          <w:b/>
          <w:sz w:val="24"/>
          <w:szCs w:val="24"/>
        </w:rPr>
        <w:t>про закупівлю</w:t>
      </w:r>
      <w:r>
        <w:rPr>
          <w:rFonts w:ascii="Times New Roman" w:eastAsia="Times New Roman" w:hAnsi="Times New Roman"/>
          <w:b/>
          <w:sz w:val="24"/>
          <w:szCs w:val="24"/>
        </w:rPr>
        <w:t xml:space="preserve"> товарів</w:t>
      </w:r>
      <w:r w:rsidRPr="009F20F6">
        <w:rPr>
          <w:rFonts w:ascii="Times New Roman" w:eastAsia="Times New Roman" w:hAnsi="Times New Roman"/>
          <w:b/>
          <w:sz w:val="24"/>
          <w:szCs w:val="24"/>
        </w:rPr>
        <w:t xml:space="preserve"> № ___</w:t>
      </w:r>
    </w:p>
    <w:p w:rsidR="00D57335" w:rsidRPr="009F20F6" w:rsidRDefault="00D57335" w:rsidP="00D57335">
      <w:pPr>
        <w:suppressAutoHyphens/>
        <w:spacing w:after="0" w:line="240" w:lineRule="auto"/>
        <w:jc w:val="center"/>
        <w:rPr>
          <w:rFonts w:ascii="Times New Roman" w:eastAsia="Times New Roman" w:hAnsi="Times New Roman"/>
          <w:b/>
          <w:sz w:val="24"/>
          <w:szCs w:val="24"/>
          <w:highlight w:val="yellow"/>
          <w:lang w:val="uk-UA"/>
        </w:rPr>
      </w:pPr>
    </w:p>
    <w:p w:rsidR="00D57335" w:rsidRPr="009F20F6" w:rsidRDefault="00D57335" w:rsidP="00D57335">
      <w:pPr>
        <w:suppressAutoHyphens/>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м. Прилуки</w:t>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t xml:space="preserve">                    </w:t>
      </w:r>
      <w:r w:rsidRPr="009F20F6">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      </w:t>
      </w:r>
      <w:r w:rsidRPr="009F20F6">
        <w:rPr>
          <w:rFonts w:ascii="Times New Roman" w:eastAsia="Times New Roman" w:hAnsi="Times New Roman"/>
          <w:sz w:val="24"/>
          <w:szCs w:val="24"/>
          <w:lang w:val="uk-UA"/>
        </w:rPr>
        <w:t>«_____» ____________ 202</w:t>
      </w:r>
      <w:r>
        <w:rPr>
          <w:rFonts w:ascii="Times New Roman" w:eastAsia="Times New Roman" w:hAnsi="Times New Roman"/>
          <w:sz w:val="24"/>
          <w:szCs w:val="24"/>
          <w:lang w:val="uk-UA"/>
        </w:rPr>
        <w:t>4</w:t>
      </w:r>
      <w:r w:rsidRPr="009F20F6">
        <w:rPr>
          <w:rFonts w:ascii="Times New Roman" w:eastAsia="Times New Roman" w:hAnsi="Times New Roman"/>
          <w:sz w:val="24"/>
          <w:szCs w:val="24"/>
          <w:lang w:val="uk-UA"/>
        </w:rPr>
        <w:t xml:space="preserve"> року</w:t>
      </w:r>
    </w:p>
    <w:p w:rsidR="00D57335" w:rsidRPr="009F20F6" w:rsidRDefault="00D57335" w:rsidP="00D57335">
      <w:pPr>
        <w:suppressAutoHyphens/>
        <w:spacing w:after="0" w:line="240" w:lineRule="auto"/>
        <w:rPr>
          <w:rFonts w:ascii="Times New Roman" w:eastAsia="Times New Roman" w:hAnsi="Times New Roman"/>
          <w:sz w:val="24"/>
          <w:szCs w:val="24"/>
          <w:lang w:val="uk-UA"/>
        </w:rPr>
      </w:pPr>
    </w:p>
    <w:p w:rsidR="00D57335" w:rsidRPr="007F7338" w:rsidRDefault="00D57335" w:rsidP="00D57335">
      <w:pPr>
        <w:tabs>
          <w:tab w:val="left" w:pos="3544"/>
        </w:tabs>
        <w:spacing w:after="0" w:line="0" w:lineRule="atLeast"/>
        <w:jc w:val="both"/>
        <w:rPr>
          <w:rFonts w:ascii="Times New Roman" w:eastAsia="Times New Roman" w:hAnsi="Times New Roman"/>
          <w:sz w:val="24"/>
          <w:szCs w:val="24"/>
          <w:lang w:eastAsia="ru-RU"/>
        </w:rPr>
      </w:pPr>
      <w:r>
        <w:rPr>
          <w:rFonts w:ascii="Times New Roman" w:hAnsi="Times New Roman"/>
          <w:b/>
          <w:sz w:val="24"/>
          <w:szCs w:val="24"/>
          <w:lang w:val="uk-UA"/>
        </w:rPr>
        <w:t>3</w:t>
      </w:r>
      <w:r w:rsidRPr="009F20F6">
        <w:rPr>
          <w:rFonts w:ascii="Times New Roman" w:hAnsi="Times New Roman"/>
          <w:b/>
          <w:sz w:val="24"/>
          <w:szCs w:val="24"/>
          <w:lang w:val="uk-UA"/>
        </w:rPr>
        <w:t xml:space="preserve"> державний пожежно-рятувальний загін Головного управлі</w:t>
      </w:r>
      <w:r>
        <w:rPr>
          <w:rFonts w:ascii="Times New Roman" w:hAnsi="Times New Roman"/>
          <w:b/>
          <w:sz w:val="24"/>
          <w:szCs w:val="24"/>
          <w:lang w:val="uk-UA"/>
        </w:rPr>
        <w:t>ння Державної служби України з надзвичайних ситуацій у Чернігівській</w:t>
      </w:r>
      <w:r w:rsidRPr="009F20F6">
        <w:rPr>
          <w:rFonts w:ascii="Times New Roman" w:hAnsi="Times New Roman"/>
          <w:b/>
          <w:sz w:val="24"/>
          <w:szCs w:val="24"/>
          <w:lang w:val="uk-UA"/>
        </w:rPr>
        <w:t xml:space="preserve"> області</w:t>
      </w:r>
      <w:r w:rsidRPr="009F20F6">
        <w:rPr>
          <w:rFonts w:ascii="Times New Roman" w:hAnsi="Times New Roman"/>
          <w:sz w:val="24"/>
          <w:szCs w:val="24"/>
          <w:lang w:val="uk-UA"/>
        </w:rPr>
        <w:t>, в особі</w:t>
      </w:r>
      <w:r>
        <w:rPr>
          <w:rFonts w:ascii="Times New Roman" w:hAnsi="Times New Roman"/>
          <w:sz w:val="24"/>
          <w:szCs w:val="24"/>
          <w:lang w:val="uk-UA"/>
        </w:rPr>
        <w:t>___________________________________________</w:t>
      </w:r>
      <w:r w:rsidRPr="009F20F6">
        <w:rPr>
          <w:rFonts w:ascii="Times New Roman" w:hAnsi="Times New Roman"/>
          <w:sz w:val="24"/>
          <w:szCs w:val="24"/>
          <w:lang w:val="uk-UA"/>
        </w:rPr>
        <w:t>, як</w:t>
      </w:r>
      <w:r>
        <w:rPr>
          <w:rFonts w:ascii="Times New Roman" w:hAnsi="Times New Roman"/>
          <w:sz w:val="24"/>
          <w:szCs w:val="24"/>
          <w:lang w:val="uk-UA"/>
        </w:rPr>
        <w:t>ий діє на підставі Положення</w:t>
      </w:r>
      <w:r w:rsidRPr="009F20F6">
        <w:rPr>
          <w:rFonts w:ascii="Times New Roman" w:hAnsi="Times New Roman"/>
          <w:sz w:val="24"/>
          <w:szCs w:val="24"/>
          <w:lang w:val="uk-UA"/>
        </w:rPr>
        <w:t xml:space="preserve"> </w:t>
      </w:r>
      <w:r w:rsidRPr="009F20F6">
        <w:rPr>
          <w:rFonts w:ascii="Times New Roman" w:eastAsia="Times New Roman" w:hAnsi="Times New Roman"/>
          <w:sz w:val="24"/>
          <w:szCs w:val="24"/>
          <w:lang w:val="uk-UA"/>
        </w:rPr>
        <w:t xml:space="preserve">(далі — </w:t>
      </w:r>
      <w:r w:rsidRPr="009F20F6">
        <w:rPr>
          <w:rFonts w:ascii="Times New Roman" w:eastAsia="Times New Roman" w:hAnsi="Times New Roman"/>
          <w:b/>
          <w:sz w:val="24"/>
          <w:szCs w:val="24"/>
          <w:lang w:val="uk-UA"/>
        </w:rPr>
        <w:t>Замовник</w:t>
      </w:r>
      <w:r w:rsidRPr="009F20F6">
        <w:rPr>
          <w:rFonts w:ascii="Times New Roman" w:eastAsia="Times New Roman" w:hAnsi="Times New Roman"/>
          <w:sz w:val="24"/>
          <w:szCs w:val="24"/>
          <w:lang w:val="uk-UA"/>
        </w:rPr>
        <w:t>), з однієї сторони, і _____________________________</w:t>
      </w:r>
      <w:r>
        <w:rPr>
          <w:rFonts w:ascii="Times New Roman" w:eastAsia="Times New Roman" w:hAnsi="Times New Roman"/>
          <w:sz w:val="24"/>
          <w:szCs w:val="24"/>
          <w:lang w:val="uk-UA"/>
        </w:rPr>
        <w:t xml:space="preserve">_________в </w:t>
      </w:r>
      <w:r w:rsidRPr="009F20F6">
        <w:rPr>
          <w:rFonts w:ascii="Times New Roman" w:eastAsia="Times New Roman" w:hAnsi="Times New Roman"/>
          <w:sz w:val="24"/>
          <w:szCs w:val="24"/>
          <w:lang w:val="uk-UA"/>
        </w:rPr>
        <w:t xml:space="preserve">особі________________________________, який діє на підставі ____________ (далі — </w:t>
      </w:r>
      <w:r w:rsidRPr="009F20F6">
        <w:rPr>
          <w:rFonts w:ascii="Times New Roman" w:eastAsia="Times New Roman" w:hAnsi="Times New Roman"/>
          <w:b/>
          <w:sz w:val="24"/>
          <w:szCs w:val="24"/>
          <w:lang w:val="uk-UA"/>
        </w:rPr>
        <w:t>Постачальник</w:t>
      </w:r>
      <w:r w:rsidRPr="009F20F6">
        <w:rPr>
          <w:rFonts w:ascii="Times New Roman" w:eastAsia="Times New Roman" w:hAnsi="Times New Roman"/>
          <w:sz w:val="24"/>
          <w:szCs w:val="24"/>
          <w:lang w:val="uk-UA"/>
        </w:rPr>
        <w:t xml:space="preserve">), </w:t>
      </w:r>
      <w:r w:rsidRPr="007F7338">
        <w:rPr>
          <w:rFonts w:ascii="Times New Roman" w:eastAsia="Times New Roman" w:hAnsi="Times New Roman"/>
          <w:sz w:val="24"/>
          <w:szCs w:val="24"/>
          <w:lang w:eastAsia="ru-RU"/>
        </w:rPr>
        <w:t xml:space="preserve">з другої сторони, далі разом </w:t>
      </w:r>
      <w:r>
        <w:rPr>
          <w:rFonts w:ascii="Times New Roman" w:eastAsia="Times New Roman" w:hAnsi="Times New Roman"/>
          <w:sz w:val="24"/>
          <w:szCs w:val="24"/>
          <w:lang w:eastAsia="ru-RU"/>
        </w:rPr>
        <w:t>–</w:t>
      </w:r>
      <w:r w:rsidRPr="007F7338">
        <w:rPr>
          <w:rFonts w:ascii="Times New Roman" w:eastAsia="Times New Roman" w:hAnsi="Times New Roman"/>
          <w:sz w:val="24"/>
          <w:szCs w:val="24"/>
          <w:lang w:eastAsia="ru-RU"/>
        </w:rPr>
        <w:t xml:space="preserve"> Сторони</w:t>
      </w:r>
      <w:r>
        <w:rPr>
          <w:rFonts w:ascii="Times New Roman" w:eastAsia="Times New Roman" w:hAnsi="Times New Roman"/>
          <w:sz w:val="24"/>
          <w:szCs w:val="24"/>
          <w:lang w:eastAsia="ru-RU"/>
        </w:rPr>
        <w:t>, а кожний окремо - Сторона</w:t>
      </w:r>
      <w:r w:rsidRPr="007F7338">
        <w:rPr>
          <w:rFonts w:ascii="Times New Roman" w:eastAsia="Times New Roman" w:hAnsi="Times New Roman"/>
          <w:sz w:val="24"/>
          <w:szCs w:val="24"/>
          <w:lang w:eastAsia="ru-RU"/>
        </w:rPr>
        <w:t xml:space="preserve">, керуючись Постановою Кабінету Міністрів України від </w:t>
      </w:r>
      <w:r>
        <w:rPr>
          <w:rFonts w:ascii="Times New Roman" w:eastAsia="Times New Roman" w:hAnsi="Times New Roman"/>
          <w:sz w:val="24"/>
          <w:szCs w:val="24"/>
          <w:lang w:eastAsia="ru-RU"/>
        </w:rPr>
        <w:t>12</w:t>
      </w:r>
      <w:r w:rsidRPr="007F73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жовтня</w:t>
      </w:r>
      <w:r w:rsidRPr="007F7338">
        <w:rPr>
          <w:rFonts w:ascii="Times New Roman" w:eastAsia="Times New Roman" w:hAnsi="Times New Roman"/>
          <w:sz w:val="24"/>
          <w:szCs w:val="24"/>
          <w:lang w:eastAsia="ru-RU"/>
        </w:rPr>
        <w:t xml:space="preserve"> 2022 року № </w:t>
      </w:r>
      <w:r>
        <w:rPr>
          <w:rFonts w:ascii="Times New Roman" w:eastAsia="Times New Roman" w:hAnsi="Times New Roman"/>
          <w:sz w:val="24"/>
          <w:szCs w:val="24"/>
          <w:lang w:eastAsia="ru-RU"/>
        </w:rPr>
        <w:t>1178</w:t>
      </w:r>
      <w:r w:rsidRPr="007F7338">
        <w:rPr>
          <w:rFonts w:ascii="Times New Roman" w:eastAsia="Times New Roman" w:hAnsi="Times New Roman"/>
          <w:sz w:val="24"/>
          <w:szCs w:val="24"/>
          <w:lang w:eastAsia="ru-RU"/>
        </w:rPr>
        <w:t xml:space="preserve"> «</w:t>
      </w:r>
      <w:r w:rsidRPr="007F0D8B">
        <w:rPr>
          <w:rFonts w:ascii="Times New Roman" w:eastAsia="Times New Roman" w:hAnsi="Times New Roman"/>
          <w:sz w:val="24"/>
          <w:szCs w:val="24"/>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eastAsia="ru-RU"/>
        </w:rPr>
        <w:t>«</w:t>
      </w:r>
      <w:r w:rsidRPr="007F0D8B">
        <w:rPr>
          <w:rFonts w:ascii="Times New Roman" w:eastAsia="Times New Roman" w:hAnsi="Times New Roman"/>
          <w:sz w:val="24"/>
          <w:szCs w:val="24"/>
          <w:lang w:eastAsia="ru-RU"/>
        </w:rPr>
        <w:t>Про публічні закупівлі</w:t>
      </w:r>
      <w:r>
        <w:rPr>
          <w:rFonts w:ascii="Times New Roman" w:eastAsia="Times New Roman" w:hAnsi="Times New Roman"/>
          <w:sz w:val="24"/>
          <w:szCs w:val="24"/>
          <w:lang w:eastAsia="ru-RU"/>
        </w:rPr>
        <w:t>»</w:t>
      </w:r>
      <w:r w:rsidRPr="007F0D8B">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Pr="007F73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(зі змінами)</w:t>
      </w:r>
      <w:r w:rsidRPr="007F7338">
        <w:rPr>
          <w:rFonts w:ascii="Times New Roman" w:eastAsia="Times New Roman" w:hAnsi="Times New Roman"/>
          <w:sz w:val="24"/>
          <w:szCs w:val="24"/>
          <w:lang w:eastAsia="ru-RU"/>
        </w:rPr>
        <w:t>, уклали цей Договір про закупівлю товар</w:t>
      </w:r>
      <w:r>
        <w:rPr>
          <w:rFonts w:ascii="Times New Roman" w:eastAsia="Times New Roman" w:hAnsi="Times New Roman"/>
          <w:sz w:val="24"/>
          <w:szCs w:val="24"/>
          <w:lang w:eastAsia="ru-RU"/>
        </w:rPr>
        <w:t>у</w:t>
      </w:r>
      <w:r w:rsidRPr="007F7338">
        <w:rPr>
          <w:rFonts w:ascii="Times New Roman" w:eastAsia="Times New Roman" w:hAnsi="Times New Roman"/>
          <w:sz w:val="24"/>
          <w:szCs w:val="24"/>
          <w:lang w:eastAsia="ru-RU"/>
        </w:rPr>
        <w:t xml:space="preserve"> за державні кошти (далі - Договір) про наступне:</w:t>
      </w:r>
    </w:p>
    <w:p w:rsidR="00D57335" w:rsidRPr="009F20F6" w:rsidRDefault="00D57335" w:rsidP="00D57335">
      <w:pPr>
        <w:tabs>
          <w:tab w:val="left" w:pos="567"/>
          <w:tab w:val="left" w:pos="709"/>
        </w:tabs>
        <w:suppressAutoHyphens/>
        <w:spacing w:after="0" w:line="240" w:lineRule="auto"/>
        <w:jc w:val="both"/>
        <w:rPr>
          <w:rFonts w:ascii="Times New Roman" w:eastAsia="Times New Roman" w:hAnsi="Times New Roman"/>
          <w:sz w:val="24"/>
          <w:szCs w:val="24"/>
          <w:lang w:val="uk-UA"/>
        </w:rPr>
      </w:pPr>
    </w:p>
    <w:p w:rsidR="00D57335" w:rsidRPr="009F20F6" w:rsidRDefault="00D57335" w:rsidP="00D57335">
      <w:pPr>
        <w:suppressAutoHyphens/>
        <w:spacing w:after="0" w:line="240" w:lineRule="auto"/>
        <w:ind w:right="-36" w:firstLine="284"/>
        <w:jc w:val="center"/>
        <w:rPr>
          <w:rFonts w:ascii="Times New Roman" w:eastAsia="Times New Roman" w:hAnsi="Times New Roman"/>
          <w:b/>
          <w:sz w:val="24"/>
          <w:szCs w:val="24"/>
          <w:lang w:val="uk-UA"/>
        </w:rPr>
      </w:pPr>
      <w:r w:rsidRPr="009F20F6">
        <w:rPr>
          <w:rFonts w:ascii="Times New Roman" w:eastAsia="Times New Roman" w:hAnsi="Times New Roman"/>
          <w:b/>
          <w:sz w:val="24"/>
          <w:szCs w:val="24"/>
          <w:lang w:val="uk-UA"/>
        </w:rPr>
        <w:t>1. Предмет Договору</w:t>
      </w:r>
    </w:p>
    <w:p w:rsidR="00D57335" w:rsidRDefault="00D57335" w:rsidP="00D57335">
      <w:pPr>
        <w:shd w:val="clear" w:color="auto" w:fill="FFFFFF"/>
        <w:spacing w:after="0" w:line="0" w:lineRule="atLeast"/>
        <w:ind w:firstLine="567"/>
        <w:jc w:val="both"/>
        <w:rPr>
          <w:rFonts w:ascii="Times New Roman" w:eastAsia="Times New Roman" w:hAnsi="Times New Roman"/>
          <w:bCs/>
          <w:sz w:val="24"/>
          <w:szCs w:val="24"/>
          <w:lang w:eastAsia="ru-RU"/>
        </w:rPr>
      </w:pPr>
      <w:r w:rsidRPr="009F20F6">
        <w:rPr>
          <w:rFonts w:ascii="Times New Roman" w:eastAsia="Times New Roman" w:hAnsi="Times New Roman"/>
          <w:sz w:val="24"/>
          <w:szCs w:val="24"/>
          <w:lang w:val="uk-UA"/>
        </w:rPr>
        <w:tab/>
      </w:r>
      <w:bookmarkStart w:id="0" w:name="_Hlk163123919"/>
      <w:r w:rsidRPr="007F7338">
        <w:rPr>
          <w:rFonts w:ascii="Times New Roman" w:eastAsia="Times New Roman" w:hAnsi="Times New Roman"/>
          <w:sz w:val="24"/>
          <w:szCs w:val="24"/>
          <w:lang w:eastAsia="ru-RU"/>
        </w:rPr>
        <w:t xml:space="preserve">1.1. </w:t>
      </w:r>
      <w:r w:rsidRPr="00E177D9">
        <w:rPr>
          <w:rFonts w:ascii="Times New Roman" w:eastAsia="Times New Roman" w:hAnsi="Times New Roman"/>
          <w:bCs/>
          <w:sz w:val="24"/>
          <w:szCs w:val="24"/>
          <w:lang w:eastAsia="ru-RU"/>
        </w:rPr>
        <w:t xml:space="preserve">Постачальник зобов’язується поставити та передати у власність Замовника: </w:t>
      </w:r>
      <w:r>
        <w:rPr>
          <w:rFonts w:ascii="Times New Roman" w:eastAsia="Times New Roman" w:hAnsi="Times New Roman"/>
          <w:b/>
          <w:bCs/>
          <w:i/>
          <w:sz w:val="24"/>
          <w:szCs w:val="24"/>
          <w:lang w:val="uk-UA" w:eastAsia="ru-RU"/>
        </w:rPr>
        <w:t>П</w:t>
      </w:r>
      <w:r w:rsidRPr="00D20660">
        <w:rPr>
          <w:rFonts w:ascii="Times New Roman" w:eastAsia="Times New Roman" w:hAnsi="Times New Roman"/>
          <w:b/>
          <w:bCs/>
          <w:i/>
          <w:sz w:val="24"/>
          <w:szCs w:val="24"/>
          <w:lang w:eastAsia="ru-RU"/>
        </w:rPr>
        <w:t>ромислові секційні</w:t>
      </w:r>
      <w:r>
        <w:rPr>
          <w:rFonts w:ascii="Times New Roman" w:eastAsia="Times New Roman" w:hAnsi="Times New Roman"/>
          <w:b/>
          <w:bCs/>
          <w:i/>
          <w:sz w:val="24"/>
          <w:szCs w:val="24"/>
          <w:lang w:val="uk-UA" w:eastAsia="ru-RU"/>
        </w:rPr>
        <w:t xml:space="preserve"> ворота</w:t>
      </w:r>
      <w:r w:rsidRPr="00D20660">
        <w:rPr>
          <w:rFonts w:ascii="Times New Roman" w:eastAsia="Times New Roman" w:hAnsi="Times New Roman"/>
          <w:b/>
          <w:bCs/>
          <w:i/>
          <w:sz w:val="24"/>
          <w:szCs w:val="24"/>
          <w:lang w:eastAsia="ru-RU"/>
        </w:rPr>
        <w:t xml:space="preserve"> (код за ЄЗС ДК 021:2015: 44220000-8 - Столярні вироби)</w:t>
      </w:r>
      <w:r>
        <w:rPr>
          <w:rFonts w:ascii="Times New Roman" w:eastAsia="Times New Roman" w:hAnsi="Times New Roman"/>
          <w:b/>
          <w:bCs/>
          <w:i/>
          <w:sz w:val="24"/>
          <w:szCs w:val="24"/>
          <w:lang w:eastAsia="ru-RU"/>
        </w:rPr>
        <w:t xml:space="preserve">, </w:t>
      </w:r>
      <w:r>
        <w:rPr>
          <w:rFonts w:ascii="Times New Roman" w:eastAsia="Times New Roman" w:hAnsi="Times New Roman"/>
          <w:bCs/>
          <w:color w:val="000000"/>
          <w:sz w:val="24"/>
          <w:szCs w:val="24"/>
          <w:lang w:eastAsia="ru-RU"/>
        </w:rPr>
        <w:t xml:space="preserve">відповідно </w:t>
      </w:r>
      <w:r w:rsidRPr="00CD6D21">
        <w:rPr>
          <w:rFonts w:ascii="Times New Roman" w:eastAsia="Times New Roman" w:hAnsi="Times New Roman"/>
          <w:bCs/>
          <w:color w:val="000000"/>
          <w:sz w:val="24"/>
          <w:szCs w:val="24"/>
          <w:lang w:eastAsia="ru-RU"/>
        </w:rPr>
        <w:t xml:space="preserve">до Специфікації (Додаток </w:t>
      </w:r>
      <w:r w:rsidR="0072477B" w:rsidRPr="00CD6D21">
        <w:rPr>
          <w:rFonts w:ascii="Times New Roman" w:eastAsia="Times New Roman" w:hAnsi="Times New Roman"/>
          <w:bCs/>
          <w:color w:val="000000"/>
          <w:sz w:val="24"/>
          <w:szCs w:val="24"/>
          <w:lang w:val="uk-UA" w:eastAsia="ru-RU"/>
        </w:rPr>
        <w:t xml:space="preserve">1 </w:t>
      </w:r>
      <w:r w:rsidR="0026761B" w:rsidRPr="00CD6D21">
        <w:rPr>
          <w:rFonts w:ascii="Times New Roman" w:eastAsia="Times New Roman" w:hAnsi="Times New Roman"/>
          <w:bCs/>
          <w:color w:val="000000"/>
          <w:sz w:val="24"/>
          <w:szCs w:val="24"/>
          <w:lang w:eastAsia="ru-RU"/>
        </w:rPr>
        <w:t xml:space="preserve">до Договору) та </w:t>
      </w:r>
      <w:r w:rsidR="0072477B" w:rsidRPr="00CD6D21">
        <w:rPr>
          <w:rFonts w:ascii="Times New Roman" w:eastAsia="Times New Roman" w:hAnsi="Times New Roman"/>
          <w:bCs/>
          <w:color w:val="000000"/>
          <w:sz w:val="24"/>
          <w:szCs w:val="24"/>
          <w:lang w:val="uk-UA" w:eastAsia="ru-RU"/>
        </w:rPr>
        <w:t>технічн</w:t>
      </w:r>
      <w:r w:rsidR="0026761B" w:rsidRPr="00CD6D21">
        <w:rPr>
          <w:rFonts w:ascii="Times New Roman" w:eastAsia="Times New Roman" w:hAnsi="Times New Roman"/>
          <w:bCs/>
          <w:color w:val="000000"/>
          <w:sz w:val="24"/>
          <w:szCs w:val="24"/>
          <w:lang w:val="uk-UA" w:eastAsia="ru-RU"/>
        </w:rPr>
        <w:t>их характеристик (Додаток</w:t>
      </w:r>
      <w:r w:rsidR="0072477B" w:rsidRPr="00CD6D21">
        <w:rPr>
          <w:rFonts w:ascii="Times New Roman" w:eastAsia="Times New Roman" w:hAnsi="Times New Roman"/>
          <w:bCs/>
          <w:color w:val="000000"/>
          <w:sz w:val="24"/>
          <w:szCs w:val="24"/>
          <w:lang w:val="uk-UA" w:eastAsia="ru-RU"/>
        </w:rPr>
        <w:t xml:space="preserve"> 2 до Договору</w:t>
      </w:r>
      <w:r w:rsidR="0026761B" w:rsidRPr="00CD6D21">
        <w:rPr>
          <w:rFonts w:ascii="Times New Roman" w:eastAsia="Times New Roman" w:hAnsi="Times New Roman"/>
          <w:bCs/>
          <w:color w:val="000000"/>
          <w:sz w:val="24"/>
          <w:szCs w:val="24"/>
          <w:lang w:val="uk-UA" w:eastAsia="ru-RU"/>
        </w:rPr>
        <w:t>)</w:t>
      </w:r>
      <w:r>
        <w:rPr>
          <w:rFonts w:ascii="Times New Roman" w:eastAsia="Times New Roman" w:hAnsi="Times New Roman"/>
          <w:bCs/>
          <w:color w:val="000000"/>
          <w:sz w:val="24"/>
          <w:szCs w:val="24"/>
          <w:lang w:eastAsia="ru-RU"/>
        </w:rPr>
        <w:t xml:space="preserve"> </w:t>
      </w:r>
      <w:bookmarkStart w:id="1" w:name="_Hlk163123950"/>
      <w:bookmarkEnd w:id="0"/>
      <w:r>
        <w:rPr>
          <w:rFonts w:ascii="Times New Roman" w:eastAsia="Times New Roman" w:hAnsi="Times New Roman"/>
          <w:bCs/>
          <w:sz w:val="24"/>
          <w:szCs w:val="24"/>
          <w:lang w:eastAsia="ru-RU"/>
        </w:rPr>
        <w:t>(далі - Товар), а Замовник зобов’язується прийняти Товар та сплатити його вартість</w:t>
      </w:r>
      <w:r w:rsidRPr="00E177D9">
        <w:rPr>
          <w:rFonts w:ascii="Times New Roman" w:eastAsia="Times New Roman" w:hAnsi="Times New Roman"/>
          <w:bCs/>
          <w:sz w:val="24"/>
          <w:szCs w:val="24"/>
          <w:lang w:eastAsia="ru-RU"/>
        </w:rPr>
        <w:t>.</w:t>
      </w:r>
    </w:p>
    <w:bookmarkEnd w:id="1"/>
    <w:p w:rsidR="00D57335" w:rsidRPr="00E177D9" w:rsidRDefault="00D57335" w:rsidP="00D57335">
      <w:pPr>
        <w:shd w:val="clear" w:color="auto" w:fill="FFFFFF"/>
        <w:spacing w:after="0" w:line="0" w:lineRule="atLeast"/>
        <w:ind w:firstLine="567"/>
        <w:jc w:val="both"/>
        <w:rPr>
          <w:rFonts w:ascii="Times New Roman" w:eastAsia="Times New Roman" w:hAnsi="Times New Roman"/>
          <w:bCs/>
          <w:sz w:val="24"/>
          <w:szCs w:val="24"/>
          <w:lang w:eastAsia="ru-RU"/>
        </w:rPr>
      </w:pPr>
      <w:r w:rsidRPr="00AC4F33">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2</w:t>
      </w:r>
      <w:r w:rsidRPr="00AC4F33">
        <w:rPr>
          <w:rFonts w:ascii="Times New Roman" w:eastAsia="Times New Roman" w:hAnsi="Times New Roman"/>
          <w:bCs/>
          <w:sz w:val="24"/>
          <w:szCs w:val="24"/>
          <w:lang w:eastAsia="ru-RU"/>
        </w:rPr>
        <w:t>. Закупівля Товару здійснюється відповідно до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D57335" w:rsidRPr="00E177D9" w:rsidRDefault="00D57335" w:rsidP="00D57335">
      <w:pPr>
        <w:shd w:val="clear" w:color="auto" w:fill="FFFFFF"/>
        <w:spacing w:after="0" w:line="0" w:lineRule="atLeast"/>
        <w:ind w:firstLine="567"/>
        <w:jc w:val="both"/>
        <w:rPr>
          <w:rFonts w:ascii="Times New Roman" w:eastAsia="Times New Roman" w:hAnsi="Times New Roman"/>
          <w:bCs/>
          <w:sz w:val="24"/>
          <w:szCs w:val="24"/>
          <w:lang w:eastAsia="ru-RU"/>
        </w:rPr>
      </w:pPr>
      <w:r w:rsidRPr="00E177D9">
        <w:rPr>
          <w:rFonts w:ascii="Times New Roman" w:eastAsia="Times New Roman" w:hAnsi="Times New Roman"/>
          <w:bCs/>
          <w:color w:val="000000"/>
          <w:sz w:val="24"/>
          <w:szCs w:val="24"/>
          <w:lang w:eastAsia="ru-RU"/>
        </w:rPr>
        <w:t>1.</w:t>
      </w:r>
      <w:r>
        <w:rPr>
          <w:rFonts w:ascii="Times New Roman" w:eastAsia="Times New Roman" w:hAnsi="Times New Roman"/>
          <w:bCs/>
          <w:color w:val="000000"/>
          <w:sz w:val="24"/>
          <w:szCs w:val="24"/>
          <w:lang w:eastAsia="ru-RU"/>
        </w:rPr>
        <w:t>3</w:t>
      </w:r>
      <w:r w:rsidRPr="00E177D9">
        <w:rPr>
          <w:rFonts w:ascii="Times New Roman" w:eastAsia="Times New Roman" w:hAnsi="Times New Roman"/>
          <w:bCs/>
          <w:color w:val="000000"/>
          <w:sz w:val="24"/>
          <w:szCs w:val="24"/>
          <w:lang w:eastAsia="ru-RU"/>
        </w:rPr>
        <w:t>. Обсяг закупівлі Товару, що є предметом Договору, може бути зменшений залежно від реального фінансування Замовника.</w:t>
      </w:r>
    </w:p>
    <w:p w:rsidR="00D57335" w:rsidRDefault="00D57335" w:rsidP="00D57335">
      <w:pPr>
        <w:pStyle w:val="a"/>
        <w:numPr>
          <w:ilvl w:val="0"/>
          <w:numId w:val="0"/>
        </w:numPr>
        <w:spacing w:after="0" w:line="240" w:lineRule="auto"/>
        <w:ind w:firstLine="426"/>
        <w:jc w:val="both"/>
        <w:rPr>
          <w:rFonts w:ascii="Times New Roman" w:eastAsia="Times New Roman" w:hAnsi="Times New Roman"/>
          <w:b/>
          <w:sz w:val="24"/>
          <w:szCs w:val="24"/>
        </w:rPr>
      </w:pPr>
      <w:r w:rsidRPr="009F20F6">
        <w:rPr>
          <w:rFonts w:ascii="Times New Roman" w:eastAsia="Times New Roman" w:hAnsi="Times New Roman"/>
          <w:b/>
          <w:sz w:val="24"/>
          <w:szCs w:val="24"/>
        </w:rPr>
        <w:tab/>
      </w:r>
    </w:p>
    <w:p w:rsidR="00D57335" w:rsidRPr="007F7338" w:rsidRDefault="00D57335" w:rsidP="00D57335">
      <w:pPr>
        <w:spacing w:after="0" w:line="0" w:lineRule="atLeast"/>
        <w:jc w:val="center"/>
        <w:rPr>
          <w:rFonts w:ascii="Times New Roman" w:hAnsi="Times New Roman"/>
          <w:b/>
          <w:sz w:val="24"/>
          <w:szCs w:val="24"/>
          <w:lang w:eastAsia="ru-RU"/>
        </w:rPr>
      </w:pPr>
      <w:r w:rsidRPr="007F7338">
        <w:rPr>
          <w:rFonts w:ascii="Times New Roman" w:hAnsi="Times New Roman"/>
          <w:b/>
          <w:sz w:val="24"/>
          <w:szCs w:val="24"/>
          <w:lang w:eastAsia="ru-RU"/>
        </w:rPr>
        <w:t>2. Якість та гарантійний строк Товару</w:t>
      </w:r>
    </w:p>
    <w:p w:rsidR="00D57335" w:rsidRPr="00230B7C" w:rsidRDefault="00D57335" w:rsidP="00D5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bCs/>
          <w:color w:val="121212"/>
          <w:sz w:val="24"/>
          <w:szCs w:val="24"/>
          <w:lang w:eastAsia="ru-RU"/>
        </w:rPr>
      </w:pPr>
      <w:r w:rsidRPr="007F7338">
        <w:rPr>
          <w:rFonts w:ascii="Times New Roman" w:hAnsi="Times New Roman"/>
          <w:color w:val="121212"/>
          <w:sz w:val="24"/>
          <w:szCs w:val="24"/>
          <w:lang w:eastAsia="ru-RU"/>
        </w:rPr>
        <w:t xml:space="preserve">2.1. </w:t>
      </w:r>
      <w:bookmarkStart w:id="2" w:name="_Hlk75193935"/>
      <w:r w:rsidRPr="00230B7C">
        <w:rPr>
          <w:rFonts w:ascii="Times New Roman" w:hAnsi="Times New Roman"/>
          <w:bCs/>
          <w:color w:val="121212"/>
          <w:sz w:val="24"/>
          <w:szCs w:val="24"/>
          <w:lang w:eastAsia="ru-RU"/>
        </w:rPr>
        <w:t>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 що підтверджується паспортом якості виробника та/або сертифікатом відповідності (для товару, який підлягає сертифікації).</w:t>
      </w:r>
    </w:p>
    <w:p w:rsidR="00D57335" w:rsidRPr="00230B7C" w:rsidRDefault="00D57335" w:rsidP="00D5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bCs/>
          <w:color w:val="121212"/>
          <w:sz w:val="24"/>
          <w:szCs w:val="24"/>
          <w:lang w:eastAsia="ru-RU"/>
        </w:rPr>
      </w:pPr>
      <w:r w:rsidRPr="00230B7C">
        <w:rPr>
          <w:rFonts w:ascii="Times New Roman" w:hAnsi="Times New Roman"/>
          <w:bCs/>
          <w:color w:val="121212"/>
          <w:sz w:val="24"/>
          <w:szCs w:val="24"/>
          <w:lang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D57335" w:rsidRDefault="00D57335" w:rsidP="00D5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bCs/>
          <w:color w:val="121212"/>
          <w:sz w:val="24"/>
          <w:szCs w:val="24"/>
          <w:lang w:eastAsia="ru-RU"/>
        </w:rPr>
      </w:pPr>
      <w:r w:rsidRPr="00230B7C">
        <w:rPr>
          <w:rFonts w:ascii="Times New Roman" w:hAnsi="Times New Roman"/>
          <w:bCs/>
          <w:color w:val="121212"/>
          <w:sz w:val="24"/>
          <w:szCs w:val="24"/>
          <w:lang w:eastAsia="ru-RU"/>
        </w:rPr>
        <w:t xml:space="preserve">2.3. У разі поставки Товару неналежної якості або виявлення недоліків (дефектів, невідповідності), Постачальник зобов’язується за власний рахунок усунути недоліки (дефекти) або замінити Товар неналежної якості протягом 5 (п’яти) календарних днів з дати отримання претензії від Замовника. Усі витрати, пов’язані з усуненням недоліків (дефектів) або заміною неякісного Товару, несе Постачальник. </w:t>
      </w:r>
    </w:p>
    <w:p w:rsidR="00D57335" w:rsidRDefault="00D57335" w:rsidP="00D5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center"/>
        <w:rPr>
          <w:rFonts w:ascii="Times New Roman" w:hAnsi="Times New Roman"/>
          <w:b/>
          <w:sz w:val="24"/>
          <w:szCs w:val="24"/>
          <w:lang w:eastAsia="ru-RU"/>
        </w:rPr>
      </w:pPr>
    </w:p>
    <w:p w:rsidR="00D57335" w:rsidRDefault="00D57335" w:rsidP="00D5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center"/>
        <w:rPr>
          <w:rFonts w:ascii="Times New Roman" w:hAnsi="Times New Roman"/>
          <w:b/>
          <w:sz w:val="24"/>
          <w:szCs w:val="24"/>
          <w:lang w:eastAsia="ru-RU"/>
        </w:rPr>
      </w:pPr>
    </w:p>
    <w:p w:rsidR="00D57335" w:rsidRDefault="00D57335" w:rsidP="00D5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center"/>
        <w:rPr>
          <w:rFonts w:ascii="Times New Roman" w:hAnsi="Times New Roman"/>
          <w:b/>
          <w:sz w:val="24"/>
          <w:szCs w:val="24"/>
          <w:lang w:eastAsia="ru-RU"/>
        </w:rPr>
      </w:pPr>
    </w:p>
    <w:p w:rsidR="00D57335" w:rsidRPr="007F7338" w:rsidRDefault="00D57335" w:rsidP="00D5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426"/>
        <w:jc w:val="center"/>
        <w:rPr>
          <w:rFonts w:ascii="Times New Roman" w:hAnsi="Times New Roman"/>
          <w:b/>
          <w:sz w:val="24"/>
          <w:szCs w:val="24"/>
          <w:lang w:eastAsia="ru-RU"/>
        </w:rPr>
      </w:pPr>
      <w:r w:rsidRPr="007F7338">
        <w:rPr>
          <w:rFonts w:ascii="Times New Roman" w:hAnsi="Times New Roman"/>
          <w:b/>
          <w:sz w:val="24"/>
          <w:szCs w:val="24"/>
          <w:lang w:eastAsia="ru-RU"/>
        </w:rPr>
        <w:lastRenderedPageBreak/>
        <w:t>3. Ціна Договору</w:t>
      </w:r>
    </w:p>
    <w:p w:rsidR="00D57335" w:rsidRPr="007F7338" w:rsidRDefault="00D57335" w:rsidP="00CD6D21">
      <w:pPr>
        <w:spacing w:after="0" w:line="0" w:lineRule="atLeast"/>
        <w:jc w:val="both"/>
        <w:rPr>
          <w:rFonts w:ascii="Times New Roman" w:hAnsi="Times New Roman"/>
          <w:sz w:val="24"/>
          <w:szCs w:val="24"/>
          <w:lang w:eastAsia="ru-RU"/>
        </w:rPr>
      </w:pPr>
      <w:r w:rsidRPr="007F7338">
        <w:rPr>
          <w:rFonts w:ascii="Times New Roman" w:hAnsi="Times New Roman"/>
          <w:sz w:val="24"/>
          <w:szCs w:val="24"/>
          <w:lang w:eastAsia="ru-RU"/>
        </w:rPr>
        <w:t>3.1. Ціна на Товар встановлюється в національній валюті України - гривні.</w:t>
      </w:r>
    </w:p>
    <w:p w:rsidR="00D57335" w:rsidRDefault="00D57335" w:rsidP="00CD6D21">
      <w:pPr>
        <w:spacing w:after="0" w:line="0" w:lineRule="atLeast"/>
        <w:jc w:val="both"/>
        <w:rPr>
          <w:rFonts w:ascii="Times New Roman" w:hAnsi="Times New Roman"/>
          <w:sz w:val="24"/>
          <w:szCs w:val="24"/>
          <w:lang w:eastAsia="ru-RU"/>
        </w:rPr>
      </w:pPr>
      <w:r w:rsidRPr="007F7338">
        <w:rPr>
          <w:rFonts w:ascii="Times New Roman" w:hAnsi="Times New Roman"/>
          <w:sz w:val="24"/>
          <w:szCs w:val="24"/>
          <w:lang w:eastAsia="ru-RU"/>
        </w:rPr>
        <w:t xml:space="preserve">3.2. </w:t>
      </w:r>
      <w:r w:rsidRPr="00230B7C">
        <w:rPr>
          <w:rFonts w:ascii="Times New Roman" w:hAnsi="Times New Roman"/>
          <w:sz w:val="24"/>
          <w:szCs w:val="24"/>
          <w:lang w:eastAsia="ru-RU"/>
        </w:rPr>
        <w:t xml:space="preserve">Ціна Договору становить ___________ грн. (________________________) </w:t>
      </w:r>
      <w:r w:rsidRPr="0052388A">
        <w:rPr>
          <w:rFonts w:ascii="Times New Roman" w:hAnsi="Times New Roman"/>
          <w:b/>
          <w:bCs/>
          <w:sz w:val="24"/>
          <w:szCs w:val="24"/>
          <w:lang w:eastAsia="ru-RU"/>
        </w:rPr>
        <w:t>без/з ПДВ</w:t>
      </w:r>
      <w:r w:rsidRPr="00230B7C">
        <w:rPr>
          <w:rFonts w:ascii="Times New Roman" w:hAnsi="Times New Roman"/>
          <w:sz w:val="24"/>
          <w:szCs w:val="24"/>
          <w:lang w:eastAsia="ru-RU"/>
        </w:rPr>
        <w:t>.</w:t>
      </w:r>
    </w:p>
    <w:p w:rsidR="000B3A03" w:rsidRDefault="00D57335" w:rsidP="00CD6D21">
      <w:pPr>
        <w:spacing w:after="0" w:line="0" w:lineRule="atLeast"/>
        <w:jc w:val="both"/>
        <w:rPr>
          <w:rFonts w:ascii="Times New Roman" w:hAnsi="Times New Roman"/>
          <w:color w:val="000000"/>
          <w:sz w:val="24"/>
          <w:szCs w:val="24"/>
          <w:lang w:val="uk-UA" w:eastAsia="ru-RU"/>
        </w:rPr>
      </w:pPr>
      <w:r w:rsidRPr="007F7338">
        <w:rPr>
          <w:rFonts w:ascii="Times New Roman" w:hAnsi="Times New Roman"/>
          <w:sz w:val="24"/>
          <w:szCs w:val="24"/>
          <w:lang w:eastAsia="ru-RU"/>
        </w:rPr>
        <w:t xml:space="preserve">3.3. </w:t>
      </w:r>
      <w:r w:rsidRPr="00192339">
        <w:rPr>
          <w:rFonts w:ascii="Times New Roman" w:hAnsi="Times New Roman"/>
          <w:color w:val="000000"/>
          <w:sz w:val="24"/>
          <w:szCs w:val="24"/>
          <w:lang w:eastAsia="ru-RU"/>
        </w:rPr>
        <w:t xml:space="preserve">Ціна Договору включає в себе </w:t>
      </w:r>
      <w:r w:rsidR="000B3A03">
        <w:rPr>
          <w:rFonts w:ascii="Times New Roman" w:hAnsi="Times New Roman"/>
          <w:color w:val="000000"/>
          <w:sz w:val="24"/>
          <w:szCs w:val="24"/>
          <w:lang w:val="uk-UA" w:eastAsia="ru-RU"/>
        </w:rPr>
        <w:t>всі необхідні податки, збори, та обов</w:t>
      </w:r>
      <w:r w:rsidR="00C21DA1" w:rsidRPr="00C21DA1">
        <w:rPr>
          <w:rFonts w:ascii="Times New Roman" w:hAnsi="Times New Roman"/>
          <w:color w:val="000000"/>
          <w:sz w:val="24"/>
          <w:szCs w:val="24"/>
          <w:lang w:eastAsia="ru-RU"/>
        </w:rPr>
        <w:t>`</w:t>
      </w:r>
      <w:r w:rsidR="000B3A03">
        <w:rPr>
          <w:rFonts w:ascii="Times New Roman" w:hAnsi="Times New Roman"/>
          <w:color w:val="000000"/>
          <w:sz w:val="24"/>
          <w:szCs w:val="24"/>
          <w:lang w:val="uk-UA" w:eastAsia="ru-RU"/>
        </w:rPr>
        <w:t>язкові платежі, що мають бути сплачені у даному випадку, сплату мита, податків та інших зборів і обов</w:t>
      </w:r>
      <w:r w:rsidR="00C21DA1" w:rsidRPr="00C21DA1">
        <w:rPr>
          <w:rFonts w:ascii="Times New Roman" w:hAnsi="Times New Roman"/>
          <w:color w:val="000000"/>
          <w:sz w:val="24"/>
          <w:szCs w:val="24"/>
          <w:lang w:eastAsia="ru-RU"/>
        </w:rPr>
        <w:t>`</w:t>
      </w:r>
      <w:r w:rsidR="000B3A03">
        <w:rPr>
          <w:rFonts w:ascii="Times New Roman" w:hAnsi="Times New Roman"/>
          <w:color w:val="000000"/>
          <w:sz w:val="24"/>
          <w:szCs w:val="24"/>
          <w:lang w:val="uk-UA" w:eastAsia="ru-RU"/>
        </w:rPr>
        <w:t>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w:t>
      </w:r>
    </w:p>
    <w:p w:rsidR="000B3A03" w:rsidRDefault="00D139C0" w:rsidP="00CD6D21">
      <w:pPr>
        <w:spacing w:after="0" w:line="0" w:lineRule="atLeast"/>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3.4. </w:t>
      </w:r>
      <w:r w:rsidR="000B3A03">
        <w:rPr>
          <w:rFonts w:ascii="Times New Roman" w:hAnsi="Times New Roman"/>
          <w:color w:val="000000"/>
          <w:sz w:val="24"/>
          <w:szCs w:val="24"/>
          <w:lang w:val="uk-UA" w:eastAsia="ru-RU"/>
        </w:rPr>
        <w:t>До ціни Товару також входить вартість пакування, маркування, страхування, завантаження, доставка та розвантаження Товару за місцем постачання Замовника, а також</w:t>
      </w:r>
      <w:r w:rsidR="00C21DA1">
        <w:rPr>
          <w:rFonts w:ascii="Times New Roman" w:hAnsi="Times New Roman"/>
          <w:color w:val="000000"/>
          <w:sz w:val="24"/>
          <w:szCs w:val="24"/>
          <w:lang w:val="uk-UA" w:eastAsia="ru-RU"/>
        </w:rPr>
        <w:t xml:space="preserve"> монтаж Товару.</w:t>
      </w:r>
    </w:p>
    <w:p w:rsidR="00C21DA1" w:rsidRPr="00D139C0" w:rsidRDefault="00C21DA1" w:rsidP="00CD6D21">
      <w:pPr>
        <w:spacing w:after="0" w:line="0" w:lineRule="atLeast"/>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Не врахована вартість окремих супутніх послуг, необхідних для постачання Товару, що є предметом закупівлі, не сплачується Замовником, а витрати на їх виконання вважаються врахованими Постачальником у ціновій пропозиції.</w:t>
      </w:r>
    </w:p>
    <w:p w:rsidR="00D57335" w:rsidRDefault="00D57335" w:rsidP="00CD6D21">
      <w:pPr>
        <w:spacing w:after="0" w:line="0" w:lineRule="atLeast"/>
        <w:jc w:val="both"/>
        <w:rPr>
          <w:rFonts w:ascii="Times New Roman" w:hAnsi="Times New Roman"/>
          <w:sz w:val="24"/>
          <w:szCs w:val="24"/>
          <w:lang w:eastAsia="ru-RU"/>
        </w:rPr>
      </w:pPr>
      <w:bookmarkStart w:id="3" w:name="_Hlk74846474"/>
      <w:bookmarkStart w:id="4" w:name="_Hlk74846898"/>
      <w:r>
        <w:rPr>
          <w:rFonts w:ascii="Times New Roman" w:hAnsi="Times New Roman"/>
          <w:sz w:val="24"/>
          <w:szCs w:val="24"/>
          <w:lang w:eastAsia="ru-RU"/>
        </w:rPr>
        <w:t>3.</w:t>
      </w:r>
      <w:r w:rsidR="00D139C0">
        <w:rPr>
          <w:rFonts w:ascii="Times New Roman" w:hAnsi="Times New Roman"/>
          <w:sz w:val="24"/>
          <w:szCs w:val="24"/>
          <w:lang w:val="uk-UA" w:eastAsia="ru-RU"/>
        </w:rPr>
        <w:t>5</w:t>
      </w:r>
      <w:r>
        <w:rPr>
          <w:rFonts w:ascii="Times New Roman" w:hAnsi="Times New Roman"/>
          <w:sz w:val="24"/>
          <w:szCs w:val="24"/>
          <w:lang w:eastAsia="ru-RU"/>
        </w:rPr>
        <w:t xml:space="preserve">. </w:t>
      </w:r>
      <w:r>
        <w:rPr>
          <w:rFonts w:ascii="Times New Roman" w:eastAsia="Times New Roman" w:hAnsi="Times New Roman"/>
          <w:noProof/>
          <w:color w:val="000000"/>
          <w:sz w:val="24"/>
          <w:szCs w:val="24"/>
          <w:lang w:eastAsia="ru-RU"/>
        </w:rPr>
        <w:t>Ціна Договору може бути зменшеною за взаємною згодою Сторін.</w:t>
      </w:r>
      <w:bookmarkEnd w:id="3"/>
      <w:bookmarkEnd w:id="4"/>
    </w:p>
    <w:bookmarkEnd w:id="2"/>
    <w:p w:rsidR="00D57335" w:rsidRPr="00996445" w:rsidRDefault="00D57335" w:rsidP="00D57335">
      <w:pPr>
        <w:tabs>
          <w:tab w:val="left" w:pos="540"/>
        </w:tabs>
        <w:spacing w:after="0" w:line="0" w:lineRule="atLeast"/>
        <w:jc w:val="both"/>
        <w:rPr>
          <w:rFonts w:ascii="Times New Roman" w:hAnsi="Times New Roman"/>
          <w:sz w:val="20"/>
          <w:szCs w:val="20"/>
          <w:lang w:eastAsia="ru-RU"/>
        </w:rPr>
      </w:pPr>
    </w:p>
    <w:p w:rsidR="00D57335" w:rsidRDefault="00D57335" w:rsidP="00D57335">
      <w:pPr>
        <w:tabs>
          <w:tab w:val="left" w:pos="540"/>
        </w:tabs>
        <w:spacing w:after="0" w:line="0" w:lineRule="atLeast"/>
        <w:jc w:val="center"/>
        <w:rPr>
          <w:rFonts w:ascii="Times New Roman" w:hAnsi="Times New Roman"/>
          <w:b/>
          <w:sz w:val="24"/>
          <w:szCs w:val="24"/>
          <w:lang w:eastAsia="ru-RU"/>
        </w:rPr>
      </w:pPr>
      <w:bookmarkStart w:id="5" w:name="_Hlk75194041"/>
      <w:r w:rsidRPr="00AB44A3">
        <w:rPr>
          <w:rFonts w:ascii="Times New Roman" w:hAnsi="Times New Roman"/>
          <w:b/>
          <w:sz w:val="24"/>
          <w:szCs w:val="24"/>
          <w:lang w:eastAsia="ru-RU"/>
        </w:rPr>
        <w:t>4. Порядок здійснення оплати</w:t>
      </w:r>
    </w:p>
    <w:p w:rsidR="00D57335" w:rsidRPr="00672D7C" w:rsidRDefault="00D57335" w:rsidP="00D57335">
      <w:pPr>
        <w:spacing w:after="0" w:line="0" w:lineRule="atLeast"/>
        <w:ind w:firstLine="567"/>
        <w:jc w:val="both"/>
        <w:rPr>
          <w:rFonts w:ascii="Times New Roman" w:hAnsi="Times New Roman"/>
          <w:b/>
          <w:bCs/>
          <w:i/>
          <w:iCs/>
          <w:sz w:val="24"/>
          <w:szCs w:val="24"/>
          <w:lang w:eastAsia="ru-RU"/>
        </w:rPr>
      </w:pPr>
      <w:r w:rsidRPr="009C62EC">
        <w:rPr>
          <w:rFonts w:ascii="Times New Roman" w:hAnsi="Times New Roman"/>
          <w:sz w:val="24"/>
          <w:szCs w:val="24"/>
          <w:lang w:eastAsia="ru-RU"/>
        </w:rPr>
        <w:t xml:space="preserve">4.1. Розрахунок здійснюється у безготівковій формі шляхом перерахування Замовником грошових коштів на поточний рахунок Постачальника. Розрахунок здійснюється, </w:t>
      </w:r>
      <w:r>
        <w:rPr>
          <w:rFonts w:ascii="Times New Roman" w:hAnsi="Times New Roman"/>
          <w:bCs/>
          <w:sz w:val="24"/>
          <w:szCs w:val="24"/>
          <w:u w:val="single"/>
          <w:lang w:eastAsia="ru-RU"/>
        </w:rPr>
        <w:t xml:space="preserve">протягом 10 банківських днів </w:t>
      </w:r>
      <w:r w:rsidRPr="001E7343">
        <w:rPr>
          <w:rFonts w:ascii="Times New Roman" w:hAnsi="Times New Roman"/>
          <w:bCs/>
          <w:sz w:val="24"/>
          <w:szCs w:val="24"/>
          <w:u w:val="single"/>
          <w:lang w:eastAsia="ru-RU"/>
        </w:rPr>
        <w:t>з моменту поставки Товару</w:t>
      </w:r>
      <w:r>
        <w:rPr>
          <w:rFonts w:ascii="Times New Roman" w:hAnsi="Times New Roman"/>
          <w:bCs/>
          <w:sz w:val="24"/>
          <w:szCs w:val="24"/>
          <w:u w:val="single"/>
          <w:lang w:eastAsia="ru-RU"/>
        </w:rPr>
        <w:t xml:space="preserve"> на підставі видаткової накладної.</w:t>
      </w:r>
    </w:p>
    <w:p w:rsidR="00D57335" w:rsidRDefault="00D57335" w:rsidP="00D57335">
      <w:pPr>
        <w:tabs>
          <w:tab w:val="left" w:pos="540"/>
        </w:tabs>
        <w:spacing w:after="0" w:line="0" w:lineRule="atLeast"/>
        <w:jc w:val="both"/>
        <w:rPr>
          <w:rFonts w:ascii="Times New Roman" w:hAnsi="Times New Roman"/>
          <w:sz w:val="24"/>
          <w:szCs w:val="24"/>
          <w:lang w:eastAsia="ru-RU"/>
        </w:rPr>
      </w:pPr>
      <w:r>
        <w:rPr>
          <w:rFonts w:ascii="Times New Roman" w:hAnsi="Times New Roman"/>
          <w:sz w:val="24"/>
          <w:szCs w:val="24"/>
          <w:lang w:eastAsia="ru-RU"/>
        </w:rPr>
        <w:tab/>
      </w:r>
      <w:r w:rsidRPr="00FE1E70">
        <w:rPr>
          <w:rFonts w:ascii="Times New Roman" w:hAnsi="Times New Roman"/>
          <w:sz w:val="24"/>
          <w:szCs w:val="24"/>
          <w:lang w:eastAsia="ru-RU"/>
        </w:rPr>
        <w:t xml:space="preserve">4.2. </w:t>
      </w:r>
      <w:r>
        <w:rPr>
          <w:rFonts w:ascii="Times New Roman" w:hAnsi="Times New Roman"/>
          <w:sz w:val="24"/>
          <w:szCs w:val="24"/>
          <w:lang w:eastAsia="ru-RU"/>
        </w:rPr>
        <w:t>Замовник</w:t>
      </w:r>
      <w:r w:rsidRPr="00FE1E70">
        <w:rPr>
          <w:rFonts w:ascii="Times New Roman" w:hAnsi="Times New Roman"/>
          <w:sz w:val="24"/>
          <w:szCs w:val="24"/>
          <w:lang w:eastAsia="ru-RU"/>
        </w:rPr>
        <w:t xml:space="preserve"> має право повернути неналежно оформлений рахунок-фактуру та видаткову накладну для виправлення або зміни.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та видаткової накладної </w:t>
      </w:r>
      <w:r>
        <w:rPr>
          <w:rFonts w:ascii="Times New Roman" w:hAnsi="Times New Roman"/>
          <w:sz w:val="24"/>
          <w:szCs w:val="24"/>
          <w:lang w:eastAsia="ru-RU"/>
        </w:rPr>
        <w:t>Постачальником</w:t>
      </w:r>
      <w:r w:rsidRPr="00FE1E70">
        <w:rPr>
          <w:rFonts w:ascii="Times New Roman" w:hAnsi="Times New Roman"/>
          <w:sz w:val="24"/>
          <w:szCs w:val="24"/>
          <w:lang w:eastAsia="ru-RU"/>
        </w:rPr>
        <w:t>.</w:t>
      </w:r>
    </w:p>
    <w:p w:rsidR="00D57335" w:rsidRDefault="00D57335" w:rsidP="00D57335">
      <w:pPr>
        <w:spacing w:after="0" w:line="0" w:lineRule="atLeast"/>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D57335" w:rsidRPr="00FE1E70" w:rsidRDefault="00D57335" w:rsidP="00D57335">
      <w:pPr>
        <w:tabs>
          <w:tab w:val="left" w:pos="540"/>
        </w:tabs>
        <w:spacing w:after="0" w:line="0" w:lineRule="atLeast"/>
        <w:jc w:val="both"/>
        <w:rPr>
          <w:rFonts w:ascii="Times New Roman" w:hAnsi="Times New Roman"/>
          <w:sz w:val="24"/>
          <w:szCs w:val="24"/>
          <w:lang w:eastAsia="ru-RU"/>
        </w:rPr>
      </w:pPr>
      <w:r>
        <w:rPr>
          <w:rFonts w:ascii="Times New Roman" w:hAnsi="Times New Roman"/>
          <w:sz w:val="24"/>
          <w:szCs w:val="24"/>
          <w:lang w:eastAsia="ru-RU"/>
        </w:rPr>
        <w:tab/>
      </w:r>
      <w:r w:rsidRPr="00FE1E70">
        <w:rPr>
          <w:rFonts w:ascii="Times New Roman" w:hAnsi="Times New Roman"/>
          <w:sz w:val="24"/>
          <w:szCs w:val="24"/>
          <w:lang w:eastAsia="ru-RU"/>
        </w:rPr>
        <w:t>4.</w:t>
      </w:r>
      <w:r>
        <w:rPr>
          <w:rFonts w:ascii="Times New Roman" w:hAnsi="Times New Roman"/>
          <w:sz w:val="24"/>
          <w:szCs w:val="24"/>
          <w:lang w:eastAsia="ru-RU"/>
        </w:rPr>
        <w:t>4</w:t>
      </w:r>
      <w:r w:rsidRPr="00FE1E70">
        <w:rPr>
          <w:rFonts w:ascii="Times New Roman" w:hAnsi="Times New Roman"/>
          <w:sz w:val="24"/>
          <w:szCs w:val="24"/>
          <w:lang w:eastAsia="ru-RU"/>
        </w:rPr>
        <w:t xml:space="preserve">. Сторони дійшли спільної згоди, що бюджетні (фінансові) зобов’язання </w:t>
      </w:r>
      <w:r>
        <w:rPr>
          <w:rFonts w:ascii="Times New Roman" w:hAnsi="Times New Roman"/>
          <w:sz w:val="24"/>
          <w:szCs w:val="24"/>
          <w:lang w:eastAsia="ru-RU"/>
        </w:rPr>
        <w:t>Замовника</w:t>
      </w:r>
      <w:r w:rsidRPr="00FE1E70">
        <w:rPr>
          <w:rFonts w:ascii="Times New Roman" w:hAnsi="Times New Roman"/>
          <w:sz w:val="24"/>
          <w:szCs w:val="24"/>
          <w:lang w:eastAsia="ru-RU"/>
        </w:rPr>
        <w:t xml:space="preserve">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w:t>
      </w:r>
      <w:r>
        <w:rPr>
          <w:rFonts w:ascii="Times New Roman" w:hAnsi="Times New Roman"/>
          <w:sz w:val="24"/>
          <w:szCs w:val="24"/>
          <w:lang w:eastAsia="ru-RU"/>
        </w:rPr>
        <w:t>Замовника</w:t>
      </w:r>
      <w:r w:rsidRPr="00FE1E70">
        <w:rPr>
          <w:rFonts w:ascii="Times New Roman" w:hAnsi="Times New Roman"/>
          <w:sz w:val="24"/>
          <w:szCs w:val="24"/>
          <w:lang w:eastAsia="ru-RU"/>
        </w:rPr>
        <w:t>.</w:t>
      </w:r>
    </w:p>
    <w:bookmarkEnd w:id="5"/>
    <w:p w:rsidR="00D57335" w:rsidRPr="00585129" w:rsidRDefault="00D57335" w:rsidP="00D57335">
      <w:pPr>
        <w:spacing w:line="240" w:lineRule="auto"/>
        <w:ind w:left="540"/>
        <w:jc w:val="center"/>
        <w:rPr>
          <w:rFonts w:ascii="Times New Roman" w:eastAsia="Arial" w:hAnsi="Times New Roman"/>
          <w:b/>
          <w:bCs/>
          <w:color w:val="000000"/>
          <w:sz w:val="24"/>
          <w:szCs w:val="24"/>
        </w:rPr>
      </w:pPr>
    </w:p>
    <w:p w:rsidR="00D57335" w:rsidRPr="001E7343" w:rsidRDefault="00D57335" w:rsidP="00D57335">
      <w:pPr>
        <w:spacing w:line="240" w:lineRule="auto"/>
        <w:ind w:left="540"/>
        <w:jc w:val="center"/>
        <w:rPr>
          <w:rFonts w:ascii="Times New Roman" w:eastAsia="Arial" w:hAnsi="Times New Roman"/>
          <w:color w:val="000000"/>
          <w:sz w:val="24"/>
          <w:szCs w:val="24"/>
          <w:lang w:val="uk-UA"/>
        </w:rPr>
      </w:pPr>
      <w:r w:rsidRPr="00847DB9">
        <w:rPr>
          <w:rFonts w:ascii="Times New Roman" w:eastAsia="Arial" w:hAnsi="Times New Roman"/>
          <w:b/>
          <w:bCs/>
          <w:color w:val="000000"/>
          <w:sz w:val="24"/>
          <w:szCs w:val="24"/>
          <w:lang w:val="uk-UA"/>
        </w:rPr>
        <w:t>5.</w:t>
      </w:r>
      <w:r w:rsidRPr="001E7343">
        <w:rPr>
          <w:rFonts w:ascii="Times New Roman" w:eastAsia="Arial" w:hAnsi="Times New Roman"/>
          <w:b/>
          <w:bCs/>
          <w:color w:val="000000"/>
          <w:sz w:val="24"/>
          <w:szCs w:val="24"/>
          <w:lang w:val="uk-UA"/>
        </w:rPr>
        <w:t xml:space="preserve"> Умови поставки</w:t>
      </w:r>
    </w:p>
    <w:p w:rsidR="00D57335" w:rsidRPr="00585129" w:rsidRDefault="00D57335" w:rsidP="00D57335">
      <w:pPr>
        <w:spacing w:after="0" w:line="240" w:lineRule="auto"/>
        <w:jc w:val="both"/>
        <w:rPr>
          <w:rFonts w:ascii="Times New Roman" w:eastAsia="Arial" w:hAnsi="Times New Roman"/>
          <w:color w:val="000000"/>
          <w:sz w:val="24"/>
          <w:szCs w:val="24"/>
          <w:lang w:val="uk-UA"/>
        </w:rPr>
      </w:pPr>
      <w:r w:rsidRPr="001E7343">
        <w:rPr>
          <w:rFonts w:ascii="Times New Roman" w:eastAsia="Arial" w:hAnsi="Times New Roman"/>
          <w:color w:val="000000"/>
          <w:sz w:val="24"/>
          <w:szCs w:val="24"/>
          <w:lang w:val="uk-UA"/>
        </w:rPr>
        <w:t>5.1. Поставка Товару Замовнику здійснюється силами та за рахунок Постачальника</w:t>
      </w:r>
      <w:r w:rsidRPr="00585129">
        <w:rPr>
          <w:rFonts w:ascii="Times New Roman" w:eastAsia="Arial" w:hAnsi="Times New Roman"/>
          <w:color w:val="000000"/>
          <w:sz w:val="24"/>
          <w:szCs w:val="24"/>
          <w:lang w:val="uk-UA"/>
        </w:rPr>
        <w:t xml:space="preserve"> з використанням власних або залучених транспортних засобів.</w:t>
      </w:r>
    </w:p>
    <w:p w:rsidR="00D57335" w:rsidRPr="00585129" w:rsidRDefault="00D57335" w:rsidP="00D57335">
      <w:pPr>
        <w:shd w:val="clear" w:color="auto" w:fill="FFFFFF"/>
        <w:tabs>
          <w:tab w:val="left" w:pos="540"/>
        </w:tabs>
        <w:spacing w:after="0" w:line="240" w:lineRule="auto"/>
        <w:jc w:val="both"/>
        <w:rPr>
          <w:lang w:val="uk-UA"/>
        </w:rPr>
      </w:pPr>
      <w:r>
        <w:rPr>
          <w:rFonts w:ascii="Times New Roman" w:eastAsia="Arial" w:hAnsi="Times New Roman"/>
          <w:color w:val="000000"/>
          <w:sz w:val="24"/>
          <w:szCs w:val="24"/>
          <w:lang w:val="uk-UA"/>
        </w:rPr>
        <w:t>5</w:t>
      </w:r>
      <w:r w:rsidRPr="00585129">
        <w:rPr>
          <w:rFonts w:ascii="Times New Roman" w:eastAsia="Arial" w:hAnsi="Times New Roman"/>
          <w:color w:val="000000"/>
          <w:sz w:val="24"/>
          <w:szCs w:val="24"/>
          <w:lang w:val="uk-UA"/>
        </w:rPr>
        <w:t xml:space="preserve">.2. Місце поставки товару та кількість: </w:t>
      </w:r>
      <w:r w:rsidRPr="0009253A">
        <w:rPr>
          <w:rFonts w:ascii="Times New Roman" w:eastAsia="Arial" w:hAnsi="Times New Roman"/>
          <w:color w:val="000000"/>
          <w:sz w:val="24"/>
          <w:szCs w:val="24"/>
          <w:lang w:val="uk-UA"/>
        </w:rPr>
        <w:t xml:space="preserve">підпорядковані підрозділи Замовника згідно  </w:t>
      </w:r>
      <w:r w:rsidRPr="00CD6D21">
        <w:rPr>
          <w:rFonts w:ascii="Times New Roman" w:eastAsia="Arial" w:hAnsi="Times New Roman"/>
          <w:color w:val="000000"/>
          <w:sz w:val="24"/>
          <w:szCs w:val="24"/>
          <w:lang w:val="uk-UA"/>
        </w:rPr>
        <w:t xml:space="preserve">(Специфікації </w:t>
      </w:r>
      <w:r w:rsidR="00847DB9" w:rsidRPr="00CD6D21">
        <w:rPr>
          <w:rFonts w:ascii="Times New Roman" w:eastAsia="Arial" w:hAnsi="Times New Roman"/>
          <w:color w:val="000000"/>
          <w:sz w:val="24"/>
          <w:szCs w:val="24"/>
          <w:lang w:val="uk-UA"/>
        </w:rPr>
        <w:t xml:space="preserve">та технічних характеристик </w:t>
      </w:r>
      <w:r w:rsidRPr="00CD6D21">
        <w:rPr>
          <w:rFonts w:ascii="Times New Roman" w:eastAsia="Arial" w:hAnsi="Times New Roman"/>
          <w:color w:val="000000"/>
          <w:sz w:val="24"/>
          <w:szCs w:val="24"/>
          <w:lang w:val="uk-UA"/>
        </w:rPr>
        <w:t xml:space="preserve">до </w:t>
      </w:r>
      <w:r w:rsidR="00847DB9" w:rsidRPr="00CD6D21">
        <w:rPr>
          <w:rFonts w:ascii="Times New Roman" w:eastAsia="Arial" w:hAnsi="Times New Roman"/>
          <w:color w:val="000000"/>
          <w:sz w:val="24"/>
          <w:szCs w:val="24"/>
          <w:lang w:val="uk-UA"/>
        </w:rPr>
        <w:t>Д</w:t>
      </w:r>
      <w:r w:rsidRPr="00CD6D21">
        <w:rPr>
          <w:rFonts w:ascii="Times New Roman" w:eastAsia="Arial" w:hAnsi="Times New Roman"/>
          <w:color w:val="000000"/>
          <w:sz w:val="24"/>
          <w:szCs w:val="24"/>
          <w:lang w:val="uk-UA"/>
        </w:rPr>
        <w:t>оговору)</w:t>
      </w:r>
      <w:r w:rsidRPr="00CD6D21">
        <w:rPr>
          <w:lang w:val="uk-UA"/>
        </w:rPr>
        <w:t xml:space="preserve"> </w:t>
      </w:r>
    </w:p>
    <w:p w:rsidR="00D57335" w:rsidRPr="001E7343" w:rsidRDefault="00D57335" w:rsidP="00D57335">
      <w:pPr>
        <w:spacing w:after="0" w:line="240" w:lineRule="auto"/>
        <w:jc w:val="both"/>
        <w:rPr>
          <w:rFonts w:ascii="Times New Roman" w:hAnsi="Times New Roman"/>
          <w:b/>
          <w:bCs/>
          <w:i/>
          <w:iCs/>
          <w:color w:val="000000"/>
          <w:sz w:val="24"/>
          <w:szCs w:val="24"/>
          <w:lang w:val="uk-UA"/>
        </w:rPr>
      </w:pPr>
      <w:r>
        <w:rPr>
          <w:rFonts w:ascii="Times New Roman" w:eastAsia="Arial" w:hAnsi="Times New Roman"/>
          <w:color w:val="000000"/>
          <w:sz w:val="24"/>
          <w:szCs w:val="24"/>
          <w:lang w:val="uk-UA"/>
        </w:rPr>
        <w:t>5</w:t>
      </w:r>
      <w:r w:rsidRPr="00585129">
        <w:rPr>
          <w:rFonts w:ascii="Times New Roman" w:eastAsia="Arial" w:hAnsi="Times New Roman"/>
          <w:color w:val="000000"/>
          <w:sz w:val="24"/>
          <w:szCs w:val="24"/>
          <w:lang w:val="uk-UA"/>
        </w:rPr>
        <w:t xml:space="preserve">.3. </w:t>
      </w:r>
      <w:r w:rsidRPr="00585129">
        <w:rPr>
          <w:rFonts w:ascii="Times New Roman" w:hAnsi="Times New Roman"/>
          <w:sz w:val="24"/>
          <w:szCs w:val="24"/>
          <w:lang w:val="uk-UA" w:eastAsia="ar-SA"/>
        </w:rPr>
        <w:t>Постачальник здійснює поставку Товар</w:t>
      </w:r>
      <w:r w:rsidRPr="001E7343">
        <w:rPr>
          <w:rFonts w:ascii="Times New Roman" w:hAnsi="Times New Roman"/>
          <w:sz w:val="24"/>
          <w:szCs w:val="24"/>
          <w:lang w:val="uk-UA" w:eastAsia="ar-SA"/>
        </w:rPr>
        <w:t>у</w:t>
      </w:r>
      <w:r w:rsidRPr="00585129">
        <w:rPr>
          <w:rFonts w:ascii="Times New Roman" w:hAnsi="Times New Roman"/>
          <w:sz w:val="24"/>
          <w:szCs w:val="24"/>
          <w:lang w:val="uk-UA" w:eastAsia="ar-SA"/>
        </w:rPr>
        <w:t xml:space="preserve"> Замовнику </w:t>
      </w:r>
      <w:r w:rsidRPr="00585129">
        <w:rPr>
          <w:rFonts w:ascii="Times New Roman" w:hAnsi="Times New Roman"/>
          <w:b/>
          <w:sz w:val="24"/>
          <w:szCs w:val="24"/>
          <w:lang w:val="uk-UA" w:eastAsia="ar-SA"/>
        </w:rPr>
        <w:t>до 10 грудня 2024</w:t>
      </w:r>
      <w:r>
        <w:rPr>
          <w:rFonts w:ascii="Times New Roman" w:hAnsi="Times New Roman"/>
          <w:b/>
          <w:sz w:val="24"/>
          <w:szCs w:val="24"/>
          <w:lang w:val="uk-UA" w:eastAsia="ar-SA"/>
        </w:rPr>
        <w:t xml:space="preserve"> року</w:t>
      </w:r>
      <w:r w:rsidRPr="00585129">
        <w:rPr>
          <w:rFonts w:ascii="Times New Roman" w:hAnsi="Times New Roman"/>
          <w:b/>
          <w:color w:val="000000"/>
          <w:sz w:val="24"/>
          <w:szCs w:val="24"/>
          <w:lang w:val="uk-UA"/>
        </w:rPr>
        <w:t xml:space="preserve"> власним або орендованим транспортом за адресами зазначеними у </w:t>
      </w:r>
      <w:r w:rsidR="00B5777B">
        <w:rPr>
          <w:rFonts w:ascii="Times New Roman" w:hAnsi="Times New Roman"/>
          <w:b/>
          <w:color w:val="000000"/>
          <w:sz w:val="24"/>
          <w:szCs w:val="24"/>
          <w:lang w:val="uk-UA"/>
        </w:rPr>
        <w:t>Додатку 2</w:t>
      </w:r>
      <w:bookmarkStart w:id="6" w:name="_GoBack"/>
      <w:bookmarkEnd w:id="6"/>
      <w:r w:rsidRPr="00585129">
        <w:rPr>
          <w:rFonts w:ascii="Times New Roman" w:hAnsi="Times New Roman"/>
          <w:b/>
          <w:color w:val="000000"/>
          <w:sz w:val="24"/>
          <w:szCs w:val="24"/>
          <w:lang w:val="uk-UA"/>
        </w:rPr>
        <w:t xml:space="preserve"> до договору </w:t>
      </w:r>
      <w:r w:rsidRPr="001E7343">
        <w:rPr>
          <w:rFonts w:ascii="Times New Roman" w:hAnsi="Times New Roman"/>
          <w:b/>
          <w:color w:val="000000"/>
          <w:sz w:val="24"/>
          <w:szCs w:val="24"/>
          <w:u w:val="single"/>
          <w:lang w:val="uk-UA"/>
        </w:rPr>
        <w:t>за власний рахунок.</w:t>
      </w:r>
    </w:p>
    <w:p w:rsidR="00D57335" w:rsidRPr="001E7343" w:rsidRDefault="00D57335" w:rsidP="00D57335">
      <w:pPr>
        <w:pStyle w:val="a4"/>
        <w:spacing w:after="0" w:line="240" w:lineRule="auto"/>
        <w:ind w:left="0"/>
        <w:jc w:val="both"/>
        <w:rPr>
          <w:rFonts w:ascii="Times New Roman" w:eastAsia="Arial" w:hAnsi="Times New Roman"/>
          <w:color w:val="000000"/>
          <w:sz w:val="24"/>
          <w:szCs w:val="24"/>
          <w:lang w:val="uk-UA"/>
        </w:rPr>
      </w:pPr>
      <w:r w:rsidRPr="001E7343">
        <w:rPr>
          <w:rFonts w:ascii="Times New Roman" w:eastAsia="Arial" w:hAnsi="Times New Roman"/>
          <w:color w:val="000000"/>
          <w:sz w:val="24"/>
          <w:szCs w:val="24"/>
          <w:lang w:val="uk-UA"/>
        </w:rPr>
        <w:t>5.4. Поставка Товару може здійснюватися частинами на підставі заявок Замовника та з урахуванням фактичного фінансування.</w:t>
      </w:r>
      <w:r w:rsidR="001E7343">
        <w:rPr>
          <w:rFonts w:ascii="Times New Roman" w:eastAsia="Arial" w:hAnsi="Times New Roman"/>
          <w:color w:val="000000"/>
          <w:sz w:val="24"/>
          <w:szCs w:val="24"/>
          <w:lang w:val="uk-UA"/>
        </w:rPr>
        <w:t xml:space="preserve"> Допускається дострокова поставка товару.</w:t>
      </w:r>
    </w:p>
    <w:p w:rsidR="00D57335" w:rsidRPr="00585129" w:rsidRDefault="00D57335" w:rsidP="00D57335">
      <w:pPr>
        <w:spacing w:after="0" w:line="240" w:lineRule="auto"/>
        <w:jc w:val="both"/>
        <w:rPr>
          <w:rFonts w:ascii="Times New Roman" w:eastAsia="Arial" w:hAnsi="Times New Roman"/>
          <w:color w:val="000000"/>
          <w:sz w:val="24"/>
          <w:szCs w:val="24"/>
          <w:lang w:val="uk-UA"/>
        </w:rPr>
      </w:pPr>
      <w:r w:rsidRPr="001E7343">
        <w:rPr>
          <w:rFonts w:ascii="Times New Roman" w:eastAsia="Arial" w:hAnsi="Times New Roman"/>
          <w:color w:val="000000"/>
          <w:sz w:val="24"/>
          <w:szCs w:val="24"/>
          <w:lang w:val="uk-UA"/>
        </w:rPr>
        <w:t>5.5. Передача Товару від Постачальника Замовнику здійснюється за належним чином</w:t>
      </w:r>
      <w:r w:rsidRPr="00585129">
        <w:rPr>
          <w:rFonts w:ascii="Times New Roman" w:eastAsia="Arial" w:hAnsi="Times New Roman"/>
          <w:color w:val="000000"/>
          <w:sz w:val="24"/>
          <w:szCs w:val="24"/>
          <w:lang w:val="uk-UA"/>
        </w:rPr>
        <w:t xml:space="preserve">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rsidR="00D57335" w:rsidRPr="002D7C4C" w:rsidRDefault="00D57335" w:rsidP="00D57335">
      <w:pPr>
        <w:pStyle w:val="a4"/>
        <w:spacing w:after="0" w:line="240" w:lineRule="auto"/>
        <w:ind w:left="0"/>
        <w:jc w:val="both"/>
        <w:rPr>
          <w:rFonts w:ascii="Times New Roman" w:eastAsia="Arial" w:hAnsi="Times New Roman"/>
          <w:color w:val="000000"/>
          <w:sz w:val="24"/>
          <w:szCs w:val="24"/>
          <w:lang w:val="uk-UA"/>
        </w:rPr>
      </w:pPr>
      <w:r>
        <w:rPr>
          <w:rFonts w:ascii="Times New Roman" w:eastAsia="Arial" w:hAnsi="Times New Roman"/>
          <w:color w:val="000000"/>
          <w:sz w:val="24"/>
          <w:szCs w:val="24"/>
          <w:lang w:val="uk-UA"/>
        </w:rPr>
        <w:t>5</w:t>
      </w:r>
      <w:r w:rsidRPr="00585129">
        <w:rPr>
          <w:rFonts w:ascii="Times New Roman" w:eastAsia="Arial" w:hAnsi="Times New Roman"/>
          <w:color w:val="000000"/>
          <w:sz w:val="24"/>
          <w:szCs w:val="24"/>
          <w:lang w:val="uk-UA"/>
        </w:rPr>
        <w:t>.6. Датою поставки Товару вважається дата отримання Товару уповноваженим представником Замовника, що підтверджується його підписом на видатковій накладній.</w:t>
      </w:r>
      <w:r w:rsidRPr="002D7C4C">
        <w:rPr>
          <w:rFonts w:ascii="Times New Roman" w:eastAsia="Arial" w:hAnsi="Times New Roman"/>
          <w:color w:val="000000"/>
          <w:sz w:val="24"/>
          <w:szCs w:val="24"/>
          <w:lang w:val="uk-UA"/>
        </w:rPr>
        <w:t xml:space="preserve"> </w:t>
      </w:r>
    </w:p>
    <w:p w:rsidR="00D57335" w:rsidRPr="002D7C4C" w:rsidRDefault="00D57335" w:rsidP="00D57335">
      <w:pPr>
        <w:spacing w:after="0" w:line="240" w:lineRule="auto"/>
        <w:jc w:val="both"/>
        <w:rPr>
          <w:rFonts w:ascii="Times New Roman" w:eastAsia="Arial" w:hAnsi="Times New Roman"/>
          <w:color w:val="000000"/>
          <w:sz w:val="24"/>
          <w:szCs w:val="24"/>
          <w:lang w:val="uk-UA"/>
        </w:rPr>
      </w:pPr>
    </w:p>
    <w:p w:rsidR="00D57335" w:rsidRPr="002D7C4C" w:rsidRDefault="00D57335" w:rsidP="00D57335">
      <w:pPr>
        <w:spacing w:line="240" w:lineRule="auto"/>
        <w:jc w:val="center"/>
        <w:rPr>
          <w:rFonts w:ascii="Times New Roman" w:hAnsi="Times New Roman"/>
          <w:b/>
          <w:color w:val="000000"/>
          <w:sz w:val="24"/>
          <w:szCs w:val="24"/>
          <w:lang w:val="uk-UA"/>
        </w:rPr>
      </w:pPr>
      <w:r w:rsidRPr="002D7C4C">
        <w:rPr>
          <w:rFonts w:ascii="Times New Roman" w:hAnsi="Times New Roman"/>
          <w:b/>
          <w:color w:val="000000"/>
          <w:sz w:val="24"/>
          <w:szCs w:val="24"/>
          <w:lang w:val="uk-UA"/>
        </w:rPr>
        <w:t xml:space="preserve">6. </w:t>
      </w:r>
      <w:r>
        <w:rPr>
          <w:rFonts w:ascii="Times New Roman" w:hAnsi="Times New Roman"/>
          <w:b/>
          <w:color w:val="000000"/>
          <w:sz w:val="24"/>
          <w:szCs w:val="24"/>
          <w:lang w:val="uk-UA"/>
        </w:rPr>
        <w:t>Права та обовязки сторін</w:t>
      </w:r>
    </w:p>
    <w:p w:rsidR="00D57335" w:rsidRPr="002D7C4C" w:rsidRDefault="00D57335" w:rsidP="00D57335">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lastRenderedPageBreak/>
        <w:t>6.1. Замовник зобов'язаний:</w:t>
      </w:r>
    </w:p>
    <w:p w:rsidR="00D57335" w:rsidRPr="002D7C4C" w:rsidRDefault="00D57335" w:rsidP="00D57335">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Сплачувати за поставлений Товар згідно умов цього Договору;</w:t>
      </w:r>
    </w:p>
    <w:p w:rsidR="00D57335" w:rsidRPr="002D7C4C" w:rsidRDefault="00D57335" w:rsidP="00D57335">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Приймати поставлений Товар при виконанні умов цього Договору.</w:t>
      </w:r>
    </w:p>
    <w:p w:rsidR="00D57335" w:rsidRPr="002D7C4C" w:rsidRDefault="00D57335" w:rsidP="00D57335">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6.2. Замовник має право:</w:t>
      </w:r>
    </w:p>
    <w:p w:rsidR="00D57335" w:rsidRDefault="00D57335" w:rsidP="00D57335">
      <w:pPr>
        <w:pStyle w:val="a4"/>
        <w:widowControl w:val="0"/>
        <w:shd w:val="clear" w:color="auto" w:fill="FFFFFF"/>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Достроково розірвати цей Договір у разі невиконання зобов’язань Постачальником, повідомивши про це його у строк не менш ніж за 5 днів до дати кінцевого строку виконання Постачальником поставки Товару;</w:t>
      </w:r>
    </w:p>
    <w:p w:rsidR="00D57335" w:rsidRPr="002D7C4C" w:rsidRDefault="00D57335" w:rsidP="00D57335">
      <w:pPr>
        <w:pStyle w:val="a4"/>
        <w:widowControl w:val="0"/>
        <w:shd w:val="clear" w:color="auto" w:fill="FFFFFF"/>
        <w:spacing w:after="0" w:line="240" w:lineRule="auto"/>
        <w:ind w:left="0"/>
        <w:jc w:val="both"/>
        <w:rPr>
          <w:rFonts w:ascii="Times New Roman" w:eastAsia="Arial" w:hAnsi="Times New Roman"/>
          <w:color w:val="000000"/>
          <w:sz w:val="24"/>
          <w:szCs w:val="24"/>
          <w:lang w:val="uk-UA"/>
        </w:rPr>
      </w:pPr>
      <w:r>
        <w:rPr>
          <w:rFonts w:ascii="Times New Roman" w:eastAsia="Arial" w:hAnsi="Times New Roman"/>
          <w:color w:val="000000"/>
          <w:sz w:val="24"/>
          <w:szCs w:val="24"/>
          <w:lang w:val="uk-UA"/>
        </w:rPr>
        <w:t xml:space="preserve">- </w:t>
      </w:r>
      <w:r>
        <w:rPr>
          <w:rFonts w:ascii="Times New Roman" w:eastAsia="Arial" w:hAnsi="Times New Roman"/>
          <w:color w:val="000000"/>
          <w:sz w:val="24"/>
          <w:szCs w:val="24"/>
          <w:lang w:val="uk-UA"/>
        </w:rPr>
        <w:tab/>
        <w:t>Змештувати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D57335" w:rsidRPr="002D7C4C" w:rsidRDefault="00D57335" w:rsidP="00D57335">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Контролювати поставку Товару у строки, встановлені цим Договором.</w:t>
      </w:r>
    </w:p>
    <w:p w:rsidR="00D57335" w:rsidRPr="002D7C4C" w:rsidRDefault="00D57335" w:rsidP="00D57335">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6.3. Постачальник зобов'язаний:</w:t>
      </w:r>
    </w:p>
    <w:p w:rsidR="00D57335" w:rsidRPr="002D7C4C" w:rsidRDefault="00D57335" w:rsidP="00D57335">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Забезпечити поставку Товару у строки, встановлені цим Договором;</w:t>
      </w:r>
    </w:p>
    <w:p w:rsidR="00D57335" w:rsidRPr="002D7C4C" w:rsidRDefault="00D57335" w:rsidP="00D57335">
      <w:pPr>
        <w:pStyle w:val="a4"/>
        <w:widowControl w:val="0"/>
        <w:shd w:val="clear" w:color="auto" w:fill="FFFFFF"/>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Забезпечити поставку Товару, якість якого відповідає умовам цього Договору;</w:t>
      </w:r>
    </w:p>
    <w:p w:rsidR="00D57335" w:rsidRPr="002D7C4C" w:rsidRDefault="00D57335" w:rsidP="00D57335">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Забезпечити належне оформлення накладних та супроводжуючих документів на Товар, а також надання Замовнику документів, що підтверджують якість і походження Товару, та наявність яких вимагається чиним законодавством України.</w:t>
      </w:r>
    </w:p>
    <w:p w:rsidR="00D57335" w:rsidRPr="002D7C4C" w:rsidRDefault="00D57335" w:rsidP="00D57335">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6.4. Постачальник має право:</w:t>
      </w:r>
    </w:p>
    <w:p w:rsidR="00D57335" w:rsidRPr="002D7C4C" w:rsidRDefault="00D57335" w:rsidP="00D57335">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Своєчасно та в повному обсязі отримувати плату за поставлений Товар;</w:t>
      </w:r>
    </w:p>
    <w:p w:rsidR="00D57335" w:rsidRPr="002D7C4C" w:rsidRDefault="00D57335" w:rsidP="00D57335">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На дострокову поставку Товару за письмовим погодженням Замовника.</w:t>
      </w:r>
    </w:p>
    <w:p w:rsidR="00D57335" w:rsidRDefault="00D57335" w:rsidP="00D57335">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Достроково розірвати цей Договір у разі невиконання зобов’язань Замовником, повідомивши про це його у строк не менше ніж за 5 днів.</w:t>
      </w:r>
    </w:p>
    <w:p w:rsidR="00D57335" w:rsidRPr="00596EEA" w:rsidRDefault="00D57335" w:rsidP="00D57335">
      <w:pPr>
        <w:widowControl w:val="0"/>
        <w:shd w:val="clear" w:color="auto" w:fill="FFFFFF"/>
        <w:spacing w:after="0" w:line="240" w:lineRule="auto"/>
        <w:jc w:val="both"/>
        <w:rPr>
          <w:rFonts w:ascii="Times New Roman" w:eastAsia="Arial" w:hAnsi="Times New Roman"/>
          <w:color w:val="000000"/>
          <w:sz w:val="24"/>
          <w:szCs w:val="24"/>
          <w:lang w:val="uk-UA"/>
        </w:rPr>
      </w:pPr>
    </w:p>
    <w:p w:rsidR="00D57335" w:rsidRPr="007F7338" w:rsidRDefault="00D57335" w:rsidP="00D57335">
      <w:pPr>
        <w:spacing w:after="0" w:line="0" w:lineRule="atLeast"/>
        <w:jc w:val="center"/>
        <w:rPr>
          <w:rFonts w:ascii="Times New Roman" w:hAnsi="Times New Roman"/>
          <w:b/>
          <w:sz w:val="24"/>
          <w:szCs w:val="24"/>
          <w:lang w:eastAsia="ru-RU"/>
        </w:rPr>
      </w:pPr>
      <w:r w:rsidRPr="007F7338">
        <w:rPr>
          <w:rFonts w:ascii="Times New Roman" w:hAnsi="Times New Roman"/>
          <w:b/>
          <w:sz w:val="24"/>
          <w:szCs w:val="24"/>
          <w:lang w:eastAsia="ru-RU"/>
        </w:rPr>
        <w:t>7. Відповідальність Сторін</w:t>
      </w:r>
    </w:p>
    <w:p w:rsidR="00D57335" w:rsidRDefault="00D57335" w:rsidP="00D57335">
      <w:pPr>
        <w:spacing w:after="0" w:line="0" w:lineRule="atLeast"/>
        <w:ind w:firstLine="567"/>
        <w:jc w:val="both"/>
        <w:rPr>
          <w:rFonts w:ascii="Times New Roman" w:hAnsi="Times New Roman"/>
          <w:color w:val="121212"/>
          <w:sz w:val="24"/>
          <w:szCs w:val="24"/>
          <w:lang w:eastAsia="ru-RU"/>
        </w:rPr>
      </w:pPr>
      <w:r w:rsidRPr="007F7338">
        <w:rPr>
          <w:rFonts w:ascii="Times New Roman" w:hAnsi="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57335" w:rsidRPr="00C26C68" w:rsidRDefault="00D57335" w:rsidP="00D57335">
      <w:pPr>
        <w:spacing w:after="0" w:line="0" w:lineRule="atLeast"/>
        <w:ind w:firstLine="567"/>
        <w:jc w:val="both"/>
        <w:rPr>
          <w:rFonts w:ascii="Times New Roman" w:hAnsi="Times New Roman"/>
          <w:color w:val="121212"/>
          <w:sz w:val="24"/>
          <w:szCs w:val="24"/>
          <w:lang w:eastAsia="ru-RU"/>
        </w:rPr>
      </w:pPr>
      <w:r>
        <w:rPr>
          <w:rFonts w:ascii="Times New Roman" w:hAnsi="Times New Roman"/>
          <w:color w:val="121212"/>
          <w:sz w:val="24"/>
          <w:szCs w:val="24"/>
          <w:lang w:eastAsia="ru-RU"/>
        </w:rPr>
        <w:t xml:space="preserve">7.2. </w:t>
      </w:r>
      <w:r w:rsidRPr="00C26C68">
        <w:rPr>
          <w:rFonts w:ascii="Times New Roman" w:hAnsi="Times New Roman"/>
          <w:color w:val="121212"/>
          <w:sz w:val="24"/>
          <w:szCs w:val="24"/>
          <w:lang w:eastAsia="ru-RU"/>
        </w:rPr>
        <w:t xml:space="preserve">У разі порушення строків поставки або недопоставку Товару </w:t>
      </w:r>
      <w:r>
        <w:rPr>
          <w:rFonts w:ascii="Times New Roman" w:hAnsi="Times New Roman"/>
          <w:color w:val="121212"/>
          <w:sz w:val="24"/>
          <w:szCs w:val="24"/>
          <w:lang w:eastAsia="ru-RU"/>
        </w:rPr>
        <w:t>Постачальник</w:t>
      </w:r>
      <w:r w:rsidRPr="00C26C68">
        <w:rPr>
          <w:rFonts w:ascii="Times New Roman" w:hAnsi="Times New Roman"/>
          <w:color w:val="121212"/>
          <w:sz w:val="24"/>
          <w:szCs w:val="24"/>
          <w:lang w:eastAsia="ru-RU"/>
        </w:rPr>
        <w:t xml:space="preserve"> зобов`язаний сплатити </w:t>
      </w:r>
      <w:r>
        <w:rPr>
          <w:rFonts w:ascii="Times New Roman" w:hAnsi="Times New Roman"/>
          <w:color w:val="121212"/>
          <w:sz w:val="24"/>
          <w:szCs w:val="24"/>
          <w:lang w:eastAsia="ru-RU"/>
        </w:rPr>
        <w:t>Замовнику</w:t>
      </w:r>
      <w:r w:rsidRPr="00C26C68">
        <w:rPr>
          <w:rFonts w:ascii="Times New Roman" w:hAnsi="Times New Roman"/>
          <w:color w:val="121212"/>
          <w:sz w:val="24"/>
          <w:szCs w:val="24"/>
          <w:lang w:eastAsia="ru-RU"/>
        </w:rPr>
        <w:t xml:space="preserve"> пеню в розмірі 0,1 % вартості Товару, за яким допущено прострочення виконання за кожен день прострочення, а за прострочення більш 30 (тридцяти) днів </w:t>
      </w:r>
      <w:r>
        <w:rPr>
          <w:rFonts w:ascii="Times New Roman" w:hAnsi="Times New Roman"/>
          <w:color w:val="121212"/>
          <w:sz w:val="24"/>
          <w:szCs w:val="24"/>
          <w:lang w:eastAsia="ru-RU"/>
        </w:rPr>
        <w:t>Постачальник</w:t>
      </w:r>
      <w:r w:rsidRPr="00C26C68">
        <w:rPr>
          <w:rFonts w:ascii="Times New Roman" w:hAnsi="Times New Roman"/>
          <w:color w:val="121212"/>
          <w:sz w:val="24"/>
          <w:szCs w:val="24"/>
          <w:lang w:eastAsia="ru-RU"/>
        </w:rPr>
        <w:t xml:space="preserve"> додатково сплачує </w:t>
      </w:r>
      <w:r>
        <w:rPr>
          <w:rFonts w:ascii="Times New Roman" w:hAnsi="Times New Roman"/>
          <w:color w:val="121212"/>
          <w:sz w:val="24"/>
          <w:szCs w:val="24"/>
          <w:lang w:eastAsia="ru-RU"/>
        </w:rPr>
        <w:t>Замовнику</w:t>
      </w:r>
      <w:r w:rsidRPr="00C26C68">
        <w:rPr>
          <w:rFonts w:ascii="Times New Roman" w:hAnsi="Times New Roman"/>
          <w:color w:val="121212"/>
          <w:sz w:val="24"/>
          <w:szCs w:val="24"/>
          <w:lang w:eastAsia="ru-RU"/>
        </w:rPr>
        <w:t xml:space="preserve"> штраф у розмірі 7 % від вказаної вартості непоставленого Товару. Нарахування штрафних санкцій здійснюється за весь час прострочення виконання зобов`язання.</w:t>
      </w:r>
    </w:p>
    <w:p w:rsidR="00D57335" w:rsidRPr="00C26C68" w:rsidRDefault="00D57335" w:rsidP="00D57335">
      <w:pPr>
        <w:spacing w:after="0" w:line="0" w:lineRule="atLeast"/>
        <w:ind w:firstLine="567"/>
        <w:jc w:val="both"/>
        <w:rPr>
          <w:rFonts w:ascii="Times New Roman" w:hAnsi="Times New Roman"/>
          <w:color w:val="121212"/>
          <w:sz w:val="24"/>
          <w:szCs w:val="24"/>
          <w:lang w:eastAsia="ru-RU"/>
        </w:rPr>
      </w:pPr>
      <w:r w:rsidRPr="00C26C68">
        <w:rPr>
          <w:rFonts w:ascii="Times New Roman" w:hAnsi="Times New Roman"/>
          <w:color w:val="121212"/>
          <w:sz w:val="24"/>
          <w:szCs w:val="24"/>
          <w:lang w:eastAsia="ru-RU"/>
        </w:rPr>
        <w:t xml:space="preserve">7.3. За порушення узгодженого Сторонами терміну, щодо заміни Товару неналежної якості, стягується штраф з </w:t>
      </w:r>
      <w:r>
        <w:rPr>
          <w:rFonts w:ascii="Times New Roman" w:hAnsi="Times New Roman"/>
          <w:color w:val="121212"/>
          <w:sz w:val="24"/>
          <w:szCs w:val="24"/>
          <w:lang w:eastAsia="ru-RU"/>
        </w:rPr>
        <w:t>Постачальника</w:t>
      </w:r>
      <w:r w:rsidRPr="00C26C68">
        <w:rPr>
          <w:rFonts w:ascii="Times New Roman" w:hAnsi="Times New Roman"/>
          <w:color w:val="121212"/>
          <w:sz w:val="24"/>
          <w:szCs w:val="24"/>
          <w:lang w:eastAsia="ru-RU"/>
        </w:rPr>
        <w:t xml:space="preserve"> на користь </w:t>
      </w:r>
      <w:r>
        <w:rPr>
          <w:rFonts w:ascii="Times New Roman" w:hAnsi="Times New Roman"/>
          <w:color w:val="121212"/>
          <w:sz w:val="24"/>
          <w:szCs w:val="24"/>
          <w:lang w:eastAsia="ru-RU"/>
        </w:rPr>
        <w:t>Замовника</w:t>
      </w:r>
      <w:r w:rsidRPr="00C26C68">
        <w:rPr>
          <w:rFonts w:ascii="Times New Roman" w:hAnsi="Times New Roman"/>
          <w:color w:val="121212"/>
          <w:sz w:val="24"/>
          <w:szCs w:val="24"/>
          <w:lang w:eastAsia="ru-RU"/>
        </w:rPr>
        <w:t xml:space="preserve"> у розмірі 20 % вартості неякісного (некомплектного) Товару.</w:t>
      </w:r>
    </w:p>
    <w:p w:rsidR="00D57335" w:rsidRPr="00C26C68" w:rsidRDefault="00D57335" w:rsidP="00D57335">
      <w:pPr>
        <w:spacing w:after="0" w:line="0" w:lineRule="atLeast"/>
        <w:ind w:firstLine="567"/>
        <w:jc w:val="both"/>
        <w:rPr>
          <w:rFonts w:ascii="Times New Roman" w:hAnsi="Times New Roman"/>
          <w:color w:val="121212"/>
          <w:sz w:val="24"/>
          <w:szCs w:val="24"/>
          <w:lang w:eastAsia="ru-RU"/>
        </w:rPr>
      </w:pPr>
      <w:r w:rsidRPr="00C26C68">
        <w:rPr>
          <w:rFonts w:ascii="Times New Roman" w:hAnsi="Times New Roman"/>
          <w:color w:val="121212"/>
          <w:sz w:val="24"/>
          <w:szCs w:val="24"/>
          <w:lang w:eastAsia="ru-RU"/>
        </w:rPr>
        <w:t xml:space="preserve">7.4. У разі якщо </w:t>
      </w:r>
      <w:r>
        <w:rPr>
          <w:rFonts w:ascii="Times New Roman" w:hAnsi="Times New Roman"/>
          <w:color w:val="121212"/>
          <w:sz w:val="24"/>
          <w:szCs w:val="24"/>
          <w:lang w:eastAsia="ru-RU"/>
        </w:rPr>
        <w:t>Постачальником</w:t>
      </w:r>
      <w:r w:rsidRPr="00C26C68">
        <w:rPr>
          <w:rFonts w:ascii="Times New Roman" w:hAnsi="Times New Roman"/>
          <w:color w:val="121212"/>
          <w:sz w:val="24"/>
          <w:szCs w:val="24"/>
          <w:lang w:eastAsia="ru-RU"/>
        </w:rPr>
        <w:t xml:space="preserve"> порушено терміни поставки більш ніж 10 (десять) календарних днів </w:t>
      </w:r>
      <w:r>
        <w:rPr>
          <w:rFonts w:ascii="Times New Roman" w:hAnsi="Times New Roman"/>
          <w:color w:val="121212"/>
          <w:sz w:val="24"/>
          <w:szCs w:val="24"/>
          <w:lang w:eastAsia="ru-RU"/>
        </w:rPr>
        <w:t>Замовник</w:t>
      </w:r>
      <w:r w:rsidRPr="00C26C68">
        <w:rPr>
          <w:rFonts w:ascii="Times New Roman" w:hAnsi="Times New Roman"/>
          <w:color w:val="121212"/>
          <w:sz w:val="24"/>
          <w:szCs w:val="24"/>
          <w:lang w:eastAsia="ru-RU"/>
        </w:rPr>
        <w:t xml:space="preserve"> має право відмовитися від подальшого приймання Товару.</w:t>
      </w:r>
    </w:p>
    <w:p w:rsidR="00D57335" w:rsidRPr="007F7338" w:rsidRDefault="00D57335" w:rsidP="00D57335">
      <w:pPr>
        <w:spacing w:after="0" w:line="0" w:lineRule="atLeast"/>
        <w:ind w:firstLine="567"/>
        <w:jc w:val="both"/>
        <w:rPr>
          <w:rFonts w:ascii="Times New Roman" w:hAnsi="Times New Roman"/>
          <w:color w:val="121212"/>
          <w:sz w:val="24"/>
          <w:szCs w:val="24"/>
          <w:lang w:eastAsia="ru-RU"/>
        </w:rPr>
      </w:pPr>
      <w:r w:rsidRPr="00C26C68">
        <w:rPr>
          <w:rFonts w:ascii="Times New Roman" w:hAnsi="Times New Roman"/>
          <w:color w:val="121212"/>
          <w:sz w:val="24"/>
          <w:szCs w:val="24"/>
          <w:lang w:eastAsia="ru-RU"/>
        </w:rPr>
        <w:t>7.5. Оплата штрафних санкцій не звільняє винну Сторону від обов'язку виконати всі свої зобов'язання за Договором.</w:t>
      </w:r>
    </w:p>
    <w:p w:rsidR="00D57335" w:rsidRDefault="00D57335" w:rsidP="00D57335">
      <w:pPr>
        <w:tabs>
          <w:tab w:val="left" w:pos="10260"/>
        </w:tabs>
        <w:spacing w:after="0" w:line="0" w:lineRule="atLeast"/>
        <w:ind w:firstLine="567"/>
        <w:jc w:val="both"/>
        <w:rPr>
          <w:rFonts w:ascii="Times New Roman" w:hAnsi="Times New Roman"/>
          <w:sz w:val="24"/>
          <w:szCs w:val="24"/>
          <w:lang w:eastAsia="ru-RU"/>
        </w:rPr>
      </w:pPr>
      <w:r w:rsidRPr="007F7338">
        <w:rPr>
          <w:rFonts w:ascii="Times New Roman" w:hAnsi="Times New Roman"/>
          <w:sz w:val="24"/>
          <w:szCs w:val="24"/>
          <w:lang w:eastAsia="ru-RU"/>
        </w:rPr>
        <w:t>7.</w:t>
      </w:r>
      <w:r>
        <w:rPr>
          <w:rFonts w:ascii="Times New Roman" w:hAnsi="Times New Roman"/>
          <w:sz w:val="24"/>
          <w:szCs w:val="24"/>
          <w:lang w:eastAsia="ru-RU"/>
        </w:rPr>
        <w:t>6</w:t>
      </w:r>
      <w:r w:rsidRPr="007F7338">
        <w:rPr>
          <w:rFonts w:ascii="Times New Roman" w:hAnsi="Times New Roman"/>
          <w:sz w:val="24"/>
          <w:szCs w:val="24"/>
          <w:lang w:eastAsia="ru-RU"/>
        </w:rPr>
        <w:t>.</w:t>
      </w:r>
      <w:r w:rsidRPr="007F7338">
        <w:rPr>
          <w:rFonts w:ascii="Times New Roman" w:hAnsi="Times New Roman"/>
          <w:color w:val="000000"/>
          <w:sz w:val="24"/>
          <w:szCs w:val="24"/>
          <w:lang w:eastAsia="ru-RU"/>
        </w:rPr>
        <w:t xml:space="preserve"> </w:t>
      </w:r>
      <w:r w:rsidRPr="007F7338">
        <w:rPr>
          <w:rFonts w:ascii="Times New Roman" w:hAnsi="Times New Roman"/>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rsidR="00D57335" w:rsidRPr="001A2FC8" w:rsidRDefault="00D57335" w:rsidP="00D57335">
      <w:pPr>
        <w:tabs>
          <w:tab w:val="left" w:pos="10260"/>
        </w:tabs>
        <w:spacing w:before="240"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8</w:t>
      </w:r>
      <w:r w:rsidRPr="001A2FC8">
        <w:rPr>
          <w:rFonts w:ascii="Times New Roman" w:hAnsi="Times New Roman"/>
          <w:b/>
          <w:sz w:val="24"/>
          <w:szCs w:val="24"/>
          <w:lang w:eastAsia="ru-RU"/>
        </w:rPr>
        <w:t>. Оперативно-господарські санкції</w:t>
      </w:r>
    </w:p>
    <w:p w:rsidR="00D57335" w:rsidRPr="001A2FC8" w:rsidRDefault="00D57335" w:rsidP="00D57335">
      <w:pPr>
        <w:tabs>
          <w:tab w:val="left" w:pos="1026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8</w:t>
      </w:r>
      <w:r w:rsidRPr="001A2FC8">
        <w:rPr>
          <w:rFonts w:ascii="Times New Roman" w:hAnsi="Times New Roman"/>
          <w:sz w:val="24"/>
          <w:szCs w:val="24"/>
          <w:lang w:eastAsia="ru-RU"/>
        </w:rPr>
        <w:t xml:space="preserve">.1.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w:t>
      </w:r>
      <w:r>
        <w:rPr>
          <w:rFonts w:ascii="Times New Roman" w:hAnsi="Times New Roman"/>
          <w:sz w:val="24"/>
          <w:szCs w:val="24"/>
          <w:lang w:eastAsia="ru-RU"/>
        </w:rPr>
        <w:t>1</w:t>
      </w:r>
      <w:r w:rsidRPr="001A2FC8">
        <w:rPr>
          <w:rFonts w:ascii="Times New Roman" w:hAnsi="Times New Roman"/>
          <w:sz w:val="24"/>
          <w:szCs w:val="24"/>
          <w:lang w:eastAsia="ru-RU"/>
        </w:rPr>
        <w:t xml:space="preserve"> статті 236 Господарського кодексу України).</w:t>
      </w:r>
    </w:p>
    <w:p w:rsidR="00D57335" w:rsidRPr="001A2FC8" w:rsidRDefault="00D57335" w:rsidP="00D57335">
      <w:pPr>
        <w:tabs>
          <w:tab w:val="left" w:pos="1026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8</w:t>
      </w:r>
      <w:r w:rsidRPr="001A2FC8">
        <w:rPr>
          <w:rFonts w:ascii="Times New Roman" w:hAnsi="Times New Roman"/>
          <w:sz w:val="24"/>
          <w:szCs w:val="24"/>
          <w:lang w:eastAsia="ru-RU"/>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w:t>
      </w:r>
      <w:r w:rsidRPr="001A2FC8">
        <w:rPr>
          <w:rFonts w:ascii="Times New Roman" w:hAnsi="Times New Roman"/>
          <w:sz w:val="24"/>
          <w:szCs w:val="24"/>
          <w:lang w:eastAsia="ru-RU"/>
        </w:rPr>
        <w:lastRenderedPageBreak/>
        <w:t>невиконання Постачальником своїх зобов’язань перед Замовником в частині, що стосується:</w:t>
      </w:r>
    </w:p>
    <w:p w:rsidR="00D57335" w:rsidRPr="00EF3224" w:rsidRDefault="00D57335" w:rsidP="00D57335">
      <w:pPr>
        <w:tabs>
          <w:tab w:val="left" w:pos="1026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1A2FC8">
        <w:rPr>
          <w:rFonts w:ascii="Times New Roman" w:hAnsi="Times New Roman"/>
          <w:sz w:val="24"/>
          <w:szCs w:val="24"/>
          <w:lang w:eastAsia="ru-RU"/>
        </w:rPr>
        <w:t xml:space="preserve">якості поставленого </w:t>
      </w:r>
      <w:r w:rsidRPr="00EF3224">
        <w:rPr>
          <w:rFonts w:ascii="Times New Roman" w:hAnsi="Times New Roman"/>
          <w:sz w:val="24"/>
          <w:szCs w:val="24"/>
          <w:lang w:eastAsia="ru-RU"/>
        </w:rPr>
        <w:t>товару;</w:t>
      </w:r>
    </w:p>
    <w:p w:rsidR="00D57335" w:rsidRPr="00EF3224" w:rsidRDefault="00D57335" w:rsidP="00D57335">
      <w:pPr>
        <w:tabs>
          <w:tab w:val="left" w:pos="1026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EF3224">
        <w:rPr>
          <w:rFonts w:ascii="Times New Roman" w:hAnsi="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D57335" w:rsidRPr="00EF3224" w:rsidRDefault="00D57335" w:rsidP="00D57335">
      <w:pPr>
        <w:tabs>
          <w:tab w:val="left" w:pos="1026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EF3224">
        <w:rPr>
          <w:rFonts w:ascii="Times New Roman" w:hAnsi="Times New Roman"/>
          <w:sz w:val="24"/>
          <w:szCs w:val="24"/>
          <w:lang w:eastAsia="ru-RU"/>
        </w:rPr>
        <w:t xml:space="preserve"> розірвання аналогічного за своєю природою Договору із Замовником у разі прострочення строку усунення дефектів.</w:t>
      </w:r>
    </w:p>
    <w:p w:rsidR="00D57335" w:rsidRPr="001A2FC8" w:rsidRDefault="00D57335" w:rsidP="00D57335">
      <w:pPr>
        <w:tabs>
          <w:tab w:val="left" w:pos="1026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8</w:t>
      </w:r>
      <w:r w:rsidRPr="00EF3224">
        <w:rPr>
          <w:rFonts w:ascii="Times New Roman" w:hAnsi="Times New Roman"/>
          <w:sz w:val="24"/>
          <w:szCs w:val="24"/>
          <w:lang w:eastAsia="ru-RU"/>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Договору, так і протягом одного року після спливу строку дії Договору, застосувати до Постачальника оперативно-господарську санкцію у формі відмови від встановлення</w:t>
      </w:r>
      <w:r w:rsidRPr="001A2FC8">
        <w:rPr>
          <w:rFonts w:ascii="Times New Roman" w:hAnsi="Times New Roman"/>
          <w:sz w:val="24"/>
          <w:szCs w:val="24"/>
          <w:lang w:eastAsia="ru-RU"/>
        </w:rPr>
        <w:t xml:space="preserve"> на майбутнє господарських зв’язків (далі – Санкція).</w:t>
      </w:r>
    </w:p>
    <w:p w:rsidR="00D57335" w:rsidRPr="007F7338" w:rsidRDefault="00D57335" w:rsidP="00D57335">
      <w:pPr>
        <w:tabs>
          <w:tab w:val="left" w:pos="1026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8</w:t>
      </w:r>
      <w:r w:rsidRPr="001A2FC8">
        <w:rPr>
          <w:rFonts w:ascii="Times New Roman" w:hAnsi="Times New Roman"/>
          <w:sz w:val="24"/>
          <w:szCs w:val="24"/>
          <w:lang w:eastAsia="ru-RU"/>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w:t>
      </w:r>
      <w:r>
        <w:rPr>
          <w:rFonts w:ascii="Times New Roman" w:hAnsi="Times New Roman"/>
          <w:sz w:val="24"/>
          <w:szCs w:val="24"/>
          <w:lang w:eastAsia="ru-RU"/>
        </w:rPr>
        <w:t>равлення повідомлення у спосіб,</w:t>
      </w:r>
      <w:r w:rsidRPr="001A2FC8">
        <w:rPr>
          <w:rFonts w:ascii="Times New Roman" w:hAnsi="Times New Roman"/>
          <w:sz w:val="24"/>
          <w:szCs w:val="24"/>
          <w:lang w:eastAsia="ru-RU"/>
        </w:rPr>
        <w:t xml:space="preserve"> передбачений </w:t>
      </w:r>
      <w:r>
        <w:rPr>
          <w:rFonts w:ascii="Times New Roman" w:hAnsi="Times New Roman"/>
          <w:sz w:val="24"/>
          <w:szCs w:val="24"/>
          <w:lang w:eastAsia="ru-RU"/>
        </w:rPr>
        <w:t>Д</w:t>
      </w:r>
      <w:r w:rsidRPr="001A2FC8">
        <w:rPr>
          <w:rFonts w:ascii="Times New Roman" w:hAnsi="Times New Roman"/>
          <w:sz w:val="24"/>
          <w:szCs w:val="24"/>
          <w:lang w:eastAsia="ru-RU"/>
        </w:rPr>
        <w:t xml:space="preserve">оговором. Усі документи (листи, повідомлення, інша кореспонденція та ін.), що будуть відправлені Замовником на адресу Постачальника, вказану в </w:t>
      </w:r>
      <w:r>
        <w:rPr>
          <w:rFonts w:ascii="Times New Roman" w:hAnsi="Times New Roman"/>
          <w:sz w:val="24"/>
          <w:szCs w:val="24"/>
          <w:lang w:eastAsia="ru-RU"/>
        </w:rPr>
        <w:t>Д</w:t>
      </w:r>
      <w:r w:rsidRPr="001A2FC8">
        <w:rPr>
          <w:rFonts w:ascii="Times New Roman" w:hAnsi="Times New Roman"/>
          <w:sz w:val="24"/>
          <w:szCs w:val="24"/>
          <w:lang w:eastAsia="ru-RU"/>
        </w:rPr>
        <w:t xml:space="preserve">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w:t>
      </w:r>
      <w:r>
        <w:rPr>
          <w:rFonts w:ascii="Times New Roman" w:hAnsi="Times New Roman"/>
          <w:sz w:val="24"/>
          <w:szCs w:val="24"/>
          <w:lang w:eastAsia="ru-RU"/>
        </w:rPr>
        <w:t>Д</w:t>
      </w:r>
      <w:r w:rsidRPr="001A2FC8">
        <w:rPr>
          <w:rFonts w:ascii="Times New Roman" w:hAnsi="Times New Roman"/>
          <w:sz w:val="24"/>
          <w:szCs w:val="24"/>
          <w:lang w:eastAsia="ru-RU"/>
        </w:rPr>
        <w:t>оговорі.</w:t>
      </w:r>
    </w:p>
    <w:p w:rsidR="00D57335" w:rsidRPr="00996445" w:rsidRDefault="00D57335" w:rsidP="00D57335">
      <w:pPr>
        <w:tabs>
          <w:tab w:val="left" w:pos="10260"/>
        </w:tabs>
        <w:spacing w:after="0" w:line="0" w:lineRule="atLeast"/>
        <w:ind w:firstLine="567"/>
        <w:jc w:val="both"/>
        <w:rPr>
          <w:rFonts w:ascii="Times New Roman" w:hAnsi="Times New Roman"/>
          <w:sz w:val="20"/>
          <w:szCs w:val="20"/>
          <w:lang w:eastAsia="ru-RU"/>
        </w:rPr>
      </w:pPr>
    </w:p>
    <w:p w:rsidR="00D57335" w:rsidRPr="007F7338" w:rsidRDefault="00D57335" w:rsidP="00D57335">
      <w:pPr>
        <w:spacing w:after="0" w:line="0" w:lineRule="atLeast"/>
        <w:jc w:val="center"/>
        <w:rPr>
          <w:rFonts w:ascii="Times New Roman" w:hAnsi="Times New Roman"/>
          <w:b/>
          <w:sz w:val="24"/>
          <w:szCs w:val="24"/>
          <w:lang w:eastAsia="ru-RU"/>
        </w:rPr>
      </w:pPr>
      <w:r>
        <w:rPr>
          <w:rFonts w:ascii="Times New Roman" w:hAnsi="Times New Roman"/>
          <w:b/>
          <w:sz w:val="24"/>
          <w:szCs w:val="24"/>
          <w:lang w:eastAsia="ru-RU"/>
        </w:rPr>
        <w:t>9</w:t>
      </w:r>
      <w:r w:rsidRPr="007F7338">
        <w:rPr>
          <w:rFonts w:ascii="Times New Roman" w:hAnsi="Times New Roman"/>
          <w:b/>
          <w:sz w:val="24"/>
          <w:szCs w:val="24"/>
          <w:lang w:eastAsia="ru-RU"/>
        </w:rPr>
        <w:t>. Обставини непереборної сили</w:t>
      </w:r>
    </w:p>
    <w:p w:rsidR="00D57335" w:rsidRDefault="00D57335" w:rsidP="00D57335">
      <w:pPr>
        <w:spacing w:after="0" w:line="240" w:lineRule="auto"/>
        <w:ind w:right="-34" w:firstLine="7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57335" w:rsidRDefault="00D57335" w:rsidP="00D57335">
      <w:pPr>
        <w:spacing w:after="0" w:line="240" w:lineRule="auto"/>
        <w:ind w:right="-34" w:firstLine="7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57335" w:rsidRDefault="00D57335" w:rsidP="00D57335">
      <w:pPr>
        <w:spacing w:after="0" w:line="240" w:lineRule="auto"/>
        <w:ind w:right="-34" w:firstLine="7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57335" w:rsidRDefault="00D57335" w:rsidP="00D57335">
      <w:pPr>
        <w:spacing w:after="0" w:line="240" w:lineRule="auto"/>
        <w:ind w:right="-34"/>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w:t>
      </w:r>
      <w:r>
        <w:rPr>
          <w:rFonts w:ascii="Times New Roman" w:eastAsia="Times New Roman" w:hAnsi="Times New Roman"/>
          <w:sz w:val="24"/>
          <w:szCs w:val="24"/>
          <w:highlight w:val="white"/>
        </w:rPr>
        <w:lastRenderedPageBreak/>
        <w:t>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57335" w:rsidRDefault="00D57335" w:rsidP="00D57335">
      <w:pPr>
        <w:spacing w:after="0" w:line="240" w:lineRule="auto"/>
        <w:ind w:right="-34" w:firstLine="7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57335" w:rsidRDefault="00D57335" w:rsidP="00D57335">
      <w:pPr>
        <w:spacing w:after="0" w:line="240" w:lineRule="auto"/>
        <w:ind w:right="-34" w:firstLine="7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57335" w:rsidRDefault="00D57335" w:rsidP="00D57335">
      <w:pPr>
        <w:spacing w:after="0" w:line="240" w:lineRule="auto"/>
        <w:ind w:right="-34" w:firstLine="7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57335" w:rsidRDefault="00D57335" w:rsidP="00D57335">
      <w:pPr>
        <w:spacing w:after="0" w:line="240" w:lineRule="auto"/>
        <w:ind w:right="-34" w:firstLine="7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57335" w:rsidRDefault="00D57335" w:rsidP="00D57335">
      <w:pPr>
        <w:spacing w:after="0" w:line="240" w:lineRule="auto"/>
        <w:ind w:right="-34" w:firstLine="720"/>
        <w:jc w:val="both"/>
        <w:rPr>
          <w:rFonts w:ascii="Times New Roman" w:eastAsia="Times New Roman" w:hAnsi="Times New Roman"/>
          <w:b/>
          <w:sz w:val="24"/>
          <w:szCs w:val="24"/>
        </w:rPr>
      </w:pPr>
      <w:r>
        <w:rPr>
          <w:rFonts w:ascii="Times New Roman" w:eastAsia="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57335" w:rsidRPr="00996445" w:rsidRDefault="00D57335" w:rsidP="00D57335">
      <w:pPr>
        <w:spacing w:after="0" w:line="0" w:lineRule="atLeast"/>
        <w:ind w:firstLine="567"/>
        <w:jc w:val="both"/>
        <w:rPr>
          <w:rFonts w:ascii="Times New Roman" w:hAnsi="Times New Roman"/>
          <w:sz w:val="20"/>
          <w:szCs w:val="20"/>
          <w:lang w:eastAsia="ru-RU"/>
        </w:rPr>
      </w:pPr>
    </w:p>
    <w:p w:rsidR="00D57335" w:rsidRPr="007F7338" w:rsidRDefault="00D57335" w:rsidP="00D57335">
      <w:pPr>
        <w:spacing w:after="0" w:line="0" w:lineRule="atLeast"/>
        <w:jc w:val="center"/>
        <w:rPr>
          <w:rFonts w:ascii="Times New Roman" w:hAnsi="Times New Roman"/>
          <w:b/>
          <w:sz w:val="24"/>
          <w:szCs w:val="24"/>
          <w:lang w:eastAsia="ru-RU"/>
        </w:rPr>
      </w:pPr>
      <w:r>
        <w:rPr>
          <w:rFonts w:ascii="Times New Roman" w:hAnsi="Times New Roman"/>
          <w:b/>
          <w:sz w:val="24"/>
          <w:szCs w:val="24"/>
          <w:lang w:eastAsia="ru-RU"/>
        </w:rPr>
        <w:t>10</w:t>
      </w:r>
      <w:r w:rsidRPr="007F7338">
        <w:rPr>
          <w:rFonts w:ascii="Times New Roman" w:hAnsi="Times New Roman"/>
          <w:b/>
          <w:sz w:val="24"/>
          <w:szCs w:val="24"/>
          <w:lang w:eastAsia="ru-RU"/>
        </w:rPr>
        <w:t>. Вирішення спорів</w:t>
      </w:r>
    </w:p>
    <w:p w:rsidR="00D57335" w:rsidRPr="007F7338" w:rsidRDefault="00D57335" w:rsidP="00D57335">
      <w:pPr>
        <w:tabs>
          <w:tab w:val="left" w:pos="540"/>
        </w:tabs>
        <w:spacing w:after="0" w:line="0" w:lineRule="atLeast"/>
        <w:ind w:firstLine="567"/>
        <w:jc w:val="both"/>
        <w:rPr>
          <w:rFonts w:ascii="Times New Roman" w:eastAsia="Times New Roman" w:hAnsi="Times New Roman"/>
          <w:sz w:val="24"/>
          <w:szCs w:val="24"/>
          <w:lang w:eastAsia="ru-RU"/>
        </w:rPr>
      </w:pPr>
      <w:bookmarkStart w:id="7" w:name="_Hlk70524341"/>
      <w:r>
        <w:rPr>
          <w:rFonts w:ascii="Times New Roman" w:eastAsia="Times New Roman" w:hAnsi="Times New Roman"/>
          <w:sz w:val="24"/>
          <w:szCs w:val="24"/>
          <w:lang w:eastAsia="ru-RU"/>
        </w:rPr>
        <w:t>10</w:t>
      </w:r>
      <w:r w:rsidRPr="007F7338">
        <w:rPr>
          <w:rFonts w:ascii="Times New Roman" w:eastAsia="Times New Roman" w:hAnsi="Times New Roman"/>
          <w:sz w:val="24"/>
          <w:szCs w:val="24"/>
          <w:lang w:eastAsia="ru-RU"/>
        </w:rPr>
        <w:t>.1. У випадку виникнення спорів або розбіжностей Сторони зобов’язуються вирішувати їх шляхом переговорів та консультацій.</w:t>
      </w:r>
    </w:p>
    <w:p w:rsidR="00D57335" w:rsidRPr="007F7338" w:rsidRDefault="00D57335" w:rsidP="00D57335">
      <w:pPr>
        <w:tabs>
          <w:tab w:val="left" w:pos="540"/>
        </w:tabs>
        <w:spacing w:after="0" w:line="0" w:lineRule="atLeast"/>
        <w:ind w:firstLine="567"/>
        <w:jc w:val="both"/>
        <w:rPr>
          <w:rFonts w:ascii="Times New Roman" w:eastAsia="Times New Roman" w:hAnsi="Times New Roman"/>
          <w:sz w:val="24"/>
          <w:szCs w:val="24"/>
          <w:lang w:eastAsia="ru-RU"/>
        </w:rPr>
      </w:pPr>
      <w:bookmarkStart w:id="8" w:name="_Hlk70520832"/>
      <w:r>
        <w:rPr>
          <w:rFonts w:ascii="Times New Roman" w:eastAsia="Times New Roman" w:hAnsi="Times New Roman"/>
          <w:sz w:val="24"/>
          <w:szCs w:val="24"/>
          <w:lang w:eastAsia="ru-RU"/>
        </w:rPr>
        <w:t>10</w:t>
      </w:r>
      <w:r w:rsidRPr="007F7338">
        <w:rPr>
          <w:rFonts w:ascii="Times New Roman" w:eastAsia="Times New Roman" w:hAnsi="Times New Roman"/>
          <w:sz w:val="24"/>
          <w:szCs w:val="24"/>
          <w:lang w:eastAsia="ru-RU"/>
        </w:rPr>
        <w:t>.2. Усі неврегульовані спори, розбіжності чи вимоги, які виникають з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7"/>
    <w:bookmarkEnd w:id="8"/>
    <w:p w:rsidR="00D57335" w:rsidRPr="00996445" w:rsidRDefault="00D57335" w:rsidP="00D57335">
      <w:pPr>
        <w:tabs>
          <w:tab w:val="left" w:pos="540"/>
        </w:tabs>
        <w:spacing w:after="0" w:line="0" w:lineRule="atLeast"/>
        <w:jc w:val="both"/>
        <w:rPr>
          <w:rFonts w:ascii="Times New Roman" w:hAnsi="Times New Roman"/>
          <w:color w:val="000000"/>
          <w:sz w:val="20"/>
          <w:szCs w:val="20"/>
          <w:lang w:eastAsia="ru-RU"/>
        </w:rPr>
      </w:pPr>
    </w:p>
    <w:p w:rsidR="00D57335" w:rsidRPr="007F7338" w:rsidRDefault="00D57335" w:rsidP="00D57335">
      <w:pPr>
        <w:shd w:val="clear" w:color="auto" w:fill="FFFFFF"/>
        <w:spacing w:after="0" w:line="0" w:lineRule="atLeast"/>
        <w:jc w:val="center"/>
        <w:rPr>
          <w:rFonts w:ascii="Times New Roman" w:eastAsia="Times New Roman" w:hAnsi="Times New Roman"/>
          <w:sz w:val="24"/>
          <w:szCs w:val="24"/>
          <w:lang w:eastAsia="ru-RU"/>
        </w:rPr>
      </w:pPr>
      <w:r w:rsidRPr="007F7338">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1</w:t>
      </w:r>
      <w:r w:rsidRPr="007F7338">
        <w:rPr>
          <w:rFonts w:ascii="Times New Roman" w:eastAsia="Times New Roman" w:hAnsi="Times New Roman"/>
          <w:b/>
          <w:sz w:val="24"/>
          <w:szCs w:val="24"/>
          <w:lang w:eastAsia="ru-RU"/>
        </w:rPr>
        <w:t>. Порядок змін умов Договору</w:t>
      </w:r>
    </w:p>
    <w:p w:rsidR="00D57335" w:rsidRPr="007F7338" w:rsidRDefault="00D57335" w:rsidP="00D57335">
      <w:pPr>
        <w:spacing w:after="0" w:line="0" w:lineRule="atLeast"/>
        <w:ind w:firstLine="567"/>
        <w:jc w:val="both"/>
        <w:rPr>
          <w:rFonts w:ascii="Times New Roman" w:eastAsia="Times New Roman" w:hAnsi="Times New Roman"/>
          <w:sz w:val="24"/>
          <w:szCs w:val="24"/>
          <w:lang w:eastAsia="ru-RU"/>
        </w:rPr>
      </w:pPr>
      <w:bookmarkStart w:id="9" w:name="_Hlk70524367"/>
      <w:bookmarkStart w:id="10" w:name="_Hlk70520871"/>
      <w:r>
        <w:rPr>
          <w:rFonts w:ascii="Times New Roman" w:eastAsia="Times New Roman" w:hAnsi="Times New Roman"/>
          <w:sz w:val="24"/>
          <w:szCs w:val="24"/>
          <w:lang w:eastAsia="ru-RU"/>
        </w:rPr>
        <w:t>11</w:t>
      </w:r>
      <w:r w:rsidRPr="007F7338">
        <w:rPr>
          <w:rFonts w:ascii="Times New Roman" w:eastAsia="Times New Roman" w:hAnsi="Times New Roman"/>
          <w:sz w:val="24"/>
          <w:szCs w:val="24"/>
          <w:lang w:eastAsia="ru-RU"/>
        </w:rPr>
        <w:t xml:space="preserve">.1 Зміни до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 xml:space="preserve">оговору можуть вноситись у випадках, зазначених у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оговорі та оформляються у письмовій формі шляхом укладення додаткової угоди Сторонами.</w:t>
      </w:r>
    </w:p>
    <w:p w:rsidR="00D57335" w:rsidRPr="007F7338" w:rsidRDefault="00D57335" w:rsidP="00D57335">
      <w:pPr>
        <w:spacing w:after="0" w:line="0" w:lineRule="atLeast"/>
        <w:ind w:firstLine="567"/>
        <w:jc w:val="both"/>
        <w:rPr>
          <w:rFonts w:ascii="Times New Roman" w:eastAsia="Times New Roman" w:hAnsi="Times New Roman"/>
          <w:sz w:val="24"/>
          <w:szCs w:val="24"/>
          <w:lang w:eastAsia="ru-RU"/>
        </w:rPr>
      </w:pPr>
      <w:r w:rsidRPr="007F7338">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7F7338">
        <w:rPr>
          <w:rFonts w:ascii="Times New Roman" w:eastAsia="Times New Roman" w:hAnsi="Times New Roman"/>
          <w:sz w:val="24"/>
          <w:szCs w:val="24"/>
          <w:lang w:eastAsia="ru-RU"/>
        </w:rPr>
        <w:t xml:space="preserve">.2. Пропозицію щодо внесення змін до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 xml:space="preserve">оговору може зробити кожна із Сторін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оговору, шляхом направлення офіційного листа (пропозиції) іншій стороні в письмовій / електронній формі.</w:t>
      </w:r>
    </w:p>
    <w:p w:rsidR="00D57335" w:rsidRPr="007F7338" w:rsidRDefault="00D57335" w:rsidP="00D57335">
      <w:pPr>
        <w:spacing w:after="0" w:line="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7F7338">
        <w:rPr>
          <w:rFonts w:ascii="Times New Roman" w:eastAsia="Times New Roman" w:hAnsi="Times New Roman"/>
          <w:sz w:val="24"/>
          <w:szCs w:val="24"/>
          <w:lang w:eastAsia="ru-RU"/>
        </w:rPr>
        <w:t xml:space="preserve">.3. Пропозиція щодо внесення змін до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57335" w:rsidRPr="007F7338" w:rsidRDefault="00D57335" w:rsidP="00D57335">
      <w:pPr>
        <w:spacing w:after="0" w:line="0" w:lineRule="atLeast"/>
        <w:ind w:firstLine="567"/>
        <w:jc w:val="both"/>
        <w:rPr>
          <w:rFonts w:ascii="Times New Roman" w:eastAsia="Times New Roman" w:hAnsi="Times New Roman"/>
          <w:sz w:val="24"/>
          <w:szCs w:val="24"/>
          <w:lang w:eastAsia="ru-RU"/>
        </w:rPr>
      </w:pPr>
      <w:r w:rsidRPr="007F7338">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7F7338">
        <w:rPr>
          <w:rFonts w:ascii="Times New Roman" w:eastAsia="Times New Roman" w:hAnsi="Times New Roman"/>
          <w:sz w:val="24"/>
          <w:szCs w:val="24"/>
          <w:lang w:eastAsia="ru-RU"/>
        </w:rPr>
        <w:t xml:space="preserve">.4. Сторона, що отримала пропозицію щодо внесення змін до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оговору має протягом 20 робочих днів розглянути пропозицію та погодитись з нею чи надати аргументовану відмову.</w:t>
      </w:r>
    </w:p>
    <w:p w:rsidR="00D57335" w:rsidRPr="007F7338" w:rsidRDefault="00D57335" w:rsidP="00D57335">
      <w:pPr>
        <w:spacing w:after="0" w:line="0" w:lineRule="atLeast"/>
        <w:ind w:firstLine="567"/>
        <w:jc w:val="both"/>
        <w:rPr>
          <w:rFonts w:ascii="Times New Roman" w:eastAsia="Times New Roman" w:hAnsi="Times New Roman"/>
          <w:sz w:val="24"/>
          <w:szCs w:val="24"/>
          <w:lang w:eastAsia="ru-RU"/>
        </w:rPr>
      </w:pPr>
      <w:r w:rsidRPr="007F7338">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7F7338">
        <w:rPr>
          <w:rFonts w:ascii="Times New Roman" w:eastAsia="Times New Roman" w:hAnsi="Times New Roman"/>
          <w:sz w:val="24"/>
          <w:szCs w:val="24"/>
          <w:lang w:eastAsia="ru-RU"/>
        </w:rPr>
        <w:t xml:space="preserve">.5. Зміна цього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 xml:space="preserve">оговору допускається лише за згодою сторін, якщо інше не встановлено цим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 xml:space="preserve">оговором або законом. В той же час, цей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 xml:space="preserve">оговір може бути змінено або розірвано за рішенням суду на вимогу однієї із сторін у разі істотного порушення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 xml:space="preserve">оговору другою стороною та в інших випадках, встановлених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оговором або законом.</w:t>
      </w:r>
    </w:p>
    <w:p w:rsidR="00D57335" w:rsidRPr="007F7338" w:rsidRDefault="00D57335" w:rsidP="00D57335">
      <w:pPr>
        <w:spacing w:after="0" w:line="0" w:lineRule="atLeast"/>
        <w:ind w:firstLine="567"/>
        <w:jc w:val="both"/>
        <w:rPr>
          <w:rFonts w:ascii="Times New Roman" w:eastAsia="Times New Roman" w:hAnsi="Times New Roman"/>
          <w:sz w:val="24"/>
          <w:szCs w:val="24"/>
          <w:lang w:eastAsia="ru-RU"/>
        </w:rPr>
      </w:pPr>
      <w:r w:rsidRPr="007F7338">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7F7338">
        <w:rPr>
          <w:rFonts w:ascii="Times New Roman" w:eastAsia="Times New Roman" w:hAnsi="Times New Roman"/>
          <w:sz w:val="24"/>
          <w:szCs w:val="24"/>
          <w:lang w:eastAsia="ru-RU"/>
        </w:rPr>
        <w:t xml:space="preserve">.6. Сторона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 xml:space="preserve">оговору, яка вважає за необхідне розірвати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 xml:space="preserve">оговір в односторонньому порядку, надсилає іншій стороні лист-повідомлення про розірвання </w:t>
      </w:r>
      <w:r>
        <w:rPr>
          <w:rFonts w:ascii="Times New Roman" w:eastAsia="Times New Roman" w:hAnsi="Times New Roman"/>
          <w:sz w:val="24"/>
          <w:szCs w:val="24"/>
          <w:lang w:eastAsia="ru-RU"/>
        </w:rPr>
        <w:lastRenderedPageBreak/>
        <w:t>Д</w:t>
      </w:r>
      <w:r w:rsidRPr="007F7338">
        <w:rPr>
          <w:rFonts w:ascii="Times New Roman" w:eastAsia="Times New Roman" w:hAnsi="Times New Roman"/>
          <w:sz w:val="24"/>
          <w:szCs w:val="24"/>
          <w:lang w:eastAsia="ru-RU"/>
        </w:rPr>
        <w:t xml:space="preserve">оговору не пізніше ніж за 30 днів до дати розірвання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 xml:space="preserve">оговору. Лист-повідомлення про розірвання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оговору надсилається поштовим та</w:t>
      </w:r>
      <w:r>
        <w:rPr>
          <w:rFonts w:ascii="Times New Roman" w:eastAsia="Times New Roman" w:hAnsi="Times New Roman"/>
          <w:sz w:val="24"/>
          <w:szCs w:val="24"/>
          <w:lang w:eastAsia="ru-RU"/>
        </w:rPr>
        <w:t>/або</w:t>
      </w:r>
      <w:r w:rsidRPr="007F7338">
        <w:rPr>
          <w:rFonts w:ascii="Times New Roman" w:eastAsia="Times New Roman" w:hAnsi="Times New Roman"/>
          <w:sz w:val="24"/>
          <w:szCs w:val="24"/>
          <w:lang w:eastAsia="ru-RU"/>
        </w:rPr>
        <w:t xml:space="preserve">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оговору.</w:t>
      </w:r>
    </w:p>
    <w:p w:rsidR="00D57335" w:rsidRDefault="00D57335" w:rsidP="00D57335">
      <w:pPr>
        <w:spacing w:after="0" w:line="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7F7338">
        <w:rPr>
          <w:rFonts w:ascii="Times New Roman" w:eastAsia="Times New Roman" w:hAnsi="Times New Roman"/>
          <w:sz w:val="24"/>
          <w:szCs w:val="24"/>
          <w:lang w:eastAsia="ru-RU"/>
        </w:rPr>
        <w:t xml:space="preserve">.7. Будь-яка Сторона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 xml:space="preserve">оговору має право розірвати цей договір про закупівлю в односторонньому порядку, повідомивши про це іншу Сторону у строк 20  календарних днів до дати розірвання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оговору, у разі:</w:t>
      </w:r>
    </w:p>
    <w:p w:rsidR="00D57335" w:rsidRPr="007F7338" w:rsidRDefault="00D57335" w:rsidP="00D57335">
      <w:pPr>
        <w:spacing w:after="0" w:line="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02C1E">
        <w:rPr>
          <w:rFonts w:ascii="Times New Roman" w:eastAsia="Times New Roman" w:hAnsi="Times New Roman"/>
          <w:sz w:val="24"/>
          <w:szCs w:val="24"/>
          <w:lang w:eastAsia="ru-RU"/>
        </w:rPr>
        <w:t xml:space="preserve">невиконання або неналежного виконання протилежною </w:t>
      </w:r>
      <w:r>
        <w:rPr>
          <w:rFonts w:ascii="Times New Roman" w:eastAsia="Times New Roman" w:hAnsi="Times New Roman"/>
          <w:sz w:val="24"/>
          <w:szCs w:val="24"/>
          <w:lang w:eastAsia="ru-RU"/>
        </w:rPr>
        <w:t>С</w:t>
      </w:r>
      <w:r w:rsidRPr="00102C1E">
        <w:rPr>
          <w:rFonts w:ascii="Times New Roman" w:eastAsia="Times New Roman" w:hAnsi="Times New Roman"/>
          <w:sz w:val="24"/>
          <w:szCs w:val="24"/>
          <w:lang w:eastAsia="ru-RU"/>
        </w:rPr>
        <w:t xml:space="preserve">тороною своїх зобов’язань за </w:t>
      </w:r>
      <w:r>
        <w:rPr>
          <w:rFonts w:ascii="Times New Roman" w:eastAsia="Times New Roman" w:hAnsi="Times New Roman"/>
          <w:sz w:val="24"/>
          <w:szCs w:val="24"/>
          <w:lang w:eastAsia="ru-RU"/>
        </w:rPr>
        <w:t>Д</w:t>
      </w:r>
      <w:r w:rsidRPr="00102C1E">
        <w:rPr>
          <w:rFonts w:ascii="Times New Roman" w:eastAsia="Times New Roman" w:hAnsi="Times New Roman"/>
          <w:sz w:val="24"/>
          <w:szCs w:val="24"/>
          <w:lang w:eastAsia="ru-RU"/>
        </w:rPr>
        <w:t>оговором;</w:t>
      </w:r>
    </w:p>
    <w:p w:rsidR="00D57335" w:rsidRPr="007F7338" w:rsidRDefault="00D57335" w:rsidP="00D57335">
      <w:pPr>
        <w:spacing w:after="0" w:line="0" w:lineRule="atLeast"/>
        <w:ind w:firstLine="567"/>
        <w:jc w:val="both"/>
        <w:rPr>
          <w:rFonts w:ascii="Times New Roman" w:eastAsia="Times New Roman" w:hAnsi="Times New Roman"/>
          <w:sz w:val="24"/>
          <w:szCs w:val="24"/>
          <w:lang w:eastAsia="ru-RU"/>
        </w:rPr>
      </w:pPr>
      <w:r w:rsidRPr="007F7338">
        <w:rPr>
          <w:rFonts w:ascii="Times New Roman" w:eastAsia="Times New Roman" w:hAnsi="Times New Roman"/>
          <w:sz w:val="24"/>
          <w:szCs w:val="24"/>
          <w:lang w:eastAsia="ru-RU"/>
        </w:rPr>
        <w:t xml:space="preserve">- прийняття судом постанови про визнання будь-якої Сторони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оговору банкрутом;</w:t>
      </w:r>
    </w:p>
    <w:p w:rsidR="00D57335" w:rsidRPr="007F7338" w:rsidRDefault="00D57335" w:rsidP="00D57335">
      <w:pPr>
        <w:spacing w:after="0" w:line="0" w:lineRule="atLeast"/>
        <w:ind w:firstLine="567"/>
        <w:jc w:val="both"/>
        <w:rPr>
          <w:rFonts w:ascii="Times New Roman" w:eastAsia="Times New Roman" w:hAnsi="Times New Roman"/>
          <w:sz w:val="24"/>
          <w:szCs w:val="24"/>
          <w:lang w:eastAsia="ru-RU"/>
        </w:rPr>
      </w:pPr>
      <w:r w:rsidRPr="007F7338">
        <w:rPr>
          <w:rFonts w:ascii="Times New Roman" w:eastAsia="Times New Roman" w:hAnsi="Times New Roman"/>
          <w:sz w:val="24"/>
          <w:szCs w:val="24"/>
          <w:lang w:eastAsia="ru-RU"/>
        </w:rPr>
        <w:t xml:space="preserve">- застосування щодо будь-якої Сторони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оговору санкцій згідно з Законом України «Про санкції»,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D57335" w:rsidRPr="007F7338" w:rsidRDefault="00D57335" w:rsidP="00D57335">
      <w:pPr>
        <w:spacing w:after="0" w:line="0" w:lineRule="atLeast"/>
        <w:ind w:firstLine="567"/>
        <w:jc w:val="both"/>
        <w:rPr>
          <w:rFonts w:ascii="Times New Roman" w:eastAsia="Times New Roman" w:hAnsi="Times New Roman"/>
          <w:sz w:val="24"/>
          <w:szCs w:val="24"/>
          <w:lang w:eastAsia="ru-RU"/>
        </w:rPr>
      </w:pPr>
      <w:r w:rsidRPr="007F7338">
        <w:rPr>
          <w:rFonts w:ascii="Times New Roman" w:eastAsia="Times New Roman" w:hAnsi="Times New Roman"/>
          <w:sz w:val="24"/>
          <w:szCs w:val="24"/>
          <w:lang w:eastAsia="ru-RU"/>
        </w:rPr>
        <w:t xml:space="preserve">- порушення Виконавцем антикорупційного застереження, передбаченого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оговором;</w:t>
      </w:r>
    </w:p>
    <w:p w:rsidR="00D57335" w:rsidRPr="007F7338" w:rsidRDefault="00D57335" w:rsidP="00D57335">
      <w:pPr>
        <w:spacing w:after="0" w:line="0" w:lineRule="atLeast"/>
        <w:ind w:firstLine="567"/>
        <w:jc w:val="both"/>
        <w:rPr>
          <w:rFonts w:ascii="Times New Roman" w:eastAsia="Times New Roman" w:hAnsi="Times New Roman"/>
          <w:sz w:val="24"/>
          <w:szCs w:val="24"/>
          <w:lang w:eastAsia="ru-RU"/>
        </w:rPr>
      </w:pPr>
      <w:r w:rsidRPr="007F7338">
        <w:rPr>
          <w:rFonts w:ascii="Times New Roman" w:eastAsia="Times New Roman" w:hAnsi="Times New Roman"/>
          <w:sz w:val="24"/>
          <w:szCs w:val="24"/>
          <w:lang w:eastAsia="ru-RU"/>
        </w:rPr>
        <w:t>- в інших випадках, передбачених Договором та чинним законодавством України.</w:t>
      </w:r>
    </w:p>
    <w:p w:rsidR="00D57335" w:rsidRPr="007F7338" w:rsidRDefault="00D57335" w:rsidP="00D57335">
      <w:pPr>
        <w:spacing w:after="0" w:line="0" w:lineRule="atLeast"/>
        <w:ind w:firstLine="567"/>
        <w:jc w:val="both"/>
        <w:rPr>
          <w:rFonts w:ascii="Times New Roman" w:eastAsia="Times New Roman" w:hAnsi="Times New Roman"/>
          <w:sz w:val="24"/>
          <w:szCs w:val="24"/>
          <w:lang w:eastAsia="ru-RU"/>
        </w:rPr>
      </w:pPr>
      <w:r w:rsidRPr="007F7338">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7F7338">
        <w:rPr>
          <w:rFonts w:ascii="Times New Roman" w:eastAsia="Times New Roman" w:hAnsi="Times New Roman"/>
          <w:sz w:val="24"/>
          <w:szCs w:val="24"/>
          <w:lang w:eastAsia="ru-RU"/>
        </w:rPr>
        <w:t xml:space="preserve">.8. Додаткові угоди та додатки до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оговору є його невід'ємною частиною і мають юридичну силу у разі, якщо вони викладені у письмовій формі, підписані Сторонами</w:t>
      </w:r>
      <w:r w:rsidRPr="005F7217">
        <w:rPr>
          <w:rFonts w:ascii="Times New Roman" w:eastAsia="Times New Roman" w:hAnsi="Times New Roman"/>
          <w:sz w:val="24"/>
          <w:szCs w:val="24"/>
        </w:rPr>
        <w:t xml:space="preserve"> </w:t>
      </w:r>
      <w:r>
        <w:rPr>
          <w:rFonts w:ascii="Times New Roman" w:eastAsia="Times New Roman" w:hAnsi="Times New Roman"/>
          <w:sz w:val="24"/>
          <w:szCs w:val="24"/>
        </w:rPr>
        <w:t>та набирають чинності з моменту їх підписання уповноваженими представниками Сторін.</w:t>
      </w:r>
    </w:p>
    <w:p w:rsidR="00D57335" w:rsidRPr="007F7338" w:rsidRDefault="00D57335" w:rsidP="00D57335">
      <w:pPr>
        <w:spacing w:after="0" w:line="0" w:lineRule="atLeast"/>
        <w:ind w:firstLine="567"/>
        <w:jc w:val="both"/>
        <w:rPr>
          <w:rFonts w:ascii="Times New Roman" w:eastAsia="Times New Roman" w:hAnsi="Times New Roman"/>
          <w:sz w:val="24"/>
          <w:szCs w:val="24"/>
          <w:lang w:eastAsia="ru-RU"/>
        </w:rPr>
      </w:pPr>
      <w:r w:rsidRPr="007F7338">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7F7338">
        <w:rPr>
          <w:rFonts w:ascii="Times New Roman" w:eastAsia="Times New Roman" w:hAnsi="Times New Roman"/>
          <w:sz w:val="24"/>
          <w:szCs w:val="24"/>
          <w:lang w:eastAsia="ru-RU"/>
        </w:rPr>
        <w:t xml:space="preserve">.9. </w:t>
      </w:r>
      <w:r>
        <w:rPr>
          <w:rFonts w:ascii="Times New Roman" w:eastAsia="Times New Roman" w:hAnsi="Times New Roman"/>
          <w:sz w:val="24"/>
          <w:szCs w:val="24"/>
          <w:lang w:eastAsia="ru-RU"/>
        </w:rPr>
        <w:t xml:space="preserve">Кожна </w:t>
      </w:r>
      <w:r w:rsidRPr="007F7338">
        <w:rPr>
          <w:rFonts w:ascii="Times New Roman" w:eastAsia="Times New Roman" w:hAnsi="Times New Roman"/>
          <w:sz w:val="24"/>
          <w:szCs w:val="24"/>
          <w:lang w:eastAsia="ru-RU"/>
        </w:rPr>
        <w:t xml:space="preserve">Сторона несе повну відповідальність за правильність вказаних нею </w:t>
      </w:r>
      <w:r>
        <w:rPr>
          <w:rFonts w:ascii="Times New Roman" w:eastAsia="Times New Roman" w:hAnsi="Times New Roman"/>
          <w:sz w:val="24"/>
          <w:szCs w:val="24"/>
          <w:lang w:eastAsia="ru-RU"/>
        </w:rPr>
        <w:t>в</w:t>
      </w:r>
      <w:r w:rsidRPr="007F73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w:t>
      </w:r>
      <w:r w:rsidRPr="007F7338">
        <w:rPr>
          <w:rFonts w:ascii="Times New Roman" w:eastAsia="Times New Roman" w:hAnsi="Times New Roman"/>
          <w:sz w:val="24"/>
          <w:szCs w:val="24"/>
          <w:lang w:eastAsia="ru-RU"/>
        </w:rPr>
        <w:t>оговор</w:t>
      </w:r>
      <w:r>
        <w:rPr>
          <w:rFonts w:ascii="Times New Roman" w:eastAsia="Times New Roman" w:hAnsi="Times New Roman"/>
          <w:sz w:val="24"/>
          <w:szCs w:val="24"/>
          <w:lang w:eastAsia="ru-RU"/>
        </w:rPr>
        <w:t>і</w:t>
      </w:r>
      <w:r w:rsidRPr="007F7338">
        <w:rPr>
          <w:rFonts w:ascii="Times New Roman" w:eastAsia="Times New Roman" w:hAnsi="Times New Roman"/>
          <w:sz w:val="24"/>
          <w:szCs w:val="24"/>
          <w:lang w:eastAsia="ru-RU"/>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D57335" w:rsidRPr="00E177D9" w:rsidRDefault="00D57335" w:rsidP="00D57335">
      <w:pPr>
        <w:spacing w:after="0" w:line="0" w:lineRule="atLeast"/>
        <w:ind w:firstLine="567"/>
        <w:jc w:val="both"/>
        <w:rPr>
          <w:rFonts w:ascii="Times New Roman" w:eastAsia="Times New Roman" w:hAnsi="Times New Roman"/>
          <w:sz w:val="24"/>
          <w:szCs w:val="24"/>
          <w:lang w:eastAsia="ru-RU"/>
        </w:rPr>
      </w:pPr>
      <w:r w:rsidRPr="00E177D9">
        <w:rPr>
          <w:rFonts w:ascii="Times New Roman" w:eastAsia="Times New Roman" w:hAnsi="Times New Roman"/>
          <w:sz w:val="24"/>
          <w:szCs w:val="24"/>
          <w:lang w:eastAsia="ru-RU"/>
        </w:rPr>
        <w:t xml:space="preserve">11.10. </w:t>
      </w:r>
      <w:bookmarkEnd w:id="9"/>
      <w:bookmarkEnd w:id="10"/>
      <w:r w:rsidRPr="00E177D9">
        <w:rPr>
          <w:rFonts w:ascii="Times New Roman" w:eastAsia="Times New Roman" w:hAnsi="Times New Roman"/>
          <w:sz w:val="24"/>
          <w:szCs w:val="24"/>
          <w:lang w:eastAsia="ru-RU"/>
        </w:rPr>
        <w:t>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D57335" w:rsidRPr="00E177D9" w:rsidRDefault="00D57335" w:rsidP="00D57335">
      <w:pPr>
        <w:spacing w:after="0" w:line="240" w:lineRule="auto"/>
        <w:ind w:firstLine="567"/>
        <w:jc w:val="both"/>
        <w:rPr>
          <w:rFonts w:ascii="Times New Roman" w:eastAsia="Times New Roman" w:hAnsi="Times New Roman"/>
          <w:sz w:val="24"/>
          <w:szCs w:val="24"/>
        </w:rPr>
      </w:pPr>
      <w:r w:rsidRPr="00E177D9">
        <w:rPr>
          <w:rFonts w:ascii="Times New Roman" w:eastAsia="Times New Roman" w:hAnsi="Times New Roman"/>
          <w:sz w:val="24"/>
          <w:szCs w:val="24"/>
        </w:rPr>
        <w:t>11.11. Істотні умови Договору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D57335" w:rsidRPr="00E177D9" w:rsidRDefault="00D57335" w:rsidP="00D57335">
      <w:pPr>
        <w:spacing w:after="0" w:line="240" w:lineRule="auto"/>
        <w:ind w:firstLine="720"/>
        <w:jc w:val="both"/>
        <w:rPr>
          <w:rFonts w:ascii="Times New Roman" w:eastAsia="Times New Roman" w:hAnsi="Times New Roman"/>
          <w:color w:val="000000" w:themeColor="text1"/>
          <w:sz w:val="24"/>
          <w:szCs w:val="24"/>
          <w:shd w:val="clear" w:color="auto" w:fill="D9D9D9"/>
        </w:rPr>
      </w:pPr>
      <w:r w:rsidRPr="00E177D9">
        <w:rPr>
          <w:rFonts w:ascii="Times New Roman" w:eastAsia="Times New Roman" w:hAnsi="Times New Roman"/>
          <w:color w:val="000000" w:themeColor="text1"/>
          <w:sz w:val="24"/>
          <w:szCs w:val="24"/>
          <w:shd w:val="clear" w:color="auto" w:fill="FFFFFF" w:themeFill="background1"/>
        </w:rPr>
        <w:t>11.11.1. Зменшення обсягів закупівлі, зокрема з урахуванням фактичного обсягу видатків Замовника (</w:t>
      </w:r>
      <w:r w:rsidRPr="00E177D9">
        <w:rPr>
          <w:rFonts w:ascii="Times New Roman" w:eastAsia="Times New Roman" w:hAnsi="Times New Roman"/>
          <w:i/>
          <w:color w:val="000000" w:themeColor="text1"/>
          <w:sz w:val="24"/>
          <w:szCs w:val="24"/>
          <w:shd w:val="clear" w:color="auto" w:fill="FFFFFF" w:themeFill="background1"/>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w:t>
      </w:r>
      <w:r w:rsidRPr="00E177D9">
        <w:rPr>
          <w:rFonts w:ascii="Times New Roman" w:eastAsia="Times New Roman" w:hAnsi="Times New Roman"/>
          <w:i/>
          <w:sz w:val="24"/>
          <w:szCs w:val="24"/>
        </w:rPr>
        <w:t>обсягу споживчої потреби товару.</w:t>
      </w:r>
      <w:r w:rsidRPr="00E177D9">
        <w:rPr>
          <w:rFonts w:ascii="Times New Roman" w:eastAsia="Times New Roman" w:hAnsi="Times New Roman"/>
          <w:i/>
          <w:sz w:val="24"/>
          <w:szCs w:val="24"/>
          <w:shd w:val="clear" w:color="auto" w:fill="FFFFFF" w:themeFill="background1"/>
        </w:rPr>
        <w:t xml:space="preserve"> У такому випадку ціна Договору зменшується залежно від зміни таких обсягів</w:t>
      </w:r>
      <w:r w:rsidRPr="00E177D9">
        <w:rPr>
          <w:rFonts w:ascii="Times New Roman" w:eastAsia="Times New Roman" w:hAnsi="Times New Roman"/>
          <w:sz w:val="24"/>
          <w:szCs w:val="24"/>
          <w:shd w:val="clear" w:color="auto" w:fill="FFFFFF" w:themeFill="background1"/>
        </w:rPr>
        <w:t>);</w:t>
      </w:r>
    </w:p>
    <w:p w:rsidR="00D57335" w:rsidRPr="00E177D9" w:rsidRDefault="00D57335" w:rsidP="00D57335">
      <w:pPr>
        <w:spacing w:after="0" w:line="240" w:lineRule="auto"/>
        <w:ind w:firstLine="720"/>
        <w:jc w:val="both"/>
        <w:rPr>
          <w:rFonts w:ascii="Times New Roman" w:eastAsia="Times New Roman" w:hAnsi="Times New Roman"/>
          <w:color w:val="000000" w:themeColor="text1"/>
          <w:sz w:val="28"/>
          <w:szCs w:val="28"/>
          <w:shd w:val="clear" w:color="auto" w:fill="CCCCCC"/>
        </w:rPr>
      </w:pPr>
      <w:r w:rsidRPr="00E177D9">
        <w:rPr>
          <w:rFonts w:ascii="Times New Roman" w:eastAsia="Times New Roman" w:hAnsi="Times New Roman"/>
          <w:color w:val="000000" w:themeColor="text1"/>
          <w:sz w:val="24"/>
          <w:szCs w:val="24"/>
        </w:rPr>
        <w:t>11.11.2.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w:t>
      </w:r>
      <w:r w:rsidRPr="00E177D9">
        <w:rPr>
          <w:rFonts w:ascii="Times New Roman" w:eastAsia="Times New Roman" w:hAnsi="Times New Roman"/>
          <w:i/>
          <w:color w:val="000000" w:themeColor="text1"/>
          <w:sz w:val="24"/>
          <w:szCs w:val="24"/>
          <w:shd w:val="clear" w:color="auto" w:fill="FFFFFF" w:themeFill="background1"/>
        </w:rPr>
        <w:t xml:space="preserve">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w:t>
      </w:r>
      <w:r w:rsidRPr="00E177D9">
        <w:rPr>
          <w:rFonts w:ascii="Times New Roman" w:eastAsia="Times New Roman" w:hAnsi="Times New Roman"/>
          <w:i/>
          <w:color w:val="000000" w:themeColor="text1"/>
          <w:sz w:val="24"/>
          <w:szCs w:val="24"/>
          <w:shd w:val="clear" w:color="auto" w:fill="FFFFFF" w:themeFill="background1"/>
        </w:rPr>
        <w:lastRenderedPageBreak/>
        <w:t>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177D9">
        <w:rPr>
          <w:rFonts w:ascii="Times New Roman" w:eastAsia="Times New Roman" w:hAnsi="Times New Roman"/>
          <w:color w:val="000000" w:themeColor="text1"/>
          <w:sz w:val="24"/>
          <w:szCs w:val="24"/>
          <w:shd w:val="clear" w:color="auto" w:fill="FFFFFF" w:themeFill="background1"/>
        </w:rPr>
        <w:t>);</w:t>
      </w:r>
    </w:p>
    <w:p w:rsidR="00D57335" w:rsidRPr="00E177D9" w:rsidRDefault="00D57335" w:rsidP="00D57335">
      <w:pPr>
        <w:shd w:val="clear" w:color="auto" w:fill="FFFFFF" w:themeFill="background1"/>
        <w:spacing w:after="0" w:line="240" w:lineRule="auto"/>
        <w:ind w:firstLine="720"/>
        <w:jc w:val="both"/>
        <w:rPr>
          <w:rFonts w:ascii="Times New Roman" w:eastAsia="Times New Roman" w:hAnsi="Times New Roman"/>
          <w:color w:val="000000" w:themeColor="text1"/>
          <w:sz w:val="24"/>
          <w:szCs w:val="24"/>
          <w:shd w:val="clear" w:color="auto" w:fill="D3D3D3"/>
        </w:rPr>
      </w:pPr>
      <w:r w:rsidRPr="00E177D9">
        <w:rPr>
          <w:rFonts w:ascii="Times New Roman" w:eastAsia="Times New Roman" w:hAnsi="Times New Roman"/>
          <w:color w:val="000000" w:themeColor="text1"/>
          <w:sz w:val="24"/>
          <w:szCs w:val="24"/>
        </w:rPr>
        <w:t>11.11.3. Покращення якості предмета закупівлі за умови, що таке покращення не призведе до збільшення суми, визначеної в Договорі. (</w:t>
      </w:r>
      <w:r w:rsidRPr="00E177D9">
        <w:rPr>
          <w:rFonts w:ascii="Times New Roman" w:eastAsia="Times New Roman" w:hAnsi="Times New Roman"/>
          <w:i/>
          <w:color w:val="000000" w:themeColor="text1"/>
          <w:sz w:val="24"/>
          <w:szCs w:val="24"/>
          <w:shd w:val="clear" w:color="auto" w:fill="FFFFFF" w:themeFill="background1"/>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E177D9">
        <w:rPr>
          <w:rFonts w:ascii="Times New Roman" w:eastAsia="Times New Roman" w:hAnsi="Times New Roman"/>
          <w:color w:val="000000" w:themeColor="text1"/>
          <w:sz w:val="24"/>
          <w:szCs w:val="24"/>
          <w:shd w:val="clear" w:color="auto" w:fill="FFFFFF" w:themeFill="background1"/>
        </w:rPr>
        <w:t>);</w:t>
      </w:r>
    </w:p>
    <w:p w:rsidR="00D57335" w:rsidRPr="00E177D9" w:rsidRDefault="00D57335" w:rsidP="00D57335">
      <w:pPr>
        <w:shd w:val="clear" w:color="auto" w:fill="FFFFFF" w:themeFill="background1"/>
        <w:spacing w:after="0" w:line="240" w:lineRule="auto"/>
        <w:ind w:firstLine="720"/>
        <w:jc w:val="both"/>
        <w:rPr>
          <w:rFonts w:ascii="Times New Roman" w:eastAsia="Times New Roman" w:hAnsi="Times New Roman"/>
          <w:color w:val="000000" w:themeColor="text1"/>
          <w:sz w:val="24"/>
          <w:szCs w:val="24"/>
          <w:shd w:val="clear" w:color="auto" w:fill="D3D3D3"/>
        </w:rPr>
      </w:pPr>
      <w:r w:rsidRPr="00E177D9">
        <w:rPr>
          <w:rFonts w:ascii="Times New Roman" w:eastAsia="Times New Roman" w:hAnsi="Times New Roman"/>
          <w:color w:val="000000" w:themeColor="text1"/>
          <w:sz w:val="24"/>
          <w:szCs w:val="24"/>
        </w:rPr>
        <w:t xml:space="preserve">11.11.4. Продовження строку дії Договору та/або строку виконання зобов’язань щодо </w:t>
      </w:r>
      <w:r w:rsidRPr="00E177D9">
        <w:rPr>
          <w:rFonts w:ascii="Times New Roman" w:eastAsia="Times New Roman" w:hAnsi="Times New Roman"/>
          <w:i/>
          <w:sz w:val="24"/>
          <w:szCs w:val="24"/>
        </w:rPr>
        <w:t>передачі товар</w:t>
      </w:r>
      <w:r>
        <w:rPr>
          <w:rFonts w:ascii="Times New Roman" w:eastAsia="Times New Roman" w:hAnsi="Times New Roman"/>
          <w:i/>
          <w:sz w:val="24"/>
          <w:szCs w:val="24"/>
        </w:rPr>
        <w:t>у</w:t>
      </w:r>
      <w:r w:rsidRPr="00E177D9">
        <w:rPr>
          <w:rFonts w:ascii="Times New Roman" w:eastAsia="Times New Roman" w:hAnsi="Times New Roman"/>
          <w:color w:val="000000" w:themeColor="text1"/>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E177D9">
        <w:rPr>
          <w:rFonts w:ascii="Times New Roman" w:eastAsia="Times New Roman" w:hAnsi="Times New Roman"/>
          <w:i/>
          <w:color w:val="000000" w:themeColor="text1"/>
          <w:sz w:val="24"/>
          <w:szCs w:val="24"/>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E177D9">
        <w:rPr>
          <w:rFonts w:ascii="Times New Roman" w:eastAsia="Times New Roman" w:hAnsi="Times New Roman"/>
          <w:color w:val="000000" w:themeColor="text1"/>
          <w:sz w:val="24"/>
          <w:szCs w:val="24"/>
          <w:shd w:val="clear" w:color="auto" w:fill="FFFFFF" w:themeFill="background1"/>
        </w:rPr>
        <w:t>);</w:t>
      </w:r>
    </w:p>
    <w:p w:rsidR="00D57335" w:rsidRPr="00E177D9" w:rsidRDefault="00D57335" w:rsidP="00D57335">
      <w:pPr>
        <w:spacing w:after="0" w:line="240" w:lineRule="auto"/>
        <w:ind w:firstLine="720"/>
        <w:jc w:val="both"/>
        <w:rPr>
          <w:rFonts w:ascii="Times New Roman" w:eastAsia="Times New Roman" w:hAnsi="Times New Roman"/>
          <w:color w:val="000000" w:themeColor="text1"/>
          <w:sz w:val="24"/>
          <w:szCs w:val="24"/>
        </w:rPr>
      </w:pPr>
      <w:r w:rsidRPr="00E177D9">
        <w:rPr>
          <w:rFonts w:ascii="Times New Roman" w:eastAsia="Times New Roman" w:hAnsi="Times New Roman"/>
          <w:color w:val="000000" w:themeColor="text1"/>
          <w:sz w:val="24"/>
          <w:szCs w:val="24"/>
        </w:rPr>
        <w:t>11.11.5. Погодження зміни ціни в Договорі в бік зменшення (без зміни кількості (обсягу) та якості товарів, робіт і послуг).  (</w:t>
      </w:r>
      <w:r w:rsidRPr="00E177D9">
        <w:rPr>
          <w:rFonts w:ascii="Times New Roman" w:eastAsia="Times New Roman" w:hAnsi="Times New Roman"/>
          <w:i/>
          <w:color w:val="000000" w:themeColor="text1"/>
          <w:sz w:val="24"/>
          <w:szCs w:val="24"/>
          <w:shd w:val="clear" w:color="auto" w:fill="FFFFFF" w:themeFill="background1"/>
        </w:rPr>
        <w:t xml:space="preserve">Сторони можуть внести зміни до Договору в разі узгодженої зміни ціни в бік зменшення (без зміни кількості (обсягу) та якості </w:t>
      </w:r>
      <w:r w:rsidRPr="00E177D9">
        <w:rPr>
          <w:rFonts w:ascii="Times New Roman" w:eastAsia="Times New Roman" w:hAnsi="Times New Roman"/>
          <w:i/>
          <w:sz w:val="24"/>
          <w:szCs w:val="24"/>
        </w:rPr>
        <w:t>товарів)</w:t>
      </w:r>
      <w:r w:rsidRPr="00E177D9">
        <w:rPr>
          <w:rFonts w:ascii="Times New Roman" w:eastAsia="Times New Roman" w:hAnsi="Times New Roman"/>
          <w:sz w:val="24"/>
          <w:szCs w:val="24"/>
          <w:shd w:val="clear" w:color="auto" w:fill="FFFFFF" w:themeFill="background1"/>
        </w:rPr>
        <w:t>;</w:t>
      </w:r>
    </w:p>
    <w:p w:rsidR="00D57335" w:rsidRPr="00E177D9" w:rsidRDefault="00D57335" w:rsidP="00D57335">
      <w:pPr>
        <w:shd w:val="clear" w:color="auto" w:fill="FFFFFF" w:themeFill="background1"/>
        <w:spacing w:after="0" w:line="240" w:lineRule="auto"/>
        <w:ind w:firstLine="720"/>
        <w:jc w:val="both"/>
        <w:rPr>
          <w:rFonts w:ascii="Times New Roman" w:eastAsia="Times New Roman" w:hAnsi="Times New Roman"/>
          <w:color w:val="000000" w:themeColor="text1"/>
          <w:sz w:val="24"/>
          <w:szCs w:val="24"/>
          <w:shd w:val="clear" w:color="auto" w:fill="D3D3D3"/>
        </w:rPr>
      </w:pPr>
      <w:r w:rsidRPr="00E177D9">
        <w:rPr>
          <w:rFonts w:ascii="Times New Roman" w:eastAsia="Times New Roman" w:hAnsi="Times New Roman"/>
          <w:color w:val="000000" w:themeColor="text1"/>
          <w:sz w:val="24"/>
          <w:szCs w:val="24"/>
        </w:rPr>
        <w:t>11.11.6.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E177D9">
        <w:rPr>
          <w:rFonts w:ascii="Times New Roman" w:eastAsia="Times New Roman" w:hAnsi="Times New Roman"/>
          <w:i/>
          <w:color w:val="000000" w:themeColor="text1"/>
          <w:sz w:val="24"/>
          <w:szCs w:val="24"/>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r w:rsidRPr="00E177D9">
        <w:rPr>
          <w:rFonts w:ascii="Times New Roman" w:eastAsia="Times New Roman" w:hAnsi="Times New Roman"/>
          <w:color w:val="000000" w:themeColor="text1"/>
          <w:sz w:val="24"/>
          <w:szCs w:val="24"/>
          <w:shd w:val="clear" w:color="auto" w:fill="FFFFFF" w:themeFill="background1"/>
        </w:rPr>
        <w:t>);</w:t>
      </w:r>
    </w:p>
    <w:p w:rsidR="00D57335" w:rsidRPr="00E177D9" w:rsidRDefault="00D57335" w:rsidP="00D57335">
      <w:pPr>
        <w:shd w:val="clear" w:color="auto" w:fill="FFFFFF" w:themeFill="background1"/>
        <w:spacing w:after="0" w:line="240" w:lineRule="auto"/>
        <w:ind w:firstLine="720"/>
        <w:jc w:val="both"/>
        <w:rPr>
          <w:rFonts w:ascii="Times New Roman" w:eastAsia="Times New Roman" w:hAnsi="Times New Roman"/>
          <w:color w:val="000000" w:themeColor="text1"/>
          <w:sz w:val="24"/>
          <w:szCs w:val="24"/>
        </w:rPr>
      </w:pPr>
      <w:r w:rsidRPr="00E177D9">
        <w:rPr>
          <w:rFonts w:ascii="Times New Roman" w:eastAsia="Times New Roman" w:hAnsi="Times New Roman"/>
          <w:color w:val="000000" w:themeColor="text1"/>
          <w:sz w:val="24"/>
          <w:szCs w:val="24"/>
        </w:rPr>
        <w:t>11.11.7.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 (</w:t>
      </w:r>
      <w:r w:rsidRPr="00E177D9">
        <w:rPr>
          <w:rFonts w:ascii="Times New Roman" w:eastAsia="Times New Roman" w:hAnsi="Times New Roman"/>
          <w:i/>
          <w:color w:val="000000" w:themeColor="text1"/>
          <w:sz w:val="24"/>
          <w:szCs w:val="24"/>
          <w:shd w:val="clear" w:color="auto" w:fill="FFFFFF" w:themeFill="background1"/>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щодо встановлення регульованих цін</w:t>
      </w:r>
      <w:r w:rsidRPr="00E177D9">
        <w:rPr>
          <w:rFonts w:ascii="Times New Roman" w:eastAsia="Times New Roman" w:hAnsi="Times New Roman"/>
          <w:color w:val="000000" w:themeColor="text1"/>
          <w:sz w:val="24"/>
          <w:szCs w:val="24"/>
          <w:shd w:val="clear" w:color="auto" w:fill="FFFFFF" w:themeFill="background1"/>
        </w:rPr>
        <w:t>);</w:t>
      </w:r>
      <w:r w:rsidRPr="00E177D9">
        <w:rPr>
          <w:rFonts w:ascii="Times New Roman" w:eastAsia="Times New Roman" w:hAnsi="Times New Roman"/>
          <w:color w:val="000000" w:themeColor="text1"/>
          <w:sz w:val="24"/>
          <w:szCs w:val="24"/>
        </w:rPr>
        <w:t xml:space="preserve"> </w:t>
      </w:r>
    </w:p>
    <w:p w:rsidR="00D57335" w:rsidRPr="00464461" w:rsidRDefault="00D57335" w:rsidP="00D57335">
      <w:pPr>
        <w:shd w:val="clear" w:color="auto" w:fill="FFFFFF" w:themeFill="background1"/>
        <w:spacing w:after="0" w:line="240" w:lineRule="auto"/>
        <w:ind w:firstLine="720"/>
        <w:jc w:val="both"/>
        <w:rPr>
          <w:rFonts w:ascii="Times New Roman" w:eastAsia="Times New Roman" w:hAnsi="Times New Roman"/>
          <w:b/>
          <w:color w:val="000000" w:themeColor="text1"/>
          <w:sz w:val="24"/>
          <w:szCs w:val="24"/>
        </w:rPr>
      </w:pPr>
      <w:r w:rsidRPr="00E177D9">
        <w:rPr>
          <w:rFonts w:ascii="Times New Roman" w:eastAsia="Times New Roman" w:hAnsi="Times New Roman"/>
          <w:color w:val="000000" w:themeColor="text1"/>
          <w:sz w:val="24"/>
          <w:szCs w:val="24"/>
        </w:rPr>
        <w:t>11.11.8. Зміни умов у зв’язку із застосуванням положень частини 6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r w:rsidRPr="00E177D9">
        <w:rPr>
          <w:rFonts w:ascii="Times New Roman" w:eastAsia="Times New Roman" w:hAnsi="Times New Roman"/>
          <w:color w:val="000000" w:themeColor="text1"/>
          <w:sz w:val="24"/>
          <w:szCs w:val="24"/>
          <w:shd w:val="clear" w:color="auto" w:fill="FFFFFF" w:themeFill="background1"/>
        </w:rPr>
        <w:t>. (</w:t>
      </w:r>
      <w:r w:rsidRPr="00E177D9">
        <w:rPr>
          <w:rFonts w:ascii="Times New Roman" w:eastAsia="Times New Roman" w:hAnsi="Times New Roman"/>
          <w:i/>
          <w:color w:val="000000" w:themeColor="text1"/>
          <w:sz w:val="24"/>
          <w:szCs w:val="24"/>
          <w:shd w:val="clear" w:color="auto" w:fill="FFFFFF" w:themeFill="background1"/>
        </w:rPr>
        <w:t>Ці зміни можуть бути внесені до закінчення терміну дії Договору. 20 % будуть відраховуватись від початкової суми укладеного Договору на момент укладення Договору згідно з ціною переможця процедури закупівлі</w:t>
      </w:r>
      <w:r w:rsidRPr="00E177D9">
        <w:rPr>
          <w:rFonts w:ascii="Times New Roman" w:eastAsia="Times New Roman" w:hAnsi="Times New Roman"/>
          <w:color w:val="000000" w:themeColor="text1"/>
          <w:sz w:val="24"/>
          <w:szCs w:val="24"/>
          <w:shd w:val="clear" w:color="auto" w:fill="FFFFFF" w:themeFill="background1"/>
        </w:rPr>
        <w:t>).</w:t>
      </w:r>
    </w:p>
    <w:p w:rsidR="00D57335" w:rsidRPr="007F7338" w:rsidRDefault="00D57335" w:rsidP="00D57335">
      <w:pPr>
        <w:spacing w:before="240" w:after="0" w:line="0" w:lineRule="atLeast"/>
        <w:jc w:val="center"/>
        <w:rPr>
          <w:rFonts w:ascii="Times New Roman" w:eastAsia="Times New Roman" w:hAnsi="Times New Roman"/>
          <w:b/>
          <w:sz w:val="24"/>
          <w:szCs w:val="24"/>
          <w:lang w:eastAsia="ru-RU"/>
        </w:rPr>
      </w:pPr>
      <w:r w:rsidRPr="007F7338">
        <w:rPr>
          <w:rFonts w:ascii="Times New Roman" w:hAnsi="Times New Roman"/>
          <w:b/>
          <w:sz w:val="24"/>
          <w:szCs w:val="24"/>
          <w:lang w:eastAsia="ru-RU"/>
        </w:rPr>
        <w:lastRenderedPageBreak/>
        <w:t>1</w:t>
      </w:r>
      <w:r>
        <w:rPr>
          <w:rFonts w:ascii="Times New Roman" w:hAnsi="Times New Roman"/>
          <w:b/>
          <w:sz w:val="24"/>
          <w:szCs w:val="24"/>
          <w:lang w:eastAsia="ru-RU"/>
        </w:rPr>
        <w:t>2</w:t>
      </w:r>
      <w:r w:rsidRPr="007F7338">
        <w:rPr>
          <w:rFonts w:ascii="Times New Roman" w:hAnsi="Times New Roman"/>
          <w:b/>
          <w:sz w:val="24"/>
          <w:szCs w:val="24"/>
          <w:lang w:eastAsia="ru-RU"/>
        </w:rPr>
        <w:t xml:space="preserve">. </w:t>
      </w:r>
      <w:r w:rsidRPr="007F7338">
        <w:rPr>
          <w:rFonts w:ascii="Times New Roman" w:eastAsia="Times New Roman" w:hAnsi="Times New Roman"/>
          <w:b/>
          <w:sz w:val="24"/>
          <w:szCs w:val="24"/>
          <w:lang w:eastAsia="ru-RU"/>
        </w:rPr>
        <w:t>Строк дії Договору про закупівлю</w:t>
      </w:r>
    </w:p>
    <w:p w:rsidR="00D57335" w:rsidRDefault="00D57335" w:rsidP="00D57335">
      <w:pPr>
        <w:tabs>
          <w:tab w:val="left" w:pos="851"/>
        </w:tabs>
        <w:spacing w:after="0" w:line="240" w:lineRule="auto"/>
        <w:jc w:val="both"/>
        <w:rPr>
          <w:rFonts w:ascii="Times New Roman" w:eastAsia="Arial Unicode MS" w:hAnsi="Times New Roman"/>
          <w:sz w:val="24"/>
          <w:szCs w:val="24"/>
          <w:lang w:val="uk-UA"/>
        </w:rPr>
      </w:pPr>
      <w:bookmarkStart w:id="11" w:name="_Hlk70524991"/>
      <w:r w:rsidRPr="007F7338">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7F7338">
        <w:rPr>
          <w:rFonts w:ascii="Times New Roman" w:eastAsia="Times New Roman" w:hAnsi="Times New Roman"/>
          <w:sz w:val="24"/>
          <w:szCs w:val="24"/>
          <w:lang w:eastAsia="ru-RU"/>
        </w:rPr>
        <w:t xml:space="preserve">.1. </w:t>
      </w:r>
      <w:r w:rsidRPr="00C947CA">
        <w:rPr>
          <w:rFonts w:ascii="Times New Roman" w:eastAsia="Arial Unicode MS" w:hAnsi="Times New Roman"/>
          <w:sz w:val="24"/>
          <w:szCs w:val="24"/>
          <w:lang w:val="uk-UA"/>
        </w:rPr>
        <w:t>Договір набирає чинності з моменту його підписання Сторонами і діє до 31.12.202</w:t>
      </w:r>
      <w:r>
        <w:rPr>
          <w:rFonts w:ascii="Times New Roman" w:eastAsia="Arial Unicode MS" w:hAnsi="Times New Roman"/>
          <w:sz w:val="24"/>
          <w:szCs w:val="24"/>
          <w:lang w:val="uk-UA"/>
        </w:rPr>
        <w:t>4</w:t>
      </w:r>
      <w:r w:rsidRPr="00C947CA">
        <w:rPr>
          <w:rFonts w:ascii="Times New Roman" w:eastAsia="Arial Unicode MS" w:hAnsi="Times New Roman"/>
          <w:sz w:val="24"/>
          <w:szCs w:val="24"/>
          <w:lang w:val="uk-UA"/>
        </w:rPr>
        <w:t xml:space="preserve"> року, але в будь-якому разі до повного виконання Сторонами своїх зобов’язань.</w:t>
      </w:r>
    </w:p>
    <w:p w:rsidR="00D57335" w:rsidRPr="002D7C4C" w:rsidRDefault="00D57335" w:rsidP="00D57335">
      <w:pPr>
        <w:pStyle w:val="a4"/>
        <w:tabs>
          <w:tab w:val="left" w:pos="851"/>
        </w:tabs>
        <w:spacing w:after="0" w:line="240" w:lineRule="auto"/>
        <w:ind w:left="0"/>
        <w:jc w:val="both"/>
        <w:rPr>
          <w:rFonts w:ascii="Times New Roman" w:eastAsia="Arial Unicode MS" w:hAnsi="Times New Roman"/>
          <w:sz w:val="24"/>
          <w:szCs w:val="24"/>
          <w:lang w:val="uk-UA"/>
        </w:rPr>
      </w:pPr>
      <w:r>
        <w:rPr>
          <w:rFonts w:ascii="Times New Roman" w:eastAsia="Arial Unicode MS" w:hAnsi="Times New Roman"/>
          <w:sz w:val="24"/>
          <w:szCs w:val="24"/>
          <w:lang w:val="uk-UA"/>
        </w:rPr>
        <w:t xml:space="preserve">12.2. </w:t>
      </w:r>
      <w:r w:rsidRPr="002D7C4C">
        <w:rPr>
          <w:rFonts w:ascii="Times New Roman" w:eastAsia="Arial Unicode MS" w:hAnsi="Times New Roman"/>
          <w:sz w:val="24"/>
          <w:szCs w:val="24"/>
          <w:lang w:val="uk-UA"/>
        </w:rPr>
        <w:t>Закінчення строку дії Договору не звільняє Сторони від відповідальності за його порушення, які мали місце під час дії Договору.</w:t>
      </w:r>
    </w:p>
    <w:p w:rsidR="00D57335" w:rsidRPr="00C947CA" w:rsidRDefault="00D57335" w:rsidP="00D57335">
      <w:pPr>
        <w:pStyle w:val="a4"/>
        <w:tabs>
          <w:tab w:val="left" w:pos="851"/>
        </w:tabs>
        <w:spacing w:after="0" w:line="240" w:lineRule="auto"/>
        <w:ind w:left="0"/>
        <w:jc w:val="both"/>
        <w:rPr>
          <w:rFonts w:ascii="Times New Roman" w:eastAsia="Arial Unicode MS" w:hAnsi="Times New Roman"/>
          <w:sz w:val="24"/>
          <w:szCs w:val="24"/>
          <w:lang w:val="uk-UA"/>
        </w:rPr>
      </w:pPr>
      <w:r w:rsidRPr="002D7C4C">
        <w:rPr>
          <w:rFonts w:ascii="Times New Roman" w:eastAsia="Arial Unicode MS" w:hAnsi="Times New Roman"/>
          <w:bCs/>
          <w:sz w:val="24"/>
          <w:szCs w:val="24"/>
          <w:lang w:val="uk-UA"/>
        </w:rPr>
        <w:t>1</w:t>
      </w:r>
      <w:r>
        <w:rPr>
          <w:rFonts w:ascii="Times New Roman" w:eastAsia="Arial Unicode MS" w:hAnsi="Times New Roman"/>
          <w:bCs/>
          <w:sz w:val="24"/>
          <w:szCs w:val="24"/>
          <w:lang w:val="uk-UA"/>
        </w:rPr>
        <w:t>2</w:t>
      </w:r>
      <w:r w:rsidRPr="002D7C4C">
        <w:rPr>
          <w:rFonts w:ascii="Times New Roman" w:eastAsia="Arial Unicode MS" w:hAnsi="Times New Roman"/>
          <w:bCs/>
          <w:sz w:val="24"/>
          <w:szCs w:val="24"/>
          <w:lang w:val="uk-UA"/>
        </w:rPr>
        <w:t>.3.</w:t>
      </w:r>
      <w:r w:rsidRPr="002D7C4C">
        <w:rPr>
          <w:rFonts w:ascii="Times New Roman" w:eastAsia="Arial Unicode MS" w:hAnsi="Times New Roman"/>
          <w:sz w:val="24"/>
          <w:szCs w:val="24"/>
          <w:lang w:val="uk-UA"/>
        </w:rPr>
        <w:t xml:space="preserve">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w:t>
      </w:r>
      <w:r>
        <w:rPr>
          <w:rFonts w:ascii="Times New Roman" w:eastAsia="Arial Unicode MS" w:hAnsi="Times New Roman"/>
          <w:sz w:val="24"/>
          <w:szCs w:val="24"/>
          <w:lang w:val="uk-UA"/>
        </w:rPr>
        <w:t>ковою угодою до цього Договору.</w:t>
      </w:r>
    </w:p>
    <w:p w:rsidR="00D57335" w:rsidRPr="007F7338" w:rsidRDefault="00D57335" w:rsidP="00D57335">
      <w:pPr>
        <w:spacing w:after="0" w:line="0" w:lineRule="atLeast"/>
        <w:jc w:val="both"/>
        <w:rPr>
          <w:rFonts w:ascii="Times New Roman" w:eastAsia="Times New Roman" w:hAnsi="Times New Roman"/>
          <w:sz w:val="24"/>
          <w:szCs w:val="24"/>
          <w:lang w:eastAsia="ru-RU"/>
        </w:rPr>
      </w:pPr>
      <w:r w:rsidRPr="000558B0">
        <w:rPr>
          <w:rFonts w:ascii="Times New Roman" w:eastAsia="Times New Roman" w:hAnsi="Times New Roman"/>
          <w:sz w:val="24"/>
          <w:szCs w:val="24"/>
          <w:lang w:eastAsia="ru-RU"/>
        </w:rPr>
        <w:t>12.</w:t>
      </w:r>
      <w:r w:rsidRPr="000558B0">
        <w:rPr>
          <w:rFonts w:ascii="Times New Roman" w:eastAsia="Times New Roman" w:hAnsi="Times New Roman"/>
          <w:sz w:val="24"/>
          <w:szCs w:val="24"/>
          <w:lang w:val="uk-UA" w:eastAsia="ru-RU"/>
        </w:rPr>
        <w:t>4</w:t>
      </w:r>
      <w:r w:rsidRPr="000558B0">
        <w:rPr>
          <w:rFonts w:ascii="Times New Roman" w:eastAsia="Times New Roman" w:hAnsi="Times New Roman"/>
          <w:sz w:val="24"/>
          <w:szCs w:val="24"/>
          <w:lang w:eastAsia="ru-RU"/>
        </w:rPr>
        <w:t>. Цей Договір складений українською мовою у двох примірниках, що мають однакову юридичну силу,</w:t>
      </w:r>
      <w:r w:rsidRPr="007F7338">
        <w:rPr>
          <w:rFonts w:ascii="Times New Roman" w:eastAsia="Times New Roman" w:hAnsi="Times New Roman"/>
          <w:sz w:val="24"/>
          <w:szCs w:val="24"/>
          <w:lang w:eastAsia="ru-RU"/>
        </w:rPr>
        <w:t xml:space="preserve"> по одному примірнику для кожної зі Сторін.</w:t>
      </w:r>
      <w:bookmarkEnd w:id="11"/>
    </w:p>
    <w:p w:rsidR="00D57335" w:rsidRPr="00996445" w:rsidRDefault="00D57335" w:rsidP="00D57335">
      <w:pPr>
        <w:spacing w:after="0" w:line="0" w:lineRule="atLeast"/>
        <w:jc w:val="both"/>
        <w:rPr>
          <w:rFonts w:ascii="Times New Roman" w:hAnsi="Times New Roman"/>
          <w:sz w:val="20"/>
          <w:szCs w:val="20"/>
          <w:lang w:eastAsia="ru-RU"/>
        </w:rPr>
      </w:pPr>
    </w:p>
    <w:p w:rsidR="00D57335" w:rsidRPr="007F7338" w:rsidRDefault="00D57335" w:rsidP="00D57335">
      <w:pPr>
        <w:spacing w:after="0" w:line="0" w:lineRule="atLeast"/>
        <w:jc w:val="center"/>
        <w:rPr>
          <w:rFonts w:ascii="Times New Roman" w:hAnsi="Times New Roman"/>
          <w:b/>
          <w:sz w:val="24"/>
          <w:szCs w:val="24"/>
          <w:lang w:eastAsia="ru-RU"/>
        </w:rPr>
      </w:pPr>
      <w:r w:rsidRPr="007F7338">
        <w:rPr>
          <w:rFonts w:ascii="Times New Roman" w:hAnsi="Times New Roman"/>
          <w:b/>
          <w:sz w:val="24"/>
          <w:szCs w:val="24"/>
          <w:lang w:eastAsia="ru-RU"/>
        </w:rPr>
        <w:t>1</w:t>
      </w:r>
      <w:r>
        <w:rPr>
          <w:rFonts w:ascii="Times New Roman" w:hAnsi="Times New Roman"/>
          <w:b/>
          <w:sz w:val="24"/>
          <w:szCs w:val="24"/>
          <w:lang w:eastAsia="ru-RU"/>
        </w:rPr>
        <w:t>3</w:t>
      </w:r>
      <w:r w:rsidRPr="007F7338">
        <w:rPr>
          <w:rFonts w:ascii="Times New Roman" w:hAnsi="Times New Roman"/>
          <w:b/>
          <w:sz w:val="24"/>
          <w:szCs w:val="24"/>
          <w:lang w:eastAsia="ru-RU"/>
        </w:rPr>
        <w:t>. Антикорупційне застереження</w:t>
      </w:r>
    </w:p>
    <w:p w:rsidR="00D57335" w:rsidRPr="007F7338" w:rsidRDefault="00D57335" w:rsidP="00D57335">
      <w:pPr>
        <w:spacing w:after="0" w:line="0" w:lineRule="atLeast"/>
        <w:ind w:firstLine="567"/>
        <w:jc w:val="both"/>
        <w:rPr>
          <w:rFonts w:ascii="Times New Roman" w:hAnsi="Times New Roman"/>
          <w:sz w:val="24"/>
          <w:szCs w:val="24"/>
          <w:lang w:eastAsia="ru-RU"/>
        </w:rPr>
      </w:pPr>
      <w:r>
        <w:rPr>
          <w:rFonts w:ascii="Times New Roman" w:hAnsi="Times New Roman"/>
          <w:sz w:val="24"/>
          <w:szCs w:val="24"/>
          <w:lang w:eastAsia="ru-RU"/>
        </w:rPr>
        <w:t>13</w:t>
      </w:r>
      <w:r w:rsidRPr="007F7338">
        <w:rPr>
          <w:rFonts w:ascii="Times New Roman" w:hAnsi="Times New Roman"/>
          <w:sz w:val="24"/>
          <w:szCs w:val="24"/>
          <w:lang w:eastAsia="ru-RU"/>
        </w:rPr>
        <w:t>.1.</w:t>
      </w:r>
      <w:r>
        <w:rPr>
          <w:rFonts w:ascii="Times New Roman" w:hAnsi="Times New Roman"/>
          <w:sz w:val="24"/>
          <w:szCs w:val="24"/>
          <w:lang w:eastAsia="ru-RU"/>
        </w:rPr>
        <w:t xml:space="preserve"> </w:t>
      </w:r>
      <w:r w:rsidRPr="007F7338">
        <w:rPr>
          <w:rFonts w:ascii="Times New Roman" w:hAnsi="Times New Roman"/>
          <w:sz w:val="24"/>
          <w:szCs w:val="24"/>
          <w:lang w:eastAsia="ru-RU"/>
        </w:rPr>
        <w:t xml:space="preserve">Сторони підтверджують, що при виконанні </w:t>
      </w:r>
      <w:r>
        <w:rPr>
          <w:rFonts w:ascii="Times New Roman" w:hAnsi="Times New Roman"/>
          <w:sz w:val="24"/>
          <w:szCs w:val="24"/>
          <w:lang w:eastAsia="ru-RU"/>
        </w:rPr>
        <w:t>Д</w:t>
      </w:r>
      <w:r w:rsidRPr="007F7338">
        <w:rPr>
          <w:rFonts w:ascii="Times New Roman" w:hAnsi="Times New Roman"/>
          <w:sz w:val="24"/>
          <w:szCs w:val="24"/>
          <w:lang w:eastAsia="ru-RU"/>
        </w:rPr>
        <w:t>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D57335" w:rsidRPr="007F7338" w:rsidRDefault="00D57335" w:rsidP="00D57335">
      <w:pPr>
        <w:spacing w:after="0" w:line="0" w:lineRule="atLeast"/>
        <w:ind w:firstLine="567"/>
        <w:jc w:val="both"/>
        <w:rPr>
          <w:rFonts w:ascii="Times New Roman" w:hAnsi="Times New Roman"/>
          <w:sz w:val="24"/>
          <w:szCs w:val="24"/>
          <w:lang w:eastAsia="ru-RU"/>
        </w:rPr>
      </w:pPr>
      <w:r w:rsidRPr="007F7338">
        <w:rPr>
          <w:rFonts w:ascii="Times New Roman" w:hAnsi="Times New Roman"/>
          <w:sz w:val="24"/>
          <w:szCs w:val="24"/>
          <w:lang w:eastAsia="ru-RU"/>
        </w:rPr>
        <w:t>1</w:t>
      </w:r>
      <w:r>
        <w:rPr>
          <w:rFonts w:ascii="Times New Roman" w:hAnsi="Times New Roman"/>
          <w:sz w:val="24"/>
          <w:szCs w:val="24"/>
          <w:lang w:eastAsia="ru-RU"/>
        </w:rPr>
        <w:t>3</w:t>
      </w:r>
      <w:r w:rsidRPr="007F7338">
        <w:rPr>
          <w:rFonts w:ascii="Times New Roman" w:hAnsi="Times New Roman"/>
          <w:sz w:val="24"/>
          <w:szCs w:val="24"/>
          <w:lang w:eastAsia="ru-RU"/>
        </w:rPr>
        <w:t xml:space="preserve">.2. У разі отримання однією зі Сторін відомостей про вчинення особою/особами, визначеними у цьому </w:t>
      </w:r>
      <w:r>
        <w:rPr>
          <w:rFonts w:ascii="Times New Roman" w:hAnsi="Times New Roman"/>
          <w:sz w:val="24"/>
          <w:szCs w:val="24"/>
          <w:lang w:eastAsia="ru-RU"/>
        </w:rPr>
        <w:t>Д</w:t>
      </w:r>
      <w:r w:rsidRPr="007F7338">
        <w:rPr>
          <w:rFonts w:ascii="Times New Roman" w:hAnsi="Times New Roman"/>
          <w:sz w:val="24"/>
          <w:szCs w:val="24"/>
          <w:lang w:eastAsia="ru-RU"/>
        </w:rPr>
        <w:t>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D57335" w:rsidRPr="00996445" w:rsidRDefault="00D57335" w:rsidP="00D57335">
      <w:pPr>
        <w:spacing w:after="0" w:line="0" w:lineRule="atLeast"/>
        <w:jc w:val="both"/>
        <w:rPr>
          <w:rFonts w:ascii="Times New Roman" w:hAnsi="Times New Roman"/>
          <w:sz w:val="20"/>
          <w:szCs w:val="20"/>
          <w:lang w:eastAsia="ru-RU"/>
        </w:rPr>
      </w:pPr>
    </w:p>
    <w:p w:rsidR="00D57335" w:rsidRPr="007F7338" w:rsidRDefault="00D57335" w:rsidP="00D57335">
      <w:pPr>
        <w:spacing w:after="0" w:line="0" w:lineRule="atLeast"/>
        <w:jc w:val="center"/>
        <w:rPr>
          <w:rFonts w:ascii="Times New Roman" w:hAnsi="Times New Roman"/>
          <w:b/>
          <w:sz w:val="24"/>
          <w:szCs w:val="24"/>
          <w:lang w:eastAsia="ru-RU"/>
        </w:rPr>
      </w:pPr>
      <w:r w:rsidRPr="007F7338">
        <w:rPr>
          <w:rFonts w:ascii="Times New Roman" w:hAnsi="Times New Roman"/>
          <w:b/>
          <w:sz w:val="24"/>
          <w:szCs w:val="24"/>
          <w:lang w:eastAsia="ru-RU"/>
        </w:rPr>
        <w:t>1</w:t>
      </w:r>
      <w:r>
        <w:rPr>
          <w:rFonts w:ascii="Times New Roman" w:hAnsi="Times New Roman"/>
          <w:b/>
          <w:sz w:val="24"/>
          <w:szCs w:val="24"/>
          <w:lang w:eastAsia="ru-RU"/>
        </w:rPr>
        <w:t>4</w:t>
      </w:r>
      <w:r w:rsidRPr="007F7338">
        <w:rPr>
          <w:rFonts w:ascii="Times New Roman" w:hAnsi="Times New Roman"/>
          <w:b/>
          <w:sz w:val="24"/>
          <w:szCs w:val="24"/>
          <w:lang w:eastAsia="ru-RU"/>
        </w:rPr>
        <w:t>. Інші умови</w:t>
      </w:r>
    </w:p>
    <w:p w:rsidR="00D57335" w:rsidRPr="007F7338" w:rsidRDefault="00D57335" w:rsidP="00D57335">
      <w:pPr>
        <w:spacing w:after="0" w:line="0" w:lineRule="atLeast"/>
        <w:ind w:firstLine="567"/>
        <w:jc w:val="both"/>
        <w:rPr>
          <w:rFonts w:ascii="Times New Roman" w:eastAsia="Times New Roman" w:hAnsi="Times New Roman"/>
          <w:sz w:val="24"/>
          <w:szCs w:val="24"/>
          <w:lang w:eastAsia="ru-RU"/>
        </w:rPr>
      </w:pPr>
      <w:bookmarkStart w:id="12" w:name="_Hlk70524396"/>
      <w:r w:rsidRPr="007F7338">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7F7338">
        <w:rPr>
          <w:rFonts w:ascii="Times New Roman" w:eastAsia="Times New Roman" w:hAnsi="Times New Roman"/>
          <w:sz w:val="24"/>
          <w:szCs w:val="24"/>
          <w:lang w:eastAsia="ru-RU"/>
        </w:rPr>
        <w:t>.1</w:t>
      </w:r>
      <w:bookmarkStart w:id="13" w:name="_Hlk70521141"/>
      <w:r w:rsidRPr="007F7338">
        <w:rPr>
          <w:rFonts w:ascii="Times New Roman" w:eastAsia="Times New Roman" w:hAnsi="Times New Roman"/>
          <w:sz w:val="24"/>
          <w:szCs w:val="24"/>
          <w:lang w:eastAsia="ru-RU"/>
        </w:rPr>
        <w:t>. Дія Договору припиняється:</w:t>
      </w:r>
    </w:p>
    <w:p w:rsidR="00D57335" w:rsidRPr="007F7338" w:rsidRDefault="00D57335" w:rsidP="00D57335">
      <w:pPr>
        <w:spacing w:after="0" w:line="0" w:lineRule="atLeast"/>
        <w:ind w:firstLine="567"/>
        <w:jc w:val="both"/>
        <w:rPr>
          <w:rFonts w:ascii="Times New Roman" w:eastAsia="Times New Roman" w:hAnsi="Times New Roman"/>
          <w:sz w:val="24"/>
          <w:szCs w:val="24"/>
          <w:lang w:eastAsia="ru-RU"/>
        </w:rPr>
      </w:pPr>
      <w:r w:rsidRPr="007F7338">
        <w:rPr>
          <w:rFonts w:ascii="Times New Roman" w:eastAsia="Times New Roman" w:hAnsi="Times New Roman"/>
          <w:sz w:val="24"/>
          <w:szCs w:val="24"/>
          <w:lang w:eastAsia="ru-RU"/>
        </w:rPr>
        <w:t>— за згодою Сторін;</w:t>
      </w:r>
    </w:p>
    <w:p w:rsidR="00D57335" w:rsidRPr="007F7338" w:rsidRDefault="00D57335" w:rsidP="00D57335">
      <w:pPr>
        <w:spacing w:after="0" w:line="0" w:lineRule="atLeast"/>
        <w:ind w:firstLine="567"/>
        <w:jc w:val="both"/>
        <w:rPr>
          <w:rFonts w:ascii="Times New Roman" w:eastAsia="Times New Roman" w:hAnsi="Times New Roman"/>
          <w:sz w:val="24"/>
          <w:szCs w:val="24"/>
          <w:lang w:eastAsia="ru-RU"/>
        </w:rPr>
      </w:pPr>
      <w:r w:rsidRPr="007F7338">
        <w:rPr>
          <w:rFonts w:ascii="Times New Roman" w:eastAsia="Times New Roman" w:hAnsi="Times New Roman"/>
          <w:sz w:val="24"/>
          <w:szCs w:val="24"/>
          <w:lang w:eastAsia="ru-RU"/>
        </w:rPr>
        <w:t>— з інших підстав, передбачених цим Договором та чинним законодавством України.</w:t>
      </w:r>
    </w:p>
    <w:p w:rsidR="00D57335" w:rsidRPr="007F7338" w:rsidRDefault="00D57335" w:rsidP="00D57335">
      <w:pPr>
        <w:shd w:val="clear" w:color="auto" w:fill="FFFFFF"/>
        <w:spacing w:after="0" w:line="0" w:lineRule="atLeast"/>
        <w:ind w:firstLine="567"/>
        <w:contextualSpacing/>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14</w:t>
      </w:r>
      <w:r w:rsidRPr="007F7338">
        <w:rPr>
          <w:rFonts w:ascii="Times New Roman" w:eastAsia="Times New Roman" w:hAnsi="Times New Roman"/>
          <w:sz w:val="24"/>
          <w:szCs w:val="24"/>
          <w:lang w:eastAsia="ru-RU"/>
        </w:rPr>
        <w:t xml:space="preserve">.2.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bookmarkEnd w:id="12"/>
    <w:bookmarkEnd w:id="13"/>
    <w:p w:rsidR="00D57335" w:rsidRPr="007F7338" w:rsidRDefault="00D57335" w:rsidP="00D57335">
      <w:pPr>
        <w:shd w:val="clear" w:color="auto" w:fill="FFFFFF"/>
        <w:spacing w:after="0" w:line="0" w:lineRule="atLeast"/>
        <w:ind w:firstLine="567"/>
        <w:contextualSpacing/>
        <w:jc w:val="both"/>
        <w:rPr>
          <w:rFonts w:ascii="Times New Roman" w:eastAsia="Times New Roman" w:hAnsi="Times New Roman"/>
          <w:sz w:val="24"/>
          <w:szCs w:val="24"/>
          <w:lang w:eastAsia="ru-RU"/>
        </w:rPr>
      </w:pPr>
      <w:r w:rsidRPr="007F7338">
        <w:rPr>
          <w:rFonts w:ascii="Times New Roman" w:hAnsi="Times New Roman"/>
          <w:sz w:val="24"/>
          <w:szCs w:val="24"/>
          <w:lang w:eastAsia="ru-RU"/>
        </w:rPr>
        <w:t>1</w:t>
      </w:r>
      <w:r>
        <w:rPr>
          <w:rFonts w:ascii="Times New Roman" w:hAnsi="Times New Roman"/>
          <w:sz w:val="24"/>
          <w:szCs w:val="24"/>
          <w:lang w:eastAsia="ru-RU"/>
        </w:rPr>
        <w:t>4</w:t>
      </w:r>
      <w:r w:rsidRPr="007F7338">
        <w:rPr>
          <w:rFonts w:ascii="Times New Roman" w:hAnsi="Times New Roman"/>
          <w:sz w:val="24"/>
          <w:szCs w:val="24"/>
          <w:lang w:eastAsia="ru-RU"/>
        </w:rPr>
        <w:t xml:space="preserve">.3.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w:t>
      </w:r>
      <w:r w:rsidRPr="007F7338">
        <w:rPr>
          <w:rFonts w:ascii="Times New Roman" w:eastAsia="Times New Roman" w:hAnsi="Times New Roman"/>
          <w:sz w:val="24"/>
          <w:szCs w:val="24"/>
          <w:lang w:eastAsia="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F7338">
        <w:rPr>
          <w:rFonts w:ascii="Times New Roman" w:eastAsia="Times New Roman" w:hAnsi="Times New Roman"/>
          <w:i/>
          <w:iCs/>
          <w:sz w:val="24"/>
          <w:szCs w:val="24"/>
          <w:lang w:eastAsia="ru-RU"/>
        </w:rPr>
        <w:t>(за наявності)</w:t>
      </w:r>
      <w:r w:rsidRPr="007F7338">
        <w:rPr>
          <w:rFonts w:ascii="Times New Roman" w:hAnsi="Times New Roman"/>
          <w:sz w:val="24"/>
          <w:szCs w:val="24"/>
          <w:lang w:eastAsia="ru-RU"/>
        </w:rPr>
        <w:t>.</w:t>
      </w:r>
    </w:p>
    <w:p w:rsidR="00D57335" w:rsidRDefault="00D57335" w:rsidP="00D57335">
      <w:pPr>
        <w:spacing w:after="0" w:line="240" w:lineRule="auto"/>
        <w:ind w:right="120" w:firstLine="567"/>
        <w:jc w:val="both"/>
        <w:rPr>
          <w:rFonts w:ascii="Times New Roman" w:eastAsia="Times New Roman" w:hAnsi="Times New Roman"/>
          <w:sz w:val="24"/>
          <w:szCs w:val="24"/>
        </w:rPr>
      </w:pPr>
      <w:r>
        <w:rPr>
          <w:rFonts w:ascii="Times New Roman" w:eastAsia="Times New Roman" w:hAnsi="Times New Roman"/>
          <w:sz w:val="24"/>
          <w:szCs w:val="24"/>
        </w:rPr>
        <w:t>14.4. Жодна зі Сторін не має права передавати права та обов’язки за цим Договором третім особам без отримання письмової згоди другої Сторони.</w:t>
      </w:r>
    </w:p>
    <w:p w:rsidR="00D57335" w:rsidRDefault="00D57335" w:rsidP="00D57335">
      <w:pPr>
        <w:spacing w:after="0" w:line="240" w:lineRule="auto"/>
        <w:ind w:right="120" w:firstLine="567"/>
        <w:jc w:val="both"/>
        <w:rPr>
          <w:rFonts w:ascii="Times New Roman" w:eastAsia="Times New Roman" w:hAnsi="Times New Roman"/>
          <w:sz w:val="24"/>
          <w:szCs w:val="24"/>
        </w:rPr>
      </w:pPr>
      <w:r>
        <w:rPr>
          <w:rFonts w:ascii="Times New Roman" w:eastAsia="Times New Roman" w:hAnsi="Times New Roman"/>
          <w:sz w:val="24"/>
          <w:szCs w:val="24"/>
        </w:rPr>
        <w:t>14.5. Договір викладений українською мовою в двох примірниках, які мають однакову юридичну силу, по одному для кожної зі Сторін.</w:t>
      </w:r>
    </w:p>
    <w:p w:rsidR="00D57335" w:rsidRPr="007F7338" w:rsidRDefault="00D57335" w:rsidP="00D57335">
      <w:pPr>
        <w:shd w:val="clear" w:color="auto" w:fill="FFFFFF"/>
        <w:spacing w:after="0" w:line="0" w:lineRule="atLeast"/>
        <w:ind w:firstLine="567"/>
        <w:contextualSpacing/>
        <w:jc w:val="both"/>
        <w:rPr>
          <w:rFonts w:ascii="Times New Roman" w:eastAsia="Times New Roman" w:hAnsi="Times New Roman"/>
          <w:color w:val="000000"/>
          <w:sz w:val="24"/>
          <w:szCs w:val="24"/>
          <w:lang w:eastAsia="ru-RU"/>
        </w:rPr>
      </w:pPr>
      <w:r w:rsidRPr="007F7338">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4.6</w:t>
      </w:r>
      <w:r w:rsidRPr="007F7338">
        <w:rPr>
          <w:rFonts w:ascii="Times New Roman" w:eastAsia="Times New Roman" w:hAnsi="Times New Roman"/>
          <w:color w:val="000000"/>
          <w:sz w:val="24"/>
          <w:szCs w:val="24"/>
          <w:lang w:eastAsia="ru-RU"/>
        </w:rPr>
        <w:t>. У випадках, не передбачених цим Договором, Сторони керуються чинним законодавством України.</w:t>
      </w:r>
    </w:p>
    <w:p w:rsidR="00D57335" w:rsidRDefault="00D57335" w:rsidP="00D57335">
      <w:pPr>
        <w:pBdr>
          <w:top w:val="nil"/>
          <w:left w:val="nil"/>
          <w:bottom w:val="nil"/>
          <w:right w:val="nil"/>
          <w:between w:val="nil"/>
        </w:pBdr>
        <w:shd w:val="solid" w:color="FFFFFF" w:fill="auto"/>
        <w:spacing w:after="0" w:line="0" w:lineRule="atLeast"/>
        <w:ind w:firstLine="567"/>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14</w:t>
      </w:r>
      <w:r w:rsidRPr="007F733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7</w:t>
      </w:r>
      <w:r w:rsidRPr="007F733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t xml:space="preserve">Додатки до Договору: Додаток № 1 (Специфікація), Додаток № 2 </w:t>
      </w:r>
      <w:r w:rsidRPr="00613E20">
        <w:rPr>
          <w:rFonts w:ascii="Times New Roman" w:eastAsia="Times New Roman" w:hAnsi="Times New Roman"/>
          <w:color w:val="000000"/>
          <w:sz w:val="24"/>
          <w:szCs w:val="24"/>
          <w:lang w:eastAsia="ru-RU"/>
        </w:rPr>
        <w:t>(Техніч</w:t>
      </w:r>
      <w:r w:rsidR="00613E20" w:rsidRPr="00613E20">
        <w:rPr>
          <w:rFonts w:ascii="Times New Roman" w:eastAsia="Times New Roman" w:hAnsi="Times New Roman"/>
          <w:color w:val="000000"/>
          <w:sz w:val="24"/>
          <w:szCs w:val="24"/>
          <w:lang w:val="uk-UA" w:eastAsia="ru-RU"/>
        </w:rPr>
        <w:t>ні</w:t>
      </w:r>
      <w:r w:rsidRPr="00613E20">
        <w:rPr>
          <w:rFonts w:ascii="Times New Roman" w:eastAsia="Times New Roman" w:hAnsi="Times New Roman"/>
          <w:color w:val="000000"/>
          <w:sz w:val="24"/>
          <w:szCs w:val="24"/>
          <w:lang w:eastAsia="ru-RU"/>
        </w:rPr>
        <w:t xml:space="preserve"> </w:t>
      </w:r>
      <w:r w:rsidR="00613E20" w:rsidRPr="00613E20">
        <w:rPr>
          <w:rFonts w:ascii="Times New Roman" w:eastAsia="Times New Roman" w:hAnsi="Times New Roman"/>
          <w:color w:val="000000"/>
          <w:sz w:val="24"/>
          <w:szCs w:val="24"/>
          <w:lang w:val="uk-UA" w:eastAsia="ru-RU"/>
        </w:rPr>
        <w:t>характеристики</w:t>
      </w:r>
      <w:r w:rsidRPr="00613E20">
        <w:rPr>
          <w:rFonts w:ascii="Times New Roman" w:eastAsia="Times New Roman" w:hAnsi="Times New Roman"/>
          <w:color w:val="000000"/>
          <w:sz w:val="24"/>
          <w:szCs w:val="24"/>
          <w:lang w:eastAsia="ru-RU"/>
        </w:rPr>
        <w:t>).</w:t>
      </w:r>
    </w:p>
    <w:p w:rsidR="00D57335" w:rsidRDefault="00D57335" w:rsidP="00D57335">
      <w:pPr>
        <w:shd w:val="clear" w:color="auto" w:fill="FFFFFF"/>
        <w:spacing w:after="0" w:line="0" w:lineRule="atLeast"/>
        <w:ind w:firstLine="567"/>
        <w:contextualSpacing/>
        <w:jc w:val="both"/>
        <w:rPr>
          <w:rFonts w:ascii="Times New Roman" w:hAnsi="Times New Roman"/>
          <w:b/>
          <w:sz w:val="24"/>
          <w:szCs w:val="24"/>
          <w:lang w:eastAsia="ru-RU"/>
        </w:rPr>
      </w:pPr>
    </w:p>
    <w:p w:rsidR="00D57335" w:rsidRDefault="00D57335" w:rsidP="00D57335">
      <w:pPr>
        <w:shd w:val="clear" w:color="auto" w:fill="FFFFFF"/>
        <w:spacing w:after="0" w:line="0" w:lineRule="atLeast"/>
        <w:ind w:left="708" w:firstLine="708"/>
        <w:contextualSpacing/>
        <w:jc w:val="both"/>
        <w:rPr>
          <w:rFonts w:ascii="Times New Roman" w:hAnsi="Times New Roman"/>
          <w:b/>
          <w:sz w:val="24"/>
          <w:szCs w:val="24"/>
          <w:lang w:eastAsia="ru-RU"/>
        </w:rPr>
      </w:pPr>
      <w:r w:rsidRPr="007F7338">
        <w:rPr>
          <w:rFonts w:ascii="Times New Roman" w:hAnsi="Times New Roman"/>
          <w:b/>
          <w:sz w:val="24"/>
          <w:szCs w:val="24"/>
          <w:lang w:eastAsia="ru-RU"/>
        </w:rPr>
        <w:t>1</w:t>
      </w:r>
      <w:r>
        <w:rPr>
          <w:rFonts w:ascii="Times New Roman" w:hAnsi="Times New Roman"/>
          <w:b/>
          <w:sz w:val="24"/>
          <w:szCs w:val="24"/>
          <w:lang w:eastAsia="ru-RU"/>
        </w:rPr>
        <w:t>5</w:t>
      </w:r>
      <w:r w:rsidRPr="007F7338">
        <w:rPr>
          <w:rFonts w:ascii="Times New Roman" w:hAnsi="Times New Roman"/>
          <w:b/>
          <w:sz w:val="24"/>
          <w:szCs w:val="24"/>
          <w:lang w:eastAsia="ru-RU"/>
        </w:rPr>
        <w:t>. Місцезнаходження та банківські реквізити Сторін</w:t>
      </w:r>
    </w:p>
    <w:p w:rsidR="00D57335" w:rsidRPr="009F20F6" w:rsidRDefault="00D57335" w:rsidP="00D57335">
      <w:pPr>
        <w:suppressAutoHyphens/>
        <w:spacing w:after="0" w:line="240" w:lineRule="auto"/>
        <w:ind w:right="-36"/>
        <w:rPr>
          <w:rFonts w:ascii="Times New Roman" w:eastAsia="Times New Roman" w:hAnsi="Times New Roman"/>
          <w:b/>
          <w:sz w:val="24"/>
          <w:szCs w:val="24"/>
          <w:lang w:val="uk-UA"/>
        </w:rPr>
      </w:pPr>
    </w:p>
    <w:tbl>
      <w:tblPr>
        <w:tblpPr w:leftFromText="180" w:rightFromText="180" w:vertAnchor="text" w:horzAnchor="margin" w:tblpX="-459" w:tblpY="457"/>
        <w:tblW w:w="10359" w:type="dxa"/>
        <w:tblLook w:val="01E0" w:firstRow="1" w:lastRow="1" w:firstColumn="1" w:lastColumn="1" w:noHBand="0" w:noVBand="0"/>
      </w:tblPr>
      <w:tblGrid>
        <w:gridCol w:w="4785"/>
        <w:gridCol w:w="5574"/>
      </w:tblGrid>
      <w:tr w:rsidR="00D57335" w:rsidRPr="009F20F6" w:rsidTr="000E4EC0">
        <w:trPr>
          <w:trHeight w:val="3115"/>
        </w:trPr>
        <w:tc>
          <w:tcPr>
            <w:tcW w:w="4785" w:type="dxa"/>
            <w:tcBorders>
              <w:top w:val="single" w:sz="4" w:space="0" w:color="000000"/>
              <w:left w:val="single" w:sz="4" w:space="0" w:color="000000"/>
              <w:bottom w:val="single" w:sz="4" w:space="0" w:color="000000"/>
              <w:right w:val="single" w:sz="4" w:space="0" w:color="000000"/>
            </w:tcBorders>
          </w:tcPr>
          <w:p w:rsidR="00D57335" w:rsidRPr="009F20F6" w:rsidRDefault="00D57335" w:rsidP="000E4EC0">
            <w:pPr>
              <w:suppressAutoHyphens/>
              <w:spacing w:after="0" w:line="240" w:lineRule="auto"/>
              <w:jc w:val="center"/>
              <w:rPr>
                <w:rFonts w:ascii="Times New Roman" w:hAnsi="Times New Roman"/>
                <w:b/>
                <w:bCs/>
                <w:color w:val="000000"/>
                <w:sz w:val="24"/>
                <w:szCs w:val="24"/>
                <w:u w:val="single"/>
                <w:lang w:val="uk-UA"/>
              </w:rPr>
            </w:pPr>
            <w:r w:rsidRPr="009F20F6">
              <w:rPr>
                <w:rFonts w:ascii="Times New Roman" w:hAnsi="Times New Roman"/>
                <w:b/>
                <w:bCs/>
                <w:color w:val="000000"/>
                <w:sz w:val="24"/>
                <w:szCs w:val="24"/>
                <w:u w:val="single"/>
                <w:lang w:val="uk-UA"/>
              </w:rPr>
              <w:t>ЗАМОВНИК</w:t>
            </w:r>
            <w:r w:rsidRPr="009F20F6">
              <w:rPr>
                <w:rFonts w:ascii="Times New Roman" w:hAnsi="Times New Roman"/>
                <w:b/>
                <w:bCs/>
                <w:color w:val="000000"/>
                <w:sz w:val="24"/>
                <w:szCs w:val="24"/>
                <w:u w:val="single"/>
              </w:rPr>
              <w:t>:</w:t>
            </w:r>
          </w:p>
          <w:p w:rsidR="00D57335" w:rsidRDefault="00D57335" w:rsidP="000E4EC0">
            <w:pPr>
              <w:suppressAutoHyphens/>
              <w:spacing w:after="0" w:line="240" w:lineRule="auto"/>
              <w:rPr>
                <w:rFonts w:ascii="Times New Roman" w:hAnsi="Times New Roman"/>
                <w:b/>
                <w:bCs/>
                <w:color w:val="000000"/>
                <w:sz w:val="24"/>
                <w:szCs w:val="24"/>
                <w:u w:val="single"/>
                <w:lang w:val="uk-UA"/>
              </w:rPr>
            </w:pPr>
          </w:p>
          <w:p w:rsidR="00D57335" w:rsidRPr="00996650" w:rsidRDefault="00D57335" w:rsidP="000E4EC0">
            <w:pPr>
              <w:suppressAutoHyphens/>
              <w:spacing w:after="0" w:line="240" w:lineRule="auto"/>
              <w:rPr>
                <w:rFonts w:ascii="Times New Roman" w:hAnsi="Times New Roman"/>
                <w:sz w:val="24"/>
                <w:szCs w:val="24"/>
                <w:lang w:val="uk-UA"/>
              </w:rPr>
            </w:pPr>
            <w:r>
              <w:rPr>
                <w:rFonts w:ascii="Times New Roman" w:hAnsi="Times New Roman"/>
                <w:sz w:val="24"/>
                <w:szCs w:val="24"/>
                <w:lang w:val="uk-UA"/>
              </w:rPr>
              <w:t>3</w:t>
            </w:r>
            <w:r w:rsidRPr="00996650">
              <w:rPr>
                <w:rFonts w:ascii="Times New Roman" w:hAnsi="Times New Roman"/>
                <w:sz w:val="24"/>
                <w:szCs w:val="24"/>
                <w:lang w:val="uk-UA"/>
              </w:rPr>
              <w:t xml:space="preserve"> ДПРЗ ГУ ДСНС України</w:t>
            </w:r>
          </w:p>
          <w:p w:rsidR="00D57335" w:rsidRPr="00996650" w:rsidRDefault="00D57335" w:rsidP="000E4EC0">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у Чернігівській області</w:t>
            </w:r>
          </w:p>
          <w:p w:rsidR="00D57335" w:rsidRPr="00996650" w:rsidRDefault="00D57335" w:rsidP="000E4EC0">
            <w:pPr>
              <w:suppressAutoHyphens/>
              <w:spacing w:after="0" w:line="240" w:lineRule="auto"/>
              <w:rPr>
                <w:rFonts w:ascii="Times New Roman" w:hAnsi="Times New Roman"/>
                <w:sz w:val="24"/>
                <w:szCs w:val="24"/>
                <w:lang w:val="uk-UA"/>
              </w:rPr>
            </w:pPr>
            <w:r>
              <w:rPr>
                <w:rFonts w:ascii="Times New Roman" w:hAnsi="Times New Roman"/>
                <w:sz w:val="24"/>
                <w:szCs w:val="24"/>
                <w:lang w:val="uk-UA"/>
              </w:rPr>
              <w:t>17500</w:t>
            </w:r>
            <w:r w:rsidRPr="00996650">
              <w:rPr>
                <w:rFonts w:ascii="Times New Roman" w:hAnsi="Times New Roman"/>
                <w:sz w:val="24"/>
                <w:szCs w:val="24"/>
                <w:lang w:val="uk-UA"/>
              </w:rPr>
              <w:t xml:space="preserve">, м. </w:t>
            </w:r>
            <w:r>
              <w:rPr>
                <w:rFonts w:ascii="Times New Roman" w:hAnsi="Times New Roman"/>
                <w:sz w:val="24"/>
                <w:szCs w:val="24"/>
                <w:lang w:val="uk-UA"/>
              </w:rPr>
              <w:t>Прилуки</w:t>
            </w:r>
            <w:r w:rsidRPr="00996650">
              <w:rPr>
                <w:rFonts w:ascii="Times New Roman" w:hAnsi="Times New Roman"/>
                <w:sz w:val="24"/>
                <w:szCs w:val="24"/>
                <w:lang w:val="uk-UA"/>
              </w:rPr>
              <w:t xml:space="preserve">, </w:t>
            </w:r>
          </w:p>
          <w:p w:rsidR="00D57335" w:rsidRPr="00996650" w:rsidRDefault="00D57335" w:rsidP="000E4EC0">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вул. </w:t>
            </w:r>
            <w:r>
              <w:rPr>
                <w:rFonts w:ascii="Times New Roman" w:hAnsi="Times New Roman"/>
                <w:sz w:val="24"/>
                <w:szCs w:val="24"/>
                <w:lang w:val="uk-UA"/>
              </w:rPr>
              <w:t>Київська</w:t>
            </w:r>
            <w:r w:rsidRPr="00996650">
              <w:rPr>
                <w:rFonts w:ascii="Times New Roman" w:hAnsi="Times New Roman"/>
                <w:sz w:val="24"/>
                <w:szCs w:val="24"/>
                <w:lang w:val="uk-UA"/>
              </w:rPr>
              <w:t xml:space="preserve">, </w:t>
            </w:r>
            <w:r>
              <w:rPr>
                <w:rFonts w:ascii="Times New Roman" w:hAnsi="Times New Roman"/>
                <w:sz w:val="24"/>
                <w:szCs w:val="24"/>
                <w:lang w:val="uk-UA"/>
              </w:rPr>
              <w:t>236А</w:t>
            </w:r>
          </w:p>
          <w:p w:rsidR="00D57335" w:rsidRPr="00996650" w:rsidRDefault="00D57335" w:rsidP="000E4EC0">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р/р UA</w:t>
            </w:r>
            <w:r>
              <w:rPr>
                <w:rFonts w:ascii="Times New Roman" w:hAnsi="Times New Roman"/>
                <w:sz w:val="24"/>
                <w:szCs w:val="24"/>
                <w:lang w:val="uk-UA"/>
              </w:rPr>
              <w:t xml:space="preserve"> 658201720343161001000082646</w:t>
            </w:r>
          </w:p>
          <w:p w:rsidR="00D57335" w:rsidRPr="00996650" w:rsidRDefault="00D57335" w:rsidP="000E4EC0">
            <w:pPr>
              <w:suppressAutoHyphens/>
              <w:spacing w:after="0" w:line="240" w:lineRule="auto"/>
              <w:rPr>
                <w:rFonts w:ascii="Times New Roman" w:hAnsi="Times New Roman"/>
                <w:sz w:val="24"/>
                <w:szCs w:val="24"/>
                <w:lang w:val="uk-UA"/>
              </w:rPr>
            </w:pPr>
            <w:r>
              <w:rPr>
                <w:rFonts w:ascii="Times New Roman" w:hAnsi="Times New Roman"/>
                <w:sz w:val="24"/>
                <w:szCs w:val="24"/>
                <w:lang w:val="uk-UA"/>
              </w:rPr>
              <w:t xml:space="preserve">в </w:t>
            </w:r>
            <w:r w:rsidRPr="00996650">
              <w:rPr>
                <w:rFonts w:ascii="Times New Roman" w:hAnsi="Times New Roman"/>
                <w:sz w:val="24"/>
                <w:szCs w:val="24"/>
                <w:lang w:val="uk-UA"/>
              </w:rPr>
              <w:t>ДКСУ м.Київ</w:t>
            </w:r>
          </w:p>
          <w:p w:rsidR="00D57335" w:rsidRPr="00996650" w:rsidRDefault="00D57335" w:rsidP="000E4EC0">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Код ЄДРПОУ </w:t>
            </w:r>
            <w:r>
              <w:rPr>
                <w:rFonts w:ascii="Times New Roman" w:hAnsi="Times New Roman"/>
                <w:sz w:val="24"/>
                <w:szCs w:val="24"/>
                <w:lang w:val="uk-UA"/>
              </w:rPr>
              <w:t>38303972</w:t>
            </w:r>
          </w:p>
          <w:p w:rsidR="00D57335" w:rsidRPr="00996650" w:rsidRDefault="00D57335" w:rsidP="000E4EC0">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тел. 04637</w:t>
            </w:r>
            <w:r w:rsidRPr="00996650">
              <w:rPr>
                <w:rFonts w:ascii="Times New Roman" w:hAnsi="Times New Roman"/>
                <w:sz w:val="24"/>
                <w:szCs w:val="24"/>
                <w:lang w:val="uk-UA"/>
              </w:rPr>
              <w:t xml:space="preserve"> </w:t>
            </w:r>
            <w:r>
              <w:rPr>
                <w:rFonts w:ascii="Times New Roman" w:hAnsi="Times New Roman"/>
                <w:sz w:val="24"/>
                <w:szCs w:val="24"/>
                <w:lang w:val="uk-UA"/>
              </w:rPr>
              <w:t>5-35-61</w:t>
            </w:r>
          </w:p>
          <w:p w:rsidR="00D57335" w:rsidRPr="00996650" w:rsidRDefault="00D57335" w:rsidP="000E4EC0">
            <w:pPr>
              <w:suppressAutoHyphens/>
              <w:spacing w:after="0" w:line="240" w:lineRule="auto"/>
              <w:rPr>
                <w:rFonts w:ascii="Times New Roman" w:hAnsi="Times New Roman"/>
                <w:sz w:val="24"/>
                <w:szCs w:val="24"/>
                <w:lang w:val="uk-UA"/>
              </w:rPr>
            </w:pPr>
            <w:r>
              <w:rPr>
                <w:rFonts w:ascii="Times New Roman" w:hAnsi="Times New Roman"/>
                <w:sz w:val="24"/>
                <w:szCs w:val="24"/>
                <w:lang w:val="uk-UA"/>
              </w:rPr>
              <w:t>________________    ________________</w:t>
            </w:r>
          </w:p>
          <w:p w:rsidR="00D57335" w:rsidRPr="009F20F6" w:rsidRDefault="00D57335" w:rsidP="000E4EC0">
            <w:pPr>
              <w:suppressAutoHyphens/>
              <w:spacing w:after="0" w:line="240" w:lineRule="auto"/>
              <w:rPr>
                <w:rFonts w:ascii="Times New Roman" w:hAnsi="Times New Roman"/>
                <w:sz w:val="24"/>
                <w:szCs w:val="24"/>
              </w:rPr>
            </w:pPr>
            <w:r w:rsidRPr="00996650">
              <w:rPr>
                <w:rFonts w:ascii="Times New Roman" w:hAnsi="Times New Roman"/>
                <w:sz w:val="24"/>
                <w:szCs w:val="24"/>
                <w:lang w:val="uk-UA"/>
              </w:rPr>
              <w:t>М.П</w:t>
            </w:r>
          </w:p>
        </w:tc>
        <w:tc>
          <w:tcPr>
            <w:tcW w:w="5573" w:type="dxa"/>
            <w:tcBorders>
              <w:top w:val="single" w:sz="4" w:space="0" w:color="000000"/>
              <w:left w:val="single" w:sz="4" w:space="0" w:color="000000"/>
              <w:bottom w:val="single" w:sz="4" w:space="0" w:color="000000"/>
              <w:right w:val="single" w:sz="4" w:space="0" w:color="000000"/>
            </w:tcBorders>
          </w:tcPr>
          <w:p w:rsidR="00D57335" w:rsidRPr="009F20F6" w:rsidRDefault="00D57335" w:rsidP="000E4EC0">
            <w:pPr>
              <w:keepNext/>
              <w:keepLines/>
              <w:suppressAutoHyphens/>
              <w:spacing w:after="0" w:line="240" w:lineRule="auto"/>
              <w:jc w:val="center"/>
              <w:outlineLvl w:val="0"/>
              <w:rPr>
                <w:rFonts w:ascii="Times New Roman" w:eastAsia="Times New Roman" w:hAnsi="Times New Roman"/>
                <w:b/>
                <w:sz w:val="24"/>
                <w:szCs w:val="24"/>
                <w:u w:val="single"/>
                <w:lang w:val="uk-UA" w:eastAsia="uk-UA"/>
              </w:rPr>
            </w:pPr>
            <w:r w:rsidRPr="009F20F6">
              <w:rPr>
                <w:rFonts w:ascii="Times New Roman" w:eastAsia="Times New Roman" w:hAnsi="Times New Roman"/>
                <w:b/>
                <w:sz w:val="24"/>
                <w:szCs w:val="24"/>
                <w:u w:val="single"/>
                <w:lang w:val="uk-UA" w:eastAsia="uk-UA"/>
              </w:rPr>
              <w:t>ПОСТАЧАЛЬНИК:</w:t>
            </w:r>
          </w:p>
          <w:p w:rsidR="00D57335" w:rsidRPr="009F20F6" w:rsidRDefault="00D57335" w:rsidP="000E4EC0">
            <w:pPr>
              <w:suppressAutoHyphens/>
              <w:spacing w:after="0" w:line="240" w:lineRule="auto"/>
              <w:ind w:firstLine="12"/>
              <w:rPr>
                <w:rFonts w:ascii="Times New Roman" w:hAnsi="Times New Roman"/>
                <w:sz w:val="24"/>
                <w:szCs w:val="24"/>
              </w:rPr>
            </w:pPr>
          </w:p>
        </w:tc>
      </w:tr>
    </w:tbl>
    <w:p w:rsidR="00D57335" w:rsidRDefault="00D57335" w:rsidP="00D57335">
      <w:pPr>
        <w:widowControl w:val="0"/>
        <w:suppressAutoHyphens/>
        <w:spacing w:after="0" w:line="240" w:lineRule="auto"/>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233E9D">
      <w:pPr>
        <w:widowControl w:val="0"/>
        <w:suppressAutoHyphens/>
        <w:spacing w:after="0" w:line="240" w:lineRule="auto"/>
        <w:rPr>
          <w:rFonts w:ascii="Times New Roman" w:hAnsi="Times New Roman"/>
          <w:b/>
          <w:sz w:val="24"/>
          <w:szCs w:val="24"/>
        </w:rPr>
      </w:pPr>
    </w:p>
    <w:p w:rsidR="00233E9D" w:rsidRDefault="00233E9D" w:rsidP="00233E9D">
      <w:pPr>
        <w:widowControl w:val="0"/>
        <w:suppressAutoHyphens/>
        <w:spacing w:after="0" w:line="240" w:lineRule="auto"/>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ind w:left="7230" w:hanging="426"/>
        <w:rPr>
          <w:rFonts w:ascii="Times New Roman" w:hAnsi="Times New Roman"/>
          <w:b/>
          <w:sz w:val="24"/>
          <w:szCs w:val="24"/>
        </w:rPr>
      </w:pPr>
    </w:p>
    <w:p w:rsidR="00D57335" w:rsidRDefault="00D57335" w:rsidP="00D57335">
      <w:pPr>
        <w:widowControl w:val="0"/>
        <w:suppressAutoHyphens/>
        <w:spacing w:after="0" w:line="240" w:lineRule="auto"/>
        <w:rPr>
          <w:rFonts w:ascii="Times New Roman" w:hAnsi="Times New Roman"/>
          <w:b/>
          <w:sz w:val="24"/>
          <w:szCs w:val="24"/>
        </w:rPr>
      </w:pPr>
    </w:p>
    <w:p w:rsidR="00D57335" w:rsidRPr="009F20F6" w:rsidRDefault="00D57335" w:rsidP="00D57335">
      <w:pPr>
        <w:widowControl w:val="0"/>
        <w:suppressAutoHyphens/>
        <w:spacing w:after="0" w:line="240" w:lineRule="auto"/>
        <w:ind w:left="7230" w:hanging="426"/>
        <w:rPr>
          <w:rFonts w:ascii="Times New Roman" w:hAnsi="Times New Roman"/>
          <w:b/>
          <w:sz w:val="24"/>
          <w:szCs w:val="24"/>
        </w:rPr>
      </w:pPr>
      <w:r w:rsidRPr="009F20F6">
        <w:rPr>
          <w:rFonts w:ascii="Times New Roman" w:hAnsi="Times New Roman"/>
          <w:b/>
          <w:sz w:val="24"/>
          <w:szCs w:val="24"/>
        </w:rPr>
        <w:lastRenderedPageBreak/>
        <w:t>ДОДАТОК №1</w:t>
      </w:r>
    </w:p>
    <w:p w:rsidR="00D57335" w:rsidRPr="009F20F6" w:rsidRDefault="00D57335" w:rsidP="00D57335">
      <w:pPr>
        <w:widowControl w:val="0"/>
        <w:suppressAutoHyphens/>
        <w:spacing w:after="0" w:line="240" w:lineRule="auto"/>
        <w:ind w:left="7230" w:hanging="426"/>
        <w:rPr>
          <w:rFonts w:ascii="Times New Roman" w:hAnsi="Times New Roman"/>
          <w:b/>
          <w:sz w:val="24"/>
          <w:szCs w:val="24"/>
        </w:rPr>
      </w:pPr>
      <w:r w:rsidRPr="009F20F6">
        <w:rPr>
          <w:rFonts w:ascii="Times New Roman" w:hAnsi="Times New Roman"/>
          <w:b/>
          <w:sz w:val="24"/>
          <w:szCs w:val="24"/>
        </w:rPr>
        <w:t>до Договору №___</w:t>
      </w:r>
    </w:p>
    <w:p w:rsidR="00D57335" w:rsidRPr="009F20F6" w:rsidRDefault="00D57335" w:rsidP="00D57335">
      <w:pPr>
        <w:widowControl w:val="0"/>
        <w:suppressAutoHyphens/>
        <w:spacing w:after="0" w:line="240" w:lineRule="auto"/>
        <w:ind w:left="7230" w:hanging="426"/>
        <w:rPr>
          <w:rFonts w:ascii="Times New Roman" w:hAnsi="Times New Roman"/>
          <w:b/>
          <w:sz w:val="24"/>
          <w:szCs w:val="24"/>
        </w:rPr>
      </w:pPr>
      <w:r w:rsidRPr="009F20F6">
        <w:rPr>
          <w:rFonts w:ascii="Times New Roman" w:hAnsi="Times New Roman"/>
          <w:b/>
          <w:sz w:val="24"/>
          <w:szCs w:val="24"/>
        </w:rPr>
        <w:t>від _</w:t>
      </w:r>
      <w:r w:rsidRPr="009F20F6">
        <w:rPr>
          <w:rFonts w:ascii="Times New Roman" w:hAnsi="Times New Roman"/>
          <w:b/>
          <w:sz w:val="24"/>
          <w:szCs w:val="24"/>
          <w:lang w:val="uk-UA"/>
        </w:rPr>
        <w:t>_</w:t>
      </w:r>
      <w:r w:rsidRPr="009F20F6">
        <w:rPr>
          <w:rFonts w:ascii="Times New Roman" w:hAnsi="Times New Roman"/>
          <w:b/>
          <w:sz w:val="24"/>
          <w:szCs w:val="24"/>
        </w:rPr>
        <w:t>_._</w:t>
      </w:r>
      <w:r w:rsidRPr="009F20F6">
        <w:rPr>
          <w:rFonts w:ascii="Times New Roman" w:hAnsi="Times New Roman"/>
          <w:b/>
          <w:sz w:val="24"/>
          <w:szCs w:val="24"/>
          <w:lang w:val="uk-UA"/>
        </w:rPr>
        <w:t>_</w:t>
      </w:r>
      <w:r w:rsidRPr="009F20F6">
        <w:rPr>
          <w:rFonts w:ascii="Times New Roman" w:hAnsi="Times New Roman"/>
          <w:b/>
          <w:sz w:val="24"/>
          <w:szCs w:val="24"/>
        </w:rPr>
        <w:t>_.</w:t>
      </w:r>
      <w:r w:rsidRPr="009F20F6">
        <w:rPr>
          <w:rFonts w:ascii="Times New Roman" w:hAnsi="Times New Roman"/>
          <w:b/>
          <w:sz w:val="24"/>
          <w:szCs w:val="24"/>
          <w:lang w:val="uk-UA"/>
        </w:rPr>
        <w:t>202</w:t>
      </w:r>
      <w:r>
        <w:rPr>
          <w:rFonts w:ascii="Times New Roman" w:hAnsi="Times New Roman"/>
          <w:b/>
          <w:sz w:val="24"/>
          <w:szCs w:val="24"/>
          <w:lang w:val="uk-UA"/>
        </w:rPr>
        <w:t>4</w:t>
      </w:r>
      <w:r w:rsidRPr="009F20F6">
        <w:rPr>
          <w:rFonts w:ascii="Times New Roman" w:hAnsi="Times New Roman"/>
          <w:b/>
          <w:sz w:val="24"/>
          <w:szCs w:val="24"/>
        </w:rPr>
        <w:t xml:space="preserve"> року</w:t>
      </w:r>
    </w:p>
    <w:p w:rsidR="00D57335" w:rsidRDefault="00D57335" w:rsidP="00D57335">
      <w:pPr>
        <w:widowControl w:val="0"/>
        <w:suppressAutoHyphens/>
        <w:spacing w:after="0" w:line="240" w:lineRule="auto"/>
        <w:rPr>
          <w:rFonts w:ascii="Times New Roman" w:hAnsi="Times New Roman"/>
          <w:b/>
          <w:sz w:val="24"/>
          <w:szCs w:val="24"/>
        </w:rPr>
      </w:pPr>
    </w:p>
    <w:p w:rsidR="00D57335" w:rsidRDefault="00D57335" w:rsidP="00D57335">
      <w:pPr>
        <w:widowControl w:val="0"/>
        <w:suppressAutoHyphens/>
        <w:spacing w:after="0" w:line="240" w:lineRule="auto"/>
        <w:rPr>
          <w:rFonts w:ascii="Times New Roman" w:hAnsi="Times New Roman"/>
          <w:b/>
          <w:sz w:val="24"/>
          <w:szCs w:val="24"/>
        </w:rPr>
      </w:pPr>
    </w:p>
    <w:p w:rsidR="005D0219" w:rsidRPr="005D0219" w:rsidRDefault="005D0219" w:rsidP="005D0219">
      <w:pPr>
        <w:spacing w:after="0"/>
        <w:jc w:val="center"/>
        <w:rPr>
          <w:rFonts w:ascii="Times New Roman" w:hAnsi="Times New Roman"/>
          <w:b/>
          <w:bCs/>
          <w:sz w:val="24"/>
          <w:szCs w:val="24"/>
        </w:rPr>
      </w:pPr>
      <w:r w:rsidRPr="005D0219">
        <w:rPr>
          <w:rFonts w:ascii="Times New Roman" w:hAnsi="Times New Roman"/>
          <w:b/>
          <w:bCs/>
          <w:sz w:val="24"/>
          <w:szCs w:val="24"/>
        </w:rPr>
        <w:t>СПЕЦИФІКАЦІЯ</w:t>
      </w:r>
    </w:p>
    <w:p w:rsidR="005D0219" w:rsidRPr="005D0219" w:rsidRDefault="005D0219" w:rsidP="005D0219">
      <w:pPr>
        <w:spacing w:after="0"/>
        <w:jc w:val="center"/>
        <w:rPr>
          <w:rFonts w:ascii="Times New Roman" w:hAnsi="Times New Roman"/>
          <w:b/>
          <w:bCs/>
          <w:sz w:val="24"/>
          <w:szCs w:val="24"/>
        </w:rPr>
      </w:pPr>
      <w:r w:rsidRPr="005D0219">
        <w:rPr>
          <w:rFonts w:ascii="Times New Roman" w:hAnsi="Times New Roman"/>
          <w:bCs/>
          <w:sz w:val="24"/>
          <w:szCs w:val="24"/>
        </w:rPr>
        <w:t>на Товар, що поставляється</w:t>
      </w:r>
    </w:p>
    <w:tbl>
      <w:tblPr>
        <w:tblStyle w:val="a5"/>
        <w:tblW w:w="0" w:type="auto"/>
        <w:tblLook w:val="04A0" w:firstRow="1" w:lastRow="0" w:firstColumn="1" w:lastColumn="0" w:noHBand="0" w:noVBand="1"/>
      </w:tblPr>
      <w:tblGrid>
        <w:gridCol w:w="502"/>
        <w:gridCol w:w="1704"/>
        <w:gridCol w:w="1455"/>
        <w:gridCol w:w="1127"/>
        <w:gridCol w:w="1168"/>
        <w:gridCol w:w="1143"/>
        <w:gridCol w:w="1143"/>
        <w:gridCol w:w="1103"/>
      </w:tblGrid>
      <w:tr w:rsidR="005D0219" w:rsidRPr="005D0219" w:rsidTr="002030E1">
        <w:tc>
          <w:tcPr>
            <w:tcW w:w="534" w:type="dxa"/>
          </w:tcPr>
          <w:p w:rsidR="005D0219" w:rsidRPr="005D0219" w:rsidRDefault="005D0219" w:rsidP="002030E1">
            <w:pPr>
              <w:tabs>
                <w:tab w:val="left" w:pos="0"/>
                <w:tab w:val="center" w:pos="4819"/>
                <w:tab w:val="right" w:pos="9639"/>
              </w:tabs>
              <w:jc w:val="both"/>
              <w:rPr>
                <w:rFonts w:ascii="Times New Roman" w:hAnsi="Times New Roman"/>
                <w:sz w:val="24"/>
                <w:szCs w:val="24"/>
              </w:rPr>
            </w:pPr>
            <w:r w:rsidRPr="005D0219">
              <w:rPr>
                <w:rFonts w:ascii="Times New Roman" w:hAnsi="Times New Roman"/>
                <w:sz w:val="24"/>
                <w:szCs w:val="24"/>
              </w:rPr>
              <w:t>№ з/п</w:t>
            </w:r>
          </w:p>
        </w:tc>
        <w:tc>
          <w:tcPr>
            <w:tcW w:w="2120" w:type="dxa"/>
          </w:tcPr>
          <w:p w:rsidR="005D0219" w:rsidRPr="005D0219" w:rsidRDefault="005D0219" w:rsidP="002030E1">
            <w:pPr>
              <w:tabs>
                <w:tab w:val="left" w:pos="0"/>
                <w:tab w:val="center" w:pos="4819"/>
                <w:tab w:val="right" w:pos="9639"/>
              </w:tabs>
              <w:jc w:val="both"/>
              <w:rPr>
                <w:rFonts w:ascii="Times New Roman" w:hAnsi="Times New Roman"/>
                <w:sz w:val="24"/>
                <w:szCs w:val="24"/>
              </w:rPr>
            </w:pPr>
            <w:r w:rsidRPr="005D0219">
              <w:rPr>
                <w:rFonts w:ascii="Times New Roman" w:hAnsi="Times New Roman"/>
                <w:sz w:val="24"/>
                <w:szCs w:val="24"/>
              </w:rPr>
              <w:t xml:space="preserve">Найменування </w:t>
            </w:r>
          </w:p>
          <w:p w:rsidR="005D0219" w:rsidRPr="005D0219" w:rsidRDefault="005D0219" w:rsidP="002030E1">
            <w:pPr>
              <w:tabs>
                <w:tab w:val="left" w:pos="0"/>
                <w:tab w:val="center" w:pos="4819"/>
                <w:tab w:val="right" w:pos="9639"/>
              </w:tabs>
              <w:jc w:val="both"/>
              <w:rPr>
                <w:rFonts w:ascii="Times New Roman" w:hAnsi="Times New Roman"/>
                <w:sz w:val="24"/>
                <w:szCs w:val="24"/>
              </w:rPr>
            </w:pPr>
            <w:r w:rsidRPr="005D0219">
              <w:rPr>
                <w:rFonts w:ascii="Times New Roman" w:hAnsi="Times New Roman"/>
                <w:sz w:val="24"/>
                <w:szCs w:val="24"/>
              </w:rPr>
              <w:t>(марка)</w:t>
            </w:r>
          </w:p>
        </w:tc>
        <w:tc>
          <w:tcPr>
            <w:tcW w:w="1217" w:type="dxa"/>
          </w:tcPr>
          <w:p w:rsidR="005D0219" w:rsidRPr="005D0219" w:rsidRDefault="005D0219" w:rsidP="002030E1">
            <w:pPr>
              <w:tabs>
                <w:tab w:val="left" w:pos="0"/>
                <w:tab w:val="center" w:pos="4819"/>
                <w:tab w:val="right" w:pos="9639"/>
              </w:tabs>
              <w:jc w:val="both"/>
              <w:rPr>
                <w:rFonts w:ascii="Times New Roman" w:hAnsi="Times New Roman"/>
                <w:sz w:val="24"/>
                <w:szCs w:val="24"/>
              </w:rPr>
            </w:pPr>
            <w:r w:rsidRPr="005D0219">
              <w:rPr>
                <w:rFonts w:ascii="Times New Roman" w:hAnsi="Times New Roman"/>
                <w:sz w:val="24"/>
                <w:szCs w:val="24"/>
              </w:rPr>
              <w:t xml:space="preserve">Виробник, країна походження </w:t>
            </w:r>
          </w:p>
        </w:tc>
        <w:tc>
          <w:tcPr>
            <w:tcW w:w="1193" w:type="dxa"/>
          </w:tcPr>
          <w:p w:rsidR="005D0219" w:rsidRPr="005D0219" w:rsidRDefault="005D0219" w:rsidP="002030E1">
            <w:pPr>
              <w:tabs>
                <w:tab w:val="left" w:pos="0"/>
                <w:tab w:val="center" w:pos="4819"/>
                <w:tab w:val="right" w:pos="9639"/>
              </w:tabs>
              <w:jc w:val="both"/>
              <w:rPr>
                <w:rFonts w:ascii="Times New Roman" w:hAnsi="Times New Roman"/>
                <w:sz w:val="24"/>
                <w:szCs w:val="24"/>
              </w:rPr>
            </w:pPr>
            <w:r w:rsidRPr="005D0219">
              <w:rPr>
                <w:rFonts w:ascii="Times New Roman" w:hAnsi="Times New Roman"/>
                <w:sz w:val="24"/>
                <w:szCs w:val="24"/>
              </w:rPr>
              <w:t>Одиниця виміру</w:t>
            </w:r>
          </w:p>
        </w:tc>
        <w:tc>
          <w:tcPr>
            <w:tcW w:w="1210" w:type="dxa"/>
          </w:tcPr>
          <w:p w:rsidR="005D0219" w:rsidRPr="005D0219" w:rsidRDefault="005D0219" w:rsidP="002030E1">
            <w:pPr>
              <w:tabs>
                <w:tab w:val="left" w:pos="0"/>
                <w:tab w:val="center" w:pos="4819"/>
                <w:tab w:val="right" w:pos="9639"/>
              </w:tabs>
              <w:jc w:val="both"/>
              <w:rPr>
                <w:rFonts w:ascii="Times New Roman" w:hAnsi="Times New Roman"/>
                <w:sz w:val="24"/>
                <w:szCs w:val="24"/>
              </w:rPr>
            </w:pPr>
            <w:r w:rsidRPr="005D0219">
              <w:rPr>
                <w:rFonts w:ascii="Times New Roman" w:hAnsi="Times New Roman"/>
                <w:sz w:val="24"/>
                <w:szCs w:val="24"/>
              </w:rPr>
              <w:t>Кількість</w:t>
            </w:r>
          </w:p>
        </w:tc>
        <w:tc>
          <w:tcPr>
            <w:tcW w:w="1199" w:type="dxa"/>
          </w:tcPr>
          <w:p w:rsidR="005D0219" w:rsidRPr="005D0219" w:rsidRDefault="005D0219" w:rsidP="002030E1">
            <w:pPr>
              <w:tabs>
                <w:tab w:val="left" w:pos="0"/>
                <w:tab w:val="center" w:pos="4819"/>
                <w:tab w:val="right" w:pos="9639"/>
              </w:tabs>
              <w:jc w:val="both"/>
              <w:rPr>
                <w:rFonts w:ascii="Times New Roman" w:hAnsi="Times New Roman"/>
                <w:sz w:val="24"/>
                <w:szCs w:val="24"/>
              </w:rPr>
            </w:pPr>
            <w:r w:rsidRPr="005D0219">
              <w:rPr>
                <w:rFonts w:ascii="Times New Roman" w:hAnsi="Times New Roman"/>
                <w:sz w:val="24"/>
                <w:szCs w:val="24"/>
              </w:rPr>
              <w:t>Ціна за одиницю без ПДВ  (грн.)</w:t>
            </w:r>
          </w:p>
        </w:tc>
        <w:tc>
          <w:tcPr>
            <w:tcW w:w="1199" w:type="dxa"/>
          </w:tcPr>
          <w:p w:rsidR="005D0219" w:rsidRPr="005D0219" w:rsidRDefault="005D0219" w:rsidP="002030E1">
            <w:pPr>
              <w:tabs>
                <w:tab w:val="left" w:pos="0"/>
                <w:tab w:val="center" w:pos="4819"/>
                <w:tab w:val="right" w:pos="9639"/>
              </w:tabs>
              <w:jc w:val="both"/>
              <w:rPr>
                <w:rFonts w:ascii="Times New Roman" w:hAnsi="Times New Roman"/>
                <w:sz w:val="24"/>
                <w:szCs w:val="24"/>
              </w:rPr>
            </w:pPr>
            <w:r w:rsidRPr="005D0219">
              <w:rPr>
                <w:rFonts w:ascii="Times New Roman" w:hAnsi="Times New Roman"/>
                <w:sz w:val="24"/>
                <w:szCs w:val="24"/>
              </w:rPr>
              <w:t>Ціна за одиницю з ПДВ (грн.)</w:t>
            </w:r>
          </w:p>
        </w:tc>
        <w:tc>
          <w:tcPr>
            <w:tcW w:w="1183" w:type="dxa"/>
          </w:tcPr>
          <w:p w:rsidR="005D0219" w:rsidRPr="005D0219" w:rsidRDefault="005D0219" w:rsidP="002030E1">
            <w:pPr>
              <w:tabs>
                <w:tab w:val="left" w:pos="0"/>
                <w:tab w:val="center" w:pos="4819"/>
                <w:tab w:val="right" w:pos="9639"/>
              </w:tabs>
              <w:jc w:val="both"/>
              <w:rPr>
                <w:rFonts w:ascii="Times New Roman" w:hAnsi="Times New Roman"/>
                <w:sz w:val="24"/>
                <w:szCs w:val="24"/>
              </w:rPr>
            </w:pPr>
            <w:r w:rsidRPr="005D0219">
              <w:rPr>
                <w:rFonts w:ascii="Times New Roman" w:hAnsi="Times New Roman"/>
                <w:sz w:val="24"/>
                <w:szCs w:val="24"/>
              </w:rPr>
              <w:t>Загальна вартість з ПДВ (грн.)</w:t>
            </w:r>
          </w:p>
        </w:tc>
      </w:tr>
      <w:tr w:rsidR="005D0219" w:rsidRPr="005D0219" w:rsidTr="002030E1">
        <w:tc>
          <w:tcPr>
            <w:tcW w:w="534" w:type="dxa"/>
          </w:tcPr>
          <w:p w:rsidR="005D0219" w:rsidRPr="005D0219" w:rsidRDefault="005D0219" w:rsidP="002030E1">
            <w:pPr>
              <w:jc w:val="center"/>
              <w:rPr>
                <w:rFonts w:ascii="Times New Roman" w:hAnsi="Times New Roman"/>
                <w:bCs/>
                <w:sz w:val="24"/>
                <w:szCs w:val="24"/>
              </w:rPr>
            </w:pPr>
            <w:r w:rsidRPr="005D0219">
              <w:rPr>
                <w:rFonts w:ascii="Times New Roman" w:hAnsi="Times New Roman"/>
                <w:bCs/>
                <w:sz w:val="24"/>
                <w:szCs w:val="24"/>
              </w:rPr>
              <w:t>1</w:t>
            </w:r>
          </w:p>
        </w:tc>
        <w:tc>
          <w:tcPr>
            <w:tcW w:w="2120" w:type="dxa"/>
          </w:tcPr>
          <w:p w:rsidR="005D0219" w:rsidRPr="005D0219" w:rsidRDefault="005D0219" w:rsidP="002030E1">
            <w:pPr>
              <w:jc w:val="center"/>
              <w:rPr>
                <w:rFonts w:ascii="Times New Roman" w:hAnsi="Times New Roman"/>
                <w:b/>
                <w:bCs/>
                <w:sz w:val="24"/>
                <w:szCs w:val="24"/>
              </w:rPr>
            </w:pPr>
          </w:p>
        </w:tc>
        <w:tc>
          <w:tcPr>
            <w:tcW w:w="1217" w:type="dxa"/>
          </w:tcPr>
          <w:p w:rsidR="005D0219" w:rsidRPr="005D0219" w:rsidRDefault="005D0219" w:rsidP="002030E1">
            <w:pPr>
              <w:jc w:val="center"/>
              <w:rPr>
                <w:rFonts w:ascii="Times New Roman" w:hAnsi="Times New Roman"/>
                <w:b/>
                <w:bCs/>
                <w:sz w:val="24"/>
                <w:szCs w:val="24"/>
              </w:rPr>
            </w:pPr>
          </w:p>
        </w:tc>
        <w:tc>
          <w:tcPr>
            <w:tcW w:w="1193" w:type="dxa"/>
          </w:tcPr>
          <w:p w:rsidR="005D0219" w:rsidRPr="005D0219" w:rsidRDefault="005D0219" w:rsidP="002030E1">
            <w:pPr>
              <w:jc w:val="center"/>
              <w:rPr>
                <w:rFonts w:ascii="Times New Roman" w:hAnsi="Times New Roman"/>
                <w:b/>
                <w:bCs/>
                <w:sz w:val="24"/>
                <w:szCs w:val="24"/>
              </w:rPr>
            </w:pPr>
          </w:p>
        </w:tc>
        <w:tc>
          <w:tcPr>
            <w:tcW w:w="1210"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83" w:type="dxa"/>
          </w:tcPr>
          <w:p w:rsidR="005D0219" w:rsidRPr="005D0219" w:rsidRDefault="005D0219" w:rsidP="002030E1">
            <w:pPr>
              <w:jc w:val="center"/>
              <w:rPr>
                <w:rFonts w:ascii="Times New Roman" w:hAnsi="Times New Roman"/>
                <w:b/>
                <w:bCs/>
                <w:sz w:val="24"/>
                <w:szCs w:val="24"/>
              </w:rPr>
            </w:pPr>
          </w:p>
        </w:tc>
      </w:tr>
      <w:tr w:rsidR="005D0219" w:rsidRPr="005D0219" w:rsidTr="002030E1">
        <w:tc>
          <w:tcPr>
            <w:tcW w:w="534" w:type="dxa"/>
          </w:tcPr>
          <w:p w:rsidR="005D0219" w:rsidRPr="005D0219" w:rsidRDefault="005D0219" w:rsidP="002030E1">
            <w:pPr>
              <w:jc w:val="center"/>
              <w:rPr>
                <w:rFonts w:ascii="Times New Roman" w:hAnsi="Times New Roman"/>
                <w:bCs/>
                <w:sz w:val="24"/>
                <w:szCs w:val="24"/>
              </w:rPr>
            </w:pPr>
            <w:r w:rsidRPr="005D0219">
              <w:rPr>
                <w:rFonts w:ascii="Times New Roman" w:hAnsi="Times New Roman"/>
                <w:bCs/>
                <w:sz w:val="24"/>
                <w:szCs w:val="24"/>
              </w:rPr>
              <w:t>2</w:t>
            </w:r>
          </w:p>
        </w:tc>
        <w:tc>
          <w:tcPr>
            <w:tcW w:w="2120" w:type="dxa"/>
          </w:tcPr>
          <w:p w:rsidR="005D0219" w:rsidRPr="005D0219" w:rsidRDefault="005D0219" w:rsidP="002030E1">
            <w:pPr>
              <w:jc w:val="center"/>
              <w:rPr>
                <w:rFonts w:ascii="Times New Roman" w:hAnsi="Times New Roman"/>
                <w:b/>
                <w:bCs/>
                <w:sz w:val="24"/>
                <w:szCs w:val="24"/>
              </w:rPr>
            </w:pPr>
          </w:p>
        </w:tc>
        <w:tc>
          <w:tcPr>
            <w:tcW w:w="1217" w:type="dxa"/>
          </w:tcPr>
          <w:p w:rsidR="005D0219" w:rsidRPr="005D0219" w:rsidRDefault="005D0219" w:rsidP="002030E1">
            <w:pPr>
              <w:jc w:val="center"/>
              <w:rPr>
                <w:rFonts w:ascii="Times New Roman" w:hAnsi="Times New Roman"/>
                <w:b/>
                <w:bCs/>
                <w:sz w:val="24"/>
                <w:szCs w:val="24"/>
              </w:rPr>
            </w:pPr>
          </w:p>
        </w:tc>
        <w:tc>
          <w:tcPr>
            <w:tcW w:w="1193" w:type="dxa"/>
          </w:tcPr>
          <w:p w:rsidR="005D0219" w:rsidRPr="005D0219" w:rsidRDefault="005D0219" w:rsidP="002030E1">
            <w:pPr>
              <w:jc w:val="center"/>
              <w:rPr>
                <w:rFonts w:ascii="Times New Roman" w:hAnsi="Times New Roman"/>
                <w:b/>
                <w:bCs/>
                <w:sz w:val="24"/>
                <w:szCs w:val="24"/>
              </w:rPr>
            </w:pPr>
          </w:p>
        </w:tc>
        <w:tc>
          <w:tcPr>
            <w:tcW w:w="1210"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83" w:type="dxa"/>
          </w:tcPr>
          <w:p w:rsidR="005D0219" w:rsidRPr="005D0219" w:rsidRDefault="005D0219" w:rsidP="002030E1">
            <w:pPr>
              <w:jc w:val="center"/>
              <w:rPr>
                <w:rFonts w:ascii="Times New Roman" w:hAnsi="Times New Roman"/>
                <w:b/>
                <w:bCs/>
                <w:sz w:val="24"/>
                <w:szCs w:val="24"/>
              </w:rPr>
            </w:pPr>
          </w:p>
        </w:tc>
      </w:tr>
      <w:tr w:rsidR="005D0219" w:rsidRPr="005D0219" w:rsidTr="002030E1">
        <w:tc>
          <w:tcPr>
            <w:tcW w:w="534" w:type="dxa"/>
          </w:tcPr>
          <w:p w:rsidR="005D0219" w:rsidRPr="005D0219" w:rsidRDefault="005D0219" w:rsidP="002030E1">
            <w:pPr>
              <w:jc w:val="center"/>
              <w:rPr>
                <w:rFonts w:ascii="Times New Roman" w:hAnsi="Times New Roman"/>
                <w:bCs/>
                <w:sz w:val="24"/>
                <w:szCs w:val="24"/>
              </w:rPr>
            </w:pPr>
            <w:r w:rsidRPr="005D0219">
              <w:rPr>
                <w:rFonts w:ascii="Times New Roman" w:hAnsi="Times New Roman"/>
                <w:bCs/>
                <w:sz w:val="24"/>
                <w:szCs w:val="24"/>
              </w:rPr>
              <w:t>3</w:t>
            </w:r>
          </w:p>
        </w:tc>
        <w:tc>
          <w:tcPr>
            <w:tcW w:w="2120" w:type="dxa"/>
          </w:tcPr>
          <w:p w:rsidR="005D0219" w:rsidRPr="005D0219" w:rsidRDefault="005D0219" w:rsidP="002030E1">
            <w:pPr>
              <w:jc w:val="center"/>
              <w:rPr>
                <w:rFonts w:ascii="Times New Roman" w:hAnsi="Times New Roman"/>
                <w:b/>
                <w:bCs/>
                <w:sz w:val="24"/>
                <w:szCs w:val="24"/>
              </w:rPr>
            </w:pPr>
          </w:p>
        </w:tc>
        <w:tc>
          <w:tcPr>
            <w:tcW w:w="1217" w:type="dxa"/>
          </w:tcPr>
          <w:p w:rsidR="005D0219" w:rsidRPr="005D0219" w:rsidRDefault="005D0219" w:rsidP="002030E1">
            <w:pPr>
              <w:jc w:val="center"/>
              <w:rPr>
                <w:rFonts w:ascii="Times New Roman" w:hAnsi="Times New Roman"/>
                <w:b/>
                <w:bCs/>
                <w:sz w:val="24"/>
                <w:szCs w:val="24"/>
              </w:rPr>
            </w:pPr>
          </w:p>
        </w:tc>
        <w:tc>
          <w:tcPr>
            <w:tcW w:w="1193" w:type="dxa"/>
          </w:tcPr>
          <w:p w:rsidR="005D0219" w:rsidRPr="005D0219" w:rsidRDefault="005D0219" w:rsidP="002030E1">
            <w:pPr>
              <w:jc w:val="center"/>
              <w:rPr>
                <w:rFonts w:ascii="Times New Roman" w:hAnsi="Times New Roman"/>
                <w:b/>
                <w:bCs/>
                <w:sz w:val="24"/>
                <w:szCs w:val="24"/>
              </w:rPr>
            </w:pPr>
          </w:p>
        </w:tc>
        <w:tc>
          <w:tcPr>
            <w:tcW w:w="1210"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83" w:type="dxa"/>
          </w:tcPr>
          <w:p w:rsidR="005D0219" w:rsidRPr="005D0219" w:rsidRDefault="005D0219" w:rsidP="002030E1">
            <w:pPr>
              <w:jc w:val="center"/>
              <w:rPr>
                <w:rFonts w:ascii="Times New Roman" w:hAnsi="Times New Roman"/>
                <w:b/>
                <w:bCs/>
                <w:sz w:val="24"/>
                <w:szCs w:val="24"/>
              </w:rPr>
            </w:pPr>
          </w:p>
        </w:tc>
      </w:tr>
      <w:tr w:rsidR="005D0219" w:rsidRPr="005D0219" w:rsidTr="002030E1">
        <w:tc>
          <w:tcPr>
            <w:tcW w:w="534" w:type="dxa"/>
          </w:tcPr>
          <w:p w:rsidR="005D0219" w:rsidRPr="005D0219" w:rsidRDefault="005D0219" w:rsidP="002030E1">
            <w:pPr>
              <w:jc w:val="center"/>
              <w:rPr>
                <w:rFonts w:ascii="Times New Roman" w:hAnsi="Times New Roman"/>
                <w:bCs/>
                <w:sz w:val="24"/>
                <w:szCs w:val="24"/>
              </w:rPr>
            </w:pPr>
            <w:r w:rsidRPr="005D0219">
              <w:rPr>
                <w:rFonts w:ascii="Times New Roman" w:hAnsi="Times New Roman"/>
                <w:bCs/>
                <w:sz w:val="24"/>
                <w:szCs w:val="24"/>
              </w:rPr>
              <w:t>4</w:t>
            </w:r>
          </w:p>
        </w:tc>
        <w:tc>
          <w:tcPr>
            <w:tcW w:w="2120" w:type="dxa"/>
          </w:tcPr>
          <w:p w:rsidR="005D0219" w:rsidRPr="005D0219" w:rsidRDefault="005D0219" w:rsidP="002030E1">
            <w:pPr>
              <w:jc w:val="center"/>
              <w:rPr>
                <w:rFonts w:ascii="Times New Roman" w:hAnsi="Times New Roman"/>
                <w:b/>
                <w:bCs/>
                <w:sz w:val="24"/>
                <w:szCs w:val="24"/>
              </w:rPr>
            </w:pPr>
          </w:p>
        </w:tc>
        <w:tc>
          <w:tcPr>
            <w:tcW w:w="1217" w:type="dxa"/>
          </w:tcPr>
          <w:p w:rsidR="005D0219" w:rsidRPr="005D0219" w:rsidRDefault="005D0219" w:rsidP="002030E1">
            <w:pPr>
              <w:jc w:val="center"/>
              <w:rPr>
                <w:rFonts w:ascii="Times New Roman" w:hAnsi="Times New Roman"/>
                <w:b/>
                <w:bCs/>
                <w:sz w:val="24"/>
                <w:szCs w:val="24"/>
              </w:rPr>
            </w:pPr>
          </w:p>
        </w:tc>
        <w:tc>
          <w:tcPr>
            <w:tcW w:w="1193" w:type="dxa"/>
          </w:tcPr>
          <w:p w:rsidR="005D0219" w:rsidRPr="005D0219" w:rsidRDefault="005D0219" w:rsidP="002030E1">
            <w:pPr>
              <w:jc w:val="center"/>
              <w:rPr>
                <w:rFonts w:ascii="Times New Roman" w:hAnsi="Times New Roman"/>
                <w:b/>
                <w:bCs/>
                <w:sz w:val="24"/>
                <w:szCs w:val="24"/>
              </w:rPr>
            </w:pPr>
          </w:p>
        </w:tc>
        <w:tc>
          <w:tcPr>
            <w:tcW w:w="1210"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83" w:type="dxa"/>
          </w:tcPr>
          <w:p w:rsidR="005D0219" w:rsidRPr="005D0219" w:rsidRDefault="005D0219" w:rsidP="002030E1">
            <w:pPr>
              <w:jc w:val="center"/>
              <w:rPr>
                <w:rFonts w:ascii="Times New Roman" w:hAnsi="Times New Roman"/>
                <w:b/>
                <w:bCs/>
                <w:sz w:val="24"/>
                <w:szCs w:val="24"/>
              </w:rPr>
            </w:pPr>
          </w:p>
        </w:tc>
      </w:tr>
      <w:tr w:rsidR="005D0219" w:rsidRPr="005D0219" w:rsidTr="002030E1">
        <w:tc>
          <w:tcPr>
            <w:tcW w:w="534" w:type="dxa"/>
          </w:tcPr>
          <w:p w:rsidR="005D0219" w:rsidRPr="005D0219" w:rsidRDefault="005D0219" w:rsidP="002030E1">
            <w:pPr>
              <w:jc w:val="center"/>
              <w:rPr>
                <w:rFonts w:ascii="Times New Roman" w:hAnsi="Times New Roman"/>
                <w:bCs/>
                <w:sz w:val="24"/>
                <w:szCs w:val="24"/>
              </w:rPr>
            </w:pPr>
            <w:r w:rsidRPr="005D0219">
              <w:rPr>
                <w:rFonts w:ascii="Times New Roman" w:hAnsi="Times New Roman"/>
                <w:bCs/>
                <w:sz w:val="24"/>
                <w:szCs w:val="24"/>
              </w:rPr>
              <w:t>5</w:t>
            </w:r>
          </w:p>
        </w:tc>
        <w:tc>
          <w:tcPr>
            <w:tcW w:w="2120" w:type="dxa"/>
          </w:tcPr>
          <w:p w:rsidR="005D0219" w:rsidRPr="005D0219" w:rsidRDefault="005D0219" w:rsidP="002030E1">
            <w:pPr>
              <w:jc w:val="center"/>
              <w:rPr>
                <w:rFonts w:ascii="Times New Roman" w:hAnsi="Times New Roman"/>
                <w:b/>
                <w:bCs/>
                <w:sz w:val="24"/>
                <w:szCs w:val="24"/>
              </w:rPr>
            </w:pPr>
          </w:p>
        </w:tc>
        <w:tc>
          <w:tcPr>
            <w:tcW w:w="1217" w:type="dxa"/>
          </w:tcPr>
          <w:p w:rsidR="005D0219" w:rsidRPr="005D0219" w:rsidRDefault="005D0219" w:rsidP="002030E1">
            <w:pPr>
              <w:jc w:val="center"/>
              <w:rPr>
                <w:rFonts w:ascii="Times New Roman" w:hAnsi="Times New Roman"/>
                <w:b/>
                <w:bCs/>
                <w:sz w:val="24"/>
                <w:szCs w:val="24"/>
              </w:rPr>
            </w:pPr>
          </w:p>
        </w:tc>
        <w:tc>
          <w:tcPr>
            <w:tcW w:w="1193" w:type="dxa"/>
          </w:tcPr>
          <w:p w:rsidR="005D0219" w:rsidRPr="005D0219" w:rsidRDefault="005D0219" w:rsidP="002030E1">
            <w:pPr>
              <w:jc w:val="center"/>
              <w:rPr>
                <w:rFonts w:ascii="Times New Roman" w:hAnsi="Times New Roman"/>
                <w:b/>
                <w:bCs/>
                <w:sz w:val="24"/>
                <w:szCs w:val="24"/>
              </w:rPr>
            </w:pPr>
          </w:p>
        </w:tc>
        <w:tc>
          <w:tcPr>
            <w:tcW w:w="1210"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83" w:type="dxa"/>
          </w:tcPr>
          <w:p w:rsidR="005D0219" w:rsidRPr="005D0219" w:rsidRDefault="005D0219" w:rsidP="002030E1">
            <w:pPr>
              <w:jc w:val="center"/>
              <w:rPr>
                <w:rFonts w:ascii="Times New Roman" w:hAnsi="Times New Roman"/>
                <w:b/>
                <w:bCs/>
                <w:sz w:val="24"/>
                <w:szCs w:val="24"/>
              </w:rPr>
            </w:pPr>
          </w:p>
        </w:tc>
      </w:tr>
      <w:tr w:rsidR="005D0219" w:rsidRPr="005D0219" w:rsidTr="002030E1">
        <w:tc>
          <w:tcPr>
            <w:tcW w:w="534" w:type="dxa"/>
          </w:tcPr>
          <w:p w:rsidR="005D0219" w:rsidRPr="005D0219" w:rsidRDefault="005D0219" w:rsidP="002030E1">
            <w:pPr>
              <w:jc w:val="center"/>
              <w:rPr>
                <w:rFonts w:ascii="Times New Roman" w:hAnsi="Times New Roman"/>
                <w:bCs/>
                <w:sz w:val="24"/>
                <w:szCs w:val="24"/>
              </w:rPr>
            </w:pPr>
            <w:r w:rsidRPr="005D0219">
              <w:rPr>
                <w:rFonts w:ascii="Times New Roman" w:hAnsi="Times New Roman"/>
                <w:bCs/>
                <w:sz w:val="24"/>
                <w:szCs w:val="24"/>
              </w:rPr>
              <w:t>6</w:t>
            </w:r>
          </w:p>
        </w:tc>
        <w:tc>
          <w:tcPr>
            <w:tcW w:w="2120" w:type="dxa"/>
          </w:tcPr>
          <w:p w:rsidR="005D0219" w:rsidRPr="005D0219" w:rsidRDefault="005D0219" w:rsidP="002030E1">
            <w:pPr>
              <w:jc w:val="center"/>
              <w:rPr>
                <w:rFonts w:ascii="Times New Roman" w:hAnsi="Times New Roman"/>
                <w:b/>
                <w:bCs/>
                <w:sz w:val="24"/>
                <w:szCs w:val="24"/>
              </w:rPr>
            </w:pPr>
          </w:p>
        </w:tc>
        <w:tc>
          <w:tcPr>
            <w:tcW w:w="1217" w:type="dxa"/>
          </w:tcPr>
          <w:p w:rsidR="005D0219" w:rsidRPr="005D0219" w:rsidRDefault="005D0219" w:rsidP="002030E1">
            <w:pPr>
              <w:jc w:val="center"/>
              <w:rPr>
                <w:rFonts w:ascii="Times New Roman" w:hAnsi="Times New Roman"/>
                <w:b/>
                <w:bCs/>
                <w:sz w:val="24"/>
                <w:szCs w:val="24"/>
              </w:rPr>
            </w:pPr>
          </w:p>
        </w:tc>
        <w:tc>
          <w:tcPr>
            <w:tcW w:w="1193" w:type="dxa"/>
          </w:tcPr>
          <w:p w:rsidR="005D0219" w:rsidRPr="005D0219" w:rsidRDefault="005D0219" w:rsidP="002030E1">
            <w:pPr>
              <w:jc w:val="center"/>
              <w:rPr>
                <w:rFonts w:ascii="Times New Roman" w:hAnsi="Times New Roman"/>
                <w:b/>
                <w:bCs/>
                <w:sz w:val="24"/>
                <w:szCs w:val="24"/>
              </w:rPr>
            </w:pPr>
          </w:p>
        </w:tc>
        <w:tc>
          <w:tcPr>
            <w:tcW w:w="1210"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83" w:type="dxa"/>
          </w:tcPr>
          <w:p w:rsidR="005D0219" w:rsidRPr="005D0219" w:rsidRDefault="005D0219" w:rsidP="002030E1">
            <w:pPr>
              <w:jc w:val="center"/>
              <w:rPr>
                <w:rFonts w:ascii="Times New Roman" w:hAnsi="Times New Roman"/>
                <w:b/>
                <w:bCs/>
                <w:sz w:val="24"/>
                <w:szCs w:val="24"/>
              </w:rPr>
            </w:pPr>
          </w:p>
        </w:tc>
      </w:tr>
      <w:tr w:rsidR="005D0219" w:rsidRPr="005D0219" w:rsidTr="002030E1">
        <w:tc>
          <w:tcPr>
            <w:tcW w:w="534" w:type="dxa"/>
          </w:tcPr>
          <w:p w:rsidR="005D0219" w:rsidRPr="005D0219" w:rsidRDefault="005D0219" w:rsidP="002030E1">
            <w:pPr>
              <w:jc w:val="center"/>
              <w:rPr>
                <w:rFonts w:ascii="Times New Roman" w:hAnsi="Times New Roman"/>
                <w:bCs/>
                <w:sz w:val="24"/>
                <w:szCs w:val="24"/>
              </w:rPr>
            </w:pPr>
            <w:r w:rsidRPr="005D0219">
              <w:rPr>
                <w:rFonts w:ascii="Times New Roman" w:hAnsi="Times New Roman"/>
                <w:bCs/>
                <w:sz w:val="24"/>
                <w:szCs w:val="24"/>
              </w:rPr>
              <w:t>7</w:t>
            </w:r>
          </w:p>
        </w:tc>
        <w:tc>
          <w:tcPr>
            <w:tcW w:w="2120" w:type="dxa"/>
          </w:tcPr>
          <w:p w:rsidR="005D0219" w:rsidRPr="005D0219" w:rsidRDefault="005D0219" w:rsidP="002030E1">
            <w:pPr>
              <w:jc w:val="center"/>
              <w:rPr>
                <w:rFonts w:ascii="Times New Roman" w:hAnsi="Times New Roman"/>
                <w:b/>
                <w:bCs/>
                <w:sz w:val="24"/>
                <w:szCs w:val="24"/>
              </w:rPr>
            </w:pPr>
          </w:p>
        </w:tc>
        <w:tc>
          <w:tcPr>
            <w:tcW w:w="1217" w:type="dxa"/>
          </w:tcPr>
          <w:p w:rsidR="005D0219" w:rsidRPr="005D0219" w:rsidRDefault="005D0219" w:rsidP="002030E1">
            <w:pPr>
              <w:jc w:val="center"/>
              <w:rPr>
                <w:rFonts w:ascii="Times New Roman" w:hAnsi="Times New Roman"/>
                <w:b/>
                <w:bCs/>
                <w:sz w:val="24"/>
                <w:szCs w:val="24"/>
              </w:rPr>
            </w:pPr>
          </w:p>
        </w:tc>
        <w:tc>
          <w:tcPr>
            <w:tcW w:w="1193" w:type="dxa"/>
          </w:tcPr>
          <w:p w:rsidR="005D0219" w:rsidRPr="005D0219" w:rsidRDefault="005D0219" w:rsidP="002030E1">
            <w:pPr>
              <w:jc w:val="center"/>
              <w:rPr>
                <w:rFonts w:ascii="Times New Roman" w:hAnsi="Times New Roman"/>
                <w:b/>
                <w:bCs/>
                <w:sz w:val="24"/>
                <w:szCs w:val="24"/>
              </w:rPr>
            </w:pPr>
          </w:p>
        </w:tc>
        <w:tc>
          <w:tcPr>
            <w:tcW w:w="1210"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83" w:type="dxa"/>
          </w:tcPr>
          <w:p w:rsidR="005D0219" w:rsidRPr="005D0219" w:rsidRDefault="005D0219" w:rsidP="002030E1">
            <w:pPr>
              <w:jc w:val="center"/>
              <w:rPr>
                <w:rFonts w:ascii="Times New Roman" w:hAnsi="Times New Roman"/>
                <w:b/>
                <w:bCs/>
                <w:sz w:val="24"/>
                <w:szCs w:val="24"/>
              </w:rPr>
            </w:pPr>
          </w:p>
        </w:tc>
      </w:tr>
      <w:tr w:rsidR="005D0219" w:rsidRPr="005D0219" w:rsidTr="002030E1">
        <w:tc>
          <w:tcPr>
            <w:tcW w:w="534" w:type="dxa"/>
          </w:tcPr>
          <w:p w:rsidR="005D0219" w:rsidRPr="005D0219" w:rsidRDefault="005D0219" w:rsidP="002030E1">
            <w:pPr>
              <w:jc w:val="center"/>
              <w:rPr>
                <w:rFonts w:ascii="Times New Roman" w:hAnsi="Times New Roman"/>
                <w:bCs/>
                <w:sz w:val="24"/>
                <w:szCs w:val="24"/>
              </w:rPr>
            </w:pPr>
            <w:r w:rsidRPr="005D0219">
              <w:rPr>
                <w:rFonts w:ascii="Times New Roman" w:hAnsi="Times New Roman"/>
                <w:bCs/>
                <w:sz w:val="24"/>
                <w:szCs w:val="24"/>
              </w:rPr>
              <w:t>8</w:t>
            </w:r>
          </w:p>
        </w:tc>
        <w:tc>
          <w:tcPr>
            <w:tcW w:w="2120" w:type="dxa"/>
          </w:tcPr>
          <w:p w:rsidR="005D0219" w:rsidRPr="005D0219" w:rsidRDefault="005D0219" w:rsidP="002030E1">
            <w:pPr>
              <w:jc w:val="center"/>
              <w:rPr>
                <w:rFonts w:ascii="Times New Roman" w:hAnsi="Times New Roman"/>
                <w:b/>
                <w:bCs/>
                <w:sz w:val="24"/>
                <w:szCs w:val="24"/>
              </w:rPr>
            </w:pPr>
          </w:p>
        </w:tc>
        <w:tc>
          <w:tcPr>
            <w:tcW w:w="1217" w:type="dxa"/>
          </w:tcPr>
          <w:p w:rsidR="005D0219" w:rsidRPr="005D0219" w:rsidRDefault="005D0219" w:rsidP="002030E1">
            <w:pPr>
              <w:jc w:val="center"/>
              <w:rPr>
                <w:rFonts w:ascii="Times New Roman" w:hAnsi="Times New Roman"/>
                <w:b/>
                <w:bCs/>
                <w:sz w:val="24"/>
                <w:szCs w:val="24"/>
              </w:rPr>
            </w:pPr>
          </w:p>
        </w:tc>
        <w:tc>
          <w:tcPr>
            <w:tcW w:w="1193" w:type="dxa"/>
          </w:tcPr>
          <w:p w:rsidR="005D0219" w:rsidRPr="005D0219" w:rsidRDefault="005D0219" w:rsidP="002030E1">
            <w:pPr>
              <w:jc w:val="center"/>
              <w:rPr>
                <w:rFonts w:ascii="Times New Roman" w:hAnsi="Times New Roman"/>
                <w:b/>
                <w:bCs/>
                <w:sz w:val="24"/>
                <w:szCs w:val="24"/>
              </w:rPr>
            </w:pPr>
          </w:p>
        </w:tc>
        <w:tc>
          <w:tcPr>
            <w:tcW w:w="1210"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83" w:type="dxa"/>
          </w:tcPr>
          <w:p w:rsidR="005D0219" w:rsidRPr="005D0219" w:rsidRDefault="005D0219" w:rsidP="002030E1">
            <w:pPr>
              <w:jc w:val="center"/>
              <w:rPr>
                <w:rFonts w:ascii="Times New Roman" w:hAnsi="Times New Roman"/>
                <w:b/>
                <w:bCs/>
                <w:sz w:val="24"/>
                <w:szCs w:val="24"/>
              </w:rPr>
            </w:pPr>
          </w:p>
        </w:tc>
      </w:tr>
      <w:tr w:rsidR="005D0219" w:rsidRPr="005D0219" w:rsidTr="002030E1">
        <w:tc>
          <w:tcPr>
            <w:tcW w:w="534" w:type="dxa"/>
          </w:tcPr>
          <w:p w:rsidR="005D0219" w:rsidRPr="005D0219" w:rsidRDefault="005D0219" w:rsidP="002030E1">
            <w:pPr>
              <w:jc w:val="center"/>
              <w:rPr>
                <w:rFonts w:ascii="Times New Roman" w:hAnsi="Times New Roman"/>
                <w:bCs/>
                <w:sz w:val="24"/>
                <w:szCs w:val="24"/>
              </w:rPr>
            </w:pPr>
            <w:r w:rsidRPr="005D0219">
              <w:rPr>
                <w:rFonts w:ascii="Times New Roman" w:hAnsi="Times New Roman"/>
                <w:bCs/>
                <w:sz w:val="24"/>
                <w:szCs w:val="24"/>
              </w:rPr>
              <w:t>9</w:t>
            </w:r>
          </w:p>
        </w:tc>
        <w:tc>
          <w:tcPr>
            <w:tcW w:w="2120" w:type="dxa"/>
          </w:tcPr>
          <w:p w:rsidR="005D0219" w:rsidRPr="005D0219" w:rsidRDefault="005D0219" w:rsidP="002030E1">
            <w:pPr>
              <w:jc w:val="center"/>
              <w:rPr>
                <w:rFonts w:ascii="Times New Roman" w:hAnsi="Times New Roman"/>
                <w:b/>
                <w:bCs/>
                <w:sz w:val="24"/>
                <w:szCs w:val="24"/>
              </w:rPr>
            </w:pPr>
          </w:p>
        </w:tc>
        <w:tc>
          <w:tcPr>
            <w:tcW w:w="1217" w:type="dxa"/>
          </w:tcPr>
          <w:p w:rsidR="005D0219" w:rsidRPr="005D0219" w:rsidRDefault="005D0219" w:rsidP="002030E1">
            <w:pPr>
              <w:jc w:val="center"/>
              <w:rPr>
                <w:rFonts w:ascii="Times New Roman" w:hAnsi="Times New Roman"/>
                <w:b/>
                <w:bCs/>
                <w:sz w:val="24"/>
                <w:szCs w:val="24"/>
              </w:rPr>
            </w:pPr>
          </w:p>
        </w:tc>
        <w:tc>
          <w:tcPr>
            <w:tcW w:w="1193" w:type="dxa"/>
          </w:tcPr>
          <w:p w:rsidR="005D0219" w:rsidRPr="005D0219" w:rsidRDefault="005D0219" w:rsidP="002030E1">
            <w:pPr>
              <w:jc w:val="center"/>
              <w:rPr>
                <w:rFonts w:ascii="Times New Roman" w:hAnsi="Times New Roman"/>
                <w:b/>
                <w:bCs/>
                <w:sz w:val="24"/>
                <w:szCs w:val="24"/>
              </w:rPr>
            </w:pPr>
          </w:p>
        </w:tc>
        <w:tc>
          <w:tcPr>
            <w:tcW w:w="1210"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83" w:type="dxa"/>
          </w:tcPr>
          <w:p w:rsidR="005D0219" w:rsidRPr="005D0219" w:rsidRDefault="005D0219" w:rsidP="002030E1">
            <w:pPr>
              <w:jc w:val="center"/>
              <w:rPr>
                <w:rFonts w:ascii="Times New Roman" w:hAnsi="Times New Roman"/>
                <w:b/>
                <w:bCs/>
                <w:sz w:val="24"/>
                <w:szCs w:val="24"/>
              </w:rPr>
            </w:pPr>
          </w:p>
        </w:tc>
      </w:tr>
      <w:tr w:rsidR="005D0219" w:rsidRPr="005D0219" w:rsidTr="002030E1">
        <w:tc>
          <w:tcPr>
            <w:tcW w:w="534" w:type="dxa"/>
          </w:tcPr>
          <w:p w:rsidR="005D0219" w:rsidRPr="005D0219" w:rsidRDefault="005D0219" w:rsidP="002030E1">
            <w:pPr>
              <w:jc w:val="center"/>
              <w:rPr>
                <w:rFonts w:ascii="Times New Roman" w:hAnsi="Times New Roman"/>
                <w:bCs/>
                <w:sz w:val="24"/>
                <w:szCs w:val="24"/>
              </w:rPr>
            </w:pPr>
            <w:r w:rsidRPr="005D0219">
              <w:rPr>
                <w:rFonts w:ascii="Times New Roman" w:hAnsi="Times New Roman"/>
                <w:bCs/>
                <w:sz w:val="24"/>
                <w:szCs w:val="24"/>
              </w:rPr>
              <w:t>10</w:t>
            </w:r>
          </w:p>
        </w:tc>
        <w:tc>
          <w:tcPr>
            <w:tcW w:w="2120" w:type="dxa"/>
          </w:tcPr>
          <w:p w:rsidR="005D0219" w:rsidRPr="005D0219" w:rsidRDefault="005D0219" w:rsidP="002030E1">
            <w:pPr>
              <w:jc w:val="center"/>
              <w:rPr>
                <w:rFonts w:ascii="Times New Roman" w:hAnsi="Times New Roman"/>
                <w:b/>
                <w:bCs/>
                <w:sz w:val="24"/>
                <w:szCs w:val="24"/>
              </w:rPr>
            </w:pPr>
          </w:p>
        </w:tc>
        <w:tc>
          <w:tcPr>
            <w:tcW w:w="1217" w:type="dxa"/>
          </w:tcPr>
          <w:p w:rsidR="005D0219" w:rsidRPr="005D0219" w:rsidRDefault="005D0219" w:rsidP="002030E1">
            <w:pPr>
              <w:jc w:val="center"/>
              <w:rPr>
                <w:rFonts w:ascii="Times New Roman" w:hAnsi="Times New Roman"/>
                <w:b/>
                <w:bCs/>
                <w:sz w:val="24"/>
                <w:szCs w:val="24"/>
              </w:rPr>
            </w:pPr>
          </w:p>
        </w:tc>
        <w:tc>
          <w:tcPr>
            <w:tcW w:w="1193" w:type="dxa"/>
          </w:tcPr>
          <w:p w:rsidR="005D0219" w:rsidRPr="005D0219" w:rsidRDefault="005D0219" w:rsidP="002030E1">
            <w:pPr>
              <w:jc w:val="center"/>
              <w:rPr>
                <w:rFonts w:ascii="Times New Roman" w:hAnsi="Times New Roman"/>
                <w:b/>
                <w:bCs/>
                <w:sz w:val="24"/>
                <w:szCs w:val="24"/>
              </w:rPr>
            </w:pPr>
          </w:p>
        </w:tc>
        <w:tc>
          <w:tcPr>
            <w:tcW w:w="1210"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83" w:type="dxa"/>
          </w:tcPr>
          <w:p w:rsidR="005D0219" w:rsidRPr="005D0219" w:rsidRDefault="005D0219" w:rsidP="002030E1">
            <w:pPr>
              <w:jc w:val="center"/>
              <w:rPr>
                <w:rFonts w:ascii="Times New Roman" w:hAnsi="Times New Roman"/>
                <w:b/>
                <w:bCs/>
                <w:sz w:val="24"/>
                <w:szCs w:val="24"/>
              </w:rPr>
            </w:pPr>
          </w:p>
        </w:tc>
      </w:tr>
      <w:tr w:rsidR="005D0219" w:rsidRPr="005D0219" w:rsidTr="002030E1">
        <w:tc>
          <w:tcPr>
            <w:tcW w:w="534" w:type="dxa"/>
          </w:tcPr>
          <w:p w:rsidR="005D0219" w:rsidRPr="005D0219" w:rsidRDefault="005D0219" w:rsidP="002030E1">
            <w:pPr>
              <w:jc w:val="center"/>
              <w:rPr>
                <w:rFonts w:ascii="Times New Roman" w:hAnsi="Times New Roman"/>
                <w:bCs/>
                <w:sz w:val="24"/>
                <w:szCs w:val="24"/>
              </w:rPr>
            </w:pPr>
            <w:r w:rsidRPr="005D0219">
              <w:rPr>
                <w:rFonts w:ascii="Times New Roman" w:hAnsi="Times New Roman"/>
                <w:bCs/>
                <w:sz w:val="24"/>
                <w:szCs w:val="24"/>
              </w:rPr>
              <w:t>11</w:t>
            </w:r>
          </w:p>
        </w:tc>
        <w:tc>
          <w:tcPr>
            <w:tcW w:w="2120" w:type="dxa"/>
          </w:tcPr>
          <w:p w:rsidR="005D0219" w:rsidRPr="005D0219" w:rsidRDefault="005D0219" w:rsidP="002030E1">
            <w:pPr>
              <w:jc w:val="center"/>
              <w:rPr>
                <w:rFonts w:ascii="Times New Roman" w:hAnsi="Times New Roman"/>
                <w:b/>
                <w:bCs/>
                <w:sz w:val="24"/>
                <w:szCs w:val="24"/>
              </w:rPr>
            </w:pPr>
          </w:p>
        </w:tc>
        <w:tc>
          <w:tcPr>
            <w:tcW w:w="1217" w:type="dxa"/>
          </w:tcPr>
          <w:p w:rsidR="005D0219" w:rsidRPr="005D0219" w:rsidRDefault="005D0219" w:rsidP="002030E1">
            <w:pPr>
              <w:jc w:val="center"/>
              <w:rPr>
                <w:rFonts w:ascii="Times New Roman" w:hAnsi="Times New Roman"/>
                <w:b/>
                <w:bCs/>
                <w:sz w:val="24"/>
                <w:szCs w:val="24"/>
              </w:rPr>
            </w:pPr>
          </w:p>
        </w:tc>
        <w:tc>
          <w:tcPr>
            <w:tcW w:w="1193" w:type="dxa"/>
          </w:tcPr>
          <w:p w:rsidR="005D0219" w:rsidRPr="005D0219" w:rsidRDefault="005D0219" w:rsidP="002030E1">
            <w:pPr>
              <w:jc w:val="center"/>
              <w:rPr>
                <w:rFonts w:ascii="Times New Roman" w:hAnsi="Times New Roman"/>
                <w:b/>
                <w:bCs/>
                <w:sz w:val="24"/>
                <w:szCs w:val="24"/>
              </w:rPr>
            </w:pPr>
          </w:p>
        </w:tc>
        <w:tc>
          <w:tcPr>
            <w:tcW w:w="1210"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83" w:type="dxa"/>
          </w:tcPr>
          <w:p w:rsidR="005D0219" w:rsidRPr="005D0219" w:rsidRDefault="005D0219" w:rsidP="002030E1">
            <w:pPr>
              <w:jc w:val="center"/>
              <w:rPr>
                <w:rFonts w:ascii="Times New Roman" w:hAnsi="Times New Roman"/>
                <w:b/>
                <w:bCs/>
                <w:sz w:val="24"/>
                <w:szCs w:val="24"/>
              </w:rPr>
            </w:pPr>
          </w:p>
        </w:tc>
      </w:tr>
      <w:tr w:rsidR="005D0219" w:rsidRPr="005D0219" w:rsidTr="002030E1">
        <w:tc>
          <w:tcPr>
            <w:tcW w:w="534" w:type="dxa"/>
          </w:tcPr>
          <w:p w:rsidR="005D0219" w:rsidRPr="005D0219" w:rsidRDefault="005D0219" w:rsidP="002030E1">
            <w:pPr>
              <w:jc w:val="center"/>
              <w:rPr>
                <w:rFonts w:ascii="Times New Roman" w:hAnsi="Times New Roman"/>
                <w:bCs/>
                <w:sz w:val="24"/>
                <w:szCs w:val="24"/>
              </w:rPr>
            </w:pPr>
            <w:r w:rsidRPr="005D0219">
              <w:rPr>
                <w:rFonts w:ascii="Times New Roman" w:hAnsi="Times New Roman"/>
                <w:bCs/>
                <w:sz w:val="24"/>
                <w:szCs w:val="24"/>
              </w:rPr>
              <w:t>12</w:t>
            </w:r>
          </w:p>
        </w:tc>
        <w:tc>
          <w:tcPr>
            <w:tcW w:w="2120" w:type="dxa"/>
          </w:tcPr>
          <w:p w:rsidR="005D0219" w:rsidRPr="005D0219" w:rsidRDefault="005D0219" w:rsidP="002030E1">
            <w:pPr>
              <w:jc w:val="center"/>
              <w:rPr>
                <w:rFonts w:ascii="Times New Roman" w:hAnsi="Times New Roman"/>
                <w:b/>
                <w:bCs/>
                <w:sz w:val="24"/>
                <w:szCs w:val="24"/>
              </w:rPr>
            </w:pPr>
          </w:p>
        </w:tc>
        <w:tc>
          <w:tcPr>
            <w:tcW w:w="1217" w:type="dxa"/>
          </w:tcPr>
          <w:p w:rsidR="005D0219" w:rsidRPr="005D0219" w:rsidRDefault="005D0219" w:rsidP="002030E1">
            <w:pPr>
              <w:jc w:val="center"/>
              <w:rPr>
                <w:rFonts w:ascii="Times New Roman" w:hAnsi="Times New Roman"/>
                <w:b/>
                <w:bCs/>
                <w:sz w:val="24"/>
                <w:szCs w:val="24"/>
              </w:rPr>
            </w:pPr>
          </w:p>
        </w:tc>
        <w:tc>
          <w:tcPr>
            <w:tcW w:w="1193" w:type="dxa"/>
          </w:tcPr>
          <w:p w:rsidR="005D0219" w:rsidRPr="005D0219" w:rsidRDefault="005D0219" w:rsidP="002030E1">
            <w:pPr>
              <w:jc w:val="center"/>
              <w:rPr>
                <w:rFonts w:ascii="Times New Roman" w:hAnsi="Times New Roman"/>
                <w:b/>
                <w:bCs/>
                <w:sz w:val="24"/>
                <w:szCs w:val="24"/>
              </w:rPr>
            </w:pPr>
          </w:p>
        </w:tc>
        <w:tc>
          <w:tcPr>
            <w:tcW w:w="1210"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99" w:type="dxa"/>
          </w:tcPr>
          <w:p w:rsidR="005D0219" w:rsidRPr="005D0219" w:rsidRDefault="005D0219" w:rsidP="002030E1">
            <w:pPr>
              <w:jc w:val="center"/>
              <w:rPr>
                <w:rFonts w:ascii="Times New Roman" w:hAnsi="Times New Roman"/>
                <w:b/>
                <w:bCs/>
                <w:sz w:val="24"/>
                <w:szCs w:val="24"/>
              </w:rPr>
            </w:pPr>
          </w:p>
        </w:tc>
        <w:tc>
          <w:tcPr>
            <w:tcW w:w="1183" w:type="dxa"/>
          </w:tcPr>
          <w:p w:rsidR="005D0219" w:rsidRPr="005D0219" w:rsidRDefault="005D0219" w:rsidP="002030E1">
            <w:pPr>
              <w:jc w:val="center"/>
              <w:rPr>
                <w:rFonts w:ascii="Times New Roman" w:hAnsi="Times New Roman"/>
                <w:b/>
                <w:bCs/>
                <w:sz w:val="24"/>
                <w:szCs w:val="24"/>
              </w:rPr>
            </w:pPr>
          </w:p>
        </w:tc>
      </w:tr>
      <w:tr w:rsidR="005D0219" w:rsidRPr="005D0219" w:rsidTr="002030E1">
        <w:tc>
          <w:tcPr>
            <w:tcW w:w="8672" w:type="dxa"/>
            <w:gridSpan w:val="7"/>
          </w:tcPr>
          <w:p w:rsidR="005D0219" w:rsidRPr="005D0219" w:rsidRDefault="005D0219" w:rsidP="002030E1">
            <w:pPr>
              <w:jc w:val="center"/>
              <w:rPr>
                <w:rFonts w:ascii="Times New Roman" w:hAnsi="Times New Roman"/>
                <w:b/>
                <w:bCs/>
                <w:sz w:val="24"/>
                <w:szCs w:val="24"/>
              </w:rPr>
            </w:pPr>
            <w:r w:rsidRPr="005D0219">
              <w:rPr>
                <w:rFonts w:ascii="Times New Roman" w:hAnsi="Times New Roman"/>
                <w:sz w:val="24"/>
                <w:szCs w:val="24"/>
              </w:rPr>
              <w:t xml:space="preserve">                                      </w:t>
            </w:r>
            <w:r w:rsidR="00F80914">
              <w:rPr>
                <w:rFonts w:ascii="Times New Roman" w:hAnsi="Times New Roman"/>
                <w:sz w:val="24"/>
                <w:szCs w:val="24"/>
              </w:rPr>
              <w:t xml:space="preserve">                           </w:t>
            </w:r>
            <w:r w:rsidRPr="005D0219">
              <w:rPr>
                <w:rFonts w:ascii="Times New Roman" w:hAnsi="Times New Roman"/>
                <w:sz w:val="24"/>
                <w:szCs w:val="24"/>
              </w:rPr>
              <w:t>Загальна вартість без урахування ПДВ</w:t>
            </w:r>
          </w:p>
        </w:tc>
        <w:tc>
          <w:tcPr>
            <w:tcW w:w="1183" w:type="dxa"/>
          </w:tcPr>
          <w:p w:rsidR="005D0219" w:rsidRPr="005D0219" w:rsidRDefault="005D0219" w:rsidP="002030E1">
            <w:pPr>
              <w:jc w:val="center"/>
              <w:rPr>
                <w:rFonts w:ascii="Times New Roman" w:hAnsi="Times New Roman"/>
                <w:b/>
                <w:bCs/>
                <w:sz w:val="24"/>
                <w:szCs w:val="24"/>
              </w:rPr>
            </w:pPr>
          </w:p>
        </w:tc>
      </w:tr>
      <w:tr w:rsidR="005D0219" w:rsidRPr="005D0219" w:rsidTr="002030E1">
        <w:tc>
          <w:tcPr>
            <w:tcW w:w="8672" w:type="dxa"/>
            <w:gridSpan w:val="7"/>
          </w:tcPr>
          <w:p w:rsidR="005D0219" w:rsidRPr="005D0219" w:rsidRDefault="005D0219" w:rsidP="002030E1">
            <w:pPr>
              <w:jc w:val="center"/>
              <w:rPr>
                <w:rFonts w:ascii="Times New Roman" w:hAnsi="Times New Roman"/>
                <w:b/>
                <w:bCs/>
                <w:sz w:val="24"/>
                <w:szCs w:val="24"/>
              </w:rPr>
            </w:pPr>
            <w:r w:rsidRPr="005D0219">
              <w:rPr>
                <w:rFonts w:ascii="Times New Roman" w:hAnsi="Times New Roman"/>
                <w:sz w:val="24"/>
                <w:szCs w:val="24"/>
              </w:rPr>
              <w:t xml:space="preserve">                                                                            </w:t>
            </w:r>
            <w:r w:rsidR="00F80914">
              <w:rPr>
                <w:rFonts w:ascii="Times New Roman" w:hAnsi="Times New Roman"/>
                <w:sz w:val="24"/>
                <w:szCs w:val="24"/>
              </w:rPr>
              <w:t xml:space="preserve">                          </w:t>
            </w:r>
            <w:r w:rsidRPr="005D0219">
              <w:rPr>
                <w:rFonts w:ascii="Times New Roman" w:hAnsi="Times New Roman"/>
                <w:sz w:val="24"/>
                <w:szCs w:val="24"/>
              </w:rPr>
              <w:t>ПДВ становить</w:t>
            </w:r>
          </w:p>
        </w:tc>
        <w:tc>
          <w:tcPr>
            <w:tcW w:w="1183" w:type="dxa"/>
          </w:tcPr>
          <w:p w:rsidR="005D0219" w:rsidRPr="005D0219" w:rsidRDefault="005D0219" w:rsidP="002030E1">
            <w:pPr>
              <w:jc w:val="center"/>
              <w:rPr>
                <w:rFonts w:ascii="Times New Roman" w:hAnsi="Times New Roman"/>
                <w:b/>
                <w:bCs/>
                <w:sz w:val="24"/>
                <w:szCs w:val="24"/>
              </w:rPr>
            </w:pPr>
          </w:p>
        </w:tc>
      </w:tr>
      <w:tr w:rsidR="005D0219" w:rsidRPr="005D0219" w:rsidTr="002030E1">
        <w:tc>
          <w:tcPr>
            <w:tcW w:w="8672" w:type="dxa"/>
            <w:gridSpan w:val="7"/>
          </w:tcPr>
          <w:p w:rsidR="005D0219" w:rsidRPr="005D0219" w:rsidRDefault="005D0219" w:rsidP="002030E1">
            <w:pPr>
              <w:jc w:val="center"/>
              <w:rPr>
                <w:rFonts w:ascii="Times New Roman" w:hAnsi="Times New Roman"/>
                <w:b/>
                <w:bCs/>
                <w:sz w:val="24"/>
                <w:szCs w:val="24"/>
              </w:rPr>
            </w:pPr>
            <w:r w:rsidRPr="005D0219">
              <w:rPr>
                <w:rFonts w:ascii="Times New Roman" w:hAnsi="Times New Roman"/>
                <w:sz w:val="24"/>
                <w:szCs w:val="24"/>
              </w:rPr>
              <w:t xml:space="preserve">                                      </w:t>
            </w:r>
            <w:r w:rsidR="00F80914">
              <w:rPr>
                <w:rFonts w:ascii="Times New Roman" w:hAnsi="Times New Roman"/>
                <w:sz w:val="24"/>
                <w:szCs w:val="24"/>
              </w:rPr>
              <w:t xml:space="preserve">                            </w:t>
            </w:r>
            <w:r w:rsidRPr="005D0219">
              <w:rPr>
                <w:rFonts w:ascii="Times New Roman" w:hAnsi="Times New Roman"/>
                <w:sz w:val="24"/>
                <w:szCs w:val="24"/>
              </w:rPr>
              <w:t xml:space="preserve"> Загальна вартість з урахуванням ПДВ</w:t>
            </w:r>
          </w:p>
        </w:tc>
        <w:tc>
          <w:tcPr>
            <w:tcW w:w="1183" w:type="dxa"/>
          </w:tcPr>
          <w:p w:rsidR="005D0219" w:rsidRPr="005D0219" w:rsidRDefault="005D0219" w:rsidP="002030E1">
            <w:pPr>
              <w:jc w:val="center"/>
              <w:rPr>
                <w:rFonts w:ascii="Times New Roman" w:hAnsi="Times New Roman"/>
                <w:b/>
                <w:bCs/>
                <w:sz w:val="24"/>
                <w:szCs w:val="24"/>
              </w:rPr>
            </w:pPr>
          </w:p>
        </w:tc>
      </w:tr>
    </w:tbl>
    <w:p w:rsidR="00D57335" w:rsidRDefault="00D57335" w:rsidP="00D57335">
      <w:pPr>
        <w:tabs>
          <w:tab w:val="left" w:pos="288"/>
          <w:tab w:val="left" w:pos="720"/>
        </w:tabs>
        <w:spacing w:after="0" w:line="240" w:lineRule="auto"/>
        <w:ind w:left="6633" w:hanging="6633"/>
        <w:jc w:val="center"/>
        <w:rPr>
          <w:rFonts w:ascii="Times New Roman" w:eastAsia="Times New Roman" w:hAnsi="Times New Roman"/>
          <w:color w:val="000000"/>
          <w:sz w:val="24"/>
          <w:szCs w:val="24"/>
          <w:lang w:eastAsia="ru-RU"/>
        </w:rPr>
      </w:pPr>
    </w:p>
    <w:p w:rsidR="00D57335" w:rsidRDefault="00D57335" w:rsidP="00D57335">
      <w:pPr>
        <w:tabs>
          <w:tab w:val="left" w:pos="288"/>
          <w:tab w:val="left" w:pos="720"/>
        </w:tabs>
        <w:spacing w:after="0" w:line="240" w:lineRule="auto"/>
        <w:jc w:val="both"/>
        <w:rPr>
          <w:rFonts w:ascii="Times New Roman" w:eastAsia="Times New Roman" w:hAnsi="Times New Roman"/>
          <w:b/>
          <w:bCs/>
          <w:sz w:val="24"/>
          <w:szCs w:val="24"/>
          <w:lang w:eastAsia="zh-CN"/>
        </w:rPr>
      </w:pPr>
    </w:p>
    <w:p w:rsidR="00D57335" w:rsidRDefault="00D57335" w:rsidP="00D57335">
      <w:pPr>
        <w:tabs>
          <w:tab w:val="left" w:pos="288"/>
          <w:tab w:val="left" w:pos="720"/>
        </w:tabs>
        <w:spacing w:after="0" w:line="240" w:lineRule="auto"/>
        <w:jc w:val="both"/>
        <w:rPr>
          <w:rFonts w:ascii="Times New Roman" w:hAnsi="Times New Roman"/>
          <w:sz w:val="24"/>
          <w:szCs w:val="24"/>
          <w:lang w:eastAsia="ru-RU"/>
        </w:rPr>
      </w:pPr>
      <w:r>
        <w:rPr>
          <w:rFonts w:ascii="Times New Roman" w:eastAsia="Times New Roman" w:hAnsi="Times New Roman"/>
          <w:b/>
          <w:bCs/>
          <w:sz w:val="24"/>
          <w:szCs w:val="24"/>
          <w:lang w:eastAsia="zh-CN"/>
        </w:rPr>
        <w:t>Загальна вартість товару</w:t>
      </w:r>
      <w:r>
        <w:rPr>
          <w:rFonts w:ascii="Times New Roman" w:eastAsia="Times New Roman" w:hAnsi="Times New Roman"/>
          <w:b/>
          <w:bCs/>
          <w:sz w:val="24"/>
          <w:szCs w:val="24"/>
          <w:lang w:val="uk-UA" w:eastAsia="zh-CN"/>
        </w:rPr>
        <w:t xml:space="preserve"> становить</w:t>
      </w:r>
      <w:r>
        <w:rPr>
          <w:rFonts w:ascii="Times New Roman" w:eastAsia="Times New Roman" w:hAnsi="Times New Roman"/>
          <w:b/>
          <w:bCs/>
          <w:sz w:val="24"/>
          <w:szCs w:val="24"/>
          <w:lang w:eastAsia="zh-CN"/>
        </w:rPr>
        <w:t xml:space="preserve">: </w:t>
      </w:r>
      <w:r>
        <w:rPr>
          <w:rFonts w:ascii="Times New Roman" w:hAnsi="Times New Roman"/>
          <w:sz w:val="24"/>
          <w:szCs w:val="24"/>
          <w:lang w:eastAsia="ru-RU"/>
        </w:rPr>
        <w:t>___________ грн. (________________________).</w:t>
      </w:r>
    </w:p>
    <w:p w:rsidR="00D57335" w:rsidRDefault="00D57335" w:rsidP="00D57335">
      <w:pPr>
        <w:tabs>
          <w:tab w:val="left" w:pos="288"/>
          <w:tab w:val="left" w:pos="720"/>
        </w:tabs>
        <w:spacing w:after="0" w:line="240" w:lineRule="auto"/>
        <w:jc w:val="both"/>
        <w:rPr>
          <w:rFonts w:ascii="Times New Roman" w:hAnsi="Times New Roman"/>
          <w:i/>
          <w:iCs/>
          <w:lang w:eastAsia="ru-RU"/>
        </w:rPr>
      </w:pPr>
    </w:p>
    <w:p w:rsidR="00D57335" w:rsidRDefault="00D57335" w:rsidP="00D57335">
      <w:pPr>
        <w:tabs>
          <w:tab w:val="left" w:pos="288"/>
          <w:tab w:val="left" w:pos="720"/>
        </w:tabs>
        <w:spacing w:after="0" w:line="240" w:lineRule="auto"/>
        <w:jc w:val="both"/>
        <w:rPr>
          <w:rFonts w:ascii="Times New Roman" w:hAnsi="Times New Roman"/>
          <w:sz w:val="24"/>
          <w:szCs w:val="24"/>
          <w:lang w:eastAsia="ru-RU"/>
        </w:rPr>
      </w:pPr>
    </w:p>
    <w:p w:rsidR="00D57335" w:rsidRDefault="00D57335" w:rsidP="00D57335">
      <w:pPr>
        <w:tabs>
          <w:tab w:val="left" w:pos="288"/>
          <w:tab w:val="left" w:pos="720"/>
        </w:tabs>
        <w:spacing w:after="0" w:line="240" w:lineRule="auto"/>
        <w:jc w:val="both"/>
        <w:rPr>
          <w:rFonts w:ascii="Times New Roman" w:hAnsi="Times New Roman"/>
          <w:sz w:val="24"/>
          <w:szCs w:val="24"/>
          <w:lang w:eastAsia="ru-RU"/>
        </w:rPr>
      </w:pPr>
    </w:p>
    <w:p w:rsidR="00D57335" w:rsidRDefault="00D57335" w:rsidP="00D57335">
      <w:pPr>
        <w:tabs>
          <w:tab w:val="left" w:pos="288"/>
          <w:tab w:val="left" w:pos="720"/>
        </w:tabs>
        <w:spacing w:after="0" w:line="240" w:lineRule="auto"/>
        <w:jc w:val="both"/>
        <w:rPr>
          <w:rFonts w:ascii="Times New Roman" w:eastAsia="Times New Roman" w:hAnsi="Times New Roman"/>
          <w:b/>
          <w:bCs/>
          <w:sz w:val="24"/>
          <w:szCs w:val="24"/>
          <w:lang w:eastAsia="ru-RU"/>
        </w:rPr>
      </w:pPr>
    </w:p>
    <w:p w:rsidR="00D57335" w:rsidRDefault="00D57335" w:rsidP="00D57335">
      <w:pPr>
        <w:tabs>
          <w:tab w:val="left" w:pos="288"/>
          <w:tab w:val="left" w:pos="720"/>
        </w:tabs>
        <w:spacing w:after="0" w:line="240" w:lineRule="auto"/>
        <w:ind w:firstLine="567"/>
        <w:jc w:val="both"/>
        <w:rPr>
          <w:rFonts w:ascii="Times New Roman" w:eastAsia="Times New Roman" w:hAnsi="Times New Roman"/>
          <w:sz w:val="24"/>
          <w:szCs w:val="24"/>
          <w:lang w:eastAsia="zh-CN"/>
        </w:rPr>
      </w:pPr>
    </w:p>
    <w:tbl>
      <w:tblPr>
        <w:tblW w:w="9710" w:type="dxa"/>
        <w:tblLook w:val="0000" w:firstRow="0" w:lastRow="0" w:firstColumn="0" w:lastColumn="0" w:noHBand="0" w:noVBand="0"/>
      </w:tblPr>
      <w:tblGrid>
        <w:gridCol w:w="4855"/>
        <w:gridCol w:w="4855"/>
      </w:tblGrid>
      <w:tr w:rsidR="00D57335" w:rsidTr="000E4EC0">
        <w:tc>
          <w:tcPr>
            <w:tcW w:w="4855" w:type="dxa"/>
            <w:tcMar>
              <w:top w:w="55" w:type="dxa"/>
              <w:left w:w="55" w:type="dxa"/>
              <w:bottom w:w="55" w:type="dxa"/>
              <w:right w:w="55" w:type="dxa"/>
            </w:tcMar>
          </w:tcPr>
          <w:p w:rsidR="00D57335" w:rsidRDefault="00D57335" w:rsidP="000E4EC0">
            <w:pPr>
              <w:spacing w:after="0" w:line="0" w:lineRule="atLeast"/>
              <w:jc w:val="both"/>
              <w:rPr>
                <w:rFonts w:ascii="Times New Roman" w:hAnsi="Times New Roman"/>
                <w:b/>
                <w:sz w:val="24"/>
                <w:szCs w:val="24"/>
              </w:rPr>
            </w:pPr>
            <w:r>
              <w:rPr>
                <w:rFonts w:ascii="Times New Roman" w:hAnsi="Times New Roman"/>
                <w:b/>
                <w:sz w:val="24"/>
                <w:szCs w:val="24"/>
              </w:rPr>
              <w:t xml:space="preserve">Замовник: </w:t>
            </w:r>
          </w:p>
          <w:p w:rsidR="00D57335" w:rsidRPr="00F4046A" w:rsidRDefault="00D57335" w:rsidP="000E4EC0">
            <w:pPr>
              <w:spacing w:after="0" w:line="0" w:lineRule="atLeast"/>
              <w:jc w:val="both"/>
              <w:rPr>
                <w:rFonts w:ascii="Times New Roman" w:hAnsi="Times New Roman"/>
                <w:b/>
                <w:bCs/>
                <w:sz w:val="24"/>
                <w:szCs w:val="24"/>
                <w:shd w:val="clear" w:color="auto" w:fill="FFFFFF"/>
              </w:rPr>
            </w:pPr>
            <w:r w:rsidRPr="00F4046A">
              <w:rPr>
                <w:rFonts w:ascii="Times New Roman" w:hAnsi="Times New Roman"/>
                <w:b/>
                <w:bCs/>
                <w:sz w:val="24"/>
                <w:szCs w:val="24"/>
                <w:shd w:val="clear" w:color="auto" w:fill="FFFFFF"/>
                <w:lang w:val="uk-UA"/>
              </w:rPr>
              <w:t>3</w:t>
            </w:r>
            <w:r w:rsidRPr="00F4046A">
              <w:rPr>
                <w:rFonts w:ascii="Times New Roman" w:hAnsi="Times New Roman"/>
                <w:b/>
                <w:bCs/>
                <w:sz w:val="24"/>
                <w:szCs w:val="24"/>
                <w:shd w:val="clear" w:color="auto" w:fill="FFFFFF"/>
              </w:rPr>
              <w:t xml:space="preserve"> ДПРЗ ГУ ДСНС України </w:t>
            </w:r>
          </w:p>
          <w:p w:rsidR="00D57335" w:rsidRPr="00F4046A" w:rsidRDefault="00D57335" w:rsidP="000E4EC0">
            <w:pPr>
              <w:pBdr>
                <w:top w:val="nil"/>
                <w:left w:val="nil"/>
                <w:bottom w:val="nil"/>
                <w:right w:val="nil"/>
                <w:between w:val="nil"/>
              </w:pBdr>
              <w:shd w:val="solid" w:color="FFFFFF" w:fill="auto"/>
              <w:spacing w:after="0" w:line="0" w:lineRule="atLeast"/>
              <w:jc w:val="both"/>
              <w:rPr>
                <w:rFonts w:ascii="Times New Roman" w:hAnsi="Times New Roman"/>
                <w:b/>
                <w:bCs/>
                <w:sz w:val="24"/>
                <w:szCs w:val="24"/>
                <w:shd w:val="clear" w:color="auto" w:fill="FFFFFF"/>
              </w:rPr>
            </w:pPr>
            <w:r w:rsidRPr="00F4046A">
              <w:rPr>
                <w:rFonts w:ascii="Times New Roman" w:hAnsi="Times New Roman"/>
                <w:b/>
                <w:bCs/>
                <w:sz w:val="24"/>
                <w:szCs w:val="24"/>
                <w:shd w:val="clear" w:color="auto" w:fill="FFFFFF"/>
              </w:rPr>
              <w:t>у Чернігівській області</w:t>
            </w:r>
          </w:p>
          <w:p w:rsidR="00D57335" w:rsidRPr="00F4046A" w:rsidRDefault="00D57335" w:rsidP="000E4EC0">
            <w:pPr>
              <w:pBdr>
                <w:top w:val="nil"/>
                <w:left w:val="nil"/>
                <w:bottom w:val="nil"/>
                <w:right w:val="nil"/>
                <w:between w:val="nil"/>
              </w:pBdr>
              <w:shd w:val="solid" w:color="FFFFFF" w:fill="auto"/>
              <w:spacing w:after="0" w:line="0" w:lineRule="atLeast"/>
              <w:jc w:val="both"/>
              <w:rPr>
                <w:rFonts w:ascii="Times New Roman" w:hAnsi="Times New Roman"/>
                <w:b/>
                <w:bCs/>
                <w:color w:val="000000"/>
                <w:sz w:val="24"/>
                <w:szCs w:val="24"/>
                <w:shd w:val="clear" w:color="auto" w:fill="FFFFFF"/>
              </w:rPr>
            </w:pPr>
          </w:p>
          <w:p w:rsidR="00D57335" w:rsidRDefault="00D57335" w:rsidP="000E4EC0">
            <w:pPr>
              <w:spacing w:after="0" w:line="0" w:lineRule="atLeast"/>
              <w:rPr>
                <w:rFonts w:ascii="Times New Roman" w:hAnsi="Times New Roman"/>
                <w:sz w:val="24"/>
                <w:szCs w:val="24"/>
                <w:lang w:eastAsia="ru-RU"/>
              </w:rPr>
            </w:pPr>
            <w:r>
              <w:rPr>
                <w:rFonts w:ascii="Times New Roman" w:hAnsi="Times New Roman"/>
                <w:sz w:val="24"/>
                <w:szCs w:val="24"/>
                <w:lang w:eastAsia="ru-RU"/>
              </w:rPr>
              <w:t>__________________</w:t>
            </w:r>
          </w:p>
          <w:p w:rsidR="00D57335" w:rsidRDefault="00D57335" w:rsidP="000E4EC0">
            <w:pPr>
              <w:spacing w:after="0" w:line="0" w:lineRule="atLeast"/>
              <w:ind w:right="2443"/>
              <w:jc w:val="center"/>
              <w:rPr>
                <w:rFonts w:ascii="Times New Roman" w:hAnsi="Times New Roman"/>
                <w:sz w:val="18"/>
                <w:szCs w:val="18"/>
                <w:lang w:eastAsia="ru-RU"/>
              </w:rPr>
            </w:pPr>
            <w:r>
              <w:rPr>
                <w:rFonts w:ascii="Times New Roman" w:hAnsi="Times New Roman"/>
                <w:sz w:val="18"/>
                <w:szCs w:val="18"/>
                <w:lang w:eastAsia="ru-RU"/>
              </w:rPr>
              <w:t>(посада)</w:t>
            </w:r>
          </w:p>
          <w:p w:rsidR="00D57335" w:rsidRDefault="00D57335" w:rsidP="000E4EC0">
            <w:pPr>
              <w:spacing w:after="0" w:line="0" w:lineRule="atLeast"/>
              <w:ind w:right="2443"/>
              <w:jc w:val="center"/>
              <w:rPr>
                <w:rFonts w:ascii="Times New Roman" w:hAnsi="Times New Roman"/>
                <w:sz w:val="18"/>
                <w:szCs w:val="18"/>
                <w:lang w:eastAsia="ru-RU"/>
              </w:rPr>
            </w:pPr>
          </w:p>
          <w:p w:rsidR="00D57335" w:rsidRDefault="00D57335" w:rsidP="000E4EC0">
            <w:pPr>
              <w:spacing w:after="0" w:line="0" w:lineRule="atLeast"/>
              <w:ind w:right="2443"/>
              <w:jc w:val="center"/>
              <w:rPr>
                <w:rFonts w:ascii="Times New Roman" w:hAnsi="Times New Roman"/>
                <w:sz w:val="18"/>
                <w:szCs w:val="18"/>
                <w:lang w:eastAsia="ru-RU"/>
              </w:rPr>
            </w:pPr>
          </w:p>
          <w:p w:rsidR="00D57335" w:rsidRDefault="00D57335" w:rsidP="000E4EC0">
            <w:pPr>
              <w:spacing w:after="0" w:line="0" w:lineRule="atLeast"/>
              <w:ind w:right="33"/>
              <w:rPr>
                <w:rFonts w:ascii="Times New Roman" w:hAnsi="Times New Roman"/>
                <w:sz w:val="18"/>
                <w:szCs w:val="18"/>
                <w:lang w:eastAsia="ru-RU"/>
              </w:rPr>
            </w:pPr>
            <w:r>
              <w:rPr>
                <w:rFonts w:ascii="Times New Roman" w:hAnsi="Times New Roman"/>
                <w:sz w:val="18"/>
                <w:szCs w:val="18"/>
                <w:lang w:eastAsia="ru-RU"/>
              </w:rPr>
              <w:t>_________________________ ______________________</w:t>
            </w:r>
          </w:p>
          <w:p w:rsidR="00D57335" w:rsidRDefault="00D57335" w:rsidP="000E4EC0">
            <w:pPr>
              <w:spacing w:after="0" w:line="0" w:lineRule="atLeast"/>
              <w:ind w:right="33"/>
              <w:jc w:val="center"/>
              <w:rPr>
                <w:rFonts w:ascii="Times New Roman" w:hAnsi="Times New Roman"/>
                <w:sz w:val="18"/>
                <w:szCs w:val="18"/>
                <w:lang w:eastAsia="ru-RU"/>
              </w:rPr>
            </w:pPr>
            <w:r>
              <w:rPr>
                <w:rFonts w:ascii="Times New Roman" w:hAnsi="Times New Roman"/>
                <w:sz w:val="18"/>
                <w:szCs w:val="18"/>
                <w:lang w:eastAsia="ru-RU"/>
              </w:rPr>
              <w:t>(підпис)                                         (П.І.Б)</w:t>
            </w:r>
          </w:p>
          <w:p w:rsidR="00D57335" w:rsidRDefault="00D57335" w:rsidP="000E4EC0">
            <w:pPr>
              <w:pBdr>
                <w:top w:val="nil"/>
                <w:left w:val="nil"/>
                <w:bottom w:val="nil"/>
                <w:right w:val="nil"/>
                <w:between w:val="nil"/>
              </w:pBdr>
              <w:shd w:val="solid" w:color="FFFFFF" w:fill="auto"/>
              <w:spacing w:after="0" w:line="0" w:lineRule="atLeast"/>
              <w:jc w:val="both"/>
              <w:rPr>
                <w:rFonts w:ascii="Times New Roman" w:hAnsi="Times New Roman"/>
                <w:color w:val="000000"/>
                <w:sz w:val="24"/>
                <w:szCs w:val="24"/>
              </w:rPr>
            </w:pPr>
            <w:r>
              <w:rPr>
                <w:rFonts w:ascii="Times New Roman" w:hAnsi="Times New Roman"/>
                <w:sz w:val="20"/>
                <w:szCs w:val="20"/>
                <w:lang w:eastAsia="ru-RU"/>
              </w:rPr>
              <w:t>м.п.</w:t>
            </w:r>
          </w:p>
        </w:tc>
        <w:tc>
          <w:tcPr>
            <w:tcW w:w="4855" w:type="dxa"/>
            <w:tcMar>
              <w:top w:w="55" w:type="dxa"/>
              <w:left w:w="55" w:type="dxa"/>
              <w:bottom w:w="55" w:type="dxa"/>
              <w:right w:w="55" w:type="dxa"/>
            </w:tcMar>
          </w:tcPr>
          <w:p w:rsidR="00D57335" w:rsidRDefault="00D57335" w:rsidP="000E4EC0">
            <w:pPr>
              <w:spacing w:after="0" w:line="0" w:lineRule="atLeast"/>
              <w:jc w:val="both"/>
              <w:rPr>
                <w:rFonts w:ascii="Times New Roman" w:hAnsi="Times New Roman"/>
                <w:b/>
                <w:sz w:val="24"/>
                <w:szCs w:val="24"/>
              </w:rPr>
            </w:pPr>
            <w:r>
              <w:rPr>
                <w:rFonts w:ascii="Times New Roman" w:hAnsi="Times New Roman"/>
                <w:b/>
                <w:sz w:val="24"/>
                <w:szCs w:val="24"/>
              </w:rPr>
              <w:t xml:space="preserve">Постачальник: </w:t>
            </w:r>
          </w:p>
          <w:p w:rsidR="00D57335" w:rsidRDefault="00D57335" w:rsidP="000E4EC0">
            <w:pPr>
              <w:pBdr>
                <w:top w:val="nil"/>
                <w:left w:val="nil"/>
                <w:bottom w:val="nil"/>
                <w:right w:val="nil"/>
                <w:between w:val="nil"/>
              </w:pBdr>
              <w:shd w:val="solid" w:color="FFFFFF" w:fill="auto"/>
              <w:spacing w:after="0" w:line="0" w:lineRule="atLeast"/>
              <w:jc w:val="both"/>
              <w:rPr>
                <w:rFonts w:ascii="Times New Roman" w:hAnsi="Times New Roman"/>
                <w:color w:val="000000"/>
                <w:spacing w:val="-7"/>
                <w:sz w:val="24"/>
                <w:szCs w:val="24"/>
              </w:rPr>
            </w:pPr>
          </w:p>
          <w:p w:rsidR="00D57335" w:rsidRDefault="00D57335" w:rsidP="000E4EC0">
            <w:pPr>
              <w:spacing w:after="0" w:line="0" w:lineRule="atLeast"/>
              <w:rPr>
                <w:rFonts w:ascii="Times New Roman" w:hAnsi="Times New Roman"/>
                <w:sz w:val="24"/>
                <w:szCs w:val="24"/>
                <w:lang w:eastAsia="ru-RU"/>
              </w:rPr>
            </w:pPr>
          </w:p>
          <w:p w:rsidR="00D57335" w:rsidRDefault="00D57335" w:rsidP="000E4EC0">
            <w:pPr>
              <w:spacing w:after="0" w:line="0" w:lineRule="atLeast"/>
              <w:rPr>
                <w:rFonts w:ascii="Times New Roman" w:hAnsi="Times New Roman"/>
                <w:sz w:val="24"/>
                <w:szCs w:val="24"/>
                <w:lang w:eastAsia="ru-RU"/>
              </w:rPr>
            </w:pPr>
            <w:r>
              <w:rPr>
                <w:rFonts w:ascii="Times New Roman" w:hAnsi="Times New Roman"/>
                <w:sz w:val="24"/>
                <w:szCs w:val="24"/>
                <w:lang w:eastAsia="ru-RU"/>
              </w:rPr>
              <w:t>__________________</w:t>
            </w:r>
          </w:p>
          <w:p w:rsidR="00D57335" w:rsidRDefault="00D57335" w:rsidP="000E4EC0">
            <w:pPr>
              <w:spacing w:after="0" w:line="0" w:lineRule="atLeast"/>
              <w:ind w:right="2443"/>
              <w:jc w:val="center"/>
              <w:rPr>
                <w:rFonts w:ascii="Times New Roman" w:hAnsi="Times New Roman"/>
                <w:sz w:val="18"/>
                <w:szCs w:val="18"/>
                <w:lang w:eastAsia="ru-RU"/>
              </w:rPr>
            </w:pPr>
            <w:r>
              <w:rPr>
                <w:rFonts w:ascii="Times New Roman" w:hAnsi="Times New Roman"/>
                <w:sz w:val="18"/>
                <w:szCs w:val="18"/>
                <w:lang w:eastAsia="ru-RU"/>
              </w:rPr>
              <w:t>(посада)</w:t>
            </w:r>
          </w:p>
          <w:p w:rsidR="00D57335" w:rsidRDefault="00D57335" w:rsidP="000E4EC0">
            <w:pPr>
              <w:spacing w:after="0" w:line="0" w:lineRule="atLeast"/>
              <w:ind w:right="2443"/>
              <w:jc w:val="center"/>
              <w:rPr>
                <w:rFonts w:ascii="Times New Roman" w:hAnsi="Times New Roman"/>
                <w:sz w:val="18"/>
                <w:szCs w:val="18"/>
                <w:lang w:eastAsia="ru-RU"/>
              </w:rPr>
            </w:pPr>
          </w:p>
          <w:p w:rsidR="00D57335" w:rsidRDefault="00D57335" w:rsidP="000E4EC0">
            <w:pPr>
              <w:spacing w:after="0" w:line="0" w:lineRule="atLeast"/>
              <w:ind w:right="2443"/>
              <w:jc w:val="center"/>
              <w:rPr>
                <w:rFonts w:ascii="Times New Roman" w:hAnsi="Times New Roman"/>
                <w:sz w:val="18"/>
                <w:szCs w:val="18"/>
                <w:lang w:eastAsia="ru-RU"/>
              </w:rPr>
            </w:pPr>
          </w:p>
          <w:p w:rsidR="00D57335" w:rsidRDefault="00D57335" w:rsidP="000E4EC0">
            <w:pPr>
              <w:spacing w:after="0" w:line="0" w:lineRule="atLeast"/>
              <w:ind w:right="2443"/>
              <w:jc w:val="center"/>
              <w:rPr>
                <w:rFonts w:ascii="Times New Roman" w:hAnsi="Times New Roman"/>
                <w:sz w:val="18"/>
                <w:szCs w:val="18"/>
                <w:lang w:eastAsia="ru-RU"/>
              </w:rPr>
            </w:pPr>
          </w:p>
          <w:p w:rsidR="00D57335" w:rsidRDefault="00D57335" w:rsidP="000E4EC0">
            <w:pPr>
              <w:spacing w:after="0" w:line="0" w:lineRule="atLeast"/>
              <w:ind w:right="33"/>
              <w:rPr>
                <w:rFonts w:ascii="Times New Roman" w:hAnsi="Times New Roman"/>
                <w:sz w:val="18"/>
                <w:szCs w:val="18"/>
                <w:lang w:eastAsia="ru-RU"/>
              </w:rPr>
            </w:pPr>
            <w:r>
              <w:rPr>
                <w:rFonts w:ascii="Times New Roman" w:hAnsi="Times New Roman"/>
                <w:sz w:val="18"/>
                <w:szCs w:val="18"/>
                <w:lang w:eastAsia="ru-RU"/>
              </w:rPr>
              <w:t>_________________________ ______________________</w:t>
            </w:r>
          </w:p>
          <w:p w:rsidR="00D57335" w:rsidRDefault="00D57335" w:rsidP="000E4EC0">
            <w:pPr>
              <w:spacing w:after="0" w:line="0" w:lineRule="atLeast"/>
              <w:ind w:right="33"/>
              <w:jc w:val="center"/>
              <w:rPr>
                <w:rFonts w:ascii="Times New Roman" w:hAnsi="Times New Roman"/>
                <w:sz w:val="18"/>
                <w:szCs w:val="18"/>
                <w:lang w:eastAsia="ru-RU"/>
              </w:rPr>
            </w:pPr>
            <w:r>
              <w:rPr>
                <w:rFonts w:ascii="Times New Roman" w:hAnsi="Times New Roman"/>
                <w:sz w:val="18"/>
                <w:szCs w:val="18"/>
                <w:lang w:eastAsia="ru-RU"/>
              </w:rPr>
              <w:t>(підпис)                                         (П.І.Б)</w:t>
            </w:r>
          </w:p>
          <w:p w:rsidR="00D57335" w:rsidRDefault="00D57335" w:rsidP="000E4EC0">
            <w:pPr>
              <w:spacing w:after="0" w:line="0" w:lineRule="atLeast"/>
              <w:jc w:val="both"/>
              <w:rPr>
                <w:rFonts w:ascii="Times New Roman" w:hAnsi="Times New Roman"/>
                <w:sz w:val="24"/>
                <w:szCs w:val="24"/>
              </w:rPr>
            </w:pPr>
            <w:r>
              <w:rPr>
                <w:rFonts w:ascii="Times New Roman" w:hAnsi="Times New Roman"/>
                <w:sz w:val="20"/>
                <w:szCs w:val="20"/>
                <w:lang w:eastAsia="ru-RU"/>
              </w:rPr>
              <w:t>м.п.</w:t>
            </w:r>
          </w:p>
        </w:tc>
      </w:tr>
    </w:tbl>
    <w:p w:rsidR="00D57335" w:rsidRDefault="00D57335" w:rsidP="00D57335">
      <w:pPr>
        <w:tabs>
          <w:tab w:val="left" w:pos="288"/>
          <w:tab w:val="left" w:pos="720"/>
        </w:tabs>
        <w:spacing w:after="0" w:line="240" w:lineRule="auto"/>
        <w:ind w:firstLine="6946"/>
        <w:rPr>
          <w:rFonts w:ascii="Times New Roman" w:eastAsia="Times New Roman" w:hAnsi="Times New Roman"/>
          <w:color w:val="000000"/>
          <w:sz w:val="24"/>
          <w:szCs w:val="24"/>
          <w:lang w:eastAsia="ru-RU"/>
        </w:rPr>
      </w:pPr>
    </w:p>
    <w:p w:rsidR="00D57335" w:rsidRDefault="00D57335" w:rsidP="00D57335">
      <w:pPr>
        <w:tabs>
          <w:tab w:val="left" w:pos="288"/>
          <w:tab w:val="left" w:pos="720"/>
        </w:tabs>
        <w:spacing w:after="0" w:line="240" w:lineRule="auto"/>
        <w:ind w:firstLine="6946"/>
        <w:rPr>
          <w:rFonts w:ascii="Times New Roman" w:eastAsia="Times New Roman" w:hAnsi="Times New Roman"/>
          <w:color w:val="000000"/>
          <w:sz w:val="24"/>
          <w:szCs w:val="24"/>
          <w:lang w:eastAsia="ru-RU"/>
        </w:rPr>
      </w:pPr>
    </w:p>
    <w:p w:rsidR="00D57335" w:rsidRDefault="00D57335" w:rsidP="00D57335">
      <w:pPr>
        <w:tabs>
          <w:tab w:val="left" w:pos="288"/>
          <w:tab w:val="left" w:pos="720"/>
        </w:tabs>
        <w:spacing w:after="0" w:line="240" w:lineRule="auto"/>
        <w:ind w:firstLine="6946"/>
        <w:rPr>
          <w:rFonts w:ascii="Times New Roman" w:eastAsia="Times New Roman" w:hAnsi="Times New Roman"/>
          <w:color w:val="000000"/>
          <w:sz w:val="24"/>
          <w:szCs w:val="24"/>
          <w:lang w:eastAsia="ru-RU"/>
        </w:rPr>
      </w:pPr>
    </w:p>
    <w:p w:rsidR="00D57335" w:rsidRPr="009F20F6" w:rsidRDefault="00D57335" w:rsidP="00D57335">
      <w:pPr>
        <w:widowControl w:val="0"/>
        <w:suppressAutoHyphens/>
        <w:spacing w:after="0" w:line="240" w:lineRule="auto"/>
        <w:jc w:val="center"/>
        <w:rPr>
          <w:rFonts w:ascii="Times New Roman" w:hAnsi="Times New Roman"/>
          <w:b/>
          <w:sz w:val="24"/>
          <w:szCs w:val="24"/>
        </w:rPr>
      </w:pPr>
    </w:p>
    <w:p w:rsidR="00D57335" w:rsidRDefault="00D57335" w:rsidP="00D57335">
      <w:pPr>
        <w:widowControl w:val="0"/>
        <w:suppressAutoHyphens/>
        <w:spacing w:after="0" w:line="240" w:lineRule="auto"/>
        <w:jc w:val="center"/>
        <w:rPr>
          <w:rFonts w:ascii="Times New Roman" w:hAnsi="Times New Roman"/>
          <w:b/>
          <w:sz w:val="24"/>
          <w:szCs w:val="24"/>
        </w:rPr>
      </w:pPr>
    </w:p>
    <w:p w:rsidR="00343EB1" w:rsidRDefault="00343EB1" w:rsidP="00D57335">
      <w:pPr>
        <w:widowControl w:val="0"/>
        <w:suppressAutoHyphens/>
        <w:spacing w:after="0" w:line="240" w:lineRule="auto"/>
        <w:jc w:val="center"/>
        <w:rPr>
          <w:rFonts w:ascii="Times New Roman" w:hAnsi="Times New Roman"/>
          <w:b/>
          <w:sz w:val="24"/>
          <w:szCs w:val="24"/>
        </w:rPr>
      </w:pPr>
    </w:p>
    <w:p w:rsidR="00343EB1" w:rsidRDefault="00343EB1" w:rsidP="00D57335">
      <w:pPr>
        <w:widowControl w:val="0"/>
        <w:suppressAutoHyphens/>
        <w:spacing w:after="0" w:line="240" w:lineRule="auto"/>
        <w:jc w:val="center"/>
        <w:rPr>
          <w:rFonts w:ascii="Times New Roman" w:hAnsi="Times New Roman"/>
          <w:b/>
          <w:sz w:val="24"/>
          <w:szCs w:val="24"/>
        </w:rPr>
      </w:pPr>
    </w:p>
    <w:p w:rsidR="00343EB1" w:rsidRPr="00343EB1" w:rsidRDefault="00343EB1" w:rsidP="00343EB1">
      <w:pPr>
        <w:spacing w:after="0"/>
        <w:ind w:firstLine="5387"/>
        <w:rPr>
          <w:rFonts w:ascii="Times New Roman" w:hAnsi="Times New Roman"/>
          <w:sz w:val="24"/>
          <w:szCs w:val="24"/>
        </w:rPr>
      </w:pPr>
      <w:r w:rsidRPr="00343EB1">
        <w:rPr>
          <w:rFonts w:ascii="Times New Roman" w:hAnsi="Times New Roman"/>
          <w:b/>
          <w:bCs/>
          <w:sz w:val="24"/>
          <w:szCs w:val="24"/>
        </w:rPr>
        <w:lastRenderedPageBreak/>
        <w:t>Д</w:t>
      </w:r>
      <w:r w:rsidRPr="00343EB1">
        <w:rPr>
          <w:rFonts w:ascii="Times New Roman" w:hAnsi="Times New Roman"/>
          <w:b/>
          <w:bCs/>
          <w:sz w:val="24"/>
          <w:szCs w:val="24"/>
          <w:lang w:val="uk-UA"/>
        </w:rPr>
        <w:t xml:space="preserve">ОДАТОК </w:t>
      </w:r>
      <w:r w:rsidRPr="00343EB1">
        <w:rPr>
          <w:rFonts w:ascii="Times New Roman" w:hAnsi="Times New Roman"/>
          <w:b/>
          <w:bCs/>
          <w:sz w:val="24"/>
          <w:szCs w:val="24"/>
        </w:rPr>
        <w:t>2</w:t>
      </w:r>
      <w:r w:rsidRPr="00343EB1">
        <w:rPr>
          <w:rFonts w:ascii="Times New Roman" w:hAnsi="Times New Roman"/>
          <w:sz w:val="24"/>
          <w:szCs w:val="24"/>
        </w:rPr>
        <w:tab/>
      </w:r>
    </w:p>
    <w:p w:rsidR="00343EB1" w:rsidRPr="00343EB1" w:rsidRDefault="00343EB1" w:rsidP="00343EB1">
      <w:pPr>
        <w:spacing w:after="0"/>
        <w:ind w:firstLine="5387"/>
        <w:rPr>
          <w:rFonts w:ascii="Times New Roman" w:hAnsi="Times New Roman"/>
          <w:b/>
          <w:sz w:val="24"/>
          <w:szCs w:val="24"/>
        </w:rPr>
      </w:pPr>
      <w:r w:rsidRPr="00343EB1">
        <w:rPr>
          <w:rFonts w:ascii="Times New Roman" w:hAnsi="Times New Roman"/>
          <w:b/>
          <w:sz w:val="24"/>
          <w:szCs w:val="24"/>
        </w:rPr>
        <w:t>до Договору №________</w:t>
      </w:r>
    </w:p>
    <w:p w:rsidR="00343EB1" w:rsidRPr="00343EB1" w:rsidRDefault="00343EB1" w:rsidP="00343EB1">
      <w:pPr>
        <w:spacing w:after="0"/>
        <w:ind w:firstLine="5387"/>
        <w:rPr>
          <w:rFonts w:ascii="Times New Roman" w:hAnsi="Times New Roman"/>
          <w:sz w:val="24"/>
          <w:szCs w:val="24"/>
        </w:rPr>
      </w:pPr>
      <w:r w:rsidRPr="00343EB1">
        <w:rPr>
          <w:rFonts w:ascii="Times New Roman" w:hAnsi="Times New Roman"/>
          <w:sz w:val="24"/>
          <w:szCs w:val="24"/>
        </w:rPr>
        <w:t>від ___________________ 2024 року</w:t>
      </w:r>
    </w:p>
    <w:p w:rsidR="00343EB1" w:rsidRDefault="00343EB1" w:rsidP="00343EB1">
      <w:pPr>
        <w:ind w:right="-284"/>
        <w:jc w:val="center"/>
        <w:outlineLvl w:val="2"/>
        <w:rPr>
          <w:sz w:val="24"/>
          <w:szCs w:val="24"/>
        </w:rPr>
      </w:pPr>
    </w:p>
    <w:p w:rsidR="00343EB1" w:rsidRDefault="00343EB1" w:rsidP="00343EB1">
      <w:pPr>
        <w:ind w:right="-284"/>
        <w:jc w:val="center"/>
        <w:outlineLvl w:val="2"/>
        <w:rPr>
          <w:b/>
          <w:sz w:val="24"/>
          <w:szCs w:val="24"/>
        </w:rPr>
      </w:pPr>
    </w:p>
    <w:p w:rsidR="00343EB1" w:rsidRDefault="00343EB1" w:rsidP="00343EB1">
      <w:pPr>
        <w:ind w:right="-284"/>
        <w:jc w:val="center"/>
        <w:outlineLvl w:val="2"/>
        <w:rPr>
          <w:b/>
          <w:sz w:val="24"/>
          <w:szCs w:val="24"/>
        </w:rPr>
      </w:pPr>
    </w:p>
    <w:p w:rsidR="00343EB1" w:rsidRPr="00343EB1" w:rsidRDefault="00343EB1" w:rsidP="00343EB1">
      <w:pPr>
        <w:ind w:right="-284"/>
        <w:jc w:val="center"/>
        <w:outlineLvl w:val="2"/>
        <w:rPr>
          <w:rFonts w:ascii="Times New Roman" w:hAnsi="Times New Roman"/>
          <w:b/>
          <w:sz w:val="24"/>
          <w:szCs w:val="24"/>
        </w:rPr>
      </w:pPr>
      <w:r w:rsidRPr="00343EB1">
        <w:rPr>
          <w:rFonts w:ascii="Times New Roman" w:hAnsi="Times New Roman"/>
          <w:b/>
          <w:sz w:val="24"/>
          <w:szCs w:val="24"/>
        </w:rPr>
        <w:t>ТЕХНІЧНІ ХАРАКТЕРИСТИКИ НА ТОВАР</w:t>
      </w:r>
    </w:p>
    <w:p w:rsidR="00343EB1" w:rsidRPr="00343EB1" w:rsidRDefault="00343EB1" w:rsidP="00343EB1">
      <w:pPr>
        <w:ind w:right="-284"/>
        <w:jc w:val="center"/>
        <w:outlineLvl w:val="2"/>
        <w:rPr>
          <w:rFonts w:ascii="Times New Roman" w:hAnsi="Times New Roman"/>
          <w:i/>
          <w:sz w:val="24"/>
          <w:szCs w:val="24"/>
        </w:rPr>
      </w:pPr>
      <w:r w:rsidRPr="00343EB1">
        <w:rPr>
          <w:rFonts w:ascii="Times New Roman" w:hAnsi="Times New Roman"/>
          <w:i/>
          <w:sz w:val="24"/>
          <w:szCs w:val="24"/>
        </w:rPr>
        <w:t xml:space="preserve">відповідно до Додатку </w:t>
      </w:r>
      <w:r w:rsidRPr="00343EB1">
        <w:rPr>
          <w:rFonts w:ascii="Times New Roman" w:hAnsi="Times New Roman"/>
          <w:i/>
          <w:sz w:val="24"/>
          <w:szCs w:val="24"/>
          <w:lang w:val="uk-UA"/>
        </w:rPr>
        <w:t>2</w:t>
      </w:r>
      <w:r w:rsidRPr="00343EB1">
        <w:rPr>
          <w:rFonts w:ascii="Times New Roman" w:hAnsi="Times New Roman"/>
          <w:i/>
          <w:sz w:val="24"/>
          <w:szCs w:val="24"/>
        </w:rPr>
        <w:t xml:space="preserve"> до тендерної документації</w:t>
      </w:r>
    </w:p>
    <w:p w:rsidR="00343EB1" w:rsidRDefault="00343EB1" w:rsidP="00343EB1"/>
    <w:p w:rsidR="00343EB1" w:rsidRDefault="00343EB1" w:rsidP="00343EB1"/>
    <w:p w:rsidR="00343EB1" w:rsidRDefault="00343EB1" w:rsidP="00343EB1"/>
    <w:p w:rsidR="00343EB1" w:rsidRDefault="00343EB1" w:rsidP="00343EB1"/>
    <w:p w:rsidR="00343EB1" w:rsidRDefault="00343EB1" w:rsidP="00343EB1"/>
    <w:p w:rsidR="00343EB1" w:rsidRPr="009F20F6" w:rsidRDefault="00343EB1" w:rsidP="00D57335">
      <w:pPr>
        <w:widowControl w:val="0"/>
        <w:suppressAutoHyphens/>
        <w:spacing w:after="0" w:line="240" w:lineRule="auto"/>
        <w:jc w:val="center"/>
        <w:rPr>
          <w:rFonts w:ascii="Times New Roman" w:hAnsi="Times New Roman"/>
          <w:b/>
          <w:sz w:val="24"/>
          <w:szCs w:val="24"/>
        </w:rPr>
      </w:pPr>
    </w:p>
    <w:tbl>
      <w:tblPr>
        <w:tblW w:w="9710" w:type="dxa"/>
        <w:tblLook w:val="0000" w:firstRow="0" w:lastRow="0" w:firstColumn="0" w:lastColumn="0" w:noHBand="0" w:noVBand="0"/>
      </w:tblPr>
      <w:tblGrid>
        <w:gridCol w:w="4855"/>
        <w:gridCol w:w="4855"/>
      </w:tblGrid>
      <w:tr w:rsidR="00343EB1" w:rsidTr="00C4713C">
        <w:tc>
          <w:tcPr>
            <w:tcW w:w="4855" w:type="dxa"/>
            <w:tcMar>
              <w:top w:w="55" w:type="dxa"/>
              <w:left w:w="55" w:type="dxa"/>
              <w:bottom w:w="55" w:type="dxa"/>
              <w:right w:w="55" w:type="dxa"/>
            </w:tcMar>
          </w:tcPr>
          <w:p w:rsidR="00343EB1" w:rsidRDefault="00343EB1" w:rsidP="00C4713C">
            <w:pPr>
              <w:spacing w:after="0" w:line="0" w:lineRule="atLeast"/>
              <w:jc w:val="both"/>
              <w:rPr>
                <w:rFonts w:ascii="Times New Roman" w:hAnsi="Times New Roman"/>
                <w:b/>
                <w:sz w:val="24"/>
                <w:szCs w:val="24"/>
              </w:rPr>
            </w:pPr>
            <w:r>
              <w:rPr>
                <w:rFonts w:ascii="Times New Roman" w:hAnsi="Times New Roman"/>
                <w:b/>
                <w:sz w:val="24"/>
                <w:szCs w:val="24"/>
              </w:rPr>
              <w:t xml:space="preserve">Замовник: </w:t>
            </w:r>
          </w:p>
          <w:p w:rsidR="00343EB1" w:rsidRPr="00F4046A" w:rsidRDefault="00343EB1" w:rsidP="00C4713C">
            <w:pPr>
              <w:spacing w:after="0" w:line="0" w:lineRule="atLeast"/>
              <w:jc w:val="both"/>
              <w:rPr>
                <w:rFonts w:ascii="Times New Roman" w:hAnsi="Times New Roman"/>
                <w:b/>
                <w:bCs/>
                <w:sz w:val="24"/>
                <w:szCs w:val="24"/>
                <w:shd w:val="clear" w:color="auto" w:fill="FFFFFF"/>
              </w:rPr>
            </w:pPr>
            <w:r w:rsidRPr="00F4046A">
              <w:rPr>
                <w:rFonts w:ascii="Times New Roman" w:hAnsi="Times New Roman"/>
                <w:b/>
                <w:bCs/>
                <w:sz w:val="24"/>
                <w:szCs w:val="24"/>
                <w:shd w:val="clear" w:color="auto" w:fill="FFFFFF"/>
                <w:lang w:val="uk-UA"/>
              </w:rPr>
              <w:t>3</w:t>
            </w:r>
            <w:r w:rsidRPr="00F4046A">
              <w:rPr>
                <w:rFonts w:ascii="Times New Roman" w:hAnsi="Times New Roman"/>
                <w:b/>
                <w:bCs/>
                <w:sz w:val="24"/>
                <w:szCs w:val="24"/>
                <w:shd w:val="clear" w:color="auto" w:fill="FFFFFF"/>
              </w:rPr>
              <w:t xml:space="preserve"> ДПРЗ ГУ ДСНС України </w:t>
            </w:r>
          </w:p>
          <w:p w:rsidR="00343EB1" w:rsidRPr="00F4046A" w:rsidRDefault="00343EB1" w:rsidP="00C4713C">
            <w:pPr>
              <w:pBdr>
                <w:top w:val="nil"/>
                <w:left w:val="nil"/>
                <w:bottom w:val="nil"/>
                <w:right w:val="nil"/>
                <w:between w:val="nil"/>
              </w:pBdr>
              <w:shd w:val="solid" w:color="FFFFFF" w:fill="auto"/>
              <w:spacing w:after="0" w:line="0" w:lineRule="atLeast"/>
              <w:jc w:val="both"/>
              <w:rPr>
                <w:rFonts w:ascii="Times New Roman" w:hAnsi="Times New Roman"/>
                <w:b/>
                <w:bCs/>
                <w:sz w:val="24"/>
                <w:szCs w:val="24"/>
                <w:shd w:val="clear" w:color="auto" w:fill="FFFFFF"/>
              </w:rPr>
            </w:pPr>
            <w:r w:rsidRPr="00F4046A">
              <w:rPr>
                <w:rFonts w:ascii="Times New Roman" w:hAnsi="Times New Roman"/>
                <w:b/>
                <w:bCs/>
                <w:sz w:val="24"/>
                <w:szCs w:val="24"/>
                <w:shd w:val="clear" w:color="auto" w:fill="FFFFFF"/>
              </w:rPr>
              <w:t>у Чернігівській області</w:t>
            </w:r>
          </w:p>
          <w:p w:rsidR="00343EB1" w:rsidRPr="00F4046A" w:rsidRDefault="00343EB1" w:rsidP="00C4713C">
            <w:pPr>
              <w:pBdr>
                <w:top w:val="nil"/>
                <w:left w:val="nil"/>
                <w:bottom w:val="nil"/>
                <w:right w:val="nil"/>
                <w:between w:val="nil"/>
              </w:pBdr>
              <w:shd w:val="solid" w:color="FFFFFF" w:fill="auto"/>
              <w:spacing w:after="0" w:line="0" w:lineRule="atLeast"/>
              <w:jc w:val="both"/>
              <w:rPr>
                <w:rFonts w:ascii="Times New Roman" w:hAnsi="Times New Roman"/>
                <w:b/>
                <w:bCs/>
                <w:color w:val="000000"/>
                <w:sz w:val="24"/>
                <w:szCs w:val="24"/>
                <w:shd w:val="clear" w:color="auto" w:fill="FFFFFF"/>
              </w:rPr>
            </w:pPr>
          </w:p>
          <w:p w:rsidR="00343EB1" w:rsidRDefault="00343EB1" w:rsidP="00C4713C">
            <w:pPr>
              <w:spacing w:after="0" w:line="0" w:lineRule="atLeast"/>
              <w:rPr>
                <w:rFonts w:ascii="Times New Roman" w:hAnsi="Times New Roman"/>
                <w:sz w:val="24"/>
                <w:szCs w:val="24"/>
                <w:lang w:eastAsia="ru-RU"/>
              </w:rPr>
            </w:pPr>
            <w:r>
              <w:rPr>
                <w:rFonts w:ascii="Times New Roman" w:hAnsi="Times New Roman"/>
                <w:sz w:val="24"/>
                <w:szCs w:val="24"/>
                <w:lang w:eastAsia="ru-RU"/>
              </w:rPr>
              <w:t>__________________</w:t>
            </w:r>
          </w:p>
          <w:p w:rsidR="00343EB1" w:rsidRDefault="00343EB1" w:rsidP="00C4713C">
            <w:pPr>
              <w:spacing w:after="0" w:line="0" w:lineRule="atLeast"/>
              <w:ind w:right="2443"/>
              <w:jc w:val="center"/>
              <w:rPr>
                <w:rFonts w:ascii="Times New Roman" w:hAnsi="Times New Roman"/>
                <w:sz w:val="18"/>
                <w:szCs w:val="18"/>
                <w:lang w:eastAsia="ru-RU"/>
              </w:rPr>
            </w:pPr>
            <w:r>
              <w:rPr>
                <w:rFonts w:ascii="Times New Roman" w:hAnsi="Times New Roman"/>
                <w:sz w:val="18"/>
                <w:szCs w:val="18"/>
                <w:lang w:eastAsia="ru-RU"/>
              </w:rPr>
              <w:t>(посада)</w:t>
            </w:r>
          </w:p>
          <w:p w:rsidR="00343EB1" w:rsidRDefault="00343EB1" w:rsidP="00C4713C">
            <w:pPr>
              <w:spacing w:after="0" w:line="0" w:lineRule="atLeast"/>
              <w:ind w:right="2443"/>
              <w:jc w:val="center"/>
              <w:rPr>
                <w:rFonts w:ascii="Times New Roman" w:hAnsi="Times New Roman"/>
                <w:sz w:val="18"/>
                <w:szCs w:val="18"/>
                <w:lang w:eastAsia="ru-RU"/>
              </w:rPr>
            </w:pPr>
          </w:p>
          <w:p w:rsidR="00343EB1" w:rsidRDefault="00343EB1" w:rsidP="00C4713C">
            <w:pPr>
              <w:spacing w:after="0" w:line="0" w:lineRule="atLeast"/>
              <w:ind w:right="2443"/>
              <w:jc w:val="center"/>
              <w:rPr>
                <w:rFonts w:ascii="Times New Roman" w:hAnsi="Times New Roman"/>
                <w:sz w:val="18"/>
                <w:szCs w:val="18"/>
                <w:lang w:eastAsia="ru-RU"/>
              </w:rPr>
            </w:pPr>
          </w:p>
          <w:p w:rsidR="00343EB1" w:rsidRDefault="00343EB1" w:rsidP="00C4713C">
            <w:pPr>
              <w:spacing w:after="0" w:line="0" w:lineRule="atLeast"/>
              <w:ind w:right="33"/>
              <w:rPr>
                <w:rFonts w:ascii="Times New Roman" w:hAnsi="Times New Roman"/>
                <w:sz w:val="18"/>
                <w:szCs w:val="18"/>
                <w:lang w:eastAsia="ru-RU"/>
              </w:rPr>
            </w:pPr>
            <w:r>
              <w:rPr>
                <w:rFonts w:ascii="Times New Roman" w:hAnsi="Times New Roman"/>
                <w:sz w:val="18"/>
                <w:szCs w:val="18"/>
                <w:lang w:eastAsia="ru-RU"/>
              </w:rPr>
              <w:t>_________________________ ______________________</w:t>
            </w:r>
          </w:p>
          <w:p w:rsidR="00343EB1" w:rsidRDefault="00343EB1" w:rsidP="00C4713C">
            <w:pPr>
              <w:spacing w:after="0" w:line="0" w:lineRule="atLeast"/>
              <w:ind w:right="33"/>
              <w:jc w:val="center"/>
              <w:rPr>
                <w:rFonts w:ascii="Times New Roman" w:hAnsi="Times New Roman"/>
                <w:sz w:val="18"/>
                <w:szCs w:val="18"/>
                <w:lang w:eastAsia="ru-RU"/>
              </w:rPr>
            </w:pPr>
            <w:r>
              <w:rPr>
                <w:rFonts w:ascii="Times New Roman" w:hAnsi="Times New Roman"/>
                <w:sz w:val="18"/>
                <w:szCs w:val="18"/>
                <w:lang w:eastAsia="ru-RU"/>
              </w:rPr>
              <w:t>(підпис)                                         (П.І.Б)</w:t>
            </w:r>
          </w:p>
          <w:p w:rsidR="00343EB1" w:rsidRDefault="00343EB1" w:rsidP="00C4713C">
            <w:pPr>
              <w:pBdr>
                <w:top w:val="nil"/>
                <w:left w:val="nil"/>
                <w:bottom w:val="nil"/>
                <w:right w:val="nil"/>
                <w:between w:val="nil"/>
              </w:pBdr>
              <w:shd w:val="solid" w:color="FFFFFF" w:fill="auto"/>
              <w:spacing w:after="0" w:line="0" w:lineRule="atLeast"/>
              <w:jc w:val="both"/>
              <w:rPr>
                <w:rFonts w:ascii="Times New Roman" w:hAnsi="Times New Roman"/>
                <w:color w:val="000000"/>
                <w:sz w:val="24"/>
                <w:szCs w:val="24"/>
              </w:rPr>
            </w:pPr>
            <w:r>
              <w:rPr>
                <w:rFonts w:ascii="Times New Roman" w:hAnsi="Times New Roman"/>
                <w:sz w:val="20"/>
                <w:szCs w:val="20"/>
                <w:lang w:eastAsia="ru-RU"/>
              </w:rPr>
              <w:t>м.п.</w:t>
            </w:r>
          </w:p>
        </w:tc>
        <w:tc>
          <w:tcPr>
            <w:tcW w:w="4855" w:type="dxa"/>
            <w:tcMar>
              <w:top w:w="55" w:type="dxa"/>
              <w:left w:w="55" w:type="dxa"/>
              <w:bottom w:w="55" w:type="dxa"/>
              <w:right w:w="55" w:type="dxa"/>
            </w:tcMar>
          </w:tcPr>
          <w:p w:rsidR="00343EB1" w:rsidRDefault="00343EB1" w:rsidP="00C4713C">
            <w:pPr>
              <w:spacing w:after="0" w:line="0" w:lineRule="atLeast"/>
              <w:jc w:val="both"/>
              <w:rPr>
                <w:rFonts w:ascii="Times New Roman" w:hAnsi="Times New Roman"/>
                <w:b/>
                <w:sz w:val="24"/>
                <w:szCs w:val="24"/>
              </w:rPr>
            </w:pPr>
            <w:r>
              <w:rPr>
                <w:rFonts w:ascii="Times New Roman" w:hAnsi="Times New Roman"/>
                <w:b/>
                <w:sz w:val="24"/>
                <w:szCs w:val="24"/>
              </w:rPr>
              <w:t xml:space="preserve">Постачальник: </w:t>
            </w:r>
          </w:p>
          <w:p w:rsidR="00343EB1" w:rsidRDefault="00343EB1" w:rsidP="00C4713C">
            <w:pPr>
              <w:pBdr>
                <w:top w:val="nil"/>
                <w:left w:val="nil"/>
                <w:bottom w:val="nil"/>
                <w:right w:val="nil"/>
                <w:between w:val="nil"/>
              </w:pBdr>
              <w:shd w:val="solid" w:color="FFFFFF" w:fill="auto"/>
              <w:spacing w:after="0" w:line="0" w:lineRule="atLeast"/>
              <w:jc w:val="both"/>
              <w:rPr>
                <w:rFonts w:ascii="Times New Roman" w:hAnsi="Times New Roman"/>
                <w:color w:val="000000"/>
                <w:spacing w:val="-7"/>
                <w:sz w:val="24"/>
                <w:szCs w:val="24"/>
              </w:rPr>
            </w:pPr>
          </w:p>
          <w:p w:rsidR="00343EB1" w:rsidRDefault="00343EB1" w:rsidP="00C4713C">
            <w:pPr>
              <w:spacing w:after="0" w:line="0" w:lineRule="atLeast"/>
              <w:rPr>
                <w:rFonts w:ascii="Times New Roman" w:hAnsi="Times New Roman"/>
                <w:sz w:val="24"/>
                <w:szCs w:val="24"/>
                <w:lang w:eastAsia="ru-RU"/>
              </w:rPr>
            </w:pPr>
          </w:p>
          <w:p w:rsidR="00343EB1" w:rsidRDefault="00343EB1" w:rsidP="00C4713C">
            <w:pPr>
              <w:spacing w:after="0" w:line="0" w:lineRule="atLeast"/>
              <w:rPr>
                <w:rFonts w:ascii="Times New Roman" w:hAnsi="Times New Roman"/>
                <w:sz w:val="24"/>
                <w:szCs w:val="24"/>
                <w:lang w:eastAsia="ru-RU"/>
              </w:rPr>
            </w:pPr>
            <w:r>
              <w:rPr>
                <w:rFonts w:ascii="Times New Roman" w:hAnsi="Times New Roman"/>
                <w:sz w:val="24"/>
                <w:szCs w:val="24"/>
                <w:lang w:eastAsia="ru-RU"/>
              </w:rPr>
              <w:t>__________________</w:t>
            </w:r>
          </w:p>
          <w:p w:rsidR="00343EB1" w:rsidRDefault="00343EB1" w:rsidP="00C4713C">
            <w:pPr>
              <w:spacing w:after="0" w:line="0" w:lineRule="atLeast"/>
              <w:ind w:right="2443"/>
              <w:jc w:val="center"/>
              <w:rPr>
                <w:rFonts w:ascii="Times New Roman" w:hAnsi="Times New Roman"/>
                <w:sz w:val="18"/>
                <w:szCs w:val="18"/>
                <w:lang w:eastAsia="ru-RU"/>
              </w:rPr>
            </w:pPr>
            <w:r>
              <w:rPr>
                <w:rFonts w:ascii="Times New Roman" w:hAnsi="Times New Roman"/>
                <w:sz w:val="18"/>
                <w:szCs w:val="18"/>
                <w:lang w:eastAsia="ru-RU"/>
              </w:rPr>
              <w:t>(посада)</w:t>
            </w:r>
          </w:p>
          <w:p w:rsidR="00343EB1" w:rsidRDefault="00343EB1" w:rsidP="00C4713C">
            <w:pPr>
              <w:spacing w:after="0" w:line="0" w:lineRule="atLeast"/>
              <w:ind w:right="2443"/>
              <w:jc w:val="center"/>
              <w:rPr>
                <w:rFonts w:ascii="Times New Roman" w:hAnsi="Times New Roman"/>
                <w:sz w:val="18"/>
                <w:szCs w:val="18"/>
                <w:lang w:eastAsia="ru-RU"/>
              </w:rPr>
            </w:pPr>
          </w:p>
          <w:p w:rsidR="00343EB1" w:rsidRDefault="00343EB1" w:rsidP="00C4713C">
            <w:pPr>
              <w:spacing w:after="0" w:line="0" w:lineRule="atLeast"/>
              <w:ind w:right="2443"/>
              <w:jc w:val="center"/>
              <w:rPr>
                <w:rFonts w:ascii="Times New Roman" w:hAnsi="Times New Roman"/>
                <w:sz w:val="18"/>
                <w:szCs w:val="18"/>
                <w:lang w:eastAsia="ru-RU"/>
              </w:rPr>
            </w:pPr>
          </w:p>
          <w:p w:rsidR="00343EB1" w:rsidRDefault="00343EB1" w:rsidP="00C4713C">
            <w:pPr>
              <w:spacing w:after="0" w:line="0" w:lineRule="atLeast"/>
              <w:ind w:right="2443"/>
              <w:jc w:val="center"/>
              <w:rPr>
                <w:rFonts w:ascii="Times New Roman" w:hAnsi="Times New Roman"/>
                <w:sz w:val="18"/>
                <w:szCs w:val="18"/>
                <w:lang w:eastAsia="ru-RU"/>
              </w:rPr>
            </w:pPr>
          </w:p>
          <w:p w:rsidR="00343EB1" w:rsidRDefault="00343EB1" w:rsidP="00C4713C">
            <w:pPr>
              <w:spacing w:after="0" w:line="0" w:lineRule="atLeast"/>
              <w:ind w:right="33"/>
              <w:rPr>
                <w:rFonts w:ascii="Times New Roman" w:hAnsi="Times New Roman"/>
                <w:sz w:val="18"/>
                <w:szCs w:val="18"/>
                <w:lang w:eastAsia="ru-RU"/>
              </w:rPr>
            </w:pPr>
            <w:r>
              <w:rPr>
                <w:rFonts w:ascii="Times New Roman" w:hAnsi="Times New Roman"/>
                <w:sz w:val="18"/>
                <w:szCs w:val="18"/>
                <w:lang w:eastAsia="ru-RU"/>
              </w:rPr>
              <w:t>_________________________ ______________________</w:t>
            </w:r>
          </w:p>
          <w:p w:rsidR="00343EB1" w:rsidRDefault="00343EB1" w:rsidP="00C4713C">
            <w:pPr>
              <w:spacing w:after="0" w:line="0" w:lineRule="atLeast"/>
              <w:ind w:right="33"/>
              <w:jc w:val="center"/>
              <w:rPr>
                <w:rFonts w:ascii="Times New Roman" w:hAnsi="Times New Roman"/>
                <w:sz w:val="18"/>
                <w:szCs w:val="18"/>
                <w:lang w:eastAsia="ru-RU"/>
              </w:rPr>
            </w:pPr>
            <w:r>
              <w:rPr>
                <w:rFonts w:ascii="Times New Roman" w:hAnsi="Times New Roman"/>
                <w:sz w:val="18"/>
                <w:szCs w:val="18"/>
                <w:lang w:eastAsia="ru-RU"/>
              </w:rPr>
              <w:t>(підпис)                                         (П.І.Б)</w:t>
            </w:r>
          </w:p>
          <w:p w:rsidR="00343EB1" w:rsidRDefault="00343EB1" w:rsidP="00C4713C">
            <w:pPr>
              <w:spacing w:after="0" w:line="0" w:lineRule="atLeast"/>
              <w:jc w:val="both"/>
              <w:rPr>
                <w:rFonts w:ascii="Times New Roman" w:hAnsi="Times New Roman"/>
                <w:sz w:val="24"/>
                <w:szCs w:val="24"/>
              </w:rPr>
            </w:pPr>
            <w:r>
              <w:rPr>
                <w:rFonts w:ascii="Times New Roman" w:hAnsi="Times New Roman"/>
                <w:sz w:val="20"/>
                <w:szCs w:val="20"/>
                <w:lang w:eastAsia="ru-RU"/>
              </w:rPr>
              <w:t>м.п.</w:t>
            </w:r>
          </w:p>
        </w:tc>
      </w:tr>
    </w:tbl>
    <w:p w:rsidR="001824C2" w:rsidRPr="003A4BAD" w:rsidRDefault="001824C2" w:rsidP="003A4BAD">
      <w:pPr>
        <w:spacing w:after="0"/>
        <w:ind w:right="-25"/>
        <w:rPr>
          <w:b/>
        </w:rPr>
      </w:pPr>
    </w:p>
    <w:sectPr w:rsidR="001824C2" w:rsidRPr="003A4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70D988"/>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FE"/>
    <w:rsid w:val="0009253A"/>
    <w:rsid w:val="000B3A03"/>
    <w:rsid w:val="00160FC4"/>
    <w:rsid w:val="001824C2"/>
    <w:rsid w:val="001E7343"/>
    <w:rsid w:val="00233E9D"/>
    <w:rsid w:val="0026761B"/>
    <w:rsid w:val="00343EB1"/>
    <w:rsid w:val="003A4BAD"/>
    <w:rsid w:val="005B6AFE"/>
    <w:rsid w:val="005D0219"/>
    <w:rsid w:val="00613E20"/>
    <w:rsid w:val="0072477B"/>
    <w:rsid w:val="00847DB9"/>
    <w:rsid w:val="00B5777B"/>
    <w:rsid w:val="00C21DA1"/>
    <w:rsid w:val="00CD6D21"/>
    <w:rsid w:val="00D139C0"/>
    <w:rsid w:val="00D57335"/>
    <w:rsid w:val="00F80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1C65"/>
  <w15:chartTrackingRefBased/>
  <w15:docId w15:val="{D35CCB87-12ED-46CA-A2C0-9183B1BA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7335"/>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57335"/>
    <w:pPr>
      <w:ind w:left="720"/>
      <w:contextualSpacing/>
    </w:pPr>
  </w:style>
  <w:style w:type="paragraph" w:styleId="a">
    <w:name w:val="List Bullet"/>
    <w:basedOn w:val="a0"/>
    <w:uiPriority w:val="99"/>
    <w:unhideWhenUsed/>
    <w:rsid w:val="00D57335"/>
    <w:pPr>
      <w:numPr>
        <w:numId w:val="1"/>
      </w:numPr>
      <w:spacing w:after="200" w:line="276" w:lineRule="auto"/>
      <w:contextualSpacing/>
    </w:pPr>
    <w:rPr>
      <w:rFonts w:asciiTheme="minorHAnsi" w:eastAsiaTheme="minorEastAsia" w:hAnsiTheme="minorHAnsi" w:cstheme="minorBidi"/>
      <w:lang w:eastAsia="ru-RU"/>
    </w:rPr>
  </w:style>
  <w:style w:type="table" w:styleId="a5">
    <w:name w:val="Table Grid"/>
    <w:basedOn w:val="a2"/>
    <w:uiPriority w:val="59"/>
    <w:rsid w:val="005D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CD6D21"/>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CD6D2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4511</Words>
  <Characters>25719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22</cp:revision>
  <cp:lastPrinted>2024-04-29T06:45:00Z</cp:lastPrinted>
  <dcterms:created xsi:type="dcterms:W3CDTF">2024-04-26T09:03:00Z</dcterms:created>
  <dcterms:modified xsi:type="dcterms:W3CDTF">2024-04-29T08:06:00Z</dcterms:modified>
</cp:coreProperties>
</file>