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C46" w:rsidRDefault="006808C2" w:rsidP="006808C2">
      <w:pPr>
        <w:spacing w:after="0" w:line="240" w:lineRule="auto"/>
        <w:jc w:val="center"/>
        <w:rPr>
          <w:rFonts w:ascii="Times New Roman" w:eastAsia="Times New Roman" w:hAnsi="Times New Roman" w:cs="Times New Roman"/>
          <w:sz w:val="24"/>
          <w:szCs w:val="24"/>
        </w:rPr>
      </w:pPr>
      <w:r w:rsidRPr="006808C2">
        <w:rPr>
          <w:rFonts w:ascii="Times New Roman" w:eastAsia="Times New Roman" w:hAnsi="Times New Roman" w:cs="Times New Roman"/>
          <w:b/>
          <w:sz w:val="20"/>
          <w:szCs w:val="20"/>
        </w:rPr>
        <w:t>ДЕРЖАВНЕ ПІДПРИЄМСТВО «РІВНЕНСЬКИЙ НАУКОВО-ВИРОБНИЧИЙ ЦЕНТР СТАНДАРТИЗАЦІЇ, МЕТРОЛОГІЇ ТА СЕРТИФІКАЦІЇ»</w:t>
      </w:r>
      <w:r w:rsidR="006A2C46">
        <w:rPr>
          <w:rFonts w:ascii="Times New Roman" w:eastAsia="Times New Roman" w:hAnsi="Times New Roman" w:cs="Times New Roman"/>
          <w:color w:val="000000"/>
          <w:sz w:val="20"/>
          <w:szCs w:val="20"/>
        </w:rPr>
        <w:br/>
      </w:r>
      <w:r w:rsidR="006A2C46">
        <w:rPr>
          <w:rFonts w:ascii="Times New Roman" w:eastAsia="Times New Roman" w:hAnsi="Times New Roman" w:cs="Times New Roman"/>
          <w:color w:val="000000"/>
          <w:sz w:val="20"/>
          <w:szCs w:val="20"/>
        </w:rPr>
        <w:br/>
      </w:r>
      <w:r w:rsidR="006A2C46">
        <w:rPr>
          <w:rFonts w:ascii="Times New Roman" w:eastAsia="Times New Roman" w:hAnsi="Times New Roman" w:cs="Times New Roman"/>
          <w:color w:val="000000"/>
          <w:sz w:val="20"/>
          <w:szCs w:val="20"/>
        </w:rPr>
        <w:br/>
      </w:r>
      <w:r w:rsidR="006A2C46">
        <w:rPr>
          <w:rFonts w:ascii="Times New Roman" w:eastAsia="Times New Roman" w:hAnsi="Times New Roman" w:cs="Times New Roman"/>
          <w:color w:val="000000"/>
          <w:sz w:val="20"/>
          <w:szCs w:val="20"/>
        </w:rPr>
        <w:br/>
      </w:r>
    </w:p>
    <w:p w:rsidR="006A2C46" w:rsidRDefault="006A2C46" w:rsidP="006A2C46">
      <w:pPr>
        <w:spacing w:after="0" w:line="240" w:lineRule="auto"/>
        <w:rPr>
          <w:rFonts w:ascii="Times New Roman" w:eastAsia="Times New Roman" w:hAnsi="Times New Roman" w:cs="Times New Roman"/>
          <w:sz w:val="24"/>
          <w:szCs w:val="24"/>
        </w:rPr>
      </w:pPr>
    </w:p>
    <w:p w:rsidR="006A2C46" w:rsidRDefault="006A2C46" w:rsidP="006A2C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rsidR="006A2C46" w:rsidRDefault="006A2C46" w:rsidP="006A2C46">
      <w:pPr>
        <w:spacing w:after="0" w:line="240" w:lineRule="auto"/>
        <w:ind w:left="-1418"/>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«ЗАТВЕРДЖЕНО»</w:t>
      </w:r>
    </w:p>
    <w:p w:rsidR="006A2C46" w:rsidRDefault="006A2C46" w:rsidP="006A2C46">
      <w:pPr>
        <w:spacing w:after="0" w:line="240" w:lineRule="auto"/>
        <w:ind w:left="-1418"/>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Протокол</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Уповноваженої особи</w:t>
      </w:r>
      <w:r>
        <w:rPr>
          <w:rFonts w:ascii="Times New Roman" w:eastAsia="Times New Roman" w:hAnsi="Times New Roman" w:cs="Times New Roman"/>
          <w:i/>
          <w:color w:val="000000"/>
          <w:sz w:val="20"/>
          <w:szCs w:val="20"/>
        </w:rPr>
        <w:t> </w:t>
      </w:r>
    </w:p>
    <w:p w:rsidR="006A2C46" w:rsidRDefault="006A2C46" w:rsidP="006A2C4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від  </w:t>
      </w:r>
      <w:r w:rsidR="006808C2">
        <w:rPr>
          <w:rFonts w:ascii="Times New Roman" w:eastAsia="Times New Roman" w:hAnsi="Times New Roman" w:cs="Times New Roman"/>
          <w:color w:val="000000"/>
          <w:sz w:val="20"/>
          <w:szCs w:val="20"/>
        </w:rPr>
        <w:t>05.10</w:t>
      </w:r>
      <w:r>
        <w:rPr>
          <w:rFonts w:ascii="Times New Roman" w:eastAsia="Times New Roman" w:hAnsi="Times New Roman" w:cs="Times New Roman"/>
          <w:color w:val="000000"/>
          <w:sz w:val="20"/>
          <w:szCs w:val="20"/>
        </w:rPr>
        <w:t xml:space="preserve">.2023 № </w:t>
      </w:r>
      <w:r w:rsidR="006808C2">
        <w:rPr>
          <w:rFonts w:ascii="Times New Roman" w:eastAsia="Times New Roman" w:hAnsi="Times New Roman" w:cs="Times New Roman"/>
          <w:color w:val="000000"/>
          <w:sz w:val="20"/>
          <w:szCs w:val="20"/>
        </w:rPr>
        <w:t>154</w:t>
      </w:r>
    </w:p>
    <w:p w:rsidR="006A2C46" w:rsidRDefault="006A2C46" w:rsidP="006A2C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rsidR="006A2C46" w:rsidRDefault="006A2C46" w:rsidP="006A2C46">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p w:rsidR="006A2C46" w:rsidRDefault="006A2C46" w:rsidP="006A2C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rsidR="006A2C46" w:rsidRDefault="006A2C46" w:rsidP="006A2C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ТЕНДЕРНА ДОКУМЕНТАЦІЯ</w:t>
      </w:r>
    </w:p>
    <w:p w:rsidR="006A2C46" w:rsidRDefault="006A2C46" w:rsidP="006A2C46">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на закупівлю </w:t>
      </w:r>
    </w:p>
    <w:p w:rsidR="006808C2" w:rsidRDefault="006808C2" w:rsidP="006A2C46">
      <w:pPr>
        <w:spacing w:after="0" w:line="240" w:lineRule="auto"/>
        <w:jc w:val="center"/>
        <w:rPr>
          <w:rFonts w:ascii="Times New Roman" w:eastAsia="Times New Roman" w:hAnsi="Times New Roman" w:cs="Times New Roman"/>
          <w:sz w:val="24"/>
          <w:szCs w:val="24"/>
        </w:rPr>
      </w:pPr>
    </w:p>
    <w:p w:rsidR="006A2C46" w:rsidRPr="006808C2" w:rsidRDefault="006808C2" w:rsidP="006A2C46">
      <w:pPr>
        <w:spacing w:after="0" w:line="240" w:lineRule="auto"/>
        <w:jc w:val="center"/>
        <w:rPr>
          <w:rFonts w:ascii="Times New Roman" w:eastAsia="Times New Roman" w:hAnsi="Times New Roman" w:cs="Times New Roman"/>
          <w:color w:val="000000"/>
          <w:sz w:val="26"/>
          <w:szCs w:val="26"/>
        </w:rPr>
      </w:pPr>
      <w:r w:rsidRPr="006808C2">
        <w:rPr>
          <w:rFonts w:ascii="Times New Roman" w:eastAsia="Times New Roman" w:hAnsi="Times New Roman" w:cs="Times New Roman"/>
          <w:color w:val="000000"/>
          <w:sz w:val="26"/>
          <w:szCs w:val="26"/>
        </w:rPr>
        <w:t xml:space="preserve">«Вимірювач високої напруги постійного та змінного струму </w:t>
      </w:r>
      <w:proofErr w:type="spellStart"/>
      <w:r w:rsidRPr="006808C2">
        <w:rPr>
          <w:rFonts w:ascii="Times New Roman" w:eastAsia="Times New Roman" w:hAnsi="Times New Roman" w:cs="Times New Roman"/>
          <w:color w:val="000000"/>
          <w:sz w:val="26"/>
          <w:szCs w:val="26"/>
        </w:rPr>
        <w:t>РД</w:t>
      </w:r>
      <w:proofErr w:type="spellEnd"/>
      <w:r w:rsidRPr="006808C2">
        <w:rPr>
          <w:rFonts w:ascii="Times New Roman" w:eastAsia="Times New Roman" w:hAnsi="Times New Roman" w:cs="Times New Roman"/>
          <w:color w:val="000000"/>
          <w:sz w:val="26"/>
          <w:szCs w:val="26"/>
        </w:rPr>
        <w:t>-140 (або аналог)»</w:t>
      </w:r>
    </w:p>
    <w:p w:rsidR="006808C2" w:rsidRPr="006808C2" w:rsidRDefault="006808C2" w:rsidP="006A2C46">
      <w:pPr>
        <w:spacing w:after="0" w:line="240" w:lineRule="auto"/>
        <w:jc w:val="center"/>
        <w:rPr>
          <w:rFonts w:ascii="Times New Roman" w:eastAsia="Times New Roman" w:hAnsi="Times New Roman" w:cs="Times New Roman"/>
          <w:sz w:val="28"/>
          <w:szCs w:val="28"/>
        </w:rPr>
      </w:pPr>
      <w:r w:rsidRPr="006808C2">
        <w:rPr>
          <w:rFonts w:ascii="Times New Roman" w:eastAsia="Times New Roman" w:hAnsi="Times New Roman" w:cs="Times New Roman"/>
          <w:sz w:val="26"/>
          <w:szCs w:val="26"/>
        </w:rPr>
        <w:tab/>
        <w:t>31711120-0 - Вимірювальні перетворювачі</w:t>
      </w:r>
    </w:p>
    <w:p w:rsidR="006808C2" w:rsidRDefault="006808C2" w:rsidP="006808C2">
      <w:pPr>
        <w:spacing w:after="0" w:line="240" w:lineRule="auto"/>
        <w:jc w:val="center"/>
        <w:rPr>
          <w:rFonts w:ascii="Times New Roman" w:eastAsia="Times New Roman" w:hAnsi="Times New Roman" w:cs="Times New Roman"/>
          <w:color w:val="000000"/>
          <w:sz w:val="20"/>
          <w:szCs w:val="20"/>
        </w:rPr>
      </w:pPr>
    </w:p>
    <w:p w:rsidR="006A2C46" w:rsidRDefault="006808C2" w:rsidP="006808C2">
      <w:pPr>
        <w:spacing w:after="0" w:line="240" w:lineRule="auto"/>
        <w:jc w:val="center"/>
        <w:rPr>
          <w:rFonts w:ascii="Times New Roman" w:eastAsia="Times New Roman" w:hAnsi="Times New Roman" w:cs="Times New Roman"/>
          <w:sz w:val="24"/>
          <w:szCs w:val="24"/>
        </w:rPr>
      </w:pPr>
      <w:r w:rsidRPr="006808C2">
        <w:rPr>
          <w:rFonts w:ascii="Times New Roman" w:eastAsia="Times New Roman" w:hAnsi="Times New Roman" w:cs="Times New Roman"/>
          <w:color w:val="000000"/>
          <w:sz w:val="20"/>
          <w:szCs w:val="20"/>
        </w:rPr>
        <w:t>ВІДКРИТІ ТОРГИ З ОСОБЛИВОСТЯМИ</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rsidR="006A2C46" w:rsidRDefault="006A2C46" w:rsidP="006A2C46">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p>
    <w:p w:rsidR="006A2C46" w:rsidRDefault="006A2C46" w:rsidP="006A2C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w:t>
      </w:r>
      <w:r w:rsidR="006808C2">
        <w:rPr>
          <w:rFonts w:ascii="Times New Roman" w:eastAsia="Times New Roman" w:hAnsi="Times New Roman" w:cs="Times New Roman"/>
          <w:i/>
          <w:color w:val="000000"/>
          <w:sz w:val="20"/>
          <w:szCs w:val="20"/>
        </w:rPr>
        <w:t>м. Рівне</w:t>
      </w:r>
    </w:p>
    <w:p w:rsidR="006A2C46" w:rsidRDefault="006A2C46" w:rsidP="006A2C46">
      <w:pPr>
        <w:spacing w:after="0" w:line="240" w:lineRule="auto"/>
        <w:rPr>
          <w:rFonts w:ascii="Times New Roman" w:eastAsia="Times New Roman" w:hAnsi="Times New Roman" w:cs="Times New Roman"/>
          <w:sz w:val="24"/>
          <w:szCs w:val="24"/>
        </w:rPr>
      </w:pPr>
    </w:p>
    <w:tbl>
      <w:tblPr>
        <w:tblW w:w="9669" w:type="dxa"/>
        <w:tblInd w:w="-15" w:type="dxa"/>
        <w:tblLayout w:type="fixed"/>
        <w:tblLook w:val="0400" w:firstRow="0" w:lastRow="0" w:firstColumn="0" w:lastColumn="0" w:noHBand="0" w:noVBand="1"/>
      </w:tblPr>
      <w:tblGrid>
        <w:gridCol w:w="549"/>
        <w:gridCol w:w="2404"/>
        <w:gridCol w:w="6716"/>
      </w:tblGrid>
      <w:tr w:rsidR="006A2C46" w:rsidTr="00FC4506">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w:t>
            </w:r>
          </w:p>
        </w:tc>
        <w:tc>
          <w:tcPr>
            <w:tcW w:w="9120" w:type="dxa"/>
            <w:gridSpan w:val="2"/>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Загальні положення</w:t>
            </w:r>
          </w:p>
        </w:tc>
      </w:tr>
      <w:tr w:rsidR="006A2C46" w:rsidTr="00FC4506">
        <w:trPr>
          <w:trHeight w:val="17"/>
        </w:trPr>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r>
      <w:tr w:rsidR="006A2C46" w:rsidTr="00FC4506">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Терміни, які вживаються в тендерній документації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6A2C46" w:rsidTr="00FC4506">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замовника торгів</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line="240" w:lineRule="auto"/>
              <w:rPr>
                <w:rFonts w:ascii="Times New Roman" w:eastAsia="Times New Roman" w:hAnsi="Times New Roman" w:cs="Times New Roman"/>
                <w:sz w:val="2"/>
                <w:szCs w:val="2"/>
              </w:rPr>
            </w:pPr>
          </w:p>
        </w:tc>
      </w:tr>
      <w:tr w:rsidR="00FC4506" w:rsidTr="00FC4506">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FC4506" w:rsidRDefault="00FC4506" w:rsidP="00FC4506">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2.1</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FC4506" w:rsidRDefault="00FC4506" w:rsidP="00FC4506">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повне найменування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FC4506" w:rsidRPr="00FC4506" w:rsidRDefault="00FC4506" w:rsidP="00FC4506">
            <w:pPr>
              <w:spacing w:after="0"/>
              <w:rPr>
                <w:rFonts w:ascii="Times New Roman" w:hAnsi="Times New Roman" w:cs="Times New Roman"/>
                <w:sz w:val="20"/>
                <w:szCs w:val="20"/>
              </w:rPr>
            </w:pPr>
            <w:r w:rsidRPr="00FC4506">
              <w:rPr>
                <w:rFonts w:ascii="Times New Roman" w:hAnsi="Times New Roman" w:cs="Times New Roman"/>
                <w:sz w:val="20"/>
                <w:szCs w:val="20"/>
              </w:rPr>
              <w:t>Державне підприємство «Рівненський науково-виробничий центр стандартизації, метрології та сертифікації»</w:t>
            </w:r>
          </w:p>
        </w:tc>
      </w:tr>
      <w:tr w:rsidR="00FC4506" w:rsidTr="00FC4506">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FC4506" w:rsidRDefault="00FC4506" w:rsidP="00FC4506">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2.2</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FC4506" w:rsidRDefault="00FC4506" w:rsidP="00FC4506">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місцезнаходження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FC4506" w:rsidRPr="00FC4506" w:rsidRDefault="00FC4506" w:rsidP="00FC4506">
            <w:pPr>
              <w:spacing w:after="0"/>
              <w:rPr>
                <w:rFonts w:ascii="Times New Roman" w:hAnsi="Times New Roman" w:cs="Times New Roman"/>
                <w:sz w:val="20"/>
                <w:szCs w:val="20"/>
              </w:rPr>
            </w:pPr>
            <w:r w:rsidRPr="00FC4506">
              <w:rPr>
                <w:rFonts w:ascii="Times New Roman" w:hAnsi="Times New Roman" w:cs="Times New Roman"/>
                <w:sz w:val="20"/>
                <w:szCs w:val="20"/>
              </w:rPr>
              <w:t xml:space="preserve">вул. Замкова, 31, м. Рівне, Рівненська область, Україна, 33028  </w:t>
            </w:r>
          </w:p>
        </w:tc>
      </w:tr>
      <w:tr w:rsidR="00FC4506" w:rsidTr="00FC4506">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FC4506" w:rsidRDefault="00FC4506" w:rsidP="00FC4506">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2.3</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FC4506" w:rsidRDefault="00FC4506" w:rsidP="00FC4506">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посадова(і) особа(и) замовника, уповноважена(і) здійснювати зв'язок з учасниками</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FC4506" w:rsidRDefault="00FC4506" w:rsidP="00FC4506">
            <w:pPr>
              <w:spacing w:after="0"/>
              <w:rPr>
                <w:rFonts w:ascii="Times New Roman" w:hAnsi="Times New Roman" w:cs="Times New Roman"/>
                <w:sz w:val="20"/>
                <w:szCs w:val="20"/>
              </w:rPr>
            </w:pPr>
            <w:proofErr w:type="spellStart"/>
            <w:r w:rsidRPr="00FC4506">
              <w:rPr>
                <w:rFonts w:ascii="Times New Roman" w:hAnsi="Times New Roman" w:cs="Times New Roman"/>
                <w:sz w:val="20"/>
                <w:szCs w:val="20"/>
              </w:rPr>
              <w:t>Приступлюк</w:t>
            </w:r>
            <w:proofErr w:type="spellEnd"/>
            <w:r w:rsidRPr="00FC4506">
              <w:rPr>
                <w:rFonts w:ascii="Times New Roman" w:hAnsi="Times New Roman" w:cs="Times New Roman"/>
                <w:sz w:val="20"/>
                <w:szCs w:val="20"/>
              </w:rPr>
              <w:t xml:space="preserve"> Вікторія Леонідівна, начальник сектору юридичного забезпечення, уповноважена особа з публічних </w:t>
            </w:r>
            <w:proofErr w:type="spellStart"/>
            <w:r w:rsidRPr="00FC4506">
              <w:rPr>
                <w:rFonts w:ascii="Times New Roman" w:hAnsi="Times New Roman" w:cs="Times New Roman"/>
                <w:sz w:val="20"/>
                <w:szCs w:val="20"/>
              </w:rPr>
              <w:t>закупівель</w:t>
            </w:r>
            <w:proofErr w:type="spellEnd"/>
          </w:p>
          <w:p w:rsidR="00FC4506" w:rsidRPr="00FC4506" w:rsidRDefault="00FC4506" w:rsidP="00FC4506">
            <w:pPr>
              <w:spacing w:after="0"/>
              <w:rPr>
                <w:rFonts w:ascii="Times New Roman" w:hAnsi="Times New Roman" w:cs="Times New Roman"/>
                <w:sz w:val="20"/>
                <w:szCs w:val="20"/>
              </w:rPr>
            </w:pPr>
            <w:r w:rsidRPr="00FC4506">
              <w:rPr>
                <w:rFonts w:ascii="Times New Roman" w:hAnsi="Times New Roman" w:cs="Times New Roman"/>
                <w:sz w:val="20"/>
                <w:szCs w:val="20"/>
              </w:rPr>
              <w:t>e-</w:t>
            </w:r>
            <w:proofErr w:type="spellStart"/>
            <w:r w:rsidRPr="00FC4506">
              <w:rPr>
                <w:rFonts w:ascii="Times New Roman" w:hAnsi="Times New Roman" w:cs="Times New Roman"/>
                <w:sz w:val="20"/>
                <w:szCs w:val="20"/>
              </w:rPr>
              <w:t>mail</w:t>
            </w:r>
            <w:proofErr w:type="spellEnd"/>
            <w:r w:rsidRPr="00FC4506">
              <w:rPr>
                <w:rFonts w:ascii="Times New Roman" w:hAnsi="Times New Roman" w:cs="Times New Roman"/>
                <w:sz w:val="20"/>
                <w:szCs w:val="20"/>
              </w:rPr>
              <w:t xml:space="preserve">:   </w:t>
            </w:r>
            <w:proofErr w:type="spellStart"/>
            <w:r w:rsidRPr="00FC4506">
              <w:rPr>
                <w:rFonts w:ascii="Times New Roman" w:hAnsi="Times New Roman" w:cs="Times New Roman"/>
                <w:sz w:val="20"/>
                <w:szCs w:val="20"/>
              </w:rPr>
              <w:t>poshta@csmc.rv.ua</w:t>
            </w:r>
            <w:proofErr w:type="spellEnd"/>
          </w:p>
          <w:p w:rsidR="00FC4506" w:rsidRPr="00FC4506" w:rsidRDefault="00FC4506" w:rsidP="00FC4506">
            <w:pPr>
              <w:spacing w:after="0"/>
              <w:rPr>
                <w:rFonts w:ascii="Times New Roman" w:hAnsi="Times New Roman" w:cs="Times New Roman"/>
                <w:sz w:val="20"/>
                <w:szCs w:val="20"/>
              </w:rPr>
            </w:pPr>
            <w:proofErr w:type="spellStart"/>
            <w:r w:rsidRPr="00FC4506">
              <w:rPr>
                <w:rFonts w:ascii="Times New Roman" w:hAnsi="Times New Roman" w:cs="Times New Roman"/>
                <w:sz w:val="20"/>
                <w:szCs w:val="20"/>
              </w:rPr>
              <w:t>тел</w:t>
            </w:r>
            <w:proofErr w:type="spellEnd"/>
            <w:r w:rsidRPr="00FC4506">
              <w:rPr>
                <w:rFonts w:ascii="Times New Roman" w:hAnsi="Times New Roman" w:cs="Times New Roman"/>
                <w:sz w:val="20"/>
                <w:szCs w:val="20"/>
              </w:rPr>
              <w:t>/факс: (0362) 62 05 64</w:t>
            </w:r>
          </w:p>
        </w:tc>
      </w:tr>
      <w:tr w:rsidR="006A2C46" w:rsidTr="00FC4506">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Процедура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відкриті торги</w:t>
            </w:r>
          </w:p>
        </w:tc>
      </w:tr>
      <w:tr w:rsidR="006A2C46" w:rsidTr="00FC4506">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предмет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line="240" w:lineRule="auto"/>
              <w:rPr>
                <w:rFonts w:ascii="Times New Roman" w:eastAsia="Times New Roman" w:hAnsi="Times New Roman" w:cs="Times New Roman"/>
                <w:sz w:val="2"/>
                <w:szCs w:val="2"/>
              </w:rPr>
            </w:pPr>
          </w:p>
        </w:tc>
      </w:tr>
      <w:tr w:rsidR="006A2C46" w:rsidTr="00FC4506">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4.1</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назва предмета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FC4506" w:rsidP="00E6544C">
            <w:pPr>
              <w:spacing w:after="0"/>
              <w:ind w:left="149" w:right="152"/>
              <w:rPr>
                <w:rFonts w:ascii="Times New Roman" w:eastAsia="Times New Roman" w:hAnsi="Times New Roman" w:cs="Times New Roman"/>
                <w:sz w:val="24"/>
                <w:szCs w:val="24"/>
              </w:rPr>
            </w:pPr>
            <w:r w:rsidRPr="00FC4506">
              <w:rPr>
                <w:rFonts w:ascii="Times New Roman" w:eastAsia="Times New Roman" w:hAnsi="Times New Roman" w:cs="Times New Roman"/>
                <w:color w:val="000000"/>
                <w:sz w:val="20"/>
                <w:szCs w:val="20"/>
              </w:rPr>
              <w:t xml:space="preserve">«Вимірювач високої напруги постійного та змінного струму </w:t>
            </w:r>
            <w:proofErr w:type="spellStart"/>
            <w:r w:rsidRPr="00FC4506">
              <w:rPr>
                <w:rFonts w:ascii="Times New Roman" w:eastAsia="Times New Roman" w:hAnsi="Times New Roman" w:cs="Times New Roman"/>
                <w:color w:val="000000"/>
                <w:sz w:val="20"/>
                <w:szCs w:val="20"/>
              </w:rPr>
              <w:t>РД</w:t>
            </w:r>
            <w:proofErr w:type="spellEnd"/>
            <w:r w:rsidRPr="00FC4506">
              <w:rPr>
                <w:rFonts w:ascii="Times New Roman" w:eastAsia="Times New Roman" w:hAnsi="Times New Roman" w:cs="Times New Roman"/>
                <w:color w:val="000000"/>
                <w:sz w:val="20"/>
                <w:szCs w:val="20"/>
              </w:rPr>
              <w:t>-140 (або аналог)»</w:t>
            </w:r>
          </w:p>
        </w:tc>
      </w:tr>
      <w:tr w:rsidR="006A2C46" w:rsidTr="00FC4506">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4.2</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опис окремої частини (частин) предмета закупівлі (лота), щодо якої можуть бути подані тендерні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Закупівля здійснюється щодо предмету закупівлі в цілому, без поділу на лоти.</w:t>
            </w:r>
          </w:p>
          <w:p w:rsidR="006A2C46" w:rsidRDefault="006A2C46" w:rsidP="00FC4506">
            <w:pPr>
              <w:spacing w:after="0" w:line="240" w:lineRule="auto"/>
              <w:ind w:left="149" w:right="152"/>
              <w:jc w:val="both"/>
              <w:rPr>
                <w:rFonts w:ascii="Times New Roman" w:eastAsia="Times New Roman" w:hAnsi="Times New Roman" w:cs="Times New Roman"/>
                <w:sz w:val="24"/>
                <w:szCs w:val="24"/>
              </w:rPr>
            </w:pPr>
          </w:p>
        </w:tc>
      </w:tr>
      <w:tr w:rsidR="006A2C46" w:rsidTr="00FC4506">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4.3</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кількість товару та місце його поставки</w:t>
            </w:r>
          </w:p>
        </w:tc>
        <w:tc>
          <w:tcPr>
            <w:tcW w:w="6716" w:type="dxa"/>
            <w:tcBorders>
              <w:top w:val="single" w:sz="4" w:space="0" w:color="000000"/>
              <w:left w:val="single" w:sz="4" w:space="0" w:color="000000"/>
              <w:bottom w:val="single" w:sz="4" w:space="0" w:color="000000"/>
              <w:right w:val="single" w:sz="4" w:space="0" w:color="000000"/>
            </w:tcBorders>
            <w:shd w:val="clear" w:color="auto" w:fill="auto"/>
          </w:tcPr>
          <w:p w:rsidR="006A2C46" w:rsidRDefault="006A2C46" w:rsidP="00E6544C">
            <w:pPr>
              <w:spacing w:after="0" w:line="240" w:lineRule="auto"/>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Кількість товару: </w:t>
            </w:r>
            <w:r w:rsidR="00FC4506">
              <w:rPr>
                <w:rFonts w:ascii="Times New Roman" w:eastAsia="Times New Roman" w:hAnsi="Times New Roman" w:cs="Times New Roman"/>
                <w:color w:val="000000"/>
                <w:sz w:val="20"/>
                <w:szCs w:val="20"/>
              </w:rPr>
              <w:t>1 комплект</w:t>
            </w:r>
          </w:p>
          <w:p w:rsidR="006A2C46" w:rsidRDefault="006A2C46" w:rsidP="00FC4506">
            <w:pPr>
              <w:spacing w:after="0"/>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Місце поставки: </w:t>
            </w:r>
            <w:r w:rsidR="00FC4506">
              <w:rPr>
                <w:rFonts w:ascii="Times New Roman" w:eastAsia="Times New Roman" w:hAnsi="Times New Roman" w:cs="Times New Roman"/>
                <w:color w:val="000000"/>
                <w:sz w:val="20"/>
                <w:szCs w:val="20"/>
              </w:rPr>
              <w:t>33028, м. Рівне, вул. Замкова, 31</w:t>
            </w:r>
          </w:p>
        </w:tc>
      </w:tr>
      <w:tr w:rsidR="006A2C46" w:rsidTr="00FC4506">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4.4</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строк поставки товарів </w:t>
            </w:r>
          </w:p>
        </w:tc>
        <w:tc>
          <w:tcPr>
            <w:tcW w:w="6716" w:type="dxa"/>
            <w:tcBorders>
              <w:top w:val="single" w:sz="4" w:space="0" w:color="000000"/>
              <w:left w:val="single" w:sz="4" w:space="0" w:color="000000"/>
              <w:bottom w:val="single" w:sz="4" w:space="0" w:color="000000"/>
              <w:right w:val="single" w:sz="4" w:space="0" w:color="000000"/>
            </w:tcBorders>
            <w:shd w:val="clear" w:color="auto" w:fill="auto"/>
          </w:tcPr>
          <w:p w:rsidR="006A2C46" w:rsidRDefault="00FC4506" w:rsidP="00E6544C">
            <w:pPr>
              <w:spacing w:after="0"/>
              <w:ind w:left="149" w:right="152"/>
              <w:rPr>
                <w:rFonts w:ascii="Times New Roman" w:eastAsia="Times New Roman" w:hAnsi="Times New Roman" w:cs="Times New Roman"/>
                <w:sz w:val="24"/>
                <w:szCs w:val="24"/>
              </w:rPr>
            </w:pPr>
            <w:r w:rsidRPr="00FC4506">
              <w:rPr>
                <w:rFonts w:ascii="Times New Roman" w:eastAsia="Times New Roman" w:hAnsi="Times New Roman" w:cs="Times New Roman"/>
                <w:i/>
                <w:color w:val="000000"/>
                <w:sz w:val="20"/>
                <w:szCs w:val="20"/>
              </w:rPr>
              <w:t>до 31.12.2023 року включно</w:t>
            </w:r>
          </w:p>
        </w:tc>
      </w:tr>
      <w:tr w:rsidR="006A2C46" w:rsidTr="00FC4506">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Недискримінація учасників</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на рівних умовах.</w:t>
            </w:r>
          </w:p>
        </w:tc>
      </w:tr>
      <w:tr w:rsidR="006A2C46" w:rsidTr="00FC4506">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Валюта, у якій повинна бути зазначена ціна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Валютою тендерної пропозиції є гривня.</w:t>
            </w:r>
          </w:p>
        </w:tc>
      </w:tr>
      <w:tr w:rsidR="006A2C46" w:rsidTr="00FC4506">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7</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Мова (мови), якою (якими) повинні бути складені тендерні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Усі документи тендерної пропозиції, які готуються учасником, повинні бути складені українською мовою. </w:t>
            </w:r>
          </w:p>
          <w:p w:rsidR="006A2C46" w:rsidRDefault="006A2C46" w:rsidP="00E6544C">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6A2C46" w:rsidRDefault="006A2C46" w:rsidP="00E6544C">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6A2C46" w:rsidTr="00FC4506">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Інформація про прийняття чи неприйняття до </w:t>
            </w:r>
            <w:r>
              <w:rPr>
                <w:rFonts w:ascii="Times New Roman" w:eastAsia="Times New Roman" w:hAnsi="Times New Roman" w:cs="Times New Roman"/>
                <w:color w:val="000000"/>
                <w:sz w:val="20"/>
                <w:szCs w:val="20"/>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6A2C46" w:rsidRDefault="006A2C46" w:rsidP="00E6544C">
            <w:pPr>
              <w:spacing w:after="0"/>
              <w:ind w:left="149" w:right="152"/>
              <w:jc w:val="both"/>
              <w:rPr>
                <w:rFonts w:ascii="Times New Roman" w:eastAsia="Times New Roman" w:hAnsi="Times New Roman" w:cs="Times New Roman"/>
                <w:sz w:val="24"/>
                <w:szCs w:val="24"/>
              </w:rPr>
            </w:pPr>
          </w:p>
        </w:tc>
      </w:tr>
      <w:tr w:rsidR="006A2C46" w:rsidTr="00E6544C">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ind w:left="149"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Порядок внесення змін та надання роз'яснень до тендерної документації</w:t>
            </w:r>
          </w:p>
        </w:tc>
      </w:tr>
      <w:tr w:rsidR="006A2C46" w:rsidTr="00FC4506">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Процедура надання роз'яснень щодо тендерної документації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Фізична/юридична особа має право </w:t>
            </w:r>
            <w:r>
              <w:rPr>
                <w:rFonts w:ascii="Times New Roman" w:eastAsia="Times New Roman" w:hAnsi="Times New Roman" w:cs="Times New Roman"/>
                <w:b/>
                <w:color w:val="000000"/>
                <w:sz w:val="20"/>
                <w:szCs w:val="20"/>
              </w:rPr>
              <w:t xml:space="preserve">не пізніше ніж за три дні </w:t>
            </w:r>
            <w:r>
              <w:rPr>
                <w:rFonts w:ascii="Times New Roman" w:eastAsia="Times New Roman" w:hAnsi="Times New Roman" w:cs="Times New Roman"/>
                <w:color w:val="000000"/>
                <w:sz w:val="20"/>
                <w:szCs w:val="20"/>
              </w:rPr>
              <w:t xml:space="preserve">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A2C46" w:rsidRDefault="006A2C46" w:rsidP="00E6544C">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w:t>
            </w:r>
          </w:p>
          <w:p w:rsidR="006A2C46" w:rsidRDefault="006A2C46" w:rsidP="00E6544C">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автоматично зупиняє перебіг відкритих торгів.</w:t>
            </w:r>
          </w:p>
          <w:p w:rsidR="006A2C46" w:rsidRDefault="006A2C46" w:rsidP="00E6544C">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з одночасним продовженням строку подання тендерних пропозицій не менш як на чотири дні.</w:t>
            </w:r>
          </w:p>
        </w:tc>
      </w:tr>
      <w:tr w:rsidR="006A2C46" w:rsidTr="00FC4506">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Внесення змін до тендерної документації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color w:val="000000"/>
                <w:sz w:val="20"/>
                <w:szCs w:val="20"/>
              </w:rPr>
              <w:t>внести</w:t>
            </w:r>
            <w:proofErr w:type="spellEnd"/>
            <w:r>
              <w:rPr>
                <w:rFonts w:ascii="Times New Roman" w:eastAsia="Times New Roman" w:hAnsi="Times New Roman" w:cs="Times New Roman"/>
                <w:color w:val="000000"/>
                <w:sz w:val="20"/>
                <w:szCs w:val="2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A2C46" w:rsidRDefault="006A2C46" w:rsidP="00E6544C">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color w:val="000000"/>
                <w:sz w:val="20"/>
                <w:szCs w:val="20"/>
              </w:rPr>
              <w:t>машинозчитувальному</w:t>
            </w:r>
            <w:proofErr w:type="spellEnd"/>
            <w:r>
              <w:rPr>
                <w:rFonts w:ascii="Times New Roman" w:eastAsia="Times New Roman" w:hAnsi="Times New Roman" w:cs="Times New Roman"/>
                <w:color w:val="000000"/>
                <w:sz w:val="20"/>
                <w:szCs w:val="20"/>
              </w:rPr>
              <w:t xml:space="preserve"> форматі розміщуються в електронній системі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протягом одного дня з дати прийняття рішення про їх внесення.</w:t>
            </w:r>
          </w:p>
        </w:tc>
      </w:tr>
      <w:tr w:rsidR="006A2C46" w:rsidTr="00E6544C">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ind w:left="86"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Інструкція з підготовки тендерної пропозиції</w:t>
            </w:r>
          </w:p>
        </w:tc>
      </w:tr>
      <w:tr w:rsidR="006A2C46" w:rsidTr="00FC4506">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Зміст і спосіб подання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rsidR="006A2C46" w:rsidRDefault="006A2C46" w:rsidP="00E6544C">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rsidR="006A2C46" w:rsidRPr="00303058" w:rsidRDefault="006A2C46" w:rsidP="00E6544C">
            <w:pPr>
              <w:spacing w:after="0" w:line="240" w:lineRule="auto"/>
              <w:ind w:left="149" w:right="152"/>
              <w:jc w:val="both"/>
              <w:rPr>
                <w:rFonts w:ascii="Times New Roman" w:eastAsia="Times New Roman" w:hAnsi="Times New Roman" w:cs="Times New Roman"/>
                <w:sz w:val="24"/>
                <w:szCs w:val="24"/>
              </w:rPr>
            </w:pPr>
            <w:r w:rsidRPr="00303058">
              <w:rPr>
                <w:rFonts w:ascii="Times New Roman" w:eastAsia="Times New Roman" w:hAnsi="Times New Roman" w:cs="Times New Roman"/>
                <w:i/>
                <w:color w:val="000000"/>
                <w:sz w:val="20"/>
                <w:szCs w:val="20"/>
              </w:rPr>
              <w:t xml:space="preserve">Примітка: Під час здійснення закупівлі товарів замовник </w:t>
            </w:r>
            <w:r w:rsidRPr="00303058">
              <w:rPr>
                <w:rFonts w:ascii="Times New Roman" w:eastAsia="Times New Roman" w:hAnsi="Times New Roman" w:cs="Times New Roman"/>
                <w:b/>
                <w:i/>
                <w:color w:val="000000"/>
                <w:sz w:val="20"/>
                <w:szCs w:val="20"/>
              </w:rPr>
              <w:t>може</w:t>
            </w:r>
            <w:r w:rsidRPr="00303058">
              <w:rPr>
                <w:rFonts w:ascii="Times New Roman" w:eastAsia="Times New Roman" w:hAnsi="Times New Roman" w:cs="Times New Roman"/>
                <w:i/>
                <w:color w:val="000000"/>
                <w:sz w:val="20"/>
                <w:szCs w:val="20"/>
              </w:rPr>
              <w:t xml:space="preserve"> не </w:t>
            </w:r>
            <w:r w:rsidRPr="00303058">
              <w:rPr>
                <w:rFonts w:ascii="Times New Roman" w:eastAsia="Times New Roman" w:hAnsi="Times New Roman" w:cs="Times New Roman"/>
                <w:i/>
                <w:color w:val="000000"/>
                <w:sz w:val="20"/>
                <w:szCs w:val="20"/>
              </w:rPr>
              <w:lastRenderedPageBreak/>
              <w:t>застосовувати до учасників процедури закупівлі кваліфікаційні критерії, визначені статтею 16 Закону.</w:t>
            </w:r>
          </w:p>
          <w:p w:rsidR="006A2C46" w:rsidRDefault="006A2C46" w:rsidP="00E6544C">
            <w:pPr>
              <w:spacing w:after="0" w:line="240" w:lineRule="auto"/>
              <w:ind w:left="149" w:right="152"/>
              <w:jc w:val="both"/>
              <w:rPr>
                <w:rFonts w:ascii="Times New Roman" w:eastAsia="Times New Roman" w:hAnsi="Times New Roman" w:cs="Times New Roman"/>
                <w:sz w:val="24"/>
                <w:szCs w:val="24"/>
              </w:rPr>
            </w:pPr>
            <w:r w:rsidRPr="00303058">
              <w:rPr>
                <w:rFonts w:ascii="Times New Roman" w:eastAsia="Times New Roman" w:hAnsi="Times New Roman" w:cs="Times New Roman"/>
                <w:i/>
                <w:color w:val="000000"/>
                <w:sz w:val="20"/>
                <w:szCs w:val="20"/>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w:t>
            </w:r>
            <w:r w:rsidRPr="00303058">
              <w:rPr>
                <w:rFonts w:ascii="Times New Roman" w:eastAsia="Times New Roman" w:hAnsi="Times New Roman" w:cs="Times New Roman"/>
                <w:b/>
                <w:i/>
                <w:color w:val="000000"/>
                <w:sz w:val="20"/>
                <w:szCs w:val="20"/>
              </w:rPr>
              <w:t>не застосовуються).</w:t>
            </w:r>
          </w:p>
          <w:p w:rsidR="006A2C46" w:rsidRDefault="006A2C46" w:rsidP="00E6544C">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2 до тендерної документації;</w:t>
            </w:r>
          </w:p>
          <w:p w:rsidR="006A2C46" w:rsidRDefault="006A2C46" w:rsidP="00E6544C">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6A2C46" w:rsidRPr="00303058" w:rsidRDefault="006A2C46" w:rsidP="00E6544C">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забезпечення тендерної пропозиції відповідно до вимог визначених у пункті 2 розділу «Інструкція з підготовки тендерної пропозиції</w:t>
            </w:r>
            <w:r w:rsidRPr="00303058">
              <w:rPr>
                <w:rFonts w:ascii="Times New Roman" w:eastAsia="Times New Roman" w:hAnsi="Times New Roman" w:cs="Times New Roman"/>
                <w:color w:val="000000"/>
                <w:sz w:val="20"/>
                <w:szCs w:val="20"/>
              </w:rPr>
              <w:t xml:space="preserve">» </w:t>
            </w:r>
            <w:r w:rsidRPr="00303058">
              <w:rPr>
                <w:rFonts w:ascii="Times New Roman" w:eastAsia="Times New Roman" w:hAnsi="Times New Roman" w:cs="Times New Roman"/>
                <w:i/>
                <w:color w:val="000000"/>
                <w:sz w:val="20"/>
                <w:szCs w:val="20"/>
              </w:rPr>
              <w:t>(якщо таке забезпечення вимагається замовником);</w:t>
            </w:r>
          </w:p>
          <w:p w:rsidR="006A2C46" w:rsidRDefault="006A2C46" w:rsidP="00E6544C">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6A2C46" w:rsidRDefault="006A2C46" w:rsidP="00E6544C">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6A2C46" w:rsidRDefault="006A2C46" w:rsidP="00E6544C">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інших документів та / або інформації, що  визначені тендерною документацією та додатками.</w:t>
            </w:r>
          </w:p>
          <w:p w:rsidR="006A2C46" w:rsidRDefault="006A2C46" w:rsidP="00E6544C">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w:t>
            </w:r>
          </w:p>
          <w:p w:rsidR="006A2C46" w:rsidRDefault="006A2C46" w:rsidP="00E6544C">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A2C46" w:rsidRDefault="006A2C46" w:rsidP="00E6544C">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6A2C46" w:rsidRDefault="006A2C46" w:rsidP="00E6544C">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6A2C46" w:rsidRDefault="006A2C46" w:rsidP="00E6544C">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6A2C46" w:rsidRDefault="006A2C46" w:rsidP="00E6544C">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Під час використання електронної системи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color w:val="000000"/>
                <w:sz w:val="20"/>
                <w:szCs w:val="20"/>
              </w:rPr>
              <w:t>скан</w:t>
            </w:r>
            <w:proofErr w:type="spellEnd"/>
            <w:r>
              <w:rPr>
                <w:rFonts w:ascii="Times New Roman" w:eastAsia="Times New Roman" w:hAnsi="Times New Roman" w:cs="Times New Roman"/>
                <w:color w:val="000000"/>
                <w:sz w:val="20"/>
                <w:szCs w:val="20"/>
              </w:rPr>
              <w:t xml:space="preserve">-копій через електронну систему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w:t>
            </w:r>
          </w:p>
          <w:p w:rsidR="006A2C46" w:rsidRDefault="006A2C46" w:rsidP="00E6544C">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Тендерна пропозиція учасника має відповідати ряду вимог:</w:t>
            </w:r>
            <w:r>
              <w:rPr>
                <w:rFonts w:ascii="Times New Roman" w:eastAsia="Times New Roman" w:hAnsi="Times New Roman" w:cs="Times New Roman"/>
                <w:color w:val="000000"/>
                <w:sz w:val="20"/>
                <w:szCs w:val="20"/>
              </w:rPr>
              <w:t> </w:t>
            </w:r>
          </w:p>
          <w:p w:rsidR="006A2C46" w:rsidRDefault="006A2C46" w:rsidP="00E6544C">
            <w:pPr>
              <w:numPr>
                <w:ilvl w:val="0"/>
                <w:numId w:val="15"/>
              </w:numPr>
              <w:spacing w:after="0" w:line="240" w:lineRule="auto"/>
              <w:ind w:left="577"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документи мають бути чіткими та розбірливими для читання;</w:t>
            </w:r>
          </w:p>
          <w:p w:rsidR="006A2C46" w:rsidRDefault="006A2C46" w:rsidP="00E6544C">
            <w:pPr>
              <w:numPr>
                <w:ilvl w:val="0"/>
                <w:numId w:val="15"/>
              </w:numPr>
              <w:spacing w:after="0" w:line="240" w:lineRule="auto"/>
              <w:ind w:left="577"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тендерна пропозиція учасника повинна бути підписана  кваліфікованим електронним підписом (КЕП)/удосконаленим електронним підписом (УЕП);</w:t>
            </w:r>
          </w:p>
          <w:p w:rsidR="006A2C46" w:rsidRDefault="006A2C46" w:rsidP="00E6544C">
            <w:pPr>
              <w:numPr>
                <w:ilvl w:val="0"/>
                <w:numId w:val="15"/>
              </w:numPr>
              <w:spacing w:after="0" w:line="240" w:lineRule="auto"/>
              <w:ind w:left="577"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якщо тендерна пропозиція містить і скановані, і електронні </w:t>
            </w:r>
            <w:r>
              <w:rPr>
                <w:rFonts w:ascii="Times New Roman" w:eastAsia="Times New Roman" w:hAnsi="Times New Roman" w:cs="Times New Roman"/>
                <w:color w:val="000000"/>
                <w:sz w:val="20"/>
                <w:szCs w:val="20"/>
              </w:rPr>
              <w:lastRenderedPageBreak/>
              <w:t>документи, потрібно накласти КЕП/УЕП на тендерну пропозицію в цілому та на кожен електронний документ окремо.</w:t>
            </w:r>
          </w:p>
          <w:p w:rsidR="006A2C46" w:rsidRDefault="006A2C46" w:rsidP="00E6544C">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A2C46" w:rsidRDefault="006A2C46" w:rsidP="00E6544C">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A2C46" w:rsidRDefault="006A2C46" w:rsidP="00E6544C">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A2C46" w:rsidRDefault="006A2C46" w:rsidP="00E6544C">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Замовник перевіряє КЕП/УЕП учасника на сайті центрального </w:t>
            </w:r>
            <w:proofErr w:type="spellStart"/>
            <w:r>
              <w:rPr>
                <w:rFonts w:ascii="Times New Roman" w:eastAsia="Times New Roman" w:hAnsi="Times New Roman" w:cs="Times New Roman"/>
                <w:color w:val="000000"/>
                <w:sz w:val="20"/>
                <w:szCs w:val="20"/>
              </w:rPr>
              <w:t>засвідчувального</w:t>
            </w:r>
            <w:proofErr w:type="spellEnd"/>
            <w:r>
              <w:rPr>
                <w:rFonts w:ascii="Times New Roman" w:eastAsia="Times New Roman" w:hAnsi="Times New Roman" w:cs="Times New Roman"/>
                <w:color w:val="000000"/>
                <w:sz w:val="20"/>
                <w:szCs w:val="2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A2C46" w:rsidRDefault="006A2C46" w:rsidP="00E6544C">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Опис формальних помилок:</w:t>
            </w:r>
            <w:r>
              <w:rPr>
                <w:rFonts w:ascii="Times New Roman" w:eastAsia="Times New Roman" w:hAnsi="Times New Roman" w:cs="Times New Roman"/>
                <w:color w:val="000000"/>
                <w:sz w:val="20"/>
                <w:szCs w:val="20"/>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A2C46" w:rsidRDefault="006A2C46" w:rsidP="00E6544C">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Перелік формальних помилок, затверджений наказом Мінекономіки від 15.04.2020 № 710:</w:t>
            </w:r>
          </w:p>
          <w:p w:rsidR="006A2C46" w:rsidRDefault="006A2C46" w:rsidP="00E6544C">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інформація/документ, подана учасником процедури закупівлі у складі тендерної пропозиції, містить помилку (помилки) у частині: </w:t>
            </w:r>
          </w:p>
          <w:p w:rsidR="006A2C46" w:rsidRDefault="006A2C46" w:rsidP="00E6544C">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уживання великої літери; </w:t>
            </w:r>
          </w:p>
          <w:p w:rsidR="006A2C46" w:rsidRDefault="006A2C46" w:rsidP="00E6544C">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уживання розділових знаків та відмінювання слів у реченні; </w:t>
            </w:r>
          </w:p>
          <w:p w:rsidR="006A2C46" w:rsidRDefault="006A2C46" w:rsidP="00E6544C">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використання слова або </w:t>
            </w:r>
            <w:proofErr w:type="spellStart"/>
            <w:r>
              <w:rPr>
                <w:rFonts w:ascii="Times New Roman" w:eastAsia="Times New Roman" w:hAnsi="Times New Roman" w:cs="Times New Roman"/>
                <w:color w:val="000000"/>
                <w:sz w:val="20"/>
                <w:szCs w:val="20"/>
              </w:rPr>
              <w:t>мовного</w:t>
            </w:r>
            <w:proofErr w:type="spellEnd"/>
            <w:r>
              <w:rPr>
                <w:rFonts w:ascii="Times New Roman" w:eastAsia="Times New Roman" w:hAnsi="Times New Roman" w:cs="Times New Roman"/>
                <w:color w:val="000000"/>
                <w:sz w:val="20"/>
                <w:szCs w:val="20"/>
              </w:rPr>
              <w:t xml:space="preserve"> звороту, запозичених з іншої мови; </w:t>
            </w:r>
          </w:p>
          <w:p w:rsidR="006A2C46" w:rsidRDefault="006A2C46" w:rsidP="00E6544C">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та/або унікального номера повідомлення про намір укласти договір про закупівлю - помилка в цифрах; </w:t>
            </w:r>
          </w:p>
          <w:p w:rsidR="006A2C46" w:rsidRDefault="006A2C46" w:rsidP="00E6544C">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застосування правил переносу частини слова з рядка в рядок; </w:t>
            </w:r>
          </w:p>
          <w:p w:rsidR="006A2C46" w:rsidRDefault="006A2C46" w:rsidP="00E6544C">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написання слів разом та/або окремо, та/або через дефіс; </w:t>
            </w:r>
          </w:p>
          <w:p w:rsidR="006A2C46" w:rsidRDefault="006A2C46" w:rsidP="00E6544C">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A2C46" w:rsidRDefault="006A2C46" w:rsidP="00E6544C">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A2C46" w:rsidRDefault="006A2C46" w:rsidP="00E6544C">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A2C46" w:rsidRDefault="006A2C46" w:rsidP="00E6544C">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A2C46" w:rsidRDefault="006A2C46" w:rsidP="00E6544C">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 складі тендерної пропозиції немає документа (документів), на </w:t>
            </w:r>
            <w:r>
              <w:rPr>
                <w:rFonts w:ascii="Times New Roman" w:eastAsia="Times New Roman" w:hAnsi="Times New Roman" w:cs="Times New Roman"/>
                <w:color w:val="000000"/>
                <w:sz w:val="20"/>
                <w:szCs w:val="20"/>
              </w:rPr>
              <w:lastRenderedPageBreak/>
              <w:t>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A2C46" w:rsidRDefault="006A2C46" w:rsidP="00E6544C">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A2C46" w:rsidRDefault="006A2C46" w:rsidP="00E6544C">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A2C46" w:rsidRDefault="006A2C46" w:rsidP="00E6544C">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A2C46" w:rsidRDefault="006A2C46" w:rsidP="00E6544C">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A2C46" w:rsidRDefault="006A2C46" w:rsidP="00E6544C">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A2C46" w:rsidRDefault="006A2C46" w:rsidP="00E6544C">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A2C46" w:rsidRDefault="006A2C46" w:rsidP="00E6544C">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A2C46" w:rsidRDefault="006A2C46" w:rsidP="00E6544C">
            <w:pPr>
              <w:spacing w:after="0" w:line="240" w:lineRule="auto"/>
              <w:rPr>
                <w:rFonts w:ascii="Times New Roman" w:eastAsia="Times New Roman" w:hAnsi="Times New Roman" w:cs="Times New Roman"/>
                <w:sz w:val="24"/>
                <w:szCs w:val="24"/>
              </w:rPr>
            </w:pPr>
          </w:p>
          <w:p w:rsidR="006A2C46" w:rsidRDefault="006A2C46" w:rsidP="00E6544C">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Приклади формальних помилок:</w:t>
            </w:r>
          </w:p>
          <w:p w:rsidR="006A2C46" w:rsidRDefault="006A2C46" w:rsidP="00E6544C">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0"/>
                <w:szCs w:val="20"/>
              </w:rPr>
              <w:t>львів</w:t>
            </w:r>
            <w:proofErr w:type="spellEnd"/>
            <w:r>
              <w:rPr>
                <w:rFonts w:ascii="Times New Roman" w:eastAsia="Times New Roman" w:hAnsi="Times New Roman" w:cs="Times New Roman"/>
                <w:color w:val="000000"/>
                <w:sz w:val="20"/>
                <w:szCs w:val="20"/>
              </w:rPr>
              <w:t>» замість «місто Львів»; </w:t>
            </w:r>
          </w:p>
          <w:p w:rsidR="006A2C46" w:rsidRDefault="006A2C46" w:rsidP="00E6544C">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 складі тендерна пропозиція» замість «у складі тендерної пропозиції»;</w:t>
            </w:r>
          </w:p>
          <w:p w:rsidR="006A2C46" w:rsidRDefault="006A2C46" w:rsidP="00E6544C">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6A2C46" w:rsidRDefault="006A2C46" w:rsidP="00E6544C">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roofErr w:type="spellStart"/>
            <w:r>
              <w:rPr>
                <w:rFonts w:ascii="Times New Roman" w:eastAsia="Times New Roman" w:hAnsi="Times New Roman" w:cs="Times New Roman"/>
                <w:color w:val="000000"/>
                <w:sz w:val="20"/>
                <w:szCs w:val="20"/>
              </w:rPr>
              <w:t>тендернапропозиція</w:t>
            </w:r>
            <w:proofErr w:type="spellEnd"/>
            <w:r>
              <w:rPr>
                <w:rFonts w:ascii="Times New Roman" w:eastAsia="Times New Roman" w:hAnsi="Times New Roman" w:cs="Times New Roman"/>
                <w:color w:val="000000"/>
                <w:sz w:val="20"/>
                <w:szCs w:val="20"/>
              </w:rPr>
              <w:t>» замість «тендерна пропозиція»;</w:t>
            </w:r>
          </w:p>
          <w:p w:rsidR="006A2C46" w:rsidRDefault="006A2C46" w:rsidP="00E6544C">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roofErr w:type="spellStart"/>
            <w:r>
              <w:rPr>
                <w:rFonts w:ascii="Times New Roman" w:eastAsia="Times New Roman" w:hAnsi="Times New Roman" w:cs="Times New Roman"/>
                <w:color w:val="000000"/>
                <w:sz w:val="20"/>
                <w:szCs w:val="20"/>
              </w:rPr>
              <w:t>срток</w:t>
            </w:r>
            <w:proofErr w:type="spellEnd"/>
            <w:r>
              <w:rPr>
                <w:rFonts w:ascii="Times New Roman" w:eastAsia="Times New Roman" w:hAnsi="Times New Roman" w:cs="Times New Roman"/>
                <w:color w:val="000000"/>
                <w:sz w:val="20"/>
                <w:szCs w:val="20"/>
              </w:rPr>
              <w:t xml:space="preserve"> поставки» замість «строк поставки»;</w:t>
            </w:r>
          </w:p>
          <w:p w:rsidR="006A2C46" w:rsidRDefault="006A2C46" w:rsidP="00E6544C">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«Довідка» замість «Лист», «Гарантійний лист» замість «Довідка», «Лист» замість «Гарантійний лист» тощо;</w:t>
            </w:r>
          </w:p>
          <w:p w:rsidR="006A2C46" w:rsidRDefault="006A2C46" w:rsidP="00E6544C">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у форматі  «PDF» замість «JPEG», «JPEG» замість «PDF», «RAR» замість «PDF», «7z» замість «PDF» тощо.</w:t>
            </w:r>
          </w:p>
        </w:tc>
      </w:tr>
      <w:tr w:rsidR="006A2C46" w:rsidTr="00FC4506">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2</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ind w:left="8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Забезпечення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вимагається </w:t>
            </w:r>
          </w:p>
          <w:p w:rsidR="006A2C46" w:rsidRDefault="006A2C46" w:rsidP="00E6544C">
            <w:pPr>
              <w:spacing w:after="0"/>
              <w:ind w:left="149" w:right="152"/>
              <w:jc w:val="both"/>
              <w:rPr>
                <w:rFonts w:ascii="Times New Roman" w:eastAsia="Times New Roman" w:hAnsi="Times New Roman" w:cs="Times New Roman"/>
                <w:sz w:val="24"/>
                <w:szCs w:val="24"/>
              </w:rPr>
            </w:pPr>
          </w:p>
        </w:tc>
      </w:tr>
      <w:tr w:rsidR="006A2C46" w:rsidTr="00FC4506">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Умови повернення чи неповернення забезпечення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Pr="00303058" w:rsidRDefault="006A2C46" w:rsidP="00303058">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Забезпечення тендерної пропозиції не вимагається</w:t>
            </w:r>
          </w:p>
        </w:tc>
      </w:tr>
      <w:tr w:rsidR="006A2C46" w:rsidTr="00FC4506">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Строк, протягом якого тендерні пропозиції є дійсними</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Тендерні пропозиції вважаються дійсними протягом 90 днів із дати кінцевого строку подання тендерних пропозицій. </w:t>
            </w:r>
          </w:p>
          <w:p w:rsidR="006A2C46" w:rsidRDefault="006A2C46" w:rsidP="00E6544C">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A2C46" w:rsidRDefault="006A2C46" w:rsidP="00E6544C">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w:t>
            </w:r>
            <w:r>
              <w:rPr>
                <w:rFonts w:ascii="Times New Roman" w:eastAsia="Times New Roman" w:hAnsi="Times New Roman" w:cs="Times New Roman"/>
                <w:color w:val="000000"/>
                <w:sz w:val="20"/>
                <w:szCs w:val="20"/>
              </w:rPr>
              <w:lastRenderedPageBreak/>
              <w:t>пропозицій. Учасник процедури закупівлі має право:</w:t>
            </w:r>
          </w:p>
          <w:p w:rsidR="006A2C46" w:rsidRDefault="006A2C46" w:rsidP="00E6544C">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відхилити таку вимогу, не втрачаючи при цьому наданого ним забезпечення тендерної пропозиції;</w:t>
            </w:r>
          </w:p>
          <w:p w:rsidR="006A2C46" w:rsidRDefault="006A2C46" w:rsidP="00E6544C">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погодитися з вимогою та продовжити строк дії поданої ним тендерної пропозиції і наданого забезпечення тендерної пропозиції.</w:t>
            </w:r>
          </w:p>
          <w:p w:rsidR="006A2C46" w:rsidRDefault="006A2C46" w:rsidP="00E6544C">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w:t>
            </w:r>
          </w:p>
        </w:tc>
      </w:tr>
      <w:tr w:rsidR="006A2C46" w:rsidTr="00FC4506">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5</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Кваліфікаційні критерії до учасників та вимоги, визначені пунктом 47 Особливостей</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Кваліфікаційні критерії та інформація про спосіб їх підтвердження викладені у Додатку № 1 до тендерної документації.</w:t>
            </w:r>
          </w:p>
          <w:p w:rsidR="006A2C46" w:rsidRDefault="006A2C46" w:rsidP="00E6544C">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6A2C46" w:rsidRDefault="006A2C46" w:rsidP="00E6544C">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6A2C46" w:rsidRDefault="006A2C46" w:rsidP="00E6544C">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6A2C46" w:rsidTr="00FC4506">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технічні, якісні та кількісні характеристики предмета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line="240" w:lineRule="auto"/>
              <w:ind w:left="147" w:right="15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6A2C46" w:rsidTr="00FC4506">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7</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субпідрядника / співвиконавця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випадку закупівлі товару вимоги щодо надання інформації про субпідрядника / співвиконавця не встановлюються.</w:t>
            </w:r>
          </w:p>
        </w:tc>
      </w:tr>
      <w:tr w:rsidR="006A2C46" w:rsidTr="00FC4506">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Внесення змін або відкликання тендерної пропозиції учасником</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Учасник процедури закупівлі має право </w:t>
            </w:r>
            <w:proofErr w:type="spellStart"/>
            <w:r>
              <w:rPr>
                <w:rFonts w:ascii="Times New Roman" w:eastAsia="Times New Roman" w:hAnsi="Times New Roman" w:cs="Times New Roman"/>
                <w:color w:val="000000"/>
                <w:sz w:val="20"/>
                <w:szCs w:val="20"/>
              </w:rPr>
              <w:t>внести</w:t>
            </w:r>
            <w:proofErr w:type="spellEnd"/>
            <w:r>
              <w:rPr>
                <w:rFonts w:ascii="Times New Roman" w:eastAsia="Times New Roman" w:hAnsi="Times New Roman" w:cs="Times New Roman"/>
                <w:color w:val="000000"/>
                <w:sz w:val="20"/>
                <w:szCs w:val="2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до закінчення кінцевого строку подання тендерних пропозицій.</w:t>
            </w:r>
          </w:p>
        </w:tc>
      </w:tr>
      <w:tr w:rsidR="006A2C46" w:rsidTr="00FC4506">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9</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Ступінь локалізації виробництва</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line="240" w:lineRule="auto"/>
              <w:ind w:left="150" w:right="15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застосовується </w:t>
            </w:r>
          </w:p>
          <w:p w:rsidR="006A2C46" w:rsidRDefault="006A2C46" w:rsidP="00E6544C">
            <w:pPr>
              <w:spacing w:after="0" w:line="240" w:lineRule="auto"/>
              <w:ind w:left="150" w:right="150"/>
              <w:jc w:val="both"/>
              <w:rPr>
                <w:rFonts w:ascii="Times New Roman" w:eastAsia="Times New Roman" w:hAnsi="Times New Roman" w:cs="Times New Roman"/>
                <w:sz w:val="24"/>
                <w:szCs w:val="24"/>
              </w:rPr>
            </w:pPr>
          </w:p>
        </w:tc>
      </w:tr>
      <w:tr w:rsidR="006A2C46" w:rsidTr="00E6544C">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ind w:left="149"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Подання та розкриття тендерної пропозиції</w:t>
            </w:r>
          </w:p>
        </w:tc>
      </w:tr>
      <w:tr w:rsidR="006A2C46" w:rsidTr="00FC4506">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Кінцевий строк подання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Кінцевий строк подання тендерних пропозицій: </w:t>
            </w:r>
            <w:r w:rsidR="00303058">
              <w:rPr>
                <w:rFonts w:ascii="Times New Roman" w:eastAsia="Times New Roman" w:hAnsi="Times New Roman" w:cs="Times New Roman"/>
                <w:color w:val="000000"/>
                <w:sz w:val="20"/>
                <w:szCs w:val="20"/>
              </w:rPr>
              <w:t>17.10.2023</w:t>
            </w:r>
          </w:p>
          <w:p w:rsidR="006A2C46" w:rsidRDefault="006A2C46" w:rsidP="00E6544C">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w:t>
            </w:r>
          </w:p>
        </w:tc>
      </w:tr>
      <w:tr w:rsidR="006A2C46" w:rsidTr="00FC4506">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2</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Розкриття тендерних пропозицій</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Протокол розкриття тендерних пропозицій формується та оприлюднюється відповідно до частин третьої та четвертої статті 28 Закону.</w:t>
            </w:r>
          </w:p>
        </w:tc>
      </w:tr>
      <w:tr w:rsidR="006A2C46" w:rsidTr="00FC4506">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3</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щодо застосування електронного аукціону</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відповідно до статті 30 Закону.</w:t>
            </w:r>
          </w:p>
          <w:p w:rsidR="006A2C46" w:rsidRDefault="006A2C46" w:rsidP="00303058">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Розмір мінімального кроку пониження ціни під час електронного аукціону складає – 0,5 відсотка від очікуваної вартості.</w:t>
            </w:r>
          </w:p>
        </w:tc>
      </w:tr>
      <w:tr w:rsidR="006A2C46" w:rsidTr="00E6544C">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ind w:left="86"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Оцінка тендерної пропозиції</w:t>
            </w:r>
          </w:p>
        </w:tc>
      </w:tr>
      <w:tr w:rsidR="006A2C46" w:rsidTr="00FC4506">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Перелік критеріїв оцінки та методика оцінки тендерних пропозицій із зазначенням питомої </w:t>
            </w:r>
            <w:r>
              <w:rPr>
                <w:rFonts w:ascii="Times New Roman" w:eastAsia="Times New Roman" w:hAnsi="Times New Roman" w:cs="Times New Roman"/>
                <w:color w:val="000000"/>
                <w:sz w:val="20"/>
                <w:szCs w:val="20"/>
              </w:rPr>
              <w:lastRenderedPageBreak/>
              <w:t>ваги кожного критерію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Єдиний критерій оцінки – Ціна – 100%.</w:t>
            </w:r>
          </w:p>
          <w:p w:rsidR="006A2C46" w:rsidRDefault="006A2C46" w:rsidP="00E6544C">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6A2C46" w:rsidTr="00FC4506">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2</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Інша інформація</w:t>
            </w:r>
          </w:p>
        </w:tc>
        <w:tc>
          <w:tcPr>
            <w:tcW w:w="6716" w:type="dxa"/>
            <w:tcBorders>
              <w:top w:val="single" w:sz="4" w:space="0" w:color="000000"/>
              <w:left w:val="single" w:sz="4" w:space="0" w:color="000000"/>
              <w:bottom w:val="single" w:sz="4" w:space="0" w:color="000000"/>
              <w:right w:val="single" w:sz="4" w:space="0" w:color="000000"/>
            </w:tcBorders>
          </w:tcPr>
          <w:p w:rsidR="006A2C46" w:rsidRDefault="006A2C46" w:rsidP="00E6544C">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0000"/>
                <w:sz w:val="20"/>
                <w:szCs w:val="20"/>
                <w:highlight w:val="white"/>
              </w:rPr>
              <w:t>закупівель</w:t>
            </w:r>
            <w:proofErr w:type="spellEnd"/>
            <w:r>
              <w:rPr>
                <w:rFonts w:ascii="Times New Roman" w:eastAsia="Times New Roman" w:hAnsi="Times New Roman" w:cs="Times New Roman"/>
                <w:color w:val="000000"/>
                <w:sz w:val="20"/>
                <w:szCs w:val="20"/>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color w:val="000000"/>
                <w:sz w:val="20"/>
                <w:szCs w:val="20"/>
                <w:highlight w:val="white"/>
              </w:rPr>
              <w:t>бенефіціарним</w:t>
            </w:r>
            <w:proofErr w:type="spellEnd"/>
            <w:r>
              <w:rPr>
                <w:rFonts w:ascii="Times New Roman" w:eastAsia="Times New Roman" w:hAnsi="Times New Roman" w:cs="Times New Roman"/>
                <w:color w:val="000000"/>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A2C46" w:rsidRDefault="006A2C46" w:rsidP="00E6544C">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6A2C46" w:rsidRDefault="006A2C46" w:rsidP="00E6544C">
            <w:pPr>
              <w:spacing w:after="0" w:line="240" w:lineRule="auto"/>
              <w:rPr>
                <w:rFonts w:ascii="Times New Roman" w:eastAsia="Times New Roman" w:hAnsi="Times New Roman" w:cs="Times New Roman"/>
                <w:sz w:val="24"/>
                <w:szCs w:val="24"/>
              </w:rPr>
            </w:pPr>
          </w:p>
          <w:p w:rsidR="006A2C46" w:rsidRDefault="006A2C46" w:rsidP="00E6544C">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6A2C46" w:rsidRDefault="006A2C46" w:rsidP="00E6544C">
            <w:pPr>
              <w:spacing w:after="0" w:line="240" w:lineRule="auto"/>
              <w:rPr>
                <w:rFonts w:ascii="Times New Roman" w:eastAsia="Times New Roman" w:hAnsi="Times New Roman" w:cs="Times New Roman"/>
                <w:sz w:val="24"/>
                <w:szCs w:val="24"/>
              </w:rPr>
            </w:pPr>
          </w:p>
          <w:p w:rsidR="006A2C46" w:rsidRDefault="006A2C46" w:rsidP="00E6544C">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6A2C46" w:rsidRDefault="006A2C46" w:rsidP="00E6544C">
            <w:pPr>
              <w:spacing w:after="0" w:line="240" w:lineRule="auto"/>
              <w:rPr>
                <w:rFonts w:ascii="Times New Roman" w:eastAsia="Times New Roman" w:hAnsi="Times New Roman" w:cs="Times New Roman"/>
                <w:sz w:val="24"/>
                <w:szCs w:val="24"/>
              </w:rPr>
            </w:pPr>
          </w:p>
          <w:p w:rsidR="006A2C46" w:rsidRDefault="006A2C46" w:rsidP="00E6544C">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6A2C46" w:rsidRDefault="006A2C46" w:rsidP="00E6544C">
            <w:pPr>
              <w:spacing w:after="0" w:line="240" w:lineRule="auto"/>
              <w:rPr>
                <w:rFonts w:ascii="Times New Roman" w:eastAsia="Times New Roman" w:hAnsi="Times New Roman" w:cs="Times New Roman"/>
                <w:sz w:val="24"/>
                <w:szCs w:val="24"/>
              </w:rPr>
            </w:pPr>
          </w:p>
          <w:p w:rsidR="006A2C46" w:rsidRDefault="006A2C46" w:rsidP="00E6544C">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highlight w:val="white"/>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w:t>
            </w:r>
            <w:r>
              <w:rPr>
                <w:rFonts w:ascii="Times New Roman" w:eastAsia="Times New Roman" w:hAnsi="Times New Roman" w:cs="Times New Roman"/>
                <w:color w:val="000000"/>
                <w:sz w:val="20"/>
                <w:szCs w:val="20"/>
              </w:rPr>
              <w:t>абзацу 5 підпункту 2 пункту 44 Особливостей,</w:t>
            </w:r>
            <w:r>
              <w:rPr>
                <w:rFonts w:ascii="Times New Roman" w:eastAsia="Times New Roman" w:hAnsi="Times New Roman" w:cs="Times New Roman"/>
                <w:color w:val="000000"/>
                <w:sz w:val="20"/>
                <w:szCs w:val="20"/>
                <w:highlight w:val="white"/>
              </w:rPr>
              <w:t xml:space="preserve">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A2C46" w:rsidRDefault="006A2C46" w:rsidP="00E6544C">
            <w:pPr>
              <w:spacing w:after="0" w:line="240" w:lineRule="auto"/>
              <w:rPr>
                <w:rFonts w:ascii="Times New Roman" w:eastAsia="Times New Roman" w:hAnsi="Times New Roman" w:cs="Times New Roman"/>
                <w:sz w:val="24"/>
                <w:szCs w:val="24"/>
              </w:rPr>
            </w:pPr>
          </w:p>
          <w:p w:rsidR="006A2C46" w:rsidRDefault="006A2C46" w:rsidP="00E6544C">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Pr>
                <w:rFonts w:ascii="Times New Roman" w:eastAsia="Times New Roman" w:hAnsi="Times New Roman" w:cs="Times New Roman"/>
                <w:color w:val="000000"/>
                <w:sz w:val="20"/>
                <w:szCs w:val="20"/>
              </w:rPr>
              <w:lastRenderedPageBreak/>
              <w:t xml:space="preserve">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color w:val="000000"/>
                <w:sz w:val="20"/>
                <w:szCs w:val="20"/>
              </w:rPr>
              <w:t>невідповідностей</w:t>
            </w:r>
            <w:proofErr w:type="spellEnd"/>
            <w:r>
              <w:rPr>
                <w:rFonts w:ascii="Times New Roman" w:eastAsia="Times New Roman" w:hAnsi="Times New Roman" w:cs="Times New Roman"/>
                <w:color w:val="000000"/>
                <w:sz w:val="20"/>
                <w:szCs w:val="20"/>
              </w:rPr>
              <w:t xml:space="preserve"> в електронній системі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w:t>
            </w:r>
          </w:p>
          <w:p w:rsidR="006A2C46" w:rsidRDefault="006A2C46" w:rsidP="00E6544C">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A2C46" w:rsidRDefault="006A2C46" w:rsidP="00E6544C">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color w:val="000000"/>
                <w:sz w:val="20"/>
                <w:szCs w:val="20"/>
              </w:rPr>
              <w:t>невідповідностей</w:t>
            </w:r>
            <w:proofErr w:type="spellEnd"/>
            <w:r>
              <w:rPr>
                <w:rFonts w:ascii="Times New Roman" w:eastAsia="Times New Roman" w:hAnsi="Times New Roman" w:cs="Times New Roman"/>
                <w:color w:val="000000"/>
                <w:sz w:val="20"/>
                <w:szCs w:val="20"/>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A2C46" w:rsidRDefault="006A2C46" w:rsidP="00E6544C">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A2C46" w:rsidRDefault="006A2C46" w:rsidP="00E6544C">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A2C46" w:rsidTr="00FC4506">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3</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Відхилення тендерних пропозицій</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у разі, коли:</w:t>
            </w:r>
          </w:p>
          <w:p w:rsidR="006A2C46" w:rsidRDefault="006A2C46" w:rsidP="00E6544C">
            <w:pPr>
              <w:numPr>
                <w:ilvl w:val="0"/>
                <w:numId w:val="3"/>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учасник процедури закупівлі:</w:t>
            </w:r>
          </w:p>
          <w:p w:rsidR="006A2C46" w:rsidRDefault="006A2C46" w:rsidP="00E6544C">
            <w:pPr>
              <w:numPr>
                <w:ilvl w:val="0"/>
                <w:numId w:val="4"/>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підпадає під підстави, встановлені пунктом 47 цих особливостей;</w:t>
            </w:r>
          </w:p>
          <w:p w:rsidR="006A2C46" w:rsidRDefault="006A2C46" w:rsidP="00E6544C">
            <w:pPr>
              <w:numPr>
                <w:ilvl w:val="0"/>
                <w:numId w:val="4"/>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6A2C46" w:rsidRDefault="006A2C46" w:rsidP="00E6544C">
            <w:pPr>
              <w:numPr>
                <w:ilvl w:val="0"/>
                <w:numId w:val="4"/>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забезпечення тендерної пропозиції, якщо таке забезпечення вимагалося замовником;</w:t>
            </w:r>
          </w:p>
          <w:p w:rsidR="006A2C46" w:rsidRDefault="006A2C46" w:rsidP="00E6544C">
            <w:pPr>
              <w:numPr>
                <w:ilvl w:val="0"/>
                <w:numId w:val="4"/>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color w:val="000000"/>
                <w:sz w:val="20"/>
                <w:szCs w:val="20"/>
              </w:rPr>
              <w:t>невідповідностей</w:t>
            </w:r>
            <w:proofErr w:type="spellEnd"/>
            <w:r>
              <w:rPr>
                <w:rFonts w:ascii="Times New Roman" w:eastAsia="Times New Roman" w:hAnsi="Times New Roman" w:cs="Times New Roman"/>
                <w:color w:val="000000"/>
                <w:sz w:val="20"/>
                <w:szCs w:val="20"/>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повідомлення з вимогою про усунення таких </w:t>
            </w:r>
            <w:proofErr w:type="spellStart"/>
            <w:r>
              <w:rPr>
                <w:rFonts w:ascii="Times New Roman" w:eastAsia="Times New Roman" w:hAnsi="Times New Roman" w:cs="Times New Roman"/>
                <w:color w:val="000000"/>
                <w:sz w:val="20"/>
                <w:szCs w:val="20"/>
              </w:rPr>
              <w:t>невідповідностей</w:t>
            </w:r>
            <w:proofErr w:type="spellEnd"/>
            <w:r>
              <w:rPr>
                <w:rFonts w:ascii="Times New Roman" w:eastAsia="Times New Roman" w:hAnsi="Times New Roman" w:cs="Times New Roman"/>
                <w:color w:val="000000"/>
                <w:sz w:val="20"/>
                <w:szCs w:val="20"/>
              </w:rPr>
              <w:t>;</w:t>
            </w:r>
          </w:p>
          <w:p w:rsidR="006A2C46" w:rsidRDefault="006A2C46" w:rsidP="00E6544C">
            <w:pPr>
              <w:numPr>
                <w:ilvl w:val="0"/>
                <w:numId w:val="4"/>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A2C46" w:rsidRDefault="006A2C46" w:rsidP="00E6544C">
            <w:pPr>
              <w:numPr>
                <w:ilvl w:val="0"/>
                <w:numId w:val="4"/>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визначив конфіденційною інформацію, що не може бути визначена як конфіденційна відповідно до вимог пункту 40 Особливостей;</w:t>
            </w:r>
          </w:p>
          <w:p w:rsidR="006A2C46" w:rsidRDefault="006A2C46" w:rsidP="00E6544C">
            <w:pPr>
              <w:numPr>
                <w:ilvl w:val="0"/>
                <w:numId w:val="4"/>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0"/>
                <w:szCs w:val="20"/>
              </w:rPr>
              <w:t>бенефіціарним</w:t>
            </w:r>
            <w:proofErr w:type="spellEnd"/>
            <w:r>
              <w:rPr>
                <w:rFonts w:ascii="Times New Roman" w:eastAsia="Times New Roman" w:hAnsi="Times New Roman" w:cs="Times New Roman"/>
                <w:color w:val="000000"/>
                <w:sz w:val="20"/>
                <w:szCs w:val="20"/>
              </w:rPr>
              <w:t xml:space="preserve"> власником, </w:t>
            </w:r>
            <w:r>
              <w:rPr>
                <w:rFonts w:ascii="Times New Roman" w:eastAsia="Times New Roman" w:hAnsi="Times New Roman" w:cs="Times New Roman"/>
                <w:color w:val="000000"/>
                <w:sz w:val="20"/>
                <w:szCs w:val="20"/>
              </w:rPr>
              <w:lastRenderedPageBreak/>
              <w:t xml:space="preserve">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A2C46" w:rsidRDefault="006A2C46" w:rsidP="00E654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0"/>
                <w:szCs w:val="20"/>
              </w:rPr>
              <w:t>2. тендерна пропозиція:</w:t>
            </w:r>
          </w:p>
          <w:p w:rsidR="006A2C46" w:rsidRDefault="006A2C46" w:rsidP="00E6544C">
            <w:pPr>
              <w:numPr>
                <w:ilvl w:val="0"/>
                <w:numId w:val="5"/>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6A2C46" w:rsidRDefault="006A2C46" w:rsidP="00E6544C">
            <w:pPr>
              <w:numPr>
                <w:ilvl w:val="0"/>
                <w:numId w:val="5"/>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є такою, строк дії якої закінчився;</w:t>
            </w:r>
          </w:p>
          <w:p w:rsidR="006A2C46" w:rsidRDefault="006A2C46" w:rsidP="00E6544C">
            <w:pPr>
              <w:numPr>
                <w:ilvl w:val="0"/>
                <w:numId w:val="5"/>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A2C46" w:rsidRDefault="006A2C46" w:rsidP="00E6544C">
            <w:pPr>
              <w:numPr>
                <w:ilvl w:val="0"/>
                <w:numId w:val="5"/>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відповідає вимогам, установленим у тендерній документації відповідно до абзацу першого частини третьої статті 22 Закону;</w:t>
            </w:r>
          </w:p>
          <w:p w:rsidR="006A2C46" w:rsidRDefault="006A2C46" w:rsidP="00E654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t xml:space="preserve">3. </w:t>
            </w:r>
            <w:r>
              <w:rPr>
                <w:rFonts w:ascii="Times New Roman" w:eastAsia="Times New Roman" w:hAnsi="Times New Roman" w:cs="Times New Roman"/>
                <w:color w:val="000000"/>
                <w:sz w:val="20"/>
                <w:szCs w:val="20"/>
              </w:rPr>
              <w:t>переможець процедури закупівлі:</w:t>
            </w:r>
          </w:p>
          <w:p w:rsidR="006A2C46" w:rsidRDefault="006A2C46" w:rsidP="00E6544C">
            <w:pPr>
              <w:numPr>
                <w:ilvl w:val="0"/>
                <w:numId w:val="2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6A2C46" w:rsidRDefault="006A2C46" w:rsidP="00E6544C">
            <w:pPr>
              <w:numPr>
                <w:ilvl w:val="0"/>
                <w:numId w:val="2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у спосіб, зазначений в тендерній документації, документи, що підтверджують відсутність підстав, визначених у підпунктах</w:t>
            </w:r>
            <w:r>
              <w:rPr>
                <w:rFonts w:ascii="Times New Roman" w:eastAsia="Times New Roman" w:hAnsi="Times New Roman" w:cs="Times New Roman"/>
                <w:sz w:val="20"/>
                <w:szCs w:val="20"/>
              </w:rPr>
              <w:t xml:space="preserve"> </w:t>
            </w:r>
            <w:r>
              <w:t xml:space="preserve"> </w:t>
            </w:r>
            <w:r>
              <w:rPr>
                <w:rFonts w:ascii="Times New Roman" w:eastAsia="Times New Roman" w:hAnsi="Times New Roman" w:cs="Times New Roman"/>
                <w:color w:val="000000"/>
                <w:sz w:val="20"/>
                <w:szCs w:val="20"/>
              </w:rPr>
              <w:t>5, 6 і 12 та в абзаці чотирнадцятому пункту 47 особливостей;</w:t>
            </w:r>
          </w:p>
          <w:p w:rsidR="006A2C46" w:rsidRDefault="006A2C46" w:rsidP="00E6544C">
            <w:pPr>
              <w:numPr>
                <w:ilvl w:val="0"/>
                <w:numId w:val="2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забезпечення виконання договору про закупівлю, якщо таке забезпечення вимагалося замовником;</w:t>
            </w:r>
          </w:p>
          <w:p w:rsidR="006A2C46" w:rsidRDefault="006A2C46" w:rsidP="00E6544C">
            <w:pPr>
              <w:numPr>
                <w:ilvl w:val="0"/>
                <w:numId w:val="2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6A2C46" w:rsidRDefault="006A2C46" w:rsidP="00E6544C">
            <w:pPr>
              <w:spacing w:after="0" w:line="240" w:lineRule="auto"/>
              <w:rPr>
                <w:rFonts w:ascii="Times New Roman" w:eastAsia="Times New Roman" w:hAnsi="Times New Roman" w:cs="Times New Roman"/>
                <w:sz w:val="24"/>
                <w:szCs w:val="24"/>
              </w:rPr>
            </w:pPr>
          </w:p>
          <w:p w:rsidR="006A2C46" w:rsidRDefault="006A2C46" w:rsidP="00E6544C">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у разі, коли:</w:t>
            </w:r>
          </w:p>
          <w:p w:rsidR="006A2C46" w:rsidRDefault="006A2C46" w:rsidP="00E6544C">
            <w:pPr>
              <w:spacing w:after="0" w:line="240" w:lineRule="auto"/>
              <w:rPr>
                <w:rFonts w:ascii="Times New Roman" w:eastAsia="Times New Roman" w:hAnsi="Times New Roman" w:cs="Times New Roman"/>
                <w:sz w:val="24"/>
                <w:szCs w:val="24"/>
              </w:rPr>
            </w:pPr>
          </w:p>
          <w:p w:rsidR="006A2C46" w:rsidRDefault="006A2C46" w:rsidP="00E6544C">
            <w:pPr>
              <w:numPr>
                <w:ilvl w:val="0"/>
                <w:numId w:val="3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A2C46" w:rsidRDefault="006A2C46" w:rsidP="00E6544C">
            <w:pPr>
              <w:numPr>
                <w:ilvl w:val="0"/>
                <w:numId w:val="3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w:t>
            </w:r>
            <w:r>
              <w:rPr>
                <w:rFonts w:ascii="Times New Roman" w:eastAsia="Times New Roman" w:hAnsi="Times New Roman" w:cs="Times New Roman"/>
                <w:color w:val="000000"/>
                <w:sz w:val="20"/>
                <w:szCs w:val="20"/>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A2C46" w:rsidRDefault="006A2C46" w:rsidP="00E6544C">
            <w:pPr>
              <w:spacing w:after="0" w:line="240" w:lineRule="auto"/>
              <w:rPr>
                <w:rFonts w:ascii="Times New Roman" w:eastAsia="Times New Roman" w:hAnsi="Times New Roman" w:cs="Times New Roman"/>
                <w:sz w:val="24"/>
                <w:szCs w:val="24"/>
              </w:rPr>
            </w:pPr>
          </w:p>
          <w:p w:rsidR="006A2C46" w:rsidRDefault="006A2C46" w:rsidP="00E6544C">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w:t>
            </w:r>
          </w:p>
        </w:tc>
      </w:tr>
      <w:tr w:rsidR="006A2C46" w:rsidTr="00E6544C">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ind w:left="149"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Результати тендеру та укладання договору про закупівлю</w:t>
            </w:r>
          </w:p>
        </w:tc>
      </w:tr>
      <w:tr w:rsidR="006A2C46" w:rsidTr="00FC4506">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Відміна замовником тендеру чи визнання його таким, що не відбувся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відміняє відкриті торги у разі:</w:t>
            </w:r>
          </w:p>
          <w:p w:rsidR="006A2C46" w:rsidRDefault="006A2C46" w:rsidP="00E6544C">
            <w:pPr>
              <w:numPr>
                <w:ilvl w:val="0"/>
                <w:numId w:val="2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відсутності подальшої потреби в закупівлі товарів, робіт чи послуг;</w:t>
            </w:r>
          </w:p>
          <w:p w:rsidR="006A2C46" w:rsidRDefault="006A2C46" w:rsidP="00E6544C">
            <w:pPr>
              <w:numPr>
                <w:ilvl w:val="0"/>
                <w:numId w:val="2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з описом таких порушень;</w:t>
            </w:r>
          </w:p>
          <w:p w:rsidR="006A2C46" w:rsidRDefault="006A2C46" w:rsidP="00E6544C">
            <w:pPr>
              <w:numPr>
                <w:ilvl w:val="0"/>
                <w:numId w:val="2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скорочення обсягу видатків на здійснення закупівлі товарів, робіт чи послуг;</w:t>
            </w:r>
          </w:p>
          <w:p w:rsidR="006A2C46" w:rsidRDefault="006A2C46" w:rsidP="00E6544C">
            <w:pPr>
              <w:numPr>
                <w:ilvl w:val="0"/>
                <w:numId w:val="2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коли здійснення закупівлі стало неможливим внаслідок дії обставин непереборної сили.</w:t>
            </w:r>
          </w:p>
          <w:p w:rsidR="006A2C46" w:rsidRDefault="006A2C46" w:rsidP="00E6544C">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підстави прийняття такого рішення. </w:t>
            </w:r>
          </w:p>
          <w:p w:rsidR="006A2C46" w:rsidRDefault="006A2C46" w:rsidP="00E6544C">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Відкриті торги автоматично відміняються електронною системою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у разі:</w:t>
            </w:r>
          </w:p>
          <w:p w:rsidR="006A2C46" w:rsidRDefault="006A2C46" w:rsidP="00E6544C">
            <w:pPr>
              <w:numPr>
                <w:ilvl w:val="0"/>
                <w:numId w:val="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A2C46" w:rsidRDefault="006A2C46" w:rsidP="00E6544C">
            <w:pPr>
              <w:numPr>
                <w:ilvl w:val="0"/>
                <w:numId w:val="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неподання жодної тендерної пропозиції для участі у відкритих торгах у строк, установлений замовником згідно з цими особливостями.</w:t>
            </w:r>
          </w:p>
          <w:p w:rsidR="006A2C46" w:rsidRDefault="006A2C46" w:rsidP="00E6544C">
            <w:pPr>
              <w:spacing w:after="0" w:line="240" w:lineRule="auto"/>
              <w:ind w:left="574"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Електронною системою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A2C46" w:rsidRDefault="006A2C46" w:rsidP="00E6544C">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Відкриті торги можуть бути відмінені частково (за лотом).</w:t>
            </w:r>
          </w:p>
          <w:p w:rsidR="006A2C46" w:rsidRDefault="006A2C46" w:rsidP="00E6544C">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в день її оприлюднення.</w:t>
            </w:r>
          </w:p>
        </w:tc>
      </w:tr>
      <w:tr w:rsidR="006A2C46" w:rsidTr="00FC4506">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Строк укладання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повідомлення про намір укласти договір про закупівлю.</w:t>
            </w:r>
          </w:p>
          <w:p w:rsidR="006A2C46" w:rsidRDefault="006A2C46" w:rsidP="00E6544C">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A2C46" w:rsidRDefault="006A2C46" w:rsidP="00E6544C">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повідомлення про намір укласти договір про закупівлю перебіг строку для укладення договору про закупівлю зупиняється.</w:t>
            </w:r>
          </w:p>
        </w:tc>
      </w:tr>
      <w:tr w:rsidR="006A2C46" w:rsidTr="00FC4506">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Проект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Проект договору про закупівлю викладений у Додатку № 4 до тендерної документації.</w:t>
            </w:r>
          </w:p>
        </w:tc>
      </w:tr>
      <w:tr w:rsidR="006A2C46" w:rsidTr="00FC4506">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Умови укладання </w:t>
            </w:r>
            <w:r>
              <w:rPr>
                <w:rFonts w:ascii="Times New Roman" w:eastAsia="Times New Roman" w:hAnsi="Times New Roman" w:cs="Times New Roman"/>
                <w:color w:val="000000"/>
                <w:sz w:val="20"/>
                <w:szCs w:val="20"/>
              </w:rPr>
              <w:lastRenderedPageBreak/>
              <w:t>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 xml:space="preserve">Договір про закупівлю укладається відповідно до Цивільного і </w:t>
            </w:r>
            <w:r>
              <w:rPr>
                <w:rFonts w:ascii="Times New Roman" w:eastAsia="Times New Roman" w:hAnsi="Times New Roman" w:cs="Times New Roman"/>
                <w:color w:val="000000"/>
                <w:sz w:val="20"/>
                <w:szCs w:val="20"/>
              </w:rPr>
              <w:lastRenderedPageBreak/>
              <w:t>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6A2C46" w:rsidRDefault="006A2C46" w:rsidP="00E6544C">
            <w:pPr>
              <w:spacing w:after="0" w:line="240" w:lineRule="auto"/>
              <w:rPr>
                <w:rFonts w:ascii="Times New Roman" w:eastAsia="Times New Roman" w:hAnsi="Times New Roman" w:cs="Times New Roman"/>
                <w:sz w:val="24"/>
                <w:szCs w:val="24"/>
              </w:rPr>
            </w:pPr>
          </w:p>
          <w:p w:rsidR="006A2C46" w:rsidRDefault="006A2C46" w:rsidP="00E6544C">
            <w:pPr>
              <w:spacing w:after="0" w:line="240" w:lineRule="auto"/>
              <w:ind w:left="142" w:right="17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направлення її на електронну адресу замовника, або поштою на фактичну адресу замовника, або шляхом оприлюднення в електронній системі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У разі, якщо переможець процедури закупівлі не </w:t>
            </w:r>
            <w:proofErr w:type="spellStart"/>
            <w:r>
              <w:rPr>
                <w:rFonts w:ascii="Times New Roman" w:eastAsia="Times New Roman" w:hAnsi="Times New Roman" w:cs="Times New Roman"/>
                <w:color w:val="000000"/>
                <w:sz w:val="20"/>
                <w:szCs w:val="20"/>
              </w:rPr>
              <w:t>надасть</w:t>
            </w:r>
            <w:proofErr w:type="spellEnd"/>
            <w:r>
              <w:rPr>
                <w:rFonts w:ascii="Times New Roman" w:eastAsia="Times New Roman" w:hAnsi="Times New Roman" w:cs="Times New Roman"/>
                <w:color w:val="000000"/>
                <w:sz w:val="20"/>
                <w:szCs w:val="20"/>
              </w:rPr>
              <w:t xml:space="preserve">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rsidR="006A2C46" w:rsidRDefault="006A2C46" w:rsidP="00E6544C">
            <w:pPr>
              <w:spacing w:after="0" w:line="240" w:lineRule="auto"/>
              <w:rPr>
                <w:rFonts w:ascii="Times New Roman" w:eastAsia="Times New Roman" w:hAnsi="Times New Roman" w:cs="Times New Roman"/>
                <w:sz w:val="24"/>
                <w:szCs w:val="24"/>
              </w:rPr>
            </w:pPr>
          </w:p>
          <w:p w:rsidR="006A2C46" w:rsidRDefault="006A2C46" w:rsidP="00E6544C">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A2C46" w:rsidRDefault="006A2C46" w:rsidP="00E6544C">
            <w:pPr>
              <w:numPr>
                <w:ilvl w:val="0"/>
                <w:numId w:val="6"/>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визначення грошового еквівалента зобов’язання в іноземній валюті;</w:t>
            </w:r>
          </w:p>
          <w:p w:rsidR="006A2C46" w:rsidRDefault="006A2C46" w:rsidP="00E6544C">
            <w:pPr>
              <w:numPr>
                <w:ilvl w:val="0"/>
                <w:numId w:val="6"/>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перерахунку ціни в бік зменшення ціни тендерної пропозиції переможця без зменшення обсягів закупівлі;</w:t>
            </w:r>
          </w:p>
          <w:p w:rsidR="006A2C46" w:rsidRDefault="006A2C46" w:rsidP="00E6544C">
            <w:pPr>
              <w:numPr>
                <w:ilvl w:val="0"/>
                <w:numId w:val="6"/>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перерахунку ціни та обсягів товарів в бік зменшення за умови необхідності приведення обсягів товарів до кратності упаковки.</w:t>
            </w:r>
          </w:p>
          <w:p w:rsidR="006A2C46" w:rsidRDefault="006A2C46" w:rsidP="00E6544C">
            <w:pPr>
              <w:spacing w:after="0" w:line="240" w:lineRule="auto"/>
              <w:ind w:left="15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rsidR="006A2C46" w:rsidRDefault="006A2C46" w:rsidP="00E6544C">
            <w:pPr>
              <w:spacing w:after="0" w:line="240" w:lineRule="auto"/>
              <w:rPr>
                <w:rFonts w:ascii="Times New Roman" w:eastAsia="Times New Roman" w:hAnsi="Times New Roman" w:cs="Times New Roman"/>
                <w:sz w:val="24"/>
                <w:szCs w:val="24"/>
              </w:rPr>
            </w:pPr>
          </w:p>
          <w:p w:rsidR="006A2C46" w:rsidRDefault="006A2C46" w:rsidP="00E6544C">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A2C46" w:rsidTr="00FC4506">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5</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Дії замовника при відмові переможця процедури закупівлі від підписання договір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0"/>
                <w:szCs w:val="20"/>
                <w:highlight w:val="white"/>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A2C46" w:rsidTr="00FC4506">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Забезпечення виконання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E6544C">
            <w:pPr>
              <w:spacing w:after="0" w:line="240" w:lineRule="auto"/>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вимагається.</w:t>
            </w:r>
          </w:p>
          <w:p w:rsidR="006A2C46" w:rsidRDefault="006A2C46" w:rsidP="00E6544C">
            <w:pPr>
              <w:spacing w:after="0"/>
              <w:ind w:left="149" w:right="152"/>
              <w:jc w:val="both"/>
              <w:rPr>
                <w:rFonts w:ascii="Times New Roman" w:eastAsia="Times New Roman" w:hAnsi="Times New Roman" w:cs="Times New Roman"/>
                <w:sz w:val="24"/>
                <w:szCs w:val="24"/>
              </w:rPr>
            </w:pPr>
          </w:p>
        </w:tc>
      </w:tr>
    </w:tbl>
    <w:p w:rsidR="006A2C46" w:rsidRDefault="006A2C46" w:rsidP="006A2C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p>
    <w:p w:rsidR="006A2C46" w:rsidRDefault="006A2C46" w:rsidP="006A2C4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Додаток № 1 до тендерної документації</w:t>
      </w:r>
    </w:p>
    <w:p w:rsidR="006A2C46" w:rsidRDefault="006A2C46" w:rsidP="006A2C46">
      <w:pPr>
        <w:spacing w:after="0" w:line="240" w:lineRule="auto"/>
        <w:rPr>
          <w:rFonts w:ascii="Times New Roman" w:eastAsia="Times New Roman" w:hAnsi="Times New Roman" w:cs="Times New Roman"/>
          <w:sz w:val="24"/>
          <w:szCs w:val="24"/>
        </w:rPr>
      </w:pPr>
    </w:p>
    <w:p w:rsidR="006A2C46" w:rsidRDefault="006A2C46" w:rsidP="006A2C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Кваліфікаційні критерії</w:t>
      </w:r>
    </w:p>
    <w:tbl>
      <w:tblPr>
        <w:tblW w:w="9669" w:type="dxa"/>
        <w:tblInd w:w="-15" w:type="dxa"/>
        <w:tblLayout w:type="fixed"/>
        <w:tblLook w:val="0400" w:firstRow="0" w:lastRow="0" w:firstColumn="0" w:lastColumn="0" w:noHBand="0" w:noVBand="1"/>
      </w:tblPr>
      <w:tblGrid>
        <w:gridCol w:w="236"/>
        <w:gridCol w:w="3044"/>
        <w:gridCol w:w="6389"/>
      </w:tblGrid>
      <w:tr w:rsidR="006A2C46" w:rsidTr="00715575">
        <w:tc>
          <w:tcPr>
            <w:tcW w:w="236" w:type="dxa"/>
            <w:tcBorders>
              <w:top w:val="single" w:sz="4" w:space="0" w:color="000000"/>
              <w:left w:val="single" w:sz="4" w:space="0" w:color="000000"/>
              <w:bottom w:val="single" w:sz="4" w:space="0" w:color="000000"/>
              <w:right w:val="single" w:sz="4" w:space="0" w:color="000000"/>
            </w:tcBorders>
            <w:vAlign w:val="center"/>
          </w:tcPr>
          <w:p w:rsidR="006A2C46" w:rsidRDefault="006A2C46" w:rsidP="00E654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w:t>
            </w:r>
          </w:p>
        </w:tc>
        <w:tc>
          <w:tcPr>
            <w:tcW w:w="3044" w:type="dxa"/>
            <w:tcBorders>
              <w:top w:val="single" w:sz="4" w:space="0" w:color="000000"/>
              <w:left w:val="single" w:sz="4" w:space="0" w:color="000000"/>
              <w:bottom w:val="single" w:sz="4" w:space="0" w:color="000000"/>
              <w:right w:val="single" w:sz="4" w:space="0" w:color="000000"/>
            </w:tcBorders>
            <w:vAlign w:val="center"/>
          </w:tcPr>
          <w:p w:rsidR="006A2C46" w:rsidRDefault="006A2C46" w:rsidP="00E654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Назва кваліфікаційного критерію</w:t>
            </w:r>
          </w:p>
        </w:tc>
        <w:tc>
          <w:tcPr>
            <w:tcW w:w="6389" w:type="dxa"/>
            <w:tcBorders>
              <w:top w:val="single" w:sz="4" w:space="0" w:color="000000"/>
              <w:left w:val="single" w:sz="4" w:space="0" w:color="000000"/>
              <w:bottom w:val="single" w:sz="4" w:space="0" w:color="000000"/>
              <w:right w:val="single" w:sz="4" w:space="0" w:color="000000"/>
            </w:tcBorders>
            <w:vAlign w:val="center"/>
          </w:tcPr>
          <w:p w:rsidR="006A2C46" w:rsidRDefault="006A2C46" w:rsidP="00E654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Спосіб підтвердження кваліфікаційного критерію</w:t>
            </w:r>
          </w:p>
        </w:tc>
      </w:tr>
      <w:tr w:rsidR="006A2C46" w:rsidTr="00715575">
        <w:tc>
          <w:tcPr>
            <w:tcW w:w="236" w:type="dxa"/>
            <w:tcBorders>
              <w:top w:val="single" w:sz="4" w:space="0" w:color="000000"/>
              <w:left w:val="single" w:sz="4" w:space="0" w:color="000000"/>
              <w:bottom w:val="single" w:sz="4" w:space="0" w:color="000000"/>
              <w:right w:val="single" w:sz="4" w:space="0" w:color="000000"/>
            </w:tcBorders>
          </w:tcPr>
          <w:p w:rsidR="006A2C46" w:rsidRDefault="00715575" w:rsidP="00E654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44" w:type="dxa"/>
            <w:tcBorders>
              <w:top w:val="single" w:sz="4" w:space="0" w:color="000000"/>
              <w:left w:val="single" w:sz="4" w:space="0" w:color="000000"/>
              <w:bottom w:val="single" w:sz="4" w:space="0" w:color="000000"/>
              <w:right w:val="single" w:sz="4" w:space="0" w:color="000000"/>
            </w:tcBorders>
          </w:tcPr>
          <w:p w:rsidR="006A2C46" w:rsidRDefault="006A2C46" w:rsidP="00E6544C">
            <w:pPr>
              <w:spacing w:after="0"/>
              <w:ind w:left="146" w:right="13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389" w:type="dxa"/>
            <w:tcBorders>
              <w:top w:val="single" w:sz="4" w:space="0" w:color="000000"/>
              <w:left w:val="single" w:sz="4" w:space="0" w:color="000000"/>
              <w:bottom w:val="single" w:sz="4" w:space="0" w:color="000000"/>
              <w:right w:val="single" w:sz="4" w:space="0" w:color="000000"/>
            </w:tcBorders>
          </w:tcPr>
          <w:p w:rsidR="006A2C46" w:rsidRDefault="006A2C46" w:rsidP="00E6544C">
            <w:pPr>
              <w:spacing w:after="0"/>
              <w:ind w:left="116"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На підтвердження наявності досвіду виконання аналогічного (аналогічних) за предметом закупівлі договору (договорів) учасник процедури закупівл</w:t>
            </w:r>
            <w:r w:rsidR="00715575">
              <w:rPr>
                <w:rFonts w:ascii="Times New Roman" w:eastAsia="Times New Roman" w:hAnsi="Times New Roman" w:cs="Times New Roman"/>
                <w:color w:val="000000"/>
                <w:sz w:val="20"/>
                <w:szCs w:val="20"/>
              </w:rPr>
              <w:t>і має надати довідку за формою 1</w:t>
            </w:r>
            <w:r>
              <w:rPr>
                <w:rFonts w:ascii="Times New Roman" w:eastAsia="Times New Roman" w:hAnsi="Times New Roman" w:cs="Times New Roman"/>
                <w:color w:val="000000"/>
                <w:sz w:val="20"/>
                <w:szCs w:val="20"/>
              </w:rPr>
              <w:t>,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Pr>
                <w:rFonts w:ascii="Times New Roman" w:eastAsia="Times New Roman" w:hAnsi="Times New Roman" w:cs="Times New Roman"/>
                <w:color w:val="000000"/>
                <w:sz w:val="20"/>
                <w:szCs w:val="20"/>
              </w:rPr>
              <w:t>ів</w:t>
            </w:r>
            <w:proofErr w:type="spellEnd"/>
            <w:r>
              <w:rPr>
                <w:rFonts w:ascii="Times New Roman" w:eastAsia="Times New Roman" w:hAnsi="Times New Roman" w:cs="Times New Roman"/>
                <w:color w:val="000000"/>
                <w:sz w:val="20"/>
                <w:szCs w:val="20"/>
              </w:rPr>
              <w:t xml:space="preserve">), що підтверджують його виконання. Аналогічним </w:t>
            </w:r>
            <w:r>
              <w:rPr>
                <w:rFonts w:ascii="Times New Roman" w:eastAsia="Times New Roman" w:hAnsi="Times New Roman" w:cs="Times New Roman"/>
                <w:color w:val="000000"/>
                <w:sz w:val="20"/>
                <w:szCs w:val="20"/>
              </w:rPr>
              <w:lastRenderedPageBreak/>
              <w:t>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w:t>
            </w:r>
          </w:p>
        </w:tc>
      </w:tr>
    </w:tbl>
    <w:p w:rsidR="006A2C46" w:rsidRDefault="006A2C46" w:rsidP="006A2C46">
      <w:pPr>
        <w:spacing w:after="0" w:line="240" w:lineRule="auto"/>
        <w:rPr>
          <w:rFonts w:ascii="Times New Roman" w:eastAsia="Times New Roman" w:hAnsi="Times New Roman" w:cs="Times New Roman"/>
          <w:sz w:val="24"/>
          <w:szCs w:val="24"/>
        </w:rPr>
      </w:pPr>
    </w:p>
    <w:p w:rsidR="006A2C46" w:rsidRDefault="006A2C46" w:rsidP="006A2C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A2C46" w:rsidRDefault="006A2C46" w:rsidP="006A2C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p>
    <w:p w:rsidR="006A2C46" w:rsidRDefault="006A2C46" w:rsidP="006A2C4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 xml:space="preserve">Форма </w:t>
      </w:r>
      <w:r w:rsidR="00715575">
        <w:rPr>
          <w:rFonts w:ascii="Times New Roman" w:eastAsia="Times New Roman" w:hAnsi="Times New Roman" w:cs="Times New Roman"/>
          <w:i/>
          <w:color w:val="000000"/>
          <w:sz w:val="20"/>
          <w:szCs w:val="20"/>
        </w:rPr>
        <w:t>1</w:t>
      </w:r>
    </w:p>
    <w:p w:rsidR="006A2C46" w:rsidRDefault="006A2C46" w:rsidP="006A2C46">
      <w:pPr>
        <w:spacing w:after="0" w:line="240" w:lineRule="auto"/>
        <w:rPr>
          <w:rFonts w:ascii="Times New Roman" w:eastAsia="Times New Roman" w:hAnsi="Times New Roman" w:cs="Times New Roman"/>
          <w:sz w:val="24"/>
          <w:szCs w:val="24"/>
        </w:rPr>
      </w:pPr>
    </w:p>
    <w:p w:rsidR="006A2C46" w:rsidRDefault="006A2C46" w:rsidP="006A2C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Довідка</w:t>
      </w:r>
    </w:p>
    <w:p w:rsidR="006A2C46" w:rsidRDefault="006A2C46" w:rsidP="006A2C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про наявність в учасника досвіду виконання аналогічного (аналогічних) за предметом закупівлі договору (договорів)</w:t>
      </w:r>
    </w:p>
    <w:p w:rsidR="006A2C46" w:rsidRDefault="006A2C46" w:rsidP="006A2C46">
      <w:pPr>
        <w:spacing w:after="0" w:line="240" w:lineRule="auto"/>
        <w:rPr>
          <w:rFonts w:ascii="Times New Roman" w:eastAsia="Times New Roman" w:hAnsi="Times New Roman" w:cs="Times New Roman"/>
          <w:sz w:val="24"/>
          <w:szCs w:val="24"/>
        </w:rPr>
      </w:pPr>
    </w:p>
    <w:p w:rsidR="006A2C46" w:rsidRDefault="006A2C46" w:rsidP="006A2C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6A2C46" w:rsidRDefault="006A2C46" w:rsidP="006A2C46">
      <w:pPr>
        <w:spacing w:after="0" w:line="240" w:lineRule="auto"/>
        <w:rPr>
          <w:rFonts w:ascii="Times New Roman" w:eastAsia="Times New Roman" w:hAnsi="Times New Roman" w:cs="Times New Roman"/>
          <w:sz w:val="24"/>
          <w:szCs w:val="24"/>
        </w:rPr>
      </w:pPr>
    </w:p>
    <w:tbl>
      <w:tblPr>
        <w:tblW w:w="9669" w:type="dxa"/>
        <w:tblInd w:w="-15" w:type="dxa"/>
        <w:tblLayout w:type="fixed"/>
        <w:tblLook w:val="0400" w:firstRow="0" w:lastRow="0" w:firstColumn="0" w:lastColumn="0" w:noHBand="0" w:noVBand="1"/>
      </w:tblPr>
      <w:tblGrid>
        <w:gridCol w:w="236"/>
        <w:gridCol w:w="3219"/>
        <w:gridCol w:w="1982"/>
        <w:gridCol w:w="4232"/>
      </w:tblGrid>
      <w:tr w:rsidR="006A2C46" w:rsidTr="00E6544C">
        <w:trPr>
          <w:trHeight w:val="574"/>
        </w:trPr>
        <w:tc>
          <w:tcPr>
            <w:tcW w:w="232" w:type="dxa"/>
            <w:tcBorders>
              <w:top w:val="single" w:sz="4" w:space="0" w:color="000000"/>
              <w:left w:val="single" w:sz="4" w:space="0" w:color="000000"/>
              <w:bottom w:val="single" w:sz="4" w:space="0" w:color="000000"/>
              <w:right w:val="single" w:sz="4" w:space="0" w:color="000000"/>
            </w:tcBorders>
            <w:vAlign w:val="center"/>
          </w:tcPr>
          <w:p w:rsidR="006A2C46" w:rsidRDefault="006A2C46" w:rsidP="00E654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w:t>
            </w:r>
          </w:p>
        </w:tc>
        <w:tc>
          <w:tcPr>
            <w:tcW w:w="3220" w:type="dxa"/>
            <w:tcBorders>
              <w:top w:val="single" w:sz="4" w:space="0" w:color="000000"/>
              <w:left w:val="single" w:sz="4" w:space="0" w:color="000000"/>
              <w:bottom w:val="single" w:sz="4" w:space="0" w:color="000000"/>
              <w:right w:val="single" w:sz="4" w:space="0" w:color="000000"/>
            </w:tcBorders>
            <w:vAlign w:val="center"/>
          </w:tcPr>
          <w:p w:rsidR="006A2C46" w:rsidRDefault="006A2C46" w:rsidP="00E654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Найменування замовника за договором</w:t>
            </w:r>
          </w:p>
        </w:tc>
        <w:tc>
          <w:tcPr>
            <w:tcW w:w="1983" w:type="dxa"/>
            <w:tcBorders>
              <w:top w:val="single" w:sz="4" w:space="0" w:color="000000"/>
              <w:left w:val="single" w:sz="4" w:space="0" w:color="000000"/>
              <w:bottom w:val="single" w:sz="4" w:space="0" w:color="000000"/>
              <w:right w:val="single" w:sz="4" w:space="0" w:color="000000"/>
            </w:tcBorders>
            <w:vAlign w:val="center"/>
          </w:tcPr>
          <w:p w:rsidR="006A2C46" w:rsidRDefault="006A2C46" w:rsidP="00E654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Номер та дата договору </w:t>
            </w:r>
          </w:p>
        </w:tc>
        <w:tc>
          <w:tcPr>
            <w:tcW w:w="4234" w:type="dxa"/>
            <w:tcBorders>
              <w:top w:val="single" w:sz="4" w:space="0" w:color="000000"/>
              <w:left w:val="single" w:sz="4" w:space="0" w:color="000000"/>
              <w:bottom w:val="single" w:sz="4" w:space="0" w:color="000000"/>
              <w:right w:val="single" w:sz="4" w:space="0" w:color="000000"/>
            </w:tcBorders>
          </w:tcPr>
          <w:p w:rsidR="006A2C46" w:rsidRDefault="006A2C46" w:rsidP="00E654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Документ(и), що підтверджують виконання договору</w:t>
            </w:r>
          </w:p>
        </w:tc>
      </w:tr>
      <w:tr w:rsidR="006A2C46" w:rsidTr="00E6544C">
        <w:trPr>
          <w:trHeight w:val="243"/>
        </w:trPr>
        <w:tc>
          <w:tcPr>
            <w:tcW w:w="232" w:type="dxa"/>
            <w:tcBorders>
              <w:top w:val="single" w:sz="4" w:space="0" w:color="000000"/>
              <w:left w:val="single" w:sz="4" w:space="0" w:color="000000"/>
              <w:bottom w:val="single" w:sz="4" w:space="0" w:color="000000"/>
              <w:right w:val="single" w:sz="4" w:space="0" w:color="000000"/>
            </w:tcBorders>
          </w:tcPr>
          <w:p w:rsidR="006A2C46" w:rsidRDefault="006A2C46" w:rsidP="00E6544C">
            <w:pPr>
              <w:spacing w:after="0" w:line="240" w:lineRule="auto"/>
              <w:rPr>
                <w:rFonts w:ascii="Times New Roman" w:eastAsia="Times New Roman" w:hAnsi="Times New Roman" w:cs="Times New Roman"/>
                <w:sz w:val="24"/>
                <w:szCs w:val="24"/>
              </w:rPr>
            </w:pPr>
          </w:p>
        </w:tc>
        <w:tc>
          <w:tcPr>
            <w:tcW w:w="3220" w:type="dxa"/>
            <w:tcBorders>
              <w:top w:val="single" w:sz="4" w:space="0" w:color="000000"/>
              <w:left w:val="single" w:sz="4" w:space="0" w:color="000000"/>
              <w:bottom w:val="single" w:sz="4" w:space="0" w:color="000000"/>
              <w:right w:val="single" w:sz="4" w:space="0" w:color="000000"/>
            </w:tcBorders>
          </w:tcPr>
          <w:p w:rsidR="006A2C46" w:rsidRDefault="006A2C46" w:rsidP="00E6544C">
            <w:pPr>
              <w:spacing w:after="0" w:line="240" w:lineRule="auto"/>
              <w:rPr>
                <w:rFonts w:ascii="Times New Roman" w:eastAsia="Times New Roman" w:hAnsi="Times New Roman" w:cs="Times New Roman"/>
                <w:sz w:val="24"/>
                <w:szCs w:val="24"/>
              </w:rPr>
            </w:pPr>
          </w:p>
        </w:tc>
        <w:tc>
          <w:tcPr>
            <w:tcW w:w="1983" w:type="dxa"/>
            <w:tcBorders>
              <w:top w:val="single" w:sz="4" w:space="0" w:color="000000"/>
              <w:left w:val="single" w:sz="4" w:space="0" w:color="000000"/>
              <w:bottom w:val="single" w:sz="4" w:space="0" w:color="000000"/>
              <w:right w:val="single" w:sz="4" w:space="0" w:color="000000"/>
            </w:tcBorders>
          </w:tcPr>
          <w:p w:rsidR="006A2C46" w:rsidRDefault="006A2C46" w:rsidP="00E6544C">
            <w:pPr>
              <w:spacing w:after="0" w:line="240" w:lineRule="auto"/>
              <w:rPr>
                <w:rFonts w:ascii="Times New Roman" w:eastAsia="Times New Roman" w:hAnsi="Times New Roman" w:cs="Times New Roman"/>
                <w:sz w:val="24"/>
                <w:szCs w:val="24"/>
              </w:rPr>
            </w:pPr>
          </w:p>
        </w:tc>
        <w:tc>
          <w:tcPr>
            <w:tcW w:w="4234" w:type="dxa"/>
            <w:tcBorders>
              <w:top w:val="single" w:sz="4" w:space="0" w:color="000000"/>
              <w:left w:val="single" w:sz="4" w:space="0" w:color="000000"/>
              <w:bottom w:val="single" w:sz="4" w:space="0" w:color="000000"/>
              <w:right w:val="single" w:sz="4" w:space="0" w:color="000000"/>
            </w:tcBorders>
          </w:tcPr>
          <w:p w:rsidR="006A2C46" w:rsidRDefault="006A2C46" w:rsidP="00E6544C">
            <w:pPr>
              <w:spacing w:after="0" w:line="240" w:lineRule="auto"/>
              <w:rPr>
                <w:rFonts w:ascii="Times New Roman" w:eastAsia="Times New Roman" w:hAnsi="Times New Roman" w:cs="Times New Roman"/>
                <w:sz w:val="24"/>
                <w:szCs w:val="24"/>
              </w:rPr>
            </w:pPr>
          </w:p>
        </w:tc>
      </w:tr>
      <w:tr w:rsidR="006A2C46" w:rsidTr="00E6544C">
        <w:trPr>
          <w:trHeight w:val="215"/>
        </w:trPr>
        <w:tc>
          <w:tcPr>
            <w:tcW w:w="232" w:type="dxa"/>
            <w:tcBorders>
              <w:top w:val="single" w:sz="4" w:space="0" w:color="000000"/>
              <w:left w:val="single" w:sz="4" w:space="0" w:color="000000"/>
              <w:bottom w:val="single" w:sz="4" w:space="0" w:color="000000"/>
              <w:right w:val="single" w:sz="4" w:space="0" w:color="000000"/>
            </w:tcBorders>
          </w:tcPr>
          <w:p w:rsidR="006A2C46" w:rsidRDefault="006A2C46" w:rsidP="00E6544C">
            <w:pPr>
              <w:spacing w:after="0" w:line="240" w:lineRule="auto"/>
              <w:rPr>
                <w:rFonts w:ascii="Times New Roman" w:eastAsia="Times New Roman" w:hAnsi="Times New Roman" w:cs="Times New Roman"/>
              </w:rPr>
            </w:pPr>
          </w:p>
        </w:tc>
        <w:tc>
          <w:tcPr>
            <w:tcW w:w="3220" w:type="dxa"/>
            <w:tcBorders>
              <w:top w:val="single" w:sz="4" w:space="0" w:color="000000"/>
              <w:left w:val="single" w:sz="4" w:space="0" w:color="000000"/>
              <w:bottom w:val="single" w:sz="4" w:space="0" w:color="000000"/>
              <w:right w:val="single" w:sz="4" w:space="0" w:color="000000"/>
            </w:tcBorders>
          </w:tcPr>
          <w:p w:rsidR="006A2C46" w:rsidRDefault="006A2C46" w:rsidP="00E6544C">
            <w:pPr>
              <w:spacing w:after="0" w:line="240" w:lineRule="auto"/>
              <w:rPr>
                <w:rFonts w:ascii="Times New Roman" w:eastAsia="Times New Roman" w:hAnsi="Times New Roman" w:cs="Times New Roman"/>
              </w:rPr>
            </w:pPr>
          </w:p>
        </w:tc>
        <w:tc>
          <w:tcPr>
            <w:tcW w:w="1983" w:type="dxa"/>
            <w:tcBorders>
              <w:top w:val="single" w:sz="4" w:space="0" w:color="000000"/>
              <w:left w:val="single" w:sz="4" w:space="0" w:color="000000"/>
              <w:bottom w:val="single" w:sz="4" w:space="0" w:color="000000"/>
              <w:right w:val="single" w:sz="4" w:space="0" w:color="000000"/>
            </w:tcBorders>
          </w:tcPr>
          <w:p w:rsidR="006A2C46" w:rsidRDefault="006A2C46" w:rsidP="00E6544C">
            <w:pPr>
              <w:spacing w:after="0" w:line="240" w:lineRule="auto"/>
              <w:rPr>
                <w:rFonts w:ascii="Times New Roman" w:eastAsia="Times New Roman" w:hAnsi="Times New Roman" w:cs="Times New Roman"/>
              </w:rPr>
            </w:pPr>
          </w:p>
        </w:tc>
        <w:tc>
          <w:tcPr>
            <w:tcW w:w="4234" w:type="dxa"/>
            <w:tcBorders>
              <w:top w:val="single" w:sz="4" w:space="0" w:color="000000"/>
              <w:left w:val="single" w:sz="4" w:space="0" w:color="000000"/>
              <w:bottom w:val="single" w:sz="4" w:space="0" w:color="000000"/>
              <w:right w:val="single" w:sz="4" w:space="0" w:color="000000"/>
            </w:tcBorders>
          </w:tcPr>
          <w:p w:rsidR="006A2C46" w:rsidRDefault="006A2C46" w:rsidP="00E6544C">
            <w:pPr>
              <w:spacing w:after="0" w:line="240" w:lineRule="auto"/>
              <w:rPr>
                <w:rFonts w:ascii="Times New Roman" w:eastAsia="Times New Roman" w:hAnsi="Times New Roman" w:cs="Times New Roman"/>
              </w:rPr>
            </w:pPr>
          </w:p>
        </w:tc>
      </w:tr>
      <w:tr w:rsidR="006A2C46" w:rsidTr="00E6544C">
        <w:trPr>
          <w:trHeight w:val="279"/>
        </w:trPr>
        <w:tc>
          <w:tcPr>
            <w:tcW w:w="232" w:type="dxa"/>
            <w:tcBorders>
              <w:top w:val="single" w:sz="4" w:space="0" w:color="000000"/>
              <w:left w:val="single" w:sz="4" w:space="0" w:color="000000"/>
              <w:bottom w:val="single" w:sz="4" w:space="0" w:color="000000"/>
              <w:right w:val="single" w:sz="4" w:space="0" w:color="000000"/>
            </w:tcBorders>
          </w:tcPr>
          <w:p w:rsidR="006A2C46" w:rsidRDefault="006A2C46" w:rsidP="00E6544C">
            <w:pPr>
              <w:spacing w:after="0" w:line="240" w:lineRule="auto"/>
              <w:rPr>
                <w:rFonts w:ascii="Times New Roman" w:eastAsia="Times New Roman" w:hAnsi="Times New Roman" w:cs="Times New Roman"/>
                <w:sz w:val="24"/>
                <w:szCs w:val="24"/>
              </w:rPr>
            </w:pPr>
          </w:p>
        </w:tc>
        <w:tc>
          <w:tcPr>
            <w:tcW w:w="3220" w:type="dxa"/>
            <w:tcBorders>
              <w:top w:val="single" w:sz="4" w:space="0" w:color="000000"/>
              <w:left w:val="single" w:sz="4" w:space="0" w:color="000000"/>
              <w:bottom w:val="single" w:sz="4" w:space="0" w:color="000000"/>
              <w:right w:val="single" w:sz="4" w:space="0" w:color="000000"/>
            </w:tcBorders>
          </w:tcPr>
          <w:p w:rsidR="006A2C46" w:rsidRDefault="006A2C46" w:rsidP="00E6544C">
            <w:pPr>
              <w:spacing w:after="0" w:line="240" w:lineRule="auto"/>
              <w:rPr>
                <w:rFonts w:ascii="Times New Roman" w:eastAsia="Times New Roman" w:hAnsi="Times New Roman" w:cs="Times New Roman"/>
                <w:sz w:val="24"/>
                <w:szCs w:val="24"/>
              </w:rPr>
            </w:pPr>
          </w:p>
        </w:tc>
        <w:tc>
          <w:tcPr>
            <w:tcW w:w="1983" w:type="dxa"/>
            <w:tcBorders>
              <w:top w:val="single" w:sz="4" w:space="0" w:color="000000"/>
              <w:left w:val="single" w:sz="4" w:space="0" w:color="000000"/>
              <w:bottom w:val="single" w:sz="4" w:space="0" w:color="000000"/>
              <w:right w:val="single" w:sz="4" w:space="0" w:color="000000"/>
            </w:tcBorders>
          </w:tcPr>
          <w:p w:rsidR="006A2C46" w:rsidRDefault="006A2C46" w:rsidP="00E6544C">
            <w:pPr>
              <w:spacing w:after="0" w:line="240" w:lineRule="auto"/>
              <w:rPr>
                <w:rFonts w:ascii="Times New Roman" w:eastAsia="Times New Roman" w:hAnsi="Times New Roman" w:cs="Times New Roman"/>
                <w:sz w:val="24"/>
                <w:szCs w:val="24"/>
              </w:rPr>
            </w:pPr>
          </w:p>
        </w:tc>
        <w:tc>
          <w:tcPr>
            <w:tcW w:w="4234" w:type="dxa"/>
            <w:tcBorders>
              <w:top w:val="single" w:sz="4" w:space="0" w:color="000000"/>
              <w:left w:val="single" w:sz="4" w:space="0" w:color="000000"/>
              <w:bottom w:val="single" w:sz="4" w:space="0" w:color="000000"/>
              <w:right w:val="single" w:sz="4" w:space="0" w:color="000000"/>
            </w:tcBorders>
          </w:tcPr>
          <w:p w:rsidR="006A2C46" w:rsidRDefault="006A2C46" w:rsidP="00E6544C">
            <w:pPr>
              <w:spacing w:after="0" w:line="240" w:lineRule="auto"/>
              <w:rPr>
                <w:rFonts w:ascii="Times New Roman" w:eastAsia="Times New Roman" w:hAnsi="Times New Roman" w:cs="Times New Roman"/>
                <w:sz w:val="24"/>
                <w:szCs w:val="24"/>
              </w:rPr>
            </w:pPr>
          </w:p>
        </w:tc>
      </w:tr>
    </w:tbl>
    <w:p w:rsidR="00715575" w:rsidRDefault="00715575" w:rsidP="006A2C46">
      <w:pPr>
        <w:spacing w:after="240" w:line="240" w:lineRule="auto"/>
        <w:rPr>
          <w:rFonts w:ascii="Times New Roman" w:eastAsia="Times New Roman" w:hAnsi="Times New Roman" w:cs="Times New Roman"/>
          <w:sz w:val="24"/>
          <w:szCs w:val="24"/>
        </w:rPr>
      </w:pPr>
    </w:p>
    <w:p w:rsidR="00715575" w:rsidRDefault="0071557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A2C46" w:rsidRDefault="006A2C46" w:rsidP="006A2C4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Додаток № 2 до тендерної документації</w:t>
      </w:r>
    </w:p>
    <w:p w:rsidR="006A2C46" w:rsidRDefault="006A2C46" w:rsidP="006A2C46">
      <w:pPr>
        <w:spacing w:after="0" w:line="240" w:lineRule="auto"/>
        <w:rPr>
          <w:rFonts w:ascii="Times New Roman" w:eastAsia="Times New Roman" w:hAnsi="Times New Roman" w:cs="Times New Roman"/>
          <w:sz w:val="24"/>
          <w:szCs w:val="24"/>
        </w:rPr>
      </w:pPr>
    </w:p>
    <w:p w:rsidR="006A2C46" w:rsidRDefault="006A2C46" w:rsidP="006A2C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 (для учасників)</w:t>
      </w:r>
    </w:p>
    <w:tbl>
      <w:tblPr>
        <w:tblW w:w="9762" w:type="dxa"/>
        <w:tblInd w:w="-108" w:type="dxa"/>
        <w:tblLayout w:type="fixed"/>
        <w:tblLook w:val="0400" w:firstRow="0" w:lastRow="0" w:firstColumn="0" w:lastColumn="0" w:noHBand="0" w:noVBand="1"/>
      </w:tblPr>
      <w:tblGrid>
        <w:gridCol w:w="528"/>
        <w:gridCol w:w="4774"/>
        <w:gridCol w:w="4460"/>
      </w:tblGrid>
      <w:tr w:rsidR="006A2C46" w:rsidTr="00E6544C">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2C46" w:rsidRDefault="006A2C46" w:rsidP="00E654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 п/п</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2C46" w:rsidRDefault="006A2C46" w:rsidP="00E654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w:t>
            </w:r>
          </w:p>
          <w:p w:rsidR="006A2C46" w:rsidRDefault="006A2C46" w:rsidP="00E6544C">
            <w:pPr>
              <w:spacing w:after="0"/>
              <w:rPr>
                <w:rFonts w:ascii="Times New Roman" w:eastAsia="Times New Roman" w:hAnsi="Times New Roman" w:cs="Times New Roman"/>
                <w:sz w:val="24"/>
                <w:szCs w:val="24"/>
              </w:rPr>
            </w:pPr>
          </w:p>
        </w:tc>
        <w:tc>
          <w:tcPr>
            <w:tcW w:w="4460" w:type="dxa"/>
            <w:tcBorders>
              <w:top w:val="single" w:sz="4" w:space="0" w:color="000000"/>
              <w:left w:val="single" w:sz="4" w:space="0" w:color="000000"/>
              <w:bottom w:val="single" w:sz="4" w:space="0" w:color="000000"/>
              <w:right w:val="single" w:sz="4" w:space="0" w:color="000000"/>
            </w:tcBorders>
            <w:vAlign w:val="center"/>
          </w:tcPr>
          <w:p w:rsidR="006A2C46" w:rsidRDefault="006A2C46" w:rsidP="00E654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Спосіб підтвердження</w:t>
            </w:r>
          </w:p>
        </w:tc>
      </w:tr>
      <w:tr w:rsidR="006A2C46" w:rsidTr="00E6544C">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E6544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E6544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460" w:type="dxa"/>
            <w:tcBorders>
              <w:top w:val="single" w:sz="4" w:space="0" w:color="000000"/>
              <w:left w:val="single" w:sz="4" w:space="0" w:color="000000"/>
              <w:bottom w:val="single" w:sz="4" w:space="0" w:color="000000"/>
              <w:right w:val="single" w:sz="4" w:space="0" w:color="000000"/>
            </w:tcBorders>
          </w:tcPr>
          <w:p w:rsidR="006A2C46" w:rsidRDefault="006A2C46" w:rsidP="00E6544C">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відсутність в учасника процедури закупівлі підстав, визначених в цьому пункті.</w:t>
            </w:r>
          </w:p>
        </w:tc>
      </w:tr>
      <w:tr w:rsidR="006A2C46" w:rsidTr="00E6544C">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E6544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2</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E6544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Відомості про юридичну особу, яка є учасником процедури закупівлі, </w:t>
            </w:r>
            <w:proofErr w:type="spellStart"/>
            <w:r>
              <w:rPr>
                <w:rFonts w:ascii="Times New Roman" w:eastAsia="Times New Roman" w:hAnsi="Times New Roman" w:cs="Times New Roman"/>
                <w:color w:val="000000"/>
                <w:sz w:val="20"/>
                <w:szCs w:val="20"/>
              </w:rPr>
              <w:t>внесено</w:t>
            </w:r>
            <w:proofErr w:type="spellEnd"/>
            <w:r>
              <w:rPr>
                <w:rFonts w:ascii="Times New Roman" w:eastAsia="Times New Roman" w:hAnsi="Times New Roman" w:cs="Times New Roman"/>
                <w:color w:val="000000"/>
                <w:sz w:val="20"/>
                <w:szCs w:val="20"/>
              </w:rPr>
              <w:t xml:space="preserve"> до Єдиного державного реєстру осіб, які вчинили корупційні або пов’язані з корупцією правопорушення</w:t>
            </w:r>
          </w:p>
        </w:tc>
        <w:tc>
          <w:tcPr>
            <w:tcW w:w="4460" w:type="dxa"/>
            <w:tcBorders>
              <w:top w:val="single" w:sz="4" w:space="0" w:color="000000"/>
              <w:left w:val="single" w:sz="4" w:space="0" w:color="000000"/>
              <w:bottom w:val="single" w:sz="4" w:space="0" w:color="000000"/>
              <w:right w:val="single" w:sz="4" w:space="0" w:color="000000"/>
            </w:tcBorders>
          </w:tcPr>
          <w:p w:rsidR="006A2C46" w:rsidRDefault="006A2C46" w:rsidP="00E6544C">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color w:val="000000"/>
                <w:sz w:val="20"/>
                <w:szCs w:val="20"/>
                <w:highlight w:val="white"/>
              </w:rPr>
              <w:t>закупівель</w:t>
            </w:r>
            <w:proofErr w:type="spellEnd"/>
            <w:r>
              <w:rPr>
                <w:rFonts w:ascii="Times New Roman" w:eastAsia="Times New Roman" w:hAnsi="Times New Roman" w:cs="Times New Roman"/>
                <w:color w:val="000000"/>
                <w:sz w:val="20"/>
                <w:szCs w:val="20"/>
                <w:highlight w:val="white"/>
              </w:rPr>
              <w:t xml:space="preserve"> під час подання тендерної пропозиції.</w:t>
            </w:r>
          </w:p>
        </w:tc>
      </w:tr>
      <w:tr w:rsidR="006A2C46" w:rsidTr="00E6544C">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E6544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3</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E6544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460" w:type="dxa"/>
            <w:tcBorders>
              <w:top w:val="single" w:sz="4" w:space="0" w:color="000000"/>
              <w:left w:val="single" w:sz="4" w:space="0" w:color="000000"/>
              <w:bottom w:val="single" w:sz="4" w:space="0" w:color="000000"/>
              <w:right w:val="single" w:sz="4" w:space="0" w:color="000000"/>
            </w:tcBorders>
          </w:tcPr>
          <w:p w:rsidR="006A2C46" w:rsidRDefault="006A2C46" w:rsidP="00E6544C">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color w:val="000000"/>
                <w:sz w:val="20"/>
                <w:szCs w:val="20"/>
                <w:highlight w:val="white"/>
              </w:rPr>
              <w:t>закупівель</w:t>
            </w:r>
            <w:proofErr w:type="spellEnd"/>
            <w:r>
              <w:rPr>
                <w:rFonts w:ascii="Times New Roman" w:eastAsia="Times New Roman" w:hAnsi="Times New Roman" w:cs="Times New Roman"/>
                <w:color w:val="000000"/>
                <w:sz w:val="20"/>
                <w:szCs w:val="20"/>
                <w:highlight w:val="white"/>
              </w:rPr>
              <w:t xml:space="preserve"> під час подання тендерної пропозиції.</w:t>
            </w:r>
          </w:p>
        </w:tc>
      </w:tr>
      <w:tr w:rsidR="006A2C46" w:rsidTr="00E6544C">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E6544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4</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E6544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0"/>
                <w:szCs w:val="20"/>
              </w:rPr>
              <w:t>антиконкурентних</w:t>
            </w:r>
            <w:proofErr w:type="spellEnd"/>
            <w:r>
              <w:rPr>
                <w:rFonts w:ascii="Times New Roman" w:eastAsia="Times New Roman" w:hAnsi="Times New Roman" w:cs="Times New Roman"/>
                <w:color w:val="000000"/>
                <w:sz w:val="20"/>
                <w:szCs w:val="20"/>
              </w:rPr>
              <w:t xml:space="preserve"> узгоджених дій, що стосуються спотворення результатів тендерів</w:t>
            </w:r>
          </w:p>
        </w:tc>
        <w:tc>
          <w:tcPr>
            <w:tcW w:w="4460" w:type="dxa"/>
            <w:tcBorders>
              <w:top w:val="single" w:sz="4" w:space="0" w:color="000000"/>
              <w:left w:val="single" w:sz="4" w:space="0" w:color="000000"/>
              <w:bottom w:val="single" w:sz="4" w:space="0" w:color="000000"/>
              <w:right w:val="single" w:sz="4" w:space="0" w:color="000000"/>
            </w:tcBorders>
          </w:tcPr>
          <w:p w:rsidR="006A2C46" w:rsidRDefault="006A2C46" w:rsidP="00E6544C">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color w:val="000000"/>
                <w:sz w:val="20"/>
                <w:szCs w:val="20"/>
                <w:highlight w:val="white"/>
              </w:rPr>
              <w:t>закупівель</w:t>
            </w:r>
            <w:proofErr w:type="spellEnd"/>
            <w:r>
              <w:rPr>
                <w:rFonts w:ascii="Times New Roman" w:eastAsia="Times New Roman" w:hAnsi="Times New Roman" w:cs="Times New Roman"/>
                <w:color w:val="000000"/>
                <w:sz w:val="20"/>
                <w:szCs w:val="20"/>
                <w:highlight w:val="white"/>
              </w:rPr>
              <w:t xml:space="preserve"> під час подання тендерної пропозиції.</w:t>
            </w:r>
          </w:p>
          <w:p w:rsidR="006A2C46" w:rsidRDefault="006A2C46" w:rsidP="00E6544C">
            <w:pPr>
              <w:spacing w:after="0"/>
              <w:rPr>
                <w:rFonts w:ascii="Times New Roman" w:eastAsia="Times New Roman" w:hAnsi="Times New Roman" w:cs="Times New Roman"/>
                <w:sz w:val="24"/>
                <w:szCs w:val="24"/>
              </w:rPr>
            </w:pPr>
          </w:p>
        </w:tc>
      </w:tr>
      <w:tr w:rsidR="006A2C46" w:rsidTr="00E6544C">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E6544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5</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E6544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460" w:type="dxa"/>
            <w:tcBorders>
              <w:top w:val="single" w:sz="4" w:space="0" w:color="000000"/>
              <w:left w:val="single" w:sz="4" w:space="0" w:color="000000"/>
              <w:bottom w:val="single" w:sz="4" w:space="0" w:color="000000"/>
              <w:right w:val="single" w:sz="4" w:space="0" w:color="000000"/>
            </w:tcBorders>
          </w:tcPr>
          <w:p w:rsidR="006A2C46" w:rsidRDefault="006A2C46" w:rsidP="00E6544C">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color w:val="000000"/>
                <w:sz w:val="20"/>
                <w:szCs w:val="20"/>
                <w:highlight w:val="white"/>
              </w:rPr>
              <w:t>закупівель</w:t>
            </w:r>
            <w:proofErr w:type="spellEnd"/>
            <w:r>
              <w:rPr>
                <w:rFonts w:ascii="Times New Roman" w:eastAsia="Times New Roman" w:hAnsi="Times New Roman" w:cs="Times New Roman"/>
                <w:color w:val="000000"/>
                <w:sz w:val="20"/>
                <w:szCs w:val="20"/>
                <w:highlight w:val="white"/>
              </w:rPr>
              <w:t xml:space="preserve"> під час подання тендерної пропозиції.</w:t>
            </w:r>
          </w:p>
        </w:tc>
      </w:tr>
      <w:tr w:rsidR="006A2C46" w:rsidTr="00E6544C">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E6544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6</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E6544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460" w:type="dxa"/>
            <w:tcBorders>
              <w:top w:val="single" w:sz="4" w:space="0" w:color="000000"/>
              <w:left w:val="single" w:sz="4" w:space="0" w:color="000000"/>
              <w:bottom w:val="single" w:sz="4" w:space="0" w:color="000000"/>
              <w:right w:val="single" w:sz="4" w:space="0" w:color="000000"/>
            </w:tcBorders>
          </w:tcPr>
          <w:p w:rsidR="006A2C46" w:rsidRDefault="006A2C46" w:rsidP="00E6544C">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color w:val="000000"/>
                <w:sz w:val="20"/>
                <w:szCs w:val="20"/>
                <w:highlight w:val="white"/>
              </w:rPr>
              <w:t>закупівель</w:t>
            </w:r>
            <w:proofErr w:type="spellEnd"/>
            <w:r>
              <w:rPr>
                <w:rFonts w:ascii="Times New Roman" w:eastAsia="Times New Roman" w:hAnsi="Times New Roman" w:cs="Times New Roman"/>
                <w:color w:val="000000"/>
                <w:sz w:val="20"/>
                <w:szCs w:val="20"/>
                <w:highlight w:val="white"/>
              </w:rPr>
              <w:t xml:space="preserve"> під час подання тендерної пропозиції.</w:t>
            </w:r>
          </w:p>
        </w:tc>
      </w:tr>
      <w:tr w:rsidR="006A2C46" w:rsidTr="00E6544C">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E6544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7</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E6544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460" w:type="dxa"/>
            <w:tcBorders>
              <w:top w:val="single" w:sz="4" w:space="0" w:color="000000"/>
              <w:left w:val="single" w:sz="4" w:space="0" w:color="000000"/>
              <w:bottom w:val="single" w:sz="4" w:space="0" w:color="000000"/>
              <w:right w:val="single" w:sz="4" w:space="0" w:color="000000"/>
            </w:tcBorders>
          </w:tcPr>
          <w:p w:rsidR="006A2C46" w:rsidRDefault="006A2C46" w:rsidP="00E6544C">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відсутність в учасника процедури закупівлі підстав, визначених в цьому пункті.</w:t>
            </w:r>
          </w:p>
        </w:tc>
      </w:tr>
      <w:tr w:rsidR="006A2C46" w:rsidTr="00E6544C">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E6544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8</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E6544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460" w:type="dxa"/>
            <w:tcBorders>
              <w:top w:val="single" w:sz="4" w:space="0" w:color="000000"/>
              <w:left w:val="single" w:sz="4" w:space="0" w:color="000000"/>
              <w:bottom w:val="single" w:sz="4" w:space="0" w:color="000000"/>
              <w:right w:val="single" w:sz="4" w:space="0" w:color="000000"/>
            </w:tcBorders>
          </w:tcPr>
          <w:p w:rsidR="006A2C46" w:rsidRDefault="006A2C46" w:rsidP="00E6544C">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color w:val="000000"/>
                <w:sz w:val="20"/>
                <w:szCs w:val="20"/>
                <w:highlight w:val="white"/>
              </w:rPr>
              <w:t>закупівель</w:t>
            </w:r>
            <w:proofErr w:type="spellEnd"/>
            <w:r>
              <w:rPr>
                <w:rFonts w:ascii="Times New Roman" w:eastAsia="Times New Roman" w:hAnsi="Times New Roman" w:cs="Times New Roman"/>
                <w:color w:val="000000"/>
                <w:sz w:val="20"/>
                <w:szCs w:val="20"/>
                <w:highlight w:val="white"/>
              </w:rPr>
              <w:t xml:space="preserve"> під час подання тендерної пропозиції.</w:t>
            </w:r>
          </w:p>
          <w:p w:rsidR="006A2C46" w:rsidRDefault="006A2C46" w:rsidP="00E6544C">
            <w:pPr>
              <w:spacing w:after="0"/>
              <w:rPr>
                <w:rFonts w:ascii="Times New Roman" w:eastAsia="Times New Roman" w:hAnsi="Times New Roman" w:cs="Times New Roman"/>
                <w:sz w:val="24"/>
                <w:szCs w:val="24"/>
              </w:rPr>
            </w:pPr>
          </w:p>
        </w:tc>
      </w:tr>
      <w:tr w:rsidR="006A2C46" w:rsidTr="00E6544C">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E6544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lastRenderedPageBreak/>
              <w:t>9</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E6544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460" w:type="dxa"/>
            <w:tcBorders>
              <w:top w:val="single" w:sz="4" w:space="0" w:color="000000"/>
              <w:left w:val="single" w:sz="4" w:space="0" w:color="000000"/>
              <w:bottom w:val="single" w:sz="4" w:space="0" w:color="000000"/>
              <w:right w:val="single" w:sz="4" w:space="0" w:color="000000"/>
            </w:tcBorders>
          </w:tcPr>
          <w:p w:rsidR="006A2C46" w:rsidRDefault="006A2C46" w:rsidP="00E6544C">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color w:val="000000"/>
                <w:sz w:val="20"/>
                <w:szCs w:val="20"/>
                <w:highlight w:val="white"/>
              </w:rPr>
              <w:t>закупівель</w:t>
            </w:r>
            <w:proofErr w:type="spellEnd"/>
            <w:r>
              <w:rPr>
                <w:rFonts w:ascii="Times New Roman" w:eastAsia="Times New Roman" w:hAnsi="Times New Roman" w:cs="Times New Roman"/>
                <w:color w:val="000000"/>
                <w:sz w:val="20"/>
                <w:szCs w:val="20"/>
                <w:highlight w:val="white"/>
              </w:rPr>
              <w:t xml:space="preserve"> під час подання тендерної пропозиції.</w:t>
            </w:r>
          </w:p>
          <w:p w:rsidR="006A2C46" w:rsidRDefault="006A2C46" w:rsidP="00E6544C">
            <w:pPr>
              <w:spacing w:after="0"/>
              <w:rPr>
                <w:rFonts w:ascii="Times New Roman" w:eastAsia="Times New Roman" w:hAnsi="Times New Roman" w:cs="Times New Roman"/>
                <w:sz w:val="24"/>
                <w:szCs w:val="24"/>
              </w:rPr>
            </w:pPr>
          </w:p>
        </w:tc>
      </w:tr>
      <w:tr w:rsidR="006A2C46" w:rsidTr="00E6544C">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E6544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10</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E654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6A2C46" w:rsidRDefault="006A2C46" w:rsidP="00E6544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20 млн. гривень (у тому числі за лотом)</w:t>
            </w:r>
          </w:p>
        </w:tc>
        <w:tc>
          <w:tcPr>
            <w:tcW w:w="4460" w:type="dxa"/>
            <w:tcBorders>
              <w:top w:val="single" w:sz="4" w:space="0" w:color="000000"/>
              <w:left w:val="single" w:sz="4" w:space="0" w:color="000000"/>
              <w:bottom w:val="single" w:sz="4" w:space="0" w:color="000000"/>
              <w:right w:val="single" w:sz="4" w:space="0" w:color="000000"/>
            </w:tcBorders>
          </w:tcPr>
          <w:p w:rsidR="006A2C46" w:rsidRDefault="006A2C46" w:rsidP="00E6544C">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color w:val="000000"/>
                <w:sz w:val="20"/>
                <w:szCs w:val="20"/>
                <w:highlight w:val="white"/>
              </w:rPr>
              <w:t>закупівель</w:t>
            </w:r>
            <w:proofErr w:type="spellEnd"/>
            <w:r>
              <w:rPr>
                <w:rFonts w:ascii="Times New Roman" w:eastAsia="Times New Roman" w:hAnsi="Times New Roman" w:cs="Times New Roman"/>
                <w:color w:val="000000"/>
                <w:sz w:val="20"/>
                <w:szCs w:val="20"/>
                <w:highlight w:val="white"/>
              </w:rPr>
              <w:t xml:space="preserve">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6A2C46" w:rsidTr="00E6544C">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E6544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11</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E6544C">
            <w:pPr>
              <w:spacing w:after="0" w:line="240" w:lineRule="auto"/>
              <w:jc w:val="both"/>
              <w:rPr>
                <w:rFonts w:ascii="Times New Roman" w:eastAsia="Times New Roman" w:hAnsi="Times New Roman" w:cs="Times New Roman"/>
                <w:sz w:val="20"/>
                <w:szCs w:val="20"/>
              </w:rPr>
            </w:pPr>
            <w:bookmarkStart w:id="0" w:name="_heading=h.30j0zll" w:colFirst="0" w:colLast="0"/>
            <w:bookmarkEnd w:id="0"/>
            <w:r>
              <w:rPr>
                <w:rFonts w:ascii="Times New Roman" w:eastAsia="Times New Roman" w:hAnsi="Times New Roman" w:cs="Times New Roman"/>
                <w:color w:val="000000"/>
                <w:sz w:val="20"/>
                <w:szCs w:val="20"/>
              </w:rPr>
              <w:t xml:space="preserve">Учасник процедури закупівлі або кінцевий </w:t>
            </w:r>
            <w:proofErr w:type="spellStart"/>
            <w:r>
              <w:rPr>
                <w:rFonts w:ascii="Times New Roman" w:eastAsia="Times New Roman" w:hAnsi="Times New Roman" w:cs="Times New Roman"/>
                <w:color w:val="000000"/>
                <w:sz w:val="20"/>
                <w:szCs w:val="20"/>
              </w:rPr>
              <w:t>бенефіціарний</w:t>
            </w:r>
            <w:proofErr w:type="spellEnd"/>
            <w:r>
              <w:rPr>
                <w:rFonts w:ascii="Times New Roman" w:eastAsia="Times New Roman" w:hAnsi="Times New Roman" w:cs="Times New Roman"/>
                <w:color w:val="000000"/>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4460" w:type="dxa"/>
            <w:tcBorders>
              <w:top w:val="single" w:sz="4" w:space="0" w:color="000000"/>
              <w:left w:val="single" w:sz="4" w:space="0" w:color="000000"/>
              <w:bottom w:val="single" w:sz="4" w:space="0" w:color="000000"/>
              <w:right w:val="single" w:sz="4" w:space="0" w:color="000000"/>
            </w:tcBorders>
          </w:tcPr>
          <w:p w:rsidR="006A2C46" w:rsidRDefault="006A2C46" w:rsidP="00E6544C">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color w:val="000000"/>
                <w:sz w:val="20"/>
                <w:szCs w:val="20"/>
                <w:highlight w:val="white"/>
              </w:rPr>
              <w:t>закупівель</w:t>
            </w:r>
            <w:proofErr w:type="spellEnd"/>
            <w:r>
              <w:rPr>
                <w:rFonts w:ascii="Times New Roman" w:eastAsia="Times New Roman" w:hAnsi="Times New Roman" w:cs="Times New Roman"/>
                <w:color w:val="000000"/>
                <w:sz w:val="20"/>
                <w:szCs w:val="20"/>
                <w:highlight w:val="white"/>
              </w:rPr>
              <w:t xml:space="preserve"> під час подання тендерної пропозиції.</w:t>
            </w:r>
          </w:p>
          <w:p w:rsidR="006A2C46" w:rsidRDefault="006A2C46" w:rsidP="00E6544C">
            <w:pPr>
              <w:spacing w:after="0"/>
              <w:rPr>
                <w:rFonts w:ascii="Times New Roman" w:eastAsia="Times New Roman" w:hAnsi="Times New Roman" w:cs="Times New Roman"/>
                <w:sz w:val="24"/>
                <w:szCs w:val="24"/>
              </w:rPr>
            </w:pPr>
          </w:p>
        </w:tc>
      </w:tr>
      <w:tr w:rsidR="006A2C46" w:rsidTr="00E6544C">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E6544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12</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E6544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460" w:type="dxa"/>
            <w:tcBorders>
              <w:top w:val="single" w:sz="4" w:space="0" w:color="000000"/>
              <w:left w:val="single" w:sz="4" w:space="0" w:color="000000"/>
              <w:bottom w:val="single" w:sz="4" w:space="0" w:color="000000"/>
              <w:right w:val="single" w:sz="4" w:space="0" w:color="000000"/>
            </w:tcBorders>
          </w:tcPr>
          <w:p w:rsidR="006A2C46" w:rsidRDefault="006A2C46" w:rsidP="00E6544C">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color w:val="000000"/>
                <w:sz w:val="20"/>
                <w:szCs w:val="20"/>
                <w:highlight w:val="white"/>
              </w:rPr>
              <w:t>закупівель</w:t>
            </w:r>
            <w:proofErr w:type="spellEnd"/>
            <w:r>
              <w:rPr>
                <w:rFonts w:ascii="Times New Roman" w:eastAsia="Times New Roman" w:hAnsi="Times New Roman" w:cs="Times New Roman"/>
                <w:color w:val="000000"/>
                <w:sz w:val="20"/>
                <w:szCs w:val="20"/>
                <w:highlight w:val="white"/>
              </w:rPr>
              <w:t xml:space="preserve"> під час подання тендерної пропозиції.</w:t>
            </w:r>
          </w:p>
        </w:tc>
      </w:tr>
      <w:tr w:rsidR="006A2C46" w:rsidTr="00E6544C">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E6544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13</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E6544C">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460" w:type="dxa"/>
            <w:tcBorders>
              <w:top w:val="single" w:sz="4" w:space="0" w:color="000000"/>
              <w:left w:val="single" w:sz="4" w:space="0" w:color="000000"/>
              <w:bottom w:val="single" w:sz="4" w:space="0" w:color="000000"/>
              <w:right w:val="single" w:sz="4" w:space="0" w:color="000000"/>
            </w:tcBorders>
          </w:tcPr>
          <w:p w:rsidR="006A2C46" w:rsidRDefault="006A2C46" w:rsidP="00E6544C">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вимагає підтвердження </w:t>
            </w:r>
          </w:p>
        </w:tc>
      </w:tr>
    </w:tbl>
    <w:p w:rsidR="006A2C46" w:rsidRDefault="006A2C46" w:rsidP="006A2C46">
      <w:pPr>
        <w:spacing w:after="0" w:line="240" w:lineRule="auto"/>
        <w:ind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Замовником буде проведена перевірка відсутності підстав для відмови в участі за допомогою </w:t>
      </w:r>
      <w:r>
        <w:rPr>
          <w:rFonts w:ascii="Times New Roman" w:eastAsia="Times New Roman" w:hAnsi="Times New Roman" w:cs="Times New Roman"/>
          <w:color w:val="333333"/>
          <w:sz w:val="20"/>
          <w:szCs w:val="20"/>
          <w:highlight w:val="white"/>
        </w:rPr>
        <w:t xml:space="preserve">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color w:val="333333"/>
          <w:sz w:val="20"/>
          <w:szCs w:val="20"/>
          <w:highlight w:val="white"/>
        </w:rPr>
        <w:t>закупівель</w:t>
      </w:r>
      <w:proofErr w:type="spellEnd"/>
      <w:r>
        <w:rPr>
          <w:rFonts w:ascii="Times New Roman" w:eastAsia="Times New Roman" w:hAnsi="Times New Roman" w:cs="Times New Roman"/>
          <w:color w:val="333333"/>
          <w:sz w:val="20"/>
          <w:szCs w:val="20"/>
          <w:highlight w:val="white"/>
        </w:rPr>
        <w:t>, крім випадків, коли доступ до такої інформації є обмеженим на момент оприлюднення оголошення про проведення відкритих торгів.</w:t>
      </w:r>
    </w:p>
    <w:p w:rsidR="006A2C46" w:rsidRDefault="006A2C46" w:rsidP="006A2C46">
      <w:pPr>
        <w:spacing w:after="0" w:line="240" w:lineRule="auto"/>
        <w:ind w:right="178"/>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0"/>
          <w:szCs w:val="20"/>
          <w:highlight w:val="white"/>
        </w:rPr>
        <w:t xml:space="preserve">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w:t>
      </w:r>
      <w:proofErr w:type="spellStart"/>
      <w:r>
        <w:rPr>
          <w:rFonts w:ascii="Times New Roman" w:eastAsia="Times New Roman" w:hAnsi="Times New Roman" w:cs="Times New Roman"/>
          <w:color w:val="333333"/>
          <w:sz w:val="20"/>
          <w:szCs w:val="20"/>
          <w:highlight w:val="white"/>
        </w:rPr>
        <w:t>закупівель</w:t>
      </w:r>
      <w:proofErr w:type="spellEnd"/>
      <w:r>
        <w:rPr>
          <w:rFonts w:ascii="Times New Roman" w:eastAsia="Times New Roman" w:hAnsi="Times New Roman" w:cs="Times New Roman"/>
          <w:color w:val="333333"/>
          <w:sz w:val="20"/>
          <w:szCs w:val="20"/>
          <w:highlight w:val="white"/>
        </w:rPr>
        <w:t xml:space="preserve"> на підставі підпункту 1 пункту 44 </w:t>
      </w:r>
      <w:r>
        <w:rPr>
          <w:rFonts w:ascii="Times New Roman" w:eastAsia="Times New Roman" w:hAnsi="Times New Roman" w:cs="Times New Roman"/>
          <w:color w:val="333333"/>
          <w:sz w:val="20"/>
          <w:szCs w:val="20"/>
          <w:highlight w:val="white"/>
        </w:rPr>
        <w:lastRenderedPageBreak/>
        <w:t>Особливостей, а саме - учасник процедури закупівлі підпадає під підстави, встановлені пунктом 47 Особливостей.</w:t>
      </w:r>
    </w:p>
    <w:p w:rsidR="006A2C46" w:rsidRDefault="006A2C46" w:rsidP="006A2C46">
      <w:pPr>
        <w:spacing w:after="0" w:line="240" w:lineRule="auto"/>
        <w:rPr>
          <w:rFonts w:ascii="Times New Roman" w:eastAsia="Times New Roman" w:hAnsi="Times New Roman" w:cs="Times New Roman"/>
          <w:sz w:val="24"/>
          <w:szCs w:val="24"/>
        </w:rPr>
      </w:pPr>
    </w:p>
    <w:p w:rsidR="006A2C46" w:rsidRDefault="006A2C46" w:rsidP="006A2C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 (для переможців)</w:t>
      </w:r>
    </w:p>
    <w:tbl>
      <w:tblPr>
        <w:tblW w:w="9765" w:type="dxa"/>
        <w:tblInd w:w="-108" w:type="dxa"/>
        <w:tblLayout w:type="fixed"/>
        <w:tblLook w:val="0400" w:firstRow="0" w:lastRow="0" w:firstColumn="0" w:lastColumn="0" w:noHBand="0" w:noVBand="1"/>
      </w:tblPr>
      <w:tblGrid>
        <w:gridCol w:w="625"/>
        <w:gridCol w:w="3815"/>
        <w:gridCol w:w="5325"/>
      </w:tblGrid>
      <w:tr w:rsidR="006A2C46" w:rsidTr="00E6544C">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2C46" w:rsidRDefault="006A2C46" w:rsidP="00E654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 п/п</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2C46" w:rsidRDefault="006A2C46" w:rsidP="00E654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w:t>
            </w:r>
          </w:p>
          <w:p w:rsidR="006A2C46" w:rsidRDefault="006A2C46" w:rsidP="00E6544C">
            <w:pPr>
              <w:spacing w:after="0"/>
              <w:rPr>
                <w:rFonts w:ascii="Times New Roman" w:eastAsia="Times New Roman" w:hAnsi="Times New Roman" w:cs="Times New Roman"/>
                <w:sz w:val="24"/>
                <w:szCs w:val="24"/>
              </w:rPr>
            </w:pPr>
          </w:p>
        </w:tc>
        <w:tc>
          <w:tcPr>
            <w:tcW w:w="5325" w:type="dxa"/>
            <w:tcBorders>
              <w:top w:val="single" w:sz="4" w:space="0" w:color="000000"/>
              <w:left w:val="single" w:sz="4" w:space="0" w:color="000000"/>
              <w:bottom w:val="single" w:sz="4" w:space="0" w:color="000000"/>
              <w:right w:val="single" w:sz="4" w:space="0" w:color="000000"/>
            </w:tcBorders>
            <w:vAlign w:val="center"/>
          </w:tcPr>
          <w:p w:rsidR="006A2C46" w:rsidRDefault="006A2C46" w:rsidP="00E654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Спосіб підтвердження</w:t>
            </w:r>
          </w:p>
        </w:tc>
      </w:tr>
      <w:tr w:rsidR="006A2C46" w:rsidTr="00E6544C">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E6544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3</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E6544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325" w:type="dxa"/>
            <w:tcBorders>
              <w:top w:val="single" w:sz="4" w:space="0" w:color="000000"/>
              <w:left w:val="single" w:sz="4" w:space="0" w:color="000000"/>
              <w:bottom w:val="single" w:sz="4" w:space="0" w:color="000000"/>
              <w:right w:val="single" w:sz="4" w:space="0" w:color="000000"/>
            </w:tcBorders>
          </w:tcPr>
          <w:p w:rsidR="006A2C46" w:rsidRDefault="006A2C46" w:rsidP="00E6544C">
            <w:pPr>
              <w:spacing w:after="0" w:line="240" w:lineRule="auto"/>
              <w:ind w:left="141" w:right="178"/>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 xml:space="preserve">Замовник не вимагає документального підтвердження, оскільки це публічна інформація,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публічна інформація, що є доступною в електронній системі </w:t>
            </w:r>
            <w:proofErr w:type="spellStart"/>
            <w:r>
              <w:rPr>
                <w:rFonts w:ascii="Times New Roman" w:eastAsia="Times New Roman" w:hAnsi="Times New Roman" w:cs="Times New Roman"/>
                <w:color w:val="333333"/>
                <w:sz w:val="20"/>
                <w:szCs w:val="20"/>
                <w:highlight w:val="white"/>
              </w:rPr>
              <w:t>закупівель</w:t>
            </w:r>
            <w:proofErr w:type="spellEnd"/>
          </w:p>
        </w:tc>
      </w:tr>
      <w:tr w:rsidR="006A2C46" w:rsidTr="00E6544C">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E6544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5</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E6544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325" w:type="dxa"/>
            <w:tcBorders>
              <w:top w:val="single" w:sz="4" w:space="0" w:color="000000"/>
              <w:left w:val="single" w:sz="4" w:space="0" w:color="000000"/>
              <w:bottom w:val="single" w:sz="4" w:space="0" w:color="000000"/>
              <w:right w:val="single" w:sz="4" w:space="0" w:color="000000"/>
            </w:tcBorders>
          </w:tcPr>
          <w:p w:rsidR="006A2C46" w:rsidRDefault="006A2C46" w:rsidP="00E6544C">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6A2C46" w:rsidTr="00E6544C">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E6544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6</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E6544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325" w:type="dxa"/>
            <w:tcBorders>
              <w:top w:val="single" w:sz="4" w:space="0" w:color="000000"/>
              <w:left w:val="single" w:sz="4" w:space="0" w:color="000000"/>
              <w:bottom w:val="single" w:sz="4" w:space="0" w:color="000000"/>
              <w:right w:val="single" w:sz="4" w:space="0" w:color="000000"/>
            </w:tcBorders>
          </w:tcPr>
          <w:p w:rsidR="006A2C46" w:rsidRDefault="006A2C46" w:rsidP="00E6544C">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6A2C46" w:rsidTr="00E6544C">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E6544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12</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E6544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325" w:type="dxa"/>
            <w:tcBorders>
              <w:top w:val="single" w:sz="4" w:space="0" w:color="000000"/>
              <w:left w:val="single" w:sz="4" w:space="0" w:color="000000"/>
              <w:bottom w:val="single" w:sz="4" w:space="0" w:color="000000"/>
              <w:right w:val="single" w:sz="4" w:space="0" w:color="000000"/>
            </w:tcBorders>
          </w:tcPr>
          <w:p w:rsidR="006A2C46" w:rsidRDefault="006A2C46" w:rsidP="00E6544C">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6A2C46" w:rsidTr="00E6544C">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E6544C">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highlight w:val="white"/>
              </w:rPr>
              <w:t xml:space="preserve">абзац </w:t>
            </w:r>
            <w:r>
              <w:rPr>
                <w:rFonts w:ascii="Times New Roman" w:eastAsia="Times New Roman" w:hAnsi="Times New Roman" w:cs="Times New Roman"/>
                <w:sz w:val="20"/>
                <w:szCs w:val="20"/>
                <w:highlight w:val="white"/>
              </w:rPr>
              <w:t>14</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E6544C">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Pr>
                <w:rFonts w:ascii="Times New Roman" w:eastAsia="Times New Roman" w:hAnsi="Times New Roman" w:cs="Times New Roman"/>
                <w:color w:val="000000"/>
                <w:sz w:val="20"/>
                <w:szCs w:val="20"/>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5325" w:type="dxa"/>
            <w:tcBorders>
              <w:top w:val="single" w:sz="4" w:space="0" w:color="000000"/>
              <w:left w:val="single" w:sz="4" w:space="0" w:color="000000"/>
              <w:bottom w:val="single" w:sz="4" w:space="0" w:color="000000"/>
              <w:right w:val="single" w:sz="4" w:space="0" w:color="000000"/>
            </w:tcBorders>
          </w:tcPr>
          <w:p w:rsidR="006A2C46" w:rsidRDefault="006A2C46" w:rsidP="00E6544C">
            <w:pPr>
              <w:spacing w:after="0" w:line="240" w:lineRule="auto"/>
              <w:ind w:left="16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6A2C46" w:rsidRDefault="006A2C46" w:rsidP="00E6544C">
            <w:pPr>
              <w:spacing w:after="0" w:line="240" w:lineRule="auto"/>
              <w:rPr>
                <w:rFonts w:ascii="Times New Roman" w:eastAsia="Times New Roman" w:hAnsi="Times New Roman" w:cs="Times New Roman"/>
                <w:sz w:val="24"/>
                <w:szCs w:val="24"/>
              </w:rPr>
            </w:pPr>
          </w:p>
          <w:p w:rsidR="006A2C46" w:rsidRDefault="006A2C46" w:rsidP="00E6544C">
            <w:pPr>
              <w:spacing w:after="0" w:line="240" w:lineRule="auto"/>
              <w:ind w:left="16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або</w:t>
            </w:r>
          </w:p>
          <w:p w:rsidR="006A2C46" w:rsidRDefault="006A2C46" w:rsidP="00E6544C">
            <w:pPr>
              <w:spacing w:after="0" w:line="240" w:lineRule="auto"/>
              <w:rPr>
                <w:rFonts w:ascii="Times New Roman" w:eastAsia="Times New Roman" w:hAnsi="Times New Roman" w:cs="Times New Roman"/>
                <w:sz w:val="24"/>
                <w:szCs w:val="24"/>
              </w:rPr>
            </w:pPr>
          </w:p>
          <w:p w:rsidR="006A2C46" w:rsidRDefault="006A2C46" w:rsidP="00E6544C">
            <w:pPr>
              <w:spacing w:after="0"/>
              <w:ind w:left="16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6A2C46" w:rsidRDefault="006A2C46" w:rsidP="006A2C4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документи, що підтверджують відсутність підстав, зазначених у підпунктах 5, 6 і 12 та в абзаці чотирнадцятому пункту 47 Особливостей.</w:t>
      </w:r>
    </w:p>
    <w:p w:rsidR="006A2C46" w:rsidRDefault="006A2C46" w:rsidP="006A2C4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Переможець процедури закупівлі, після оприлюднення в електронній системі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rsidR="006A2C46" w:rsidRDefault="006A2C46" w:rsidP="006A2C4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цих Особливостей.</w:t>
      </w:r>
    </w:p>
    <w:p w:rsidR="00DE5D8E" w:rsidRDefault="006A2C46" w:rsidP="006A2C46">
      <w:pPr>
        <w:spacing w:after="0" w:line="240" w:lineRule="auto"/>
        <w:jc w:val="both"/>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color w:val="000000"/>
          <w:sz w:val="20"/>
          <w:szCs w:val="20"/>
        </w:rPr>
        <w:br/>
      </w:r>
    </w:p>
    <w:p w:rsidR="00DE5D8E" w:rsidRDefault="00DE5D8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A2C46" w:rsidRDefault="006A2C46" w:rsidP="006A2C46">
      <w:pPr>
        <w:spacing w:after="0" w:line="240" w:lineRule="auto"/>
        <w:rPr>
          <w:rFonts w:ascii="Times New Roman" w:eastAsia="Times New Roman" w:hAnsi="Times New Roman" w:cs="Times New Roman"/>
          <w:sz w:val="24"/>
          <w:szCs w:val="24"/>
        </w:rPr>
      </w:pPr>
    </w:p>
    <w:p w:rsidR="006A2C46" w:rsidRDefault="006A2C46" w:rsidP="006A2C4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Додаток № 3 до тендерної документації</w:t>
      </w:r>
    </w:p>
    <w:p w:rsidR="006A2C46" w:rsidRDefault="006A2C46" w:rsidP="006A2C46">
      <w:pPr>
        <w:spacing w:after="0" w:line="240" w:lineRule="auto"/>
        <w:rPr>
          <w:rFonts w:ascii="Times New Roman" w:eastAsia="Times New Roman" w:hAnsi="Times New Roman" w:cs="Times New Roman"/>
          <w:sz w:val="24"/>
          <w:szCs w:val="24"/>
        </w:rPr>
      </w:pPr>
    </w:p>
    <w:p w:rsidR="006A2C46" w:rsidRDefault="006A2C46" w:rsidP="006A2C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eastAsia="Times New Roman" w:hAnsi="Times New Roman" w:cs="Times New Roman"/>
          <w:b/>
          <w:i/>
          <w:color w:val="000000"/>
          <w:sz w:val="20"/>
          <w:szCs w:val="20"/>
        </w:rPr>
        <w:t> </w:t>
      </w:r>
    </w:p>
    <w:p w:rsidR="006A2C46" w:rsidRDefault="006A2C46" w:rsidP="006A2C46">
      <w:pPr>
        <w:spacing w:after="0" w:line="240" w:lineRule="auto"/>
        <w:rPr>
          <w:rFonts w:ascii="Times New Roman" w:eastAsia="Times New Roman" w:hAnsi="Times New Roman" w:cs="Times New Roman"/>
          <w:sz w:val="24"/>
          <w:szCs w:val="24"/>
        </w:rPr>
      </w:pPr>
    </w:p>
    <w:tbl>
      <w:tblPr>
        <w:tblStyle w:val="a3"/>
        <w:tblW w:w="9024" w:type="dxa"/>
        <w:tblLook w:val="04A0" w:firstRow="1" w:lastRow="0" w:firstColumn="1" w:lastColumn="0" w:noHBand="0" w:noVBand="1"/>
      </w:tblPr>
      <w:tblGrid>
        <w:gridCol w:w="5920"/>
        <w:gridCol w:w="3104"/>
      </w:tblGrid>
      <w:tr w:rsidR="00F11297" w:rsidRPr="00F11297" w:rsidTr="003A7E43">
        <w:trPr>
          <w:trHeight w:val="481"/>
        </w:trPr>
        <w:tc>
          <w:tcPr>
            <w:tcW w:w="5920" w:type="dxa"/>
            <w:vAlign w:val="center"/>
          </w:tcPr>
          <w:p w:rsidR="00F11297" w:rsidRPr="00F11297" w:rsidRDefault="00F11297" w:rsidP="00F11297">
            <w:pPr>
              <w:jc w:val="center"/>
              <w:rPr>
                <w:rFonts w:ascii="Times New Roman" w:eastAsia="Times New Roman" w:hAnsi="Times New Roman" w:cs="Times New Roman"/>
                <w:bCs/>
                <w:color w:val="000000"/>
                <w:sz w:val="20"/>
                <w:szCs w:val="20"/>
              </w:rPr>
            </w:pPr>
            <w:r w:rsidRPr="00F11297">
              <w:rPr>
                <w:rFonts w:ascii="Times New Roman" w:eastAsia="Times New Roman" w:hAnsi="Times New Roman" w:cs="Times New Roman"/>
                <w:bCs/>
                <w:color w:val="000000"/>
                <w:sz w:val="20"/>
                <w:szCs w:val="20"/>
              </w:rPr>
              <w:t>Характеристика</w:t>
            </w:r>
          </w:p>
        </w:tc>
        <w:tc>
          <w:tcPr>
            <w:tcW w:w="3104" w:type="dxa"/>
            <w:vAlign w:val="center"/>
          </w:tcPr>
          <w:p w:rsidR="00F11297" w:rsidRPr="00F11297" w:rsidRDefault="00F11297" w:rsidP="00F11297">
            <w:pPr>
              <w:jc w:val="center"/>
              <w:rPr>
                <w:rFonts w:ascii="Times New Roman" w:eastAsia="Times New Roman" w:hAnsi="Times New Roman" w:cs="Times New Roman"/>
                <w:bCs/>
                <w:color w:val="000000"/>
                <w:sz w:val="20"/>
                <w:szCs w:val="20"/>
              </w:rPr>
            </w:pPr>
            <w:r w:rsidRPr="00F11297">
              <w:rPr>
                <w:rFonts w:ascii="Times New Roman" w:eastAsia="Times New Roman" w:hAnsi="Times New Roman" w:cs="Times New Roman"/>
                <w:bCs/>
                <w:color w:val="000000"/>
                <w:sz w:val="20"/>
                <w:szCs w:val="20"/>
              </w:rPr>
              <w:t>Вимоги/Відповідність/Наявність</w:t>
            </w:r>
          </w:p>
        </w:tc>
      </w:tr>
      <w:tr w:rsidR="00F11297" w:rsidRPr="00F11297" w:rsidTr="00074C83">
        <w:trPr>
          <w:trHeight w:val="406"/>
        </w:trPr>
        <w:tc>
          <w:tcPr>
            <w:tcW w:w="9024" w:type="dxa"/>
            <w:gridSpan w:val="2"/>
            <w:vAlign w:val="center"/>
          </w:tcPr>
          <w:p w:rsidR="003A7E43" w:rsidRDefault="003A7E43" w:rsidP="00F11297">
            <w:pPr>
              <w:jc w:val="center"/>
              <w:rPr>
                <w:rFonts w:ascii="Times New Roman" w:eastAsia="Times New Roman" w:hAnsi="Times New Roman" w:cs="Times New Roman"/>
                <w:color w:val="000000"/>
                <w:sz w:val="20"/>
                <w:szCs w:val="20"/>
              </w:rPr>
            </w:pPr>
            <w:r w:rsidRPr="003A7E43">
              <w:rPr>
                <w:rFonts w:ascii="Times New Roman" w:eastAsia="Times New Roman" w:hAnsi="Times New Roman" w:cs="Times New Roman"/>
                <w:color w:val="000000"/>
                <w:sz w:val="20"/>
                <w:szCs w:val="20"/>
              </w:rPr>
              <w:t xml:space="preserve">ВИМІРЮВАЧ ВИСОКОЇ НАПРУГИ ПОСТІЙНОГО ТА ЗМІННОГО СТРУМУ </w:t>
            </w:r>
            <w:proofErr w:type="spellStart"/>
            <w:r w:rsidRPr="003A7E43">
              <w:rPr>
                <w:rFonts w:ascii="Times New Roman" w:eastAsia="Times New Roman" w:hAnsi="Times New Roman" w:cs="Times New Roman"/>
                <w:color w:val="000000"/>
                <w:sz w:val="20"/>
                <w:szCs w:val="20"/>
              </w:rPr>
              <w:t>РД</w:t>
            </w:r>
            <w:proofErr w:type="spellEnd"/>
            <w:r w:rsidRPr="003A7E43">
              <w:rPr>
                <w:rFonts w:ascii="Times New Roman" w:eastAsia="Times New Roman" w:hAnsi="Times New Roman" w:cs="Times New Roman"/>
                <w:color w:val="000000"/>
                <w:sz w:val="20"/>
                <w:szCs w:val="20"/>
              </w:rPr>
              <w:t>-140</w:t>
            </w:r>
          </w:p>
          <w:p w:rsidR="00F11297" w:rsidRPr="00F11297" w:rsidRDefault="003A7E43" w:rsidP="00F11297">
            <w:pPr>
              <w:jc w:val="center"/>
              <w:rPr>
                <w:rFonts w:ascii="Times New Roman" w:eastAsia="Times New Roman" w:hAnsi="Times New Roman" w:cs="Times New Roman"/>
                <w:bCs/>
                <w:color w:val="000000"/>
                <w:sz w:val="20"/>
                <w:szCs w:val="20"/>
              </w:rPr>
            </w:pPr>
            <w:r w:rsidRPr="003A7E43">
              <w:rPr>
                <w:rFonts w:ascii="Times New Roman" w:eastAsia="Times New Roman" w:hAnsi="Times New Roman" w:cs="Times New Roman"/>
                <w:color w:val="000000"/>
                <w:sz w:val="20"/>
                <w:szCs w:val="20"/>
              </w:rPr>
              <w:t xml:space="preserve"> (АБО АНАЛОГ)</w:t>
            </w:r>
          </w:p>
        </w:tc>
      </w:tr>
      <w:tr w:rsidR="00F11297" w:rsidRPr="00F11297" w:rsidTr="003A7E43">
        <w:trPr>
          <w:trHeight w:val="417"/>
        </w:trPr>
        <w:tc>
          <w:tcPr>
            <w:tcW w:w="5920" w:type="dxa"/>
            <w:vAlign w:val="center"/>
          </w:tcPr>
          <w:p w:rsidR="00F11297" w:rsidRPr="00F11297" w:rsidRDefault="003A7E43" w:rsidP="003A7E43">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Діапазон вимірювань напруги постійного струму (середнє значення), кВ</w:t>
            </w:r>
          </w:p>
        </w:tc>
        <w:tc>
          <w:tcPr>
            <w:tcW w:w="3104" w:type="dxa"/>
            <w:vAlign w:val="center"/>
          </w:tcPr>
          <w:p w:rsidR="00F11297" w:rsidRPr="00F11297" w:rsidRDefault="003A7E43" w:rsidP="00F1129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 10 до 140</w:t>
            </w:r>
          </w:p>
        </w:tc>
      </w:tr>
      <w:tr w:rsidR="00F11297" w:rsidRPr="00F11297" w:rsidTr="003A7E43">
        <w:trPr>
          <w:trHeight w:val="417"/>
        </w:trPr>
        <w:tc>
          <w:tcPr>
            <w:tcW w:w="5920" w:type="dxa"/>
            <w:vAlign w:val="center"/>
          </w:tcPr>
          <w:p w:rsidR="00F11297" w:rsidRPr="00F11297" w:rsidRDefault="003A7E43" w:rsidP="003A7E43">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Діапазон вимірювання напруги змінного струму </w:t>
            </w:r>
            <w:r>
              <w:rPr>
                <w:rFonts w:ascii="Times New Roman" w:eastAsia="Times New Roman" w:hAnsi="Times New Roman" w:cs="Times New Roman"/>
                <w:color w:val="000000"/>
                <w:sz w:val="20"/>
                <w:szCs w:val="20"/>
              </w:rPr>
              <w:t>(середнє значення), кВ</w:t>
            </w:r>
            <w:r>
              <w:rPr>
                <w:rFonts w:ascii="Times New Roman" w:eastAsia="Times New Roman" w:hAnsi="Times New Roman" w:cs="Times New Roman"/>
                <w:color w:val="000000"/>
                <w:sz w:val="20"/>
                <w:szCs w:val="20"/>
              </w:rPr>
              <w:t xml:space="preserve"> </w:t>
            </w:r>
          </w:p>
        </w:tc>
        <w:tc>
          <w:tcPr>
            <w:tcW w:w="3104" w:type="dxa"/>
            <w:vAlign w:val="center"/>
          </w:tcPr>
          <w:p w:rsidR="00F11297" w:rsidRPr="00F11297" w:rsidRDefault="003A7E43" w:rsidP="00F1129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 10 до 100</w:t>
            </w:r>
          </w:p>
        </w:tc>
      </w:tr>
      <w:tr w:rsidR="00F11297" w:rsidRPr="00F11297" w:rsidTr="003A7E43">
        <w:trPr>
          <w:trHeight w:val="417"/>
        </w:trPr>
        <w:tc>
          <w:tcPr>
            <w:tcW w:w="5920" w:type="dxa"/>
            <w:vAlign w:val="center"/>
          </w:tcPr>
          <w:p w:rsidR="00F11297" w:rsidRPr="003A7E43" w:rsidRDefault="003A7E43" w:rsidP="003A7E43">
            <w:pPr>
              <w:jc w:val="both"/>
              <w:rPr>
                <w:rFonts w:ascii="Times New Roman" w:eastAsia="Times New Roman" w:hAnsi="Times New Roman" w:cs="Times New Roman"/>
                <w:color w:val="000000"/>
                <w:sz w:val="20"/>
                <w:szCs w:val="20"/>
              </w:rPr>
            </w:pPr>
            <w:r w:rsidRPr="003A7E43">
              <w:rPr>
                <w:rFonts w:ascii="Times New Roman" w:eastAsia="Times New Roman" w:hAnsi="Times New Roman" w:cs="Times New Roman"/>
                <w:color w:val="000000"/>
                <w:sz w:val="20"/>
                <w:szCs w:val="20"/>
              </w:rPr>
              <w:t xml:space="preserve">Діапазон частот під час вимірювання напруги </w:t>
            </w:r>
            <w:r>
              <w:rPr>
                <w:rFonts w:ascii="Times New Roman" w:eastAsia="Times New Roman" w:hAnsi="Times New Roman" w:cs="Times New Roman"/>
                <w:color w:val="000000"/>
                <w:sz w:val="20"/>
                <w:szCs w:val="20"/>
              </w:rPr>
              <w:t xml:space="preserve">змінного струму, </w:t>
            </w:r>
            <w:proofErr w:type="spellStart"/>
            <w:r>
              <w:rPr>
                <w:rFonts w:ascii="Times New Roman" w:eastAsia="Times New Roman" w:hAnsi="Times New Roman" w:cs="Times New Roman"/>
                <w:color w:val="000000"/>
                <w:sz w:val="20"/>
                <w:szCs w:val="20"/>
              </w:rPr>
              <w:t>Гц</w:t>
            </w:r>
            <w:proofErr w:type="spellEnd"/>
          </w:p>
        </w:tc>
        <w:tc>
          <w:tcPr>
            <w:tcW w:w="3104" w:type="dxa"/>
            <w:vAlign w:val="center"/>
          </w:tcPr>
          <w:p w:rsidR="00F11297" w:rsidRPr="00F11297" w:rsidRDefault="003A7E43" w:rsidP="00F1129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 52,2</w:t>
            </w:r>
          </w:p>
        </w:tc>
      </w:tr>
      <w:tr w:rsidR="00F11297" w:rsidRPr="00F11297" w:rsidTr="003A7E43">
        <w:trPr>
          <w:trHeight w:val="409"/>
        </w:trPr>
        <w:tc>
          <w:tcPr>
            <w:tcW w:w="5920" w:type="dxa"/>
            <w:vAlign w:val="center"/>
          </w:tcPr>
          <w:p w:rsidR="00F11297" w:rsidRPr="003A7E43" w:rsidRDefault="003A7E43" w:rsidP="003A7E43">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Вхідний опір високовольтного блоку </w:t>
            </w:r>
            <w:proofErr w:type="spellStart"/>
            <w:r>
              <w:rPr>
                <w:rFonts w:ascii="Times New Roman" w:eastAsia="Times New Roman" w:hAnsi="Times New Roman" w:cs="Times New Roman"/>
                <w:color w:val="000000"/>
                <w:sz w:val="20"/>
                <w:szCs w:val="20"/>
              </w:rPr>
              <w:t>РД</w:t>
            </w:r>
            <w:proofErr w:type="spellEnd"/>
            <w:r>
              <w:rPr>
                <w:rFonts w:ascii="Times New Roman" w:eastAsia="Times New Roman" w:hAnsi="Times New Roman" w:cs="Times New Roman"/>
                <w:color w:val="000000"/>
                <w:sz w:val="20"/>
                <w:szCs w:val="20"/>
              </w:rPr>
              <w:t>-140-</w:t>
            </w:r>
            <w:proofErr w:type="spellStart"/>
            <w:r>
              <w:rPr>
                <w:rFonts w:ascii="Times New Roman" w:eastAsia="Times New Roman" w:hAnsi="Times New Roman" w:cs="Times New Roman"/>
                <w:color w:val="000000"/>
                <w:sz w:val="20"/>
                <w:szCs w:val="20"/>
              </w:rPr>
              <w:t>БВ</w:t>
            </w:r>
            <w:proofErr w:type="spellEnd"/>
            <w:r>
              <w:rPr>
                <w:rFonts w:ascii="Times New Roman" w:eastAsia="Times New Roman" w:hAnsi="Times New Roman" w:cs="Times New Roman"/>
                <w:color w:val="000000"/>
                <w:sz w:val="20"/>
                <w:szCs w:val="20"/>
              </w:rPr>
              <w:t xml:space="preserve"> на постійному струмі, </w:t>
            </w:r>
            <w:proofErr w:type="spellStart"/>
            <w:r>
              <w:rPr>
                <w:rFonts w:ascii="Times New Roman" w:eastAsia="Times New Roman" w:hAnsi="Times New Roman" w:cs="Times New Roman"/>
                <w:color w:val="000000"/>
                <w:sz w:val="20"/>
                <w:szCs w:val="20"/>
              </w:rPr>
              <w:t>МОм</w:t>
            </w:r>
            <w:proofErr w:type="spellEnd"/>
          </w:p>
        </w:tc>
        <w:tc>
          <w:tcPr>
            <w:tcW w:w="3104" w:type="dxa"/>
            <w:vAlign w:val="center"/>
          </w:tcPr>
          <w:p w:rsidR="00F11297" w:rsidRPr="00F11297" w:rsidRDefault="003A7E43" w:rsidP="00F1129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450±10</w:t>
            </w:r>
          </w:p>
        </w:tc>
      </w:tr>
      <w:tr w:rsidR="00F11297" w:rsidRPr="00F11297" w:rsidTr="003A7E43">
        <w:trPr>
          <w:trHeight w:val="429"/>
        </w:trPr>
        <w:tc>
          <w:tcPr>
            <w:tcW w:w="5920" w:type="dxa"/>
            <w:vAlign w:val="center"/>
          </w:tcPr>
          <w:p w:rsidR="00F11297" w:rsidRPr="003A7E43" w:rsidRDefault="003A7E43" w:rsidP="003A7E43">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Вхідний опір високовольтного блоку </w:t>
            </w:r>
            <w:proofErr w:type="spellStart"/>
            <w:r>
              <w:rPr>
                <w:rFonts w:ascii="Times New Roman" w:eastAsia="Times New Roman" w:hAnsi="Times New Roman" w:cs="Times New Roman"/>
                <w:color w:val="000000"/>
                <w:sz w:val="20"/>
                <w:szCs w:val="20"/>
              </w:rPr>
              <w:t>РД-140БВ</w:t>
            </w:r>
            <w:proofErr w:type="spellEnd"/>
            <w:r>
              <w:rPr>
                <w:rFonts w:ascii="Times New Roman" w:eastAsia="Times New Roman" w:hAnsi="Times New Roman" w:cs="Times New Roman"/>
                <w:color w:val="000000"/>
                <w:sz w:val="20"/>
                <w:szCs w:val="20"/>
              </w:rPr>
              <w:t xml:space="preserve"> на змінному струмі частотою </w:t>
            </w:r>
            <w:proofErr w:type="spellStart"/>
            <w:r>
              <w:rPr>
                <w:rFonts w:ascii="Times New Roman" w:eastAsia="Times New Roman" w:hAnsi="Times New Roman" w:cs="Times New Roman"/>
                <w:color w:val="000000"/>
                <w:sz w:val="20"/>
                <w:szCs w:val="20"/>
              </w:rPr>
              <w:t>50Гц</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МОм</w:t>
            </w:r>
            <w:proofErr w:type="spellEnd"/>
          </w:p>
        </w:tc>
        <w:tc>
          <w:tcPr>
            <w:tcW w:w="3104" w:type="dxa"/>
            <w:vAlign w:val="center"/>
          </w:tcPr>
          <w:p w:rsidR="00F11297" w:rsidRPr="00F11297" w:rsidRDefault="003A7E43" w:rsidP="00F1129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r>
      <w:tr w:rsidR="00F11297" w:rsidRPr="00F11297" w:rsidTr="003A7E43">
        <w:trPr>
          <w:trHeight w:val="427"/>
        </w:trPr>
        <w:tc>
          <w:tcPr>
            <w:tcW w:w="5920" w:type="dxa"/>
            <w:vAlign w:val="center"/>
          </w:tcPr>
          <w:p w:rsidR="00F11297" w:rsidRPr="003A7E43" w:rsidRDefault="003A7E43" w:rsidP="003A7E43">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Межі допустимої відносної похибки при вимірі напруги постійного струму, %</w:t>
            </w:r>
          </w:p>
        </w:tc>
        <w:tc>
          <w:tcPr>
            <w:tcW w:w="3104" w:type="dxa"/>
            <w:vAlign w:val="center"/>
          </w:tcPr>
          <w:p w:rsidR="00F11297" w:rsidRPr="00F11297" w:rsidRDefault="003A7E43" w:rsidP="00F1129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F11297" w:rsidRPr="00F11297" w:rsidTr="003A7E43">
        <w:trPr>
          <w:trHeight w:val="405"/>
        </w:trPr>
        <w:tc>
          <w:tcPr>
            <w:tcW w:w="5920" w:type="dxa"/>
            <w:vAlign w:val="center"/>
          </w:tcPr>
          <w:p w:rsidR="00F11297" w:rsidRPr="003A7E43" w:rsidRDefault="003A7E43" w:rsidP="003A7E43">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Межі допустимої відносної похибки при вимірі напруги </w:t>
            </w:r>
            <w:r>
              <w:rPr>
                <w:rFonts w:ascii="Times New Roman" w:eastAsia="Times New Roman" w:hAnsi="Times New Roman" w:cs="Times New Roman"/>
                <w:color w:val="000000"/>
                <w:sz w:val="20"/>
                <w:szCs w:val="20"/>
              </w:rPr>
              <w:t>змінного</w:t>
            </w:r>
            <w:r>
              <w:rPr>
                <w:rFonts w:ascii="Times New Roman" w:eastAsia="Times New Roman" w:hAnsi="Times New Roman" w:cs="Times New Roman"/>
                <w:color w:val="000000"/>
                <w:sz w:val="20"/>
                <w:szCs w:val="20"/>
              </w:rPr>
              <w:t xml:space="preserve"> струму, %</w:t>
            </w:r>
          </w:p>
        </w:tc>
        <w:tc>
          <w:tcPr>
            <w:tcW w:w="3104" w:type="dxa"/>
            <w:vAlign w:val="center"/>
          </w:tcPr>
          <w:p w:rsidR="00F11297" w:rsidRPr="003A7E43" w:rsidRDefault="003A7E43" w:rsidP="00F1129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F11297" w:rsidRPr="00F11297" w:rsidTr="003A7E43">
        <w:trPr>
          <w:trHeight w:val="316"/>
        </w:trPr>
        <w:tc>
          <w:tcPr>
            <w:tcW w:w="5920" w:type="dxa"/>
          </w:tcPr>
          <w:p w:rsidR="00F11297" w:rsidRPr="003A7E43" w:rsidRDefault="003A7E43" w:rsidP="003A7E43">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Дискретність відліку, кВ</w:t>
            </w:r>
          </w:p>
        </w:tc>
        <w:tc>
          <w:tcPr>
            <w:tcW w:w="3104" w:type="dxa"/>
          </w:tcPr>
          <w:p w:rsidR="00F11297" w:rsidRPr="00F11297" w:rsidRDefault="003A7E43" w:rsidP="00F1129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0,001</w:t>
            </w:r>
          </w:p>
        </w:tc>
      </w:tr>
      <w:tr w:rsidR="00F11297" w:rsidRPr="00F11297" w:rsidTr="003A7E43">
        <w:trPr>
          <w:trHeight w:val="317"/>
        </w:trPr>
        <w:tc>
          <w:tcPr>
            <w:tcW w:w="5920" w:type="dxa"/>
            <w:vAlign w:val="center"/>
          </w:tcPr>
          <w:p w:rsidR="00F11297" w:rsidRDefault="007D07E5" w:rsidP="003A7E43">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Харчування </w:t>
            </w:r>
            <w:proofErr w:type="spellStart"/>
            <w:r>
              <w:rPr>
                <w:rFonts w:ascii="Times New Roman" w:eastAsia="Times New Roman" w:hAnsi="Times New Roman" w:cs="Times New Roman"/>
                <w:color w:val="000000"/>
                <w:sz w:val="20"/>
                <w:szCs w:val="20"/>
              </w:rPr>
              <w:t>БВ</w:t>
            </w:r>
            <w:proofErr w:type="spellEnd"/>
            <w:r>
              <w:rPr>
                <w:rFonts w:ascii="Times New Roman" w:eastAsia="Times New Roman" w:hAnsi="Times New Roman" w:cs="Times New Roman"/>
                <w:color w:val="000000"/>
                <w:sz w:val="20"/>
                <w:szCs w:val="20"/>
              </w:rPr>
              <w:t xml:space="preserve"> та МІ проводиться від вбудованих </w:t>
            </w:r>
            <w:r>
              <w:rPr>
                <w:rFonts w:ascii="Times New Roman" w:eastAsia="Times New Roman" w:hAnsi="Times New Roman" w:cs="Times New Roman"/>
                <w:color w:val="000000"/>
                <w:sz w:val="20"/>
                <w:szCs w:val="20"/>
                <w:lang w:val="en-US"/>
              </w:rPr>
              <w:t>Ni</w:t>
            </w:r>
            <w:r>
              <w:rPr>
                <w:rFonts w:ascii="Times New Roman" w:eastAsia="Times New Roman" w:hAnsi="Times New Roman" w:cs="Times New Roman"/>
                <w:color w:val="000000"/>
                <w:sz w:val="20"/>
                <w:szCs w:val="20"/>
              </w:rPr>
              <w:t xml:space="preserve"> – МН акумуляторів розміру </w:t>
            </w:r>
            <w:proofErr w:type="spellStart"/>
            <w:r>
              <w:rPr>
                <w:rFonts w:ascii="Times New Roman" w:eastAsia="Times New Roman" w:hAnsi="Times New Roman" w:cs="Times New Roman"/>
                <w:color w:val="000000"/>
                <w:sz w:val="20"/>
                <w:szCs w:val="20"/>
              </w:rPr>
              <w:t>АА</w:t>
            </w:r>
            <w:proofErr w:type="spellEnd"/>
            <w:r>
              <w:rPr>
                <w:rFonts w:ascii="Times New Roman" w:eastAsia="Times New Roman" w:hAnsi="Times New Roman" w:cs="Times New Roman"/>
                <w:color w:val="000000"/>
                <w:sz w:val="20"/>
                <w:szCs w:val="20"/>
              </w:rPr>
              <w:t xml:space="preserve"> напругою </w:t>
            </w:r>
            <w:proofErr w:type="spellStart"/>
            <w:r>
              <w:rPr>
                <w:rFonts w:ascii="Times New Roman" w:eastAsia="Times New Roman" w:hAnsi="Times New Roman" w:cs="Times New Roman"/>
                <w:color w:val="000000"/>
                <w:sz w:val="20"/>
                <w:szCs w:val="20"/>
              </w:rPr>
              <w:t>1,2В</w:t>
            </w:r>
            <w:proofErr w:type="spellEnd"/>
            <w:r>
              <w:rPr>
                <w:rFonts w:ascii="Times New Roman" w:eastAsia="Times New Roman" w:hAnsi="Times New Roman" w:cs="Times New Roman"/>
                <w:color w:val="000000"/>
                <w:sz w:val="20"/>
                <w:szCs w:val="20"/>
              </w:rPr>
              <w:t xml:space="preserve"> та ємністю 1,5 А год:</w:t>
            </w:r>
          </w:p>
          <w:p w:rsidR="007D07E5" w:rsidRDefault="007D07E5" w:rsidP="003A7E43">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Напруга живлення, В</w:t>
            </w:r>
          </w:p>
          <w:p w:rsidR="007D07E5" w:rsidRPr="007D07E5" w:rsidRDefault="007D07E5" w:rsidP="007D07E5">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Тривалість безперервної роботи без підзарядки, год, не менше</w:t>
            </w:r>
          </w:p>
        </w:tc>
        <w:tc>
          <w:tcPr>
            <w:tcW w:w="3104" w:type="dxa"/>
            <w:vAlign w:val="center"/>
          </w:tcPr>
          <w:p w:rsidR="00F11297" w:rsidRDefault="00F11297" w:rsidP="00F11297">
            <w:pPr>
              <w:jc w:val="center"/>
              <w:rPr>
                <w:rFonts w:ascii="Times New Roman" w:eastAsia="Times New Roman" w:hAnsi="Times New Roman" w:cs="Times New Roman"/>
                <w:color w:val="000000"/>
                <w:sz w:val="20"/>
                <w:szCs w:val="20"/>
              </w:rPr>
            </w:pPr>
          </w:p>
          <w:p w:rsidR="007D07E5" w:rsidRDefault="007D07E5" w:rsidP="00F11297">
            <w:pPr>
              <w:jc w:val="center"/>
              <w:rPr>
                <w:rFonts w:ascii="Times New Roman" w:eastAsia="Times New Roman" w:hAnsi="Times New Roman" w:cs="Times New Roman"/>
                <w:color w:val="000000"/>
                <w:sz w:val="20"/>
                <w:szCs w:val="20"/>
              </w:rPr>
            </w:pPr>
          </w:p>
          <w:p w:rsidR="007D07E5" w:rsidRDefault="007D07E5" w:rsidP="00F1129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5±0,2</w:t>
            </w:r>
          </w:p>
          <w:p w:rsidR="007D07E5" w:rsidRPr="00F11297" w:rsidRDefault="007D07E5" w:rsidP="00F1129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r>
      <w:tr w:rsidR="007D07E5" w:rsidRPr="00F11297" w:rsidTr="003A7E43">
        <w:trPr>
          <w:trHeight w:val="317"/>
        </w:trPr>
        <w:tc>
          <w:tcPr>
            <w:tcW w:w="5920" w:type="dxa"/>
            <w:vAlign w:val="center"/>
          </w:tcPr>
          <w:p w:rsidR="007D07E5" w:rsidRDefault="007D07E5" w:rsidP="003A7E43">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Дальність діє радіоканалу, м, щонайменше</w:t>
            </w:r>
          </w:p>
        </w:tc>
        <w:tc>
          <w:tcPr>
            <w:tcW w:w="3104" w:type="dxa"/>
            <w:vAlign w:val="center"/>
          </w:tcPr>
          <w:p w:rsidR="007D07E5" w:rsidRDefault="007D07E5" w:rsidP="00F1129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r>
      <w:tr w:rsidR="007D07E5" w:rsidRPr="00F11297" w:rsidTr="003A7E43">
        <w:trPr>
          <w:trHeight w:val="317"/>
        </w:trPr>
        <w:tc>
          <w:tcPr>
            <w:tcW w:w="5920" w:type="dxa"/>
            <w:vAlign w:val="center"/>
          </w:tcPr>
          <w:p w:rsidR="007D07E5" w:rsidRDefault="007D07E5" w:rsidP="003A7E43">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Тривалість безперервної роботи при максимальній вхідній напрузі, година</w:t>
            </w:r>
          </w:p>
        </w:tc>
        <w:tc>
          <w:tcPr>
            <w:tcW w:w="3104" w:type="dxa"/>
            <w:vAlign w:val="center"/>
          </w:tcPr>
          <w:p w:rsidR="007D07E5" w:rsidRDefault="007D07E5" w:rsidP="00F1129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7D07E5" w:rsidRPr="00F11297" w:rsidTr="003A7E43">
        <w:trPr>
          <w:trHeight w:val="317"/>
        </w:trPr>
        <w:tc>
          <w:tcPr>
            <w:tcW w:w="5920" w:type="dxa"/>
            <w:vAlign w:val="center"/>
          </w:tcPr>
          <w:p w:rsidR="007D07E5" w:rsidRDefault="007D07E5" w:rsidP="003A7E43">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Тривалість безперервної роботи при вхідній напрузі до 75 </w:t>
            </w:r>
            <w:proofErr w:type="spellStart"/>
            <w:r>
              <w:rPr>
                <w:rFonts w:ascii="Times New Roman" w:eastAsia="Times New Roman" w:hAnsi="Times New Roman" w:cs="Times New Roman"/>
                <w:color w:val="000000"/>
                <w:sz w:val="20"/>
                <w:szCs w:val="20"/>
              </w:rPr>
              <w:t>Кв</w:t>
            </w:r>
            <w:proofErr w:type="spellEnd"/>
            <w:r>
              <w:rPr>
                <w:rFonts w:ascii="Times New Roman" w:eastAsia="Times New Roman" w:hAnsi="Times New Roman" w:cs="Times New Roman"/>
                <w:color w:val="000000"/>
                <w:sz w:val="20"/>
                <w:szCs w:val="20"/>
              </w:rPr>
              <w:t>, година, не менше</w:t>
            </w:r>
          </w:p>
        </w:tc>
        <w:tc>
          <w:tcPr>
            <w:tcW w:w="3104" w:type="dxa"/>
            <w:vAlign w:val="center"/>
          </w:tcPr>
          <w:p w:rsidR="007D07E5" w:rsidRDefault="007D07E5" w:rsidP="00F1129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r>
      <w:tr w:rsidR="007D07E5" w:rsidRPr="00F11297" w:rsidTr="003A7E43">
        <w:trPr>
          <w:trHeight w:val="317"/>
        </w:trPr>
        <w:tc>
          <w:tcPr>
            <w:tcW w:w="5920" w:type="dxa"/>
            <w:vAlign w:val="center"/>
          </w:tcPr>
          <w:p w:rsidR="007D07E5" w:rsidRDefault="007D07E5" w:rsidP="003A7E43">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Час встановлення робочого режиму після ввімкнення живлення, хв</w:t>
            </w:r>
          </w:p>
        </w:tc>
        <w:tc>
          <w:tcPr>
            <w:tcW w:w="3104" w:type="dxa"/>
            <w:vAlign w:val="center"/>
          </w:tcPr>
          <w:p w:rsidR="007D07E5" w:rsidRDefault="007D07E5" w:rsidP="00F1129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7D07E5" w:rsidRPr="00F11297" w:rsidTr="003A7E43">
        <w:trPr>
          <w:trHeight w:val="317"/>
        </w:trPr>
        <w:tc>
          <w:tcPr>
            <w:tcW w:w="5920" w:type="dxa"/>
            <w:vAlign w:val="center"/>
          </w:tcPr>
          <w:p w:rsidR="007D07E5" w:rsidRDefault="007D07E5" w:rsidP="003A7E43">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Термін служби, років, не менше</w:t>
            </w:r>
          </w:p>
        </w:tc>
        <w:tc>
          <w:tcPr>
            <w:tcW w:w="3104" w:type="dxa"/>
            <w:vAlign w:val="center"/>
          </w:tcPr>
          <w:p w:rsidR="007D07E5" w:rsidRDefault="007D07E5" w:rsidP="00F1129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r>
    </w:tbl>
    <w:p w:rsidR="00F11297" w:rsidRPr="00F11297" w:rsidRDefault="00F11297" w:rsidP="00F11297">
      <w:pPr>
        <w:spacing w:after="0" w:line="240" w:lineRule="auto"/>
        <w:jc w:val="both"/>
        <w:rPr>
          <w:rFonts w:ascii="Times New Roman" w:eastAsia="Times New Roman" w:hAnsi="Times New Roman" w:cs="Times New Roman"/>
          <w:b/>
          <w:i/>
          <w:color w:val="000000"/>
          <w:sz w:val="20"/>
          <w:szCs w:val="20"/>
        </w:rPr>
      </w:pPr>
    </w:p>
    <w:p w:rsidR="00F11297" w:rsidRPr="00F11297" w:rsidRDefault="00F11297" w:rsidP="00F11297">
      <w:pPr>
        <w:spacing w:after="0" w:line="240" w:lineRule="auto"/>
        <w:jc w:val="both"/>
        <w:rPr>
          <w:rFonts w:ascii="Times New Roman" w:eastAsia="Times New Roman" w:hAnsi="Times New Roman" w:cs="Times New Roman"/>
          <w:color w:val="000000"/>
          <w:sz w:val="20"/>
          <w:szCs w:val="20"/>
        </w:rPr>
      </w:pPr>
      <w:r w:rsidRPr="00F11297">
        <w:rPr>
          <w:rFonts w:ascii="Times New Roman" w:eastAsia="Times New Roman" w:hAnsi="Times New Roman" w:cs="Times New Roman"/>
          <w:color w:val="000000"/>
          <w:sz w:val="20"/>
          <w:szCs w:val="20"/>
        </w:rPr>
        <w:t>Комплект поставки:</w:t>
      </w:r>
    </w:p>
    <w:p w:rsidR="00F11297" w:rsidRPr="00F11297" w:rsidRDefault="00F11297" w:rsidP="00F11297">
      <w:pPr>
        <w:spacing w:after="0" w:line="240" w:lineRule="auto"/>
        <w:jc w:val="both"/>
        <w:rPr>
          <w:rFonts w:ascii="Times New Roman" w:eastAsia="Times New Roman" w:hAnsi="Times New Roman" w:cs="Times New Roman"/>
          <w:color w:val="000000"/>
          <w:sz w:val="20"/>
          <w:szCs w:val="20"/>
        </w:rPr>
      </w:pPr>
      <w:r w:rsidRPr="00F11297">
        <w:rPr>
          <w:rFonts w:ascii="Times New Roman" w:eastAsia="Times New Roman" w:hAnsi="Times New Roman" w:cs="Times New Roman"/>
          <w:color w:val="000000"/>
          <w:sz w:val="20"/>
          <w:szCs w:val="20"/>
        </w:rPr>
        <w:t xml:space="preserve">- </w:t>
      </w:r>
      <w:r w:rsidR="00FA2522" w:rsidRPr="00FA2522">
        <w:rPr>
          <w:rFonts w:ascii="Times New Roman" w:eastAsia="Times New Roman" w:hAnsi="Times New Roman" w:cs="Times New Roman"/>
          <w:color w:val="000000"/>
          <w:sz w:val="20"/>
          <w:szCs w:val="20"/>
        </w:rPr>
        <w:t xml:space="preserve">ВИМІРЮВАЧ ВИСОКОЇ НАПРУГИ ПОСТІЙНОГО ТА ЗМІННОГО СТРУМУ </w:t>
      </w:r>
      <w:proofErr w:type="spellStart"/>
      <w:r w:rsidR="00FA2522" w:rsidRPr="00FA2522">
        <w:rPr>
          <w:rFonts w:ascii="Times New Roman" w:eastAsia="Times New Roman" w:hAnsi="Times New Roman" w:cs="Times New Roman"/>
          <w:color w:val="000000"/>
          <w:sz w:val="20"/>
          <w:szCs w:val="20"/>
        </w:rPr>
        <w:t>РД</w:t>
      </w:r>
      <w:proofErr w:type="spellEnd"/>
      <w:r w:rsidR="00FA2522" w:rsidRPr="00FA2522">
        <w:rPr>
          <w:rFonts w:ascii="Times New Roman" w:eastAsia="Times New Roman" w:hAnsi="Times New Roman" w:cs="Times New Roman"/>
          <w:color w:val="000000"/>
          <w:sz w:val="20"/>
          <w:szCs w:val="20"/>
        </w:rPr>
        <w:t>-140</w:t>
      </w:r>
      <w:r w:rsidRPr="00F11297">
        <w:rPr>
          <w:rFonts w:ascii="Times New Roman" w:eastAsia="Times New Roman" w:hAnsi="Times New Roman" w:cs="Times New Roman"/>
          <w:color w:val="000000"/>
          <w:sz w:val="20"/>
          <w:szCs w:val="20"/>
        </w:rPr>
        <w:t>– 1 шт.;</w:t>
      </w:r>
    </w:p>
    <w:p w:rsidR="00F11297" w:rsidRDefault="00F11297" w:rsidP="00FA2522">
      <w:pPr>
        <w:spacing w:after="0" w:line="240" w:lineRule="auto"/>
        <w:jc w:val="both"/>
        <w:rPr>
          <w:rFonts w:ascii="Times New Roman" w:eastAsia="Times New Roman" w:hAnsi="Times New Roman" w:cs="Times New Roman"/>
          <w:color w:val="000000"/>
          <w:sz w:val="20"/>
          <w:szCs w:val="20"/>
        </w:rPr>
      </w:pPr>
      <w:r w:rsidRPr="00F11297">
        <w:rPr>
          <w:rFonts w:ascii="Times New Roman" w:eastAsia="Times New Roman" w:hAnsi="Times New Roman" w:cs="Times New Roman"/>
          <w:color w:val="000000"/>
          <w:sz w:val="20"/>
          <w:szCs w:val="20"/>
        </w:rPr>
        <w:t xml:space="preserve">- </w:t>
      </w:r>
      <w:r w:rsidR="00FA2522">
        <w:rPr>
          <w:rFonts w:ascii="Times New Roman" w:eastAsia="Times New Roman" w:hAnsi="Times New Roman" w:cs="Times New Roman"/>
          <w:color w:val="000000"/>
          <w:sz w:val="20"/>
          <w:szCs w:val="20"/>
        </w:rPr>
        <w:t>блок високовольтний з комплектом живлення – 1 шт.;</w:t>
      </w:r>
    </w:p>
    <w:p w:rsidR="00FA2522" w:rsidRDefault="00FA2522" w:rsidP="00FA2522">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модуль індикаторний</w:t>
      </w:r>
      <w:r w:rsidRPr="00FA252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з комплектом живлення – 1 шт.;</w:t>
      </w:r>
    </w:p>
    <w:p w:rsidR="00FA2522" w:rsidRDefault="00FA2522" w:rsidP="00FA2522">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джерело живлення стабілізоване (+</w:t>
      </w:r>
      <w:proofErr w:type="spellStart"/>
      <w:r>
        <w:rPr>
          <w:rFonts w:ascii="Times New Roman" w:eastAsia="Times New Roman" w:hAnsi="Times New Roman" w:cs="Times New Roman"/>
          <w:color w:val="000000"/>
          <w:sz w:val="20"/>
          <w:szCs w:val="20"/>
        </w:rPr>
        <w:t>12В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стаб</w:t>
      </w:r>
      <w:proofErr w:type="spellEnd"/>
      <w:r>
        <w:rPr>
          <w:rFonts w:ascii="Times New Roman" w:eastAsia="Times New Roman" w:hAnsi="Times New Roman" w:cs="Times New Roman"/>
          <w:color w:val="000000"/>
          <w:sz w:val="20"/>
          <w:szCs w:val="20"/>
        </w:rPr>
        <w:t>, 0,8-1,5 А з розгалужувачем зарядного пристрою) – 1 шт.;</w:t>
      </w:r>
    </w:p>
    <w:p w:rsidR="00FA2522" w:rsidRDefault="00FA2522" w:rsidP="00FA2522">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скринька укладальна – 1 шт.;</w:t>
      </w:r>
    </w:p>
    <w:p w:rsidR="00FA2522" w:rsidRPr="00F11297" w:rsidRDefault="00FA2522" w:rsidP="00FA2522">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інструкція з експлуатації – 1 шт.;</w:t>
      </w:r>
    </w:p>
    <w:p w:rsidR="00F11297" w:rsidRPr="00F11297" w:rsidRDefault="00F11297" w:rsidP="00F11297">
      <w:pPr>
        <w:spacing w:after="0" w:line="240" w:lineRule="auto"/>
        <w:jc w:val="both"/>
        <w:rPr>
          <w:rFonts w:ascii="Times New Roman" w:eastAsia="Times New Roman" w:hAnsi="Times New Roman" w:cs="Times New Roman"/>
          <w:color w:val="000000"/>
          <w:sz w:val="20"/>
          <w:szCs w:val="20"/>
        </w:rPr>
      </w:pPr>
      <w:r w:rsidRPr="00F11297">
        <w:rPr>
          <w:rFonts w:ascii="Times New Roman" w:eastAsia="Times New Roman" w:hAnsi="Times New Roman" w:cs="Times New Roman"/>
          <w:color w:val="000000"/>
          <w:sz w:val="20"/>
          <w:szCs w:val="20"/>
        </w:rPr>
        <w:t xml:space="preserve">- Сертифікат калібрування заводу-виробника з </w:t>
      </w:r>
      <w:proofErr w:type="spellStart"/>
      <w:r w:rsidRPr="00F11297">
        <w:rPr>
          <w:rFonts w:ascii="Times New Roman" w:eastAsia="Times New Roman" w:hAnsi="Times New Roman" w:cs="Times New Roman"/>
          <w:color w:val="000000"/>
          <w:sz w:val="20"/>
          <w:szCs w:val="20"/>
        </w:rPr>
        <w:t>простежуваністю</w:t>
      </w:r>
      <w:proofErr w:type="spellEnd"/>
      <w:r w:rsidRPr="00F11297">
        <w:rPr>
          <w:rFonts w:ascii="Times New Roman" w:eastAsia="Times New Roman" w:hAnsi="Times New Roman" w:cs="Times New Roman"/>
          <w:color w:val="000000"/>
          <w:sz w:val="20"/>
          <w:szCs w:val="20"/>
        </w:rPr>
        <w:t xml:space="preserve"> згідно  </w:t>
      </w:r>
      <w:r w:rsidRPr="00F11297">
        <w:rPr>
          <w:rFonts w:ascii="Times New Roman" w:eastAsia="Times New Roman" w:hAnsi="Times New Roman" w:cs="Times New Roman"/>
          <w:color w:val="000000"/>
          <w:sz w:val="20"/>
          <w:szCs w:val="20"/>
          <w:lang w:val="en-US"/>
        </w:rPr>
        <w:t>ISO</w:t>
      </w:r>
      <w:r w:rsidRPr="00F11297">
        <w:rPr>
          <w:rFonts w:ascii="Times New Roman" w:eastAsia="Times New Roman" w:hAnsi="Times New Roman" w:cs="Times New Roman"/>
          <w:color w:val="000000"/>
          <w:sz w:val="20"/>
          <w:szCs w:val="20"/>
        </w:rPr>
        <w:t>17025– 1 шт.</w:t>
      </w:r>
    </w:p>
    <w:p w:rsidR="00F11297" w:rsidRPr="00F11297" w:rsidRDefault="00F11297" w:rsidP="00F11297">
      <w:pPr>
        <w:spacing w:after="0" w:line="240" w:lineRule="auto"/>
        <w:jc w:val="both"/>
        <w:rPr>
          <w:rFonts w:ascii="Times New Roman" w:eastAsia="Times New Roman" w:hAnsi="Times New Roman" w:cs="Times New Roman"/>
          <w:color w:val="000000"/>
          <w:sz w:val="20"/>
          <w:szCs w:val="20"/>
        </w:rPr>
      </w:pPr>
      <w:r w:rsidRPr="00F11297">
        <w:rPr>
          <w:rFonts w:ascii="Times New Roman" w:eastAsia="Times New Roman" w:hAnsi="Times New Roman" w:cs="Times New Roman"/>
          <w:color w:val="000000"/>
          <w:sz w:val="20"/>
          <w:szCs w:val="20"/>
        </w:rPr>
        <w:t>Обов’язково надати у складі тендерної пропозиції:</w:t>
      </w:r>
    </w:p>
    <w:p w:rsidR="00F11297" w:rsidRPr="00F11297" w:rsidRDefault="00F11297" w:rsidP="00F11297">
      <w:pPr>
        <w:spacing w:after="0" w:line="240" w:lineRule="auto"/>
        <w:jc w:val="both"/>
        <w:rPr>
          <w:rFonts w:ascii="Times New Roman" w:eastAsia="Times New Roman" w:hAnsi="Times New Roman" w:cs="Times New Roman"/>
          <w:color w:val="000000"/>
          <w:sz w:val="20"/>
          <w:szCs w:val="20"/>
        </w:rPr>
      </w:pPr>
      <w:r w:rsidRPr="00F11297">
        <w:rPr>
          <w:rFonts w:ascii="Times New Roman" w:eastAsia="Times New Roman" w:hAnsi="Times New Roman" w:cs="Times New Roman"/>
          <w:color w:val="000000"/>
          <w:sz w:val="20"/>
          <w:szCs w:val="20"/>
        </w:rPr>
        <w:t>-  Для перевірки Замовником відповідності технічному завданню надати порівняльну таблицю відповідності технічних характеристик, де у коментарях до таблиці повинні бути наведені відповідні сторінки (пункти, абзаци в рекламних буклетах або витягу з інструкції з експлуатації, тощо) документів від виробника, які б підтверджували технічні характеристики. Також надати ці документи.</w:t>
      </w:r>
    </w:p>
    <w:p w:rsidR="00F11297" w:rsidRPr="00F11297" w:rsidRDefault="00F11297" w:rsidP="00F11297">
      <w:pPr>
        <w:spacing w:after="0" w:line="240" w:lineRule="auto"/>
        <w:jc w:val="both"/>
        <w:rPr>
          <w:rFonts w:ascii="Times New Roman" w:eastAsia="Times New Roman" w:hAnsi="Times New Roman" w:cs="Times New Roman"/>
          <w:color w:val="000000"/>
          <w:sz w:val="20"/>
          <w:szCs w:val="20"/>
        </w:rPr>
      </w:pPr>
      <w:r w:rsidRPr="00F11297">
        <w:rPr>
          <w:rFonts w:ascii="Times New Roman" w:eastAsia="Times New Roman" w:hAnsi="Times New Roman" w:cs="Times New Roman"/>
          <w:color w:val="000000"/>
          <w:sz w:val="20"/>
          <w:szCs w:val="20"/>
        </w:rPr>
        <w:t xml:space="preserve">Надані для підтвердження технічних характеристик документи мають бути перекладенні на українську мову, завірені печаткою та підписом Учасника. </w:t>
      </w:r>
    </w:p>
    <w:p w:rsidR="00F11297" w:rsidRPr="00F11297" w:rsidRDefault="00F11297" w:rsidP="00F11297">
      <w:pPr>
        <w:spacing w:after="0" w:line="240" w:lineRule="auto"/>
        <w:jc w:val="both"/>
        <w:rPr>
          <w:rFonts w:ascii="Times New Roman" w:eastAsia="Times New Roman" w:hAnsi="Times New Roman" w:cs="Times New Roman"/>
          <w:color w:val="000000"/>
          <w:sz w:val="20"/>
          <w:szCs w:val="20"/>
        </w:rPr>
      </w:pPr>
      <w:r w:rsidRPr="00F11297">
        <w:rPr>
          <w:rFonts w:ascii="Times New Roman" w:eastAsia="Times New Roman" w:hAnsi="Times New Roman" w:cs="Times New Roman"/>
          <w:color w:val="000000"/>
          <w:sz w:val="20"/>
          <w:szCs w:val="20"/>
        </w:rPr>
        <w:t xml:space="preserve">- Зразок Сертифікату калібрування заводу-виробника з </w:t>
      </w:r>
      <w:proofErr w:type="spellStart"/>
      <w:r w:rsidRPr="00F11297">
        <w:rPr>
          <w:rFonts w:ascii="Times New Roman" w:eastAsia="Times New Roman" w:hAnsi="Times New Roman" w:cs="Times New Roman"/>
          <w:color w:val="000000"/>
          <w:sz w:val="20"/>
          <w:szCs w:val="20"/>
        </w:rPr>
        <w:t>простежуваністю</w:t>
      </w:r>
      <w:proofErr w:type="spellEnd"/>
      <w:r w:rsidRPr="00F11297">
        <w:rPr>
          <w:rFonts w:ascii="Times New Roman" w:eastAsia="Times New Roman" w:hAnsi="Times New Roman" w:cs="Times New Roman"/>
          <w:color w:val="000000"/>
          <w:sz w:val="20"/>
          <w:szCs w:val="20"/>
        </w:rPr>
        <w:t xml:space="preserve"> згідно </w:t>
      </w:r>
      <w:r w:rsidRPr="00F11297">
        <w:rPr>
          <w:rFonts w:ascii="Times New Roman" w:eastAsia="Times New Roman" w:hAnsi="Times New Roman" w:cs="Times New Roman"/>
          <w:color w:val="000000"/>
          <w:sz w:val="20"/>
          <w:szCs w:val="20"/>
          <w:lang w:val="en-US"/>
        </w:rPr>
        <w:t>ISO</w:t>
      </w:r>
      <w:r w:rsidRPr="00F11297">
        <w:rPr>
          <w:rFonts w:ascii="Times New Roman" w:eastAsia="Times New Roman" w:hAnsi="Times New Roman" w:cs="Times New Roman"/>
          <w:color w:val="000000"/>
          <w:sz w:val="20"/>
          <w:szCs w:val="20"/>
        </w:rPr>
        <w:t>17025.</w:t>
      </w:r>
    </w:p>
    <w:p w:rsidR="00F11297" w:rsidRPr="00F11297" w:rsidRDefault="00F11297" w:rsidP="00F11297">
      <w:pPr>
        <w:spacing w:after="0" w:line="240" w:lineRule="auto"/>
        <w:jc w:val="both"/>
        <w:rPr>
          <w:rFonts w:ascii="Times New Roman" w:eastAsia="Times New Roman" w:hAnsi="Times New Roman" w:cs="Times New Roman"/>
          <w:color w:val="000000"/>
          <w:sz w:val="20"/>
          <w:szCs w:val="20"/>
        </w:rPr>
      </w:pPr>
    </w:p>
    <w:p w:rsidR="00F11297" w:rsidRPr="00F11297" w:rsidRDefault="00F11297" w:rsidP="00F11297">
      <w:pPr>
        <w:spacing w:after="0" w:line="240" w:lineRule="auto"/>
        <w:jc w:val="both"/>
        <w:rPr>
          <w:rFonts w:ascii="Times New Roman" w:eastAsia="Times New Roman" w:hAnsi="Times New Roman" w:cs="Times New Roman"/>
          <w:color w:val="000000"/>
          <w:sz w:val="20"/>
          <w:szCs w:val="20"/>
        </w:rPr>
      </w:pPr>
      <w:r w:rsidRPr="00F11297">
        <w:rPr>
          <w:rFonts w:ascii="Times New Roman" w:eastAsia="Times New Roman" w:hAnsi="Times New Roman" w:cs="Times New Roman"/>
          <w:color w:val="000000"/>
          <w:sz w:val="20"/>
          <w:szCs w:val="20"/>
        </w:rPr>
        <w:t>Додаткові умови:</w:t>
      </w:r>
    </w:p>
    <w:p w:rsidR="00F11297" w:rsidRPr="00F11297" w:rsidRDefault="00F11297" w:rsidP="00F11297">
      <w:pPr>
        <w:spacing w:after="0" w:line="240" w:lineRule="auto"/>
        <w:jc w:val="both"/>
        <w:rPr>
          <w:rFonts w:ascii="Times New Roman" w:eastAsia="Times New Roman" w:hAnsi="Times New Roman" w:cs="Times New Roman"/>
          <w:color w:val="000000"/>
          <w:sz w:val="20"/>
          <w:szCs w:val="20"/>
        </w:rPr>
      </w:pPr>
      <w:r w:rsidRPr="00F11297">
        <w:rPr>
          <w:rFonts w:ascii="Times New Roman" w:eastAsia="Times New Roman" w:hAnsi="Times New Roman" w:cs="Times New Roman"/>
          <w:color w:val="000000"/>
          <w:sz w:val="20"/>
          <w:szCs w:val="20"/>
        </w:rPr>
        <w:t>- Гарантійний термін – не менше 12 місяців з дати введення обладнання в експлуатацію.</w:t>
      </w:r>
    </w:p>
    <w:p w:rsidR="00F11297" w:rsidRPr="00F11297" w:rsidRDefault="00F11297" w:rsidP="00F11297">
      <w:pPr>
        <w:spacing w:after="0" w:line="240" w:lineRule="auto"/>
        <w:jc w:val="both"/>
        <w:rPr>
          <w:rFonts w:ascii="Times New Roman" w:eastAsia="Times New Roman" w:hAnsi="Times New Roman" w:cs="Times New Roman"/>
          <w:color w:val="000000"/>
          <w:sz w:val="20"/>
          <w:szCs w:val="20"/>
        </w:rPr>
      </w:pPr>
      <w:r w:rsidRPr="00F11297">
        <w:rPr>
          <w:rFonts w:ascii="Times New Roman" w:eastAsia="Times New Roman" w:hAnsi="Times New Roman" w:cs="Times New Roman"/>
          <w:color w:val="000000"/>
          <w:sz w:val="20"/>
          <w:szCs w:val="20"/>
        </w:rPr>
        <w:t>- Товар повинен бути новим, що не був у використанні, та без механічних пошкоджень.</w:t>
      </w:r>
    </w:p>
    <w:p w:rsidR="00F11297" w:rsidRPr="00F11297" w:rsidRDefault="00F11297" w:rsidP="00F11297">
      <w:pPr>
        <w:spacing w:after="0" w:line="240" w:lineRule="auto"/>
        <w:jc w:val="both"/>
        <w:rPr>
          <w:rFonts w:ascii="Times New Roman" w:eastAsia="Times New Roman" w:hAnsi="Times New Roman" w:cs="Times New Roman"/>
          <w:color w:val="000000"/>
          <w:sz w:val="20"/>
          <w:szCs w:val="20"/>
        </w:rPr>
      </w:pPr>
    </w:p>
    <w:p w:rsidR="00F11297" w:rsidRPr="00F11297" w:rsidRDefault="00F11297" w:rsidP="00F11297">
      <w:pPr>
        <w:spacing w:after="0" w:line="240" w:lineRule="auto"/>
        <w:jc w:val="both"/>
        <w:rPr>
          <w:rFonts w:ascii="Times New Roman" w:eastAsia="Times New Roman" w:hAnsi="Times New Roman" w:cs="Times New Roman"/>
          <w:color w:val="000000"/>
          <w:sz w:val="20"/>
          <w:szCs w:val="20"/>
        </w:rPr>
      </w:pPr>
    </w:p>
    <w:p w:rsidR="00F11297" w:rsidRPr="00F11297" w:rsidRDefault="00F11297" w:rsidP="00F11297">
      <w:pPr>
        <w:spacing w:after="0" w:line="240" w:lineRule="auto"/>
        <w:jc w:val="both"/>
        <w:rPr>
          <w:rFonts w:ascii="Times New Roman" w:eastAsia="Times New Roman" w:hAnsi="Times New Roman" w:cs="Times New Roman"/>
          <w:color w:val="000000"/>
          <w:sz w:val="20"/>
          <w:szCs w:val="20"/>
        </w:rPr>
      </w:pPr>
    </w:p>
    <w:p w:rsidR="00F11297" w:rsidRPr="00FA2522" w:rsidRDefault="00F11297" w:rsidP="00F11297">
      <w:pPr>
        <w:spacing w:after="0" w:line="240" w:lineRule="auto"/>
        <w:jc w:val="both"/>
        <w:rPr>
          <w:rFonts w:ascii="Times New Roman" w:eastAsia="Times New Roman" w:hAnsi="Times New Roman" w:cs="Times New Roman"/>
          <w:i/>
          <w:color w:val="000000"/>
          <w:sz w:val="20"/>
          <w:szCs w:val="20"/>
        </w:rPr>
      </w:pPr>
      <w:r w:rsidRPr="00FA2522">
        <w:rPr>
          <w:rFonts w:ascii="Times New Roman" w:eastAsia="Times New Roman" w:hAnsi="Times New Roman" w:cs="Times New Roman"/>
          <w:i/>
          <w:color w:val="000000"/>
          <w:sz w:val="20"/>
          <w:szCs w:val="20"/>
        </w:rPr>
        <w:t>(</w:t>
      </w:r>
      <w:proofErr w:type="spellStart"/>
      <w:r w:rsidRPr="00FA2522">
        <w:rPr>
          <w:rFonts w:ascii="Times New Roman" w:eastAsia="Times New Roman" w:hAnsi="Times New Roman" w:cs="Times New Roman"/>
          <w:i/>
          <w:color w:val="000000"/>
          <w:sz w:val="20"/>
          <w:szCs w:val="20"/>
        </w:rPr>
        <w:t>П.І.Б</w:t>
      </w:r>
      <w:proofErr w:type="spellEnd"/>
      <w:r w:rsidRPr="00FA2522">
        <w:rPr>
          <w:rFonts w:ascii="Times New Roman" w:eastAsia="Times New Roman" w:hAnsi="Times New Roman" w:cs="Times New Roman"/>
          <w:i/>
          <w:color w:val="000000"/>
          <w:sz w:val="20"/>
          <w:szCs w:val="20"/>
        </w:rPr>
        <w:t>. повністю Учасника (уповноваженої особи), посада</w:t>
      </w:r>
    </w:p>
    <w:p w:rsidR="00F11297" w:rsidRPr="00FA2522" w:rsidRDefault="00F11297" w:rsidP="00F11297">
      <w:pPr>
        <w:spacing w:after="0" w:line="240" w:lineRule="auto"/>
        <w:jc w:val="both"/>
        <w:rPr>
          <w:rFonts w:ascii="Times New Roman" w:eastAsia="Times New Roman" w:hAnsi="Times New Roman" w:cs="Times New Roman"/>
          <w:i/>
          <w:color w:val="000000"/>
          <w:sz w:val="20"/>
          <w:szCs w:val="20"/>
        </w:rPr>
      </w:pPr>
      <w:r w:rsidRPr="00FA2522">
        <w:rPr>
          <w:rFonts w:ascii="Times New Roman" w:eastAsia="Times New Roman" w:hAnsi="Times New Roman" w:cs="Times New Roman"/>
          <w:i/>
          <w:color w:val="000000"/>
          <w:sz w:val="20"/>
          <w:szCs w:val="20"/>
        </w:rPr>
        <w:t>підпис, печатка (у разі наявності))</w:t>
      </w:r>
    </w:p>
    <w:p w:rsidR="006A2C46" w:rsidRDefault="006A2C46" w:rsidP="006A2C4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Додаток № 4 до тендерної документації</w:t>
      </w:r>
    </w:p>
    <w:p w:rsidR="006A2C46" w:rsidRDefault="006A2C46" w:rsidP="006A2C46">
      <w:pPr>
        <w:spacing w:after="0" w:line="240" w:lineRule="auto"/>
        <w:rPr>
          <w:rFonts w:ascii="Times New Roman" w:eastAsia="Times New Roman" w:hAnsi="Times New Roman" w:cs="Times New Roman"/>
          <w:sz w:val="24"/>
          <w:szCs w:val="24"/>
        </w:rPr>
      </w:pPr>
    </w:p>
    <w:p w:rsidR="006A2C46" w:rsidRDefault="006A2C46" w:rsidP="006A2C46">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0"/>
          <w:szCs w:val="20"/>
          <w:highlight w:val="white"/>
        </w:rPr>
        <w:t>Проєкт</w:t>
      </w:r>
      <w:proofErr w:type="spellEnd"/>
      <w:r>
        <w:rPr>
          <w:rFonts w:ascii="Times New Roman" w:eastAsia="Times New Roman" w:hAnsi="Times New Roman" w:cs="Times New Roman"/>
          <w:b/>
          <w:color w:val="000000"/>
          <w:sz w:val="20"/>
          <w:szCs w:val="20"/>
          <w:highlight w:val="white"/>
        </w:rPr>
        <w:t xml:space="preserve"> договору про закупівлю</w:t>
      </w:r>
    </w:p>
    <w:p w:rsidR="006A2C46" w:rsidRDefault="006A2C46" w:rsidP="006A2C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                                                         </w:t>
      </w:r>
    </w:p>
    <w:p w:rsidR="00DD7992" w:rsidRPr="00DD7992" w:rsidRDefault="00DD7992" w:rsidP="00DD7992">
      <w:pPr>
        <w:widowControl w:val="0"/>
        <w:tabs>
          <w:tab w:val="left" w:pos="1080"/>
        </w:tabs>
        <w:suppressAutoHyphens/>
        <w:spacing w:after="0" w:line="240" w:lineRule="auto"/>
        <w:ind w:firstLine="709"/>
        <w:jc w:val="both"/>
        <w:rPr>
          <w:rFonts w:ascii="Times New Roman" w:eastAsia="Times New Roman" w:hAnsi="Times New Roman" w:cs="Times New Roman"/>
          <w:b/>
          <w:sz w:val="20"/>
          <w:szCs w:val="20"/>
          <w:lang w:eastAsia="ar-SA"/>
        </w:rPr>
      </w:pPr>
      <w:r w:rsidRPr="00DD7992">
        <w:rPr>
          <w:rFonts w:ascii="Times New Roman" w:eastAsia="Times New Roman" w:hAnsi="Times New Roman" w:cs="Times New Roman"/>
          <w:b/>
          <w:sz w:val="20"/>
          <w:szCs w:val="20"/>
          <w:lang w:eastAsia="ar-SA"/>
        </w:rPr>
        <w:t>м.  Рівне                                                                                                     «___» _______________ 202_ року</w:t>
      </w:r>
    </w:p>
    <w:p w:rsidR="00DD7992" w:rsidRPr="00DD7992" w:rsidRDefault="00DD7992" w:rsidP="00DD7992">
      <w:pPr>
        <w:widowControl w:val="0"/>
        <w:tabs>
          <w:tab w:val="left" w:pos="1080"/>
        </w:tabs>
        <w:suppressAutoHyphens/>
        <w:spacing w:after="0" w:line="240" w:lineRule="auto"/>
        <w:ind w:firstLine="709"/>
        <w:rPr>
          <w:rFonts w:ascii="Times New Roman" w:eastAsia="Times New Roman" w:hAnsi="Times New Roman" w:cs="Times New Roman"/>
          <w:sz w:val="20"/>
          <w:szCs w:val="20"/>
          <w:lang w:eastAsia="ar-SA"/>
        </w:rPr>
      </w:pPr>
    </w:p>
    <w:p w:rsidR="00DD7992" w:rsidRPr="00DD7992" w:rsidRDefault="00DD7992" w:rsidP="00DD7992">
      <w:pPr>
        <w:widowControl w:val="0"/>
        <w:suppressAutoHyphens/>
        <w:spacing w:after="0" w:line="240" w:lineRule="auto"/>
        <w:ind w:firstLine="708"/>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b/>
          <w:sz w:val="20"/>
          <w:szCs w:val="20"/>
          <w:lang w:eastAsia="ar-SA"/>
        </w:rPr>
        <w:t>Державне підприємство «Рівненський науково-вир</w:t>
      </w:r>
      <w:r w:rsidR="000371D8">
        <w:rPr>
          <w:rFonts w:ascii="Times New Roman" w:eastAsia="Times New Roman" w:hAnsi="Times New Roman" w:cs="Times New Roman"/>
          <w:b/>
          <w:sz w:val="20"/>
          <w:szCs w:val="20"/>
          <w:lang w:eastAsia="ar-SA"/>
        </w:rPr>
        <w:t>о</w:t>
      </w:r>
      <w:r w:rsidRPr="00DD7992">
        <w:rPr>
          <w:rFonts w:ascii="Times New Roman" w:eastAsia="Times New Roman" w:hAnsi="Times New Roman" w:cs="Times New Roman"/>
          <w:b/>
          <w:sz w:val="20"/>
          <w:szCs w:val="20"/>
          <w:lang w:eastAsia="ar-SA"/>
        </w:rPr>
        <w:t xml:space="preserve">бничий центр стандартизації, метрології та сертифікації» </w:t>
      </w:r>
      <w:r w:rsidRPr="00DD7992">
        <w:rPr>
          <w:rFonts w:ascii="Times New Roman" w:eastAsia="Times New Roman" w:hAnsi="Times New Roman" w:cs="Times New Roman"/>
          <w:sz w:val="20"/>
          <w:szCs w:val="20"/>
          <w:lang w:eastAsia="ar-SA"/>
        </w:rPr>
        <w:t xml:space="preserve">(далі – </w:t>
      </w:r>
      <w:r w:rsidRPr="00DD7992">
        <w:rPr>
          <w:rFonts w:ascii="Times New Roman" w:eastAsia="Times New Roman" w:hAnsi="Times New Roman" w:cs="Times New Roman"/>
          <w:b/>
          <w:sz w:val="20"/>
          <w:szCs w:val="20"/>
          <w:lang w:eastAsia="ar-SA"/>
        </w:rPr>
        <w:t>Замовник</w:t>
      </w:r>
      <w:r w:rsidRPr="00DD7992">
        <w:rPr>
          <w:rFonts w:ascii="Times New Roman" w:eastAsia="Times New Roman" w:hAnsi="Times New Roman" w:cs="Times New Roman"/>
          <w:sz w:val="20"/>
          <w:szCs w:val="20"/>
          <w:lang w:eastAsia="ar-SA"/>
        </w:rPr>
        <w:t xml:space="preserve">), в особі директора Анатолія </w:t>
      </w:r>
      <w:proofErr w:type="spellStart"/>
      <w:r w:rsidRPr="00DD7992">
        <w:rPr>
          <w:rFonts w:ascii="Times New Roman" w:eastAsia="Times New Roman" w:hAnsi="Times New Roman" w:cs="Times New Roman"/>
          <w:sz w:val="20"/>
          <w:szCs w:val="20"/>
          <w:lang w:eastAsia="ar-SA"/>
        </w:rPr>
        <w:t>КАМІНСЬКОГО</w:t>
      </w:r>
      <w:proofErr w:type="spellEnd"/>
      <w:r w:rsidRPr="00DD7992">
        <w:rPr>
          <w:rFonts w:ascii="Times New Roman" w:eastAsia="Times New Roman" w:hAnsi="Times New Roman" w:cs="Times New Roman"/>
          <w:sz w:val="20"/>
          <w:szCs w:val="20"/>
          <w:lang w:eastAsia="ar-SA"/>
        </w:rPr>
        <w:t xml:space="preserve">, що діє на підставі Статуту, з однієї сторони, і </w:t>
      </w:r>
    </w:p>
    <w:p w:rsidR="00DD7992" w:rsidRPr="00DD7992" w:rsidRDefault="00DD7992" w:rsidP="00DD7992">
      <w:pPr>
        <w:widowControl w:val="0"/>
        <w:suppressAutoHyphens/>
        <w:spacing w:after="0" w:line="240" w:lineRule="auto"/>
        <w:ind w:firstLine="708"/>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b/>
          <w:sz w:val="20"/>
          <w:szCs w:val="20"/>
          <w:lang w:eastAsia="ar-SA"/>
        </w:rPr>
        <w:t xml:space="preserve">___________________________________________________ </w:t>
      </w:r>
      <w:r w:rsidRPr="00DD7992">
        <w:rPr>
          <w:rFonts w:ascii="Times New Roman" w:eastAsia="Times New Roman" w:hAnsi="Times New Roman" w:cs="Times New Roman"/>
          <w:sz w:val="20"/>
          <w:szCs w:val="20"/>
          <w:lang w:eastAsia="ar-SA"/>
        </w:rPr>
        <w:t xml:space="preserve">(далі – </w:t>
      </w:r>
      <w:r w:rsidRPr="00DD7992">
        <w:rPr>
          <w:rFonts w:ascii="Times New Roman" w:eastAsia="Times New Roman" w:hAnsi="Times New Roman" w:cs="Times New Roman"/>
          <w:b/>
          <w:sz w:val="20"/>
          <w:szCs w:val="20"/>
          <w:lang w:eastAsia="ar-SA"/>
        </w:rPr>
        <w:t>Постачальник</w:t>
      </w:r>
      <w:r w:rsidRPr="00DD7992">
        <w:rPr>
          <w:rFonts w:ascii="Times New Roman" w:eastAsia="Times New Roman" w:hAnsi="Times New Roman" w:cs="Times New Roman"/>
          <w:sz w:val="20"/>
          <w:szCs w:val="20"/>
          <w:lang w:eastAsia="ar-SA"/>
        </w:rPr>
        <w:t xml:space="preserve">), в особі _________________________________, що діє на підставі _________________, з іншої сторони, разом іменовані  - </w:t>
      </w:r>
      <w:r w:rsidRPr="00DD7992">
        <w:rPr>
          <w:rFonts w:ascii="Times New Roman" w:eastAsia="Times New Roman" w:hAnsi="Times New Roman" w:cs="Times New Roman"/>
          <w:b/>
          <w:sz w:val="20"/>
          <w:szCs w:val="20"/>
          <w:lang w:eastAsia="ar-SA"/>
        </w:rPr>
        <w:t>Сторони</w:t>
      </w:r>
      <w:r w:rsidRPr="00DD7992">
        <w:rPr>
          <w:rFonts w:ascii="Times New Roman" w:eastAsia="Times New Roman" w:hAnsi="Times New Roman" w:cs="Times New Roman"/>
          <w:sz w:val="20"/>
          <w:szCs w:val="20"/>
          <w:lang w:eastAsia="ar-SA"/>
        </w:rPr>
        <w:t xml:space="preserve">, а кожен окремо – </w:t>
      </w:r>
      <w:r w:rsidRPr="00DD7992">
        <w:rPr>
          <w:rFonts w:ascii="Times New Roman" w:eastAsia="Times New Roman" w:hAnsi="Times New Roman" w:cs="Times New Roman"/>
          <w:b/>
          <w:sz w:val="20"/>
          <w:szCs w:val="20"/>
          <w:lang w:eastAsia="ar-SA"/>
        </w:rPr>
        <w:t>Сторона</w:t>
      </w:r>
      <w:r w:rsidRPr="00DD7992">
        <w:rPr>
          <w:rFonts w:ascii="Times New Roman" w:eastAsia="Times New Roman" w:hAnsi="Times New Roman" w:cs="Times New Roman"/>
          <w:sz w:val="20"/>
          <w:szCs w:val="20"/>
          <w:lang w:eastAsia="ar-SA"/>
        </w:rPr>
        <w:t xml:space="preserve">, керуючись вимогами чинного законодавства України, дійшли  згоди укласти даний договір про </w:t>
      </w:r>
      <w:r w:rsidRPr="00DD7992">
        <w:rPr>
          <w:rFonts w:ascii="Times New Roman" w:eastAsia="Times New Roman" w:hAnsi="Times New Roman" w:cs="Times New Roman"/>
          <w:color w:val="000000"/>
          <w:sz w:val="20"/>
          <w:szCs w:val="20"/>
          <w:lang w:eastAsia="ar-SA"/>
        </w:rPr>
        <w:t xml:space="preserve">закупівлю товару, </w:t>
      </w:r>
      <w:r w:rsidRPr="00DD7992">
        <w:rPr>
          <w:rFonts w:ascii="Times New Roman" w:eastAsia="Times New Roman" w:hAnsi="Times New Roman" w:cs="Times New Roman"/>
          <w:sz w:val="20"/>
          <w:szCs w:val="20"/>
          <w:lang w:eastAsia="ar-SA"/>
        </w:rPr>
        <w:t xml:space="preserve">далі - </w:t>
      </w:r>
      <w:r w:rsidRPr="00DD7992">
        <w:rPr>
          <w:rFonts w:ascii="Times New Roman" w:eastAsia="Times New Roman" w:hAnsi="Times New Roman" w:cs="Times New Roman"/>
          <w:b/>
          <w:sz w:val="20"/>
          <w:szCs w:val="20"/>
          <w:lang w:eastAsia="ar-SA"/>
        </w:rPr>
        <w:t>Договір,</w:t>
      </w:r>
      <w:r w:rsidRPr="00DD7992">
        <w:rPr>
          <w:rFonts w:ascii="Times New Roman" w:eastAsia="Times New Roman" w:hAnsi="Times New Roman" w:cs="Times New Roman"/>
          <w:sz w:val="20"/>
          <w:szCs w:val="20"/>
          <w:lang w:eastAsia="ar-SA"/>
        </w:rPr>
        <w:t xml:space="preserve"> про наступне:</w:t>
      </w:r>
    </w:p>
    <w:p w:rsidR="00DD7992" w:rsidRPr="00DD7992" w:rsidRDefault="00DD7992" w:rsidP="00DD7992">
      <w:pPr>
        <w:widowControl w:val="0"/>
        <w:suppressAutoHyphens/>
        <w:spacing w:after="0" w:line="240" w:lineRule="auto"/>
        <w:ind w:firstLine="708"/>
        <w:jc w:val="both"/>
        <w:rPr>
          <w:rFonts w:ascii="Times New Roman" w:eastAsia="Times New Roman" w:hAnsi="Times New Roman" w:cs="Times New Roman"/>
          <w:sz w:val="20"/>
          <w:szCs w:val="20"/>
          <w:lang w:eastAsia="ar-SA"/>
        </w:rPr>
      </w:pPr>
    </w:p>
    <w:p w:rsidR="00DD7992" w:rsidRPr="00DD7992" w:rsidRDefault="00DD7992" w:rsidP="00DD7992">
      <w:pPr>
        <w:widowControl w:val="0"/>
        <w:numPr>
          <w:ilvl w:val="0"/>
          <w:numId w:val="32"/>
        </w:numPr>
        <w:pBdr>
          <w:top w:val="nil"/>
          <w:left w:val="nil"/>
          <w:bottom w:val="nil"/>
          <w:right w:val="nil"/>
          <w:between w:val="nil"/>
        </w:pBdr>
        <w:suppressAutoHyphens/>
        <w:spacing w:after="0" w:line="240" w:lineRule="auto"/>
        <w:ind w:hanging="11"/>
        <w:jc w:val="center"/>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b/>
          <w:color w:val="000000"/>
          <w:sz w:val="20"/>
          <w:szCs w:val="20"/>
          <w:lang w:eastAsia="ar-SA"/>
        </w:rPr>
        <w:t>ПРЕДМЕТ ДОГОВОРУ</w:t>
      </w:r>
    </w:p>
    <w:p w:rsidR="00DD7992" w:rsidRPr="00DD7992" w:rsidRDefault="00DD7992" w:rsidP="00DD7992">
      <w:pPr>
        <w:widowControl w:val="0"/>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eastAsia="ar-SA"/>
        </w:rPr>
      </w:pPr>
    </w:p>
    <w:p w:rsidR="00DD7992" w:rsidRPr="00DD7992" w:rsidRDefault="00DD7992" w:rsidP="004B54E4">
      <w:pPr>
        <w:widowControl w:val="0"/>
        <w:shd w:val="clear" w:color="auto" w:fill="FFFFFF"/>
        <w:tabs>
          <w:tab w:val="left" w:pos="4820"/>
          <w:tab w:val="left" w:pos="5812"/>
          <w:tab w:val="left" w:pos="9115"/>
        </w:tabs>
        <w:suppressAutoHyphens/>
        <w:spacing w:after="0" w:line="240" w:lineRule="auto"/>
        <w:ind w:left="2" w:firstLine="565"/>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sz w:val="20"/>
          <w:szCs w:val="20"/>
          <w:lang w:eastAsia="ar-SA"/>
        </w:rPr>
        <w:t xml:space="preserve">1.1. Постачальник зобов’язується передати (поставити) у зумовлений даним Договором строк у власність Замовника </w:t>
      </w:r>
      <w:r w:rsidR="004B54E4" w:rsidRPr="004B54E4">
        <w:rPr>
          <w:rFonts w:ascii="Times New Roman" w:eastAsia="Times New Roman" w:hAnsi="Times New Roman" w:cs="Times New Roman"/>
          <w:sz w:val="20"/>
          <w:szCs w:val="20"/>
          <w:lang w:eastAsia="ar-SA"/>
        </w:rPr>
        <w:t>«Вимірювач високої напруги постійного та змінн</w:t>
      </w:r>
      <w:r w:rsidR="004B54E4">
        <w:rPr>
          <w:rFonts w:ascii="Times New Roman" w:eastAsia="Times New Roman" w:hAnsi="Times New Roman" w:cs="Times New Roman"/>
          <w:sz w:val="20"/>
          <w:szCs w:val="20"/>
          <w:lang w:eastAsia="ar-SA"/>
        </w:rPr>
        <w:t xml:space="preserve">ого струму </w:t>
      </w:r>
      <w:proofErr w:type="spellStart"/>
      <w:r w:rsidR="004B54E4">
        <w:rPr>
          <w:rFonts w:ascii="Times New Roman" w:eastAsia="Times New Roman" w:hAnsi="Times New Roman" w:cs="Times New Roman"/>
          <w:sz w:val="20"/>
          <w:szCs w:val="20"/>
          <w:lang w:eastAsia="ar-SA"/>
        </w:rPr>
        <w:t>РД</w:t>
      </w:r>
      <w:proofErr w:type="spellEnd"/>
      <w:r w:rsidR="004B54E4">
        <w:rPr>
          <w:rFonts w:ascii="Times New Roman" w:eastAsia="Times New Roman" w:hAnsi="Times New Roman" w:cs="Times New Roman"/>
          <w:sz w:val="20"/>
          <w:szCs w:val="20"/>
          <w:lang w:eastAsia="ar-SA"/>
        </w:rPr>
        <w:t xml:space="preserve">-140 (або аналог)» </w:t>
      </w:r>
      <w:r w:rsidR="004B54E4" w:rsidRPr="004B54E4">
        <w:rPr>
          <w:rFonts w:ascii="Times New Roman" w:eastAsia="Times New Roman" w:hAnsi="Times New Roman" w:cs="Times New Roman"/>
          <w:sz w:val="20"/>
          <w:szCs w:val="20"/>
          <w:lang w:eastAsia="ar-SA"/>
        </w:rPr>
        <w:t>31711120-0 - Вимірювальні перетворювачі</w:t>
      </w:r>
      <w:r w:rsidR="004B54E4" w:rsidRPr="004B54E4">
        <w:rPr>
          <w:rFonts w:ascii="Times New Roman" w:eastAsia="Times New Roman" w:hAnsi="Times New Roman" w:cs="Times New Roman"/>
          <w:sz w:val="20"/>
          <w:szCs w:val="20"/>
          <w:lang w:eastAsia="ar-SA"/>
        </w:rPr>
        <w:t xml:space="preserve"> </w:t>
      </w:r>
      <w:r w:rsidRPr="00DD7992">
        <w:rPr>
          <w:rFonts w:ascii="Times New Roman" w:eastAsia="Times New Roman" w:hAnsi="Times New Roman" w:cs="Times New Roman"/>
          <w:sz w:val="20"/>
          <w:szCs w:val="20"/>
          <w:lang w:eastAsia="ar-SA"/>
        </w:rPr>
        <w:t>( далі – Товар), а Замовник зобов’язується прийняти Товар і оплатити його в порядку та на умовах, передбачених даним Договором.</w:t>
      </w:r>
    </w:p>
    <w:p w:rsidR="00DD7992" w:rsidRPr="00DD7992" w:rsidRDefault="00DD7992" w:rsidP="00DD7992">
      <w:pPr>
        <w:widowControl w:val="0"/>
        <w:shd w:val="clear" w:color="auto" w:fill="FFFFFF"/>
        <w:tabs>
          <w:tab w:val="left" w:pos="4820"/>
          <w:tab w:val="left" w:pos="5812"/>
          <w:tab w:val="left" w:pos="9115"/>
        </w:tabs>
        <w:suppressAutoHyphens/>
        <w:spacing w:after="0" w:line="240" w:lineRule="auto"/>
        <w:ind w:firstLine="567"/>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sz w:val="20"/>
          <w:szCs w:val="20"/>
          <w:lang w:eastAsia="ar-SA"/>
        </w:rPr>
        <w:t xml:space="preserve">1.2. Найменування (номенклатура, асортимент) перелік, кількість, ціна за одиницю Товару зазначено у Додатку № 1 до даного Договору (Специфікація), який є його невід’ємною частиною. </w:t>
      </w:r>
    </w:p>
    <w:p w:rsidR="00DD7992" w:rsidRPr="00DD7992" w:rsidRDefault="00DD7992" w:rsidP="00DD7992">
      <w:pPr>
        <w:widowControl w:val="0"/>
        <w:shd w:val="clear" w:color="auto" w:fill="FFFFFF"/>
        <w:tabs>
          <w:tab w:val="left" w:pos="4820"/>
          <w:tab w:val="left" w:pos="5812"/>
          <w:tab w:val="left" w:pos="911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sz w:val="20"/>
          <w:szCs w:val="20"/>
          <w:lang w:eastAsia="ar-SA"/>
        </w:rPr>
        <w:t xml:space="preserve">1.3. Товар, що є предметом даного Договору, визначено за кодом ДК 021:2015 – </w:t>
      </w:r>
      <w:r w:rsidRPr="00DD7992">
        <w:rPr>
          <w:rFonts w:ascii="Times New Roman" w:eastAsia="Times New Roman" w:hAnsi="Times New Roman" w:cs="Times New Roman"/>
          <w:color w:val="000000"/>
          <w:sz w:val="20"/>
          <w:szCs w:val="20"/>
          <w:lang w:eastAsia="ar-SA"/>
        </w:rPr>
        <w:t xml:space="preserve"> 38420000-5 - Прилади для вимірювання витрати, рівня та тиску рідин і газів </w:t>
      </w:r>
    </w:p>
    <w:p w:rsidR="00DD7992" w:rsidRPr="00DD7992" w:rsidRDefault="00DD7992" w:rsidP="00DD7992">
      <w:pPr>
        <w:widowControl w:val="0"/>
        <w:shd w:val="clear" w:color="auto" w:fill="FFFFFF"/>
        <w:tabs>
          <w:tab w:val="left" w:pos="4820"/>
          <w:tab w:val="left" w:pos="5812"/>
          <w:tab w:val="left" w:pos="9115"/>
        </w:tabs>
        <w:suppressAutoHyphens/>
        <w:spacing w:after="0" w:line="240" w:lineRule="auto"/>
        <w:ind w:firstLine="567"/>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sz w:val="20"/>
          <w:szCs w:val="20"/>
          <w:lang w:eastAsia="ar-SA"/>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DD7992" w:rsidRPr="00DD7992" w:rsidRDefault="00DD7992" w:rsidP="00DD7992">
      <w:pPr>
        <w:widowControl w:val="0"/>
        <w:shd w:val="clear" w:color="auto" w:fill="FFFFFF"/>
        <w:tabs>
          <w:tab w:val="left" w:pos="4820"/>
          <w:tab w:val="left" w:pos="5812"/>
          <w:tab w:val="left" w:pos="9115"/>
        </w:tabs>
        <w:suppressAutoHyphens/>
        <w:spacing w:after="0" w:line="240" w:lineRule="auto"/>
        <w:ind w:firstLine="567"/>
        <w:jc w:val="both"/>
        <w:rPr>
          <w:rFonts w:ascii="Times New Roman" w:eastAsia="Times New Roman" w:hAnsi="Times New Roman" w:cs="Times New Roman"/>
          <w:color w:val="000000"/>
          <w:sz w:val="20"/>
          <w:szCs w:val="20"/>
          <w:lang w:eastAsia="ar-SA"/>
        </w:rPr>
      </w:pPr>
    </w:p>
    <w:p w:rsidR="00DD7992" w:rsidRPr="00DD7992" w:rsidRDefault="00DD7992" w:rsidP="00DD7992">
      <w:pPr>
        <w:widowControl w:val="0"/>
        <w:numPr>
          <w:ilvl w:val="0"/>
          <w:numId w:val="32"/>
        </w:numPr>
        <w:pBdr>
          <w:top w:val="nil"/>
          <w:left w:val="nil"/>
          <w:bottom w:val="nil"/>
          <w:right w:val="nil"/>
          <w:between w:val="nil"/>
        </w:pBdr>
        <w:shd w:val="clear" w:color="auto" w:fill="FFFFFF"/>
        <w:suppressAutoHyphens/>
        <w:spacing w:after="0" w:line="240" w:lineRule="auto"/>
        <w:jc w:val="center"/>
        <w:rPr>
          <w:rFonts w:ascii="Times New Roman" w:eastAsia="Times New Roman" w:hAnsi="Times New Roman" w:cs="Times New Roman"/>
          <w:b/>
          <w:color w:val="000000"/>
          <w:sz w:val="20"/>
          <w:szCs w:val="20"/>
          <w:lang w:eastAsia="ar-SA"/>
        </w:rPr>
      </w:pPr>
      <w:r w:rsidRPr="00DD7992">
        <w:rPr>
          <w:rFonts w:ascii="Times New Roman" w:eastAsia="Times New Roman" w:hAnsi="Times New Roman" w:cs="Times New Roman"/>
          <w:b/>
          <w:color w:val="000000"/>
          <w:sz w:val="20"/>
          <w:szCs w:val="20"/>
          <w:lang w:eastAsia="ar-SA"/>
        </w:rPr>
        <w:t xml:space="preserve">ЦІНА ДОГОВОРУ </w:t>
      </w:r>
    </w:p>
    <w:p w:rsidR="00DD7992" w:rsidRPr="00DD7992" w:rsidRDefault="00DD7992" w:rsidP="00DD7992">
      <w:pPr>
        <w:widowControl w:val="0"/>
        <w:shd w:val="clear" w:color="auto" w:fill="FFFFFF"/>
        <w:tabs>
          <w:tab w:val="left" w:pos="4820"/>
          <w:tab w:val="left" w:pos="5812"/>
          <w:tab w:val="left" w:pos="9115"/>
        </w:tabs>
        <w:suppressAutoHyphens/>
        <w:spacing w:after="0" w:line="240" w:lineRule="auto"/>
        <w:ind w:firstLine="567"/>
        <w:jc w:val="both"/>
        <w:rPr>
          <w:rFonts w:ascii="Times New Roman" w:eastAsia="Times New Roman" w:hAnsi="Times New Roman" w:cs="Times New Roman"/>
          <w:sz w:val="20"/>
          <w:szCs w:val="20"/>
          <w:lang w:eastAsia="ar-SA"/>
        </w:rPr>
      </w:pPr>
    </w:p>
    <w:p w:rsidR="00DD7992" w:rsidRPr="00DD7992" w:rsidRDefault="00DD7992" w:rsidP="00DD7992">
      <w:pPr>
        <w:widowControl w:val="0"/>
        <w:suppressAutoHyphens/>
        <w:spacing w:after="0" w:line="240" w:lineRule="auto"/>
        <w:ind w:firstLine="708"/>
        <w:jc w:val="both"/>
        <w:rPr>
          <w:rFonts w:ascii="Times New Roman" w:eastAsia="Times New Roman" w:hAnsi="Times New Roman" w:cs="Times New Roman"/>
          <w:b/>
          <w:color w:val="0000FF"/>
          <w:sz w:val="20"/>
          <w:szCs w:val="20"/>
          <w:lang w:eastAsia="ar-SA"/>
        </w:rPr>
      </w:pPr>
      <w:r w:rsidRPr="00DD7992">
        <w:rPr>
          <w:rFonts w:ascii="Times New Roman" w:eastAsia="Times New Roman" w:hAnsi="Times New Roman" w:cs="Times New Roman"/>
          <w:sz w:val="20"/>
          <w:szCs w:val="20"/>
          <w:lang w:eastAsia="ar-SA"/>
        </w:rPr>
        <w:t xml:space="preserve">2.1. Загальна вартість Договору визначена на підставі Додатку № 1 до даного Договору та </w:t>
      </w:r>
      <w:r w:rsidRPr="00DD7992">
        <w:rPr>
          <w:rFonts w:ascii="Times New Roman" w:eastAsia="Times New Roman" w:hAnsi="Times New Roman" w:cs="Times New Roman"/>
          <w:b/>
          <w:color w:val="000000"/>
          <w:sz w:val="20"/>
          <w:szCs w:val="20"/>
          <w:lang w:eastAsia="ar-SA"/>
        </w:rPr>
        <w:t>складає: – ___________</w:t>
      </w:r>
      <w:r w:rsidRPr="00DD7992">
        <w:rPr>
          <w:rFonts w:ascii="Times New Roman" w:eastAsia="Times New Roman" w:hAnsi="Times New Roman" w:cs="Times New Roman"/>
          <w:b/>
          <w:sz w:val="20"/>
          <w:szCs w:val="20"/>
          <w:lang w:eastAsia="ar-SA"/>
        </w:rPr>
        <w:t xml:space="preserve"> грн. ______ коп. </w:t>
      </w:r>
      <w:r w:rsidRPr="00DD7992">
        <w:rPr>
          <w:rFonts w:ascii="Times New Roman" w:eastAsia="Times New Roman" w:hAnsi="Times New Roman" w:cs="Times New Roman"/>
          <w:sz w:val="20"/>
          <w:szCs w:val="20"/>
          <w:lang w:eastAsia="ar-SA"/>
        </w:rPr>
        <w:t>(</w:t>
      </w:r>
      <w:r w:rsidRPr="00DD7992">
        <w:rPr>
          <w:rFonts w:ascii="Times New Roman" w:eastAsia="Times New Roman" w:hAnsi="Times New Roman" w:cs="Times New Roman"/>
          <w:b/>
          <w:sz w:val="20"/>
          <w:szCs w:val="20"/>
          <w:lang w:eastAsia="ar-SA"/>
        </w:rPr>
        <w:t xml:space="preserve">сума прописом), в </w:t>
      </w:r>
      <w:proofErr w:type="spellStart"/>
      <w:r w:rsidRPr="00DD7992">
        <w:rPr>
          <w:rFonts w:ascii="Times New Roman" w:eastAsia="Times New Roman" w:hAnsi="Times New Roman" w:cs="Times New Roman"/>
          <w:b/>
          <w:sz w:val="20"/>
          <w:szCs w:val="20"/>
          <w:lang w:eastAsia="ar-SA"/>
        </w:rPr>
        <w:t>т.ч</w:t>
      </w:r>
      <w:proofErr w:type="spellEnd"/>
      <w:r w:rsidRPr="00DD7992">
        <w:rPr>
          <w:rFonts w:ascii="Times New Roman" w:eastAsia="Times New Roman" w:hAnsi="Times New Roman" w:cs="Times New Roman"/>
          <w:b/>
          <w:sz w:val="20"/>
          <w:szCs w:val="20"/>
          <w:lang w:eastAsia="ar-SA"/>
        </w:rPr>
        <w:t>. ПДВ 20% - _______ грн.</w:t>
      </w:r>
      <w:r w:rsidRPr="00DD7992">
        <w:rPr>
          <w:rFonts w:ascii="Times New Roman" w:eastAsia="Times New Roman" w:hAnsi="Times New Roman" w:cs="Times New Roman"/>
          <w:b/>
          <w:color w:val="0000FF"/>
          <w:sz w:val="20"/>
          <w:szCs w:val="20"/>
          <w:lang w:eastAsia="ar-SA"/>
        </w:rPr>
        <w:t xml:space="preserve"> (</w:t>
      </w:r>
      <w:r w:rsidRPr="00DD7992">
        <w:rPr>
          <w:rFonts w:ascii="Times New Roman" w:eastAsia="Times New Roman" w:hAnsi="Times New Roman" w:cs="Times New Roman"/>
          <w:i/>
          <w:color w:val="0000FF"/>
          <w:sz w:val="20"/>
          <w:szCs w:val="20"/>
          <w:u w:val="single"/>
          <w:lang w:eastAsia="ar-SA"/>
        </w:rPr>
        <w:t>якщо Постачальник є платником ПДВ).</w:t>
      </w:r>
    </w:p>
    <w:p w:rsidR="00DD7992" w:rsidRPr="00DD7992" w:rsidRDefault="00DD7992" w:rsidP="00DD7992">
      <w:pPr>
        <w:widowControl w:val="0"/>
        <w:suppressAutoHyphens/>
        <w:spacing w:after="0" w:line="240" w:lineRule="auto"/>
        <w:ind w:firstLine="708"/>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sz w:val="20"/>
          <w:szCs w:val="20"/>
          <w:lang w:eastAsia="ar-S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завантаженням та розвантаженням Товару.</w:t>
      </w:r>
    </w:p>
    <w:p w:rsidR="00DD7992" w:rsidRPr="00DD7992" w:rsidRDefault="00DD7992" w:rsidP="00DD7992">
      <w:pPr>
        <w:widowControl w:val="0"/>
        <w:suppressAutoHyphens/>
        <w:spacing w:after="0" w:line="240" w:lineRule="auto"/>
        <w:ind w:firstLine="708"/>
        <w:jc w:val="both"/>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color w:val="000000"/>
          <w:sz w:val="20"/>
          <w:szCs w:val="20"/>
          <w:lang w:eastAsia="ar-SA"/>
        </w:rPr>
        <w:t xml:space="preserve">2.3. </w:t>
      </w:r>
      <w:r w:rsidRPr="00DD7992">
        <w:rPr>
          <w:rFonts w:ascii="Times New Roman" w:eastAsia="Times New Roman" w:hAnsi="Times New Roman" w:cs="Times New Roman"/>
          <w:color w:val="000000"/>
          <w:sz w:val="20"/>
          <w:szCs w:val="20"/>
          <w:highlight w:val="white"/>
          <w:lang w:eastAsia="ar-SA"/>
        </w:rPr>
        <w:t xml:space="preserve">Сторони мають право погодити зміну ціни в Договорі </w:t>
      </w:r>
      <w:r w:rsidRPr="00DD7992">
        <w:rPr>
          <w:rFonts w:ascii="Times New Roman" w:eastAsia="Times New Roman" w:hAnsi="Times New Roman" w:cs="Times New Roman"/>
          <w:color w:val="000000"/>
          <w:sz w:val="20"/>
          <w:szCs w:val="20"/>
          <w:lang w:eastAsia="ar-SA"/>
        </w:rPr>
        <w:t>відповідно до Закону України «Про публічні закупівлі» з урахуванням Особливостей</w:t>
      </w:r>
      <w:r w:rsidRPr="00DD7992">
        <w:rPr>
          <w:rFonts w:ascii="Arial" w:eastAsia="Times New Roman" w:hAnsi="Arial" w:cs="Times"/>
          <w:sz w:val="20"/>
          <w:szCs w:val="20"/>
          <w:lang w:eastAsia="ar-SA"/>
        </w:rPr>
        <w:t xml:space="preserve"> </w:t>
      </w:r>
      <w:r w:rsidRPr="00DD7992">
        <w:rPr>
          <w:rFonts w:ascii="Times New Roman" w:eastAsia="Times New Roman" w:hAnsi="Times New Roman" w:cs="Times New Roman"/>
          <w:color w:val="000000"/>
          <w:sz w:val="20"/>
          <w:szCs w:val="20"/>
          <w:lang w:eastAsia="ar-SA"/>
        </w:rPr>
        <w:t xml:space="preserve">здійснення публічних </w:t>
      </w:r>
      <w:proofErr w:type="spellStart"/>
      <w:r w:rsidRPr="00DD7992">
        <w:rPr>
          <w:rFonts w:ascii="Times New Roman" w:eastAsia="Times New Roman" w:hAnsi="Times New Roman" w:cs="Times New Roman"/>
          <w:color w:val="000000"/>
          <w:sz w:val="20"/>
          <w:szCs w:val="20"/>
          <w:lang w:eastAsia="ar-SA"/>
        </w:rPr>
        <w:t>закупівель</w:t>
      </w:r>
      <w:proofErr w:type="spellEnd"/>
      <w:r w:rsidRPr="00DD7992">
        <w:rPr>
          <w:rFonts w:ascii="Times New Roman" w:eastAsia="Times New Roman" w:hAnsi="Times New Roman" w:cs="Times New Roman"/>
          <w:color w:val="000000"/>
          <w:sz w:val="20"/>
          <w:szCs w:val="20"/>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 та шляхом укладення відповідної додаткової угоди до даного Договору.</w:t>
      </w:r>
    </w:p>
    <w:p w:rsidR="00DD7992" w:rsidRPr="00DD7992" w:rsidRDefault="00DD7992" w:rsidP="00DD7992">
      <w:pPr>
        <w:widowControl w:val="0"/>
        <w:pBdr>
          <w:top w:val="nil"/>
          <w:left w:val="nil"/>
          <w:bottom w:val="nil"/>
          <w:right w:val="nil"/>
          <w:between w:val="nil"/>
        </w:pBdr>
        <w:shd w:val="clear" w:color="auto" w:fill="FFFFFF"/>
        <w:suppressAutoHyphens/>
        <w:spacing w:after="0" w:line="240" w:lineRule="auto"/>
        <w:rPr>
          <w:rFonts w:ascii="Times New Roman" w:eastAsia="Times New Roman" w:hAnsi="Times New Roman" w:cs="Times New Roman"/>
          <w:b/>
          <w:color w:val="000000"/>
          <w:sz w:val="20"/>
          <w:szCs w:val="20"/>
          <w:lang w:eastAsia="ar-SA"/>
        </w:rPr>
      </w:pPr>
    </w:p>
    <w:p w:rsidR="00DD7992" w:rsidRPr="00DD7992" w:rsidRDefault="00DD7992" w:rsidP="00DD7992">
      <w:pPr>
        <w:widowControl w:val="0"/>
        <w:numPr>
          <w:ilvl w:val="0"/>
          <w:numId w:val="32"/>
        </w:numPr>
        <w:pBdr>
          <w:top w:val="nil"/>
          <w:left w:val="nil"/>
          <w:bottom w:val="nil"/>
          <w:right w:val="nil"/>
          <w:between w:val="nil"/>
        </w:pBdr>
        <w:shd w:val="clear" w:color="auto" w:fill="FFFFFF"/>
        <w:suppressAutoHyphens/>
        <w:spacing w:after="0" w:line="240" w:lineRule="auto"/>
        <w:jc w:val="center"/>
        <w:rPr>
          <w:rFonts w:ascii="Times New Roman" w:eastAsia="Times New Roman" w:hAnsi="Times New Roman" w:cs="Times New Roman"/>
          <w:b/>
          <w:color w:val="000000"/>
          <w:sz w:val="20"/>
          <w:szCs w:val="20"/>
          <w:lang w:eastAsia="ar-SA"/>
        </w:rPr>
      </w:pPr>
      <w:r w:rsidRPr="00DD7992">
        <w:rPr>
          <w:rFonts w:ascii="Times New Roman" w:eastAsia="Times New Roman" w:hAnsi="Times New Roman" w:cs="Times New Roman"/>
          <w:b/>
          <w:color w:val="000000"/>
          <w:sz w:val="20"/>
          <w:szCs w:val="20"/>
          <w:lang w:eastAsia="ar-SA"/>
        </w:rPr>
        <w:t>ПОРЯДОК ОПЛАТИ</w:t>
      </w:r>
    </w:p>
    <w:p w:rsidR="00DD7992" w:rsidRPr="00DD7992" w:rsidRDefault="00DD7992" w:rsidP="00DD7992">
      <w:pPr>
        <w:widowControl w:val="0"/>
        <w:pBdr>
          <w:top w:val="nil"/>
          <w:left w:val="nil"/>
          <w:bottom w:val="nil"/>
          <w:right w:val="nil"/>
          <w:between w:val="nil"/>
        </w:pBdr>
        <w:shd w:val="clear" w:color="auto" w:fill="FFFFFF"/>
        <w:suppressAutoHyphens/>
        <w:spacing w:after="0" w:line="240" w:lineRule="auto"/>
        <w:rPr>
          <w:rFonts w:ascii="Times New Roman" w:eastAsia="Times New Roman" w:hAnsi="Times New Roman" w:cs="Times New Roman"/>
          <w:b/>
          <w:color w:val="000000"/>
          <w:sz w:val="20"/>
          <w:szCs w:val="20"/>
          <w:lang w:eastAsia="ar-SA"/>
        </w:rPr>
      </w:pPr>
    </w:p>
    <w:p w:rsidR="00DD7992" w:rsidRPr="00DD7992" w:rsidRDefault="00DD7992" w:rsidP="00FC01D0">
      <w:pPr>
        <w:widowControl w:val="0"/>
        <w:suppressAutoHyphens/>
        <w:spacing w:after="0" w:line="240" w:lineRule="auto"/>
        <w:ind w:firstLine="708"/>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sz w:val="20"/>
          <w:szCs w:val="20"/>
          <w:lang w:eastAsia="ar-SA"/>
        </w:rPr>
        <w:t>3.1. Оплата здійснюється Замовником за належної якості Товар (</w:t>
      </w:r>
      <w:r w:rsidRPr="00DD7992">
        <w:rPr>
          <w:rFonts w:ascii="Times New Roman" w:eastAsia="Times New Roman" w:hAnsi="Times New Roman" w:cs="Times New Roman"/>
          <w:color w:val="000000"/>
          <w:sz w:val="20"/>
          <w:szCs w:val="20"/>
          <w:lang w:eastAsia="ar-SA"/>
        </w:rPr>
        <w:t>відповідно у Специфікації (Додаток 1 до цього Договору)</w:t>
      </w:r>
      <w:r w:rsidRPr="00DD7992">
        <w:rPr>
          <w:rFonts w:ascii="Times New Roman" w:eastAsia="Times New Roman" w:hAnsi="Times New Roman" w:cs="Times New Roman"/>
          <w:sz w:val="20"/>
          <w:szCs w:val="20"/>
          <w:lang w:eastAsia="ar-SA"/>
        </w:rPr>
        <w:t xml:space="preserve"> шляхом безготівкового переказу коштів на поточний рахунок Постачальника, вказаний у даному Договорі, </w:t>
      </w:r>
      <w:r w:rsidR="00FC01D0">
        <w:rPr>
          <w:rFonts w:ascii="Times New Roman" w:eastAsia="Times New Roman" w:hAnsi="Times New Roman" w:cs="Times New Roman"/>
          <w:sz w:val="20"/>
          <w:szCs w:val="20"/>
          <w:lang w:eastAsia="ar-SA"/>
        </w:rPr>
        <w:t xml:space="preserve">як </w:t>
      </w:r>
      <w:r w:rsidRPr="00DD7992">
        <w:rPr>
          <w:rFonts w:ascii="Times New Roman" w:eastAsia="Times New Roman" w:hAnsi="Times New Roman" w:cs="Times New Roman"/>
          <w:sz w:val="20"/>
          <w:szCs w:val="20"/>
          <w:lang w:eastAsia="ar-SA"/>
        </w:rPr>
        <w:t xml:space="preserve"> попередня оплата в р</w:t>
      </w:r>
      <w:r w:rsidR="00FC01D0">
        <w:rPr>
          <w:rFonts w:ascii="Times New Roman" w:eastAsia="Times New Roman" w:hAnsi="Times New Roman" w:cs="Times New Roman"/>
          <w:sz w:val="20"/>
          <w:szCs w:val="20"/>
          <w:lang w:eastAsia="ar-SA"/>
        </w:rPr>
        <w:t>озмірі 10</w:t>
      </w:r>
      <w:r w:rsidRPr="00DD7992">
        <w:rPr>
          <w:rFonts w:ascii="Times New Roman" w:eastAsia="Times New Roman" w:hAnsi="Times New Roman" w:cs="Times New Roman"/>
          <w:sz w:val="20"/>
          <w:szCs w:val="20"/>
          <w:lang w:eastAsia="ar-SA"/>
        </w:rPr>
        <w:t xml:space="preserve">0 % вартості Товару Замовник сплачує після підписання Договору протягом </w:t>
      </w:r>
      <w:r w:rsidR="00FC01D0">
        <w:rPr>
          <w:rFonts w:ascii="Times New Roman" w:eastAsia="Times New Roman" w:hAnsi="Times New Roman" w:cs="Times New Roman"/>
          <w:sz w:val="20"/>
          <w:szCs w:val="20"/>
          <w:lang w:eastAsia="ar-SA"/>
        </w:rPr>
        <w:t>2</w:t>
      </w:r>
      <w:r w:rsidRPr="00DD7992">
        <w:rPr>
          <w:rFonts w:ascii="Times New Roman" w:eastAsia="Times New Roman" w:hAnsi="Times New Roman" w:cs="Times New Roman"/>
          <w:sz w:val="20"/>
          <w:szCs w:val="20"/>
          <w:lang w:eastAsia="ar-SA"/>
        </w:rPr>
        <w:t>5 банківських д</w:t>
      </w:r>
      <w:r w:rsidR="00FC01D0">
        <w:rPr>
          <w:rFonts w:ascii="Times New Roman" w:eastAsia="Times New Roman" w:hAnsi="Times New Roman" w:cs="Times New Roman"/>
          <w:sz w:val="20"/>
          <w:szCs w:val="20"/>
          <w:lang w:eastAsia="ar-SA"/>
        </w:rPr>
        <w:t>нів згідно виставленого рахунку.</w:t>
      </w:r>
    </w:p>
    <w:p w:rsidR="00DD7992" w:rsidRPr="00DD7992" w:rsidRDefault="00FC01D0" w:rsidP="00FC01D0">
      <w:pPr>
        <w:widowControl w:val="0"/>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r w:rsidR="00DD7992" w:rsidRPr="00DD7992">
        <w:rPr>
          <w:rFonts w:ascii="Times New Roman" w:eastAsia="Times New Roman" w:hAnsi="Times New Roman" w:cs="Times New Roman"/>
          <w:sz w:val="20"/>
          <w:szCs w:val="20"/>
          <w:lang w:eastAsia="ar-SA"/>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чи його неналежного оформлення.</w:t>
      </w:r>
    </w:p>
    <w:p w:rsidR="00DD7992" w:rsidRPr="00DD7992" w:rsidRDefault="00DD7992" w:rsidP="00DD7992">
      <w:pPr>
        <w:widowControl w:val="0"/>
        <w:suppressAutoHyphens/>
        <w:spacing w:after="0" w:line="240" w:lineRule="auto"/>
        <w:ind w:firstLine="709"/>
        <w:jc w:val="both"/>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sz w:val="20"/>
          <w:szCs w:val="20"/>
          <w:lang w:eastAsia="ar-SA"/>
        </w:rPr>
        <w:t xml:space="preserve">3.3. </w:t>
      </w:r>
      <w:r w:rsidRPr="00DD7992">
        <w:rPr>
          <w:rFonts w:ascii="Times New Roman" w:eastAsia="Times New Roman" w:hAnsi="Times New Roman" w:cs="Times New Roman"/>
          <w:color w:val="000000"/>
          <w:sz w:val="20"/>
          <w:szCs w:val="20"/>
          <w:lang w:eastAsia="ar-SA"/>
        </w:rPr>
        <w:t>Днем оплати поставленого Постачальником Товару є дата списання коштів з відповідних рахунків Замовника.</w:t>
      </w:r>
    </w:p>
    <w:p w:rsidR="00DD7992" w:rsidRPr="00DD7992" w:rsidRDefault="00DD7992" w:rsidP="00DD7992">
      <w:pPr>
        <w:widowControl w:val="0"/>
        <w:suppressAutoHyphens/>
        <w:spacing w:after="0" w:line="240" w:lineRule="auto"/>
        <w:ind w:firstLine="709"/>
        <w:jc w:val="both"/>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color w:val="000000"/>
          <w:sz w:val="20"/>
          <w:szCs w:val="20"/>
          <w:lang w:eastAsia="ar-SA"/>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DD7992" w:rsidRPr="00DD7992" w:rsidRDefault="00DD7992" w:rsidP="00DD7992">
      <w:pPr>
        <w:widowControl w:val="0"/>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0"/>
          <w:szCs w:val="20"/>
          <w:lang w:eastAsia="ar-SA"/>
        </w:rPr>
      </w:pPr>
    </w:p>
    <w:p w:rsidR="00DD7992" w:rsidRPr="00DD7992" w:rsidRDefault="00DD7992" w:rsidP="00DD7992">
      <w:pPr>
        <w:widowControl w:val="0"/>
        <w:numPr>
          <w:ilvl w:val="0"/>
          <w:numId w:val="32"/>
        </w:numPr>
        <w:pBdr>
          <w:top w:val="nil"/>
          <w:left w:val="nil"/>
          <w:bottom w:val="nil"/>
          <w:right w:val="nil"/>
          <w:between w:val="nil"/>
        </w:pBdr>
        <w:suppressAutoHyphens/>
        <w:spacing w:after="0" w:line="240" w:lineRule="auto"/>
        <w:jc w:val="center"/>
        <w:rPr>
          <w:rFonts w:ascii="Times New Roman" w:eastAsia="Times New Roman" w:hAnsi="Times New Roman" w:cs="Times New Roman"/>
          <w:b/>
          <w:color w:val="000000"/>
          <w:sz w:val="20"/>
          <w:szCs w:val="20"/>
          <w:lang w:eastAsia="ar-SA"/>
        </w:rPr>
      </w:pPr>
      <w:r w:rsidRPr="00DD7992">
        <w:rPr>
          <w:rFonts w:ascii="Times New Roman" w:eastAsia="Times New Roman" w:hAnsi="Times New Roman" w:cs="Times New Roman"/>
          <w:b/>
          <w:color w:val="000000"/>
          <w:sz w:val="20"/>
          <w:szCs w:val="20"/>
          <w:lang w:eastAsia="ar-SA"/>
        </w:rPr>
        <w:t>СТРОКИ, ПОРЯДОК ПОСТАВКИ</w:t>
      </w:r>
      <w:r w:rsidRPr="00DD7992">
        <w:rPr>
          <w:rFonts w:ascii="Times New Roman" w:eastAsia="Times New Roman" w:hAnsi="Times New Roman" w:cs="Times New Roman"/>
          <w:b/>
          <w:smallCaps/>
          <w:color w:val="000000"/>
          <w:sz w:val="20"/>
          <w:szCs w:val="20"/>
          <w:lang w:eastAsia="ar-SA"/>
        </w:rPr>
        <w:t xml:space="preserve"> ТА ПРИЙМАННЯ</w:t>
      </w:r>
      <w:r w:rsidRPr="00DD7992">
        <w:rPr>
          <w:rFonts w:ascii="Times New Roman" w:eastAsia="Times New Roman" w:hAnsi="Times New Roman" w:cs="Times New Roman"/>
          <w:b/>
          <w:color w:val="000000"/>
          <w:sz w:val="20"/>
          <w:szCs w:val="20"/>
          <w:lang w:eastAsia="ar-SA"/>
        </w:rPr>
        <w:t xml:space="preserve"> ТОВАРУ</w:t>
      </w:r>
    </w:p>
    <w:p w:rsidR="00DD7992" w:rsidRPr="00DD7992" w:rsidRDefault="00DD7992" w:rsidP="00DD7992">
      <w:pPr>
        <w:widowControl w:val="0"/>
        <w:pBdr>
          <w:top w:val="nil"/>
          <w:left w:val="nil"/>
          <w:bottom w:val="nil"/>
          <w:right w:val="nil"/>
          <w:between w:val="nil"/>
        </w:pBdr>
        <w:suppressAutoHyphens/>
        <w:spacing w:after="0" w:line="240" w:lineRule="auto"/>
        <w:ind w:left="720"/>
        <w:rPr>
          <w:rFonts w:ascii="Times New Roman" w:eastAsia="Times New Roman" w:hAnsi="Times New Roman" w:cs="Times New Roman"/>
          <w:b/>
          <w:color w:val="000000"/>
          <w:sz w:val="20"/>
          <w:szCs w:val="20"/>
          <w:lang w:eastAsia="ar-SA"/>
        </w:rPr>
      </w:pPr>
    </w:p>
    <w:p w:rsidR="00DD7992" w:rsidRPr="00DD7992" w:rsidRDefault="00DD7992" w:rsidP="00DD7992">
      <w:pPr>
        <w:widowControl w:val="0"/>
        <w:shd w:val="clear" w:color="auto" w:fill="FFFFFF"/>
        <w:suppressAutoHyphens/>
        <w:spacing w:after="0" w:line="240" w:lineRule="auto"/>
        <w:ind w:firstLine="567"/>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sz w:val="20"/>
          <w:szCs w:val="20"/>
          <w:lang w:eastAsia="ar-SA"/>
        </w:rPr>
        <w:t>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w:t>
      </w:r>
    </w:p>
    <w:p w:rsidR="00DD7992" w:rsidRPr="00DD7992" w:rsidRDefault="00DD7992" w:rsidP="00DD7992">
      <w:pPr>
        <w:widowControl w:val="0"/>
        <w:tabs>
          <w:tab w:val="left" w:pos="52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sz w:val="20"/>
          <w:szCs w:val="20"/>
          <w:lang w:eastAsia="ar-SA"/>
        </w:rPr>
        <w:t xml:space="preserve">4.2. Поставка Товару здійснюється за </w:t>
      </w:r>
      <w:proofErr w:type="spellStart"/>
      <w:r w:rsidRPr="00DD7992">
        <w:rPr>
          <w:rFonts w:ascii="Times New Roman" w:eastAsia="Times New Roman" w:hAnsi="Times New Roman" w:cs="Times New Roman"/>
          <w:sz w:val="20"/>
          <w:szCs w:val="20"/>
          <w:lang w:eastAsia="ar-SA"/>
        </w:rPr>
        <w:t>адресою</w:t>
      </w:r>
      <w:proofErr w:type="spellEnd"/>
      <w:r w:rsidRPr="00DD7992">
        <w:rPr>
          <w:rFonts w:ascii="Times New Roman" w:eastAsia="Times New Roman" w:hAnsi="Times New Roman" w:cs="Times New Roman"/>
          <w:sz w:val="20"/>
          <w:szCs w:val="20"/>
          <w:lang w:eastAsia="ar-SA"/>
        </w:rPr>
        <w:t xml:space="preserve">: </w:t>
      </w:r>
      <w:r w:rsidRPr="00DD7992">
        <w:rPr>
          <w:rFonts w:ascii="Times New Roman" w:eastAsia="Times New Roman" w:hAnsi="Times New Roman" w:cs="Times New Roman"/>
          <w:color w:val="000000"/>
          <w:sz w:val="20"/>
          <w:szCs w:val="20"/>
          <w:lang w:eastAsia="ar-SA"/>
        </w:rPr>
        <w:t>вул. Замкова, 31, м. Рівне.</w:t>
      </w:r>
    </w:p>
    <w:p w:rsidR="00DD7992" w:rsidRPr="00DD7992" w:rsidRDefault="00DD7992" w:rsidP="00DD7992">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color w:val="000000"/>
          <w:sz w:val="20"/>
          <w:szCs w:val="20"/>
          <w:lang w:eastAsia="ar-SA"/>
        </w:rPr>
        <w:lastRenderedPageBreak/>
        <w:t>4.3. Постачальник (уповноважена особа Постачальника) повідомляє Замовника</w:t>
      </w:r>
      <w:r w:rsidRPr="00DD7992">
        <w:rPr>
          <w:rFonts w:ascii="Times New Roman" w:eastAsia="Times New Roman" w:hAnsi="Times New Roman" w:cs="Times New Roman"/>
          <w:sz w:val="20"/>
          <w:szCs w:val="20"/>
          <w:lang w:eastAsia="ar-SA"/>
        </w:rPr>
        <w:t xml:space="preserve"> (</w:t>
      </w:r>
      <w:r w:rsidRPr="00DD7992">
        <w:rPr>
          <w:rFonts w:ascii="Times New Roman" w:eastAsia="Times New Roman" w:hAnsi="Times New Roman" w:cs="Times New Roman"/>
          <w:color w:val="000000"/>
          <w:sz w:val="20"/>
          <w:szCs w:val="20"/>
          <w:lang w:eastAsia="ar-SA"/>
        </w:rPr>
        <w:t xml:space="preserve">уповноважену особу Замовника) </w:t>
      </w:r>
      <w:r w:rsidRPr="00DD7992">
        <w:rPr>
          <w:rFonts w:ascii="Times New Roman" w:eastAsia="Times New Roman" w:hAnsi="Times New Roman" w:cs="Times New Roman"/>
          <w:sz w:val="20"/>
          <w:szCs w:val="20"/>
          <w:lang w:eastAsia="ar-SA"/>
        </w:rPr>
        <w:t>у письмовому вигляді</w:t>
      </w:r>
      <w:r w:rsidRPr="00DD7992">
        <w:rPr>
          <w:rFonts w:ascii="Times New Roman" w:eastAsia="Times New Roman" w:hAnsi="Times New Roman" w:cs="Times New Roman"/>
          <w:color w:val="000000"/>
          <w:sz w:val="20"/>
          <w:szCs w:val="20"/>
          <w:lang w:eastAsia="ar-SA"/>
        </w:rPr>
        <w:t xml:space="preserve"> </w:t>
      </w:r>
      <w:r w:rsidRPr="00DD7992">
        <w:rPr>
          <w:rFonts w:ascii="Times New Roman" w:eastAsia="Times New Roman" w:hAnsi="Times New Roman" w:cs="Times New Roman"/>
          <w:sz w:val="20"/>
          <w:szCs w:val="20"/>
          <w:lang w:eastAsia="ar-SA"/>
        </w:rPr>
        <w:t>засобами електронного зв’язку (e-</w:t>
      </w:r>
      <w:proofErr w:type="spellStart"/>
      <w:r w:rsidRPr="00DD7992">
        <w:rPr>
          <w:rFonts w:ascii="Times New Roman" w:eastAsia="Times New Roman" w:hAnsi="Times New Roman" w:cs="Times New Roman"/>
          <w:sz w:val="20"/>
          <w:szCs w:val="20"/>
          <w:lang w:eastAsia="ar-SA"/>
        </w:rPr>
        <w:t>mail</w:t>
      </w:r>
      <w:proofErr w:type="spellEnd"/>
      <w:r w:rsidRPr="00DD7992">
        <w:rPr>
          <w:rFonts w:ascii="Times New Roman" w:eastAsia="Times New Roman" w:hAnsi="Times New Roman" w:cs="Times New Roman"/>
          <w:sz w:val="20"/>
          <w:szCs w:val="20"/>
          <w:lang w:eastAsia="ar-SA"/>
        </w:rPr>
        <w:t xml:space="preserve">,) </w:t>
      </w:r>
      <w:r w:rsidRPr="00DD7992">
        <w:rPr>
          <w:rFonts w:ascii="Times New Roman" w:eastAsia="Times New Roman" w:hAnsi="Times New Roman" w:cs="Times New Roman"/>
          <w:color w:val="000000"/>
          <w:sz w:val="20"/>
          <w:szCs w:val="20"/>
          <w:lang w:eastAsia="ar-SA"/>
        </w:rPr>
        <w:t>не менше ніж за 3  робочих днів про дату та орієнтовний час поставки Товару.</w:t>
      </w:r>
    </w:p>
    <w:p w:rsidR="00DD7992" w:rsidRPr="00DD7992" w:rsidRDefault="00DD7992" w:rsidP="00DD7992">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color w:val="000000"/>
          <w:sz w:val="20"/>
          <w:szCs w:val="20"/>
          <w:lang w:eastAsia="ar-SA"/>
        </w:rPr>
        <w:t>4.4.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DD7992" w:rsidRPr="00DD7992" w:rsidRDefault="00DD7992" w:rsidP="00DD7992">
      <w:pPr>
        <w:widowControl w:val="0"/>
        <w:shd w:val="clear" w:color="auto" w:fill="FFFFFF"/>
        <w:suppressAutoHyphens/>
        <w:spacing w:after="0" w:line="240" w:lineRule="auto"/>
        <w:ind w:firstLine="567"/>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color w:val="000000"/>
          <w:sz w:val="20"/>
          <w:szCs w:val="20"/>
          <w:lang w:eastAsia="ar-SA"/>
        </w:rPr>
        <w:t xml:space="preserve">4.5. </w:t>
      </w:r>
      <w:r w:rsidRPr="00DD7992">
        <w:rPr>
          <w:rFonts w:ascii="Times New Roman" w:eastAsia="Times New Roman" w:hAnsi="Times New Roman" w:cs="Times New Roman"/>
          <w:sz w:val="20"/>
          <w:szCs w:val="20"/>
          <w:lang w:eastAsia="ar-SA"/>
        </w:rPr>
        <w:t>Під час приймання Товару уповноважений представник Замовника перевіряє кількість, якість, найменування, технічні характеристики Товару тощо.</w:t>
      </w:r>
    </w:p>
    <w:p w:rsidR="00DD7992" w:rsidRPr="00DD7992" w:rsidRDefault="00DD7992" w:rsidP="00DD7992">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color w:val="000000"/>
          <w:sz w:val="20"/>
          <w:szCs w:val="20"/>
          <w:lang w:eastAsia="ar-SA"/>
        </w:rPr>
        <w:t xml:space="preserve">4.6.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DD7992">
        <w:rPr>
          <w:rFonts w:ascii="Times New Roman" w:eastAsia="Times New Roman" w:hAnsi="Times New Roman" w:cs="Times New Roman"/>
          <w:sz w:val="20"/>
          <w:szCs w:val="20"/>
          <w:lang w:eastAsia="ar-SA"/>
        </w:rPr>
        <w:t xml:space="preserve">накладної </w:t>
      </w:r>
      <w:r w:rsidRPr="00DD7992">
        <w:rPr>
          <w:rFonts w:ascii="Times New Roman" w:eastAsia="Times New Roman" w:hAnsi="Times New Roman" w:cs="Times New Roman"/>
          <w:color w:val="000000"/>
          <w:sz w:val="20"/>
          <w:szCs w:val="20"/>
          <w:lang w:eastAsia="ar-SA"/>
        </w:rPr>
        <w:t>на Товар (на кожну поставлену партію/частину Товару).</w:t>
      </w:r>
    </w:p>
    <w:p w:rsidR="00DD7992" w:rsidRPr="00DD7992" w:rsidRDefault="00DD7992" w:rsidP="00DD7992">
      <w:pPr>
        <w:widowControl w:val="0"/>
        <w:shd w:val="clear" w:color="auto" w:fill="FFFFFF"/>
        <w:suppressAutoHyphens/>
        <w:spacing w:after="0" w:line="240" w:lineRule="auto"/>
        <w:ind w:firstLine="567"/>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sz w:val="20"/>
          <w:szCs w:val="20"/>
          <w:lang w:eastAsia="ar-SA"/>
        </w:rPr>
        <w:t xml:space="preserve">4.7.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Pr="00DD7992">
        <w:rPr>
          <w:rFonts w:ascii="Times New Roman" w:eastAsia="Times New Roman" w:hAnsi="Times New Roman" w:cs="Times New Roman"/>
          <w:sz w:val="20"/>
          <w:szCs w:val="20"/>
          <w:lang w:eastAsia="ar-SA"/>
        </w:rPr>
        <w:t>невідповідностей</w:t>
      </w:r>
      <w:proofErr w:type="spellEnd"/>
      <w:r w:rsidRPr="00DD7992">
        <w:rPr>
          <w:rFonts w:ascii="Times New Roman" w:eastAsia="Times New Roman" w:hAnsi="Times New Roman" w:cs="Times New Roman"/>
          <w:sz w:val="20"/>
          <w:szCs w:val="20"/>
          <w:lang w:eastAsia="ar-SA"/>
        </w:rPr>
        <w:t>.</w:t>
      </w:r>
    </w:p>
    <w:p w:rsidR="00DD7992" w:rsidRPr="00DD7992" w:rsidRDefault="00DD7992" w:rsidP="00DD7992">
      <w:pPr>
        <w:widowControl w:val="0"/>
        <w:shd w:val="clear" w:color="auto" w:fill="FFFFFF"/>
        <w:suppressAutoHyphens/>
        <w:spacing w:after="0" w:line="240" w:lineRule="auto"/>
        <w:ind w:firstLine="567"/>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sz w:val="20"/>
          <w:szCs w:val="20"/>
          <w:lang w:eastAsia="ar-SA"/>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15 робочих днів з моменту підписання вищезазначеного Акту Сторонами. </w:t>
      </w:r>
    </w:p>
    <w:p w:rsidR="00DD7992" w:rsidRPr="00DD7992" w:rsidRDefault="00DD7992" w:rsidP="00DD7992">
      <w:pPr>
        <w:widowControl w:val="0"/>
        <w:shd w:val="clear" w:color="auto" w:fill="FFFFFF"/>
        <w:suppressAutoHyphens/>
        <w:spacing w:after="0" w:line="240" w:lineRule="auto"/>
        <w:ind w:firstLine="567"/>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sz w:val="20"/>
          <w:szCs w:val="20"/>
          <w:lang w:eastAsia="ar-SA"/>
        </w:rPr>
        <w:t>4.8.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rsidR="00DD7992" w:rsidRPr="00DD7992" w:rsidRDefault="00DD7992" w:rsidP="00DD7992">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color w:val="000000"/>
          <w:sz w:val="20"/>
          <w:szCs w:val="20"/>
          <w:lang w:eastAsia="ar-SA"/>
        </w:rPr>
        <w:t>4.9. Неякісний Товар та/або Товар, що не відповідає умовам даного Договору, Замовником не приймається і не оплачується.</w:t>
      </w:r>
    </w:p>
    <w:p w:rsidR="00DD7992" w:rsidRPr="00DD7992" w:rsidRDefault="00DD7992" w:rsidP="00DD7992">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color w:val="000000"/>
          <w:sz w:val="20"/>
          <w:szCs w:val="20"/>
          <w:lang w:eastAsia="ar-SA"/>
        </w:rPr>
        <w:t>4.10.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rsidR="00DD7992" w:rsidRPr="00DD7992" w:rsidRDefault="00DD7992" w:rsidP="00DD7992">
      <w:pPr>
        <w:widowControl w:val="0"/>
        <w:shd w:val="clear" w:color="auto" w:fill="FFFFFF"/>
        <w:suppressAutoHyphens/>
        <w:spacing w:after="0" w:line="240" w:lineRule="auto"/>
        <w:ind w:firstLine="567"/>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sz w:val="20"/>
          <w:szCs w:val="20"/>
          <w:lang w:eastAsia="ar-SA"/>
        </w:rPr>
        <w:t>4.11. Зобов’язання по складанню усіх необхідних накладних та актів покладається на Постачальника.</w:t>
      </w:r>
    </w:p>
    <w:p w:rsidR="00DD7992" w:rsidRPr="00DD7992" w:rsidRDefault="00DD7992" w:rsidP="00DD7992">
      <w:pPr>
        <w:widowControl w:val="0"/>
        <w:shd w:val="clear" w:color="auto" w:fill="FFFFFF"/>
        <w:suppressAutoHyphens/>
        <w:spacing w:after="0" w:line="240" w:lineRule="auto"/>
        <w:ind w:firstLine="567"/>
        <w:jc w:val="both"/>
        <w:rPr>
          <w:rFonts w:ascii="Times New Roman" w:eastAsia="Times New Roman" w:hAnsi="Times New Roman" w:cs="Times New Roman"/>
          <w:sz w:val="20"/>
          <w:szCs w:val="20"/>
          <w:lang w:eastAsia="ar-SA"/>
        </w:rPr>
      </w:pPr>
    </w:p>
    <w:p w:rsidR="00DD7992" w:rsidRPr="00DD7992" w:rsidRDefault="00DD7992" w:rsidP="00DD7992">
      <w:pPr>
        <w:widowControl w:val="0"/>
        <w:numPr>
          <w:ilvl w:val="0"/>
          <w:numId w:val="32"/>
        </w:numPr>
        <w:pBdr>
          <w:top w:val="nil"/>
          <w:left w:val="nil"/>
          <w:bottom w:val="nil"/>
          <w:right w:val="nil"/>
          <w:between w:val="nil"/>
        </w:pBdr>
        <w:shd w:val="clear" w:color="auto" w:fill="FFFFFF"/>
        <w:suppressAutoHyphens/>
        <w:spacing w:after="0" w:line="240" w:lineRule="auto"/>
        <w:jc w:val="center"/>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b/>
          <w:color w:val="000000"/>
          <w:sz w:val="20"/>
          <w:szCs w:val="20"/>
          <w:lang w:eastAsia="ar-SA"/>
        </w:rPr>
        <w:t>ЯКІСТЬ ТОВАРУ</w:t>
      </w:r>
    </w:p>
    <w:p w:rsidR="00DD7992" w:rsidRPr="00DD7992" w:rsidRDefault="00DD7992" w:rsidP="00DD7992">
      <w:pPr>
        <w:widowControl w:val="0"/>
        <w:pBdr>
          <w:top w:val="nil"/>
          <w:left w:val="nil"/>
          <w:bottom w:val="nil"/>
          <w:right w:val="nil"/>
          <w:between w:val="nil"/>
        </w:pBdr>
        <w:shd w:val="clear" w:color="auto" w:fill="FFFFFF"/>
        <w:suppressAutoHyphens/>
        <w:spacing w:after="0" w:line="240" w:lineRule="auto"/>
        <w:rPr>
          <w:rFonts w:ascii="Times New Roman" w:eastAsia="Times New Roman" w:hAnsi="Times New Roman" w:cs="Times New Roman"/>
          <w:color w:val="000000"/>
          <w:sz w:val="20"/>
          <w:szCs w:val="20"/>
          <w:lang w:eastAsia="ar-SA"/>
        </w:rPr>
      </w:pPr>
    </w:p>
    <w:p w:rsidR="00DD7992" w:rsidRPr="00DD7992" w:rsidRDefault="00DD7992" w:rsidP="00DD7992">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color w:val="000000"/>
          <w:sz w:val="20"/>
          <w:szCs w:val="20"/>
          <w:lang w:eastAsia="ar-SA"/>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DD7992" w:rsidRPr="00DD7992" w:rsidRDefault="00DD7992" w:rsidP="00DD7992">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color w:val="000000"/>
          <w:sz w:val="20"/>
          <w:szCs w:val="20"/>
          <w:lang w:eastAsia="ar-SA"/>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DD7992" w:rsidRPr="00DD7992" w:rsidRDefault="00DD7992" w:rsidP="00DD7992">
      <w:pPr>
        <w:widowControl w:val="0"/>
        <w:shd w:val="clear" w:color="auto" w:fill="FFFFFF"/>
        <w:suppressAutoHyphens/>
        <w:spacing w:after="0" w:line="240" w:lineRule="auto"/>
        <w:ind w:firstLine="567"/>
        <w:jc w:val="both"/>
        <w:rPr>
          <w:rFonts w:ascii="Times New Roman" w:eastAsia="Times New Roman" w:hAnsi="Times New Roman" w:cs="Times New Roman"/>
          <w:color w:val="0000FF"/>
          <w:sz w:val="20"/>
          <w:szCs w:val="20"/>
          <w:lang w:eastAsia="ar-SA"/>
        </w:rPr>
      </w:pPr>
      <w:r w:rsidRPr="00DD7992">
        <w:rPr>
          <w:rFonts w:ascii="Times New Roman" w:eastAsia="Times New Roman" w:hAnsi="Times New Roman" w:cs="Times New Roman"/>
          <w:color w:val="000000"/>
          <w:sz w:val="20"/>
          <w:szCs w:val="20"/>
          <w:lang w:eastAsia="ar-SA"/>
        </w:rPr>
        <w:t>5.3. Постачальник несе повну відповідальність за якість Товару у межах гарантійного строку, зазначеного в гарантійному талоні.</w:t>
      </w:r>
    </w:p>
    <w:p w:rsidR="00DD7992" w:rsidRPr="00DD7992" w:rsidRDefault="00DD7992" w:rsidP="00DD7992">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color w:val="000000"/>
          <w:sz w:val="20"/>
          <w:szCs w:val="20"/>
          <w:lang w:eastAsia="ar-SA"/>
        </w:rPr>
        <w:t xml:space="preserve">5.4. У разі поставки Товару більш низької якості, ніж вимагається стандартом, Замовник має право відмовитися від прийняття і оплати Товару, а якщо Товар вже </w:t>
      </w:r>
      <w:proofErr w:type="spellStart"/>
      <w:r w:rsidRPr="00DD7992">
        <w:rPr>
          <w:rFonts w:ascii="Times New Roman" w:eastAsia="Times New Roman" w:hAnsi="Times New Roman" w:cs="Times New Roman"/>
          <w:color w:val="000000"/>
          <w:sz w:val="20"/>
          <w:szCs w:val="20"/>
          <w:lang w:eastAsia="ar-SA"/>
        </w:rPr>
        <w:t>оплачено</w:t>
      </w:r>
      <w:proofErr w:type="spellEnd"/>
      <w:r w:rsidRPr="00DD7992">
        <w:rPr>
          <w:rFonts w:ascii="Times New Roman" w:eastAsia="Times New Roman" w:hAnsi="Times New Roman" w:cs="Times New Roman"/>
          <w:color w:val="000000"/>
          <w:sz w:val="20"/>
          <w:szCs w:val="20"/>
          <w:lang w:eastAsia="ar-SA"/>
        </w:rPr>
        <w:t xml:space="preserve"> Замовником, – вимагати повернення сплаченої суми.</w:t>
      </w:r>
    </w:p>
    <w:p w:rsidR="00DD7992" w:rsidRPr="00DD7992" w:rsidRDefault="00DD7992" w:rsidP="00DD7992">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color w:val="000000"/>
          <w:sz w:val="20"/>
          <w:szCs w:val="20"/>
          <w:lang w:eastAsia="ar-SA"/>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rsidR="00DD7992" w:rsidRPr="00DD7992" w:rsidRDefault="00DD7992" w:rsidP="00DD7992">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eastAsia="ar-SA"/>
        </w:rPr>
      </w:pPr>
      <w:bookmarkStart w:id="2" w:name="_GoBack"/>
      <w:bookmarkEnd w:id="2"/>
    </w:p>
    <w:p w:rsidR="00DD7992" w:rsidRPr="00DD7992" w:rsidRDefault="00DD7992" w:rsidP="00DD7992">
      <w:pPr>
        <w:widowControl w:val="0"/>
        <w:numPr>
          <w:ilvl w:val="0"/>
          <w:numId w:val="32"/>
        </w:numPr>
        <w:pBdr>
          <w:top w:val="nil"/>
          <w:left w:val="nil"/>
          <w:bottom w:val="nil"/>
          <w:right w:val="nil"/>
          <w:between w:val="nil"/>
        </w:pBdr>
        <w:shd w:val="clear" w:color="auto" w:fill="FFFFFF"/>
        <w:tabs>
          <w:tab w:val="left" w:pos="485"/>
        </w:tabs>
        <w:suppressAutoHyphens/>
        <w:spacing w:after="0" w:line="240" w:lineRule="auto"/>
        <w:jc w:val="center"/>
        <w:rPr>
          <w:rFonts w:ascii="Times New Roman" w:eastAsia="Times New Roman" w:hAnsi="Times New Roman" w:cs="Times New Roman"/>
          <w:b/>
          <w:color w:val="000000"/>
          <w:sz w:val="20"/>
          <w:szCs w:val="20"/>
          <w:lang w:eastAsia="ar-SA"/>
        </w:rPr>
      </w:pPr>
      <w:r w:rsidRPr="00DD7992">
        <w:rPr>
          <w:rFonts w:ascii="Times New Roman" w:eastAsia="Times New Roman" w:hAnsi="Times New Roman" w:cs="Times New Roman"/>
          <w:b/>
          <w:color w:val="000000"/>
          <w:sz w:val="20"/>
          <w:szCs w:val="20"/>
          <w:lang w:eastAsia="ar-SA"/>
        </w:rPr>
        <w:t>ГАРАНТІЇ ЯКОСТІ ТОВАРУ</w:t>
      </w:r>
    </w:p>
    <w:p w:rsidR="00DD7992" w:rsidRPr="00DD7992" w:rsidRDefault="00DD7992" w:rsidP="00DD7992">
      <w:pPr>
        <w:widowControl w:val="0"/>
        <w:pBdr>
          <w:top w:val="nil"/>
          <w:left w:val="nil"/>
          <w:bottom w:val="nil"/>
          <w:right w:val="nil"/>
          <w:between w:val="nil"/>
        </w:pBdr>
        <w:shd w:val="clear" w:color="auto" w:fill="FFFFFF"/>
        <w:tabs>
          <w:tab w:val="left" w:pos="485"/>
        </w:tabs>
        <w:suppressAutoHyphens/>
        <w:spacing w:after="0" w:line="240" w:lineRule="auto"/>
        <w:ind w:left="720"/>
        <w:rPr>
          <w:rFonts w:ascii="Times New Roman" w:eastAsia="Times New Roman" w:hAnsi="Times New Roman" w:cs="Times New Roman"/>
          <w:b/>
          <w:color w:val="000000"/>
          <w:sz w:val="20"/>
          <w:szCs w:val="20"/>
          <w:lang w:eastAsia="ar-SA"/>
        </w:rPr>
      </w:pPr>
    </w:p>
    <w:p w:rsidR="00DD7992" w:rsidRPr="00DD7992" w:rsidRDefault="00DD7992" w:rsidP="00DD7992">
      <w:pPr>
        <w:widowControl w:val="0"/>
        <w:pBdr>
          <w:top w:val="nil"/>
          <w:left w:val="nil"/>
          <w:bottom w:val="nil"/>
          <w:right w:val="nil"/>
          <w:between w:val="nil"/>
        </w:pBdr>
        <w:suppressAutoHyphens/>
        <w:spacing w:after="0" w:line="240" w:lineRule="auto"/>
        <w:ind w:left="40" w:firstLine="527"/>
        <w:jc w:val="both"/>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color w:val="000000"/>
          <w:sz w:val="20"/>
          <w:szCs w:val="20"/>
          <w:lang w:eastAsia="ar-SA"/>
        </w:rPr>
        <w:t>6.1. Гарантійний строк (строк, протягом якого Постачальник гарантує якість Товару) на Товар складає _____ (</w:t>
      </w:r>
      <w:r w:rsidRPr="00DD7992">
        <w:rPr>
          <w:rFonts w:ascii="Times New Roman" w:eastAsia="Times New Roman" w:hAnsi="Times New Roman" w:cs="Times New Roman"/>
          <w:i/>
          <w:color w:val="0000FF"/>
          <w:sz w:val="20"/>
          <w:szCs w:val="20"/>
          <w:u w:val="single"/>
          <w:lang w:eastAsia="ar-SA"/>
        </w:rPr>
        <w:t>словами</w:t>
      </w:r>
      <w:r w:rsidRPr="00DD7992">
        <w:rPr>
          <w:rFonts w:ascii="Times New Roman" w:eastAsia="Times New Roman" w:hAnsi="Times New Roman" w:cs="Times New Roman"/>
          <w:color w:val="000000"/>
          <w:sz w:val="20"/>
          <w:szCs w:val="20"/>
          <w:lang w:eastAsia="ar-SA"/>
        </w:rPr>
        <w:t>) місяців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rsidR="00DD7992" w:rsidRPr="00DD7992" w:rsidRDefault="00DD7992" w:rsidP="00DD7992">
      <w:pPr>
        <w:widowControl w:val="0"/>
        <w:pBdr>
          <w:top w:val="nil"/>
          <w:left w:val="nil"/>
          <w:bottom w:val="nil"/>
          <w:right w:val="nil"/>
          <w:between w:val="nil"/>
        </w:pBdr>
        <w:suppressAutoHyphens/>
        <w:spacing w:after="0" w:line="240" w:lineRule="auto"/>
        <w:ind w:left="40" w:firstLine="527"/>
        <w:jc w:val="both"/>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color w:val="000000"/>
          <w:sz w:val="20"/>
          <w:szCs w:val="20"/>
          <w:lang w:eastAsia="ar-SA"/>
        </w:rPr>
        <w:t>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rsidR="00DD7992" w:rsidRPr="00DD7992" w:rsidRDefault="00DD7992" w:rsidP="00DD7992">
      <w:pPr>
        <w:widowControl w:val="0"/>
        <w:pBdr>
          <w:top w:val="nil"/>
          <w:left w:val="nil"/>
          <w:bottom w:val="nil"/>
          <w:right w:val="nil"/>
          <w:between w:val="nil"/>
        </w:pBdr>
        <w:suppressAutoHyphens/>
        <w:spacing w:after="0" w:line="240" w:lineRule="auto"/>
        <w:ind w:left="40" w:firstLine="527"/>
        <w:jc w:val="both"/>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color w:val="000000"/>
          <w:sz w:val="20"/>
          <w:szCs w:val="20"/>
          <w:lang w:eastAsia="ar-SA"/>
        </w:rPr>
        <w:t>6.3. Якщо Постачальник не з’явиться у строк, визначений п. 6.2. Договору, Замовник вправі скласти такий Дефектний Акт одноособово.</w:t>
      </w:r>
    </w:p>
    <w:p w:rsidR="00DD7992" w:rsidRPr="00DD7992" w:rsidRDefault="00DD7992" w:rsidP="00DD7992">
      <w:pPr>
        <w:widowControl w:val="0"/>
        <w:pBdr>
          <w:top w:val="nil"/>
          <w:left w:val="nil"/>
          <w:bottom w:val="nil"/>
          <w:right w:val="nil"/>
          <w:between w:val="nil"/>
        </w:pBdr>
        <w:suppressAutoHyphens/>
        <w:spacing w:after="0" w:line="240" w:lineRule="auto"/>
        <w:ind w:left="40" w:firstLine="527"/>
        <w:jc w:val="both"/>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color w:val="000000"/>
          <w:sz w:val="20"/>
          <w:szCs w:val="20"/>
          <w:lang w:eastAsia="ar-SA"/>
        </w:rPr>
        <w:t>6.4. Вартість переміщень товару, за потреби в його ремонті, впродовж дії гарантійного талону, в повній мірі покладається на Постачальника.</w:t>
      </w:r>
    </w:p>
    <w:p w:rsidR="00DD7992" w:rsidRPr="00DD7992" w:rsidRDefault="00DD7992" w:rsidP="00DD7992">
      <w:pPr>
        <w:widowControl w:val="0"/>
        <w:pBdr>
          <w:top w:val="nil"/>
          <w:left w:val="nil"/>
          <w:bottom w:val="nil"/>
          <w:right w:val="nil"/>
          <w:between w:val="nil"/>
        </w:pBdr>
        <w:suppressAutoHyphens/>
        <w:spacing w:after="0" w:line="240" w:lineRule="auto"/>
        <w:ind w:left="40" w:firstLine="527"/>
        <w:jc w:val="both"/>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color w:val="000000"/>
          <w:sz w:val="20"/>
          <w:szCs w:val="20"/>
          <w:lang w:eastAsia="ar-SA"/>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rsidR="00DD7992" w:rsidRPr="00DD7992" w:rsidRDefault="00DD7992" w:rsidP="00DD7992">
      <w:pPr>
        <w:widowControl w:val="0"/>
        <w:pBdr>
          <w:top w:val="nil"/>
          <w:left w:val="nil"/>
          <w:bottom w:val="nil"/>
          <w:right w:val="nil"/>
          <w:between w:val="nil"/>
        </w:pBdr>
        <w:suppressAutoHyphens/>
        <w:spacing w:after="0" w:line="240" w:lineRule="auto"/>
        <w:ind w:left="40" w:firstLine="527"/>
        <w:jc w:val="both"/>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color w:val="000000"/>
          <w:sz w:val="20"/>
          <w:szCs w:val="20"/>
          <w:lang w:eastAsia="ar-SA"/>
        </w:rPr>
        <w:t xml:space="preserve">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w:t>
      </w:r>
      <w:r w:rsidRPr="00DD7992">
        <w:rPr>
          <w:rFonts w:ascii="Times New Roman" w:eastAsia="Times New Roman" w:hAnsi="Times New Roman" w:cs="Times New Roman"/>
          <w:color w:val="000000"/>
          <w:sz w:val="20"/>
          <w:szCs w:val="20"/>
          <w:lang w:eastAsia="ar-SA"/>
        </w:rPr>
        <w:lastRenderedPageBreak/>
        <w:t>доручити виправлення недоліків та/або заміну Товару третім особам (організаціям) з віднесенням витрат на рахунок Постачальника.</w:t>
      </w:r>
    </w:p>
    <w:p w:rsidR="00DD7992" w:rsidRPr="00DD7992" w:rsidRDefault="00DD7992" w:rsidP="00DD7992">
      <w:pPr>
        <w:widowControl w:val="0"/>
        <w:pBdr>
          <w:top w:val="nil"/>
          <w:left w:val="nil"/>
          <w:bottom w:val="nil"/>
          <w:right w:val="nil"/>
          <w:between w:val="nil"/>
        </w:pBdr>
        <w:suppressAutoHyphens/>
        <w:spacing w:after="0" w:line="240" w:lineRule="auto"/>
        <w:ind w:left="40" w:firstLine="527"/>
        <w:jc w:val="both"/>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color w:val="000000"/>
          <w:sz w:val="20"/>
          <w:szCs w:val="20"/>
          <w:lang w:eastAsia="ar-SA"/>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rsidR="00DD7992" w:rsidRPr="00DD7992" w:rsidRDefault="00DD7992" w:rsidP="00DD7992">
      <w:pPr>
        <w:widowControl w:val="0"/>
        <w:pBdr>
          <w:top w:val="nil"/>
          <w:left w:val="nil"/>
          <w:bottom w:val="nil"/>
          <w:right w:val="nil"/>
          <w:between w:val="nil"/>
        </w:pBdr>
        <w:suppressAutoHyphens/>
        <w:spacing w:after="0" w:line="240" w:lineRule="auto"/>
        <w:ind w:left="40" w:firstLine="527"/>
        <w:jc w:val="both"/>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color w:val="000000"/>
          <w:sz w:val="20"/>
          <w:szCs w:val="20"/>
          <w:lang w:eastAsia="ar-SA"/>
        </w:rPr>
        <w:t>6.8. Постачальник підтверджує, що Товар, який постачається, не перебуває в експлуатації і не порушені терміни та умови його зберігання.</w:t>
      </w:r>
    </w:p>
    <w:p w:rsidR="00DD7992" w:rsidRPr="00DD7992" w:rsidRDefault="00DD7992" w:rsidP="00DD7992">
      <w:pPr>
        <w:widowControl w:val="0"/>
        <w:pBdr>
          <w:top w:val="nil"/>
          <w:left w:val="nil"/>
          <w:bottom w:val="nil"/>
          <w:right w:val="nil"/>
          <w:between w:val="nil"/>
        </w:pBdr>
        <w:suppressAutoHyphens/>
        <w:spacing w:after="0" w:line="240" w:lineRule="auto"/>
        <w:ind w:left="40" w:firstLine="527"/>
        <w:jc w:val="both"/>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color w:val="000000"/>
          <w:sz w:val="20"/>
          <w:szCs w:val="20"/>
          <w:lang w:eastAsia="ar-SA"/>
        </w:rPr>
        <w:t>6.9. При поставці якісні характеристики Товару повинні цілком відповідати чинним стандартам в Україні на даний вид Товару.</w:t>
      </w:r>
    </w:p>
    <w:p w:rsidR="00DD7992" w:rsidRPr="00DD7992" w:rsidRDefault="00DD7992" w:rsidP="00DD7992">
      <w:pPr>
        <w:widowControl w:val="0"/>
        <w:pBdr>
          <w:top w:val="nil"/>
          <w:left w:val="nil"/>
          <w:bottom w:val="nil"/>
          <w:right w:val="nil"/>
          <w:between w:val="nil"/>
        </w:pBdr>
        <w:suppressAutoHyphens/>
        <w:spacing w:after="0" w:line="240" w:lineRule="auto"/>
        <w:ind w:left="40" w:firstLine="527"/>
        <w:jc w:val="both"/>
        <w:rPr>
          <w:rFonts w:ascii="Times New Roman" w:eastAsia="Times New Roman" w:hAnsi="Times New Roman" w:cs="Times New Roman"/>
          <w:b/>
          <w:color w:val="000000"/>
          <w:sz w:val="20"/>
          <w:szCs w:val="20"/>
          <w:lang w:eastAsia="ar-SA"/>
        </w:rPr>
      </w:pPr>
      <w:r w:rsidRPr="00DD7992">
        <w:rPr>
          <w:rFonts w:ascii="Times New Roman" w:eastAsia="Times New Roman" w:hAnsi="Times New Roman" w:cs="Times New Roman"/>
          <w:color w:val="000000"/>
          <w:sz w:val="20"/>
          <w:szCs w:val="20"/>
          <w:lang w:eastAsia="ar-SA"/>
        </w:rPr>
        <w:t>6.10. Дія гарантійних строків не залежить від строку дії Договору.</w:t>
      </w:r>
    </w:p>
    <w:p w:rsidR="00DD7992" w:rsidRPr="00DD7992" w:rsidRDefault="00DD7992" w:rsidP="00DD7992">
      <w:pPr>
        <w:widowControl w:val="0"/>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0"/>
          <w:szCs w:val="20"/>
          <w:lang w:eastAsia="ar-SA"/>
        </w:rPr>
      </w:pPr>
    </w:p>
    <w:p w:rsidR="00DD7992" w:rsidRPr="00DD7992" w:rsidRDefault="00DD7992" w:rsidP="00DD7992">
      <w:pPr>
        <w:widowControl w:val="0"/>
        <w:shd w:val="clear" w:color="auto" w:fill="FFFFFF"/>
        <w:suppressAutoHyphens/>
        <w:spacing w:after="0" w:line="240" w:lineRule="auto"/>
        <w:ind w:left="1068"/>
        <w:jc w:val="center"/>
        <w:rPr>
          <w:rFonts w:ascii="Times New Roman" w:eastAsia="Times New Roman" w:hAnsi="Times New Roman" w:cs="Times New Roman"/>
          <w:b/>
          <w:sz w:val="20"/>
          <w:szCs w:val="20"/>
          <w:lang w:eastAsia="ar-SA"/>
        </w:rPr>
      </w:pPr>
      <w:r w:rsidRPr="00DD7992">
        <w:rPr>
          <w:rFonts w:ascii="Times New Roman" w:eastAsia="Times New Roman" w:hAnsi="Times New Roman" w:cs="Times New Roman"/>
          <w:b/>
          <w:sz w:val="20"/>
          <w:szCs w:val="20"/>
          <w:lang w:eastAsia="ar-SA"/>
        </w:rPr>
        <w:t>7. ПАКУВАННЯ ТА МАРКУВАННЯ ТОВАРУ</w:t>
      </w:r>
    </w:p>
    <w:p w:rsidR="00DD7992" w:rsidRPr="00DD7992" w:rsidRDefault="00DD7992" w:rsidP="00DD7992">
      <w:pPr>
        <w:widowControl w:val="0"/>
        <w:shd w:val="clear" w:color="auto" w:fill="FFFFFF"/>
        <w:suppressAutoHyphens/>
        <w:spacing w:after="0" w:line="240" w:lineRule="auto"/>
        <w:ind w:left="1068"/>
        <w:jc w:val="center"/>
        <w:rPr>
          <w:rFonts w:ascii="Times New Roman" w:eastAsia="Times New Roman" w:hAnsi="Times New Roman" w:cs="Times New Roman"/>
          <w:b/>
          <w:sz w:val="20"/>
          <w:szCs w:val="20"/>
          <w:lang w:eastAsia="ar-SA"/>
        </w:rPr>
      </w:pPr>
    </w:p>
    <w:p w:rsidR="00DD7992" w:rsidRPr="00DD7992" w:rsidRDefault="00DD7992" w:rsidP="00DD7992">
      <w:pPr>
        <w:widowControl w:val="0"/>
        <w:shd w:val="clear" w:color="auto" w:fill="FFFFFF"/>
        <w:suppressAutoHyphens/>
        <w:spacing w:after="0" w:line="240" w:lineRule="auto"/>
        <w:ind w:firstLine="709"/>
        <w:jc w:val="both"/>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color w:val="000000"/>
          <w:sz w:val="20"/>
          <w:szCs w:val="20"/>
          <w:lang w:eastAsia="ar-SA"/>
        </w:rPr>
        <w:t>7.1. Товар відпускається Постачальником Замовнику в тарі (упаковці) згідно із вимогами умов даного Договору.</w:t>
      </w:r>
    </w:p>
    <w:p w:rsidR="00DD7992" w:rsidRPr="00DD7992" w:rsidRDefault="00DD7992" w:rsidP="00DD7992">
      <w:pPr>
        <w:widowControl w:val="0"/>
        <w:shd w:val="clear" w:color="auto" w:fill="FFFFFF"/>
        <w:suppressAutoHyphens/>
        <w:spacing w:after="0" w:line="240" w:lineRule="auto"/>
        <w:ind w:firstLine="709"/>
        <w:jc w:val="both"/>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color w:val="000000"/>
          <w:sz w:val="20"/>
          <w:szCs w:val="20"/>
          <w:lang w:eastAsia="ar-SA"/>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DD7992" w:rsidRPr="00DD7992" w:rsidRDefault="00DD7992" w:rsidP="00DD7992">
      <w:pPr>
        <w:widowControl w:val="0"/>
        <w:shd w:val="clear" w:color="auto" w:fill="FFFFFF"/>
        <w:suppressAutoHyphens/>
        <w:spacing w:after="0" w:line="240" w:lineRule="auto"/>
        <w:ind w:firstLine="709"/>
        <w:jc w:val="both"/>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color w:val="000000"/>
          <w:sz w:val="20"/>
          <w:szCs w:val="20"/>
          <w:lang w:eastAsia="ar-SA"/>
        </w:rPr>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rsidR="00DD7992" w:rsidRPr="00DD7992" w:rsidRDefault="00DD7992" w:rsidP="00DD7992">
      <w:pPr>
        <w:widowControl w:val="0"/>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0"/>
          <w:szCs w:val="20"/>
          <w:lang w:eastAsia="ar-SA"/>
        </w:rPr>
      </w:pPr>
    </w:p>
    <w:p w:rsidR="00DD7992" w:rsidRPr="00DD7992" w:rsidRDefault="00DD7992" w:rsidP="00DD7992">
      <w:pPr>
        <w:widowControl w:val="0"/>
        <w:numPr>
          <w:ilvl w:val="0"/>
          <w:numId w:val="33"/>
        </w:numPr>
        <w:pBdr>
          <w:top w:val="nil"/>
          <w:left w:val="nil"/>
          <w:bottom w:val="nil"/>
          <w:right w:val="nil"/>
          <w:between w:val="nil"/>
        </w:pBdr>
        <w:suppressAutoHyphens/>
        <w:spacing w:after="0" w:line="240" w:lineRule="auto"/>
        <w:ind w:right="-5"/>
        <w:jc w:val="center"/>
        <w:rPr>
          <w:rFonts w:ascii="Times New Roman" w:eastAsia="Times New Roman" w:hAnsi="Times New Roman" w:cs="Times New Roman"/>
          <w:b/>
          <w:color w:val="000000"/>
          <w:sz w:val="20"/>
          <w:szCs w:val="20"/>
          <w:lang w:eastAsia="ar-SA"/>
        </w:rPr>
      </w:pPr>
      <w:r w:rsidRPr="00DD7992">
        <w:rPr>
          <w:rFonts w:ascii="Times New Roman" w:eastAsia="Times New Roman" w:hAnsi="Times New Roman" w:cs="Times New Roman"/>
          <w:b/>
          <w:color w:val="000000"/>
          <w:sz w:val="20"/>
          <w:szCs w:val="20"/>
          <w:lang w:eastAsia="ar-SA"/>
        </w:rPr>
        <w:t>ПРАВА ТА ОБОВ'ЯЗКИ СТОРІН</w:t>
      </w:r>
    </w:p>
    <w:p w:rsidR="00DD7992" w:rsidRPr="00DD7992" w:rsidRDefault="00DD7992" w:rsidP="00DD7992">
      <w:pPr>
        <w:widowControl w:val="0"/>
        <w:tabs>
          <w:tab w:val="left" w:pos="180"/>
          <w:tab w:val="left" w:pos="1260"/>
          <w:tab w:val="left" w:pos="1620"/>
        </w:tabs>
        <w:suppressAutoHyphens/>
        <w:spacing w:after="0" w:line="240" w:lineRule="auto"/>
        <w:ind w:firstLine="567"/>
        <w:jc w:val="both"/>
        <w:rPr>
          <w:rFonts w:ascii="Times New Roman" w:eastAsia="Times New Roman" w:hAnsi="Times New Roman" w:cs="Times New Roman"/>
          <w:b/>
          <w:sz w:val="20"/>
          <w:szCs w:val="20"/>
          <w:lang w:eastAsia="ar-SA"/>
        </w:rPr>
      </w:pPr>
      <w:r w:rsidRPr="00DD7992">
        <w:rPr>
          <w:rFonts w:ascii="Times New Roman" w:eastAsia="Times New Roman" w:hAnsi="Times New Roman" w:cs="Times New Roman"/>
          <w:b/>
          <w:sz w:val="20"/>
          <w:szCs w:val="20"/>
          <w:lang w:eastAsia="ar-SA"/>
        </w:rPr>
        <w:t>8.1. Замовник зобов'язаний:</w:t>
      </w:r>
    </w:p>
    <w:p w:rsidR="00DD7992" w:rsidRPr="00DD7992" w:rsidRDefault="00DD7992" w:rsidP="00DD7992">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sz w:val="20"/>
          <w:szCs w:val="20"/>
          <w:lang w:eastAsia="ar-SA"/>
        </w:rPr>
        <w:t>8.1.1. Своєчасно здійснювати оплату за поставлений належної якості Товар, відповідно до умов даного Договору.</w:t>
      </w:r>
    </w:p>
    <w:p w:rsidR="00DD7992" w:rsidRPr="00DD7992" w:rsidRDefault="00DD7992" w:rsidP="00DD7992">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sz w:val="20"/>
          <w:szCs w:val="20"/>
          <w:lang w:eastAsia="ar-SA"/>
        </w:rPr>
        <w:t>8.1.2. Прийняти Товар належної якості, відповідно до умов Договору, підписавши накладну на Товар.</w:t>
      </w:r>
    </w:p>
    <w:p w:rsidR="00DD7992" w:rsidRPr="00DD7992" w:rsidRDefault="00DD7992" w:rsidP="00DD7992">
      <w:pPr>
        <w:widowControl w:val="0"/>
        <w:tabs>
          <w:tab w:val="left" w:pos="180"/>
          <w:tab w:val="left" w:pos="720"/>
        </w:tabs>
        <w:suppressAutoHyphens/>
        <w:spacing w:after="0" w:line="240" w:lineRule="auto"/>
        <w:ind w:firstLine="567"/>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sz w:val="20"/>
          <w:szCs w:val="20"/>
          <w:lang w:eastAsia="ar-SA"/>
        </w:rPr>
        <w:t>8.1.3.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DD7992" w:rsidRPr="00DD7992" w:rsidRDefault="00DD7992" w:rsidP="00DD7992">
      <w:pPr>
        <w:widowControl w:val="0"/>
        <w:tabs>
          <w:tab w:val="left" w:pos="180"/>
          <w:tab w:val="left" w:pos="720"/>
        </w:tabs>
        <w:suppressAutoHyphens/>
        <w:spacing w:after="0" w:line="240" w:lineRule="auto"/>
        <w:ind w:firstLine="567"/>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sz w:val="20"/>
          <w:szCs w:val="20"/>
          <w:lang w:eastAsia="ar-SA"/>
        </w:rPr>
        <w:t>8.1.4. Направляти офіційний лист-заявку із зазначенням усіх необхідних відомостей для здійснення поставки відповідної партії Товару.</w:t>
      </w:r>
    </w:p>
    <w:p w:rsidR="00DD7992" w:rsidRPr="00DD7992" w:rsidRDefault="00DD7992" w:rsidP="00DD7992">
      <w:pPr>
        <w:widowControl w:val="0"/>
        <w:tabs>
          <w:tab w:val="left" w:pos="180"/>
          <w:tab w:val="left" w:pos="720"/>
        </w:tabs>
        <w:suppressAutoHyphens/>
        <w:spacing w:after="0" w:line="240" w:lineRule="auto"/>
        <w:ind w:firstLine="567"/>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sz w:val="20"/>
          <w:szCs w:val="20"/>
          <w:lang w:eastAsia="ar-SA"/>
        </w:rPr>
        <w:t>8.1.5. Виконувати інші обов’язки, передбачені цим Договором та законодавством України.</w:t>
      </w:r>
    </w:p>
    <w:p w:rsidR="00DD7992" w:rsidRPr="00DD7992" w:rsidRDefault="00DD7992" w:rsidP="00DD7992">
      <w:pPr>
        <w:widowControl w:val="0"/>
        <w:tabs>
          <w:tab w:val="left" w:pos="180"/>
          <w:tab w:val="left" w:pos="720"/>
        </w:tabs>
        <w:suppressAutoHyphens/>
        <w:spacing w:after="0" w:line="240" w:lineRule="auto"/>
        <w:ind w:firstLine="567"/>
        <w:jc w:val="both"/>
        <w:rPr>
          <w:rFonts w:ascii="Times New Roman" w:eastAsia="Times New Roman" w:hAnsi="Times New Roman" w:cs="Times New Roman"/>
          <w:b/>
          <w:sz w:val="20"/>
          <w:szCs w:val="20"/>
          <w:lang w:eastAsia="ar-SA"/>
        </w:rPr>
      </w:pPr>
      <w:r w:rsidRPr="00DD7992">
        <w:rPr>
          <w:rFonts w:ascii="Times New Roman" w:eastAsia="Times New Roman" w:hAnsi="Times New Roman" w:cs="Times New Roman"/>
          <w:b/>
          <w:sz w:val="20"/>
          <w:szCs w:val="20"/>
          <w:lang w:eastAsia="ar-SA"/>
        </w:rPr>
        <w:t>8.2. Замовник має право:</w:t>
      </w:r>
    </w:p>
    <w:p w:rsidR="00DD7992" w:rsidRPr="00DD7992" w:rsidRDefault="00DD7992" w:rsidP="00DD7992">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sz w:val="20"/>
          <w:szCs w:val="20"/>
          <w:lang w:eastAsia="ar-SA"/>
        </w:rPr>
        <w:t>8.2.1. Зменшувати обсяг закупівлі Товару та відповідно загальну вартість цього Договору, що фіксується у додатковій угоді.</w:t>
      </w:r>
    </w:p>
    <w:p w:rsidR="00DD7992" w:rsidRPr="00DD7992" w:rsidRDefault="00DD7992" w:rsidP="00DD7992">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sz w:val="20"/>
          <w:szCs w:val="20"/>
          <w:lang w:eastAsia="ar-SA"/>
        </w:rPr>
        <w:t xml:space="preserve">8.2.2. Достроково в односторонньому порядку розірвати цей Договір у разі невиконання зобов'язань Постачальником </w:t>
      </w:r>
      <w:r w:rsidRPr="00DD7992">
        <w:rPr>
          <w:rFonts w:ascii="Times New Roman" w:eastAsia="Times New Roman" w:hAnsi="Times New Roman" w:cs="Times New Roman"/>
          <w:color w:val="000000"/>
          <w:sz w:val="20"/>
          <w:szCs w:val="20"/>
          <w:lang w:eastAsia="ar-SA"/>
        </w:rPr>
        <w:t>або у разі відсутності у Замовника потреби у закупівлі Товару</w:t>
      </w:r>
      <w:r w:rsidRPr="00DD7992">
        <w:rPr>
          <w:rFonts w:ascii="Times New Roman" w:eastAsia="Times New Roman" w:hAnsi="Times New Roman" w:cs="Times New Roman"/>
          <w:sz w:val="20"/>
          <w:szCs w:val="20"/>
          <w:lang w:eastAsia="ar-SA"/>
        </w:rPr>
        <w:t>, повідомивши про це його за _________ робочих днів до дати розірвання Договору.</w:t>
      </w:r>
    </w:p>
    <w:p w:rsidR="00DD7992" w:rsidRPr="00DD7992" w:rsidRDefault="00DD7992" w:rsidP="00DD7992">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sz w:val="20"/>
          <w:szCs w:val="20"/>
          <w:lang w:eastAsia="ar-SA"/>
        </w:rPr>
        <w:t>8.2.3. Контролювати поставку Товару в строки, кількості, асортименті та якості встановлені цим Договором.</w:t>
      </w:r>
    </w:p>
    <w:p w:rsidR="00DD7992" w:rsidRPr="00DD7992" w:rsidRDefault="00DD7992" w:rsidP="00DD7992">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sz w:val="20"/>
          <w:szCs w:val="20"/>
          <w:lang w:eastAsia="ar-SA"/>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DD7992" w:rsidRPr="00DD7992" w:rsidRDefault="00DD7992" w:rsidP="00DD7992">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sz w:val="20"/>
          <w:szCs w:val="20"/>
          <w:lang w:eastAsia="ar-SA"/>
        </w:rPr>
        <w:t>8.2.5.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DD7992" w:rsidRPr="00DD7992" w:rsidRDefault="00DD7992" w:rsidP="00DD7992">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sz w:val="20"/>
          <w:szCs w:val="20"/>
          <w:lang w:eastAsia="ar-SA"/>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DD7992" w:rsidRPr="00DD7992" w:rsidRDefault="00DD7992" w:rsidP="00DD7992">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sz w:val="20"/>
          <w:szCs w:val="20"/>
          <w:lang w:eastAsia="ar-SA"/>
        </w:rPr>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DD7992" w:rsidRPr="00DD7992" w:rsidRDefault="00DD7992" w:rsidP="00DD7992">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sz w:val="20"/>
          <w:szCs w:val="20"/>
          <w:lang w:eastAsia="ar-SA"/>
        </w:rPr>
        <w:t>8.2.9. Інші права, передбачені цим Договором та законодавством України.</w:t>
      </w:r>
    </w:p>
    <w:p w:rsidR="00DD7992" w:rsidRPr="00DD7992" w:rsidRDefault="00DD7992" w:rsidP="00DD7992">
      <w:pPr>
        <w:widowControl w:val="0"/>
        <w:tabs>
          <w:tab w:val="left" w:pos="720"/>
          <w:tab w:val="left" w:pos="1620"/>
        </w:tabs>
        <w:suppressAutoHyphens/>
        <w:spacing w:after="0" w:line="240" w:lineRule="auto"/>
        <w:ind w:firstLine="567"/>
        <w:jc w:val="both"/>
        <w:rPr>
          <w:rFonts w:ascii="Times New Roman" w:eastAsia="Times New Roman" w:hAnsi="Times New Roman" w:cs="Times New Roman"/>
          <w:b/>
          <w:sz w:val="20"/>
          <w:szCs w:val="20"/>
          <w:lang w:eastAsia="ar-SA"/>
        </w:rPr>
      </w:pPr>
      <w:r w:rsidRPr="00DD7992">
        <w:rPr>
          <w:rFonts w:ascii="Times New Roman" w:eastAsia="Times New Roman" w:hAnsi="Times New Roman" w:cs="Times New Roman"/>
          <w:b/>
          <w:sz w:val="20"/>
          <w:szCs w:val="20"/>
          <w:lang w:eastAsia="ar-SA"/>
        </w:rPr>
        <w:t>8.3. Постачальник зобов'язаний:</w:t>
      </w:r>
    </w:p>
    <w:p w:rsidR="00DD7992" w:rsidRPr="00DD7992" w:rsidRDefault="00DD7992" w:rsidP="00DD7992">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sz w:val="20"/>
          <w:szCs w:val="20"/>
          <w:lang w:eastAsia="ar-SA"/>
        </w:rPr>
        <w:t>8.3.1. Поставляти Замовнику Товар в строки та на умовах, передбачених даним Договором.</w:t>
      </w:r>
    </w:p>
    <w:p w:rsidR="00DD7992" w:rsidRPr="00DD7992" w:rsidRDefault="00DD7992" w:rsidP="00DD7992">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sz w:val="20"/>
          <w:szCs w:val="20"/>
          <w:lang w:eastAsia="ar-SA"/>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rsidR="00DD7992" w:rsidRPr="00DD7992" w:rsidRDefault="00DD7992" w:rsidP="00DD7992">
      <w:pPr>
        <w:widowControl w:val="0"/>
        <w:tabs>
          <w:tab w:val="left" w:pos="180"/>
          <w:tab w:val="left" w:pos="1260"/>
          <w:tab w:val="left" w:pos="1560"/>
          <w:tab w:val="left" w:pos="1800"/>
          <w:tab w:val="left" w:pos="1980"/>
        </w:tabs>
        <w:suppressAutoHyphens/>
        <w:spacing w:after="0" w:line="240" w:lineRule="auto"/>
        <w:ind w:firstLine="567"/>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sz w:val="20"/>
          <w:szCs w:val="20"/>
          <w:lang w:eastAsia="ar-SA"/>
        </w:rPr>
        <w:t>8.3.3.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DD7992" w:rsidRPr="00DD7992" w:rsidRDefault="00DD7992" w:rsidP="00DD7992">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sz w:val="20"/>
          <w:szCs w:val="20"/>
          <w:lang w:eastAsia="ar-SA"/>
        </w:rPr>
        <w:t>8.3.4. Забезпечити поставку Товару, якість і кількість якого відповідає вимогам даного Договору.</w:t>
      </w:r>
    </w:p>
    <w:p w:rsidR="00DD7992" w:rsidRPr="00DD7992" w:rsidRDefault="00DD7992" w:rsidP="00DD7992">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sz w:val="20"/>
          <w:szCs w:val="20"/>
          <w:lang w:eastAsia="ar-SA"/>
        </w:rPr>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DD7992" w:rsidRPr="00DD7992" w:rsidRDefault="00DD7992" w:rsidP="00DD7992">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sz w:val="20"/>
          <w:szCs w:val="20"/>
          <w:lang w:eastAsia="ar-SA"/>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DD7992" w:rsidRPr="00DD7992" w:rsidRDefault="00DD7992" w:rsidP="00DD7992">
      <w:pPr>
        <w:widowControl w:val="0"/>
        <w:tabs>
          <w:tab w:val="left" w:pos="180"/>
          <w:tab w:val="left" w:pos="1260"/>
          <w:tab w:val="left" w:pos="1800"/>
          <w:tab w:val="left" w:pos="1980"/>
          <w:tab w:val="left" w:pos="2410"/>
        </w:tabs>
        <w:suppressAutoHyphens/>
        <w:spacing w:after="0" w:line="240" w:lineRule="auto"/>
        <w:ind w:firstLine="567"/>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sz w:val="20"/>
          <w:szCs w:val="20"/>
          <w:lang w:eastAsia="ar-SA"/>
        </w:rPr>
        <w:t xml:space="preserve">8.3.7. Надати Замовнику відповідні документи, що засвідчують гарантійні зобов’язання на Товар, що є </w:t>
      </w:r>
      <w:r w:rsidRPr="00DD7992">
        <w:rPr>
          <w:rFonts w:ascii="Times New Roman" w:eastAsia="Times New Roman" w:hAnsi="Times New Roman" w:cs="Times New Roman"/>
          <w:sz w:val="20"/>
          <w:szCs w:val="20"/>
          <w:lang w:eastAsia="ar-SA"/>
        </w:rPr>
        <w:lastRenderedPageBreak/>
        <w:t>предметом даного Договору.</w:t>
      </w:r>
    </w:p>
    <w:p w:rsidR="00DD7992" w:rsidRPr="00DD7992" w:rsidRDefault="00DD7992" w:rsidP="00DD7992">
      <w:pPr>
        <w:widowControl w:val="0"/>
        <w:tabs>
          <w:tab w:val="left" w:pos="180"/>
          <w:tab w:val="left" w:pos="1260"/>
          <w:tab w:val="left" w:pos="1800"/>
          <w:tab w:val="left" w:pos="1980"/>
          <w:tab w:val="left" w:pos="2410"/>
        </w:tabs>
        <w:suppressAutoHyphens/>
        <w:spacing w:after="0" w:line="240" w:lineRule="auto"/>
        <w:ind w:firstLine="567"/>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sz w:val="20"/>
          <w:szCs w:val="20"/>
          <w:lang w:eastAsia="ar-SA"/>
        </w:rPr>
        <w:t>8.3.8. Виконувати інші обов’язки, передбачені цим Договором та законодавством України.</w:t>
      </w:r>
    </w:p>
    <w:p w:rsidR="00DD7992" w:rsidRPr="00DD7992" w:rsidRDefault="00DD7992" w:rsidP="00DD79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rPr>
          <w:rFonts w:ascii="Times New Roman" w:eastAsia="Times New Roman" w:hAnsi="Times New Roman" w:cs="Times New Roman"/>
          <w:b/>
          <w:sz w:val="20"/>
          <w:szCs w:val="20"/>
          <w:lang w:eastAsia="ar-SA"/>
        </w:rPr>
      </w:pPr>
      <w:r w:rsidRPr="00DD7992">
        <w:rPr>
          <w:rFonts w:ascii="Times New Roman" w:eastAsia="Times New Roman" w:hAnsi="Times New Roman" w:cs="Times New Roman"/>
          <w:b/>
          <w:sz w:val="20"/>
          <w:szCs w:val="20"/>
          <w:lang w:eastAsia="ar-SA"/>
        </w:rPr>
        <w:t>8.4. Постачальник має право:</w:t>
      </w:r>
    </w:p>
    <w:p w:rsidR="00DD7992" w:rsidRPr="00DD7992" w:rsidRDefault="00DD7992" w:rsidP="00DD79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sz w:val="20"/>
          <w:szCs w:val="20"/>
          <w:lang w:eastAsia="ar-SA"/>
        </w:rPr>
        <w:t>8.4.1. Своєчасно отримувати плату за поставлений належної якості Товар відповідно до умов Договору.</w:t>
      </w:r>
    </w:p>
    <w:p w:rsidR="00DD7992" w:rsidRPr="00DD7992" w:rsidRDefault="00DD7992" w:rsidP="00DD7992">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sz w:val="20"/>
          <w:szCs w:val="20"/>
          <w:lang w:eastAsia="ar-SA"/>
        </w:rPr>
        <w:t>8.4.2. На дострокову поставку Товару за письмовим погодженням Замовника.</w:t>
      </w:r>
    </w:p>
    <w:p w:rsidR="00DD7992" w:rsidRPr="00DD7992" w:rsidRDefault="00DD7992" w:rsidP="00DD7992">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sz w:val="20"/>
          <w:szCs w:val="20"/>
          <w:lang w:eastAsia="ar-SA"/>
        </w:rPr>
        <w:t>8.4.3. У разі невиконання зобов’язань Замовником достроково розірвати цей Договір, повідомивши про це Замовника за _________ робочих днів до дати розірвання Договору.</w:t>
      </w:r>
    </w:p>
    <w:p w:rsidR="00DD7992" w:rsidRPr="00DD7992" w:rsidRDefault="00DD7992" w:rsidP="00DD7992">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sz w:val="20"/>
          <w:szCs w:val="20"/>
          <w:lang w:eastAsia="ar-SA"/>
        </w:rPr>
        <w:t>8.4.4. Інші права, передбачені цим Договором та законодавством України.</w:t>
      </w:r>
    </w:p>
    <w:p w:rsidR="00DD7992" w:rsidRPr="00DD7992" w:rsidRDefault="00DD7992" w:rsidP="00DD7992">
      <w:pPr>
        <w:widowControl w:val="0"/>
        <w:pBdr>
          <w:top w:val="nil"/>
          <w:left w:val="nil"/>
          <w:bottom w:val="nil"/>
          <w:right w:val="nil"/>
          <w:between w:val="nil"/>
        </w:pBdr>
        <w:suppressAutoHyphens/>
        <w:spacing w:after="0" w:line="240" w:lineRule="auto"/>
        <w:ind w:left="360"/>
        <w:rPr>
          <w:rFonts w:ascii="Times New Roman" w:eastAsia="Times New Roman" w:hAnsi="Times New Roman" w:cs="Times New Roman"/>
          <w:b/>
          <w:color w:val="000000"/>
          <w:sz w:val="20"/>
          <w:szCs w:val="20"/>
          <w:lang w:eastAsia="ar-SA"/>
        </w:rPr>
      </w:pPr>
    </w:p>
    <w:p w:rsidR="00DD7992" w:rsidRPr="00DD7992" w:rsidRDefault="00DD7992" w:rsidP="00DD7992">
      <w:pPr>
        <w:widowControl w:val="0"/>
        <w:numPr>
          <w:ilvl w:val="0"/>
          <w:numId w:val="33"/>
        </w:numPr>
        <w:pBdr>
          <w:top w:val="nil"/>
          <w:left w:val="nil"/>
          <w:bottom w:val="nil"/>
          <w:right w:val="nil"/>
          <w:between w:val="nil"/>
        </w:pBdr>
        <w:shd w:val="clear" w:color="auto" w:fill="FFFFFF"/>
        <w:suppressAutoHyphens/>
        <w:spacing w:after="0" w:line="240" w:lineRule="auto"/>
        <w:jc w:val="center"/>
        <w:rPr>
          <w:rFonts w:ascii="Times New Roman" w:eastAsia="Times New Roman" w:hAnsi="Times New Roman" w:cs="Times New Roman"/>
          <w:b/>
          <w:color w:val="000000"/>
          <w:sz w:val="20"/>
          <w:szCs w:val="20"/>
          <w:lang w:eastAsia="ar-SA"/>
        </w:rPr>
      </w:pPr>
      <w:r w:rsidRPr="00DD7992">
        <w:rPr>
          <w:rFonts w:ascii="Times New Roman" w:eastAsia="Times New Roman" w:hAnsi="Times New Roman" w:cs="Times New Roman"/>
          <w:b/>
          <w:color w:val="000000"/>
          <w:sz w:val="20"/>
          <w:szCs w:val="20"/>
          <w:lang w:eastAsia="ar-SA"/>
        </w:rPr>
        <w:t>ВІДПОВІДАЛЬНІСТЬ СТОРІН</w:t>
      </w:r>
    </w:p>
    <w:p w:rsidR="00DD7992" w:rsidRPr="00DD7992" w:rsidRDefault="00DD7992" w:rsidP="00DD7992">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sz w:val="20"/>
          <w:szCs w:val="20"/>
          <w:lang w:eastAsia="ar-SA"/>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rsidR="00DD7992" w:rsidRPr="00DD7992" w:rsidRDefault="00DD7992" w:rsidP="00DD7992">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sz w:val="20"/>
          <w:szCs w:val="20"/>
          <w:lang w:eastAsia="ar-SA"/>
        </w:rPr>
        <w:t>9.2.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DD7992" w:rsidRPr="00DD7992" w:rsidRDefault="00DD7992" w:rsidP="00DD7992">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Times New Roman" w:hAnsi="Times New Roman" w:cs="Times New Roman"/>
          <w:color w:val="9BBB59"/>
          <w:sz w:val="20"/>
          <w:szCs w:val="20"/>
          <w:lang w:eastAsia="ar-SA"/>
        </w:rPr>
      </w:pPr>
      <w:r w:rsidRPr="00DD7992">
        <w:rPr>
          <w:rFonts w:ascii="Times New Roman" w:eastAsia="Times New Roman" w:hAnsi="Times New Roman" w:cs="Times New Roman"/>
          <w:sz w:val="20"/>
          <w:szCs w:val="20"/>
          <w:lang w:eastAsia="ar-SA"/>
        </w:rPr>
        <w:t>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щодо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w:t>
      </w:r>
    </w:p>
    <w:p w:rsidR="00DD7992" w:rsidRPr="00DD7992" w:rsidRDefault="00DD7992" w:rsidP="00DD7992">
      <w:pPr>
        <w:widowControl w:val="0"/>
        <w:suppressAutoHyphens/>
        <w:spacing w:after="0" w:line="240" w:lineRule="auto"/>
        <w:ind w:firstLine="567"/>
        <w:jc w:val="both"/>
        <w:rPr>
          <w:rFonts w:ascii="Times New Roman" w:eastAsia="Times New Roman" w:hAnsi="Times New Roman" w:cs="Times New Roman"/>
          <w:color w:val="4F81BD"/>
          <w:sz w:val="20"/>
          <w:szCs w:val="20"/>
          <w:lang w:eastAsia="ar-SA"/>
        </w:rPr>
      </w:pPr>
      <w:r w:rsidRPr="00DD7992">
        <w:rPr>
          <w:rFonts w:ascii="Times New Roman" w:eastAsia="Times New Roman" w:hAnsi="Times New Roman" w:cs="Times New Roman"/>
          <w:sz w:val="20"/>
          <w:szCs w:val="20"/>
          <w:lang w:eastAsia="ar-SA"/>
        </w:rPr>
        <w:t>9.4.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w:t>
      </w:r>
      <w:r w:rsidRPr="00DD7992">
        <w:rPr>
          <w:rFonts w:ascii="Times New Roman" w:eastAsia="Times New Roman" w:hAnsi="Times New Roman" w:cs="Times New Roman"/>
          <w:i/>
          <w:sz w:val="20"/>
          <w:szCs w:val="20"/>
          <w:lang w:eastAsia="ar-SA"/>
        </w:rPr>
        <w:t>.</w:t>
      </w:r>
      <w:r w:rsidRPr="00DD7992">
        <w:rPr>
          <w:rFonts w:ascii="Times New Roman" w:eastAsia="Times New Roman" w:hAnsi="Times New Roman" w:cs="Times New Roman"/>
          <w:sz w:val="20"/>
          <w:szCs w:val="20"/>
          <w:lang w:eastAsia="ar-SA"/>
        </w:rPr>
        <w:t xml:space="preserve"> </w:t>
      </w:r>
    </w:p>
    <w:p w:rsidR="00DD7992" w:rsidRPr="00DD7992" w:rsidRDefault="00DD7992" w:rsidP="00DD7992">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sz w:val="20"/>
          <w:szCs w:val="20"/>
          <w:lang w:eastAsia="ar-SA"/>
        </w:rPr>
        <w:t>9.5. У всьому іншому, що не передбачено Договором, Сторони несуть відповідальність згідно чинного законодавства України.</w:t>
      </w:r>
    </w:p>
    <w:p w:rsidR="00DD7992" w:rsidRPr="00DD7992" w:rsidRDefault="00DD7992" w:rsidP="00DD7992">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sz w:val="20"/>
          <w:szCs w:val="20"/>
          <w:lang w:eastAsia="ar-SA"/>
        </w:rPr>
        <w:t xml:space="preserve">9.6. Штрафні санкції, зазначені в </w:t>
      </w:r>
      <w:proofErr w:type="spellStart"/>
      <w:r w:rsidRPr="00DD7992">
        <w:rPr>
          <w:rFonts w:ascii="Times New Roman" w:eastAsia="Times New Roman" w:hAnsi="Times New Roman" w:cs="Times New Roman"/>
          <w:sz w:val="20"/>
          <w:szCs w:val="20"/>
          <w:lang w:eastAsia="ar-SA"/>
        </w:rPr>
        <w:t>п.8.3</w:t>
      </w:r>
      <w:proofErr w:type="spellEnd"/>
      <w:r w:rsidRPr="00DD7992">
        <w:rPr>
          <w:rFonts w:ascii="Times New Roman" w:eastAsia="Times New Roman" w:hAnsi="Times New Roman" w:cs="Times New Roman"/>
          <w:sz w:val="20"/>
          <w:szCs w:val="20"/>
          <w:lang w:eastAsia="ar-SA"/>
        </w:rPr>
        <w:t xml:space="preserve">. та </w:t>
      </w:r>
      <w:proofErr w:type="spellStart"/>
      <w:r w:rsidRPr="00DD7992">
        <w:rPr>
          <w:rFonts w:ascii="Times New Roman" w:eastAsia="Times New Roman" w:hAnsi="Times New Roman" w:cs="Times New Roman"/>
          <w:sz w:val="20"/>
          <w:szCs w:val="20"/>
          <w:lang w:eastAsia="ar-SA"/>
        </w:rPr>
        <w:t>п.8.4</w:t>
      </w:r>
      <w:proofErr w:type="spellEnd"/>
      <w:r w:rsidRPr="00DD7992">
        <w:rPr>
          <w:rFonts w:ascii="Times New Roman" w:eastAsia="Times New Roman" w:hAnsi="Times New Roman" w:cs="Times New Roman"/>
          <w:sz w:val="20"/>
          <w:szCs w:val="20"/>
          <w:lang w:eastAsia="ar-SA"/>
        </w:rPr>
        <w:t>. даного Договору сплачуються Постачальником протягом _________ робочих днів після отримання відповідної вимоги Замовника.</w:t>
      </w:r>
    </w:p>
    <w:p w:rsidR="00DD7992" w:rsidRPr="00DD7992" w:rsidRDefault="00DD7992" w:rsidP="00DD7992">
      <w:pPr>
        <w:widowControl w:val="0"/>
        <w:suppressAutoHyphens/>
        <w:spacing w:after="0" w:line="256" w:lineRule="auto"/>
        <w:ind w:firstLine="567"/>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sz w:val="20"/>
          <w:szCs w:val="20"/>
          <w:lang w:eastAsia="ar-SA"/>
        </w:rPr>
        <w:t>9.7. До оплати Постачальником штрафу/</w:t>
      </w:r>
      <w:proofErr w:type="spellStart"/>
      <w:r w:rsidRPr="00DD7992">
        <w:rPr>
          <w:rFonts w:ascii="Times New Roman" w:eastAsia="Times New Roman" w:hAnsi="Times New Roman" w:cs="Times New Roman"/>
          <w:sz w:val="20"/>
          <w:szCs w:val="20"/>
          <w:lang w:eastAsia="ar-SA"/>
        </w:rPr>
        <w:t>ів</w:t>
      </w:r>
      <w:proofErr w:type="spellEnd"/>
      <w:r w:rsidRPr="00DD7992">
        <w:rPr>
          <w:rFonts w:ascii="Times New Roman" w:eastAsia="Times New Roman" w:hAnsi="Times New Roman" w:cs="Times New Roman"/>
          <w:sz w:val="20"/>
          <w:szCs w:val="20"/>
          <w:lang w:eastAsia="ar-SA"/>
        </w:rPr>
        <w:t xml:space="preserve"> та/або пені, передбачених розділом</w:t>
      </w:r>
      <w:r w:rsidRPr="00DD7992">
        <w:rPr>
          <w:rFonts w:ascii="Times New Roman" w:eastAsia="Times New Roman" w:hAnsi="Times New Roman" w:cs="Times New Roman"/>
          <w:b/>
          <w:sz w:val="20"/>
          <w:szCs w:val="20"/>
          <w:lang w:eastAsia="ar-SA"/>
        </w:rPr>
        <w:t xml:space="preserve"> </w:t>
      </w:r>
      <w:r w:rsidRPr="00DD7992">
        <w:rPr>
          <w:rFonts w:ascii="Times New Roman" w:eastAsia="Times New Roman" w:hAnsi="Times New Roman" w:cs="Times New Roman"/>
          <w:sz w:val="20"/>
          <w:szCs w:val="20"/>
          <w:lang w:eastAsia="ar-SA"/>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rsidR="00DD7992" w:rsidRPr="00DD7992" w:rsidRDefault="00DD7992" w:rsidP="00DD7992">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sz w:val="20"/>
          <w:szCs w:val="20"/>
          <w:lang w:eastAsia="ar-SA"/>
        </w:rPr>
        <w:t>9.8.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DD7992" w:rsidRPr="00DD7992" w:rsidRDefault="00DD7992" w:rsidP="00DD7992">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sz w:val="20"/>
          <w:szCs w:val="20"/>
          <w:lang w:eastAsia="ar-SA"/>
        </w:rPr>
        <w:t>9.8. Сплата штрафних санкцій не звільняє Сторони від належного виконання ними своїх зобов’язань за даним Договором.</w:t>
      </w:r>
    </w:p>
    <w:p w:rsidR="00DD7992" w:rsidRPr="00DD7992" w:rsidRDefault="00DD7992" w:rsidP="00DD7992">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sz w:val="20"/>
          <w:szCs w:val="20"/>
          <w:lang w:eastAsia="ar-SA"/>
        </w:rPr>
        <w:t>9.9.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DD7992" w:rsidRPr="00DD7992" w:rsidRDefault="00DD7992" w:rsidP="00DD7992">
      <w:pPr>
        <w:widowControl w:val="0"/>
        <w:suppressAutoHyphens/>
        <w:spacing w:after="0" w:line="240" w:lineRule="auto"/>
        <w:jc w:val="both"/>
        <w:rPr>
          <w:rFonts w:ascii="Times New Roman" w:eastAsia="Times New Roman" w:hAnsi="Times New Roman" w:cs="Times New Roman"/>
          <w:sz w:val="20"/>
          <w:szCs w:val="20"/>
          <w:lang w:eastAsia="ar-SA"/>
        </w:rPr>
      </w:pPr>
    </w:p>
    <w:p w:rsidR="00DD7992" w:rsidRPr="00DD7992" w:rsidRDefault="00DD7992" w:rsidP="00DD7992">
      <w:pPr>
        <w:widowControl w:val="0"/>
        <w:numPr>
          <w:ilvl w:val="0"/>
          <w:numId w:val="33"/>
        </w:numPr>
        <w:pBdr>
          <w:top w:val="nil"/>
          <w:left w:val="nil"/>
          <w:bottom w:val="nil"/>
          <w:right w:val="nil"/>
          <w:between w:val="nil"/>
        </w:pBdr>
        <w:tabs>
          <w:tab w:val="left" w:pos="0"/>
        </w:tabs>
        <w:suppressAutoHyphens/>
        <w:spacing w:after="0" w:line="240" w:lineRule="auto"/>
        <w:jc w:val="center"/>
        <w:rPr>
          <w:rFonts w:ascii="Times New Roman" w:eastAsia="Times New Roman" w:hAnsi="Times New Roman" w:cs="Times New Roman"/>
          <w:b/>
          <w:color w:val="000000"/>
          <w:sz w:val="20"/>
          <w:szCs w:val="20"/>
          <w:lang w:eastAsia="ar-SA"/>
        </w:rPr>
      </w:pPr>
      <w:r w:rsidRPr="00DD7992">
        <w:rPr>
          <w:rFonts w:ascii="Times New Roman" w:eastAsia="Times New Roman" w:hAnsi="Times New Roman" w:cs="Times New Roman"/>
          <w:b/>
          <w:color w:val="000000"/>
          <w:sz w:val="20"/>
          <w:szCs w:val="20"/>
          <w:lang w:eastAsia="ar-SA"/>
        </w:rPr>
        <w:t>ПОРЯДОК ЗМІН УМОВ ДОГОВОРУ ТА РОЗІРВАННЯ ДОГОВОРУ</w:t>
      </w:r>
    </w:p>
    <w:p w:rsidR="00DD7992" w:rsidRPr="00DD7992" w:rsidRDefault="00DD7992" w:rsidP="00DD7992">
      <w:pPr>
        <w:widowControl w:val="0"/>
        <w:pBdr>
          <w:top w:val="nil"/>
          <w:left w:val="nil"/>
          <w:bottom w:val="nil"/>
          <w:right w:val="nil"/>
          <w:between w:val="nil"/>
        </w:pBdr>
        <w:tabs>
          <w:tab w:val="left" w:pos="0"/>
        </w:tabs>
        <w:suppressAutoHyphens/>
        <w:spacing w:after="0" w:line="240" w:lineRule="auto"/>
        <w:ind w:left="1080"/>
        <w:rPr>
          <w:rFonts w:ascii="Times New Roman" w:eastAsia="Times New Roman" w:hAnsi="Times New Roman" w:cs="Times New Roman"/>
          <w:b/>
          <w:color w:val="000000"/>
          <w:sz w:val="20"/>
          <w:szCs w:val="20"/>
          <w:lang w:eastAsia="ar-SA"/>
        </w:rPr>
      </w:pPr>
    </w:p>
    <w:p w:rsidR="00DD7992" w:rsidRPr="00DD7992" w:rsidRDefault="00DD7992" w:rsidP="00DD7992">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color w:val="000000"/>
          <w:sz w:val="20"/>
          <w:szCs w:val="20"/>
          <w:lang w:eastAsia="ar-SA"/>
        </w:rPr>
        <w:t>10.1.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DD7992" w:rsidRPr="00DD7992" w:rsidRDefault="00DD7992" w:rsidP="00DD7992">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sz w:val="20"/>
          <w:szCs w:val="20"/>
          <w:lang w:eastAsia="ar-S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DD7992" w:rsidRPr="00DD7992" w:rsidRDefault="00DD7992" w:rsidP="00DD7992">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color w:val="000000"/>
          <w:sz w:val="20"/>
          <w:szCs w:val="20"/>
          <w:lang w:eastAsia="ar-SA"/>
        </w:rPr>
        <w:t>10.2. Істотні умови Договору можуть бути змінені лише за взаємною згодою Сторін та виключно у випадках:</w:t>
      </w:r>
    </w:p>
    <w:p w:rsidR="00DD7992" w:rsidRPr="00DD7992" w:rsidRDefault="00DD7992" w:rsidP="00DD7992">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color w:val="000000"/>
          <w:sz w:val="20"/>
          <w:szCs w:val="20"/>
          <w:lang w:eastAsia="ar-SA"/>
        </w:rPr>
        <w:t>1) зменшення обсягів закупівлі, зокрема з урахуванням фактичного обсягу видатків Замовника;</w:t>
      </w:r>
    </w:p>
    <w:p w:rsidR="00DD7992" w:rsidRPr="00DD7992" w:rsidRDefault="00DD7992" w:rsidP="00DD7992">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color w:val="000000"/>
          <w:sz w:val="20"/>
          <w:szCs w:val="20"/>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D7992">
        <w:rPr>
          <w:rFonts w:ascii="Times New Roman" w:eastAsia="Times New Roman" w:hAnsi="Times New Roman" w:cs="Times New Roman"/>
          <w:color w:val="000000"/>
          <w:sz w:val="20"/>
          <w:szCs w:val="20"/>
          <w:lang w:eastAsia="ar-SA"/>
        </w:rPr>
        <w:t>пропорційно</w:t>
      </w:r>
      <w:proofErr w:type="spellEnd"/>
      <w:r w:rsidRPr="00DD7992">
        <w:rPr>
          <w:rFonts w:ascii="Times New Roman" w:eastAsia="Times New Roman" w:hAnsi="Times New Roman" w:cs="Times New Roman"/>
          <w:color w:val="000000"/>
          <w:sz w:val="20"/>
          <w:szCs w:val="20"/>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D7992" w:rsidRPr="00DD7992" w:rsidRDefault="00DD7992" w:rsidP="00DD7992">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color w:val="000000"/>
          <w:sz w:val="20"/>
          <w:szCs w:val="20"/>
          <w:lang w:eastAsia="ar-SA"/>
        </w:rPr>
        <w:t>3) покращення якості Товару, за умови що таке покращення не призведе до збільшення суми, визначеної цим Договором;</w:t>
      </w:r>
    </w:p>
    <w:p w:rsidR="00DD7992" w:rsidRPr="00DD7992" w:rsidRDefault="00DD7992" w:rsidP="00DD7992">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color w:val="000000"/>
          <w:sz w:val="20"/>
          <w:szCs w:val="20"/>
          <w:lang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D7992" w:rsidRPr="00DD7992" w:rsidRDefault="00DD7992" w:rsidP="00DD7992">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color w:val="000000"/>
          <w:sz w:val="20"/>
          <w:szCs w:val="20"/>
          <w:lang w:eastAsia="ar-SA"/>
        </w:rPr>
        <w:t>5) погодження зміни ціни в договорі про закупівлю в бік зменшення (без зміни кількості (обсягу) та якості товарів, робіт і послуг);</w:t>
      </w:r>
    </w:p>
    <w:p w:rsidR="00DD7992" w:rsidRPr="00DD7992" w:rsidRDefault="00DD7992" w:rsidP="00DD7992">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color w:val="000000"/>
          <w:sz w:val="20"/>
          <w:szCs w:val="20"/>
          <w:lang w:eastAsia="ar-SA"/>
        </w:rPr>
        <w:t xml:space="preserve">6) зміни ціни в договорі про закупівлю у зв’язку з зміною ставок податків і зборів та/або зміною умов </w:t>
      </w:r>
      <w:r w:rsidRPr="00DD7992">
        <w:rPr>
          <w:rFonts w:ascii="Times New Roman" w:eastAsia="Times New Roman" w:hAnsi="Times New Roman" w:cs="Times New Roman"/>
          <w:color w:val="000000"/>
          <w:sz w:val="20"/>
          <w:szCs w:val="20"/>
          <w:lang w:eastAsia="ar-SA"/>
        </w:rPr>
        <w:lastRenderedPageBreak/>
        <w:t xml:space="preserve">щодо надання пільг з оподаткування - </w:t>
      </w:r>
      <w:proofErr w:type="spellStart"/>
      <w:r w:rsidRPr="00DD7992">
        <w:rPr>
          <w:rFonts w:ascii="Times New Roman" w:eastAsia="Times New Roman" w:hAnsi="Times New Roman" w:cs="Times New Roman"/>
          <w:color w:val="000000"/>
          <w:sz w:val="20"/>
          <w:szCs w:val="20"/>
          <w:lang w:eastAsia="ar-SA"/>
        </w:rPr>
        <w:t>пропорційно</w:t>
      </w:r>
      <w:proofErr w:type="spellEnd"/>
      <w:r w:rsidRPr="00DD7992">
        <w:rPr>
          <w:rFonts w:ascii="Times New Roman" w:eastAsia="Times New Roman" w:hAnsi="Times New Roman" w:cs="Times New Roman"/>
          <w:color w:val="000000"/>
          <w:sz w:val="20"/>
          <w:szCs w:val="20"/>
          <w:lang w:eastAsia="ar-SA"/>
        </w:rPr>
        <w:t xml:space="preserve"> до зміни таких ставок та/або пільг з оподаткування, а також у зв’язку з зміною системи оподаткування </w:t>
      </w:r>
      <w:proofErr w:type="spellStart"/>
      <w:r w:rsidRPr="00DD7992">
        <w:rPr>
          <w:rFonts w:ascii="Times New Roman" w:eastAsia="Times New Roman" w:hAnsi="Times New Roman" w:cs="Times New Roman"/>
          <w:color w:val="000000"/>
          <w:sz w:val="20"/>
          <w:szCs w:val="20"/>
          <w:lang w:eastAsia="ar-SA"/>
        </w:rPr>
        <w:t>пропорційно</w:t>
      </w:r>
      <w:proofErr w:type="spellEnd"/>
      <w:r w:rsidRPr="00DD7992">
        <w:rPr>
          <w:rFonts w:ascii="Times New Roman" w:eastAsia="Times New Roman" w:hAnsi="Times New Roman" w:cs="Times New Roman"/>
          <w:color w:val="000000"/>
          <w:sz w:val="20"/>
          <w:szCs w:val="20"/>
          <w:lang w:eastAsia="ar-SA"/>
        </w:rPr>
        <w:t xml:space="preserve"> до зміни податкового навантаження внаслідок зміни системи оподаткування;</w:t>
      </w:r>
    </w:p>
    <w:p w:rsidR="00DD7992" w:rsidRPr="00DD7992" w:rsidRDefault="00DD7992" w:rsidP="00DD7992">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color w:val="000000"/>
          <w:sz w:val="20"/>
          <w:szCs w:val="20"/>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D7992">
        <w:rPr>
          <w:rFonts w:ascii="Times New Roman" w:eastAsia="Times New Roman" w:hAnsi="Times New Roman" w:cs="Times New Roman"/>
          <w:color w:val="000000"/>
          <w:sz w:val="20"/>
          <w:szCs w:val="20"/>
          <w:lang w:eastAsia="ar-SA"/>
        </w:rPr>
        <w:t>Platts</w:t>
      </w:r>
      <w:proofErr w:type="spellEnd"/>
      <w:r w:rsidRPr="00DD7992">
        <w:rPr>
          <w:rFonts w:ascii="Times New Roman" w:eastAsia="Times New Roman" w:hAnsi="Times New Roman" w:cs="Times New Roman"/>
          <w:color w:val="000000"/>
          <w:sz w:val="20"/>
          <w:szCs w:val="20"/>
          <w:lang w:eastAsia="ar-SA"/>
        </w:rPr>
        <w:t xml:space="preserve">, </w:t>
      </w:r>
      <w:proofErr w:type="spellStart"/>
      <w:r w:rsidRPr="00DD7992">
        <w:rPr>
          <w:rFonts w:ascii="Times New Roman" w:eastAsia="Times New Roman" w:hAnsi="Times New Roman" w:cs="Times New Roman"/>
          <w:color w:val="000000"/>
          <w:sz w:val="20"/>
          <w:szCs w:val="20"/>
          <w:lang w:eastAsia="ar-SA"/>
        </w:rPr>
        <w:t>ARGUS</w:t>
      </w:r>
      <w:proofErr w:type="spellEnd"/>
      <w:r w:rsidRPr="00DD7992">
        <w:rPr>
          <w:rFonts w:ascii="Times New Roman" w:eastAsia="Times New Roman" w:hAnsi="Times New Roman" w:cs="Times New Roman"/>
          <w:color w:val="000000"/>
          <w:sz w:val="20"/>
          <w:szCs w:val="20"/>
          <w:lang w:eastAsia="ar-SA"/>
        </w:rPr>
        <w:t>,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DD7992" w:rsidRPr="00DD7992" w:rsidRDefault="00DD7992" w:rsidP="00DD7992">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color w:val="000000"/>
          <w:sz w:val="20"/>
          <w:szCs w:val="20"/>
          <w:lang w:eastAsia="ar-SA"/>
        </w:rPr>
        <w:t>8) зміни умов у зв’язку із продовженням дії цього Договору на строк, достатній для проведення процедури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rsidR="00DD7992" w:rsidRPr="00DD7992" w:rsidRDefault="00DD7992" w:rsidP="00DD7992">
      <w:pPr>
        <w:widowControl w:val="0"/>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color w:val="222222"/>
          <w:sz w:val="20"/>
          <w:szCs w:val="20"/>
          <w:lang w:eastAsia="ar-SA"/>
        </w:rPr>
      </w:pPr>
      <w:r w:rsidRPr="00DD7992">
        <w:rPr>
          <w:rFonts w:ascii="Times New Roman" w:eastAsia="Times New Roman" w:hAnsi="Times New Roman" w:cs="Times New Roman"/>
          <w:color w:val="222222"/>
          <w:sz w:val="20"/>
          <w:szCs w:val="20"/>
          <w:lang w:eastAsia="ar-SA"/>
        </w:rPr>
        <w:t xml:space="preserve">Сторона, що ініціює внесення змін у Договір, надає іншій Стороні підтверджуючі документи, що </w:t>
      </w:r>
      <w:proofErr w:type="spellStart"/>
      <w:r w:rsidRPr="00DD7992">
        <w:rPr>
          <w:rFonts w:ascii="Times New Roman" w:eastAsia="Times New Roman" w:hAnsi="Times New Roman" w:cs="Times New Roman"/>
          <w:color w:val="222222"/>
          <w:sz w:val="20"/>
          <w:szCs w:val="20"/>
          <w:lang w:eastAsia="ar-SA"/>
        </w:rPr>
        <w:t>обгунтовують</w:t>
      </w:r>
      <w:proofErr w:type="spellEnd"/>
      <w:r w:rsidRPr="00DD7992">
        <w:rPr>
          <w:rFonts w:ascii="Times New Roman" w:eastAsia="Times New Roman" w:hAnsi="Times New Roman" w:cs="Times New Roman"/>
          <w:color w:val="222222"/>
          <w:sz w:val="20"/>
          <w:szCs w:val="20"/>
          <w:lang w:eastAsia="ar-S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DD7992" w:rsidRPr="00DD7992" w:rsidRDefault="00DD7992" w:rsidP="00DD7992">
      <w:pPr>
        <w:widowControl w:val="0"/>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color w:val="000000"/>
          <w:sz w:val="20"/>
          <w:szCs w:val="20"/>
          <w:lang w:eastAsia="ar-SA"/>
        </w:rPr>
        <w:t xml:space="preserve">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w:t>
      </w:r>
      <w:proofErr w:type="spellStart"/>
      <w:r w:rsidRPr="00DD7992">
        <w:rPr>
          <w:rFonts w:ascii="Times New Roman" w:eastAsia="Times New Roman" w:hAnsi="Times New Roman" w:cs="Times New Roman"/>
          <w:color w:val="000000"/>
          <w:sz w:val="20"/>
          <w:szCs w:val="20"/>
          <w:lang w:eastAsia="ar-SA"/>
        </w:rPr>
        <w:t>двадцятиденний</w:t>
      </w:r>
      <w:proofErr w:type="spellEnd"/>
      <w:r w:rsidRPr="00DD7992">
        <w:rPr>
          <w:rFonts w:ascii="Times New Roman" w:eastAsia="Times New Roman" w:hAnsi="Times New Roman" w:cs="Times New Roman"/>
          <w:color w:val="000000"/>
          <w:sz w:val="20"/>
          <w:szCs w:val="20"/>
          <w:lang w:eastAsia="ar-SA"/>
        </w:rPr>
        <w:t xml:space="preserve">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DD7992" w:rsidRPr="00DD7992" w:rsidRDefault="00DD7992" w:rsidP="00DD7992">
      <w:pPr>
        <w:widowControl w:val="0"/>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i/>
          <w:color w:val="0000FF"/>
          <w:sz w:val="20"/>
          <w:szCs w:val="20"/>
          <w:lang w:eastAsia="ar-SA"/>
        </w:rPr>
      </w:pPr>
      <w:r w:rsidRPr="00DD7992">
        <w:rPr>
          <w:rFonts w:ascii="Times New Roman" w:eastAsia="Times New Roman" w:hAnsi="Times New Roman" w:cs="Times New Roman"/>
          <w:i/>
          <w:color w:val="0000FF"/>
          <w:sz w:val="20"/>
          <w:szCs w:val="20"/>
          <w:lang w:eastAsia="ar-SA"/>
        </w:rPr>
        <w:t xml:space="preserve">При внесенні змін до істотних умов Договору в частині зміни ціни на підставі </w:t>
      </w:r>
      <w:proofErr w:type="spellStart"/>
      <w:r w:rsidRPr="00DD7992">
        <w:rPr>
          <w:rFonts w:ascii="Times New Roman" w:eastAsia="Times New Roman" w:hAnsi="Times New Roman" w:cs="Times New Roman"/>
          <w:i/>
          <w:color w:val="0000FF"/>
          <w:sz w:val="20"/>
          <w:szCs w:val="20"/>
          <w:lang w:eastAsia="ar-SA"/>
        </w:rPr>
        <w:t>п.п.7</w:t>
      </w:r>
      <w:proofErr w:type="spellEnd"/>
      <w:r w:rsidRPr="00DD7992">
        <w:rPr>
          <w:rFonts w:ascii="Times New Roman" w:eastAsia="Times New Roman" w:hAnsi="Times New Roman" w:cs="Times New Roman"/>
          <w:i/>
          <w:color w:val="0000FF"/>
          <w:sz w:val="20"/>
          <w:szCs w:val="20"/>
          <w:lang w:eastAsia="ar-SA"/>
        </w:rPr>
        <w:t xml:space="preserve"> пункту 10.2 цього договору </w:t>
      </w:r>
      <w:proofErr w:type="spellStart"/>
      <w:r w:rsidRPr="00DD7992">
        <w:rPr>
          <w:rFonts w:ascii="Times New Roman" w:eastAsia="Times New Roman" w:hAnsi="Times New Roman" w:cs="Times New Roman"/>
          <w:i/>
          <w:color w:val="0000FF"/>
          <w:sz w:val="20"/>
          <w:szCs w:val="20"/>
          <w:lang w:eastAsia="ar-SA"/>
        </w:rPr>
        <w:t>Строни</w:t>
      </w:r>
      <w:proofErr w:type="spellEnd"/>
      <w:r w:rsidRPr="00DD7992">
        <w:rPr>
          <w:rFonts w:ascii="Times New Roman" w:eastAsia="Times New Roman" w:hAnsi="Times New Roman" w:cs="Times New Roman"/>
          <w:i/>
          <w:color w:val="0000FF"/>
          <w:sz w:val="20"/>
          <w:szCs w:val="20"/>
          <w:lang w:eastAsia="ar-SA"/>
        </w:rPr>
        <w:t xml:space="preserve"> застосовують наступний порядок зміни ціни: (навести формулу для здійснення перерахунку ціни та встановити порядок дій сторін)</w:t>
      </w:r>
    </w:p>
    <w:p w:rsidR="00DD7992" w:rsidRPr="00DD7992" w:rsidRDefault="00DD7992" w:rsidP="00DD7992">
      <w:pPr>
        <w:widowControl w:val="0"/>
        <w:shd w:val="clear" w:color="auto" w:fill="FFFFFF"/>
        <w:tabs>
          <w:tab w:val="left" w:pos="0"/>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color w:val="000000"/>
          <w:sz w:val="20"/>
          <w:szCs w:val="20"/>
          <w:lang w:eastAsia="ar-SA"/>
        </w:rPr>
        <w:t>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________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DD7992" w:rsidRPr="00DD7992" w:rsidRDefault="00DD7992" w:rsidP="00DD7992">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color w:val="000000"/>
          <w:sz w:val="20"/>
          <w:szCs w:val="20"/>
          <w:lang w:eastAsia="ar-SA"/>
        </w:rPr>
        <w:t>10.4. Даний Договір може бути розірвано за взаємною згодою Сторін шляхом укладення Сторонами відповідної додаткової угоди до даного Договору.</w:t>
      </w:r>
    </w:p>
    <w:p w:rsidR="00DD7992" w:rsidRPr="00DD7992" w:rsidRDefault="00DD7992" w:rsidP="00DD7992">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p>
    <w:p w:rsidR="00DD7992" w:rsidRPr="00DD7992" w:rsidRDefault="00DD7992" w:rsidP="00DD7992">
      <w:pPr>
        <w:widowControl w:val="0"/>
        <w:shd w:val="clear" w:color="auto" w:fill="FFFFFF"/>
        <w:suppressAutoHyphens/>
        <w:spacing w:after="0" w:line="240" w:lineRule="auto"/>
        <w:ind w:left="-10"/>
        <w:jc w:val="center"/>
        <w:rPr>
          <w:rFonts w:ascii="Times New Roman" w:eastAsia="Times New Roman" w:hAnsi="Times New Roman" w:cs="Times New Roman"/>
          <w:b/>
          <w:color w:val="000000"/>
          <w:sz w:val="20"/>
          <w:szCs w:val="20"/>
          <w:lang w:eastAsia="ar-SA"/>
        </w:rPr>
      </w:pPr>
      <w:r w:rsidRPr="00DD7992">
        <w:rPr>
          <w:rFonts w:ascii="Times New Roman" w:eastAsia="Times New Roman" w:hAnsi="Times New Roman" w:cs="Times New Roman"/>
          <w:b/>
          <w:color w:val="000000"/>
          <w:sz w:val="20"/>
          <w:szCs w:val="20"/>
          <w:lang w:eastAsia="ar-SA"/>
        </w:rPr>
        <w:t>11. ФОРС–МАЖОРНІ ОБСТАВИНИ (ОБСТАВИНИ НЕПЕРЕБОРНОЇ СИЛИ)</w:t>
      </w:r>
    </w:p>
    <w:p w:rsidR="00DD7992" w:rsidRPr="00DD7992" w:rsidRDefault="00DD7992" w:rsidP="00DD7992">
      <w:pPr>
        <w:widowControl w:val="0"/>
        <w:shd w:val="clear" w:color="auto" w:fill="FFFFFF"/>
        <w:suppressAutoHyphens/>
        <w:spacing w:after="0" w:line="240" w:lineRule="auto"/>
        <w:ind w:left="-10"/>
        <w:jc w:val="center"/>
        <w:rPr>
          <w:rFonts w:ascii="Times New Roman" w:eastAsia="Times New Roman" w:hAnsi="Times New Roman" w:cs="Times New Roman"/>
          <w:color w:val="000000"/>
          <w:sz w:val="20"/>
          <w:szCs w:val="20"/>
          <w:lang w:eastAsia="ar-SA"/>
        </w:rPr>
      </w:pPr>
    </w:p>
    <w:p w:rsidR="00DD7992" w:rsidRPr="00DD7992" w:rsidRDefault="00DD7992" w:rsidP="00DD7992">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color w:val="000000"/>
          <w:sz w:val="20"/>
          <w:szCs w:val="20"/>
          <w:lang w:eastAsia="ar-SA"/>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DD7992" w:rsidRPr="00DD7992" w:rsidRDefault="00DD7992" w:rsidP="00DD7992">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color w:val="000000"/>
          <w:sz w:val="20"/>
          <w:szCs w:val="20"/>
          <w:lang w:eastAsia="ar-SA"/>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DD7992" w:rsidRPr="00DD7992" w:rsidRDefault="00DD7992" w:rsidP="00DD7992">
      <w:pPr>
        <w:widowControl w:val="0"/>
        <w:shd w:val="clear" w:color="auto" w:fill="FFFFFF"/>
        <w:suppressAutoHyphens/>
        <w:spacing w:after="0" w:line="240" w:lineRule="auto"/>
        <w:ind w:firstLine="708"/>
        <w:jc w:val="both"/>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color w:val="000000"/>
          <w:sz w:val="20"/>
          <w:szCs w:val="20"/>
          <w:lang w:eastAsia="ar-SA"/>
        </w:rPr>
        <w:t>Дія таких обставин може бути викликана:</w:t>
      </w:r>
    </w:p>
    <w:p w:rsidR="00DD7992" w:rsidRPr="00DD7992" w:rsidRDefault="00DD7992" w:rsidP="00DD7992">
      <w:pPr>
        <w:widowControl w:val="0"/>
        <w:shd w:val="clear" w:color="auto" w:fill="FFFFFF"/>
        <w:suppressAutoHyphens/>
        <w:spacing w:after="0" w:line="240" w:lineRule="auto"/>
        <w:ind w:firstLine="708"/>
        <w:jc w:val="both"/>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color w:val="000000"/>
          <w:sz w:val="20"/>
          <w:szCs w:val="20"/>
          <w:lang w:eastAsia="ar-SA"/>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DD7992">
        <w:rPr>
          <w:rFonts w:ascii="Times New Roman" w:eastAsia="Times New Roman" w:hAnsi="Times New Roman" w:cs="Times New Roman"/>
          <w:color w:val="000000"/>
          <w:sz w:val="20"/>
          <w:szCs w:val="20"/>
          <w:lang w:eastAsia="ar-SA"/>
        </w:rPr>
        <w:t>проток</w:t>
      </w:r>
      <w:proofErr w:type="spellEnd"/>
      <w:r w:rsidRPr="00DD7992">
        <w:rPr>
          <w:rFonts w:ascii="Times New Roman" w:eastAsia="Times New Roman" w:hAnsi="Times New Roman" w:cs="Times New Roman"/>
          <w:color w:val="000000"/>
          <w:sz w:val="20"/>
          <w:szCs w:val="20"/>
          <w:lang w:eastAsia="ar-SA"/>
        </w:rPr>
        <w:t>, портів, перевалів, землетрус, блискавка, пожежа, посуха, просідання і зсув ґрунту, інші стихійні лиха тощо);</w:t>
      </w:r>
    </w:p>
    <w:p w:rsidR="00DD7992" w:rsidRPr="00DD7992" w:rsidRDefault="00DD7992" w:rsidP="00DD7992">
      <w:pPr>
        <w:widowControl w:val="0"/>
        <w:shd w:val="clear" w:color="auto" w:fill="FFFFFF"/>
        <w:suppressAutoHyphens/>
        <w:spacing w:after="0" w:line="240" w:lineRule="auto"/>
        <w:ind w:firstLine="708"/>
        <w:jc w:val="both"/>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color w:val="000000"/>
          <w:sz w:val="20"/>
          <w:szCs w:val="20"/>
          <w:lang w:eastAsia="ar-S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DD7992" w:rsidRPr="00DD7992" w:rsidRDefault="00DD7992" w:rsidP="00DD7992">
      <w:pPr>
        <w:widowControl w:val="0"/>
        <w:shd w:val="clear" w:color="auto" w:fill="FFFFFF"/>
        <w:suppressAutoHyphens/>
        <w:spacing w:after="0" w:line="240" w:lineRule="auto"/>
        <w:ind w:firstLine="708"/>
        <w:jc w:val="both"/>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color w:val="000000"/>
          <w:sz w:val="20"/>
          <w:szCs w:val="20"/>
          <w:lang w:eastAsia="ar-SA"/>
        </w:rPr>
        <w:t xml:space="preserve">- умовами, регламентованими відповідними рішеннями та актами державних органів влади, закриттям морських </w:t>
      </w:r>
      <w:proofErr w:type="spellStart"/>
      <w:r w:rsidRPr="00DD7992">
        <w:rPr>
          <w:rFonts w:ascii="Times New Roman" w:eastAsia="Times New Roman" w:hAnsi="Times New Roman" w:cs="Times New Roman"/>
          <w:color w:val="000000"/>
          <w:sz w:val="20"/>
          <w:szCs w:val="20"/>
          <w:lang w:eastAsia="ar-SA"/>
        </w:rPr>
        <w:t>проток</w:t>
      </w:r>
      <w:proofErr w:type="spellEnd"/>
      <w:r w:rsidRPr="00DD7992">
        <w:rPr>
          <w:rFonts w:ascii="Times New Roman" w:eastAsia="Times New Roman" w:hAnsi="Times New Roman" w:cs="Times New Roman"/>
          <w:color w:val="000000"/>
          <w:sz w:val="20"/>
          <w:szCs w:val="20"/>
          <w:lang w:eastAsia="ar-SA"/>
        </w:rPr>
        <w:t>, ембарго, забороною (обмеження) експорту/імпорту тощо.</w:t>
      </w:r>
    </w:p>
    <w:p w:rsidR="00DD7992" w:rsidRPr="00DD7992" w:rsidRDefault="00DD7992" w:rsidP="00DD7992">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sz w:val="20"/>
          <w:szCs w:val="20"/>
          <w:lang w:eastAsia="ar-SA"/>
        </w:rPr>
        <w:t>11.3. Сторона, для якої склались форс-мажорні обставини (обставини непереборної сили), зобов’язана не пізніше _____________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DD7992" w:rsidRPr="00DD7992" w:rsidRDefault="00DD7992" w:rsidP="00DD7992">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sz w:val="20"/>
          <w:szCs w:val="20"/>
          <w:lang w:eastAsia="ar-SA"/>
        </w:rPr>
        <w:t xml:space="preserve">11.4. Неповідомлення/несвоєчасне повідомлення Стороною, для якої склались форс-мажорні обставини </w:t>
      </w:r>
      <w:r w:rsidRPr="00DD7992">
        <w:rPr>
          <w:rFonts w:ascii="Times New Roman" w:eastAsia="Times New Roman" w:hAnsi="Times New Roman" w:cs="Times New Roman"/>
          <w:sz w:val="20"/>
          <w:szCs w:val="20"/>
          <w:lang w:eastAsia="ar-SA"/>
        </w:rPr>
        <w:lastRenderedPageBreak/>
        <w:t>(обставини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DD7992" w:rsidRPr="00DD7992" w:rsidRDefault="00DD7992" w:rsidP="00DD7992">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sz w:val="20"/>
          <w:szCs w:val="20"/>
          <w:lang w:eastAsia="ar-SA"/>
        </w:rPr>
        <w:t>11.5. В разі існування форс-мажорних обставин (обставин непереборної сили) понад однин місяць,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один місяць. У цьому випадку Договір вважається розірваним з дня отримання Стороною повідомлення про відмову іншої Сторони від Договору.</w:t>
      </w:r>
    </w:p>
    <w:p w:rsidR="00DD7992" w:rsidRPr="00DD7992" w:rsidRDefault="00DD7992" w:rsidP="00DD7992">
      <w:pPr>
        <w:widowControl w:val="0"/>
        <w:suppressAutoHyphens/>
        <w:spacing w:after="0" w:line="240" w:lineRule="auto"/>
        <w:ind w:firstLine="567"/>
        <w:jc w:val="both"/>
        <w:rPr>
          <w:rFonts w:ascii="Times New Roman" w:eastAsia="Times New Roman" w:hAnsi="Times New Roman" w:cs="Times New Roman"/>
          <w:sz w:val="20"/>
          <w:szCs w:val="20"/>
          <w:lang w:eastAsia="ar-SA"/>
        </w:rPr>
      </w:pPr>
    </w:p>
    <w:p w:rsidR="00DD7992" w:rsidRPr="00DD7992" w:rsidRDefault="00DD7992" w:rsidP="00DD7992">
      <w:pPr>
        <w:widowControl w:val="0"/>
        <w:suppressAutoHyphens/>
        <w:spacing w:after="0" w:line="240" w:lineRule="auto"/>
        <w:jc w:val="center"/>
        <w:rPr>
          <w:rFonts w:ascii="Times New Roman" w:eastAsia="Times New Roman" w:hAnsi="Times New Roman" w:cs="Times New Roman"/>
          <w:b/>
          <w:sz w:val="20"/>
          <w:szCs w:val="20"/>
          <w:lang w:eastAsia="ar-SA"/>
        </w:rPr>
      </w:pPr>
      <w:r w:rsidRPr="00DD7992">
        <w:rPr>
          <w:rFonts w:ascii="Times New Roman" w:eastAsia="Times New Roman" w:hAnsi="Times New Roman" w:cs="Times New Roman"/>
          <w:b/>
          <w:sz w:val="20"/>
          <w:szCs w:val="20"/>
          <w:lang w:eastAsia="ar-SA"/>
        </w:rPr>
        <w:t>12. АНТИКОРУПЦІЙНЕ ЗАСТЕРЕЖЕННЯ</w:t>
      </w:r>
    </w:p>
    <w:p w:rsidR="00DD7992" w:rsidRPr="00DD7992" w:rsidRDefault="00DD7992" w:rsidP="00DD7992">
      <w:pPr>
        <w:widowControl w:val="0"/>
        <w:suppressAutoHyphens/>
        <w:spacing w:after="0" w:line="240" w:lineRule="auto"/>
        <w:jc w:val="center"/>
        <w:rPr>
          <w:rFonts w:ascii="Times New Roman" w:eastAsia="Times New Roman" w:hAnsi="Times New Roman" w:cs="Times New Roman"/>
          <w:b/>
          <w:sz w:val="20"/>
          <w:szCs w:val="20"/>
          <w:lang w:eastAsia="ar-SA"/>
        </w:rPr>
      </w:pPr>
    </w:p>
    <w:p w:rsidR="00DD7992" w:rsidRPr="00DD7992" w:rsidRDefault="00DD7992" w:rsidP="00DD7992">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sz w:val="20"/>
          <w:szCs w:val="20"/>
          <w:lang w:eastAsia="ar-SA"/>
        </w:rPr>
        <w:t>12.1. Сторони зобов’язуються забезпечити повну відповідальність своїх працівників вимогам антикорупційного законодавства.</w:t>
      </w:r>
    </w:p>
    <w:p w:rsidR="00DD7992" w:rsidRPr="00DD7992" w:rsidRDefault="00DD7992" w:rsidP="00DD7992">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sz w:val="20"/>
          <w:szCs w:val="20"/>
          <w:lang w:eastAsia="ar-SA"/>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DD7992" w:rsidRPr="00DD7992" w:rsidRDefault="00DD7992" w:rsidP="00DD7992">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sz w:val="20"/>
          <w:szCs w:val="20"/>
          <w:lang w:eastAsia="ar-SA"/>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DD7992" w:rsidRPr="00DD7992" w:rsidRDefault="00DD7992" w:rsidP="00DD7992">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sz w:val="20"/>
          <w:szCs w:val="20"/>
          <w:lang w:eastAsia="ar-SA"/>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DD7992" w:rsidRPr="00DD7992" w:rsidRDefault="00DD7992" w:rsidP="00DD7992">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sz w:val="20"/>
          <w:szCs w:val="20"/>
          <w:lang w:eastAsia="ar-SA"/>
        </w:rPr>
        <w:t>12.5. Під діями працівника, здійснюваними на користь стимулюючої його Сторони, розуміються:</w:t>
      </w:r>
    </w:p>
    <w:p w:rsidR="00DD7992" w:rsidRPr="00DD7992" w:rsidRDefault="00DD7992" w:rsidP="00DD7992">
      <w:pPr>
        <w:widowControl w:val="0"/>
        <w:numPr>
          <w:ilvl w:val="0"/>
          <w:numId w:val="31"/>
        </w:numPr>
        <w:suppressAutoHyphens/>
        <w:spacing w:after="0" w:line="240" w:lineRule="auto"/>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sz w:val="20"/>
          <w:szCs w:val="20"/>
          <w:lang w:eastAsia="ar-SA"/>
        </w:rPr>
        <w:t>надання невиправданих переваг у порівнянні з іншими контрагентами;</w:t>
      </w:r>
    </w:p>
    <w:p w:rsidR="00DD7992" w:rsidRPr="00DD7992" w:rsidRDefault="00DD7992" w:rsidP="00DD7992">
      <w:pPr>
        <w:widowControl w:val="0"/>
        <w:numPr>
          <w:ilvl w:val="0"/>
          <w:numId w:val="31"/>
        </w:numPr>
        <w:suppressAutoHyphens/>
        <w:spacing w:after="0" w:line="240" w:lineRule="auto"/>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sz w:val="20"/>
          <w:szCs w:val="20"/>
          <w:lang w:eastAsia="ar-SA"/>
        </w:rPr>
        <w:t>надання будь – яких гарантій;</w:t>
      </w:r>
    </w:p>
    <w:p w:rsidR="00DD7992" w:rsidRPr="00DD7992" w:rsidRDefault="00DD7992" w:rsidP="00DD7992">
      <w:pPr>
        <w:widowControl w:val="0"/>
        <w:numPr>
          <w:ilvl w:val="0"/>
          <w:numId w:val="31"/>
        </w:numPr>
        <w:suppressAutoHyphens/>
        <w:spacing w:after="0" w:line="240" w:lineRule="auto"/>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sz w:val="20"/>
          <w:szCs w:val="20"/>
          <w:lang w:eastAsia="ar-SA"/>
        </w:rPr>
        <w:t>прискорення існуючих процедур;</w:t>
      </w:r>
    </w:p>
    <w:p w:rsidR="00DD7992" w:rsidRPr="00DD7992" w:rsidRDefault="00DD7992" w:rsidP="00DD7992">
      <w:pPr>
        <w:widowControl w:val="0"/>
        <w:numPr>
          <w:ilvl w:val="0"/>
          <w:numId w:val="31"/>
        </w:numPr>
        <w:suppressAutoHyphens/>
        <w:spacing w:after="0" w:line="240" w:lineRule="auto"/>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sz w:val="20"/>
          <w:szCs w:val="20"/>
          <w:lang w:eastAsia="ar-S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DD7992" w:rsidRPr="00DD7992" w:rsidRDefault="00DD7992" w:rsidP="00DD7992">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sz w:val="20"/>
          <w:szCs w:val="20"/>
          <w:lang w:eastAsia="ar-SA"/>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DD7992" w:rsidRPr="00DD7992" w:rsidRDefault="00DD7992" w:rsidP="00DD7992">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sz w:val="20"/>
          <w:szCs w:val="20"/>
          <w:lang w:eastAsia="ar-SA"/>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DD7992" w:rsidRPr="00DD7992" w:rsidRDefault="00DD7992" w:rsidP="00DD7992">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sz w:val="20"/>
          <w:szCs w:val="20"/>
          <w:lang w:eastAsia="ar-SA"/>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DD7992" w:rsidRPr="00DD7992" w:rsidRDefault="00DD7992" w:rsidP="00DD7992">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sz w:val="20"/>
          <w:szCs w:val="20"/>
          <w:lang w:eastAsia="ar-SA"/>
        </w:rPr>
        <w:t>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________ робочих днів з дати направлення письмового повідомлення.</w:t>
      </w:r>
    </w:p>
    <w:p w:rsidR="00DD7992" w:rsidRPr="00DD7992" w:rsidRDefault="00DD7992" w:rsidP="00DD7992">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sz w:val="20"/>
          <w:szCs w:val="20"/>
          <w:lang w:eastAsia="ar-SA"/>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DD7992" w:rsidRPr="00DD7992" w:rsidRDefault="00DD7992" w:rsidP="00DD7992">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sz w:val="20"/>
          <w:szCs w:val="20"/>
          <w:lang w:eastAsia="ar-S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DD7992" w:rsidRPr="00DD7992" w:rsidRDefault="00DD7992" w:rsidP="00DD7992">
      <w:pPr>
        <w:widowControl w:val="0"/>
        <w:suppressAutoHyphens/>
        <w:spacing w:after="0" w:line="240" w:lineRule="auto"/>
        <w:jc w:val="both"/>
        <w:rPr>
          <w:rFonts w:ascii="Times New Roman" w:eastAsia="Times New Roman" w:hAnsi="Times New Roman" w:cs="Times New Roman"/>
          <w:sz w:val="20"/>
          <w:szCs w:val="20"/>
          <w:lang w:eastAsia="ar-SA"/>
        </w:rPr>
      </w:pPr>
    </w:p>
    <w:p w:rsidR="00DD7992" w:rsidRPr="00DD7992" w:rsidRDefault="00DD7992" w:rsidP="00DD7992">
      <w:pPr>
        <w:widowControl w:val="0"/>
        <w:shd w:val="clear" w:color="auto" w:fill="FFFFFF"/>
        <w:suppressAutoHyphens/>
        <w:spacing w:after="0" w:line="240" w:lineRule="auto"/>
        <w:jc w:val="center"/>
        <w:rPr>
          <w:rFonts w:ascii="Times New Roman" w:eastAsia="Times New Roman" w:hAnsi="Times New Roman" w:cs="Times New Roman"/>
          <w:b/>
          <w:color w:val="000000"/>
          <w:sz w:val="20"/>
          <w:szCs w:val="20"/>
          <w:lang w:eastAsia="ar-SA"/>
        </w:rPr>
      </w:pPr>
      <w:r w:rsidRPr="00DD7992">
        <w:rPr>
          <w:rFonts w:ascii="Times New Roman" w:eastAsia="Times New Roman" w:hAnsi="Times New Roman" w:cs="Times New Roman"/>
          <w:b/>
          <w:color w:val="000000"/>
          <w:sz w:val="20"/>
          <w:szCs w:val="20"/>
          <w:lang w:eastAsia="ar-SA"/>
        </w:rPr>
        <w:t>13. ВРЕГУЛЮВАННЯ СПОРІВ</w:t>
      </w:r>
    </w:p>
    <w:p w:rsidR="00DD7992" w:rsidRPr="00DD7992" w:rsidRDefault="00DD7992" w:rsidP="00DD7992">
      <w:pPr>
        <w:widowControl w:val="0"/>
        <w:shd w:val="clear" w:color="auto" w:fill="FFFFFF"/>
        <w:suppressAutoHyphens/>
        <w:spacing w:after="0" w:line="240" w:lineRule="auto"/>
        <w:jc w:val="center"/>
        <w:rPr>
          <w:rFonts w:ascii="Times New Roman" w:eastAsia="Times New Roman" w:hAnsi="Times New Roman" w:cs="Times New Roman"/>
          <w:b/>
          <w:color w:val="000000"/>
          <w:sz w:val="20"/>
          <w:szCs w:val="20"/>
          <w:lang w:eastAsia="ar-SA"/>
        </w:rPr>
      </w:pPr>
    </w:p>
    <w:p w:rsidR="00DD7992" w:rsidRPr="00DD7992" w:rsidRDefault="00DD7992" w:rsidP="00DD7992">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color w:val="000000"/>
          <w:sz w:val="20"/>
          <w:szCs w:val="20"/>
          <w:lang w:eastAsia="ar-SA"/>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DD7992" w:rsidRPr="00DD7992" w:rsidRDefault="00DD7992" w:rsidP="00DD7992">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color w:val="000000"/>
          <w:sz w:val="20"/>
          <w:szCs w:val="20"/>
          <w:lang w:eastAsia="ar-SA"/>
        </w:rPr>
        <w:t xml:space="preserve">13.2. У разі неможливості вирішення спору у відповідності з п. 13.1. даного Договору, спір підлягає </w:t>
      </w:r>
      <w:r w:rsidRPr="00DD7992">
        <w:rPr>
          <w:rFonts w:ascii="Times New Roman" w:eastAsia="Times New Roman" w:hAnsi="Times New Roman" w:cs="Times New Roman"/>
          <w:color w:val="000000"/>
          <w:sz w:val="20"/>
          <w:szCs w:val="20"/>
          <w:lang w:eastAsia="ar-SA"/>
        </w:rPr>
        <w:lastRenderedPageBreak/>
        <w:t>вирішенню судом відповідно до вимог чинного законодавства України.</w:t>
      </w:r>
    </w:p>
    <w:p w:rsidR="00DD7992" w:rsidRPr="00DD7992" w:rsidRDefault="00DD7992" w:rsidP="00DD7992">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color w:val="000000"/>
          <w:sz w:val="20"/>
          <w:szCs w:val="20"/>
          <w:lang w:eastAsia="ar-SA"/>
        </w:rPr>
        <w:t>13.3. Сторона, яка порушила права і законні інтереси іншої Сторони, зобов’язана поновити їх, не чекаючи пред’явлення претензії чи позову.</w:t>
      </w:r>
    </w:p>
    <w:p w:rsidR="00DD7992" w:rsidRPr="00DD7992" w:rsidRDefault="00DD7992" w:rsidP="00DD7992">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eastAsia="ar-SA"/>
        </w:rPr>
      </w:pPr>
    </w:p>
    <w:p w:rsidR="00DD7992" w:rsidRPr="00DD7992" w:rsidRDefault="00DD7992" w:rsidP="00DD7992">
      <w:pPr>
        <w:widowControl w:val="0"/>
        <w:shd w:val="clear" w:color="auto" w:fill="FFFFFF"/>
        <w:suppressAutoHyphens/>
        <w:spacing w:after="0" w:line="240" w:lineRule="auto"/>
        <w:jc w:val="center"/>
        <w:rPr>
          <w:rFonts w:ascii="Times New Roman" w:eastAsia="Times New Roman" w:hAnsi="Times New Roman" w:cs="Times New Roman"/>
          <w:b/>
          <w:color w:val="000000"/>
          <w:sz w:val="20"/>
          <w:szCs w:val="20"/>
          <w:lang w:eastAsia="ar-SA"/>
        </w:rPr>
      </w:pPr>
      <w:r w:rsidRPr="00DD7992">
        <w:rPr>
          <w:rFonts w:ascii="Times New Roman" w:eastAsia="Times New Roman" w:hAnsi="Times New Roman" w:cs="Times New Roman"/>
          <w:b/>
          <w:color w:val="000000"/>
          <w:sz w:val="20"/>
          <w:szCs w:val="20"/>
          <w:lang w:eastAsia="ar-SA"/>
        </w:rPr>
        <w:t>14. СТРОК ДІЇ ДОГОВОРУ</w:t>
      </w:r>
    </w:p>
    <w:p w:rsidR="00DD7992" w:rsidRPr="00DD7992" w:rsidRDefault="00DD7992" w:rsidP="00DD7992">
      <w:pPr>
        <w:widowControl w:val="0"/>
        <w:shd w:val="clear" w:color="auto" w:fill="FFFFFF"/>
        <w:suppressAutoHyphens/>
        <w:spacing w:after="0" w:line="240" w:lineRule="auto"/>
        <w:jc w:val="center"/>
        <w:rPr>
          <w:rFonts w:ascii="Times New Roman" w:eastAsia="Times New Roman" w:hAnsi="Times New Roman" w:cs="Times New Roman"/>
          <w:b/>
          <w:color w:val="000000"/>
          <w:sz w:val="20"/>
          <w:szCs w:val="20"/>
          <w:lang w:eastAsia="ar-SA"/>
        </w:rPr>
      </w:pPr>
    </w:p>
    <w:p w:rsidR="00DD7992" w:rsidRPr="00DD7992" w:rsidRDefault="00DD7992" w:rsidP="00DD7992">
      <w:pPr>
        <w:widowControl w:val="0"/>
        <w:shd w:val="clear" w:color="auto" w:fill="FFFFFF"/>
        <w:suppressAutoHyphens/>
        <w:spacing w:after="0" w:line="240" w:lineRule="auto"/>
        <w:ind w:firstLine="567"/>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color w:val="000000"/>
          <w:sz w:val="20"/>
          <w:szCs w:val="20"/>
          <w:lang w:eastAsia="ar-SA"/>
        </w:rPr>
        <w:t>14.1. Даний Договір набирає чинності з дати його укладення Сторонами та діє до 31 грудня 202_ року, а в частині взаєморозрахунків - до повного їх виконання Сторонами</w:t>
      </w:r>
      <w:r w:rsidRPr="00DD7992">
        <w:rPr>
          <w:rFonts w:ascii="Times New Roman" w:eastAsia="Times New Roman" w:hAnsi="Times New Roman" w:cs="Times New Roman"/>
          <w:sz w:val="20"/>
          <w:szCs w:val="20"/>
          <w:lang w:eastAsia="ar-SA"/>
        </w:rPr>
        <w:t xml:space="preserve">. </w:t>
      </w:r>
    </w:p>
    <w:p w:rsidR="00DD7992" w:rsidRPr="00DD7992" w:rsidRDefault="00DD7992" w:rsidP="00DD7992">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sz w:val="20"/>
          <w:szCs w:val="20"/>
          <w:lang w:eastAsia="ar-SA"/>
        </w:rPr>
        <w:t>14.2. Датою укладення Договору є дата його підписання уповноваженими представниками Сторін та скріплення печатками Сторін (за наявності).</w:t>
      </w:r>
    </w:p>
    <w:p w:rsidR="00DD7992" w:rsidRPr="00DD7992" w:rsidRDefault="00DD7992" w:rsidP="00DD7992">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color w:val="000000"/>
          <w:sz w:val="20"/>
          <w:szCs w:val="20"/>
          <w:lang w:eastAsia="ar-SA"/>
        </w:rPr>
        <w:t>14.3. Закінчення строку Договору не звільняє Сторони від відповідальності за його порушення, яке мало місце під час дії Договору.</w:t>
      </w:r>
    </w:p>
    <w:p w:rsidR="00DD7992" w:rsidRPr="00DD7992" w:rsidRDefault="00DD7992" w:rsidP="00DD7992">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color w:val="000000"/>
          <w:sz w:val="20"/>
          <w:szCs w:val="20"/>
          <w:lang w:eastAsia="ar-SA"/>
        </w:rPr>
        <w:t xml:space="preserve">14.4. Строк дії даного Договору може бути змінено за взаємною згодою Сторін в порядку та на умовах, визначених Розділом 10 даного Договору. </w:t>
      </w:r>
    </w:p>
    <w:p w:rsidR="00DD7992" w:rsidRPr="00DD7992" w:rsidRDefault="00DD7992" w:rsidP="00DD7992">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eastAsia="ar-SA"/>
        </w:rPr>
      </w:pPr>
    </w:p>
    <w:p w:rsidR="00DD7992" w:rsidRPr="00DD7992" w:rsidRDefault="00DD7992" w:rsidP="00DD7992">
      <w:pPr>
        <w:widowControl w:val="0"/>
        <w:shd w:val="clear" w:color="auto" w:fill="FFFFFF"/>
        <w:suppressAutoHyphens/>
        <w:spacing w:after="0" w:line="240" w:lineRule="auto"/>
        <w:jc w:val="center"/>
        <w:rPr>
          <w:rFonts w:ascii="Times New Roman" w:eastAsia="Times New Roman" w:hAnsi="Times New Roman" w:cs="Times New Roman"/>
          <w:b/>
          <w:color w:val="000000"/>
          <w:sz w:val="20"/>
          <w:szCs w:val="20"/>
          <w:lang w:eastAsia="ar-SA"/>
        </w:rPr>
      </w:pPr>
      <w:r w:rsidRPr="00DD7992">
        <w:rPr>
          <w:rFonts w:ascii="Times New Roman" w:eastAsia="Times New Roman" w:hAnsi="Times New Roman" w:cs="Times New Roman"/>
          <w:b/>
          <w:color w:val="000000"/>
          <w:sz w:val="20"/>
          <w:szCs w:val="20"/>
          <w:lang w:eastAsia="ar-SA"/>
        </w:rPr>
        <w:t>15. ІНШІ УМОВИ</w:t>
      </w:r>
    </w:p>
    <w:p w:rsidR="00DD7992" w:rsidRPr="00DD7992" w:rsidRDefault="00DD7992" w:rsidP="00DD7992">
      <w:pPr>
        <w:widowControl w:val="0"/>
        <w:shd w:val="clear" w:color="auto" w:fill="FFFFFF"/>
        <w:suppressAutoHyphens/>
        <w:spacing w:after="0" w:line="240" w:lineRule="auto"/>
        <w:jc w:val="center"/>
        <w:rPr>
          <w:rFonts w:ascii="Times New Roman" w:eastAsia="Times New Roman" w:hAnsi="Times New Roman" w:cs="Times New Roman"/>
          <w:b/>
          <w:color w:val="000000"/>
          <w:sz w:val="20"/>
          <w:szCs w:val="20"/>
          <w:lang w:eastAsia="ar-SA"/>
        </w:rPr>
      </w:pPr>
    </w:p>
    <w:p w:rsidR="00DD7992" w:rsidRPr="00DD7992" w:rsidRDefault="00DD7992" w:rsidP="00DD7992">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color w:val="000000"/>
          <w:sz w:val="20"/>
          <w:szCs w:val="20"/>
          <w:lang w:eastAsia="ar-SA"/>
        </w:rPr>
        <w:t>15.1. У випадках, не передбачених даним Договором, Сторони керуються чинним законодавством України.</w:t>
      </w:r>
    </w:p>
    <w:p w:rsidR="00DD7992" w:rsidRPr="00DD7992" w:rsidRDefault="00DD7992" w:rsidP="00DD7992">
      <w:pPr>
        <w:widowControl w:val="0"/>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color w:val="000000"/>
          <w:sz w:val="20"/>
          <w:szCs w:val="20"/>
          <w:lang w:eastAsia="ar-SA"/>
        </w:rPr>
        <w:t xml:space="preserve">15.2. Даний Договір укладено українською мовою у 2 (двох) оригінальних примірниках, що мають однакову юридичну силу, один з яких </w:t>
      </w:r>
      <w:r w:rsidRPr="00DD7992">
        <w:rPr>
          <w:rFonts w:ascii="Times New Roman" w:eastAsia="Times New Roman" w:hAnsi="Times New Roman" w:cs="Times New Roman"/>
          <w:sz w:val="20"/>
          <w:szCs w:val="20"/>
          <w:lang w:eastAsia="ar-SA"/>
        </w:rPr>
        <w:t>залишається</w:t>
      </w:r>
      <w:r w:rsidRPr="00DD7992">
        <w:rPr>
          <w:rFonts w:ascii="Times New Roman" w:eastAsia="Times New Roman" w:hAnsi="Times New Roman" w:cs="Times New Roman"/>
          <w:color w:val="000000"/>
          <w:sz w:val="20"/>
          <w:szCs w:val="20"/>
          <w:lang w:eastAsia="ar-SA"/>
        </w:rPr>
        <w:t xml:space="preserve"> Замовнику, а інший – Постачальнику.</w:t>
      </w:r>
    </w:p>
    <w:p w:rsidR="00DD7992" w:rsidRPr="00DD7992" w:rsidRDefault="00DD7992" w:rsidP="00DD7992">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sz w:val="20"/>
          <w:szCs w:val="20"/>
          <w:lang w:eastAsia="ar-SA"/>
        </w:rPr>
        <w:t>15.3. Сторони не мають права надавати будь-яку інформацію за цим Договором третім особам без письмової згоди іншої Сторони.</w:t>
      </w:r>
    </w:p>
    <w:p w:rsidR="00DD7992" w:rsidRPr="00DD7992" w:rsidRDefault="00DD7992" w:rsidP="00DD7992">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sz w:val="20"/>
          <w:szCs w:val="20"/>
          <w:lang w:eastAsia="ar-SA"/>
        </w:rPr>
        <w:t>15.4.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2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DD7992" w:rsidRPr="00DD7992" w:rsidRDefault="00DD7992" w:rsidP="00DD7992">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sz w:val="20"/>
          <w:szCs w:val="20"/>
          <w:lang w:eastAsia="ar-SA"/>
        </w:rPr>
        <w:t xml:space="preserve">  15.5.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DD7992" w:rsidRPr="00DD7992" w:rsidRDefault="00DD7992" w:rsidP="00DD7992">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DD7992">
        <w:rPr>
          <w:rFonts w:ascii="Times New Roman" w:eastAsia="Times New Roman" w:hAnsi="Times New Roman" w:cs="Times New Roman"/>
          <w:sz w:val="20"/>
          <w:szCs w:val="20"/>
          <w:lang w:eastAsia="ar-SA"/>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DD7992" w:rsidRPr="00DD7992" w:rsidRDefault="00DD7992" w:rsidP="00DD7992">
      <w:pPr>
        <w:widowControl w:val="0"/>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color w:val="000000"/>
          <w:sz w:val="20"/>
          <w:szCs w:val="20"/>
          <w:lang w:eastAsia="ar-SA"/>
        </w:rPr>
        <w:t xml:space="preserve">  15.6. Усі додатки до даного Договору є його невід’ємними частинами.</w:t>
      </w:r>
    </w:p>
    <w:p w:rsidR="00DD7992" w:rsidRPr="00DD7992" w:rsidRDefault="00DD7992" w:rsidP="00DD7992">
      <w:pPr>
        <w:widowControl w:val="0"/>
        <w:suppressAutoHyphens/>
        <w:spacing w:after="0" w:line="240" w:lineRule="auto"/>
        <w:ind w:firstLine="567"/>
        <w:jc w:val="both"/>
        <w:rPr>
          <w:rFonts w:ascii="Times New Roman" w:eastAsia="Times New Roman" w:hAnsi="Times New Roman" w:cs="Times New Roman"/>
          <w:color w:val="000000"/>
          <w:sz w:val="20"/>
          <w:szCs w:val="20"/>
          <w:vertAlign w:val="superscript"/>
          <w:lang w:eastAsia="ar-SA"/>
        </w:rPr>
      </w:pPr>
    </w:p>
    <w:p w:rsidR="00DD7992" w:rsidRPr="00DD7992" w:rsidRDefault="00DD7992" w:rsidP="00DD7992">
      <w:pPr>
        <w:widowControl w:val="0"/>
        <w:pBdr>
          <w:top w:val="nil"/>
          <w:left w:val="nil"/>
          <w:bottom w:val="nil"/>
          <w:right w:val="nil"/>
          <w:between w:val="nil"/>
        </w:pBdr>
        <w:suppressAutoHyphens/>
        <w:spacing w:after="0"/>
        <w:jc w:val="center"/>
        <w:rPr>
          <w:rFonts w:ascii="Times New Roman" w:eastAsia="Times New Roman" w:hAnsi="Times New Roman" w:cs="Times New Roman"/>
          <w:b/>
          <w:color w:val="000000"/>
          <w:sz w:val="20"/>
          <w:szCs w:val="20"/>
          <w:lang w:eastAsia="ar-SA"/>
        </w:rPr>
      </w:pPr>
      <w:r w:rsidRPr="00DD7992">
        <w:rPr>
          <w:rFonts w:ascii="Times New Roman" w:eastAsia="Times New Roman" w:hAnsi="Times New Roman" w:cs="Times New Roman"/>
          <w:b/>
          <w:color w:val="000000"/>
          <w:sz w:val="20"/>
          <w:szCs w:val="20"/>
          <w:lang w:eastAsia="ar-SA"/>
        </w:rPr>
        <w:t>16. ДОДАТКИ ДО ДОГОВОРУ</w:t>
      </w:r>
    </w:p>
    <w:p w:rsidR="00DD7992" w:rsidRPr="00DD7992" w:rsidRDefault="00DD7992" w:rsidP="00DD7992">
      <w:pPr>
        <w:widowControl w:val="0"/>
        <w:pBdr>
          <w:top w:val="nil"/>
          <w:left w:val="nil"/>
          <w:bottom w:val="nil"/>
          <w:right w:val="nil"/>
          <w:between w:val="nil"/>
        </w:pBdr>
        <w:suppressAutoHyphens/>
        <w:spacing w:after="0"/>
        <w:ind w:firstLine="567"/>
        <w:rPr>
          <w:rFonts w:ascii="Times New Roman" w:eastAsia="Times New Roman" w:hAnsi="Times New Roman" w:cs="Times New Roman"/>
          <w:i/>
          <w:color w:val="0000FF"/>
          <w:sz w:val="20"/>
          <w:szCs w:val="20"/>
          <w:u w:val="single"/>
          <w:lang w:eastAsia="ar-SA"/>
        </w:rPr>
      </w:pPr>
      <w:r w:rsidRPr="00DD7992">
        <w:rPr>
          <w:rFonts w:ascii="Times New Roman" w:eastAsia="Times New Roman" w:hAnsi="Times New Roman" w:cs="Times New Roman"/>
          <w:i/>
          <w:color w:val="0000FF"/>
          <w:sz w:val="20"/>
          <w:szCs w:val="20"/>
          <w:lang w:eastAsia="ar-SA"/>
        </w:rPr>
        <w:t xml:space="preserve">16.1. Додаток № 1 – Специфікація на ____ </w:t>
      </w:r>
      <w:proofErr w:type="spellStart"/>
      <w:r w:rsidRPr="00DD7992">
        <w:rPr>
          <w:rFonts w:ascii="Times New Roman" w:eastAsia="Times New Roman" w:hAnsi="Times New Roman" w:cs="Times New Roman"/>
          <w:i/>
          <w:color w:val="0000FF"/>
          <w:sz w:val="20"/>
          <w:szCs w:val="20"/>
          <w:lang w:eastAsia="ar-SA"/>
        </w:rPr>
        <w:t>арк</w:t>
      </w:r>
      <w:proofErr w:type="spellEnd"/>
      <w:r w:rsidRPr="00DD7992">
        <w:rPr>
          <w:rFonts w:ascii="Times New Roman" w:eastAsia="Times New Roman" w:hAnsi="Times New Roman" w:cs="Times New Roman"/>
          <w:i/>
          <w:color w:val="0000FF"/>
          <w:sz w:val="20"/>
          <w:szCs w:val="20"/>
          <w:lang w:eastAsia="ar-SA"/>
        </w:rPr>
        <w:t xml:space="preserve">. </w:t>
      </w:r>
    </w:p>
    <w:p w:rsidR="00DD7992" w:rsidRPr="00DD7992" w:rsidRDefault="00DD7992" w:rsidP="00DD7992">
      <w:pPr>
        <w:widowControl w:val="0"/>
        <w:pBdr>
          <w:top w:val="nil"/>
          <w:left w:val="nil"/>
          <w:bottom w:val="nil"/>
          <w:right w:val="nil"/>
          <w:between w:val="nil"/>
        </w:pBdr>
        <w:suppressAutoHyphens/>
        <w:ind w:firstLine="567"/>
        <w:rPr>
          <w:rFonts w:ascii="Times New Roman" w:eastAsia="Times New Roman" w:hAnsi="Times New Roman" w:cs="Times New Roman"/>
          <w:color w:val="000000"/>
          <w:sz w:val="20"/>
          <w:szCs w:val="20"/>
          <w:lang w:eastAsia="ar-SA"/>
        </w:rPr>
      </w:pPr>
    </w:p>
    <w:p w:rsidR="00DD7992" w:rsidRPr="00DD7992" w:rsidRDefault="00DD7992" w:rsidP="00DD7992">
      <w:pPr>
        <w:widowControl w:val="0"/>
        <w:suppressAutoHyphens/>
        <w:spacing w:after="0" w:line="240" w:lineRule="auto"/>
        <w:jc w:val="center"/>
        <w:rPr>
          <w:rFonts w:ascii="Times New Roman" w:eastAsia="Times New Roman" w:hAnsi="Times New Roman" w:cs="Times New Roman"/>
          <w:b/>
          <w:color w:val="000000"/>
          <w:sz w:val="20"/>
          <w:szCs w:val="20"/>
          <w:lang w:eastAsia="ar-SA"/>
        </w:rPr>
      </w:pPr>
      <w:r w:rsidRPr="00DD7992">
        <w:rPr>
          <w:rFonts w:ascii="Times New Roman" w:eastAsia="Times New Roman" w:hAnsi="Times New Roman" w:cs="Times New Roman"/>
          <w:b/>
          <w:color w:val="000000"/>
          <w:sz w:val="20"/>
          <w:szCs w:val="20"/>
          <w:lang w:eastAsia="ar-SA"/>
        </w:rPr>
        <w:t>17. МІСЦЕЗНАХОДЖЕННЯ, БАНКІВСЬКІ РЕКВІЗИТИ ТА ПІДПИСИ СТОРІН</w:t>
      </w:r>
    </w:p>
    <w:p w:rsidR="00DD7992" w:rsidRPr="00DD7992" w:rsidRDefault="00DD7992" w:rsidP="00DD7992">
      <w:pPr>
        <w:widowControl w:val="0"/>
        <w:suppressAutoHyphens/>
        <w:spacing w:after="0" w:line="240" w:lineRule="auto"/>
        <w:jc w:val="center"/>
        <w:rPr>
          <w:rFonts w:ascii="Times New Roman" w:eastAsia="Times New Roman" w:hAnsi="Times New Roman" w:cs="Times New Roman"/>
          <w:b/>
          <w:color w:val="000000"/>
          <w:sz w:val="20"/>
          <w:szCs w:val="20"/>
          <w:lang w:eastAsia="ar-SA"/>
        </w:rPr>
      </w:pPr>
    </w:p>
    <w:tbl>
      <w:tblPr>
        <w:tblW w:w="10208" w:type="dxa"/>
        <w:tblInd w:w="-176" w:type="dxa"/>
        <w:tblLayout w:type="fixed"/>
        <w:tblLook w:val="0000" w:firstRow="0" w:lastRow="0" w:firstColumn="0" w:lastColumn="0" w:noHBand="0" w:noVBand="0"/>
      </w:tblPr>
      <w:tblGrid>
        <w:gridCol w:w="5104"/>
        <w:gridCol w:w="5104"/>
      </w:tblGrid>
      <w:tr w:rsidR="00DD7992" w:rsidRPr="00DD7992" w:rsidTr="00074C83">
        <w:tc>
          <w:tcPr>
            <w:tcW w:w="5104" w:type="dxa"/>
          </w:tcPr>
          <w:p w:rsidR="00DD7992" w:rsidRPr="00DD7992" w:rsidRDefault="00DD7992" w:rsidP="00DD7992">
            <w:pPr>
              <w:widowControl w:val="0"/>
              <w:pBdr>
                <w:top w:val="nil"/>
                <w:left w:val="nil"/>
                <w:bottom w:val="nil"/>
                <w:right w:val="nil"/>
                <w:between w:val="nil"/>
              </w:pBdr>
              <w:suppressAutoHyphens/>
              <w:spacing w:after="0" w:line="240" w:lineRule="auto"/>
              <w:ind w:left="720"/>
              <w:jc w:val="both"/>
              <w:rPr>
                <w:rFonts w:ascii="Times New Roman" w:eastAsia="Times New Roman" w:hAnsi="Times New Roman" w:cs="Times New Roman"/>
                <w:b/>
                <w:color w:val="000000"/>
                <w:sz w:val="20"/>
                <w:szCs w:val="20"/>
                <w:lang w:eastAsia="ar-SA"/>
              </w:rPr>
            </w:pPr>
            <w:bookmarkStart w:id="3" w:name="_heading=h.1y810tw" w:colFirst="0" w:colLast="0"/>
            <w:bookmarkEnd w:id="3"/>
            <w:r w:rsidRPr="00DD7992">
              <w:rPr>
                <w:rFonts w:ascii="Times New Roman" w:eastAsia="Times New Roman" w:hAnsi="Times New Roman" w:cs="Times New Roman"/>
                <w:b/>
                <w:color w:val="000000"/>
                <w:sz w:val="20"/>
                <w:szCs w:val="20"/>
                <w:lang w:eastAsia="ar-SA"/>
              </w:rPr>
              <w:t>ЗАМОВНИК:</w:t>
            </w:r>
          </w:p>
          <w:p w:rsidR="00DD7992" w:rsidRPr="00DD7992" w:rsidRDefault="00DD7992" w:rsidP="00DD7992">
            <w:pPr>
              <w:widowControl w:val="0"/>
              <w:pBdr>
                <w:top w:val="nil"/>
                <w:left w:val="nil"/>
                <w:bottom w:val="nil"/>
                <w:right w:val="nil"/>
                <w:between w:val="nil"/>
              </w:pBdr>
              <w:suppressAutoHyphens/>
              <w:spacing w:after="0" w:line="240" w:lineRule="auto"/>
              <w:rPr>
                <w:rFonts w:ascii="Times New Roman" w:eastAsia="Times New Roman" w:hAnsi="Times New Roman" w:cs="Times New Roman"/>
                <w:b/>
                <w:color w:val="000000"/>
                <w:sz w:val="20"/>
                <w:szCs w:val="20"/>
                <w:lang w:eastAsia="ar-SA"/>
              </w:rPr>
            </w:pPr>
            <w:r w:rsidRPr="00DD7992">
              <w:rPr>
                <w:rFonts w:ascii="Times New Roman" w:eastAsia="Times New Roman" w:hAnsi="Times New Roman" w:cs="Times New Roman"/>
                <w:b/>
                <w:color w:val="000000"/>
                <w:sz w:val="20"/>
                <w:szCs w:val="20"/>
                <w:lang w:eastAsia="ar-SA"/>
              </w:rPr>
              <w:t>ДП «</w:t>
            </w:r>
            <w:proofErr w:type="spellStart"/>
            <w:r w:rsidRPr="00DD7992">
              <w:rPr>
                <w:rFonts w:ascii="Times New Roman" w:eastAsia="Times New Roman" w:hAnsi="Times New Roman" w:cs="Times New Roman"/>
                <w:b/>
                <w:color w:val="000000"/>
                <w:sz w:val="20"/>
                <w:szCs w:val="20"/>
                <w:lang w:eastAsia="ar-SA"/>
              </w:rPr>
              <w:t>РІВНЕСТАНДАРТМЕТРОЛОГІЯ</w:t>
            </w:r>
            <w:proofErr w:type="spellEnd"/>
            <w:r w:rsidRPr="00DD7992">
              <w:rPr>
                <w:rFonts w:ascii="Times New Roman" w:eastAsia="Times New Roman" w:hAnsi="Times New Roman" w:cs="Times New Roman"/>
                <w:b/>
                <w:color w:val="000000"/>
                <w:sz w:val="20"/>
                <w:szCs w:val="20"/>
                <w:lang w:eastAsia="ar-SA"/>
              </w:rPr>
              <w:t>»</w:t>
            </w:r>
          </w:p>
          <w:p w:rsidR="00DD7992" w:rsidRPr="00DD7992" w:rsidRDefault="00DD7992" w:rsidP="00DD7992">
            <w:pPr>
              <w:widowControl w:val="0"/>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color w:val="000000"/>
                <w:sz w:val="20"/>
                <w:szCs w:val="20"/>
                <w:lang w:eastAsia="ar-SA"/>
              </w:rPr>
              <w:t>Адреса: 33028, м. Рівне, вул. Замкова, 31</w:t>
            </w:r>
          </w:p>
          <w:p w:rsidR="00DD7992" w:rsidRPr="00DD7992" w:rsidRDefault="00DD7992" w:rsidP="00DD7992">
            <w:pPr>
              <w:widowControl w:val="0"/>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eastAsia="ar-SA"/>
              </w:rPr>
            </w:pPr>
            <w:proofErr w:type="spellStart"/>
            <w:r w:rsidRPr="00DD7992">
              <w:rPr>
                <w:rFonts w:ascii="Times New Roman" w:eastAsia="Times New Roman" w:hAnsi="Times New Roman" w:cs="Times New Roman"/>
                <w:color w:val="000000"/>
                <w:sz w:val="20"/>
                <w:szCs w:val="20"/>
                <w:lang w:eastAsia="ar-SA"/>
              </w:rPr>
              <w:t>тел</w:t>
            </w:r>
            <w:proofErr w:type="spellEnd"/>
            <w:r w:rsidRPr="00DD7992">
              <w:rPr>
                <w:rFonts w:ascii="Times New Roman" w:eastAsia="Times New Roman" w:hAnsi="Times New Roman" w:cs="Times New Roman"/>
                <w:color w:val="000000"/>
                <w:sz w:val="20"/>
                <w:szCs w:val="20"/>
                <w:lang w:eastAsia="ar-SA"/>
              </w:rPr>
              <w:t xml:space="preserve">.: 0362 62 05 64 </w:t>
            </w:r>
          </w:p>
          <w:p w:rsidR="00DD7992" w:rsidRPr="00DD7992" w:rsidRDefault="00DD7992" w:rsidP="00DD7992">
            <w:pPr>
              <w:widowControl w:val="0"/>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eastAsia="ar-SA"/>
              </w:rPr>
            </w:pPr>
            <w:proofErr w:type="spellStart"/>
            <w:r w:rsidRPr="00DD7992">
              <w:rPr>
                <w:rFonts w:ascii="Times New Roman" w:eastAsia="Times New Roman" w:hAnsi="Times New Roman" w:cs="Times New Roman"/>
                <w:color w:val="000000"/>
                <w:sz w:val="20"/>
                <w:szCs w:val="20"/>
                <w:lang w:eastAsia="ar-SA"/>
              </w:rPr>
              <w:t>IBAN</w:t>
            </w:r>
            <w:proofErr w:type="spellEnd"/>
            <w:r w:rsidRPr="00DD7992">
              <w:rPr>
                <w:rFonts w:ascii="Times New Roman" w:eastAsia="Times New Roman" w:hAnsi="Times New Roman" w:cs="Times New Roman"/>
                <w:color w:val="000000"/>
                <w:sz w:val="20"/>
                <w:szCs w:val="20"/>
                <w:lang w:eastAsia="ar-SA"/>
              </w:rPr>
              <w:t xml:space="preserve"> </w:t>
            </w:r>
            <w:proofErr w:type="spellStart"/>
            <w:r w:rsidRPr="00DD7992">
              <w:rPr>
                <w:rFonts w:ascii="Times New Roman" w:eastAsia="Times New Roman" w:hAnsi="Times New Roman" w:cs="Times New Roman"/>
                <w:color w:val="000000"/>
                <w:sz w:val="20"/>
                <w:szCs w:val="20"/>
                <w:lang w:eastAsia="ar-SA"/>
              </w:rPr>
              <w:t>UA793223130000026001000014478</w:t>
            </w:r>
            <w:proofErr w:type="spellEnd"/>
          </w:p>
          <w:p w:rsidR="00DD7992" w:rsidRPr="00DD7992" w:rsidRDefault="00DD7992" w:rsidP="00DD7992">
            <w:pPr>
              <w:widowControl w:val="0"/>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color w:val="000000"/>
                <w:sz w:val="20"/>
                <w:szCs w:val="20"/>
                <w:lang w:eastAsia="ar-SA"/>
              </w:rPr>
              <w:t>в АТ «Укрексімбанк» м. Київ,</w:t>
            </w:r>
          </w:p>
          <w:p w:rsidR="00DD7992" w:rsidRPr="00DD7992" w:rsidRDefault="00DD7992" w:rsidP="00DD7992">
            <w:pPr>
              <w:widowControl w:val="0"/>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color w:val="000000"/>
                <w:sz w:val="20"/>
                <w:szCs w:val="20"/>
                <w:lang w:eastAsia="ar-SA"/>
              </w:rPr>
              <w:t xml:space="preserve">код </w:t>
            </w:r>
            <w:proofErr w:type="spellStart"/>
            <w:r w:rsidRPr="00DD7992">
              <w:rPr>
                <w:rFonts w:ascii="Times New Roman" w:eastAsia="Times New Roman" w:hAnsi="Times New Roman" w:cs="Times New Roman"/>
                <w:color w:val="000000"/>
                <w:sz w:val="20"/>
                <w:szCs w:val="20"/>
                <w:lang w:eastAsia="ar-SA"/>
              </w:rPr>
              <w:t>ЄДРПОУ</w:t>
            </w:r>
            <w:proofErr w:type="spellEnd"/>
            <w:r w:rsidRPr="00DD7992">
              <w:rPr>
                <w:rFonts w:ascii="Times New Roman" w:eastAsia="Times New Roman" w:hAnsi="Times New Roman" w:cs="Times New Roman"/>
                <w:color w:val="000000"/>
                <w:sz w:val="20"/>
                <w:szCs w:val="20"/>
                <w:lang w:eastAsia="ar-SA"/>
              </w:rPr>
              <w:t xml:space="preserve"> 02568294</w:t>
            </w:r>
          </w:p>
          <w:p w:rsidR="00DD7992" w:rsidRPr="00DD7992" w:rsidRDefault="00DD7992" w:rsidP="00DD7992">
            <w:pPr>
              <w:widowControl w:val="0"/>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eastAsia="ar-SA"/>
              </w:rPr>
            </w:pPr>
            <w:proofErr w:type="spellStart"/>
            <w:r w:rsidRPr="00DD7992">
              <w:rPr>
                <w:rFonts w:ascii="Times New Roman" w:eastAsia="Times New Roman" w:hAnsi="Times New Roman" w:cs="Times New Roman"/>
                <w:color w:val="000000"/>
                <w:sz w:val="20"/>
                <w:szCs w:val="20"/>
                <w:lang w:eastAsia="ar-SA"/>
              </w:rPr>
              <w:t>ІПН</w:t>
            </w:r>
            <w:proofErr w:type="spellEnd"/>
            <w:r w:rsidRPr="00DD7992">
              <w:rPr>
                <w:rFonts w:ascii="Times New Roman" w:eastAsia="Times New Roman" w:hAnsi="Times New Roman" w:cs="Times New Roman"/>
                <w:color w:val="000000"/>
                <w:sz w:val="20"/>
                <w:szCs w:val="20"/>
                <w:lang w:eastAsia="ar-SA"/>
              </w:rPr>
              <w:t>: 025682917169</w:t>
            </w:r>
          </w:p>
          <w:p w:rsidR="00DD7992" w:rsidRPr="00DD7992" w:rsidRDefault="00DD7992" w:rsidP="00DD7992">
            <w:pPr>
              <w:widowControl w:val="0"/>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eastAsia="ar-SA"/>
              </w:rPr>
            </w:pPr>
          </w:p>
          <w:p w:rsidR="00DD7992" w:rsidRPr="00DD7992" w:rsidRDefault="00DD7992" w:rsidP="00DD7992">
            <w:pPr>
              <w:widowControl w:val="0"/>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color w:val="000000"/>
                <w:sz w:val="20"/>
                <w:szCs w:val="20"/>
                <w:lang w:eastAsia="ar-SA"/>
              </w:rPr>
              <w:t>Директор</w:t>
            </w:r>
          </w:p>
          <w:p w:rsidR="00DD7992" w:rsidRPr="00DD7992" w:rsidRDefault="00DD7992" w:rsidP="00DD7992">
            <w:pPr>
              <w:widowControl w:val="0"/>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eastAsia="ar-SA"/>
              </w:rPr>
            </w:pPr>
          </w:p>
          <w:p w:rsidR="00DD7992" w:rsidRPr="00DD7992" w:rsidRDefault="00DD7992" w:rsidP="00DD7992">
            <w:pPr>
              <w:widowControl w:val="0"/>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color w:val="000000"/>
                <w:sz w:val="20"/>
                <w:szCs w:val="20"/>
                <w:lang w:eastAsia="ar-SA"/>
              </w:rPr>
              <w:t xml:space="preserve">___________________Анатолій </w:t>
            </w:r>
            <w:proofErr w:type="spellStart"/>
            <w:r w:rsidRPr="00DD7992">
              <w:rPr>
                <w:rFonts w:ascii="Times New Roman" w:eastAsia="Times New Roman" w:hAnsi="Times New Roman" w:cs="Times New Roman"/>
                <w:color w:val="000000"/>
                <w:sz w:val="20"/>
                <w:szCs w:val="20"/>
                <w:lang w:eastAsia="ar-SA"/>
              </w:rPr>
              <w:t>КАМІНСЬКИЙ</w:t>
            </w:r>
            <w:proofErr w:type="spellEnd"/>
          </w:p>
          <w:p w:rsidR="00DD7992" w:rsidRPr="00DD7992" w:rsidRDefault="00DD7992" w:rsidP="00DD7992">
            <w:pPr>
              <w:widowControl w:val="0"/>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eastAsia="ar-SA"/>
              </w:rPr>
            </w:pPr>
          </w:p>
          <w:p w:rsidR="00DD7992" w:rsidRPr="00DD7992" w:rsidRDefault="00DD7992" w:rsidP="00DD7992">
            <w:pPr>
              <w:widowControl w:val="0"/>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eastAsia="ar-SA"/>
              </w:rPr>
            </w:pPr>
            <w:proofErr w:type="spellStart"/>
            <w:r w:rsidRPr="00DD7992">
              <w:rPr>
                <w:rFonts w:ascii="Times New Roman" w:eastAsia="Times New Roman" w:hAnsi="Times New Roman" w:cs="Times New Roman"/>
                <w:b/>
                <w:color w:val="000000"/>
                <w:sz w:val="20"/>
                <w:szCs w:val="20"/>
                <w:lang w:eastAsia="ar-SA"/>
              </w:rPr>
              <w:t>МП</w:t>
            </w:r>
            <w:proofErr w:type="spellEnd"/>
          </w:p>
        </w:tc>
        <w:tc>
          <w:tcPr>
            <w:tcW w:w="5104" w:type="dxa"/>
          </w:tcPr>
          <w:p w:rsidR="00DD7992" w:rsidRPr="00DD7992" w:rsidRDefault="00DD7992" w:rsidP="00DD7992">
            <w:pPr>
              <w:widowControl w:val="0"/>
              <w:pBdr>
                <w:top w:val="nil"/>
                <w:left w:val="nil"/>
                <w:bottom w:val="nil"/>
                <w:right w:val="nil"/>
                <w:between w:val="nil"/>
              </w:pBdr>
              <w:suppressAutoHyphens/>
              <w:spacing w:after="0" w:line="240" w:lineRule="auto"/>
              <w:ind w:left="720"/>
              <w:jc w:val="both"/>
              <w:rPr>
                <w:rFonts w:ascii="Times New Roman" w:eastAsia="Times New Roman" w:hAnsi="Times New Roman" w:cs="Times New Roman"/>
                <w:b/>
                <w:color w:val="000000"/>
                <w:sz w:val="20"/>
                <w:szCs w:val="20"/>
                <w:lang w:eastAsia="ar-SA"/>
              </w:rPr>
            </w:pPr>
            <w:r w:rsidRPr="00DD7992">
              <w:rPr>
                <w:rFonts w:ascii="Times New Roman" w:eastAsia="Times New Roman" w:hAnsi="Times New Roman" w:cs="Times New Roman"/>
                <w:b/>
                <w:color w:val="000000"/>
                <w:sz w:val="20"/>
                <w:szCs w:val="20"/>
                <w:lang w:eastAsia="ar-SA"/>
              </w:rPr>
              <w:t>ПОСТАЧАЛЬНИК:</w:t>
            </w:r>
          </w:p>
          <w:p w:rsidR="00DD7992" w:rsidRPr="00DD7992" w:rsidRDefault="00DD7992" w:rsidP="00DD7992">
            <w:pPr>
              <w:widowControl w:val="0"/>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b/>
                <w:color w:val="000000"/>
                <w:sz w:val="20"/>
                <w:szCs w:val="20"/>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7992" w:rsidRPr="00DD7992" w:rsidRDefault="00DD7992" w:rsidP="00DD7992">
            <w:pPr>
              <w:widowControl w:val="0"/>
              <w:pBdr>
                <w:top w:val="nil"/>
                <w:left w:val="nil"/>
                <w:bottom w:val="nil"/>
                <w:right w:val="nil"/>
                <w:between w:val="nil"/>
              </w:pBdr>
              <w:suppressAutoHyphens/>
              <w:spacing w:after="0" w:line="240" w:lineRule="auto"/>
              <w:rPr>
                <w:rFonts w:ascii="Times New Roman" w:eastAsia="Times New Roman" w:hAnsi="Times New Roman" w:cs="Times New Roman"/>
                <w:b/>
                <w:color w:val="000000"/>
                <w:sz w:val="20"/>
                <w:szCs w:val="20"/>
                <w:lang w:eastAsia="ar-SA"/>
              </w:rPr>
            </w:pPr>
            <w:proofErr w:type="spellStart"/>
            <w:r w:rsidRPr="00DD7992">
              <w:rPr>
                <w:rFonts w:ascii="Times New Roman" w:eastAsia="Times New Roman" w:hAnsi="Times New Roman" w:cs="Times New Roman"/>
                <w:b/>
                <w:color w:val="000000"/>
                <w:sz w:val="20"/>
                <w:szCs w:val="20"/>
                <w:lang w:eastAsia="ar-SA"/>
              </w:rPr>
              <w:t>МП</w:t>
            </w:r>
            <w:proofErr w:type="spellEnd"/>
          </w:p>
        </w:tc>
      </w:tr>
    </w:tbl>
    <w:p w:rsidR="00DD7992" w:rsidRPr="00DD7992" w:rsidRDefault="00DD7992" w:rsidP="00DD7992">
      <w:pPr>
        <w:widowControl w:val="0"/>
        <w:suppressAutoHyphens/>
        <w:spacing w:after="0" w:line="240" w:lineRule="auto"/>
        <w:jc w:val="right"/>
        <w:rPr>
          <w:rFonts w:ascii="Times New Roman" w:eastAsia="Times New Roman" w:hAnsi="Times New Roman" w:cs="Times New Roman"/>
          <w:b/>
          <w:color w:val="403B3E"/>
          <w:sz w:val="20"/>
          <w:szCs w:val="20"/>
          <w:lang w:eastAsia="ar-SA"/>
        </w:rPr>
      </w:pPr>
    </w:p>
    <w:p w:rsidR="00DD7992" w:rsidRPr="00DD7992" w:rsidRDefault="00DD7992" w:rsidP="00DD7992">
      <w:pPr>
        <w:widowControl w:val="0"/>
        <w:suppressAutoHyphens/>
        <w:spacing w:after="0" w:line="240" w:lineRule="auto"/>
        <w:jc w:val="right"/>
        <w:rPr>
          <w:rFonts w:ascii="Times New Roman" w:eastAsia="Times New Roman" w:hAnsi="Times New Roman" w:cs="Times New Roman"/>
          <w:b/>
          <w:color w:val="403B3E"/>
          <w:sz w:val="20"/>
          <w:szCs w:val="20"/>
          <w:lang w:eastAsia="ar-SA"/>
        </w:rPr>
      </w:pPr>
    </w:p>
    <w:p w:rsidR="00DD7992" w:rsidRPr="00DD7992" w:rsidRDefault="00DD7992" w:rsidP="00DD7992">
      <w:pPr>
        <w:widowControl w:val="0"/>
        <w:suppressAutoHyphens/>
        <w:spacing w:after="0" w:line="240" w:lineRule="auto"/>
        <w:jc w:val="right"/>
        <w:rPr>
          <w:rFonts w:ascii="Times New Roman" w:eastAsia="Times New Roman" w:hAnsi="Times New Roman" w:cs="Times New Roman"/>
          <w:b/>
          <w:color w:val="403B3E"/>
          <w:sz w:val="20"/>
          <w:szCs w:val="20"/>
          <w:lang w:eastAsia="ar-SA"/>
        </w:rPr>
      </w:pPr>
    </w:p>
    <w:p w:rsidR="00DD7992" w:rsidRDefault="00DD7992" w:rsidP="00DD7992">
      <w:pPr>
        <w:widowControl w:val="0"/>
        <w:suppressAutoHyphens/>
        <w:spacing w:after="0" w:line="240" w:lineRule="auto"/>
        <w:rPr>
          <w:rFonts w:ascii="Times New Roman" w:eastAsia="Times New Roman" w:hAnsi="Times New Roman" w:cs="Times New Roman"/>
          <w:b/>
          <w:color w:val="403B3E"/>
          <w:sz w:val="20"/>
          <w:szCs w:val="20"/>
          <w:lang w:eastAsia="ar-SA"/>
        </w:rPr>
      </w:pPr>
    </w:p>
    <w:p w:rsidR="00DD7992" w:rsidRDefault="00DD7992" w:rsidP="00DD7992">
      <w:pPr>
        <w:widowControl w:val="0"/>
        <w:suppressAutoHyphens/>
        <w:spacing w:after="0" w:line="240" w:lineRule="auto"/>
        <w:rPr>
          <w:rFonts w:ascii="Times New Roman" w:eastAsia="Times New Roman" w:hAnsi="Times New Roman" w:cs="Times New Roman"/>
          <w:b/>
          <w:color w:val="403B3E"/>
          <w:sz w:val="20"/>
          <w:szCs w:val="20"/>
          <w:lang w:eastAsia="ar-SA"/>
        </w:rPr>
      </w:pPr>
    </w:p>
    <w:p w:rsidR="00DD7992" w:rsidRDefault="00DD7992" w:rsidP="00DD7992">
      <w:pPr>
        <w:widowControl w:val="0"/>
        <w:suppressAutoHyphens/>
        <w:spacing w:after="0" w:line="240" w:lineRule="auto"/>
        <w:rPr>
          <w:rFonts w:ascii="Times New Roman" w:eastAsia="Times New Roman" w:hAnsi="Times New Roman" w:cs="Times New Roman"/>
          <w:b/>
          <w:color w:val="403B3E"/>
          <w:sz w:val="20"/>
          <w:szCs w:val="20"/>
          <w:lang w:eastAsia="ar-SA"/>
        </w:rPr>
      </w:pPr>
    </w:p>
    <w:p w:rsidR="00DD7992" w:rsidRDefault="00DD7992" w:rsidP="00DD7992">
      <w:pPr>
        <w:widowControl w:val="0"/>
        <w:suppressAutoHyphens/>
        <w:spacing w:after="0" w:line="240" w:lineRule="auto"/>
        <w:rPr>
          <w:rFonts w:ascii="Times New Roman" w:eastAsia="Times New Roman" w:hAnsi="Times New Roman" w:cs="Times New Roman"/>
          <w:b/>
          <w:color w:val="403B3E"/>
          <w:sz w:val="20"/>
          <w:szCs w:val="20"/>
          <w:lang w:eastAsia="ar-SA"/>
        </w:rPr>
      </w:pPr>
    </w:p>
    <w:p w:rsidR="00DD7992" w:rsidRDefault="00DD7992" w:rsidP="00DD7992">
      <w:pPr>
        <w:widowControl w:val="0"/>
        <w:suppressAutoHyphens/>
        <w:spacing w:after="0" w:line="240" w:lineRule="auto"/>
        <w:rPr>
          <w:rFonts w:ascii="Times New Roman" w:eastAsia="Times New Roman" w:hAnsi="Times New Roman" w:cs="Times New Roman"/>
          <w:b/>
          <w:color w:val="403B3E"/>
          <w:sz w:val="20"/>
          <w:szCs w:val="20"/>
          <w:lang w:eastAsia="ar-SA"/>
        </w:rPr>
      </w:pPr>
    </w:p>
    <w:p w:rsidR="00DD7992" w:rsidRDefault="00DD7992" w:rsidP="00DD7992">
      <w:pPr>
        <w:widowControl w:val="0"/>
        <w:suppressAutoHyphens/>
        <w:spacing w:after="0" w:line="240" w:lineRule="auto"/>
        <w:rPr>
          <w:rFonts w:ascii="Times New Roman" w:eastAsia="Times New Roman" w:hAnsi="Times New Roman" w:cs="Times New Roman"/>
          <w:b/>
          <w:color w:val="403B3E"/>
          <w:sz w:val="20"/>
          <w:szCs w:val="20"/>
          <w:lang w:eastAsia="ar-SA"/>
        </w:rPr>
      </w:pPr>
    </w:p>
    <w:p w:rsidR="00DD7992" w:rsidRPr="00DD7992" w:rsidRDefault="00DD7992" w:rsidP="00DD7992">
      <w:pPr>
        <w:widowControl w:val="0"/>
        <w:suppressAutoHyphens/>
        <w:spacing w:after="0" w:line="240" w:lineRule="auto"/>
        <w:rPr>
          <w:rFonts w:ascii="Times New Roman" w:eastAsia="Times New Roman" w:hAnsi="Times New Roman" w:cs="Times New Roman"/>
          <w:b/>
          <w:color w:val="403B3E"/>
          <w:sz w:val="20"/>
          <w:szCs w:val="20"/>
          <w:lang w:eastAsia="ar-SA"/>
        </w:rPr>
      </w:pPr>
    </w:p>
    <w:p w:rsidR="00DD7992" w:rsidRPr="00DD7992" w:rsidRDefault="00DD7992" w:rsidP="00DD7992">
      <w:pPr>
        <w:widowControl w:val="0"/>
        <w:suppressAutoHyphens/>
        <w:spacing w:after="0" w:line="240" w:lineRule="auto"/>
        <w:jc w:val="right"/>
        <w:rPr>
          <w:rFonts w:ascii="Times New Roman" w:eastAsia="Times New Roman" w:hAnsi="Times New Roman" w:cs="Times New Roman"/>
          <w:b/>
          <w:color w:val="403B3E"/>
          <w:sz w:val="20"/>
          <w:szCs w:val="20"/>
          <w:lang w:eastAsia="ar-SA"/>
        </w:rPr>
      </w:pPr>
    </w:p>
    <w:p w:rsidR="00DD7992" w:rsidRPr="00DD7992" w:rsidRDefault="00DD7992" w:rsidP="00DD7992">
      <w:pPr>
        <w:widowControl w:val="0"/>
        <w:suppressAutoHyphens/>
        <w:spacing w:after="0" w:line="240" w:lineRule="auto"/>
        <w:jc w:val="right"/>
        <w:rPr>
          <w:rFonts w:ascii="Times New Roman" w:eastAsia="Times New Roman" w:hAnsi="Times New Roman" w:cs="Times New Roman"/>
          <w:b/>
          <w:color w:val="403B3E"/>
          <w:sz w:val="20"/>
          <w:szCs w:val="20"/>
          <w:lang w:eastAsia="ar-SA"/>
        </w:rPr>
      </w:pPr>
    </w:p>
    <w:p w:rsidR="00DD7992" w:rsidRPr="00DD7992" w:rsidRDefault="00DD7992" w:rsidP="00DD7992">
      <w:pPr>
        <w:widowControl w:val="0"/>
        <w:suppressAutoHyphens/>
        <w:spacing w:after="0" w:line="240" w:lineRule="auto"/>
        <w:jc w:val="right"/>
        <w:rPr>
          <w:rFonts w:ascii="Times New Roman" w:eastAsia="Times New Roman" w:hAnsi="Times New Roman" w:cs="Times New Roman"/>
          <w:b/>
          <w:color w:val="403B3E"/>
          <w:sz w:val="20"/>
          <w:szCs w:val="20"/>
          <w:lang w:eastAsia="ar-SA"/>
        </w:rPr>
      </w:pPr>
      <w:bookmarkStart w:id="4" w:name="_heading=h.1fob9te" w:colFirst="0" w:colLast="0"/>
      <w:bookmarkEnd w:id="4"/>
      <w:r w:rsidRPr="00DD7992">
        <w:rPr>
          <w:rFonts w:ascii="Times New Roman" w:eastAsia="Times New Roman" w:hAnsi="Times New Roman" w:cs="Times New Roman"/>
          <w:b/>
          <w:color w:val="403B3E"/>
          <w:sz w:val="20"/>
          <w:szCs w:val="20"/>
          <w:lang w:eastAsia="ar-SA"/>
        </w:rPr>
        <w:t>Додаток № 1</w:t>
      </w:r>
    </w:p>
    <w:p w:rsidR="00DD7992" w:rsidRPr="00DD7992" w:rsidRDefault="00DD7992" w:rsidP="00DD7992">
      <w:pPr>
        <w:widowControl w:val="0"/>
        <w:tabs>
          <w:tab w:val="left" w:pos="4603"/>
        </w:tabs>
        <w:suppressAutoHyphens/>
        <w:spacing w:after="0" w:line="240" w:lineRule="auto"/>
        <w:jc w:val="right"/>
        <w:rPr>
          <w:rFonts w:ascii="Times New Roman" w:eastAsia="Times New Roman" w:hAnsi="Times New Roman" w:cs="Times New Roman"/>
          <w:b/>
          <w:color w:val="403B3E"/>
          <w:sz w:val="20"/>
          <w:szCs w:val="20"/>
          <w:lang w:eastAsia="ar-SA"/>
        </w:rPr>
      </w:pPr>
      <w:r w:rsidRPr="00DD7992">
        <w:rPr>
          <w:rFonts w:ascii="Times New Roman" w:eastAsia="Times New Roman" w:hAnsi="Times New Roman" w:cs="Times New Roman"/>
          <w:b/>
          <w:color w:val="403B3E"/>
          <w:sz w:val="20"/>
          <w:szCs w:val="20"/>
          <w:lang w:eastAsia="ar-SA"/>
        </w:rPr>
        <w:t xml:space="preserve">до Договору про  закупівлю товару </w:t>
      </w:r>
    </w:p>
    <w:p w:rsidR="00DD7992" w:rsidRPr="00DD7992" w:rsidRDefault="00DD7992" w:rsidP="00DD7992">
      <w:pPr>
        <w:widowControl w:val="0"/>
        <w:tabs>
          <w:tab w:val="left" w:pos="4603"/>
        </w:tabs>
        <w:suppressAutoHyphens/>
        <w:spacing w:after="0" w:line="240" w:lineRule="auto"/>
        <w:jc w:val="right"/>
        <w:rPr>
          <w:rFonts w:ascii="Times New Roman" w:eastAsia="Times New Roman" w:hAnsi="Times New Roman" w:cs="Times New Roman"/>
          <w:b/>
          <w:color w:val="403B3E"/>
          <w:sz w:val="20"/>
          <w:szCs w:val="20"/>
          <w:lang w:eastAsia="ar-SA"/>
        </w:rPr>
      </w:pPr>
      <w:r w:rsidRPr="00DD7992">
        <w:rPr>
          <w:rFonts w:ascii="Times New Roman" w:eastAsia="Times New Roman" w:hAnsi="Times New Roman" w:cs="Times New Roman"/>
          <w:b/>
          <w:color w:val="403B3E"/>
          <w:sz w:val="20"/>
          <w:szCs w:val="20"/>
          <w:lang w:eastAsia="ar-SA"/>
        </w:rPr>
        <w:t>№________ від _______ 202_ року</w:t>
      </w:r>
    </w:p>
    <w:p w:rsidR="00DD7992" w:rsidRPr="00DD7992" w:rsidRDefault="00DD7992" w:rsidP="00DD7992">
      <w:pPr>
        <w:widowControl w:val="0"/>
        <w:suppressAutoHyphens/>
        <w:spacing w:after="0" w:line="240" w:lineRule="auto"/>
        <w:jc w:val="center"/>
        <w:rPr>
          <w:rFonts w:ascii="Times New Roman" w:eastAsia="Times New Roman" w:hAnsi="Times New Roman" w:cs="Times New Roman"/>
          <w:b/>
          <w:color w:val="403B3E"/>
          <w:sz w:val="20"/>
          <w:szCs w:val="20"/>
          <w:lang w:eastAsia="ar-SA"/>
        </w:rPr>
      </w:pPr>
    </w:p>
    <w:p w:rsidR="00DD7992" w:rsidRPr="00DD7992" w:rsidRDefault="00DD7992" w:rsidP="00DD7992">
      <w:pPr>
        <w:widowControl w:val="0"/>
        <w:suppressAutoHyphens/>
        <w:spacing w:after="0" w:line="240" w:lineRule="auto"/>
        <w:jc w:val="center"/>
        <w:rPr>
          <w:rFonts w:ascii="Times New Roman" w:eastAsia="Times New Roman" w:hAnsi="Times New Roman" w:cs="Times New Roman"/>
          <w:b/>
          <w:color w:val="403B3E"/>
          <w:sz w:val="20"/>
          <w:szCs w:val="20"/>
          <w:lang w:eastAsia="ar-SA"/>
        </w:rPr>
      </w:pPr>
    </w:p>
    <w:p w:rsidR="00DD7992" w:rsidRPr="00DD7992" w:rsidRDefault="00DD7992" w:rsidP="00DD7992">
      <w:pPr>
        <w:widowControl w:val="0"/>
        <w:suppressAutoHyphens/>
        <w:spacing w:after="0" w:line="240" w:lineRule="auto"/>
        <w:jc w:val="center"/>
        <w:rPr>
          <w:rFonts w:ascii="Times New Roman" w:eastAsia="Times New Roman" w:hAnsi="Times New Roman" w:cs="Times New Roman"/>
          <w:color w:val="403B3E"/>
          <w:sz w:val="20"/>
          <w:szCs w:val="20"/>
          <w:lang w:eastAsia="ar-SA"/>
        </w:rPr>
      </w:pPr>
      <w:r w:rsidRPr="00DD7992">
        <w:rPr>
          <w:rFonts w:ascii="Times New Roman" w:eastAsia="Times New Roman" w:hAnsi="Times New Roman" w:cs="Times New Roman"/>
          <w:b/>
          <w:color w:val="403B3E"/>
          <w:sz w:val="20"/>
          <w:szCs w:val="20"/>
          <w:lang w:eastAsia="ar-SA"/>
        </w:rPr>
        <w:t>СПЕЦИФІКАЦІЯ</w:t>
      </w:r>
    </w:p>
    <w:p w:rsidR="00DD7992" w:rsidRPr="00DD7992" w:rsidRDefault="00DD7992" w:rsidP="00DD7992">
      <w:pPr>
        <w:widowControl w:val="0"/>
        <w:suppressAutoHyphens/>
        <w:spacing w:after="0" w:line="240" w:lineRule="auto"/>
        <w:jc w:val="center"/>
        <w:rPr>
          <w:rFonts w:ascii="Times New Roman" w:eastAsia="Times New Roman" w:hAnsi="Times New Roman" w:cs="Times New Roman"/>
          <w:color w:val="403B3E"/>
          <w:sz w:val="20"/>
          <w:szCs w:val="20"/>
          <w:lang w:eastAsia="ar-SA"/>
        </w:rPr>
      </w:pPr>
    </w:p>
    <w:tbl>
      <w:tblPr>
        <w:tblW w:w="8783" w:type="dxa"/>
        <w:jc w:val="center"/>
        <w:tblLayout w:type="fixed"/>
        <w:tblLook w:val="0000" w:firstRow="0" w:lastRow="0" w:firstColumn="0" w:lastColumn="0" w:noHBand="0" w:noVBand="0"/>
      </w:tblPr>
      <w:tblGrid>
        <w:gridCol w:w="704"/>
        <w:gridCol w:w="2837"/>
        <w:gridCol w:w="851"/>
        <w:gridCol w:w="1559"/>
        <w:gridCol w:w="1415"/>
        <w:gridCol w:w="1417"/>
      </w:tblGrid>
      <w:tr w:rsidR="00DD7992" w:rsidRPr="00DD7992" w:rsidTr="00DD7992">
        <w:trPr>
          <w:trHeight w:val="1312"/>
          <w:jc w:val="center"/>
        </w:trPr>
        <w:tc>
          <w:tcPr>
            <w:tcW w:w="704" w:type="dxa"/>
            <w:tcBorders>
              <w:top w:val="single" w:sz="4" w:space="0" w:color="000000"/>
              <w:left w:val="single" w:sz="4" w:space="0" w:color="000000"/>
            </w:tcBorders>
            <w:shd w:val="clear" w:color="auto" w:fill="FFFFFF"/>
            <w:vAlign w:val="center"/>
          </w:tcPr>
          <w:p w:rsidR="00DD7992" w:rsidRPr="00DD7992" w:rsidRDefault="00DD7992" w:rsidP="00DD7992">
            <w:pPr>
              <w:widowControl w:val="0"/>
              <w:suppressAutoHyphens/>
              <w:spacing w:after="260" w:line="240" w:lineRule="auto"/>
              <w:jc w:val="center"/>
              <w:rPr>
                <w:rFonts w:ascii="Times New Roman" w:eastAsia="Times New Roman" w:hAnsi="Times New Roman" w:cs="Times New Roman"/>
                <w:b/>
                <w:color w:val="403B3E"/>
                <w:sz w:val="20"/>
                <w:szCs w:val="20"/>
                <w:lang w:eastAsia="ar-SA"/>
              </w:rPr>
            </w:pPr>
            <w:r w:rsidRPr="00DD7992">
              <w:rPr>
                <w:rFonts w:ascii="Times New Roman" w:eastAsia="Times New Roman" w:hAnsi="Times New Roman" w:cs="Times New Roman"/>
                <w:b/>
                <w:color w:val="403B3E"/>
                <w:sz w:val="20"/>
                <w:szCs w:val="20"/>
                <w:lang w:eastAsia="ar-SA"/>
              </w:rPr>
              <w:t>№ з/п</w:t>
            </w:r>
          </w:p>
        </w:tc>
        <w:tc>
          <w:tcPr>
            <w:tcW w:w="2837" w:type="dxa"/>
            <w:tcBorders>
              <w:top w:val="single" w:sz="4" w:space="0" w:color="000000"/>
              <w:left w:val="single" w:sz="4" w:space="0" w:color="000000"/>
            </w:tcBorders>
            <w:shd w:val="clear" w:color="auto" w:fill="FFFFFF"/>
            <w:vAlign w:val="center"/>
          </w:tcPr>
          <w:p w:rsidR="00DD7992" w:rsidRPr="00DD7992" w:rsidRDefault="00DD7992" w:rsidP="00DD7992">
            <w:pPr>
              <w:widowControl w:val="0"/>
              <w:suppressAutoHyphens/>
              <w:spacing w:after="0" w:line="240" w:lineRule="auto"/>
              <w:jc w:val="center"/>
              <w:rPr>
                <w:rFonts w:ascii="Times New Roman" w:eastAsia="Times New Roman" w:hAnsi="Times New Roman" w:cs="Times New Roman"/>
                <w:b/>
                <w:color w:val="403B3E"/>
                <w:sz w:val="20"/>
                <w:szCs w:val="20"/>
                <w:lang w:eastAsia="ar-SA"/>
              </w:rPr>
            </w:pPr>
            <w:r w:rsidRPr="00DD7992">
              <w:rPr>
                <w:rFonts w:ascii="Times New Roman" w:eastAsia="Times New Roman" w:hAnsi="Times New Roman" w:cs="Times New Roman"/>
                <w:b/>
                <w:color w:val="403B3E"/>
                <w:sz w:val="20"/>
                <w:szCs w:val="20"/>
                <w:lang w:eastAsia="ar-SA"/>
              </w:rPr>
              <w:t>Найменування товару</w:t>
            </w:r>
          </w:p>
        </w:tc>
        <w:tc>
          <w:tcPr>
            <w:tcW w:w="851" w:type="dxa"/>
            <w:tcBorders>
              <w:top w:val="single" w:sz="4" w:space="0" w:color="000000"/>
              <w:left w:val="single" w:sz="4" w:space="0" w:color="000000"/>
            </w:tcBorders>
            <w:shd w:val="clear" w:color="auto" w:fill="FFFFFF"/>
            <w:vAlign w:val="center"/>
          </w:tcPr>
          <w:p w:rsidR="00DD7992" w:rsidRPr="00DD7992" w:rsidRDefault="00DD7992" w:rsidP="00DD7992">
            <w:pPr>
              <w:widowControl w:val="0"/>
              <w:suppressAutoHyphens/>
              <w:spacing w:after="0" w:line="240" w:lineRule="auto"/>
              <w:jc w:val="center"/>
              <w:rPr>
                <w:rFonts w:ascii="Times New Roman" w:eastAsia="Times New Roman" w:hAnsi="Times New Roman" w:cs="Times New Roman"/>
                <w:b/>
                <w:color w:val="403B3E"/>
                <w:sz w:val="20"/>
                <w:szCs w:val="20"/>
                <w:lang w:eastAsia="ar-SA"/>
              </w:rPr>
            </w:pPr>
            <w:r w:rsidRPr="00DD7992">
              <w:rPr>
                <w:rFonts w:ascii="Times New Roman" w:eastAsia="Times New Roman" w:hAnsi="Times New Roman" w:cs="Times New Roman"/>
                <w:b/>
                <w:color w:val="403B3E"/>
                <w:sz w:val="20"/>
                <w:szCs w:val="20"/>
                <w:lang w:eastAsia="ar-SA"/>
              </w:rPr>
              <w:t>Од. виміру</w:t>
            </w:r>
          </w:p>
        </w:tc>
        <w:tc>
          <w:tcPr>
            <w:tcW w:w="1559" w:type="dxa"/>
            <w:tcBorders>
              <w:top w:val="single" w:sz="4" w:space="0" w:color="000000"/>
              <w:left w:val="single" w:sz="4" w:space="0" w:color="000000"/>
            </w:tcBorders>
            <w:shd w:val="clear" w:color="auto" w:fill="FFFFFF"/>
            <w:vAlign w:val="center"/>
          </w:tcPr>
          <w:p w:rsidR="00DD7992" w:rsidRPr="00DD7992" w:rsidRDefault="00DD7992" w:rsidP="00DD7992">
            <w:pPr>
              <w:widowControl w:val="0"/>
              <w:suppressAutoHyphens/>
              <w:spacing w:after="0" w:line="240" w:lineRule="auto"/>
              <w:jc w:val="center"/>
              <w:rPr>
                <w:rFonts w:ascii="Times New Roman" w:eastAsia="Times New Roman" w:hAnsi="Times New Roman" w:cs="Times New Roman"/>
                <w:b/>
                <w:color w:val="403B3E"/>
                <w:sz w:val="20"/>
                <w:szCs w:val="20"/>
                <w:lang w:eastAsia="ar-SA"/>
              </w:rPr>
            </w:pPr>
            <w:r w:rsidRPr="00DD7992">
              <w:rPr>
                <w:rFonts w:ascii="Times New Roman" w:eastAsia="Times New Roman" w:hAnsi="Times New Roman" w:cs="Times New Roman"/>
                <w:b/>
                <w:color w:val="403B3E"/>
                <w:sz w:val="20"/>
                <w:szCs w:val="20"/>
                <w:lang w:eastAsia="ar-SA"/>
              </w:rPr>
              <w:t>Кількість</w:t>
            </w:r>
          </w:p>
        </w:tc>
        <w:tc>
          <w:tcPr>
            <w:tcW w:w="1415" w:type="dxa"/>
            <w:tcBorders>
              <w:top w:val="single" w:sz="4" w:space="0" w:color="000000"/>
              <w:left w:val="single" w:sz="4" w:space="0" w:color="000000"/>
            </w:tcBorders>
            <w:shd w:val="clear" w:color="auto" w:fill="FFFFFF"/>
            <w:vAlign w:val="center"/>
          </w:tcPr>
          <w:p w:rsidR="00DD7992" w:rsidRPr="00DD7992" w:rsidRDefault="00DD7992" w:rsidP="00DD7992">
            <w:pPr>
              <w:widowControl w:val="0"/>
              <w:suppressAutoHyphens/>
              <w:spacing w:after="0" w:line="240" w:lineRule="auto"/>
              <w:jc w:val="center"/>
              <w:rPr>
                <w:rFonts w:ascii="Times New Roman" w:eastAsia="Times New Roman" w:hAnsi="Times New Roman" w:cs="Times New Roman"/>
                <w:b/>
                <w:color w:val="403B3E"/>
                <w:sz w:val="20"/>
                <w:szCs w:val="20"/>
                <w:lang w:eastAsia="ar-SA"/>
              </w:rPr>
            </w:pPr>
            <w:r w:rsidRPr="00DD7992">
              <w:rPr>
                <w:rFonts w:ascii="Times New Roman" w:eastAsia="Times New Roman" w:hAnsi="Times New Roman" w:cs="Times New Roman"/>
                <w:b/>
                <w:color w:val="403B3E"/>
                <w:sz w:val="20"/>
                <w:szCs w:val="20"/>
                <w:lang w:eastAsia="ar-SA"/>
              </w:rPr>
              <w:t>Ціна за одиницю,  без ПДВ, грн.</w:t>
            </w:r>
          </w:p>
        </w:tc>
        <w:tc>
          <w:tcPr>
            <w:tcW w:w="1417" w:type="dxa"/>
            <w:tcBorders>
              <w:top w:val="single" w:sz="4" w:space="0" w:color="000000"/>
              <w:left w:val="single" w:sz="4" w:space="0" w:color="000000"/>
              <w:right w:val="single" w:sz="4" w:space="0" w:color="000000"/>
            </w:tcBorders>
            <w:shd w:val="clear" w:color="auto" w:fill="FFFFFF"/>
          </w:tcPr>
          <w:p w:rsidR="00DD7992" w:rsidRPr="00DD7992" w:rsidRDefault="00DD7992" w:rsidP="00DD7992">
            <w:pPr>
              <w:widowControl w:val="0"/>
              <w:suppressAutoHyphens/>
              <w:spacing w:after="0" w:line="240" w:lineRule="auto"/>
              <w:jc w:val="center"/>
              <w:rPr>
                <w:rFonts w:ascii="Times New Roman" w:eastAsia="Times New Roman" w:hAnsi="Times New Roman" w:cs="Times New Roman"/>
                <w:b/>
                <w:color w:val="403B3E"/>
                <w:sz w:val="20"/>
                <w:szCs w:val="20"/>
                <w:lang w:eastAsia="ar-SA"/>
              </w:rPr>
            </w:pPr>
            <w:r w:rsidRPr="00DD7992">
              <w:rPr>
                <w:rFonts w:ascii="Times New Roman" w:eastAsia="Times New Roman" w:hAnsi="Times New Roman" w:cs="Times New Roman"/>
                <w:b/>
                <w:color w:val="403B3E"/>
                <w:sz w:val="20"/>
                <w:szCs w:val="20"/>
                <w:lang w:eastAsia="ar-SA"/>
              </w:rPr>
              <w:t xml:space="preserve">Вартість товару </w:t>
            </w:r>
          </w:p>
          <w:p w:rsidR="00DD7992" w:rsidRPr="00DD7992" w:rsidRDefault="00DD7992" w:rsidP="00DD7992">
            <w:pPr>
              <w:widowControl w:val="0"/>
              <w:suppressAutoHyphens/>
              <w:spacing w:after="0" w:line="240" w:lineRule="auto"/>
              <w:jc w:val="center"/>
              <w:rPr>
                <w:rFonts w:ascii="Times New Roman" w:eastAsia="Times New Roman" w:hAnsi="Times New Roman" w:cs="Times New Roman"/>
                <w:b/>
                <w:color w:val="403B3E"/>
                <w:sz w:val="20"/>
                <w:szCs w:val="20"/>
                <w:lang w:eastAsia="ar-SA"/>
              </w:rPr>
            </w:pPr>
            <w:r w:rsidRPr="00DD7992">
              <w:rPr>
                <w:rFonts w:ascii="Times New Roman" w:eastAsia="Times New Roman" w:hAnsi="Times New Roman" w:cs="Times New Roman"/>
                <w:b/>
                <w:color w:val="403B3E"/>
                <w:sz w:val="20"/>
                <w:szCs w:val="20"/>
                <w:lang w:eastAsia="ar-SA"/>
              </w:rPr>
              <w:t>без ПДВ,</w:t>
            </w:r>
          </w:p>
          <w:p w:rsidR="00DD7992" w:rsidRPr="00DD7992" w:rsidRDefault="00DD7992" w:rsidP="00DD7992">
            <w:pPr>
              <w:widowControl w:val="0"/>
              <w:suppressAutoHyphens/>
              <w:spacing w:after="0" w:line="240" w:lineRule="auto"/>
              <w:jc w:val="center"/>
              <w:rPr>
                <w:rFonts w:ascii="Times New Roman" w:eastAsia="Times New Roman" w:hAnsi="Times New Roman" w:cs="Times New Roman"/>
                <w:b/>
                <w:color w:val="403B3E"/>
                <w:sz w:val="20"/>
                <w:szCs w:val="20"/>
                <w:lang w:eastAsia="ar-SA"/>
              </w:rPr>
            </w:pPr>
            <w:r w:rsidRPr="00DD7992">
              <w:rPr>
                <w:rFonts w:ascii="Times New Roman" w:eastAsia="Times New Roman" w:hAnsi="Times New Roman" w:cs="Times New Roman"/>
                <w:b/>
                <w:color w:val="403B3E"/>
                <w:sz w:val="20"/>
                <w:szCs w:val="20"/>
                <w:lang w:eastAsia="ar-SA"/>
              </w:rPr>
              <w:t xml:space="preserve"> грн.</w:t>
            </w:r>
          </w:p>
        </w:tc>
      </w:tr>
      <w:tr w:rsidR="00DD7992" w:rsidRPr="00DD7992" w:rsidTr="00DD7992">
        <w:trPr>
          <w:trHeight w:val="601"/>
          <w:jc w:val="center"/>
        </w:trPr>
        <w:tc>
          <w:tcPr>
            <w:tcW w:w="704" w:type="dxa"/>
            <w:tcBorders>
              <w:top w:val="single" w:sz="4" w:space="0" w:color="000000"/>
              <w:left w:val="single" w:sz="4" w:space="0" w:color="000000"/>
            </w:tcBorders>
            <w:shd w:val="clear" w:color="auto" w:fill="FFFFFF"/>
            <w:vAlign w:val="bottom"/>
          </w:tcPr>
          <w:p w:rsidR="00DD7992" w:rsidRPr="00DD7992" w:rsidRDefault="00DD7992" w:rsidP="00DD7992">
            <w:pPr>
              <w:widowControl w:val="0"/>
              <w:suppressAutoHyphens/>
              <w:spacing w:after="0" w:line="240" w:lineRule="auto"/>
              <w:jc w:val="center"/>
              <w:rPr>
                <w:rFonts w:ascii="Times New Roman" w:eastAsia="Times New Roman" w:hAnsi="Times New Roman" w:cs="Times New Roman"/>
                <w:color w:val="403B3E"/>
                <w:sz w:val="20"/>
                <w:szCs w:val="20"/>
                <w:lang w:eastAsia="ar-SA"/>
              </w:rPr>
            </w:pPr>
            <w:r w:rsidRPr="00DD7992">
              <w:rPr>
                <w:rFonts w:ascii="Times New Roman" w:eastAsia="Times New Roman" w:hAnsi="Times New Roman" w:cs="Times New Roman"/>
                <w:color w:val="403B3E"/>
                <w:sz w:val="20"/>
                <w:szCs w:val="20"/>
                <w:lang w:eastAsia="ar-SA"/>
              </w:rPr>
              <w:t>1.</w:t>
            </w:r>
          </w:p>
        </w:tc>
        <w:tc>
          <w:tcPr>
            <w:tcW w:w="2837" w:type="dxa"/>
            <w:tcBorders>
              <w:top w:val="single" w:sz="4" w:space="0" w:color="000000"/>
              <w:left w:val="single" w:sz="4" w:space="0" w:color="000000"/>
            </w:tcBorders>
            <w:shd w:val="clear" w:color="auto" w:fill="FFFFFF"/>
            <w:vAlign w:val="bottom"/>
          </w:tcPr>
          <w:p w:rsidR="00DD7992" w:rsidRPr="00DD7992" w:rsidRDefault="00DD7992" w:rsidP="00DD7992">
            <w:pPr>
              <w:widowControl w:val="0"/>
              <w:suppressAutoHyphens/>
              <w:spacing w:after="0" w:line="240" w:lineRule="auto"/>
              <w:rPr>
                <w:rFonts w:ascii="Times New Roman" w:eastAsia="Times New Roman" w:hAnsi="Times New Roman" w:cs="Times New Roman"/>
                <w:color w:val="403B3E"/>
                <w:sz w:val="20"/>
                <w:szCs w:val="20"/>
                <w:lang w:eastAsia="ar-SA"/>
              </w:rPr>
            </w:pPr>
          </w:p>
        </w:tc>
        <w:tc>
          <w:tcPr>
            <w:tcW w:w="851" w:type="dxa"/>
            <w:tcBorders>
              <w:top w:val="single" w:sz="4" w:space="0" w:color="000000"/>
              <w:left w:val="single" w:sz="4" w:space="0" w:color="000000"/>
            </w:tcBorders>
            <w:shd w:val="clear" w:color="auto" w:fill="FFFFFF"/>
            <w:vAlign w:val="bottom"/>
          </w:tcPr>
          <w:p w:rsidR="00DD7992" w:rsidRPr="00DD7992" w:rsidRDefault="00DD7992" w:rsidP="00DD7992">
            <w:pPr>
              <w:widowControl w:val="0"/>
              <w:suppressAutoHyphens/>
              <w:spacing w:after="0" w:line="240" w:lineRule="auto"/>
              <w:jc w:val="center"/>
              <w:rPr>
                <w:rFonts w:ascii="Times New Roman" w:eastAsia="Times New Roman" w:hAnsi="Times New Roman" w:cs="Times New Roman"/>
                <w:color w:val="403B3E"/>
                <w:sz w:val="20"/>
                <w:szCs w:val="20"/>
                <w:lang w:eastAsia="ar-SA"/>
              </w:rPr>
            </w:pPr>
          </w:p>
        </w:tc>
        <w:tc>
          <w:tcPr>
            <w:tcW w:w="1559" w:type="dxa"/>
            <w:tcBorders>
              <w:top w:val="single" w:sz="4" w:space="0" w:color="000000"/>
              <w:left w:val="single" w:sz="4" w:space="0" w:color="000000"/>
            </w:tcBorders>
            <w:shd w:val="clear" w:color="auto" w:fill="FFFFFF"/>
            <w:vAlign w:val="bottom"/>
          </w:tcPr>
          <w:p w:rsidR="00DD7992" w:rsidRPr="00DD7992" w:rsidRDefault="00DD7992" w:rsidP="00DD7992">
            <w:pPr>
              <w:widowControl w:val="0"/>
              <w:suppressAutoHyphens/>
              <w:spacing w:after="0" w:line="240" w:lineRule="auto"/>
              <w:jc w:val="center"/>
              <w:rPr>
                <w:rFonts w:ascii="Times New Roman" w:eastAsia="Times New Roman" w:hAnsi="Times New Roman" w:cs="Times New Roman"/>
                <w:color w:val="403B3E"/>
                <w:sz w:val="20"/>
                <w:szCs w:val="20"/>
                <w:lang w:eastAsia="ar-SA"/>
              </w:rPr>
            </w:pPr>
          </w:p>
        </w:tc>
        <w:tc>
          <w:tcPr>
            <w:tcW w:w="1415" w:type="dxa"/>
            <w:tcBorders>
              <w:top w:val="single" w:sz="4" w:space="0" w:color="000000"/>
              <w:left w:val="single" w:sz="4" w:space="0" w:color="000000"/>
            </w:tcBorders>
            <w:shd w:val="clear" w:color="auto" w:fill="FFFFFF"/>
            <w:vAlign w:val="bottom"/>
          </w:tcPr>
          <w:p w:rsidR="00DD7992" w:rsidRPr="00DD7992" w:rsidRDefault="00DD7992" w:rsidP="00DD7992">
            <w:pPr>
              <w:widowControl w:val="0"/>
              <w:suppressAutoHyphens/>
              <w:spacing w:after="0" w:line="240" w:lineRule="auto"/>
              <w:jc w:val="center"/>
              <w:rPr>
                <w:rFonts w:ascii="Times New Roman" w:eastAsia="Times New Roman" w:hAnsi="Times New Roman" w:cs="Times New Roman"/>
                <w:color w:val="403B3E"/>
                <w:sz w:val="20"/>
                <w:szCs w:val="20"/>
                <w:lang w:eastAsia="ar-SA"/>
              </w:rPr>
            </w:pPr>
          </w:p>
        </w:tc>
        <w:tc>
          <w:tcPr>
            <w:tcW w:w="1417" w:type="dxa"/>
            <w:tcBorders>
              <w:top w:val="single" w:sz="4" w:space="0" w:color="000000"/>
              <w:left w:val="single" w:sz="4" w:space="0" w:color="000000"/>
              <w:right w:val="single" w:sz="4" w:space="0" w:color="000000"/>
            </w:tcBorders>
            <w:shd w:val="clear" w:color="auto" w:fill="FFFFFF"/>
          </w:tcPr>
          <w:p w:rsidR="00DD7992" w:rsidRPr="00DD7992" w:rsidRDefault="00DD7992" w:rsidP="00DD7992">
            <w:pPr>
              <w:widowControl w:val="0"/>
              <w:suppressAutoHyphens/>
              <w:spacing w:after="0" w:line="240" w:lineRule="auto"/>
              <w:jc w:val="center"/>
              <w:rPr>
                <w:rFonts w:ascii="Times New Roman" w:eastAsia="Times New Roman" w:hAnsi="Times New Roman" w:cs="Times New Roman"/>
                <w:color w:val="403B3E"/>
                <w:sz w:val="20"/>
                <w:szCs w:val="20"/>
                <w:lang w:eastAsia="ar-SA"/>
              </w:rPr>
            </w:pPr>
          </w:p>
        </w:tc>
      </w:tr>
      <w:tr w:rsidR="00DD7992" w:rsidRPr="00DD7992" w:rsidTr="00DD7992">
        <w:trPr>
          <w:trHeight w:val="601"/>
          <w:jc w:val="center"/>
        </w:trPr>
        <w:tc>
          <w:tcPr>
            <w:tcW w:w="704" w:type="dxa"/>
            <w:tcBorders>
              <w:top w:val="single" w:sz="4" w:space="0" w:color="000000"/>
              <w:left w:val="single" w:sz="4" w:space="0" w:color="000000"/>
            </w:tcBorders>
            <w:shd w:val="clear" w:color="auto" w:fill="FFFFFF"/>
            <w:vAlign w:val="bottom"/>
          </w:tcPr>
          <w:p w:rsidR="00DD7992" w:rsidRPr="00DD7992" w:rsidRDefault="00DD7992" w:rsidP="00DD7992">
            <w:pPr>
              <w:widowControl w:val="0"/>
              <w:suppressAutoHyphens/>
              <w:spacing w:after="0" w:line="240" w:lineRule="auto"/>
              <w:jc w:val="center"/>
              <w:rPr>
                <w:rFonts w:ascii="Times New Roman" w:eastAsia="Times New Roman" w:hAnsi="Times New Roman" w:cs="Times New Roman"/>
                <w:color w:val="403B3E"/>
                <w:sz w:val="20"/>
                <w:szCs w:val="20"/>
                <w:lang w:eastAsia="ar-SA"/>
              </w:rPr>
            </w:pPr>
            <w:r w:rsidRPr="00DD7992">
              <w:rPr>
                <w:rFonts w:ascii="Times New Roman" w:eastAsia="Times New Roman" w:hAnsi="Times New Roman" w:cs="Times New Roman"/>
                <w:color w:val="403B3E"/>
                <w:sz w:val="20"/>
                <w:szCs w:val="20"/>
                <w:lang w:eastAsia="ar-SA"/>
              </w:rPr>
              <w:t>2.</w:t>
            </w:r>
          </w:p>
        </w:tc>
        <w:tc>
          <w:tcPr>
            <w:tcW w:w="2837" w:type="dxa"/>
            <w:tcBorders>
              <w:top w:val="single" w:sz="4" w:space="0" w:color="000000"/>
              <w:left w:val="single" w:sz="4" w:space="0" w:color="000000"/>
            </w:tcBorders>
            <w:shd w:val="clear" w:color="auto" w:fill="FFFFFF"/>
            <w:vAlign w:val="bottom"/>
          </w:tcPr>
          <w:p w:rsidR="00DD7992" w:rsidRPr="00DD7992" w:rsidRDefault="00DD7992" w:rsidP="00DD7992">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eastAsia="ar-SA"/>
              </w:rPr>
            </w:pPr>
          </w:p>
        </w:tc>
        <w:tc>
          <w:tcPr>
            <w:tcW w:w="851" w:type="dxa"/>
            <w:tcBorders>
              <w:top w:val="single" w:sz="4" w:space="0" w:color="000000"/>
              <w:left w:val="single" w:sz="4" w:space="0" w:color="000000"/>
            </w:tcBorders>
            <w:shd w:val="clear" w:color="auto" w:fill="FFFFFF"/>
            <w:vAlign w:val="bottom"/>
          </w:tcPr>
          <w:p w:rsidR="00DD7992" w:rsidRPr="00DD7992" w:rsidRDefault="00DD7992" w:rsidP="00DD7992">
            <w:pPr>
              <w:widowControl w:val="0"/>
              <w:suppressAutoHyphens/>
              <w:spacing w:after="0" w:line="240" w:lineRule="auto"/>
              <w:jc w:val="center"/>
              <w:rPr>
                <w:rFonts w:ascii="Times New Roman" w:eastAsia="Times New Roman" w:hAnsi="Times New Roman" w:cs="Times New Roman"/>
                <w:color w:val="403B3E"/>
                <w:sz w:val="20"/>
                <w:szCs w:val="20"/>
                <w:lang w:eastAsia="ar-SA"/>
              </w:rPr>
            </w:pPr>
          </w:p>
        </w:tc>
        <w:tc>
          <w:tcPr>
            <w:tcW w:w="1559" w:type="dxa"/>
            <w:tcBorders>
              <w:top w:val="single" w:sz="4" w:space="0" w:color="000000"/>
              <w:left w:val="single" w:sz="4" w:space="0" w:color="000000"/>
            </w:tcBorders>
            <w:shd w:val="clear" w:color="auto" w:fill="FFFFFF"/>
            <w:vAlign w:val="bottom"/>
          </w:tcPr>
          <w:p w:rsidR="00DD7992" w:rsidRPr="00DD7992" w:rsidRDefault="00DD7992" w:rsidP="00DD7992">
            <w:pPr>
              <w:widowControl w:val="0"/>
              <w:suppressAutoHyphens/>
              <w:spacing w:after="0" w:line="240" w:lineRule="auto"/>
              <w:jc w:val="center"/>
              <w:rPr>
                <w:rFonts w:ascii="Times New Roman" w:eastAsia="Times New Roman" w:hAnsi="Times New Roman" w:cs="Times New Roman"/>
                <w:color w:val="403B3E"/>
                <w:sz w:val="20"/>
                <w:szCs w:val="20"/>
                <w:lang w:eastAsia="ar-SA"/>
              </w:rPr>
            </w:pPr>
          </w:p>
        </w:tc>
        <w:tc>
          <w:tcPr>
            <w:tcW w:w="1415" w:type="dxa"/>
            <w:tcBorders>
              <w:top w:val="single" w:sz="4" w:space="0" w:color="000000"/>
              <w:left w:val="single" w:sz="4" w:space="0" w:color="000000"/>
            </w:tcBorders>
            <w:shd w:val="clear" w:color="auto" w:fill="FFFFFF"/>
            <w:vAlign w:val="bottom"/>
          </w:tcPr>
          <w:p w:rsidR="00DD7992" w:rsidRPr="00DD7992" w:rsidRDefault="00DD7992" w:rsidP="00DD7992">
            <w:pPr>
              <w:widowControl w:val="0"/>
              <w:suppressAutoHyphens/>
              <w:spacing w:after="0" w:line="240" w:lineRule="auto"/>
              <w:jc w:val="center"/>
              <w:rPr>
                <w:rFonts w:ascii="Times New Roman" w:eastAsia="Times New Roman" w:hAnsi="Times New Roman" w:cs="Times New Roman"/>
                <w:color w:val="403B3E"/>
                <w:sz w:val="20"/>
                <w:szCs w:val="20"/>
                <w:lang w:eastAsia="ar-SA"/>
              </w:rPr>
            </w:pPr>
          </w:p>
        </w:tc>
        <w:tc>
          <w:tcPr>
            <w:tcW w:w="1417" w:type="dxa"/>
            <w:tcBorders>
              <w:top w:val="single" w:sz="4" w:space="0" w:color="000000"/>
              <w:left w:val="single" w:sz="4" w:space="0" w:color="000000"/>
              <w:right w:val="single" w:sz="4" w:space="0" w:color="000000"/>
            </w:tcBorders>
            <w:shd w:val="clear" w:color="auto" w:fill="FFFFFF"/>
          </w:tcPr>
          <w:p w:rsidR="00DD7992" w:rsidRPr="00DD7992" w:rsidRDefault="00DD7992" w:rsidP="00DD7992">
            <w:pPr>
              <w:widowControl w:val="0"/>
              <w:suppressAutoHyphens/>
              <w:spacing w:after="0" w:line="240" w:lineRule="auto"/>
              <w:jc w:val="center"/>
              <w:rPr>
                <w:rFonts w:ascii="Times New Roman" w:eastAsia="Times New Roman" w:hAnsi="Times New Roman" w:cs="Times New Roman"/>
                <w:color w:val="403B3E"/>
                <w:sz w:val="20"/>
                <w:szCs w:val="20"/>
                <w:lang w:eastAsia="ar-SA"/>
              </w:rPr>
            </w:pPr>
          </w:p>
        </w:tc>
      </w:tr>
      <w:tr w:rsidR="00DD7992" w:rsidRPr="00DD7992" w:rsidTr="00DD7992">
        <w:trPr>
          <w:trHeight w:val="314"/>
          <w:jc w:val="center"/>
        </w:trPr>
        <w:tc>
          <w:tcPr>
            <w:tcW w:w="7366" w:type="dxa"/>
            <w:gridSpan w:val="5"/>
            <w:tcBorders>
              <w:top w:val="single" w:sz="4" w:space="0" w:color="000000"/>
              <w:left w:val="single" w:sz="4" w:space="0" w:color="000000"/>
              <w:right w:val="single" w:sz="4" w:space="0" w:color="000000"/>
            </w:tcBorders>
            <w:shd w:val="clear" w:color="auto" w:fill="FFFFFF"/>
            <w:vAlign w:val="center"/>
          </w:tcPr>
          <w:p w:rsidR="00DD7992" w:rsidRPr="00DD7992" w:rsidRDefault="00DD7992" w:rsidP="00DD7992">
            <w:pPr>
              <w:widowControl w:val="0"/>
              <w:suppressAutoHyphens/>
              <w:spacing w:after="0" w:line="240" w:lineRule="auto"/>
              <w:jc w:val="right"/>
              <w:rPr>
                <w:rFonts w:ascii="Times New Roman" w:eastAsia="Times New Roman" w:hAnsi="Times New Roman" w:cs="Times New Roman"/>
                <w:color w:val="403B3E"/>
                <w:sz w:val="20"/>
                <w:szCs w:val="20"/>
                <w:lang w:eastAsia="ar-SA"/>
              </w:rPr>
            </w:pPr>
            <w:r w:rsidRPr="00DD7992">
              <w:rPr>
                <w:rFonts w:ascii="Times New Roman" w:eastAsia="Times New Roman" w:hAnsi="Times New Roman" w:cs="Times New Roman"/>
                <w:b/>
                <w:color w:val="000000"/>
                <w:sz w:val="20"/>
                <w:szCs w:val="20"/>
                <w:lang w:eastAsia="ar-SA"/>
              </w:rPr>
              <w:t>Вартість, без ПДВ, грн.:</w:t>
            </w:r>
          </w:p>
        </w:tc>
        <w:tc>
          <w:tcPr>
            <w:tcW w:w="1417" w:type="dxa"/>
            <w:tcBorders>
              <w:top w:val="single" w:sz="4" w:space="0" w:color="000000"/>
              <w:left w:val="single" w:sz="4" w:space="0" w:color="000000"/>
              <w:right w:val="single" w:sz="4" w:space="0" w:color="000000"/>
            </w:tcBorders>
            <w:shd w:val="clear" w:color="auto" w:fill="FFFFFF"/>
          </w:tcPr>
          <w:p w:rsidR="00DD7992" w:rsidRPr="00DD7992" w:rsidRDefault="00DD7992" w:rsidP="00DD7992">
            <w:pPr>
              <w:widowControl w:val="0"/>
              <w:suppressAutoHyphens/>
              <w:spacing w:after="0" w:line="240" w:lineRule="auto"/>
              <w:jc w:val="center"/>
              <w:rPr>
                <w:rFonts w:ascii="Times New Roman" w:eastAsia="Times New Roman" w:hAnsi="Times New Roman" w:cs="Times New Roman"/>
                <w:color w:val="403B3E"/>
                <w:sz w:val="20"/>
                <w:szCs w:val="20"/>
                <w:lang w:eastAsia="ar-SA"/>
              </w:rPr>
            </w:pPr>
          </w:p>
        </w:tc>
      </w:tr>
      <w:tr w:rsidR="00DD7992" w:rsidRPr="00DD7992" w:rsidTr="00DD7992">
        <w:trPr>
          <w:trHeight w:val="288"/>
          <w:jc w:val="center"/>
        </w:trPr>
        <w:tc>
          <w:tcPr>
            <w:tcW w:w="7366" w:type="dxa"/>
            <w:gridSpan w:val="5"/>
            <w:tcBorders>
              <w:top w:val="single" w:sz="4" w:space="0" w:color="000000"/>
              <w:left w:val="single" w:sz="4" w:space="0" w:color="000000"/>
              <w:right w:val="single" w:sz="4" w:space="0" w:color="000000"/>
            </w:tcBorders>
            <w:shd w:val="clear" w:color="auto" w:fill="FFFFFF"/>
          </w:tcPr>
          <w:p w:rsidR="00DD7992" w:rsidRPr="00DD7992" w:rsidRDefault="00DD7992" w:rsidP="00DD7992">
            <w:pPr>
              <w:widowControl w:val="0"/>
              <w:suppressAutoHyphens/>
              <w:spacing w:after="0" w:line="240" w:lineRule="auto"/>
              <w:jc w:val="right"/>
              <w:rPr>
                <w:rFonts w:ascii="Times New Roman" w:eastAsia="Times New Roman" w:hAnsi="Times New Roman" w:cs="Times New Roman"/>
                <w:color w:val="403B3E"/>
                <w:sz w:val="20"/>
                <w:szCs w:val="20"/>
                <w:lang w:eastAsia="ar-SA"/>
              </w:rPr>
            </w:pPr>
            <w:r w:rsidRPr="00DD7992">
              <w:rPr>
                <w:rFonts w:ascii="Times New Roman" w:eastAsia="Times New Roman" w:hAnsi="Times New Roman" w:cs="Times New Roman"/>
                <w:b/>
                <w:color w:val="000000"/>
                <w:sz w:val="20"/>
                <w:szCs w:val="20"/>
                <w:lang w:eastAsia="ar-SA"/>
              </w:rPr>
              <w:t>ПДВ, грн.:</w:t>
            </w:r>
          </w:p>
        </w:tc>
        <w:tc>
          <w:tcPr>
            <w:tcW w:w="1417" w:type="dxa"/>
            <w:tcBorders>
              <w:top w:val="single" w:sz="4" w:space="0" w:color="000000"/>
              <w:left w:val="single" w:sz="4" w:space="0" w:color="000000"/>
              <w:right w:val="single" w:sz="4" w:space="0" w:color="000000"/>
            </w:tcBorders>
            <w:shd w:val="clear" w:color="auto" w:fill="FFFFFF"/>
          </w:tcPr>
          <w:p w:rsidR="00DD7992" w:rsidRPr="00DD7992" w:rsidRDefault="00DD7992" w:rsidP="00DD7992">
            <w:pPr>
              <w:widowControl w:val="0"/>
              <w:suppressAutoHyphens/>
              <w:spacing w:after="0" w:line="240" w:lineRule="auto"/>
              <w:jc w:val="center"/>
              <w:rPr>
                <w:rFonts w:ascii="Times New Roman" w:eastAsia="Times New Roman" w:hAnsi="Times New Roman" w:cs="Times New Roman"/>
                <w:color w:val="403B3E"/>
                <w:sz w:val="20"/>
                <w:szCs w:val="20"/>
                <w:lang w:eastAsia="ar-SA"/>
              </w:rPr>
            </w:pPr>
          </w:p>
        </w:tc>
      </w:tr>
      <w:tr w:rsidR="00DD7992" w:rsidRPr="00DD7992" w:rsidTr="00DD7992">
        <w:trPr>
          <w:trHeight w:val="410"/>
          <w:jc w:val="center"/>
        </w:trPr>
        <w:tc>
          <w:tcPr>
            <w:tcW w:w="7366" w:type="dxa"/>
            <w:gridSpan w:val="5"/>
            <w:tcBorders>
              <w:top w:val="single" w:sz="4" w:space="0" w:color="000000"/>
              <w:left w:val="single" w:sz="4" w:space="0" w:color="000000"/>
              <w:bottom w:val="single" w:sz="4" w:space="0" w:color="000000"/>
              <w:right w:val="single" w:sz="4" w:space="0" w:color="000000"/>
            </w:tcBorders>
            <w:shd w:val="clear" w:color="auto" w:fill="FFFFFF"/>
          </w:tcPr>
          <w:p w:rsidR="00DD7992" w:rsidRPr="00DD7992" w:rsidRDefault="00DD7992" w:rsidP="00DD7992">
            <w:pPr>
              <w:widowControl w:val="0"/>
              <w:suppressAutoHyphens/>
              <w:spacing w:after="0" w:line="240" w:lineRule="auto"/>
              <w:jc w:val="right"/>
              <w:rPr>
                <w:rFonts w:ascii="Times New Roman" w:eastAsia="Times New Roman" w:hAnsi="Times New Roman" w:cs="Times New Roman"/>
                <w:b/>
                <w:color w:val="403B3E"/>
                <w:sz w:val="20"/>
                <w:szCs w:val="20"/>
                <w:lang w:eastAsia="ar-SA"/>
              </w:rPr>
            </w:pPr>
            <w:r w:rsidRPr="00DD7992">
              <w:rPr>
                <w:rFonts w:ascii="Times New Roman" w:eastAsia="Times New Roman" w:hAnsi="Times New Roman" w:cs="Times New Roman"/>
                <w:b/>
                <w:sz w:val="20"/>
                <w:szCs w:val="20"/>
                <w:lang w:eastAsia="ar-SA"/>
              </w:rPr>
              <w:t>РАЗОМ з ПДВ, грн.:</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DD7992" w:rsidRPr="00DD7992" w:rsidRDefault="00DD7992" w:rsidP="00DD7992">
            <w:pPr>
              <w:widowControl w:val="0"/>
              <w:suppressAutoHyphens/>
              <w:spacing w:after="0" w:line="240" w:lineRule="auto"/>
              <w:jc w:val="center"/>
              <w:rPr>
                <w:rFonts w:ascii="Times New Roman" w:eastAsia="Times New Roman" w:hAnsi="Times New Roman" w:cs="Times New Roman"/>
                <w:b/>
                <w:color w:val="403B3E"/>
                <w:sz w:val="20"/>
                <w:szCs w:val="20"/>
                <w:lang w:eastAsia="ar-SA"/>
              </w:rPr>
            </w:pPr>
          </w:p>
        </w:tc>
      </w:tr>
    </w:tbl>
    <w:p w:rsidR="00DD7992" w:rsidRPr="00DD7992" w:rsidRDefault="00DD7992" w:rsidP="00DD7992">
      <w:p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0"/>
          <w:szCs w:val="20"/>
          <w:lang w:eastAsia="ar-SA"/>
        </w:rPr>
      </w:pPr>
    </w:p>
    <w:tbl>
      <w:tblPr>
        <w:tblW w:w="10208" w:type="dxa"/>
        <w:tblInd w:w="-176" w:type="dxa"/>
        <w:tblLayout w:type="fixed"/>
        <w:tblLook w:val="0000" w:firstRow="0" w:lastRow="0" w:firstColumn="0" w:lastColumn="0" w:noHBand="0" w:noVBand="0"/>
      </w:tblPr>
      <w:tblGrid>
        <w:gridCol w:w="5104"/>
        <w:gridCol w:w="5104"/>
      </w:tblGrid>
      <w:tr w:rsidR="00DD7992" w:rsidRPr="00DD7992" w:rsidTr="00074C83">
        <w:tc>
          <w:tcPr>
            <w:tcW w:w="5104" w:type="dxa"/>
          </w:tcPr>
          <w:p w:rsidR="00DD7992" w:rsidRPr="00DD7992" w:rsidRDefault="00DD7992" w:rsidP="00DD7992">
            <w:pPr>
              <w:pBdr>
                <w:top w:val="nil"/>
                <w:left w:val="nil"/>
                <w:bottom w:val="nil"/>
                <w:right w:val="nil"/>
                <w:between w:val="nil"/>
              </w:pBdr>
              <w:suppressAutoHyphens/>
              <w:spacing w:after="0" w:line="240" w:lineRule="auto"/>
              <w:ind w:left="720"/>
              <w:jc w:val="both"/>
              <w:rPr>
                <w:rFonts w:ascii="Times New Roman" w:eastAsia="Times New Roman" w:hAnsi="Times New Roman" w:cs="Times New Roman"/>
                <w:b/>
                <w:color w:val="000000"/>
                <w:sz w:val="20"/>
                <w:szCs w:val="20"/>
                <w:lang w:eastAsia="ar-SA"/>
              </w:rPr>
            </w:pPr>
            <w:r w:rsidRPr="00DD7992">
              <w:rPr>
                <w:rFonts w:ascii="Times New Roman" w:eastAsia="Times New Roman" w:hAnsi="Times New Roman" w:cs="Times New Roman"/>
                <w:b/>
                <w:color w:val="000000"/>
                <w:sz w:val="20"/>
                <w:szCs w:val="20"/>
                <w:lang w:eastAsia="ar-SA"/>
              </w:rPr>
              <w:t>ЗАМОВНИК:</w:t>
            </w:r>
          </w:p>
          <w:p w:rsidR="00DD7992" w:rsidRPr="00DD7992" w:rsidRDefault="00DD7992" w:rsidP="00DD7992">
            <w:pPr>
              <w:widowControl w:val="0"/>
              <w:pBdr>
                <w:top w:val="nil"/>
                <w:left w:val="nil"/>
                <w:bottom w:val="nil"/>
                <w:right w:val="nil"/>
                <w:between w:val="nil"/>
              </w:pBdr>
              <w:suppressAutoHyphens/>
              <w:spacing w:after="0" w:line="240" w:lineRule="auto"/>
              <w:rPr>
                <w:rFonts w:ascii="Times New Roman" w:eastAsia="Times New Roman" w:hAnsi="Times New Roman" w:cs="Times New Roman"/>
                <w:b/>
                <w:color w:val="000000"/>
                <w:sz w:val="20"/>
                <w:szCs w:val="20"/>
                <w:lang w:eastAsia="ar-SA"/>
              </w:rPr>
            </w:pPr>
            <w:r w:rsidRPr="00DD7992">
              <w:rPr>
                <w:rFonts w:ascii="Times New Roman" w:eastAsia="Times New Roman" w:hAnsi="Times New Roman" w:cs="Times New Roman"/>
                <w:b/>
                <w:color w:val="000000"/>
                <w:sz w:val="20"/>
                <w:szCs w:val="20"/>
                <w:lang w:eastAsia="ar-SA"/>
              </w:rPr>
              <w:t>ДП «</w:t>
            </w:r>
            <w:proofErr w:type="spellStart"/>
            <w:r w:rsidRPr="00DD7992">
              <w:rPr>
                <w:rFonts w:ascii="Times New Roman" w:eastAsia="Times New Roman" w:hAnsi="Times New Roman" w:cs="Times New Roman"/>
                <w:b/>
                <w:color w:val="000000"/>
                <w:sz w:val="20"/>
                <w:szCs w:val="20"/>
                <w:lang w:eastAsia="ar-SA"/>
              </w:rPr>
              <w:t>РІВНЕСТАНДАРТМЕТРОЛОГІЯ</w:t>
            </w:r>
            <w:proofErr w:type="spellEnd"/>
            <w:r w:rsidRPr="00DD7992">
              <w:rPr>
                <w:rFonts w:ascii="Times New Roman" w:eastAsia="Times New Roman" w:hAnsi="Times New Roman" w:cs="Times New Roman"/>
                <w:b/>
                <w:color w:val="000000"/>
                <w:sz w:val="20"/>
                <w:szCs w:val="20"/>
                <w:lang w:eastAsia="ar-SA"/>
              </w:rPr>
              <w:t>»</w:t>
            </w:r>
          </w:p>
          <w:p w:rsidR="00DD7992" w:rsidRPr="00DD7992" w:rsidRDefault="00DD7992" w:rsidP="00DD7992">
            <w:pPr>
              <w:widowControl w:val="0"/>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color w:val="000000"/>
                <w:sz w:val="20"/>
                <w:szCs w:val="20"/>
                <w:lang w:eastAsia="ar-SA"/>
              </w:rPr>
              <w:t>Адреса: 33028, м. Рівне, вул. Замкова, 31</w:t>
            </w:r>
          </w:p>
          <w:p w:rsidR="00DD7992" w:rsidRPr="00DD7992" w:rsidRDefault="00DD7992" w:rsidP="00DD7992">
            <w:pPr>
              <w:widowControl w:val="0"/>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eastAsia="ar-SA"/>
              </w:rPr>
            </w:pPr>
            <w:proofErr w:type="spellStart"/>
            <w:r w:rsidRPr="00DD7992">
              <w:rPr>
                <w:rFonts w:ascii="Times New Roman" w:eastAsia="Times New Roman" w:hAnsi="Times New Roman" w:cs="Times New Roman"/>
                <w:color w:val="000000"/>
                <w:sz w:val="20"/>
                <w:szCs w:val="20"/>
                <w:lang w:eastAsia="ar-SA"/>
              </w:rPr>
              <w:t>тел</w:t>
            </w:r>
            <w:proofErr w:type="spellEnd"/>
            <w:r w:rsidRPr="00DD7992">
              <w:rPr>
                <w:rFonts w:ascii="Times New Roman" w:eastAsia="Times New Roman" w:hAnsi="Times New Roman" w:cs="Times New Roman"/>
                <w:color w:val="000000"/>
                <w:sz w:val="20"/>
                <w:szCs w:val="20"/>
                <w:lang w:eastAsia="ar-SA"/>
              </w:rPr>
              <w:t xml:space="preserve">.: 0362 62 05 64 </w:t>
            </w:r>
          </w:p>
          <w:p w:rsidR="00DD7992" w:rsidRPr="00DD7992" w:rsidRDefault="00DD7992" w:rsidP="00DD7992">
            <w:pPr>
              <w:widowControl w:val="0"/>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eastAsia="ar-SA"/>
              </w:rPr>
            </w:pPr>
            <w:proofErr w:type="spellStart"/>
            <w:r w:rsidRPr="00DD7992">
              <w:rPr>
                <w:rFonts w:ascii="Times New Roman" w:eastAsia="Times New Roman" w:hAnsi="Times New Roman" w:cs="Times New Roman"/>
                <w:color w:val="000000"/>
                <w:sz w:val="20"/>
                <w:szCs w:val="20"/>
                <w:lang w:eastAsia="ar-SA"/>
              </w:rPr>
              <w:t>IBAN</w:t>
            </w:r>
            <w:proofErr w:type="spellEnd"/>
            <w:r w:rsidRPr="00DD7992">
              <w:rPr>
                <w:rFonts w:ascii="Times New Roman" w:eastAsia="Times New Roman" w:hAnsi="Times New Roman" w:cs="Times New Roman"/>
                <w:color w:val="000000"/>
                <w:sz w:val="20"/>
                <w:szCs w:val="20"/>
                <w:lang w:eastAsia="ar-SA"/>
              </w:rPr>
              <w:t xml:space="preserve"> </w:t>
            </w:r>
            <w:proofErr w:type="spellStart"/>
            <w:r w:rsidRPr="00DD7992">
              <w:rPr>
                <w:rFonts w:ascii="Times New Roman" w:eastAsia="Times New Roman" w:hAnsi="Times New Roman" w:cs="Times New Roman"/>
                <w:color w:val="000000"/>
                <w:sz w:val="20"/>
                <w:szCs w:val="20"/>
                <w:lang w:eastAsia="ar-SA"/>
              </w:rPr>
              <w:t>UA793223130000026001000014478</w:t>
            </w:r>
            <w:proofErr w:type="spellEnd"/>
          </w:p>
          <w:p w:rsidR="00DD7992" w:rsidRPr="00DD7992" w:rsidRDefault="00DD7992" w:rsidP="00DD7992">
            <w:pPr>
              <w:widowControl w:val="0"/>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color w:val="000000"/>
                <w:sz w:val="20"/>
                <w:szCs w:val="20"/>
                <w:lang w:eastAsia="ar-SA"/>
              </w:rPr>
              <w:t>в АТ «Укрексімбанк» м. Київ,</w:t>
            </w:r>
          </w:p>
          <w:p w:rsidR="00DD7992" w:rsidRPr="00DD7992" w:rsidRDefault="00DD7992" w:rsidP="00DD7992">
            <w:pPr>
              <w:widowControl w:val="0"/>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color w:val="000000"/>
                <w:sz w:val="20"/>
                <w:szCs w:val="20"/>
                <w:lang w:eastAsia="ar-SA"/>
              </w:rPr>
              <w:t xml:space="preserve">код </w:t>
            </w:r>
            <w:proofErr w:type="spellStart"/>
            <w:r w:rsidRPr="00DD7992">
              <w:rPr>
                <w:rFonts w:ascii="Times New Roman" w:eastAsia="Times New Roman" w:hAnsi="Times New Roman" w:cs="Times New Roman"/>
                <w:color w:val="000000"/>
                <w:sz w:val="20"/>
                <w:szCs w:val="20"/>
                <w:lang w:eastAsia="ar-SA"/>
              </w:rPr>
              <w:t>ЄДРПОУ</w:t>
            </w:r>
            <w:proofErr w:type="spellEnd"/>
            <w:r w:rsidRPr="00DD7992">
              <w:rPr>
                <w:rFonts w:ascii="Times New Roman" w:eastAsia="Times New Roman" w:hAnsi="Times New Roman" w:cs="Times New Roman"/>
                <w:color w:val="000000"/>
                <w:sz w:val="20"/>
                <w:szCs w:val="20"/>
                <w:lang w:eastAsia="ar-SA"/>
              </w:rPr>
              <w:t xml:space="preserve"> 02568294</w:t>
            </w:r>
          </w:p>
          <w:p w:rsidR="00DD7992" w:rsidRPr="00DD7992" w:rsidRDefault="00DD7992" w:rsidP="00DD7992">
            <w:pPr>
              <w:widowControl w:val="0"/>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eastAsia="ar-SA"/>
              </w:rPr>
            </w:pPr>
            <w:proofErr w:type="spellStart"/>
            <w:r w:rsidRPr="00DD7992">
              <w:rPr>
                <w:rFonts w:ascii="Times New Roman" w:eastAsia="Times New Roman" w:hAnsi="Times New Roman" w:cs="Times New Roman"/>
                <w:color w:val="000000"/>
                <w:sz w:val="20"/>
                <w:szCs w:val="20"/>
                <w:lang w:eastAsia="ar-SA"/>
              </w:rPr>
              <w:t>ІПН</w:t>
            </w:r>
            <w:proofErr w:type="spellEnd"/>
            <w:r w:rsidRPr="00DD7992">
              <w:rPr>
                <w:rFonts w:ascii="Times New Roman" w:eastAsia="Times New Roman" w:hAnsi="Times New Roman" w:cs="Times New Roman"/>
                <w:color w:val="000000"/>
                <w:sz w:val="20"/>
                <w:szCs w:val="20"/>
                <w:lang w:eastAsia="ar-SA"/>
              </w:rPr>
              <w:t>: 025682917169</w:t>
            </w:r>
          </w:p>
          <w:p w:rsidR="00DD7992" w:rsidRPr="00DD7992" w:rsidRDefault="00DD7992" w:rsidP="00DD7992">
            <w:pPr>
              <w:widowControl w:val="0"/>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eastAsia="ar-SA"/>
              </w:rPr>
            </w:pPr>
          </w:p>
          <w:p w:rsidR="00DD7992" w:rsidRPr="00DD7992" w:rsidRDefault="00DD7992" w:rsidP="00DD7992">
            <w:pPr>
              <w:widowControl w:val="0"/>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color w:val="000000"/>
                <w:sz w:val="20"/>
                <w:szCs w:val="20"/>
                <w:lang w:eastAsia="ar-SA"/>
              </w:rPr>
              <w:t>Директор</w:t>
            </w:r>
          </w:p>
          <w:p w:rsidR="00DD7992" w:rsidRPr="00DD7992" w:rsidRDefault="00DD7992" w:rsidP="00DD7992">
            <w:pPr>
              <w:widowControl w:val="0"/>
              <w:pBdr>
                <w:top w:val="nil"/>
                <w:left w:val="nil"/>
                <w:bottom w:val="nil"/>
                <w:right w:val="nil"/>
                <w:between w:val="nil"/>
              </w:pBdr>
              <w:suppressAutoHyphens/>
              <w:spacing w:after="0" w:line="240" w:lineRule="auto"/>
              <w:jc w:val="right"/>
              <w:rPr>
                <w:rFonts w:ascii="Times New Roman" w:eastAsia="Times New Roman" w:hAnsi="Times New Roman" w:cs="Times New Roman"/>
                <w:color w:val="000000"/>
                <w:sz w:val="20"/>
                <w:szCs w:val="20"/>
                <w:lang w:eastAsia="ar-SA"/>
              </w:rPr>
            </w:pPr>
          </w:p>
          <w:p w:rsidR="00DD7992" w:rsidRPr="00DD7992" w:rsidRDefault="00DD7992" w:rsidP="00DD7992">
            <w:pPr>
              <w:widowControl w:val="0"/>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color w:val="000000"/>
                <w:sz w:val="20"/>
                <w:szCs w:val="20"/>
                <w:lang w:eastAsia="ar-SA"/>
              </w:rPr>
              <w:t xml:space="preserve">___________________Анатолій </w:t>
            </w:r>
            <w:proofErr w:type="spellStart"/>
            <w:r w:rsidRPr="00DD7992">
              <w:rPr>
                <w:rFonts w:ascii="Times New Roman" w:eastAsia="Times New Roman" w:hAnsi="Times New Roman" w:cs="Times New Roman"/>
                <w:color w:val="000000"/>
                <w:sz w:val="20"/>
                <w:szCs w:val="20"/>
                <w:lang w:eastAsia="ar-SA"/>
              </w:rPr>
              <w:t>КАМІНСЬКИЙ</w:t>
            </w:r>
            <w:proofErr w:type="spellEnd"/>
          </w:p>
          <w:p w:rsidR="00DD7992" w:rsidRPr="00DD7992" w:rsidRDefault="00DD7992" w:rsidP="00DD7992">
            <w:pPr>
              <w:widowControl w:val="0"/>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eastAsia="ar-SA"/>
              </w:rPr>
            </w:pPr>
          </w:p>
          <w:p w:rsidR="00DD7992" w:rsidRPr="00DD7992" w:rsidRDefault="00DD7992" w:rsidP="00DD7992">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eastAsia="ar-SA"/>
              </w:rPr>
            </w:pPr>
            <w:proofErr w:type="spellStart"/>
            <w:r w:rsidRPr="00DD7992">
              <w:rPr>
                <w:rFonts w:ascii="Times New Roman" w:eastAsia="Times New Roman" w:hAnsi="Times New Roman" w:cs="Times New Roman"/>
                <w:b/>
                <w:color w:val="000000"/>
                <w:sz w:val="20"/>
                <w:szCs w:val="20"/>
                <w:lang w:eastAsia="ar-SA"/>
              </w:rPr>
              <w:t>МП</w:t>
            </w:r>
            <w:proofErr w:type="spellEnd"/>
          </w:p>
        </w:tc>
        <w:tc>
          <w:tcPr>
            <w:tcW w:w="5104" w:type="dxa"/>
          </w:tcPr>
          <w:p w:rsidR="00DD7992" w:rsidRPr="00DD7992" w:rsidRDefault="00DD7992" w:rsidP="00DD7992">
            <w:pPr>
              <w:pBdr>
                <w:top w:val="nil"/>
                <w:left w:val="nil"/>
                <w:bottom w:val="nil"/>
                <w:right w:val="nil"/>
                <w:between w:val="nil"/>
              </w:pBdr>
              <w:suppressAutoHyphens/>
              <w:spacing w:after="0" w:line="240" w:lineRule="auto"/>
              <w:ind w:left="720"/>
              <w:jc w:val="both"/>
              <w:rPr>
                <w:rFonts w:ascii="Times New Roman" w:eastAsia="Times New Roman" w:hAnsi="Times New Roman" w:cs="Times New Roman"/>
                <w:b/>
                <w:color w:val="000000"/>
                <w:sz w:val="20"/>
                <w:szCs w:val="20"/>
                <w:lang w:eastAsia="ar-SA"/>
              </w:rPr>
            </w:pPr>
            <w:r w:rsidRPr="00DD7992">
              <w:rPr>
                <w:rFonts w:ascii="Times New Roman" w:eastAsia="Times New Roman" w:hAnsi="Times New Roman" w:cs="Times New Roman"/>
                <w:b/>
                <w:color w:val="000000"/>
                <w:sz w:val="20"/>
                <w:szCs w:val="20"/>
                <w:lang w:eastAsia="ar-SA"/>
              </w:rPr>
              <w:t>ПОСТАЧАЛЬНИК:</w:t>
            </w:r>
          </w:p>
          <w:p w:rsidR="00DD7992" w:rsidRPr="00DD7992" w:rsidRDefault="00DD7992" w:rsidP="00DD7992">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eastAsia="ar-SA"/>
              </w:rPr>
            </w:pPr>
            <w:r w:rsidRPr="00DD7992">
              <w:rPr>
                <w:rFonts w:ascii="Times New Roman" w:eastAsia="Times New Roman" w:hAnsi="Times New Roman" w:cs="Times New Roman"/>
                <w:b/>
                <w:color w:val="000000"/>
                <w:sz w:val="20"/>
                <w:szCs w:val="20"/>
                <w:lang w:eastAsia="ar-SA"/>
              </w:rPr>
              <w:t>________________________________________</w:t>
            </w:r>
            <w:r w:rsidRPr="00DD7992">
              <w:rPr>
                <w:rFonts w:ascii="Times New Roman" w:eastAsia="Times New Roman" w:hAnsi="Times New Roman" w:cs="Times New Roman"/>
                <w:color w:val="000000"/>
                <w:sz w:val="20"/>
                <w:szCs w:val="20"/>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7992" w:rsidRPr="00DD7992" w:rsidRDefault="00DD7992" w:rsidP="00DD7992">
            <w:pPr>
              <w:pBdr>
                <w:top w:val="nil"/>
                <w:left w:val="nil"/>
                <w:bottom w:val="nil"/>
                <w:right w:val="nil"/>
                <w:between w:val="nil"/>
              </w:pBdr>
              <w:suppressAutoHyphens/>
              <w:spacing w:after="0" w:line="240" w:lineRule="auto"/>
              <w:rPr>
                <w:rFonts w:ascii="Times New Roman" w:eastAsia="Times New Roman" w:hAnsi="Times New Roman" w:cs="Times New Roman"/>
                <w:b/>
                <w:color w:val="000000"/>
                <w:sz w:val="20"/>
                <w:szCs w:val="20"/>
                <w:lang w:eastAsia="ar-SA"/>
              </w:rPr>
            </w:pPr>
            <w:proofErr w:type="spellStart"/>
            <w:r w:rsidRPr="00DD7992">
              <w:rPr>
                <w:rFonts w:ascii="Times New Roman" w:eastAsia="Times New Roman" w:hAnsi="Times New Roman" w:cs="Times New Roman"/>
                <w:b/>
                <w:color w:val="000000"/>
                <w:sz w:val="20"/>
                <w:szCs w:val="20"/>
                <w:lang w:eastAsia="ar-SA"/>
              </w:rPr>
              <w:t>МП</w:t>
            </w:r>
            <w:proofErr w:type="spellEnd"/>
          </w:p>
        </w:tc>
      </w:tr>
    </w:tbl>
    <w:p w:rsidR="00DD7992" w:rsidRPr="00DD7992" w:rsidRDefault="00DD7992" w:rsidP="00DD7992">
      <w:pPr>
        <w:spacing w:after="0" w:line="240" w:lineRule="auto"/>
        <w:rPr>
          <w:rFonts w:ascii="Times New Roman" w:eastAsia="Times New Roman" w:hAnsi="Times New Roman" w:cs="Times New Roman"/>
          <w:sz w:val="20"/>
          <w:szCs w:val="20"/>
        </w:rPr>
      </w:pPr>
    </w:p>
    <w:p w:rsidR="00E80481" w:rsidRDefault="00E80481"/>
    <w:sectPr w:rsidR="00E8048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imes">
    <w:panose1 w:val="020206030504050203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008D8"/>
    <w:multiLevelType w:val="multilevel"/>
    <w:tmpl w:val="D44C0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480624A"/>
    <w:multiLevelType w:val="multilevel"/>
    <w:tmpl w:val="097642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C72263D"/>
    <w:multiLevelType w:val="multilevel"/>
    <w:tmpl w:val="75B66B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0DB63C6B"/>
    <w:multiLevelType w:val="multilevel"/>
    <w:tmpl w:val="1D3CD6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FE90287"/>
    <w:multiLevelType w:val="multilevel"/>
    <w:tmpl w:val="5F0811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A9445E3"/>
    <w:multiLevelType w:val="multilevel"/>
    <w:tmpl w:val="C1A803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1AF84B9E"/>
    <w:multiLevelType w:val="multilevel"/>
    <w:tmpl w:val="787ED9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1DEC2FB2"/>
    <w:multiLevelType w:val="multilevel"/>
    <w:tmpl w:val="0A2CA67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5724B0C"/>
    <w:multiLevelType w:val="multilevel"/>
    <w:tmpl w:val="9BEE682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83E0409"/>
    <w:multiLevelType w:val="multilevel"/>
    <w:tmpl w:val="F00A53B2"/>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A9E3851"/>
    <w:multiLevelType w:val="multilevel"/>
    <w:tmpl w:val="808AAE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AD15FC7"/>
    <w:multiLevelType w:val="multilevel"/>
    <w:tmpl w:val="55CE422C"/>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2DE730B6"/>
    <w:multiLevelType w:val="multilevel"/>
    <w:tmpl w:val="CD8E51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2FAE64E2"/>
    <w:multiLevelType w:val="multilevel"/>
    <w:tmpl w:val="0CDC8E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nsid w:val="34E03095"/>
    <w:multiLevelType w:val="multilevel"/>
    <w:tmpl w:val="24F4FA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383927B5"/>
    <w:multiLevelType w:val="multilevel"/>
    <w:tmpl w:val="20CC94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38B52ECF"/>
    <w:multiLevelType w:val="multilevel"/>
    <w:tmpl w:val="DE18C8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3E0E62C3"/>
    <w:multiLevelType w:val="multilevel"/>
    <w:tmpl w:val="5A863C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47140AC2"/>
    <w:multiLevelType w:val="multilevel"/>
    <w:tmpl w:val="CCA43F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475D0E52"/>
    <w:multiLevelType w:val="multilevel"/>
    <w:tmpl w:val="357E6E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nsid w:val="47B53399"/>
    <w:multiLevelType w:val="multilevel"/>
    <w:tmpl w:val="7910B7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51061321"/>
    <w:multiLevelType w:val="multilevel"/>
    <w:tmpl w:val="0772D8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nsid w:val="55934222"/>
    <w:multiLevelType w:val="multilevel"/>
    <w:tmpl w:val="B7163406"/>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3">
    <w:nsid w:val="57116A72"/>
    <w:multiLevelType w:val="multilevel"/>
    <w:tmpl w:val="D07499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5E0A70F9"/>
    <w:multiLevelType w:val="multilevel"/>
    <w:tmpl w:val="850CBB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nsid w:val="60572A84"/>
    <w:multiLevelType w:val="multilevel"/>
    <w:tmpl w:val="AF049B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66117872"/>
    <w:multiLevelType w:val="multilevel"/>
    <w:tmpl w:val="FC607C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71DE0EF9"/>
    <w:multiLevelType w:val="multilevel"/>
    <w:tmpl w:val="1B8401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71E1179E"/>
    <w:multiLevelType w:val="multilevel"/>
    <w:tmpl w:val="9CB08F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nsid w:val="73166EE8"/>
    <w:multiLevelType w:val="multilevel"/>
    <w:tmpl w:val="19761D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79BC7A4F"/>
    <w:multiLevelType w:val="multilevel"/>
    <w:tmpl w:val="F8C8C9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nsid w:val="7BBB04D8"/>
    <w:multiLevelType w:val="multilevel"/>
    <w:tmpl w:val="162E51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7E502428"/>
    <w:multiLevelType w:val="multilevel"/>
    <w:tmpl w:val="9B385A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9"/>
  </w:num>
  <w:num w:numId="2">
    <w:abstractNumId w:val="27"/>
  </w:num>
  <w:num w:numId="3">
    <w:abstractNumId w:val="17"/>
  </w:num>
  <w:num w:numId="4">
    <w:abstractNumId w:val="6"/>
  </w:num>
  <w:num w:numId="5">
    <w:abstractNumId w:val="14"/>
  </w:num>
  <w:num w:numId="6">
    <w:abstractNumId w:val="2"/>
  </w:num>
  <w:num w:numId="7">
    <w:abstractNumId w:val="29"/>
  </w:num>
  <w:num w:numId="8">
    <w:abstractNumId w:val="24"/>
  </w:num>
  <w:num w:numId="9">
    <w:abstractNumId w:val="5"/>
  </w:num>
  <w:num w:numId="10">
    <w:abstractNumId w:val="15"/>
  </w:num>
  <w:num w:numId="11">
    <w:abstractNumId w:val="21"/>
  </w:num>
  <w:num w:numId="12">
    <w:abstractNumId w:val="18"/>
  </w:num>
  <w:num w:numId="13">
    <w:abstractNumId w:val="20"/>
  </w:num>
  <w:num w:numId="14">
    <w:abstractNumId w:val="16"/>
  </w:num>
  <w:num w:numId="15">
    <w:abstractNumId w:val="12"/>
  </w:num>
  <w:num w:numId="16">
    <w:abstractNumId w:val="3"/>
  </w:num>
  <w:num w:numId="17">
    <w:abstractNumId w:val="0"/>
  </w:num>
  <w:num w:numId="18">
    <w:abstractNumId w:val="31"/>
  </w:num>
  <w:num w:numId="19">
    <w:abstractNumId w:val="10"/>
  </w:num>
  <w:num w:numId="20">
    <w:abstractNumId w:val="30"/>
  </w:num>
  <w:num w:numId="21">
    <w:abstractNumId w:val="8"/>
  </w:num>
  <w:num w:numId="22">
    <w:abstractNumId w:val="7"/>
  </w:num>
  <w:num w:numId="23">
    <w:abstractNumId w:val="23"/>
  </w:num>
  <w:num w:numId="24">
    <w:abstractNumId w:val="4"/>
  </w:num>
  <w:num w:numId="25">
    <w:abstractNumId w:val="1"/>
  </w:num>
  <w:num w:numId="26">
    <w:abstractNumId w:val="25"/>
  </w:num>
  <w:num w:numId="27">
    <w:abstractNumId w:val="28"/>
  </w:num>
  <w:num w:numId="28">
    <w:abstractNumId w:val="32"/>
  </w:num>
  <w:num w:numId="29">
    <w:abstractNumId w:val="13"/>
  </w:num>
  <w:num w:numId="30">
    <w:abstractNumId w:val="26"/>
  </w:num>
  <w:num w:numId="31">
    <w:abstractNumId w:val="22"/>
  </w:num>
  <w:num w:numId="32">
    <w:abstractNumId w:val="9"/>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C46"/>
    <w:rsid w:val="000371D8"/>
    <w:rsid w:val="000B0DB4"/>
    <w:rsid w:val="00303058"/>
    <w:rsid w:val="003A7E43"/>
    <w:rsid w:val="00465C5F"/>
    <w:rsid w:val="004B54E4"/>
    <w:rsid w:val="004E4E76"/>
    <w:rsid w:val="006808C2"/>
    <w:rsid w:val="006A2C46"/>
    <w:rsid w:val="00715575"/>
    <w:rsid w:val="007D07E5"/>
    <w:rsid w:val="00DD7992"/>
    <w:rsid w:val="00DE5D8E"/>
    <w:rsid w:val="00E80481"/>
    <w:rsid w:val="00F11297"/>
    <w:rsid w:val="00FA2522"/>
    <w:rsid w:val="00FC01D0"/>
    <w:rsid w:val="00FC45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DC5846-A06C-4162-9F61-E7E8AD49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C46"/>
    <w:rPr>
      <w:rFonts w:ascii="Calibri" w:eastAsia="Calibri" w:hAnsi="Calibri" w:cs="Calibri"/>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12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26</Pages>
  <Words>56728</Words>
  <Characters>32336</Characters>
  <Application>Microsoft Office Word</Application>
  <DocSecurity>0</DocSecurity>
  <Lines>269</Lines>
  <Paragraphs>177</Paragraphs>
  <ScaleCrop>false</ScaleCrop>
  <Company/>
  <LinksUpToDate>false</LinksUpToDate>
  <CharactersWithSpaces>88887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domain user</cp:lastModifiedBy>
  <cp:revision>15</cp:revision>
  <dcterms:created xsi:type="dcterms:W3CDTF">2023-09-11T08:18:00Z</dcterms:created>
  <dcterms:modified xsi:type="dcterms:W3CDTF">2023-10-05T11:37:00Z</dcterms:modified>
</cp:coreProperties>
</file>