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70275" w14:textId="77777777" w:rsidR="007D53C3" w:rsidRDefault="007D53C3" w:rsidP="0037213D">
      <w:pPr>
        <w:spacing w:before="131"/>
        <w:ind w:left="657" w:right="661"/>
        <w:jc w:val="center"/>
        <w:rPr>
          <w:rFonts w:ascii="Times New Roman" w:hAnsi="Times New Roman" w:cs="Times New Roman"/>
          <w:sz w:val="28"/>
        </w:rPr>
      </w:pPr>
    </w:p>
    <w:p w14:paraId="01AB3965" w14:textId="77777777" w:rsidR="0037213D" w:rsidRPr="0037213D" w:rsidRDefault="0037213D" w:rsidP="0037213D">
      <w:pPr>
        <w:spacing w:before="131"/>
        <w:ind w:left="657" w:right="661"/>
        <w:jc w:val="center"/>
        <w:rPr>
          <w:rFonts w:ascii="Times New Roman" w:hAnsi="Times New Roman" w:cs="Times New Roman"/>
          <w:sz w:val="28"/>
        </w:rPr>
      </w:pPr>
      <w:r w:rsidRPr="0037213D">
        <w:rPr>
          <w:rFonts w:ascii="Times New Roman" w:hAnsi="Times New Roman" w:cs="Times New Roman"/>
          <w:sz w:val="28"/>
        </w:rPr>
        <w:t>ДСНС</w:t>
      </w:r>
      <w:r w:rsidRPr="0037213D">
        <w:rPr>
          <w:rFonts w:ascii="Times New Roman" w:hAnsi="Times New Roman" w:cs="Times New Roman"/>
          <w:spacing w:val="-3"/>
          <w:sz w:val="28"/>
        </w:rPr>
        <w:t xml:space="preserve"> </w:t>
      </w:r>
      <w:r w:rsidRPr="0037213D">
        <w:rPr>
          <w:rFonts w:ascii="Times New Roman" w:hAnsi="Times New Roman" w:cs="Times New Roman"/>
          <w:sz w:val="28"/>
        </w:rPr>
        <w:t>України</w:t>
      </w:r>
    </w:p>
    <w:p w14:paraId="20C583FA" w14:textId="77777777" w:rsidR="0037213D" w:rsidRPr="0037213D" w:rsidRDefault="0037213D" w:rsidP="0037213D">
      <w:pPr>
        <w:pStyle w:val="a6"/>
        <w:spacing w:before="168"/>
        <w:ind w:left="657" w:right="661"/>
      </w:pPr>
      <w:r w:rsidRPr="0037213D">
        <w:t>ЧЕРНІГІВСЬКИЙ</w:t>
      </w:r>
      <w:r w:rsidRPr="0037213D">
        <w:rPr>
          <w:spacing w:val="-4"/>
        </w:rPr>
        <w:t xml:space="preserve"> </w:t>
      </w:r>
      <w:r w:rsidRPr="0037213D">
        <w:t>ОБЛАСНИЙ</w:t>
      </w:r>
      <w:r w:rsidRPr="0037213D">
        <w:rPr>
          <w:spacing w:val="-4"/>
        </w:rPr>
        <w:t xml:space="preserve"> </w:t>
      </w:r>
      <w:r w:rsidRPr="0037213D">
        <w:t>ЦЕНТР</w:t>
      </w:r>
      <w:r w:rsidRPr="0037213D">
        <w:rPr>
          <w:spacing w:val="-2"/>
        </w:rPr>
        <w:t xml:space="preserve"> </w:t>
      </w:r>
      <w:r w:rsidRPr="0037213D">
        <w:t>З</w:t>
      </w:r>
      <w:r w:rsidRPr="0037213D">
        <w:rPr>
          <w:spacing w:val="-3"/>
        </w:rPr>
        <w:t xml:space="preserve"> </w:t>
      </w:r>
      <w:r w:rsidRPr="0037213D">
        <w:t>ГІДРОМЕТЕОРОЛОГІЇ</w:t>
      </w:r>
    </w:p>
    <w:p w14:paraId="5464CEB6" w14:textId="77777777" w:rsidR="0037213D" w:rsidRPr="0037213D" w:rsidRDefault="0037213D" w:rsidP="0037213D">
      <w:pPr>
        <w:pStyle w:val="a6"/>
      </w:pPr>
      <w:r w:rsidRPr="0037213D">
        <w:t>(Чернігівський ЦГМ)</w:t>
      </w:r>
    </w:p>
    <w:tbl>
      <w:tblPr>
        <w:tblpPr w:leftFromText="180" w:rightFromText="180" w:vertAnchor="text" w:horzAnchor="margin" w:tblpY="95"/>
        <w:tblW w:w="0" w:type="auto"/>
        <w:shd w:val="clear" w:color="auto" w:fill="FFFFFF"/>
        <w:tblLayout w:type="fixed"/>
        <w:tblLook w:val="0000" w:firstRow="0" w:lastRow="0" w:firstColumn="0" w:lastColumn="0" w:noHBand="0" w:noVBand="0"/>
      </w:tblPr>
      <w:tblGrid>
        <w:gridCol w:w="9797"/>
      </w:tblGrid>
      <w:tr w:rsidR="0037213D" w:rsidRPr="0037213D" w14:paraId="4E07F045" w14:textId="77777777" w:rsidTr="00296599">
        <w:trPr>
          <w:cantSplit/>
          <w:trHeight w:val="313"/>
        </w:trPr>
        <w:tc>
          <w:tcPr>
            <w:tcW w:w="979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A5AF223" w14:textId="77777777" w:rsidR="0037213D" w:rsidRPr="0037213D" w:rsidRDefault="0037213D" w:rsidP="00296599">
            <w:pPr>
              <w:rPr>
                <w:rFonts w:ascii="Times New Roman" w:hAnsi="Times New Roman" w:cs="Times New Roman"/>
              </w:rPr>
            </w:pPr>
          </w:p>
        </w:tc>
      </w:tr>
    </w:tbl>
    <w:p w14:paraId="3CA1C6E6" w14:textId="371741BA" w:rsidR="0037213D" w:rsidRPr="0037213D" w:rsidRDefault="0037213D" w:rsidP="0037213D">
      <w:pPr>
        <w:pStyle w:val="a8"/>
        <w:rPr>
          <w:rFonts w:ascii="Times New Roman" w:hAnsi="Times New Roman" w:cs="Times New Roman"/>
          <w:b/>
        </w:rPr>
      </w:pPr>
      <w:r>
        <w:rPr>
          <w:sz w:val="28"/>
          <w:szCs w:val="28"/>
        </w:rPr>
        <w:t xml:space="preserve">                                                                                         </w:t>
      </w:r>
      <w:r w:rsidR="00143EB9">
        <w:rPr>
          <w:sz w:val="28"/>
          <w:szCs w:val="28"/>
        </w:rPr>
        <w:t xml:space="preserve">                    </w:t>
      </w:r>
      <w:r>
        <w:rPr>
          <w:sz w:val="28"/>
          <w:szCs w:val="28"/>
        </w:rPr>
        <w:t xml:space="preserve"> </w:t>
      </w:r>
      <w:r w:rsidRPr="0037213D">
        <w:rPr>
          <w:rFonts w:ascii="Times New Roman" w:hAnsi="Times New Roman" w:cs="Times New Roman"/>
          <w:b/>
        </w:rPr>
        <w:t>ЗАТВЕРДЖЕНО</w:t>
      </w:r>
    </w:p>
    <w:p w14:paraId="25584098" w14:textId="415EB715" w:rsidR="0037213D" w:rsidRPr="0037213D" w:rsidRDefault="0037213D" w:rsidP="0037213D">
      <w:pPr>
        <w:pStyle w:val="a8"/>
        <w:jc w:val="center"/>
        <w:rPr>
          <w:rFonts w:ascii="Times New Roman" w:hAnsi="Times New Roman" w:cs="Times New Roman"/>
          <w:sz w:val="24"/>
          <w:szCs w:val="24"/>
        </w:rPr>
      </w:pPr>
      <w:r>
        <w:rPr>
          <w:rFonts w:ascii="Times New Roman" w:hAnsi="Times New Roman" w:cs="Times New Roman"/>
        </w:rPr>
        <w:t xml:space="preserve">                                                                            </w:t>
      </w:r>
      <w:r w:rsidR="00143EB9">
        <w:rPr>
          <w:rFonts w:ascii="Times New Roman" w:hAnsi="Times New Roman" w:cs="Times New Roman"/>
        </w:rPr>
        <w:t xml:space="preserve">                          </w:t>
      </w:r>
      <w:r w:rsidRPr="0037213D">
        <w:rPr>
          <w:rFonts w:ascii="Times New Roman" w:hAnsi="Times New Roman" w:cs="Times New Roman"/>
          <w:sz w:val="24"/>
          <w:szCs w:val="24"/>
        </w:rPr>
        <w:t>рішенням уповноваженої особи</w:t>
      </w:r>
    </w:p>
    <w:p w14:paraId="45B2D54B" w14:textId="7F21FB91" w:rsidR="0037213D" w:rsidRPr="0037213D" w:rsidRDefault="0037213D" w:rsidP="0037213D">
      <w:pPr>
        <w:pStyle w:val="a8"/>
        <w:jc w:val="center"/>
        <w:rPr>
          <w:rFonts w:ascii="Times New Roman" w:hAnsi="Times New Roman" w:cs="Times New Roman"/>
          <w:sz w:val="24"/>
          <w:szCs w:val="24"/>
        </w:rPr>
      </w:pPr>
      <w:r w:rsidRPr="0037213D">
        <w:rPr>
          <w:rFonts w:ascii="Times New Roman" w:eastAsia="SimSun" w:hAnsi="Times New Roman" w:cs="Times New Roman"/>
          <w:kern w:val="2"/>
          <w:sz w:val="24"/>
          <w:szCs w:val="24"/>
          <w:lang w:eastAsia="zh-CN"/>
        </w:rPr>
        <w:t xml:space="preserve">                                                                </w:t>
      </w:r>
      <w:r>
        <w:rPr>
          <w:rFonts w:ascii="Times New Roman" w:eastAsia="SimSun" w:hAnsi="Times New Roman" w:cs="Times New Roman"/>
          <w:kern w:val="2"/>
          <w:sz w:val="24"/>
          <w:szCs w:val="24"/>
          <w:lang w:eastAsia="zh-CN"/>
        </w:rPr>
        <w:t xml:space="preserve">          </w:t>
      </w:r>
      <w:r w:rsidR="000C2572">
        <w:rPr>
          <w:rFonts w:ascii="Times New Roman" w:eastAsia="SimSun" w:hAnsi="Times New Roman" w:cs="Times New Roman"/>
          <w:kern w:val="2"/>
          <w:sz w:val="24"/>
          <w:szCs w:val="24"/>
          <w:lang w:eastAsia="zh-CN"/>
        </w:rPr>
        <w:t xml:space="preserve">                         </w:t>
      </w:r>
      <w:r>
        <w:rPr>
          <w:rFonts w:ascii="Times New Roman" w:eastAsia="SimSun" w:hAnsi="Times New Roman" w:cs="Times New Roman"/>
          <w:kern w:val="2"/>
          <w:sz w:val="24"/>
          <w:szCs w:val="24"/>
          <w:lang w:eastAsia="zh-CN"/>
        </w:rPr>
        <w:t xml:space="preserve"> </w:t>
      </w:r>
      <w:r w:rsidRPr="0037213D">
        <w:rPr>
          <w:rFonts w:ascii="Times New Roman" w:eastAsia="SimSun" w:hAnsi="Times New Roman" w:cs="Times New Roman"/>
          <w:kern w:val="2"/>
          <w:sz w:val="24"/>
          <w:szCs w:val="24"/>
          <w:lang w:eastAsia="zh-CN"/>
        </w:rPr>
        <w:t>Чернігівського ЦГМ</w:t>
      </w:r>
      <w:r w:rsidR="00AF1302">
        <w:rPr>
          <w:rFonts w:ascii="Times New Roman" w:eastAsia="SimSun" w:hAnsi="Times New Roman" w:cs="Times New Roman"/>
          <w:kern w:val="2"/>
          <w:sz w:val="24"/>
          <w:szCs w:val="24"/>
          <w:lang w:eastAsia="zh-CN"/>
        </w:rPr>
        <w:t xml:space="preserve"> від03.04</w:t>
      </w:r>
      <w:r w:rsidR="00143EB9">
        <w:rPr>
          <w:rFonts w:ascii="Times New Roman" w:eastAsia="SimSun" w:hAnsi="Times New Roman" w:cs="Times New Roman"/>
          <w:kern w:val="2"/>
          <w:sz w:val="24"/>
          <w:szCs w:val="24"/>
          <w:lang w:eastAsia="zh-CN"/>
        </w:rPr>
        <w:t>.2024р.</w:t>
      </w:r>
    </w:p>
    <w:p w14:paraId="78AD826C" w14:textId="4C5704C4" w:rsidR="0037213D" w:rsidRPr="0037213D" w:rsidRDefault="0037213D" w:rsidP="0037213D">
      <w:pPr>
        <w:pStyle w:val="a8"/>
        <w:jc w:val="center"/>
        <w:rPr>
          <w:rFonts w:ascii="Times New Roman" w:hAnsi="Times New Roman" w:cs="Times New Roman"/>
          <w:sz w:val="24"/>
          <w:szCs w:val="24"/>
        </w:rPr>
      </w:pPr>
      <w:r w:rsidRPr="0037213D">
        <w:rPr>
          <w:rFonts w:ascii="Times New Roman" w:hAnsi="Times New Roman" w:cs="Times New Roman"/>
          <w:sz w:val="24"/>
          <w:szCs w:val="24"/>
        </w:rPr>
        <w:t xml:space="preserve">                                                      </w:t>
      </w:r>
      <w:r w:rsidR="00143EB9">
        <w:rPr>
          <w:rFonts w:ascii="Times New Roman" w:hAnsi="Times New Roman" w:cs="Times New Roman"/>
          <w:sz w:val="24"/>
          <w:szCs w:val="24"/>
        </w:rPr>
        <w:t xml:space="preserve">                 протоколом №  18</w:t>
      </w:r>
    </w:p>
    <w:p w14:paraId="337163D1" w14:textId="723A2FFC" w:rsidR="0037213D" w:rsidRPr="0037213D" w:rsidRDefault="0037213D" w:rsidP="0037213D">
      <w:pPr>
        <w:pStyle w:val="a8"/>
        <w:tabs>
          <w:tab w:val="left" w:pos="6521"/>
        </w:tabs>
        <w:ind w:left="6663" w:hanging="6663"/>
        <w:jc w:val="center"/>
        <w:rPr>
          <w:rFonts w:ascii="Times New Roman" w:hAnsi="Times New Roman" w:cs="Times New Roman"/>
          <w:sz w:val="24"/>
          <w:szCs w:val="24"/>
        </w:rPr>
      </w:pPr>
      <w:r w:rsidRPr="0037213D">
        <w:rPr>
          <w:rFonts w:ascii="Times New Roman" w:eastAsia="SimSun" w:hAnsi="Times New Roman" w:cs="Times New Roman"/>
          <w:kern w:val="2"/>
          <w:sz w:val="24"/>
          <w:szCs w:val="24"/>
          <w:lang w:eastAsia="zh-CN"/>
        </w:rPr>
        <w:t xml:space="preserve">                                                       </w:t>
      </w:r>
      <w:r w:rsidR="00143EB9">
        <w:rPr>
          <w:rFonts w:ascii="Times New Roman" w:eastAsia="SimSun" w:hAnsi="Times New Roman" w:cs="Times New Roman"/>
          <w:kern w:val="2"/>
          <w:sz w:val="24"/>
          <w:szCs w:val="24"/>
          <w:lang w:eastAsia="zh-CN"/>
        </w:rPr>
        <w:t xml:space="preserve">                             </w:t>
      </w:r>
      <w:r w:rsidRPr="0037213D">
        <w:rPr>
          <w:rFonts w:ascii="Times New Roman" w:eastAsia="SimSun" w:hAnsi="Times New Roman" w:cs="Times New Roman"/>
          <w:kern w:val="2"/>
          <w:sz w:val="24"/>
          <w:szCs w:val="24"/>
          <w:lang w:eastAsia="zh-CN"/>
        </w:rPr>
        <w:t>Світлана ОМЕЛЯНЕНКО</w:t>
      </w:r>
    </w:p>
    <w:p w14:paraId="200F2910" w14:textId="77777777" w:rsidR="0037213D" w:rsidRPr="0037213D" w:rsidRDefault="0037213D" w:rsidP="0037213D">
      <w:pPr>
        <w:rPr>
          <w:rFonts w:ascii="Times New Roman" w:hAnsi="Times New Roman" w:cs="Times New Roman"/>
          <w:b/>
          <w:bCs/>
          <w:sz w:val="24"/>
          <w:szCs w:val="24"/>
        </w:rPr>
      </w:pPr>
    </w:p>
    <w:p w14:paraId="38535036" w14:textId="77777777" w:rsidR="0037213D" w:rsidRPr="0037213D" w:rsidRDefault="0037213D" w:rsidP="0037213D">
      <w:pPr>
        <w:jc w:val="both"/>
        <w:rPr>
          <w:rFonts w:ascii="Times New Roman" w:hAnsi="Times New Roman" w:cs="Times New Roman"/>
          <w:b/>
          <w:color w:val="000000"/>
          <w:sz w:val="28"/>
          <w:szCs w:val="28"/>
        </w:rPr>
      </w:pPr>
    </w:p>
    <w:p w14:paraId="273E5B88" w14:textId="77777777" w:rsidR="000C2572" w:rsidRDefault="000C2572" w:rsidP="0037213D">
      <w:pPr>
        <w:jc w:val="center"/>
        <w:rPr>
          <w:rFonts w:ascii="Times New Roman" w:hAnsi="Times New Roman" w:cs="Times New Roman"/>
          <w:b/>
          <w:color w:val="000000"/>
          <w:sz w:val="28"/>
          <w:szCs w:val="28"/>
        </w:rPr>
      </w:pPr>
    </w:p>
    <w:p w14:paraId="1E4A380A" w14:textId="77777777" w:rsidR="000C2572" w:rsidRDefault="000C2572" w:rsidP="0037213D">
      <w:pPr>
        <w:jc w:val="center"/>
        <w:rPr>
          <w:rFonts w:ascii="Times New Roman" w:hAnsi="Times New Roman" w:cs="Times New Roman"/>
          <w:b/>
          <w:color w:val="000000"/>
          <w:sz w:val="28"/>
          <w:szCs w:val="28"/>
        </w:rPr>
      </w:pPr>
    </w:p>
    <w:p w14:paraId="6F3906C6" w14:textId="77777777" w:rsidR="0037213D" w:rsidRPr="0037213D" w:rsidRDefault="0037213D" w:rsidP="0037213D">
      <w:pPr>
        <w:jc w:val="center"/>
        <w:rPr>
          <w:rFonts w:ascii="Times New Roman" w:hAnsi="Times New Roman" w:cs="Times New Roman"/>
          <w:b/>
          <w:color w:val="000000"/>
          <w:sz w:val="28"/>
          <w:szCs w:val="28"/>
        </w:rPr>
      </w:pPr>
      <w:r w:rsidRPr="0037213D">
        <w:rPr>
          <w:rFonts w:ascii="Times New Roman" w:hAnsi="Times New Roman" w:cs="Times New Roman"/>
          <w:b/>
          <w:color w:val="000000"/>
          <w:sz w:val="28"/>
          <w:szCs w:val="28"/>
        </w:rPr>
        <w:t>ТЕНДЕРНА ДОКУМЕНТАЦІЯ</w:t>
      </w:r>
    </w:p>
    <w:p w14:paraId="6C37C2B2" w14:textId="77777777" w:rsidR="000C2572" w:rsidRDefault="000C2572" w:rsidP="000C2572">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eastAsia="zh-CN" w:bidi="hi-IN"/>
        </w:rPr>
      </w:pPr>
    </w:p>
    <w:p w14:paraId="3803B5A9" w14:textId="4BC8AA3D" w:rsidR="000C2572" w:rsidRPr="009C1C02" w:rsidRDefault="000C2572" w:rsidP="000C2572">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eastAsia="zh-CN" w:bidi="hi-IN"/>
        </w:rPr>
      </w:pPr>
      <w:r w:rsidRPr="009C1C02">
        <w:rPr>
          <w:rFonts w:ascii="Times New Roman" w:eastAsia="Times New Roman" w:hAnsi="Times New Roman"/>
          <w:b/>
          <w:bCs/>
          <w:color w:val="000000"/>
          <w:kern w:val="2"/>
          <w:sz w:val="28"/>
          <w:szCs w:val="28"/>
          <w:lang w:eastAsia="zh-CN" w:bidi="hi-IN"/>
        </w:rPr>
        <w:t>ВІДКРИТІ ТОРГИ (з Особливостями)</w:t>
      </w:r>
    </w:p>
    <w:p w14:paraId="015CF1E9" w14:textId="77777777" w:rsidR="000C2572" w:rsidRPr="009C1C02" w:rsidRDefault="000C2572" w:rsidP="000C2572">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eastAsia="zh-CN" w:bidi="hi-IN"/>
        </w:rPr>
      </w:pPr>
    </w:p>
    <w:p w14:paraId="65B91F21" w14:textId="77777777" w:rsidR="000C2572" w:rsidRPr="009C1C02" w:rsidRDefault="000C2572" w:rsidP="000C2572">
      <w:pPr>
        <w:widowControl w:val="0"/>
        <w:spacing w:after="0" w:line="240" w:lineRule="auto"/>
        <w:rPr>
          <w:rFonts w:ascii="Times New Roman" w:hAnsi="Times New Roman"/>
          <w:b/>
          <w:bCs/>
          <w:sz w:val="24"/>
          <w:szCs w:val="24"/>
        </w:rPr>
      </w:pPr>
    </w:p>
    <w:p w14:paraId="09EC2AA1" w14:textId="77777777" w:rsidR="000C2572" w:rsidRPr="009C1C02" w:rsidRDefault="000C2572" w:rsidP="000C2572">
      <w:pPr>
        <w:pStyle w:val="a3"/>
        <w:widowControl w:val="0"/>
        <w:spacing w:after="0" w:line="240" w:lineRule="auto"/>
        <w:ind w:left="66"/>
        <w:jc w:val="center"/>
        <w:rPr>
          <w:rFonts w:ascii="Times New Roman" w:hAnsi="Times New Roman" w:cs="Times New Roman"/>
          <w:b/>
          <w:bCs/>
          <w:sz w:val="28"/>
          <w:szCs w:val="28"/>
        </w:rPr>
      </w:pPr>
      <w:r w:rsidRPr="009C1C02">
        <w:rPr>
          <w:rFonts w:ascii="Times New Roman" w:hAnsi="Times New Roman" w:cs="Times New Roman"/>
          <w:b/>
          <w:bCs/>
          <w:sz w:val="28"/>
          <w:szCs w:val="28"/>
        </w:rPr>
        <w:t xml:space="preserve">Предмет закупівлі: </w:t>
      </w:r>
    </w:p>
    <w:p w14:paraId="25717C8C" w14:textId="77777777" w:rsidR="000C2572" w:rsidRDefault="000C2572" w:rsidP="000C2572">
      <w:pPr>
        <w:pStyle w:val="rvps2"/>
        <w:shd w:val="clear" w:color="auto" w:fill="FFFFFF"/>
        <w:spacing w:before="0" w:beforeAutospacing="0" w:after="0" w:afterAutospacing="0"/>
        <w:ind w:firstLine="450"/>
        <w:contextualSpacing/>
        <w:jc w:val="center"/>
        <w:rPr>
          <w:rFonts w:eastAsia="Calibri" w:cs="Calibri"/>
          <w:b/>
          <w:color w:val="000000" w:themeColor="text1"/>
          <w:sz w:val="28"/>
          <w:szCs w:val="28"/>
        </w:rPr>
      </w:pPr>
    </w:p>
    <w:p w14:paraId="442C282C" w14:textId="5C8FECE5" w:rsidR="000C2572" w:rsidRPr="007D53C3" w:rsidRDefault="007D53C3" w:rsidP="000C2572">
      <w:pPr>
        <w:pStyle w:val="rvps2"/>
        <w:shd w:val="clear" w:color="auto" w:fill="FFFFFF"/>
        <w:spacing w:before="0" w:beforeAutospacing="0" w:after="0" w:afterAutospacing="0"/>
        <w:ind w:firstLine="450"/>
        <w:contextualSpacing/>
        <w:jc w:val="center"/>
        <w:rPr>
          <w:rFonts w:eastAsia="Calibri" w:cs="Calibri"/>
          <w:b/>
          <w:sz w:val="28"/>
          <w:szCs w:val="28"/>
        </w:rPr>
      </w:pPr>
      <w:r>
        <w:rPr>
          <w:rFonts w:eastAsia="Calibri" w:cs="Calibri"/>
          <w:b/>
          <w:sz w:val="28"/>
          <w:szCs w:val="28"/>
          <w:lang w:val="ru-RU"/>
        </w:rPr>
        <w:t xml:space="preserve">Датчик </w:t>
      </w:r>
      <w:proofErr w:type="spellStart"/>
      <w:r>
        <w:rPr>
          <w:rFonts w:eastAsia="Calibri" w:cs="Calibri"/>
          <w:b/>
          <w:sz w:val="28"/>
          <w:szCs w:val="28"/>
          <w:lang w:val="ru-RU"/>
        </w:rPr>
        <w:t>вітру</w:t>
      </w:r>
      <w:proofErr w:type="spellEnd"/>
      <w:r>
        <w:rPr>
          <w:rFonts w:eastAsia="Calibri" w:cs="Calibri"/>
          <w:b/>
          <w:sz w:val="28"/>
          <w:szCs w:val="28"/>
          <w:lang w:val="ru-RU"/>
        </w:rPr>
        <w:t xml:space="preserve"> </w:t>
      </w:r>
      <w:proofErr w:type="spellStart"/>
      <w:r>
        <w:rPr>
          <w:rFonts w:eastAsia="Calibri" w:cs="Calibri"/>
          <w:b/>
          <w:sz w:val="28"/>
          <w:szCs w:val="28"/>
          <w:lang w:val="ru-RU"/>
        </w:rPr>
        <w:t>ультразвуковий</w:t>
      </w:r>
      <w:proofErr w:type="spellEnd"/>
    </w:p>
    <w:p w14:paraId="15B25403" w14:textId="77777777" w:rsidR="00F27220" w:rsidRDefault="000C2572" w:rsidP="000C2572">
      <w:pPr>
        <w:ind w:firstLine="567"/>
        <w:rPr>
          <w:rFonts w:ascii="Times New Roman" w:eastAsia="Times New Roman" w:hAnsi="Times New Roman" w:cs="Times New Roman"/>
          <w:b/>
          <w:color w:val="000000" w:themeColor="text1"/>
          <w:sz w:val="28"/>
          <w:szCs w:val="28"/>
        </w:rPr>
      </w:pPr>
      <w:r w:rsidRPr="008E55FE">
        <w:rPr>
          <w:rFonts w:ascii="Times New Roman" w:eastAsia="Times New Roman" w:hAnsi="Times New Roman" w:cs="Times New Roman"/>
          <w:b/>
          <w:color w:val="000000" w:themeColor="text1"/>
          <w:sz w:val="28"/>
          <w:szCs w:val="28"/>
        </w:rPr>
        <w:t xml:space="preserve">                       </w:t>
      </w:r>
    </w:p>
    <w:p w14:paraId="6D0DF6F9" w14:textId="405305D0" w:rsidR="000C2572" w:rsidRPr="008E55FE" w:rsidRDefault="00F27220" w:rsidP="000C2572">
      <w:pPr>
        <w:ind w:firstLine="567"/>
        <w:rPr>
          <w:rFonts w:ascii="Times New Roman" w:eastAsia="Times New Roman" w:hAnsi="Times New Roman" w:cs="Times New Roman"/>
          <w:color w:val="000000" w:themeColor="text1"/>
          <w:sz w:val="24"/>
          <w:szCs w:val="24"/>
          <w:lang w:eastAsia="en-US"/>
        </w:rPr>
      </w:pPr>
      <w:r w:rsidRPr="00AF1302">
        <w:rPr>
          <w:rFonts w:ascii="Times New Roman" w:eastAsia="Times New Roman" w:hAnsi="Times New Roman" w:cs="Times New Roman"/>
          <w:b/>
          <w:color w:val="000000" w:themeColor="text1"/>
          <w:sz w:val="28"/>
          <w:szCs w:val="28"/>
          <w:lang w:val="ru-RU"/>
        </w:rPr>
        <w:t xml:space="preserve">                </w:t>
      </w:r>
      <w:r w:rsidR="000C2572" w:rsidRPr="008E55FE">
        <w:rPr>
          <w:rFonts w:ascii="Times New Roman" w:eastAsia="Times New Roman" w:hAnsi="Times New Roman" w:cs="Times New Roman"/>
          <w:b/>
          <w:color w:val="000000" w:themeColor="text1"/>
          <w:sz w:val="28"/>
          <w:szCs w:val="28"/>
        </w:rPr>
        <w:t>ДК 021:2015-</w:t>
      </w:r>
      <w:r w:rsidR="000C2572" w:rsidRPr="008E55FE">
        <w:rPr>
          <w:rFonts w:ascii="Times New Roman" w:eastAsia="Times New Roman" w:hAnsi="Times New Roman" w:cs="Times New Roman"/>
          <w:b/>
          <w:bCs/>
          <w:color w:val="000000" w:themeColor="text1"/>
          <w:sz w:val="28"/>
          <w:szCs w:val="28"/>
          <w:lang w:eastAsia="en-US"/>
        </w:rPr>
        <w:t>38120000-2 </w:t>
      </w:r>
      <w:r w:rsidR="000C2572" w:rsidRPr="008E55FE">
        <w:rPr>
          <w:rFonts w:ascii="Times New Roman" w:eastAsia="Times New Roman" w:hAnsi="Times New Roman" w:cs="Times New Roman"/>
          <w:b/>
          <w:bCs/>
          <w:color w:val="000000" w:themeColor="text1"/>
          <w:sz w:val="28"/>
          <w:szCs w:val="28"/>
          <w:lang w:val="ru-RU" w:eastAsia="en-US"/>
        </w:rPr>
        <w:t xml:space="preserve"> «</w:t>
      </w:r>
      <w:proofErr w:type="spellStart"/>
      <w:r w:rsidR="000C2572" w:rsidRPr="008E55FE">
        <w:rPr>
          <w:rFonts w:ascii="Times New Roman" w:eastAsia="Times New Roman" w:hAnsi="Times New Roman" w:cs="Times New Roman"/>
          <w:b/>
          <w:bCs/>
          <w:color w:val="000000" w:themeColor="text1"/>
          <w:sz w:val="28"/>
          <w:szCs w:val="28"/>
          <w:lang w:val="ru-RU" w:eastAsia="en-US"/>
        </w:rPr>
        <w:t>Метеорологічні</w:t>
      </w:r>
      <w:proofErr w:type="spellEnd"/>
      <w:r w:rsidR="000C2572" w:rsidRPr="008E55FE">
        <w:rPr>
          <w:rFonts w:ascii="Times New Roman" w:eastAsia="Times New Roman" w:hAnsi="Times New Roman" w:cs="Times New Roman"/>
          <w:b/>
          <w:bCs/>
          <w:color w:val="000000" w:themeColor="text1"/>
          <w:sz w:val="28"/>
          <w:szCs w:val="28"/>
          <w:lang w:val="ru-RU" w:eastAsia="en-US"/>
        </w:rPr>
        <w:t xml:space="preserve"> </w:t>
      </w:r>
      <w:proofErr w:type="spellStart"/>
      <w:r w:rsidR="000C2572" w:rsidRPr="008E55FE">
        <w:rPr>
          <w:rFonts w:ascii="Times New Roman" w:eastAsia="Times New Roman" w:hAnsi="Times New Roman" w:cs="Times New Roman"/>
          <w:b/>
          <w:bCs/>
          <w:color w:val="000000" w:themeColor="text1"/>
          <w:sz w:val="28"/>
          <w:szCs w:val="28"/>
          <w:lang w:val="ru-RU" w:eastAsia="en-US"/>
        </w:rPr>
        <w:t>прилади</w:t>
      </w:r>
      <w:proofErr w:type="spellEnd"/>
      <w:r w:rsidR="000C2572" w:rsidRPr="008E55FE">
        <w:rPr>
          <w:rFonts w:ascii="Times New Roman" w:eastAsia="Times New Roman" w:hAnsi="Times New Roman" w:cs="Times New Roman"/>
          <w:b/>
          <w:bCs/>
          <w:color w:val="000000" w:themeColor="text1"/>
          <w:sz w:val="28"/>
          <w:szCs w:val="28"/>
          <w:lang w:val="ru-RU" w:eastAsia="en-US"/>
        </w:rPr>
        <w:t>»</w:t>
      </w:r>
      <w:r w:rsidR="000C2572" w:rsidRPr="008E55FE">
        <w:rPr>
          <w:rFonts w:ascii="Times New Roman" w:eastAsia="Times New Roman" w:hAnsi="Times New Roman" w:cs="Times New Roman"/>
          <w:b/>
          <w:bCs/>
          <w:color w:val="000000" w:themeColor="text1"/>
          <w:sz w:val="28"/>
          <w:szCs w:val="28"/>
          <w:lang w:eastAsia="en-US"/>
        </w:rPr>
        <w:t>.</w:t>
      </w:r>
    </w:p>
    <w:p w14:paraId="5A8934FB" w14:textId="77777777" w:rsidR="0037213D" w:rsidRPr="0037213D" w:rsidRDefault="0037213D" w:rsidP="0037213D">
      <w:pPr>
        <w:jc w:val="center"/>
        <w:rPr>
          <w:rFonts w:ascii="Times New Roman" w:hAnsi="Times New Roman" w:cs="Times New Roman"/>
          <w:b/>
          <w:color w:val="000000"/>
          <w:sz w:val="27"/>
          <w:szCs w:val="27"/>
        </w:rPr>
      </w:pPr>
    </w:p>
    <w:p w14:paraId="5CC2680F" w14:textId="77777777" w:rsidR="0037213D" w:rsidRPr="0037213D" w:rsidRDefault="0037213D" w:rsidP="0037213D">
      <w:pPr>
        <w:jc w:val="center"/>
        <w:rPr>
          <w:rFonts w:ascii="Times New Roman" w:hAnsi="Times New Roman" w:cs="Times New Roman"/>
          <w:color w:val="000000"/>
          <w:sz w:val="28"/>
          <w:szCs w:val="28"/>
        </w:rPr>
      </w:pPr>
    </w:p>
    <w:p w14:paraId="291EF05A" w14:textId="77777777" w:rsidR="0037213D" w:rsidRPr="0037213D" w:rsidRDefault="0037213D" w:rsidP="0037213D">
      <w:pPr>
        <w:jc w:val="center"/>
        <w:rPr>
          <w:rFonts w:ascii="Times New Roman" w:hAnsi="Times New Roman" w:cs="Times New Roman"/>
          <w:color w:val="000000"/>
          <w:sz w:val="28"/>
          <w:szCs w:val="28"/>
        </w:rPr>
      </w:pPr>
    </w:p>
    <w:p w14:paraId="57F5C6B3" w14:textId="77777777" w:rsidR="00B92FF4" w:rsidRPr="009C1C02" w:rsidRDefault="00B92FF4" w:rsidP="00B92FF4">
      <w:pPr>
        <w:widowControl w:val="0"/>
        <w:spacing w:after="0" w:line="240" w:lineRule="auto"/>
        <w:ind w:left="2552" w:hanging="2552"/>
        <w:rPr>
          <w:rFonts w:ascii="Times New Roman" w:hAnsi="Times New Roman"/>
          <w:bCs/>
          <w:color w:val="000000"/>
          <w:sz w:val="24"/>
          <w:szCs w:val="24"/>
        </w:rPr>
      </w:pPr>
    </w:p>
    <w:p w14:paraId="0AD4B2B2" w14:textId="77777777" w:rsidR="00B92FF4" w:rsidRPr="009C1C02" w:rsidRDefault="00B92FF4" w:rsidP="00B92FF4">
      <w:pPr>
        <w:widowControl w:val="0"/>
        <w:spacing w:after="0" w:line="240" w:lineRule="auto"/>
        <w:rPr>
          <w:rFonts w:ascii="Times New Roman" w:hAnsi="Times New Roman"/>
          <w:b/>
          <w:bCs/>
          <w:sz w:val="24"/>
          <w:szCs w:val="24"/>
        </w:rPr>
      </w:pPr>
    </w:p>
    <w:p w14:paraId="1CD81F32" w14:textId="77777777" w:rsidR="00B92FF4" w:rsidRPr="009C1C02" w:rsidRDefault="00B92FF4" w:rsidP="00B92FF4">
      <w:pPr>
        <w:widowControl w:val="0"/>
        <w:spacing w:after="0" w:line="240" w:lineRule="auto"/>
        <w:rPr>
          <w:rFonts w:ascii="Times New Roman" w:hAnsi="Times New Roman"/>
          <w:b/>
          <w:bCs/>
          <w:sz w:val="24"/>
          <w:szCs w:val="24"/>
        </w:rPr>
      </w:pPr>
    </w:p>
    <w:p w14:paraId="2A319469" w14:textId="77777777" w:rsidR="00B92FF4" w:rsidRPr="009C1C02" w:rsidRDefault="00B92FF4" w:rsidP="00B92FF4">
      <w:pPr>
        <w:widowControl w:val="0"/>
        <w:spacing w:after="0" w:line="240" w:lineRule="auto"/>
        <w:rPr>
          <w:rFonts w:ascii="Times New Roman" w:hAnsi="Times New Roman"/>
          <w:b/>
          <w:bCs/>
          <w:sz w:val="24"/>
          <w:szCs w:val="24"/>
        </w:rPr>
      </w:pPr>
    </w:p>
    <w:p w14:paraId="4B17526A" w14:textId="77777777" w:rsidR="00B92FF4" w:rsidRPr="009C1C02" w:rsidRDefault="00B92FF4" w:rsidP="00B92FF4">
      <w:pPr>
        <w:widowControl w:val="0"/>
        <w:contextualSpacing/>
        <w:jc w:val="center"/>
        <w:rPr>
          <w:rFonts w:ascii="Times New Roman" w:eastAsia="Times New Roman" w:hAnsi="Times New Roman"/>
          <w:b/>
          <w:bCs/>
          <w:sz w:val="28"/>
          <w:szCs w:val="28"/>
        </w:rPr>
      </w:pPr>
    </w:p>
    <w:p w14:paraId="747019D7" w14:textId="77777777" w:rsidR="00B92FF4" w:rsidRPr="009C1C02" w:rsidRDefault="00B92FF4" w:rsidP="00654866">
      <w:pPr>
        <w:widowControl w:val="0"/>
        <w:contextualSpacing/>
        <w:rPr>
          <w:rFonts w:ascii="Times New Roman" w:eastAsia="Times New Roman" w:hAnsi="Times New Roman"/>
          <w:b/>
          <w:bCs/>
          <w:sz w:val="28"/>
          <w:szCs w:val="28"/>
        </w:rPr>
      </w:pPr>
    </w:p>
    <w:p w14:paraId="0B9C5268" w14:textId="77777777" w:rsidR="00B92FF4" w:rsidRPr="009C1C02" w:rsidRDefault="00B92FF4" w:rsidP="00B92FF4">
      <w:pPr>
        <w:widowControl w:val="0"/>
        <w:contextualSpacing/>
        <w:jc w:val="center"/>
        <w:rPr>
          <w:rFonts w:ascii="Times New Roman" w:eastAsia="Times New Roman" w:hAnsi="Times New Roman"/>
          <w:b/>
          <w:bCs/>
          <w:sz w:val="28"/>
          <w:szCs w:val="28"/>
        </w:rPr>
      </w:pPr>
    </w:p>
    <w:p w14:paraId="32EFE3CC" w14:textId="77777777" w:rsidR="00A644AA" w:rsidRPr="009C1C02" w:rsidRDefault="00A644AA" w:rsidP="00B92FF4">
      <w:pPr>
        <w:widowControl w:val="0"/>
        <w:contextualSpacing/>
        <w:jc w:val="center"/>
        <w:rPr>
          <w:rFonts w:ascii="Times New Roman" w:eastAsia="Times New Roman" w:hAnsi="Times New Roman"/>
          <w:b/>
          <w:bCs/>
          <w:sz w:val="28"/>
          <w:szCs w:val="28"/>
        </w:rPr>
      </w:pPr>
    </w:p>
    <w:p w14:paraId="61143E18" w14:textId="77777777" w:rsidR="00A644AA" w:rsidRPr="009C1C02" w:rsidRDefault="00A644AA" w:rsidP="00B92FF4">
      <w:pPr>
        <w:widowControl w:val="0"/>
        <w:contextualSpacing/>
        <w:jc w:val="center"/>
        <w:rPr>
          <w:rFonts w:ascii="Times New Roman" w:eastAsia="Times New Roman" w:hAnsi="Times New Roman"/>
          <w:b/>
          <w:bCs/>
          <w:sz w:val="28"/>
          <w:szCs w:val="28"/>
        </w:rPr>
      </w:pPr>
    </w:p>
    <w:p w14:paraId="520AC592" w14:textId="77777777" w:rsidR="00A644AA" w:rsidRPr="00221E09" w:rsidRDefault="00A644AA" w:rsidP="00B92FF4">
      <w:pPr>
        <w:widowControl w:val="0"/>
        <w:contextualSpacing/>
        <w:jc w:val="center"/>
        <w:rPr>
          <w:rFonts w:ascii="Times New Roman" w:eastAsia="Times New Roman" w:hAnsi="Times New Roman"/>
          <w:sz w:val="28"/>
          <w:szCs w:val="28"/>
        </w:rPr>
      </w:pPr>
    </w:p>
    <w:p w14:paraId="79B20CDC" w14:textId="77777777" w:rsidR="00A644AA" w:rsidRPr="009C1C02" w:rsidRDefault="00A644AA" w:rsidP="00B92FF4">
      <w:pPr>
        <w:widowControl w:val="0"/>
        <w:contextualSpacing/>
        <w:jc w:val="center"/>
        <w:rPr>
          <w:rFonts w:ascii="Times New Roman" w:eastAsia="Times New Roman" w:hAnsi="Times New Roman"/>
          <w:b/>
          <w:bCs/>
          <w:sz w:val="28"/>
          <w:szCs w:val="28"/>
        </w:rPr>
      </w:pPr>
    </w:p>
    <w:p w14:paraId="7E563EA5" w14:textId="77777777" w:rsidR="001A5414" w:rsidRDefault="001A5414" w:rsidP="00B92FF4">
      <w:pPr>
        <w:widowControl w:val="0"/>
        <w:contextualSpacing/>
        <w:jc w:val="center"/>
        <w:rPr>
          <w:rFonts w:ascii="Times New Roman" w:eastAsia="Times New Roman" w:hAnsi="Times New Roman"/>
          <w:b/>
          <w:bCs/>
          <w:sz w:val="28"/>
          <w:szCs w:val="28"/>
        </w:rPr>
      </w:pPr>
    </w:p>
    <w:p w14:paraId="32218EB4" w14:textId="77777777" w:rsidR="001A5414" w:rsidRDefault="001A5414" w:rsidP="00B92FF4">
      <w:pPr>
        <w:widowControl w:val="0"/>
        <w:contextualSpacing/>
        <w:jc w:val="center"/>
        <w:rPr>
          <w:rFonts w:ascii="Times New Roman" w:eastAsia="Times New Roman" w:hAnsi="Times New Roman"/>
          <w:b/>
          <w:bCs/>
          <w:sz w:val="28"/>
          <w:szCs w:val="28"/>
        </w:rPr>
      </w:pPr>
    </w:p>
    <w:p w14:paraId="76D9E4EC" w14:textId="77777777" w:rsidR="001A5414" w:rsidRDefault="001A5414" w:rsidP="00B92FF4">
      <w:pPr>
        <w:widowControl w:val="0"/>
        <w:contextualSpacing/>
        <w:jc w:val="center"/>
        <w:rPr>
          <w:rFonts w:ascii="Times New Roman" w:eastAsia="Times New Roman" w:hAnsi="Times New Roman"/>
          <w:b/>
          <w:bCs/>
          <w:sz w:val="28"/>
          <w:szCs w:val="28"/>
        </w:rPr>
      </w:pPr>
    </w:p>
    <w:p w14:paraId="5C489356" w14:textId="53025E11" w:rsidR="00B92FF4" w:rsidRPr="009C1C02" w:rsidRDefault="00B92FF4" w:rsidP="00B92FF4">
      <w:pPr>
        <w:widowControl w:val="0"/>
        <w:contextualSpacing/>
        <w:jc w:val="center"/>
        <w:rPr>
          <w:rFonts w:ascii="Times New Roman" w:eastAsia="Times New Roman" w:hAnsi="Times New Roman"/>
          <w:b/>
          <w:bCs/>
          <w:sz w:val="28"/>
          <w:szCs w:val="28"/>
        </w:rPr>
      </w:pPr>
      <w:r w:rsidRPr="009C1C02">
        <w:rPr>
          <w:rFonts w:ascii="Times New Roman" w:eastAsia="Times New Roman" w:hAnsi="Times New Roman"/>
          <w:b/>
          <w:bCs/>
          <w:sz w:val="28"/>
          <w:szCs w:val="28"/>
        </w:rPr>
        <w:t xml:space="preserve">м. </w:t>
      </w:r>
      <w:r w:rsidR="000C2572">
        <w:rPr>
          <w:rFonts w:ascii="Times New Roman" w:eastAsia="Times New Roman" w:hAnsi="Times New Roman"/>
          <w:b/>
          <w:bCs/>
          <w:sz w:val="28"/>
          <w:szCs w:val="28"/>
        </w:rPr>
        <w:t>Чернігів</w:t>
      </w:r>
    </w:p>
    <w:p w14:paraId="67492DD2" w14:textId="2BF4ED22" w:rsidR="00B92FF4" w:rsidRPr="009C1C02" w:rsidRDefault="00B92FF4" w:rsidP="00B92FF4">
      <w:pPr>
        <w:widowControl w:val="0"/>
        <w:contextualSpacing/>
        <w:jc w:val="center"/>
        <w:rPr>
          <w:rFonts w:ascii="Times New Roman" w:eastAsia="Times New Roman" w:hAnsi="Times New Roman"/>
          <w:b/>
          <w:bCs/>
          <w:sz w:val="28"/>
          <w:szCs w:val="28"/>
        </w:rPr>
      </w:pPr>
      <w:r w:rsidRPr="009C1C02">
        <w:rPr>
          <w:rFonts w:ascii="Times New Roman" w:eastAsia="Times New Roman" w:hAnsi="Times New Roman"/>
          <w:b/>
          <w:bCs/>
          <w:sz w:val="28"/>
          <w:szCs w:val="28"/>
        </w:rPr>
        <w:t>202</w:t>
      </w:r>
      <w:r w:rsidR="001A5414">
        <w:rPr>
          <w:rFonts w:ascii="Times New Roman" w:eastAsia="Times New Roman" w:hAnsi="Times New Roman"/>
          <w:b/>
          <w:bCs/>
          <w:sz w:val="28"/>
          <w:szCs w:val="28"/>
        </w:rPr>
        <w:t>4</w:t>
      </w:r>
      <w:r w:rsidRPr="009C1C02">
        <w:rPr>
          <w:rFonts w:ascii="Times New Roman" w:eastAsia="Times New Roman" w:hAnsi="Times New Roman"/>
          <w:b/>
          <w:bCs/>
          <w:sz w:val="28"/>
          <w:szCs w:val="28"/>
        </w:rPr>
        <w:t xml:space="preserve"> рік</w:t>
      </w:r>
    </w:p>
    <w:p w14:paraId="57D97946" w14:textId="77777777" w:rsidR="00A644AA" w:rsidRPr="009C1C02" w:rsidRDefault="00A644AA" w:rsidP="00B92FF4">
      <w:pPr>
        <w:widowControl w:val="0"/>
        <w:contextualSpacing/>
        <w:jc w:val="center"/>
        <w:rPr>
          <w:rFonts w:ascii="Times New Roman" w:eastAsia="Times New Roman" w:hAnsi="Times New Roman"/>
          <w:b/>
          <w:bCs/>
          <w:sz w:val="28"/>
          <w:szCs w:val="28"/>
        </w:rPr>
      </w:pPr>
    </w:p>
    <w:p w14:paraId="3BC3FFE2" w14:textId="77777777" w:rsidR="00A644AA" w:rsidRPr="009C1C02" w:rsidRDefault="00A644AA" w:rsidP="00B92FF4">
      <w:pPr>
        <w:widowControl w:val="0"/>
        <w:contextualSpacing/>
        <w:jc w:val="center"/>
        <w:rPr>
          <w:rFonts w:ascii="Times New Roman" w:eastAsia="Times New Roman" w:hAnsi="Times New Roman"/>
          <w:b/>
          <w:bCs/>
          <w:sz w:val="28"/>
          <w:szCs w:val="28"/>
        </w:rPr>
      </w:pPr>
    </w:p>
    <w:p w14:paraId="47DEEABC" w14:textId="77777777" w:rsidR="00A644AA" w:rsidRPr="009C1C02" w:rsidRDefault="00A644AA" w:rsidP="00B92FF4">
      <w:pPr>
        <w:widowControl w:val="0"/>
        <w:contextualSpacing/>
        <w:jc w:val="center"/>
        <w:rPr>
          <w:rFonts w:ascii="Times New Roman" w:eastAsia="Times New Roman" w:hAnsi="Times New Roman"/>
          <w:b/>
          <w:bCs/>
          <w:sz w:val="28"/>
          <w:szCs w:val="28"/>
        </w:rPr>
      </w:pPr>
    </w:p>
    <w:p w14:paraId="2959B939" w14:textId="77777777" w:rsidR="00A644AA" w:rsidRPr="009C1C02" w:rsidRDefault="00A644AA" w:rsidP="00B92FF4">
      <w:pPr>
        <w:widowControl w:val="0"/>
        <w:contextualSpacing/>
        <w:jc w:val="center"/>
        <w:rPr>
          <w:rFonts w:ascii="Times New Roman" w:eastAsia="Times New Roman" w:hAnsi="Times New Roman"/>
          <w:b/>
          <w:bCs/>
          <w:sz w:val="28"/>
          <w:szCs w:val="28"/>
        </w:rPr>
      </w:pPr>
    </w:p>
    <w:p w14:paraId="55993D26" w14:textId="77777777" w:rsidR="00A644AA" w:rsidRPr="009C1C02" w:rsidRDefault="00A644AA" w:rsidP="00B92FF4">
      <w:pPr>
        <w:widowControl w:val="0"/>
        <w:contextualSpacing/>
        <w:jc w:val="center"/>
        <w:rPr>
          <w:rFonts w:ascii="Times New Roman" w:eastAsia="Times New Roman" w:hAnsi="Times New Roman"/>
          <w:b/>
          <w:bCs/>
          <w:sz w:val="28"/>
          <w:szCs w:val="28"/>
        </w:rPr>
      </w:pPr>
    </w:p>
    <w:p w14:paraId="42522826" w14:textId="77777777" w:rsidR="00B92FF4" w:rsidRPr="009C1C02" w:rsidRDefault="00B92FF4" w:rsidP="00B92FF4">
      <w:pPr>
        <w:spacing w:after="0" w:line="240" w:lineRule="auto"/>
        <w:rPr>
          <w:rFonts w:ascii="Times New Roman" w:eastAsia="Times New Roman" w:hAnsi="Times New Roman" w:cs="Times New Roman"/>
          <w:sz w:val="24"/>
          <w:szCs w:val="24"/>
        </w:rPr>
      </w:pPr>
    </w:p>
    <w:tbl>
      <w:tblPr>
        <w:tblStyle w:val="Style29"/>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694"/>
        <w:gridCol w:w="6704"/>
      </w:tblGrid>
      <w:tr w:rsidR="00B92FF4" w:rsidRPr="009C1C02" w14:paraId="400C2C2D" w14:textId="77777777" w:rsidTr="000E0FB7">
        <w:trPr>
          <w:trHeight w:val="416"/>
          <w:jc w:val="center"/>
        </w:trPr>
        <w:tc>
          <w:tcPr>
            <w:tcW w:w="562" w:type="dxa"/>
            <w:vAlign w:val="center"/>
          </w:tcPr>
          <w:p w14:paraId="64DB1271" w14:textId="77777777" w:rsidR="00B92FF4" w:rsidRPr="009C1C02" w:rsidRDefault="00B92FF4" w:rsidP="000E0FB7">
            <w:pPr>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w:t>
            </w:r>
          </w:p>
        </w:tc>
        <w:tc>
          <w:tcPr>
            <w:tcW w:w="9398" w:type="dxa"/>
            <w:gridSpan w:val="2"/>
            <w:vAlign w:val="center"/>
          </w:tcPr>
          <w:p w14:paraId="435F74AF" w14:textId="77777777" w:rsidR="00B92FF4" w:rsidRPr="009C1C02" w:rsidRDefault="00B92FF4" w:rsidP="000E0FB7">
            <w:pPr>
              <w:spacing w:after="0" w:line="240" w:lineRule="auto"/>
              <w:jc w:val="center"/>
              <w:rPr>
                <w:rFonts w:ascii="Times New Roman" w:eastAsia="Times New Roman" w:hAnsi="Times New Roman" w:cs="Times New Roman"/>
                <w:b/>
                <w:sz w:val="24"/>
                <w:szCs w:val="24"/>
              </w:rPr>
            </w:pPr>
            <w:r w:rsidRPr="009C1C02">
              <w:rPr>
                <w:rFonts w:ascii="Times New Roman" w:eastAsia="Times New Roman" w:hAnsi="Times New Roman" w:cs="Times New Roman"/>
                <w:b/>
                <w:sz w:val="24"/>
                <w:szCs w:val="24"/>
              </w:rPr>
              <w:t>Розділ 1. Загальні положення</w:t>
            </w:r>
          </w:p>
        </w:tc>
      </w:tr>
      <w:tr w:rsidR="00B92FF4" w:rsidRPr="009C1C02" w14:paraId="049B010B" w14:textId="77777777" w:rsidTr="000E0FB7">
        <w:trPr>
          <w:trHeight w:val="411"/>
          <w:jc w:val="center"/>
        </w:trPr>
        <w:tc>
          <w:tcPr>
            <w:tcW w:w="562" w:type="dxa"/>
            <w:vAlign w:val="center"/>
          </w:tcPr>
          <w:p w14:paraId="2E078294" w14:textId="77777777" w:rsidR="00B92FF4" w:rsidRPr="009C1C02" w:rsidRDefault="00B92FF4" w:rsidP="000E0FB7">
            <w:pPr>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1</w:t>
            </w:r>
          </w:p>
        </w:tc>
        <w:tc>
          <w:tcPr>
            <w:tcW w:w="2694" w:type="dxa"/>
            <w:vAlign w:val="center"/>
          </w:tcPr>
          <w:p w14:paraId="71294580" w14:textId="77777777" w:rsidR="00B92FF4" w:rsidRPr="009C1C02" w:rsidRDefault="00B92FF4" w:rsidP="000E0FB7">
            <w:pPr>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2</w:t>
            </w:r>
          </w:p>
        </w:tc>
        <w:tc>
          <w:tcPr>
            <w:tcW w:w="6704" w:type="dxa"/>
            <w:vAlign w:val="center"/>
          </w:tcPr>
          <w:p w14:paraId="575C2241" w14:textId="77777777" w:rsidR="00B92FF4" w:rsidRPr="009C1C02" w:rsidRDefault="00B92FF4" w:rsidP="000E0FB7">
            <w:pPr>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3</w:t>
            </w:r>
          </w:p>
        </w:tc>
      </w:tr>
      <w:tr w:rsidR="00B92FF4" w:rsidRPr="009C1C02" w14:paraId="4E0D09EF" w14:textId="77777777" w:rsidTr="000E0FB7">
        <w:trPr>
          <w:trHeight w:val="1119"/>
          <w:jc w:val="center"/>
        </w:trPr>
        <w:tc>
          <w:tcPr>
            <w:tcW w:w="562" w:type="dxa"/>
          </w:tcPr>
          <w:p w14:paraId="4983A5EA" w14:textId="77777777" w:rsidR="00B92FF4" w:rsidRPr="009C1C02" w:rsidRDefault="00B92FF4" w:rsidP="000E0FB7">
            <w:pPr>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1</w:t>
            </w:r>
          </w:p>
        </w:tc>
        <w:tc>
          <w:tcPr>
            <w:tcW w:w="2694" w:type="dxa"/>
          </w:tcPr>
          <w:p w14:paraId="5A80CE35" w14:textId="77777777" w:rsidR="00B92FF4" w:rsidRPr="009C1C02" w:rsidRDefault="00B92FF4" w:rsidP="000E0FB7">
            <w:pPr>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Терміни, які вживаються в тендерній документації</w:t>
            </w:r>
          </w:p>
        </w:tc>
        <w:tc>
          <w:tcPr>
            <w:tcW w:w="6704" w:type="dxa"/>
          </w:tcPr>
          <w:p w14:paraId="1A73BD0B" w14:textId="64C05B2D" w:rsidR="00B92FF4" w:rsidRPr="009C1C02" w:rsidRDefault="00B92FF4" w:rsidP="000E0FB7">
            <w:pPr>
              <w:spacing w:after="0" w:line="240" w:lineRule="auto"/>
              <w:jc w:val="both"/>
              <w:rPr>
                <w:rFonts w:ascii="Times New Roman" w:eastAsia="Times New Roman" w:hAnsi="Times New Roman" w:cs="Times New Roman"/>
                <w:sz w:val="24"/>
                <w:szCs w:val="24"/>
                <w:highlight w:val="cyan"/>
              </w:rPr>
            </w:pPr>
            <w:r w:rsidRPr="009C1C02">
              <w:rPr>
                <w:rFonts w:ascii="Times New Roman" w:eastAsia="Times New Roman" w:hAnsi="Times New Roman" w:cs="Times New Roman"/>
                <w:sz w:val="24"/>
                <w:szCs w:val="24"/>
              </w:rPr>
              <w:t>Тендерну д</w:t>
            </w:r>
            <w:r w:rsidRPr="009C1C02">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9C1C02">
              <w:rPr>
                <w:rFonts w:ascii="Times New Roman" w:eastAsia="Times New Roman" w:hAnsi="Times New Roman" w:cs="Times New Roman"/>
                <w:sz w:val="24"/>
                <w:szCs w:val="24"/>
              </w:rPr>
              <w:t>—</w:t>
            </w:r>
            <w:r w:rsidRPr="009C1C02">
              <w:rPr>
                <w:rFonts w:ascii="Times New Roman" w:eastAsia="Times New Roman" w:hAnsi="Times New Roman" w:cs="Times New Roman"/>
                <w:color w:val="000000"/>
                <w:sz w:val="24"/>
                <w:szCs w:val="24"/>
              </w:rPr>
              <w:t xml:space="preserve"> Закон)</w:t>
            </w:r>
            <w:r w:rsidRPr="009C1C02">
              <w:rPr>
                <w:rFonts w:ascii="Times New Roman" w:eastAsia="Times New Roman" w:hAnsi="Times New Roman" w:cs="Times New Roman"/>
                <w:sz w:val="24"/>
                <w:szCs w:val="24"/>
              </w:rPr>
              <w:t xml:space="preserve"> та Особливостей здійснення публічних </w:t>
            </w:r>
            <w:proofErr w:type="spellStart"/>
            <w:r w:rsidRPr="009C1C02">
              <w:rPr>
                <w:rFonts w:ascii="Times New Roman" w:eastAsia="Times New Roman" w:hAnsi="Times New Roman" w:cs="Times New Roman"/>
                <w:sz w:val="24"/>
                <w:szCs w:val="24"/>
              </w:rPr>
              <w:t>закупівель</w:t>
            </w:r>
            <w:proofErr w:type="spellEnd"/>
            <w:r w:rsidRPr="009C1C0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w:t>
            </w:r>
            <w:r w:rsidR="00654866" w:rsidRPr="009C1C02">
              <w:rPr>
                <w:rFonts w:ascii="Times New Roman" w:eastAsia="Times New Roman" w:hAnsi="Times New Roman" w:cs="Times New Roman"/>
                <w:sz w:val="24"/>
                <w:szCs w:val="24"/>
              </w:rPr>
              <w:t>Міністрів</w:t>
            </w:r>
            <w:r w:rsidR="00DC6741" w:rsidRPr="009C1C02">
              <w:rPr>
                <w:rFonts w:ascii="Times New Roman" w:eastAsia="Times New Roman" w:hAnsi="Times New Roman" w:cs="Times New Roman"/>
                <w:sz w:val="24"/>
                <w:szCs w:val="24"/>
              </w:rPr>
              <w:t xml:space="preserve"> України</w:t>
            </w:r>
            <w:r w:rsidRPr="009C1C02">
              <w:rPr>
                <w:rFonts w:ascii="Times New Roman" w:eastAsia="Times New Roman" w:hAnsi="Times New Roman" w:cs="Times New Roman"/>
                <w:sz w:val="24"/>
                <w:szCs w:val="24"/>
              </w:rPr>
              <w:t xml:space="preserve"> від 12.10.2022</w:t>
            </w:r>
            <w:r w:rsidR="00DC6741" w:rsidRPr="009C1C02">
              <w:rPr>
                <w:rFonts w:ascii="Times New Roman" w:eastAsia="Times New Roman" w:hAnsi="Times New Roman" w:cs="Times New Roman"/>
                <w:sz w:val="24"/>
                <w:szCs w:val="24"/>
              </w:rPr>
              <w:t xml:space="preserve"> року </w:t>
            </w:r>
            <w:r w:rsidRPr="009C1C02">
              <w:rPr>
                <w:rFonts w:ascii="Times New Roman" w:eastAsia="Times New Roman" w:hAnsi="Times New Roman" w:cs="Times New Roman"/>
                <w:sz w:val="24"/>
                <w:szCs w:val="24"/>
              </w:rPr>
              <w:t xml:space="preserve">№ 1178 </w:t>
            </w:r>
            <w:r w:rsidRPr="009C1C02">
              <w:rPr>
                <w:rFonts w:ascii="Times New Roman" w:eastAsia="Times New Roman" w:hAnsi="Times New Roman" w:cs="Times New Roman"/>
                <w:sz w:val="24"/>
                <w:szCs w:val="24"/>
                <w:highlight w:val="white"/>
              </w:rPr>
              <w:t xml:space="preserve">(із змінами й доповненнями) </w:t>
            </w:r>
            <w:r w:rsidRPr="009C1C02">
              <w:rPr>
                <w:rFonts w:ascii="Times New Roman" w:eastAsia="Times New Roman" w:hAnsi="Times New Roman" w:cs="Times New Roman"/>
                <w:sz w:val="24"/>
                <w:szCs w:val="24"/>
              </w:rPr>
              <w:t>(далі — Особливості).</w:t>
            </w:r>
          </w:p>
          <w:p w14:paraId="65281726" w14:textId="77777777" w:rsidR="00B92FF4" w:rsidRPr="009C1C02" w:rsidRDefault="00B92FF4" w:rsidP="000E0FB7">
            <w:pPr>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9C1C02">
              <w:rPr>
                <w:rFonts w:ascii="Times New Roman" w:eastAsia="Times New Roman" w:hAnsi="Times New Roman" w:cs="Times New Roman"/>
                <w:sz w:val="24"/>
                <w:szCs w:val="24"/>
              </w:rPr>
              <w:t>Особливостях.</w:t>
            </w:r>
          </w:p>
        </w:tc>
      </w:tr>
      <w:tr w:rsidR="00B92FF4" w:rsidRPr="009C1C02" w14:paraId="5AB53D33" w14:textId="77777777" w:rsidTr="000E0FB7">
        <w:trPr>
          <w:trHeight w:val="615"/>
          <w:jc w:val="center"/>
        </w:trPr>
        <w:tc>
          <w:tcPr>
            <w:tcW w:w="562" w:type="dxa"/>
          </w:tcPr>
          <w:p w14:paraId="6542FCB3" w14:textId="77777777" w:rsidR="00B92FF4" w:rsidRPr="009C1C02" w:rsidRDefault="00B92FF4" w:rsidP="000E0FB7">
            <w:pPr>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2</w:t>
            </w:r>
          </w:p>
        </w:tc>
        <w:tc>
          <w:tcPr>
            <w:tcW w:w="2694" w:type="dxa"/>
          </w:tcPr>
          <w:p w14:paraId="55E547ED" w14:textId="77777777" w:rsidR="00B92FF4" w:rsidRPr="009C1C02" w:rsidRDefault="00B92FF4" w:rsidP="000E0FB7">
            <w:pPr>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Інформація про замовника торгів</w:t>
            </w:r>
          </w:p>
        </w:tc>
        <w:tc>
          <w:tcPr>
            <w:tcW w:w="6704" w:type="dxa"/>
          </w:tcPr>
          <w:p w14:paraId="58053453" w14:textId="77777777" w:rsidR="00B92FF4" w:rsidRPr="009C1C02" w:rsidRDefault="00B92FF4" w:rsidP="000E0FB7">
            <w:pPr>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 </w:t>
            </w:r>
          </w:p>
        </w:tc>
      </w:tr>
      <w:tr w:rsidR="00B92FF4" w:rsidRPr="009C1C02" w14:paraId="640AD4F8" w14:textId="77777777" w:rsidTr="000E0FB7">
        <w:trPr>
          <w:trHeight w:val="285"/>
          <w:jc w:val="center"/>
        </w:trPr>
        <w:tc>
          <w:tcPr>
            <w:tcW w:w="562" w:type="dxa"/>
          </w:tcPr>
          <w:p w14:paraId="75F9C0B0" w14:textId="77777777" w:rsidR="00B92FF4" w:rsidRPr="009C1C02" w:rsidRDefault="00B92FF4" w:rsidP="000E0FB7">
            <w:pPr>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2.1</w:t>
            </w:r>
          </w:p>
        </w:tc>
        <w:tc>
          <w:tcPr>
            <w:tcW w:w="2694" w:type="dxa"/>
          </w:tcPr>
          <w:p w14:paraId="0962271D" w14:textId="77777777" w:rsidR="00B92FF4" w:rsidRPr="009C1C02" w:rsidRDefault="00B92FF4" w:rsidP="000E0FB7">
            <w:pPr>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повне найменування</w:t>
            </w:r>
          </w:p>
        </w:tc>
        <w:tc>
          <w:tcPr>
            <w:tcW w:w="6704" w:type="dxa"/>
          </w:tcPr>
          <w:p w14:paraId="15832ABA" w14:textId="1A823825" w:rsidR="00B92FF4" w:rsidRPr="009C1C02" w:rsidRDefault="000C2572" w:rsidP="000E0FB7">
            <w:pPr>
              <w:spacing w:after="0" w:line="240" w:lineRule="auto"/>
              <w:rPr>
                <w:rFonts w:ascii="Times New Roman" w:hAnsi="Times New Roman"/>
                <w:color w:val="000000"/>
                <w:sz w:val="24"/>
                <w:szCs w:val="24"/>
                <w:lang w:eastAsia="uk-UA"/>
              </w:rPr>
            </w:pPr>
            <w:r>
              <w:rPr>
                <w:rFonts w:ascii="Times New Roman" w:hAnsi="Times New Roman" w:cs="Times New Roman"/>
                <w:bCs/>
                <w:sz w:val="24"/>
                <w:szCs w:val="24"/>
              </w:rPr>
              <w:t>Чернігівський</w:t>
            </w:r>
            <w:r w:rsidR="001A5414">
              <w:rPr>
                <w:rFonts w:ascii="Times New Roman" w:hAnsi="Times New Roman" w:cs="Times New Roman"/>
                <w:bCs/>
                <w:sz w:val="24"/>
                <w:szCs w:val="24"/>
              </w:rPr>
              <w:t xml:space="preserve"> обласний центр з гідрометеорології</w:t>
            </w:r>
            <w:r w:rsidR="009C1C02" w:rsidRPr="009C1C02">
              <w:rPr>
                <w:rFonts w:ascii="Times New Roman" w:hAnsi="Times New Roman" w:cs="Times New Roman"/>
                <w:sz w:val="24"/>
                <w:szCs w:val="24"/>
              </w:rPr>
              <w:t xml:space="preserve"> </w:t>
            </w:r>
            <w:r w:rsidR="009C1C02" w:rsidRPr="009C1C02">
              <w:rPr>
                <w:rFonts w:ascii="Times New Roman" w:eastAsia="Times New Roman" w:hAnsi="Times New Roman" w:cs="Times New Roman"/>
                <w:b/>
                <w:sz w:val="24"/>
                <w:szCs w:val="24"/>
                <w:lang w:eastAsia="ar-SA"/>
              </w:rPr>
              <w:t xml:space="preserve"> </w:t>
            </w:r>
            <w:r w:rsidR="009C1C02" w:rsidRPr="009C1C02">
              <w:rPr>
                <w:rFonts w:ascii="Times New Roman" w:eastAsia="Times New Roman" w:hAnsi="Times New Roman" w:cs="Times New Roman"/>
                <w:sz w:val="24"/>
                <w:szCs w:val="24"/>
                <w:lang w:eastAsia="uk-UA"/>
              </w:rPr>
              <w:t>(далі – Замовник)</w:t>
            </w:r>
          </w:p>
        </w:tc>
      </w:tr>
      <w:tr w:rsidR="009C1C02" w:rsidRPr="009C1C02" w14:paraId="69C33A20" w14:textId="77777777" w:rsidTr="000E0FB7">
        <w:trPr>
          <w:trHeight w:val="536"/>
          <w:jc w:val="center"/>
        </w:trPr>
        <w:tc>
          <w:tcPr>
            <w:tcW w:w="562" w:type="dxa"/>
          </w:tcPr>
          <w:p w14:paraId="0E991F2A" w14:textId="77777777" w:rsidR="009C1C02" w:rsidRPr="009C1C02" w:rsidRDefault="009C1C02" w:rsidP="009C1C02">
            <w:pPr>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2.2</w:t>
            </w:r>
          </w:p>
        </w:tc>
        <w:tc>
          <w:tcPr>
            <w:tcW w:w="2694" w:type="dxa"/>
          </w:tcPr>
          <w:p w14:paraId="234D4568" w14:textId="77777777" w:rsidR="009C1C02" w:rsidRPr="009C1C02" w:rsidRDefault="009C1C02" w:rsidP="009C1C02">
            <w:pPr>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місцезнаходження</w:t>
            </w:r>
          </w:p>
        </w:tc>
        <w:tc>
          <w:tcPr>
            <w:tcW w:w="6704" w:type="dxa"/>
          </w:tcPr>
          <w:p w14:paraId="666C74A1" w14:textId="7ED0F99A" w:rsidR="009C1C02" w:rsidRPr="009C1C02" w:rsidRDefault="000C2572" w:rsidP="009C1C02">
            <w:pPr>
              <w:spacing w:after="0" w:line="240" w:lineRule="auto"/>
              <w:rPr>
                <w:rFonts w:ascii="Times New Roman" w:eastAsia="Times New Roman" w:hAnsi="Times New Roman"/>
                <w:sz w:val="24"/>
                <w:szCs w:val="24"/>
              </w:rPr>
            </w:pPr>
            <w:r>
              <w:rPr>
                <w:rFonts w:ascii="Times New Roman" w:hAnsi="Times New Roman" w:cs="Times New Roman"/>
                <w:sz w:val="24"/>
                <w:szCs w:val="24"/>
              </w:rPr>
              <w:t xml:space="preserve">Україна , Чернігівська обл., м. Чернігів вул. </w:t>
            </w:r>
            <w:proofErr w:type="spellStart"/>
            <w:r>
              <w:rPr>
                <w:rFonts w:ascii="Times New Roman" w:hAnsi="Times New Roman" w:cs="Times New Roman"/>
                <w:sz w:val="24"/>
                <w:szCs w:val="24"/>
              </w:rPr>
              <w:t>Пантелеймонівська</w:t>
            </w:r>
            <w:proofErr w:type="spellEnd"/>
            <w:r>
              <w:rPr>
                <w:rFonts w:ascii="Times New Roman" w:hAnsi="Times New Roman" w:cs="Times New Roman"/>
                <w:sz w:val="24"/>
                <w:szCs w:val="24"/>
              </w:rPr>
              <w:t>, буд. 12</w:t>
            </w:r>
          </w:p>
        </w:tc>
      </w:tr>
      <w:tr w:rsidR="009C1C02" w:rsidRPr="009C1C02" w14:paraId="1ED4DBAD" w14:textId="77777777" w:rsidTr="000E0FB7">
        <w:trPr>
          <w:trHeight w:val="1119"/>
          <w:jc w:val="center"/>
        </w:trPr>
        <w:tc>
          <w:tcPr>
            <w:tcW w:w="562" w:type="dxa"/>
          </w:tcPr>
          <w:p w14:paraId="0199BE36" w14:textId="77777777" w:rsidR="009C1C02" w:rsidRPr="009C1C02" w:rsidRDefault="009C1C02" w:rsidP="009C1C02">
            <w:pPr>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2.3</w:t>
            </w:r>
          </w:p>
        </w:tc>
        <w:tc>
          <w:tcPr>
            <w:tcW w:w="2694" w:type="dxa"/>
          </w:tcPr>
          <w:p w14:paraId="0222D644" w14:textId="21589BF0" w:rsidR="009C1C02" w:rsidRPr="009C1C02" w:rsidRDefault="000C2572" w:rsidP="009C1C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704" w:type="dxa"/>
          </w:tcPr>
          <w:p w14:paraId="27803AC2" w14:textId="77777777" w:rsidR="009C1C02" w:rsidRPr="009C1C02" w:rsidRDefault="009C1C02" w:rsidP="009C1C02">
            <w:pPr>
              <w:suppressAutoHyphens/>
              <w:spacing w:after="0" w:line="240" w:lineRule="auto"/>
              <w:ind w:right="57"/>
              <w:contextualSpacing/>
              <w:jc w:val="both"/>
              <w:rPr>
                <w:rFonts w:ascii="Times New Roman" w:eastAsia="Times New Roman" w:hAnsi="Times New Roman" w:cs="Times New Roman"/>
                <w:b/>
                <w:i/>
                <w:sz w:val="24"/>
                <w:szCs w:val="24"/>
              </w:rPr>
            </w:pPr>
            <w:r w:rsidRPr="009C1C02">
              <w:rPr>
                <w:rFonts w:ascii="Times New Roman" w:eastAsia="Times New Roman" w:hAnsi="Times New Roman" w:cs="Times New Roman"/>
                <w:b/>
                <w:i/>
                <w:sz w:val="24"/>
                <w:szCs w:val="24"/>
              </w:rPr>
              <w:t xml:space="preserve">Уповноважена особа: </w:t>
            </w:r>
          </w:p>
          <w:p w14:paraId="7607BADA" w14:textId="77777777" w:rsidR="000C2572" w:rsidRPr="000C2572" w:rsidRDefault="000C2572" w:rsidP="000C2572">
            <w:pPr>
              <w:pStyle w:val="a8"/>
              <w:rPr>
                <w:rFonts w:ascii="Times New Roman" w:hAnsi="Times New Roman" w:cs="Times New Roman"/>
                <w:sz w:val="24"/>
                <w:szCs w:val="24"/>
                <w:lang w:eastAsia="uk-UA"/>
              </w:rPr>
            </w:pPr>
            <w:r w:rsidRPr="000C2572">
              <w:rPr>
                <w:rFonts w:ascii="Times New Roman" w:hAnsi="Times New Roman" w:cs="Times New Roman"/>
                <w:b/>
                <w:sz w:val="24"/>
                <w:szCs w:val="24"/>
                <w:lang w:eastAsia="uk-UA"/>
              </w:rPr>
              <w:t>з загальних питань проведення закупівлі</w:t>
            </w:r>
            <w:r w:rsidRPr="000C2572">
              <w:rPr>
                <w:rFonts w:ascii="Times New Roman" w:hAnsi="Times New Roman" w:cs="Times New Roman"/>
                <w:sz w:val="24"/>
                <w:szCs w:val="24"/>
                <w:lang w:eastAsia="uk-UA"/>
              </w:rPr>
              <w:t xml:space="preserve">:  </w:t>
            </w:r>
          </w:p>
          <w:p w14:paraId="21984318" w14:textId="77777777" w:rsidR="000C2572" w:rsidRPr="000C2572" w:rsidRDefault="000C2572" w:rsidP="000C2572">
            <w:pPr>
              <w:pStyle w:val="a8"/>
              <w:rPr>
                <w:rFonts w:ascii="Times New Roman" w:hAnsi="Times New Roman" w:cs="Times New Roman"/>
                <w:sz w:val="24"/>
                <w:szCs w:val="24"/>
              </w:rPr>
            </w:pPr>
            <w:r w:rsidRPr="000C2572">
              <w:rPr>
                <w:rFonts w:ascii="Times New Roman" w:hAnsi="Times New Roman" w:cs="Times New Roman"/>
                <w:sz w:val="24"/>
                <w:szCs w:val="24"/>
                <w:lang w:eastAsia="uk-UA"/>
              </w:rPr>
              <w:t xml:space="preserve">Світлана </w:t>
            </w:r>
            <w:proofErr w:type="spellStart"/>
            <w:r w:rsidRPr="000C2572">
              <w:rPr>
                <w:rFonts w:ascii="Times New Roman" w:hAnsi="Times New Roman" w:cs="Times New Roman"/>
                <w:sz w:val="24"/>
                <w:szCs w:val="24"/>
                <w:lang w:eastAsia="uk-UA"/>
              </w:rPr>
              <w:t>Омеляненко</w:t>
            </w:r>
            <w:proofErr w:type="spellEnd"/>
            <w:r w:rsidRPr="000C2572">
              <w:rPr>
                <w:rFonts w:ascii="Times New Roman" w:hAnsi="Times New Roman" w:cs="Times New Roman"/>
                <w:sz w:val="24"/>
                <w:szCs w:val="24"/>
                <w:lang w:eastAsia="uk-UA"/>
              </w:rPr>
              <w:t xml:space="preserve">, </w:t>
            </w:r>
            <w:r w:rsidRPr="000C2572">
              <w:rPr>
                <w:rFonts w:ascii="Times New Roman" w:hAnsi="Times New Roman" w:cs="Times New Roman"/>
                <w:sz w:val="24"/>
                <w:szCs w:val="24"/>
              </w:rPr>
              <w:t xml:space="preserve"> уповноважена особа, </w:t>
            </w:r>
            <w:proofErr w:type="spellStart"/>
            <w:r w:rsidRPr="000C2572">
              <w:rPr>
                <w:rFonts w:ascii="Times New Roman" w:hAnsi="Times New Roman" w:cs="Times New Roman"/>
                <w:sz w:val="24"/>
                <w:szCs w:val="24"/>
              </w:rPr>
              <w:t>тел</w:t>
            </w:r>
            <w:proofErr w:type="spellEnd"/>
            <w:r w:rsidRPr="000C2572">
              <w:rPr>
                <w:rFonts w:ascii="Times New Roman" w:hAnsi="Times New Roman" w:cs="Times New Roman"/>
                <w:sz w:val="24"/>
                <w:szCs w:val="24"/>
              </w:rPr>
              <w:t xml:space="preserve">.: (097) 2563207. </w:t>
            </w:r>
          </w:p>
          <w:p w14:paraId="6952B9F8" w14:textId="77777777" w:rsidR="000C2572" w:rsidRPr="000C2572" w:rsidRDefault="000C2572" w:rsidP="000C2572">
            <w:pPr>
              <w:pStyle w:val="a8"/>
              <w:rPr>
                <w:rFonts w:ascii="Times New Roman" w:hAnsi="Times New Roman" w:cs="Times New Roman"/>
                <w:sz w:val="24"/>
                <w:szCs w:val="24"/>
              </w:rPr>
            </w:pPr>
            <w:r w:rsidRPr="000C2572">
              <w:rPr>
                <w:rFonts w:ascii="Times New Roman" w:hAnsi="Times New Roman" w:cs="Times New Roman"/>
                <w:sz w:val="24"/>
                <w:szCs w:val="24"/>
              </w:rPr>
              <w:t>Е-</w:t>
            </w:r>
            <w:proofErr w:type="spellStart"/>
            <w:r w:rsidRPr="000C2572">
              <w:rPr>
                <w:rFonts w:ascii="Times New Roman" w:hAnsi="Times New Roman" w:cs="Times New Roman"/>
                <w:sz w:val="24"/>
                <w:szCs w:val="24"/>
              </w:rPr>
              <w:t>mail</w:t>
            </w:r>
            <w:proofErr w:type="spellEnd"/>
            <w:r w:rsidRPr="000C2572">
              <w:rPr>
                <w:rFonts w:ascii="Times New Roman" w:hAnsi="Times New Roman" w:cs="Times New Roman"/>
                <w:sz w:val="24"/>
                <w:szCs w:val="24"/>
              </w:rPr>
              <w:t>: osm80@ukr.net;</w:t>
            </w:r>
          </w:p>
          <w:p w14:paraId="3501BDA3" w14:textId="202CE988" w:rsidR="009C1C02" w:rsidRPr="009C1C02" w:rsidRDefault="009C1C02" w:rsidP="009C1C02">
            <w:pPr>
              <w:spacing w:after="0" w:line="240" w:lineRule="auto"/>
              <w:jc w:val="both"/>
              <w:rPr>
                <w:sz w:val="24"/>
                <w:szCs w:val="24"/>
              </w:rPr>
            </w:pPr>
          </w:p>
        </w:tc>
      </w:tr>
      <w:tr w:rsidR="00B92FF4" w:rsidRPr="009C1C02" w14:paraId="469D17C3" w14:textId="77777777" w:rsidTr="000E0FB7">
        <w:trPr>
          <w:trHeight w:val="15"/>
          <w:jc w:val="center"/>
        </w:trPr>
        <w:tc>
          <w:tcPr>
            <w:tcW w:w="562" w:type="dxa"/>
          </w:tcPr>
          <w:p w14:paraId="66FC3DEF" w14:textId="77777777" w:rsidR="00B92FF4" w:rsidRPr="009C1C02" w:rsidRDefault="00B92FF4" w:rsidP="000E0FB7">
            <w:pPr>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3</w:t>
            </w:r>
          </w:p>
        </w:tc>
        <w:tc>
          <w:tcPr>
            <w:tcW w:w="2694" w:type="dxa"/>
          </w:tcPr>
          <w:p w14:paraId="75E0DB9A" w14:textId="77777777" w:rsidR="00B92FF4" w:rsidRPr="009C1C02" w:rsidRDefault="00B92FF4" w:rsidP="000E0FB7">
            <w:pPr>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Процедура закупівлі</w:t>
            </w:r>
          </w:p>
        </w:tc>
        <w:tc>
          <w:tcPr>
            <w:tcW w:w="6704" w:type="dxa"/>
          </w:tcPr>
          <w:p w14:paraId="4E55A4B8" w14:textId="77777777" w:rsidR="00B92FF4" w:rsidRPr="009C1C02" w:rsidRDefault="00B92FF4" w:rsidP="000E0FB7">
            <w:pP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Відкриті торги (з особливостями)</w:t>
            </w:r>
          </w:p>
        </w:tc>
      </w:tr>
      <w:tr w:rsidR="00B92FF4" w:rsidRPr="009C1C02" w14:paraId="40AB6438" w14:textId="77777777" w:rsidTr="000E0FB7">
        <w:trPr>
          <w:trHeight w:val="240"/>
          <w:jc w:val="center"/>
        </w:trPr>
        <w:tc>
          <w:tcPr>
            <w:tcW w:w="562" w:type="dxa"/>
          </w:tcPr>
          <w:p w14:paraId="13A5636B" w14:textId="77777777" w:rsidR="00B92FF4" w:rsidRPr="009C1C02" w:rsidRDefault="00B92FF4" w:rsidP="000E0FB7">
            <w:pPr>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4</w:t>
            </w:r>
          </w:p>
        </w:tc>
        <w:tc>
          <w:tcPr>
            <w:tcW w:w="2694" w:type="dxa"/>
          </w:tcPr>
          <w:p w14:paraId="4AE3AF9A" w14:textId="77777777" w:rsidR="00B92FF4" w:rsidRPr="009C1C02" w:rsidRDefault="00B92FF4" w:rsidP="000E0FB7">
            <w:pPr>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Інформація про предмет закупівлі</w:t>
            </w:r>
          </w:p>
        </w:tc>
        <w:tc>
          <w:tcPr>
            <w:tcW w:w="6704" w:type="dxa"/>
          </w:tcPr>
          <w:p w14:paraId="1BD47579" w14:textId="77777777" w:rsidR="00B92FF4" w:rsidRPr="009C1C02" w:rsidRDefault="00B92FF4" w:rsidP="000E0FB7">
            <w:pPr>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i/>
                <w:color w:val="000000"/>
                <w:sz w:val="24"/>
                <w:szCs w:val="24"/>
              </w:rPr>
              <w:t> </w:t>
            </w:r>
          </w:p>
        </w:tc>
      </w:tr>
      <w:tr w:rsidR="00B92FF4" w:rsidRPr="009C1C02" w14:paraId="0766948E" w14:textId="77777777" w:rsidTr="000E0FB7">
        <w:trPr>
          <w:jc w:val="center"/>
        </w:trPr>
        <w:tc>
          <w:tcPr>
            <w:tcW w:w="562" w:type="dxa"/>
          </w:tcPr>
          <w:p w14:paraId="0A309A34" w14:textId="77777777" w:rsidR="00B92FF4" w:rsidRPr="009C1C02" w:rsidRDefault="00B92FF4" w:rsidP="000E0FB7">
            <w:pPr>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4.1</w:t>
            </w:r>
          </w:p>
        </w:tc>
        <w:tc>
          <w:tcPr>
            <w:tcW w:w="2694" w:type="dxa"/>
          </w:tcPr>
          <w:p w14:paraId="059878E9" w14:textId="77777777" w:rsidR="00B92FF4" w:rsidRPr="009C1C02" w:rsidRDefault="00B92FF4" w:rsidP="000E0FB7">
            <w:pPr>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назва предмета закупівлі</w:t>
            </w:r>
          </w:p>
        </w:tc>
        <w:tc>
          <w:tcPr>
            <w:tcW w:w="6704" w:type="dxa"/>
          </w:tcPr>
          <w:p w14:paraId="7025EDBA" w14:textId="5D350C6F" w:rsidR="00221E09" w:rsidRPr="00F27220" w:rsidRDefault="00F27220" w:rsidP="00F27220">
            <w:pPr>
              <w:pStyle w:val="rvps2"/>
              <w:shd w:val="clear" w:color="auto" w:fill="FFFFFF"/>
              <w:spacing w:before="0" w:beforeAutospacing="0" w:after="0" w:afterAutospacing="0"/>
              <w:contextualSpacing/>
              <w:jc w:val="both"/>
              <w:rPr>
                <w:rFonts w:eastAsia="Calibri" w:cs="Calibri"/>
              </w:rPr>
            </w:pPr>
            <w:r w:rsidRPr="00F27220">
              <w:rPr>
                <w:rFonts w:eastAsia="Calibri" w:cs="Calibri"/>
                <w:lang w:val="ru-RU"/>
              </w:rPr>
              <w:t xml:space="preserve">Датчик </w:t>
            </w:r>
            <w:proofErr w:type="spellStart"/>
            <w:r w:rsidRPr="00F27220">
              <w:rPr>
                <w:rFonts w:eastAsia="Calibri" w:cs="Calibri"/>
                <w:lang w:val="ru-RU"/>
              </w:rPr>
              <w:t>вітру</w:t>
            </w:r>
            <w:proofErr w:type="spellEnd"/>
            <w:r w:rsidRPr="00F27220">
              <w:rPr>
                <w:rFonts w:eastAsia="Calibri" w:cs="Calibri"/>
                <w:lang w:val="ru-RU"/>
              </w:rPr>
              <w:t xml:space="preserve"> </w:t>
            </w:r>
            <w:proofErr w:type="spellStart"/>
            <w:r w:rsidRPr="00F27220">
              <w:rPr>
                <w:rFonts w:eastAsia="Calibri" w:cs="Calibri"/>
                <w:lang w:val="ru-RU"/>
              </w:rPr>
              <w:t>ультразвуковий</w:t>
            </w:r>
            <w:proofErr w:type="spellEnd"/>
            <w:r w:rsidRPr="00F27220">
              <w:rPr>
                <w:rFonts w:eastAsia="Calibri" w:cs="Calibri"/>
                <w:lang w:val="ru-RU"/>
              </w:rPr>
              <w:t xml:space="preserve"> </w:t>
            </w:r>
            <w:r w:rsidR="008E7F37" w:rsidRPr="00E47069">
              <w:t xml:space="preserve">відповідно </w:t>
            </w:r>
            <w:proofErr w:type="gramStart"/>
            <w:r w:rsidR="008E7F37" w:rsidRPr="00E47069">
              <w:t>до коду</w:t>
            </w:r>
            <w:proofErr w:type="gramEnd"/>
            <w:r w:rsidR="008E7F37" w:rsidRPr="00E47069">
              <w:t xml:space="preserve"> </w:t>
            </w:r>
            <w:r w:rsidR="00E47069" w:rsidRPr="00E47069">
              <w:rPr>
                <w:lang w:val="en-US"/>
              </w:rPr>
              <w:t>CPV</w:t>
            </w:r>
            <w:r w:rsidR="00E47069" w:rsidRPr="00E47069">
              <w:rPr>
                <w:lang w:val="ru-RU"/>
              </w:rPr>
              <w:t xml:space="preserve"> </w:t>
            </w:r>
            <w:r w:rsidR="00E47069" w:rsidRPr="00E47069">
              <w:t>за ДК 021:2015-38120000-2 «Метеорологічні прилади»</w:t>
            </w:r>
          </w:p>
          <w:p w14:paraId="0CF75438" w14:textId="3E63BB51" w:rsidR="00B92FF4" w:rsidRPr="009C1C02" w:rsidRDefault="00B92FF4" w:rsidP="000E0FB7">
            <w:pPr>
              <w:spacing w:after="0" w:line="240" w:lineRule="auto"/>
              <w:rPr>
                <w:rFonts w:ascii="Times New Roman" w:eastAsia="Times New Roman" w:hAnsi="Times New Roman"/>
                <w:color w:val="FF0000"/>
                <w:sz w:val="24"/>
                <w:szCs w:val="24"/>
              </w:rPr>
            </w:pPr>
          </w:p>
        </w:tc>
      </w:tr>
      <w:tr w:rsidR="00B92FF4" w:rsidRPr="009C1C02" w14:paraId="0419686E" w14:textId="77777777" w:rsidTr="000E0FB7">
        <w:trPr>
          <w:trHeight w:val="1119"/>
          <w:jc w:val="center"/>
        </w:trPr>
        <w:tc>
          <w:tcPr>
            <w:tcW w:w="562" w:type="dxa"/>
          </w:tcPr>
          <w:p w14:paraId="055DC582" w14:textId="77777777" w:rsidR="00B92FF4" w:rsidRPr="009C1C02" w:rsidRDefault="00B92FF4" w:rsidP="000E0FB7">
            <w:pPr>
              <w:widowControl w:val="0"/>
              <w:spacing w:after="0" w:line="240" w:lineRule="auto"/>
              <w:jc w:val="center"/>
              <w:rPr>
                <w:rFonts w:ascii="Times New Roman" w:eastAsia="Times New Roman" w:hAnsi="Times New Roman" w:cs="Times New Roman"/>
                <w:color w:val="000000"/>
                <w:sz w:val="24"/>
                <w:szCs w:val="24"/>
              </w:rPr>
            </w:pPr>
            <w:r w:rsidRPr="009C1C02">
              <w:rPr>
                <w:rFonts w:ascii="Times New Roman" w:eastAsia="Times New Roman" w:hAnsi="Times New Roman" w:cs="Times New Roman"/>
                <w:color w:val="000000"/>
                <w:sz w:val="24"/>
                <w:szCs w:val="24"/>
              </w:rPr>
              <w:t>4.2</w:t>
            </w:r>
          </w:p>
        </w:tc>
        <w:tc>
          <w:tcPr>
            <w:tcW w:w="2694" w:type="dxa"/>
          </w:tcPr>
          <w:p w14:paraId="796ECF5C" w14:textId="77777777" w:rsidR="00B92FF4" w:rsidRPr="009C1C02" w:rsidRDefault="00B92FF4" w:rsidP="000E0FB7">
            <w:pPr>
              <w:widowControl w:val="0"/>
              <w:spacing w:after="0" w:line="240" w:lineRule="auto"/>
              <w:rPr>
                <w:rFonts w:ascii="Times New Roman" w:eastAsia="Times New Roman" w:hAnsi="Times New Roman" w:cs="Times New Roman"/>
                <w:color w:val="000000"/>
                <w:sz w:val="24"/>
                <w:szCs w:val="24"/>
              </w:rPr>
            </w:pPr>
            <w:r w:rsidRPr="009C1C02">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04" w:type="dxa"/>
          </w:tcPr>
          <w:p w14:paraId="4D6302C3" w14:textId="77777777" w:rsidR="00B92FF4" w:rsidRPr="009C1C02" w:rsidRDefault="0033116D" w:rsidP="000E0FB7">
            <w:pPr>
              <w:widowControl w:val="0"/>
              <w:spacing w:after="0" w:line="240" w:lineRule="auto"/>
              <w:ind w:right="120"/>
              <w:jc w:val="both"/>
              <w:rPr>
                <w:rFonts w:ascii="Times New Roman" w:eastAsia="Times New Roman" w:hAnsi="Times New Roman" w:cs="Times New Roman"/>
                <w:color w:val="000000"/>
                <w:sz w:val="24"/>
                <w:szCs w:val="24"/>
              </w:rPr>
            </w:pPr>
            <w:r w:rsidRPr="009C1C02">
              <w:rPr>
                <w:rFonts w:ascii="Times New Roman" w:eastAsia="Times New Roman" w:hAnsi="Times New Roman" w:cs="Times New Roman"/>
                <w:color w:val="000000"/>
                <w:sz w:val="24"/>
                <w:szCs w:val="24"/>
              </w:rPr>
              <w:t xml:space="preserve">Дана закупівля </w:t>
            </w:r>
            <w:proofErr w:type="spellStart"/>
            <w:r w:rsidRPr="009C1C02">
              <w:rPr>
                <w:rFonts w:ascii="Times New Roman" w:eastAsia="Times New Roman" w:hAnsi="Times New Roman" w:cs="Times New Roman"/>
                <w:color w:val="000000"/>
                <w:sz w:val="24"/>
                <w:szCs w:val="24"/>
              </w:rPr>
              <w:t>здйснюється</w:t>
            </w:r>
            <w:proofErr w:type="spellEnd"/>
            <w:r w:rsidRPr="009C1C02">
              <w:rPr>
                <w:rFonts w:ascii="Times New Roman" w:eastAsia="Times New Roman" w:hAnsi="Times New Roman" w:cs="Times New Roman"/>
                <w:color w:val="000000"/>
                <w:sz w:val="24"/>
                <w:szCs w:val="24"/>
              </w:rPr>
              <w:t xml:space="preserve"> без поділу на окремі частини предмета закупівлі (лоти).</w:t>
            </w:r>
          </w:p>
          <w:p w14:paraId="2B15F309" w14:textId="7B9C6E13" w:rsidR="0033116D" w:rsidRPr="009C1C02" w:rsidRDefault="0033116D" w:rsidP="000E0FB7">
            <w:pPr>
              <w:widowControl w:val="0"/>
              <w:spacing w:after="0" w:line="240" w:lineRule="auto"/>
              <w:ind w:right="120"/>
              <w:jc w:val="both"/>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 xml:space="preserve">Згідно з технічними вимогами визначеними </w:t>
            </w:r>
            <w:r w:rsidRPr="009E375D">
              <w:rPr>
                <w:rFonts w:ascii="Times New Roman" w:eastAsia="Times New Roman" w:hAnsi="Times New Roman" w:cs="Times New Roman"/>
                <w:sz w:val="24"/>
                <w:szCs w:val="24"/>
              </w:rPr>
              <w:t>у Додатку 2 та тендерної пропозиції Додаток 3.</w:t>
            </w:r>
          </w:p>
        </w:tc>
      </w:tr>
      <w:tr w:rsidR="00B92FF4" w:rsidRPr="009C1C02" w14:paraId="3B60E302" w14:textId="77777777" w:rsidTr="000E0FB7">
        <w:trPr>
          <w:trHeight w:val="852"/>
          <w:jc w:val="center"/>
        </w:trPr>
        <w:tc>
          <w:tcPr>
            <w:tcW w:w="562" w:type="dxa"/>
          </w:tcPr>
          <w:p w14:paraId="5DC7F45D" w14:textId="77777777" w:rsidR="00B92FF4" w:rsidRPr="009C1C02" w:rsidRDefault="00B92FF4" w:rsidP="000E0FB7">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4.3</w:t>
            </w:r>
          </w:p>
        </w:tc>
        <w:tc>
          <w:tcPr>
            <w:tcW w:w="2694" w:type="dxa"/>
          </w:tcPr>
          <w:p w14:paraId="5AF67AA9" w14:textId="77777777" w:rsidR="00B92FF4" w:rsidRPr="009C1C02" w:rsidRDefault="00B92FF4" w:rsidP="000E0FB7">
            <w:pPr>
              <w:widowControl w:val="0"/>
              <w:spacing w:after="0" w:line="240" w:lineRule="auto"/>
              <w:rPr>
                <w:rFonts w:ascii="Times New Roman" w:eastAsia="Times New Roman" w:hAnsi="Times New Roman" w:cs="Times New Roman"/>
                <w:color w:val="000000"/>
                <w:sz w:val="24"/>
                <w:szCs w:val="24"/>
              </w:rPr>
            </w:pPr>
            <w:r w:rsidRPr="009C1C02">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704" w:type="dxa"/>
          </w:tcPr>
          <w:p w14:paraId="390DFBE6" w14:textId="15631B0D" w:rsidR="00E47069" w:rsidRPr="00E47069" w:rsidRDefault="009C1C02" w:rsidP="00E47069">
            <w:pPr>
              <w:widowControl w:val="0"/>
              <w:tabs>
                <w:tab w:val="left" w:pos="2160"/>
                <w:tab w:val="left" w:pos="3600"/>
              </w:tabs>
              <w:autoSpaceDE w:val="0"/>
              <w:autoSpaceDN w:val="0"/>
              <w:adjustRightInd w:val="0"/>
              <w:spacing w:line="240" w:lineRule="auto"/>
              <w:contextualSpacing/>
              <w:jc w:val="both"/>
              <w:rPr>
                <w:rFonts w:ascii="Times New Roman" w:eastAsia="Times New Roman" w:hAnsi="Times New Roman" w:cs="Times New Roman"/>
                <w:sz w:val="24"/>
                <w:szCs w:val="24"/>
                <w:lang w:eastAsia="ar-SA"/>
              </w:rPr>
            </w:pPr>
            <w:r w:rsidRPr="00E47069">
              <w:rPr>
                <w:rFonts w:ascii="Times New Roman" w:eastAsia="Times New Roman" w:hAnsi="Times New Roman" w:cs="Times New Roman"/>
                <w:sz w:val="24"/>
                <w:szCs w:val="24"/>
                <w:lang w:eastAsia="ar-SA"/>
              </w:rPr>
              <w:t>Місце поставки:</w:t>
            </w:r>
            <w:r w:rsidR="00E47069" w:rsidRPr="00E47069">
              <w:rPr>
                <w:rFonts w:ascii="Times New Roman" w:eastAsia="Times New Roman" w:hAnsi="Times New Roman" w:cs="Times New Roman"/>
                <w:sz w:val="24"/>
                <w:szCs w:val="24"/>
                <w:lang w:eastAsia="ar-SA"/>
              </w:rPr>
              <w:t xml:space="preserve"> </w:t>
            </w:r>
            <w:r w:rsidR="00E47069" w:rsidRPr="00E47069">
              <w:rPr>
                <w:rFonts w:ascii="Times New Roman" w:hAnsi="Times New Roman" w:cs="Times New Roman"/>
                <w:color w:val="000000"/>
                <w:sz w:val="24"/>
                <w:szCs w:val="24"/>
                <w:lang w:eastAsia="uk-UA"/>
              </w:rPr>
              <w:t xml:space="preserve">м. Чернігів, </w:t>
            </w:r>
            <w:proofErr w:type="spellStart"/>
            <w:r w:rsidR="00E47069" w:rsidRPr="00E47069">
              <w:rPr>
                <w:rFonts w:ascii="Times New Roman" w:hAnsi="Times New Roman" w:cs="Times New Roman"/>
                <w:color w:val="000000"/>
                <w:sz w:val="24"/>
                <w:szCs w:val="24"/>
                <w:lang w:eastAsia="uk-UA"/>
              </w:rPr>
              <w:t>вул.Пантелеймонівська</w:t>
            </w:r>
            <w:proofErr w:type="spellEnd"/>
            <w:r w:rsidR="00E47069" w:rsidRPr="00E47069">
              <w:rPr>
                <w:rFonts w:ascii="Times New Roman" w:hAnsi="Times New Roman" w:cs="Times New Roman"/>
                <w:color w:val="000000"/>
                <w:sz w:val="24"/>
                <w:szCs w:val="24"/>
                <w:lang w:eastAsia="uk-UA"/>
              </w:rPr>
              <w:t xml:space="preserve"> , 12</w:t>
            </w:r>
          </w:p>
          <w:p w14:paraId="2C3FCB9B" w14:textId="0EF7B2DF" w:rsidR="0033116D" w:rsidRPr="009E375D" w:rsidRDefault="0033116D" w:rsidP="000E0FB7">
            <w:pPr>
              <w:pStyle w:val="a3"/>
              <w:spacing w:after="0" w:line="240" w:lineRule="auto"/>
              <w:ind w:left="43"/>
              <w:jc w:val="both"/>
              <w:rPr>
                <w:rFonts w:ascii="Times New Roman" w:hAnsi="Times New Roman" w:cs="Times New Roman"/>
                <w:sz w:val="24"/>
                <w:szCs w:val="24"/>
              </w:rPr>
            </w:pPr>
            <w:r w:rsidRPr="00E47069">
              <w:rPr>
                <w:rFonts w:ascii="Times New Roman" w:eastAsia="Times New Roman" w:hAnsi="Times New Roman" w:cs="Times New Roman"/>
                <w:sz w:val="24"/>
                <w:szCs w:val="24"/>
              </w:rPr>
              <w:t>Кількість товару :</w:t>
            </w:r>
            <w:r w:rsidR="0030454F">
              <w:rPr>
                <w:rFonts w:ascii="Times New Roman" w:eastAsia="Times New Roman" w:hAnsi="Times New Roman" w:cs="Times New Roman"/>
                <w:sz w:val="24"/>
                <w:szCs w:val="24"/>
              </w:rPr>
              <w:t>3 шт.</w:t>
            </w:r>
          </w:p>
          <w:p w14:paraId="0E7BB87A" w14:textId="41C23DF1" w:rsidR="00B92FF4" w:rsidRPr="009C1C02" w:rsidRDefault="00B92FF4" w:rsidP="000E0FB7">
            <w:pPr>
              <w:pStyle w:val="a3"/>
              <w:spacing w:after="0" w:line="240" w:lineRule="auto"/>
              <w:ind w:left="43"/>
              <w:jc w:val="both"/>
              <w:rPr>
                <w:rFonts w:ascii="Times New Roman" w:hAnsi="Times New Roman"/>
                <w:sz w:val="24"/>
                <w:szCs w:val="24"/>
              </w:rPr>
            </w:pPr>
          </w:p>
        </w:tc>
      </w:tr>
      <w:tr w:rsidR="00B92FF4" w:rsidRPr="009C1C02" w14:paraId="50A31426" w14:textId="77777777" w:rsidTr="000E0FB7">
        <w:trPr>
          <w:trHeight w:val="645"/>
          <w:jc w:val="center"/>
        </w:trPr>
        <w:tc>
          <w:tcPr>
            <w:tcW w:w="562" w:type="dxa"/>
          </w:tcPr>
          <w:p w14:paraId="0EF19088" w14:textId="77777777" w:rsidR="00B92FF4" w:rsidRPr="009C1C02" w:rsidRDefault="00B92FF4" w:rsidP="000E0FB7">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4.4</w:t>
            </w:r>
          </w:p>
        </w:tc>
        <w:tc>
          <w:tcPr>
            <w:tcW w:w="2694" w:type="dxa"/>
          </w:tcPr>
          <w:p w14:paraId="64426BD9" w14:textId="77777777" w:rsidR="00B92FF4" w:rsidRPr="009C1C02" w:rsidRDefault="00B92FF4" w:rsidP="000E0FB7">
            <w:pPr>
              <w:widowControl w:val="0"/>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704" w:type="dxa"/>
          </w:tcPr>
          <w:p w14:paraId="633057BF" w14:textId="6D7709B4" w:rsidR="00B92FF4" w:rsidRPr="009C1C02" w:rsidRDefault="00B92FF4" w:rsidP="000E0FB7">
            <w:pPr>
              <w:widowControl w:val="0"/>
              <w:spacing w:after="0" w:line="240" w:lineRule="auto"/>
              <w:jc w:val="both"/>
              <w:rPr>
                <w:sz w:val="24"/>
                <w:szCs w:val="24"/>
              </w:rPr>
            </w:pPr>
            <w:r w:rsidRPr="002304CD">
              <w:rPr>
                <w:rFonts w:ascii="Times New Roman" w:hAnsi="Times New Roman"/>
                <w:color w:val="000000" w:themeColor="text1"/>
                <w:sz w:val="24"/>
                <w:szCs w:val="24"/>
              </w:rPr>
              <w:t xml:space="preserve">З моменту укладання договору </w:t>
            </w:r>
            <w:r w:rsidR="00B1418A" w:rsidRPr="002304CD">
              <w:rPr>
                <w:rFonts w:ascii="Times New Roman" w:hAnsi="Times New Roman"/>
                <w:color w:val="000000" w:themeColor="text1"/>
                <w:sz w:val="24"/>
                <w:szCs w:val="24"/>
              </w:rPr>
              <w:t xml:space="preserve">та до </w:t>
            </w:r>
            <w:r w:rsidR="00E47069" w:rsidRPr="0071430F">
              <w:rPr>
                <w:rFonts w:ascii="Times New Roman" w:hAnsi="Times New Roman"/>
                <w:sz w:val="24"/>
                <w:szCs w:val="24"/>
              </w:rPr>
              <w:t>3</w:t>
            </w:r>
            <w:r w:rsidR="00877729" w:rsidRPr="0071430F">
              <w:rPr>
                <w:rFonts w:ascii="Times New Roman" w:hAnsi="Times New Roman"/>
                <w:sz w:val="24"/>
                <w:szCs w:val="24"/>
              </w:rPr>
              <w:t>0</w:t>
            </w:r>
            <w:r w:rsidR="00E47069" w:rsidRPr="0071430F">
              <w:rPr>
                <w:rFonts w:ascii="Times New Roman" w:hAnsi="Times New Roman"/>
                <w:sz w:val="24"/>
                <w:szCs w:val="24"/>
              </w:rPr>
              <w:t xml:space="preserve"> </w:t>
            </w:r>
            <w:r w:rsidR="00877729" w:rsidRPr="0071430F">
              <w:rPr>
                <w:rFonts w:ascii="Times New Roman" w:hAnsi="Times New Roman"/>
                <w:sz w:val="24"/>
                <w:szCs w:val="24"/>
              </w:rPr>
              <w:t>листопада</w:t>
            </w:r>
            <w:r w:rsidR="002304CD" w:rsidRPr="0071430F">
              <w:rPr>
                <w:rFonts w:ascii="Times New Roman" w:hAnsi="Times New Roman"/>
                <w:sz w:val="24"/>
                <w:szCs w:val="24"/>
              </w:rPr>
              <w:t xml:space="preserve"> 2024р</w:t>
            </w:r>
            <w:r w:rsidR="002304CD" w:rsidRPr="002304CD">
              <w:rPr>
                <w:rFonts w:ascii="Times New Roman" w:hAnsi="Times New Roman"/>
                <w:color w:val="000000" w:themeColor="text1"/>
                <w:sz w:val="24"/>
                <w:szCs w:val="24"/>
              </w:rPr>
              <w:t>.</w:t>
            </w:r>
          </w:p>
        </w:tc>
      </w:tr>
      <w:tr w:rsidR="00B92FF4" w:rsidRPr="009C1C02" w14:paraId="203A50AF" w14:textId="77777777" w:rsidTr="000E0FB7">
        <w:trPr>
          <w:trHeight w:val="841"/>
          <w:jc w:val="center"/>
        </w:trPr>
        <w:tc>
          <w:tcPr>
            <w:tcW w:w="562" w:type="dxa"/>
          </w:tcPr>
          <w:p w14:paraId="1B48E6E0" w14:textId="77777777" w:rsidR="00B92FF4" w:rsidRPr="009C1C02" w:rsidRDefault="00B92FF4" w:rsidP="000E0FB7">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5</w:t>
            </w:r>
          </w:p>
        </w:tc>
        <w:tc>
          <w:tcPr>
            <w:tcW w:w="2694" w:type="dxa"/>
          </w:tcPr>
          <w:p w14:paraId="56CDD685" w14:textId="77777777" w:rsidR="00B92FF4" w:rsidRPr="009C1C02" w:rsidRDefault="00B92FF4" w:rsidP="000E0FB7">
            <w:pPr>
              <w:widowControl w:val="0"/>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Недискримінація учасників</w:t>
            </w:r>
          </w:p>
        </w:tc>
        <w:tc>
          <w:tcPr>
            <w:tcW w:w="6704" w:type="dxa"/>
          </w:tcPr>
          <w:p w14:paraId="536BE5AE" w14:textId="77777777" w:rsidR="00F46BF3" w:rsidRPr="009C1C02" w:rsidRDefault="00F46BF3" w:rsidP="006E61CD">
            <w:pPr>
              <w:spacing w:before="100" w:beforeAutospacing="1" w:after="0" w:line="240" w:lineRule="atLeast"/>
              <w:contextualSpacing/>
              <w:jc w:val="both"/>
              <w:rPr>
                <w:rFonts w:ascii="Times New Roman" w:eastAsia="Times New Roman" w:hAnsi="Times New Roman" w:cs="Times New Roman"/>
                <w:sz w:val="24"/>
                <w:szCs w:val="24"/>
                <w:lang w:eastAsia="uk-UA"/>
              </w:rPr>
            </w:pPr>
            <w:r w:rsidRPr="009C1C02">
              <w:rPr>
                <w:rFonts w:ascii="Times New Roman" w:eastAsia="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14:paraId="31ABA088" w14:textId="252482A7" w:rsidR="00F46BF3" w:rsidRPr="009C1C02" w:rsidRDefault="00F46BF3" w:rsidP="00F46BF3">
            <w:pPr>
              <w:widowControl w:val="0"/>
              <w:spacing w:after="0" w:line="240" w:lineRule="auto"/>
              <w:ind w:right="140"/>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lang w:eastAsia="uk-UA"/>
              </w:rPr>
              <w:t>Крім юридичних осіб - резидентів Російської Федерації / Республіки Білорусь</w:t>
            </w:r>
            <w:r w:rsidR="00C80490">
              <w:rPr>
                <w:rFonts w:ascii="Times New Roman" w:eastAsia="Times New Roman" w:hAnsi="Times New Roman" w:cs="Times New Roman"/>
                <w:sz w:val="24"/>
                <w:szCs w:val="24"/>
                <w:lang w:eastAsia="uk-UA"/>
              </w:rPr>
              <w:t>/Ісламської Республіки Іран</w:t>
            </w:r>
            <w:r w:rsidRPr="009C1C02">
              <w:rPr>
                <w:rFonts w:ascii="Times New Roman" w:eastAsia="Times New Roman" w:hAnsi="Times New Roman" w:cs="Times New Roman"/>
                <w:sz w:val="24"/>
                <w:szCs w:val="24"/>
                <w:lang w:eastAsia="uk-UA"/>
              </w:rPr>
              <w:t xml:space="preserve"> державної форми власності, юридичних осіб, створених та/або зареєстрованих відповідно до законодавства Російської Федерації / Республіки Білорусь,</w:t>
            </w:r>
            <w:r w:rsidR="00C80490">
              <w:rPr>
                <w:rFonts w:ascii="Times New Roman" w:eastAsia="Times New Roman" w:hAnsi="Times New Roman" w:cs="Times New Roman"/>
                <w:sz w:val="24"/>
                <w:szCs w:val="24"/>
                <w:lang w:eastAsia="uk-UA"/>
              </w:rPr>
              <w:t xml:space="preserve"> /Ісламської Республіки Іран</w:t>
            </w:r>
            <w:r w:rsidRPr="009C1C02">
              <w:rPr>
                <w:rFonts w:ascii="Times New Roman" w:eastAsia="Times New Roman" w:hAnsi="Times New Roman" w:cs="Times New Roman"/>
                <w:sz w:val="24"/>
                <w:szCs w:val="24"/>
                <w:lang w:eastAsia="uk-UA"/>
              </w:rPr>
              <w:t xml:space="preserve"> та юридичних осіб, кінцевими </w:t>
            </w:r>
            <w:proofErr w:type="spellStart"/>
            <w:r w:rsidRPr="009C1C02">
              <w:rPr>
                <w:rFonts w:ascii="Times New Roman" w:eastAsia="Times New Roman" w:hAnsi="Times New Roman" w:cs="Times New Roman"/>
                <w:sz w:val="24"/>
                <w:szCs w:val="24"/>
                <w:lang w:eastAsia="uk-UA"/>
              </w:rPr>
              <w:t>бенефіціарними</w:t>
            </w:r>
            <w:proofErr w:type="spellEnd"/>
            <w:r w:rsidRPr="009C1C02">
              <w:rPr>
                <w:rFonts w:ascii="Times New Roman" w:eastAsia="Times New Roman" w:hAnsi="Times New Roman" w:cs="Times New Roman"/>
                <w:sz w:val="24"/>
                <w:szCs w:val="24"/>
                <w:lang w:eastAsia="uk-UA"/>
              </w:rPr>
              <w:t xml:space="preserve"> власниками </w:t>
            </w:r>
            <w:r w:rsidRPr="009C1C02">
              <w:rPr>
                <w:rFonts w:ascii="Times New Roman" w:eastAsia="Times New Roman" w:hAnsi="Times New Roman" w:cs="Times New Roman"/>
                <w:sz w:val="24"/>
                <w:szCs w:val="24"/>
                <w:lang w:eastAsia="uk-UA"/>
              </w:rPr>
              <w:lastRenderedPageBreak/>
              <w:t>(власниками) яких є резиденти Російської Федерації / Республіки Білорусь,</w:t>
            </w:r>
            <w:r w:rsidR="00C80490">
              <w:rPr>
                <w:rFonts w:ascii="Times New Roman" w:eastAsia="Times New Roman" w:hAnsi="Times New Roman" w:cs="Times New Roman"/>
                <w:sz w:val="24"/>
                <w:szCs w:val="24"/>
                <w:lang w:eastAsia="uk-UA"/>
              </w:rPr>
              <w:t xml:space="preserve"> /Ісламської Республіки Іран</w:t>
            </w:r>
            <w:r w:rsidRPr="009C1C02">
              <w:rPr>
                <w:rFonts w:ascii="Times New Roman" w:eastAsia="Times New Roman" w:hAnsi="Times New Roman" w:cs="Times New Roman"/>
                <w:sz w:val="24"/>
                <w:szCs w:val="24"/>
                <w:lang w:eastAsia="uk-UA"/>
              </w:rPr>
              <w:t xml:space="preserve"> та/або у фізичних осіб (фізичних осіб - підприємців) - резидентів Російської Федерації / Республіки Білорусь,</w:t>
            </w:r>
            <w:r w:rsidR="00C80490">
              <w:rPr>
                <w:rFonts w:ascii="Times New Roman" w:eastAsia="Times New Roman" w:hAnsi="Times New Roman" w:cs="Times New Roman"/>
                <w:sz w:val="24"/>
                <w:szCs w:val="24"/>
                <w:lang w:eastAsia="uk-UA"/>
              </w:rPr>
              <w:t xml:space="preserve"> /Ісламської Республіки Іран</w:t>
            </w:r>
            <w:r w:rsidRPr="009C1C02">
              <w:rPr>
                <w:rFonts w:ascii="Times New Roman" w:eastAsia="Times New Roman" w:hAnsi="Times New Roman" w:cs="Times New Roman"/>
                <w:sz w:val="24"/>
                <w:szCs w:val="24"/>
                <w:lang w:eastAsia="uk-UA"/>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00C80490">
              <w:rPr>
                <w:rFonts w:ascii="Times New Roman" w:eastAsia="Times New Roman" w:hAnsi="Times New Roman" w:cs="Times New Roman"/>
                <w:sz w:val="24"/>
                <w:szCs w:val="24"/>
                <w:lang w:eastAsia="uk-UA"/>
              </w:rPr>
              <w:t xml:space="preserve"> /Ісламської Республіки Іран</w:t>
            </w:r>
            <w:r w:rsidRPr="009C1C02">
              <w:rPr>
                <w:rFonts w:ascii="Times New Roman" w:eastAsia="Times New Roman" w:hAnsi="Times New Roman" w:cs="Times New Roman"/>
                <w:sz w:val="24"/>
                <w:szCs w:val="24"/>
                <w:lang w:eastAsia="uk-UA"/>
              </w:rPr>
              <w:t xml:space="preserve"> за винятком товарів, робіт і послуг, необхідних для ремонту та обслуговування товарів, придбаних до набрання чинності цією постановою.</w:t>
            </w:r>
          </w:p>
        </w:tc>
      </w:tr>
      <w:tr w:rsidR="00B92FF4" w:rsidRPr="009C1C02" w14:paraId="3378871B" w14:textId="77777777" w:rsidTr="000E0FB7">
        <w:trPr>
          <w:trHeight w:val="1119"/>
          <w:jc w:val="center"/>
        </w:trPr>
        <w:tc>
          <w:tcPr>
            <w:tcW w:w="562" w:type="dxa"/>
          </w:tcPr>
          <w:p w14:paraId="783603CA" w14:textId="77777777" w:rsidR="00B92FF4" w:rsidRPr="009C1C02" w:rsidRDefault="00B92FF4" w:rsidP="000E0FB7">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lastRenderedPageBreak/>
              <w:t>6</w:t>
            </w:r>
          </w:p>
        </w:tc>
        <w:tc>
          <w:tcPr>
            <w:tcW w:w="2694" w:type="dxa"/>
          </w:tcPr>
          <w:p w14:paraId="4B3C61C1" w14:textId="7159E0EF" w:rsidR="00B92FF4" w:rsidRPr="009C1C02" w:rsidRDefault="006F3606" w:rsidP="000E0FB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Валюта, у якій </w:t>
            </w:r>
            <w:proofErr w:type="spellStart"/>
            <w:r>
              <w:rPr>
                <w:rFonts w:ascii="Times New Roman" w:eastAsia="Times New Roman" w:hAnsi="Times New Roman" w:cs="Times New Roman"/>
                <w:b/>
                <w:color w:val="000000"/>
                <w:sz w:val="24"/>
                <w:szCs w:val="24"/>
              </w:rPr>
              <w:t>повинн</w:t>
            </w:r>
            <w:proofErr w:type="spellEnd"/>
            <w:r>
              <w:rPr>
                <w:rFonts w:ascii="Times New Roman" w:eastAsia="Times New Roman" w:hAnsi="Times New Roman" w:cs="Times New Roman"/>
                <w:b/>
                <w:color w:val="000000"/>
                <w:sz w:val="24"/>
                <w:szCs w:val="24"/>
                <w:lang w:val="ru-RU"/>
              </w:rPr>
              <w:t>о</w:t>
            </w:r>
            <w:r w:rsidR="00B92FF4" w:rsidRPr="009C1C02">
              <w:rPr>
                <w:rFonts w:ascii="Times New Roman" w:eastAsia="Times New Roman" w:hAnsi="Times New Roman" w:cs="Times New Roman"/>
                <w:b/>
                <w:color w:val="000000"/>
                <w:sz w:val="24"/>
                <w:szCs w:val="24"/>
              </w:rPr>
              <w:t xml:space="preserve"> бути </w:t>
            </w:r>
            <w:proofErr w:type="spellStart"/>
            <w:r>
              <w:rPr>
                <w:rFonts w:ascii="Times New Roman" w:eastAsia="Times New Roman" w:hAnsi="Times New Roman" w:cs="Times New Roman"/>
                <w:b/>
                <w:color w:val="000000"/>
                <w:sz w:val="24"/>
                <w:szCs w:val="24"/>
                <w:lang w:val="ru-RU"/>
              </w:rPr>
              <w:t>розраховано</w:t>
            </w:r>
            <w:proofErr w:type="spellEnd"/>
            <w:r>
              <w:rPr>
                <w:rFonts w:ascii="Times New Roman" w:eastAsia="Times New Roman" w:hAnsi="Times New Roman" w:cs="Times New Roman"/>
                <w:b/>
                <w:color w:val="000000"/>
                <w:sz w:val="24"/>
                <w:szCs w:val="24"/>
                <w:lang w:val="ru-RU"/>
              </w:rPr>
              <w:t xml:space="preserve"> та </w:t>
            </w:r>
            <w:r>
              <w:rPr>
                <w:rFonts w:ascii="Times New Roman" w:eastAsia="Times New Roman" w:hAnsi="Times New Roman" w:cs="Times New Roman"/>
                <w:b/>
                <w:color w:val="000000"/>
                <w:sz w:val="24"/>
                <w:szCs w:val="24"/>
              </w:rPr>
              <w:t xml:space="preserve">зазначено </w:t>
            </w:r>
            <w:proofErr w:type="spellStart"/>
            <w:r>
              <w:rPr>
                <w:rFonts w:ascii="Times New Roman" w:eastAsia="Times New Roman" w:hAnsi="Times New Roman" w:cs="Times New Roman"/>
                <w:b/>
                <w:color w:val="000000"/>
                <w:sz w:val="24"/>
                <w:szCs w:val="24"/>
              </w:rPr>
              <w:t>цінау</w:t>
            </w:r>
            <w:proofErr w:type="spellEnd"/>
            <w:r>
              <w:rPr>
                <w:rFonts w:ascii="Times New Roman" w:eastAsia="Times New Roman" w:hAnsi="Times New Roman" w:cs="Times New Roman"/>
                <w:b/>
                <w:color w:val="000000"/>
                <w:sz w:val="24"/>
                <w:szCs w:val="24"/>
              </w:rPr>
              <w:t xml:space="preserve"> </w:t>
            </w:r>
            <w:r w:rsidR="00B92FF4" w:rsidRPr="009C1C02">
              <w:rPr>
                <w:rFonts w:ascii="Times New Roman" w:eastAsia="Times New Roman" w:hAnsi="Times New Roman" w:cs="Times New Roman"/>
                <w:b/>
                <w:color w:val="000000"/>
                <w:sz w:val="24"/>
                <w:szCs w:val="24"/>
              </w:rPr>
              <w:t>тендерної пропозиції</w:t>
            </w:r>
          </w:p>
        </w:tc>
        <w:tc>
          <w:tcPr>
            <w:tcW w:w="6704" w:type="dxa"/>
          </w:tcPr>
          <w:p w14:paraId="542B95EB" w14:textId="77777777" w:rsidR="00B92FF4" w:rsidRPr="009C1C02" w:rsidRDefault="00B92FF4" w:rsidP="000E0FB7">
            <w:pPr>
              <w:widowControl w:val="0"/>
              <w:spacing w:after="0" w:line="240" w:lineRule="auto"/>
              <w:ind w:right="140"/>
              <w:jc w:val="both"/>
              <w:rPr>
                <w:rFonts w:ascii="Times New Roman" w:eastAsia="Times New Roman" w:hAnsi="Times New Roman" w:cs="Times New Roman"/>
                <w:color w:val="000000"/>
                <w:sz w:val="24"/>
                <w:szCs w:val="24"/>
              </w:rPr>
            </w:pPr>
            <w:r w:rsidRPr="009C1C02">
              <w:rPr>
                <w:rFonts w:ascii="Times New Roman" w:eastAsia="Times New Roman" w:hAnsi="Times New Roman" w:cs="Times New Roman"/>
                <w:color w:val="000000"/>
                <w:sz w:val="24"/>
                <w:szCs w:val="24"/>
              </w:rPr>
              <w:t xml:space="preserve">Валютою тендерної пропозиції є гривня. </w:t>
            </w:r>
            <w:r w:rsidRPr="009C1C02">
              <w:rPr>
                <w:rFonts w:ascii="Times New Roman" w:eastAsia="Times New Roman" w:hAnsi="Times New Roman" w:cs="Times New Roman"/>
                <w:b/>
                <w:i/>
                <w:color w:val="000000"/>
                <w:sz w:val="24"/>
                <w:szCs w:val="24"/>
              </w:rPr>
              <w:t>У разі якщо учасником процедури закупівлі є нерезидент</w:t>
            </w:r>
            <w:r w:rsidRPr="009C1C02">
              <w:rPr>
                <w:rFonts w:ascii="Times New Roman" w:eastAsia="Times New Roman" w:hAnsi="Times New Roman" w:cs="Times New Roman"/>
                <w:b/>
                <w:color w:val="000000"/>
                <w:sz w:val="24"/>
                <w:szCs w:val="24"/>
              </w:rPr>
              <w:t xml:space="preserve">,  </w:t>
            </w:r>
            <w:r w:rsidRPr="009C1C02">
              <w:rPr>
                <w:rFonts w:ascii="Times New Roman" w:eastAsia="Times New Roman" w:hAnsi="Times New Roman" w:cs="Times New Roman"/>
                <w:color w:val="000000"/>
                <w:sz w:val="24"/>
                <w:szCs w:val="24"/>
              </w:rPr>
              <w:t xml:space="preserve">такий </w:t>
            </w:r>
            <w:r w:rsidRPr="009C1C02">
              <w:rPr>
                <w:rFonts w:ascii="Times New Roman" w:eastAsia="Times New Roman" w:hAnsi="Times New Roman" w:cs="Times New Roman"/>
                <w:sz w:val="24"/>
                <w:szCs w:val="24"/>
              </w:rPr>
              <w:t>у</w:t>
            </w:r>
            <w:r w:rsidRPr="009C1C02">
              <w:rPr>
                <w:rFonts w:ascii="Times New Roman" w:eastAsia="Times New Roman" w:hAnsi="Times New Roman" w:cs="Times New Roman"/>
                <w:color w:val="000000"/>
                <w:sz w:val="24"/>
                <w:szCs w:val="24"/>
              </w:rPr>
              <w:t xml:space="preserve">часник зазначає ціну тендерної пропозиції в електронній системі </w:t>
            </w:r>
            <w:proofErr w:type="spellStart"/>
            <w:r w:rsidRPr="009C1C02">
              <w:rPr>
                <w:rFonts w:ascii="Times New Roman" w:eastAsia="Times New Roman" w:hAnsi="Times New Roman" w:cs="Times New Roman"/>
                <w:color w:val="000000"/>
                <w:sz w:val="24"/>
                <w:szCs w:val="24"/>
              </w:rPr>
              <w:t>закупівель</w:t>
            </w:r>
            <w:proofErr w:type="spellEnd"/>
            <w:r w:rsidRPr="009C1C02">
              <w:rPr>
                <w:rFonts w:ascii="Times New Roman" w:eastAsia="Times New Roman" w:hAnsi="Times New Roman" w:cs="Times New Roman"/>
                <w:color w:val="000000"/>
                <w:sz w:val="24"/>
                <w:szCs w:val="24"/>
              </w:rPr>
              <w:t xml:space="preserve"> у валюті – гривня.</w:t>
            </w:r>
          </w:p>
          <w:p w14:paraId="55D4B294" w14:textId="39150310" w:rsidR="0033116D" w:rsidRPr="000B3D38" w:rsidRDefault="006F3606" w:rsidP="000E0FB7">
            <w:pPr>
              <w:widowControl w:val="0"/>
              <w:spacing w:after="0" w:line="240" w:lineRule="auto"/>
              <w:ind w:right="140"/>
              <w:jc w:val="both"/>
              <w:rPr>
                <w:rFonts w:ascii="Times New Roman" w:eastAsia="Times New Roman" w:hAnsi="Times New Roman" w:cs="Times New Roman"/>
                <w:sz w:val="24"/>
                <w:szCs w:val="24"/>
              </w:rPr>
            </w:pPr>
            <w:r w:rsidRPr="0030454F">
              <w:rPr>
                <w:rFonts w:ascii="Times New Roman" w:eastAsia="Times New Roman" w:hAnsi="Times New Roman" w:cs="Times New Roman"/>
                <w:b/>
                <w:bCs/>
                <w:sz w:val="24"/>
                <w:szCs w:val="24"/>
              </w:rPr>
              <w:t>1014000</w:t>
            </w:r>
            <w:r w:rsidR="0029438A" w:rsidRPr="0030454F">
              <w:rPr>
                <w:rFonts w:ascii="Times New Roman" w:eastAsia="Times New Roman" w:hAnsi="Times New Roman" w:cs="Times New Roman"/>
                <w:b/>
                <w:bCs/>
                <w:sz w:val="24"/>
                <w:szCs w:val="24"/>
              </w:rPr>
              <w:t>,00 грн.</w:t>
            </w:r>
            <w:r w:rsidR="0029438A" w:rsidRPr="000B3D38">
              <w:rPr>
                <w:rFonts w:ascii="Times New Roman" w:eastAsia="Times New Roman" w:hAnsi="Times New Roman" w:cs="Times New Roman"/>
                <w:sz w:val="24"/>
                <w:szCs w:val="24"/>
              </w:rPr>
              <w:t xml:space="preserve"> (</w:t>
            </w:r>
            <w:r w:rsidRPr="000B3D38">
              <w:rPr>
                <w:rFonts w:ascii="Times New Roman" w:eastAsia="Times New Roman" w:hAnsi="Times New Roman" w:cs="Times New Roman"/>
                <w:sz w:val="24"/>
                <w:szCs w:val="24"/>
                <w:lang w:val="ru-RU"/>
              </w:rPr>
              <w:t xml:space="preserve">Один </w:t>
            </w:r>
            <w:r w:rsidRPr="000B3D38">
              <w:rPr>
                <w:rFonts w:ascii="Times New Roman" w:eastAsia="Times New Roman" w:hAnsi="Times New Roman" w:cs="Times New Roman"/>
                <w:sz w:val="24"/>
                <w:szCs w:val="24"/>
              </w:rPr>
              <w:t>мільйон чотирнадцять тисяч</w:t>
            </w:r>
            <w:r w:rsidR="0029438A" w:rsidRPr="000B3D38">
              <w:rPr>
                <w:rFonts w:ascii="Times New Roman" w:eastAsia="Times New Roman" w:hAnsi="Times New Roman" w:cs="Times New Roman"/>
                <w:sz w:val="24"/>
                <w:szCs w:val="24"/>
              </w:rPr>
              <w:t xml:space="preserve">  грн. 00 коп.) </w:t>
            </w:r>
            <w:r w:rsidRPr="000B3D38">
              <w:rPr>
                <w:rFonts w:ascii="Times New Roman" w:eastAsia="Times New Roman" w:hAnsi="Times New Roman" w:cs="Times New Roman"/>
                <w:sz w:val="24"/>
                <w:szCs w:val="24"/>
              </w:rPr>
              <w:t>з</w:t>
            </w:r>
            <w:r w:rsidR="0033116D" w:rsidRPr="000B3D38">
              <w:rPr>
                <w:rFonts w:ascii="Times New Roman" w:eastAsia="Times New Roman" w:hAnsi="Times New Roman" w:cs="Times New Roman"/>
                <w:sz w:val="24"/>
                <w:szCs w:val="24"/>
              </w:rPr>
              <w:t xml:space="preserve"> ПДВ.</w:t>
            </w:r>
          </w:p>
          <w:p w14:paraId="667F0F3D" w14:textId="381038D7" w:rsidR="0033116D" w:rsidRPr="009C1C02" w:rsidRDefault="0033116D" w:rsidP="000E0FB7">
            <w:pPr>
              <w:widowControl w:val="0"/>
              <w:spacing w:after="0" w:line="240" w:lineRule="auto"/>
              <w:ind w:right="140"/>
              <w:jc w:val="both"/>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Розрахунки здійснюватимуться у національній валюті України згідно з умовами укладеного договору.</w:t>
            </w:r>
          </w:p>
        </w:tc>
      </w:tr>
      <w:tr w:rsidR="00B92FF4" w:rsidRPr="009C1C02" w14:paraId="107834A7" w14:textId="77777777" w:rsidTr="005C47E3">
        <w:trPr>
          <w:trHeight w:val="699"/>
          <w:jc w:val="center"/>
        </w:trPr>
        <w:tc>
          <w:tcPr>
            <w:tcW w:w="562" w:type="dxa"/>
          </w:tcPr>
          <w:p w14:paraId="31E3D886" w14:textId="77777777" w:rsidR="00B92FF4" w:rsidRPr="009C1C02" w:rsidRDefault="00B92FF4" w:rsidP="000E0FB7">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7</w:t>
            </w:r>
          </w:p>
        </w:tc>
        <w:tc>
          <w:tcPr>
            <w:tcW w:w="2694" w:type="dxa"/>
          </w:tcPr>
          <w:p w14:paraId="0CF64B9F" w14:textId="77777777" w:rsidR="00B92FF4" w:rsidRPr="009C1C02" w:rsidRDefault="00B92FF4" w:rsidP="000E0FB7">
            <w:pPr>
              <w:widowControl w:val="0"/>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04" w:type="dxa"/>
          </w:tcPr>
          <w:p w14:paraId="5FBFDC6A" w14:textId="77777777" w:rsidR="00B92FF4" w:rsidRPr="009C1C02" w:rsidRDefault="00B92FF4" w:rsidP="000E0FB7">
            <w:pPr>
              <w:widowControl w:val="0"/>
              <w:spacing w:after="0" w:line="240" w:lineRule="auto"/>
              <w:jc w:val="both"/>
              <w:rPr>
                <w:rFonts w:ascii="Times New Roman" w:eastAsia="Times New Roman" w:hAnsi="Times New Roman" w:cs="Times New Roman"/>
                <w:color w:val="000000"/>
                <w:sz w:val="24"/>
                <w:szCs w:val="24"/>
              </w:rPr>
            </w:pPr>
            <w:r w:rsidRPr="009C1C02">
              <w:rPr>
                <w:rFonts w:ascii="Times New Roman" w:eastAsia="Times New Roman" w:hAnsi="Times New Roman" w:cs="Times New Roman"/>
                <w:color w:val="000000"/>
                <w:sz w:val="24"/>
                <w:szCs w:val="24"/>
              </w:rPr>
              <w:t>Мова тендерної пропозиції – українська.</w:t>
            </w:r>
          </w:p>
          <w:p w14:paraId="5E77BD8D" w14:textId="77777777" w:rsidR="00B92FF4" w:rsidRPr="009C1C02" w:rsidRDefault="00B92FF4" w:rsidP="000E0FB7">
            <w:pPr>
              <w:widowControl w:val="0"/>
              <w:spacing w:after="0" w:line="240" w:lineRule="auto"/>
              <w:jc w:val="both"/>
              <w:rPr>
                <w:rFonts w:ascii="Times New Roman" w:eastAsia="Times New Roman" w:hAnsi="Times New Roman" w:cs="Times New Roman"/>
                <w:color w:val="000000"/>
                <w:sz w:val="24"/>
                <w:szCs w:val="24"/>
              </w:rPr>
            </w:pPr>
            <w:r w:rsidRPr="009C1C02">
              <w:rPr>
                <w:rFonts w:ascii="Times New Roman" w:eastAsia="Times New Roman" w:hAnsi="Times New Roman" w:cs="Times New Roman"/>
                <w:color w:val="000000"/>
                <w:sz w:val="24"/>
                <w:szCs w:val="24"/>
              </w:rPr>
              <w:t xml:space="preserve">Під час проведення процедур </w:t>
            </w:r>
            <w:proofErr w:type="spellStart"/>
            <w:r w:rsidRPr="009C1C02">
              <w:rPr>
                <w:rFonts w:ascii="Times New Roman" w:eastAsia="Times New Roman" w:hAnsi="Times New Roman" w:cs="Times New Roman"/>
                <w:color w:val="000000"/>
                <w:sz w:val="24"/>
                <w:szCs w:val="24"/>
              </w:rPr>
              <w:t>закупівель</w:t>
            </w:r>
            <w:proofErr w:type="spellEnd"/>
            <w:r w:rsidRPr="009C1C02">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C1C02">
              <w:rPr>
                <w:rFonts w:ascii="Times New Roman" w:eastAsia="Times New Roman" w:hAnsi="Times New Roman" w:cs="Times New Roman"/>
                <w:sz w:val="24"/>
                <w:szCs w:val="24"/>
              </w:rPr>
              <w:t>іншою мовою</w:t>
            </w:r>
            <w:r w:rsidRPr="009C1C02">
              <w:rPr>
                <w:rFonts w:ascii="Times New Roman" w:eastAsia="Times New Roman" w:hAnsi="Times New Roman" w:cs="Times New Roman"/>
                <w:color w:val="000000"/>
                <w:sz w:val="24"/>
                <w:szCs w:val="24"/>
              </w:rPr>
              <w:t>. Визначальним є текст, викладений українською мовою.</w:t>
            </w:r>
          </w:p>
          <w:p w14:paraId="32AFAB68" w14:textId="77777777" w:rsidR="00B92FF4" w:rsidRPr="009C1C02" w:rsidRDefault="00B92FF4" w:rsidP="000E0FB7">
            <w:pPr>
              <w:widowControl w:val="0"/>
              <w:spacing w:after="0" w:line="240" w:lineRule="auto"/>
              <w:jc w:val="both"/>
              <w:rPr>
                <w:rFonts w:ascii="Times New Roman" w:eastAsia="Times New Roman" w:hAnsi="Times New Roman" w:cs="Times New Roman"/>
                <w:color w:val="000000"/>
                <w:sz w:val="24"/>
                <w:szCs w:val="24"/>
              </w:rPr>
            </w:pPr>
            <w:r w:rsidRPr="009C1C0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84F7ED0" w14:textId="0FE9A335" w:rsidR="00B92FF4" w:rsidRPr="009C1C02" w:rsidRDefault="00B92FF4" w:rsidP="000E0FB7">
            <w:pPr>
              <w:widowControl w:val="0"/>
              <w:spacing w:after="0" w:line="240" w:lineRule="auto"/>
              <w:jc w:val="both"/>
              <w:rPr>
                <w:rFonts w:ascii="Times New Roman" w:eastAsia="Times New Roman" w:hAnsi="Times New Roman" w:cs="Times New Roman"/>
                <w:color w:val="000000"/>
                <w:sz w:val="24"/>
                <w:szCs w:val="24"/>
              </w:rPr>
            </w:pPr>
            <w:r w:rsidRPr="009C1C02">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9C1C02">
              <w:rPr>
                <w:rFonts w:ascii="Times New Roman" w:eastAsia="Times New Roman" w:hAnsi="Times New Roman" w:cs="Times New Roman"/>
                <w:color w:val="000000"/>
                <w:sz w:val="24"/>
                <w:szCs w:val="24"/>
              </w:rPr>
              <w:t>закупівель</w:t>
            </w:r>
            <w:proofErr w:type="spellEnd"/>
            <w:r w:rsidRPr="009C1C02">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C1C02">
              <w:rPr>
                <w:rFonts w:ascii="Times New Roman" w:eastAsia="Times New Roman" w:hAnsi="Times New Roman" w:cs="Times New Roman"/>
                <w:sz w:val="24"/>
                <w:szCs w:val="24"/>
              </w:rPr>
              <w:t>І</w:t>
            </w:r>
            <w:r w:rsidRPr="009C1C02">
              <w:rPr>
                <w:rFonts w:ascii="Times New Roman" w:eastAsia="Times New Roman" w:hAnsi="Times New Roman" w:cs="Times New Roman"/>
                <w:color w:val="000000"/>
                <w:sz w:val="24"/>
                <w:szCs w:val="24"/>
              </w:rPr>
              <w:t>нтернет, адреси електронної пошти, торговельної марки (</w:t>
            </w:r>
            <w:r w:rsidR="00762D2B" w:rsidRPr="009C1C02">
              <w:rPr>
                <w:rFonts w:ascii="Times New Roman" w:eastAsia="Times New Roman" w:hAnsi="Times New Roman" w:cs="Times New Roman"/>
                <w:color w:val="000000"/>
                <w:sz w:val="24"/>
                <w:szCs w:val="24"/>
              </w:rPr>
              <w:t>о</w:t>
            </w:r>
            <w:r w:rsidRPr="009C1C02">
              <w:rPr>
                <w:rFonts w:ascii="Times New Roman" w:eastAsia="Times New Roman" w:hAnsi="Times New Roman" w:cs="Times New Roman"/>
                <w:color w:val="000000"/>
                <w:sz w:val="24"/>
                <w:szCs w:val="24"/>
              </w:rPr>
              <w:t>знак</w:t>
            </w:r>
            <w:r w:rsidRPr="009C1C02">
              <w:rPr>
                <w:rFonts w:ascii="Times New Roman" w:eastAsia="Times New Roman" w:hAnsi="Times New Roman" w:cs="Times New Roman"/>
                <w:sz w:val="24"/>
                <w:szCs w:val="24"/>
              </w:rPr>
              <w:t>а</w:t>
            </w:r>
            <w:r w:rsidRPr="009C1C0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9C1C02">
              <w:rPr>
                <w:rFonts w:ascii="Times New Roman" w:eastAsia="Times New Roman" w:hAnsi="Times New Roman" w:cs="Times New Roman"/>
                <w:sz w:val="24"/>
                <w:szCs w:val="24"/>
              </w:rPr>
              <w:t>в</w:t>
            </w:r>
            <w:r w:rsidRPr="009C1C0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C1C02">
              <w:rPr>
                <w:rFonts w:ascii="Times New Roman" w:eastAsia="Times New Roman" w:hAnsi="Times New Roman" w:cs="Times New Roman"/>
                <w:sz w:val="24"/>
                <w:szCs w:val="24"/>
              </w:rPr>
              <w:t>українською мовою</w:t>
            </w:r>
            <w:r w:rsidRPr="009C1C02">
              <w:rPr>
                <w:rFonts w:ascii="Times New Roman" w:eastAsia="Times New Roman" w:hAnsi="Times New Roman" w:cs="Times New Roman"/>
                <w:color w:val="000000"/>
                <w:sz w:val="24"/>
                <w:szCs w:val="24"/>
              </w:rPr>
              <w:t xml:space="preserve">. </w:t>
            </w:r>
          </w:p>
          <w:p w14:paraId="3CC0B6B9" w14:textId="77777777" w:rsidR="00B92FF4" w:rsidRPr="009C1C02" w:rsidRDefault="00B92FF4" w:rsidP="000E0FB7">
            <w:pPr>
              <w:widowControl w:val="0"/>
              <w:spacing w:after="0" w:line="240" w:lineRule="auto"/>
              <w:jc w:val="both"/>
              <w:rPr>
                <w:rFonts w:ascii="Times New Roman" w:eastAsia="Times New Roman" w:hAnsi="Times New Roman" w:cs="Times New Roman"/>
                <w:b/>
                <w:color w:val="000000"/>
                <w:sz w:val="24"/>
                <w:szCs w:val="24"/>
              </w:rPr>
            </w:pPr>
            <w:r w:rsidRPr="009C1C02">
              <w:rPr>
                <w:rFonts w:ascii="Times New Roman" w:eastAsia="Times New Roman" w:hAnsi="Times New Roman" w:cs="Times New Roman"/>
                <w:b/>
                <w:color w:val="000000"/>
                <w:sz w:val="24"/>
                <w:szCs w:val="24"/>
              </w:rPr>
              <w:t>Виключення:</w:t>
            </w:r>
          </w:p>
          <w:p w14:paraId="482EA3C9" w14:textId="77777777" w:rsidR="00B92FF4" w:rsidRPr="009C1C02" w:rsidRDefault="00B92FF4" w:rsidP="000E0FB7">
            <w:pPr>
              <w:widowControl w:val="0"/>
              <w:spacing w:after="0" w:line="240" w:lineRule="auto"/>
              <w:jc w:val="both"/>
              <w:rPr>
                <w:rFonts w:ascii="Times New Roman" w:eastAsia="Times New Roman" w:hAnsi="Times New Roman" w:cs="Times New Roman"/>
                <w:color w:val="000000"/>
                <w:sz w:val="24"/>
                <w:szCs w:val="24"/>
              </w:rPr>
            </w:pPr>
            <w:r w:rsidRPr="009C1C02">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C1C02">
              <w:rPr>
                <w:rFonts w:ascii="Times New Roman" w:eastAsia="Times New Roman" w:hAnsi="Times New Roman" w:cs="Times New Roman"/>
                <w:sz w:val="24"/>
                <w:szCs w:val="24"/>
              </w:rPr>
              <w:t>у</w:t>
            </w:r>
            <w:r w:rsidRPr="009C1C02">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D538523" w14:textId="77777777" w:rsidR="00B92FF4" w:rsidRDefault="00B92FF4" w:rsidP="000E0FB7">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 xml:space="preserve">2.  </w:t>
            </w:r>
            <w:r w:rsidRPr="009C1C02">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C1C02">
              <w:rPr>
                <w:rFonts w:ascii="Times New Roman" w:eastAsia="Times New Roman" w:hAnsi="Times New Roman" w:cs="Times New Roman"/>
                <w:sz w:val="24"/>
                <w:szCs w:val="24"/>
              </w:rPr>
              <w:t>вимозі</w:t>
            </w:r>
            <w:proofErr w:type="spellEnd"/>
            <w:r w:rsidRPr="009C1C02">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404E21EC" w14:textId="6D9E6096" w:rsidR="006651D7" w:rsidRPr="006651D7" w:rsidRDefault="006651D7" w:rsidP="000E0FB7">
            <w:pPr>
              <w:widowControl w:val="0"/>
              <w:spacing w:after="0" w:line="240" w:lineRule="auto"/>
              <w:jc w:val="both"/>
              <w:rPr>
                <w:rFonts w:ascii="Times New Roman" w:eastAsia="Times New Roman" w:hAnsi="Times New Roman" w:cs="Times New Roman"/>
                <w:i/>
                <w:sz w:val="24"/>
                <w:szCs w:val="24"/>
              </w:rPr>
            </w:pPr>
            <w:r w:rsidRPr="006651D7">
              <w:rPr>
                <w:rFonts w:ascii="Times New Roman" w:eastAsia="Times New Roman" w:hAnsi="Times New Roman" w:cs="Times New Roman"/>
                <w:i/>
                <w:sz w:val="24"/>
                <w:szCs w:val="24"/>
              </w:rPr>
              <w:t>Відповідальність за якість та достовірність перекладу несе учасник</w:t>
            </w:r>
          </w:p>
        </w:tc>
      </w:tr>
      <w:tr w:rsidR="005C47E3" w:rsidRPr="009C1C02" w14:paraId="19100F11" w14:textId="77777777" w:rsidTr="00B7098F">
        <w:trPr>
          <w:trHeight w:val="1119"/>
          <w:jc w:val="center"/>
        </w:trPr>
        <w:tc>
          <w:tcPr>
            <w:tcW w:w="562" w:type="dxa"/>
          </w:tcPr>
          <w:p w14:paraId="74F1C9D7" w14:textId="181ECF94" w:rsidR="005C47E3" w:rsidRPr="009C1C02" w:rsidRDefault="005C47E3" w:rsidP="005C47E3">
            <w:pPr>
              <w:widowControl w:val="0"/>
              <w:spacing w:after="0" w:line="240" w:lineRule="auto"/>
              <w:jc w:val="center"/>
              <w:rPr>
                <w:rFonts w:ascii="Times New Roman" w:eastAsia="Times New Roman" w:hAnsi="Times New Roman" w:cs="Times New Roman"/>
                <w:color w:val="000000"/>
                <w:sz w:val="24"/>
                <w:szCs w:val="24"/>
              </w:rPr>
            </w:pPr>
            <w:r w:rsidRPr="009C1C02">
              <w:rPr>
                <w:rFonts w:ascii="Times New Roman" w:eastAsia="Times New Roman" w:hAnsi="Times New Roman" w:cs="Times New Roman"/>
                <w:color w:val="000000"/>
                <w:sz w:val="24"/>
                <w:szCs w:val="24"/>
              </w:rPr>
              <w:lastRenderedPageBreak/>
              <w:t>8</w:t>
            </w:r>
          </w:p>
        </w:tc>
        <w:tc>
          <w:tcPr>
            <w:tcW w:w="2694" w:type="dxa"/>
            <w:vAlign w:val="center"/>
          </w:tcPr>
          <w:p w14:paraId="52A19B46" w14:textId="77777777" w:rsidR="005C47E3" w:rsidRPr="009C1C02" w:rsidRDefault="005C47E3" w:rsidP="005C47E3">
            <w:pPr>
              <w:spacing w:before="100" w:beforeAutospacing="1" w:after="0" w:line="240" w:lineRule="atLeast"/>
              <w:contextualSpacing/>
              <w:rPr>
                <w:rFonts w:ascii="Times New Roman" w:eastAsia="Times New Roman" w:hAnsi="Times New Roman" w:cs="Times New Roman"/>
                <w:b/>
                <w:bCs/>
                <w:color w:val="000000"/>
                <w:sz w:val="24"/>
                <w:szCs w:val="24"/>
                <w:lang w:eastAsia="uk-UA"/>
              </w:rPr>
            </w:pPr>
            <w:r w:rsidRPr="009C1C02">
              <w:rPr>
                <w:rFonts w:ascii="Times New Roman" w:eastAsia="Times New Roman" w:hAnsi="Times New Roman" w:cs="Times New Roman"/>
                <w:b/>
                <w:bCs/>
                <w:color w:val="000000"/>
                <w:sz w:val="24"/>
                <w:szCs w:val="24"/>
                <w:lang w:eastAsia="uk-UA"/>
              </w:rPr>
              <w:t>Інформація про прийняття чи неприйняття до розгляду</w:t>
            </w:r>
          </w:p>
          <w:p w14:paraId="7AD93D28" w14:textId="1CCEA2F9" w:rsidR="005C47E3" w:rsidRPr="009C1C02" w:rsidRDefault="005C47E3" w:rsidP="005C47E3">
            <w:pPr>
              <w:widowControl w:val="0"/>
              <w:spacing w:after="0" w:line="240" w:lineRule="auto"/>
              <w:rPr>
                <w:rFonts w:ascii="Times New Roman" w:eastAsia="Times New Roman" w:hAnsi="Times New Roman" w:cs="Times New Roman"/>
                <w:b/>
                <w:color w:val="000000"/>
                <w:sz w:val="24"/>
                <w:szCs w:val="24"/>
              </w:rPr>
            </w:pPr>
            <w:r w:rsidRPr="009C1C02">
              <w:rPr>
                <w:rFonts w:ascii="Times New Roman" w:eastAsia="Times New Roman" w:hAnsi="Times New Roman" w:cs="Times New Roman"/>
                <w:b/>
                <w:bCs/>
                <w:color w:val="000000"/>
                <w:sz w:val="24"/>
                <w:szCs w:val="24"/>
                <w:lang w:eastAsia="uk-UA"/>
              </w:rPr>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04" w:type="dxa"/>
          </w:tcPr>
          <w:p w14:paraId="7B0C11B4" w14:textId="7736D6DB" w:rsidR="005C47E3" w:rsidRPr="009C1C02" w:rsidRDefault="005C47E3" w:rsidP="005C47E3">
            <w:pPr>
              <w:widowControl w:val="0"/>
              <w:spacing w:after="0" w:line="240" w:lineRule="auto"/>
              <w:jc w:val="both"/>
              <w:rPr>
                <w:rFonts w:ascii="Times New Roman" w:eastAsia="Times New Roman" w:hAnsi="Times New Roman" w:cs="Times New Roman"/>
                <w:color w:val="000000"/>
                <w:sz w:val="24"/>
                <w:szCs w:val="24"/>
              </w:rPr>
            </w:pPr>
            <w:r w:rsidRPr="009C1C02">
              <w:rPr>
                <w:rFonts w:ascii="Times New Roman" w:eastAsia="Times New Roman" w:hAnsi="Times New Roman" w:cs="Times New Roman"/>
                <w:bCs/>
                <w:color w:val="000000"/>
                <w:sz w:val="24"/>
                <w:szCs w:val="24"/>
                <w:lang w:eastAsia="uk-UA"/>
              </w:rPr>
              <w:t xml:space="preserve">Замовник </w:t>
            </w:r>
            <w:r w:rsidRPr="00490368">
              <w:rPr>
                <w:rFonts w:ascii="Times New Roman" w:eastAsia="Times New Roman" w:hAnsi="Times New Roman" w:cs="Times New Roman"/>
                <w:bCs/>
                <w:color w:val="000000"/>
                <w:sz w:val="24"/>
                <w:szCs w:val="24"/>
                <w:u w:val="single"/>
                <w:lang w:eastAsia="uk-UA"/>
              </w:rPr>
              <w:t>не приймає до розгляду тендерні пропозиції, ціни яких є вищими ніж очікувана вартість предмета закупівлі</w:t>
            </w:r>
            <w:r w:rsidRPr="009C1C02">
              <w:rPr>
                <w:rFonts w:ascii="Times New Roman" w:eastAsia="Times New Roman" w:hAnsi="Times New Roman" w:cs="Times New Roman"/>
                <w:bCs/>
                <w:color w:val="000000"/>
                <w:sz w:val="24"/>
                <w:szCs w:val="24"/>
                <w:lang w:eastAsia="uk-UA"/>
              </w:rPr>
              <w:t>, визначена замовником в оголошенні про проведення відкритих торгів з особливостями</w:t>
            </w:r>
          </w:p>
        </w:tc>
      </w:tr>
      <w:tr w:rsidR="005C47E3" w:rsidRPr="009C1C02" w14:paraId="09F9C530" w14:textId="77777777" w:rsidTr="000E0FB7">
        <w:trPr>
          <w:trHeight w:val="501"/>
          <w:jc w:val="center"/>
        </w:trPr>
        <w:tc>
          <w:tcPr>
            <w:tcW w:w="9960" w:type="dxa"/>
            <w:gridSpan w:val="3"/>
            <w:vAlign w:val="center"/>
          </w:tcPr>
          <w:p w14:paraId="6E889CF1" w14:textId="77777777" w:rsidR="005C47E3" w:rsidRPr="009C1C02" w:rsidRDefault="005C47E3" w:rsidP="005C47E3">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 xml:space="preserve">Розділ 2. Порядок </w:t>
            </w:r>
            <w:r w:rsidRPr="009C1C02">
              <w:rPr>
                <w:rFonts w:ascii="Times New Roman" w:eastAsia="Times New Roman" w:hAnsi="Times New Roman" w:cs="Times New Roman"/>
                <w:b/>
                <w:sz w:val="24"/>
                <w:szCs w:val="24"/>
              </w:rPr>
              <w:t>в</w:t>
            </w:r>
            <w:r w:rsidRPr="009C1C0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C47E3" w:rsidRPr="009C1C02" w14:paraId="4178D6CC" w14:textId="77777777" w:rsidTr="000E0FB7">
        <w:trPr>
          <w:trHeight w:val="1975"/>
          <w:jc w:val="center"/>
        </w:trPr>
        <w:tc>
          <w:tcPr>
            <w:tcW w:w="562" w:type="dxa"/>
          </w:tcPr>
          <w:p w14:paraId="4E0E6AD3" w14:textId="77777777" w:rsidR="005C47E3" w:rsidRPr="009C1C02" w:rsidRDefault="005C47E3" w:rsidP="005C47E3">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1</w:t>
            </w:r>
          </w:p>
        </w:tc>
        <w:tc>
          <w:tcPr>
            <w:tcW w:w="2694" w:type="dxa"/>
          </w:tcPr>
          <w:p w14:paraId="1A24F6D3" w14:textId="77777777" w:rsidR="005C47E3" w:rsidRPr="009C1C02" w:rsidRDefault="005C47E3" w:rsidP="005C47E3">
            <w:pPr>
              <w:widowControl w:val="0"/>
              <w:spacing w:after="0" w:line="240" w:lineRule="auto"/>
              <w:rPr>
                <w:rFonts w:ascii="Times New Roman" w:eastAsia="Times New Roman" w:hAnsi="Times New Roman" w:cs="Times New Roman"/>
                <w:b/>
                <w:sz w:val="24"/>
                <w:szCs w:val="24"/>
              </w:rPr>
            </w:pPr>
            <w:r w:rsidRPr="009C1C02">
              <w:rPr>
                <w:rFonts w:ascii="Times New Roman" w:eastAsia="Times New Roman" w:hAnsi="Times New Roman" w:cs="Times New Roman"/>
                <w:b/>
                <w:sz w:val="24"/>
                <w:szCs w:val="24"/>
              </w:rPr>
              <w:t>Процедура надання роз’яснень щодо тендерної документації</w:t>
            </w:r>
          </w:p>
        </w:tc>
        <w:tc>
          <w:tcPr>
            <w:tcW w:w="6704" w:type="dxa"/>
          </w:tcPr>
          <w:p w14:paraId="171DABC9" w14:textId="77777777" w:rsidR="005C47E3" w:rsidRPr="009C1C02" w:rsidRDefault="005C47E3" w:rsidP="005C47E3">
            <w:pPr>
              <w:widowControl w:val="0"/>
              <w:spacing w:after="0" w:line="240" w:lineRule="auto"/>
              <w:jc w:val="both"/>
              <w:rPr>
                <w:rFonts w:ascii="Times New Roman" w:eastAsia="Times New Roman" w:hAnsi="Times New Roman" w:cs="Times New Roman"/>
                <w:sz w:val="24"/>
                <w:szCs w:val="24"/>
                <w:highlight w:val="white"/>
              </w:rPr>
            </w:pPr>
            <w:r w:rsidRPr="009C1C0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C1C02">
              <w:rPr>
                <w:rFonts w:ascii="Times New Roman" w:eastAsia="Times New Roman" w:hAnsi="Times New Roman" w:cs="Times New Roman"/>
                <w:sz w:val="24"/>
                <w:szCs w:val="24"/>
                <w:highlight w:val="white"/>
              </w:rPr>
              <w:t>закупівель</w:t>
            </w:r>
            <w:proofErr w:type="spellEnd"/>
            <w:r w:rsidRPr="009C1C02">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853FB29" w14:textId="77777777" w:rsidR="005C47E3" w:rsidRPr="009C1C02" w:rsidRDefault="005C47E3" w:rsidP="005C47E3">
            <w:pPr>
              <w:widowControl w:val="0"/>
              <w:spacing w:after="0" w:line="240" w:lineRule="auto"/>
              <w:jc w:val="both"/>
              <w:rPr>
                <w:rFonts w:ascii="Times New Roman" w:eastAsia="Times New Roman" w:hAnsi="Times New Roman" w:cs="Times New Roman"/>
                <w:sz w:val="24"/>
                <w:szCs w:val="24"/>
                <w:highlight w:val="white"/>
              </w:rPr>
            </w:pPr>
            <w:r w:rsidRPr="009C1C0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C1C02">
              <w:rPr>
                <w:rFonts w:ascii="Times New Roman" w:eastAsia="Times New Roman" w:hAnsi="Times New Roman" w:cs="Times New Roman"/>
                <w:sz w:val="24"/>
                <w:szCs w:val="24"/>
                <w:highlight w:val="white"/>
              </w:rPr>
              <w:t>закупівель</w:t>
            </w:r>
            <w:proofErr w:type="spellEnd"/>
            <w:r w:rsidRPr="009C1C02">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8D7361F" w14:textId="77777777" w:rsidR="005C47E3" w:rsidRPr="009C1C02" w:rsidRDefault="005C47E3" w:rsidP="005C47E3">
            <w:pPr>
              <w:widowControl w:val="0"/>
              <w:spacing w:after="0" w:line="240" w:lineRule="auto"/>
              <w:jc w:val="both"/>
              <w:rPr>
                <w:rFonts w:ascii="Times New Roman" w:eastAsia="Times New Roman" w:hAnsi="Times New Roman" w:cs="Times New Roman"/>
                <w:sz w:val="24"/>
                <w:szCs w:val="24"/>
                <w:highlight w:val="white"/>
              </w:rPr>
            </w:pPr>
            <w:r w:rsidRPr="009C1C02">
              <w:rPr>
                <w:rFonts w:ascii="Times New Roman" w:eastAsia="Times New Roman" w:hAnsi="Times New Roman" w:cs="Times New Roman"/>
                <w:sz w:val="24"/>
                <w:szCs w:val="24"/>
                <w:highlight w:val="white"/>
              </w:rPr>
              <w:t xml:space="preserve">Замовник повинен </w:t>
            </w:r>
            <w:r w:rsidRPr="009C1C02">
              <w:rPr>
                <w:rFonts w:ascii="Times New Roman" w:eastAsia="Times New Roman" w:hAnsi="Times New Roman" w:cs="Times New Roman"/>
                <w:b/>
                <w:i/>
                <w:sz w:val="24"/>
                <w:szCs w:val="24"/>
                <w:highlight w:val="white"/>
              </w:rPr>
              <w:t>протягом трьох днів</w:t>
            </w:r>
            <w:r w:rsidRPr="009C1C0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9C1C02">
              <w:rPr>
                <w:rFonts w:ascii="Times New Roman" w:eastAsia="Times New Roman" w:hAnsi="Times New Roman" w:cs="Times New Roman"/>
                <w:sz w:val="24"/>
                <w:szCs w:val="24"/>
                <w:highlight w:val="white"/>
              </w:rPr>
              <w:t>закупівель</w:t>
            </w:r>
            <w:proofErr w:type="spellEnd"/>
            <w:r w:rsidRPr="009C1C02">
              <w:rPr>
                <w:rFonts w:ascii="Times New Roman" w:eastAsia="Times New Roman" w:hAnsi="Times New Roman" w:cs="Times New Roman"/>
                <w:sz w:val="24"/>
                <w:szCs w:val="24"/>
                <w:highlight w:val="white"/>
              </w:rPr>
              <w:t>.</w:t>
            </w:r>
          </w:p>
          <w:p w14:paraId="7344487B" w14:textId="77777777" w:rsidR="005C47E3" w:rsidRPr="009C1C02" w:rsidRDefault="005C47E3" w:rsidP="005C47E3">
            <w:pPr>
              <w:widowControl w:val="0"/>
              <w:spacing w:after="0" w:line="240" w:lineRule="auto"/>
              <w:jc w:val="both"/>
              <w:rPr>
                <w:rFonts w:ascii="Times New Roman" w:eastAsia="Times New Roman" w:hAnsi="Times New Roman" w:cs="Times New Roman"/>
                <w:sz w:val="24"/>
                <w:szCs w:val="24"/>
                <w:highlight w:val="white"/>
              </w:rPr>
            </w:pPr>
            <w:r w:rsidRPr="009C1C02">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9C1C02">
              <w:rPr>
                <w:rFonts w:ascii="Times New Roman" w:eastAsia="Times New Roman" w:hAnsi="Times New Roman" w:cs="Times New Roman"/>
                <w:sz w:val="24"/>
                <w:szCs w:val="24"/>
                <w:highlight w:val="white"/>
              </w:rPr>
              <w:t>закупівель</w:t>
            </w:r>
            <w:proofErr w:type="spellEnd"/>
            <w:r w:rsidRPr="009C1C02">
              <w:rPr>
                <w:rFonts w:ascii="Times New Roman" w:eastAsia="Times New Roman" w:hAnsi="Times New Roman" w:cs="Times New Roman"/>
                <w:sz w:val="24"/>
                <w:szCs w:val="24"/>
                <w:highlight w:val="white"/>
              </w:rPr>
              <w:t xml:space="preserve"> автоматично зупиняє перебіг відкритих торгів.</w:t>
            </w:r>
          </w:p>
          <w:p w14:paraId="1D9D9564" w14:textId="77777777" w:rsidR="005C47E3" w:rsidRPr="009C1C02" w:rsidRDefault="005C47E3" w:rsidP="005C47E3">
            <w:pPr>
              <w:widowControl w:val="0"/>
              <w:spacing w:after="0" w:line="240" w:lineRule="auto"/>
              <w:jc w:val="both"/>
              <w:rPr>
                <w:rFonts w:ascii="Times New Roman" w:eastAsia="Times New Roman" w:hAnsi="Times New Roman" w:cs="Times New Roman"/>
                <w:i/>
                <w:sz w:val="24"/>
                <w:szCs w:val="24"/>
              </w:rPr>
            </w:pPr>
            <w:r w:rsidRPr="009C1C0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C1C02">
              <w:rPr>
                <w:rFonts w:ascii="Times New Roman" w:eastAsia="Times New Roman" w:hAnsi="Times New Roman" w:cs="Times New Roman"/>
                <w:sz w:val="24"/>
                <w:szCs w:val="24"/>
                <w:highlight w:val="white"/>
              </w:rPr>
              <w:t>закупівель</w:t>
            </w:r>
            <w:proofErr w:type="spellEnd"/>
            <w:r w:rsidRPr="009C1C02">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9C1C02">
              <w:rPr>
                <w:rFonts w:ascii="Times New Roman" w:eastAsia="Times New Roman" w:hAnsi="Times New Roman" w:cs="Times New Roman"/>
                <w:b/>
                <w:i/>
                <w:sz w:val="24"/>
                <w:szCs w:val="24"/>
                <w:highlight w:val="white"/>
              </w:rPr>
              <w:t>не менш як на чотири дні.</w:t>
            </w:r>
          </w:p>
        </w:tc>
      </w:tr>
      <w:tr w:rsidR="005C47E3" w:rsidRPr="009C1C02" w14:paraId="0D85743C" w14:textId="77777777" w:rsidTr="000E0FB7">
        <w:trPr>
          <w:trHeight w:val="1119"/>
          <w:jc w:val="center"/>
        </w:trPr>
        <w:tc>
          <w:tcPr>
            <w:tcW w:w="562" w:type="dxa"/>
          </w:tcPr>
          <w:p w14:paraId="53D53629" w14:textId="77777777" w:rsidR="005C47E3" w:rsidRPr="009C1C02" w:rsidRDefault="005C47E3" w:rsidP="005C47E3">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2</w:t>
            </w:r>
          </w:p>
        </w:tc>
        <w:tc>
          <w:tcPr>
            <w:tcW w:w="2694" w:type="dxa"/>
          </w:tcPr>
          <w:p w14:paraId="358BABDF" w14:textId="77777777" w:rsidR="005C47E3" w:rsidRPr="009C1C02" w:rsidRDefault="005C47E3" w:rsidP="005C47E3">
            <w:pPr>
              <w:widowControl w:val="0"/>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Внесення змін до тендерної документації</w:t>
            </w:r>
          </w:p>
        </w:tc>
        <w:tc>
          <w:tcPr>
            <w:tcW w:w="6704" w:type="dxa"/>
          </w:tcPr>
          <w:p w14:paraId="4A4D4FD8" w14:textId="0359069E" w:rsidR="005C47E3" w:rsidRPr="006F3606" w:rsidRDefault="005C47E3" w:rsidP="005C47E3">
            <w:pPr>
              <w:widowControl w:val="0"/>
              <w:spacing w:after="0" w:line="240" w:lineRule="auto"/>
              <w:jc w:val="both"/>
              <w:rPr>
                <w:rFonts w:ascii="Times New Roman" w:eastAsia="Times New Roman" w:hAnsi="Times New Roman" w:cs="Times New Roman"/>
                <w:b/>
                <w:sz w:val="24"/>
                <w:szCs w:val="24"/>
                <w:highlight w:val="white"/>
              </w:rPr>
            </w:pPr>
            <w:r w:rsidRPr="009C1C0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9C1C02">
              <w:rPr>
                <w:rFonts w:ascii="Times New Roman" w:eastAsia="Times New Roman" w:hAnsi="Times New Roman" w:cs="Times New Roman"/>
                <w:sz w:val="24"/>
                <w:szCs w:val="24"/>
                <w:highlight w:val="white"/>
              </w:rPr>
              <w:t>закупівель</w:t>
            </w:r>
            <w:proofErr w:type="spellEnd"/>
            <w:r w:rsidRPr="009C1C02">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C1C02">
              <w:rPr>
                <w:rFonts w:ascii="Times New Roman" w:eastAsia="Times New Roman" w:hAnsi="Times New Roman" w:cs="Times New Roman"/>
                <w:sz w:val="24"/>
                <w:szCs w:val="24"/>
                <w:highlight w:val="white"/>
              </w:rPr>
              <w:t>внести</w:t>
            </w:r>
            <w:proofErr w:type="spellEnd"/>
            <w:r w:rsidRPr="009C1C02">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C1C02">
              <w:rPr>
                <w:rFonts w:ascii="Times New Roman" w:eastAsia="Times New Roman" w:hAnsi="Times New Roman" w:cs="Times New Roman"/>
                <w:sz w:val="24"/>
                <w:szCs w:val="24"/>
                <w:highlight w:val="white"/>
              </w:rPr>
              <w:t>закупівель</w:t>
            </w:r>
            <w:proofErr w:type="spellEnd"/>
            <w:r w:rsidRPr="009C1C02">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6F3606">
              <w:rPr>
                <w:rFonts w:ascii="Times New Roman" w:eastAsia="Times New Roman" w:hAnsi="Times New Roman" w:cs="Times New Roman"/>
                <w:b/>
                <w:sz w:val="24"/>
                <w:szCs w:val="24"/>
                <w:highlight w:val="white"/>
              </w:rPr>
              <w:t>не менше чотирьох днів.</w:t>
            </w:r>
          </w:p>
          <w:p w14:paraId="12FCF666" w14:textId="77777777" w:rsidR="005C47E3" w:rsidRPr="009C1C02" w:rsidRDefault="005C47E3" w:rsidP="005C47E3">
            <w:pPr>
              <w:widowControl w:val="0"/>
              <w:spacing w:after="0" w:line="240" w:lineRule="auto"/>
              <w:jc w:val="both"/>
              <w:rPr>
                <w:rFonts w:ascii="Times New Roman" w:eastAsia="Times New Roman" w:hAnsi="Times New Roman" w:cs="Times New Roman"/>
                <w:sz w:val="24"/>
                <w:szCs w:val="24"/>
                <w:highlight w:val="white"/>
              </w:rPr>
            </w:pPr>
            <w:r w:rsidRPr="009C1C0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9C1C02">
              <w:rPr>
                <w:rFonts w:ascii="Times New Roman" w:eastAsia="Times New Roman" w:hAnsi="Times New Roman" w:cs="Times New Roman"/>
                <w:sz w:val="24"/>
                <w:szCs w:val="24"/>
                <w:highlight w:val="white"/>
              </w:rPr>
              <w:t>закупівель</w:t>
            </w:r>
            <w:proofErr w:type="spellEnd"/>
            <w:r w:rsidRPr="009C1C02">
              <w:rPr>
                <w:rFonts w:ascii="Times New Roman" w:eastAsia="Times New Roman" w:hAnsi="Times New Roman" w:cs="Times New Roman"/>
                <w:sz w:val="24"/>
                <w:szCs w:val="24"/>
                <w:highlight w:val="white"/>
              </w:rPr>
              <w:t xml:space="preserve"> </w:t>
            </w:r>
            <w:r w:rsidRPr="009C1C02">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C1C02">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9C1C02">
              <w:rPr>
                <w:rFonts w:ascii="Times New Roman" w:eastAsia="Times New Roman" w:hAnsi="Times New Roman" w:cs="Times New Roman"/>
                <w:sz w:val="24"/>
                <w:szCs w:val="24"/>
                <w:highlight w:val="white"/>
              </w:rPr>
              <w:t>машинозчитувальному</w:t>
            </w:r>
            <w:proofErr w:type="spellEnd"/>
            <w:r w:rsidRPr="009C1C02">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9C1C02">
              <w:rPr>
                <w:rFonts w:ascii="Times New Roman" w:eastAsia="Times New Roman" w:hAnsi="Times New Roman" w:cs="Times New Roman"/>
                <w:sz w:val="24"/>
                <w:szCs w:val="24"/>
                <w:highlight w:val="white"/>
              </w:rPr>
              <w:t>закупівель</w:t>
            </w:r>
            <w:proofErr w:type="spellEnd"/>
            <w:r w:rsidRPr="009C1C02">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C47E3" w:rsidRPr="009C1C02" w14:paraId="5B2EEA27" w14:textId="77777777" w:rsidTr="000E0FB7">
        <w:trPr>
          <w:trHeight w:val="480"/>
          <w:jc w:val="center"/>
        </w:trPr>
        <w:tc>
          <w:tcPr>
            <w:tcW w:w="9960" w:type="dxa"/>
            <w:gridSpan w:val="3"/>
            <w:vAlign w:val="center"/>
          </w:tcPr>
          <w:p w14:paraId="53C8D8B8" w14:textId="77777777" w:rsidR="005C47E3" w:rsidRPr="009C1C02" w:rsidRDefault="005C47E3" w:rsidP="005C47E3">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C47E3" w:rsidRPr="009C1C02" w14:paraId="2DA571E7" w14:textId="77777777" w:rsidTr="000E0FB7">
        <w:trPr>
          <w:trHeight w:val="1119"/>
          <w:jc w:val="center"/>
        </w:trPr>
        <w:tc>
          <w:tcPr>
            <w:tcW w:w="562" w:type="dxa"/>
          </w:tcPr>
          <w:p w14:paraId="31D9B5CE" w14:textId="77777777" w:rsidR="005C47E3" w:rsidRPr="009C1C02" w:rsidRDefault="005C47E3" w:rsidP="005C47E3">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lastRenderedPageBreak/>
              <w:t>1</w:t>
            </w:r>
          </w:p>
        </w:tc>
        <w:tc>
          <w:tcPr>
            <w:tcW w:w="2694" w:type="dxa"/>
          </w:tcPr>
          <w:p w14:paraId="08207F4C" w14:textId="77777777" w:rsidR="005C47E3" w:rsidRPr="009C1C02" w:rsidRDefault="005C47E3" w:rsidP="005C47E3">
            <w:pPr>
              <w:widowControl w:val="0"/>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Зміст і спосіб подання тендерної пропозиції</w:t>
            </w:r>
          </w:p>
        </w:tc>
        <w:tc>
          <w:tcPr>
            <w:tcW w:w="6704" w:type="dxa"/>
            <w:vAlign w:val="center"/>
          </w:tcPr>
          <w:p w14:paraId="61C049D1" w14:textId="77777777" w:rsidR="005C47E3" w:rsidRPr="009C1C02" w:rsidRDefault="005C47E3" w:rsidP="005C47E3">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8DCD482" w14:textId="77777777" w:rsidR="005C47E3" w:rsidRPr="009C1C02" w:rsidRDefault="005C47E3" w:rsidP="005C47E3">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9C1C02">
              <w:rPr>
                <w:rFonts w:ascii="Times New Roman" w:eastAsia="Times New Roman" w:hAnsi="Times New Roman" w:cs="Times New Roman"/>
                <w:sz w:val="24"/>
                <w:szCs w:val="24"/>
              </w:rPr>
              <w:t>закупівель</w:t>
            </w:r>
            <w:proofErr w:type="spellEnd"/>
            <w:r w:rsidRPr="009C1C02">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AD14330" w14:textId="3B37BB79" w:rsidR="005C47E3" w:rsidRPr="009C1C02" w:rsidRDefault="005C47E3" w:rsidP="005C47E3">
            <w:pPr>
              <w:pStyle w:val="a3"/>
              <w:widowControl w:val="0"/>
              <w:numPr>
                <w:ilvl w:val="0"/>
                <w:numId w:val="2"/>
              </w:numPr>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інформаці</w:t>
            </w:r>
            <w:r w:rsidR="000A37DE" w:rsidRPr="009C1C02">
              <w:rPr>
                <w:rFonts w:ascii="Times New Roman" w:eastAsia="Times New Roman" w:hAnsi="Times New Roman" w:cs="Times New Roman"/>
                <w:sz w:val="24"/>
                <w:szCs w:val="24"/>
              </w:rPr>
              <w:t>ї</w:t>
            </w:r>
            <w:r w:rsidRPr="009C1C02">
              <w:rPr>
                <w:rFonts w:ascii="Times New Roman" w:eastAsia="Times New Roman" w:hAnsi="Times New Roman" w:cs="Times New Roman"/>
                <w:sz w:val="24"/>
                <w:szCs w:val="24"/>
              </w:rPr>
              <w:t xml:space="preserve">, що підтверджує відповідність учасника кваліфікаційним (кваліфікаційному) критеріям – </w:t>
            </w:r>
            <w:r w:rsidRPr="009C1C02">
              <w:rPr>
                <w:rFonts w:ascii="Times New Roman" w:eastAsia="Times New Roman" w:hAnsi="Times New Roman" w:cs="Times New Roman"/>
                <w:b/>
                <w:i/>
                <w:sz w:val="24"/>
                <w:szCs w:val="24"/>
              </w:rPr>
              <w:t>згідно</w:t>
            </w:r>
            <w:r w:rsidRPr="009C1C02">
              <w:rPr>
                <w:rFonts w:ascii="Times New Roman" w:eastAsia="Times New Roman" w:hAnsi="Times New Roman" w:cs="Times New Roman"/>
                <w:sz w:val="24"/>
                <w:szCs w:val="24"/>
              </w:rPr>
              <w:t xml:space="preserve"> з </w:t>
            </w:r>
            <w:r w:rsidRPr="009C1C02">
              <w:rPr>
                <w:rFonts w:ascii="Times New Roman" w:eastAsia="Times New Roman" w:hAnsi="Times New Roman" w:cs="Times New Roman"/>
                <w:b/>
                <w:i/>
                <w:sz w:val="24"/>
                <w:szCs w:val="24"/>
              </w:rPr>
              <w:t>Додатком 1</w:t>
            </w:r>
            <w:r w:rsidRPr="009C1C02">
              <w:rPr>
                <w:rFonts w:ascii="Times New Roman" w:eastAsia="Times New Roman" w:hAnsi="Times New Roman" w:cs="Times New Roman"/>
                <w:sz w:val="24"/>
                <w:szCs w:val="24"/>
              </w:rPr>
              <w:t xml:space="preserve"> до цієї тендерної документації;</w:t>
            </w:r>
          </w:p>
          <w:p w14:paraId="090B589D" w14:textId="20C82645" w:rsidR="005C47E3" w:rsidRPr="009C1C02" w:rsidRDefault="005C47E3" w:rsidP="005C47E3">
            <w:pPr>
              <w:widowControl w:val="0"/>
              <w:numPr>
                <w:ilvl w:val="0"/>
                <w:numId w:val="1"/>
              </w:numP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sz w:val="24"/>
                <w:szCs w:val="24"/>
              </w:rPr>
              <w:t>інформаці</w:t>
            </w:r>
            <w:r w:rsidR="000A37DE" w:rsidRPr="009C1C02">
              <w:rPr>
                <w:rFonts w:ascii="Times New Roman" w:eastAsia="Times New Roman" w:hAnsi="Times New Roman" w:cs="Times New Roman"/>
                <w:sz w:val="24"/>
                <w:szCs w:val="24"/>
              </w:rPr>
              <w:t>ї</w:t>
            </w:r>
            <w:r w:rsidRPr="009C1C02">
              <w:rPr>
                <w:rFonts w:ascii="Times New Roman" w:eastAsia="Times New Roman" w:hAnsi="Times New Roman" w:cs="Times New Roman"/>
                <w:sz w:val="24"/>
                <w:szCs w:val="24"/>
              </w:rPr>
              <w:t xml:space="preserve"> щодо відсутності підстав, установлених </w:t>
            </w:r>
            <w:r w:rsidRPr="009C1C02">
              <w:rPr>
                <w:rFonts w:ascii="Times New Roman" w:eastAsia="Times New Roman" w:hAnsi="Times New Roman" w:cs="Times New Roman"/>
                <w:color w:val="000000" w:themeColor="text1"/>
                <w:sz w:val="24"/>
                <w:szCs w:val="24"/>
              </w:rPr>
              <w:t xml:space="preserve">в пункті 47 Особливостей, – </w:t>
            </w:r>
            <w:r w:rsidRPr="009C1C02">
              <w:rPr>
                <w:rFonts w:ascii="Times New Roman" w:eastAsia="Times New Roman" w:hAnsi="Times New Roman" w:cs="Times New Roman"/>
                <w:b/>
                <w:i/>
                <w:color w:val="000000" w:themeColor="text1"/>
                <w:sz w:val="24"/>
                <w:szCs w:val="24"/>
              </w:rPr>
              <w:t>згідно з Додатком 1</w:t>
            </w:r>
            <w:r w:rsidRPr="009C1C02">
              <w:rPr>
                <w:rFonts w:ascii="Times New Roman" w:eastAsia="Times New Roman" w:hAnsi="Times New Roman" w:cs="Times New Roman"/>
                <w:color w:val="000000" w:themeColor="text1"/>
                <w:sz w:val="24"/>
                <w:szCs w:val="24"/>
              </w:rPr>
              <w:t xml:space="preserve"> до цієї тендерної документації;</w:t>
            </w:r>
          </w:p>
          <w:p w14:paraId="11F53602" w14:textId="3ABCCC52" w:rsidR="000A37DE" w:rsidRPr="009C1C02" w:rsidRDefault="000A37DE" w:rsidP="005C47E3">
            <w:pPr>
              <w:widowControl w:val="0"/>
              <w:numPr>
                <w:ilvl w:val="0"/>
                <w:numId w:val="1"/>
              </w:numP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sz w:val="24"/>
                <w:szCs w:val="24"/>
              </w:rPr>
              <w:t xml:space="preserve">інформації щодо відповідності учасника вимогам визначеним пунктом 47 Особливостей (крім абзацу чотирнадцятого  пункту 47 Особливостей); </w:t>
            </w:r>
          </w:p>
          <w:p w14:paraId="6E53410B" w14:textId="77777777" w:rsidR="00C60F2B" w:rsidRPr="009C1C02" w:rsidRDefault="000A37DE" w:rsidP="005C47E3">
            <w:pPr>
              <w:widowControl w:val="0"/>
              <w:numPr>
                <w:ilvl w:val="0"/>
                <w:numId w:val="1"/>
              </w:numP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інформації та документів на підтвердження відповідності технічним та кількісним характеристикам предмета закупівлі, у відповідності до </w:t>
            </w:r>
            <w:r w:rsidR="00C60F2B" w:rsidRPr="009C1C02">
              <w:rPr>
                <w:rFonts w:ascii="Times New Roman" w:eastAsia="Times New Roman" w:hAnsi="Times New Roman" w:cs="Times New Roman"/>
                <w:color w:val="000000" w:themeColor="text1"/>
                <w:sz w:val="24"/>
                <w:szCs w:val="24"/>
              </w:rPr>
              <w:t xml:space="preserve">вимог, викладених </w:t>
            </w:r>
            <w:r w:rsidR="00C60F2B" w:rsidRPr="009C1C02">
              <w:rPr>
                <w:rFonts w:ascii="Times New Roman" w:eastAsia="Times New Roman" w:hAnsi="Times New Roman" w:cs="Times New Roman"/>
                <w:b/>
                <w:bCs/>
                <w:i/>
                <w:iCs/>
                <w:color w:val="000000" w:themeColor="text1"/>
                <w:sz w:val="24"/>
                <w:szCs w:val="24"/>
              </w:rPr>
              <w:t>у Додатку 2</w:t>
            </w:r>
            <w:r w:rsidR="00C60F2B" w:rsidRPr="009C1C02">
              <w:rPr>
                <w:rFonts w:ascii="Times New Roman" w:eastAsia="Times New Roman" w:hAnsi="Times New Roman" w:cs="Times New Roman"/>
                <w:color w:val="000000" w:themeColor="text1"/>
                <w:sz w:val="24"/>
                <w:szCs w:val="24"/>
              </w:rPr>
              <w:t xml:space="preserve"> до тендерної документації;</w:t>
            </w:r>
          </w:p>
          <w:p w14:paraId="0B57F7BC" w14:textId="77777777" w:rsidR="00C60F2B" w:rsidRPr="009C1C02" w:rsidRDefault="00C60F2B" w:rsidP="005C47E3">
            <w:pPr>
              <w:widowControl w:val="0"/>
              <w:numPr>
                <w:ilvl w:val="0"/>
                <w:numId w:val="1"/>
              </w:numP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забезпечення тендерної пропозиції, відповідно до вимог, викладених у пункті 3 Розділу ІІІ тендерної документації (якщо таке забезпечення вимагалось замовником);</w:t>
            </w:r>
          </w:p>
          <w:p w14:paraId="2183E8FA" w14:textId="77777777" w:rsidR="00C60F2B" w:rsidRPr="009C1C02" w:rsidRDefault="00C60F2B" w:rsidP="005C47E3">
            <w:pPr>
              <w:widowControl w:val="0"/>
              <w:numPr>
                <w:ilvl w:val="0"/>
                <w:numId w:val="1"/>
              </w:numP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документів на підтвердження повноважень особи на підписання тендерної пропозиції;</w:t>
            </w:r>
          </w:p>
          <w:p w14:paraId="13534027" w14:textId="5F8234A2" w:rsidR="005C47E3" w:rsidRPr="009C1C02" w:rsidRDefault="00C60F2B" w:rsidP="005C47E3">
            <w:pPr>
              <w:widowControl w:val="0"/>
              <w:numPr>
                <w:ilvl w:val="0"/>
                <w:numId w:val="1"/>
              </w:numP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цінова форма тендерної пропозиції підписана уповноваженою особою згідно з </w:t>
            </w:r>
            <w:r w:rsidRPr="009C1C02">
              <w:rPr>
                <w:rFonts w:ascii="Times New Roman" w:eastAsia="Times New Roman" w:hAnsi="Times New Roman" w:cs="Times New Roman"/>
                <w:b/>
                <w:bCs/>
                <w:i/>
                <w:iCs/>
                <w:color w:val="000000" w:themeColor="text1"/>
                <w:sz w:val="24"/>
                <w:szCs w:val="24"/>
              </w:rPr>
              <w:t>Додатком 3</w:t>
            </w:r>
            <w:r w:rsidRPr="009C1C02">
              <w:rPr>
                <w:rFonts w:ascii="Times New Roman" w:eastAsia="Times New Roman" w:hAnsi="Times New Roman" w:cs="Times New Roman"/>
                <w:color w:val="000000" w:themeColor="text1"/>
                <w:sz w:val="24"/>
                <w:szCs w:val="24"/>
              </w:rPr>
              <w:t xml:space="preserve"> до тендерної документів;  </w:t>
            </w:r>
          </w:p>
          <w:p w14:paraId="61D631BA" w14:textId="3F609C27" w:rsidR="00C60F2B" w:rsidRPr="009C1C02" w:rsidRDefault="00C60F2B" w:rsidP="005C47E3">
            <w:pPr>
              <w:widowControl w:val="0"/>
              <w:numPr>
                <w:ilvl w:val="0"/>
                <w:numId w:val="1"/>
              </w:numPr>
              <w:spacing w:after="0" w:line="240" w:lineRule="auto"/>
              <w:jc w:val="both"/>
              <w:rPr>
                <w:rFonts w:ascii="Times New Roman" w:eastAsia="Times New Roman" w:hAnsi="Times New Roman" w:cs="Times New Roman"/>
                <w:color w:val="000000" w:themeColor="text1"/>
                <w:sz w:val="24"/>
                <w:szCs w:val="24"/>
              </w:rPr>
            </w:pPr>
            <w:proofErr w:type="spellStart"/>
            <w:r w:rsidRPr="009C1C02">
              <w:rPr>
                <w:rFonts w:ascii="Times New Roman" w:eastAsia="Times New Roman" w:hAnsi="Times New Roman" w:cs="Times New Roman"/>
                <w:color w:val="000000" w:themeColor="text1"/>
                <w:sz w:val="24"/>
                <w:szCs w:val="24"/>
              </w:rPr>
              <w:t>проєкт</w:t>
            </w:r>
            <w:proofErr w:type="spellEnd"/>
            <w:r w:rsidRPr="009C1C02">
              <w:rPr>
                <w:rFonts w:ascii="Times New Roman" w:eastAsia="Times New Roman" w:hAnsi="Times New Roman" w:cs="Times New Roman"/>
                <w:color w:val="000000" w:themeColor="text1"/>
                <w:sz w:val="24"/>
                <w:szCs w:val="24"/>
              </w:rPr>
              <w:t xml:space="preserve"> договору підписаний уповноваженою </w:t>
            </w:r>
            <w:r w:rsidR="00F137C9" w:rsidRPr="009C1C02">
              <w:rPr>
                <w:rFonts w:ascii="Times New Roman" w:eastAsia="Times New Roman" w:hAnsi="Times New Roman" w:cs="Times New Roman"/>
                <w:color w:val="000000" w:themeColor="text1"/>
                <w:sz w:val="24"/>
                <w:szCs w:val="24"/>
              </w:rPr>
              <w:t xml:space="preserve">особою згідно з </w:t>
            </w:r>
            <w:r w:rsidR="00F137C9" w:rsidRPr="009C1C02">
              <w:rPr>
                <w:rFonts w:ascii="Times New Roman" w:eastAsia="Times New Roman" w:hAnsi="Times New Roman" w:cs="Times New Roman"/>
                <w:b/>
                <w:bCs/>
                <w:i/>
                <w:iCs/>
                <w:color w:val="000000" w:themeColor="text1"/>
                <w:sz w:val="24"/>
                <w:szCs w:val="24"/>
              </w:rPr>
              <w:t xml:space="preserve">Додатком </w:t>
            </w:r>
            <w:r w:rsidR="0029438A" w:rsidRPr="009C1C02">
              <w:rPr>
                <w:rFonts w:ascii="Times New Roman" w:eastAsia="Times New Roman" w:hAnsi="Times New Roman" w:cs="Times New Roman"/>
                <w:b/>
                <w:bCs/>
                <w:i/>
                <w:iCs/>
                <w:color w:val="000000" w:themeColor="text1"/>
                <w:sz w:val="24"/>
                <w:szCs w:val="24"/>
              </w:rPr>
              <w:t>4</w:t>
            </w:r>
            <w:r w:rsidR="00F137C9" w:rsidRPr="009C1C02">
              <w:rPr>
                <w:rFonts w:ascii="Times New Roman" w:eastAsia="Times New Roman" w:hAnsi="Times New Roman" w:cs="Times New Roman"/>
                <w:color w:val="000000" w:themeColor="text1"/>
                <w:sz w:val="24"/>
                <w:szCs w:val="24"/>
              </w:rPr>
              <w:t xml:space="preserve"> до тендерної документації;</w:t>
            </w:r>
          </w:p>
          <w:p w14:paraId="7BD0C5B9" w14:textId="024DB8FA" w:rsidR="005C47E3" w:rsidRPr="009C1C02" w:rsidRDefault="005C47E3" w:rsidP="00C60F2B">
            <w:pPr>
              <w:widowControl w:val="0"/>
              <w:numPr>
                <w:ilvl w:val="0"/>
                <w:numId w:val="1"/>
              </w:numPr>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3E34D5" w14:textId="77777777" w:rsidR="005C47E3" w:rsidRPr="009C1C02" w:rsidRDefault="005C47E3" w:rsidP="005C47E3">
            <w:pPr>
              <w:widowControl w:val="0"/>
              <w:numPr>
                <w:ilvl w:val="0"/>
                <w:numId w:val="1"/>
              </w:numPr>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47D9523" w14:textId="5F71D924" w:rsidR="005C47E3" w:rsidRPr="009C1C02" w:rsidRDefault="005C47E3" w:rsidP="005C47E3">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 xml:space="preserve">Рекомендується документи у складі пропозиції  </w:t>
            </w:r>
            <w:r w:rsidR="00850A51" w:rsidRPr="009C1C02">
              <w:rPr>
                <w:rFonts w:ascii="Times New Roman" w:eastAsia="Times New Roman" w:hAnsi="Times New Roman" w:cs="Times New Roman"/>
                <w:sz w:val="24"/>
                <w:szCs w:val="24"/>
              </w:rPr>
              <w:t>у</w:t>
            </w:r>
            <w:r w:rsidRPr="009C1C02">
              <w:rPr>
                <w:rFonts w:ascii="Times New Roman" w:eastAsia="Times New Roman" w:hAnsi="Times New Roman" w:cs="Times New Roman"/>
                <w:sz w:val="24"/>
                <w:szCs w:val="24"/>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0CF3DAC" w14:textId="77777777" w:rsidR="005C47E3" w:rsidRPr="009C1C02" w:rsidRDefault="005C47E3" w:rsidP="005C47E3">
            <w:pPr>
              <w:widowControl w:val="0"/>
              <w:spacing w:after="0" w:line="240" w:lineRule="auto"/>
              <w:jc w:val="both"/>
              <w:rPr>
                <w:rFonts w:ascii="Times New Roman" w:eastAsia="Times New Roman" w:hAnsi="Times New Roman" w:cs="Times New Roman"/>
                <w:i/>
                <w:sz w:val="24"/>
                <w:szCs w:val="24"/>
              </w:rPr>
            </w:pPr>
            <w:r w:rsidRPr="009C1C02">
              <w:rPr>
                <w:rFonts w:ascii="Times New Roman" w:eastAsia="Times New Roman" w:hAnsi="Times New Roman" w:cs="Times New Roman"/>
                <w:i/>
                <w:sz w:val="24"/>
                <w:szCs w:val="24"/>
              </w:rPr>
              <w:t xml:space="preserve">Переможець процедури закупівлі у строк, що не перевищує </w:t>
            </w:r>
            <w:r w:rsidRPr="009C1C02">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9C1C02">
              <w:rPr>
                <w:rFonts w:ascii="Times New Roman" w:eastAsia="Times New Roman" w:hAnsi="Times New Roman" w:cs="Times New Roman"/>
                <w:b/>
                <w:i/>
                <w:sz w:val="24"/>
                <w:szCs w:val="24"/>
                <w:u w:val="single"/>
              </w:rPr>
              <w:t>закупівель</w:t>
            </w:r>
            <w:proofErr w:type="spellEnd"/>
            <w:r w:rsidRPr="009C1C02">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9C1C02">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9C1C02">
              <w:rPr>
                <w:rFonts w:ascii="Times New Roman" w:eastAsia="Times New Roman" w:hAnsi="Times New Roman" w:cs="Times New Roman"/>
                <w:i/>
                <w:sz w:val="24"/>
                <w:szCs w:val="24"/>
              </w:rPr>
              <w:t>закупівель</w:t>
            </w:r>
            <w:proofErr w:type="spellEnd"/>
            <w:r w:rsidRPr="009C1C02">
              <w:rPr>
                <w:rFonts w:ascii="Times New Roman" w:eastAsia="Times New Roman" w:hAnsi="Times New Roman" w:cs="Times New Roman"/>
                <w:i/>
                <w:sz w:val="24"/>
                <w:szCs w:val="24"/>
              </w:rPr>
              <w:t xml:space="preserve"> документи, встановлені в Додатку 1 (для переможця).</w:t>
            </w:r>
          </w:p>
          <w:p w14:paraId="597DE725" w14:textId="77777777" w:rsidR="005C47E3" w:rsidRPr="009C1C02" w:rsidRDefault="005C47E3" w:rsidP="005C47E3">
            <w:pPr>
              <w:widowControl w:val="0"/>
              <w:spacing w:after="0" w:line="240" w:lineRule="auto"/>
              <w:jc w:val="both"/>
              <w:rPr>
                <w:rFonts w:ascii="Times New Roman" w:eastAsia="Times New Roman" w:hAnsi="Times New Roman" w:cs="Times New Roman"/>
                <w:b/>
                <w:sz w:val="24"/>
                <w:szCs w:val="24"/>
              </w:rPr>
            </w:pPr>
            <w:r w:rsidRPr="009C1C02">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w:t>
            </w:r>
            <w:r w:rsidRPr="009C1C02">
              <w:rPr>
                <w:rFonts w:ascii="Times New Roman" w:eastAsia="Times New Roman" w:hAnsi="Times New Roman" w:cs="Times New Roman"/>
                <w:b/>
                <w:sz w:val="24"/>
                <w:szCs w:val="24"/>
              </w:rPr>
              <w:lastRenderedPageBreak/>
              <w:t>строк.</w:t>
            </w:r>
          </w:p>
          <w:p w14:paraId="51628E15" w14:textId="77777777" w:rsidR="00F353C7" w:rsidRPr="00F353C7" w:rsidRDefault="00F353C7" w:rsidP="00F353C7">
            <w:pPr>
              <w:shd w:val="clear" w:color="auto" w:fill="FFFFFF"/>
              <w:ind w:left="-37" w:right="18" w:firstLine="359"/>
              <w:jc w:val="both"/>
              <w:rPr>
                <w:rFonts w:ascii="Times New Roman" w:hAnsi="Times New Roman" w:cs="Times New Roman"/>
                <w:sz w:val="24"/>
                <w:szCs w:val="24"/>
                <w:lang w:eastAsia="uk-UA"/>
              </w:rPr>
            </w:pPr>
            <w:r w:rsidRPr="00F353C7">
              <w:rPr>
                <w:rFonts w:ascii="Times New Roman" w:hAnsi="Times New Roman" w:cs="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CF1A859" w14:textId="77777777" w:rsidR="00F353C7" w:rsidRPr="00F353C7" w:rsidRDefault="00F353C7" w:rsidP="00F353C7">
            <w:pPr>
              <w:shd w:val="clear" w:color="auto" w:fill="FFFFFF"/>
              <w:ind w:left="-37" w:right="18" w:firstLine="359"/>
              <w:jc w:val="both"/>
              <w:rPr>
                <w:rFonts w:ascii="Times New Roman" w:hAnsi="Times New Roman" w:cs="Times New Roman"/>
                <w:sz w:val="24"/>
                <w:szCs w:val="24"/>
                <w:lang w:eastAsia="uk-UA"/>
              </w:rPr>
            </w:pPr>
            <w:r w:rsidRPr="00F353C7">
              <w:rPr>
                <w:rFonts w:ascii="Times New Roman" w:hAnsi="Times New Roman" w:cs="Times New Roman"/>
                <w:sz w:val="24"/>
                <w:szCs w:val="24"/>
                <w:lang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14:paraId="6BED9817" w14:textId="77777777" w:rsidR="00F353C7" w:rsidRDefault="00F353C7" w:rsidP="00F353C7">
            <w:pPr>
              <w:widowControl w:val="0"/>
              <w:spacing w:after="0" w:line="240" w:lineRule="auto"/>
              <w:jc w:val="both"/>
              <w:rPr>
                <w:rFonts w:ascii="Times New Roman" w:hAnsi="Times New Roman" w:cs="Times New Roman"/>
                <w:sz w:val="24"/>
                <w:szCs w:val="24"/>
                <w:lang w:eastAsia="uk-UA"/>
              </w:rPr>
            </w:pPr>
            <w:r w:rsidRPr="00F353C7">
              <w:rPr>
                <w:rFonts w:ascii="Times New Roman" w:hAnsi="Times New Roman" w:cs="Times New Roman"/>
                <w:sz w:val="24"/>
                <w:szCs w:val="24"/>
                <w:lang w:eastAsia="uk-UA"/>
              </w:rPr>
              <w:t>Також,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bookmarkStart w:id="0" w:name="_heading=h.3znysh7" w:colFirst="0" w:colLast="0"/>
            <w:bookmarkEnd w:id="0"/>
          </w:p>
          <w:p w14:paraId="6D748459" w14:textId="14F0883E" w:rsidR="005C47E3" w:rsidRPr="009C1C02" w:rsidRDefault="005C47E3" w:rsidP="00F353C7">
            <w:pPr>
              <w:widowControl w:val="0"/>
              <w:spacing w:after="0" w:line="240" w:lineRule="auto"/>
              <w:jc w:val="both"/>
              <w:rPr>
                <w:rFonts w:ascii="Times New Roman" w:eastAsia="Times New Roman" w:hAnsi="Times New Roman" w:cs="Times New Roman"/>
                <w:b/>
                <w:color w:val="000000"/>
                <w:sz w:val="24"/>
                <w:szCs w:val="24"/>
              </w:rPr>
            </w:pPr>
            <w:r w:rsidRPr="009C1C0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9C1C02">
              <w:rPr>
                <w:rFonts w:ascii="Times New Roman" w:eastAsia="Times New Roman" w:hAnsi="Times New Roman" w:cs="Times New Roman"/>
                <w:b/>
                <w:color w:val="000000"/>
                <w:sz w:val="24"/>
                <w:szCs w:val="24"/>
              </w:rPr>
              <w:t>закупівель</w:t>
            </w:r>
            <w:proofErr w:type="spellEnd"/>
            <w:r w:rsidRPr="009C1C02">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C1C02">
              <w:rPr>
                <w:rFonts w:ascii="Times New Roman" w:eastAsia="Times New Roman" w:hAnsi="Times New Roman" w:cs="Times New Roman"/>
                <w:b/>
                <w:color w:val="000000"/>
                <w:sz w:val="24"/>
                <w:szCs w:val="24"/>
              </w:rPr>
              <w:t>скан</w:t>
            </w:r>
            <w:proofErr w:type="spellEnd"/>
            <w:r w:rsidRPr="009C1C02">
              <w:rPr>
                <w:rFonts w:ascii="Times New Roman" w:eastAsia="Times New Roman" w:hAnsi="Times New Roman" w:cs="Times New Roman"/>
                <w:b/>
                <w:color w:val="000000"/>
                <w:sz w:val="24"/>
                <w:szCs w:val="24"/>
              </w:rPr>
              <w:t xml:space="preserve">-копій через електронну систему </w:t>
            </w:r>
            <w:proofErr w:type="spellStart"/>
            <w:r w:rsidRPr="009C1C02">
              <w:rPr>
                <w:rFonts w:ascii="Times New Roman" w:eastAsia="Times New Roman" w:hAnsi="Times New Roman" w:cs="Times New Roman"/>
                <w:b/>
                <w:color w:val="000000"/>
                <w:sz w:val="24"/>
                <w:szCs w:val="24"/>
              </w:rPr>
              <w:t>закупівель</w:t>
            </w:r>
            <w:proofErr w:type="spellEnd"/>
            <w:r w:rsidRPr="009C1C02">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2A064045" w14:textId="77777777" w:rsidR="005C47E3" w:rsidRPr="009C1C02" w:rsidRDefault="005C47E3" w:rsidP="005C47E3">
            <w:pPr>
              <w:spacing w:after="0" w:line="240" w:lineRule="auto"/>
              <w:jc w:val="both"/>
              <w:rPr>
                <w:rFonts w:ascii="Times New Roman" w:eastAsia="Times New Roman" w:hAnsi="Times New Roman" w:cs="Times New Roman"/>
                <w:b/>
                <w:color w:val="000000"/>
                <w:sz w:val="24"/>
                <w:szCs w:val="24"/>
              </w:rPr>
            </w:pPr>
            <w:r w:rsidRPr="009C1C02">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CDC6D4F" w14:textId="77777777" w:rsidR="005C47E3" w:rsidRPr="009C1C02" w:rsidRDefault="005C47E3" w:rsidP="005C47E3">
            <w:pPr>
              <w:spacing w:after="0" w:line="240" w:lineRule="auto"/>
              <w:jc w:val="both"/>
              <w:rPr>
                <w:rFonts w:ascii="Times New Roman" w:eastAsia="Times New Roman" w:hAnsi="Times New Roman" w:cs="Times New Roman"/>
                <w:b/>
                <w:color w:val="000000"/>
                <w:sz w:val="24"/>
                <w:szCs w:val="24"/>
              </w:rPr>
            </w:pPr>
            <w:r w:rsidRPr="009C1C0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F5A4C29" w14:textId="77777777" w:rsidR="005C47E3" w:rsidRPr="009C1C02" w:rsidRDefault="005C47E3" w:rsidP="005C47E3">
            <w:pPr>
              <w:spacing w:after="0" w:line="240" w:lineRule="auto"/>
              <w:jc w:val="both"/>
              <w:rPr>
                <w:rFonts w:ascii="Times New Roman" w:eastAsia="Times New Roman" w:hAnsi="Times New Roman" w:cs="Times New Roman"/>
                <w:b/>
                <w:color w:val="000000"/>
                <w:sz w:val="24"/>
                <w:szCs w:val="24"/>
              </w:rPr>
            </w:pPr>
            <w:r w:rsidRPr="009C1C0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628A048" w14:textId="77777777" w:rsidR="005C47E3" w:rsidRPr="009C1C02" w:rsidRDefault="005C47E3" w:rsidP="005C47E3">
            <w:pPr>
              <w:spacing w:after="0" w:line="240" w:lineRule="auto"/>
              <w:jc w:val="both"/>
              <w:rPr>
                <w:rFonts w:ascii="Times New Roman" w:eastAsia="Times New Roman" w:hAnsi="Times New Roman" w:cs="Times New Roman"/>
                <w:b/>
                <w:color w:val="000000"/>
                <w:sz w:val="24"/>
                <w:szCs w:val="24"/>
              </w:rPr>
            </w:pPr>
            <w:r w:rsidRPr="009C1C02">
              <w:rPr>
                <w:rFonts w:ascii="Times New Roman" w:eastAsia="Times New Roman" w:hAnsi="Times New Roman" w:cs="Times New Roman"/>
                <w:b/>
                <w:color w:val="000000"/>
                <w:sz w:val="24"/>
                <w:szCs w:val="24"/>
              </w:rPr>
              <w:t>Винятки:</w:t>
            </w:r>
          </w:p>
          <w:p w14:paraId="5F99A666" w14:textId="77777777" w:rsidR="005C47E3" w:rsidRPr="009C1C02" w:rsidRDefault="005C47E3" w:rsidP="005C47E3">
            <w:pPr>
              <w:spacing w:after="0" w:line="240" w:lineRule="auto"/>
              <w:jc w:val="both"/>
              <w:rPr>
                <w:rFonts w:ascii="Times New Roman" w:eastAsia="Times New Roman" w:hAnsi="Times New Roman" w:cs="Times New Roman"/>
                <w:b/>
                <w:color w:val="000000"/>
                <w:sz w:val="24"/>
                <w:szCs w:val="24"/>
              </w:rPr>
            </w:pPr>
            <w:r w:rsidRPr="009C1C0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4917265" w14:textId="77777777" w:rsidR="005C47E3" w:rsidRPr="009C1C02" w:rsidRDefault="005C47E3" w:rsidP="005C47E3">
            <w:pPr>
              <w:widowControl w:val="0"/>
              <w:spacing w:after="0" w:line="240" w:lineRule="auto"/>
              <w:jc w:val="both"/>
              <w:rPr>
                <w:rFonts w:ascii="Times New Roman" w:eastAsia="Times New Roman" w:hAnsi="Times New Roman" w:cs="Times New Roman"/>
                <w:b/>
                <w:color w:val="000000"/>
                <w:sz w:val="24"/>
                <w:szCs w:val="24"/>
              </w:rPr>
            </w:pPr>
            <w:r w:rsidRPr="009C1C0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ADE5046" w14:textId="77777777" w:rsidR="005C47E3" w:rsidRPr="009C1C02" w:rsidRDefault="005C47E3" w:rsidP="005C47E3">
            <w:pPr>
              <w:widowControl w:val="0"/>
              <w:spacing w:after="0" w:line="240" w:lineRule="auto"/>
              <w:ind w:left="40" w:hanging="20"/>
              <w:jc w:val="both"/>
              <w:rPr>
                <w:rFonts w:ascii="Times New Roman" w:eastAsia="Times New Roman" w:hAnsi="Times New Roman" w:cs="Times New Roman"/>
                <w:b/>
                <w:sz w:val="24"/>
                <w:szCs w:val="24"/>
              </w:rPr>
            </w:pPr>
            <w:r w:rsidRPr="009C1C0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w:t>
            </w:r>
            <w:r w:rsidRPr="009C1C02">
              <w:rPr>
                <w:rFonts w:ascii="Times New Roman" w:eastAsia="Times New Roman" w:hAnsi="Times New Roman" w:cs="Times New Roman"/>
                <w:b/>
                <w:color w:val="000000"/>
                <w:sz w:val="24"/>
                <w:szCs w:val="24"/>
              </w:rPr>
              <w:lastRenderedPageBreak/>
              <w:t xml:space="preserve">особи, якщо такі документи (матеріали та інформація) надані у формі електронного документа через електронну систему </w:t>
            </w:r>
            <w:proofErr w:type="spellStart"/>
            <w:r w:rsidRPr="009C1C02">
              <w:rPr>
                <w:rFonts w:ascii="Times New Roman" w:eastAsia="Times New Roman" w:hAnsi="Times New Roman" w:cs="Times New Roman"/>
                <w:b/>
                <w:color w:val="000000"/>
                <w:sz w:val="24"/>
                <w:szCs w:val="24"/>
              </w:rPr>
              <w:t>закупівель</w:t>
            </w:r>
            <w:proofErr w:type="spellEnd"/>
            <w:r w:rsidRPr="009C1C02">
              <w:rPr>
                <w:rFonts w:ascii="Times New Roman" w:eastAsia="Times New Roman" w:hAnsi="Times New Roman" w:cs="Times New Roman"/>
                <w:b/>
                <w:color w:val="000000"/>
                <w:sz w:val="24"/>
                <w:szCs w:val="24"/>
              </w:rPr>
              <w:t xml:space="preserve"> </w:t>
            </w:r>
            <w:r w:rsidRPr="009C1C0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DBA877D" w14:textId="77777777" w:rsidR="005C47E3" w:rsidRPr="009C1C02" w:rsidRDefault="005C47E3" w:rsidP="005C47E3">
            <w:pPr>
              <w:widowControl w:val="0"/>
              <w:spacing w:after="0" w:line="240" w:lineRule="auto"/>
              <w:ind w:left="40" w:hanging="20"/>
              <w:jc w:val="both"/>
              <w:rPr>
                <w:rFonts w:ascii="Times New Roman" w:eastAsia="Times New Roman" w:hAnsi="Times New Roman" w:cs="Times New Roman"/>
                <w:b/>
                <w:color w:val="000000"/>
                <w:sz w:val="24"/>
                <w:szCs w:val="24"/>
              </w:rPr>
            </w:pPr>
            <w:r w:rsidRPr="009C1C0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C1C02">
              <w:rPr>
                <w:rFonts w:ascii="Times New Roman" w:eastAsia="Times New Roman" w:hAnsi="Times New Roman" w:cs="Times New Roman"/>
                <w:b/>
                <w:color w:val="000000"/>
                <w:sz w:val="24"/>
                <w:szCs w:val="24"/>
              </w:rPr>
              <w:t>засвідчувального</w:t>
            </w:r>
            <w:proofErr w:type="spellEnd"/>
            <w:r w:rsidRPr="009C1C0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7EC9C34" w14:textId="77777777" w:rsidR="005C47E3" w:rsidRPr="009C1C02" w:rsidRDefault="005C47E3" w:rsidP="005C47E3">
            <w:pPr>
              <w:widowControl w:val="0"/>
              <w:spacing w:after="0" w:line="240" w:lineRule="auto"/>
              <w:jc w:val="both"/>
              <w:rPr>
                <w:rFonts w:ascii="Times New Roman" w:eastAsia="Times New Roman" w:hAnsi="Times New Roman" w:cs="Times New Roman"/>
                <w:color w:val="0D0D0D"/>
                <w:sz w:val="24"/>
                <w:szCs w:val="24"/>
              </w:rPr>
            </w:pPr>
            <w:bookmarkStart w:id="1" w:name="_heading=h.2et92p0" w:colFirst="0" w:colLast="0"/>
            <w:bookmarkEnd w:id="1"/>
            <w:r w:rsidRPr="009C1C02">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9C1C02">
              <w:rPr>
                <w:rFonts w:ascii="Times New Roman" w:eastAsia="Times New Roman" w:hAnsi="Times New Roman" w:cs="Times New Roman"/>
                <w:color w:val="000000"/>
                <w:sz w:val="24"/>
                <w:szCs w:val="24"/>
              </w:rPr>
              <w:t>закупівель</w:t>
            </w:r>
            <w:proofErr w:type="spellEnd"/>
            <w:r w:rsidRPr="009C1C02">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9C1C02">
              <w:rPr>
                <w:rFonts w:ascii="Times New Roman" w:eastAsia="Times New Roman" w:hAnsi="Times New Roman" w:cs="Times New Roman"/>
                <w:color w:val="000000"/>
                <w:sz w:val="24"/>
                <w:szCs w:val="24"/>
              </w:rPr>
              <w:t>закупівель</w:t>
            </w:r>
            <w:proofErr w:type="spellEnd"/>
            <w:r w:rsidRPr="009C1C02">
              <w:rPr>
                <w:rFonts w:ascii="Times New Roman" w:eastAsia="Times New Roman" w:hAnsi="Times New Roman" w:cs="Times New Roman"/>
                <w:color w:val="000000"/>
                <w:sz w:val="24"/>
                <w:szCs w:val="24"/>
              </w:rPr>
              <w:t>).</w:t>
            </w:r>
          </w:p>
          <w:p w14:paraId="0B314FE9" w14:textId="77777777" w:rsidR="005C47E3" w:rsidRPr="009C1C02" w:rsidRDefault="005C47E3" w:rsidP="005C47E3">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sidRPr="009C1C0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DD34906" w14:textId="77777777" w:rsidR="005C47E3" w:rsidRPr="009C1C02" w:rsidRDefault="005C47E3" w:rsidP="005C47E3">
            <w:pPr>
              <w:widowControl w:val="0"/>
              <w:spacing w:after="0" w:line="240" w:lineRule="auto"/>
              <w:jc w:val="both"/>
              <w:rPr>
                <w:rFonts w:ascii="Times New Roman" w:eastAsia="Times New Roman" w:hAnsi="Times New Roman" w:cs="Times New Roman"/>
                <w:sz w:val="24"/>
                <w:szCs w:val="24"/>
              </w:rPr>
            </w:pPr>
            <w:bookmarkStart w:id="3" w:name="_heading=h.ftj7vaqoric" w:colFirst="0" w:colLast="0"/>
            <w:bookmarkEnd w:id="3"/>
            <w:r w:rsidRPr="009C1C02">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5C47E3" w:rsidRPr="009C1C02" w14:paraId="07173938" w14:textId="77777777" w:rsidTr="000E0FB7">
        <w:trPr>
          <w:trHeight w:val="588"/>
          <w:jc w:val="center"/>
        </w:trPr>
        <w:tc>
          <w:tcPr>
            <w:tcW w:w="562" w:type="dxa"/>
          </w:tcPr>
          <w:p w14:paraId="3F0F752C" w14:textId="77777777" w:rsidR="005C47E3" w:rsidRPr="009C1C02" w:rsidRDefault="005C47E3" w:rsidP="005C47E3">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lastRenderedPageBreak/>
              <w:t>2</w:t>
            </w:r>
          </w:p>
        </w:tc>
        <w:tc>
          <w:tcPr>
            <w:tcW w:w="2694" w:type="dxa"/>
          </w:tcPr>
          <w:p w14:paraId="4F0EF30C" w14:textId="77777777" w:rsidR="005C47E3" w:rsidRPr="009C1C02" w:rsidRDefault="005C47E3" w:rsidP="005C47E3">
            <w:pPr>
              <w:widowControl w:val="0"/>
              <w:spacing w:after="0" w:line="240" w:lineRule="auto"/>
              <w:rPr>
                <w:rFonts w:ascii="Times New Roman" w:eastAsia="Times New Roman" w:hAnsi="Times New Roman" w:cs="Times New Roman"/>
                <w:sz w:val="24"/>
                <w:szCs w:val="24"/>
              </w:rPr>
            </w:pPr>
            <w:bookmarkStart w:id="4" w:name="_heading=h.tyjcwt" w:colFirst="0" w:colLast="0"/>
            <w:bookmarkEnd w:id="4"/>
            <w:r w:rsidRPr="009C1C02">
              <w:rPr>
                <w:rFonts w:ascii="Times New Roman" w:eastAsia="Times New Roman" w:hAnsi="Times New Roman" w:cs="Times New Roman"/>
                <w:b/>
                <w:color w:val="000000"/>
                <w:sz w:val="24"/>
                <w:szCs w:val="24"/>
              </w:rPr>
              <w:t>Забезпечення тендерної пропозиції</w:t>
            </w:r>
          </w:p>
        </w:tc>
        <w:tc>
          <w:tcPr>
            <w:tcW w:w="6704" w:type="dxa"/>
            <w:vAlign w:val="center"/>
          </w:tcPr>
          <w:p w14:paraId="0B8EF9F1" w14:textId="77777777" w:rsidR="005C47E3" w:rsidRPr="009C1C02" w:rsidRDefault="005C47E3" w:rsidP="005C47E3">
            <w:pPr>
              <w:widowControl w:val="0"/>
              <w:spacing w:after="0" w:line="240" w:lineRule="auto"/>
              <w:ind w:right="120"/>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Забезпечення тендерної пропозиції не вимагається.</w:t>
            </w:r>
          </w:p>
        </w:tc>
      </w:tr>
      <w:tr w:rsidR="005C47E3" w:rsidRPr="009C1C02" w14:paraId="04C542E8" w14:textId="77777777" w:rsidTr="000E0FB7">
        <w:trPr>
          <w:trHeight w:val="1119"/>
          <w:jc w:val="center"/>
        </w:trPr>
        <w:tc>
          <w:tcPr>
            <w:tcW w:w="562" w:type="dxa"/>
          </w:tcPr>
          <w:p w14:paraId="20FAC255" w14:textId="77777777" w:rsidR="005C47E3" w:rsidRPr="009C1C02" w:rsidRDefault="005C47E3" w:rsidP="005C47E3">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3</w:t>
            </w:r>
          </w:p>
        </w:tc>
        <w:tc>
          <w:tcPr>
            <w:tcW w:w="2694" w:type="dxa"/>
          </w:tcPr>
          <w:p w14:paraId="4EFDF811" w14:textId="77777777" w:rsidR="005C47E3" w:rsidRPr="009C1C02" w:rsidRDefault="005C47E3" w:rsidP="005C47E3">
            <w:pPr>
              <w:widowControl w:val="0"/>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04" w:type="dxa"/>
            <w:vAlign w:val="center"/>
          </w:tcPr>
          <w:p w14:paraId="00227F11" w14:textId="77777777" w:rsidR="005C47E3" w:rsidRPr="009C1C02" w:rsidRDefault="005C47E3" w:rsidP="005C47E3">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Не передбачається.</w:t>
            </w:r>
          </w:p>
          <w:p w14:paraId="46716F50" w14:textId="77777777" w:rsidR="005C47E3" w:rsidRPr="009C1C02" w:rsidRDefault="005C47E3" w:rsidP="005C47E3">
            <w:pPr>
              <w:widowControl w:val="0"/>
              <w:shd w:val="clear" w:color="auto" w:fill="FFFFFF"/>
              <w:spacing w:after="0" w:line="240" w:lineRule="auto"/>
              <w:ind w:right="120"/>
              <w:jc w:val="both"/>
              <w:rPr>
                <w:rFonts w:ascii="Times New Roman" w:eastAsia="Times New Roman" w:hAnsi="Times New Roman" w:cs="Times New Roman"/>
                <w:sz w:val="24"/>
                <w:szCs w:val="24"/>
              </w:rPr>
            </w:pPr>
          </w:p>
          <w:p w14:paraId="08C83C7D" w14:textId="77777777" w:rsidR="005C47E3" w:rsidRPr="009C1C02" w:rsidRDefault="005C47E3" w:rsidP="005C47E3">
            <w:pPr>
              <w:widowControl w:val="0"/>
              <w:spacing w:after="0" w:line="240" w:lineRule="auto"/>
              <w:jc w:val="both"/>
              <w:rPr>
                <w:rFonts w:ascii="Times New Roman" w:eastAsia="Times New Roman" w:hAnsi="Times New Roman" w:cs="Times New Roman"/>
                <w:sz w:val="24"/>
                <w:szCs w:val="24"/>
              </w:rPr>
            </w:pPr>
          </w:p>
        </w:tc>
      </w:tr>
      <w:tr w:rsidR="005C47E3" w:rsidRPr="009C1C02" w14:paraId="57425462" w14:textId="77777777" w:rsidTr="000E0FB7">
        <w:trPr>
          <w:trHeight w:val="560"/>
          <w:jc w:val="center"/>
        </w:trPr>
        <w:tc>
          <w:tcPr>
            <w:tcW w:w="562" w:type="dxa"/>
          </w:tcPr>
          <w:p w14:paraId="1EA47A4D" w14:textId="77777777" w:rsidR="005C47E3" w:rsidRPr="009C1C02" w:rsidRDefault="005C47E3" w:rsidP="005C47E3">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4</w:t>
            </w:r>
          </w:p>
        </w:tc>
        <w:tc>
          <w:tcPr>
            <w:tcW w:w="2694" w:type="dxa"/>
          </w:tcPr>
          <w:p w14:paraId="26F4A268" w14:textId="77777777" w:rsidR="005C47E3" w:rsidRPr="009C1C02" w:rsidRDefault="005C47E3" w:rsidP="005C47E3">
            <w:pPr>
              <w:widowControl w:val="0"/>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04" w:type="dxa"/>
            <w:vAlign w:val="center"/>
          </w:tcPr>
          <w:p w14:paraId="12073FBC" w14:textId="11FFC881" w:rsidR="005C47E3" w:rsidRPr="009C1C02" w:rsidRDefault="005C47E3" w:rsidP="005C47E3">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 xml:space="preserve">Тендерні пропозиції вважаються дійсними </w:t>
            </w:r>
            <w:r w:rsidRPr="009C1C02">
              <w:rPr>
                <w:rFonts w:ascii="Times New Roman" w:eastAsia="Times New Roman" w:hAnsi="Times New Roman" w:cs="Times New Roman"/>
                <w:b/>
                <w:i/>
                <w:sz w:val="24"/>
                <w:szCs w:val="24"/>
              </w:rPr>
              <w:t xml:space="preserve">протягом </w:t>
            </w:r>
            <w:r w:rsidR="00FC154F" w:rsidRPr="009C1C02">
              <w:rPr>
                <w:rFonts w:ascii="Times New Roman" w:eastAsia="Times New Roman" w:hAnsi="Times New Roman" w:cs="Times New Roman"/>
                <w:b/>
                <w:i/>
                <w:sz w:val="24"/>
                <w:szCs w:val="24"/>
              </w:rPr>
              <w:t>90</w:t>
            </w:r>
            <w:r w:rsidRPr="009C1C02">
              <w:rPr>
                <w:rFonts w:ascii="Times New Roman" w:eastAsia="Times New Roman" w:hAnsi="Times New Roman" w:cs="Times New Roman"/>
                <w:b/>
                <w:i/>
                <w:sz w:val="24"/>
                <w:szCs w:val="24"/>
              </w:rPr>
              <w:t xml:space="preserve"> (</w:t>
            </w:r>
            <w:r w:rsidR="00FC154F" w:rsidRPr="009C1C02">
              <w:rPr>
                <w:rFonts w:ascii="Times New Roman" w:eastAsia="Times New Roman" w:hAnsi="Times New Roman" w:cs="Times New Roman"/>
                <w:b/>
                <w:i/>
                <w:sz w:val="24"/>
                <w:szCs w:val="24"/>
              </w:rPr>
              <w:t>дев’яносто</w:t>
            </w:r>
            <w:r w:rsidRPr="009C1C02">
              <w:rPr>
                <w:rFonts w:ascii="Times New Roman" w:eastAsia="Times New Roman" w:hAnsi="Times New Roman" w:cs="Times New Roman"/>
                <w:b/>
                <w:i/>
                <w:sz w:val="24"/>
                <w:szCs w:val="24"/>
              </w:rPr>
              <w:t>) днів</w:t>
            </w:r>
            <w:r w:rsidRPr="009C1C02">
              <w:rPr>
                <w:rFonts w:ascii="Times New Roman" w:eastAsia="Times New Roman" w:hAnsi="Times New Roman" w:cs="Times New Roman"/>
                <w:sz w:val="24"/>
                <w:szCs w:val="24"/>
              </w:rPr>
              <w:t xml:space="preserve"> із дати кінцевого строку подання тендерних пропозицій. </w:t>
            </w:r>
          </w:p>
          <w:p w14:paraId="3B24BB81" w14:textId="77777777" w:rsidR="005C47E3" w:rsidRPr="009C1C02" w:rsidRDefault="005C47E3" w:rsidP="005C47E3">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B3A2426" w14:textId="77777777" w:rsidR="005C47E3" w:rsidRPr="009C1C02" w:rsidRDefault="005C47E3" w:rsidP="005C47E3">
            <w:pPr>
              <w:widowControl w:val="0"/>
              <w:spacing w:after="0" w:line="240" w:lineRule="auto"/>
              <w:jc w:val="both"/>
              <w:rPr>
                <w:rFonts w:ascii="Times New Roman" w:eastAsia="Times New Roman" w:hAnsi="Times New Roman" w:cs="Times New Roman"/>
                <w:sz w:val="24"/>
                <w:szCs w:val="24"/>
                <w:u w:val="single"/>
              </w:rPr>
            </w:pPr>
            <w:r w:rsidRPr="009C1C02">
              <w:rPr>
                <w:rFonts w:ascii="Times New Roman" w:eastAsia="Times New Roman" w:hAnsi="Times New Roman" w:cs="Times New Roman"/>
                <w:sz w:val="24"/>
                <w:szCs w:val="24"/>
              </w:rPr>
              <w:t xml:space="preserve">Учасник процедури закупівлі </w:t>
            </w:r>
            <w:r w:rsidRPr="009C1C02">
              <w:rPr>
                <w:rFonts w:ascii="Times New Roman" w:eastAsia="Times New Roman" w:hAnsi="Times New Roman" w:cs="Times New Roman"/>
                <w:sz w:val="24"/>
                <w:szCs w:val="24"/>
                <w:u w:val="single"/>
              </w:rPr>
              <w:t>має право:</w:t>
            </w:r>
          </w:p>
          <w:p w14:paraId="508988F1" w14:textId="6B511E45" w:rsidR="005C47E3" w:rsidRPr="009C1C02" w:rsidRDefault="00FC154F" w:rsidP="005C47E3">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 xml:space="preserve">- </w:t>
            </w:r>
            <w:r w:rsidR="005C47E3" w:rsidRPr="009C1C0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75755CD" w14:textId="6F0DABEF" w:rsidR="005C47E3" w:rsidRPr="009C1C02" w:rsidRDefault="00FC154F" w:rsidP="005C47E3">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 xml:space="preserve">- </w:t>
            </w:r>
            <w:r w:rsidR="005C47E3" w:rsidRPr="009C1C02">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C83618D" w14:textId="77777777" w:rsidR="005C47E3" w:rsidRPr="009C1C02" w:rsidRDefault="005C47E3" w:rsidP="005C47E3">
            <w:pPr>
              <w:widowControl w:val="0"/>
              <w:spacing w:after="0" w:line="240" w:lineRule="auto"/>
              <w:jc w:val="both"/>
              <w:rPr>
                <w:rFonts w:ascii="Times New Roman" w:eastAsia="Times New Roman" w:hAnsi="Times New Roman" w:cs="Times New Roman"/>
                <w:strike/>
                <w:sz w:val="24"/>
                <w:szCs w:val="24"/>
              </w:rPr>
            </w:pPr>
            <w:r w:rsidRPr="009C1C02">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1C02">
              <w:rPr>
                <w:rFonts w:ascii="Times New Roman" w:eastAsia="Times New Roman" w:hAnsi="Times New Roman" w:cs="Times New Roman"/>
                <w:sz w:val="24"/>
                <w:szCs w:val="24"/>
              </w:rPr>
              <w:t>закупівель</w:t>
            </w:r>
            <w:proofErr w:type="spellEnd"/>
            <w:r w:rsidRPr="009C1C02">
              <w:rPr>
                <w:rFonts w:ascii="Times New Roman" w:eastAsia="Times New Roman" w:hAnsi="Times New Roman" w:cs="Times New Roman"/>
                <w:sz w:val="24"/>
                <w:szCs w:val="24"/>
              </w:rPr>
              <w:t>.</w:t>
            </w:r>
          </w:p>
        </w:tc>
      </w:tr>
      <w:tr w:rsidR="005C47E3" w:rsidRPr="009C1C02" w14:paraId="7AE2A8C9" w14:textId="77777777" w:rsidTr="000E0FB7">
        <w:trPr>
          <w:trHeight w:val="1119"/>
          <w:jc w:val="center"/>
        </w:trPr>
        <w:tc>
          <w:tcPr>
            <w:tcW w:w="562" w:type="dxa"/>
          </w:tcPr>
          <w:p w14:paraId="26AC1EAD" w14:textId="77777777" w:rsidR="005C47E3" w:rsidRPr="009C1C02" w:rsidRDefault="005C47E3" w:rsidP="005C47E3">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5</w:t>
            </w:r>
          </w:p>
        </w:tc>
        <w:tc>
          <w:tcPr>
            <w:tcW w:w="2694" w:type="dxa"/>
          </w:tcPr>
          <w:p w14:paraId="34219BFB" w14:textId="77777777" w:rsidR="005C47E3" w:rsidRPr="009C1C02" w:rsidRDefault="005C47E3" w:rsidP="005C47E3">
            <w:pPr>
              <w:widowControl w:val="0"/>
              <w:spacing w:after="0" w:line="240" w:lineRule="auto"/>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704" w:type="dxa"/>
            <w:vAlign w:val="center"/>
          </w:tcPr>
          <w:p w14:paraId="0869AA74" w14:textId="77777777" w:rsidR="005C47E3" w:rsidRPr="009C1C02" w:rsidRDefault="005C47E3" w:rsidP="005C47E3">
            <w:pPr>
              <w:widowControl w:val="0"/>
              <w:spacing w:after="0" w:line="240" w:lineRule="auto"/>
              <w:ind w:right="120"/>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C1C02">
              <w:rPr>
                <w:rFonts w:ascii="Times New Roman" w:eastAsia="Times New Roman" w:hAnsi="Times New Roman" w:cs="Times New Roman"/>
                <w:b/>
                <w:i/>
                <w:color w:val="000000" w:themeColor="text1"/>
                <w:sz w:val="24"/>
                <w:szCs w:val="24"/>
              </w:rPr>
              <w:t xml:space="preserve">Додатку 1 </w:t>
            </w:r>
            <w:r w:rsidRPr="009C1C02">
              <w:rPr>
                <w:rFonts w:ascii="Times New Roman" w:eastAsia="Times New Roman" w:hAnsi="Times New Roman" w:cs="Times New Roman"/>
                <w:color w:val="000000" w:themeColor="text1"/>
                <w:sz w:val="24"/>
                <w:szCs w:val="24"/>
              </w:rPr>
              <w:t xml:space="preserve">до цієї тендерної документації. </w:t>
            </w:r>
          </w:p>
          <w:p w14:paraId="58BCD571" w14:textId="77777777" w:rsidR="005C47E3" w:rsidRPr="009C1C02" w:rsidRDefault="005C47E3" w:rsidP="005C47E3">
            <w:pPr>
              <w:widowControl w:val="0"/>
              <w:spacing w:after="0" w:line="240" w:lineRule="auto"/>
              <w:ind w:right="120"/>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Спосіб  підтвердження відповідності учасника критеріям і вимогам згідно із законодавством наведено в  </w:t>
            </w:r>
            <w:r w:rsidRPr="009C1C02">
              <w:rPr>
                <w:rFonts w:ascii="Times New Roman" w:eastAsia="Times New Roman" w:hAnsi="Times New Roman" w:cs="Times New Roman"/>
                <w:b/>
                <w:i/>
                <w:color w:val="000000" w:themeColor="text1"/>
                <w:sz w:val="24"/>
                <w:szCs w:val="24"/>
              </w:rPr>
              <w:t>Додатку 1</w:t>
            </w:r>
            <w:r w:rsidRPr="009C1C02">
              <w:rPr>
                <w:rFonts w:ascii="Times New Roman" w:eastAsia="Times New Roman" w:hAnsi="Times New Roman" w:cs="Times New Roman"/>
                <w:color w:val="000000" w:themeColor="text1"/>
                <w:sz w:val="24"/>
                <w:szCs w:val="24"/>
              </w:rPr>
              <w:t xml:space="preserve"> до цієї тендерної документації. </w:t>
            </w:r>
          </w:p>
          <w:p w14:paraId="5F553DD2" w14:textId="77777777" w:rsidR="005C47E3" w:rsidRPr="009C1C02" w:rsidRDefault="005C47E3" w:rsidP="005C47E3">
            <w:pPr>
              <w:widowControl w:val="0"/>
              <w:spacing w:after="0" w:line="240" w:lineRule="auto"/>
              <w:ind w:right="120"/>
              <w:jc w:val="both"/>
              <w:rPr>
                <w:rFonts w:ascii="Times New Roman" w:eastAsia="Times New Roman" w:hAnsi="Times New Roman" w:cs="Times New Roman"/>
                <w:b/>
                <w:color w:val="000000" w:themeColor="text1"/>
                <w:sz w:val="24"/>
                <w:szCs w:val="24"/>
              </w:rPr>
            </w:pPr>
            <w:r w:rsidRPr="009C1C02">
              <w:rPr>
                <w:rFonts w:ascii="Times New Roman" w:eastAsia="Times New Roman" w:hAnsi="Times New Roman" w:cs="Times New Roman"/>
                <w:b/>
                <w:color w:val="000000" w:themeColor="text1"/>
                <w:sz w:val="24"/>
                <w:szCs w:val="24"/>
              </w:rPr>
              <w:t>Підстави, визначені пунктом 47 Особливостей.</w:t>
            </w:r>
          </w:p>
          <w:p w14:paraId="64317F19" w14:textId="77777777" w:rsidR="005C47E3" w:rsidRPr="009C1C02" w:rsidRDefault="005C47E3" w:rsidP="005C47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E5CBCE" w14:textId="77777777" w:rsidR="005C47E3" w:rsidRPr="009C1C02" w:rsidRDefault="005C47E3" w:rsidP="005C47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w:t>
            </w:r>
            <w:r w:rsidRPr="009C1C02">
              <w:rPr>
                <w:rFonts w:ascii="Times New Roman" w:eastAsia="Times New Roman" w:hAnsi="Times New Roman" w:cs="Times New Roman"/>
                <w:color w:val="000000" w:themeColor="text1"/>
                <w:sz w:val="24"/>
                <w:szCs w:val="24"/>
              </w:rPr>
              <w:lastRenderedPageBreak/>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FC882FD" w14:textId="77777777" w:rsidR="005C47E3" w:rsidRPr="009C1C02" w:rsidRDefault="005C47E3" w:rsidP="005C47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9C1C02">
              <w:rPr>
                <w:rFonts w:ascii="Times New Roman" w:eastAsia="Times New Roman" w:hAnsi="Times New Roman" w:cs="Times New Roman"/>
                <w:color w:val="000000" w:themeColor="text1"/>
                <w:sz w:val="24"/>
                <w:szCs w:val="24"/>
              </w:rPr>
              <w:t>внесено</w:t>
            </w:r>
            <w:proofErr w:type="spellEnd"/>
            <w:r w:rsidRPr="009C1C02">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2A5605FE" w14:textId="77777777" w:rsidR="005C47E3" w:rsidRPr="009C1C02" w:rsidRDefault="005C47E3" w:rsidP="005C47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30B232" w14:textId="77777777" w:rsidR="005C47E3" w:rsidRPr="009C1C02" w:rsidRDefault="005C47E3" w:rsidP="005C47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1C02">
              <w:rPr>
                <w:rFonts w:ascii="Times New Roman" w:eastAsia="Times New Roman" w:hAnsi="Times New Roman" w:cs="Times New Roman"/>
                <w:color w:val="000000" w:themeColor="text1"/>
                <w:sz w:val="24"/>
                <w:szCs w:val="24"/>
              </w:rPr>
              <w:t>антиконкурентних</w:t>
            </w:r>
            <w:proofErr w:type="spellEnd"/>
            <w:r w:rsidRPr="009C1C02">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0431089A" w14:textId="77777777" w:rsidR="005C47E3" w:rsidRPr="009C1C02" w:rsidRDefault="005C47E3" w:rsidP="005C47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23A6A7" w14:textId="77777777" w:rsidR="005C47E3" w:rsidRPr="009C1C02" w:rsidRDefault="005C47E3" w:rsidP="005C47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BD430A" w14:textId="77777777" w:rsidR="005C47E3" w:rsidRPr="009C1C02" w:rsidRDefault="005C47E3" w:rsidP="005C47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C19F77" w14:textId="77777777" w:rsidR="005C47E3" w:rsidRPr="009C1C02" w:rsidRDefault="005C47E3" w:rsidP="005C47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0F60FC" w14:textId="77777777" w:rsidR="005C47E3" w:rsidRPr="009C1C02" w:rsidRDefault="005C47E3" w:rsidP="005C47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D088BB3" w14:textId="77777777" w:rsidR="005C47E3" w:rsidRPr="009C1C02" w:rsidRDefault="005C47E3" w:rsidP="005C47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E417F0" w14:textId="77777777" w:rsidR="005C47E3" w:rsidRPr="009C1C02" w:rsidRDefault="005C47E3" w:rsidP="005C47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9C1C02">
              <w:rPr>
                <w:rFonts w:ascii="Times New Roman" w:eastAsia="Times New Roman" w:hAnsi="Times New Roman" w:cs="Times New Roman"/>
                <w:color w:val="000000" w:themeColor="text1"/>
                <w:sz w:val="24"/>
                <w:szCs w:val="24"/>
              </w:rPr>
              <w:t>бенефіціарний</w:t>
            </w:r>
            <w:proofErr w:type="spellEnd"/>
            <w:r w:rsidRPr="009C1C02">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9C1C02">
              <w:rPr>
                <w:rFonts w:ascii="Times New Roman" w:eastAsia="Times New Roman" w:hAnsi="Times New Roman" w:cs="Times New Roman"/>
                <w:color w:val="000000" w:themeColor="text1"/>
                <w:sz w:val="24"/>
                <w:szCs w:val="24"/>
              </w:rPr>
              <w:t>закупівель</w:t>
            </w:r>
            <w:proofErr w:type="spellEnd"/>
            <w:r w:rsidRPr="009C1C02">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p>
          <w:p w14:paraId="487717B9" w14:textId="77777777" w:rsidR="005C47E3" w:rsidRPr="009C1C02" w:rsidRDefault="005C47E3" w:rsidP="005C47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D5DD44" w14:textId="77777777" w:rsidR="005C47E3" w:rsidRPr="009C1C02" w:rsidRDefault="005C47E3" w:rsidP="005C47E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w:t>
            </w:r>
            <w:r w:rsidRPr="009C1C02">
              <w:rPr>
                <w:rFonts w:ascii="Times New Roman" w:eastAsia="Times New Roman" w:hAnsi="Times New Roman" w:cs="Times New Roman"/>
                <w:color w:val="000000" w:themeColor="text1"/>
                <w:sz w:val="24"/>
                <w:szCs w:val="24"/>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69630FF" w14:textId="77777777" w:rsidR="005C47E3" w:rsidRPr="009C1C02" w:rsidRDefault="005C47E3" w:rsidP="005C47E3">
            <w:pPr>
              <w:spacing w:after="0" w:line="240" w:lineRule="auto"/>
              <w:jc w:val="both"/>
              <w:rPr>
                <w:rFonts w:ascii="Times New Roman" w:eastAsia="Times New Roman" w:hAnsi="Times New Roman" w:cs="Times New Roman"/>
                <w:color w:val="000000" w:themeColor="text1"/>
                <w:sz w:val="24"/>
                <w:szCs w:val="24"/>
                <w:highlight w:val="white"/>
              </w:rPr>
            </w:pPr>
            <w:r w:rsidRPr="009C1C02">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C1C02">
              <w:rPr>
                <w:rFonts w:ascii="Times New Roman" w:eastAsia="Times New Roman" w:hAnsi="Times New Roman" w:cs="Times New Roman"/>
                <w:color w:val="000000" w:themeColor="text1"/>
                <w:sz w:val="24"/>
                <w:szCs w:val="24"/>
              </w:rPr>
              <w:t>закупівель</w:t>
            </w:r>
            <w:proofErr w:type="spellEnd"/>
            <w:r w:rsidRPr="009C1C02">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5C47E3" w:rsidRPr="009C1C02" w14:paraId="30C79EEA" w14:textId="77777777" w:rsidTr="000E0FB7">
        <w:trPr>
          <w:trHeight w:val="278"/>
          <w:jc w:val="center"/>
        </w:trPr>
        <w:tc>
          <w:tcPr>
            <w:tcW w:w="562" w:type="dxa"/>
          </w:tcPr>
          <w:p w14:paraId="6472147D" w14:textId="77777777" w:rsidR="005C47E3" w:rsidRPr="009C1C02" w:rsidRDefault="005C47E3" w:rsidP="005C47E3">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lastRenderedPageBreak/>
              <w:t>6</w:t>
            </w:r>
          </w:p>
        </w:tc>
        <w:tc>
          <w:tcPr>
            <w:tcW w:w="2694" w:type="dxa"/>
          </w:tcPr>
          <w:p w14:paraId="17243E63" w14:textId="77777777" w:rsidR="005C47E3" w:rsidRPr="009C1C02" w:rsidRDefault="005C47E3" w:rsidP="005C47E3">
            <w:pPr>
              <w:widowControl w:val="0"/>
              <w:spacing w:after="0" w:line="240" w:lineRule="auto"/>
              <w:rPr>
                <w:rFonts w:ascii="Times New Roman" w:eastAsia="Times New Roman" w:hAnsi="Times New Roman" w:cs="Times New Roman"/>
                <w:b/>
                <w:color w:val="000000"/>
                <w:sz w:val="24"/>
                <w:szCs w:val="24"/>
              </w:rPr>
            </w:pPr>
            <w:r w:rsidRPr="009C1C02">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p w14:paraId="38B23F1B" w14:textId="77777777" w:rsidR="00BA4D90" w:rsidRPr="009C1C02" w:rsidRDefault="00BA4D90" w:rsidP="00BA4D90">
            <w:pPr>
              <w:rPr>
                <w:rFonts w:ascii="Times New Roman" w:eastAsia="Times New Roman" w:hAnsi="Times New Roman" w:cs="Times New Roman"/>
                <w:sz w:val="24"/>
                <w:szCs w:val="24"/>
              </w:rPr>
            </w:pPr>
          </w:p>
          <w:p w14:paraId="0C873EF8" w14:textId="77777777" w:rsidR="00BA4D90" w:rsidRPr="009C1C02" w:rsidRDefault="00BA4D90" w:rsidP="00BA4D90">
            <w:pPr>
              <w:rPr>
                <w:rFonts w:ascii="Times New Roman" w:eastAsia="Times New Roman" w:hAnsi="Times New Roman" w:cs="Times New Roman"/>
                <w:sz w:val="24"/>
                <w:szCs w:val="24"/>
              </w:rPr>
            </w:pPr>
          </w:p>
          <w:p w14:paraId="525A3CDA" w14:textId="77777777" w:rsidR="00BA4D90" w:rsidRPr="009C1C02" w:rsidRDefault="00BA4D90" w:rsidP="00BA4D90">
            <w:pPr>
              <w:rPr>
                <w:rFonts w:ascii="Times New Roman" w:eastAsia="Times New Roman" w:hAnsi="Times New Roman" w:cs="Times New Roman"/>
                <w:sz w:val="24"/>
                <w:szCs w:val="24"/>
              </w:rPr>
            </w:pPr>
          </w:p>
          <w:p w14:paraId="46D3DF71" w14:textId="77777777" w:rsidR="00BA4D90" w:rsidRPr="009C1C02" w:rsidRDefault="00BA4D90" w:rsidP="00BA4D90">
            <w:pPr>
              <w:rPr>
                <w:rFonts w:ascii="Times New Roman" w:eastAsia="Times New Roman" w:hAnsi="Times New Roman" w:cs="Times New Roman"/>
                <w:b/>
                <w:color w:val="000000"/>
                <w:sz w:val="24"/>
                <w:szCs w:val="24"/>
              </w:rPr>
            </w:pPr>
          </w:p>
          <w:p w14:paraId="0788E7CA" w14:textId="492FD448" w:rsidR="00BA4D90" w:rsidRPr="009C1C02" w:rsidRDefault="00BA4D90" w:rsidP="00BA4D90">
            <w:pPr>
              <w:tabs>
                <w:tab w:val="left" w:pos="1700"/>
              </w:tabs>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ab/>
            </w:r>
          </w:p>
        </w:tc>
        <w:tc>
          <w:tcPr>
            <w:tcW w:w="6704" w:type="dxa"/>
            <w:vAlign w:val="center"/>
          </w:tcPr>
          <w:p w14:paraId="55B1363C" w14:textId="6929D1A6" w:rsidR="00650199" w:rsidRPr="009C1C02" w:rsidRDefault="00650199" w:rsidP="005C47E3">
            <w:pPr>
              <w:widowControl w:val="0"/>
              <w:spacing w:after="0" w:line="240" w:lineRule="auto"/>
              <w:ind w:right="120"/>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E8E350" w14:textId="03650659" w:rsidR="005C47E3" w:rsidRPr="009C1C02" w:rsidRDefault="005C47E3" w:rsidP="005C47E3">
            <w:pPr>
              <w:widowControl w:val="0"/>
              <w:spacing w:after="0" w:line="240" w:lineRule="auto"/>
              <w:ind w:right="120"/>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sidRPr="009C1C02">
                <w:rPr>
                  <w:rFonts w:ascii="Times New Roman" w:eastAsia="Times New Roman" w:hAnsi="Times New Roman" w:cs="Times New Roman"/>
                  <w:sz w:val="24"/>
                  <w:szCs w:val="24"/>
                </w:rPr>
                <w:t xml:space="preserve"> пунктом третім </w:t>
              </w:r>
            </w:hyperlink>
            <w:hyperlink r:id="rId7">
              <w:r w:rsidRPr="009C1C02">
                <w:rPr>
                  <w:rFonts w:ascii="Times New Roman" w:eastAsia="Times New Roman" w:hAnsi="Times New Roman" w:cs="Times New Roman"/>
                  <w:sz w:val="24"/>
                  <w:szCs w:val="24"/>
                </w:rPr>
                <w:t>частини друго</w:t>
              </w:r>
            </w:hyperlink>
            <w:r w:rsidRPr="009C1C02">
              <w:rPr>
                <w:rFonts w:ascii="Times New Roman" w:eastAsia="Times New Roman" w:hAnsi="Times New Roman" w:cs="Times New Roman"/>
                <w:sz w:val="24"/>
                <w:szCs w:val="24"/>
              </w:rPr>
              <w:t xml:space="preserve">ї статті 22 Закону зазначено в </w:t>
            </w:r>
            <w:r w:rsidRPr="009C1C02">
              <w:rPr>
                <w:rFonts w:ascii="Times New Roman" w:eastAsia="Times New Roman" w:hAnsi="Times New Roman" w:cs="Times New Roman"/>
                <w:b/>
                <w:i/>
                <w:sz w:val="24"/>
                <w:szCs w:val="24"/>
              </w:rPr>
              <w:t xml:space="preserve">Додатку 2 </w:t>
            </w:r>
            <w:r w:rsidRPr="009C1C02">
              <w:rPr>
                <w:rFonts w:ascii="Times New Roman" w:eastAsia="Times New Roman" w:hAnsi="Times New Roman" w:cs="Times New Roman"/>
                <w:sz w:val="24"/>
                <w:szCs w:val="24"/>
              </w:rPr>
              <w:t>до цієї тендерної документації.</w:t>
            </w:r>
          </w:p>
          <w:p w14:paraId="2A30E4D6" w14:textId="2226308A" w:rsidR="00F137C9" w:rsidRPr="009C1C02" w:rsidRDefault="00650199" w:rsidP="005C47E3">
            <w:pPr>
              <w:widowControl w:val="0"/>
              <w:spacing w:after="0" w:line="240" w:lineRule="auto"/>
              <w:ind w:right="120"/>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Технічні, якісні характеристи</w:t>
            </w:r>
            <w:r w:rsidR="00E60558">
              <w:rPr>
                <w:rFonts w:ascii="Times New Roman" w:eastAsia="Times New Roman" w:hAnsi="Times New Roman" w:cs="Times New Roman"/>
                <w:sz w:val="24"/>
                <w:szCs w:val="24"/>
              </w:rPr>
              <w:t>к</w:t>
            </w:r>
            <w:r w:rsidRPr="009C1C02">
              <w:rPr>
                <w:rFonts w:ascii="Times New Roman" w:eastAsia="Times New Roman" w:hAnsi="Times New Roman" w:cs="Times New Roman"/>
                <w:sz w:val="24"/>
                <w:szCs w:val="24"/>
              </w:rPr>
              <w:t>и</w:t>
            </w:r>
            <w:r w:rsidR="0079655C" w:rsidRPr="009C1C02">
              <w:rPr>
                <w:rFonts w:ascii="Times New Roman" w:eastAsia="Times New Roman" w:hAnsi="Times New Roman" w:cs="Times New Roman"/>
                <w:sz w:val="24"/>
                <w:szCs w:val="24"/>
              </w:rPr>
              <w:t xml:space="preserve"> предмета закупівлі повинні </w:t>
            </w:r>
            <w:r w:rsidR="00872A74" w:rsidRPr="009C1C02">
              <w:rPr>
                <w:rFonts w:ascii="Times New Roman" w:eastAsia="Times New Roman" w:hAnsi="Times New Roman" w:cs="Times New Roman"/>
                <w:sz w:val="24"/>
                <w:szCs w:val="24"/>
              </w:rPr>
              <w:t>відповідати встановленим /зареєстрованим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BA4D90" w:rsidRPr="009C1C02" w14:paraId="67A2EA7F" w14:textId="77777777" w:rsidTr="000E0FB7">
        <w:trPr>
          <w:trHeight w:val="278"/>
          <w:jc w:val="center"/>
        </w:trPr>
        <w:tc>
          <w:tcPr>
            <w:tcW w:w="562" w:type="dxa"/>
          </w:tcPr>
          <w:p w14:paraId="5040B92A" w14:textId="5C897AAD" w:rsidR="00BA4D90" w:rsidRPr="009C1C02" w:rsidRDefault="00BA4D90" w:rsidP="00BA4D90">
            <w:pPr>
              <w:widowControl w:val="0"/>
              <w:spacing w:after="0" w:line="240" w:lineRule="auto"/>
              <w:jc w:val="center"/>
              <w:rPr>
                <w:rFonts w:ascii="Times New Roman" w:eastAsia="Times New Roman" w:hAnsi="Times New Roman" w:cs="Times New Roman"/>
                <w:color w:val="000000"/>
                <w:sz w:val="24"/>
                <w:szCs w:val="24"/>
              </w:rPr>
            </w:pPr>
            <w:r w:rsidRPr="009C1C02">
              <w:rPr>
                <w:rFonts w:ascii="Times New Roman" w:eastAsia="Times New Roman" w:hAnsi="Times New Roman" w:cs="Times New Roman"/>
                <w:color w:val="000000"/>
                <w:sz w:val="24"/>
                <w:szCs w:val="24"/>
              </w:rPr>
              <w:t>7</w:t>
            </w:r>
          </w:p>
        </w:tc>
        <w:tc>
          <w:tcPr>
            <w:tcW w:w="2694" w:type="dxa"/>
          </w:tcPr>
          <w:p w14:paraId="5E0C6C9A" w14:textId="60444AA7" w:rsidR="00BA4D90" w:rsidRPr="009C1C02" w:rsidRDefault="00BA4D90" w:rsidP="00BA4D90">
            <w:pPr>
              <w:widowControl w:val="0"/>
              <w:spacing w:after="0" w:line="240" w:lineRule="auto"/>
              <w:rPr>
                <w:rFonts w:ascii="Times New Roman" w:eastAsia="Times New Roman" w:hAnsi="Times New Roman" w:cs="Times New Roman"/>
                <w:b/>
                <w:color w:val="000000"/>
                <w:sz w:val="24"/>
                <w:szCs w:val="24"/>
              </w:rPr>
            </w:pPr>
            <w:r w:rsidRPr="009C1C02">
              <w:rPr>
                <w:rFonts w:ascii="Times New Roman" w:eastAsia="Times New Roman" w:hAnsi="Times New Roman" w:cs="Times New Roman"/>
                <w:b/>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704" w:type="dxa"/>
            <w:vAlign w:val="center"/>
          </w:tcPr>
          <w:p w14:paraId="5EBCD4B6" w14:textId="77777777" w:rsidR="00BA4D90" w:rsidRPr="009C1C02" w:rsidRDefault="00BA4D90" w:rsidP="00BA4D90">
            <w:pPr>
              <w:spacing w:after="0" w:line="240" w:lineRule="atLeast"/>
              <w:ind w:firstLine="470"/>
              <w:contextualSpacing/>
              <w:jc w:val="both"/>
              <w:rPr>
                <w:rFonts w:ascii="Times New Roman" w:eastAsia="Times New Roman" w:hAnsi="Times New Roman" w:cs="Times New Roman"/>
                <w:sz w:val="24"/>
                <w:szCs w:val="24"/>
                <w:lang w:eastAsia="uk-UA"/>
              </w:rPr>
            </w:pPr>
            <w:r w:rsidRPr="009C1C02">
              <w:rPr>
                <w:rFonts w:ascii="Times New Roman" w:eastAsia="Times New Roman" w:hAnsi="Times New Roman" w:cs="Times New Roman"/>
                <w:sz w:val="24"/>
                <w:szCs w:val="24"/>
                <w:lang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D392875" w14:textId="77777777" w:rsidR="00BA4D90" w:rsidRPr="009C1C02" w:rsidRDefault="00BA4D90" w:rsidP="00BA4D90">
            <w:pPr>
              <w:spacing w:after="0" w:line="240" w:lineRule="atLeast"/>
              <w:ind w:firstLine="470"/>
              <w:contextualSpacing/>
              <w:jc w:val="both"/>
              <w:rPr>
                <w:rFonts w:ascii="Times New Roman" w:eastAsia="Times New Roman" w:hAnsi="Times New Roman" w:cs="Times New Roman"/>
                <w:sz w:val="24"/>
                <w:szCs w:val="24"/>
                <w:lang w:eastAsia="uk-UA"/>
              </w:rPr>
            </w:pPr>
            <w:r w:rsidRPr="009C1C02">
              <w:rPr>
                <w:rFonts w:ascii="Times New Roman" w:eastAsia="Times New Roman" w:hAnsi="Times New Roman" w:cs="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1DAF42D0" w14:textId="64D1B7EA" w:rsidR="00BA4D90" w:rsidRPr="009C1C02" w:rsidRDefault="00BA4D90" w:rsidP="00BA4D90">
            <w:pPr>
              <w:widowControl w:val="0"/>
              <w:spacing w:after="0" w:line="240" w:lineRule="auto"/>
              <w:ind w:right="120"/>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lang w:eastAsia="uk-UA"/>
              </w:rPr>
              <w:t xml:space="preserve">Якщо замовник посилається в тендерній документації на </w:t>
            </w:r>
            <w:r w:rsidRPr="009C1C02">
              <w:rPr>
                <w:rFonts w:ascii="Times New Roman" w:eastAsia="Times New Roman" w:hAnsi="Times New Roman" w:cs="Times New Roman"/>
                <w:sz w:val="24"/>
                <w:szCs w:val="24"/>
                <w:lang w:eastAsia="uk-UA"/>
              </w:rPr>
              <w:lastRenderedPageBreak/>
              <w:t>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BA4D90" w:rsidRPr="009C1C02" w14:paraId="3CB0BD55" w14:textId="77777777" w:rsidTr="000E0FB7">
        <w:trPr>
          <w:trHeight w:val="1119"/>
          <w:jc w:val="center"/>
        </w:trPr>
        <w:tc>
          <w:tcPr>
            <w:tcW w:w="562" w:type="dxa"/>
          </w:tcPr>
          <w:p w14:paraId="7528412F" w14:textId="6844B6DB" w:rsidR="00BA4D90" w:rsidRPr="009C1C02" w:rsidRDefault="00BA4D90" w:rsidP="00BA4D90">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lastRenderedPageBreak/>
              <w:t>8</w:t>
            </w:r>
          </w:p>
        </w:tc>
        <w:tc>
          <w:tcPr>
            <w:tcW w:w="2694" w:type="dxa"/>
          </w:tcPr>
          <w:p w14:paraId="2459A189" w14:textId="77777777" w:rsidR="00BA4D90" w:rsidRPr="009C1C02" w:rsidRDefault="00BA4D90" w:rsidP="00BA4D90">
            <w:pPr>
              <w:widowControl w:val="0"/>
              <w:spacing w:after="0" w:line="240" w:lineRule="auto"/>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b/>
                <w:color w:val="000000" w:themeColor="text1"/>
                <w:sz w:val="24"/>
                <w:szCs w:val="24"/>
              </w:rPr>
              <w:t>Інформація про субпідрядника /співвиконавця</w:t>
            </w:r>
          </w:p>
        </w:tc>
        <w:tc>
          <w:tcPr>
            <w:tcW w:w="6704" w:type="dxa"/>
            <w:vAlign w:val="center"/>
          </w:tcPr>
          <w:p w14:paraId="1D96C92E" w14:textId="77777777" w:rsidR="00BA4D90" w:rsidRPr="009C1C02" w:rsidRDefault="00BA4D90" w:rsidP="00BA4D90">
            <w:pPr>
              <w:widowControl w:val="0"/>
              <w:spacing w:after="0" w:line="240" w:lineRule="auto"/>
              <w:ind w:right="120"/>
              <w:jc w:val="both"/>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Не передбачено.</w:t>
            </w:r>
          </w:p>
        </w:tc>
      </w:tr>
      <w:tr w:rsidR="00BA4D90" w:rsidRPr="009C1C02" w14:paraId="154BDC30" w14:textId="77777777" w:rsidTr="000E0FB7">
        <w:trPr>
          <w:trHeight w:val="841"/>
          <w:jc w:val="center"/>
        </w:trPr>
        <w:tc>
          <w:tcPr>
            <w:tcW w:w="562" w:type="dxa"/>
          </w:tcPr>
          <w:p w14:paraId="635C34A0" w14:textId="26C4A471" w:rsidR="00BA4D90" w:rsidRPr="009C1C02" w:rsidRDefault="00BA4D90" w:rsidP="00BA4D90">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9</w:t>
            </w:r>
          </w:p>
        </w:tc>
        <w:tc>
          <w:tcPr>
            <w:tcW w:w="2694" w:type="dxa"/>
          </w:tcPr>
          <w:p w14:paraId="635BDAA7" w14:textId="77777777" w:rsidR="00BA4D90" w:rsidRPr="009C1C02" w:rsidRDefault="00BA4D90" w:rsidP="00BA4D90">
            <w:pPr>
              <w:widowControl w:val="0"/>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04" w:type="dxa"/>
            <w:vAlign w:val="center"/>
          </w:tcPr>
          <w:p w14:paraId="55E03486" w14:textId="77777777" w:rsidR="00BA4D90" w:rsidRPr="009C1C02" w:rsidRDefault="00BA4D90" w:rsidP="00BA4D90">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 xml:space="preserve">Учасник процедури закупівлі має право </w:t>
            </w:r>
            <w:proofErr w:type="spellStart"/>
            <w:r w:rsidRPr="009C1C02">
              <w:rPr>
                <w:rFonts w:ascii="Times New Roman" w:eastAsia="Times New Roman" w:hAnsi="Times New Roman" w:cs="Times New Roman"/>
                <w:sz w:val="24"/>
                <w:szCs w:val="24"/>
              </w:rPr>
              <w:t>внести</w:t>
            </w:r>
            <w:proofErr w:type="spellEnd"/>
            <w:r w:rsidRPr="009C1C02">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1C02">
              <w:rPr>
                <w:rFonts w:ascii="Times New Roman" w:eastAsia="Times New Roman" w:hAnsi="Times New Roman" w:cs="Times New Roman"/>
                <w:sz w:val="24"/>
                <w:szCs w:val="24"/>
              </w:rPr>
              <w:t>закупівель</w:t>
            </w:r>
            <w:proofErr w:type="spellEnd"/>
            <w:r w:rsidRPr="009C1C02">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A4D90" w:rsidRPr="009C1C02" w14:paraId="447F6432" w14:textId="77777777" w:rsidTr="000E0FB7">
        <w:trPr>
          <w:trHeight w:val="442"/>
          <w:jc w:val="center"/>
        </w:trPr>
        <w:tc>
          <w:tcPr>
            <w:tcW w:w="9960" w:type="dxa"/>
            <w:gridSpan w:val="3"/>
            <w:vAlign w:val="center"/>
          </w:tcPr>
          <w:p w14:paraId="1A4AD94F" w14:textId="77777777" w:rsidR="00BA4D90" w:rsidRPr="009C1C02" w:rsidRDefault="00BA4D90" w:rsidP="00BA4D90">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Розділ 4. Подання та розкриття тендерної пропозиції</w:t>
            </w:r>
          </w:p>
        </w:tc>
      </w:tr>
      <w:tr w:rsidR="00BA4D90" w:rsidRPr="009C1C02" w14:paraId="375C20F2" w14:textId="77777777" w:rsidTr="000E0FB7">
        <w:trPr>
          <w:trHeight w:val="1119"/>
          <w:jc w:val="center"/>
        </w:trPr>
        <w:tc>
          <w:tcPr>
            <w:tcW w:w="562" w:type="dxa"/>
          </w:tcPr>
          <w:p w14:paraId="6633AA5A" w14:textId="77777777" w:rsidR="00BA4D90" w:rsidRPr="009C1C02" w:rsidRDefault="00BA4D90" w:rsidP="00BA4D90">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1</w:t>
            </w:r>
          </w:p>
        </w:tc>
        <w:tc>
          <w:tcPr>
            <w:tcW w:w="2694" w:type="dxa"/>
          </w:tcPr>
          <w:p w14:paraId="671B36E1" w14:textId="77777777" w:rsidR="00BA4D90" w:rsidRPr="009C1C02" w:rsidRDefault="00BA4D90" w:rsidP="00BA4D90">
            <w:pPr>
              <w:widowControl w:val="0"/>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Кінцевий строк подання тендерної пропозиції</w:t>
            </w:r>
          </w:p>
        </w:tc>
        <w:tc>
          <w:tcPr>
            <w:tcW w:w="6704" w:type="dxa"/>
            <w:vAlign w:val="center"/>
          </w:tcPr>
          <w:p w14:paraId="1A153D11" w14:textId="7825EF9C" w:rsidR="00BA4D90" w:rsidRPr="009C1C02" w:rsidRDefault="00BA4D90" w:rsidP="00BA4D90">
            <w:pPr>
              <w:widowControl w:val="0"/>
              <w:spacing w:after="0" w:line="240" w:lineRule="auto"/>
              <w:ind w:left="40" w:right="120"/>
              <w:jc w:val="both"/>
              <w:rPr>
                <w:rFonts w:ascii="Times New Roman" w:eastAsia="Times New Roman" w:hAnsi="Times New Roman" w:cs="Times New Roman"/>
                <w:sz w:val="24"/>
                <w:szCs w:val="24"/>
              </w:rPr>
            </w:pPr>
            <w:r w:rsidRPr="009C1C02">
              <w:rPr>
                <w:rFonts w:ascii="Times New Roman" w:eastAsia="Times New Roman" w:hAnsi="Times New Roman" w:cs="Times New Roman"/>
                <w:color w:val="000000" w:themeColor="text1"/>
                <w:sz w:val="24"/>
                <w:szCs w:val="24"/>
              </w:rPr>
              <w:t>Кінцевий строк подання тендерних пропозицій</w:t>
            </w:r>
            <w:r w:rsidR="00CC7DB4" w:rsidRPr="009C1C02">
              <w:rPr>
                <w:rFonts w:ascii="Times New Roman" w:eastAsia="Times New Roman" w:hAnsi="Times New Roman" w:cs="Times New Roman"/>
                <w:color w:val="000000" w:themeColor="text1"/>
                <w:sz w:val="24"/>
                <w:szCs w:val="24"/>
              </w:rPr>
              <w:t xml:space="preserve"> -</w:t>
            </w:r>
            <w:r w:rsidR="00490368">
              <w:rPr>
                <w:rFonts w:ascii="Times New Roman" w:eastAsia="Times New Roman" w:hAnsi="Times New Roman" w:cs="Times New Roman"/>
                <w:b/>
                <w:bCs/>
                <w:sz w:val="24"/>
                <w:szCs w:val="24"/>
              </w:rPr>
              <w:t>визначено електронною системою</w:t>
            </w:r>
          </w:p>
          <w:p w14:paraId="3BD47B29"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6185A065"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Електронна система </w:t>
            </w:r>
            <w:proofErr w:type="spellStart"/>
            <w:r w:rsidRPr="009C1C02">
              <w:rPr>
                <w:rFonts w:ascii="Times New Roman" w:eastAsia="Times New Roman" w:hAnsi="Times New Roman" w:cs="Times New Roman"/>
                <w:color w:val="000000" w:themeColor="text1"/>
                <w:sz w:val="24"/>
                <w:szCs w:val="24"/>
              </w:rPr>
              <w:t>закупівель</w:t>
            </w:r>
            <w:proofErr w:type="spellEnd"/>
            <w:r w:rsidRPr="009C1C02">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E672DFD" w14:textId="77777777" w:rsidR="00BA4D90" w:rsidRPr="009C1C02" w:rsidRDefault="00BA4D90" w:rsidP="00BA4D90">
            <w:pPr>
              <w:widowControl w:val="0"/>
              <w:spacing w:after="0" w:line="240" w:lineRule="auto"/>
              <w:jc w:val="both"/>
              <w:rPr>
                <w:rFonts w:ascii="Times New Roman" w:eastAsia="Times New Roman" w:hAnsi="Times New Roman" w:cs="Times New Roman"/>
                <w:strike/>
                <w:color w:val="000000" w:themeColor="text1"/>
                <w:sz w:val="24"/>
                <w:szCs w:val="24"/>
              </w:rPr>
            </w:pPr>
            <w:r w:rsidRPr="009C1C02">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9C1C02">
              <w:rPr>
                <w:rFonts w:ascii="Times New Roman" w:eastAsia="Times New Roman" w:hAnsi="Times New Roman" w:cs="Times New Roman"/>
                <w:color w:val="000000" w:themeColor="text1"/>
                <w:sz w:val="24"/>
                <w:szCs w:val="24"/>
              </w:rPr>
              <w:t>закупівель</w:t>
            </w:r>
            <w:proofErr w:type="spellEnd"/>
            <w:r w:rsidRPr="009C1C02">
              <w:rPr>
                <w:rFonts w:ascii="Times New Roman" w:eastAsia="Times New Roman" w:hAnsi="Times New Roman" w:cs="Times New Roman"/>
                <w:color w:val="000000" w:themeColor="text1"/>
                <w:sz w:val="24"/>
                <w:szCs w:val="24"/>
              </w:rPr>
              <w:t>.</w:t>
            </w:r>
          </w:p>
        </w:tc>
      </w:tr>
      <w:tr w:rsidR="00BA4D90" w:rsidRPr="009C1C02" w14:paraId="4777DFA5" w14:textId="77777777" w:rsidTr="000E0FB7">
        <w:trPr>
          <w:trHeight w:val="1119"/>
          <w:jc w:val="center"/>
        </w:trPr>
        <w:tc>
          <w:tcPr>
            <w:tcW w:w="562" w:type="dxa"/>
          </w:tcPr>
          <w:p w14:paraId="6468BC2D" w14:textId="77777777" w:rsidR="00BA4D90" w:rsidRPr="009C1C02" w:rsidRDefault="00BA4D90" w:rsidP="00BA4D90">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2</w:t>
            </w:r>
          </w:p>
        </w:tc>
        <w:tc>
          <w:tcPr>
            <w:tcW w:w="2694" w:type="dxa"/>
          </w:tcPr>
          <w:p w14:paraId="21080981" w14:textId="77777777" w:rsidR="00BA4D90" w:rsidRPr="009C1C02" w:rsidRDefault="00BA4D90" w:rsidP="00BA4D90">
            <w:pPr>
              <w:widowControl w:val="0"/>
              <w:spacing w:after="0" w:line="240" w:lineRule="auto"/>
              <w:rPr>
                <w:rFonts w:ascii="Times New Roman" w:eastAsia="Times New Roman" w:hAnsi="Times New Roman" w:cs="Times New Roman"/>
                <w:strike/>
                <w:sz w:val="24"/>
                <w:szCs w:val="24"/>
                <w:highlight w:val="white"/>
              </w:rPr>
            </w:pPr>
            <w:r w:rsidRPr="009C1C02">
              <w:rPr>
                <w:rFonts w:ascii="Times New Roman" w:eastAsia="Times New Roman" w:hAnsi="Times New Roman" w:cs="Times New Roman"/>
                <w:b/>
                <w:sz w:val="24"/>
                <w:szCs w:val="24"/>
                <w:highlight w:val="white"/>
              </w:rPr>
              <w:t>Дата та час розкриття тендерної пропозиції</w:t>
            </w:r>
          </w:p>
        </w:tc>
        <w:tc>
          <w:tcPr>
            <w:tcW w:w="6704" w:type="dxa"/>
            <w:vAlign w:val="center"/>
          </w:tcPr>
          <w:p w14:paraId="4C6156B4"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1C02">
              <w:rPr>
                <w:rFonts w:ascii="Times New Roman" w:eastAsia="Times New Roman" w:hAnsi="Times New Roman" w:cs="Times New Roman"/>
                <w:color w:val="000000" w:themeColor="text1"/>
                <w:sz w:val="24"/>
                <w:szCs w:val="24"/>
              </w:rPr>
              <w:t>закупівель</w:t>
            </w:r>
            <w:proofErr w:type="spellEnd"/>
            <w:r w:rsidRPr="009C1C02">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9C1C02">
              <w:rPr>
                <w:rFonts w:ascii="Times New Roman" w:eastAsia="Times New Roman" w:hAnsi="Times New Roman" w:cs="Times New Roman"/>
                <w:color w:val="000000" w:themeColor="text1"/>
                <w:sz w:val="24"/>
                <w:szCs w:val="24"/>
              </w:rPr>
              <w:t>закупівель</w:t>
            </w:r>
            <w:proofErr w:type="spellEnd"/>
            <w:r w:rsidRPr="009C1C02">
              <w:rPr>
                <w:rFonts w:ascii="Times New Roman" w:eastAsia="Times New Roman" w:hAnsi="Times New Roman" w:cs="Times New Roman"/>
                <w:color w:val="000000" w:themeColor="text1"/>
                <w:sz w:val="24"/>
                <w:szCs w:val="24"/>
              </w:rPr>
              <w:t>.</w:t>
            </w:r>
          </w:p>
          <w:p w14:paraId="4D48241C"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26B5F3"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639E3583" w14:textId="74167972"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складає – </w:t>
            </w:r>
            <w:r w:rsidRPr="00A61609">
              <w:rPr>
                <w:rFonts w:ascii="Times New Roman" w:eastAsia="Times New Roman" w:hAnsi="Times New Roman" w:cs="Times New Roman"/>
                <w:color w:val="000000" w:themeColor="text1"/>
                <w:sz w:val="24"/>
                <w:szCs w:val="24"/>
                <w:highlight w:val="yellow"/>
              </w:rPr>
              <w:t>0,5 %</w:t>
            </w:r>
            <w:r w:rsidRPr="009C1C02">
              <w:rPr>
                <w:rFonts w:ascii="Times New Roman" w:eastAsia="Times New Roman" w:hAnsi="Times New Roman" w:cs="Times New Roman"/>
                <w:color w:val="000000" w:themeColor="text1"/>
                <w:sz w:val="24"/>
                <w:szCs w:val="24"/>
              </w:rPr>
              <w:t xml:space="preserve"> від очікуваної вартості закупівлі. </w:t>
            </w:r>
          </w:p>
        </w:tc>
      </w:tr>
      <w:tr w:rsidR="00BA4D90" w:rsidRPr="009C1C02" w14:paraId="0A4D1DDB" w14:textId="77777777" w:rsidTr="000E0FB7">
        <w:trPr>
          <w:trHeight w:val="512"/>
          <w:jc w:val="center"/>
        </w:trPr>
        <w:tc>
          <w:tcPr>
            <w:tcW w:w="9960" w:type="dxa"/>
            <w:gridSpan w:val="3"/>
            <w:vAlign w:val="center"/>
          </w:tcPr>
          <w:p w14:paraId="2A308BBB" w14:textId="77777777" w:rsidR="00753D78" w:rsidRDefault="00753D78" w:rsidP="00BA4D90">
            <w:pPr>
              <w:widowControl w:val="0"/>
              <w:spacing w:after="0" w:line="240" w:lineRule="auto"/>
              <w:jc w:val="center"/>
              <w:rPr>
                <w:rFonts w:ascii="Times New Roman" w:eastAsia="Times New Roman" w:hAnsi="Times New Roman" w:cs="Times New Roman"/>
                <w:b/>
                <w:color w:val="000000"/>
                <w:sz w:val="24"/>
                <w:szCs w:val="24"/>
              </w:rPr>
            </w:pPr>
          </w:p>
          <w:p w14:paraId="236D5868" w14:textId="77777777" w:rsidR="00753D78" w:rsidRDefault="00753D78" w:rsidP="00BA4D90">
            <w:pPr>
              <w:widowControl w:val="0"/>
              <w:spacing w:after="0" w:line="240" w:lineRule="auto"/>
              <w:jc w:val="center"/>
              <w:rPr>
                <w:rFonts w:ascii="Times New Roman" w:eastAsia="Times New Roman" w:hAnsi="Times New Roman" w:cs="Times New Roman"/>
                <w:b/>
                <w:color w:val="000000"/>
                <w:sz w:val="24"/>
                <w:szCs w:val="24"/>
              </w:rPr>
            </w:pPr>
          </w:p>
          <w:p w14:paraId="34E54E98" w14:textId="77777777" w:rsidR="00753D78" w:rsidRDefault="00753D78" w:rsidP="00BA4D90">
            <w:pPr>
              <w:widowControl w:val="0"/>
              <w:spacing w:after="0" w:line="240" w:lineRule="auto"/>
              <w:jc w:val="center"/>
              <w:rPr>
                <w:rFonts w:ascii="Times New Roman" w:eastAsia="Times New Roman" w:hAnsi="Times New Roman" w:cs="Times New Roman"/>
                <w:b/>
                <w:color w:val="000000"/>
                <w:sz w:val="24"/>
                <w:szCs w:val="24"/>
              </w:rPr>
            </w:pPr>
          </w:p>
          <w:p w14:paraId="5CCB9CD9" w14:textId="77777777" w:rsidR="00BA4D90" w:rsidRPr="009C1C02" w:rsidRDefault="00BA4D90" w:rsidP="00BA4D90">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Розділ 5. Оцінка тендерної пропозиції</w:t>
            </w:r>
          </w:p>
        </w:tc>
      </w:tr>
      <w:tr w:rsidR="00BA4D90" w:rsidRPr="009C1C02" w14:paraId="6D99C1C5" w14:textId="77777777" w:rsidTr="000E0FB7">
        <w:trPr>
          <w:trHeight w:val="1119"/>
          <w:jc w:val="center"/>
        </w:trPr>
        <w:tc>
          <w:tcPr>
            <w:tcW w:w="562" w:type="dxa"/>
          </w:tcPr>
          <w:p w14:paraId="4B7F190C" w14:textId="77777777" w:rsidR="00BA4D90" w:rsidRPr="009C1C02" w:rsidRDefault="00BA4D90" w:rsidP="00BA4D90">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1</w:t>
            </w:r>
          </w:p>
        </w:tc>
        <w:tc>
          <w:tcPr>
            <w:tcW w:w="2694" w:type="dxa"/>
          </w:tcPr>
          <w:p w14:paraId="65F0CDEE" w14:textId="77777777" w:rsidR="00BA4D90" w:rsidRPr="009C1C02" w:rsidRDefault="00BA4D90" w:rsidP="00BA4D90">
            <w:pPr>
              <w:widowControl w:val="0"/>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04" w:type="dxa"/>
            <w:vAlign w:val="center"/>
          </w:tcPr>
          <w:p w14:paraId="621904DE"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4DC9794"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1C02">
              <w:rPr>
                <w:rFonts w:ascii="Times New Roman" w:eastAsia="Times New Roman" w:hAnsi="Times New Roman" w:cs="Times New Roman"/>
                <w:color w:val="000000" w:themeColor="text1"/>
                <w:sz w:val="24"/>
                <w:szCs w:val="24"/>
              </w:rPr>
              <w:t>закупівель</w:t>
            </w:r>
            <w:proofErr w:type="spellEnd"/>
            <w:r w:rsidRPr="009C1C02">
              <w:rPr>
                <w:rFonts w:ascii="Times New Roman" w:eastAsia="Times New Roman" w:hAnsi="Times New Roman" w:cs="Times New Roman"/>
                <w:color w:val="000000" w:themeColor="text1"/>
                <w:sz w:val="24"/>
                <w:szCs w:val="24"/>
              </w:rPr>
              <w:t xml:space="preserve"> відповідно до статті 30 Закону.</w:t>
            </w:r>
          </w:p>
          <w:p w14:paraId="4DB00E4A"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Критерії та методика оцінки визначаються відповідно до статті </w:t>
            </w:r>
            <w:r w:rsidRPr="009C1C02">
              <w:rPr>
                <w:rFonts w:ascii="Times New Roman" w:eastAsia="Times New Roman" w:hAnsi="Times New Roman" w:cs="Times New Roman"/>
                <w:color w:val="000000" w:themeColor="text1"/>
                <w:sz w:val="24"/>
                <w:szCs w:val="24"/>
              </w:rPr>
              <w:lastRenderedPageBreak/>
              <w:t>29 Закону.</w:t>
            </w:r>
          </w:p>
          <w:p w14:paraId="7620FABB"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Перелік критеріїв та методика оцінки тендерної пропозиції із зазначенням питомої ваги критерію:</w:t>
            </w:r>
          </w:p>
          <w:p w14:paraId="6A3FCD92"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9C1C02">
              <w:rPr>
                <w:rFonts w:ascii="Times New Roman" w:eastAsia="Times New Roman" w:hAnsi="Times New Roman" w:cs="Times New Roman"/>
                <w:color w:val="000000" w:themeColor="text1"/>
                <w:sz w:val="24"/>
                <w:szCs w:val="24"/>
              </w:rPr>
              <w:t>закупівель</w:t>
            </w:r>
            <w:proofErr w:type="spellEnd"/>
            <w:r w:rsidRPr="009C1C02">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CBE3AC6"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(у разі якщо подано дві і більше тендерних пропозицій).</w:t>
            </w:r>
          </w:p>
          <w:p w14:paraId="18E18484"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9C1C02">
              <w:rPr>
                <w:rFonts w:ascii="Times New Roman" w:eastAsia="Times New Roman" w:hAnsi="Times New Roman" w:cs="Times New Roman"/>
                <w:color w:val="000000" w:themeColor="text1"/>
                <w:sz w:val="24"/>
                <w:szCs w:val="24"/>
              </w:rPr>
              <w:t>закупівель</w:t>
            </w:r>
            <w:proofErr w:type="spellEnd"/>
            <w:r w:rsidRPr="009C1C02">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A5737A"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C1C02">
              <w:rPr>
                <w:rFonts w:ascii="Times New Roman" w:eastAsia="Times New Roman" w:hAnsi="Times New Roman" w:cs="Times New Roman"/>
                <w:color w:val="000000" w:themeColor="text1"/>
                <w:sz w:val="24"/>
                <w:szCs w:val="24"/>
              </w:rPr>
              <w:t>закупівель</w:t>
            </w:r>
            <w:proofErr w:type="spellEnd"/>
            <w:r w:rsidRPr="009C1C02">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14:paraId="4C4BD9A6"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4E99657" w14:textId="77777777" w:rsidR="00BA4D90" w:rsidRPr="009C1C02" w:rsidRDefault="00BA4D90" w:rsidP="00BA4D90">
            <w:pPr>
              <w:widowControl w:val="0"/>
              <w:spacing w:after="0" w:line="240" w:lineRule="auto"/>
              <w:jc w:val="both"/>
              <w:rPr>
                <w:rFonts w:ascii="Times New Roman" w:eastAsia="Times New Roman" w:hAnsi="Times New Roman" w:cs="Times New Roman"/>
                <w:b/>
                <w:i/>
                <w:color w:val="000000" w:themeColor="text1"/>
                <w:sz w:val="24"/>
                <w:szCs w:val="24"/>
              </w:rPr>
            </w:pPr>
            <w:r w:rsidRPr="009C1C02">
              <w:rPr>
                <w:rFonts w:ascii="Times New Roman" w:eastAsia="Times New Roman" w:hAnsi="Times New Roman" w:cs="Times New Roman"/>
                <w:i/>
                <w:color w:val="000000" w:themeColor="text1"/>
                <w:sz w:val="24"/>
                <w:szCs w:val="24"/>
              </w:rPr>
              <w:t xml:space="preserve">До розгляду </w:t>
            </w:r>
            <w:r w:rsidRPr="00490368">
              <w:rPr>
                <w:rFonts w:ascii="Times New Roman" w:eastAsia="Times New Roman" w:hAnsi="Times New Roman" w:cs="Times New Roman"/>
                <w:b/>
                <w:bCs/>
                <w:i/>
                <w:color w:val="000000" w:themeColor="text1"/>
                <w:sz w:val="24"/>
                <w:szCs w:val="24"/>
                <w:u w:val="single"/>
              </w:rPr>
              <w:t>не приймається</w:t>
            </w:r>
            <w:r w:rsidRPr="009C1C02">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03943B2"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0FE6F76E"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AAF02CA"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170AD255" w14:textId="7BF98949"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Учасник визначає ціни на </w:t>
            </w:r>
            <w:r w:rsidR="0029438A" w:rsidRPr="009C1C02">
              <w:rPr>
                <w:rFonts w:ascii="Times New Roman" w:eastAsia="Times New Roman" w:hAnsi="Times New Roman" w:cs="Times New Roman"/>
                <w:bCs/>
                <w:color w:val="000000" w:themeColor="text1"/>
                <w:sz w:val="24"/>
                <w:szCs w:val="24"/>
              </w:rPr>
              <w:t>товар</w:t>
            </w:r>
            <w:r w:rsidRPr="009C1C02">
              <w:rPr>
                <w:rFonts w:ascii="Times New Roman" w:eastAsia="Times New Roman" w:hAnsi="Times New Roman" w:cs="Times New Roman"/>
                <w:bCs/>
                <w:color w:val="000000" w:themeColor="text1"/>
                <w:sz w:val="24"/>
                <w:szCs w:val="24"/>
              </w:rPr>
              <w:t xml:space="preserve">, що він пропонує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29438A" w:rsidRPr="009C1C02">
              <w:rPr>
                <w:rFonts w:ascii="Times New Roman" w:eastAsia="Times New Roman" w:hAnsi="Times New Roman" w:cs="Times New Roman"/>
                <w:bCs/>
                <w:color w:val="000000" w:themeColor="text1"/>
                <w:sz w:val="24"/>
                <w:szCs w:val="24"/>
              </w:rPr>
              <w:t>товарів</w:t>
            </w:r>
            <w:r w:rsidRPr="009C1C02">
              <w:rPr>
                <w:rFonts w:ascii="Times New Roman" w:eastAsia="Times New Roman" w:hAnsi="Times New Roman" w:cs="Times New Roman"/>
                <w:color w:val="000000" w:themeColor="text1"/>
                <w:sz w:val="24"/>
                <w:szCs w:val="24"/>
              </w:rPr>
              <w:t xml:space="preserve"> даного виду.</w:t>
            </w:r>
          </w:p>
          <w:p w14:paraId="1533BD48"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w:t>
            </w:r>
            <w:r w:rsidRPr="009C1C02">
              <w:rPr>
                <w:rFonts w:ascii="Times New Roman" w:eastAsia="Times New Roman" w:hAnsi="Times New Roman" w:cs="Times New Roman"/>
                <w:color w:val="000000" w:themeColor="text1"/>
                <w:sz w:val="24"/>
                <w:szCs w:val="24"/>
              </w:rPr>
              <w:lastRenderedPageBreak/>
              <w:t>відповідно до їх компетенції.</w:t>
            </w:r>
          </w:p>
          <w:p w14:paraId="7CF121AF"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9A62F0F"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1C02">
              <w:rPr>
                <w:rFonts w:ascii="Times New Roman" w:eastAsia="Times New Roman" w:hAnsi="Times New Roman" w:cs="Times New Roman"/>
                <w:color w:val="000000" w:themeColor="text1"/>
                <w:sz w:val="24"/>
                <w:szCs w:val="24"/>
              </w:rPr>
              <w:t>невідповідностей</w:t>
            </w:r>
            <w:proofErr w:type="spellEnd"/>
            <w:r w:rsidRPr="009C1C02">
              <w:rPr>
                <w:rFonts w:ascii="Times New Roman" w:eastAsia="Times New Roman" w:hAnsi="Times New Roman" w:cs="Times New Roman"/>
                <w:color w:val="000000" w:themeColor="text1"/>
                <w:sz w:val="24"/>
                <w:szCs w:val="24"/>
              </w:rPr>
              <w:t xml:space="preserve"> в електронній системі </w:t>
            </w:r>
            <w:proofErr w:type="spellStart"/>
            <w:r w:rsidRPr="009C1C02">
              <w:rPr>
                <w:rFonts w:ascii="Times New Roman" w:eastAsia="Times New Roman" w:hAnsi="Times New Roman" w:cs="Times New Roman"/>
                <w:color w:val="000000" w:themeColor="text1"/>
                <w:sz w:val="24"/>
                <w:szCs w:val="24"/>
              </w:rPr>
              <w:t>закупівель</w:t>
            </w:r>
            <w:proofErr w:type="spellEnd"/>
            <w:r w:rsidRPr="009C1C02">
              <w:rPr>
                <w:rFonts w:ascii="Times New Roman" w:eastAsia="Times New Roman" w:hAnsi="Times New Roman" w:cs="Times New Roman"/>
                <w:color w:val="000000" w:themeColor="text1"/>
                <w:sz w:val="24"/>
                <w:szCs w:val="24"/>
              </w:rPr>
              <w:t>.</w:t>
            </w:r>
          </w:p>
          <w:p w14:paraId="07682F4A"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EADF62"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1C02">
              <w:rPr>
                <w:rFonts w:ascii="Times New Roman" w:eastAsia="Times New Roman" w:hAnsi="Times New Roman" w:cs="Times New Roman"/>
                <w:color w:val="000000" w:themeColor="text1"/>
                <w:sz w:val="24"/>
                <w:szCs w:val="24"/>
              </w:rPr>
              <w:t>невідповідностей</w:t>
            </w:r>
            <w:proofErr w:type="spellEnd"/>
            <w:r w:rsidRPr="009C1C02">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88809A" w14:textId="6E44F2CE"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C1C02">
              <w:rPr>
                <w:rFonts w:ascii="Times New Roman" w:eastAsia="Times New Roman" w:hAnsi="Times New Roman" w:cs="Times New Roman"/>
                <w:color w:val="000000" w:themeColor="text1"/>
                <w:sz w:val="24"/>
                <w:szCs w:val="24"/>
              </w:rPr>
              <w:t>закупівель</w:t>
            </w:r>
            <w:proofErr w:type="spellEnd"/>
            <w:r w:rsidRPr="009C1C02">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9C1C02">
              <w:rPr>
                <w:rFonts w:ascii="Times New Roman" w:eastAsia="Times New Roman" w:hAnsi="Times New Roman" w:cs="Times New Roman"/>
                <w:color w:val="000000" w:themeColor="text1"/>
                <w:sz w:val="24"/>
                <w:szCs w:val="24"/>
              </w:rPr>
              <w:t>закупівель</w:t>
            </w:r>
            <w:proofErr w:type="spellEnd"/>
            <w:r w:rsidRPr="009C1C02">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9C1C02">
              <w:rPr>
                <w:rFonts w:ascii="Times New Roman" w:eastAsia="Times New Roman" w:hAnsi="Times New Roman" w:cs="Times New Roman"/>
                <w:color w:val="000000" w:themeColor="text1"/>
                <w:sz w:val="24"/>
                <w:szCs w:val="24"/>
              </w:rPr>
              <w:t>закупівель</w:t>
            </w:r>
            <w:proofErr w:type="spellEnd"/>
            <w:r w:rsidRPr="009C1C02">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9C1C02">
              <w:rPr>
                <w:rFonts w:ascii="Times New Roman" w:eastAsia="Times New Roman" w:hAnsi="Times New Roman" w:cs="Times New Roman"/>
                <w:color w:val="000000" w:themeColor="text1"/>
                <w:sz w:val="24"/>
                <w:szCs w:val="24"/>
              </w:rPr>
              <w:t>невідповідностей</w:t>
            </w:r>
            <w:proofErr w:type="spellEnd"/>
            <w:r w:rsidRPr="009C1C02">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r w:rsidR="001D19C6" w:rsidRPr="009C1C02">
              <w:rPr>
                <w:rFonts w:ascii="Times New Roman" w:eastAsia="Times New Roman" w:hAnsi="Times New Roman" w:cs="Times New Roman"/>
                <w:color w:val="000000" w:themeColor="text1"/>
                <w:sz w:val="24"/>
                <w:szCs w:val="24"/>
              </w:rPr>
              <w:t>не виправлення</w:t>
            </w:r>
            <w:r w:rsidRPr="009C1C02">
              <w:rPr>
                <w:rFonts w:ascii="Times New Roman" w:eastAsia="Times New Roman" w:hAnsi="Times New Roman" w:cs="Times New Roman"/>
                <w:color w:val="000000" w:themeColor="text1"/>
                <w:sz w:val="24"/>
                <w:szCs w:val="24"/>
              </w:rPr>
              <w:t xml:space="preserve"> учасниками виявлених </w:t>
            </w:r>
            <w:proofErr w:type="spellStart"/>
            <w:r w:rsidRPr="009C1C02">
              <w:rPr>
                <w:rFonts w:ascii="Times New Roman" w:eastAsia="Times New Roman" w:hAnsi="Times New Roman" w:cs="Times New Roman"/>
                <w:color w:val="000000" w:themeColor="text1"/>
                <w:sz w:val="24"/>
                <w:szCs w:val="24"/>
              </w:rPr>
              <w:t>невідповідностей</w:t>
            </w:r>
            <w:proofErr w:type="spellEnd"/>
            <w:r w:rsidRPr="009C1C02">
              <w:rPr>
                <w:rFonts w:ascii="Times New Roman" w:eastAsia="Times New Roman" w:hAnsi="Times New Roman" w:cs="Times New Roman"/>
                <w:color w:val="000000" w:themeColor="text1"/>
                <w:sz w:val="24"/>
                <w:szCs w:val="24"/>
              </w:rPr>
              <w:t>.</w:t>
            </w:r>
          </w:p>
          <w:p w14:paraId="5ABA7128" w14:textId="3A0C4963"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w:t>
            </w:r>
            <w:r w:rsidRPr="009C1C02">
              <w:rPr>
                <w:rFonts w:ascii="Times New Roman" w:eastAsia="Times New Roman" w:hAnsi="Times New Roman" w:cs="Times New Roman"/>
                <w:color w:val="000000" w:themeColor="text1"/>
                <w:sz w:val="24"/>
                <w:szCs w:val="24"/>
              </w:rPr>
              <w:lastRenderedPageBreak/>
              <w:t>порядку та на умовах, визначених статтею 33 Закону та пункту 49 Особливостей.</w:t>
            </w:r>
          </w:p>
          <w:p w14:paraId="3D93E3DF"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14547" w:rsidRPr="009C1C02" w14:paraId="77734332" w14:textId="77777777" w:rsidTr="00F116AE">
        <w:trPr>
          <w:trHeight w:val="1119"/>
          <w:jc w:val="center"/>
        </w:trPr>
        <w:tc>
          <w:tcPr>
            <w:tcW w:w="562" w:type="dxa"/>
          </w:tcPr>
          <w:p w14:paraId="3EAB81A7" w14:textId="77777777" w:rsidR="00C14547" w:rsidRPr="009C1C02" w:rsidRDefault="00C14547" w:rsidP="00C14547">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lastRenderedPageBreak/>
              <w:t>2</w:t>
            </w:r>
          </w:p>
        </w:tc>
        <w:tc>
          <w:tcPr>
            <w:tcW w:w="2694" w:type="dxa"/>
          </w:tcPr>
          <w:p w14:paraId="5499AA79" w14:textId="77777777" w:rsidR="00C14547" w:rsidRPr="009C1C02" w:rsidRDefault="00C14547" w:rsidP="00C14547">
            <w:pPr>
              <w:widowControl w:val="0"/>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Інша інформація</w:t>
            </w:r>
          </w:p>
        </w:tc>
        <w:tc>
          <w:tcPr>
            <w:tcW w:w="6704" w:type="dxa"/>
          </w:tcPr>
          <w:p w14:paraId="017C6EF6" w14:textId="77777777" w:rsidR="00C14547" w:rsidRPr="009C1C02" w:rsidRDefault="00C14547" w:rsidP="00C14547">
            <w:pPr>
              <w:shd w:val="clear" w:color="auto" w:fill="FFFFFF"/>
              <w:spacing w:after="0" w:line="240" w:lineRule="auto"/>
              <w:ind w:firstLine="340"/>
              <w:jc w:val="both"/>
              <w:rPr>
                <w:rFonts w:ascii="Times New Roman" w:hAnsi="Times New Roman" w:cs="Times New Roman"/>
                <w:color w:val="000000"/>
                <w:sz w:val="24"/>
                <w:szCs w:val="24"/>
                <w:shd w:val="clear" w:color="auto" w:fill="FFFFFF"/>
              </w:rPr>
            </w:pPr>
            <w:r w:rsidRPr="009C1C02">
              <w:rPr>
                <w:rFonts w:ascii="Times New Roman" w:hAnsi="Times New Roman" w:cs="Times New Roman"/>
                <w:color w:val="000000"/>
                <w:sz w:val="24"/>
                <w:szCs w:val="24"/>
                <w:shd w:val="clear" w:color="auto"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1C02">
              <w:rPr>
                <w:rFonts w:ascii="Times New Roman" w:hAnsi="Times New Roman" w:cs="Times New Roman"/>
                <w:color w:val="000000"/>
                <w:sz w:val="24"/>
                <w:szCs w:val="24"/>
                <w:shd w:val="clear" w:color="auto" w:fill="FFFFFF"/>
              </w:rPr>
              <w:t>невідповідностей</w:t>
            </w:r>
            <w:proofErr w:type="spellEnd"/>
            <w:r w:rsidRPr="009C1C02">
              <w:rPr>
                <w:rFonts w:ascii="Times New Roman" w:hAnsi="Times New Roman" w:cs="Times New Roman"/>
                <w:color w:val="000000"/>
                <w:sz w:val="24"/>
                <w:szCs w:val="24"/>
                <w:shd w:val="clear" w:color="auto" w:fill="FFFFFF"/>
              </w:rPr>
              <w:t xml:space="preserve"> в електронній системі </w:t>
            </w:r>
            <w:proofErr w:type="spellStart"/>
            <w:r w:rsidRPr="009C1C02">
              <w:rPr>
                <w:rFonts w:ascii="Times New Roman" w:hAnsi="Times New Roman" w:cs="Times New Roman"/>
                <w:color w:val="000000"/>
                <w:sz w:val="24"/>
                <w:szCs w:val="24"/>
                <w:shd w:val="clear" w:color="auto" w:fill="FFFFFF"/>
              </w:rPr>
              <w:t>закупівель</w:t>
            </w:r>
            <w:proofErr w:type="spellEnd"/>
            <w:r w:rsidRPr="009C1C02">
              <w:rPr>
                <w:rFonts w:ascii="Times New Roman" w:hAnsi="Times New Roman" w:cs="Times New Roman"/>
                <w:color w:val="000000"/>
                <w:sz w:val="24"/>
                <w:szCs w:val="24"/>
                <w:shd w:val="clear" w:color="auto" w:fill="FFFFFF"/>
              </w:rPr>
              <w:t>.</w:t>
            </w:r>
          </w:p>
          <w:p w14:paraId="1DB9734A" w14:textId="77777777" w:rsidR="00C14547" w:rsidRPr="009C1C02" w:rsidRDefault="00C14547" w:rsidP="00C14547">
            <w:pPr>
              <w:shd w:val="clear" w:color="auto" w:fill="FFFFFF"/>
              <w:spacing w:after="0" w:line="240" w:lineRule="auto"/>
              <w:ind w:firstLine="340"/>
              <w:jc w:val="both"/>
              <w:rPr>
                <w:rFonts w:ascii="Times New Roman" w:hAnsi="Times New Roman" w:cs="Times New Roman"/>
                <w:color w:val="000000"/>
                <w:sz w:val="24"/>
                <w:szCs w:val="24"/>
                <w:shd w:val="clear" w:color="auto" w:fill="FFFFFF"/>
              </w:rPr>
            </w:pPr>
            <w:r w:rsidRPr="009C1C02">
              <w:rPr>
                <w:rFonts w:ascii="Times New Roman" w:hAnsi="Times New Roman" w:cs="Times New Roman"/>
                <w:color w:val="000000"/>
                <w:sz w:val="24"/>
                <w:szCs w:val="24"/>
                <w:shd w:val="clear" w:color="auto" w:fill="FFFFFF"/>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E889FE5" w14:textId="77777777" w:rsidR="00C14547" w:rsidRPr="009C1C02" w:rsidRDefault="00C14547" w:rsidP="00C14547">
            <w:pPr>
              <w:shd w:val="clear" w:color="auto" w:fill="FFFFFF"/>
              <w:spacing w:after="0" w:line="240" w:lineRule="auto"/>
              <w:ind w:firstLine="340"/>
              <w:jc w:val="both"/>
              <w:rPr>
                <w:rFonts w:ascii="Times New Roman" w:hAnsi="Times New Roman" w:cs="Times New Roman"/>
                <w:color w:val="000000"/>
                <w:sz w:val="24"/>
                <w:szCs w:val="24"/>
                <w:shd w:val="clear" w:color="auto" w:fill="FFFFFF"/>
              </w:rPr>
            </w:pPr>
            <w:r w:rsidRPr="009C1C02">
              <w:rPr>
                <w:rFonts w:ascii="Times New Roman" w:hAnsi="Times New Roman" w:cs="Times New Roman"/>
                <w:color w:val="000000"/>
                <w:sz w:val="24"/>
                <w:szCs w:val="24"/>
                <w:shd w:val="clear" w:color="auto" w:fill="FFFFFF"/>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6AFA82" w14:textId="77777777" w:rsidR="00C14547" w:rsidRPr="009C1C02" w:rsidRDefault="00C14547" w:rsidP="00C14547">
            <w:pPr>
              <w:shd w:val="clear" w:color="auto" w:fill="FFFFFF"/>
              <w:spacing w:after="0" w:line="240" w:lineRule="auto"/>
              <w:ind w:firstLine="340"/>
              <w:jc w:val="both"/>
              <w:rPr>
                <w:rFonts w:ascii="Times New Roman" w:hAnsi="Times New Roman" w:cs="Times New Roman"/>
                <w:color w:val="000000"/>
                <w:sz w:val="24"/>
                <w:szCs w:val="24"/>
                <w:shd w:val="clear" w:color="auto" w:fill="FFFFFF"/>
              </w:rPr>
            </w:pPr>
            <w:r w:rsidRPr="009C1C02">
              <w:rPr>
                <w:rFonts w:ascii="Times New Roman" w:hAnsi="Times New Roman" w:cs="Times New Roman"/>
                <w:color w:val="000000"/>
                <w:sz w:val="24"/>
                <w:szCs w:val="24"/>
                <w:shd w:val="clear" w:color="auto"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1C02">
              <w:rPr>
                <w:rFonts w:ascii="Times New Roman" w:hAnsi="Times New Roman" w:cs="Times New Roman"/>
                <w:color w:val="000000"/>
                <w:sz w:val="24"/>
                <w:szCs w:val="24"/>
                <w:shd w:val="clear" w:color="auto" w:fill="FFFFFF"/>
              </w:rPr>
              <w:t>невідповідностей</w:t>
            </w:r>
            <w:proofErr w:type="spellEnd"/>
            <w:r w:rsidRPr="009C1C02">
              <w:rPr>
                <w:rFonts w:ascii="Times New Roman" w:hAnsi="Times New Roman" w:cs="Times New Roman"/>
                <w:color w:val="000000"/>
                <w:sz w:val="24"/>
                <w:szCs w:val="24"/>
                <w:shd w:val="clear" w:color="auto" w:fill="FFFFFF"/>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5191515" w14:textId="04B0C425" w:rsidR="00C14547" w:rsidRPr="009C1C02" w:rsidRDefault="00C14547" w:rsidP="00C14547">
            <w:pPr>
              <w:shd w:val="clear" w:color="auto" w:fill="FFFFFF"/>
              <w:spacing w:after="0" w:line="240" w:lineRule="auto"/>
              <w:ind w:firstLine="340"/>
              <w:jc w:val="both"/>
              <w:rPr>
                <w:rFonts w:ascii="Times New Roman" w:hAnsi="Times New Roman" w:cs="Times New Roman"/>
                <w:color w:val="000000"/>
                <w:sz w:val="24"/>
                <w:szCs w:val="24"/>
                <w:shd w:val="clear" w:color="auto" w:fill="FFFFFF"/>
              </w:rPr>
            </w:pPr>
            <w:r w:rsidRPr="009C1C02">
              <w:rPr>
                <w:rFonts w:ascii="Times New Roman" w:hAnsi="Times New Roman" w:cs="Times New Roman"/>
                <w:color w:val="000000"/>
                <w:sz w:val="24"/>
                <w:szCs w:val="24"/>
                <w:shd w:val="clear" w:color="auto" w:fill="FFFFFF"/>
              </w:rPr>
              <w:t xml:space="preserve">Якщо учасником надана тендерна пропозиція, ціна якої визнана аномально низькою, такий учасник має надати відповідне </w:t>
            </w:r>
            <w:r w:rsidR="001D19C6" w:rsidRPr="009C1C02">
              <w:rPr>
                <w:rFonts w:ascii="Times New Roman" w:hAnsi="Times New Roman" w:cs="Times New Roman"/>
                <w:color w:val="000000"/>
                <w:sz w:val="24"/>
                <w:szCs w:val="24"/>
                <w:shd w:val="clear" w:color="auto" w:fill="FFFFFF"/>
              </w:rPr>
              <w:t>обґрунтування</w:t>
            </w:r>
            <w:r w:rsidRPr="009C1C02">
              <w:rPr>
                <w:rFonts w:ascii="Times New Roman" w:hAnsi="Times New Roman" w:cs="Times New Roman"/>
                <w:color w:val="000000"/>
                <w:sz w:val="24"/>
                <w:szCs w:val="24"/>
                <w:shd w:val="clear" w:color="auto" w:fill="FFFFFF"/>
              </w:rPr>
              <w:t xml:space="preserve">.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9C1C02">
              <w:rPr>
                <w:rFonts w:ascii="Times New Roman" w:hAnsi="Times New Roman" w:cs="Times New Roman"/>
                <w:color w:val="000000"/>
                <w:sz w:val="24"/>
                <w:szCs w:val="24"/>
                <w:shd w:val="clear" w:color="auto" w:fill="FFFFFF"/>
              </w:rPr>
              <w:t>закупівель</w:t>
            </w:r>
            <w:proofErr w:type="spellEnd"/>
            <w:r w:rsidRPr="009C1C02">
              <w:rPr>
                <w:rFonts w:ascii="Times New Roman" w:hAnsi="Times New Roman" w:cs="Times New Roman"/>
                <w:color w:val="000000"/>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E4AA7E2" w14:textId="77777777" w:rsidR="00C14547" w:rsidRPr="009C1C02" w:rsidRDefault="00C14547" w:rsidP="00C14547">
            <w:pPr>
              <w:shd w:val="clear" w:color="auto" w:fill="FFFFFF"/>
              <w:spacing w:after="0" w:line="240" w:lineRule="auto"/>
              <w:ind w:firstLine="340"/>
              <w:jc w:val="both"/>
              <w:rPr>
                <w:rFonts w:ascii="Times New Roman" w:hAnsi="Times New Roman" w:cs="Times New Roman"/>
                <w:color w:val="000000"/>
                <w:sz w:val="24"/>
                <w:szCs w:val="24"/>
                <w:shd w:val="clear" w:color="auto" w:fill="FFFFFF"/>
              </w:rPr>
            </w:pPr>
            <w:r w:rsidRPr="009C1C02">
              <w:rPr>
                <w:rFonts w:ascii="Times New Roman" w:hAnsi="Times New Roman" w:cs="Times New Roman"/>
                <w:color w:val="000000"/>
                <w:sz w:val="24"/>
                <w:szCs w:val="24"/>
                <w:shd w:val="clear" w:color="auto" w:fill="FFFFFF"/>
              </w:rPr>
              <w:t xml:space="preserve">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w:t>
            </w:r>
            <w:r w:rsidRPr="009C1C02">
              <w:rPr>
                <w:rFonts w:ascii="Times New Roman" w:hAnsi="Times New Roman" w:cs="Times New Roman"/>
                <w:color w:val="000000"/>
                <w:sz w:val="24"/>
                <w:szCs w:val="24"/>
                <w:shd w:val="clear" w:color="auto" w:fill="FFFFFF"/>
              </w:rPr>
              <w:lastRenderedPageBreak/>
              <w:t>довільній формі щодо цін або вартості відповідних товарів, робіт чи послуг пропозиції.</w:t>
            </w:r>
          </w:p>
          <w:p w14:paraId="41178076" w14:textId="77777777" w:rsidR="00C14547" w:rsidRPr="009C1C02" w:rsidRDefault="00C14547" w:rsidP="00C14547">
            <w:pPr>
              <w:shd w:val="clear" w:color="auto" w:fill="FFFFFF"/>
              <w:spacing w:after="0" w:line="240" w:lineRule="auto"/>
              <w:ind w:firstLine="340"/>
              <w:jc w:val="both"/>
              <w:rPr>
                <w:rFonts w:ascii="Times New Roman" w:hAnsi="Times New Roman" w:cs="Times New Roman"/>
                <w:color w:val="000000"/>
                <w:sz w:val="24"/>
                <w:szCs w:val="24"/>
                <w:shd w:val="clear" w:color="auto" w:fill="FFFFFF"/>
              </w:rPr>
            </w:pPr>
            <w:r w:rsidRPr="009C1C02">
              <w:rPr>
                <w:rFonts w:ascii="Times New Roman" w:hAnsi="Times New Roman" w:cs="Times New Roman"/>
                <w:color w:val="000000"/>
                <w:sz w:val="24"/>
                <w:szCs w:val="24"/>
                <w:shd w:val="clear" w:color="auto" w:fill="FFFFFF"/>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DA81658" w14:textId="77777777" w:rsidR="00C14547" w:rsidRPr="009C1C02" w:rsidRDefault="00C14547" w:rsidP="00C14547">
            <w:pPr>
              <w:shd w:val="clear" w:color="auto" w:fill="FFFFFF"/>
              <w:spacing w:after="0" w:line="240" w:lineRule="auto"/>
              <w:ind w:firstLine="340"/>
              <w:jc w:val="both"/>
              <w:rPr>
                <w:rFonts w:ascii="Times New Roman" w:hAnsi="Times New Roman" w:cs="Times New Roman"/>
                <w:color w:val="000000"/>
                <w:sz w:val="24"/>
                <w:szCs w:val="24"/>
                <w:shd w:val="clear" w:color="auto" w:fill="FFFFFF"/>
              </w:rPr>
            </w:pPr>
            <w:r w:rsidRPr="009C1C02">
              <w:rPr>
                <w:rFonts w:ascii="Times New Roman" w:hAnsi="Times New Roman" w:cs="Times New Roman"/>
                <w:color w:val="000000"/>
                <w:sz w:val="24"/>
                <w:szCs w:val="24"/>
                <w:shd w:val="clear" w:color="auto" w:fill="FFFFFF"/>
              </w:rPr>
              <w:t>Обґрунтування аномально низької тендерної пропозиції може містити інформацію про:</w:t>
            </w:r>
          </w:p>
          <w:p w14:paraId="746E01E3" w14:textId="77777777" w:rsidR="00C14547" w:rsidRPr="009C1C02" w:rsidRDefault="00C14547" w:rsidP="00C14547">
            <w:pPr>
              <w:shd w:val="clear" w:color="auto" w:fill="FFFFFF"/>
              <w:spacing w:after="0" w:line="240" w:lineRule="auto"/>
              <w:ind w:firstLine="340"/>
              <w:jc w:val="both"/>
              <w:rPr>
                <w:rFonts w:ascii="Times New Roman" w:hAnsi="Times New Roman" w:cs="Times New Roman"/>
                <w:color w:val="000000"/>
                <w:sz w:val="24"/>
                <w:szCs w:val="24"/>
                <w:shd w:val="clear" w:color="auto" w:fill="FFFFFF"/>
              </w:rPr>
            </w:pPr>
            <w:r w:rsidRPr="009C1C02">
              <w:rPr>
                <w:rFonts w:ascii="Times New Roman" w:hAnsi="Times New Roman" w:cs="Times New Roman"/>
                <w:color w:val="000000"/>
                <w:sz w:val="24"/>
                <w:szCs w:val="24"/>
                <w:shd w:val="clear" w:color="auto" w:fill="FFFFFF"/>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B4B4C17" w14:textId="77777777" w:rsidR="00C14547" w:rsidRPr="009C1C02" w:rsidRDefault="00C14547" w:rsidP="00C14547">
            <w:pPr>
              <w:shd w:val="clear" w:color="auto" w:fill="FFFFFF"/>
              <w:spacing w:after="0" w:line="240" w:lineRule="auto"/>
              <w:ind w:firstLine="340"/>
              <w:jc w:val="both"/>
              <w:rPr>
                <w:rFonts w:ascii="Times New Roman" w:hAnsi="Times New Roman" w:cs="Times New Roman"/>
                <w:color w:val="000000"/>
                <w:sz w:val="24"/>
                <w:szCs w:val="24"/>
                <w:shd w:val="clear" w:color="auto" w:fill="FFFFFF"/>
              </w:rPr>
            </w:pPr>
            <w:r w:rsidRPr="009C1C02">
              <w:rPr>
                <w:rFonts w:ascii="Times New Roman" w:hAnsi="Times New Roman" w:cs="Times New Roman"/>
                <w:color w:val="000000"/>
                <w:sz w:val="24"/>
                <w:szCs w:val="24"/>
                <w:shd w:val="clear" w:color="auto" w:fill="FFFFFF"/>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0AB51EF" w14:textId="52B2D41D" w:rsidR="00C14547" w:rsidRPr="009C1C02" w:rsidRDefault="00C14547" w:rsidP="00C14547">
            <w:pPr>
              <w:widowControl w:val="0"/>
              <w:spacing w:after="0" w:line="240" w:lineRule="auto"/>
              <w:jc w:val="both"/>
              <w:rPr>
                <w:rFonts w:ascii="Times New Roman" w:eastAsia="Times New Roman" w:hAnsi="Times New Roman" w:cs="Times New Roman"/>
                <w:i/>
                <w:color w:val="000000" w:themeColor="text1"/>
                <w:sz w:val="24"/>
                <w:szCs w:val="24"/>
              </w:rPr>
            </w:pPr>
            <w:r w:rsidRPr="009C1C02">
              <w:rPr>
                <w:rFonts w:ascii="Times New Roman" w:hAnsi="Times New Roman" w:cs="Times New Roman"/>
                <w:color w:val="000000"/>
                <w:sz w:val="24"/>
                <w:szCs w:val="24"/>
                <w:shd w:val="clear" w:color="auto" w:fill="FFFFFF"/>
              </w:rPr>
              <w:t>3) отримання учасником державної допомоги згідно із законодавством.</w:t>
            </w:r>
          </w:p>
        </w:tc>
      </w:tr>
      <w:tr w:rsidR="00BA4D90" w:rsidRPr="009C1C02" w14:paraId="698FE063" w14:textId="77777777" w:rsidTr="00C14547">
        <w:trPr>
          <w:trHeight w:val="557"/>
          <w:jc w:val="center"/>
        </w:trPr>
        <w:tc>
          <w:tcPr>
            <w:tcW w:w="562" w:type="dxa"/>
          </w:tcPr>
          <w:p w14:paraId="1BE5BB4B" w14:textId="77777777" w:rsidR="00BA4D90" w:rsidRPr="009C1C02" w:rsidRDefault="00BA4D90" w:rsidP="00BA4D90">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lastRenderedPageBreak/>
              <w:t>3</w:t>
            </w:r>
          </w:p>
        </w:tc>
        <w:tc>
          <w:tcPr>
            <w:tcW w:w="2694" w:type="dxa"/>
          </w:tcPr>
          <w:p w14:paraId="574EF5E6" w14:textId="77777777" w:rsidR="00BA4D90" w:rsidRPr="009C1C02" w:rsidRDefault="00BA4D90" w:rsidP="00BA4D90">
            <w:pPr>
              <w:widowControl w:val="0"/>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Відхилення тендерних пропозицій</w:t>
            </w:r>
          </w:p>
        </w:tc>
        <w:tc>
          <w:tcPr>
            <w:tcW w:w="6704" w:type="dxa"/>
            <w:vAlign w:val="center"/>
          </w:tcPr>
          <w:p w14:paraId="0B3C679A"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b/>
                <w:i/>
                <w:color w:val="000000" w:themeColor="text1"/>
                <w:sz w:val="24"/>
                <w:szCs w:val="24"/>
              </w:rPr>
              <w:t>Замовник відхиляє тендерну пропозицію</w:t>
            </w:r>
            <w:r w:rsidRPr="009C1C02">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w:t>
            </w:r>
            <w:proofErr w:type="spellStart"/>
            <w:r w:rsidRPr="009C1C02">
              <w:rPr>
                <w:rFonts w:ascii="Times New Roman" w:eastAsia="Times New Roman" w:hAnsi="Times New Roman" w:cs="Times New Roman"/>
                <w:color w:val="000000" w:themeColor="text1"/>
                <w:sz w:val="24"/>
                <w:szCs w:val="24"/>
              </w:rPr>
              <w:t>закупівель</w:t>
            </w:r>
            <w:proofErr w:type="spellEnd"/>
            <w:r w:rsidRPr="009C1C02">
              <w:rPr>
                <w:rFonts w:ascii="Times New Roman" w:eastAsia="Times New Roman" w:hAnsi="Times New Roman" w:cs="Times New Roman"/>
                <w:color w:val="000000" w:themeColor="text1"/>
                <w:sz w:val="24"/>
                <w:szCs w:val="24"/>
              </w:rPr>
              <w:t xml:space="preserve"> у разі, коли:</w:t>
            </w:r>
          </w:p>
          <w:p w14:paraId="275F39C4" w14:textId="77777777" w:rsidR="00BA4D90" w:rsidRPr="009C1C02" w:rsidRDefault="00BA4D90" w:rsidP="00BA4D90">
            <w:pPr>
              <w:widowControl w:val="0"/>
              <w:spacing w:after="0" w:line="240" w:lineRule="auto"/>
              <w:jc w:val="both"/>
              <w:rPr>
                <w:rFonts w:ascii="Times New Roman" w:eastAsia="Times New Roman" w:hAnsi="Times New Roman" w:cs="Times New Roman"/>
                <w:b/>
                <w:i/>
                <w:color w:val="000000" w:themeColor="text1"/>
                <w:sz w:val="24"/>
                <w:szCs w:val="24"/>
              </w:rPr>
            </w:pPr>
            <w:r w:rsidRPr="009C1C02">
              <w:rPr>
                <w:rFonts w:ascii="Times New Roman" w:eastAsia="Times New Roman" w:hAnsi="Times New Roman" w:cs="Times New Roman"/>
                <w:b/>
                <w:i/>
                <w:color w:val="000000" w:themeColor="text1"/>
                <w:sz w:val="24"/>
                <w:szCs w:val="24"/>
              </w:rPr>
              <w:t>1) учасник процедури закупівлі:</w:t>
            </w:r>
          </w:p>
          <w:p w14:paraId="0B37DE3C" w14:textId="77777777" w:rsidR="00BA4D90" w:rsidRPr="009C1C02" w:rsidRDefault="00BA4D90" w:rsidP="00BA4D90">
            <w:pPr>
              <w:widowControl w:val="0"/>
              <w:spacing w:after="0" w:line="240" w:lineRule="auto"/>
              <w:ind w:firstLine="595"/>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14:paraId="795568F4" w14:textId="77777777" w:rsidR="00BA4D90" w:rsidRPr="009C1C02" w:rsidRDefault="00BA4D90" w:rsidP="00BA4D90">
            <w:pPr>
              <w:widowControl w:val="0"/>
              <w:spacing w:after="0" w:line="240" w:lineRule="auto"/>
              <w:ind w:firstLine="595"/>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CA84B94" w14:textId="77777777" w:rsidR="00BA4D90" w:rsidRPr="009C1C02" w:rsidRDefault="00BA4D90" w:rsidP="00BA4D90">
            <w:pPr>
              <w:widowControl w:val="0"/>
              <w:spacing w:after="0" w:line="240" w:lineRule="auto"/>
              <w:ind w:firstLine="595"/>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3F685F2E" w14:textId="77777777" w:rsidR="00BA4D90" w:rsidRPr="009C1C02" w:rsidRDefault="00BA4D90" w:rsidP="00BA4D90">
            <w:pPr>
              <w:widowControl w:val="0"/>
              <w:spacing w:after="0" w:line="240" w:lineRule="auto"/>
              <w:ind w:firstLine="595"/>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1C02">
              <w:rPr>
                <w:rFonts w:ascii="Times New Roman" w:eastAsia="Times New Roman" w:hAnsi="Times New Roman" w:cs="Times New Roman"/>
                <w:color w:val="000000" w:themeColor="text1"/>
                <w:sz w:val="24"/>
                <w:szCs w:val="24"/>
              </w:rPr>
              <w:t>невідповідностей</w:t>
            </w:r>
            <w:proofErr w:type="spellEnd"/>
            <w:r w:rsidRPr="009C1C02">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9C1C02">
              <w:rPr>
                <w:rFonts w:ascii="Times New Roman" w:eastAsia="Times New Roman" w:hAnsi="Times New Roman" w:cs="Times New Roman"/>
                <w:color w:val="000000" w:themeColor="text1"/>
                <w:sz w:val="24"/>
                <w:szCs w:val="24"/>
              </w:rPr>
              <w:t>закупівель</w:t>
            </w:r>
            <w:proofErr w:type="spellEnd"/>
            <w:r w:rsidRPr="009C1C02">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9C1C02">
              <w:rPr>
                <w:rFonts w:ascii="Times New Roman" w:eastAsia="Times New Roman" w:hAnsi="Times New Roman" w:cs="Times New Roman"/>
                <w:color w:val="000000" w:themeColor="text1"/>
                <w:sz w:val="24"/>
                <w:szCs w:val="24"/>
              </w:rPr>
              <w:t>невідповідностей</w:t>
            </w:r>
            <w:proofErr w:type="spellEnd"/>
            <w:r w:rsidRPr="009C1C02">
              <w:rPr>
                <w:rFonts w:ascii="Times New Roman" w:eastAsia="Times New Roman" w:hAnsi="Times New Roman" w:cs="Times New Roman"/>
                <w:color w:val="000000" w:themeColor="text1"/>
                <w:sz w:val="24"/>
                <w:szCs w:val="24"/>
              </w:rPr>
              <w:t>;</w:t>
            </w:r>
          </w:p>
          <w:p w14:paraId="22184F90" w14:textId="77777777" w:rsidR="00BA4D90" w:rsidRPr="009C1C02" w:rsidRDefault="00BA4D90" w:rsidP="00BA4D90">
            <w:pPr>
              <w:widowControl w:val="0"/>
              <w:spacing w:after="0" w:line="240" w:lineRule="auto"/>
              <w:ind w:firstLine="595"/>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9B117B7" w14:textId="77777777" w:rsidR="00BA4D90" w:rsidRPr="009C1C02" w:rsidRDefault="00BA4D90" w:rsidP="00BA4D90">
            <w:pPr>
              <w:widowControl w:val="0"/>
              <w:spacing w:after="0" w:line="240" w:lineRule="auto"/>
              <w:ind w:firstLine="595"/>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9E77723" w14:textId="6D9CD6A1" w:rsidR="00BA4D90" w:rsidRPr="009C1C02" w:rsidRDefault="00BA4D90" w:rsidP="00BA4D90">
            <w:pPr>
              <w:widowControl w:val="0"/>
              <w:pBdr>
                <w:top w:val="nil"/>
                <w:left w:val="nil"/>
                <w:bottom w:val="nil"/>
                <w:right w:val="nil"/>
                <w:between w:val="nil"/>
              </w:pBdr>
              <w:spacing w:after="0" w:line="240" w:lineRule="auto"/>
              <w:ind w:firstLine="595"/>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є громадянином Російської Федерації/Республіки Білорусь</w:t>
            </w:r>
            <w:r w:rsidR="00F353C7">
              <w:rPr>
                <w:rFonts w:ascii="Times New Roman" w:eastAsia="Times New Roman" w:hAnsi="Times New Roman" w:cs="Times New Roman"/>
                <w:sz w:val="24"/>
                <w:szCs w:val="24"/>
                <w:lang w:eastAsia="uk-UA"/>
              </w:rPr>
              <w:t xml:space="preserve"> /Ісламської Республіки Іран</w:t>
            </w:r>
            <w:r w:rsidRPr="009C1C02">
              <w:rPr>
                <w:rFonts w:ascii="Times New Roman" w:eastAsia="Times New Roman" w:hAnsi="Times New Roman" w:cs="Times New Roman"/>
                <w:color w:val="000000" w:themeColor="text1"/>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353C7">
              <w:rPr>
                <w:rFonts w:ascii="Times New Roman" w:eastAsia="Times New Roman" w:hAnsi="Times New Roman" w:cs="Times New Roman"/>
                <w:color w:val="000000" w:themeColor="text1"/>
                <w:sz w:val="24"/>
                <w:szCs w:val="24"/>
              </w:rPr>
              <w:t>/</w:t>
            </w:r>
            <w:r w:rsidR="00F353C7">
              <w:rPr>
                <w:rFonts w:ascii="Times New Roman" w:eastAsia="Times New Roman" w:hAnsi="Times New Roman" w:cs="Times New Roman"/>
                <w:sz w:val="24"/>
                <w:szCs w:val="24"/>
                <w:lang w:eastAsia="uk-UA"/>
              </w:rPr>
              <w:t xml:space="preserve"> Ісламської Республіки Іран</w:t>
            </w:r>
            <w:r w:rsidRPr="009C1C02">
              <w:rPr>
                <w:rFonts w:ascii="Times New Roman" w:eastAsia="Times New Roman" w:hAnsi="Times New Roman" w:cs="Times New Roman"/>
                <w:color w:val="000000" w:themeColor="text1"/>
                <w:sz w:val="24"/>
                <w:szCs w:val="24"/>
              </w:rPr>
              <w:t xml:space="preserve">; юридичною особою, утвореною та зареєстрованою відповідно до законодавства України, кінцевим </w:t>
            </w:r>
            <w:proofErr w:type="spellStart"/>
            <w:r w:rsidRPr="009C1C02">
              <w:rPr>
                <w:rFonts w:ascii="Times New Roman" w:eastAsia="Times New Roman" w:hAnsi="Times New Roman" w:cs="Times New Roman"/>
                <w:color w:val="000000" w:themeColor="text1"/>
                <w:sz w:val="24"/>
                <w:szCs w:val="24"/>
              </w:rPr>
              <w:t>бенефіціарним</w:t>
            </w:r>
            <w:proofErr w:type="spellEnd"/>
            <w:r w:rsidRPr="009C1C02">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353C7">
              <w:rPr>
                <w:rFonts w:ascii="Times New Roman" w:eastAsia="Times New Roman" w:hAnsi="Times New Roman" w:cs="Times New Roman"/>
                <w:sz w:val="24"/>
                <w:szCs w:val="24"/>
                <w:lang w:eastAsia="uk-UA"/>
              </w:rPr>
              <w:t xml:space="preserve"> /Ісламської Республіки Іран</w:t>
            </w:r>
            <w:r w:rsidRPr="009C1C02">
              <w:rPr>
                <w:rFonts w:ascii="Times New Roman" w:eastAsia="Times New Roman" w:hAnsi="Times New Roman" w:cs="Times New Roman"/>
                <w:color w:val="000000" w:themeColor="text1"/>
                <w:sz w:val="24"/>
                <w:szCs w:val="24"/>
              </w:rPr>
              <w:t>, громадянин Російської Федерації/Республіки Білорусь</w:t>
            </w:r>
            <w:r w:rsidR="00F353C7">
              <w:rPr>
                <w:rFonts w:ascii="Times New Roman" w:eastAsia="Times New Roman" w:hAnsi="Times New Roman" w:cs="Times New Roman"/>
                <w:color w:val="000000" w:themeColor="text1"/>
                <w:sz w:val="24"/>
                <w:szCs w:val="24"/>
              </w:rPr>
              <w:t>/</w:t>
            </w:r>
            <w:r w:rsidR="00F353C7">
              <w:rPr>
                <w:rFonts w:ascii="Times New Roman" w:eastAsia="Times New Roman" w:hAnsi="Times New Roman" w:cs="Times New Roman"/>
                <w:sz w:val="24"/>
                <w:szCs w:val="24"/>
                <w:lang w:eastAsia="uk-UA"/>
              </w:rPr>
              <w:t xml:space="preserve"> Ісламської Республіки Іран</w:t>
            </w:r>
            <w:r w:rsidRPr="009C1C02">
              <w:rPr>
                <w:rFonts w:ascii="Times New Roman" w:eastAsia="Times New Roman" w:hAnsi="Times New Roman" w:cs="Times New Roman"/>
                <w:color w:val="000000" w:themeColor="text1"/>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353C7">
              <w:rPr>
                <w:rFonts w:ascii="Times New Roman" w:eastAsia="Times New Roman" w:hAnsi="Times New Roman" w:cs="Times New Roman"/>
                <w:color w:val="000000" w:themeColor="text1"/>
                <w:sz w:val="24"/>
                <w:szCs w:val="24"/>
              </w:rPr>
              <w:t>/</w:t>
            </w:r>
            <w:r w:rsidR="00F353C7">
              <w:rPr>
                <w:rFonts w:ascii="Times New Roman" w:eastAsia="Times New Roman" w:hAnsi="Times New Roman" w:cs="Times New Roman"/>
                <w:sz w:val="24"/>
                <w:szCs w:val="24"/>
                <w:lang w:eastAsia="uk-UA"/>
              </w:rPr>
              <w:t xml:space="preserve"> </w:t>
            </w:r>
            <w:r w:rsidR="00F353C7">
              <w:rPr>
                <w:rFonts w:ascii="Times New Roman" w:eastAsia="Times New Roman" w:hAnsi="Times New Roman" w:cs="Times New Roman"/>
                <w:sz w:val="24"/>
                <w:szCs w:val="24"/>
                <w:lang w:eastAsia="uk-UA"/>
              </w:rPr>
              <w:lastRenderedPageBreak/>
              <w:t>Ісламської Республіки Іран</w:t>
            </w:r>
            <w:r w:rsidRPr="009C1C02">
              <w:rPr>
                <w:rFonts w:ascii="Times New Roman" w:eastAsia="Times New Roman" w:hAnsi="Times New Roman" w:cs="Times New Roman"/>
                <w:color w:val="000000" w:themeColor="text1"/>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F353C7">
              <w:rPr>
                <w:rFonts w:ascii="Times New Roman" w:eastAsia="Times New Roman" w:hAnsi="Times New Roman" w:cs="Times New Roman"/>
                <w:color w:val="000000" w:themeColor="text1"/>
                <w:sz w:val="24"/>
                <w:szCs w:val="24"/>
              </w:rPr>
              <w:t>/</w:t>
            </w:r>
            <w:r w:rsidR="00F353C7">
              <w:rPr>
                <w:rFonts w:ascii="Times New Roman" w:eastAsia="Times New Roman" w:hAnsi="Times New Roman" w:cs="Times New Roman"/>
                <w:sz w:val="24"/>
                <w:szCs w:val="24"/>
                <w:lang w:eastAsia="uk-UA"/>
              </w:rPr>
              <w:t xml:space="preserve"> Ісламської Республіки Іран</w:t>
            </w:r>
            <w:r w:rsidRPr="009C1C02">
              <w:rPr>
                <w:rFonts w:ascii="Times New Roman" w:eastAsia="Times New Roman" w:hAnsi="Times New Roman" w:cs="Times New Roman"/>
                <w:color w:val="000000" w:themeColor="text1"/>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C1C02">
              <w:rPr>
                <w:rFonts w:ascii="Times New Roman" w:eastAsia="Times New Roman" w:hAnsi="Times New Roman" w:cs="Times New Roman"/>
                <w:color w:val="000000" w:themeColor="text1"/>
                <w:sz w:val="24"/>
                <w:szCs w:val="24"/>
              </w:rPr>
              <w:t>закупівель</w:t>
            </w:r>
            <w:proofErr w:type="spellEnd"/>
            <w:r w:rsidRPr="009C1C02">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FD24145" w14:textId="77777777" w:rsidR="00BA4D90" w:rsidRPr="009C1C02" w:rsidRDefault="00BA4D90" w:rsidP="00BA4D90">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themeColor="text1"/>
                <w:sz w:val="24"/>
                <w:szCs w:val="24"/>
              </w:rPr>
            </w:pPr>
            <w:r w:rsidRPr="009C1C02">
              <w:rPr>
                <w:rFonts w:ascii="Times New Roman" w:eastAsia="Times New Roman" w:hAnsi="Times New Roman" w:cs="Times New Roman"/>
                <w:b/>
                <w:i/>
                <w:color w:val="000000" w:themeColor="text1"/>
                <w:sz w:val="24"/>
                <w:szCs w:val="24"/>
              </w:rPr>
              <w:t>2) тендерна пропозиція:</w:t>
            </w:r>
          </w:p>
          <w:p w14:paraId="401EDFD0" w14:textId="77777777" w:rsidR="00BA4D90" w:rsidRPr="009C1C02" w:rsidRDefault="00BA4D90" w:rsidP="00BA4D90">
            <w:pPr>
              <w:widowControl w:val="0"/>
              <w:pBdr>
                <w:top w:val="nil"/>
                <w:left w:val="nil"/>
                <w:bottom w:val="nil"/>
                <w:right w:val="nil"/>
                <w:between w:val="nil"/>
              </w:pBdr>
              <w:spacing w:after="0" w:line="240" w:lineRule="auto"/>
              <w:ind w:firstLine="595"/>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B7D1031" w14:textId="77777777" w:rsidR="00BA4D90" w:rsidRPr="009C1C02" w:rsidRDefault="00BA4D90" w:rsidP="00BA4D90">
            <w:pPr>
              <w:widowControl w:val="0"/>
              <w:pBdr>
                <w:top w:val="nil"/>
                <w:left w:val="nil"/>
                <w:bottom w:val="nil"/>
                <w:right w:val="nil"/>
                <w:between w:val="nil"/>
              </w:pBdr>
              <w:spacing w:after="0" w:line="240" w:lineRule="auto"/>
              <w:ind w:firstLine="595"/>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є такою, строк дії якої закінчився;</w:t>
            </w:r>
          </w:p>
          <w:p w14:paraId="07E31BA5" w14:textId="77777777" w:rsidR="00BA4D90" w:rsidRPr="009C1C02" w:rsidRDefault="00BA4D90" w:rsidP="00BA4D90">
            <w:pPr>
              <w:widowControl w:val="0"/>
              <w:pBdr>
                <w:top w:val="nil"/>
                <w:left w:val="nil"/>
                <w:bottom w:val="nil"/>
                <w:right w:val="nil"/>
                <w:between w:val="nil"/>
              </w:pBdr>
              <w:spacing w:after="0" w:line="240" w:lineRule="auto"/>
              <w:ind w:firstLine="595"/>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EA83586" w14:textId="77777777" w:rsidR="00BA4D90" w:rsidRPr="009C1C02" w:rsidRDefault="00BA4D90" w:rsidP="00BA4D90">
            <w:pPr>
              <w:widowControl w:val="0"/>
              <w:pBdr>
                <w:top w:val="nil"/>
                <w:left w:val="nil"/>
                <w:bottom w:val="nil"/>
                <w:right w:val="nil"/>
                <w:between w:val="nil"/>
              </w:pBdr>
              <w:spacing w:after="0" w:line="240" w:lineRule="auto"/>
              <w:ind w:firstLine="595"/>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061A3272" w14:textId="77777777" w:rsidR="00BA4D90" w:rsidRPr="009C1C02" w:rsidRDefault="00BA4D90" w:rsidP="00BA4D90">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themeColor="text1"/>
                <w:sz w:val="24"/>
                <w:szCs w:val="24"/>
              </w:rPr>
            </w:pPr>
            <w:r w:rsidRPr="009C1C02">
              <w:rPr>
                <w:rFonts w:ascii="Times New Roman" w:eastAsia="Times New Roman" w:hAnsi="Times New Roman" w:cs="Times New Roman"/>
                <w:b/>
                <w:i/>
                <w:color w:val="000000" w:themeColor="text1"/>
                <w:sz w:val="24"/>
                <w:szCs w:val="24"/>
              </w:rPr>
              <w:t>3) переможець процедури закупівлі:</w:t>
            </w:r>
          </w:p>
          <w:p w14:paraId="360DEDF2" w14:textId="77777777" w:rsidR="00BA4D90" w:rsidRPr="009C1C02" w:rsidRDefault="00BA4D90" w:rsidP="00BA4D90">
            <w:pPr>
              <w:widowControl w:val="0"/>
              <w:pBdr>
                <w:top w:val="nil"/>
                <w:left w:val="nil"/>
                <w:bottom w:val="nil"/>
                <w:right w:val="nil"/>
                <w:between w:val="nil"/>
              </w:pBdr>
              <w:spacing w:after="0" w:line="240" w:lineRule="auto"/>
              <w:ind w:firstLine="595"/>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F6E2F09" w14:textId="77777777" w:rsidR="00BA4D90" w:rsidRPr="009C1C02" w:rsidRDefault="00BA4D90" w:rsidP="00BA4D90">
            <w:pPr>
              <w:widowControl w:val="0"/>
              <w:pBdr>
                <w:top w:val="nil"/>
                <w:left w:val="nil"/>
                <w:bottom w:val="nil"/>
                <w:right w:val="nil"/>
                <w:between w:val="nil"/>
              </w:pBdr>
              <w:spacing w:after="0" w:line="240" w:lineRule="auto"/>
              <w:ind w:firstLine="595"/>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10F491B" w14:textId="77777777" w:rsidR="00BA4D90" w:rsidRPr="009C1C02" w:rsidRDefault="00BA4D90" w:rsidP="00BA4D90">
            <w:pPr>
              <w:widowControl w:val="0"/>
              <w:pBdr>
                <w:top w:val="nil"/>
                <w:left w:val="nil"/>
                <w:bottom w:val="nil"/>
                <w:right w:val="nil"/>
                <w:between w:val="nil"/>
              </w:pBdr>
              <w:spacing w:after="0" w:line="240" w:lineRule="auto"/>
              <w:ind w:firstLine="595"/>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52746CAB" w14:textId="77777777" w:rsidR="00BA4D90" w:rsidRPr="009C1C02" w:rsidRDefault="00BA4D90" w:rsidP="00BA4D90">
            <w:pPr>
              <w:widowControl w:val="0"/>
              <w:pBdr>
                <w:top w:val="nil"/>
                <w:left w:val="nil"/>
                <w:bottom w:val="nil"/>
                <w:right w:val="nil"/>
                <w:between w:val="nil"/>
              </w:pBdr>
              <w:spacing w:after="0" w:line="240" w:lineRule="auto"/>
              <w:ind w:firstLine="595"/>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779D07C" w14:textId="77777777" w:rsidR="00BA4D90" w:rsidRPr="009C1C02" w:rsidRDefault="00BA4D90" w:rsidP="00BA4D90">
            <w:pPr>
              <w:widowControl w:val="0"/>
              <w:pBdr>
                <w:top w:val="nil"/>
                <w:left w:val="nil"/>
                <w:bottom w:val="nil"/>
                <w:right w:val="nil"/>
                <w:between w:val="nil"/>
              </w:pBdr>
              <w:spacing w:after="0" w:line="240" w:lineRule="auto"/>
              <w:ind w:firstLine="595"/>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9C1C02">
              <w:rPr>
                <w:rFonts w:ascii="Times New Roman" w:eastAsia="Times New Roman" w:hAnsi="Times New Roman" w:cs="Times New Roman"/>
                <w:color w:val="000000" w:themeColor="text1"/>
                <w:sz w:val="24"/>
                <w:szCs w:val="24"/>
              </w:rPr>
              <w:t>закупівель</w:t>
            </w:r>
            <w:proofErr w:type="spellEnd"/>
            <w:r w:rsidRPr="009C1C02">
              <w:rPr>
                <w:rFonts w:ascii="Times New Roman" w:eastAsia="Times New Roman" w:hAnsi="Times New Roman" w:cs="Times New Roman"/>
                <w:color w:val="000000" w:themeColor="text1"/>
                <w:sz w:val="24"/>
                <w:szCs w:val="24"/>
              </w:rPr>
              <w:t xml:space="preserve"> у разі, коли:</w:t>
            </w:r>
          </w:p>
          <w:p w14:paraId="77400241" w14:textId="77777777" w:rsidR="00BA4D90" w:rsidRPr="009C1C02" w:rsidRDefault="00BA4D90" w:rsidP="00BA4D90">
            <w:pPr>
              <w:widowControl w:val="0"/>
              <w:pBdr>
                <w:top w:val="nil"/>
                <w:left w:val="nil"/>
                <w:bottom w:val="nil"/>
                <w:right w:val="nil"/>
                <w:between w:val="nil"/>
              </w:pBdr>
              <w:spacing w:after="0" w:line="240" w:lineRule="auto"/>
              <w:ind w:firstLine="737"/>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A37651" w14:textId="77777777" w:rsidR="00BA4D90" w:rsidRPr="009C1C02" w:rsidRDefault="00BA4D90" w:rsidP="00BA4D90">
            <w:pPr>
              <w:widowControl w:val="0"/>
              <w:pBdr>
                <w:top w:val="nil"/>
                <w:left w:val="nil"/>
                <w:bottom w:val="nil"/>
                <w:right w:val="nil"/>
                <w:between w:val="nil"/>
              </w:pBdr>
              <w:spacing w:after="0" w:line="240" w:lineRule="auto"/>
              <w:ind w:firstLine="737"/>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9C1C02">
              <w:rPr>
                <w:rFonts w:ascii="Times New Roman" w:eastAsia="Times New Roman" w:hAnsi="Times New Roman" w:cs="Times New Roman"/>
                <w:color w:val="000000" w:themeColor="text1"/>
                <w:sz w:val="24"/>
                <w:szCs w:val="24"/>
              </w:rPr>
              <w:lastRenderedPageBreak/>
              <w:t>відшкодування збитків).</w:t>
            </w:r>
          </w:p>
          <w:p w14:paraId="32FEE143" w14:textId="3B6A7154" w:rsidR="00BA4D90" w:rsidRPr="009C1C02" w:rsidRDefault="00BA4D90" w:rsidP="00BA4D9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1C02">
              <w:rPr>
                <w:rFonts w:ascii="Times New Roman" w:eastAsia="Times New Roman" w:hAnsi="Times New Roman" w:cs="Times New Roman"/>
                <w:color w:val="000000" w:themeColor="text1"/>
                <w:sz w:val="24"/>
                <w:szCs w:val="24"/>
              </w:rPr>
              <w:t>закупівель</w:t>
            </w:r>
            <w:proofErr w:type="spellEnd"/>
            <w:r w:rsidRPr="009C1C02">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1C02">
              <w:rPr>
                <w:rFonts w:ascii="Times New Roman" w:eastAsia="Times New Roman" w:hAnsi="Times New Roman" w:cs="Times New Roman"/>
                <w:color w:val="000000" w:themeColor="text1"/>
                <w:sz w:val="24"/>
                <w:szCs w:val="24"/>
              </w:rPr>
              <w:t>закупівель</w:t>
            </w:r>
            <w:proofErr w:type="spellEnd"/>
            <w:r w:rsidRPr="009C1C02">
              <w:rPr>
                <w:rFonts w:ascii="Times New Roman" w:eastAsia="Times New Roman" w:hAnsi="Times New Roman" w:cs="Times New Roman"/>
                <w:color w:val="000000" w:themeColor="text1"/>
                <w:sz w:val="24"/>
                <w:szCs w:val="24"/>
              </w:rPr>
              <w:t>.</w:t>
            </w:r>
          </w:p>
          <w:p w14:paraId="7714871A"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1C02">
              <w:rPr>
                <w:rFonts w:ascii="Times New Roman" w:eastAsia="Times New Roman" w:hAnsi="Times New Roman" w:cs="Times New Roman"/>
                <w:color w:val="000000" w:themeColor="text1"/>
                <w:sz w:val="24"/>
                <w:szCs w:val="24"/>
              </w:rPr>
              <w:t>закупівель</w:t>
            </w:r>
            <w:proofErr w:type="spellEnd"/>
            <w:r w:rsidRPr="009C1C02">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9C1C02">
              <w:rPr>
                <w:rFonts w:ascii="Times New Roman" w:eastAsia="Times New Roman" w:hAnsi="Times New Roman" w:cs="Times New Roman"/>
                <w:color w:val="000000" w:themeColor="text1"/>
                <w:sz w:val="24"/>
                <w:szCs w:val="24"/>
              </w:rPr>
              <w:t>закупівель</w:t>
            </w:r>
            <w:proofErr w:type="spellEnd"/>
            <w:r w:rsidRPr="009C1C02">
              <w:rPr>
                <w:rFonts w:ascii="Times New Roman" w:eastAsia="Times New Roman" w:hAnsi="Times New Roman" w:cs="Times New Roman"/>
                <w:color w:val="000000" w:themeColor="text1"/>
                <w:sz w:val="24"/>
                <w:szCs w:val="24"/>
              </w:rPr>
              <w:t xml:space="preserve"> відповідно до статті 10 Закону.</w:t>
            </w:r>
          </w:p>
        </w:tc>
      </w:tr>
      <w:tr w:rsidR="00BA4D90" w:rsidRPr="009C1C02" w14:paraId="4CB30AAD" w14:textId="77777777" w:rsidTr="000E0FB7">
        <w:trPr>
          <w:trHeight w:val="472"/>
          <w:jc w:val="center"/>
        </w:trPr>
        <w:tc>
          <w:tcPr>
            <w:tcW w:w="9960" w:type="dxa"/>
            <w:gridSpan w:val="3"/>
            <w:vAlign w:val="center"/>
          </w:tcPr>
          <w:p w14:paraId="4FA01E31" w14:textId="77777777" w:rsidR="00BA4D90" w:rsidRPr="009C1C02" w:rsidRDefault="00BA4D90" w:rsidP="00BA4D90">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A4D90" w:rsidRPr="009C1C02" w14:paraId="5A160F08" w14:textId="77777777" w:rsidTr="000E0FB7">
        <w:trPr>
          <w:trHeight w:val="1119"/>
          <w:jc w:val="center"/>
        </w:trPr>
        <w:tc>
          <w:tcPr>
            <w:tcW w:w="562" w:type="dxa"/>
          </w:tcPr>
          <w:p w14:paraId="0BAD76A0" w14:textId="77777777" w:rsidR="00BA4D90" w:rsidRPr="009C1C02" w:rsidRDefault="00BA4D90" w:rsidP="00BA4D90">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1</w:t>
            </w:r>
          </w:p>
        </w:tc>
        <w:tc>
          <w:tcPr>
            <w:tcW w:w="2694" w:type="dxa"/>
          </w:tcPr>
          <w:p w14:paraId="18ACA18F" w14:textId="77777777" w:rsidR="00BA4D90" w:rsidRPr="009C1C02" w:rsidRDefault="00BA4D90" w:rsidP="00BA4D90">
            <w:pPr>
              <w:widowControl w:val="0"/>
              <w:spacing w:after="0" w:line="240" w:lineRule="auto"/>
              <w:rPr>
                <w:rFonts w:ascii="Times New Roman" w:eastAsia="Times New Roman" w:hAnsi="Times New Roman" w:cs="Times New Roman"/>
                <w:b/>
                <w:sz w:val="24"/>
                <w:szCs w:val="24"/>
              </w:rPr>
            </w:pPr>
            <w:r w:rsidRPr="009C1C02">
              <w:rPr>
                <w:rFonts w:ascii="Times New Roman" w:eastAsia="Times New Roman" w:hAnsi="Times New Roman" w:cs="Times New Roman"/>
                <w:b/>
                <w:sz w:val="24"/>
                <w:szCs w:val="24"/>
              </w:rPr>
              <w:t>Відміна тендеру чи визнання тендеру таким, що не відбувся</w:t>
            </w:r>
          </w:p>
        </w:tc>
        <w:tc>
          <w:tcPr>
            <w:tcW w:w="6704" w:type="dxa"/>
            <w:vAlign w:val="center"/>
          </w:tcPr>
          <w:p w14:paraId="31BE9EBA" w14:textId="77777777" w:rsidR="00BA4D90" w:rsidRPr="009C1C02" w:rsidRDefault="00BA4D90" w:rsidP="00BA4D90">
            <w:pPr>
              <w:widowControl w:val="0"/>
              <w:spacing w:after="0" w:line="240" w:lineRule="auto"/>
              <w:jc w:val="both"/>
              <w:rPr>
                <w:rFonts w:ascii="Times New Roman" w:eastAsia="Times New Roman" w:hAnsi="Times New Roman" w:cs="Times New Roman"/>
                <w:b/>
                <w:i/>
                <w:sz w:val="24"/>
                <w:szCs w:val="24"/>
              </w:rPr>
            </w:pPr>
            <w:r w:rsidRPr="009C1C02">
              <w:rPr>
                <w:rFonts w:ascii="Times New Roman" w:eastAsia="Times New Roman" w:hAnsi="Times New Roman" w:cs="Times New Roman"/>
                <w:b/>
                <w:i/>
                <w:sz w:val="24"/>
                <w:szCs w:val="24"/>
              </w:rPr>
              <w:t>Замовник відміняє відкриті торги у разі:</w:t>
            </w:r>
          </w:p>
          <w:p w14:paraId="78DC0CC0" w14:textId="77777777" w:rsidR="00BA4D90" w:rsidRPr="009C1C02" w:rsidRDefault="00BA4D90" w:rsidP="00BA4D90">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1) відсутності подальшої потреби в закупівлі товарів, робіт чи послуг;</w:t>
            </w:r>
          </w:p>
          <w:p w14:paraId="2CE21105" w14:textId="77777777" w:rsidR="00BA4D90" w:rsidRPr="009C1C02" w:rsidRDefault="00BA4D90" w:rsidP="00BA4D90">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9C1C02">
              <w:rPr>
                <w:rFonts w:ascii="Times New Roman" w:eastAsia="Times New Roman" w:hAnsi="Times New Roman" w:cs="Times New Roman"/>
                <w:sz w:val="24"/>
                <w:szCs w:val="24"/>
              </w:rPr>
              <w:t>закупівель</w:t>
            </w:r>
            <w:proofErr w:type="spellEnd"/>
            <w:r w:rsidRPr="009C1C02">
              <w:rPr>
                <w:rFonts w:ascii="Times New Roman" w:eastAsia="Times New Roman" w:hAnsi="Times New Roman" w:cs="Times New Roman"/>
                <w:sz w:val="24"/>
                <w:szCs w:val="24"/>
              </w:rPr>
              <w:t>, з описом таких порушень;</w:t>
            </w:r>
          </w:p>
          <w:p w14:paraId="77B3BC9D" w14:textId="77777777" w:rsidR="00BA4D90" w:rsidRPr="009C1C02" w:rsidRDefault="00BA4D90" w:rsidP="00BA4D90">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557BE08" w14:textId="77777777" w:rsidR="00BA4D90" w:rsidRPr="009C1C02" w:rsidRDefault="00BA4D90" w:rsidP="00BA4D90">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222216E" w14:textId="77777777" w:rsidR="00BA4D90" w:rsidRPr="009C1C02" w:rsidRDefault="00BA4D90" w:rsidP="00BA4D90">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 xml:space="preserve">У разі відміни відкритих торгів замовник </w:t>
            </w:r>
            <w:r w:rsidRPr="009C1C02">
              <w:rPr>
                <w:rFonts w:ascii="Times New Roman" w:eastAsia="Times New Roman" w:hAnsi="Times New Roman" w:cs="Times New Roman"/>
                <w:b/>
                <w:i/>
                <w:sz w:val="24"/>
                <w:szCs w:val="24"/>
              </w:rPr>
              <w:t>протягом одного робочого дня</w:t>
            </w:r>
            <w:r w:rsidRPr="009C1C0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9C1C02">
              <w:rPr>
                <w:rFonts w:ascii="Times New Roman" w:eastAsia="Times New Roman" w:hAnsi="Times New Roman" w:cs="Times New Roman"/>
                <w:sz w:val="24"/>
                <w:szCs w:val="24"/>
              </w:rPr>
              <w:t>закупівель</w:t>
            </w:r>
            <w:proofErr w:type="spellEnd"/>
            <w:r w:rsidRPr="009C1C02">
              <w:rPr>
                <w:rFonts w:ascii="Times New Roman" w:eastAsia="Times New Roman" w:hAnsi="Times New Roman" w:cs="Times New Roman"/>
                <w:sz w:val="24"/>
                <w:szCs w:val="24"/>
              </w:rPr>
              <w:t xml:space="preserve"> підстави прийняття такого рішення.</w:t>
            </w:r>
          </w:p>
          <w:p w14:paraId="026961B7" w14:textId="77777777" w:rsidR="00BA4D90" w:rsidRPr="009C1C02" w:rsidRDefault="00BA4D90" w:rsidP="00BA4D90">
            <w:pPr>
              <w:widowControl w:val="0"/>
              <w:spacing w:after="0" w:line="240" w:lineRule="auto"/>
              <w:jc w:val="both"/>
              <w:rPr>
                <w:rFonts w:ascii="Times New Roman" w:eastAsia="Times New Roman" w:hAnsi="Times New Roman" w:cs="Times New Roman"/>
                <w:b/>
                <w:i/>
                <w:sz w:val="24"/>
                <w:szCs w:val="24"/>
              </w:rPr>
            </w:pPr>
            <w:r w:rsidRPr="009C1C02">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9C1C02">
              <w:rPr>
                <w:rFonts w:ascii="Times New Roman" w:eastAsia="Times New Roman" w:hAnsi="Times New Roman" w:cs="Times New Roman"/>
                <w:b/>
                <w:i/>
                <w:sz w:val="24"/>
                <w:szCs w:val="24"/>
              </w:rPr>
              <w:t>закупівель</w:t>
            </w:r>
            <w:proofErr w:type="spellEnd"/>
            <w:r w:rsidRPr="009C1C02">
              <w:rPr>
                <w:rFonts w:ascii="Times New Roman" w:eastAsia="Times New Roman" w:hAnsi="Times New Roman" w:cs="Times New Roman"/>
                <w:b/>
                <w:i/>
                <w:sz w:val="24"/>
                <w:szCs w:val="24"/>
              </w:rPr>
              <w:t xml:space="preserve"> у разі:</w:t>
            </w:r>
          </w:p>
          <w:p w14:paraId="1FD65A69" w14:textId="77777777" w:rsidR="00BA4D90" w:rsidRPr="009C1C02" w:rsidRDefault="00BA4D90" w:rsidP="00BA4D90">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C1C02">
              <w:rPr>
                <w:rFonts w:ascii="Times New Roman" w:eastAsia="Times New Roman" w:hAnsi="Times New Roman" w:cs="Times New Roman"/>
                <w:sz w:val="24"/>
                <w:szCs w:val="24"/>
                <w:highlight w:val="white"/>
              </w:rPr>
              <w:t>Особливостями</w:t>
            </w:r>
            <w:r w:rsidRPr="009C1C02">
              <w:rPr>
                <w:rFonts w:ascii="Times New Roman" w:eastAsia="Times New Roman" w:hAnsi="Times New Roman" w:cs="Times New Roman"/>
                <w:sz w:val="24"/>
                <w:szCs w:val="24"/>
              </w:rPr>
              <w:t>;</w:t>
            </w:r>
          </w:p>
          <w:p w14:paraId="7D573912" w14:textId="77777777" w:rsidR="00BA4D90" w:rsidRPr="009C1C02" w:rsidRDefault="00BA4D90" w:rsidP="00BA4D90">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2) не</w:t>
            </w:r>
            <w:r w:rsidRPr="009C1C02">
              <w:rPr>
                <w:rFonts w:ascii="Times New Roman" w:eastAsia="Times New Roman" w:hAnsi="Times New Roman" w:cs="Times New Roman"/>
                <w:sz w:val="24"/>
                <w:szCs w:val="24"/>
                <w:highlight w:val="white"/>
              </w:rPr>
              <w:t>подання жодної тендерної пропозиції для участі</w:t>
            </w:r>
            <w:r w:rsidRPr="009C1C02">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9C1C02">
              <w:rPr>
                <w:rFonts w:ascii="Times New Roman" w:eastAsia="Times New Roman" w:hAnsi="Times New Roman" w:cs="Times New Roman"/>
                <w:sz w:val="24"/>
                <w:szCs w:val="24"/>
                <w:highlight w:val="white"/>
              </w:rPr>
              <w:t>Особливостями</w:t>
            </w:r>
            <w:r w:rsidRPr="009C1C02">
              <w:rPr>
                <w:rFonts w:ascii="Times New Roman" w:eastAsia="Times New Roman" w:hAnsi="Times New Roman" w:cs="Times New Roman"/>
                <w:sz w:val="24"/>
                <w:szCs w:val="24"/>
              </w:rPr>
              <w:t>.</w:t>
            </w:r>
          </w:p>
          <w:p w14:paraId="163570F6" w14:textId="77777777" w:rsidR="00BA4D90" w:rsidRPr="009C1C02" w:rsidRDefault="00BA4D90" w:rsidP="00BA4D90">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 xml:space="preserve">Електронною системою </w:t>
            </w:r>
            <w:proofErr w:type="spellStart"/>
            <w:r w:rsidRPr="009C1C02">
              <w:rPr>
                <w:rFonts w:ascii="Times New Roman" w:eastAsia="Times New Roman" w:hAnsi="Times New Roman" w:cs="Times New Roman"/>
                <w:sz w:val="24"/>
                <w:szCs w:val="24"/>
              </w:rPr>
              <w:t>закупівель</w:t>
            </w:r>
            <w:proofErr w:type="spellEnd"/>
            <w:r w:rsidRPr="009C1C02">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B3B45F1" w14:textId="77777777" w:rsidR="00BA4D90" w:rsidRPr="009C1C02" w:rsidRDefault="00BA4D90" w:rsidP="00BA4D90">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Відкриті торги можуть бути відмінені частково (за лотом).</w:t>
            </w:r>
          </w:p>
          <w:p w14:paraId="4BF6E759" w14:textId="77777777" w:rsidR="00BA4D90" w:rsidRPr="009C1C02" w:rsidRDefault="00BA4D90" w:rsidP="00BA4D90">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1C02">
              <w:rPr>
                <w:rFonts w:ascii="Times New Roman" w:eastAsia="Times New Roman" w:hAnsi="Times New Roman" w:cs="Times New Roman"/>
                <w:sz w:val="24"/>
                <w:szCs w:val="24"/>
              </w:rPr>
              <w:t>закупівель</w:t>
            </w:r>
            <w:proofErr w:type="spellEnd"/>
            <w:r w:rsidRPr="009C1C02">
              <w:rPr>
                <w:rFonts w:ascii="Times New Roman" w:eastAsia="Times New Roman" w:hAnsi="Times New Roman" w:cs="Times New Roman"/>
                <w:sz w:val="24"/>
                <w:szCs w:val="24"/>
              </w:rPr>
              <w:t xml:space="preserve"> в день її оприлюднення</w:t>
            </w:r>
            <w:r w:rsidRPr="009C1C02">
              <w:rPr>
                <w:rFonts w:ascii="Times New Roman" w:eastAsia="Times New Roman" w:hAnsi="Times New Roman" w:cs="Times New Roman"/>
                <w:color w:val="4A86E8"/>
                <w:sz w:val="24"/>
                <w:szCs w:val="24"/>
              </w:rPr>
              <w:t>.</w:t>
            </w:r>
          </w:p>
        </w:tc>
      </w:tr>
      <w:tr w:rsidR="00BA4D90" w:rsidRPr="009C1C02" w14:paraId="38C9D685" w14:textId="77777777" w:rsidTr="000E0FB7">
        <w:trPr>
          <w:trHeight w:val="1119"/>
          <w:jc w:val="center"/>
        </w:trPr>
        <w:tc>
          <w:tcPr>
            <w:tcW w:w="562" w:type="dxa"/>
          </w:tcPr>
          <w:p w14:paraId="1B4B8D9C" w14:textId="77777777" w:rsidR="00BA4D90" w:rsidRPr="009C1C02" w:rsidRDefault="00BA4D90" w:rsidP="00BA4D90">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2</w:t>
            </w:r>
          </w:p>
        </w:tc>
        <w:tc>
          <w:tcPr>
            <w:tcW w:w="2694" w:type="dxa"/>
          </w:tcPr>
          <w:p w14:paraId="3C845C22" w14:textId="77777777" w:rsidR="00BA4D90" w:rsidRPr="009C1C02" w:rsidRDefault="00BA4D90" w:rsidP="00BA4D90">
            <w:pPr>
              <w:widowControl w:val="0"/>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Строк укладання договору про закупівлю</w:t>
            </w:r>
          </w:p>
        </w:tc>
        <w:tc>
          <w:tcPr>
            <w:tcW w:w="6704" w:type="dxa"/>
            <w:vAlign w:val="center"/>
          </w:tcPr>
          <w:p w14:paraId="3CCF629D" w14:textId="697447A3" w:rsidR="00BA4D90" w:rsidRPr="0071430F" w:rsidRDefault="00BA4D90" w:rsidP="00BA4D90">
            <w:pPr>
              <w:widowControl w:val="0"/>
              <w:spacing w:after="0" w:line="240" w:lineRule="auto"/>
              <w:jc w:val="both"/>
              <w:rPr>
                <w:rFonts w:ascii="Times New Roman" w:eastAsia="Times New Roman" w:hAnsi="Times New Roman" w:cs="Times New Roman"/>
                <w:sz w:val="24"/>
                <w:szCs w:val="24"/>
                <w:highlight w:val="white"/>
              </w:rPr>
            </w:pPr>
            <w:r w:rsidRPr="009C1C0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9A655E">
              <w:rPr>
                <w:rFonts w:ascii="Times New Roman" w:eastAsia="Times New Roman" w:hAnsi="Times New Roman" w:cs="Times New Roman"/>
                <w:b/>
                <w:i/>
                <w:sz w:val="24"/>
                <w:szCs w:val="24"/>
                <w:highlight w:val="white"/>
              </w:rPr>
              <w:t>не пізніше ніж через 1</w:t>
            </w:r>
            <w:r w:rsidR="009A655E" w:rsidRPr="009A655E">
              <w:rPr>
                <w:rFonts w:ascii="Times New Roman" w:eastAsia="Times New Roman" w:hAnsi="Times New Roman" w:cs="Times New Roman"/>
                <w:b/>
                <w:i/>
                <w:sz w:val="24"/>
                <w:szCs w:val="24"/>
                <w:highlight w:val="white"/>
              </w:rPr>
              <w:t>0</w:t>
            </w:r>
            <w:bookmarkStart w:id="5" w:name="_GoBack"/>
            <w:bookmarkEnd w:id="5"/>
            <w:r w:rsidRPr="009C1C02">
              <w:rPr>
                <w:rFonts w:ascii="Times New Roman" w:eastAsia="Times New Roman" w:hAnsi="Times New Roman" w:cs="Times New Roman"/>
                <w:b/>
                <w:i/>
                <w:sz w:val="24"/>
                <w:szCs w:val="24"/>
                <w:highlight w:val="white"/>
              </w:rPr>
              <w:t xml:space="preserve"> днів</w:t>
            </w:r>
            <w:r w:rsidRPr="009C1C0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sidRPr="009C1C02">
              <w:rPr>
                <w:rFonts w:ascii="Times New Roman" w:eastAsia="Times New Roman" w:hAnsi="Times New Roman" w:cs="Times New Roman"/>
                <w:sz w:val="24"/>
                <w:szCs w:val="24"/>
                <w:highlight w:val="white"/>
              </w:rPr>
              <w:lastRenderedPageBreak/>
              <w:t xml:space="preserve">пропозиції переможця процедури закупівлі. </w:t>
            </w:r>
            <w:r w:rsidRPr="0071430F">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sidRPr="0071430F">
              <w:rPr>
                <w:rFonts w:ascii="Times New Roman" w:eastAsia="Times New Roman" w:hAnsi="Times New Roman" w:cs="Times New Roman"/>
                <w:b/>
                <w:i/>
                <w:sz w:val="24"/>
                <w:szCs w:val="24"/>
                <w:highlight w:val="white"/>
              </w:rPr>
              <w:t>може бути продовжений до 60 днів</w:t>
            </w:r>
            <w:r w:rsidRPr="0071430F">
              <w:rPr>
                <w:rFonts w:ascii="Times New Roman" w:eastAsia="Times New Roman" w:hAnsi="Times New Roman" w:cs="Times New Roman"/>
                <w:sz w:val="24"/>
                <w:szCs w:val="24"/>
                <w:highlight w:val="white"/>
              </w:rPr>
              <w:t xml:space="preserve">. </w:t>
            </w:r>
          </w:p>
          <w:p w14:paraId="7B06E7D7" w14:textId="77777777" w:rsidR="00BA4D90" w:rsidRPr="009C1C02" w:rsidRDefault="00BA4D90" w:rsidP="00BA4D90">
            <w:pPr>
              <w:widowControl w:val="0"/>
              <w:spacing w:after="0" w:line="240" w:lineRule="auto"/>
              <w:jc w:val="both"/>
              <w:rPr>
                <w:rFonts w:ascii="Times New Roman" w:eastAsia="Times New Roman" w:hAnsi="Times New Roman" w:cs="Times New Roman"/>
                <w:sz w:val="24"/>
                <w:szCs w:val="24"/>
                <w:highlight w:val="white"/>
              </w:rPr>
            </w:pPr>
            <w:r w:rsidRPr="009C1C02">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9C1C02">
              <w:rPr>
                <w:rFonts w:ascii="Times New Roman" w:eastAsia="Times New Roman" w:hAnsi="Times New Roman" w:cs="Times New Roman"/>
                <w:sz w:val="24"/>
                <w:szCs w:val="24"/>
                <w:highlight w:val="white"/>
              </w:rPr>
              <w:t>закупівель</w:t>
            </w:r>
            <w:proofErr w:type="spellEnd"/>
            <w:r w:rsidRPr="009C1C02">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2F915E5" w14:textId="77777777" w:rsidR="00BA4D90" w:rsidRPr="009C1C02" w:rsidRDefault="00BA4D90" w:rsidP="00BA4D90">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9C1C02">
              <w:rPr>
                <w:rFonts w:ascii="Times New Roman" w:eastAsia="Times New Roman" w:hAnsi="Times New Roman" w:cs="Times New Roman"/>
                <w:b/>
                <w:i/>
                <w:sz w:val="24"/>
                <w:szCs w:val="24"/>
                <w:highlight w:val="white"/>
              </w:rPr>
              <w:t xml:space="preserve">не може бути укладено раніше ніж через п’ять днів </w:t>
            </w:r>
            <w:r w:rsidRPr="009C1C02">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9C1C02">
              <w:rPr>
                <w:rFonts w:ascii="Times New Roman" w:eastAsia="Times New Roman" w:hAnsi="Times New Roman" w:cs="Times New Roman"/>
                <w:sz w:val="24"/>
                <w:szCs w:val="24"/>
                <w:highlight w:val="white"/>
              </w:rPr>
              <w:t>закупівель</w:t>
            </w:r>
            <w:proofErr w:type="spellEnd"/>
            <w:r w:rsidRPr="009C1C02">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A4D90" w:rsidRPr="009C1C02" w14:paraId="6F604F63" w14:textId="77777777" w:rsidTr="000E0FB7">
        <w:trPr>
          <w:trHeight w:val="1119"/>
          <w:jc w:val="center"/>
        </w:trPr>
        <w:tc>
          <w:tcPr>
            <w:tcW w:w="562" w:type="dxa"/>
          </w:tcPr>
          <w:p w14:paraId="32378E79" w14:textId="77777777" w:rsidR="00BA4D90" w:rsidRPr="009C1C02" w:rsidRDefault="00BA4D90" w:rsidP="00BA4D90">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lastRenderedPageBreak/>
              <w:t>3</w:t>
            </w:r>
          </w:p>
        </w:tc>
        <w:tc>
          <w:tcPr>
            <w:tcW w:w="2694" w:type="dxa"/>
          </w:tcPr>
          <w:p w14:paraId="18618FDA" w14:textId="77777777" w:rsidR="00BA4D90" w:rsidRPr="009C1C02" w:rsidRDefault="00BA4D90" w:rsidP="00BA4D90">
            <w:pPr>
              <w:widowControl w:val="0"/>
              <w:spacing w:after="0" w:line="240" w:lineRule="auto"/>
              <w:rPr>
                <w:rFonts w:ascii="Times New Roman" w:eastAsia="Times New Roman" w:hAnsi="Times New Roman" w:cs="Times New Roman"/>
                <w:sz w:val="24"/>
                <w:szCs w:val="24"/>
              </w:rPr>
            </w:pPr>
            <w:proofErr w:type="spellStart"/>
            <w:r w:rsidRPr="009C1C02">
              <w:rPr>
                <w:rFonts w:ascii="Times New Roman" w:eastAsia="Times New Roman" w:hAnsi="Times New Roman" w:cs="Times New Roman"/>
                <w:b/>
                <w:color w:val="000000"/>
                <w:sz w:val="24"/>
                <w:szCs w:val="24"/>
              </w:rPr>
              <w:t>Проєкт</w:t>
            </w:r>
            <w:proofErr w:type="spellEnd"/>
            <w:r w:rsidRPr="009C1C02">
              <w:rPr>
                <w:rFonts w:ascii="Times New Roman" w:eastAsia="Times New Roman" w:hAnsi="Times New Roman" w:cs="Times New Roman"/>
                <w:b/>
                <w:color w:val="000000"/>
                <w:sz w:val="24"/>
                <w:szCs w:val="24"/>
              </w:rPr>
              <w:t xml:space="preserve"> договору про закупівлю</w:t>
            </w:r>
          </w:p>
        </w:tc>
        <w:tc>
          <w:tcPr>
            <w:tcW w:w="6704" w:type="dxa"/>
            <w:vAlign w:val="center"/>
          </w:tcPr>
          <w:p w14:paraId="71D85424" w14:textId="6E243E06" w:rsidR="00BA4D90" w:rsidRPr="009C1C02" w:rsidRDefault="00BA4D90" w:rsidP="00BA4D90">
            <w:pPr>
              <w:widowControl w:val="0"/>
              <w:spacing w:after="0" w:line="240" w:lineRule="auto"/>
              <w:ind w:right="120"/>
              <w:jc w:val="both"/>
              <w:rPr>
                <w:rFonts w:ascii="Times New Roman" w:eastAsia="Times New Roman" w:hAnsi="Times New Roman" w:cs="Times New Roman"/>
                <w:color w:val="000000"/>
                <w:sz w:val="24"/>
                <w:szCs w:val="24"/>
              </w:rPr>
            </w:pPr>
            <w:proofErr w:type="spellStart"/>
            <w:r w:rsidRPr="009C1C02">
              <w:rPr>
                <w:rFonts w:ascii="Times New Roman" w:eastAsia="Times New Roman" w:hAnsi="Times New Roman" w:cs="Times New Roman"/>
                <w:color w:val="000000"/>
                <w:sz w:val="24"/>
                <w:szCs w:val="24"/>
              </w:rPr>
              <w:t>Проєкт</w:t>
            </w:r>
            <w:proofErr w:type="spellEnd"/>
            <w:r w:rsidRPr="009C1C02">
              <w:rPr>
                <w:rFonts w:ascii="Times New Roman" w:eastAsia="Times New Roman" w:hAnsi="Times New Roman" w:cs="Times New Roman"/>
                <w:color w:val="000000"/>
                <w:sz w:val="24"/>
                <w:szCs w:val="24"/>
              </w:rPr>
              <w:t xml:space="preserve"> договору про закупівлю викладено в </w:t>
            </w:r>
            <w:r w:rsidRPr="009C1C02">
              <w:rPr>
                <w:rFonts w:ascii="Times New Roman" w:eastAsia="Times New Roman" w:hAnsi="Times New Roman" w:cs="Times New Roman"/>
                <w:b/>
                <w:i/>
                <w:color w:val="000000"/>
                <w:sz w:val="24"/>
                <w:szCs w:val="24"/>
              </w:rPr>
              <w:t xml:space="preserve">Додатку </w:t>
            </w:r>
            <w:r w:rsidR="0029438A" w:rsidRPr="009C1C02">
              <w:rPr>
                <w:rFonts w:ascii="Times New Roman" w:eastAsia="Times New Roman" w:hAnsi="Times New Roman" w:cs="Times New Roman"/>
                <w:b/>
                <w:i/>
                <w:color w:val="000000"/>
                <w:sz w:val="24"/>
                <w:szCs w:val="24"/>
              </w:rPr>
              <w:t>4</w:t>
            </w:r>
            <w:r w:rsidRPr="009C1C02">
              <w:rPr>
                <w:rFonts w:ascii="Times New Roman" w:eastAsia="Times New Roman" w:hAnsi="Times New Roman" w:cs="Times New Roman"/>
                <w:color w:val="000000"/>
                <w:sz w:val="24"/>
                <w:szCs w:val="24"/>
              </w:rPr>
              <w:t xml:space="preserve"> до цієї тендерної документації.</w:t>
            </w:r>
          </w:p>
          <w:p w14:paraId="75FE3B48" w14:textId="77777777" w:rsidR="00BA4D90" w:rsidRPr="009C1C02" w:rsidRDefault="00BA4D90" w:rsidP="00BA4D90">
            <w:pPr>
              <w:widowControl w:val="0"/>
              <w:spacing w:after="0" w:line="240" w:lineRule="auto"/>
              <w:jc w:val="both"/>
              <w:rPr>
                <w:rFonts w:ascii="Times New Roman" w:eastAsia="Times New Roman" w:hAnsi="Times New Roman" w:cs="Times New Roman"/>
                <w:color w:val="000000"/>
                <w:sz w:val="24"/>
                <w:szCs w:val="24"/>
              </w:rPr>
            </w:pPr>
            <w:r w:rsidRPr="009C1C02">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320E0E4" w14:textId="57450064" w:rsidR="002D233E" w:rsidRPr="009C1C02" w:rsidRDefault="002D233E" w:rsidP="00BA4D90">
            <w:pPr>
              <w:widowControl w:val="0"/>
              <w:spacing w:after="0" w:line="240" w:lineRule="auto"/>
              <w:jc w:val="both"/>
              <w:rPr>
                <w:rFonts w:ascii="Times New Roman" w:eastAsia="Times New Roman" w:hAnsi="Times New Roman" w:cs="Times New Roman"/>
                <w:i/>
                <w:sz w:val="24"/>
                <w:szCs w:val="24"/>
                <w:highlight w:val="white"/>
              </w:rPr>
            </w:pPr>
            <w:r w:rsidRPr="009C1C02">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учасника, який буде визнаний переможцем торгів за результатами проведеної процедури.</w:t>
            </w:r>
          </w:p>
        </w:tc>
      </w:tr>
      <w:tr w:rsidR="00BA4D90" w:rsidRPr="009C1C02" w14:paraId="7227EDD7" w14:textId="77777777" w:rsidTr="000E0FB7">
        <w:trPr>
          <w:trHeight w:val="2100"/>
          <w:jc w:val="center"/>
        </w:trPr>
        <w:tc>
          <w:tcPr>
            <w:tcW w:w="562" w:type="dxa"/>
          </w:tcPr>
          <w:p w14:paraId="5CD26A85" w14:textId="77777777" w:rsidR="00BA4D90" w:rsidRPr="009C1C02" w:rsidRDefault="00BA4D90" w:rsidP="00BA4D90">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color w:val="000000"/>
                <w:sz w:val="24"/>
                <w:szCs w:val="24"/>
              </w:rPr>
              <w:t>4</w:t>
            </w:r>
          </w:p>
        </w:tc>
        <w:tc>
          <w:tcPr>
            <w:tcW w:w="2694" w:type="dxa"/>
          </w:tcPr>
          <w:p w14:paraId="0F4D5D57" w14:textId="77777777" w:rsidR="00BA4D90" w:rsidRPr="009C1C02" w:rsidRDefault="00BA4D90" w:rsidP="00BA4D90">
            <w:pPr>
              <w:widowControl w:val="0"/>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Умови договору про закупівлю</w:t>
            </w:r>
          </w:p>
        </w:tc>
        <w:tc>
          <w:tcPr>
            <w:tcW w:w="6704" w:type="dxa"/>
            <w:vAlign w:val="center"/>
          </w:tcPr>
          <w:p w14:paraId="50E7326A" w14:textId="7B05BA1C" w:rsidR="00BA4D90" w:rsidRPr="009C1C02" w:rsidRDefault="00BA4D90" w:rsidP="00BA4D90">
            <w:pPr>
              <w:snapToGrid w:val="0"/>
              <w:spacing w:after="0" w:line="240" w:lineRule="auto"/>
              <w:ind w:firstLine="340"/>
              <w:contextualSpacing/>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t xml:space="preserve">Договір про закупівлю укладається в письмовій формі відповідно до положень Цивільного та Господарського кодексів України, а також відповідно до вимог статей 41, 43 Закону та згідно  </w:t>
            </w:r>
            <w:r w:rsidRPr="009C1C02">
              <w:rPr>
                <w:rFonts w:ascii="Times New Roman" w:eastAsia="Times New Roman" w:hAnsi="Times New Roman" w:cs="Times New Roman"/>
                <w:b/>
                <w:bCs/>
                <w:i/>
                <w:iCs/>
                <w:sz w:val="24"/>
                <w:szCs w:val="24"/>
              </w:rPr>
              <w:t>Додатку №</w:t>
            </w:r>
            <w:r w:rsidR="0029438A" w:rsidRPr="009C1C02">
              <w:rPr>
                <w:rFonts w:ascii="Times New Roman" w:eastAsia="Times New Roman" w:hAnsi="Times New Roman" w:cs="Times New Roman"/>
                <w:b/>
                <w:bCs/>
                <w:i/>
                <w:iCs/>
                <w:sz w:val="24"/>
                <w:szCs w:val="24"/>
              </w:rPr>
              <w:t>4</w:t>
            </w:r>
            <w:r w:rsidRPr="009C1C02">
              <w:rPr>
                <w:rFonts w:ascii="Times New Roman" w:eastAsia="Times New Roman" w:hAnsi="Times New Roman" w:cs="Times New Roman"/>
                <w:b/>
                <w:bCs/>
                <w:sz w:val="24"/>
                <w:szCs w:val="24"/>
              </w:rPr>
              <w:t xml:space="preserve"> </w:t>
            </w:r>
            <w:r w:rsidRPr="009C1C02">
              <w:rPr>
                <w:rFonts w:ascii="Times New Roman" w:eastAsia="Times New Roman" w:hAnsi="Times New Roman" w:cs="Times New Roman"/>
                <w:sz w:val="24"/>
                <w:szCs w:val="24"/>
              </w:rPr>
              <w:t>до цієї тендерної документації.</w:t>
            </w:r>
          </w:p>
          <w:p w14:paraId="5085DCE8" w14:textId="77777777" w:rsidR="00BA4D90" w:rsidRPr="009C1C02" w:rsidRDefault="00BA4D90" w:rsidP="00BA4D90">
            <w:pPr>
              <w:spacing w:after="0" w:line="240" w:lineRule="auto"/>
              <w:ind w:firstLine="340"/>
              <w:jc w:val="both"/>
              <w:rPr>
                <w:rFonts w:ascii="Times New Roman" w:eastAsia="Times New Roman" w:hAnsi="Times New Roman" w:cs="Times New Roman"/>
                <w:sz w:val="24"/>
                <w:szCs w:val="24"/>
                <w:lang w:eastAsia="uk-UA"/>
              </w:rPr>
            </w:pPr>
            <w:r w:rsidRPr="009C1C02">
              <w:rPr>
                <w:rFonts w:ascii="Times New Roman" w:eastAsia="Times New Roman" w:hAnsi="Times New Roman" w:cs="Times New Roman"/>
                <w:sz w:val="24"/>
                <w:szCs w:val="24"/>
                <w:lang w:eastAsia="uk-UA"/>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3A78864D" w14:textId="77777777" w:rsidR="00BA4D90" w:rsidRPr="009C1C02" w:rsidRDefault="00BA4D90" w:rsidP="00BA4D90">
            <w:pPr>
              <w:spacing w:after="0" w:line="240" w:lineRule="auto"/>
              <w:ind w:firstLine="340"/>
              <w:jc w:val="both"/>
              <w:rPr>
                <w:rFonts w:ascii="Times New Roman" w:eastAsia="Times New Roman" w:hAnsi="Times New Roman" w:cs="Times New Roman"/>
                <w:sz w:val="24"/>
                <w:szCs w:val="24"/>
                <w:lang w:eastAsia="uk-UA"/>
              </w:rPr>
            </w:pPr>
            <w:bookmarkStart w:id="6" w:name="n1768"/>
            <w:bookmarkEnd w:id="6"/>
            <w:r w:rsidRPr="009C1C02">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3CC4FF88" w14:textId="77777777" w:rsidR="00BA4D90" w:rsidRPr="009C1C02" w:rsidRDefault="00BA4D90" w:rsidP="00BA4D90">
            <w:pPr>
              <w:spacing w:after="0" w:line="240" w:lineRule="auto"/>
              <w:ind w:firstLine="340"/>
              <w:jc w:val="both"/>
              <w:rPr>
                <w:rFonts w:ascii="Times New Roman" w:eastAsia="Times New Roman" w:hAnsi="Times New Roman" w:cs="Times New Roman"/>
                <w:sz w:val="24"/>
                <w:szCs w:val="24"/>
                <w:lang w:eastAsia="uk-UA"/>
              </w:rPr>
            </w:pPr>
            <w:r w:rsidRPr="009C1C02">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1C02">
              <w:rPr>
                <w:rFonts w:ascii="Times New Roman" w:eastAsia="Times New Roman" w:hAnsi="Times New Roman" w:cs="Times New Roman"/>
                <w:sz w:val="24"/>
                <w:szCs w:val="24"/>
                <w:lang w:eastAsia="uk-UA"/>
              </w:rPr>
              <w:t>пропорційно</w:t>
            </w:r>
            <w:proofErr w:type="spellEnd"/>
            <w:r w:rsidRPr="009C1C02">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C8BC9CA" w14:textId="77777777" w:rsidR="00BA4D90" w:rsidRPr="009C1C02" w:rsidRDefault="00BA4D90" w:rsidP="00BA4D90">
            <w:pPr>
              <w:spacing w:after="0" w:line="240" w:lineRule="auto"/>
              <w:ind w:firstLine="340"/>
              <w:jc w:val="both"/>
              <w:rPr>
                <w:rFonts w:ascii="Times New Roman" w:eastAsia="Times New Roman" w:hAnsi="Times New Roman" w:cs="Times New Roman"/>
                <w:sz w:val="24"/>
                <w:szCs w:val="24"/>
                <w:lang w:eastAsia="uk-UA"/>
              </w:rPr>
            </w:pPr>
            <w:r w:rsidRPr="009C1C02">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9C92BDD" w14:textId="77777777" w:rsidR="00BA4D90" w:rsidRPr="009C1C02" w:rsidRDefault="00BA4D90" w:rsidP="00BA4D90">
            <w:pPr>
              <w:spacing w:after="0" w:line="240" w:lineRule="auto"/>
              <w:ind w:firstLine="340"/>
              <w:jc w:val="both"/>
              <w:rPr>
                <w:rFonts w:ascii="Times New Roman" w:eastAsia="Times New Roman" w:hAnsi="Times New Roman" w:cs="Times New Roman"/>
                <w:sz w:val="24"/>
                <w:szCs w:val="24"/>
                <w:lang w:eastAsia="uk-UA"/>
              </w:rPr>
            </w:pPr>
            <w:r w:rsidRPr="009C1C02">
              <w:rPr>
                <w:rFonts w:ascii="Times New Roman" w:eastAsia="Times New Roman" w:hAnsi="Times New Roman" w:cs="Times New Roman"/>
                <w:sz w:val="24"/>
                <w:szCs w:val="24"/>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9C1C02">
              <w:rPr>
                <w:rFonts w:ascii="Times New Roman" w:eastAsia="Times New Roman" w:hAnsi="Times New Roman" w:cs="Times New Roman"/>
                <w:sz w:val="24"/>
                <w:szCs w:val="24"/>
                <w:lang w:eastAsia="uk-UA"/>
              </w:rPr>
              <w:lastRenderedPageBreak/>
              <w:t>зміни не призведуть до збільшення суми, визначеної в договорі про закупівлю;</w:t>
            </w:r>
          </w:p>
          <w:p w14:paraId="45A4A343" w14:textId="77777777" w:rsidR="00BA4D90" w:rsidRPr="009C1C02" w:rsidRDefault="00BA4D90" w:rsidP="00BA4D90">
            <w:pPr>
              <w:spacing w:after="0" w:line="240" w:lineRule="auto"/>
              <w:ind w:firstLine="340"/>
              <w:jc w:val="both"/>
              <w:rPr>
                <w:rFonts w:ascii="Times New Roman" w:eastAsia="Times New Roman" w:hAnsi="Times New Roman" w:cs="Times New Roman"/>
                <w:sz w:val="24"/>
                <w:szCs w:val="24"/>
                <w:lang w:eastAsia="uk-UA"/>
              </w:rPr>
            </w:pPr>
            <w:r w:rsidRPr="009C1C02">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6E1FF012" w14:textId="75F449B6" w:rsidR="00BA4D90" w:rsidRPr="009C1C02" w:rsidRDefault="00BA4D90" w:rsidP="007510D9">
            <w:pPr>
              <w:spacing w:after="0" w:line="240" w:lineRule="auto"/>
              <w:ind w:firstLine="340"/>
              <w:jc w:val="both"/>
              <w:rPr>
                <w:rFonts w:ascii="Times New Roman" w:eastAsia="Times New Roman" w:hAnsi="Times New Roman" w:cs="Times New Roman"/>
                <w:sz w:val="24"/>
                <w:szCs w:val="24"/>
                <w:lang w:eastAsia="uk-UA"/>
              </w:rPr>
            </w:pPr>
            <w:r w:rsidRPr="009C1C02">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1C02">
              <w:rPr>
                <w:rFonts w:ascii="Times New Roman" w:eastAsia="Times New Roman" w:hAnsi="Times New Roman" w:cs="Times New Roman"/>
                <w:sz w:val="24"/>
                <w:szCs w:val="24"/>
                <w:lang w:eastAsia="uk-UA"/>
              </w:rPr>
              <w:t>пропорційно</w:t>
            </w:r>
            <w:proofErr w:type="spellEnd"/>
            <w:r w:rsidRPr="009C1C02">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9C1C02">
              <w:rPr>
                <w:rFonts w:ascii="Times New Roman" w:eastAsia="Times New Roman" w:hAnsi="Times New Roman" w:cs="Times New Roman"/>
                <w:sz w:val="24"/>
                <w:szCs w:val="24"/>
                <w:lang w:eastAsia="uk-UA"/>
              </w:rPr>
              <w:t>пропорційно</w:t>
            </w:r>
            <w:proofErr w:type="spellEnd"/>
            <w:r w:rsidRPr="009C1C02">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14:paraId="5A49D999" w14:textId="6226EB38" w:rsidR="00BA4D90" w:rsidRPr="009C1C02" w:rsidRDefault="007510D9" w:rsidP="00BA4D90">
            <w:pPr>
              <w:spacing w:after="0" w:line="240" w:lineRule="auto"/>
              <w:ind w:firstLine="3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BA4D90" w:rsidRPr="009C1C02">
              <w:rPr>
                <w:rFonts w:ascii="Times New Roman" w:eastAsia="Times New Roman" w:hAnsi="Times New Roman" w:cs="Times New Roman"/>
                <w:sz w:val="24"/>
                <w:szCs w:val="24"/>
                <w:lang w:eastAsia="uk-UA"/>
              </w:rPr>
              <w:t>) зміни умов у зв’язку із застосуванням положень частини шостої статті 41 Закону.</w:t>
            </w:r>
          </w:p>
          <w:p w14:paraId="5E2DB48C" w14:textId="345A6CB0" w:rsidR="00BA4D90" w:rsidRDefault="00BA4D90" w:rsidP="00BA4D90">
            <w:pPr>
              <w:spacing w:after="0" w:line="240" w:lineRule="auto"/>
              <w:ind w:firstLine="340"/>
              <w:contextualSpacing/>
              <w:jc w:val="both"/>
              <w:rPr>
                <w:rFonts w:ascii="Times New Roman" w:eastAsia="Times New Roman" w:hAnsi="Times New Roman" w:cs="Times New Roman"/>
                <w:sz w:val="24"/>
                <w:szCs w:val="24"/>
                <w:lang w:eastAsia="uk-UA"/>
              </w:rPr>
            </w:pPr>
            <w:r w:rsidRPr="009C1C02">
              <w:rPr>
                <w:rFonts w:ascii="Times New Roman" w:eastAsia="Times New Roman" w:hAnsi="Times New Roman" w:cs="Times New Roman"/>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2D233E" w:rsidRPr="009C1C02">
              <w:rPr>
                <w:rFonts w:ascii="Times New Roman" w:eastAsia="Times New Roman" w:hAnsi="Times New Roman" w:cs="Times New Roman"/>
                <w:sz w:val="24"/>
                <w:szCs w:val="24"/>
                <w:lang w:eastAsia="uk-UA"/>
              </w:rPr>
              <w:t xml:space="preserve"> </w:t>
            </w:r>
            <w:r w:rsidRPr="009C1C02">
              <w:rPr>
                <w:rFonts w:ascii="Times New Roman" w:eastAsia="Times New Roman" w:hAnsi="Times New Roman" w:cs="Times New Roman"/>
                <w:sz w:val="24"/>
                <w:szCs w:val="24"/>
                <w:lang w:eastAsia="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14:paraId="1A744344" w14:textId="77777777" w:rsidR="00BA4D90" w:rsidRPr="009C1C02" w:rsidRDefault="00BA4D90" w:rsidP="00BA4D90">
            <w:pPr>
              <w:spacing w:after="0" w:line="240" w:lineRule="auto"/>
              <w:ind w:firstLine="340"/>
              <w:contextualSpacing/>
              <w:jc w:val="both"/>
              <w:rPr>
                <w:rFonts w:ascii="Times New Roman" w:eastAsia="Times New Roman" w:hAnsi="Times New Roman" w:cs="Times New Roman"/>
                <w:sz w:val="24"/>
                <w:szCs w:val="24"/>
                <w:lang w:eastAsia="ar-SA"/>
              </w:rPr>
            </w:pPr>
            <w:r w:rsidRPr="009C1C02">
              <w:rPr>
                <w:rFonts w:ascii="Times New Roman" w:eastAsia="Times New Roman" w:hAnsi="Times New Roman" w:cs="Times New Roman"/>
                <w:sz w:val="24"/>
                <w:szCs w:val="24"/>
                <w:lang w:eastAsia="ar-SA"/>
              </w:rPr>
              <w:t>Договір про закупівлю є нікчемним у разі:</w:t>
            </w:r>
          </w:p>
          <w:p w14:paraId="79454A76" w14:textId="77777777" w:rsidR="00BA4D90" w:rsidRPr="009C1C02" w:rsidRDefault="00BA4D90" w:rsidP="00BA4D90">
            <w:pPr>
              <w:spacing w:after="0" w:line="240" w:lineRule="auto"/>
              <w:ind w:firstLine="340"/>
              <w:contextualSpacing/>
              <w:jc w:val="both"/>
              <w:rPr>
                <w:rFonts w:ascii="Times New Roman" w:eastAsia="Times New Roman" w:hAnsi="Times New Roman" w:cs="Times New Roman"/>
                <w:sz w:val="24"/>
                <w:szCs w:val="24"/>
                <w:lang w:eastAsia="ar-SA"/>
              </w:rPr>
            </w:pPr>
            <w:r w:rsidRPr="009C1C02">
              <w:rPr>
                <w:rFonts w:ascii="Times New Roman" w:eastAsia="Times New Roman" w:hAnsi="Times New Roman" w:cs="Times New Roman"/>
                <w:sz w:val="24"/>
                <w:szCs w:val="24"/>
                <w:lang w:eastAsia="ar-SA"/>
              </w:rPr>
              <w:t>1) коли замовник уклав договір про закупівлю з порушенням вимог, визначених пунктом 5 цих особливостей;</w:t>
            </w:r>
          </w:p>
          <w:p w14:paraId="72468AFF" w14:textId="77777777" w:rsidR="00BA4D90" w:rsidRPr="009C1C02" w:rsidRDefault="00BA4D90" w:rsidP="00BA4D90">
            <w:pPr>
              <w:spacing w:after="0" w:line="240" w:lineRule="auto"/>
              <w:ind w:firstLine="340"/>
              <w:contextualSpacing/>
              <w:jc w:val="both"/>
              <w:rPr>
                <w:rFonts w:ascii="Times New Roman" w:eastAsia="Times New Roman" w:hAnsi="Times New Roman" w:cs="Times New Roman"/>
                <w:sz w:val="24"/>
                <w:szCs w:val="24"/>
                <w:lang w:eastAsia="ar-SA"/>
              </w:rPr>
            </w:pPr>
            <w:r w:rsidRPr="009C1C02">
              <w:rPr>
                <w:rFonts w:ascii="Times New Roman" w:eastAsia="Times New Roman" w:hAnsi="Times New Roman" w:cs="Times New Roman"/>
                <w:sz w:val="24"/>
                <w:szCs w:val="24"/>
                <w:lang w:eastAsia="ar-SA"/>
              </w:rPr>
              <w:t>2) укладення договору про закупівлю з порушенням вимог пункту 18 цих особливостей;</w:t>
            </w:r>
          </w:p>
          <w:p w14:paraId="174F5BD7" w14:textId="77777777" w:rsidR="00BA4D90" w:rsidRPr="009C1C02" w:rsidRDefault="00BA4D90" w:rsidP="00BA4D90">
            <w:pPr>
              <w:spacing w:after="0" w:line="240" w:lineRule="auto"/>
              <w:ind w:firstLine="340"/>
              <w:contextualSpacing/>
              <w:jc w:val="both"/>
              <w:rPr>
                <w:rFonts w:ascii="Times New Roman" w:eastAsia="Times New Roman" w:hAnsi="Times New Roman" w:cs="Times New Roman"/>
                <w:sz w:val="24"/>
                <w:szCs w:val="24"/>
                <w:lang w:eastAsia="ar-SA"/>
              </w:rPr>
            </w:pPr>
            <w:r w:rsidRPr="009C1C02">
              <w:rPr>
                <w:rFonts w:ascii="Times New Roman" w:eastAsia="Times New Roman" w:hAnsi="Times New Roman" w:cs="Times New Roman"/>
                <w:sz w:val="24"/>
                <w:szCs w:val="24"/>
                <w:lang w:eastAsia="ar-SA"/>
              </w:rPr>
              <w:t>3) укладення договору про закупівлю в період оскарження відкритих торгів відповідно до статті 18 Закону та цих особливостей;</w:t>
            </w:r>
          </w:p>
          <w:p w14:paraId="5A82FCAE" w14:textId="77777777" w:rsidR="00BA4D90" w:rsidRPr="009C1C02" w:rsidRDefault="00BA4D90" w:rsidP="00BA4D90">
            <w:pPr>
              <w:spacing w:after="0" w:line="240" w:lineRule="auto"/>
              <w:ind w:firstLine="340"/>
              <w:contextualSpacing/>
              <w:jc w:val="both"/>
              <w:rPr>
                <w:rFonts w:ascii="Times New Roman" w:eastAsia="Times New Roman" w:hAnsi="Times New Roman" w:cs="Times New Roman"/>
                <w:sz w:val="24"/>
                <w:szCs w:val="24"/>
                <w:lang w:eastAsia="ar-SA"/>
              </w:rPr>
            </w:pPr>
            <w:r w:rsidRPr="009C1C02">
              <w:rPr>
                <w:rFonts w:ascii="Times New Roman" w:eastAsia="Times New Roman" w:hAnsi="Times New Roman" w:cs="Times New Roman"/>
                <w:sz w:val="24"/>
                <w:szCs w:val="24"/>
                <w:lang w:eastAsia="ar-SA"/>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61AA84E3" w14:textId="77777777" w:rsidR="00BA4D90" w:rsidRDefault="007510D9" w:rsidP="00BA4D9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A4D90" w:rsidRPr="009C1C02">
              <w:rPr>
                <w:rFonts w:ascii="Times New Roman" w:eastAsia="Times New Roman" w:hAnsi="Times New Roman" w:cs="Times New Roman"/>
                <w:sz w:val="24"/>
                <w:szCs w:val="24"/>
                <w:lang w:eastAsia="ar-S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FE71ACE" w14:textId="77777777" w:rsidR="00667BFC" w:rsidRDefault="00667BFC" w:rsidP="00BA4D9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ar-SA"/>
              </w:rPr>
            </w:pPr>
          </w:p>
          <w:p w14:paraId="5FFC4593" w14:textId="77777777" w:rsidR="00667BFC" w:rsidRPr="00466218" w:rsidRDefault="00667BFC" w:rsidP="00667BFC">
            <w:pPr>
              <w:spacing w:after="0" w:line="240" w:lineRule="auto"/>
              <w:ind w:firstLine="340"/>
              <w:contextualSpacing/>
              <w:jc w:val="both"/>
              <w:rPr>
                <w:rFonts w:ascii="Times New Roman" w:eastAsia="Times New Roman" w:hAnsi="Times New Roman" w:cs="Times New Roman"/>
                <w:color w:val="FF0000"/>
                <w:sz w:val="28"/>
                <w:szCs w:val="28"/>
                <w:lang w:eastAsia="uk-UA"/>
              </w:rPr>
            </w:pPr>
            <w:r w:rsidRPr="00466218">
              <w:rPr>
                <w:rFonts w:ascii="Times New Roman" w:eastAsia="Times New Roman" w:hAnsi="Times New Roman" w:cs="Times New Roman"/>
                <w:color w:val="FF0000"/>
                <w:sz w:val="28"/>
                <w:szCs w:val="28"/>
                <w:lang w:eastAsia="uk-UA"/>
              </w:rPr>
              <w:t>Фінансування заплановано на листопад-грудень 2024 року!!</w:t>
            </w:r>
          </w:p>
          <w:p w14:paraId="3FD1E416" w14:textId="0A1AB2FE" w:rsidR="00667BFC" w:rsidRPr="009C1C02" w:rsidRDefault="00667BFC" w:rsidP="00BA4D9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tc>
      </w:tr>
      <w:tr w:rsidR="007F6844" w:rsidRPr="009C1C02" w14:paraId="0FDF659D" w14:textId="77777777" w:rsidTr="007F6844">
        <w:trPr>
          <w:trHeight w:val="1408"/>
          <w:jc w:val="center"/>
        </w:trPr>
        <w:tc>
          <w:tcPr>
            <w:tcW w:w="562" w:type="dxa"/>
          </w:tcPr>
          <w:p w14:paraId="13238ADD" w14:textId="77777777" w:rsidR="007F6844" w:rsidRPr="009C1C02" w:rsidRDefault="007F6844" w:rsidP="00BA4D90">
            <w:pPr>
              <w:widowControl w:val="0"/>
              <w:spacing w:after="0" w:line="240" w:lineRule="auto"/>
              <w:jc w:val="center"/>
              <w:rPr>
                <w:rFonts w:ascii="Times New Roman" w:eastAsia="Times New Roman" w:hAnsi="Times New Roman" w:cs="Times New Roman"/>
                <w:color w:val="000000"/>
                <w:sz w:val="24"/>
                <w:szCs w:val="24"/>
              </w:rPr>
            </w:pPr>
          </w:p>
        </w:tc>
        <w:tc>
          <w:tcPr>
            <w:tcW w:w="2694" w:type="dxa"/>
          </w:tcPr>
          <w:p w14:paraId="55930059" w14:textId="4339A4EF" w:rsidR="007F6844" w:rsidRPr="009C1C02" w:rsidRDefault="007F6844" w:rsidP="00BA4D90">
            <w:pPr>
              <w:widowControl w:val="0"/>
              <w:spacing w:after="0" w:line="240" w:lineRule="auto"/>
              <w:rPr>
                <w:rFonts w:ascii="Times New Roman" w:eastAsia="Times New Roman" w:hAnsi="Times New Roman" w:cs="Times New Roman"/>
                <w:b/>
                <w:color w:val="000000"/>
                <w:sz w:val="24"/>
                <w:szCs w:val="24"/>
              </w:rPr>
            </w:pPr>
            <w:r w:rsidRPr="009C1C02">
              <w:rPr>
                <w:rFonts w:ascii="Times New Roman" w:eastAsia="Times New Roman" w:hAnsi="Times New Roman" w:cs="Times New Roman"/>
                <w:b/>
                <w:bCs/>
                <w:color w:val="000000"/>
                <w:sz w:val="24"/>
                <w:szCs w:val="24"/>
                <w:lang w:eastAsia="uk-UA"/>
              </w:rPr>
              <w:t>Дії замовника при відмові переможця торгів підписати договір про закупівлю</w:t>
            </w:r>
          </w:p>
        </w:tc>
        <w:tc>
          <w:tcPr>
            <w:tcW w:w="6704" w:type="dxa"/>
            <w:vAlign w:val="center"/>
          </w:tcPr>
          <w:p w14:paraId="03813BCA" w14:textId="3D51601D" w:rsidR="007F6844" w:rsidRPr="009C1C02" w:rsidRDefault="007F6844" w:rsidP="007F6844">
            <w:pPr>
              <w:snapToGrid w:val="0"/>
              <w:spacing w:after="0" w:line="240" w:lineRule="auto"/>
              <w:contextualSpacing/>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w:t>
            </w:r>
            <w:r w:rsidR="007510D9">
              <w:rPr>
                <w:rFonts w:ascii="Times New Roman" w:eastAsia="Times New Roman" w:hAnsi="Times New Roman" w:cs="Times New Roman"/>
                <w:sz w:val="24"/>
                <w:szCs w:val="24"/>
                <w:lang w:eastAsia="uk-UA"/>
              </w:rPr>
              <w:t xml:space="preserve"> </w:t>
            </w:r>
            <w:r w:rsidRPr="009C1C02">
              <w:rPr>
                <w:rFonts w:ascii="Times New Roman" w:eastAsia="Times New Roman" w:hAnsi="Times New Roman" w:cs="Times New Roman"/>
                <w:sz w:val="24"/>
                <w:szCs w:val="24"/>
                <w:lang w:eastAsia="uk-UA"/>
              </w:rPr>
              <w:t>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пункту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w:t>
            </w:r>
          </w:p>
        </w:tc>
      </w:tr>
      <w:tr w:rsidR="00BA4D90" w:rsidRPr="009C1C02" w14:paraId="3DA23CD6" w14:textId="77777777" w:rsidTr="000E0FB7">
        <w:trPr>
          <w:trHeight w:val="845"/>
          <w:jc w:val="center"/>
        </w:trPr>
        <w:tc>
          <w:tcPr>
            <w:tcW w:w="562" w:type="dxa"/>
          </w:tcPr>
          <w:p w14:paraId="00DC46BF" w14:textId="77777777" w:rsidR="00BA4D90" w:rsidRPr="009C1C02" w:rsidRDefault="00BA4D90" w:rsidP="00BA4D90">
            <w:pPr>
              <w:widowControl w:val="0"/>
              <w:spacing w:after="0" w:line="240" w:lineRule="auto"/>
              <w:jc w:val="center"/>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rPr>
              <w:lastRenderedPageBreak/>
              <w:t>5</w:t>
            </w:r>
          </w:p>
        </w:tc>
        <w:tc>
          <w:tcPr>
            <w:tcW w:w="2694" w:type="dxa"/>
          </w:tcPr>
          <w:p w14:paraId="1D92C7C2" w14:textId="77777777" w:rsidR="00BA4D90" w:rsidRPr="009C1C02" w:rsidRDefault="00BA4D90" w:rsidP="00BA4D90">
            <w:pPr>
              <w:widowControl w:val="0"/>
              <w:spacing w:after="0" w:line="240" w:lineRule="auto"/>
              <w:rPr>
                <w:rFonts w:ascii="Times New Roman" w:eastAsia="Times New Roman" w:hAnsi="Times New Roman" w:cs="Times New Roman"/>
                <w:sz w:val="24"/>
                <w:szCs w:val="24"/>
              </w:rPr>
            </w:pPr>
            <w:r w:rsidRPr="009C1C02">
              <w:rPr>
                <w:rFonts w:ascii="Times New Roman" w:eastAsia="Times New Roman" w:hAnsi="Times New Roman" w:cs="Times New Roman"/>
                <w:b/>
                <w:color w:val="000000"/>
                <w:sz w:val="24"/>
                <w:szCs w:val="24"/>
              </w:rPr>
              <w:t>Забезпечення виконання договору про закупівлю</w:t>
            </w:r>
          </w:p>
        </w:tc>
        <w:tc>
          <w:tcPr>
            <w:tcW w:w="6704" w:type="dxa"/>
            <w:vAlign w:val="center"/>
          </w:tcPr>
          <w:p w14:paraId="23062410" w14:textId="77777777" w:rsidR="00BA4D90" w:rsidRPr="009C1C02" w:rsidRDefault="00BA4D90" w:rsidP="00BA4D90">
            <w:pPr>
              <w:widowControl w:val="0"/>
              <w:spacing w:after="0" w:line="240" w:lineRule="auto"/>
              <w:ind w:right="120"/>
              <w:jc w:val="both"/>
              <w:rPr>
                <w:rFonts w:ascii="Times New Roman" w:eastAsia="Times New Roman" w:hAnsi="Times New Roman" w:cs="Times New Roman"/>
                <w:color w:val="000000" w:themeColor="text1"/>
                <w:sz w:val="24"/>
                <w:szCs w:val="24"/>
              </w:rPr>
            </w:pPr>
            <w:r w:rsidRPr="009C1C02">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469DF304" w14:textId="77777777" w:rsidR="002D233E" w:rsidRPr="009C1C02" w:rsidRDefault="002D233E" w:rsidP="00B92FF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A4C5759" w14:textId="77777777" w:rsidR="002D233E" w:rsidRPr="009C1C02" w:rsidRDefault="002D233E" w:rsidP="00B92FF4">
      <w:pPr>
        <w:widowControl w:val="0"/>
        <w:spacing w:after="0" w:line="240" w:lineRule="auto"/>
        <w:jc w:val="both"/>
        <w:rPr>
          <w:rFonts w:ascii="Times New Roman" w:eastAsia="Times New Roman" w:hAnsi="Times New Roman" w:cs="Times New Roman"/>
          <w:sz w:val="24"/>
          <w:szCs w:val="24"/>
          <w:highlight w:val="green"/>
        </w:rPr>
      </w:pPr>
    </w:p>
    <w:p w14:paraId="13E29241" w14:textId="031D28C7" w:rsidR="00B92FF4" w:rsidRPr="00157706" w:rsidRDefault="00B92FF4" w:rsidP="00AA2105">
      <w:pPr>
        <w:widowControl w:val="0"/>
        <w:spacing w:after="0" w:line="240" w:lineRule="auto"/>
        <w:jc w:val="both"/>
        <w:rPr>
          <w:rFonts w:ascii="Times New Roman" w:eastAsia="Times New Roman" w:hAnsi="Times New Roman" w:cs="Times New Roman"/>
          <w:sz w:val="24"/>
          <w:szCs w:val="24"/>
        </w:rPr>
      </w:pPr>
      <w:r w:rsidRPr="009C1C02">
        <w:rPr>
          <w:rFonts w:ascii="Times New Roman" w:eastAsia="Times New Roman" w:hAnsi="Times New Roman" w:cs="Times New Roman"/>
          <w:sz w:val="24"/>
          <w:szCs w:val="24"/>
          <w:highlight w:val="white"/>
        </w:rPr>
        <w:t xml:space="preserve">Додатки: </w:t>
      </w:r>
      <w:r w:rsidRPr="009C1C02">
        <w:rPr>
          <w:rFonts w:ascii="Times New Roman" w:eastAsia="Times New Roman" w:hAnsi="Times New Roman" w:cs="Times New Roman"/>
          <w:sz w:val="24"/>
          <w:szCs w:val="24"/>
          <w:highlight w:val="white"/>
        </w:rPr>
        <w:tab/>
      </w:r>
      <w:r w:rsidRPr="009C1C02">
        <w:rPr>
          <w:rFonts w:ascii="Times New Roman" w:eastAsia="Times New Roman" w:hAnsi="Times New Roman" w:cs="Times New Roman"/>
          <w:sz w:val="24"/>
          <w:szCs w:val="24"/>
          <w:highlight w:val="white"/>
        </w:rPr>
        <w:tab/>
      </w:r>
      <w:r w:rsidRPr="009C1C02">
        <w:rPr>
          <w:rFonts w:ascii="Times New Roman" w:eastAsia="Times New Roman" w:hAnsi="Times New Roman" w:cs="Times New Roman"/>
          <w:sz w:val="24"/>
          <w:szCs w:val="24"/>
          <w:highlight w:val="white"/>
        </w:rPr>
        <w:tab/>
      </w:r>
      <w:r w:rsidRPr="00157706">
        <w:rPr>
          <w:rFonts w:ascii="Times New Roman" w:eastAsia="Times New Roman" w:hAnsi="Times New Roman" w:cs="Times New Roman"/>
          <w:sz w:val="24"/>
          <w:szCs w:val="24"/>
        </w:rPr>
        <w:t xml:space="preserve">1. Додаток 1 до тендерної документації </w:t>
      </w:r>
    </w:p>
    <w:p w14:paraId="7611802E" w14:textId="517A49FB" w:rsidR="00B92FF4" w:rsidRPr="00157706" w:rsidRDefault="00B92FF4" w:rsidP="00AA2105">
      <w:pPr>
        <w:widowControl w:val="0"/>
        <w:spacing w:after="0" w:line="240" w:lineRule="auto"/>
        <w:jc w:val="both"/>
        <w:rPr>
          <w:rFonts w:ascii="Times New Roman" w:eastAsia="Times New Roman" w:hAnsi="Times New Roman" w:cs="Times New Roman"/>
          <w:sz w:val="24"/>
          <w:szCs w:val="24"/>
        </w:rPr>
      </w:pPr>
      <w:r w:rsidRPr="00157706">
        <w:rPr>
          <w:rFonts w:ascii="Times New Roman" w:eastAsia="Times New Roman" w:hAnsi="Times New Roman" w:cs="Times New Roman"/>
          <w:color w:val="FF0000"/>
          <w:sz w:val="24"/>
          <w:szCs w:val="24"/>
        </w:rPr>
        <w:t xml:space="preserve">                                                </w:t>
      </w:r>
      <w:r w:rsidRPr="00157706">
        <w:rPr>
          <w:rFonts w:ascii="Times New Roman" w:eastAsia="Times New Roman" w:hAnsi="Times New Roman" w:cs="Times New Roman"/>
          <w:sz w:val="24"/>
          <w:szCs w:val="24"/>
        </w:rPr>
        <w:t xml:space="preserve">2. Додаток 2 до тендерної документації </w:t>
      </w:r>
    </w:p>
    <w:p w14:paraId="186F6A3C" w14:textId="3B6DBCAE" w:rsidR="00B92FF4" w:rsidRPr="00157706" w:rsidRDefault="00B92FF4" w:rsidP="00AA2105">
      <w:pPr>
        <w:spacing w:after="0" w:line="240" w:lineRule="auto"/>
        <w:rPr>
          <w:rFonts w:ascii="Times New Roman" w:eastAsia="Times New Roman" w:hAnsi="Times New Roman" w:cs="Times New Roman"/>
          <w:sz w:val="24"/>
          <w:szCs w:val="24"/>
        </w:rPr>
      </w:pPr>
      <w:r w:rsidRPr="00157706">
        <w:rPr>
          <w:rFonts w:ascii="Times New Roman" w:eastAsia="Times New Roman" w:hAnsi="Times New Roman" w:cs="Times New Roman"/>
          <w:sz w:val="24"/>
          <w:szCs w:val="24"/>
        </w:rPr>
        <w:t xml:space="preserve">                                                3. Додаток 3 до тендерної документації </w:t>
      </w:r>
    </w:p>
    <w:p w14:paraId="09908DCF" w14:textId="5DDAEEE8" w:rsidR="00AA2105" w:rsidRPr="00157706" w:rsidRDefault="002D233E" w:rsidP="00AA2105">
      <w:pPr>
        <w:spacing w:after="0" w:line="240" w:lineRule="auto"/>
        <w:rPr>
          <w:rFonts w:ascii="Times New Roman" w:eastAsia="Times New Roman" w:hAnsi="Times New Roman" w:cs="Times New Roman"/>
          <w:sz w:val="24"/>
          <w:szCs w:val="24"/>
        </w:rPr>
      </w:pPr>
      <w:r w:rsidRPr="00157706">
        <w:rPr>
          <w:rFonts w:ascii="Times New Roman" w:eastAsia="Times New Roman" w:hAnsi="Times New Roman" w:cs="Times New Roman"/>
          <w:sz w:val="24"/>
          <w:szCs w:val="24"/>
        </w:rPr>
        <w:t xml:space="preserve">                                                4. </w:t>
      </w:r>
      <w:r w:rsidR="00AA2105" w:rsidRPr="00157706">
        <w:rPr>
          <w:rFonts w:ascii="Times New Roman" w:eastAsia="Times New Roman" w:hAnsi="Times New Roman" w:cs="Times New Roman"/>
          <w:sz w:val="24"/>
          <w:szCs w:val="24"/>
        </w:rPr>
        <w:t xml:space="preserve">Додаток 4 до тендерної документації </w:t>
      </w:r>
    </w:p>
    <w:p w14:paraId="63C720C7" w14:textId="468E500D" w:rsidR="00AA2105" w:rsidRPr="00157706" w:rsidRDefault="00AA2105" w:rsidP="00AA2105">
      <w:pPr>
        <w:spacing w:after="0" w:line="240" w:lineRule="auto"/>
        <w:rPr>
          <w:rFonts w:ascii="Times New Roman" w:eastAsia="Times New Roman" w:hAnsi="Times New Roman" w:cs="Times New Roman"/>
          <w:sz w:val="24"/>
          <w:szCs w:val="24"/>
        </w:rPr>
      </w:pPr>
    </w:p>
    <w:sectPr w:rsidR="00AA2105" w:rsidRPr="00157706" w:rsidSect="006309DD">
      <w:pgSz w:w="11906" w:h="16838"/>
      <w:pgMar w:top="0" w:right="850"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25C77"/>
    <w:multiLevelType w:val="hybridMultilevel"/>
    <w:tmpl w:val="BB6C9EBC"/>
    <w:lvl w:ilvl="0" w:tplc="E0E686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9BF6FD8"/>
    <w:multiLevelType w:val="multilevel"/>
    <w:tmpl w:val="49BF6F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CB"/>
    <w:rsid w:val="000A37DE"/>
    <w:rsid w:val="000B3D38"/>
    <w:rsid w:val="000C2572"/>
    <w:rsid w:val="000D43A0"/>
    <w:rsid w:val="0011675D"/>
    <w:rsid w:val="00143EB9"/>
    <w:rsid w:val="00157706"/>
    <w:rsid w:val="001A5414"/>
    <w:rsid w:val="001D19C6"/>
    <w:rsid w:val="00221E09"/>
    <w:rsid w:val="002304CD"/>
    <w:rsid w:val="0029438A"/>
    <w:rsid w:val="002A36B1"/>
    <w:rsid w:val="002D233E"/>
    <w:rsid w:val="002D2944"/>
    <w:rsid w:val="0030454F"/>
    <w:rsid w:val="0033116D"/>
    <w:rsid w:val="00357D21"/>
    <w:rsid w:val="00357F0B"/>
    <w:rsid w:val="0037213D"/>
    <w:rsid w:val="0038530D"/>
    <w:rsid w:val="00466218"/>
    <w:rsid w:val="00490368"/>
    <w:rsid w:val="004E13CF"/>
    <w:rsid w:val="00557779"/>
    <w:rsid w:val="00567A2D"/>
    <w:rsid w:val="00577959"/>
    <w:rsid w:val="005C41F4"/>
    <w:rsid w:val="005C47E3"/>
    <w:rsid w:val="006309DD"/>
    <w:rsid w:val="00650199"/>
    <w:rsid w:val="00654866"/>
    <w:rsid w:val="006651D7"/>
    <w:rsid w:val="00667BFC"/>
    <w:rsid w:val="006E61CD"/>
    <w:rsid w:val="006F3606"/>
    <w:rsid w:val="007037E5"/>
    <w:rsid w:val="0071430F"/>
    <w:rsid w:val="007510D9"/>
    <w:rsid w:val="00753D78"/>
    <w:rsid w:val="00762D2B"/>
    <w:rsid w:val="0079655C"/>
    <w:rsid w:val="007A0AB2"/>
    <w:rsid w:val="007D53C3"/>
    <w:rsid w:val="007F0035"/>
    <w:rsid w:val="007F6844"/>
    <w:rsid w:val="00811CAB"/>
    <w:rsid w:val="0081743D"/>
    <w:rsid w:val="00850A51"/>
    <w:rsid w:val="00855478"/>
    <w:rsid w:val="00863A64"/>
    <w:rsid w:val="00872A74"/>
    <w:rsid w:val="008771B0"/>
    <w:rsid w:val="00877729"/>
    <w:rsid w:val="008E55FE"/>
    <w:rsid w:val="008E7F37"/>
    <w:rsid w:val="00921B99"/>
    <w:rsid w:val="00921F25"/>
    <w:rsid w:val="00972ECB"/>
    <w:rsid w:val="00993E0B"/>
    <w:rsid w:val="009A655E"/>
    <w:rsid w:val="009C1C02"/>
    <w:rsid w:val="009E375D"/>
    <w:rsid w:val="00A23A6E"/>
    <w:rsid w:val="00A61609"/>
    <w:rsid w:val="00A644AA"/>
    <w:rsid w:val="00AA2105"/>
    <w:rsid w:val="00AB632E"/>
    <w:rsid w:val="00AD399A"/>
    <w:rsid w:val="00AF1302"/>
    <w:rsid w:val="00B10236"/>
    <w:rsid w:val="00B1418A"/>
    <w:rsid w:val="00B92FF4"/>
    <w:rsid w:val="00BA4D90"/>
    <w:rsid w:val="00C14547"/>
    <w:rsid w:val="00C60F2B"/>
    <w:rsid w:val="00C80490"/>
    <w:rsid w:val="00C81506"/>
    <w:rsid w:val="00CA1825"/>
    <w:rsid w:val="00CC7DB4"/>
    <w:rsid w:val="00D2699A"/>
    <w:rsid w:val="00D850DB"/>
    <w:rsid w:val="00DB3AF3"/>
    <w:rsid w:val="00DC6741"/>
    <w:rsid w:val="00E47069"/>
    <w:rsid w:val="00E60558"/>
    <w:rsid w:val="00F137C9"/>
    <w:rsid w:val="00F27220"/>
    <w:rsid w:val="00F353C7"/>
    <w:rsid w:val="00F46BF3"/>
    <w:rsid w:val="00F53C1B"/>
    <w:rsid w:val="00FB292D"/>
    <w:rsid w:val="00FC15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907FA"/>
  <w15:chartTrackingRefBased/>
  <w15:docId w15:val="{B3BB2B78-5BE2-4FE9-B798-86847D56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FF4"/>
    <w:pPr>
      <w:spacing w:after="160" w:line="259" w:lineRule="auto"/>
      <w:jc w:val="left"/>
    </w:pPr>
    <w:rPr>
      <w:rFonts w:ascii="Calibri" w:eastAsia="Calibri" w:hAnsi="Calibri" w:cs="Calibri"/>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qFormat/>
    <w:rsid w:val="00B92FF4"/>
    <w:pPr>
      <w:ind w:left="720"/>
      <w:contextualSpacing/>
    </w:pPr>
  </w:style>
  <w:style w:type="paragraph" w:customStyle="1" w:styleId="rvps2">
    <w:name w:val="rvps2"/>
    <w:basedOn w:val="a"/>
    <w:uiPriority w:val="99"/>
    <w:qFormat/>
    <w:rsid w:val="00B92FF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9">
    <w:name w:val="_Style 29"/>
    <w:basedOn w:val="a1"/>
    <w:rsid w:val="00B92FF4"/>
    <w:pPr>
      <w:jc w:val="left"/>
    </w:pPr>
    <w:rPr>
      <w:rFonts w:ascii="Times New Roman" w:eastAsia="SimSun" w:hAnsi="Times New Roman" w:cs="Times New Roman"/>
      <w:kern w:val="0"/>
      <w:sz w:val="20"/>
      <w:szCs w:val="20"/>
      <w:lang w:eastAsia="uk-UA"/>
      <w14:ligatures w14:val="none"/>
    </w:rPr>
    <w:tblPr>
      <w:tblInd w:w="0" w:type="nil"/>
    </w:tblPr>
  </w:style>
  <w:style w:type="paragraph" w:customStyle="1" w:styleId="Standard">
    <w:name w:val="Standard"/>
    <w:rsid w:val="00B92FF4"/>
    <w:pPr>
      <w:widowControl w:val="0"/>
      <w:suppressAutoHyphens/>
      <w:autoSpaceDN w:val="0"/>
      <w:jc w:val="left"/>
      <w:textAlignment w:val="baseline"/>
    </w:pPr>
    <w:rPr>
      <w:rFonts w:ascii="Liberation Serif" w:eastAsia="Segoe UI" w:hAnsi="Liberation Serif" w:cs="Tahoma"/>
      <w:color w:val="000000"/>
      <w:kern w:val="3"/>
      <w:sz w:val="24"/>
      <w:szCs w:val="24"/>
      <w:lang w:val="en-US" w:eastAsia="zh-CN" w:bidi="hi-IN"/>
      <w14:ligatures w14:val="none"/>
    </w:r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locked/>
    <w:rsid w:val="00B92FF4"/>
    <w:rPr>
      <w:rFonts w:ascii="Calibri" w:eastAsia="Calibri" w:hAnsi="Calibri" w:cs="Calibri"/>
      <w:kern w:val="0"/>
      <w:lang w:val="uk-UA" w:eastAsia="ru-RU"/>
      <w14:ligatures w14:val="none"/>
    </w:rPr>
  </w:style>
  <w:style w:type="character" w:customStyle="1" w:styleId="1">
    <w:name w:val="Основной шрифт абзаца1"/>
    <w:rsid w:val="00B92FF4"/>
  </w:style>
  <w:style w:type="character" w:styleId="a5">
    <w:name w:val="Hyperlink"/>
    <w:basedOn w:val="a0"/>
    <w:unhideWhenUsed/>
    <w:rsid w:val="00F46BF3"/>
    <w:rPr>
      <w:color w:val="0563C1" w:themeColor="hyperlink"/>
      <w:u w:val="single"/>
    </w:rPr>
  </w:style>
  <w:style w:type="character" w:customStyle="1" w:styleId="10">
    <w:name w:val="Неразрешенное упоминание1"/>
    <w:basedOn w:val="a0"/>
    <w:uiPriority w:val="99"/>
    <w:semiHidden/>
    <w:unhideWhenUsed/>
    <w:rsid w:val="00F46BF3"/>
    <w:rPr>
      <w:color w:val="605E5C"/>
      <w:shd w:val="clear" w:color="auto" w:fill="E1DFDD"/>
    </w:rPr>
  </w:style>
  <w:style w:type="paragraph" w:styleId="a6">
    <w:name w:val="Title"/>
    <w:basedOn w:val="a"/>
    <w:link w:val="a7"/>
    <w:uiPriority w:val="10"/>
    <w:qFormat/>
    <w:rsid w:val="0037213D"/>
    <w:pPr>
      <w:widowControl w:val="0"/>
      <w:autoSpaceDE w:val="0"/>
      <w:autoSpaceDN w:val="0"/>
      <w:spacing w:after="0" w:line="240" w:lineRule="auto"/>
      <w:ind w:right="3"/>
      <w:jc w:val="center"/>
    </w:pPr>
    <w:rPr>
      <w:rFonts w:ascii="Times New Roman" w:eastAsia="Times New Roman" w:hAnsi="Times New Roman" w:cs="Times New Roman"/>
      <w:b/>
      <w:bCs/>
      <w:sz w:val="28"/>
      <w:szCs w:val="28"/>
      <w:lang w:eastAsia="en-US"/>
    </w:rPr>
  </w:style>
  <w:style w:type="character" w:customStyle="1" w:styleId="a7">
    <w:name w:val="Название Знак"/>
    <w:basedOn w:val="a0"/>
    <w:link w:val="a6"/>
    <w:uiPriority w:val="10"/>
    <w:rsid w:val="0037213D"/>
    <w:rPr>
      <w:rFonts w:ascii="Times New Roman" w:eastAsia="Times New Roman" w:hAnsi="Times New Roman" w:cs="Times New Roman"/>
      <w:b/>
      <w:bCs/>
      <w:kern w:val="0"/>
      <w:sz w:val="28"/>
      <w:szCs w:val="28"/>
      <w14:ligatures w14:val="none"/>
    </w:rPr>
  </w:style>
  <w:style w:type="paragraph" w:styleId="a8">
    <w:name w:val="No Spacing"/>
    <w:uiPriority w:val="1"/>
    <w:qFormat/>
    <w:rsid w:val="0037213D"/>
    <w:pPr>
      <w:jc w:val="left"/>
    </w:pPr>
    <w:rPr>
      <w:rFonts w:ascii="Calibri" w:eastAsia="Calibri" w:hAnsi="Calibri" w:cs="Calibri"/>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738149">
      <w:bodyDiv w:val="1"/>
      <w:marLeft w:val="0"/>
      <w:marRight w:val="0"/>
      <w:marTop w:val="0"/>
      <w:marBottom w:val="0"/>
      <w:divBdr>
        <w:top w:val="none" w:sz="0" w:space="0" w:color="auto"/>
        <w:left w:val="none" w:sz="0" w:space="0" w:color="auto"/>
        <w:bottom w:val="none" w:sz="0" w:space="0" w:color="auto"/>
        <w:right w:val="none" w:sz="0" w:space="0" w:color="auto"/>
      </w:divBdr>
    </w:div>
    <w:div w:id="133334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DB11F-2D13-4740-8699-1222FC10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7909</Words>
  <Characters>45083</Characters>
  <Application>Microsoft Office Word</Application>
  <DocSecurity>0</DocSecurity>
  <Lines>375</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О. ПАТЮТЬКО</dc:creator>
  <cp:keywords/>
  <dc:description/>
  <cp:lastModifiedBy>UserCGM</cp:lastModifiedBy>
  <cp:revision>27</cp:revision>
  <dcterms:created xsi:type="dcterms:W3CDTF">2024-02-02T09:55:00Z</dcterms:created>
  <dcterms:modified xsi:type="dcterms:W3CDTF">2024-04-12T05:04:00Z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37edf4-57c1-4905-bbd0-a54792bce424_Enabled">
    <vt:lpwstr>true</vt:lpwstr>
  </property>
  <property fmtid="{D5CDD505-2E9C-101B-9397-08002B2CF9AE}" pid="3" name="MSIP_Label_6137edf4-57c1-4905-bbd0-a54792bce424_SetDate">
    <vt:lpwstr>2023-08-29T14:42:32Z</vt:lpwstr>
  </property>
  <property fmtid="{D5CDD505-2E9C-101B-9397-08002B2CF9AE}" pid="4" name="MSIP_Label_6137edf4-57c1-4905-bbd0-a54792bce424_Method">
    <vt:lpwstr>Standard</vt:lpwstr>
  </property>
  <property fmtid="{D5CDD505-2E9C-101B-9397-08002B2CF9AE}" pid="5" name="MSIP_Label_6137edf4-57c1-4905-bbd0-a54792bce424_Name">
    <vt:lpwstr>defa4170-0d19-0005-0004-bc88714345d2</vt:lpwstr>
  </property>
  <property fmtid="{D5CDD505-2E9C-101B-9397-08002B2CF9AE}" pid="6" name="MSIP_Label_6137edf4-57c1-4905-bbd0-a54792bce424_SiteId">
    <vt:lpwstr>c3285baa-5e1e-4886-a250-4969f8331095</vt:lpwstr>
  </property>
  <property fmtid="{D5CDD505-2E9C-101B-9397-08002B2CF9AE}" pid="7" name="MSIP_Label_6137edf4-57c1-4905-bbd0-a54792bce424_ActionId">
    <vt:lpwstr>456069cd-93e8-4ec9-8873-1c57aa59dd40</vt:lpwstr>
  </property>
  <property fmtid="{D5CDD505-2E9C-101B-9397-08002B2CF9AE}" pid="8" name="MSIP_Label_6137edf4-57c1-4905-bbd0-a54792bce424_ContentBits">
    <vt:lpwstr>0</vt:lpwstr>
  </property>
</Properties>
</file>