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7FD51E24" w:rsidR="009744EF" w:rsidRPr="003C742B" w:rsidRDefault="009744EF" w:rsidP="0038592A">
            <w:pPr>
              <w:rPr>
                <w:rFonts w:ascii="Times New Roman" w:hAnsi="Times New Roman" w:cs="Times New Roman"/>
                <w:b/>
                <w:bCs/>
                <w:lang w:val="uk-UA"/>
              </w:rPr>
            </w:pPr>
            <w:r w:rsidRPr="003C742B">
              <w:rPr>
                <w:rFonts w:ascii="Times New Roman" w:hAnsi="Times New Roman" w:cs="Times New Roman"/>
                <w:b/>
                <w:bCs/>
                <w:lang w:val="uk-UA"/>
              </w:rPr>
              <w:t xml:space="preserve">ПРОТОКОЛ № </w:t>
            </w:r>
            <w:r w:rsidR="004D157A">
              <w:rPr>
                <w:rFonts w:ascii="Times New Roman" w:hAnsi="Times New Roman" w:cs="Times New Roman"/>
                <w:b/>
                <w:bCs/>
                <w:lang w:val="uk-UA"/>
              </w:rPr>
              <w:t>60</w:t>
            </w:r>
            <w:r w:rsidR="00BC4D14" w:rsidRPr="003C742B">
              <w:rPr>
                <w:rFonts w:ascii="Times New Roman" w:hAnsi="Times New Roman" w:cs="Times New Roman"/>
                <w:b/>
                <w:bCs/>
                <w:lang w:val="uk-UA"/>
              </w:rPr>
              <w:t xml:space="preserve"> УО </w:t>
            </w:r>
            <w:r w:rsidR="009842F2">
              <w:rPr>
                <w:rFonts w:ascii="Times New Roman" w:hAnsi="Times New Roman" w:cs="Times New Roman"/>
                <w:b/>
                <w:bCs/>
                <w:lang w:val="uk-UA"/>
              </w:rPr>
              <w:t>М</w:t>
            </w:r>
          </w:p>
        </w:tc>
      </w:tr>
      <w:tr w:rsidR="001D3AD0" w:rsidRPr="001D3AD0" w14:paraId="48C6E69E" w14:textId="77777777" w:rsidTr="0038592A">
        <w:tc>
          <w:tcPr>
            <w:tcW w:w="5065" w:type="dxa"/>
            <w:hideMark/>
          </w:tcPr>
          <w:p w14:paraId="33832248" w14:textId="2611F61A" w:rsidR="009744EF" w:rsidRPr="003C742B" w:rsidRDefault="009744EF" w:rsidP="00B93006">
            <w:pPr>
              <w:rPr>
                <w:rFonts w:ascii="Times New Roman" w:hAnsi="Times New Roman" w:cs="Times New Roman"/>
                <w:b/>
                <w:bCs/>
                <w:lang w:val="uk-UA"/>
              </w:rPr>
            </w:pPr>
            <w:r w:rsidRPr="003C742B">
              <w:rPr>
                <w:rFonts w:ascii="Times New Roman" w:hAnsi="Times New Roman" w:cs="Times New Roman"/>
                <w:b/>
                <w:bCs/>
                <w:lang w:val="uk-UA"/>
              </w:rPr>
              <w:t>від «</w:t>
            </w:r>
            <w:r w:rsidR="004D157A">
              <w:rPr>
                <w:rFonts w:ascii="Times New Roman" w:hAnsi="Times New Roman" w:cs="Times New Roman"/>
                <w:b/>
                <w:bCs/>
                <w:lang w:val="uk-UA"/>
              </w:rPr>
              <w:t>04</w:t>
            </w:r>
            <w:r w:rsidR="007B7B35" w:rsidRPr="003C742B">
              <w:rPr>
                <w:rFonts w:ascii="Times New Roman" w:hAnsi="Times New Roman" w:cs="Times New Roman"/>
                <w:b/>
                <w:bCs/>
                <w:lang w:val="uk-UA"/>
              </w:rPr>
              <w:t xml:space="preserve">» </w:t>
            </w:r>
            <w:r w:rsidR="004D157A">
              <w:rPr>
                <w:rFonts w:ascii="Times New Roman" w:hAnsi="Times New Roman" w:cs="Times New Roman"/>
                <w:b/>
                <w:bCs/>
                <w:lang w:val="uk-UA"/>
              </w:rPr>
              <w:t>березня</w:t>
            </w:r>
            <w:r w:rsidR="008562AB">
              <w:rPr>
                <w:rFonts w:ascii="Times New Roman" w:hAnsi="Times New Roman" w:cs="Times New Roman"/>
                <w:b/>
                <w:bCs/>
                <w:lang w:val="uk-UA"/>
              </w:rPr>
              <w:t xml:space="preserve"> 2024</w:t>
            </w:r>
            <w:r w:rsidRPr="003C742B">
              <w:rPr>
                <w:rFonts w:ascii="Times New Roman" w:hAnsi="Times New Roman" w:cs="Times New Roman"/>
                <w:b/>
                <w:bCs/>
                <w:lang w:val="uk-UA"/>
              </w:rPr>
              <w:t xml:space="preserve">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25A4587B" w:rsidR="009744EF" w:rsidRPr="001D3AD0" w:rsidRDefault="009744EF" w:rsidP="00BC4D14">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3C742B">
              <w:rPr>
                <w:rFonts w:ascii="Times New Roman" w:hAnsi="Times New Roman" w:cs="Times New Roman"/>
                <w:b/>
                <w:bCs/>
                <w:lang w:val="uk-UA"/>
              </w:rPr>
              <w:t>І. С. Мартинюк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41089432" w14:textId="47510A9A" w:rsidR="00282A30" w:rsidRDefault="00282A30" w:rsidP="009744EF">
      <w:pPr>
        <w:spacing w:line="264" w:lineRule="auto"/>
        <w:jc w:val="center"/>
        <w:rPr>
          <w:rFonts w:ascii="Times New Roman" w:hAnsi="Times New Roman"/>
          <w:b/>
          <w:sz w:val="28"/>
          <w:szCs w:val="28"/>
          <w:lang w:val="uk-UA"/>
        </w:rPr>
      </w:pPr>
      <w:r w:rsidRPr="00282A30">
        <w:rPr>
          <w:rFonts w:ascii="Times New Roman" w:hAnsi="Times New Roman"/>
          <w:b/>
          <w:sz w:val="28"/>
          <w:szCs w:val="28"/>
          <w:lang w:val="uk-UA"/>
        </w:rPr>
        <w:t xml:space="preserve">Код </w:t>
      </w:r>
      <w:r w:rsidR="004D157A" w:rsidRPr="004D157A">
        <w:rPr>
          <w:rFonts w:ascii="Times New Roman" w:hAnsi="Times New Roman"/>
          <w:b/>
          <w:sz w:val="28"/>
          <w:szCs w:val="28"/>
          <w:lang w:val="uk-UA"/>
        </w:rPr>
        <w:t>ДК 021:2015: 24111800-3 - Рідкий азот</w:t>
      </w:r>
    </w:p>
    <w:p w14:paraId="03E31B26" w14:textId="36C1B9FB"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C232C5F" w14:textId="77777777" w:rsidR="00B46F86" w:rsidRDefault="00B46F86" w:rsidP="009744EF">
      <w:pPr>
        <w:spacing w:line="264" w:lineRule="auto"/>
        <w:jc w:val="center"/>
        <w:rPr>
          <w:rFonts w:ascii="Times New Roman" w:hAnsi="Times New Roman" w:cs="Times New Roman"/>
          <w:b/>
          <w:sz w:val="28"/>
          <w:szCs w:val="28"/>
          <w:lang w:val="uk-UA"/>
        </w:rPr>
      </w:pPr>
    </w:p>
    <w:p w14:paraId="46FF358A" w14:textId="77777777" w:rsidR="00B46F86" w:rsidRDefault="00B46F86" w:rsidP="009744EF">
      <w:pPr>
        <w:spacing w:line="264" w:lineRule="auto"/>
        <w:jc w:val="center"/>
        <w:rPr>
          <w:rFonts w:ascii="Times New Roman" w:hAnsi="Times New Roman" w:cs="Times New Roman"/>
          <w:b/>
          <w:sz w:val="28"/>
          <w:szCs w:val="28"/>
          <w:lang w:val="uk-UA"/>
        </w:rPr>
      </w:pPr>
    </w:p>
    <w:p w14:paraId="22C3B774" w14:textId="77777777" w:rsidR="00B46F86" w:rsidRDefault="00B46F86" w:rsidP="009744EF">
      <w:pPr>
        <w:spacing w:line="264" w:lineRule="auto"/>
        <w:jc w:val="center"/>
        <w:rPr>
          <w:rFonts w:ascii="Times New Roman" w:hAnsi="Times New Roman" w:cs="Times New Roman"/>
          <w:b/>
          <w:sz w:val="28"/>
          <w:szCs w:val="28"/>
          <w:lang w:val="uk-UA"/>
        </w:rPr>
      </w:pPr>
    </w:p>
    <w:p w14:paraId="3F436B94" w14:textId="77777777" w:rsidR="00B46F86" w:rsidRDefault="00B46F86" w:rsidP="009744EF">
      <w:pPr>
        <w:spacing w:line="264" w:lineRule="auto"/>
        <w:jc w:val="center"/>
        <w:rPr>
          <w:rFonts w:ascii="Times New Roman" w:hAnsi="Times New Roman" w:cs="Times New Roman"/>
          <w:b/>
          <w:sz w:val="28"/>
          <w:szCs w:val="28"/>
          <w:lang w:val="uk-UA"/>
        </w:rPr>
      </w:pPr>
    </w:p>
    <w:p w14:paraId="7156F428" w14:textId="77777777" w:rsidR="00B46F86" w:rsidRDefault="00B46F86" w:rsidP="009744EF">
      <w:pPr>
        <w:spacing w:line="264" w:lineRule="auto"/>
        <w:jc w:val="center"/>
        <w:rPr>
          <w:rFonts w:ascii="Times New Roman" w:hAnsi="Times New Roman" w:cs="Times New Roman"/>
          <w:b/>
          <w:sz w:val="28"/>
          <w:szCs w:val="28"/>
          <w:lang w:val="uk-UA"/>
        </w:rPr>
      </w:pPr>
    </w:p>
    <w:p w14:paraId="7F0FEDE6" w14:textId="77777777" w:rsidR="00B46F86" w:rsidRDefault="00B46F86" w:rsidP="009744EF">
      <w:pPr>
        <w:spacing w:line="264" w:lineRule="auto"/>
        <w:jc w:val="center"/>
        <w:rPr>
          <w:rFonts w:ascii="Times New Roman" w:hAnsi="Times New Roman" w:cs="Times New Roman"/>
          <w:b/>
          <w:sz w:val="28"/>
          <w:szCs w:val="28"/>
          <w:lang w:val="uk-UA"/>
        </w:rPr>
      </w:pPr>
    </w:p>
    <w:p w14:paraId="74187247" w14:textId="2FE1A8A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008562AB">
        <w:rPr>
          <w:rFonts w:ascii="Times New Roman" w:hAnsi="Times New Roman" w:cs="Times New Roman"/>
          <w:b/>
          <w:bCs/>
          <w:sz w:val="28"/>
          <w:szCs w:val="28"/>
          <w:lang w:val="uk-UA"/>
        </w:rPr>
        <w:t>2024</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4D157A"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719F8717" w14:textId="77777777" w:rsidR="003C742B" w:rsidRPr="003C742B"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Мартинюк Інна Сергіївна</w:t>
            </w:r>
          </w:p>
          <w:p w14:paraId="100E6D87" w14:textId="77777777" w:rsidR="003C742B" w:rsidRPr="003C742B"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7259E6B5" w:rsidR="009744EF" w:rsidRPr="0058390E" w:rsidRDefault="003C742B" w:rsidP="003C742B">
            <w:pPr>
              <w:pStyle w:val="a9"/>
              <w:ind w:right="401"/>
              <w:jc w:val="both"/>
              <w:rPr>
                <w:rFonts w:ascii="Times New Roman" w:hAnsi="Times New Roman"/>
                <w:b/>
                <w:sz w:val="24"/>
                <w:szCs w:val="24"/>
                <w:lang w:val="uk-UA"/>
              </w:rPr>
            </w:pPr>
            <w:r w:rsidRPr="003C742B">
              <w:rPr>
                <w:rFonts w:ascii="Times New Roman" w:hAnsi="Times New Roman"/>
                <w:b/>
                <w:sz w:val="24"/>
                <w:szCs w:val="24"/>
                <w:lang w:val="uk-UA"/>
              </w:rPr>
              <w:t>21029, м. Вінниця, Хмельницьке шосе, 84</w:t>
            </w:r>
            <w:r w:rsidR="005229FB">
              <w:rPr>
                <w:rFonts w:ascii="Times New Roman" w:hAnsi="Times New Roman"/>
                <w:b/>
                <w:sz w:val="24"/>
                <w:szCs w:val="24"/>
                <w:lang w:val="uk-UA"/>
              </w:rPr>
              <w:t>, тел.</w:t>
            </w:r>
            <w:r w:rsidRPr="003C742B">
              <w:rPr>
                <w:rFonts w:ascii="Times New Roman" w:hAnsi="Times New Roman"/>
                <w:b/>
                <w:sz w:val="24"/>
                <w:szCs w:val="24"/>
                <w:lang w:val="uk-UA"/>
              </w:rPr>
              <w:t xml:space="preserve"> </w:t>
            </w:r>
            <w:r w:rsidR="005229FB">
              <w:rPr>
                <w:rFonts w:ascii="Times New Roman" w:hAnsi="Times New Roman"/>
                <w:b/>
                <w:sz w:val="24"/>
                <w:szCs w:val="24"/>
                <w:lang w:val="uk-UA"/>
              </w:rPr>
              <w:t>0970820344</w:t>
            </w:r>
            <w:r w:rsidRPr="003C742B">
              <w:rPr>
                <w:rFonts w:ascii="Times New Roman" w:hAnsi="Times New Roman"/>
                <w:b/>
                <w:sz w:val="24"/>
                <w:szCs w:val="24"/>
                <w:lang w:val="uk-UA"/>
              </w:rPr>
              <w:t>, тел. /факс(0432) 56-06-39 yurist.prco@gmail.com</w:t>
            </w:r>
          </w:p>
        </w:tc>
      </w:tr>
      <w:tr w:rsidR="001D3AD0" w:rsidRPr="004D157A"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3.1. Відкриті торги*</w:t>
            </w:r>
          </w:p>
          <w:p w14:paraId="38888F41" w14:textId="41480211"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 з особливостями затвердженими постановою Кабінету Міністрів України від 12 жовтня 2022 р. № 1178 (</w:t>
            </w:r>
            <w:r w:rsidR="00EB444D" w:rsidRPr="0058390E">
              <w:rPr>
                <w:rFonts w:ascii="Times New Roman" w:hAnsi="Times New Roman" w:cs="Calibri"/>
                <w:b/>
                <w:lang w:val="uk-UA"/>
              </w:rPr>
              <w:t>зі</w:t>
            </w:r>
            <w:r w:rsidRPr="0058390E">
              <w:rPr>
                <w:rFonts w:ascii="Times New Roman" w:hAnsi="Times New Roman" w:cs="Calibri"/>
                <w:b/>
                <w:lang w:val="uk-UA"/>
              </w:rPr>
              <w:t xml:space="preserve">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C229CF"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0E2BD921" w:rsidR="009744EF" w:rsidRPr="001D3AD0" w:rsidRDefault="002A47A5" w:rsidP="008562AB">
            <w:pPr>
              <w:pStyle w:val="a9"/>
              <w:ind w:right="401"/>
              <w:jc w:val="both"/>
              <w:rPr>
                <w:rFonts w:ascii="Times New Roman" w:hAnsi="Times New Roman"/>
                <w:b/>
                <w:sz w:val="24"/>
                <w:szCs w:val="24"/>
                <w:lang w:val="uk-UA"/>
              </w:rPr>
            </w:pPr>
            <w:r w:rsidRPr="002A47A5">
              <w:rPr>
                <w:rFonts w:ascii="Times New Roman" w:eastAsia="Tahoma" w:hAnsi="Times New Roman"/>
                <w:b/>
                <w:color w:val="00000A"/>
                <w:sz w:val="24"/>
                <w:szCs w:val="24"/>
                <w:lang w:val="uk-UA" w:bidi="hi-IN"/>
              </w:rPr>
              <w:t xml:space="preserve">Код </w:t>
            </w:r>
            <w:r w:rsidR="004D157A" w:rsidRPr="004D157A">
              <w:rPr>
                <w:rFonts w:ascii="Times New Roman" w:eastAsia="Tahoma" w:hAnsi="Times New Roman"/>
                <w:b/>
                <w:color w:val="00000A"/>
                <w:sz w:val="24"/>
                <w:szCs w:val="24"/>
                <w:lang w:val="uk-UA" w:bidi="hi-IN"/>
              </w:rPr>
              <w:t>ДК 021:2015: 24111800-3 - Рідкий азот</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1C8DE3AC" w:rsidR="009744EF" w:rsidRPr="001D3AD0" w:rsidRDefault="009744EF" w:rsidP="0038592A">
            <w:pPr>
              <w:pStyle w:val="a6"/>
              <w:snapToGrid w:val="0"/>
              <w:spacing w:before="0" w:after="0"/>
              <w:ind w:right="401"/>
              <w:rPr>
                <w:lang w:val="uk-UA"/>
              </w:rPr>
            </w:pPr>
            <w:r w:rsidRPr="001D3AD0">
              <w:rPr>
                <w:b/>
                <w:lang w:val="uk-UA"/>
              </w:rPr>
              <w:t xml:space="preserve">до </w:t>
            </w:r>
            <w:r w:rsidR="00245E51">
              <w:rPr>
                <w:b/>
                <w:lang w:val="uk-UA"/>
              </w:rPr>
              <w:t>25</w:t>
            </w:r>
            <w:bookmarkStart w:id="0" w:name="_GoBack"/>
            <w:bookmarkEnd w:id="0"/>
            <w:r w:rsidRPr="001D3AD0">
              <w:rPr>
                <w:b/>
                <w:lang w:val="uk-UA"/>
              </w:rPr>
              <w:t>.</w:t>
            </w:r>
            <w:r w:rsidR="00480306">
              <w:rPr>
                <w:b/>
                <w:lang w:val="uk-UA"/>
              </w:rPr>
              <w:t>12</w:t>
            </w:r>
            <w:r w:rsidR="005E640B">
              <w:rPr>
                <w:b/>
                <w:lang w:val="uk-UA"/>
              </w:rPr>
              <w:t>.2024</w:t>
            </w:r>
            <w:r w:rsidRPr="001D3AD0">
              <w:rPr>
                <w:b/>
                <w:lang w:val="uk-UA"/>
              </w:rPr>
              <w:t xml:space="preserve">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504EF" w:rsidRDefault="009744EF" w:rsidP="0038592A">
            <w:pPr>
              <w:pStyle w:val="a6"/>
              <w:spacing w:before="0" w:after="0"/>
              <w:ind w:left="55" w:right="401"/>
              <w:jc w:val="both"/>
              <w:rPr>
                <w:lang w:val="uk-UA"/>
              </w:rPr>
            </w:pPr>
            <w:r w:rsidRPr="001504EF">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504EF">
              <w:rPr>
                <w:lang w:val="uk-UA"/>
              </w:rPr>
              <w:t>7</w:t>
            </w:r>
            <w:r w:rsidRPr="001504EF">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504EF" w:rsidRDefault="009744EF" w:rsidP="0038592A">
            <w:pPr>
              <w:pStyle w:val="a6"/>
              <w:spacing w:before="0" w:after="0"/>
              <w:ind w:left="55" w:right="401"/>
              <w:jc w:val="both"/>
              <w:rPr>
                <w:lang w:val="uk-UA"/>
              </w:rPr>
            </w:pPr>
            <w:r w:rsidRPr="001504EF">
              <w:rPr>
                <w:lang w:val="uk-UA"/>
              </w:rPr>
              <w:t>форма " ТЕНДЕРНА ПРОПОЗИЦІЯ", згідно додатку №1;</w:t>
            </w:r>
          </w:p>
          <w:p w14:paraId="4B365321" w14:textId="77777777" w:rsidR="009744EF" w:rsidRPr="001504EF" w:rsidRDefault="009744EF" w:rsidP="0038592A">
            <w:pPr>
              <w:pStyle w:val="a6"/>
              <w:numPr>
                <w:ilvl w:val="0"/>
                <w:numId w:val="6"/>
              </w:numPr>
              <w:spacing w:before="0" w:after="0"/>
              <w:ind w:right="401"/>
              <w:jc w:val="both"/>
              <w:rPr>
                <w:lang w:val="uk-UA"/>
              </w:rPr>
            </w:pPr>
            <w:r w:rsidRPr="001504EF">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504EF" w:rsidRDefault="009744EF" w:rsidP="0038592A">
            <w:pPr>
              <w:pStyle w:val="a6"/>
              <w:numPr>
                <w:ilvl w:val="0"/>
                <w:numId w:val="6"/>
              </w:numPr>
              <w:spacing w:before="0" w:after="0"/>
              <w:ind w:right="401"/>
              <w:jc w:val="both"/>
              <w:rPr>
                <w:lang w:val="uk-UA"/>
              </w:rPr>
            </w:pPr>
            <w:r w:rsidRPr="001504EF">
              <w:rPr>
                <w:lang w:val="uk-UA"/>
              </w:rPr>
              <w:t>інформацією щодо наявності/відсутності підстав визначеним у пункті 4</w:t>
            </w:r>
            <w:r w:rsidR="00EA5B3A" w:rsidRPr="001504EF">
              <w:rPr>
                <w:lang w:val="uk-UA"/>
              </w:rPr>
              <w:t>7</w:t>
            </w:r>
            <w:r w:rsidRPr="001504EF">
              <w:rPr>
                <w:lang w:val="uk-UA"/>
              </w:rPr>
              <w:t xml:space="preserve"> Особливостей;</w:t>
            </w:r>
          </w:p>
          <w:p w14:paraId="2E065A69" w14:textId="77777777" w:rsidR="009744EF" w:rsidRPr="001504EF" w:rsidRDefault="009744EF" w:rsidP="0038592A">
            <w:pPr>
              <w:pStyle w:val="a6"/>
              <w:numPr>
                <w:ilvl w:val="0"/>
                <w:numId w:val="6"/>
              </w:numPr>
              <w:spacing w:before="0" w:after="0"/>
              <w:ind w:right="401"/>
              <w:jc w:val="both"/>
              <w:rPr>
                <w:lang w:val="uk-UA"/>
              </w:rPr>
            </w:pPr>
            <w:r w:rsidRPr="001504EF">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699F76CD" w:rsidR="009744EF" w:rsidRPr="001504EF" w:rsidRDefault="009744EF" w:rsidP="0038592A">
            <w:pPr>
              <w:pStyle w:val="a6"/>
              <w:numPr>
                <w:ilvl w:val="0"/>
                <w:numId w:val="6"/>
              </w:numPr>
              <w:spacing w:before="0" w:after="0"/>
              <w:ind w:right="401"/>
              <w:jc w:val="both"/>
              <w:rPr>
                <w:lang w:val="uk-UA"/>
              </w:rPr>
            </w:pPr>
            <w:r w:rsidRPr="001504EF">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504EF" w:rsidRDefault="009744EF" w:rsidP="0038592A">
            <w:pPr>
              <w:pStyle w:val="a6"/>
              <w:numPr>
                <w:ilvl w:val="0"/>
                <w:numId w:val="6"/>
              </w:numPr>
              <w:spacing w:before="0" w:after="0"/>
              <w:ind w:right="401"/>
              <w:jc w:val="both"/>
              <w:rPr>
                <w:lang w:val="uk-UA"/>
              </w:rPr>
            </w:pPr>
            <w:r w:rsidRPr="001504EF">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504EF" w:rsidRDefault="009744EF" w:rsidP="0038592A">
            <w:pPr>
              <w:pStyle w:val="a6"/>
              <w:numPr>
                <w:ilvl w:val="0"/>
                <w:numId w:val="6"/>
              </w:numPr>
              <w:spacing w:before="0" w:after="0"/>
              <w:ind w:right="401"/>
              <w:jc w:val="both"/>
              <w:rPr>
                <w:lang w:val="uk-UA"/>
              </w:rPr>
            </w:pPr>
            <w:r w:rsidRPr="001504EF">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504EF" w:rsidRDefault="009744EF" w:rsidP="0038592A">
            <w:pPr>
              <w:pStyle w:val="a6"/>
              <w:numPr>
                <w:ilvl w:val="0"/>
                <w:numId w:val="6"/>
              </w:numPr>
              <w:spacing w:before="0" w:after="0"/>
              <w:ind w:right="401"/>
              <w:jc w:val="both"/>
              <w:rPr>
                <w:lang w:val="uk-UA"/>
              </w:rPr>
            </w:pPr>
            <w:r w:rsidRPr="001504EF">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504EF" w:rsidRDefault="009744EF" w:rsidP="0038592A">
            <w:pPr>
              <w:pStyle w:val="a6"/>
              <w:spacing w:before="0" w:after="0"/>
              <w:ind w:left="55" w:right="401"/>
              <w:jc w:val="both"/>
              <w:rPr>
                <w:lang w:val="uk-UA"/>
              </w:rPr>
            </w:pPr>
            <w:r w:rsidRPr="001504E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19642C6E" w:rsidR="009744EF" w:rsidRPr="001504EF" w:rsidRDefault="009744EF" w:rsidP="0038592A">
            <w:pPr>
              <w:pStyle w:val="a6"/>
              <w:spacing w:before="0" w:after="0"/>
              <w:ind w:left="55" w:right="401"/>
              <w:jc w:val="both"/>
              <w:rPr>
                <w:lang w:val="uk-UA"/>
              </w:rPr>
            </w:pPr>
            <w:r w:rsidRPr="001504EF">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w:t>
            </w:r>
            <w:r w:rsidRPr="001504EF">
              <w:rPr>
                <w:lang w:val="uk-UA"/>
              </w:rPr>
              <w:lastRenderedPageBreak/>
              <w:t xml:space="preserve">«..jpeg.»,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006C18DA" w:rsidRPr="001504EF">
              <w:rPr>
                <w:lang w:val="uk-UA"/>
              </w:rPr>
              <w:t xml:space="preserve">печаткою та </w:t>
            </w:r>
            <w:r w:rsidRPr="001504EF">
              <w:rPr>
                <w:lang w:val="uk-UA"/>
              </w:rPr>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504EF" w:rsidRDefault="009744EF" w:rsidP="0038592A">
            <w:pPr>
              <w:pStyle w:val="a6"/>
              <w:spacing w:before="0" w:after="0"/>
              <w:ind w:left="55" w:right="401"/>
              <w:jc w:val="both"/>
              <w:rPr>
                <w:lang w:val="uk-UA"/>
              </w:rPr>
            </w:pPr>
            <w:r w:rsidRPr="001504EF">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504EF" w:rsidRDefault="009744EF" w:rsidP="0038592A">
            <w:pPr>
              <w:pStyle w:val="a6"/>
              <w:spacing w:before="0" w:after="0"/>
              <w:ind w:left="55" w:right="401"/>
              <w:jc w:val="both"/>
              <w:rPr>
                <w:lang w:val="uk-UA"/>
              </w:rPr>
            </w:pPr>
            <w:r w:rsidRPr="001504EF">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227625FE" w:rsidR="009744EF" w:rsidRPr="001504EF" w:rsidRDefault="009744EF" w:rsidP="0038592A">
            <w:pPr>
              <w:pStyle w:val="a6"/>
              <w:spacing w:before="0" w:after="0"/>
              <w:ind w:left="55" w:right="401"/>
              <w:jc w:val="both"/>
              <w:rPr>
                <w:lang w:val="uk-UA"/>
              </w:rPr>
            </w:pPr>
            <w:r w:rsidRPr="001504EF">
              <w:rPr>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w:t>
            </w:r>
            <w:r w:rsidR="006C18DA" w:rsidRPr="001504EF">
              <w:rPr>
                <w:lang w:val="uk-UA"/>
              </w:rPr>
              <w:t>диного державного реєстру юридичних осіб, фізичних осіб-підприємців та громадських формувань</w:t>
            </w:r>
            <w:r w:rsidRPr="001504EF">
              <w:rPr>
                <w:lang w:val="uk-UA"/>
              </w:rPr>
              <w:t xml:space="preserve">, тощо. </w:t>
            </w:r>
          </w:p>
          <w:p w14:paraId="114106DB" w14:textId="77777777" w:rsidR="009744EF" w:rsidRPr="001504EF" w:rsidRDefault="009744EF" w:rsidP="0038592A">
            <w:pPr>
              <w:pStyle w:val="a6"/>
              <w:spacing w:before="0" w:after="0"/>
              <w:ind w:left="55" w:right="401"/>
              <w:jc w:val="both"/>
              <w:rPr>
                <w:lang w:val="uk-UA"/>
              </w:rPr>
            </w:pPr>
            <w:r w:rsidRPr="001504E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504EF" w:rsidRDefault="009744EF" w:rsidP="0038592A">
            <w:pPr>
              <w:pStyle w:val="a6"/>
              <w:spacing w:before="0" w:after="0"/>
              <w:ind w:left="55" w:right="401"/>
              <w:jc w:val="both"/>
              <w:rPr>
                <w:lang w:val="uk-UA"/>
              </w:rPr>
            </w:pPr>
            <w:r w:rsidRPr="001504EF">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504EF" w:rsidRDefault="009744EF" w:rsidP="0038592A">
            <w:pPr>
              <w:pStyle w:val="a6"/>
              <w:spacing w:before="0" w:after="0"/>
              <w:ind w:left="55" w:right="401"/>
              <w:jc w:val="both"/>
              <w:rPr>
                <w:lang w:val="uk-UA"/>
              </w:rPr>
            </w:pPr>
            <w:r w:rsidRPr="001504EF">
              <w:rPr>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2786234C" w14:textId="77777777" w:rsidR="009744EF" w:rsidRPr="001504EF" w:rsidRDefault="009744EF" w:rsidP="0038592A">
            <w:pPr>
              <w:pStyle w:val="a6"/>
              <w:spacing w:before="0" w:after="0"/>
              <w:ind w:left="55" w:right="401"/>
              <w:jc w:val="both"/>
              <w:rPr>
                <w:lang w:val="uk-UA"/>
              </w:rPr>
            </w:pPr>
            <w:r w:rsidRPr="001504EF">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504EF" w:rsidRDefault="009744EF" w:rsidP="0038592A">
            <w:pPr>
              <w:pStyle w:val="a6"/>
              <w:spacing w:before="0" w:after="0"/>
              <w:ind w:left="55" w:right="401"/>
              <w:jc w:val="both"/>
              <w:rPr>
                <w:lang w:val="uk-UA"/>
              </w:rPr>
            </w:pPr>
            <w:r w:rsidRPr="001504EF">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504EF" w:rsidRDefault="009744EF" w:rsidP="0038592A">
            <w:pPr>
              <w:pStyle w:val="a6"/>
              <w:spacing w:before="0" w:after="0"/>
              <w:ind w:left="55" w:right="401"/>
              <w:jc w:val="both"/>
              <w:rPr>
                <w:lang w:val="uk-UA"/>
              </w:rPr>
            </w:pPr>
            <w:r w:rsidRPr="001504EF">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w:t>
            </w:r>
            <w:r w:rsidRPr="001504EF">
              <w:rPr>
                <w:lang w:val="uk-UA"/>
              </w:rPr>
              <w:lastRenderedPageBreak/>
              <w:t>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504EF" w:rsidRDefault="009744EF" w:rsidP="0038592A">
            <w:pPr>
              <w:pStyle w:val="a6"/>
              <w:spacing w:before="0" w:after="0"/>
              <w:ind w:left="55" w:right="401"/>
              <w:jc w:val="both"/>
              <w:rPr>
                <w:lang w:val="uk-UA"/>
              </w:rPr>
            </w:pPr>
            <w:r w:rsidRPr="001504EF">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504EF" w:rsidRDefault="009744EF" w:rsidP="0038592A">
            <w:pPr>
              <w:pStyle w:val="a6"/>
              <w:spacing w:before="0" w:after="0"/>
              <w:ind w:left="55" w:right="401"/>
              <w:jc w:val="both"/>
              <w:rPr>
                <w:lang w:val="uk-UA"/>
              </w:rPr>
            </w:pPr>
            <w:r w:rsidRPr="001504EF">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504EF">
              <w:rPr>
                <w:lang w:val="uk-UA"/>
              </w:rPr>
              <w:t>4</w:t>
            </w:r>
            <w:r w:rsidRPr="001504EF">
              <w:rPr>
                <w:lang w:val="uk-UA"/>
              </w:rPr>
              <w:t xml:space="preserve"> Особливостей.</w:t>
            </w:r>
          </w:p>
          <w:p w14:paraId="35399E00" w14:textId="7287F7D3" w:rsidR="009744EF" w:rsidRPr="001504EF" w:rsidRDefault="009744EF" w:rsidP="0038592A">
            <w:pPr>
              <w:pStyle w:val="a6"/>
              <w:spacing w:before="0" w:after="0"/>
              <w:ind w:left="55" w:right="401"/>
              <w:jc w:val="both"/>
              <w:rPr>
                <w:lang w:val="uk-UA"/>
              </w:rPr>
            </w:pPr>
            <w:r w:rsidRPr="001504EF">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w:t>
            </w:r>
            <w:r w:rsidR="00A7493D" w:rsidRPr="001504EF">
              <w:rPr>
                <w:lang w:val="uk-UA"/>
              </w:rPr>
              <w:t>Російської Федерації/Республіки Білорусь/Ісламської Республіки Іран</w:t>
            </w:r>
            <w:r w:rsidRPr="001504EF">
              <w:rPr>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A7493D" w:rsidRPr="001504EF">
              <w:rPr>
                <w:lang w:val="uk-UA"/>
              </w:rPr>
              <w:t>Російської Федерації/Республіки Білорусь/Ісламської Республіки Іран</w:t>
            </w:r>
            <w:r w:rsidRPr="001504EF">
              <w:rPr>
                <w:lang w:val="uk-UA"/>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A7493D" w:rsidRPr="001504EF">
              <w:rPr>
                <w:lang w:val="uk-UA"/>
              </w:rPr>
              <w:t>Російської Федерації/Республіки Білорусь/Ісламської Республіки Іран</w:t>
            </w:r>
            <w:r w:rsidRPr="001504EF">
              <w:rPr>
                <w:lang w:val="uk-UA"/>
              </w:rPr>
              <w:t xml:space="preserve">, громадянин </w:t>
            </w:r>
            <w:r w:rsidR="00A7493D" w:rsidRPr="001504EF">
              <w:rPr>
                <w:lang w:val="uk-UA"/>
              </w:rPr>
              <w:t>Російської Федерації/Республіки Білорусь/Ісламської Республіки Іран</w:t>
            </w:r>
            <w:r w:rsidRPr="001504EF">
              <w:rPr>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A7493D" w:rsidRPr="001504EF">
              <w:rPr>
                <w:lang w:val="uk-UA"/>
              </w:rPr>
              <w:t>Російської Федерації/Республіки Білорусь/Ісламської Республіки Іран</w:t>
            </w:r>
            <w:r w:rsidR="006C18DA" w:rsidRPr="001504E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04EF">
              <w:rPr>
                <w:lang w:val="uk-UA"/>
              </w:rPr>
              <w:t>.</w:t>
            </w:r>
          </w:p>
          <w:p w14:paraId="7E6F241D" w14:textId="77777777" w:rsidR="009744EF" w:rsidRPr="001504EF" w:rsidRDefault="009744EF" w:rsidP="0038592A">
            <w:pPr>
              <w:pStyle w:val="a6"/>
              <w:spacing w:before="0" w:after="0"/>
              <w:ind w:left="55" w:right="401"/>
              <w:jc w:val="both"/>
              <w:rPr>
                <w:lang w:val="uk-UA"/>
              </w:rPr>
            </w:pPr>
            <w:r w:rsidRPr="001504EF">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504EF" w:rsidRDefault="009744EF" w:rsidP="0038592A">
            <w:pPr>
              <w:pStyle w:val="a6"/>
              <w:spacing w:before="0" w:after="0"/>
              <w:ind w:left="55" w:right="401"/>
              <w:jc w:val="both"/>
              <w:rPr>
                <w:lang w:val="uk-UA"/>
              </w:rPr>
            </w:pPr>
            <w:r w:rsidRPr="001504EF">
              <w:rPr>
                <w:lang w:val="uk-UA"/>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p w14:paraId="2FF35C23" w14:textId="3654D02A" w:rsidR="009744EF" w:rsidRPr="001504EF" w:rsidRDefault="009744EF" w:rsidP="0038592A">
            <w:pPr>
              <w:pStyle w:val="a6"/>
              <w:spacing w:before="0" w:after="0"/>
              <w:ind w:left="55" w:right="401"/>
              <w:jc w:val="both"/>
              <w:rPr>
                <w:lang w:val="uk-UA"/>
              </w:rPr>
            </w:pPr>
            <w:r w:rsidRPr="001504EF">
              <w:rPr>
                <w:lang w:val="uk-UA"/>
              </w:rPr>
              <w:t xml:space="preserve">Законність підстав проживання на території України кінцевого(их) бенефіціарного(их) власника(ів) – громадянина/громадян </w:t>
            </w:r>
            <w:r w:rsidR="00A7493D" w:rsidRPr="001504EF">
              <w:rPr>
                <w:lang w:val="uk-UA"/>
              </w:rPr>
              <w:t>Російської Федерації/Республіки Білорусь/Ісламської Республіки Іран</w:t>
            </w:r>
            <w:r w:rsidRPr="001504EF">
              <w:rPr>
                <w:lang w:val="uk-UA"/>
              </w:rPr>
              <w:t xml:space="preserve"> підтверджується наданням у складі тендерної пропозиції одного з таких документів:</w:t>
            </w:r>
          </w:p>
          <w:p w14:paraId="262287C7" w14:textId="77777777" w:rsidR="009744EF" w:rsidRPr="001504EF" w:rsidRDefault="009744EF" w:rsidP="0038592A">
            <w:pPr>
              <w:pStyle w:val="a6"/>
              <w:spacing w:before="0" w:after="0"/>
              <w:ind w:left="55" w:right="401"/>
              <w:jc w:val="both"/>
              <w:rPr>
                <w:lang w:val="uk-UA"/>
              </w:rPr>
            </w:pPr>
            <w:r w:rsidRPr="001504EF">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504EF" w:rsidRDefault="009744EF" w:rsidP="0038592A">
            <w:pPr>
              <w:pStyle w:val="a6"/>
              <w:spacing w:before="0" w:after="0"/>
              <w:ind w:left="55" w:right="401"/>
              <w:jc w:val="both"/>
              <w:rPr>
                <w:lang w:val="uk-UA"/>
              </w:rPr>
            </w:pPr>
            <w:r w:rsidRPr="001504EF">
              <w:rPr>
                <w:lang w:val="uk-UA"/>
              </w:rPr>
              <w:t>б) посвідку на постійне чи тимчасове проживання на території України;</w:t>
            </w:r>
          </w:p>
          <w:p w14:paraId="74913FA9" w14:textId="77777777" w:rsidR="009744EF" w:rsidRPr="001504EF" w:rsidRDefault="009744EF" w:rsidP="0038592A">
            <w:pPr>
              <w:pStyle w:val="a6"/>
              <w:spacing w:before="0" w:after="0"/>
              <w:ind w:left="55" w:right="401"/>
              <w:jc w:val="both"/>
              <w:rPr>
                <w:lang w:val="uk-UA"/>
              </w:rPr>
            </w:pPr>
            <w:r w:rsidRPr="001504EF">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504EF" w:rsidRDefault="009744EF" w:rsidP="0038592A">
            <w:pPr>
              <w:pStyle w:val="a6"/>
              <w:spacing w:before="0" w:after="0"/>
              <w:ind w:left="55" w:right="401"/>
              <w:jc w:val="both"/>
              <w:rPr>
                <w:lang w:val="uk-UA"/>
              </w:rPr>
            </w:pPr>
            <w:r w:rsidRPr="001504EF">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504EF" w:rsidRDefault="009744EF" w:rsidP="0038592A">
            <w:pPr>
              <w:pStyle w:val="a6"/>
              <w:spacing w:before="0" w:after="0"/>
              <w:ind w:left="55" w:right="401"/>
              <w:jc w:val="both"/>
              <w:rPr>
                <w:lang w:val="uk-UA"/>
              </w:rPr>
            </w:pPr>
            <w:r w:rsidRPr="001504EF">
              <w:rPr>
                <w:lang w:val="uk-UA"/>
              </w:rPr>
              <w:t>*Згідно роз'яснення Міністерства юстиції України від 08.03.2022 року № 24560/8.1.3/10-22.</w:t>
            </w:r>
          </w:p>
          <w:p w14:paraId="545D1151" w14:textId="4C904862" w:rsidR="009744EF" w:rsidRPr="001504EF" w:rsidRDefault="009744EF" w:rsidP="0038592A">
            <w:pPr>
              <w:pStyle w:val="a6"/>
              <w:spacing w:before="0" w:after="0"/>
              <w:ind w:left="55" w:right="401"/>
              <w:jc w:val="both"/>
              <w:rPr>
                <w:lang w:val="uk-UA"/>
              </w:rPr>
            </w:pPr>
            <w:r w:rsidRPr="001504EF">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w:t>
            </w:r>
            <w:r w:rsidRPr="001504EF">
              <w:rPr>
                <w:lang w:val="uk-UA"/>
              </w:rPr>
              <w:lastRenderedPageBreak/>
              <w:t xml:space="preserve">здійснювати публічні закупівлі товарів походженням з </w:t>
            </w:r>
            <w:r w:rsidR="00D8213E" w:rsidRPr="001504EF">
              <w:rPr>
                <w:lang w:val="uk-UA"/>
              </w:rPr>
              <w:t>Російської Федерації/Республіки Білорусь/Ісламської Республіки Іран</w:t>
            </w:r>
            <w:r w:rsidRPr="001504EF">
              <w:rPr>
                <w:lang w:val="uk-UA"/>
              </w:rPr>
              <w:t>,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504EF" w:rsidRDefault="009744EF" w:rsidP="0038592A">
            <w:pPr>
              <w:pStyle w:val="a6"/>
              <w:spacing w:before="0" w:after="0"/>
              <w:ind w:left="55" w:right="401"/>
              <w:jc w:val="both"/>
              <w:rPr>
                <w:lang w:val="uk-UA"/>
              </w:rPr>
            </w:pPr>
            <w:r w:rsidRPr="001504EF">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034E9C93" w:rsidR="009744EF" w:rsidRPr="001504EF" w:rsidRDefault="009744EF" w:rsidP="0038592A">
            <w:pPr>
              <w:pStyle w:val="a6"/>
              <w:spacing w:before="0" w:after="0"/>
              <w:ind w:left="55" w:right="401"/>
              <w:jc w:val="both"/>
              <w:rPr>
                <w:lang w:val="uk-UA"/>
              </w:rPr>
            </w:pPr>
            <w:r w:rsidRPr="001504EF">
              <w:rPr>
                <w:lang w:val="uk-UA"/>
              </w:rPr>
              <w:t xml:space="preserve">- гарантійний лист про те, що країнами походження запропонованого товару не є   </w:t>
            </w:r>
            <w:r w:rsidR="00A7493D" w:rsidRPr="001504EF">
              <w:rPr>
                <w:lang w:val="uk-UA"/>
              </w:rPr>
              <w:t>Російської Федерації/Республіки Білорусь/Ісламської Республіки Іран</w:t>
            </w:r>
            <w:r w:rsidRPr="001504EF">
              <w:rPr>
                <w:lang w:val="uk-UA"/>
              </w:rPr>
              <w:t>.</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4D157A"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0B25837B"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4D157A"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4D157A"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3B166560"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w:t>
                  </w:r>
                  <w:r w:rsidR="005E640B">
                    <w:rPr>
                      <w:rFonts w:ascii="Times New Roman" w:hAnsi="Times New Roman" w:cs="Times New Roman"/>
                      <w:sz w:val="24"/>
                      <w:szCs w:val="24"/>
                      <w:lang w:val="uk-UA"/>
                    </w:rPr>
                    <w:t xml:space="preserve"> договорів, які підписані в 2021</w:t>
                  </w:r>
                  <w:r w:rsidRPr="001D3AD0">
                    <w:rPr>
                      <w:rFonts w:ascii="Times New Roman" w:hAnsi="Times New Roman" w:cs="Times New Roman"/>
                      <w:sz w:val="24"/>
                      <w:szCs w:val="24"/>
                      <w:lang w:val="uk-UA"/>
                    </w:rPr>
                    <w:t xml:space="preserve"> - 202</w:t>
                  </w:r>
                  <w:r w:rsidR="005E640B">
                    <w:rPr>
                      <w:rFonts w:ascii="Times New Roman" w:hAnsi="Times New Roman" w:cs="Times New Roman"/>
                      <w:sz w:val="24"/>
                      <w:szCs w:val="24"/>
                      <w:lang w:val="uk-UA"/>
                    </w:rPr>
                    <w:t>4</w:t>
                  </w:r>
                  <w:r w:rsidRPr="001D3AD0">
                    <w:rPr>
                      <w:rFonts w:ascii="Times New Roman" w:hAnsi="Times New Roman" w:cs="Times New Roman"/>
                      <w:sz w:val="24"/>
                      <w:szCs w:val="24"/>
                      <w:lang w:val="uk-UA"/>
                    </w:rPr>
                    <w:t xml:space="preserve"> роках, разом із копіями договорів (не менше </w:t>
                  </w:r>
                  <w:r w:rsidR="005E640B">
                    <w:rPr>
                      <w:rFonts w:ascii="Times New Roman" w:hAnsi="Times New Roman" w:cs="Times New Roman"/>
                      <w:sz w:val="24"/>
                      <w:szCs w:val="24"/>
                      <w:lang w:val="uk-UA"/>
                    </w:rPr>
                    <w:t>2</w:t>
                  </w:r>
                  <w:r w:rsidRPr="001D3AD0">
                    <w:rPr>
                      <w:rFonts w:ascii="Times New Roman" w:hAnsi="Times New Roman" w:cs="Times New Roman"/>
                      <w:sz w:val="24"/>
                      <w:szCs w:val="24"/>
                      <w:lang w:val="uk-UA"/>
                    </w:rPr>
                    <w:t>-</w:t>
                  </w:r>
                  <w:r w:rsidR="005E640B">
                    <w:rPr>
                      <w:rFonts w:ascii="Times New Roman" w:hAnsi="Times New Roman" w:cs="Times New Roman"/>
                      <w:sz w:val="24"/>
                      <w:szCs w:val="24"/>
                      <w:lang w:val="uk-UA"/>
                    </w:rPr>
                    <w:t>ох</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lastRenderedPageBreak/>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8"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9"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w:t>
            </w:r>
            <w:r w:rsidRPr="001D3AD0">
              <w:rPr>
                <w:rFonts w:ascii="Times New Roman" w:hAnsi="Times New Roman"/>
                <w:sz w:val="24"/>
                <w:szCs w:val="24"/>
                <w:lang w:val="uk-UA"/>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3.5.7.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r w:rsidRPr="001D3AD0">
                <w:t>individual</w:t>
              </w:r>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трьохмісячної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w:t>
            </w:r>
            <w:r w:rsidRPr="001D3AD0">
              <w:rPr>
                <w:lang w:val="uk-UA"/>
              </w:rPr>
              <w:lastRenderedPageBreak/>
              <w:t>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4D157A"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9D27C69" w14:textId="556F0EEE" w:rsidR="00480306" w:rsidRDefault="009744EF" w:rsidP="008562AB">
            <w:pPr>
              <w:ind w:right="401"/>
              <w:jc w:val="both"/>
              <w:rPr>
                <w:rFonts w:ascii="Times New Roman" w:hAnsi="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002A47A5" w:rsidRPr="002A47A5">
              <w:rPr>
                <w:rFonts w:ascii="Times New Roman" w:hAnsi="Times New Roman"/>
                <w:b/>
                <w:lang w:val="uk-UA"/>
              </w:rPr>
              <w:t xml:space="preserve">Код </w:t>
            </w:r>
            <w:r w:rsidR="004D157A" w:rsidRPr="004D157A">
              <w:rPr>
                <w:rFonts w:ascii="Times New Roman" w:hAnsi="Times New Roman"/>
                <w:b/>
                <w:lang w:val="uk-UA"/>
              </w:rPr>
              <w:t>ДК 021:2015: 24111800-3 - Рідкий азот</w:t>
            </w:r>
            <w:r w:rsidR="003C742B">
              <w:rPr>
                <w:rFonts w:ascii="Times New Roman" w:hAnsi="Times New Roman"/>
                <w:b/>
                <w:lang w:val="uk-UA"/>
              </w:rPr>
              <w:t>»</w:t>
            </w:r>
            <w:r w:rsidR="00480306" w:rsidRPr="00480306">
              <w:rPr>
                <w:rFonts w:ascii="Times New Roman" w:hAnsi="Times New Roman"/>
                <w:lang w:val="uk-UA"/>
              </w:rPr>
              <w:t>.</w:t>
            </w:r>
          </w:p>
          <w:p w14:paraId="6B30F5D8" w14:textId="641BCE9E"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077011DE"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w:t>
            </w:r>
            <w:r w:rsidR="00D8213E">
              <w:rPr>
                <w:rFonts w:ascii="Times New Roman" w:hAnsi="Times New Roman" w:cs="Times New Roman"/>
                <w:lang w:val="uk-UA"/>
              </w:rPr>
              <w:t xml:space="preserve">н дорівнювати чи </w:t>
            </w:r>
            <w:r w:rsidR="00D8213E">
              <w:rPr>
                <w:rFonts w:ascii="Times New Roman" w:hAnsi="Times New Roman" w:cs="Times New Roman"/>
                <w:lang w:val="uk-UA"/>
              </w:rPr>
              <w:lastRenderedPageBreak/>
              <w:t>перевищувати 20</w:t>
            </w:r>
            <w:r w:rsidRPr="001D3AD0">
              <w:rPr>
                <w:rFonts w:ascii="Times New Roman" w:hAnsi="Times New Roman" w:cs="Times New Roman"/>
                <w:lang w:val="uk-UA"/>
              </w:rPr>
              <w:t xml:space="preserve"> відсотків.</w:t>
            </w:r>
          </w:p>
        </w:tc>
      </w:tr>
      <w:tr w:rsidR="001D3AD0" w:rsidRPr="004D157A"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4D157A"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4D157A"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3C742B" w:rsidRDefault="009744EF" w:rsidP="0038592A">
            <w:pPr>
              <w:pStyle w:val="a6"/>
              <w:spacing w:before="0" w:after="0"/>
              <w:ind w:right="401"/>
              <w:rPr>
                <w:b/>
                <w:bCs/>
                <w:lang w:val="uk-UA"/>
              </w:rPr>
            </w:pPr>
            <w:r w:rsidRPr="003C742B">
              <w:rPr>
                <w:lang w:val="uk-UA"/>
              </w:rPr>
              <w:t xml:space="preserve">4.1.1. </w:t>
            </w:r>
            <w:r w:rsidRPr="003C742B">
              <w:rPr>
                <w:b/>
                <w:bCs/>
                <w:lang w:val="uk-UA"/>
              </w:rPr>
              <w:t xml:space="preserve">Кінцевий строк подання тендерних пропозицій: </w:t>
            </w:r>
          </w:p>
          <w:p w14:paraId="095BA38B" w14:textId="7E45C8BD" w:rsidR="009744EF" w:rsidRPr="003C742B" w:rsidRDefault="009744EF" w:rsidP="0038592A">
            <w:pPr>
              <w:pStyle w:val="a6"/>
              <w:spacing w:before="0" w:after="0" w:line="264" w:lineRule="auto"/>
              <w:ind w:right="401"/>
              <w:jc w:val="both"/>
              <w:rPr>
                <w:b/>
                <w:bCs/>
                <w:lang w:val="uk-UA"/>
              </w:rPr>
            </w:pPr>
            <w:r w:rsidRPr="003C742B">
              <w:rPr>
                <w:b/>
                <w:bCs/>
                <w:lang w:val="uk-UA"/>
              </w:rPr>
              <w:t>Дата - «</w:t>
            </w:r>
            <w:r w:rsidR="004D157A">
              <w:rPr>
                <w:b/>
                <w:bCs/>
                <w:lang w:val="uk-UA"/>
              </w:rPr>
              <w:t>13</w:t>
            </w:r>
            <w:r w:rsidRPr="003C742B">
              <w:rPr>
                <w:b/>
                <w:bCs/>
                <w:lang w:val="uk-UA"/>
              </w:rPr>
              <w:t xml:space="preserve">» </w:t>
            </w:r>
            <w:r w:rsidR="002A47A5">
              <w:rPr>
                <w:b/>
                <w:bCs/>
                <w:lang w:val="uk-UA"/>
              </w:rPr>
              <w:t>березня</w:t>
            </w:r>
            <w:r w:rsidR="00B90811">
              <w:rPr>
                <w:b/>
                <w:bCs/>
                <w:lang w:val="uk-UA"/>
              </w:rPr>
              <w:t xml:space="preserve"> 2024</w:t>
            </w:r>
            <w:r w:rsidRPr="003C742B">
              <w:rPr>
                <w:b/>
                <w:bCs/>
                <w:lang w:val="uk-UA"/>
              </w:rPr>
              <w:t xml:space="preserve"> року</w:t>
            </w:r>
          </w:p>
          <w:p w14:paraId="1B9DC81E" w14:textId="454B5AD8" w:rsidR="009744EF" w:rsidRPr="003C742B" w:rsidRDefault="00634B74" w:rsidP="0038592A">
            <w:pPr>
              <w:pStyle w:val="a6"/>
              <w:spacing w:before="0" w:after="0" w:line="264" w:lineRule="auto"/>
              <w:ind w:right="401"/>
              <w:jc w:val="both"/>
              <w:rPr>
                <w:b/>
                <w:bCs/>
                <w:lang w:val="uk-UA"/>
              </w:rPr>
            </w:pPr>
            <w:r w:rsidRPr="003C742B">
              <w:rPr>
                <w:b/>
                <w:bCs/>
                <w:lang w:val="uk-UA"/>
              </w:rPr>
              <w:t>Час – до 16:00 г</w:t>
            </w:r>
            <w:r w:rsidR="009744EF" w:rsidRPr="003C742B">
              <w:rPr>
                <w:b/>
                <w:bCs/>
                <w:lang w:val="uk-UA"/>
              </w:rPr>
              <w:t>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380FFCD5" w:rsidR="00420DD3"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96367D">
              <w:rPr>
                <w:rFonts w:ascii="Times New Roman" w:hAnsi="Times New Roman" w:cs="Times New Roman"/>
                <w:lang w:val="uk-UA" w:eastAsia="uk-UA"/>
              </w:rPr>
              <w:t xml:space="preserve"> </w:t>
            </w:r>
          </w:p>
          <w:p w14:paraId="73105B75" w14:textId="77777777" w:rsidR="0096367D" w:rsidRPr="003C742B" w:rsidRDefault="0096367D" w:rsidP="0096367D">
            <w:pPr>
              <w:ind w:right="401"/>
              <w:jc w:val="both"/>
              <w:rPr>
                <w:rFonts w:ascii="Times New Roman" w:hAnsi="Times New Roman" w:cs="Times New Roman"/>
                <w:lang w:val="uk-UA" w:eastAsia="uk-UA"/>
              </w:rPr>
            </w:pPr>
            <w:r w:rsidRPr="003C742B">
              <w:rPr>
                <w:rFonts w:ascii="Times New Roman" w:hAnsi="Times New Roman" w:cs="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3C742B">
              <w:rPr>
                <w:rFonts w:ascii="Times New Roman" w:hAnsi="Times New Roman" w:cs="Times New Roman"/>
                <w:lang w:val="uk-UA" w:eastAsia="uk-UA"/>
              </w:rPr>
              <w:lastRenderedPageBreak/>
              <w:t>аукціон проводиться електронною системою закупівель відповідно до статті 30 Закону.</w:t>
            </w:r>
          </w:p>
          <w:p w14:paraId="59FD52D2" w14:textId="49625B5F" w:rsidR="0096367D" w:rsidRPr="001D3AD0" w:rsidRDefault="0096367D" w:rsidP="00420DD3">
            <w:pPr>
              <w:ind w:right="401"/>
              <w:jc w:val="both"/>
              <w:rPr>
                <w:rFonts w:ascii="Times New Roman" w:hAnsi="Times New Roman" w:cs="Times New Roman"/>
                <w:lang w:val="uk-UA" w:eastAsia="uk-UA"/>
              </w:rPr>
            </w:pPr>
            <w:r w:rsidRPr="003C742B">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 V. Оцінка тендерної пропозиції </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49DB4E59" w14:textId="73499985" w:rsidR="009744EF"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6367D">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(у разі якщо подано дві і більше тендерних пропозицій).</w:t>
            </w:r>
          </w:p>
          <w:p w14:paraId="3CC90EBA" w14:textId="75165955"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w:t>
            </w:r>
            <w:r w:rsidR="0096367D">
              <w:rPr>
                <w:rFonts w:ascii="Times New Roman" w:hAnsi="Times New Roman" w:cs="Times New Roman"/>
                <w:lang w:val="uk-UA" w:eastAsia="uk-UA"/>
              </w:rPr>
              <w:t xml:space="preserve"> </w:t>
            </w:r>
            <w:r w:rsidR="0096367D" w:rsidRPr="003C742B">
              <w:rPr>
                <w:rFonts w:ascii="Times New Roman" w:hAnsi="Times New Roman" w:cs="Times New Roman"/>
                <w:lang w:val="uk-UA" w:eastAsia="uk-UA"/>
              </w:rPr>
              <w:t>36 Особливостей</w:t>
            </w:r>
            <w:r w:rsidRPr="003C742B">
              <w:rPr>
                <w:rFonts w:ascii="Times New Roman" w:hAnsi="Times New Roman" w:cs="Times New Roman"/>
                <w:lang w:val="uk-UA" w:eastAsia="uk-UA"/>
              </w:rPr>
              <w:t xml:space="preserve">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D3AD0">
              <w:rPr>
                <w:rFonts w:ascii="Times New Roman" w:hAnsi="Times New Roman" w:cs="Times New Roman"/>
                <w:lang w:val="uk-UA" w:eastAsia="uk-UA"/>
              </w:rPr>
              <w:lastRenderedPageBreak/>
              <w:t>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2) сприятливі умови, за яких учасник процедури закупівлі може поставити товари, надати послуги чи виконати роботи, зокрема спеціальну цінову </w:t>
            </w:r>
            <w:r w:rsidRPr="001D3AD0">
              <w:rPr>
                <w:rFonts w:ascii="Times New Roman" w:hAnsi="Times New Roman" w:cs="Times New Roman"/>
                <w:lang w:val="uk-UA" w:eastAsia="uk-UA"/>
              </w:rPr>
              <w:lastRenderedPageBreak/>
              <w:t>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D3AD0" w:rsidRPr="004D157A"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w:t>
            </w:r>
            <w:r w:rsidRPr="001D3AD0">
              <w:rPr>
                <w:rFonts w:ascii="Times New Roman" w:hAnsi="Times New Roman" w:cs="Times New Roman"/>
                <w:lang w:val="uk-UA"/>
              </w:rPr>
              <w:lastRenderedPageBreak/>
              <w:t>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3C742B" w:rsidRDefault="009744EF" w:rsidP="0038592A">
            <w:pPr>
              <w:ind w:right="401"/>
              <w:contextualSpacing/>
              <w:jc w:val="both"/>
              <w:rPr>
                <w:rFonts w:ascii="Times New Roman" w:hAnsi="Times New Roman"/>
                <w:lang w:val="uk-UA" w:eastAsia="uk-UA"/>
              </w:rPr>
            </w:pPr>
            <w:r w:rsidRPr="003C742B">
              <w:rPr>
                <w:lang w:val="uk-UA"/>
              </w:rPr>
              <w:t xml:space="preserve">5.3.1. </w:t>
            </w:r>
            <w:r w:rsidRPr="003C742B">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56E134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1) учасник процедури закупівлі:</w:t>
            </w:r>
          </w:p>
          <w:p w14:paraId="1AE67F4F" w14:textId="7D9C197C" w:rsidR="0096367D" w:rsidRPr="003C742B" w:rsidRDefault="0096367D" w:rsidP="0038592A">
            <w:pPr>
              <w:ind w:right="401"/>
              <w:contextualSpacing/>
              <w:jc w:val="both"/>
              <w:rPr>
                <w:rFonts w:ascii="Times New Roman" w:hAnsi="Times New Roman"/>
                <w:lang w:val="uk-UA" w:eastAsia="uk-UA"/>
              </w:rPr>
            </w:pPr>
            <w:r w:rsidRPr="003C742B">
              <w:rPr>
                <w:rFonts w:ascii="Times New Roman" w:hAnsi="Times New Roman"/>
                <w:lang w:val="uk-UA" w:eastAsia="uk-UA"/>
              </w:rPr>
              <w:t>-          підпадає під підстави, встановлені пунктом 47 Особливостей;</w:t>
            </w:r>
          </w:p>
          <w:p w14:paraId="2C63579D" w14:textId="70776A0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3C742B">
                <w:rPr>
                  <w:lang w:val="uz-Latn-UZ"/>
                </w:rPr>
                <w:t>абзацом другим</w:t>
              </w:r>
            </w:hyperlink>
            <w:r w:rsidRPr="003C742B">
              <w:rPr>
                <w:shd w:val="clear" w:color="auto" w:fill="FFFFFF"/>
                <w:lang w:val="uz-Latn-UZ"/>
              </w:rPr>
              <w:t xml:space="preserve"> пункту </w:t>
            </w:r>
            <w:r w:rsidR="00FC211C" w:rsidRPr="003C742B">
              <w:rPr>
                <w:shd w:val="clear" w:color="auto" w:fill="FFFFFF"/>
                <w:lang w:val="uk-UA"/>
              </w:rPr>
              <w:t>42</w:t>
            </w:r>
            <w:r w:rsidRPr="003C742B">
              <w:rPr>
                <w:shd w:val="clear" w:color="auto" w:fill="FFFFFF"/>
                <w:lang w:val="uz-Latn-UZ"/>
              </w:rPr>
              <w:t xml:space="preserve"> Особливостей;</w:t>
            </w:r>
          </w:p>
          <w:p w14:paraId="7A24F3A1" w14:textId="7777777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3C742B" w:rsidRDefault="009744EF" w:rsidP="0038592A">
            <w:pPr>
              <w:numPr>
                <w:ilvl w:val="0"/>
                <w:numId w:val="3"/>
              </w:numPr>
              <w:ind w:left="0" w:right="401" w:firstLine="0"/>
              <w:contextualSpacing/>
              <w:jc w:val="both"/>
              <w:rPr>
                <w:rFonts w:ascii="Times New Roman" w:hAnsi="Times New Roman"/>
                <w:lang w:val="uz-Latn-UZ" w:eastAsia="uk-UA"/>
              </w:rPr>
            </w:pPr>
            <w:r w:rsidRPr="003C742B">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C742B">
              <w:rPr>
                <w:rFonts w:ascii="Times New Roman" w:hAnsi="Times New Roman"/>
                <w:lang w:val="uz-Latn-UZ" w:eastAsia="uk-UA"/>
              </w:rPr>
              <w:t>;</w:t>
            </w:r>
          </w:p>
          <w:p w14:paraId="74B12FC6" w14:textId="1519EDF6" w:rsidR="009744EF" w:rsidRPr="003C742B" w:rsidRDefault="009744EF" w:rsidP="0038592A">
            <w:pPr>
              <w:numPr>
                <w:ilvl w:val="0"/>
                <w:numId w:val="3"/>
              </w:numPr>
              <w:ind w:left="0" w:right="401" w:firstLine="0"/>
              <w:contextualSpacing/>
              <w:jc w:val="both"/>
              <w:rPr>
                <w:rFonts w:ascii="Times New Roman" w:hAnsi="Times New Roman"/>
                <w:lang w:val="uk-UA" w:eastAsia="uk-UA"/>
              </w:rPr>
            </w:pPr>
            <w:r w:rsidRPr="003C742B">
              <w:rPr>
                <w:shd w:val="clear" w:color="auto" w:fill="FFFFFF"/>
                <w:lang w:val="uz-Latn-UZ"/>
              </w:rPr>
              <w:t xml:space="preserve">не надав обґрунтування </w:t>
            </w:r>
            <w:r w:rsidRPr="003C742B">
              <w:rPr>
                <w:shd w:val="clear" w:color="auto" w:fill="FFFFFF"/>
                <w:lang w:val="uk-UA"/>
              </w:rPr>
              <w:t xml:space="preserve">аномально низької ціни тендерної пропозиції </w:t>
            </w:r>
            <w:r w:rsidR="0096367D" w:rsidRPr="003C742B">
              <w:rPr>
                <w:color w:val="333333"/>
                <w:shd w:val="clear" w:color="auto" w:fill="FFFFFF"/>
                <w:lang w:val="uz-Latn-UZ"/>
              </w:rPr>
              <w:t>протягом строку, визначеного </w:t>
            </w:r>
            <w:hyperlink r:id="rId14" w:anchor="n1543" w:tgtFrame="_blank" w:history="1">
              <w:r w:rsidR="0096367D" w:rsidRPr="003C742B">
                <w:rPr>
                  <w:rStyle w:val="a3"/>
                  <w:color w:val="000099"/>
                  <w:shd w:val="clear" w:color="auto" w:fill="FFFFFF"/>
                  <w:lang w:val="uz-Latn-UZ"/>
                </w:rPr>
                <w:t>абзацом першим</w:t>
              </w:r>
            </w:hyperlink>
            <w:r w:rsidR="0096367D" w:rsidRPr="003C742B">
              <w:rPr>
                <w:color w:val="333333"/>
                <w:shd w:val="clear" w:color="auto" w:fill="FFFFFF"/>
                <w:lang w:val="uz-Latn-UZ"/>
              </w:rPr>
              <w:t> частини чотирнадцятої статті 29 Закону</w:t>
            </w:r>
            <w:r w:rsidR="0096367D" w:rsidRPr="003C742B">
              <w:rPr>
                <w:color w:val="333333"/>
                <w:shd w:val="clear" w:color="auto" w:fill="FFFFFF"/>
                <w:lang w:val="uk-UA"/>
              </w:rPr>
              <w:t>/</w:t>
            </w:r>
            <w:r w:rsidRPr="003C742B">
              <w:rPr>
                <w:shd w:val="clear" w:color="auto" w:fill="FFFFFF"/>
                <w:lang w:val="uk-UA"/>
              </w:rPr>
              <w:t xml:space="preserve">абзацом </w:t>
            </w:r>
            <w:r w:rsidR="00FB4062" w:rsidRPr="003C742B">
              <w:rPr>
                <w:shd w:val="clear" w:color="auto" w:fill="FFFFFF"/>
                <w:lang w:val="uk-UA"/>
              </w:rPr>
              <w:t>дев’ятим</w:t>
            </w:r>
            <w:r w:rsidRPr="003C742B">
              <w:rPr>
                <w:shd w:val="clear" w:color="auto" w:fill="FFFFFF"/>
                <w:lang w:val="uk-UA"/>
              </w:rPr>
              <w:t xml:space="preserve"> пункту </w:t>
            </w:r>
            <w:r w:rsidR="00FB4062" w:rsidRPr="003C742B">
              <w:rPr>
                <w:shd w:val="clear" w:color="auto" w:fill="FFFFFF"/>
                <w:lang w:val="uk-UA"/>
              </w:rPr>
              <w:t>37</w:t>
            </w:r>
            <w:r w:rsidRPr="003C742B">
              <w:rPr>
                <w:shd w:val="clear" w:color="auto" w:fill="FFFFFF"/>
                <w:lang w:val="uk-UA"/>
              </w:rPr>
              <w:t xml:space="preserve"> Особливостей</w:t>
            </w:r>
            <w:r w:rsidRPr="003C742B">
              <w:rPr>
                <w:rFonts w:ascii="Times New Roman" w:hAnsi="Times New Roman"/>
                <w:lang w:val="uk-UA" w:eastAsia="uk-UA"/>
              </w:rPr>
              <w:t>;</w:t>
            </w:r>
          </w:p>
          <w:p w14:paraId="4C82B0BF" w14:textId="0167ECB4" w:rsidR="009744EF" w:rsidRPr="003C742B" w:rsidRDefault="009744EF" w:rsidP="0038592A">
            <w:pPr>
              <w:numPr>
                <w:ilvl w:val="0"/>
                <w:numId w:val="3"/>
              </w:numPr>
              <w:ind w:left="0" w:right="401" w:firstLine="0"/>
              <w:contextualSpacing/>
              <w:jc w:val="both"/>
              <w:rPr>
                <w:rFonts w:ascii="Times New Roman" w:hAnsi="Times New Roman"/>
                <w:lang w:val="uk-UA" w:eastAsia="uk-UA"/>
              </w:rPr>
            </w:pPr>
            <w:r w:rsidRPr="003C742B">
              <w:rPr>
                <w:shd w:val="clear" w:color="auto" w:fill="FFFFFF"/>
                <w:lang w:val="uk-UA"/>
              </w:rPr>
              <w:t xml:space="preserve">визначив конфіденційною інформацію, що не може бути визначена як конфіденційна </w:t>
            </w:r>
            <w:r w:rsidR="00FB4062" w:rsidRPr="003C742B">
              <w:rPr>
                <w:shd w:val="clear" w:color="auto" w:fill="FFFFFF"/>
                <w:lang w:val="uk-UA"/>
              </w:rPr>
              <w:t>відповідно до вимог</w:t>
            </w:r>
            <w:r w:rsidR="00FC211C" w:rsidRPr="003C742B">
              <w:rPr>
                <w:shd w:val="clear" w:color="auto" w:fill="FFFFFF"/>
                <w:lang w:val="uk-UA"/>
              </w:rPr>
              <w:t> пункту 40</w:t>
            </w:r>
            <w:r w:rsidRPr="003C742B">
              <w:rPr>
                <w:shd w:val="clear" w:color="auto" w:fill="FFFFFF"/>
                <w:lang w:val="uk-UA"/>
              </w:rPr>
              <w:t xml:space="preserve"> Особливостей</w:t>
            </w:r>
            <w:r w:rsidRPr="003C742B">
              <w:rPr>
                <w:rFonts w:ascii="Times New Roman" w:hAnsi="Times New Roman"/>
                <w:lang w:val="uk-UA" w:eastAsia="uk-UA"/>
              </w:rPr>
              <w:t>;</w:t>
            </w:r>
          </w:p>
          <w:p w14:paraId="4CC365EE" w14:textId="1AEADE48" w:rsidR="009744EF" w:rsidRPr="003C742B" w:rsidRDefault="009744EF" w:rsidP="001504EF">
            <w:pPr>
              <w:numPr>
                <w:ilvl w:val="0"/>
                <w:numId w:val="3"/>
              </w:numPr>
              <w:ind w:right="401"/>
              <w:contextualSpacing/>
              <w:jc w:val="both"/>
              <w:rPr>
                <w:shd w:val="clear" w:color="auto" w:fill="FFFFFF"/>
                <w:lang w:val="uz-Latn-UZ"/>
              </w:rPr>
            </w:pPr>
            <w:r w:rsidRPr="003C742B">
              <w:rPr>
                <w:shd w:val="clear" w:color="auto" w:fill="FFFFFF"/>
                <w:lang w:val="uz-Latn-UZ"/>
              </w:rPr>
              <w:t xml:space="preserve">є громадянином </w:t>
            </w:r>
            <w:r w:rsidR="001504EF" w:rsidRPr="001504EF">
              <w:rPr>
                <w:shd w:val="clear" w:color="auto" w:fill="FFFFFF"/>
                <w:lang w:val="uz-Latn-UZ"/>
              </w:rPr>
              <w:t xml:space="preserve">Російської Федерації/Республіки Білорусь/Ісламської Республіки Іран </w:t>
            </w:r>
            <w:r w:rsidRPr="003C742B">
              <w:rPr>
                <w:shd w:val="clear" w:color="auto" w:fill="FFFFFF"/>
                <w:lang w:val="uz-Latn-UZ"/>
              </w:rPr>
              <w:t xml:space="preserve">(крім того, що проживає на території України на законних підставах); юридичною особою, створеною та зареєстрованою відповідно до законодавства </w:t>
            </w:r>
            <w:r w:rsidR="001504EF" w:rsidRPr="001504EF">
              <w:rPr>
                <w:shd w:val="clear" w:color="auto" w:fill="FFFFFF"/>
                <w:lang w:val="uz-Latn-UZ"/>
              </w:rPr>
              <w:t>Російської Федерації/Республіки Білорусь/Ісламської Республіки Іран</w:t>
            </w:r>
            <w:r w:rsidRPr="003C742B">
              <w:rPr>
                <w:shd w:val="clear" w:color="auto" w:fill="FFFFFF"/>
                <w:lang w:val="uz-Latn-UZ"/>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1504EF" w:rsidRPr="001504EF">
              <w:rPr>
                <w:shd w:val="clear" w:color="auto" w:fill="FFFFFF"/>
                <w:lang w:val="uz-Latn-UZ"/>
              </w:rPr>
              <w:t>Російської Федерації/Республіки Білорусь/Ісламської Республіки Іран</w:t>
            </w:r>
            <w:r w:rsidRPr="001504EF">
              <w:rPr>
                <w:shd w:val="clear" w:color="auto" w:fill="FFFFFF"/>
                <w:lang w:val="uz-Latn-UZ"/>
              </w:rPr>
              <w:t xml:space="preserve">, громадянин </w:t>
            </w:r>
            <w:r w:rsidR="001504EF" w:rsidRPr="001504EF">
              <w:rPr>
                <w:shd w:val="clear" w:color="auto" w:fill="FFFFFF"/>
                <w:lang w:val="uz-Latn-UZ"/>
              </w:rPr>
              <w:t>Російської Федерації/Республіки Білорусь/Ісламської Республіки Іран</w:t>
            </w:r>
            <w:r w:rsidRPr="003C742B">
              <w:rPr>
                <w:shd w:val="clear" w:color="auto" w:fill="FFFFFF"/>
                <w:lang w:val="uz-Latn-UZ"/>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1504EF" w:rsidRPr="001504EF">
              <w:rPr>
                <w:shd w:val="clear" w:color="auto" w:fill="FFFFFF"/>
                <w:lang w:val="uz-Latn-UZ"/>
              </w:rPr>
              <w:t>Російської Федерації/Республіки Білорусь/Ісламської Республіки Іран</w:t>
            </w:r>
            <w:r w:rsidR="00B3002A" w:rsidRPr="003C742B">
              <w:rPr>
                <w:shd w:val="clear" w:color="auto" w:fill="FFFFFF"/>
                <w:lang w:val="uk-UA"/>
              </w:rPr>
              <w:t xml:space="preserve">, </w:t>
            </w:r>
            <w:r w:rsidR="00B3002A" w:rsidRPr="003C742B">
              <w:rPr>
                <w:color w:val="333333"/>
                <w:shd w:val="clear" w:color="auto" w:fill="FFFFFF"/>
                <w:lang w:val="uk-UA"/>
              </w:rPr>
              <w:t xml:space="preserve">крім випадків коли активи в установленому </w:t>
            </w:r>
            <w:r w:rsidR="00B3002A" w:rsidRPr="003C742B">
              <w:rPr>
                <w:color w:val="333333"/>
                <w:shd w:val="clear" w:color="auto" w:fill="FFFFFF"/>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C742B">
              <w:rPr>
                <w:shd w:val="clear" w:color="auto" w:fill="FFFFFF"/>
                <w:lang w:val="uz-Latn-UZ"/>
              </w:rPr>
              <w:t xml:space="preserve">; або пропонує в тендерній пропозиції товари походженням з </w:t>
            </w:r>
            <w:r w:rsidR="001504EF" w:rsidRPr="001504EF">
              <w:rPr>
                <w:shd w:val="clear" w:color="auto" w:fill="FFFFFF"/>
                <w:lang w:val="uz-Latn-UZ"/>
              </w:rPr>
              <w:t>Російської Федерації/Республіки Білорусь/Ісламської Республіки Іран</w:t>
            </w:r>
            <w:r w:rsidRPr="003C742B">
              <w:rPr>
                <w:shd w:val="clear" w:color="auto" w:fill="FFFFFF"/>
                <w:lang w:val="uz-Latn-UZ"/>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3C742B">
                <w:rPr>
                  <w:lang w:val="uz-Latn-UZ"/>
                </w:rPr>
                <w:t>№ 1178</w:t>
              </w:r>
            </w:hyperlink>
            <w:r w:rsidRPr="003C742B">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 xml:space="preserve">2) тендерна пропозиція учасника: </w:t>
            </w:r>
          </w:p>
          <w:p w14:paraId="101DCA3A" w14:textId="7CFD669D" w:rsidR="009744EF" w:rsidRPr="003C742B" w:rsidRDefault="009744EF" w:rsidP="0038592A">
            <w:pPr>
              <w:numPr>
                <w:ilvl w:val="0"/>
                <w:numId w:val="3"/>
              </w:numPr>
              <w:ind w:left="0" w:right="401" w:firstLine="0"/>
              <w:contextualSpacing/>
              <w:jc w:val="both"/>
              <w:rPr>
                <w:shd w:val="clear" w:color="auto" w:fill="FFFFFF"/>
                <w:lang w:val="uz-Latn-UZ"/>
              </w:rPr>
            </w:pPr>
            <w:r w:rsidRPr="003C742B">
              <w:rPr>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3C742B">
                <w:rPr>
                  <w:lang w:val="uz-Latn-UZ"/>
                </w:rPr>
                <w:t>пункту 4</w:t>
              </w:r>
              <w:r w:rsidR="00FC211C" w:rsidRPr="003C742B">
                <w:rPr>
                  <w:lang w:val="uk-UA"/>
                </w:rPr>
                <w:t>3</w:t>
              </w:r>
            </w:hyperlink>
            <w:r w:rsidRPr="003C742B">
              <w:rPr>
                <w:shd w:val="clear" w:color="auto" w:fill="FFFFFF"/>
                <w:lang w:val="uz-Latn-UZ"/>
              </w:rPr>
              <w:t>  Особливостей;</w:t>
            </w:r>
          </w:p>
          <w:p w14:paraId="61E3D0E2"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rFonts w:ascii="Times New Roman" w:hAnsi="Times New Roman"/>
                <w:lang w:val="uk-UA" w:eastAsia="uk-UA"/>
              </w:rPr>
              <w:t>є такою, строк дії якої закінчився;</w:t>
            </w:r>
          </w:p>
          <w:p w14:paraId="7BD168AE"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3C742B" w:rsidRDefault="009744EF" w:rsidP="0038592A">
            <w:pPr>
              <w:numPr>
                <w:ilvl w:val="0"/>
                <w:numId w:val="4"/>
              </w:numPr>
              <w:ind w:left="0" w:right="401" w:firstLine="0"/>
              <w:contextualSpacing/>
              <w:jc w:val="both"/>
              <w:rPr>
                <w:rFonts w:ascii="Times New Roman" w:hAnsi="Times New Roman"/>
                <w:lang w:val="uk-UA" w:eastAsia="uk-UA"/>
              </w:rPr>
            </w:pPr>
            <w:r w:rsidRPr="003C742B">
              <w:rPr>
                <w:shd w:val="clear" w:color="auto" w:fill="FFFFFF"/>
                <w:lang w:val="uk-UA"/>
              </w:rPr>
              <w:t>не відповідає вимогам, установленим у тендерній документації відповідно до </w:t>
            </w:r>
            <w:hyperlink r:id="rId17" w:anchor="n1422" w:tgtFrame="_blank" w:history="1">
              <w:r w:rsidRPr="003C742B">
                <w:rPr>
                  <w:rStyle w:val="a3"/>
                  <w:color w:val="auto"/>
                  <w:shd w:val="clear" w:color="auto" w:fill="FFFFFF"/>
                  <w:lang w:val="uk-UA"/>
                </w:rPr>
                <w:t>абзацу першого</w:t>
              </w:r>
            </w:hyperlink>
            <w:r w:rsidRPr="003C742B">
              <w:rPr>
                <w:shd w:val="clear" w:color="auto" w:fill="FFFFFF"/>
                <w:lang w:val="uk-UA"/>
              </w:rPr>
              <w:t> частини третьої статті 22 Закону України «Про публічні закупівлі</w:t>
            </w:r>
            <w:r w:rsidRPr="003C742B">
              <w:rPr>
                <w:rFonts w:ascii="Times New Roman" w:hAnsi="Times New Roman"/>
                <w:lang w:val="uk-UA" w:eastAsia="uk-UA"/>
              </w:rPr>
              <w:t xml:space="preserve">; </w:t>
            </w:r>
          </w:p>
          <w:p w14:paraId="2F44B864"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3) переможець процедури закупівлі:</w:t>
            </w:r>
          </w:p>
          <w:p w14:paraId="7A62B3C9" w14:textId="77777777" w:rsidR="009744EF" w:rsidRPr="003C742B" w:rsidRDefault="009744EF" w:rsidP="0038592A">
            <w:pPr>
              <w:numPr>
                <w:ilvl w:val="0"/>
                <w:numId w:val="5"/>
              </w:numPr>
              <w:ind w:left="0" w:right="401" w:firstLine="0"/>
              <w:contextualSpacing/>
              <w:jc w:val="both"/>
              <w:rPr>
                <w:rFonts w:ascii="Times New Roman" w:hAnsi="Times New Roman"/>
                <w:lang w:val="uk-UA" w:eastAsia="uk-UA"/>
              </w:rPr>
            </w:pPr>
            <w:r w:rsidRPr="003C742B">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F9B1182" w14:textId="77ABADF9" w:rsidR="009744EF" w:rsidRPr="003C742B" w:rsidRDefault="009744EF" w:rsidP="00B300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 xml:space="preserve">не надав </w:t>
            </w:r>
            <w:r w:rsidR="00B3002A" w:rsidRPr="003C742B">
              <w:rPr>
                <w:rFonts w:ascii="Times New Roman" w:hAnsi="Times New Roman" w:cs="Times New Roman"/>
                <w:lang w:val="uk-UA"/>
              </w:rPr>
              <w:t>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763124" w:rsidRPr="003C742B">
              <w:rPr>
                <w:rFonts w:ascii="Times New Roman" w:hAnsi="Times New Roman" w:cs="Times New Roman"/>
                <w:lang w:val="uk-UA"/>
              </w:rPr>
              <w:t>Особливостей</w:t>
            </w:r>
            <w:r w:rsidRPr="003C742B">
              <w:rPr>
                <w:rFonts w:ascii="Times New Roman" w:hAnsi="Times New Roman" w:cs="Times New Roman"/>
                <w:lang w:val="uk-UA"/>
              </w:rPr>
              <w:t>;</w:t>
            </w:r>
          </w:p>
          <w:p w14:paraId="5AFB9984" w14:textId="77777777" w:rsidR="009744EF" w:rsidRPr="003C742B" w:rsidRDefault="009744EF" w:rsidP="003859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3C742B" w:rsidRDefault="009744EF" w:rsidP="0038592A">
            <w:pPr>
              <w:numPr>
                <w:ilvl w:val="0"/>
                <w:numId w:val="5"/>
              </w:numPr>
              <w:ind w:left="0" w:right="401" w:firstLine="0"/>
              <w:contextualSpacing/>
              <w:jc w:val="both"/>
              <w:rPr>
                <w:rFonts w:ascii="Times New Roman" w:hAnsi="Times New Roman" w:cs="Times New Roman"/>
                <w:lang w:val="uk-UA"/>
              </w:rPr>
            </w:pPr>
            <w:r w:rsidRPr="003C742B">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Pr="003C742B">
                <w:rPr>
                  <w:rFonts w:ascii="Times New Roman" w:hAnsi="Times New Roman" w:cs="Times New Roman"/>
                </w:rPr>
                <w:t>абзацом другим</w:t>
              </w:r>
            </w:hyperlink>
            <w:r w:rsidRPr="003C742B">
              <w:rPr>
                <w:rFonts w:ascii="Times New Roman" w:hAnsi="Times New Roman" w:cs="Times New Roman"/>
                <w:lang w:val="uk-UA"/>
              </w:rPr>
              <w:t xml:space="preserve"> пункту </w:t>
            </w:r>
            <w:r w:rsidR="00FC211C" w:rsidRPr="003C742B">
              <w:rPr>
                <w:rFonts w:ascii="Times New Roman" w:hAnsi="Times New Roman" w:cs="Times New Roman"/>
                <w:lang w:val="uk-UA"/>
              </w:rPr>
              <w:t>42</w:t>
            </w:r>
            <w:r w:rsidRPr="003C742B">
              <w:rPr>
                <w:rFonts w:ascii="Times New Roman" w:hAnsi="Times New Roman" w:cs="Times New Roman"/>
                <w:lang w:val="uk-UA"/>
              </w:rPr>
              <w:t xml:space="preserve"> Особливостей.</w:t>
            </w:r>
          </w:p>
          <w:p w14:paraId="281AB100" w14:textId="77777777" w:rsidR="009744EF" w:rsidRPr="003C742B" w:rsidRDefault="009744EF" w:rsidP="0038592A">
            <w:pPr>
              <w:ind w:right="401"/>
              <w:contextualSpacing/>
              <w:jc w:val="both"/>
              <w:rPr>
                <w:rFonts w:ascii="Times New Roman" w:hAnsi="Times New Roman" w:cs="Times New Roman"/>
                <w:lang w:val="uk-UA"/>
              </w:rPr>
            </w:pPr>
            <w:r w:rsidRPr="003C742B">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cs="Times New Roman"/>
                <w:lang w:val="uk-UA"/>
              </w:rPr>
              <w:t>1) учасник процедури закупівлі</w:t>
            </w:r>
            <w:r w:rsidRPr="003C742B">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3C742B" w:rsidRDefault="009744EF" w:rsidP="0038592A">
            <w:pPr>
              <w:ind w:right="401"/>
              <w:contextualSpacing/>
              <w:jc w:val="both"/>
              <w:rPr>
                <w:rFonts w:ascii="Times New Roman" w:hAnsi="Times New Roman"/>
                <w:lang w:val="uk-UA" w:eastAsia="uk-UA"/>
              </w:rPr>
            </w:pPr>
            <w:r w:rsidRPr="003C742B">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3C742B" w:rsidRDefault="009744EF" w:rsidP="0038592A">
            <w:pPr>
              <w:pStyle w:val="a6"/>
              <w:spacing w:before="0" w:after="0"/>
              <w:ind w:right="401"/>
              <w:contextualSpacing/>
              <w:jc w:val="both"/>
              <w:rPr>
                <w:lang w:val="uk-UA" w:eastAsia="uk-UA"/>
              </w:rPr>
            </w:pPr>
            <w:r w:rsidRPr="003C742B">
              <w:rPr>
                <w:lang w:val="uk-UA"/>
              </w:rPr>
              <w:t xml:space="preserve">5.3.3. </w:t>
            </w:r>
            <w:r w:rsidRPr="003C742B">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3C742B">
              <w:rPr>
                <w:shd w:val="clear" w:color="auto" w:fill="FFFFFF"/>
                <w:lang w:val="uk-UA"/>
              </w:rPr>
              <w:t>О</w:t>
            </w:r>
            <w:r w:rsidRPr="003C742B">
              <w:rPr>
                <w:shd w:val="clear" w:color="auto" w:fill="FFFFFF"/>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3C742B">
              <w:rPr>
                <w:shd w:val="clear" w:color="auto" w:fill="FFFFFF"/>
              </w:rPr>
              <w:lastRenderedPageBreak/>
              <w:t>процедури закупівлі/переможцю процедури закупівлі, тендерна пропозиція якого відхилена, через електронну систему закупівель</w:t>
            </w:r>
            <w:r w:rsidRPr="003C742B">
              <w:rPr>
                <w:lang w:val="uk-UA" w:eastAsia="uk-UA"/>
              </w:rPr>
              <w:t>.</w:t>
            </w:r>
          </w:p>
          <w:p w14:paraId="227CFA78" w14:textId="77777777" w:rsidR="009744EF" w:rsidRPr="003C742B" w:rsidRDefault="009744EF" w:rsidP="0038592A">
            <w:pPr>
              <w:spacing w:line="252" w:lineRule="auto"/>
              <w:ind w:right="401"/>
              <w:jc w:val="both"/>
              <w:rPr>
                <w:shd w:val="clear" w:color="auto" w:fill="FFFFFF"/>
                <w:lang w:val="uk-UA"/>
              </w:rPr>
            </w:pPr>
            <w:r w:rsidRPr="003C742B">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3C742B">
              <w:rPr>
                <w:shd w:val="clear" w:color="auto" w:fill="FFFFFF"/>
              </w:rPr>
              <w:t> </w:t>
            </w:r>
            <w:hyperlink r:id="rId19" w:anchor="n1039" w:tgtFrame="_blank" w:history="1">
              <w:r w:rsidRPr="003C742B">
                <w:rPr>
                  <w:rStyle w:val="a3"/>
                  <w:color w:val="auto"/>
                  <w:shd w:val="clear" w:color="auto" w:fill="FFFFFF"/>
                  <w:lang w:val="uk-UA"/>
                </w:rPr>
                <w:t>статті 10</w:t>
              </w:r>
            </w:hyperlink>
            <w:r w:rsidRPr="003C742B">
              <w:rPr>
                <w:shd w:val="clear" w:color="auto" w:fill="FFFFFF"/>
              </w:rPr>
              <w:t> </w:t>
            </w:r>
            <w:r w:rsidRPr="003C742B">
              <w:rPr>
                <w:shd w:val="clear" w:color="auto" w:fill="FFFFFF"/>
                <w:lang w:val="uk-UA"/>
              </w:rPr>
              <w:t>Закону України «Про публічні закупівлі».</w:t>
            </w:r>
          </w:p>
          <w:p w14:paraId="2FA19BDC" w14:textId="77777777" w:rsidR="009744EF" w:rsidRPr="003C742B" w:rsidRDefault="009744EF" w:rsidP="0038592A">
            <w:pPr>
              <w:spacing w:line="252" w:lineRule="auto"/>
              <w:ind w:right="401"/>
              <w:jc w:val="both"/>
              <w:rPr>
                <w:lang w:val="uk-UA"/>
              </w:rPr>
            </w:pPr>
            <w:r w:rsidRPr="003C742B">
              <w:rPr>
                <w:rFonts w:ascii="Times New Roman" w:hAnsi="Times New Roman" w:cs="Times New Roman"/>
                <w:lang w:val="uk-UA"/>
              </w:rPr>
              <w:t xml:space="preserve">5.3.4. </w:t>
            </w:r>
            <w:r w:rsidRPr="003C742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3C742B" w:rsidRDefault="009744EF" w:rsidP="0038592A">
            <w:pPr>
              <w:spacing w:line="252" w:lineRule="auto"/>
              <w:ind w:right="401"/>
              <w:jc w:val="both"/>
              <w:rPr>
                <w:lang w:val="uk-UA"/>
              </w:rPr>
            </w:pPr>
            <w:r w:rsidRPr="003C742B">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3C742B" w:rsidRDefault="009744EF" w:rsidP="0038592A">
            <w:pPr>
              <w:ind w:right="401"/>
              <w:jc w:val="both"/>
              <w:rPr>
                <w:lang w:val="uk-UA"/>
              </w:rPr>
            </w:pPr>
            <w:r w:rsidRPr="003C742B">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3C742B" w:rsidRDefault="009744EF" w:rsidP="0038592A">
            <w:pPr>
              <w:ind w:left="40" w:right="401" w:hanging="20"/>
              <w:jc w:val="both"/>
              <w:rPr>
                <w:lang w:val="uk-UA"/>
              </w:rPr>
            </w:pPr>
            <w:r w:rsidRPr="003C742B">
              <w:rPr>
                <w:rFonts w:ascii="Times New Roman" w:hAnsi="Times New Roman" w:cs="Times New Roman"/>
                <w:lang w:val="uk-UA" w:eastAsia="uk-UA"/>
              </w:rPr>
              <w:t>До формальних (несуттєвих) помилок відносяться:</w:t>
            </w:r>
          </w:p>
          <w:p w14:paraId="64C61C8C" w14:textId="77777777" w:rsidR="00B3002A" w:rsidRPr="003C742B" w:rsidRDefault="009744EF" w:rsidP="00B3002A">
            <w:pPr>
              <w:pStyle w:val="a9"/>
              <w:jc w:val="both"/>
              <w:rPr>
                <w:rFonts w:ascii="Times New Roman" w:hAnsi="Times New Roman"/>
              </w:rPr>
            </w:pPr>
            <w:r w:rsidRPr="003C742B">
              <w:rPr>
                <w:rFonts w:ascii="Times New Roman" w:hAnsi="Times New Roman" w:cs="Times New Roman"/>
                <w:lang w:val="uk-UA" w:eastAsia="ru-RU"/>
              </w:rPr>
              <w:t>1</w:t>
            </w:r>
            <w:r w:rsidR="00B3002A" w:rsidRPr="003C742B">
              <w:rPr>
                <w:rFonts w:ascii="Times New Roman" w:hAnsi="Times New Roman"/>
              </w:rPr>
              <w:t>. Інформація/документ, подана учасником процедури закупівлі у складі тендерної пропозиції, містить помилку (помилки) у частині:</w:t>
            </w:r>
          </w:p>
          <w:p w14:paraId="1F420D83" w14:textId="77777777" w:rsidR="00B3002A" w:rsidRPr="003C742B" w:rsidRDefault="00B3002A" w:rsidP="00B3002A">
            <w:pPr>
              <w:pStyle w:val="a9"/>
              <w:jc w:val="both"/>
              <w:rPr>
                <w:rFonts w:ascii="Times New Roman" w:hAnsi="Times New Roman"/>
              </w:rPr>
            </w:pPr>
            <w:r w:rsidRPr="003C742B">
              <w:rPr>
                <w:rFonts w:ascii="Times New Roman" w:hAnsi="Times New Roman"/>
              </w:rPr>
              <w:t xml:space="preserve">- уживання великої літери. Наприклад, Учасником надано довідку в якій міститься інформація про адресу і зазначено назву міста та/або вулицю з маленької літери замість великої </w:t>
            </w:r>
            <w:r w:rsidRPr="003C742B">
              <w:rPr>
                <w:rFonts w:ascii="Times New Roman" w:hAnsi="Times New Roman"/>
                <w:i/>
              </w:rPr>
              <w:t>(м. кропивницький замість м. Кропивницький);</w:t>
            </w:r>
            <w:r w:rsidRPr="003C742B">
              <w:rPr>
                <w:rFonts w:ascii="Times New Roman" w:hAnsi="Times New Roman"/>
              </w:rPr>
              <w:t xml:space="preserve">  </w:t>
            </w:r>
          </w:p>
          <w:p w14:paraId="440D2E96" w14:textId="77777777" w:rsidR="00B3002A" w:rsidRPr="003C742B" w:rsidRDefault="00B3002A" w:rsidP="00B3002A">
            <w:pPr>
              <w:pStyle w:val="a9"/>
              <w:jc w:val="both"/>
              <w:rPr>
                <w:rFonts w:ascii="Times New Roman" w:hAnsi="Times New Roman"/>
              </w:rPr>
            </w:pPr>
            <w:r w:rsidRPr="003C742B">
              <w:rPr>
                <w:rFonts w:ascii="Times New Roman" w:hAnsi="Times New Roman"/>
              </w:rPr>
              <w:t xml:space="preserve">- уживання розділових знаків та відмінювання слів у реченні. Наприклад: </w:t>
            </w:r>
          </w:p>
          <w:p w14:paraId="48C0FBB8" w14:textId="77777777" w:rsidR="00B3002A" w:rsidRPr="003C742B" w:rsidRDefault="00B3002A" w:rsidP="00B3002A">
            <w:pPr>
              <w:pStyle w:val="a9"/>
              <w:jc w:val="both"/>
              <w:rPr>
                <w:rFonts w:ascii="Times New Roman" w:hAnsi="Times New Roman"/>
                <w:i/>
              </w:rPr>
            </w:pPr>
            <w:r w:rsidRPr="003C742B">
              <w:rPr>
                <w:rFonts w:ascii="Times New Roman" w:hAnsi="Times New Roman"/>
              </w:rPr>
              <w:t>а</w:t>
            </w:r>
            <w:r w:rsidRPr="003C742B">
              <w:rPr>
                <w:rFonts w:ascii="Times New Roman" w:hAnsi="Times New Roman"/>
                <w:i/>
              </w:rPr>
              <w:t>) …. а також наявність складських приміщень…замість</w:t>
            </w:r>
          </w:p>
          <w:p w14:paraId="2E85A9C5" w14:textId="77777777" w:rsidR="00B3002A" w:rsidRPr="003C742B" w:rsidRDefault="00B3002A" w:rsidP="00B3002A">
            <w:pPr>
              <w:pStyle w:val="a9"/>
              <w:jc w:val="both"/>
              <w:rPr>
                <w:rFonts w:ascii="Times New Roman" w:hAnsi="Times New Roman"/>
                <w:i/>
              </w:rPr>
            </w:pPr>
            <w:r w:rsidRPr="003C742B">
              <w:rPr>
                <w:rFonts w:ascii="Times New Roman" w:hAnsi="Times New Roman"/>
                <w:i/>
              </w:rPr>
              <w:t xml:space="preserve"> …….., а також наявність складських приміщень.</w:t>
            </w:r>
          </w:p>
          <w:p w14:paraId="58CEC1EE"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використання слова або мовного звороту, запозичених з іншої мови. Наприклад, </w:t>
            </w:r>
            <w:r w:rsidRPr="003C742B">
              <w:rPr>
                <w:rFonts w:ascii="Times New Roman" w:hAnsi="Times New Roman"/>
                <w:i/>
              </w:rPr>
              <w:t xml:space="preserve">зазначення в довідці русизмів, сленгових слів, які не впливають на зміст тендерної пропозиції учасника (адрес замість  адреса) </w:t>
            </w:r>
          </w:p>
          <w:p w14:paraId="0EF2BFB9"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3C742B">
              <w:rPr>
                <w:rFonts w:ascii="Times New Roman" w:hAnsi="Times New Roman"/>
                <w:i/>
              </w:rPr>
              <w:t>«UA-2020-09-11-000657-с» замість «UA-2020-09-14-000567-с»;</w:t>
            </w:r>
          </w:p>
          <w:p w14:paraId="11B1E424"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застосування правил переносу частини слова з рядка в рядок. Наприклад, </w:t>
            </w:r>
            <w:r w:rsidRPr="003C742B">
              <w:rPr>
                <w:rFonts w:ascii="Times New Roman" w:hAnsi="Times New Roman"/>
                <w:i/>
              </w:rPr>
              <w:t>«зат-ве-рдже-но» замість «за-твер-дже-но»;</w:t>
            </w:r>
          </w:p>
          <w:p w14:paraId="7089FAF0" w14:textId="77777777" w:rsidR="00B3002A" w:rsidRPr="003C742B" w:rsidRDefault="00B3002A" w:rsidP="00B3002A">
            <w:pPr>
              <w:pStyle w:val="a9"/>
              <w:jc w:val="both"/>
              <w:rPr>
                <w:rFonts w:ascii="Times New Roman" w:hAnsi="Times New Roman"/>
                <w:i/>
              </w:rPr>
            </w:pPr>
            <w:r w:rsidRPr="003C742B">
              <w:rPr>
                <w:rFonts w:ascii="Times New Roman" w:hAnsi="Times New Roman"/>
              </w:rPr>
              <w:t>- написання слів разом та/або окремо, та/або через дефіс. Наприклад, «</w:t>
            </w:r>
            <w:r w:rsidRPr="003C742B">
              <w:rPr>
                <w:rFonts w:ascii="Times New Roman" w:hAnsi="Times New Roman"/>
                <w:i/>
              </w:rPr>
              <w:t>ненадав» замість «не надав» ;</w:t>
            </w:r>
          </w:p>
          <w:p w14:paraId="786CBC6D"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3C742B">
              <w:rPr>
                <w:rFonts w:ascii="Times New Roman" w:hAnsi="Times New Roman"/>
                <w:i/>
              </w:rPr>
              <w:t>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7E858985"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C742B">
              <w:rPr>
                <w:rFonts w:ascii="Times New Roman" w:hAnsi="Times New Roman"/>
                <w:i/>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двістіпя’ятдесяттисячгрн., заокруглення числа – після математичної формули відрахування ПДВ 20% складає 166,66 грн, Учасником зазначено 166,67 грн. </w:t>
            </w:r>
          </w:p>
          <w:p w14:paraId="63F9B11F" w14:textId="77777777" w:rsidR="00B3002A" w:rsidRPr="003C742B" w:rsidRDefault="00B3002A" w:rsidP="00B3002A">
            <w:pPr>
              <w:pStyle w:val="a9"/>
              <w:jc w:val="both"/>
              <w:rPr>
                <w:rFonts w:ascii="Times New Roman" w:hAnsi="Times New Roman"/>
                <w:i/>
              </w:rPr>
            </w:pPr>
            <w:r w:rsidRPr="003C742B">
              <w:rPr>
                <w:rFonts w:ascii="Times New Roman" w:hAnsi="Times New Roman"/>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C742B">
              <w:rPr>
                <w:rFonts w:ascii="Times New Roman" w:hAnsi="Times New Roman"/>
                <w:i/>
              </w:rPr>
              <w:t>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тощо.</w:t>
            </w:r>
          </w:p>
          <w:p w14:paraId="7D0CCB33"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у випадку, якщо документ не завірено  КЕП. Наприклад, </w:t>
            </w:r>
            <w:r w:rsidRPr="003C742B">
              <w:rPr>
                <w:rFonts w:ascii="Times New Roman" w:hAnsi="Times New Roman"/>
                <w:i/>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14:paraId="6EDC54AB"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r w:rsidRPr="003C742B">
              <w:rPr>
                <w:rFonts w:ascii="Times New Roman" w:hAnsi="Times New Roman"/>
                <w:i/>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5A908C1"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3C742B">
              <w:rPr>
                <w:rFonts w:ascii="Times New Roman" w:hAnsi="Times New Roman"/>
                <w:i/>
              </w:rPr>
              <w:t>Учасником надано довідку або інший документ,  або форма «Цінова пропозиція» не містить власноручного підпису уповноваженої особи учасника процедури закупівлі проте на цю довідку або документ або форму «Цінова пропозиція» накладено її КЕП або УЕП.</w:t>
            </w:r>
          </w:p>
          <w:p w14:paraId="10C1857F"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C742B">
              <w:rPr>
                <w:rFonts w:ascii="Times New Roman" w:hAnsi="Times New Roman"/>
                <w:i/>
              </w:rPr>
              <w:t>Учасником надано документ, який має дату його створення, адресата але не має вихідного номеру.</w:t>
            </w:r>
          </w:p>
          <w:p w14:paraId="6B2B0125"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3C742B">
              <w:rPr>
                <w:rFonts w:ascii="Times New Roman" w:hAnsi="Times New Roman"/>
                <w:i/>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BD7E87E" w14:textId="77777777" w:rsidR="00B3002A" w:rsidRPr="003C742B" w:rsidRDefault="00B3002A" w:rsidP="00B3002A">
            <w:pPr>
              <w:pStyle w:val="a9"/>
              <w:jc w:val="both"/>
              <w:rPr>
                <w:rFonts w:ascii="Times New Roman" w:hAnsi="Times New Roman"/>
                <w:i/>
              </w:rPr>
            </w:pPr>
            <w:r w:rsidRPr="003C742B">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C742B">
              <w:rPr>
                <w:rFonts w:ascii="Times New Roman" w:hAnsi="Times New Roman"/>
                <w:i/>
              </w:rPr>
              <w:t xml:space="preserve">наприклад, переклад документа завізований перекладачем тощо). </w:t>
            </w:r>
          </w:p>
          <w:p w14:paraId="54FF13F2"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3C742B">
              <w:rPr>
                <w:rFonts w:ascii="Times New Roman" w:hAnsi="Times New Roman"/>
                <w:i/>
              </w:rPr>
              <w:t xml:space="preserve">«м. Кіровоград» замість «м. Кропивницький», вулиця «Карла Маркса» замість «Велика Перспективна». </w:t>
            </w:r>
          </w:p>
          <w:p w14:paraId="58AD1396"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3C742B">
              <w:rPr>
                <w:rFonts w:ascii="Times New Roman" w:hAnsi="Times New Roman"/>
                <w:i/>
              </w:rPr>
              <w:t>Учасником в формі «Цінова пропозиція» зазначено цифрами 10 000,00 грн., а літерами – сто тисяч грн. при цьому сума, що зазначена прописом, є правильною під час здійснення математичної дії.</w:t>
            </w:r>
          </w:p>
          <w:p w14:paraId="02D5582F" w14:textId="77777777" w:rsidR="00B3002A" w:rsidRPr="003C742B" w:rsidRDefault="00B3002A" w:rsidP="00B3002A">
            <w:pPr>
              <w:pStyle w:val="a9"/>
              <w:jc w:val="both"/>
              <w:rPr>
                <w:rFonts w:ascii="Times New Roman" w:hAnsi="Times New Roman"/>
                <w:i/>
              </w:rPr>
            </w:pPr>
            <w:r w:rsidRPr="003C742B">
              <w:rPr>
                <w:rFonts w:ascii="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C742B">
              <w:rPr>
                <w:rFonts w:ascii="Times New Roman" w:hAnsi="Times New Roman"/>
                <w:i/>
              </w:rPr>
              <w:t>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(их) файлів у форматі **.pdf/**.jpeg та/або розширення програм, що здійснюють архівацію даних,  але Учасником надано документи у форматі pptx, png, тощо.</w:t>
            </w:r>
          </w:p>
          <w:p w14:paraId="4E2782AA" w14:textId="1D57EA1D" w:rsidR="009744EF" w:rsidRPr="003C742B" w:rsidRDefault="00B3002A" w:rsidP="00B3002A">
            <w:pPr>
              <w:pStyle w:val="a9"/>
              <w:jc w:val="both"/>
              <w:rPr>
                <w:rFonts w:ascii="Times New Roman" w:hAnsi="Times New Roman"/>
                <w:u w:val="single"/>
              </w:rPr>
            </w:pPr>
            <w:r w:rsidRPr="003C742B">
              <w:rPr>
                <w:rFonts w:ascii="Times New Roman" w:hAnsi="Times New Roman"/>
                <w:u w:val="single"/>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 xml:space="preserve">1. Відміна замовником торгів чи визнання їх </w:t>
            </w:r>
            <w:r w:rsidRPr="001D3AD0">
              <w:rPr>
                <w:b/>
                <w:bCs/>
                <w:lang w:val="uk-UA"/>
              </w:rPr>
              <w:lastRenderedPageBreak/>
              <w:t>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lastRenderedPageBreak/>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lastRenderedPageBreak/>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lastRenderedPageBreak/>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lastRenderedPageBreak/>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1" w:name="_Ref434319629"/>
            <w:r w:rsidRPr="001D3AD0">
              <w:rPr>
                <w:lang w:val="uk-UA"/>
              </w:rPr>
              <w:t xml:space="preserve">6.4.5. </w:t>
            </w:r>
            <w:bookmarkEnd w:id="1"/>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1D3AD0">
              <w:rPr>
                <w:i/>
                <w:iCs/>
                <w:lang w:val="uk-UA"/>
              </w:rPr>
              <w:lastRenderedPageBreak/>
              <w:t>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3AD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6FD3FB96" w:rsidR="00883785" w:rsidRPr="00043446" w:rsidRDefault="00883785" w:rsidP="00043446">
            <w:pPr>
              <w:pStyle w:val="Standard"/>
              <w:tabs>
                <w:tab w:val="left" w:pos="689"/>
              </w:tabs>
              <w:ind w:left="116" w:right="100"/>
              <w:jc w:val="both"/>
              <w:rPr>
                <w:shd w:val="clear" w:color="auto" w:fill="FFFFFF"/>
                <w:lang w:val="uk-UA"/>
              </w:rPr>
            </w:pPr>
            <w:r w:rsidRPr="001D3AD0">
              <w:rPr>
                <w:lang w:val="uk-UA"/>
              </w:rPr>
              <w:t xml:space="preserve">7) </w:t>
            </w:r>
            <w:r w:rsidRPr="001D3AD0">
              <w:rPr>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379505B4" w14:textId="77777777" w:rsidR="00043446" w:rsidRDefault="00883785" w:rsidP="00883785">
            <w:pPr>
              <w:pStyle w:val="Standard"/>
              <w:tabs>
                <w:tab w:val="left" w:pos="689"/>
              </w:tabs>
              <w:ind w:left="116" w:right="100"/>
              <w:jc w:val="both"/>
              <w:rPr>
                <w:lang w:val="uk-UA"/>
              </w:rPr>
            </w:pPr>
            <w:r w:rsidRPr="001D3AD0">
              <w:rPr>
                <w:lang w:val="uk-UA"/>
              </w:rPr>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r w:rsidR="00043446">
              <w:rPr>
                <w:lang w:val="uk-UA"/>
              </w:rPr>
              <w:t xml:space="preserve"> </w:t>
            </w:r>
          </w:p>
          <w:p w14:paraId="1B7378C3" w14:textId="75D99779" w:rsidR="00883785" w:rsidRPr="00785927" w:rsidRDefault="00043446" w:rsidP="00883785">
            <w:pPr>
              <w:pStyle w:val="Standard"/>
              <w:tabs>
                <w:tab w:val="left" w:pos="689"/>
              </w:tabs>
              <w:ind w:left="116" w:right="100"/>
              <w:jc w:val="both"/>
              <w:rPr>
                <w:lang w:val="uk-UA"/>
              </w:rPr>
            </w:pPr>
            <w:r w:rsidRPr="00043446">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lastRenderedPageBreak/>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55FE059C"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w:t>
            </w:r>
            <w:r w:rsidR="00192C4E" w:rsidRPr="003C742B">
              <w:rPr>
                <w:lang w:val="uk-UA"/>
              </w:rPr>
              <w:t>9</w:t>
            </w:r>
            <w:r w:rsidRPr="001D3AD0">
              <w:rPr>
                <w:lang w:val="uk-UA"/>
              </w:rPr>
              <w:t xml:space="preserve">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DA44" w14:textId="77777777" w:rsidR="00A60104" w:rsidRDefault="00A60104" w:rsidP="00172981">
      <w:r>
        <w:separator/>
      </w:r>
    </w:p>
  </w:endnote>
  <w:endnote w:type="continuationSeparator" w:id="0">
    <w:p w14:paraId="349E9364" w14:textId="77777777" w:rsidR="00A60104" w:rsidRDefault="00A60104" w:rsidP="001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174F" w14:textId="77777777" w:rsidR="00A60104" w:rsidRDefault="00A60104" w:rsidP="00172981">
      <w:r>
        <w:separator/>
      </w:r>
    </w:p>
  </w:footnote>
  <w:footnote w:type="continuationSeparator" w:id="0">
    <w:p w14:paraId="554DEEC6" w14:textId="77777777" w:rsidR="00A60104" w:rsidRDefault="00A60104" w:rsidP="00172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EF"/>
    <w:rsid w:val="00043446"/>
    <w:rsid w:val="00055E06"/>
    <w:rsid w:val="000A01E4"/>
    <w:rsid w:val="000B5433"/>
    <w:rsid w:val="000C7F7E"/>
    <w:rsid w:val="000D0BB4"/>
    <w:rsid w:val="000E5783"/>
    <w:rsid w:val="001124C4"/>
    <w:rsid w:val="00145AB1"/>
    <w:rsid w:val="001504EF"/>
    <w:rsid w:val="00172981"/>
    <w:rsid w:val="001749A7"/>
    <w:rsid w:val="001810D6"/>
    <w:rsid w:val="00192C4E"/>
    <w:rsid w:val="001A08F3"/>
    <w:rsid w:val="001A3A98"/>
    <w:rsid w:val="001D3AD0"/>
    <w:rsid w:val="001D5541"/>
    <w:rsid w:val="001E6ECB"/>
    <w:rsid w:val="00207DA7"/>
    <w:rsid w:val="00224F2D"/>
    <w:rsid w:val="00245E51"/>
    <w:rsid w:val="00282A30"/>
    <w:rsid w:val="002A3902"/>
    <w:rsid w:val="002A47A5"/>
    <w:rsid w:val="002B6032"/>
    <w:rsid w:val="002D3D22"/>
    <w:rsid w:val="00324583"/>
    <w:rsid w:val="0038592A"/>
    <w:rsid w:val="003B763E"/>
    <w:rsid w:val="003C742B"/>
    <w:rsid w:val="003D7441"/>
    <w:rsid w:val="003E0F88"/>
    <w:rsid w:val="004203BA"/>
    <w:rsid w:val="00420DD3"/>
    <w:rsid w:val="0042325D"/>
    <w:rsid w:val="00423BD2"/>
    <w:rsid w:val="00423CDC"/>
    <w:rsid w:val="00432BD4"/>
    <w:rsid w:val="004769D2"/>
    <w:rsid w:val="00480306"/>
    <w:rsid w:val="0048303E"/>
    <w:rsid w:val="004937AC"/>
    <w:rsid w:val="0049471C"/>
    <w:rsid w:val="004A037B"/>
    <w:rsid w:val="004D157A"/>
    <w:rsid w:val="005229FB"/>
    <w:rsid w:val="005725B2"/>
    <w:rsid w:val="00575A86"/>
    <w:rsid w:val="0058390E"/>
    <w:rsid w:val="005978B9"/>
    <w:rsid w:val="005C2361"/>
    <w:rsid w:val="005D3FAF"/>
    <w:rsid w:val="005E640B"/>
    <w:rsid w:val="00601B12"/>
    <w:rsid w:val="00630AA6"/>
    <w:rsid w:val="006322E4"/>
    <w:rsid w:val="00634B74"/>
    <w:rsid w:val="00635C03"/>
    <w:rsid w:val="006A5F75"/>
    <w:rsid w:val="006C1789"/>
    <w:rsid w:val="006C18DA"/>
    <w:rsid w:val="006C230E"/>
    <w:rsid w:val="00763124"/>
    <w:rsid w:val="00774F81"/>
    <w:rsid w:val="00785927"/>
    <w:rsid w:val="00797436"/>
    <w:rsid w:val="007A63B5"/>
    <w:rsid w:val="007B7B35"/>
    <w:rsid w:val="007E781E"/>
    <w:rsid w:val="008418CE"/>
    <w:rsid w:val="008421FD"/>
    <w:rsid w:val="00853830"/>
    <w:rsid w:val="008562AB"/>
    <w:rsid w:val="00861F3C"/>
    <w:rsid w:val="00883785"/>
    <w:rsid w:val="008936AB"/>
    <w:rsid w:val="008C01EF"/>
    <w:rsid w:val="008D43C8"/>
    <w:rsid w:val="008D5D75"/>
    <w:rsid w:val="00922155"/>
    <w:rsid w:val="009260E5"/>
    <w:rsid w:val="0096367D"/>
    <w:rsid w:val="009744EF"/>
    <w:rsid w:val="009842F2"/>
    <w:rsid w:val="009A7107"/>
    <w:rsid w:val="009C219F"/>
    <w:rsid w:val="009C3A16"/>
    <w:rsid w:val="009C58A5"/>
    <w:rsid w:val="009E0D26"/>
    <w:rsid w:val="00A30977"/>
    <w:rsid w:val="00A40680"/>
    <w:rsid w:val="00A60104"/>
    <w:rsid w:val="00A7493D"/>
    <w:rsid w:val="00A817F5"/>
    <w:rsid w:val="00AE0C8B"/>
    <w:rsid w:val="00B058B9"/>
    <w:rsid w:val="00B2275A"/>
    <w:rsid w:val="00B3002A"/>
    <w:rsid w:val="00B46F86"/>
    <w:rsid w:val="00B4742F"/>
    <w:rsid w:val="00B76787"/>
    <w:rsid w:val="00B84A30"/>
    <w:rsid w:val="00B90811"/>
    <w:rsid w:val="00B91750"/>
    <w:rsid w:val="00B93006"/>
    <w:rsid w:val="00BA04CC"/>
    <w:rsid w:val="00BC4D14"/>
    <w:rsid w:val="00BE5C9C"/>
    <w:rsid w:val="00C229CF"/>
    <w:rsid w:val="00C63507"/>
    <w:rsid w:val="00C837C9"/>
    <w:rsid w:val="00C839CE"/>
    <w:rsid w:val="00C9642F"/>
    <w:rsid w:val="00CB620D"/>
    <w:rsid w:val="00D555B2"/>
    <w:rsid w:val="00D803A3"/>
    <w:rsid w:val="00D8213E"/>
    <w:rsid w:val="00D85CFD"/>
    <w:rsid w:val="00DA1052"/>
    <w:rsid w:val="00E00F97"/>
    <w:rsid w:val="00E11B42"/>
    <w:rsid w:val="00E44E19"/>
    <w:rsid w:val="00EA5B3A"/>
    <w:rsid w:val="00EB444D"/>
    <w:rsid w:val="00EE75C4"/>
    <w:rsid w:val="00F01A0D"/>
    <w:rsid w:val="00F07D8E"/>
    <w:rsid w:val="00F247C4"/>
    <w:rsid w:val="00F25157"/>
    <w:rsid w:val="00F6463A"/>
    <w:rsid w:val="00F80BC7"/>
    <w:rsid w:val="00FA0400"/>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D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о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link w:val="aa"/>
    <w:uiPriority w:val="1"/>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b">
    <w:name w:val="Balloon Text"/>
    <w:basedOn w:val="a"/>
    <w:link w:val="ac"/>
    <w:uiPriority w:val="99"/>
    <w:semiHidden/>
    <w:unhideWhenUsed/>
    <w:rsid w:val="0038592A"/>
    <w:rPr>
      <w:rFonts w:ascii="Segoe UI" w:hAnsi="Segoe UI" w:cs="Segoe UI"/>
      <w:sz w:val="18"/>
      <w:szCs w:val="18"/>
    </w:rPr>
  </w:style>
  <w:style w:type="character" w:customStyle="1" w:styleId="ac">
    <w:name w:val="Текст выноски Знак"/>
    <w:basedOn w:val="a0"/>
    <w:link w:val="ab"/>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 w:type="character" w:customStyle="1" w:styleId="aa">
    <w:name w:val="Без интервала Знак"/>
    <w:link w:val="a9"/>
    <w:uiPriority w:val="1"/>
    <w:locked/>
    <w:rsid w:val="00B3002A"/>
    <w:rPr>
      <w:rFonts w:ascii="Calibri" w:eastAsia="Times New Roman" w:hAnsi="Calibri" w:cs="Calibri"/>
      <w:lang w:val="ru-RU" w:eastAsia="zh-CN"/>
    </w:rPr>
  </w:style>
  <w:style w:type="paragraph" w:styleId="ad">
    <w:name w:val="header"/>
    <w:basedOn w:val="a"/>
    <w:link w:val="ae"/>
    <w:uiPriority w:val="99"/>
    <w:unhideWhenUsed/>
    <w:rsid w:val="00172981"/>
    <w:pPr>
      <w:tabs>
        <w:tab w:val="center" w:pos="4677"/>
        <w:tab w:val="right" w:pos="9355"/>
      </w:tabs>
    </w:pPr>
  </w:style>
  <w:style w:type="character" w:customStyle="1" w:styleId="ae">
    <w:name w:val="Верхний колонтитул Знак"/>
    <w:basedOn w:val="a0"/>
    <w:link w:val="ad"/>
    <w:uiPriority w:val="99"/>
    <w:rsid w:val="00172981"/>
    <w:rPr>
      <w:rFonts w:ascii="Times New Roman CYR" w:eastAsia="Times New Roman" w:hAnsi="Times New Roman CYR" w:cs="Times New Roman CYR"/>
      <w:sz w:val="24"/>
      <w:szCs w:val="24"/>
      <w:lang w:val="ru-RU" w:eastAsia="zh-CN"/>
    </w:rPr>
  </w:style>
  <w:style w:type="paragraph" w:styleId="af">
    <w:name w:val="footer"/>
    <w:basedOn w:val="a"/>
    <w:link w:val="af0"/>
    <w:uiPriority w:val="99"/>
    <w:unhideWhenUsed/>
    <w:rsid w:val="00172981"/>
    <w:pPr>
      <w:tabs>
        <w:tab w:val="center" w:pos="4677"/>
        <w:tab w:val="right" w:pos="9355"/>
      </w:tabs>
    </w:pPr>
  </w:style>
  <w:style w:type="character" w:customStyle="1" w:styleId="af0">
    <w:name w:val="Нижний колонтитул Знак"/>
    <w:basedOn w:val="a0"/>
    <w:link w:val="af"/>
    <w:uiPriority w:val="99"/>
    <w:rsid w:val="00172981"/>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individual"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corruptinfo.nazk.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50840</Words>
  <Characters>28979</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2024-03-04T07:44:00Z</dcterms:created>
  <dcterms:modified xsi:type="dcterms:W3CDTF">2024-03-04T09:42:00Z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2023-06-07T06:58:25Z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0dbbbf3b-c3d0-461a-8484-38a2a9958b17</vt:lpwstr>
  </property>
  <property fmtid="{D5CDD505-2E9C-101B-9397-08002B2CF9AE}" pid="8" name="MSIP_Label_defa4170-0d19-0005-0004-bc88714345d2_ContentBits">
    <vt:lpwstr>0</vt:lpwstr>
  </property>
</Properties>
</file>