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2D5FB2" w:rsidRDefault="00AE4A0C" w:rsidP="00AE4A0C">
      <w:pPr>
        <w:pStyle w:val="13"/>
        <w:pBdr>
          <w:top w:val="nil"/>
          <w:left w:val="nil"/>
          <w:bottom w:val="nil"/>
          <w:right w:val="nil"/>
          <w:between w:val="nil"/>
        </w:pBdr>
        <w:jc w:val="center"/>
        <w:rPr>
          <w:b/>
          <w:color w:val="000000" w:themeColor="text1"/>
          <w:sz w:val="28"/>
          <w:szCs w:val="28"/>
        </w:rPr>
      </w:pPr>
      <w:r w:rsidRPr="002D5FB2">
        <w:rPr>
          <w:b/>
          <w:color w:val="000000" w:themeColor="text1"/>
          <w:sz w:val="28"/>
          <w:szCs w:val="28"/>
        </w:rPr>
        <w:t xml:space="preserve">Комунальне підприємство «Керуюча компанія з </w:t>
      </w:r>
    </w:p>
    <w:p w:rsidR="00AE4A0C" w:rsidRPr="002D5FB2" w:rsidRDefault="00AE4A0C" w:rsidP="00AE4A0C">
      <w:pPr>
        <w:pStyle w:val="13"/>
        <w:pBdr>
          <w:top w:val="nil"/>
          <w:left w:val="nil"/>
          <w:bottom w:val="nil"/>
          <w:right w:val="nil"/>
          <w:between w:val="nil"/>
        </w:pBdr>
        <w:jc w:val="center"/>
        <w:rPr>
          <w:color w:val="000000" w:themeColor="text1"/>
          <w:sz w:val="28"/>
          <w:szCs w:val="28"/>
        </w:rPr>
      </w:pPr>
      <w:r w:rsidRPr="002D5FB2">
        <w:rPr>
          <w:b/>
          <w:color w:val="000000" w:themeColor="text1"/>
          <w:sz w:val="28"/>
          <w:szCs w:val="28"/>
        </w:rPr>
        <w:t>обслуговування житлового фонду Солом’янського району м. Києва»</w:t>
      </w:r>
    </w:p>
    <w:p w:rsidR="00AE4A0C" w:rsidRPr="002D5FB2" w:rsidRDefault="00AE4A0C" w:rsidP="00AE4A0C">
      <w:pPr>
        <w:pStyle w:val="13"/>
        <w:pBdr>
          <w:top w:val="nil"/>
          <w:left w:val="nil"/>
          <w:bottom w:val="nil"/>
          <w:right w:val="nil"/>
          <w:between w:val="nil"/>
        </w:pBdr>
        <w:tabs>
          <w:tab w:val="left" w:pos="426"/>
        </w:tabs>
        <w:rPr>
          <w:b/>
          <w:color w:val="000000" w:themeColor="text1"/>
        </w:rPr>
      </w:pP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b/>
          <w:color w:val="000000" w:themeColor="text1"/>
        </w:rPr>
        <w:t>ЗАТВЕРДЖЕНО</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Рішенням Уповноваженої особи</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 xml:space="preserve">Протокол від </w:t>
      </w:r>
      <w:r w:rsidR="009058CB" w:rsidRPr="002D5FB2">
        <w:rPr>
          <w:color w:val="000000" w:themeColor="text1"/>
          <w:sz w:val="24"/>
          <w:szCs w:val="24"/>
        </w:rPr>
        <w:t>20</w:t>
      </w:r>
      <w:r w:rsidR="00CC1926" w:rsidRPr="002D5FB2">
        <w:rPr>
          <w:color w:val="000000" w:themeColor="text1"/>
          <w:sz w:val="24"/>
          <w:szCs w:val="24"/>
        </w:rPr>
        <w:t>.</w:t>
      </w:r>
      <w:r w:rsidR="008320AF" w:rsidRPr="002D5FB2">
        <w:rPr>
          <w:color w:val="000000" w:themeColor="text1"/>
          <w:sz w:val="24"/>
          <w:szCs w:val="24"/>
        </w:rPr>
        <w:t>1</w:t>
      </w:r>
      <w:r w:rsidR="00FF7842" w:rsidRPr="002D5FB2">
        <w:rPr>
          <w:color w:val="000000" w:themeColor="text1"/>
          <w:sz w:val="24"/>
          <w:szCs w:val="24"/>
        </w:rPr>
        <w:t>1</w:t>
      </w:r>
      <w:r w:rsidR="00787873" w:rsidRPr="002D5FB2">
        <w:rPr>
          <w:color w:val="000000" w:themeColor="text1"/>
          <w:sz w:val="24"/>
          <w:szCs w:val="24"/>
        </w:rPr>
        <w:t>.2023</w:t>
      </w:r>
      <w:r w:rsidR="005A204D" w:rsidRPr="002D5FB2">
        <w:rPr>
          <w:color w:val="000000" w:themeColor="text1"/>
          <w:sz w:val="24"/>
          <w:szCs w:val="24"/>
        </w:rPr>
        <w:t xml:space="preserve"> </w:t>
      </w:r>
      <w:r w:rsidRPr="002D5FB2">
        <w:rPr>
          <w:color w:val="000000" w:themeColor="text1"/>
          <w:sz w:val="24"/>
          <w:szCs w:val="24"/>
        </w:rPr>
        <w:t>№</w:t>
      </w:r>
      <w:r w:rsidR="009058CB" w:rsidRPr="002D5FB2">
        <w:rPr>
          <w:color w:val="000000" w:themeColor="text1"/>
          <w:sz w:val="24"/>
          <w:szCs w:val="24"/>
        </w:rPr>
        <w:t>21</w:t>
      </w:r>
      <w:r w:rsidR="00FF7842" w:rsidRPr="002D5FB2">
        <w:rPr>
          <w:color w:val="000000" w:themeColor="text1"/>
          <w:sz w:val="24"/>
          <w:szCs w:val="24"/>
        </w:rPr>
        <w:t>/11</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Андреєв В.В.</w:t>
      </w:r>
    </w:p>
    <w:p w:rsidR="00AE4A0C" w:rsidRPr="002D5FB2" w:rsidRDefault="00AE4A0C" w:rsidP="00660634">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w:t>
      </w:r>
      <w:r w:rsidR="009058CB" w:rsidRPr="002D5FB2">
        <w:rPr>
          <w:color w:val="000000" w:themeColor="text1"/>
          <w:sz w:val="24"/>
          <w:szCs w:val="24"/>
        </w:rPr>
        <w:t>2</w:t>
      </w:r>
      <w:r w:rsidR="00205613">
        <w:rPr>
          <w:color w:val="000000" w:themeColor="text1"/>
          <w:sz w:val="24"/>
          <w:szCs w:val="24"/>
        </w:rPr>
        <w:t>0</w:t>
      </w:r>
      <w:r w:rsidRPr="002D5FB2">
        <w:rPr>
          <w:color w:val="000000" w:themeColor="text1"/>
          <w:sz w:val="24"/>
          <w:szCs w:val="24"/>
        </w:rPr>
        <w:t>»</w:t>
      </w:r>
      <w:r w:rsidR="005A204D" w:rsidRPr="002D5FB2">
        <w:rPr>
          <w:color w:val="000000" w:themeColor="text1"/>
          <w:sz w:val="24"/>
          <w:szCs w:val="24"/>
        </w:rPr>
        <w:t xml:space="preserve"> </w:t>
      </w:r>
      <w:r w:rsidR="00FF7842" w:rsidRPr="002D5FB2">
        <w:rPr>
          <w:color w:val="000000" w:themeColor="text1"/>
          <w:sz w:val="24"/>
          <w:szCs w:val="24"/>
        </w:rPr>
        <w:t>листопада</w:t>
      </w:r>
      <w:r w:rsidR="00310B8F" w:rsidRPr="002D5FB2">
        <w:rPr>
          <w:color w:val="000000" w:themeColor="text1"/>
          <w:sz w:val="24"/>
          <w:szCs w:val="24"/>
        </w:rPr>
        <w:t xml:space="preserve"> </w:t>
      </w:r>
      <w:r w:rsidR="005A204D" w:rsidRPr="002D5FB2">
        <w:rPr>
          <w:color w:val="000000" w:themeColor="text1"/>
          <w:sz w:val="24"/>
          <w:szCs w:val="24"/>
        </w:rPr>
        <w:t xml:space="preserve"> </w:t>
      </w:r>
      <w:r w:rsidRPr="002D5FB2">
        <w:rPr>
          <w:color w:val="000000" w:themeColor="text1"/>
          <w:sz w:val="24"/>
          <w:szCs w:val="24"/>
        </w:rPr>
        <w:t>2023р</w:t>
      </w: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8"/>
          <w:szCs w:val="28"/>
        </w:rPr>
      </w:pPr>
    </w:p>
    <w:p w:rsidR="00AE4A0C" w:rsidRPr="002D5FB2"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ТЕНДЕРНАЯ ДОКУМЕНТАЦІЯ</w:t>
      </w:r>
    </w:p>
    <w:p w:rsidR="00AE4A0C" w:rsidRPr="002D5FB2" w:rsidRDefault="00AE4A0C" w:rsidP="00E16182">
      <w:pPr>
        <w:pStyle w:val="13"/>
        <w:pBdr>
          <w:top w:val="nil"/>
          <w:left w:val="nil"/>
          <w:bottom w:val="nil"/>
          <w:right w:val="nil"/>
          <w:between w:val="nil"/>
        </w:pBdr>
        <w:tabs>
          <w:tab w:val="left" w:pos="426"/>
        </w:tabs>
        <w:jc w:val="center"/>
        <w:rPr>
          <w:color w:val="000000" w:themeColor="text1"/>
          <w:sz w:val="24"/>
          <w:szCs w:val="24"/>
        </w:rPr>
      </w:pPr>
      <w:r w:rsidRPr="002D5FB2">
        <w:rPr>
          <w:color w:val="000000" w:themeColor="text1"/>
          <w:sz w:val="24"/>
          <w:szCs w:val="24"/>
        </w:rPr>
        <w:t>для проведення закупівлі</w:t>
      </w:r>
    </w:p>
    <w:p w:rsidR="00DF7E27" w:rsidRPr="002D5FB2" w:rsidRDefault="00DF7E27" w:rsidP="00E16182">
      <w:pPr>
        <w:spacing w:after="0" w:line="240" w:lineRule="auto"/>
        <w:jc w:val="cente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Сіль технічна для утримання внутрішньоквартальних проїздів згідно</w:t>
      </w:r>
    </w:p>
    <w:p w:rsidR="00DF7E27" w:rsidRPr="002D5FB2" w:rsidRDefault="00E16182" w:rsidP="00E16182">
      <w:pPr>
        <w:shd w:val="clear" w:color="auto" w:fill="FFFFFF"/>
        <w:tabs>
          <w:tab w:val="left" w:pos="426"/>
        </w:tabs>
        <w:jc w:val="center"/>
        <w:rPr>
          <w:rFonts w:ascii="Times New Roman" w:hAnsi="Times New Roman" w:cs="Times New Roman"/>
          <w:iCs/>
          <w:strike/>
          <w:color w:val="FF0000"/>
          <w:sz w:val="24"/>
          <w:szCs w:val="24"/>
        </w:rPr>
      </w:pPr>
      <w:r w:rsidRPr="002D5FB2">
        <w:rPr>
          <w:rFonts w:ascii="Times New Roman" w:hAnsi="Times New Roman" w:cs="Times New Roman"/>
          <w:sz w:val="24"/>
          <w:szCs w:val="24"/>
        </w:rPr>
        <w:t>к</w:t>
      </w:r>
      <w:r w:rsidR="00DF7E27" w:rsidRPr="002D5FB2">
        <w:rPr>
          <w:rFonts w:ascii="Times New Roman" w:hAnsi="Times New Roman" w:cs="Times New Roman"/>
          <w:sz w:val="24"/>
          <w:szCs w:val="24"/>
        </w:rPr>
        <w:t>оду</w:t>
      </w:r>
      <w:r w:rsidRPr="002D5FB2">
        <w:rPr>
          <w:rFonts w:ascii="Times New Roman" w:hAnsi="Times New Roman" w:cs="Times New Roman"/>
          <w:sz w:val="24"/>
          <w:szCs w:val="24"/>
        </w:rPr>
        <w:t xml:space="preserve"> ДК 021 2015 </w:t>
      </w:r>
      <w:r w:rsidRPr="002D5FB2">
        <w:rPr>
          <w:rFonts w:ascii="Times New Roman" w:hAnsi="Times New Roman" w:cs="Times New Roman"/>
          <w:color w:val="000000"/>
          <w:sz w:val="24"/>
          <w:szCs w:val="24"/>
        </w:rPr>
        <w:t>14410000-8 Кам’яна сіль</w:t>
      </w:r>
    </w:p>
    <w:p w:rsidR="005678EE" w:rsidRPr="002D5FB2" w:rsidRDefault="005678EE" w:rsidP="005F1537">
      <w:pPr>
        <w:pStyle w:val="13"/>
        <w:pBdr>
          <w:top w:val="nil"/>
          <w:left w:val="nil"/>
          <w:bottom w:val="nil"/>
          <w:right w:val="nil"/>
          <w:between w:val="nil"/>
        </w:pBdr>
        <w:tabs>
          <w:tab w:val="left" w:pos="426"/>
        </w:tabs>
        <w:jc w:val="center"/>
        <w:rPr>
          <w:b/>
          <w:color w:val="000000" w:themeColor="text1"/>
          <w:sz w:val="28"/>
          <w:szCs w:val="28"/>
        </w:rPr>
      </w:pPr>
    </w:p>
    <w:p w:rsidR="005678EE" w:rsidRPr="002D5FB2" w:rsidRDefault="005678EE" w:rsidP="00AE4A0C">
      <w:pPr>
        <w:pStyle w:val="13"/>
        <w:pBdr>
          <w:top w:val="nil"/>
          <w:left w:val="nil"/>
          <w:bottom w:val="nil"/>
          <w:right w:val="nil"/>
          <w:between w:val="nil"/>
        </w:pBdr>
        <w:tabs>
          <w:tab w:val="left" w:pos="426"/>
        </w:tabs>
        <w:jc w:val="center"/>
        <w:rPr>
          <w:b/>
          <w:color w:val="000000" w:themeColor="text1"/>
          <w:sz w:val="28"/>
          <w:szCs w:val="28"/>
        </w:rPr>
      </w:pPr>
    </w:p>
    <w:p w:rsidR="00AE4A0C"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за процедурою: ВІДКРИТИХ ТОРГІВ (з особливостями)</w:t>
      </w:r>
    </w:p>
    <w:p w:rsidR="002A17FC" w:rsidRPr="002D5FB2" w:rsidRDefault="002A17FC" w:rsidP="00AE4A0C">
      <w:pPr>
        <w:pStyle w:val="13"/>
        <w:pBdr>
          <w:top w:val="nil"/>
          <w:left w:val="nil"/>
          <w:bottom w:val="nil"/>
          <w:right w:val="nil"/>
          <w:between w:val="nil"/>
        </w:pBdr>
        <w:tabs>
          <w:tab w:val="left" w:pos="426"/>
        </w:tabs>
        <w:jc w:val="center"/>
        <w:rPr>
          <w:color w:val="000000" w:themeColor="text1"/>
          <w:sz w:val="28"/>
          <w:szCs w:val="28"/>
        </w:rPr>
      </w:pPr>
      <w:r>
        <w:rPr>
          <w:b/>
          <w:color w:val="000000" w:themeColor="text1"/>
          <w:sz w:val="28"/>
          <w:szCs w:val="28"/>
        </w:rPr>
        <w:t>зі змінами</w:t>
      </w: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DF7E27">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2D5FB2">
        <w:rPr>
          <w:b/>
          <w:color w:val="000000" w:themeColor="text1"/>
          <w:sz w:val="24"/>
          <w:szCs w:val="24"/>
        </w:rPr>
        <w:t>Київ – 2023</w:t>
      </w:r>
    </w:p>
    <w:p w:rsidR="00AE4A0C" w:rsidRPr="002D5FB2" w:rsidRDefault="00AE4A0C" w:rsidP="00AE4A0C">
      <w:pPr>
        <w:pStyle w:val="13"/>
        <w:pBdr>
          <w:top w:val="nil"/>
          <w:left w:val="nil"/>
          <w:bottom w:val="nil"/>
          <w:right w:val="nil"/>
          <w:between w:val="nil"/>
        </w:pBdr>
        <w:tabs>
          <w:tab w:val="left" w:pos="0"/>
        </w:tabs>
        <w:ind w:left="6372"/>
        <w:rPr>
          <w:b/>
          <w:i/>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tabs>
          <w:tab w:val="left" w:pos="0"/>
        </w:tabs>
        <w:ind w:left="4962" w:hanging="993"/>
        <w:rPr>
          <w:rFonts w:ascii="Times New Roman" w:hAnsi="Times New Roman" w:cs="Times New Roman"/>
          <w:b/>
          <w:color w:val="000000" w:themeColor="text1"/>
          <w:lang w:val="ru-RU"/>
        </w:rPr>
      </w:pPr>
      <w:r w:rsidRPr="002D5FB2">
        <w:rPr>
          <w:rFonts w:ascii="Times New Roman" w:hAnsi="Times New Roman" w:cs="Times New Roman"/>
          <w:b/>
          <w:color w:val="000000" w:themeColor="text1"/>
          <w:lang w:val="ru-RU"/>
        </w:rPr>
        <w:t xml:space="preserve">                </w:t>
      </w:r>
    </w:p>
    <w:p w:rsidR="00547134" w:rsidRPr="002D5FB2"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2D5FB2">
        <w:trPr>
          <w:trHeight w:val="416"/>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2D5FB2" w:rsidRDefault="00604621">
            <w:pPr>
              <w:jc w:val="center"/>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Розділ 1. Загальні положення</w:t>
            </w:r>
          </w:p>
        </w:tc>
      </w:tr>
      <w:tr w:rsidR="00547134" w:rsidRPr="002D5FB2">
        <w:trPr>
          <w:trHeight w:val="411"/>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6450"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2D5FB2">
        <w:trPr>
          <w:trHeight w:val="6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w:t>
            </w:r>
          </w:p>
        </w:tc>
      </w:tr>
      <w:tr w:rsidR="00547134" w:rsidRPr="002D5FB2">
        <w:trPr>
          <w:trHeight w:val="28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2D5FB2" w:rsidRDefault="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2D5FB2">
        <w:trPr>
          <w:trHeight w:val="536"/>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місцезнаходження</w:t>
            </w:r>
          </w:p>
        </w:tc>
        <w:tc>
          <w:tcPr>
            <w:tcW w:w="6450" w:type="dxa"/>
          </w:tcPr>
          <w:p w:rsidR="00547134" w:rsidRPr="002D5FB2" w:rsidRDefault="00AE4A0C">
            <w:pPr>
              <w:jc w:val="both"/>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03186,Україна,  м. Київ, вул. Лeвка Maцієвича, 6</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03186, м. Київ, вул. Лeвка Maцієвича, 6,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тел. </w:t>
            </w:r>
            <w:r w:rsidRPr="002D5FB2">
              <w:rPr>
                <w:color w:val="000000" w:themeColor="text1"/>
                <w:sz w:val="24"/>
                <w:szCs w:val="24"/>
                <w:lang w:val="ru-RU"/>
              </w:rPr>
              <w:t>(0</w:t>
            </w:r>
            <w:r w:rsidRPr="002D5FB2">
              <w:rPr>
                <w:color w:val="000000" w:themeColor="text1"/>
                <w:sz w:val="24"/>
                <w:szCs w:val="24"/>
              </w:rPr>
              <w:t>44</w:t>
            </w:r>
            <w:r w:rsidRPr="002D5FB2">
              <w:rPr>
                <w:color w:val="000000" w:themeColor="text1"/>
                <w:sz w:val="24"/>
                <w:szCs w:val="24"/>
                <w:lang w:val="ru-RU"/>
              </w:rPr>
              <w:t xml:space="preserve">) </w:t>
            </w:r>
            <w:r w:rsidRPr="002D5FB2">
              <w:rPr>
                <w:color w:val="000000" w:themeColor="text1"/>
                <w:sz w:val="24"/>
                <w:szCs w:val="24"/>
              </w:rPr>
              <w:t>249</w:t>
            </w:r>
            <w:r w:rsidRPr="002D5FB2">
              <w:rPr>
                <w:color w:val="000000" w:themeColor="text1"/>
                <w:sz w:val="24"/>
                <w:szCs w:val="24"/>
                <w:lang w:val="ru-RU"/>
              </w:rPr>
              <w:t>-</w:t>
            </w:r>
            <w:r w:rsidRPr="002D5FB2">
              <w:rPr>
                <w:color w:val="000000" w:themeColor="text1"/>
                <w:sz w:val="24"/>
                <w:szCs w:val="24"/>
              </w:rPr>
              <w:t>46</w:t>
            </w:r>
            <w:r w:rsidRPr="002D5FB2">
              <w:rPr>
                <w:color w:val="000000" w:themeColor="text1"/>
                <w:sz w:val="24"/>
                <w:szCs w:val="24"/>
                <w:lang w:val="ru-RU"/>
              </w:rPr>
              <w:t>-</w:t>
            </w:r>
            <w:r w:rsidRPr="002D5FB2">
              <w:rPr>
                <w:color w:val="000000" w:themeColor="text1"/>
                <w:sz w:val="24"/>
                <w:szCs w:val="24"/>
              </w:rPr>
              <w:t xml:space="preserve">96, </w:t>
            </w:r>
          </w:p>
          <w:p w:rsidR="00547134" w:rsidRPr="002D5FB2" w:rsidRDefault="00AE4A0C" w:rsidP="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електронна адреса: </w:t>
            </w:r>
            <w:hyperlink r:id="rId9" w:history="1">
              <w:r w:rsidRPr="002D5FB2">
                <w:rPr>
                  <w:rStyle w:val="a7"/>
                  <w:rFonts w:ascii="Times New Roman" w:hAnsi="Times New Roman" w:cs="Times New Roman"/>
                  <w:color w:val="000000" w:themeColor="text1"/>
                  <w:sz w:val="24"/>
                  <w:szCs w:val="24"/>
                </w:rPr>
                <w:t>skz17@ukr.net</w:t>
              </w:r>
            </w:hyperlink>
          </w:p>
        </w:tc>
      </w:tr>
      <w:tr w:rsidR="00547134" w:rsidRPr="002D5FB2">
        <w:trPr>
          <w:trHeight w:val="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з особливостями</w:t>
            </w:r>
          </w:p>
        </w:tc>
      </w:tr>
      <w:tr w:rsidR="00547134" w:rsidRPr="002D5FB2">
        <w:trPr>
          <w:trHeight w:val="240"/>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 </w:t>
            </w:r>
          </w:p>
        </w:tc>
      </w:tr>
      <w:tr w:rsidR="00547134" w:rsidRPr="002D5FB2">
        <w:trPr>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4.1</w:t>
            </w:r>
          </w:p>
        </w:tc>
        <w:tc>
          <w:tcPr>
            <w:tcW w:w="2805" w:type="dxa"/>
          </w:tcPr>
          <w:p w:rsidR="00547134" w:rsidRPr="002D5FB2" w:rsidRDefault="00604621">
            <w:pPr>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назва предмета закупівлі</w:t>
            </w:r>
          </w:p>
        </w:tc>
        <w:tc>
          <w:tcPr>
            <w:tcW w:w="6450" w:type="dxa"/>
          </w:tcPr>
          <w:p w:rsidR="00547134" w:rsidRPr="002D5FB2" w:rsidRDefault="00E16182" w:rsidP="00FF7842">
            <w:pP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Pr="002D5FB2">
              <w:rPr>
                <w:rFonts w:ascii="Times New Roman" w:hAnsi="Times New Roman" w:cs="Times New Roman"/>
                <w:sz w:val="24"/>
                <w:szCs w:val="24"/>
              </w:rPr>
              <w:t xml:space="preserve">коду ДК 021 2015 </w:t>
            </w:r>
            <w:r w:rsidRPr="002D5FB2">
              <w:rPr>
                <w:rFonts w:ascii="Times New Roman" w:hAnsi="Times New Roman" w:cs="Times New Roman"/>
                <w:color w:val="000000"/>
                <w:sz w:val="24"/>
                <w:szCs w:val="24"/>
              </w:rPr>
              <w:t>14410000-8 Кам’яна сіль</w:t>
            </w:r>
          </w:p>
        </w:tc>
      </w:tr>
      <w:tr w:rsidR="00547134" w:rsidRPr="002D5FB2">
        <w:trPr>
          <w:trHeight w:val="1119"/>
          <w:jc w:val="center"/>
        </w:trPr>
        <w:tc>
          <w:tcPr>
            <w:tcW w:w="705" w:type="dxa"/>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4.2</w:t>
            </w:r>
          </w:p>
        </w:tc>
        <w:tc>
          <w:tcPr>
            <w:tcW w:w="2805" w:type="dxa"/>
          </w:tcPr>
          <w:p w:rsidR="00547134" w:rsidRPr="002D5FB2" w:rsidRDefault="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2D5FB2" w:rsidRDefault="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2D5FB2" w:rsidRDefault="00AE4A0C" w:rsidP="00AE4A0C">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Закупівля за </w:t>
            </w:r>
            <w:r w:rsidRPr="002D5FB2">
              <w:rPr>
                <w:rFonts w:ascii="Times New Roman" w:hAnsi="Times New Roman" w:cs="Times New Roman"/>
                <w:color w:val="000000" w:themeColor="text1"/>
                <w:sz w:val="24"/>
                <w:szCs w:val="24"/>
                <w:lang w:val="ru-RU"/>
              </w:rPr>
              <w:t xml:space="preserve">1 </w:t>
            </w:r>
            <w:r w:rsidRPr="002D5FB2">
              <w:rPr>
                <w:rFonts w:ascii="Times New Roman" w:hAnsi="Times New Roman" w:cs="Times New Roman"/>
                <w:color w:val="000000" w:themeColor="text1"/>
                <w:sz w:val="24"/>
                <w:szCs w:val="24"/>
              </w:rPr>
              <w:t>лот</w:t>
            </w:r>
            <w:r w:rsidRPr="002D5FB2">
              <w:rPr>
                <w:rFonts w:ascii="Times New Roman" w:hAnsi="Times New Roman" w:cs="Times New Roman"/>
                <w:color w:val="000000" w:themeColor="text1"/>
                <w:sz w:val="24"/>
                <w:szCs w:val="24"/>
                <w:lang w:val="ru-RU"/>
              </w:rPr>
              <w:t>ом.</w:t>
            </w:r>
          </w:p>
        </w:tc>
      </w:tr>
      <w:tr w:rsidR="00547134" w:rsidRPr="002D5FB2" w:rsidTr="00E15A82">
        <w:trPr>
          <w:trHeight w:val="2003"/>
          <w:jc w:val="center"/>
        </w:trPr>
        <w:tc>
          <w:tcPr>
            <w:tcW w:w="705" w:type="dxa"/>
            <w:tcBorders>
              <w:bottom w:val="single" w:sz="4" w:space="0" w:color="auto"/>
            </w:tcBorders>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4.3</w:t>
            </w:r>
          </w:p>
        </w:tc>
        <w:tc>
          <w:tcPr>
            <w:tcW w:w="2805" w:type="dxa"/>
            <w:tcBorders>
              <w:bottom w:val="single" w:sz="4" w:space="0" w:color="auto"/>
            </w:tcBorders>
          </w:tcPr>
          <w:p w:rsidR="00AE4A0C" w:rsidRPr="002D5FB2" w:rsidRDefault="00604621" w:rsidP="00AE4A0C">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кількість товару та місце його поставки </w:t>
            </w:r>
            <w:r w:rsidRPr="002D5FB2">
              <w:rPr>
                <w:rFonts w:ascii="Times New Roman" w:eastAsia="Times New Roman" w:hAnsi="Times New Roman" w:cs="Times New Roman"/>
                <w:i/>
                <w:color w:val="000000" w:themeColor="text1"/>
                <w:sz w:val="24"/>
                <w:szCs w:val="24"/>
              </w:rPr>
              <w:t>(</w:t>
            </w:r>
          </w:p>
          <w:p w:rsidR="00547134" w:rsidRPr="002D5FB2" w:rsidRDefault="00547134">
            <w:pPr>
              <w:widowControl w:val="0"/>
              <w:rPr>
                <w:rFonts w:ascii="Times New Roman" w:eastAsia="Times New Roman" w:hAnsi="Times New Roman" w:cs="Times New Roman"/>
                <w:color w:val="000000" w:themeColor="text1"/>
                <w:sz w:val="24"/>
                <w:szCs w:val="24"/>
              </w:rPr>
            </w:pPr>
          </w:p>
        </w:tc>
        <w:tc>
          <w:tcPr>
            <w:tcW w:w="6450" w:type="dxa"/>
            <w:tcBorders>
              <w:bottom w:val="single" w:sz="4" w:space="0" w:color="auto"/>
            </w:tcBorders>
          </w:tcPr>
          <w:p w:rsidR="00AE4A0C" w:rsidRPr="002D5FB2" w:rsidRDefault="00AE4A0C" w:rsidP="004B71F6">
            <w:pPr>
              <w:tabs>
                <w:tab w:val="left" w:pos="-142"/>
                <w:tab w:val="left" w:pos="851"/>
              </w:tabs>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Місце поставки товару</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вул. Єреванська,3-А, вул. Волинська, 4-А,</w:t>
            </w:r>
            <w:r w:rsidR="004B71F6"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ВСП «Виробничник» - вул. Святослава Хороброго, 18-А</w:t>
            </w:r>
            <w:r w:rsidRPr="002D5FB2">
              <w:rPr>
                <w:rFonts w:ascii="Times New Roman" w:hAnsi="Times New Roman" w:cs="Times New Roman"/>
                <w:color w:val="000000" w:themeColor="text1"/>
                <w:sz w:val="24"/>
                <w:szCs w:val="24"/>
                <w:lang w:val="ru-RU"/>
              </w:rPr>
              <w:t xml:space="preserve">. </w:t>
            </w:r>
          </w:p>
          <w:p w:rsidR="00E15A82" w:rsidRPr="002D5FB2" w:rsidRDefault="00AE4A0C"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Кількість товару згідно Додатку №</w:t>
            </w:r>
            <w:r w:rsidR="00A86A1D" w:rsidRPr="002D5FB2">
              <w:rPr>
                <w:rFonts w:ascii="Times New Roman" w:hAnsi="Times New Roman" w:cs="Times New Roman"/>
                <w:color w:val="000000" w:themeColor="text1"/>
                <w:sz w:val="24"/>
                <w:szCs w:val="24"/>
              </w:rPr>
              <w:t>2</w:t>
            </w:r>
            <w:r w:rsidRPr="002D5FB2">
              <w:rPr>
                <w:rFonts w:ascii="Times New Roman" w:hAnsi="Times New Roman" w:cs="Times New Roman"/>
                <w:color w:val="000000" w:themeColor="text1"/>
                <w:sz w:val="24"/>
                <w:szCs w:val="24"/>
              </w:rPr>
              <w:t xml:space="preserve"> до тендерної документації</w:t>
            </w:r>
            <w:r w:rsidR="00A86A1D" w:rsidRPr="002D5FB2">
              <w:rPr>
                <w:rFonts w:ascii="Times New Roman" w:hAnsi="Times New Roman" w:cs="Times New Roman"/>
                <w:color w:val="000000" w:themeColor="text1"/>
                <w:sz w:val="24"/>
                <w:szCs w:val="24"/>
              </w:rPr>
              <w:t xml:space="preserve">  </w:t>
            </w:r>
            <w:r w:rsidR="00FF7842" w:rsidRPr="002D5FB2">
              <w:rPr>
                <w:rFonts w:ascii="Times New Roman" w:hAnsi="Times New Roman" w:cs="Times New Roman"/>
                <w:color w:val="000000" w:themeColor="text1"/>
                <w:sz w:val="24"/>
                <w:szCs w:val="24"/>
              </w:rPr>
              <w:t>Очікувана</w:t>
            </w:r>
            <w:r w:rsidR="00A86A1D" w:rsidRPr="002D5FB2">
              <w:rPr>
                <w:rFonts w:ascii="Times New Roman" w:hAnsi="Times New Roman" w:cs="Times New Roman"/>
                <w:color w:val="000000" w:themeColor="text1"/>
                <w:sz w:val="24"/>
                <w:szCs w:val="24"/>
              </w:rPr>
              <w:t xml:space="preserve"> вартість </w:t>
            </w:r>
            <w:r w:rsidR="006C6FE0" w:rsidRPr="002D5FB2">
              <w:rPr>
                <w:rFonts w:ascii="Times New Roman" w:hAnsi="Times New Roman" w:cs="Times New Roman"/>
                <w:color w:val="000000" w:themeColor="text1"/>
                <w:sz w:val="24"/>
                <w:szCs w:val="24"/>
              </w:rPr>
              <w:t>3384000,00</w:t>
            </w:r>
            <w:r w:rsidR="00A86A1D" w:rsidRPr="002D5FB2">
              <w:rPr>
                <w:rFonts w:ascii="Times New Roman" w:hAnsi="Times New Roman" w:cs="Times New Roman"/>
                <w:color w:val="000000" w:themeColor="text1"/>
                <w:sz w:val="24"/>
                <w:szCs w:val="24"/>
              </w:rPr>
              <w:t xml:space="preserve"> грн. (</w:t>
            </w:r>
            <w:r w:rsidR="006C6FE0" w:rsidRPr="002D5FB2">
              <w:rPr>
                <w:rFonts w:ascii="Times New Roman" w:hAnsi="Times New Roman" w:cs="Times New Roman"/>
                <w:color w:val="000000" w:themeColor="text1"/>
                <w:sz w:val="24"/>
                <w:szCs w:val="24"/>
              </w:rPr>
              <w:t xml:space="preserve">три мільйона триста вісімдесят </w:t>
            </w:r>
            <w:r w:rsidR="00AB1638" w:rsidRPr="002D5FB2">
              <w:rPr>
                <w:rFonts w:ascii="Times New Roman" w:hAnsi="Times New Roman" w:cs="Times New Roman"/>
                <w:color w:val="000000" w:themeColor="text1"/>
                <w:sz w:val="24"/>
                <w:szCs w:val="24"/>
              </w:rPr>
              <w:t xml:space="preserve">чотири тисячі </w:t>
            </w:r>
            <w:r w:rsidR="00A86A1D" w:rsidRPr="002D5FB2">
              <w:rPr>
                <w:rFonts w:ascii="Times New Roman" w:hAnsi="Times New Roman" w:cs="Times New Roman"/>
                <w:color w:val="000000" w:themeColor="text1"/>
                <w:sz w:val="24"/>
                <w:szCs w:val="24"/>
              </w:rPr>
              <w:t xml:space="preserve"> грив</w:t>
            </w:r>
            <w:r w:rsidR="00ED0F7C" w:rsidRPr="002D5FB2">
              <w:rPr>
                <w:rFonts w:ascii="Times New Roman" w:hAnsi="Times New Roman" w:cs="Times New Roman"/>
                <w:color w:val="000000" w:themeColor="text1"/>
                <w:sz w:val="24"/>
                <w:szCs w:val="24"/>
              </w:rPr>
              <w:t>е</w:t>
            </w:r>
            <w:r w:rsidR="00A86A1D" w:rsidRPr="002D5FB2">
              <w:rPr>
                <w:rFonts w:ascii="Times New Roman" w:hAnsi="Times New Roman" w:cs="Times New Roman"/>
                <w:color w:val="000000" w:themeColor="text1"/>
                <w:sz w:val="24"/>
                <w:szCs w:val="24"/>
              </w:rPr>
              <w:t>нь ) з ПДВ</w:t>
            </w:r>
          </w:p>
          <w:p w:rsidR="00232FFA" w:rsidRPr="002D5FB2" w:rsidRDefault="00232FFA"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КЕКВ 2610</w:t>
            </w:r>
          </w:p>
        </w:tc>
      </w:tr>
      <w:tr w:rsidR="00E15A82" w:rsidRPr="002D5FB2" w:rsidTr="00E15A82">
        <w:trPr>
          <w:trHeight w:val="200"/>
          <w:jc w:val="center"/>
        </w:trPr>
        <w:tc>
          <w:tcPr>
            <w:tcW w:w="705" w:type="dxa"/>
            <w:tcBorders>
              <w:top w:val="single" w:sz="4" w:space="0" w:color="auto"/>
            </w:tcBorders>
          </w:tcPr>
          <w:p w:rsidR="00E15A82" w:rsidRPr="002D5FB2" w:rsidRDefault="00E15A82" w:rsidP="00A074CD">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4.4</w:t>
            </w:r>
          </w:p>
        </w:tc>
        <w:tc>
          <w:tcPr>
            <w:tcW w:w="2805"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З дати укладання договору до </w:t>
            </w:r>
            <w:r w:rsidRPr="002D5FB2">
              <w:rPr>
                <w:rFonts w:ascii="Times New Roman" w:hAnsi="Times New Roman" w:cs="Times New Roman"/>
                <w:color w:val="000000" w:themeColor="text1"/>
                <w:sz w:val="24"/>
                <w:szCs w:val="24"/>
                <w:lang w:val="ru-RU"/>
              </w:rPr>
              <w:t>31</w:t>
            </w:r>
            <w:r w:rsidRPr="002D5FB2">
              <w:rPr>
                <w:rFonts w:ascii="Times New Roman" w:hAnsi="Times New Roman" w:cs="Times New Roman"/>
                <w:color w:val="000000" w:themeColor="text1"/>
                <w:sz w:val="24"/>
                <w:szCs w:val="24"/>
              </w:rPr>
              <w:t>.</w:t>
            </w:r>
            <w:r w:rsidRPr="002D5FB2">
              <w:rPr>
                <w:rFonts w:ascii="Times New Roman" w:hAnsi="Times New Roman" w:cs="Times New Roman"/>
                <w:color w:val="000000" w:themeColor="text1"/>
                <w:sz w:val="24"/>
                <w:szCs w:val="24"/>
                <w:lang w:val="ru-RU"/>
              </w:rPr>
              <w:t>12</w:t>
            </w:r>
            <w:r w:rsidRPr="002D5FB2">
              <w:rPr>
                <w:rFonts w:ascii="Times New Roman" w:hAnsi="Times New Roman" w:cs="Times New Roman"/>
                <w:color w:val="000000" w:themeColor="text1"/>
                <w:sz w:val="24"/>
                <w:szCs w:val="24"/>
              </w:rPr>
              <w:t>.202</w:t>
            </w:r>
            <w:r w:rsidRPr="002D5FB2">
              <w:rPr>
                <w:rFonts w:ascii="Times New Roman" w:hAnsi="Times New Roman" w:cs="Times New Roman"/>
                <w:color w:val="000000" w:themeColor="text1"/>
                <w:sz w:val="24"/>
                <w:szCs w:val="24"/>
                <w:lang w:val="ru-RU"/>
              </w:rPr>
              <w:t>3</w:t>
            </w:r>
          </w:p>
        </w:tc>
      </w:tr>
      <w:tr w:rsidR="00E15A82" w:rsidRPr="002D5FB2">
        <w:trPr>
          <w:trHeight w:val="64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Джерело фінансування </w:t>
            </w:r>
          </w:p>
        </w:tc>
        <w:tc>
          <w:tcPr>
            <w:tcW w:w="6450" w:type="dxa"/>
          </w:tcPr>
          <w:p w:rsidR="00E15A82" w:rsidRPr="002D5FB2" w:rsidRDefault="00386D72">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кошти місцевого бюджету</w:t>
            </w: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Недискримінація учасників</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Валютою тендерної пропозиції є гривня.</w:t>
            </w:r>
            <w:r w:rsidRPr="002D5FB2">
              <w:rPr>
                <w:rFonts w:ascii="Times New Roman" w:eastAsia="Times New Roman" w:hAnsi="Times New Roman" w:cs="Times New Roman"/>
                <w:color w:val="000000" w:themeColor="text1"/>
              </w:rPr>
              <w:t xml:space="preserve"> </w:t>
            </w:r>
            <w:r w:rsidRPr="002D5FB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Мова тендерної пропозиції – українська.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Виключення: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15A82" w:rsidRPr="002D5FB2" w:rsidRDefault="00E15A82" w:rsidP="004B71F6">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5A82" w:rsidRPr="002D5FB2">
        <w:trPr>
          <w:trHeight w:val="501"/>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E15A82" w:rsidRPr="002D5FB2">
        <w:trPr>
          <w:trHeight w:val="197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повинен </w:t>
            </w:r>
            <w:r w:rsidRPr="002D5FB2">
              <w:rPr>
                <w:rFonts w:ascii="Times New Roman" w:eastAsia="Times New Roman" w:hAnsi="Times New Roman" w:cs="Times New Roman"/>
                <w:b/>
                <w:i/>
                <w:color w:val="000000" w:themeColor="text1"/>
                <w:sz w:val="24"/>
                <w:szCs w:val="24"/>
              </w:rPr>
              <w:t>протягом трьох днів</w:t>
            </w:r>
            <w:r w:rsidRPr="002D5FB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FB2">
              <w:rPr>
                <w:rFonts w:ascii="Times New Roman" w:eastAsia="Times New Roman" w:hAnsi="Times New Roman" w:cs="Times New Roman"/>
                <w:b/>
                <w:i/>
                <w:color w:val="000000" w:themeColor="text1"/>
                <w:sz w:val="24"/>
                <w:szCs w:val="24"/>
              </w:rPr>
              <w:t>не менш як на чотири дні.</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E15A82" w:rsidRPr="002D5FB2" w:rsidRDefault="00E15A82">
            <w:pPr>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D5FB2">
                <w:rPr>
                  <w:rFonts w:ascii="Times New Roman" w:eastAsia="Times New Roman" w:hAnsi="Times New Roman" w:cs="Times New Roman"/>
                  <w:color w:val="000000" w:themeColor="text1"/>
                  <w:sz w:val="24"/>
                  <w:szCs w:val="24"/>
                </w:rPr>
                <w:t>статті 8</w:t>
              </w:r>
            </w:hyperlink>
            <w:r w:rsidRPr="002D5FB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D5FB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D5FB2">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5A82" w:rsidRPr="002D5FB2">
        <w:trPr>
          <w:trHeight w:val="480"/>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D5FB2">
              <w:rPr>
                <w:rFonts w:ascii="Times New Roman" w:eastAsia="Times New Roman" w:hAnsi="Times New Roman" w:cs="Times New Roman"/>
                <w:color w:val="000000" w:themeColor="text1"/>
                <w:sz w:val="24"/>
                <w:szCs w:val="24"/>
              </w:rPr>
              <w:lastRenderedPageBreak/>
              <w:t>(кваліфікаційному) критеріям (у разі їх (його) встановлення, наявність/відсутність підстав, установлених у </w:t>
            </w:r>
            <w:hyperlink r:id="rId11" w:anchor="n1261">
              <w:r w:rsidRPr="002D5FB2">
                <w:rPr>
                  <w:rFonts w:ascii="Times New Roman" w:eastAsia="Times New Roman" w:hAnsi="Times New Roman" w:cs="Times New Roman"/>
                  <w:color w:val="000000" w:themeColor="text1"/>
                  <w:sz w:val="24"/>
                  <w:szCs w:val="24"/>
                </w:rPr>
                <w:t>пункті 47</w:t>
              </w:r>
            </w:hyperlink>
            <w:r w:rsidRPr="002D5FB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D5FB2">
              <w:rPr>
                <w:rFonts w:ascii="Times New Roman" w:eastAsia="Times New Roman" w:hAnsi="Times New Roman" w:cs="Times New Roman"/>
                <w:b/>
                <w:i/>
                <w:color w:val="000000" w:themeColor="text1"/>
                <w:sz w:val="24"/>
                <w:szCs w:val="24"/>
              </w:rPr>
              <w:t>згідно</w:t>
            </w:r>
            <w:r w:rsidRPr="002D5FB2">
              <w:rPr>
                <w:rFonts w:ascii="Times New Roman" w:eastAsia="Times New Roman" w:hAnsi="Times New Roman" w:cs="Times New Roman"/>
                <w:color w:val="000000" w:themeColor="text1"/>
                <w:sz w:val="24"/>
                <w:szCs w:val="24"/>
              </w:rPr>
              <w:t xml:space="preserve"> з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D5FB2">
              <w:rPr>
                <w:rFonts w:ascii="Times New Roman" w:eastAsia="Times New Roman" w:hAnsi="Times New Roman" w:cs="Times New Roman"/>
                <w:b/>
                <w:i/>
                <w:color w:val="000000" w:themeColor="text1"/>
                <w:sz w:val="24"/>
                <w:szCs w:val="24"/>
              </w:rPr>
              <w:t>згідно з 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 - згідно з </w:t>
            </w:r>
            <w:r w:rsidRPr="002D5FB2">
              <w:rPr>
                <w:rFonts w:ascii="Times New Roman" w:eastAsia="Times New Roman" w:hAnsi="Times New Roman" w:cs="Times New Roman"/>
                <w:b/>
                <w:i/>
                <w:color w:val="000000" w:themeColor="text1"/>
                <w:sz w:val="24"/>
                <w:szCs w:val="24"/>
              </w:rPr>
              <w:t xml:space="preserve">Додатком 1 </w:t>
            </w:r>
            <w:r w:rsidRPr="002D5FB2">
              <w:rPr>
                <w:rFonts w:ascii="Times New Roman" w:eastAsia="Times New Roman" w:hAnsi="Times New Roman" w:cs="Times New Roman"/>
                <w:color w:val="000000" w:themeColor="text1"/>
                <w:sz w:val="24"/>
                <w:szCs w:val="24"/>
              </w:rPr>
              <w:t>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D5FB2">
              <w:rPr>
                <w:rFonts w:ascii="Times New Roman" w:eastAsia="Times New Roman" w:hAnsi="Times New Roman" w:cs="Times New Roman"/>
                <w:b/>
                <w:i/>
                <w:color w:val="000000" w:themeColor="text1"/>
                <w:sz w:val="24"/>
                <w:szCs w:val="24"/>
              </w:rPr>
              <w:t>згідно з Додатком 2</w:t>
            </w:r>
            <w:r w:rsidRPr="002D5FB2">
              <w:rPr>
                <w:rFonts w:ascii="Times New Roman" w:eastAsia="Times New Roman" w:hAnsi="Times New Roman" w:cs="Times New Roman"/>
                <w:color w:val="000000" w:themeColor="text1"/>
                <w:sz w:val="24"/>
                <w:szCs w:val="24"/>
              </w:rPr>
              <w:t xml:space="preserve"> до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D5FB2">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D5FB2">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Опис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r w:rsidRPr="002D5FB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великої літери;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r w:rsidRPr="002D5FB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r w:rsidRPr="002D5FB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r w:rsidRPr="002D5FB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r w:rsidRPr="002D5FB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r w:rsidRPr="002D5FB2">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D5FB2">
              <w:rPr>
                <w:rFonts w:ascii="Times New Roman" w:eastAsia="Times New Roman" w:hAnsi="Times New Roman" w:cs="Times New Roman"/>
                <w:color w:val="000000" w:themeColor="text1"/>
                <w:sz w:val="24"/>
                <w:szCs w:val="24"/>
              </w:rPr>
              <w:lastRenderedPageBreak/>
              <w:t>підпис.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Приклади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«м.київ» замість «м.Київ»;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«поряд -ок» замість «поря – 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«ненадається» замість «не надається»»;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«______________№_____________» замість «14.08.2020 №320/13/14-01»</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E15A82" w:rsidRPr="002D5FB2" w:rsidRDefault="00E15A82">
            <w:pPr>
              <w:widowControl w:val="0"/>
              <w:ind w:left="40" w:hanging="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УВАГА!!!</w:t>
            </w:r>
          </w:p>
          <w:p w:rsidR="00E15A82" w:rsidRPr="002D5FB2" w:rsidRDefault="00E15A82">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2D5FB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2D5FB2">
              <w:rPr>
                <w:rFonts w:ascii="Times New Roman" w:eastAsia="Times New Roman" w:hAnsi="Times New Roman" w:cs="Times New Roman"/>
                <w:b/>
                <w:color w:val="000000" w:themeColor="text1"/>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Винятки:</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2D5FB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2D5FB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2D5FB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2D5FB2">
              <w:rPr>
                <w:rFonts w:ascii="Times New Roman" w:eastAsia="Times New Roman" w:hAnsi="Times New Roman" w:cs="Times New Roman"/>
                <w:b/>
                <w:color w:val="000000" w:themeColor="text1"/>
                <w:sz w:val="24"/>
                <w:szCs w:val="24"/>
              </w:rPr>
              <w:t xml:space="preserve"> </w:t>
            </w:r>
          </w:p>
        </w:tc>
      </w:tr>
      <w:tr w:rsidR="00E15A82" w:rsidRPr="002D5FB2">
        <w:trPr>
          <w:trHeight w:val="913"/>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2D5FB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E15A82" w:rsidRPr="002D5FB2" w:rsidRDefault="00E15A82"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 xml:space="preserve">Під час здійснення цієї закупівлі відповідно до Особливостей застосовуються положення статті 25 Закону з </w:t>
            </w:r>
            <w:r w:rsidRPr="002D5FB2">
              <w:rPr>
                <w:rFonts w:ascii="Times New Roman" w:eastAsia="Times New Roman" w:hAnsi="Times New Roman" w:cs="Times New Roman"/>
                <w:color w:val="000000" w:themeColor="text1"/>
                <w:sz w:val="24"/>
                <w:szCs w:val="24"/>
              </w:rPr>
              <w:lastRenderedPageBreak/>
              <w:t>урахуванням положень пункту 47 Особливостей.</w:t>
            </w:r>
          </w:p>
          <w:p w:rsidR="00E15A82" w:rsidRPr="002D5FB2" w:rsidRDefault="00E15A82" w:rsidP="009B6D97">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2D5FB2">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E15A82" w:rsidRPr="002D5FB2" w:rsidRDefault="00E15A82" w:rsidP="009B6D97">
            <w:pPr>
              <w:jc w:val="both"/>
              <w:rPr>
                <w:rFonts w:ascii="Times New Roman" w:eastAsia="Times New Roman" w:hAnsi="Times New Roman" w:cs="Times New Roman"/>
                <w:sz w:val="24"/>
                <w:szCs w:val="24"/>
              </w:rPr>
            </w:pPr>
            <w:r w:rsidRPr="002D5FB2">
              <w:rPr>
                <w:rFonts w:ascii="Times New Roman" w:eastAsia="Times New Roman" w:hAnsi="Times New Roman" w:cs="Times New Roman"/>
                <w:b/>
                <w:sz w:val="24"/>
                <w:szCs w:val="24"/>
              </w:rPr>
              <w:t>Розмір забезпечення тендерної пропозиції:</w:t>
            </w:r>
            <w:r w:rsidRPr="002D5FB2">
              <w:rPr>
                <w:rFonts w:ascii="Times New Roman" w:eastAsia="Times New Roman" w:hAnsi="Times New Roman" w:cs="Times New Roman"/>
                <w:sz w:val="24"/>
                <w:szCs w:val="24"/>
              </w:rPr>
              <w:t xml:space="preserve"> </w:t>
            </w:r>
            <w:r w:rsidR="00A4492B" w:rsidRPr="002D5FB2">
              <w:rPr>
                <w:rFonts w:ascii="Times New Roman" w:eastAsia="Times New Roman" w:hAnsi="Times New Roman" w:cs="Times New Roman"/>
                <w:sz w:val="24"/>
                <w:szCs w:val="24"/>
              </w:rPr>
              <w:t>33840</w:t>
            </w:r>
            <w:r w:rsidRPr="002D5FB2">
              <w:rPr>
                <w:rFonts w:ascii="Times New Roman" w:eastAsia="Times New Roman" w:hAnsi="Times New Roman" w:cs="Times New Roman"/>
                <w:sz w:val="24"/>
                <w:szCs w:val="24"/>
              </w:rPr>
              <w:t>,00 грн (</w:t>
            </w:r>
            <w:r w:rsidR="00394DEF" w:rsidRPr="002D5FB2">
              <w:rPr>
                <w:rFonts w:ascii="Times New Roman" w:eastAsia="Times New Roman" w:hAnsi="Times New Roman" w:cs="Times New Roman"/>
                <w:sz w:val="24"/>
                <w:szCs w:val="24"/>
              </w:rPr>
              <w:t>1</w:t>
            </w:r>
            <w:r w:rsidRPr="002D5FB2">
              <w:rPr>
                <w:rFonts w:ascii="Times New Roman" w:eastAsia="Times New Roman" w:hAnsi="Times New Roman" w:cs="Times New Roman"/>
                <w:sz w:val="24"/>
                <w:szCs w:val="24"/>
              </w:rPr>
              <w:t>%)</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sz w:val="24"/>
                <w:szCs w:val="24"/>
              </w:rPr>
              <w:t>Вид забезпечення</w:t>
            </w:r>
            <w:r w:rsidRPr="002D5FB2">
              <w:rPr>
                <w:rFonts w:ascii="Times New Roman" w:eastAsia="Times New Roman" w:hAnsi="Times New Roman" w:cs="Times New Roman"/>
                <w:b/>
                <w:color w:val="000000" w:themeColor="text1"/>
                <w:sz w:val="24"/>
                <w:szCs w:val="24"/>
              </w:rPr>
              <w:t xml:space="preserve"> тендерної пропозиції: </w:t>
            </w:r>
            <w:r w:rsidRPr="002D5FB2">
              <w:rPr>
                <w:rFonts w:ascii="Times New Roman" w:eastAsia="Times New Roman" w:hAnsi="Times New Roman" w:cs="Times New Roman"/>
                <w:i/>
                <w:color w:val="000000" w:themeColor="text1"/>
                <w:sz w:val="24"/>
                <w:szCs w:val="24"/>
              </w:rPr>
              <w:t>електронна</w:t>
            </w:r>
            <w:r w:rsidRPr="002D5FB2">
              <w:rPr>
                <w:rFonts w:ascii="Times New Roman" w:eastAsia="Times New Roman" w:hAnsi="Times New Roman" w:cs="Times New Roman"/>
                <w:color w:val="000000" w:themeColor="text1"/>
                <w:sz w:val="21"/>
                <w:szCs w:val="21"/>
              </w:rPr>
              <w:t xml:space="preserve"> </w:t>
            </w:r>
            <w:r w:rsidRPr="002D5FB2">
              <w:rPr>
                <w:rFonts w:ascii="Times New Roman" w:eastAsia="Times New Roman" w:hAnsi="Times New Roman" w:cs="Times New Roman"/>
                <w:i/>
                <w:color w:val="000000" w:themeColor="text1"/>
                <w:sz w:val="24"/>
                <w:szCs w:val="24"/>
              </w:rPr>
              <w:t>банківська гарантія.</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перевищувати</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u w:val="single"/>
              </w:rPr>
              <w:t xml:space="preserve">120 (сто двадцять) </w:t>
            </w:r>
            <w:r w:rsidRPr="002D5FB2">
              <w:rPr>
                <w:rFonts w:ascii="Times New Roman" w:eastAsia="Times New Roman" w:hAnsi="Times New Roman" w:cs="Times New Roman"/>
                <w:b/>
                <w:i/>
                <w:color w:val="000000" w:themeColor="text1"/>
                <w:sz w:val="24"/>
                <w:szCs w:val="24"/>
              </w:rPr>
              <w:t>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У реквізитах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код банку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 для юридичної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w:t>
            </w:r>
            <w:r w:rsidRPr="002D5FB2">
              <w:rPr>
                <w:rFonts w:ascii="Times New Roman" w:eastAsia="Times New Roman" w:hAnsi="Times New Roman" w:cs="Times New Roman"/>
                <w:color w:val="000000" w:themeColor="text1"/>
                <w:sz w:val="24"/>
                <w:szCs w:val="24"/>
              </w:rPr>
              <w:lastRenderedPageBreak/>
              <w:t>платника податку на додану вартість (у разі відсутності паспорта);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можливості часткової сплати суми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8. Зміни до гарантії можуть бути внесені в порядку, </w:t>
            </w:r>
            <w:r w:rsidRPr="002D5FB2">
              <w:rPr>
                <w:rFonts w:ascii="Times New Roman" w:eastAsia="Times New Roman" w:hAnsi="Times New Roman" w:cs="Times New Roman"/>
                <w:color w:val="000000" w:themeColor="text1"/>
                <w:sz w:val="24"/>
                <w:szCs w:val="24"/>
              </w:rPr>
              <w:lastRenderedPageBreak/>
              <w:t>передбаченому законодавством України, після чого вони стають невід'ємною частиною цієї гарантії.</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E15A82" w:rsidRPr="002D5FB2" w:rsidRDefault="00E15A82" w:rsidP="009B6D97">
            <w:pPr>
              <w:jc w:val="both"/>
              <w:rPr>
                <w:rFonts w:ascii="Times New Roman" w:eastAsia="Times New Roman" w:hAnsi="Times New Roman" w:cs="Times New Roman"/>
                <w:i/>
                <w:color w:val="000000" w:themeColor="text1"/>
                <w:sz w:val="24"/>
                <w:szCs w:val="24"/>
              </w:rPr>
            </w:pPr>
          </w:p>
          <w:p w:rsidR="00E15A82" w:rsidRPr="002D5FB2" w:rsidRDefault="00E15A82" w:rsidP="009B6D97">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color w:val="000000" w:themeColor="text1"/>
                <w:sz w:val="24"/>
                <w:szCs w:val="24"/>
                <w:lang w:val="ru-RU" w:eastAsia="en-US"/>
              </w:rPr>
              <w:t>Платник податку на загальних підставах</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E15A82" w:rsidRPr="00EC4D11"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EC4D11">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EC4D11">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E15A82" w:rsidRPr="002D5FB2" w:rsidRDefault="00E15A82"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E15A82" w:rsidRPr="002D5FB2" w:rsidRDefault="00E15A82" w:rsidP="00310B8F">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 xml:space="preserve">повертається </w:t>
            </w:r>
            <w:r w:rsidRPr="002D5FB2">
              <w:rPr>
                <w:rFonts w:ascii="Times New Roman" w:eastAsia="Times New Roman" w:hAnsi="Times New Roman" w:cs="Times New Roman"/>
                <w:color w:val="000000" w:themeColor="text1"/>
                <w:sz w:val="24"/>
                <w:szCs w:val="24"/>
              </w:rPr>
              <w:t>учаснику у разі: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E15A82" w:rsidRPr="002D5FB2" w:rsidRDefault="00E15A82" w:rsidP="00310B8F">
            <w:pPr>
              <w:shd w:val="clear" w:color="auto" w:fill="FFFFFF"/>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не повертається</w:t>
            </w:r>
            <w:r w:rsidRPr="002D5FB2">
              <w:rPr>
                <w:rFonts w:ascii="Times New Roman" w:eastAsia="Times New Roman" w:hAnsi="Times New Roman" w:cs="Times New Roman"/>
                <w:color w:val="000000" w:themeColor="text1"/>
                <w:sz w:val="24"/>
                <w:szCs w:val="24"/>
              </w:rPr>
              <w:t xml:space="preserve"> у разі:</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15A82" w:rsidRPr="002D5FB2" w:rsidRDefault="00E15A82" w:rsidP="00310B8F">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2D5FB2">
              <w:rPr>
                <w:rFonts w:ascii="Times New Roman" w:eastAsia="Times New Roman" w:hAnsi="Times New Roman" w:cs="Times New Roman"/>
                <w:b/>
                <w:i/>
                <w:color w:val="000000" w:themeColor="text1"/>
                <w:sz w:val="24"/>
                <w:szCs w:val="24"/>
              </w:rPr>
              <w:t>замовник повідомляє установу</w:t>
            </w:r>
            <w:r w:rsidRPr="002D5FB2">
              <w:rPr>
                <w:rFonts w:ascii="Times New Roman" w:eastAsia="Times New Roman" w:hAnsi="Times New Roman" w:cs="Times New Roman"/>
                <w:color w:val="000000" w:themeColor="text1"/>
                <w:sz w:val="24"/>
                <w:szCs w:val="24"/>
              </w:rPr>
              <w:t xml:space="preserve">, що </w:t>
            </w:r>
            <w:r w:rsidRPr="002D5FB2">
              <w:rPr>
                <w:rFonts w:ascii="Times New Roman" w:eastAsia="Times New Roman" w:hAnsi="Times New Roman" w:cs="Times New Roman"/>
                <w:color w:val="000000" w:themeColor="text1"/>
                <w:sz w:val="24"/>
                <w:szCs w:val="24"/>
              </w:rPr>
              <w:lastRenderedPageBreak/>
              <w:t xml:space="preserve">видала такому учаснику гарантію, про настання підстави для повернення забезпечення тендерної пропозиції </w:t>
            </w:r>
            <w:r w:rsidRPr="002D5FB2">
              <w:rPr>
                <w:rFonts w:ascii="Times New Roman" w:eastAsia="Times New Roman" w:hAnsi="Times New Roman" w:cs="Times New Roman"/>
                <w:b/>
                <w:i/>
                <w:color w:val="000000" w:themeColor="text1"/>
                <w:sz w:val="24"/>
                <w:szCs w:val="24"/>
              </w:rPr>
              <w:t>протягом п’яти днів</w:t>
            </w:r>
            <w:r w:rsidRPr="002D5FB2">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E15A82" w:rsidRPr="002D5FB2" w:rsidRDefault="00E15A82" w:rsidP="00604621">
            <w:pPr>
              <w:jc w:val="both"/>
              <w:rPr>
                <w:rFonts w:ascii="Times New Roman" w:eastAsia="Times New Roman" w:hAnsi="Times New Roman" w:cs="Times New Roman"/>
                <w:color w:val="000000" w:themeColor="text1"/>
                <w:sz w:val="24"/>
                <w:szCs w:val="24"/>
              </w:rPr>
            </w:pPr>
          </w:p>
        </w:tc>
      </w:tr>
      <w:tr w:rsidR="00E15A82" w:rsidRPr="002D5FB2">
        <w:trPr>
          <w:trHeight w:val="56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D5FB2">
              <w:rPr>
                <w:rFonts w:ascii="Times New Roman" w:eastAsia="Times New Roman" w:hAnsi="Times New Roman" w:cs="Times New Roman"/>
                <w:b/>
                <w:i/>
                <w:color w:val="000000" w:themeColor="text1"/>
                <w:sz w:val="24"/>
                <w:szCs w:val="24"/>
                <w:u w:val="single"/>
              </w:rPr>
              <w:t>протягом 120 (ста двадцяти) 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u w:val="single"/>
              </w:rPr>
            </w:pPr>
            <w:r w:rsidRPr="002D5FB2">
              <w:rPr>
                <w:rFonts w:ascii="Times New Roman" w:eastAsia="Times New Roman" w:hAnsi="Times New Roman" w:cs="Times New Roman"/>
                <w:color w:val="000000" w:themeColor="text1"/>
                <w:sz w:val="24"/>
                <w:szCs w:val="24"/>
              </w:rPr>
              <w:t xml:space="preserve">Учасник процедури закупівлі </w:t>
            </w:r>
            <w:r w:rsidRPr="002D5FB2">
              <w:rPr>
                <w:rFonts w:ascii="Times New Roman" w:eastAsia="Times New Roman" w:hAnsi="Times New Roman" w:cs="Times New Roman"/>
                <w:color w:val="000000" w:themeColor="text1"/>
                <w:sz w:val="24"/>
                <w:szCs w:val="24"/>
                <w:u w:val="single"/>
              </w:rPr>
              <w:t>має право: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E15A82" w:rsidRPr="002D5FB2" w:rsidRDefault="00E15A82" w:rsidP="00604621">
            <w:pPr>
              <w:widowControl w:val="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 xml:space="preserve">до цієї тендерної документації.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w:t>
            </w:r>
          </w:p>
          <w:p w:rsidR="00E15A82" w:rsidRPr="002D5FB2" w:rsidRDefault="00E15A82">
            <w:pPr>
              <w:widowControl w:val="0"/>
              <w:ind w:right="1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Підстави, визначені пунктом 47 Особливостей.</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8"/>
                <w:szCs w:val="28"/>
              </w:rPr>
              <w:t>3</w:t>
            </w:r>
            <w:r w:rsidRPr="002D5FB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5FB2">
                <w:rPr>
                  <w:rFonts w:ascii="Times New Roman" w:eastAsia="Times New Roman" w:hAnsi="Times New Roman" w:cs="Times New Roman"/>
                  <w:color w:val="000000" w:themeColor="text1"/>
                  <w:sz w:val="24"/>
                  <w:szCs w:val="24"/>
                </w:rPr>
                <w:t>пунктом 4</w:t>
              </w:r>
            </w:hyperlink>
            <w:r w:rsidRPr="002D5FB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r w:rsidRPr="002D5FB2">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A82" w:rsidRPr="002D5FB2" w:rsidRDefault="00E15A82">
            <w:pPr>
              <w:jc w:val="both"/>
              <w:rPr>
                <w:rFonts w:ascii="Times New Roman" w:eastAsia="Times New Roman" w:hAnsi="Times New Roman" w:cs="Times New Roman"/>
                <w:color w:val="000000" w:themeColor="text1"/>
                <w:sz w:val="24"/>
                <w:szCs w:val="24"/>
              </w:rPr>
            </w:pP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D5FB2">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5A82" w:rsidRPr="002D5FB2" w:rsidRDefault="00E15A82">
            <w:pPr>
              <w:spacing w:after="348"/>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2D5FB2">
                <w:rPr>
                  <w:rFonts w:ascii="Times New Roman" w:eastAsia="Times New Roman" w:hAnsi="Times New Roman" w:cs="Times New Roman"/>
                  <w:color w:val="000000" w:themeColor="text1"/>
                  <w:sz w:val="24"/>
                  <w:szCs w:val="24"/>
                </w:rPr>
                <w:t xml:space="preserve"> пунктом третім </w:t>
              </w:r>
            </w:hyperlink>
            <w:hyperlink r:id="rId15">
              <w:r w:rsidRPr="002D5FB2">
                <w:rPr>
                  <w:rFonts w:ascii="Times New Roman" w:eastAsia="Times New Roman" w:hAnsi="Times New Roman" w:cs="Times New Roman"/>
                  <w:color w:val="000000" w:themeColor="text1"/>
                  <w:sz w:val="24"/>
                  <w:szCs w:val="24"/>
                  <w:u w:val="single"/>
                </w:rPr>
                <w:t>частини друго</w:t>
              </w:r>
            </w:hyperlink>
            <w:r w:rsidRPr="002D5FB2">
              <w:rPr>
                <w:rFonts w:ascii="Times New Roman" w:eastAsia="Times New Roman" w:hAnsi="Times New Roman" w:cs="Times New Roman"/>
                <w:color w:val="000000" w:themeColor="text1"/>
                <w:sz w:val="24"/>
                <w:szCs w:val="24"/>
              </w:rPr>
              <w:t xml:space="preserve">ї статті 22 Закону зазначено в </w:t>
            </w:r>
            <w:r w:rsidRPr="002D5FB2">
              <w:rPr>
                <w:rFonts w:ascii="Times New Roman" w:eastAsia="Times New Roman" w:hAnsi="Times New Roman" w:cs="Times New Roman"/>
                <w:b/>
                <w:i/>
                <w:color w:val="000000" w:themeColor="text1"/>
                <w:sz w:val="24"/>
                <w:szCs w:val="24"/>
              </w:rPr>
              <w:t>Додатку 2</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до цієї тендерної документації.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rsidP="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E15A82" w:rsidRPr="002D5FB2" w:rsidRDefault="00E15A82" w:rsidP="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передбачено.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A82" w:rsidRPr="002D5FB2">
        <w:trPr>
          <w:trHeight w:val="44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E15A82" w:rsidRPr="002D5FB2" w:rsidRDefault="00E15A82" w:rsidP="00303F4C">
            <w:pPr>
              <w:widowControl w:val="0"/>
              <w:ind w:left="40" w:right="120"/>
              <w:jc w:val="both"/>
              <w:rPr>
                <w:rFonts w:ascii="Times New Roman" w:eastAsia="Times New Roman" w:hAnsi="Times New Roman" w:cs="Times New Roman"/>
                <w:color w:val="000000" w:themeColor="text1"/>
                <w:sz w:val="24"/>
                <w:szCs w:val="24"/>
                <w:lang w:val="ru-RU"/>
              </w:rPr>
            </w:pPr>
            <w:r w:rsidRPr="002D5FB2">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306BF2">
              <w:rPr>
                <w:rFonts w:ascii="Times New Roman" w:eastAsia="Times New Roman" w:hAnsi="Times New Roman" w:cs="Times New Roman"/>
                <w:color w:val="000000" w:themeColor="text1"/>
                <w:sz w:val="24"/>
                <w:szCs w:val="24"/>
              </w:rPr>
              <w:t>0</w:t>
            </w:r>
            <w:r w:rsidR="003A1A43">
              <w:rPr>
                <w:rFonts w:ascii="Times New Roman" w:eastAsia="Times New Roman" w:hAnsi="Times New Roman" w:cs="Times New Roman"/>
                <w:color w:val="000000" w:themeColor="text1"/>
                <w:sz w:val="24"/>
                <w:szCs w:val="24"/>
              </w:rPr>
              <w:t>5</w:t>
            </w:r>
            <w:r w:rsidR="00256726">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.2023 08:00</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b/>
                <w:color w:val="000000" w:themeColor="text1"/>
                <w:sz w:val="24"/>
                <w:szCs w:val="24"/>
              </w:rPr>
              <w:t>Дата та час розкриття тендерної пропозиції</w:t>
            </w:r>
            <w:r w:rsidRPr="002D5FB2">
              <w:rPr>
                <w:rFonts w:ascii="Times New Roman" w:eastAsia="Times New Roman" w:hAnsi="Times New Roman" w:cs="Times New Roman"/>
                <w:color w:val="000000" w:themeColor="text1"/>
                <w:sz w:val="28"/>
                <w:szCs w:val="28"/>
              </w:rPr>
              <w:t xml:space="preserve"> </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w:t>
            </w:r>
            <w:r w:rsidRPr="002D5FB2">
              <w:rPr>
                <w:rFonts w:ascii="Times New Roman" w:eastAsia="Times New Roman" w:hAnsi="Times New Roman" w:cs="Times New Roman"/>
                <w:color w:val="000000" w:themeColor="text1"/>
                <w:sz w:val="24"/>
                <w:szCs w:val="24"/>
              </w:rPr>
              <w:lastRenderedPageBreak/>
              <w:t>першої та абзацу другого частини другої статті 28 Закону не застосовуються).</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w:t>
            </w:r>
          </w:p>
        </w:tc>
      </w:tr>
      <w:tr w:rsidR="00E15A82" w:rsidRPr="002D5FB2">
        <w:trPr>
          <w:trHeight w:val="51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5FB2">
                <w:rPr>
                  <w:rFonts w:ascii="Times New Roman" w:eastAsia="Times New Roman" w:hAnsi="Times New Roman" w:cs="Times New Roman"/>
                  <w:color w:val="000000" w:themeColor="text1"/>
                  <w:sz w:val="24"/>
                  <w:szCs w:val="24"/>
                </w:rPr>
                <w:t>шістнадцятої</w:t>
              </w:r>
            </w:hyperlink>
            <w:r w:rsidRPr="002D5FB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2D5FB2">
              <w:rPr>
                <w:rFonts w:ascii="Times New Roman" w:eastAsia="Times New Roman" w:hAnsi="Times New Roman" w:cs="Times New Roman"/>
                <w:color w:val="000000" w:themeColor="text1"/>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i/>
                <w:color w:val="000000" w:themeColor="text1"/>
                <w:sz w:val="24"/>
                <w:szCs w:val="24"/>
              </w:rPr>
              <w:t xml:space="preserve">До розгляду </w:t>
            </w:r>
            <w:r w:rsidRPr="002D5FB2">
              <w:rPr>
                <w:rFonts w:ascii="Times New Roman" w:eastAsia="Times New Roman" w:hAnsi="Times New Roman" w:cs="Times New Roman"/>
                <w:i/>
                <w:color w:val="000000" w:themeColor="text1"/>
                <w:sz w:val="24"/>
                <w:szCs w:val="24"/>
                <w:u w:val="single"/>
              </w:rPr>
              <w:t xml:space="preserve">*не приймається </w:t>
            </w:r>
            <w:r w:rsidRPr="002D5F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визначає ціни на </w:t>
            </w:r>
            <w:r w:rsidRPr="002D5FB2">
              <w:rPr>
                <w:rFonts w:ascii="Times New Roman" w:eastAsia="Times New Roman" w:hAnsi="Times New Roman" w:cs="Times New Roman"/>
                <w:b/>
                <w:color w:val="000000" w:themeColor="text1"/>
                <w:sz w:val="24"/>
                <w:szCs w:val="24"/>
              </w:rPr>
              <w:t>товар/послуги/роботи</w:t>
            </w:r>
            <w:r w:rsidRPr="002D5FB2">
              <w:rPr>
                <w:rFonts w:ascii="Times New Roman" w:eastAsia="Times New Roman" w:hAnsi="Times New Roman" w:cs="Times New Roman"/>
                <w:color w:val="000000" w:themeColor="text1"/>
                <w:sz w:val="24"/>
                <w:szCs w:val="24"/>
              </w:rPr>
              <w:t xml:space="preserve">, що він пропонує </w:t>
            </w:r>
            <w:r w:rsidRPr="002D5FB2">
              <w:rPr>
                <w:rFonts w:ascii="Times New Roman" w:eastAsia="Times New Roman" w:hAnsi="Times New Roman" w:cs="Times New Roman"/>
                <w:b/>
                <w:color w:val="000000" w:themeColor="text1"/>
                <w:sz w:val="24"/>
                <w:szCs w:val="24"/>
              </w:rPr>
              <w:t>поставити/надати/виконати</w:t>
            </w:r>
            <w:r w:rsidRPr="002D5F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5FB2">
              <w:rPr>
                <w:rFonts w:ascii="Times New Roman" w:eastAsia="Times New Roman" w:hAnsi="Times New Roman" w:cs="Times New Roman"/>
                <w:b/>
                <w:color w:val="000000" w:themeColor="text1"/>
                <w:sz w:val="24"/>
                <w:szCs w:val="24"/>
              </w:rPr>
              <w:t>товару/послуг/робіт</w:t>
            </w:r>
            <w:r w:rsidRPr="002D5FB2">
              <w:rPr>
                <w:rFonts w:ascii="Times New Roman" w:eastAsia="Times New Roman" w:hAnsi="Times New Roman" w:cs="Times New Roman"/>
                <w:color w:val="000000" w:themeColor="text1"/>
                <w:sz w:val="24"/>
                <w:szCs w:val="24"/>
              </w:rPr>
              <w:t xml:space="preserve"> даного виду.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5A82" w:rsidRPr="002D5FB2" w:rsidRDefault="00E15A82">
            <w:pPr>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FB2">
              <w:rPr>
                <w:rFonts w:ascii="Times New Roman" w:eastAsia="Times New Roman" w:hAnsi="Times New Roman" w:cs="Times New Roman"/>
                <w:b/>
                <w:i/>
                <w:color w:val="000000" w:themeColor="text1"/>
                <w:sz w:val="24"/>
                <w:szCs w:val="24"/>
              </w:rPr>
              <w:t>протягом 24 годин</w:t>
            </w:r>
            <w:r w:rsidRPr="002D5FB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r w:rsidR="00E15A82" w:rsidRPr="002D5FB2" w:rsidTr="00832B56">
        <w:trPr>
          <w:trHeight w:val="277"/>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w:t>
            </w:r>
            <w:r w:rsidRPr="002D5FB2">
              <w:rPr>
                <w:rFonts w:ascii="Times New Roman" w:eastAsia="Times New Roman" w:hAnsi="Times New Roman" w:cs="Times New Roman"/>
                <w:color w:val="000000" w:themeColor="text1"/>
                <w:sz w:val="24"/>
                <w:szCs w:val="24"/>
              </w:rPr>
              <w:lastRenderedPageBreak/>
              <w:t>чітко визначені.</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D5FB2">
              <w:rPr>
                <w:rFonts w:ascii="Times New Roman" w:eastAsia="Times New Roman" w:hAnsi="Times New Roman" w:cs="Times New Roman"/>
                <w:i/>
                <w:color w:val="000000" w:themeColor="text1"/>
                <w:sz w:val="24"/>
                <w:szCs w:val="24"/>
              </w:rPr>
              <w:t>.</w:t>
            </w:r>
            <w:r w:rsidRPr="002D5FB2">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i/>
                <w:color w:val="000000" w:themeColor="text1"/>
                <w:sz w:val="24"/>
                <w:szCs w:val="24"/>
                <w:u w:val="single"/>
              </w:rPr>
              <w:t>Інші умови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 Документи, видані державними органами, повинні відповідати вимогам нормативних актів, відповідно до яких такі документи видані.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проектом договору про закупівлю, викладеним у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5FB2">
              <w:rPr>
                <w:rFonts w:ascii="Times New Roman" w:eastAsia="Times New Roman" w:hAnsi="Times New Roman" w:cs="Times New Roman"/>
                <w:b/>
                <w:i/>
                <w:color w:val="000000" w:themeColor="text1"/>
                <w:sz w:val="24"/>
                <w:szCs w:val="24"/>
              </w:rPr>
              <w:t>в п. 4 Розділу 3</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Тендерна пропозиція учасника може містити документи з водяними знаками.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5A82" w:rsidRPr="002D5FB2" w:rsidRDefault="00E15A82">
            <w:pPr>
              <w:widowControl w:val="0"/>
              <w:jc w:val="both"/>
              <w:rPr>
                <w:rFonts w:ascii="Times New Roman" w:eastAsia="Times New Roman" w:hAnsi="Times New Roman" w:cs="Times New Roman"/>
                <w:i/>
                <w:color w:val="000000" w:themeColor="text1"/>
                <w:sz w:val="20"/>
                <w:szCs w:val="20"/>
              </w:rPr>
            </w:pPr>
            <w:r w:rsidRPr="002D5FB2">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E15A82" w:rsidRPr="002D5FB2" w:rsidRDefault="00E15A82">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D5FB2">
              <w:rPr>
                <w:rFonts w:ascii="Times New Roman" w:eastAsia="Times New Roman" w:hAnsi="Times New Roman" w:cs="Times New Roman"/>
                <w:color w:val="000000" w:themeColor="text1"/>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тендерна пропозиція: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5FB2">
                <w:rPr>
                  <w:rFonts w:ascii="Times New Roman" w:eastAsia="Times New Roman" w:hAnsi="Times New Roman" w:cs="Times New Roman"/>
                  <w:color w:val="000000" w:themeColor="text1"/>
                  <w:sz w:val="24"/>
                  <w:szCs w:val="24"/>
                </w:rPr>
                <w:t>пункту 4</w:t>
              </w:r>
            </w:hyperlink>
            <w:r w:rsidRPr="002D5FB2">
              <w:rPr>
                <w:rFonts w:ascii="Times New Roman" w:eastAsia="Times New Roman" w:hAnsi="Times New Roman" w:cs="Times New Roman"/>
                <w:color w:val="000000" w:themeColor="text1"/>
                <w:sz w:val="24"/>
                <w:szCs w:val="24"/>
              </w:rPr>
              <w:t>3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строк дії якої закінчився;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переможець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2D5FB2">
              <w:rPr>
                <w:rFonts w:ascii="Times New Roman" w:eastAsia="Times New Roman" w:hAnsi="Times New Roman" w:cs="Times New Roman"/>
                <w:color w:val="000000" w:themeColor="text1"/>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5A82" w:rsidRPr="002D5FB2">
        <w:trPr>
          <w:trHeight w:val="47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відміняє відкриті торги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D5FB2">
              <w:rPr>
                <w:rFonts w:ascii="Times New Roman" w:eastAsia="Times New Roman" w:hAnsi="Times New Roman" w:cs="Times New Roman"/>
                <w:b/>
                <w:i/>
                <w:color w:val="000000" w:themeColor="text1"/>
                <w:sz w:val="24"/>
                <w:szCs w:val="24"/>
              </w:rPr>
              <w:t>протягом одного робочого дня</w:t>
            </w:r>
            <w:r w:rsidRPr="002D5FB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FB2">
              <w:rPr>
                <w:rFonts w:ascii="Times New Roman" w:eastAsia="Times New Roman" w:hAnsi="Times New Roman" w:cs="Times New Roman"/>
                <w:b/>
                <w:i/>
                <w:color w:val="000000" w:themeColor="text1"/>
                <w:sz w:val="24"/>
                <w:szCs w:val="24"/>
              </w:rPr>
              <w:t>не пізніше ніж через 15 днів</w:t>
            </w:r>
            <w:r w:rsidRPr="002D5FB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FB2">
              <w:rPr>
                <w:rFonts w:ascii="Times New Roman" w:eastAsia="Times New Roman" w:hAnsi="Times New Roman" w:cs="Times New Roman"/>
                <w:b/>
                <w:i/>
                <w:color w:val="000000" w:themeColor="text1"/>
                <w:sz w:val="24"/>
                <w:szCs w:val="24"/>
              </w:rPr>
              <w:t>може бути продовжений до 60 днів</w:t>
            </w:r>
            <w:r w:rsidRPr="002D5FB2">
              <w:rPr>
                <w:rFonts w:ascii="Times New Roman" w:eastAsia="Times New Roman" w:hAnsi="Times New Roman" w:cs="Times New Roman"/>
                <w:color w:val="000000" w:themeColor="text1"/>
                <w:sz w:val="24"/>
                <w:szCs w:val="24"/>
              </w:rPr>
              <w:t xml:space="preserve">.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D5FB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E15A82" w:rsidRPr="002D5FB2" w:rsidRDefault="00E15A82" w:rsidP="009C1163">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Проект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Проект договору про закупівлю викладено в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5A82" w:rsidRPr="002D5FB2">
        <w:trPr>
          <w:trHeight w:val="210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E15A82" w:rsidRPr="002D5FB2" w:rsidRDefault="00E15A82" w:rsidP="00232FFA">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5A82" w:rsidRPr="002D5FB2" w:rsidRDefault="00E15A82">
            <w:pPr>
              <w:shd w:val="clear" w:color="auto" w:fill="FFFFFF"/>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15A82" w:rsidRPr="002D5FB2" w:rsidRDefault="00E15A82"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bl>
    <w:p w:rsidR="00547134" w:rsidRPr="002D5FB2"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Додатки: </w:t>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t>1. Додаток 1 до тендерної документації в 1 прим.</w:t>
      </w:r>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                </w:t>
      </w:r>
      <w:r w:rsidR="00CD3E90" w:rsidRPr="002D5FB2">
        <w:rPr>
          <w:rFonts w:ascii="Times New Roman" w:eastAsia="Times New Roman" w:hAnsi="Times New Roman" w:cs="Times New Roman"/>
          <w:sz w:val="24"/>
          <w:szCs w:val="24"/>
        </w:rPr>
        <w:t xml:space="preserve">                              </w:t>
      </w:r>
      <w:r w:rsidRPr="002D5FB2">
        <w:rPr>
          <w:rFonts w:ascii="Times New Roman" w:eastAsia="Times New Roman" w:hAnsi="Times New Roman" w:cs="Times New Roman"/>
          <w:sz w:val="24"/>
          <w:szCs w:val="24"/>
        </w:rPr>
        <w:t>2. Додаток 2 до тендерної документації в 1 прим.</w:t>
      </w:r>
    </w:p>
    <w:p w:rsidR="00394DEF" w:rsidRPr="002D5FB2" w:rsidRDefault="00394DEF" w:rsidP="00394DEF">
      <w:pPr>
        <w:spacing w:after="0"/>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3. Додаток 3 до тендерної документації в 1 прим.</w:t>
      </w:r>
    </w:p>
    <w:p w:rsidR="00604621" w:rsidRPr="002D5FB2"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2D5FB2" w:rsidRDefault="006E2E94">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br w:type="page"/>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b/>
          <w:color w:val="000000"/>
        </w:rPr>
        <w:lastRenderedPageBreak/>
        <w:t>ДОДАТОК 1</w:t>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i/>
          <w:color w:val="000000"/>
        </w:rPr>
        <w:t>до тендерної документації</w:t>
      </w:r>
    </w:p>
    <w:p w:rsidR="00CD3E90" w:rsidRPr="002D5FB2" w:rsidRDefault="00CD3E90" w:rsidP="00CD3E90">
      <w:pPr>
        <w:spacing w:after="0" w:line="240" w:lineRule="auto"/>
        <w:ind w:left="5660" w:firstLine="700"/>
        <w:jc w:val="both"/>
        <w:rPr>
          <w:rFonts w:ascii="Times New Roman" w:eastAsia="Times New Roman" w:hAnsi="Times New Roman" w:cs="Times New Roman"/>
        </w:rPr>
      </w:pPr>
      <w:r w:rsidRPr="002D5FB2">
        <w:rPr>
          <w:rFonts w:ascii="Times New Roman" w:eastAsia="Times New Roman" w:hAnsi="Times New Roman" w:cs="Times New Roman"/>
          <w:i/>
          <w:color w:val="000000"/>
        </w:rPr>
        <w:t> </w:t>
      </w:r>
    </w:p>
    <w:p w:rsidR="00CD3E90" w:rsidRPr="002D5FB2" w:rsidRDefault="00CD3E90" w:rsidP="00CD3E90">
      <w:pPr>
        <w:numPr>
          <w:ilvl w:val="0"/>
          <w:numId w:val="38"/>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3E90" w:rsidRPr="002D5FB2" w:rsidRDefault="00CD3E90" w:rsidP="00CD3E9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tblPr>
      <w:tblGrid>
        <w:gridCol w:w="490"/>
        <w:gridCol w:w="2273"/>
        <w:gridCol w:w="6856"/>
      </w:tblGrid>
      <w:tr w:rsidR="00CD3E90" w:rsidRPr="002D5FB2" w:rsidTr="00A074C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Документи та інформація, які підтверджують </w:t>
            </w:r>
            <w:r w:rsidRPr="002D5FB2">
              <w:rPr>
                <w:rFonts w:ascii="Times New Roman" w:eastAsia="Times New Roman" w:hAnsi="Times New Roman" w:cs="Times New Roman"/>
                <w:b/>
                <w:color w:val="000000"/>
                <w:sz w:val="20"/>
                <w:szCs w:val="20"/>
              </w:rPr>
              <w:t>відповідність Учасника кваліфікаційним критеріям**</w:t>
            </w:r>
          </w:p>
        </w:tc>
      </w:tr>
      <w:tr w:rsidR="00CD3E90" w:rsidRPr="002D5FB2" w:rsidTr="00A074CD">
        <w:trPr>
          <w:trHeight w:val="28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наявність в учасника процедури закупівлі обладнання,  необхідно надати довідку в довільній формі, яка містить інформацію про: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інформацію про наявність власного або орендованого або залученого на інших правових підставах вагового комплексу, на якому проведено зважування та визначення маси навантаженого товару у транспортних засобах, відомості про власника або користувача вагового комплексу.</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наявності в учасника власних транспортних засобів надати скан-копії технічних паспортів та/або відомості (витяг) з основних засобів з бухгалтерського обліку в якому відображено транспортні засоби,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орендованих та/або залучених на підставі цивільно правових угод  транспортних засобів надати скан-копію договору оренди з актом прийому-передачі транспортних засобів та/або  скан-копію цивільно правової угоди із переліком транспортних засобів на підставі якої використовуються транспортні засоби та/або договорами про надання транспортних послуг, послуг на перевезення вантажів тощо.</w:t>
            </w:r>
          </w:p>
          <w:p w:rsidR="005B450D" w:rsidRPr="002D5FB2" w:rsidRDefault="005B450D" w:rsidP="005B450D">
            <w:pPr>
              <w:jc w:val="both"/>
              <w:rPr>
                <w:rFonts w:ascii="Times New Roman" w:hAnsi="Times New Roman" w:cs="Times New Roman"/>
                <w:sz w:val="20"/>
                <w:szCs w:val="20"/>
              </w:rPr>
            </w:pPr>
          </w:p>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наявність в учасника процедури закупівлі  матеріально – технічної бази та технологій,  необхідно надати довідку(ки) в довільній формі, яка(і) містить інформацію про:</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Наявність та місцезнаходження офісного приміщення, наявність та місце знаходження складського приміщення та/або майданчика, для зберігання товару що є предметом закупівлі, зазначити умови(спосіб) зберігання товару відкритий або закритий та максимальні обсяги товару що можуть зберігатись.   </w:t>
            </w:r>
          </w:p>
          <w:p w:rsidR="00CD3E90" w:rsidRPr="002D5FB2" w:rsidRDefault="005B450D" w:rsidP="005B450D">
            <w:pPr>
              <w:pStyle w:val="a5"/>
              <w:numPr>
                <w:ilvl w:val="0"/>
                <w:numId w:val="39"/>
              </w:numPr>
              <w:shd w:val="clear" w:color="auto" w:fill="FFFFFF"/>
              <w:tabs>
                <w:tab w:val="left" w:pos="462"/>
              </w:tabs>
              <w:spacing w:after="0" w:line="240" w:lineRule="auto"/>
              <w:jc w:val="both"/>
              <w:rPr>
                <w:rFonts w:ascii="Times New Roman" w:eastAsia="Times New Roman" w:hAnsi="Times New Roman"/>
                <w:color w:val="000000"/>
                <w:sz w:val="20"/>
                <w:szCs w:val="20"/>
                <w:lang w:eastAsia="ru-RU"/>
              </w:rPr>
            </w:pPr>
            <w:r w:rsidRPr="002D5FB2">
              <w:rPr>
                <w:rFonts w:ascii="Times New Roman" w:hAnsi="Times New Roman" w:cs="Times New Roman"/>
                <w:sz w:val="20"/>
                <w:szCs w:val="20"/>
              </w:rPr>
              <w:t xml:space="preserve">Для </w:t>
            </w:r>
            <w:r w:rsidRPr="002D5FB2">
              <w:rPr>
                <w:rFonts w:ascii="Times New Roman" w:hAnsi="Times New Roman"/>
                <w:color w:val="000000"/>
                <w:sz w:val="20"/>
                <w:szCs w:val="20"/>
              </w:rPr>
              <w:t xml:space="preserve">підтвердження вказаної в довідці наявності офісного приміщення, </w:t>
            </w:r>
            <w:r w:rsidRPr="002D5FB2">
              <w:rPr>
                <w:rFonts w:ascii="Times New Roman" w:hAnsi="Times New Roman" w:cs="Times New Roman"/>
                <w:sz w:val="20"/>
                <w:szCs w:val="20"/>
              </w:rPr>
              <w:t>складського приміщення та/або майданчика, для зберігання товару що є предметом закупівлі</w:t>
            </w:r>
            <w:r w:rsidRPr="002D5FB2">
              <w:rPr>
                <w:rFonts w:ascii="Times New Roman" w:hAnsi="Times New Roman"/>
                <w:color w:val="000000"/>
                <w:sz w:val="20"/>
                <w:szCs w:val="20"/>
              </w:rPr>
              <w:t xml:space="preserve"> учасник повинен надати документи, що підтверджують право власності (договори купівлі-продажу, свідоцтво про право власності), або документи, що підтверджують право користування (договір оренди/суборенди, договір лізингу, договір позики, договір надання послуг), або інші документи, що підтверджують право власності або користування</w:t>
            </w:r>
          </w:p>
        </w:tc>
      </w:tr>
      <w:tr w:rsidR="00CD3E90" w:rsidRPr="002D5FB2" w:rsidTr="00832B56">
        <w:trPr>
          <w:trHeight w:val="4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bCs/>
                <w:sz w:val="20"/>
                <w:szCs w:val="20"/>
                <w:lang w:eastAsia="en-US"/>
              </w:rPr>
            </w:pPr>
            <w:r w:rsidRPr="002D5FB2">
              <w:rPr>
                <w:rFonts w:ascii="Times New Roman" w:hAnsi="Times New Roman" w:cs="Times New Roman"/>
                <w:sz w:val="20"/>
                <w:szCs w:val="20"/>
              </w:rPr>
              <w:t>Надати довідку</w:t>
            </w:r>
            <w:r w:rsidRPr="002D5FB2">
              <w:rPr>
                <w:rFonts w:ascii="Times New Roman" w:hAnsi="Times New Roman" w:cs="Times New Roman"/>
                <w:bCs/>
                <w:sz w:val="20"/>
                <w:szCs w:val="20"/>
              </w:rPr>
              <w:t xml:space="preserve"> </w:t>
            </w:r>
            <w:r w:rsidRPr="002D5FB2">
              <w:rPr>
                <w:rFonts w:ascii="Times New Roman" w:hAnsi="Times New Roman" w:cs="Times New Roman"/>
                <w:bCs/>
                <w:sz w:val="20"/>
                <w:szCs w:val="20"/>
                <w:lang w:eastAsia="en-US"/>
              </w:rPr>
              <w:t>у довільній формі, яка містить інформацію про загальну кількість  працівників в учасника, їх чисельність та кваліфікація, а також досвід роботи повинні бути достатніми для виконання умов закупівлі;</w:t>
            </w:r>
          </w:p>
          <w:p w:rsidR="00CD3E90" w:rsidRPr="002D5FB2" w:rsidRDefault="00CD3E90" w:rsidP="00832B56">
            <w:pPr>
              <w:pStyle w:val="a5"/>
              <w:numPr>
                <w:ilvl w:val="0"/>
                <w:numId w:val="39"/>
              </w:numPr>
              <w:spacing w:line="256" w:lineRule="auto"/>
              <w:ind w:left="0" w:firstLine="0"/>
              <w:jc w:val="both"/>
              <w:rPr>
                <w:rFonts w:ascii="Times New Roman" w:hAnsi="Times New Roman" w:cs="Times New Roman"/>
                <w:bCs/>
                <w:sz w:val="20"/>
                <w:szCs w:val="20"/>
              </w:rPr>
            </w:pPr>
            <w:r w:rsidRPr="002D5FB2">
              <w:rPr>
                <w:rFonts w:ascii="Times New Roman" w:eastAsia="Times New Roman" w:hAnsi="Times New Roman" w:cs="Times New Roman"/>
                <w:color w:val="000000"/>
                <w:sz w:val="20"/>
                <w:szCs w:val="20"/>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sidRPr="002D5FB2">
              <w:rPr>
                <w:rFonts w:ascii="Times New Roman" w:eastAsia="Times New Roman" w:hAnsi="Times New Roman" w:cs="Times New Roman"/>
                <w:sz w:val="20"/>
                <w:szCs w:val="20"/>
                <w:lang w:eastAsia="ru-RU"/>
              </w:rPr>
              <w:t>/субпідрядником/співвиконавцем</w:t>
            </w:r>
            <w:r w:rsidRPr="002D5FB2">
              <w:rPr>
                <w:rFonts w:ascii="Times New Roman" w:eastAsia="Times New Roman" w:hAnsi="Times New Roman" w:cs="Times New Roman"/>
                <w:color w:val="FF0000"/>
                <w:sz w:val="20"/>
                <w:szCs w:val="20"/>
                <w:lang w:eastAsia="ru-RU"/>
              </w:rPr>
              <w:t xml:space="preserve"> </w:t>
            </w:r>
            <w:r w:rsidRPr="002D5FB2">
              <w:rPr>
                <w:rFonts w:ascii="Times New Roman" w:eastAsia="Times New Roman" w:hAnsi="Times New Roman" w:cs="Times New Roman"/>
                <w:color w:val="000000"/>
                <w:sz w:val="20"/>
                <w:szCs w:val="20"/>
                <w:lang w:eastAsia="ru-RU"/>
              </w:rPr>
              <w:t xml:space="preserve">(наприклад: штатний розпис/трудовий договір/договір про надання послуг/копію трудової книжки (перша сторінка, </w:t>
            </w:r>
            <w:r w:rsidRPr="002D5FB2">
              <w:rPr>
                <w:rFonts w:ascii="Times New Roman" w:hAnsi="Times New Roman" w:cs="Times New Roman"/>
                <w:sz w:val="20"/>
                <w:szCs w:val="20"/>
              </w:rPr>
              <w:t>що містить інформацію про ПІБ працівника, та сторінка, що містить запис про прийом на роботу)</w:t>
            </w:r>
            <w:r w:rsidRPr="002D5FB2">
              <w:rPr>
                <w:rFonts w:ascii="Times New Roman" w:eastAsia="Times New Roman" w:hAnsi="Times New Roman" w:cs="Times New Roman"/>
                <w:color w:val="000000"/>
                <w:sz w:val="20"/>
                <w:szCs w:val="20"/>
                <w:lang w:eastAsia="ru-RU"/>
              </w:rPr>
              <w:t xml:space="preserve"> або інший документ.</w:t>
            </w:r>
          </w:p>
        </w:tc>
      </w:tr>
      <w:tr w:rsidR="00CD3E90" w:rsidRPr="002D5FB2" w:rsidTr="00832B56">
        <w:trPr>
          <w:trHeight w:val="19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bCs/>
                <w:sz w:val="20"/>
                <w:szCs w:val="20"/>
                <w:lang w:eastAsia="en-US"/>
              </w:rPr>
              <w:t xml:space="preserve">Надати довідку у  довільній формі  з інформацією про виконання </w:t>
            </w:r>
            <w:r w:rsidRPr="002D5FB2">
              <w:rPr>
                <w:rFonts w:ascii="Times New Roman" w:hAnsi="Times New Roman" w:cs="Times New Roman"/>
                <w:sz w:val="20"/>
                <w:szCs w:val="20"/>
                <w:lang w:eastAsia="en-US"/>
              </w:rPr>
              <w:t>за період  2020-2022 р.р. аналогічного договору, який стосувався предмета закупівлі</w:t>
            </w:r>
            <w:r w:rsidRPr="002D5FB2">
              <w:rPr>
                <w:rFonts w:ascii="Times New Roman" w:hAnsi="Times New Roman" w:cs="Times New Roman"/>
                <w:color w:val="000000"/>
                <w:sz w:val="20"/>
                <w:szCs w:val="20"/>
              </w:rPr>
              <w:t>;</w:t>
            </w:r>
          </w:p>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надати скан-копію зазначеного договору, з усіма додатками;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hAnsi="Times New Roman" w:cs="Times New Roman"/>
                <w:color w:val="000000"/>
                <w:sz w:val="20"/>
                <w:szCs w:val="20"/>
              </w:rPr>
              <w:t>- надати скан-копію листа- відгуку від замовника з яким було укладено аналогічний договір;</w:t>
            </w:r>
            <w:r w:rsidRPr="002D5FB2">
              <w:rPr>
                <w:rFonts w:ascii="Times New Roman" w:hAnsi="Times New Roman" w:cs="Times New Roman"/>
                <w:bCs/>
                <w:sz w:val="20"/>
                <w:szCs w:val="20"/>
              </w:rPr>
              <w:t xml:space="preserve">  </w:t>
            </w:r>
          </w:p>
        </w:tc>
      </w:tr>
      <w:tr w:rsidR="00CD3E90" w:rsidRPr="002D5FB2" w:rsidTr="00832B56">
        <w:trPr>
          <w:trHeight w:val="4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color w:val="000000"/>
                <w:sz w:val="20"/>
                <w:szCs w:val="20"/>
              </w:rPr>
              <w:t>Не вимагається</w:t>
            </w:r>
          </w:p>
          <w:p w:rsidR="00CD3E90" w:rsidRPr="002D5FB2" w:rsidRDefault="00CD3E90" w:rsidP="00A074CD">
            <w:pPr>
              <w:spacing w:after="0" w:line="240" w:lineRule="auto"/>
              <w:rPr>
                <w:rFonts w:ascii="Times New Roman" w:eastAsia="Times New Roman" w:hAnsi="Times New Roman" w:cs="Times New Roman"/>
                <w:sz w:val="20"/>
                <w:szCs w:val="20"/>
              </w:rPr>
            </w:pPr>
          </w:p>
        </w:tc>
      </w:tr>
    </w:tbl>
    <w:p w:rsidR="00CD3E90" w:rsidRPr="002D5FB2" w:rsidRDefault="00CD3E90" w:rsidP="00CD3E90">
      <w:pPr>
        <w:spacing w:before="240" w:after="0" w:line="240" w:lineRule="auto"/>
        <w:jc w:val="both"/>
        <w:rPr>
          <w:rFonts w:ascii="Times New Roman" w:eastAsia="Times New Roman" w:hAnsi="Times New Roman" w:cs="Times New Roman"/>
        </w:rPr>
      </w:pPr>
      <w:r w:rsidRPr="002D5F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3E90" w:rsidRPr="002D5FB2" w:rsidRDefault="00CD3E90" w:rsidP="00CD3E90">
      <w:pPr>
        <w:spacing w:before="20" w:after="2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Учасник  повинен надати </w:t>
      </w:r>
      <w:r w:rsidRPr="002D5FB2">
        <w:rPr>
          <w:rFonts w:ascii="Times New Roman" w:eastAsia="Times New Roman" w:hAnsi="Times New Roman" w:cs="Times New Roman"/>
          <w:b/>
        </w:rPr>
        <w:t>довідку у довільній формі</w:t>
      </w:r>
      <w:r w:rsidRPr="002D5FB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E90" w:rsidRPr="002D5FB2" w:rsidRDefault="00CD3E90" w:rsidP="00CD3E90">
      <w:pPr>
        <w:spacing w:after="80" w:line="240" w:lineRule="auto"/>
        <w:jc w:val="both"/>
        <w:rPr>
          <w:rFonts w:ascii="Times New Roman" w:eastAsia="Times New Roman" w:hAnsi="Times New Roman" w:cs="Times New Roman"/>
          <w:sz w:val="20"/>
          <w:szCs w:val="20"/>
        </w:rPr>
      </w:pPr>
    </w:p>
    <w:p w:rsidR="00CD3E90" w:rsidRPr="002D5FB2" w:rsidRDefault="00CD3E90" w:rsidP="00CD3E90">
      <w:pPr>
        <w:pBdr>
          <w:top w:val="nil"/>
          <w:left w:val="nil"/>
          <w:bottom w:val="nil"/>
          <w:right w:val="nil"/>
          <w:between w:val="nil"/>
        </w:pBdr>
        <w:spacing w:after="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D5FB2">
        <w:rPr>
          <w:rFonts w:ascii="Times New Roman" w:eastAsia="Times New Roman" w:hAnsi="Times New Roman" w:cs="Times New Roman"/>
        </w:rPr>
        <w:t>47</w:t>
      </w:r>
      <w:r w:rsidRPr="002D5FB2">
        <w:rPr>
          <w:rFonts w:ascii="Times New Roman" w:eastAsia="Times New Roman" w:hAnsi="Times New Roman" w:cs="Times New Roman"/>
          <w:b/>
        </w:rPr>
        <w:t xml:space="preserve"> Особливостей:</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Переможець процедури закупівлі у строк, що </w:t>
      </w:r>
      <w:r w:rsidRPr="002D5FB2">
        <w:rPr>
          <w:rFonts w:ascii="Times New Roman" w:eastAsia="Times New Roman" w:hAnsi="Times New Roman" w:cs="Times New Roman"/>
          <w:b/>
          <w:i/>
        </w:rPr>
        <w:t xml:space="preserve">не перевищує чотири дні </w:t>
      </w:r>
      <w:r w:rsidRPr="002D5FB2">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3E90" w:rsidRPr="002D5FB2" w:rsidRDefault="00CD3E90" w:rsidP="00CD3E90">
      <w:pPr>
        <w:spacing w:after="0" w:line="240" w:lineRule="auto"/>
        <w:rPr>
          <w:rFonts w:ascii="Times New Roman" w:eastAsia="Times New Roman" w:hAnsi="Times New Roman" w:cs="Times New Roman"/>
        </w:rPr>
      </w:pPr>
      <w:r w:rsidRPr="002D5FB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3.1. Документи, які надаються  ПЕРЕМОЖЦЕМ (юридичною особою):</w:t>
      </w:r>
    </w:p>
    <w:p w:rsidR="00CD3E90" w:rsidRPr="002D5FB2" w:rsidRDefault="00CD3E90" w:rsidP="00CD3E90">
      <w:pPr>
        <w:spacing w:after="0" w:line="240" w:lineRule="auto"/>
        <w:rPr>
          <w:rFonts w:ascii="Times New Roman" w:eastAsia="Times New Roman" w:hAnsi="Times New Roman" w:cs="Times New Roman"/>
          <w:b/>
          <w:color w:val="000000"/>
        </w:rPr>
      </w:pPr>
    </w:p>
    <w:tbl>
      <w:tblPr>
        <w:tblStyle w:val="a4"/>
        <w:tblW w:w="9776" w:type="dxa"/>
        <w:tblLook w:val="04A0"/>
      </w:tblPr>
      <w:tblGrid>
        <w:gridCol w:w="988"/>
        <w:gridCol w:w="4677"/>
        <w:gridCol w:w="4111"/>
      </w:tblGrid>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677"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w:t>
            </w:r>
          </w:p>
          <w:p w:rsidR="00CD3E90" w:rsidRPr="002D5FB2" w:rsidRDefault="00CD3E90" w:rsidP="00A074CD">
            <w:pPr>
              <w:ind w:left="100"/>
              <w:jc w:val="center"/>
              <w:rPr>
                <w:rFonts w:ascii="Times New Roman" w:eastAsia="Times New Roman" w:hAnsi="Times New Roman" w:cs="Times New Roman"/>
                <w:b/>
                <w:sz w:val="20"/>
                <w:szCs w:val="20"/>
              </w:rPr>
            </w:pPr>
          </w:p>
        </w:tc>
        <w:tc>
          <w:tcPr>
            <w:tcW w:w="4111"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Переможець торгів на виконання 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1</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D5FB2">
              <w:rPr>
                <w:rFonts w:ascii="Times New Roman" w:eastAsia="Times New Roman" w:hAnsi="Times New Roman" w:cs="Times New Roman"/>
                <w:sz w:val="20"/>
                <w:szCs w:val="20"/>
              </w:rPr>
              <w:lastRenderedPageBreak/>
              <w:t>правопорушення, пов’язаного з корупцією.</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111" w:type="dxa"/>
          </w:tcPr>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2D5FB2">
              <w:rPr>
                <w:rFonts w:ascii="Times New Roman" w:eastAsia="Times New Roman" w:hAnsi="Times New Roman" w:cs="Times New Roman"/>
                <w:b/>
                <w:sz w:val="20"/>
                <w:szCs w:val="20"/>
              </w:rPr>
              <w:lastRenderedPageBreak/>
              <w:t xml:space="preserve">знайдено інформації про корупційні або пов'язані з корупцією правопорушення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2</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(підпункт 6 пункт</w:t>
            </w:r>
            <w:r w:rsidRPr="002D5FB2">
              <w:rPr>
                <w:rFonts w:ascii="Times New Roman" w:eastAsia="Times New Roman" w:hAnsi="Times New Roman" w:cs="Times New Roman"/>
                <w:b/>
                <w:sz w:val="20"/>
                <w:szCs w:val="20"/>
              </w:rPr>
              <w:t xml:space="preserve"> 47</w:t>
            </w:r>
            <w:r w:rsidRPr="002D5FB2">
              <w:rPr>
                <w:rFonts w:ascii="Times New Roman" w:eastAsia="Times New Roman" w:hAnsi="Times New Roman" w:cs="Times New Roman"/>
                <w:sz w:val="20"/>
                <w:szCs w:val="20"/>
              </w:rPr>
              <w:t xml:space="preserve"> Особливостей)</w:t>
            </w:r>
          </w:p>
        </w:tc>
        <w:tc>
          <w:tcPr>
            <w:tcW w:w="4111" w:type="dxa"/>
            <w:vMerge w:val="restart"/>
          </w:tcPr>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w:t>
            </w:r>
          </w:p>
          <w:p w:rsidR="00CD3E90" w:rsidRPr="002D5FB2" w:rsidRDefault="00CD3E90" w:rsidP="00A074CD">
            <w:pPr>
              <w:jc w:val="both"/>
              <w:rPr>
                <w:rFonts w:ascii="Times New Roman" w:eastAsia="Times New Roman" w:hAnsi="Times New Roman" w:cs="Times New Roman"/>
                <w:b/>
                <w:sz w:val="20"/>
                <w:szCs w:val="20"/>
              </w:rPr>
            </w:pP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12 пункт 47 Особливостей)</w:t>
            </w:r>
          </w:p>
        </w:tc>
        <w:tc>
          <w:tcPr>
            <w:tcW w:w="4111" w:type="dxa"/>
            <w:vMerge/>
          </w:tcPr>
          <w:p w:rsidR="00CD3E90" w:rsidRPr="002D5FB2" w:rsidRDefault="00CD3E90" w:rsidP="00A074CD">
            <w:pPr>
              <w:ind w:right="140"/>
              <w:jc w:val="both"/>
              <w:rPr>
                <w:rFonts w:ascii="Times New Roman" w:eastAsia="Times New Roman" w:hAnsi="Times New Roman" w:cs="Times New Roman"/>
                <w:b/>
                <w:sz w:val="20"/>
                <w:szCs w:val="20"/>
              </w:rPr>
            </w:pP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677" w:type="dxa"/>
          </w:tcPr>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111" w:type="dxa"/>
          </w:tcPr>
          <w:p w:rsidR="00CD3E90" w:rsidRPr="002D5FB2" w:rsidRDefault="00CD3E90" w:rsidP="00A074CD">
            <w:pPr>
              <w:pBdr>
                <w:top w:val="nil"/>
                <w:left w:val="nil"/>
                <w:bottom w:val="nil"/>
                <w:right w:val="nil"/>
                <w:between w:val="nil"/>
              </w:pBdr>
              <w:spacing w:after="348"/>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jc w:val="center"/>
        <w:rPr>
          <w:rFonts w:ascii="Times New Roman" w:eastAsia="Times New Roman" w:hAnsi="Times New Roman" w:cs="Times New Roman"/>
        </w:rPr>
      </w:pPr>
    </w:p>
    <w:p w:rsidR="00CD3E90" w:rsidRPr="002D5FB2" w:rsidRDefault="00CD3E90" w:rsidP="00832B56">
      <w:pPr>
        <w:shd w:val="clear" w:color="auto" w:fill="FFFFFF"/>
        <w:spacing w:after="0" w:line="240" w:lineRule="auto"/>
        <w:jc w:val="both"/>
        <w:rPr>
          <w:rFonts w:ascii="Times New Roman" w:eastAsia="Times New Roman" w:hAnsi="Times New Roman" w:cs="Times New Roman"/>
          <w:i/>
        </w:rPr>
      </w:pPr>
      <w:r w:rsidRPr="002D5FB2">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3E90" w:rsidRPr="002D5FB2" w:rsidRDefault="00CD3E90" w:rsidP="00CD3E90">
      <w:pPr>
        <w:spacing w:before="240" w:after="0" w:line="240" w:lineRule="auto"/>
        <w:jc w:val="both"/>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D5FB2">
        <w:rPr>
          <w:rFonts w:ascii="Times New Roman" w:eastAsia="Times New Roman" w:hAnsi="Times New Roman" w:cs="Times New Roman"/>
          <w:b/>
        </w:rPr>
        <w:t xml:space="preserve"> — </w:t>
      </w:r>
      <w:r w:rsidRPr="002D5FB2">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CD3E90" w:rsidRPr="002D5FB2" w:rsidTr="00A074C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Переможець торгів на виконання 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r w:rsidRPr="002D5FB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3E90" w:rsidRPr="002D5FB2" w:rsidTr="00A074C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3E90" w:rsidRPr="002D5FB2" w:rsidRDefault="00CD3E90" w:rsidP="00A074CD">
            <w:pPr>
              <w:spacing w:after="0" w:line="240" w:lineRule="auto"/>
              <w:jc w:val="both"/>
              <w:rPr>
                <w:rFonts w:ascii="Times New Roman" w:eastAsia="Times New Roman" w:hAnsi="Times New Roman" w:cs="Times New Roman"/>
                <w:b/>
                <w:sz w:val="20"/>
                <w:szCs w:val="20"/>
              </w:rPr>
            </w:pP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3E90" w:rsidRPr="002D5FB2" w:rsidTr="00A074C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p>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4"/>
        <w:tblpPr w:leftFromText="180" w:rightFromText="180" w:vertAnchor="text" w:tblpY="1"/>
        <w:tblOverlap w:val="never"/>
        <w:tblW w:w="9776" w:type="dxa"/>
        <w:tblLook w:val="04A0"/>
      </w:tblPr>
      <w:tblGrid>
        <w:gridCol w:w="562"/>
        <w:gridCol w:w="9214"/>
      </w:tblGrid>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Назва документу</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1. Для Учасника – юридичної особи</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1.1. протокол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hAnsi="Times New Roman"/>
                <w:sz w:val="20"/>
                <w:szCs w:val="20"/>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2D5FB2">
              <w:rPr>
                <w:rFonts w:ascii="Times New Roman" w:eastAsia="Times New Roman" w:hAnsi="Times New Roman"/>
                <w:sz w:val="20"/>
                <w:szCs w:val="20"/>
                <w:lang w:eastAsia="ru-RU"/>
              </w:rPr>
              <w:t>(відповідно до процедури обрання, яка визначена статутом чи іншими установчими документами),</w:t>
            </w:r>
            <w:r w:rsidRPr="002D5FB2">
              <w:rPr>
                <w:rFonts w:ascii="Times New Roman" w:hAnsi="Times New Roman"/>
                <w:sz w:val="20"/>
                <w:szCs w:val="20"/>
              </w:rPr>
              <w:t xml:space="preserve"> оформленого  у відповідності до вимог чинного законодавства</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1.2. наказ (або розпорядження)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eastAsia="Times New Roman" w:hAnsi="Times New Roman"/>
                <w:sz w:val="20"/>
                <w:szCs w:val="20"/>
                <w:lang w:eastAsia="ru-RU"/>
              </w:rPr>
              <w:t xml:space="preserve"> з них про призначення на посаду керівника (про початок виконання обов’язків керівника).</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lastRenderedPageBreak/>
              <w:t>1.3 довіреність</w:t>
            </w:r>
            <w:r w:rsidRPr="002D5FB2">
              <w:rPr>
                <w:rFonts w:ascii="Times New Roman" w:hAnsi="Times New Roman"/>
                <w:sz w:val="20"/>
                <w:szCs w:val="20"/>
              </w:rPr>
              <w:t xml:space="preserve"> щодо підпису документів тендерної пропозиції учасника</w:t>
            </w:r>
            <w:r w:rsidRPr="002D5FB2">
              <w:rPr>
                <w:rFonts w:ascii="Times New Roman" w:eastAsia="Times New Roman" w:hAnsi="Times New Roman"/>
                <w:sz w:val="20"/>
                <w:szCs w:val="20"/>
                <w:lang w:eastAsia="ru-RU"/>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CD3E90" w:rsidRPr="002D5FB2" w:rsidRDefault="00CD3E90" w:rsidP="00A074CD">
            <w:pPr>
              <w:jc w:val="both"/>
              <w:rPr>
                <w:rFonts w:ascii="Times New Roman" w:eastAsia="Times New Roman" w:hAnsi="Times New Roman"/>
                <w:kern w:val="3"/>
                <w:sz w:val="20"/>
                <w:szCs w:val="20"/>
                <w:lang w:eastAsia="ru-RU"/>
              </w:rPr>
            </w:pPr>
            <w:r w:rsidRPr="002D5FB2">
              <w:rPr>
                <w:rFonts w:ascii="Times New Roman" w:hAnsi="Times New Roman"/>
                <w:sz w:val="20"/>
                <w:szCs w:val="20"/>
              </w:rPr>
              <w:t xml:space="preserve">1.4  </w:t>
            </w:r>
            <w:r w:rsidRPr="002D5FB2">
              <w:rPr>
                <w:rFonts w:ascii="Times New Roman" w:eastAsia="Times New Roman" w:hAnsi="Times New Roman"/>
                <w:kern w:val="3"/>
                <w:sz w:val="20"/>
                <w:szCs w:val="20"/>
                <w:lang w:eastAsia="ru-RU"/>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2.</w:t>
            </w:r>
            <w:r w:rsidRPr="002D5FB2">
              <w:rPr>
                <w:rFonts w:ascii="Times New Roman" w:hAnsi="Times New Roman"/>
                <w:strike/>
                <w:sz w:val="20"/>
                <w:szCs w:val="20"/>
                <w:lang w:eastAsia="ar-SA"/>
              </w:rPr>
              <w:t xml:space="preserve"> </w:t>
            </w:r>
            <w:r w:rsidRPr="002D5FB2">
              <w:rPr>
                <w:rFonts w:ascii="Times New Roman" w:hAnsi="Times New Roman"/>
                <w:sz w:val="20"/>
                <w:szCs w:val="20"/>
                <w:lang w:eastAsia="ar-SA"/>
              </w:rPr>
              <w:t>для Учасника – фізичної особи, у тому числі фізичної особи–підприємця:</w:t>
            </w:r>
          </w:p>
          <w:p w:rsidR="00CD3E90" w:rsidRPr="002D5FB2" w:rsidRDefault="00CD3E90" w:rsidP="00A074CD">
            <w:pPr>
              <w:suppressAutoHyphens/>
              <w:jc w:val="both"/>
              <w:rPr>
                <w:rFonts w:ascii="Times New Roman" w:hAnsi="Times New Roman"/>
                <w:b/>
                <w:sz w:val="20"/>
                <w:szCs w:val="20"/>
              </w:rPr>
            </w:pPr>
            <w:r w:rsidRPr="002D5FB2">
              <w:rPr>
                <w:rFonts w:ascii="Times New Roman" w:hAnsi="Times New Roman"/>
                <w:sz w:val="20"/>
                <w:szCs w:val="20"/>
                <w:lang w:eastAsia="ar-SA"/>
              </w:rPr>
              <w:t xml:space="preserve">2.1. </w:t>
            </w:r>
            <w:r w:rsidRPr="002D5FB2">
              <w:rPr>
                <w:rFonts w:ascii="Times New Roman" w:hAnsi="Times New Roman"/>
                <w:sz w:val="20"/>
                <w:szCs w:val="20"/>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2D5FB2">
              <w:rPr>
                <w:rFonts w:ascii="Times New Roman" w:hAnsi="Times New Roman"/>
                <w:b/>
                <w:sz w:val="20"/>
                <w:szCs w:val="20"/>
              </w:rPr>
              <w:t xml:space="preserve"> </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2.2 довіреність</w:t>
            </w:r>
            <w:r w:rsidRPr="002D5FB2">
              <w:rPr>
                <w:rFonts w:ascii="Times New Roman" w:hAnsi="Times New Roman"/>
                <w:sz w:val="20"/>
                <w:szCs w:val="20"/>
              </w:rPr>
              <w:t xml:space="preserve"> щодо підпису документів </w:t>
            </w:r>
            <w:r w:rsidRPr="002D5FB2">
              <w:rPr>
                <w:rFonts w:ascii="Times New Roman" w:hAnsi="Times New Roman"/>
                <w:bCs/>
                <w:sz w:val="20"/>
                <w:szCs w:val="20"/>
              </w:rPr>
              <w:t>тендерної пропозиції учасника</w:t>
            </w:r>
            <w:r w:rsidRPr="002D5FB2">
              <w:rPr>
                <w:rFonts w:ascii="Times New Roman" w:eastAsia="Times New Roman" w:hAnsi="Times New Roman"/>
                <w:bCs/>
                <w:sz w:val="20"/>
                <w:szCs w:val="20"/>
                <w:lang w:eastAsia="ru-RU"/>
              </w:rPr>
              <w:t>, у випадку, якщо тендерна пропозиція підписана іншою особою, повноваження якої визначені довіреністю</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Примітка:</w:t>
            </w:r>
          </w:p>
          <w:p w:rsidR="00CD3E90" w:rsidRPr="002D5FB2" w:rsidRDefault="00CD3E90" w:rsidP="00CD3E90">
            <w:pPr>
              <w:numPr>
                <w:ilvl w:val="0"/>
                <w:numId w:val="33"/>
              </w:numPr>
              <w:autoSpaceDE w:val="0"/>
              <w:autoSpaceDN w:val="0"/>
              <w:adjustRightInd w:val="0"/>
              <w:jc w:val="both"/>
              <w:rPr>
                <w:rFonts w:ascii="Times New Roman" w:hAnsi="Times New Roman"/>
                <w:sz w:val="20"/>
                <w:szCs w:val="20"/>
              </w:rPr>
            </w:pPr>
            <w:r w:rsidRPr="002D5FB2">
              <w:rPr>
                <w:rFonts w:ascii="Times New Roman" w:hAnsi="Times New Roman"/>
                <w:sz w:val="20"/>
                <w:szCs w:val="20"/>
              </w:rPr>
              <w:t xml:space="preserve">У випадку надання довіреності – довіреність повинна містити інформацію щодо права </w:t>
            </w:r>
            <w:r w:rsidRPr="002D5FB2">
              <w:rPr>
                <w:rFonts w:ascii="Times New Roman" w:hAnsi="Times New Roman"/>
                <w:iCs/>
                <w:sz w:val="20"/>
                <w:szCs w:val="20"/>
              </w:rPr>
              <w:t>підпису документів тендерної пропозиції учасника, що входять до складу тендерної пропозиції, в тому числі в електронній формі.</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2</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right="120" w:hanging="20"/>
              <w:jc w:val="both"/>
              <w:rPr>
                <w:rFonts w:ascii="Times New Roman" w:eastAsia="Times New Roman" w:hAnsi="Times New Roman" w:cs="Times New Roman"/>
                <w:i/>
                <w:color w:val="000000"/>
                <w:sz w:val="20"/>
                <w:szCs w:val="20"/>
              </w:rPr>
            </w:pPr>
            <w:r w:rsidRPr="002D5FB2">
              <w:rPr>
                <w:rFonts w:ascii="Times New Roman" w:eastAsia="Times New Roman" w:hAnsi="Times New Roman" w:cs="Times New Roman"/>
                <w:color w:val="000000"/>
                <w:sz w:val="20"/>
                <w:szCs w:val="20"/>
              </w:rPr>
              <w:t>Достовірна інформація у вигляді довідки довільної форми</w:t>
            </w:r>
            <w:r w:rsidRPr="002D5FB2">
              <w:rPr>
                <w:rFonts w:ascii="Times New Roman" w:eastAsia="Times New Roman" w:hAnsi="Times New Roman" w:cs="Times New Roman"/>
                <w:b/>
                <w:color w:val="000000"/>
                <w:sz w:val="20"/>
                <w:szCs w:val="20"/>
              </w:rPr>
              <w:t xml:space="preserve">, </w:t>
            </w:r>
            <w:r w:rsidRPr="002D5FB2">
              <w:rPr>
                <w:rFonts w:ascii="Times New Roman" w:eastAsia="Times New Roman" w:hAnsi="Times New Roman" w:cs="Times New Roman"/>
                <w:sz w:val="20"/>
                <w:szCs w:val="20"/>
              </w:rPr>
              <w:t>у</w:t>
            </w:r>
            <w:r w:rsidRPr="002D5FB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5FB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CD3E90" w:rsidRPr="002D5FB2" w:rsidRDefault="00CD3E90" w:rsidP="00A074CD">
            <w:pPr>
              <w:ind w:right="120" w:hanging="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Лист-пояснення</w:t>
            </w:r>
            <w:r w:rsidRPr="002D5FB2">
              <w:rPr>
                <w:rFonts w:ascii="Times New Roman" w:hAnsi="Times New Roman" w:cs="Times New Roman"/>
                <w:sz w:val="20"/>
                <w:szCs w:val="20"/>
              </w:rPr>
              <w:t xml:space="preserve"> в довільній формі, якщо надання </w:t>
            </w:r>
            <w:r w:rsidRPr="002D5FB2">
              <w:rPr>
                <w:rFonts w:ascii="Times New Roman" w:eastAsia="Times New Roman" w:hAnsi="Times New Roman" w:cs="Times New Roman"/>
                <w:sz w:val="20"/>
                <w:szCs w:val="20"/>
              </w:rPr>
              <w:t xml:space="preserve"> ліцензії</w:t>
            </w:r>
            <w:r w:rsidRPr="002D5FB2">
              <w:rPr>
                <w:rFonts w:ascii="Times New Roman" w:hAnsi="Times New Roman" w:cs="Times New Roman"/>
                <w:sz w:val="20"/>
                <w:szCs w:val="20"/>
              </w:rPr>
              <w:t xml:space="preserve"> згідно діючого законодавства не передбачено.</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3</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3E90" w:rsidRPr="002D5FB2" w:rsidRDefault="00CD3E90" w:rsidP="00CD3E90">
            <w:pPr>
              <w:numPr>
                <w:ilvl w:val="0"/>
                <w:numId w:val="34"/>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3E90" w:rsidRPr="002D5FB2" w:rsidRDefault="00CD3E90" w:rsidP="00A074CD">
            <w:pPr>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5"/>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6"/>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7"/>
              </w:numPr>
              <w:shd w:val="clear" w:color="auto" w:fill="FFFFFF"/>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особи, якій надано тимчасовий захист в Україні,</w:t>
            </w:r>
          </w:p>
          <w:p w:rsidR="00CD3E90" w:rsidRPr="002D5FB2" w:rsidRDefault="00CD3E90" w:rsidP="00A074CD">
            <w:pPr>
              <w:shd w:val="clear" w:color="auto" w:fill="FFFFFF"/>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A074CD">
            <w:pPr>
              <w:ind w:left="100" w:right="120" w:hanging="20"/>
              <w:jc w:val="both"/>
              <w:rPr>
                <w:rFonts w:ascii="Times New Roman" w:eastAsia="Times New Roman" w:hAnsi="Times New Roman" w:cs="Times New Roman"/>
                <w:color w:val="000000"/>
                <w:sz w:val="20"/>
                <w:szCs w:val="20"/>
              </w:rPr>
            </w:pPr>
            <w:r w:rsidRPr="002D5FB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D3E90" w:rsidRPr="002D5FB2" w:rsidRDefault="00CD3E90" w:rsidP="00CD3E90">
      <w:pPr>
        <w:spacing w:after="0" w:line="240" w:lineRule="auto"/>
        <w:jc w:val="both"/>
        <w:rPr>
          <w:rFonts w:ascii="Times New Roman" w:eastAsia="Times New Roman" w:hAnsi="Times New Roman" w:cs="Times New Roman"/>
          <w:b/>
          <w:color w:val="000000" w:themeColor="text1"/>
          <w:sz w:val="24"/>
          <w:szCs w:val="24"/>
        </w:rPr>
      </w:pPr>
    </w:p>
    <w:p w:rsidR="00CD3E90" w:rsidRPr="002D5FB2" w:rsidRDefault="00CD3E90" w:rsidP="00CD3E90">
      <w:pPr>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5. Вимоги до оформлення забезпечення тендерної пропозиції</w:t>
      </w:r>
      <w:r w:rsidRPr="002D5FB2">
        <w:rPr>
          <w:rFonts w:ascii="Times New Roman" w:eastAsia="Times New Roman" w:hAnsi="Times New Roman" w:cs="Times New Roman"/>
          <w:color w:val="000000" w:themeColor="text1"/>
          <w:sz w:val="24"/>
          <w:szCs w:val="24"/>
        </w:rPr>
        <w:t xml:space="preserve"> </w:t>
      </w:r>
      <w:r w:rsidRPr="002D5FB2">
        <w:rPr>
          <w:rFonts w:ascii="Times New Roman" w:eastAsia="Times New Roman" w:hAnsi="Times New Roman" w:cs="Times New Roman"/>
          <w:b/>
          <w:color w:val="000000" w:themeColor="text1"/>
          <w:sz w:val="24"/>
          <w:szCs w:val="24"/>
        </w:rPr>
        <w:t xml:space="preserve">у вигляді банківської гарантії </w:t>
      </w:r>
    </w:p>
    <w:p w:rsidR="00CD3E90" w:rsidRPr="002D5FB2" w:rsidRDefault="00CD3E90" w:rsidP="00CD3E9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ФОРМА </w:t>
      </w:r>
      <w:r w:rsidRPr="002D5FB2">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CD3E90" w:rsidRPr="002D5FB2" w:rsidTr="00A074CD">
        <w:tc>
          <w:tcPr>
            <w:tcW w:w="10415" w:type="dxa"/>
          </w:tcPr>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________________________________________ ГАРАНТІЯ № ________</w:t>
            </w:r>
          </w:p>
          <w:p w:rsidR="00CD3E90" w:rsidRPr="002D5FB2" w:rsidRDefault="00CD3E90" w:rsidP="00A074CD">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 разі необхідності)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Реквізити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видачі 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Дата початку строку дії гарантії (набрання чинності) 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D3E90" w:rsidRPr="002D5FB2" w:rsidRDefault="00CD3E90" w:rsidP="00A074C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сплата бенефіціару суми гарантії;</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відкликання принципалом тендерної пропозиції до закінчення строку її подання;</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складання гарантії на паперовому носії)</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надання в електронній формі)</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CD3E90" w:rsidRPr="002D5FB2" w:rsidRDefault="00CD3E90" w:rsidP="00A074CD">
            <w:pPr>
              <w:spacing w:after="0" w:line="240" w:lineRule="auto"/>
              <w:jc w:val="center"/>
              <w:rPr>
                <w:rFonts w:ascii="Times New Roman" w:eastAsia="Times New Roman" w:hAnsi="Times New Roman" w:cs="Times New Roman"/>
                <w:color w:val="000000" w:themeColor="text1"/>
                <w:sz w:val="24"/>
                <w:szCs w:val="24"/>
              </w:rPr>
            </w:pPr>
          </w:p>
        </w:tc>
      </w:tr>
    </w:tbl>
    <w:p w:rsidR="00CD3E90" w:rsidRPr="002D5FB2" w:rsidRDefault="00CD3E90" w:rsidP="00CD3E90">
      <w:pPr>
        <w:spacing w:after="0" w:line="240" w:lineRule="auto"/>
        <w:ind w:left="-567" w:firstLine="567"/>
        <w:jc w:val="both"/>
        <w:rPr>
          <w:rFonts w:ascii="Times New Roman" w:eastAsia="Times New Roman" w:hAnsi="Times New Roman" w:cs="Times New Roman"/>
          <w:b/>
          <w:bCs/>
          <w:color w:val="000000"/>
          <w:sz w:val="20"/>
          <w:szCs w:val="20"/>
          <w:lang w:eastAsia="ru-RU"/>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sectPr w:rsidR="00CD3E90" w:rsidRPr="002D5FB2">
          <w:pgSz w:w="11906" w:h="16838"/>
          <w:pgMar w:top="850" w:right="850" w:bottom="682" w:left="1417" w:header="708" w:footer="708" w:gutter="0"/>
          <w:pgNumType w:start="1"/>
          <w:cols w:space="720"/>
        </w:sectPr>
      </w:pPr>
    </w:p>
    <w:p w:rsidR="00CD3E90" w:rsidRPr="002D5FB2" w:rsidRDefault="00CD3E90" w:rsidP="00CD3E90">
      <w:pPr>
        <w:spacing w:after="0" w:line="240" w:lineRule="auto"/>
        <w:ind w:left="5660" w:firstLine="700"/>
        <w:jc w:val="right"/>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ДОДАТОК 2</w:t>
      </w:r>
    </w:p>
    <w:p w:rsidR="00CD3E90" w:rsidRPr="002D5FB2" w:rsidRDefault="00CD3E90" w:rsidP="00CD3E90">
      <w:pPr>
        <w:spacing w:after="0" w:line="240" w:lineRule="auto"/>
        <w:jc w:val="right"/>
        <w:rPr>
          <w:rFonts w:ascii="Times New Roman" w:hAnsi="Times New Roman"/>
          <w:b/>
          <w:sz w:val="24"/>
          <w:szCs w:val="24"/>
        </w:rPr>
      </w:pPr>
      <w:r w:rsidRPr="002D5FB2">
        <w:rPr>
          <w:rFonts w:ascii="Times New Roman" w:eastAsia="Times New Roman" w:hAnsi="Times New Roman" w:cs="Times New Roman"/>
          <w:i/>
          <w:color w:val="000000"/>
          <w:sz w:val="20"/>
          <w:szCs w:val="20"/>
        </w:rPr>
        <w:t>до тендерної документації</w:t>
      </w:r>
      <w:r w:rsidRPr="002D5FB2">
        <w:rPr>
          <w:rFonts w:ascii="Times New Roman" w:hAnsi="Times New Roman"/>
          <w:b/>
          <w:sz w:val="24"/>
          <w:szCs w:val="24"/>
        </w:rPr>
        <w:t xml:space="preserve"> </w:t>
      </w:r>
    </w:p>
    <w:p w:rsidR="00CD3E90" w:rsidRPr="002D5FB2" w:rsidRDefault="00CD3E90" w:rsidP="00CD3E90">
      <w:pPr>
        <w:widowControl w:val="0"/>
        <w:shd w:val="clear" w:color="auto" w:fill="FFFFFF"/>
        <w:autoSpaceDE w:val="0"/>
        <w:autoSpaceDN w:val="0"/>
        <w:adjustRightInd w:val="0"/>
        <w:spacing w:after="0" w:line="240" w:lineRule="auto"/>
        <w:ind w:right="43"/>
        <w:rPr>
          <w:rFonts w:ascii="Times New Roman" w:hAnsi="Times New Roman" w:cs="Times New Roman"/>
          <w:sz w:val="20"/>
          <w:szCs w:val="20"/>
        </w:rPr>
      </w:pPr>
    </w:p>
    <w:p w:rsidR="00CD3E90" w:rsidRPr="002D5FB2" w:rsidRDefault="00CD3E90" w:rsidP="00CD3E90">
      <w:pPr>
        <w:spacing w:line="20" w:lineRule="atLeast"/>
        <w:ind w:left="4956"/>
        <w:jc w:val="right"/>
        <w:rPr>
          <w:b/>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r w:rsidRPr="002D5FB2">
        <w:rPr>
          <w:rFonts w:ascii="Times New Roman" w:hAnsi="Times New Roman" w:cs="Times New Roman"/>
          <w:b/>
          <w:sz w:val="20"/>
          <w:szCs w:val="20"/>
        </w:rPr>
        <w:t xml:space="preserve">ІНФОРМАЦІЯ ПРО ТЕХНІЧНІ, ЯКІСНІ ТА КІЛЬКІСНІ ХАРАКТЕРИСТИКИ ПРЕДМЕТА ЗАКУПІВЛІ </w:t>
      </w: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u w:val="single"/>
        </w:rPr>
      </w:pPr>
      <w:r w:rsidRPr="002D5FB2">
        <w:rPr>
          <w:rFonts w:ascii="Times New Roman" w:hAnsi="Times New Roman" w:cs="Times New Roman"/>
          <w:b/>
          <w:sz w:val="20"/>
          <w:szCs w:val="20"/>
          <w:u w:val="single"/>
        </w:rPr>
        <w:t>Технічне завдання</w:t>
      </w:r>
    </w:p>
    <w:p w:rsidR="00CD3E90" w:rsidRPr="002D5FB2" w:rsidRDefault="00CD3E90" w:rsidP="00CD3E90">
      <w:pPr>
        <w:spacing w:after="0"/>
        <w:ind w:firstLine="851"/>
        <w:jc w:val="both"/>
        <w:rPr>
          <w:rFonts w:ascii="Times New Roman" w:hAnsi="Times New Roman" w:cs="Times New Roman"/>
          <w:b/>
          <w:sz w:val="20"/>
          <w:szCs w:val="20"/>
        </w:rPr>
      </w:pPr>
    </w:p>
    <w:tbl>
      <w:tblPr>
        <w:tblW w:w="10390" w:type="dxa"/>
        <w:tblInd w:w="-181" w:type="dxa"/>
        <w:tblLayout w:type="fixed"/>
        <w:tblLook w:val="0000"/>
      </w:tblPr>
      <w:tblGrid>
        <w:gridCol w:w="576"/>
        <w:gridCol w:w="7917"/>
        <w:gridCol w:w="1897"/>
      </w:tblGrid>
      <w:tr w:rsidR="00CD3E90" w:rsidRPr="002D5FB2" w:rsidTr="00A074CD">
        <w:trPr>
          <w:trHeight w:val="82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napToGrid w:val="0"/>
              <w:spacing w:after="0"/>
              <w:jc w:val="center"/>
              <w:rPr>
                <w:rFonts w:ascii="Times New Roman" w:hAnsi="Times New Roman" w:cs="Times New Roman"/>
                <w:sz w:val="20"/>
                <w:szCs w:val="20"/>
              </w:rPr>
            </w:pPr>
          </w:p>
        </w:tc>
        <w:tc>
          <w:tcPr>
            <w:tcW w:w="7917" w:type="dxa"/>
            <w:tcBorders>
              <w:top w:val="single" w:sz="4" w:space="0" w:color="000000"/>
              <w:left w:val="single" w:sz="4" w:space="0" w:color="000000"/>
              <w:bottom w:val="single" w:sz="4" w:space="0" w:color="000000"/>
            </w:tcBorders>
            <w:shd w:val="clear" w:color="auto" w:fill="auto"/>
            <w:vAlign w:val="center"/>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E90" w:rsidRPr="002D5FB2" w:rsidRDefault="00CD3E90" w:rsidP="00931933">
            <w:pPr>
              <w:spacing w:after="0"/>
              <w:jc w:val="center"/>
              <w:rPr>
                <w:rFonts w:ascii="Times New Roman" w:hAnsi="Times New Roman" w:cs="Times New Roman"/>
                <w:b/>
                <w:bCs/>
                <w:sz w:val="20"/>
                <w:szCs w:val="20"/>
              </w:rPr>
            </w:pPr>
            <w:r w:rsidRPr="002D5FB2">
              <w:rPr>
                <w:rFonts w:ascii="Times New Roman" w:hAnsi="Times New Roman" w:cs="Times New Roman"/>
                <w:b/>
                <w:sz w:val="20"/>
                <w:szCs w:val="20"/>
              </w:rPr>
              <w:t xml:space="preserve"> </w:t>
            </w:r>
            <w:r w:rsidR="00931933" w:rsidRPr="002D5FB2">
              <w:rPr>
                <w:rFonts w:ascii="Times New Roman" w:hAnsi="Times New Roman" w:cs="Times New Roman"/>
                <w:b/>
                <w:sz w:val="20"/>
                <w:szCs w:val="20"/>
              </w:rPr>
              <w:t xml:space="preserve">Обсяг закупівлі </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КІЛЬКІСНІ ПОЛОЖЕННЯ</w:t>
            </w:r>
          </w:p>
        </w:tc>
      </w:tr>
      <w:tr w:rsidR="00CD3E90" w:rsidRPr="002D5FB2" w:rsidTr="00A074CD">
        <w:trPr>
          <w:trHeight w:val="456"/>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widowControl w:val="0"/>
              <w:autoSpaceDE w:val="0"/>
              <w:spacing w:after="0"/>
              <w:jc w:val="both"/>
              <w:rPr>
                <w:rFonts w:ascii="Times New Roman" w:hAnsi="Times New Roman" w:cs="Times New Roman"/>
                <w:sz w:val="20"/>
                <w:szCs w:val="20"/>
                <w:u w:val="single"/>
              </w:rPr>
            </w:pPr>
            <w:r w:rsidRPr="002D5FB2">
              <w:rPr>
                <w:rFonts w:ascii="Times New Roman" w:hAnsi="Times New Roman" w:cs="Times New Roman"/>
                <w:sz w:val="20"/>
                <w:szCs w:val="20"/>
              </w:rPr>
              <w:t>1.1.</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Обсяг закупівлі: </w:t>
            </w:r>
          </w:p>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 Продукт повинен бути вироблений не раніше 2022 року.</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931933" w:rsidP="00931933">
            <w:pPr>
              <w:snapToGrid w:val="0"/>
              <w:spacing w:after="0"/>
              <w:jc w:val="center"/>
              <w:rPr>
                <w:rFonts w:ascii="Times New Roman" w:hAnsi="Times New Roman" w:cs="Times New Roman"/>
                <w:sz w:val="20"/>
                <w:szCs w:val="20"/>
              </w:rPr>
            </w:pPr>
            <w:r w:rsidRPr="002D5FB2">
              <w:rPr>
                <w:rFonts w:ascii="Times New Roman" w:hAnsi="Times New Roman" w:cs="Times New Roman"/>
                <w:sz w:val="20"/>
                <w:szCs w:val="20"/>
              </w:rPr>
              <w:t>360тон</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ЯКІСНІ ПОЛОЖЕННЯ</w:t>
            </w:r>
          </w:p>
        </w:tc>
      </w:tr>
      <w:tr w:rsidR="00CD3E90" w:rsidRPr="002D5FB2" w:rsidTr="00A074CD">
        <w:trPr>
          <w:trHeight w:val="865"/>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1.2.</w:t>
            </w:r>
          </w:p>
        </w:tc>
        <w:tc>
          <w:tcPr>
            <w:tcW w:w="7917" w:type="dxa"/>
            <w:tcBorders>
              <w:top w:val="single" w:sz="4" w:space="0" w:color="000000"/>
              <w:left w:val="single" w:sz="4" w:space="0" w:color="000000"/>
              <w:bottom w:val="single" w:sz="4" w:space="0" w:color="000000"/>
            </w:tcBorders>
            <w:shd w:val="clear" w:color="auto" w:fill="auto"/>
          </w:tcPr>
          <w:p w:rsidR="00CD3E90" w:rsidRPr="00490D0D" w:rsidRDefault="007055E2" w:rsidP="00490D0D">
            <w:pPr>
              <w:tabs>
                <w:tab w:val="left" w:pos="567"/>
              </w:tabs>
              <w:spacing w:before="60" w:after="60" w:line="240" w:lineRule="auto"/>
              <w:jc w:val="both"/>
              <w:rPr>
                <w:rFonts w:ascii="Times New Roman" w:hAnsi="Times New Roman" w:cs="Times New Roman"/>
                <w:sz w:val="24"/>
                <w:szCs w:val="24"/>
              </w:rPr>
            </w:pPr>
            <w:r w:rsidRPr="00F703D5">
              <w:rPr>
                <w:rFonts w:ascii="Times New Roman" w:hAnsi="Times New Roman" w:cs="Times New Roman"/>
                <w:sz w:val="24"/>
                <w:szCs w:val="24"/>
              </w:rPr>
              <w:t xml:space="preserve">Сертифікат якості, або сертифікат аналізу, або паспорт якості, або технічний паспорт, або інший документ на запропонований товар (предмет закупівлі), який підтверджує якість товару (предмету закупівлі).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490D0D">
        <w:trPr>
          <w:trHeight w:val="36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1.3.</w:t>
            </w:r>
          </w:p>
        </w:tc>
        <w:tc>
          <w:tcPr>
            <w:tcW w:w="7917" w:type="dxa"/>
            <w:tcBorders>
              <w:top w:val="single" w:sz="4" w:space="0" w:color="000000"/>
              <w:left w:val="single" w:sz="4" w:space="0" w:color="000000"/>
              <w:bottom w:val="single" w:sz="4" w:space="0" w:color="000000"/>
            </w:tcBorders>
            <w:shd w:val="clear" w:color="auto" w:fill="auto"/>
          </w:tcPr>
          <w:p w:rsidR="00CD3E90" w:rsidRPr="0005094E" w:rsidRDefault="0005094E" w:rsidP="005B450D">
            <w:pPr>
              <w:spacing w:after="0"/>
              <w:jc w:val="both"/>
              <w:rPr>
                <w:rFonts w:ascii="Times New Roman" w:hAnsi="Times New Roman" w:cs="Times New Roman"/>
                <w:sz w:val="24"/>
                <w:szCs w:val="24"/>
                <w:lang w:val="ru-RU"/>
              </w:rPr>
            </w:pPr>
            <w:r w:rsidRPr="0005094E">
              <w:rPr>
                <w:rFonts w:ascii="Times New Roman" w:hAnsi="Times New Roman" w:cs="Times New Roman"/>
                <w:color w:val="000000"/>
                <w:sz w:val="24"/>
                <w:szCs w:val="24"/>
                <w:shd w:val="clear" w:color="auto" w:fill="FFFFFF"/>
              </w:rPr>
              <w:t xml:space="preserve"> Товар відповідає </w:t>
            </w:r>
            <w:r w:rsidR="00490D0D" w:rsidRPr="0005094E">
              <w:rPr>
                <w:rFonts w:ascii="Times New Roman" w:hAnsi="Times New Roman" w:cs="Times New Roman"/>
                <w:color w:val="000000"/>
                <w:sz w:val="24"/>
                <w:szCs w:val="24"/>
                <w:shd w:val="clear" w:color="auto" w:fill="FFFFFF"/>
              </w:rPr>
              <w:t>ДСТУ 4246:2003</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ТЕХНІЧНІ ПОЛОЖЕННЯ</w:t>
            </w: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1.4.</w:t>
            </w:r>
          </w:p>
        </w:tc>
        <w:tc>
          <w:tcPr>
            <w:tcW w:w="7917" w:type="dxa"/>
            <w:tcBorders>
              <w:top w:val="single" w:sz="4" w:space="0" w:color="000000"/>
              <w:left w:val="single" w:sz="4" w:space="0" w:color="000000"/>
              <w:bottom w:val="single" w:sz="4" w:space="0" w:color="000000"/>
            </w:tcBorders>
            <w:shd w:val="clear" w:color="auto" w:fill="auto"/>
          </w:tcPr>
          <w:p w:rsidR="005B450D" w:rsidRPr="002D5FB2" w:rsidRDefault="005B450D" w:rsidP="005B450D">
            <w:pPr>
              <w:spacing w:after="0"/>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Відповідно до абзацу першого частини третьої статті 22 Закону замовником встановлено вимогу (якщо кр</w:t>
            </w:r>
            <w:bookmarkStart w:id="6" w:name="_GoBack"/>
            <w:bookmarkEnd w:id="6"/>
            <w:r w:rsidRPr="002D5FB2">
              <w:rPr>
                <w:rFonts w:ascii="Times New Roman" w:hAnsi="Times New Roman" w:cs="Times New Roman"/>
                <w:color w:val="000000"/>
                <w:sz w:val="20"/>
                <w:szCs w:val="20"/>
              </w:rPr>
              <w:t>аїна походження товару не Україна) то Учасники  процедури закупівлі повинен надати додаткову інформацію, а саме:</w:t>
            </w:r>
          </w:p>
          <w:p w:rsidR="005B450D" w:rsidRPr="002D5FB2" w:rsidRDefault="005B450D" w:rsidP="005B450D">
            <w:pPr>
              <w:pStyle w:val="a5"/>
              <w:numPr>
                <w:ilvl w:val="0"/>
                <w:numId w:val="39"/>
              </w:numPr>
              <w:spacing w:after="0" w:line="240" w:lineRule="auto"/>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xml:space="preserve">Довідку що містить відомості про виробника товару та імпортера(ів) товару на митну територію України,  період ввезення та обсяг партії з якої учасник має намір поставляти товар відповідно умов цієї закупівлі, якщо обсяг партії ввезеної на територію України є менший обсягу закупівлі або товар ввозився різними партіями чи різними імпортерами зазначити дані про кожну партію та кожного імпортера. </w:t>
            </w:r>
          </w:p>
          <w:p w:rsidR="005B450D" w:rsidRPr="002D5FB2" w:rsidRDefault="005B450D" w:rsidP="005B450D">
            <w:pPr>
              <w:pStyle w:val="a5"/>
              <w:numPr>
                <w:ilvl w:val="0"/>
                <w:numId w:val="39"/>
              </w:numPr>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Якщо обсяг ввезеного товару є менше ніж обсяг закупівлі, учасник повинен бути отримувачем товару та/або його імпортером відомості про якого зазначено у митній декларації, для можливості дотримання вимог  Митного та Податкового кодексів України. Для підтвердження Учасник надає лист-гарантію про те, що 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дотримання вимог Митного та Податкового кодексів України під час ввезення на митну територію України та його розмитнення. </w:t>
            </w:r>
          </w:p>
          <w:p w:rsidR="005B450D" w:rsidRPr="00620EED" w:rsidRDefault="005B450D" w:rsidP="00620EED">
            <w:pPr>
              <w:spacing w:after="0"/>
              <w:rPr>
                <w:rFonts w:ascii="Times New Roman" w:hAnsi="Times New Roman" w:cs="Times New Roman"/>
                <w:sz w:val="20"/>
                <w:szCs w:val="20"/>
              </w:rPr>
            </w:pPr>
          </w:p>
          <w:p w:rsidR="00CD3E90" w:rsidRPr="002D5FB2" w:rsidRDefault="005B450D" w:rsidP="005B450D">
            <w:pPr>
              <w:spacing w:after="0"/>
              <w:ind w:left="420"/>
              <w:jc w:val="both"/>
              <w:rPr>
                <w:rFonts w:ascii="Times New Roman" w:hAnsi="Times New Roman" w:cs="Times New Roman"/>
                <w:sz w:val="20"/>
                <w:szCs w:val="20"/>
              </w:rPr>
            </w:pPr>
            <w:r w:rsidRPr="002D5FB2">
              <w:rPr>
                <w:rFonts w:ascii="Times New Roman" w:hAnsi="Times New Roman" w:cs="Times New Roman"/>
                <w:sz w:val="20"/>
                <w:szCs w:val="20"/>
              </w:rPr>
              <w:t xml:space="preserve">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товару). На підтвердження даної вимоги учасник надає лист-згоду у довільній формі.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1.5.</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Учасник зобов’язаний  у повному обсязі забезпечити поставку  товару, конкретна адреса поставки та обсяг партії зазначатиметься Замовником в заявках на поставку товару, залежно від виробничих потреб. Термін поставки</w:t>
            </w:r>
            <w:r w:rsidRPr="002D5FB2">
              <w:rPr>
                <w:rFonts w:ascii="Times New Roman" w:eastAsia="Times New Roman CYR" w:hAnsi="Times New Roman" w:cs="Times New Roman"/>
                <w:sz w:val="20"/>
                <w:szCs w:val="20"/>
              </w:rPr>
              <w:t xml:space="preserve"> протягом </w:t>
            </w:r>
            <w:r w:rsidR="00D41C6C">
              <w:rPr>
                <w:rFonts w:ascii="Times New Roman" w:hAnsi="Times New Roman" w:cs="Times New Roman"/>
                <w:sz w:val="20"/>
                <w:szCs w:val="20"/>
              </w:rPr>
              <w:t xml:space="preserve">2 робочих </w:t>
            </w:r>
            <w:r w:rsidRPr="002D5FB2">
              <w:rPr>
                <w:rFonts w:ascii="Times New Roman" w:hAnsi="Times New Roman" w:cs="Times New Roman"/>
                <w:sz w:val="20"/>
                <w:szCs w:val="20"/>
              </w:rPr>
              <w:t>днів з моменту отримання заявки.</w:t>
            </w:r>
          </w:p>
          <w:p w:rsidR="00CD3E90" w:rsidRPr="002D5FB2" w:rsidRDefault="00CD3E90" w:rsidP="00A074CD">
            <w:pPr>
              <w:spacing w:after="0"/>
              <w:jc w:val="both"/>
              <w:rPr>
                <w:rFonts w:ascii="Times New Roman" w:hAnsi="Times New Roman" w:cs="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ДОТРИМАННЯ ЗАХОДІВ ІЗ ЗАХИСТУ ДОВКІЛЛЯ</w:t>
            </w:r>
          </w:p>
        </w:tc>
      </w:tr>
      <w:tr w:rsidR="00CD3E90" w:rsidRPr="002D5FB2" w:rsidTr="00A074CD">
        <w:trPr>
          <w:trHeight w:val="714"/>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1.6.</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bCs/>
                <w:sz w:val="20"/>
                <w:szCs w:val="20"/>
              </w:rPr>
            </w:pPr>
            <w:r w:rsidRPr="002D5FB2">
              <w:rPr>
                <w:rFonts w:ascii="Times New Roman" w:hAnsi="Times New Roman" w:cs="Times New Roman"/>
                <w:sz w:val="20"/>
                <w:szCs w:val="20"/>
              </w:rPr>
              <w:t>Учасник повинен підтвердити застосовування та дотримання ним заходів  із захисту довкілля, а саме:</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не порушувати екологічні права і законні інтереси Замовника;</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ind w:right="79"/>
              <w:jc w:val="both"/>
              <w:rPr>
                <w:rFonts w:ascii="Times New Roman" w:hAnsi="Times New Roman" w:cs="Times New Roman"/>
                <w:sz w:val="20"/>
                <w:szCs w:val="20"/>
              </w:rPr>
            </w:pPr>
          </w:p>
        </w:tc>
      </w:tr>
    </w:tbl>
    <w:p w:rsidR="00CD3E90" w:rsidRPr="002D5FB2" w:rsidRDefault="00CD3E90" w:rsidP="00490D0D">
      <w:pPr>
        <w:tabs>
          <w:tab w:val="left" w:pos="0"/>
        </w:tabs>
        <w:spacing w:after="0" w:line="20" w:lineRule="atLeast"/>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r w:rsidRPr="002D5FB2">
        <w:rPr>
          <w:rFonts w:ascii="Times New Roman" w:hAnsi="Times New Roman" w:cs="Times New Roman"/>
          <w:sz w:val="20"/>
          <w:szCs w:val="20"/>
        </w:rPr>
        <w:t>«___»   __________ 2023 року                                      ______________ /ім’я та ПРІЗВИЩЕ/</w:t>
      </w:r>
    </w:p>
    <w:p w:rsidR="00832B56" w:rsidRPr="00490D0D" w:rsidRDefault="00CD3E90" w:rsidP="00490D0D">
      <w:pPr>
        <w:spacing w:after="0" w:line="20" w:lineRule="atLeast"/>
        <w:ind w:left="-567" w:firstLine="567"/>
        <w:rPr>
          <w:rFonts w:ascii="Times New Roman" w:hAnsi="Times New Roman" w:cs="Times New Roman"/>
          <w:sz w:val="20"/>
          <w:szCs w:val="20"/>
        </w:rPr>
      </w:pPr>
      <w:r w:rsidRPr="002D5FB2">
        <w:rPr>
          <w:rFonts w:ascii="Times New Roman" w:hAnsi="Times New Roman" w:cs="Times New Roman"/>
          <w:sz w:val="20"/>
          <w:szCs w:val="20"/>
        </w:rPr>
        <w:lastRenderedPageBreak/>
        <w:t xml:space="preserve">                                                                                         м.п.     підпис</w:t>
      </w:r>
    </w:p>
    <w:p w:rsidR="00C7319B" w:rsidRPr="002D5FB2" w:rsidRDefault="00C7319B" w:rsidP="0005094E">
      <w:pPr>
        <w:widowControl w:val="0"/>
        <w:spacing w:after="240"/>
        <w:ind w:hanging="142"/>
        <w:jc w:val="right"/>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Додаток № </w:t>
      </w:r>
      <w:r w:rsidR="00B53C5A" w:rsidRPr="002D5FB2">
        <w:rPr>
          <w:rFonts w:ascii="Times New Roman" w:hAnsi="Times New Roman" w:cs="Times New Roman"/>
          <w:b/>
          <w:color w:val="000000" w:themeColor="text1"/>
          <w:sz w:val="24"/>
          <w:szCs w:val="24"/>
        </w:rPr>
        <w:t>3</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Учасник не повинен відступати від даної форми.</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Подається учасником на фірмовому бланку</w:t>
      </w:r>
    </w:p>
    <w:p w:rsidR="00C7319B" w:rsidRPr="002D5FB2"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ТЕНДЕРНА ПРОПОЗИЦІЯ</w:t>
      </w:r>
    </w:p>
    <w:p w:rsidR="00C7319B" w:rsidRPr="002D5FB2" w:rsidRDefault="00C7319B" w:rsidP="009058CB">
      <w:pPr>
        <w:ind w:right="-1"/>
        <w:jc w:val="both"/>
        <w:rPr>
          <w:rFonts w:ascii="Times New Roman" w:hAnsi="Times New Roman" w:cs="Times New Roman"/>
          <w:color w:val="000000" w:themeColor="text1"/>
          <w:sz w:val="24"/>
          <w:szCs w:val="24"/>
        </w:rPr>
      </w:pPr>
      <w:r w:rsidRPr="002D5FB2">
        <w:rPr>
          <w:rFonts w:ascii="Times New Roman" w:hAnsi="Times New Roman" w:cs="Times New Roman"/>
          <w:i/>
          <w:color w:val="000000" w:themeColor="text1"/>
          <w:sz w:val="24"/>
          <w:szCs w:val="24"/>
        </w:rPr>
        <w:t>(назва учасника)</w:t>
      </w:r>
      <w:r w:rsidRPr="002D5FB2">
        <w:rPr>
          <w:rFonts w:ascii="Times New Roman" w:hAnsi="Times New Roman" w:cs="Times New Roman"/>
          <w:color w:val="000000" w:themeColor="text1"/>
          <w:sz w:val="24"/>
          <w:szCs w:val="24"/>
        </w:rPr>
        <w:t>, надає свою пропозицію щодо участі у торгах на закупівлю:</w:t>
      </w:r>
      <w:r w:rsidR="009058CB" w:rsidRPr="002D5FB2">
        <w:rPr>
          <w:rFonts w:ascii="Times New Roman" w:hAnsi="Times New Roman" w:cs="Times New Roman"/>
          <w:color w:val="141823"/>
          <w:sz w:val="24"/>
          <w:szCs w:val="24"/>
          <w:shd w:val="clear" w:color="auto" w:fill="FFFFFF"/>
        </w:rPr>
        <w:t xml:space="preserve"> 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009058CB"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2D5FB2" w:rsidRDefault="00C7319B" w:rsidP="00C7319B">
      <w:pPr>
        <w:widowControl w:val="0"/>
        <w:spacing w:before="12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(заповнити таблицю)</w:t>
      </w:r>
    </w:p>
    <w:p w:rsidR="00C7319B" w:rsidRPr="002D5FB2"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2D5FB2"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Країна  походження</w:t>
            </w: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Вартість</w:t>
            </w:r>
            <w:r w:rsidR="003727FC" w:rsidRPr="002D5FB2">
              <w:rPr>
                <w:rFonts w:ascii="Times New Roman" w:eastAsia="Times New Roman" w:hAnsi="Times New Roman" w:cs="Times New Roman"/>
                <w:color w:val="000000" w:themeColor="text1"/>
                <w:sz w:val="24"/>
                <w:szCs w:val="24"/>
                <w:lang w:eastAsia="en-US"/>
              </w:rPr>
              <w:t>*</w:t>
            </w:r>
          </w:p>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За 1од.</w:t>
            </w:r>
          </w:p>
          <w:p w:rsidR="00912773" w:rsidRPr="002D5FB2"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2D5FB2" w:rsidRDefault="003727FC">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Ціна*</w:t>
            </w:r>
          </w:p>
          <w:p w:rsidR="00912773" w:rsidRPr="002D5FB2" w:rsidRDefault="00912773">
            <w:pPr>
              <w:rPr>
                <w:rFonts w:ascii="Times New Roman" w:eastAsia="Times New Roman" w:hAnsi="Times New Roman" w:cs="Times New Roman"/>
                <w:color w:val="000000" w:themeColor="text1"/>
                <w:sz w:val="24"/>
                <w:szCs w:val="24"/>
                <w:lang w:eastAsia="en-US"/>
              </w:rPr>
            </w:pPr>
          </w:p>
          <w:p w:rsidR="00912773" w:rsidRPr="002D5FB2"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2D5FB2"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9</w:t>
            </w:r>
          </w:p>
        </w:tc>
      </w:tr>
      <w:tr w:rsidR="00912773" w:rsidRPr="002D5FB2"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2D5FB2" w:rsidRDefault="00C7319B" w:rsidP="00C7319B">
      <w:pPr>
        <w:widowControl w:val="0"/>
        <w:spacing w:before="120"/>
        <w:rPr>
          <w:rFonts w:ascii="Times New Roman" w:hAnsi="Times New Roman" w:cs="Times New Roman"/>
          <w:i/>
          <w:color w:val="000000" w:themeColor="text1"/>
          <w:sz w:val="24"/>
          <w:szCs w:val="24"/>
        </w:rPr>
      </w:pP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2D5FB2">
        <w:rPr>
          <w:rFonts w:ascii="Times New Roman" w:hAnsi="Times New Roman" w:cs="Times New Roman"/>
          <w:b/>
          <w:color w:val="000000" w:themeColor="text1"/>
          <w:sz w:val="24"/>
          <w:szCs w:val="24"/>
          <w:u w:val="single"/>
        </w:rPr>
        <w:t xml:space="preserve">120 (сто двадцяти) календарних днів з дати </w:t>
      </w:r>
      <w:r w:rsidRPr="002D5FB2">
        <w:rPr>
          <w:rFonts w:ascii="Times New Roman" w:hAnsi="Times New Roman" w:cs="Times New Roman"/>
          <w:color w:val="000000" w:themeColor="text1"/>
          <w:sz w:val="24"/>
          <w:szCs w:val="24"/>
          <w:u w:val="single"/>
        </w:rPr>
        <w:t>кінцевого строку подання</w:t>
      </w: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u w:val="single"/>
        </w:rPr>
        <w:t>тендерних пропозицій</w:t>
      </w:r>
      <w:r w:rsidRPr="002D5FB2">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__________</w:t>
      </w:r>
    </w:p>
    <w:p w:rsidR="006E2E94" w:rsidRPr="002D5FB2" w:rsidRDefault="00C7319B">
      <w:pPr>
        <w:rPr>
          <w:rFonts w:ascii="Times New Roman" w:hAnsi="Times New Roman" w:cs="Times New Roman"/>
          <w:i/>
          <w:color w:val="000000" w:themeColor="text1"/>
          <w:sz w:val="24"/>
          <w:szCs w:val="24"/>
        </w:rPr>
      </w:pPr>
      <w:r w:rsidRPr="002D5FB2">
        <w:rPr>
          <w:rFonts w:ascii="Times New Roman" w:hAnsi="Times New Roman" w:cs="Times New Roman"/>
          <w:b/>
          <w:i/>
          <w:color w:val="000000" w:themeColor="text1"/>
          <w:sz w:val="24"/>
          <w:szCs w:val="24"/>
        </w:rPr>
        <w:t>*</w:t>
      </w:r>
      <w:r w:rsidRPr="002D5FB2">
        <w:rPr>
          <w:rFonts w:ascii="Times New Roman" w:hAnsi="Times New Roman" w:cs="Times New Roman"/>
          <w:i/>
          <w:color w:val="000000" w:themeColor="text1"/>
          <w:sz w:val="24"/>
          <w:szCs w:val="24"/>
        </w:rPr>
        <w:t xml:space="preserve"> - якщо учасник не є платником ПДВ, або на </w:t>
      </w:r>
      <w:r w:rsidR="003727FC" w:rsidRPr="002D5FB2">
        <w:rPr>
          <w:rFonts w:ascii="Times New Roman" w:hAnsi="Times New Roman" w:cs="Times New Roman"/>
          <w:i/>
          <w:color w:val="000000" w:themeColor="text1"/>
          <w:sz w:val="24"/>
          <w:szCs w:val="24"/>
        </w:rPr>
        <w:t>товар</w:t>
      </w:r>
      <w:r w:rsidRPr="002D5FB2">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2D5FB2">
        <w:rPr>
          <w:rFonts w:ascii="Times New Roman" w:hAnsi="Times New Roman" w:cs="Times New Roman"/>
          <w:i/>
          <w:color w:val="000000" w:themeColor="text1"/>
          <w:sz w:val="24"/>
          <w:szCs w:val="24"/>
        </w:rPr>
        <w:br w:type="page"/>
      </w:r>
    </w:p>
    <w:p w:rsidR="006215BF" w:rsidRPr="002D5FB2" w:rsidRDefault="006215BF" w:rsidP="006215BF">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4</w:t>
      </w:r>
    </w:p>
    <w:p w:rsidR="006215BF" w:rsidRPr="002D5FB2" w:rsidRDefault="006215BF" w:rsidP="006215BF">
      <w:pPr>
        <w:pStyle w:val="13"/>
        <w:pBdr>
          <w:top w:val="nil"/>
          <w:left w:val="nil"/>
          <w:bottom w:val="nil"/>
          <w:right w:val="nil"/>
          <w:between w:val="nil"/>
        </w:pBdr>
        <w:ind w:right="196"/>
        <w:rPr>
          <w:color w:val="000000" w:themeColor="text1"/>
          <w:sz w:val="24"/>
          <w:szCs w:val="24"/>
        </w:rPr>
      </w:pPr>
    </w:p>
    <w:p w:rsidR="006215BF" w:rsidRPr="002D5FB2" w:rsidRDefault="006215BF" w:rsidP="006215BF">
      <w:pPr>
        <w:pStyle w:val="13"/>
        <w:pBdr>
          <w:top w:val="nil"/>
          <w:left w:val="nil"/>
          <w:bottom w:val="nil"/>
          <w:right w:val="nil"/>
          <w:between w:val="nil"/>
        </w:pBdr>
        <w:jc w:val="center"/>
        <w:rPr>
          <w:color w:val="000000" w:themeColor="text1"/>
          <w:sz w:val="24"/>
          <w:szCs w:val="24"/>
        </w:rPr>
      </w:pPr>
      <w:r w:rsidRPr="002D5FB2">
        <w:rPr>
          <w:b/>
          <w:color w:val="000000" w:themeColor="text1"/>
          <w:sz w:val="24"/>
          <w:szCs w:val="24"/>
        </w:rPr>
        <w:t>ВІДОМОСТІ ПРО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Найменування (повна назва) учасника 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Організаційно-правова форма 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ЄДРПОУ 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ІПН 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Статус платника податків 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Адреса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Юридична 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Фактична 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Телефон, факс______________________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E-mail 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 xml:space="preserve">Прізвище, ім'я по батькові, посада і номер телефону для контактів керівника </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Примітки:</w:t>
      </w:r>
    </w:p>
    <w:p w:rsidR="006215BF" w:rsidRPr="002D5FB2" w:rsidRDefault="006215BF" w:rsidP="006215BF">
      <w:pPr>
        <w:pStyle w:val="13"/>
        <w:pBdr>
          <w:top w:val="nil"/>
          <w:left w:val="nil"/>
          <w:bottom w:val="nil"/>
          <w:right w:val="nil"/>
          <w:between w:val="nil"/>
        </w:pBdr>
        <w:jc w:val="both"/>
        <w:rPr>
          <w:color w:val="000000" w:themeColor="text1"/>
          <w:sz w:val="24"/>
          <w:szCs w:val="24"/>
        </w:rPr>
      </w:pPr>
      <w:r w:rsidRPr="002D5FB2">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 xml:space="preserve">Дата заповнення                                          </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________________________________________________________________________________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sectPr w:rsidR="006215BF" w:rsidRPr="002D5FB2" w:rsidSect="006E2E94">
          <w:footerReference w:type="even" r:id="rId19"/>
          <w:footerReference w:type="default" r:id="rId20"/>
          <w:pgSz w:w="11906" w:h="16838"/>
          <w:pgMar w:top="709" w:right="566" w:bottom="568" w:left="1134" w:header="709" w:footer="709" w:gutter="0"/>
          <w:pgNumType w:start="1"/>
          <w:cols w:space="720"/>
          <w:titlePg/>
        </w:sectPr>
      </w:pPr>
      <w:r w:rsidRPr="002D5FB2">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2D5FB2" w:rsidRDefault="006215BF" w:rsidP="009C1163">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5</w:t>
      </w:r>
    </w:p>
    <w:p w:rsidR="006215BF" w:rsidRPr="002D5FB2" w:rsidRDefault="006215BF" w:rsidP="009C1163">
      <w:pPr>
        <w:spacing w:after="0"/>
        <w:ind w:left="142"/>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2D5FB2" w:rsidRDefault="006215BF" w:rsidP="00931933">
      <w:pPr>
        <w:spacing w:after="0"/>
        <w:ind w:left="142" w:right="196"/>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Учасник не повинен відступати від даної форми.</w:t>
      </w:r>
    </w:p>
    <w:p w:rsidR="006215BF" w:rsidRPr="002D5FB2" w:rsidRDefault="006215BF" w:rsidP="006215BF">
      <w:pPr>
        <w:spacing w:after="0" w:line="240" w:lineRule="auto"/>
        <w:jc w:val="both"/>
        <w:rPr>
          <w:rFonts w:ascii="Times New Roman" w:hAnsi="Times New Roman" w:cs="Times New Roman"/>
          <w:color w:val="000000" w:themeColor="text1"/>
          <w:sz w:val="24"/>
          <w:szCs w:val="24"/>
        </w:rPr>
      </w:pPr>
    </w:p>
    <w:p w:rsidR="006215BF" w:rsidRPr="002D5FB2"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2D5FB2">
        <w:rPr>
          <w:rFonts w:ascii="Times New Roman" w:hAnsi="Times New Roman" w:cs="Times New Roman"/>
          <w:b/>
          <w:bCs/>
          <w:color w:val="000000" w:themeColor="text1"/>
          <w:sz w:val="24"/>
          <w:szCs w:val="24"/>
        </w:rPr>
        <w:t>ДОГОВІР ПОСТАВКИ № _____</w:t>
      </w:r>
    </w:p>
    <w:p w:rsidR="006215BF" w:rsidRPr="002D5FB2"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2D5FB2"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2D5FB2">
        <w:rPr>
          <w:rFonts w:ascii="Times New Roman" w:hAnsi="Times New Roman" w:cs="Times New Roman"/>
          <w:bCs/>
          <w:color w:val="000000" w:themeColor="text1"/>
          <w:sz w:val="24"/>
          <w:szCs w:val="24"/>
        </w:rPr>
        <w:t>м. Київ</w:t>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t>«____» __________ 2023 р.</w:t>
      </w:r>
    </w:p>
    <w:p w:rsidR="00873253" w:rsidRPr="002D5FB2" w:rsidRDefault="00873253" w:rsidP="00F20FAE">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2D5FB2">
        <w:rPr>
          <w:rFonts w:ascii="Times New Roman" w:hAnsi="Times New Roman" w:cs="Times New Roman"/>
          <w:color w:val="000000" w:themeColor="text1"/>
          <w:sz w:val="24"/>
          <w:szCs w:val="24"/>
          <w:lang w:val="en-US"/>
        </w:rPr>
        <w:t>a</w:t>
      </w:r>
    </w:p>
    <w:p w:rsidR="00873253" w:rsidRPr="002D5FB2"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2D5FB2">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2D5FB2">
        <w:rPr>
          <w:rFonts w:ascii="Times New Roman" w:hAnsi="Times New Roman" w:cs="Times New Roman"/>
          <w:bCs/>
          <w:color w:val="000000" w:themeColor="text1"/>
          <w:sz w:val="24"/>
          <w:szCs w:val="24"/>
        </w:rPr>
        <w:t xml:space="preserve">, а кожний окремо Сторона  </w:t>
      </w:r>
      <w:r w:rsidRPr="002D5FB2">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2D5FB2">
        <w:rPr>
          <w:rFonts w:ascii="Times New Roman" w:hAnsi="Times New Roman" w:cs="Times New Roman"/>
          <w:bCs/>
          <w:color w:val="000000" w:themeColor="text1"/>
          <w:sz w:val="24"/>
          <w:szCs w:val="24"/>
        </w:rPr>
        <w:t>:</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ПРЕДМЕТ ДОГОВОРУ</w:t>
      </w:r>
    </w:p>
    <w:p w:rsidR="00873253" w:rsidRPr="002D5FB2" w:rsidRDefault="00873253" w:rsidP="00832B56">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2D5FB2">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00F20FAE" w:rsidRPr="002D5FB2">
        <w:rPr>
          <w:rFonts w:ascii="Times New Roman" w:hAnsi="Times New Roman" w:cs="Times New Roman"/>
          <w:sz w:val="24"/>
          <w:szCs w:val="24"/>
          <w:shd w:val="clear" w:color="auto" w:fill="F0F5F2"/>
        </w:rPr>
        <w:t xml:space="preserve"> </w:t>
      </w:r>
      <w:r w:rsidR="00F20FAE" w:rsidRPr="002D5FB2">
        <w:rPr>
          <w:rFonts w:ascii="Times New Roman" w:hAnsi="Times New Roman" w:cs="Times New Roman"/>
          <w:sz w:val="24"/>
          <w:szCs w:val="24"/>
        </w:rPr>
        <w:t xml:space="preserve">товар </w:t>
      </w:r>
      <w:r w:rsidR="009058CB"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Pr="002D5FB2">
        <w:rPr>
          <w:rFonts w:ascii="Times New Roman" w:hAnsi="Times New Roman" w:cs="Times New Roman"/>
          <w:color w:val="000000" w:themeColor="text1"/>
          <w:sz w:val="24"/>
          <w:szCs w:val="24"/>
          <w:shd w:val="clear" w:color="auto" w:fill="F0F5F2"/>
        </w:rPr>
        <w:t xml:space="preserve">, </w:t>
      </w:r>
      <w:r w:rsidRPr="002D5FB2">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2D5FB2">
        <w:rPr>
          <w:rFonts w:ascii="Times New Roman" w:hAnsi="Times New Roman" w:cs="Times New Roman"/>
          <w:color w:val="000000" w:themeColor="text1"/>
          <w:sz w:val="24"/>
          <w:szCs w:val="24"/>
          <w:lang w:val="en-US"/>
        </w:rPr>
        <w:t>UA</w:t>
      </w:r>
      <w:r w:rsidRPr="002D5FB2">
        <w:rPr>
          <w:rFonts w:ascii="Times New Roman" w:hAnsi="Times New Roman" w:cs="Times New Roman"/>
          <w:color w:val="000000" w:themeColor="text1"/>
          <w:sz w:val="24"/>
          <w:szCs w:val="24"/>
          <w:lang w:val="ru-RU"/>
        </w:rPr>
        <w:t>-2023____________________________</w:t>
      </w:r>
      <w:r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2D5FB2">
        <w:rPr>
          <w:rFonts w:ascii="Times New Roman" w:hAnsi="Times New Roman" w:cs="Times New Roman"/>
          <w:color w:val="000000" w:themeColor="text1"/>
          <w:sz w:val="24"/>
          <w:szCs w:val="24"/>
        </w:rPr>
        <w:t xml:space="preserve">Ціна договору становить – </w:t>
      </w:r>
      <w:r w:rsidRPr="002D5FB2">
        <w:rPr>
          <w:rFonts w:ascii="Times New Roman" w:hAnsi="Times New Roman" w:cs="Times New Roman"/>
          <w:noProof/>
          <w:color w:val="000000" w:themeColor="text1"/>
          <w:sz w:val="24"/>
          <w:szCs w:val="24"/>
        </w:rPr>
        <w:t xml:space="preserve"> </w:t>
      </w:r>
      <w:r w:rsidRPr="002D5FB2">
        <w:rPr>
          <w:rFonts w:ascii="Times New Roman" w:hAnsi="Times New Roman" w:cs="Times New Roman"/>
          <w:bCs/>
          <w:color w:val="000000" w:themeColor="text1"/>
          <w:sz w:val="24"/>
          <w:szCs w:val="24"/>
        </w:rPr>
        <w:t>_________ ___</w:t>
      </w:r>
      <w:r w:rsidRPr="002D5FB2">
        <w:rPr>
          <w:rFonts w:ascii="Times New Roman" w:hAnsi="Times New Roman" w:cs="Times New Roman"/>
          <w:color w:val="000000" w:themeColor="text1"/>
          <w:sz w:val="24"/>
          <w:szCs w:val="24"/>
        </w:rPr>
        <w:t xml:space="preserve"> (__________________)</w:t>
      </w:r>
      <w:r w:rsidRPr="002D5FB2">
        <w:rPr>
          <w:rFonts w:ascii="Times New Roman" w:hAnsi="Times New Roman" w:cs="Times New Roman"/>
          <w:color w:val="000000" w:themeColor="text1"/>
          <w:sz w:val="24"/>
          <w:szCs w:val="24"/>
          <w:u w:val="single"/>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Розрахунок здійснюється</w:t>
      </w:r>
      <w:r w:rsidR="00A60152" w:rsidRPr="002D5FB2">
        <w:rPr>
          <w:rFonts w:ascii="Times New Roman" w:hAnsi="Times New Roman" w:cs="Times New Roman"/>
          <w:color w:val="000000" w:themeColor="text1"/>
          <w:sz w:val="24"/>
          <w:szCs w:val="24"/>
        </w:rPr>
        <w:t xml:space="preserve"> за умови на</w:t>
      </w:r>
      <w:r w:rsidR="005F1B49" w:rsidRPr="002D5FB2">
        <w:rPr>
          <w:rFonts w:ascii="Times New Roman" w:hAnsi="Times New Roman" w:cs="Times New Roman"/>
          <w:color w:val="000000" w:themeColor="text1"/>
          <w:sz w:val="24"/>
          <w:szCs w:val="24"/>
        </w:rPr>
        <w:t xml:space="preserve">явності бюджетного фінансування, </w:t>
      </w:r>
      <w:r w:rsidRPr="002D5FB2">
        <w:rPr>
          <w:rFonts w:ascii="Times New Roman" w:hAnsi="Times New Roman" w:cs="Times New Roman"/>
          <w:color w:val="000000" w:themeColor="text1"/>
          <w:sz w:val="24"/>
          <w:szCs w:val="24"/>
        </w:rPr>
        <w:t>в безготівковій формі в національній грошовій одиниці України</w:t>
      </w:r>
      <w:r w:rsidR="005F1B49" w:rsidRPr="002D5FB2">
        <w:rPr>
          <w:rFonts w:ascii="Times New Roman" w:hAnsi="Times New Roman" w:cs="Times New Roman"/>
          <w:color w:val="000000" w:themeColor="text1"/>
          <w:sz w:val="24"/>
          <w:szCs w:val="24"/>
        </w:rPr>
        <w:t xml:space="preserve">, за кошти </w:t>
      </w:r>
      <w:r w:rsidR="00232FFA" w:rsidRPr="002D5FB2">
        <w:rPr>
          <w:rFonts w:ascii="Times New Roman" w:hAnsi="Times New Roman" w:cs="Times New Roman"/>
          <w:color w:val="000000" w:themeColor="text1"/>
          <w:sz w:val="24"/>
          <w:szCs w:val="24"/>
        </w:rPr>
        <w:t>місцевого</w:t>
      </w:r>
      <w:r w:rsidR="005F1B49" w:rsidRPr="002D5FB2">
        <w:rPr>
          <w:rFonts w:ascii="Times New Roman" w:hAnsi="Times New Roman" w:cs="Times New Roman"/>
          <w:color w:val="000000" w:themeColor="text1"/>
          <w:sz w:val="24"/>
          <w:szCs w:val="24"/>
        </w:rPr>
        <w:t xml:space="preserve"> </w:t>
      </w:r>
      <w:r w:rsidR="00232FFA" w:rsidRPr="002D5FB2">
        <w:rPr>
          <w:rFonts w:ascii="Times New Roman" w:hAnsi="Times New Roman" w:cs="Times New Roman"/>
          <w:color w:val="000000" w:themeColor="text1"/>
          <w:sz w:val="24"/>
          <w:szCs w:val="24"/>
        </w:rPr>
        <w:t>бюджету</w:t>
      </w:r>
      <w:r w:rsidRPr="002D5FB2">
        <w:rPr>
          <w:rFonts w:ascii="Times New Roman" w:hAnsi="Times New Roman" w:cs="Times New Roman"/>
          <w:color w:val="000000" w:themeColor="text1"/>
          <w:sz w:val="24"/>
          <w:szCs w:val="24"/>
        </w:rPr>
        <w:t>.</w:t>
      </w:r>
    </w:p>
    <w:p w:rsidR="005F1B49" w:rsidRPr="002D5FB2" w:rsidRDefault="005F1B49"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У разі затримки бюджетного фінансування (відсутність коштів </w:t>
      </w:r>
      <w:r w:rsidR="00D41DB7" w:rsidRPr="002D5FB2">
        <w:rPr>
          <w:rFonts w:ascii="Times New Roman" w:hAnsi="Times New Roman" w:cs="Times New Roman"/>
          <w:color w:val="000000" w:themeColor="text1"/>
          <w:sz w:val="24"/>
          <w:szCs w:val="24"/>
        </w:rPr>
        <w:t xml:space="preserve">на розрахунковому рахунку Покупця) Покупець зобов’язується провести розрахунок за постачання товару  протягом 14 (чотирнадцять) банківських днів з дати надходження бюджетного фінансування на рахунок Постачальника.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ЯКІСТЬ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2D5FB2"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ПАКУВАННЯ І МАРКУВАННЯ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СТРОК І УМОВИ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 але в будь якому випадку протягом дії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Єреванська,3-А,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Волинська, 4-А,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вул. Солом’янська, 33,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Вацлава Гавела, 23-А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М.Донця, 15-А,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Виборзька, 42</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ВСП «Виробничник» - вул. Святослава Хороброго, 18-А</w:t>
      </w:r>
      <w:r w:rsidR="006E2E94" w:rsidRPr="002D5FB2">
        <w:rPr>
          <w:rFonts w:ascii="Times New Roman" w:hAnsi="Times New Roman" w:cs="Times New Roman"/>
          <w:color w:val="000000" w:themeColor="text1"/>
          <w:sz w:val="24"/>
          <w:szCs w:val="24"/>
        </w:rPr>
        <w:t>;</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адміністративна будівля – вул. Левка Мацієвича,</w:t>
      </w:r>
      <w:r w:rsidR="006E2E94"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6</w:t>
      </w:r>
      <w:r w:rsidR="006E2E94"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Разом із </w:t>
      </w:r>
      <w:r w:rsidRPr="002D5FB2">
        <w:rPr>
          <w:rFonts w:ascii="Times New Roman" w:hAnsi="Times New Roman" w:cs="Times New Roman"/>
          <w:bCs/>
          <w:color w:val="000000" w:themeColor="text1"/>
          <w:sz w:val="24"/>
          <w:szCs w:val="24"/>
        </w:rPr>
        <w:t xml:space="preserve">Товаром Покупцю </w:t>
      </w:r>
      <w:r w:rsidRPr="002D5FB2">
        <w:rPr>
          <w:rFonts w:ascii="Times New Roman" w:hAnsi="Times New Roman" w:cs="Times New Roman"/>
          <w:color w:val="000000" w:themeColor="text1"/>
          <w:sz w:val="24"/>
          <w:szCs w:val="24"/>
        </w:rPr>
        <w:t>передається супроводжувальна документація: видаткова накладна</w:t>
      </w:r>
      <w:r w:rsidRPr="002D5FB2">
        <w:rPr>
          <w:rFonts w:ascii="Times New Roman" w:hAnsi="Times New Roman" w:cs="Times New Roman"/>
          <w:bCs/>
          <w:color w:val="000000" w:themeColor="text1"/>
          <w:sz w:val="24"/>
          <w:szCs w:val="24"/>
        </w:rPr>
        <w:t xml:space="preserve">, </w:t>
      </w:r>
      <w:r w:rsidRPr="002D5FB2">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6.ПРАВА ТА ОБОВ’ЯЗКИ СТОРІН</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6.1 Постачальник  зобов’язується:</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pacing w:val="-7"/>
          <w:sz w:val="24"/>
          <w:szCs w:val="24"/>
        </w:rPr>
        <w:t xml:space="preserve">поставляти Покупцю товар </w:t>
      </w:r>
      <w:r w:rsidR="00232FFA" w:rsidRPr="002D5FB2">
        <w:rPr>
          <w:rFonts w:ascii="Times New Roman" w:hAnsi="Times New Roman" w:cs="Times New Roman"/>
          <w:color w:val="000000" w:themeColor="text1"/>
          <w:spacing w:val="-7"/>
          <w:sz w:val="24"/>
          <w:szCs w:val="24"/>
        </w:rPr>
        <w:t>зазначений у Додатку№1 до Договору</w:t>
      </w:r>
      <w:r w:rsidRPr="002D5FB2">
        <w:rPr>
          <w:rFonts w:ascii="Times New Roman" w:hAnsi="Times New Roman" w:cs="Times New Roman"/>
          <w:color w:val="000000" w:themeColor="text1"/>
          <w:spacing w:val="-7"/>
          <w:sz w:val="24"/>
          <w:szCs w:val="24"/>
        </w:rPr>
        <w:t xml:space="preserve">, на умовах даного Договору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відповідно до пункту 201.10 статті 201 розділу </w:t>
      </w:r>
      <w:r w:rsidRPr="002D5FB2">
        <w:rPr>
          <w:rFonts w:ascii="Times New Roman" w:hAnsi="Times New Roman" w:cs="Times New Roman"/>
          <w:color w:val="000000" w:themeColor="text1"/>
          <w:sz w:val="24"/>
          <w:szCs w:val="24"/>
          <w:lang w:val="en-US"/>
        </w:rPr>
        <w:t>V</w:t>
      </w:r>
      <w:r w:rsidRPr="002D5FB2">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6.2. Постачальник має право:</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6.3. Покупець зобов’язаний:</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прийняти т</w:t>
      </w:r>
      <w:r w:rsidR="00225839" w:rsidRPr="002D5FB2">
        <w:rPr>
          <w:rFonts w:ascii="Times New Roman" w:hAnsi="Times New Roman" w:cs="Times New Roman"/>
          <w:color w:val="000000" w:themeColor="text1"/>
          <w:sz w:val="24"/>
          <w:szCs w:val="24"/>
        </w:rPr>
        <w:t>а оплатити поставлений товар</w:t>
      </w:r>
      <w:r w:rsidRPr="002D5FB2">
        <w:rPr>
          <w:rFonts w:ascii="Times New Roman" w:hAnsi="Times New Roman" w:cs="Times New Roman"/>
          <w:color w:val="000000" w:themeColor="text1"/>
          <w:sz w:val="24"/>
          <w:szCs w:val="24"/>
        </w:rPr>
        <w:t xml:space="preserve"> відповідно до вимог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2D5FB2" w:rsidRDefault="00873253" w:rsidP="006E2E94">
      <w:pPr>
        <w:pStyle w:val="aa"/>
        <w:tabs>
          <w:tab w:val="left" w:pos="-142"/>
        </w:tabs>
        <w:spacing w:before="0" w:beforeAutospacing="0" w:after="0" w:afterAutospacing="0"/>
        <w:ind w:firstLine="426"/>
        <w:contextualSpacing/>
        <w:jc w:val="both"/>
        <w:rPr>
          <w:color w:val="000000" w:themeColor="text1"/>
        </w:rPr>
      </w:pPr>
      <w:r w:rsidRPr="002D5FB2">
        <w:rPr>
          <w:color w:val="000000" w:themeColor="text1"/>
        </w:rPr>
        <w:t>6.4. Покупець має право:</w:t>
      </w:r>
    </w:p>
    <w:p w:rsidR="00873253" w:rsidRPr="002D5FB2"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w:t>
      </w:r>
      <w:r w:rsidR="00225839" w:rsidRPr="002D5FB2">
        <w:rPr>
          <w:rFonts w:ascii="Times New Roman" w:hAnsi="Times New Roman" w:cs="Times New Roman"/>
          <w:color w:val="000000" w:themeColor="text1"/>
          <w:sz w:val="24"/>
          <w:szCs w:val="24"/>
          <w:lang w:val="ru-RU"/>
        </w:rPr>
        <w:t xml:space="preserve"> кількості і строк передбачені</w:t>
      </w:r>
      <w:r w:rsidRPr="002D5FB2">
        <w:rPr>
          <w:rFonts w:ascii="Times New Roman" w:hAnsi="Times New Roman" w:cs="Times New Roman"/>
          <w:color w:val="000000" w:themeColor="text1"/>
          <w:sz w:val="24"/>
          <w:szCs w:val="24"/>
          <w:lang w:val="ru-RU"/>
        </w:rPr>
        <w:t xml:space="preserve"> Замовленням Покупця і даним Договором;</w:t>
      </w:r>
    </w:p>
    <w:p w:rsidR="00873253" w:rsidRPr="002D5FB2"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одиницю.</w:t>
      </w:r>
    </w:p>
    <w:p w:rsidR="00873253" w:rsidRPr="002D5FB2"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приймаються.</w:t>
      </w:r>
    </w:p>
    <w:p w:rsidR="00873253" w:rsidRPr="002D5FB2"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2D5FB2"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2D5FB2">
        <w:rPr>
          <w:color w:val="000000" w:themeColor="text1"/>
        </w:rPr>
        <w:t>6.5. Сторони зобов’язуються:</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7</w:t>
      </w:r>
      <w:r w:rsidR="00D41DB7" w:rsidRPr="002D5FB2">
        <w:rPr>
          <w:rFonts w:ascii="Times New Roman" w:hAnsi="Times New Roman" w:cs="Times New Roman"/>
          <w:b/>
          <w:color w:val="000000" w:themeColor="text1"/>
          <w:sz w:val="24"/>
          <w:szCs w:val="24"/>
        </w:rPr>
        <w:t>.</w:t>
      </w:r>
      <w:r w:rsidRPr="002D5FB2">
        <w:rPr>
          <w:rFonts w:ascii="Times New Roman" w:hAnsi="Times New Roman" w:cs="Times New Roman"/>
          <w:b/>
          <w:color w:val="000000" w:themeColor="text1"/>
          <w:sz w:val="24"/>
          <w:szCs w:val="24"/>
        </w:rPr>
        <w:t xml:space="preserve"> ВІДПОВІДАЛЬНІСТЬ СТОРІН</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8.ВИРІШЕННЯ СПОРІВ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 xml:space="preserve">9. </w:t>
      </w:r>
      <w:r w:rsidRPr="002D5FB2">
        <w:rPr>
          <w:rFonts w:ascii="Times New Roman" w:hAnsi="Times New Roman" w:cs="Times New Roman"/>
          <w:b/>
          <w:color w:val="000000" w:themeColor="text1"/>
          <w:sz w:val="24"/>
          <w:szCs w:val="24"/>
        </w:rPr>
        <w:t>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lang w:val="ru-RU"/>
        </w:rPr>
        <w:t>ЗМІНА УМОВ ДОГОВОРУ</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2D5FB2">
        <w:rPr>
          <w:rFonts w:ascii="Times New Roman" w:hAnsi="Times New Roman" w:cs="Times New Roman"/>
          <w:color w:val="000000" w:themeColor="text1"/>
          <w:sz w:val="24"/>
          <w:szCs w:val="24"/>
          <w:lang w:val="ru-RU"/>
        </w:rPr>
        <w:t xml:space="preserve">Договір </w:t>
      </w:r>
      <w:r w:rsidRPr="002D5FB2">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2D5FB2">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2D5FB2">
        <w:rPr>
          <w:rFonts w:ascii="Times New Roman" w:hAnsi="Times New Roman" w:cs="Times New Roman"/>
          <w:color w:val="000000" w:themeColor="text1"/>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5FB2">
        <w:rPr>
          <w:rFonts w:ascii="Times New Roman" w:hAnsi="Times New Roman" w:cs="Times New Roman"/>
          <w:color w:val="000000" w:themeColor="text1"/>
          <w:sz w:val="24"/>
          <w:szCs w:val="24"/>
        </w:rPr>
        <w:t>Кабінету Міністрів України № 1178 від 12.10.2022</w:t>
      </w:r>
      <w:r w:rsidR="00FC1D33" w:rsidRPr="002D5FB2">
        <w:rPr>
          <w:rFonts w:ascii="Times New Roman" w:hAnsi="Times New Roman" w:cs="Times New Roman"/>
          <w:color w:val="000000" w:themeColor="text1"/>
          <w:sz w:val="24"/>
          <w:szCs w:val="24"/>
        </w:rPr>
        <w:t xml:space="preserve"> зі змінами</w:t>
      </w:r>
      <w:r w:rsidRPr="002D5FB2">
        <w:rPr>
          <w:rFonts w:ascii="Times New Roman" w:hAnsi="Times New Roman" w:cs="Times New Roman"/>
          <w:color w:val="000000" w:themeColor="text1"/>
          <w:sz w:val="24"/>
          <w:szCs w:val="24"/>
        </w:rPr>
        <w:t>.</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2D5FB2">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D5FB2">
        <w:rPr>
          <w:rFonts w:ascii="Times New Roman" w:hAnsi="Times New Roman" w:cs="Times New Roman"/>
          <w:color w:val="000000" w:themeColor="text1"/>
          <w:sz w:val="24"/>
          <w:szCs w:val="24"/>
        </w:rPr>
        <w:t>Platts</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ARGUS</w:t>
      </w:r>
      <w:r w:rsidRPr="002D5FB2">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D41DB7" w:rsidRPr="002D5FB2" w:rsidRDefault="00D41DB7" w:rsidP="00D66635">
      <w:pPr>
        <w:shd w:val="clear" w:color="auto" w:fill="FFFFFF"/>
        <w:tabs>
          <w:tab w:val="left" w:pos="-142"/>
        </w:tabs>
        <w:spacing w:after="0" w:line="240" w:lineRule="auto"/>
        <w:jc w:val="both"/>
        <w:rPr>
          <w:rFonts w:ascii="Times New Roman" w:hAnsi="Times New Roman" w:cs="Times New Roman"/>
          <w:b/>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11. НЕПЕРЕБОРНА СИЛА</w:t>
      </w:r>
    </w:p>
    <w:p w:rsidR="007E712C" w:rsidRPr="002D5FB2" w:rsidRDefault="007E712C" w:rsidP="007E712C">
      <w:pPr>
        <w:spacing w:after="0" w:line="240" w:lineRule="auto"/>
        <w:jc w:val="both"/>
        <w:rPr>
          <w:rFonts w:ascii="Times New Roman" w:eastAsia="Times New Roman" w:hAnsi="Times New Roman" w:cs="Times New Roman"/>
          <w:sz w:val="24"/>
          <w:szCs w:val="24"/>
        </w:rPr>
      </w:pP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2D5FB2">
        <w:rPr>
          <w:rFonts w:ascii="Times New Roman" w:eastAsia="Times New Roman" w:hAnsi="Times New Roman" w:cs="Times New Roman"/>
          <w:color w:val="000000"/>
          <w:sz w:val="24"/>
          <w:szCs w:val="24"/>
        </w:rPr>
        <w:t xml:space="preserve">але не винятково стихійні явища природного характеру </w:t>
      </w:r>
      <w:r w:rsidRPr="002D5FB2">
        <w:rPr>
          <w:rFonts w:ascii="Times New Roman" w:eastAsia="Times New Roman" w:hAnsi="Times New Roman" w:cs="Times New Roman"/>
          <w:color w:val="000000"/>
          <w:sz w:val="24"/>
          <w:szCs w:val="24"/>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Документи, зазначені </w:t>
      </w:r>
      <w:r w:rsidRPr="002D5FB2">
        <w:rPr>
          <w:rFonts w:ascii="Times New Roman" w:eastAsia="Times New Roman" w:hAnsi="Times New Roman" w:cs="Times New Roman"/>
          <w:sz w:val="24"/>
          <w:szCs w:val="24"/>
        </w:rPr>
        <w:t>в</w:t>
      </w:r>
      <w:r w:rsidRPr="002D5FB2">
        <w:rPr>
          <w:rFonts w:ascii="Times New Roman" w:eastAsia="Times New Roman" w:hAnsi="Times New Roman" w:cs="Times New Roman"/>
          <w:color w:val="000000"/>
          <w:sz w:val="24"/>
          <w:szCs w:val="24"/>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2D5FB2">
        <w:rPr>
          <w:rFonts w:ascii="Times New Roman" w:eastAsia="Times New Roman" w:hAnsi="Times New Roman" w:cs="Times New Roman"/>
          <w:sz w:val="24"/>
          <w:szCs w:val="24"/>
        </w:rPr>
        <w:t>к</w:t>
      </w:r>
      <w:r w:rsidRPr="002D5FB2">
        <w:rPr>
          <w:rFonts w:ascii="Times New Roman" w:eastAsia="Times New Roman" w:hAnsi="Times New Roman" w:cs="Times New Roman"/>
          <w:color w:val="000000"/>
          <w:sz w:val="24"/>
          <w:szCs w:val="24"/>
        </w:rPr>
        <w:t>одексу України).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11</w:t>
      </w:r>
      <w:r w:rsidRPr="002D5FB2">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074CD" w:rsidRPr="002D5FB2" w:rsidRDefault="00A074CD" w:rsidP="005209FF">
      <w:pPr>
        <w:tabs>
          <w:tab w:val="left" w:pos="-142"/>
          <w:tab w:val="left" w:pos="993"/>
        </w:tabs>
        <w:spacing w:after="0" w:line="240" w:lineRule="auto"/>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rPr>
        <w:t>12. СТРОК ДІЇ ДОГОВОРУ</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2D5FB2">
        <w:rPr>
          <w:rFonts w:ascii="Times New Roman" w:hAnsi="Times New Roman" w:cs="Times New Roman"/>
          <w:color w:val="000000" w:themeColor="text1"/>
          <w:sz w:val="24"/>
          <w:szCs w:val="24"/>
          <w:lang w:val="ru-RU"/>
        </w:rPr>
        <w:t xml:space="preserve">діє </w:t>
      </w:r>
      <w:r w:rsidRPr="002D5FB2">
        <w:rPr>
          <w:rFonts w:ascii="Times New Roman" w:hAnsi="Times New Roman" w:cs="Times New Roman"/>
          <w:color w:val="000000" w:themeColor="text1"/>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7E712C" w:rsidRPr="002D5FB2" w:rsidRDefault="007E712C"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5209FF" w:rsidRPr="002D5FB2" w:rsidRDefault="005209FF"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873253" w:rsidRPr="002D5FB2"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2D5FB2">
        <w:rPr>
          <w:rFonts w:ascii="Times New Roman" w:hAnsi="Times New Roman" w:cs="Times New Roman"/>
          <w:b/>
          <w:color w:val="000000" w:themeColor="text1"/>
          <w:sz w:val="24"/>
          <w:szCs w:val="24"/>
          <w:shd w:val="clear" w:color="auto" w:fill="FFFFFF"/>
          <w:lang w:val="ru-RU"/>
        </w:rPr>
        <w:lastRenderedPageBreak/>
        <w:t>13.</w:t>
      </w:r>
      <w:r w:rsidR="006E2E94" w:rsidRPr="002D5FB2">
        <w:rPr>
          <w:rFonts w:ascii="Times New Roman" w:hAnsi="Times New Roman" w:cs="Times New Roman"/>
          <w:b/>
          <w:color w:val="000000" w:themeColor="text1"/>
          <w:sz w:val="24"/>
          <w:szCs w:val="24"/>
          <w:shd w:val="clear" w:color="auto" w:fill="FFFFFF"/>
          <w:lang w:val="ru-RU"/>
        </w:rPr>
        <w:t xml:space="preserve"> </w:t>
      </w:r>
      <w:r w:rsidRPr="002D5FB2">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13.1.</w:t>
      </w:r>
      <w:r w:rsidRPr="002D5FB2">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13.2 </w:t>
      </w:r>
      <w:r w:rsidRPr="002D5FB2">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13.3 </w:t>
      </w:r>
      <w:r w:rsidRPr="002D5FB2">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13.4 В</w:t>
      </w:r>
      <w:r w:rsidRPr="002D5FB2">
        <w:rPr>
          <w:rFonts w:eastAsia="Calibri"/>
          <w:bCs/>
          <w:color w:val="000000" w:themeColor="text1"/>
          <w:lang w:val="ru-RU"/>
        </w:rPr>
        <w:t>иявлення однією зі Сторін дій, перелічених вищенаведеними пунктами</w:t>
      </w:r>
      <w:r w:rsidRPr="002D5FB2">
        <w:rPr>
          <w:rFonts w:eastAsia="Calibri"/>
          <w:bCs/>
          <w:color w:val="000000" w:themeColor="text1"/>
        </w:rPr>
        <w:t xml:space="preserve"> і підтверджених </w:t>
      </w:r>
      <w:r w:rsidRPr="002D5FB2">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2D5FB2" w:rsidRDefault="002C0F2C" w:rsidP="002C0F2C">
      <w:pPr>
        <w:keepNext/>
        <w:spacing w:after="0" w:line="240" w:lineRule="auto"/>
        <w:rPr>
          <w:rFonts w:ascii="Times New Roman" w:eastAsia="Times New Roman" w:hAnsi="Times New Roman" w:cs="Times New Roman"/>
          <w:b/>
          <w:color w:val="000000"/>
          <w:sz w:val="24"/>
          <w:szCs w:val="24"/>
        </w:rPr>
      </w:pPr>
    </w:p>
    <w:p w:rsidR="002C0F2C" w:rsidRPr="002D5FB2" w:rsidRDefault="002C0F2C" w:rsidP="002C0F2C">
      <w:pPr>
        <w:keepNext/>
        <w:spacing w:after="0" w:line="240" w:lineRule="auto"/>
        <w:jc w:val="center"/>
        <w:rPr>
          <w:rFonts w:ascii="Times New Roman" w:eastAsia="Times New Roman" w:hAnsi="Times New Roman" w:cs="Times New Roman"/>
          <w:b/>
          <w:color w:val="000000"/>
          <w:sz w:val="24"/>
          <w:szCs w:val="24"/>
        </w:rPr>
      </w:pPr>
      <w:r w:rsidRPr="002D5FB2">
        <w:rPr>
          <w:rFonts w:ascii="Times New Roman" w:eastAsia="Times New Roman" w:hAnsi="Times New Roman" w:cs="Times New Roman"/>
          <w:b/>
          <w:color w:val="000000"/>
          <w:sz w:val="24"/>
          <w:szCs w:val="24"/>
        </w:rPr>
        <w:t xml:space="preserve">14. </w:t>
      </w:r>
      <w:r w:rsidR="00D41DB7" w:rsidRPr="002D5FB2">
        <w:rPr>
          <w:rFonts w:ascii="Times New Roman" w:eastAsia="Times New Roman" w:hAnsi="Times New Roman" w:cs="Times New Roman"/>
          <w:b/>
          <w:color w:val="000000"/>
          <w:sz w:val="24"/>
          <w:szCs w:val="24"/>
        </w:rPr>
        <w:t>ОПЕРАТИВНО-ГОСПОДАРСЬКІ САНКЦІЇ</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w:t>
      </w:r>
      <w:r w:rsidR="007E712C" w:rsidRPr="002D5FB2">
        <w:rPr>
          <w:rFonts w:ascii="Times New Roman" w:eastAsia="Times New Roman" w:hAnsi="Times New Roman" w:cs="Times New Roman"/>
          <w:sz w:val="24"/>
          <w:szCs w:val="24"/>
        </w:rPr>
        <w:t>я, може застосовуватися Покупцем</w:t>
      </w:r>
      <w:r w:rsidRPr="002D5FB2">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 частині, що стосується: </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якості поставленого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надання неякісного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14.3 У разі порушення Постачальником умов щодо порядку поставки Товару, якості поставленого Товару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14.4 Строк дії Санкції визначає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sidRPr="002D5FB2">
        <w:rPr>
          <w:rFonts w:ascii="Times New Roman" w:eastAsia="Times New Roman" w:hAnsi="Times New Roman" w:cs="Times New Roman"/>
          <w:sz w:val="24"/>
          <w:szCs w:val="24"/>
        </w:rPr>
        <w:t>Покупця</w:t>
      </w:r>
      <w:r w:rsidRPr="002D5FB2">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sidRPr="002D5FB2">
        <w:rPr>
          <w:rFonts w:ascii="Times New Roman" w:eastAsia="Times New Roman" w:hAnsi="Times New Roman" w:cs="Times New Roman"/>
          <w:sz w:val="24"/>
          <w:szCs w:val="24"/>
        </w:rPr>
        <w:t xml:space="preserve">Покупцем </w:t>
      </w:r>
      <w:r w:rsidRPr="002D5FB2">
        <w:rPr>
          <w:rFonts w:ascii="Times New Roman" w:eastAsia="Times New Roman" w:hAnsi="Times New Roman" w:cs="Times New Roman"/>
          <w:sz w:val="24"/>
          <w:szCs w:val="24"/>
        </w:rPr>
        <w:t>такого повідомлення).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Уся кореспонденція, що направляється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зазначену в Договорі.</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1</w:t>
      </w:r>
      <w:r w:rsidR="002C0F2C" w:rsidRPr="002D5FB2">
        <w:rPr>
          <w:rFonts w:ascii="Times New Roman" w:hAnsi="Times New Roman" w:cs="Times New Roman"/>
          <w:b/>
          <w:color w:val="000000" w:themeColor="text1"/>
          <w:sz w:val="24"/>
          <w:szCs w:val="24"/>
        </w:rPr>
        <w:t>5</w:t>
      </w:r>
      <w:r w:rsidRPr="002D5FB2">
        <w:rPr>
          <w:rFonts w:ascii="Times New Roman" w:hAnsi="Times New Roman" w:cs="Times New Roman"/>
          <w:b/>
          <w:color w:val="000000" w:themeColor="text1"/>
          <w:sz w:val="24"/>
          <w:szCs w:val="24"/>
        </w:rPr>
        <w:t>. ІНШІ УМОВИ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bCs/>
          <w:color w:val="000000" w:themeColor="text1"/>
          <w:kern w:val="2"/>
          <w:sz w:val="24"/>
          <w:szCs w:val="24"/>
          <w:lang w:val="ru-RU"/>
        </w:rPr>
        <w:t>1</w:t>
      </w:r>
      <w:r w:rsidR="002C0F2C" w:rsidRPr="002D5FB2">
        <w:rPr>
          <w:rFonts w:ascii="Times New Roman" w:hAnsi="Times New Roman" w:cs="Times New Roman"/>
          <w:bCs/>
          <w:color w:val="000000" w:themeColor="text1"/>
          <w:kern w:val="2"/>
          <w:sz w:val="24"/>
          <w:szCs w:val="24"/>
          <w:lang w:val="ru-RU"/>
        </w:rPr>
        <w:t>5</w:t>
      </w:r>
      <w:r w:rsidRPr="002D5FB2">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sidRPr="002D5FB2">
        <w:rPr>
          <w:rFonts w:ascii="Times New Roman" w:hAnsi="Times New Roman" w:cs="Times New Roman"/>
          <w:bCs/>
          <w:color w:val="000000" w:themeColor="text1"/>
          <w:kern w:val="2"/>
          <w:sz w:val="24"/>
          <w:szCs w:val="24"/>
          <w:lang w:val="ru-RU"/>
        </w:rPr>
        <w:t xml:space="preserve"> зі змінами</w:t>
      </w:r>
      <w:r w:rsidRPr="002D5FB2">
        <w:rPr>
          <w:rFonts w:ascii="Times New Roman" w:hAnsi="Times New Roman" w:cs="Times New Roman"/>
          <w:color w:val="000000" w:themeColor="text1"/>
          <w:sz w:val="24"/>
          <w:szCs w:val="24"/>
          <w:lang w:val="ru-RU"/>
        </w:rPr>
        <w:t>.</w:t>
      </w:r>
    </w:p>
    <w:p w:rsidR="006215BF" w:rsidRPr="002D5FB2"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lang w:val="ru-RU"/>
        </w:rPr>
      </w:pPr>
    </w:p>
    <w:p w:rsidR="006215BF" w:rsidRPr="002D5FB2"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lang w:val="en-US"/>
        </w:rPr>
        <w:t>1</w:t>
      </w:r>
      <w:r w:rsidR="002C0F2C" w:rsidRPr="002D5FB2">
        <w:rPr>
          <w:rFonts w:ascii="Times New Roman" w:hAnsi="Times New Roman" w:cs="Times New Roman"/>
          <w:b/>
          <w:color w:val="000000" w:themeColor="text1"/>
          <w:sz w:val="24"/>
          <w:szCs w:val="24"/>
        </w:rPr>
        <w:t>6</w:t>
      </w:r>
      <w:r w:rsidRPr="002D5FB2">
        <w:rPr>
          <w:rFonts w:ascii="Times New Roman" w:hAnsi="Times New Roman" w:cs="Times New Roman"/>
          <w:b/>
          <w:color w:val="000000" w:themeColor="text1"/>
          <w:sz w:val="24"/>
          <w:szCs w:val="24"/>
          <w:lang w:val="en-US"/>
        </w:rPr>
        <w:t>.</w:t>
      </w:r>
      <w:r w:rsidRPr="002D5FB2">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2D5FB2"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2D5FB2">
              <w:trPr>
                <w:trHeight w:val="182"/>
              </w:trPr>
              <w:tc>
                <w:tcPr>
                  <w:tcW w:w="9855" w:type="dxa"/>
                </w:tcPr>
                <w:p w:rsidR="006215BF" w:rsidRPr="002D5FB2"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873253" w:rsidRPr="002D5FB2"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net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Тел. (044) 249-46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2D5FB2" w:rsidRDefault="00C7319B"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p>
          <w:p w:rsidR="006215BF" w:rsidRPr="002D5FB2" w:rsidRDefault="006215BF">
            <w:pPr>
              <w:jc w:val="center"/>
              <w:rPr>
                <w:rFonts w:ascii="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jc w:val="both"/>
              <w:rPr>
                <w:rFonts w:ascii="Times New Roman" w:hAnsi="Times New Roman" w:cs="Times New Roman"/>
                <w:b/>
                <w:color w:val="000000" w:themeColor="text1"/>
                <w:sz w:val="24"/>
                <w:szCs w:val="24"/>
                <w:u w:val="single"/>
                <w:lang w:eastAsia="en-US"/>
              </w:rPr>
            </w:pP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rPr>
          <w:rFonts w:ascii="Times New Roman" w:eastAsia="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br w:type="page"/>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Додаток № 1</w:t>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 договору від _______ № ____________</w:t>
      </w: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2D5FB2"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Вартість за одиницю, грн з</w:t>
            </w:r>
            <w:r w:rsidR="006215BF" w:rsidRPr="002D5FB2">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вартість, грн з</w:t>
            </w:r>
            <w:r w:rsidR="006215BF" w:rsidRPr="002D5FB2">
              <w:rPr>
                <w:rFonts w:ascii="Times New Roman" w:hAnsi="Times New Roman" w:cs="Times New Roman"/>
                <w:noProof/>
                <w:color w:val="000000" w:themeColor="text1"/>
                <w:sz w:val="24"/>
                <w:szCs w:val="24"/>
                <w:lang w:eastAsia="en-US"/>
              </w:rPr>
              <w:t xml:space="preserve"> ПДВ</w:t>
            </w:r>
          </w:p>
        </w:tc>
      </w:tr>
      <w:tr w:rsidR="006215BF" w:rsidRPr="002D5FB2"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2D5FB2"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r>
      <w:tr w:rsidR="006215BF" w:rsidRPr="002D5FB2"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сума пропозиції</w:t>
            </w:r>
          </w:p>
        </w:tc>
      </w:tr>
    </w:tbl>
    <w:p w:rsidR="006215BF" w:rsidRPr="002D5FB2" w:rsidRDefault="006215BF" w:rsidP="006215BF">
      <w:pPr>
        <w:tabs>
          <w:tab w:val="left" w:pos="1935"/>
        </w:tabs>
        <w:rPr>
          <w:rFonts w:ascii="Times New Roman" w:eastAsia="Times New Roman" w:hAnsi="Times New Roman" w:cs="Times New Roman"/>
          <w:color w:val="000000" w:themeColor="text1"/>
          <w:sz w:val="24"/>
          <w:szCs w:val="24"/>
        </w:rPr>
      </w:pPr>
    </w:p>
    <w:p w:rsidR="006215BF" w:rsidRPr="002D5FB2"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2D5FB2" w:rsidTr="006215BF">
        <w:trPr>
          <w:trHeight w:val="5183"/>
        </w:trPr>
        <w:tc>
          <w:tcPr>
            <w:tcW w:w="5070" w:type="dxa"/>
            <w:hideMark/>
          </w:tcPr>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2D5FB2">
              <w:trPr>
                <w:trHeight w:val="182"/>
              </w:trPr>
              <w:tc>
                <w:tcPr>
                  <w:tcW w:w="9855" w:type="dxa"/>
                </w:tcPr>
                <w:p w:rsidR="00B23EBF" w:rsidRPr="002D5FB2"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C7319B" w:rsidRPr="002D5FB2"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6215BF"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spacing w:after="200" w:line="276" w:lineRule="auto"/>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br w:type="page"/>
      </w:r>
    </w:p>
    <w:p w:rsidR="006215BF" w:rsidRPr="002D5FB2"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lastRenderedPageBreak/>
        <w:t>Додаток 6</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t>Лист-згода на обробку персональних даних</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2D5FB2"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2D5FB2">
        <w:rPr>
          <w:rFonts w:ascii="Times New Roman" w:hAnsi="Times New Roman" w:cs="Times New Roman"/>
          <w:i/>
          <w:color w:val="000000" w:themeColor="text1"/>
          <w:sz w:val="24"/>
          <w:szCs w:val="24"/>
          <w:lang w:eastAsia="ru-RU"/>
        </w:rPr>
        <w:t>зазначити прізвище, імя, по-батькові)</w:t>
      </w:r>
      <w:r w:rsidRPr="002D5FB2">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Дата</w:t>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0B" w:rsidRDefault="00A42B0B" w:rsidP="00547134">
      <w:pPr>
        <w:spacing w:after="0" w:line="240" w:lineRule="auto"/>
      </w:pPr>
      <w:r>
        <w:separator/>
      </w:r>
    </w:p>
  </w:endnote>
  <w:endnote w:type="continuationSeparator" w:id="0">
    <w:p w:rsidR="00A42B0B" w:rsidRDefault="00A42B0B"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9560E8">
    <w:pPr>
      <w:pStyle w:val="13"/>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490D0D">
      <w:rPr>
        <w:rFonts w:ascii="Arial" w:eastAsia="Arial" w:hAnsi="Arial" w:cs="Arial"/>
        <w:color w:val="000000"/>
      </w:rPr>
      <w:instrText>PAGE</w:instrText>
    </w:r>
    <w:r>
      <w:rPr>
        <w:rFonts w:ascii="Arial" w:eastAsia="Arial" w:hAnsi="Arial" w:cs="Arial"/>
        <w:color w:val="000000"/>
      </w:rPr>
      <w:fldChar w:fldCharType="end"/>
    </w:r>
  </w:p>
  <w:p w:rsidR="00490D0D" w:rsidRDefault="00490D0D">
    <w:pPr>
      <w:pStyle w:val="13"/>
      <w:widowControl w:val="0"/>
      <w:pBdr>
        <w:top w:val="nil"/>
        <w:left w:val="nil"/>
        <w:bottom w:val="nil"/>
        <w:right w:val="nil"/>
        <w:between w:val="nil"/>
      </w:pBdr>
      <w:ind w:right="360"/>
      <w:rPr>
        <w:rFonts w:ascii="Arial" w:eastAsia="Arial" w:hAnsi="Arial" w:cs="Arial"/>
        <w:color w:val="000000"/>
      </w:rPr>
    </w:pPr>
  </w:p>
  <w:p w:rsidR="00490D0D" w:rsidRDefault="00490D0D">
    <w:pPr>
      <w:pStyle w:val="13"/>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pPr>
      <w:pStyle w:val="13"/>
      <w:widowControl w:val="0"/>
      <w:pBdr>
        <w:top w:val="nil"/>
        <w:left w:val="nil"/>
        <w:bottom w:val="nil"/>
        <w:right w:val="nil"/>
        <w:between w:val="nil"/>
      </w:pBdr>
      <w:jc w:val="right"/>
      <w:rPr>
        <w:rFonts w:ascii="Arial" w:eastAsia="Arial" w:hAnsi="Arial" w:cs="Arial"/>
        <w:color w:val="000000"/>
      </w:rPr>
    </w:pPr>
  </w:p>
  <w:p w:rsidR="00490D0D" w:rsidRDefault="00490D0D">
    <w:pPr>
      <w:pStyle w:val="13"/>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0B" w:rsidRDefault="00A42B0B" w:rsidP="00547134">
      <w:pPr>
        <w:spacing w:after="0" w:line="240" w:lineRule="auto"/>
      </w:pPr>
      <w:r>
        <w:separator/>
      </w:r>
    </w:p>
  </w:footnote>
  <w:footnote w:type="continuationSeparator" w:id="0">
    <w:p w:rsidR="00A42B0B" w:rsidRDefault="00A42B0B"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6">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22">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4">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
  </w:num>
  <w:num w:numId="3">
    <w:abstractNumId w:val="29"/>
  </w:num>
  <w:num w:numId="4">
    <w:abstractNumId w:val="7"/>
  </w:num>
  <w:num w:numId="5">
    <w:abstractNumId w:val="24"/>
  </w:num>
  <w:num w:numId="6">
    <w:abstractNumId w:val="23"/>
  </w:num>
  <w:num w:numId="7">
    <w:abstractNumId w:val="9"/>
  </w:num>
  <w:num w:numId="8">
    <w:abstractNumId w:val="16"/>
  </w:num>
  <w:num w:numId="9">
    <w:abstractNumId w:val="32"/>
  </w:num>
  <w:num w:numId="10">
    <w:abstractNumId w:val="34"/>
  </w:num>
  <w:num w:numId="11">
    <w:abstractNumId w:val="25"/>
  </w:num>
  <w:num w:numId="12">
    <w:abstractNumId w:val="30"/>
  </w:num>
  <w:num w:numId="13">
    <w:abstractNumId w:val="19"/>
  </w:num>
  <w:num w:numId="14">
    <w:abstractNumId w:val="26"/>
  </w:num>
  <w:num w:numId="15">
    <w:abstractNumId w:val="4"/>
  </w:num>
  <w:num w:numId="16">
    <w:abstractNumId w:val="31"/>
  </w:num>
  <w:num w:numId="17">
    <w:abstractNumId w:val="15"/>
  </w:num>
  <w:num w:numId="18">
    <w:abstractNumId w:val="10"/>
  </w:num>
  <w:num w:numId="19">
    <w:abstractNumId w:val="2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3"/>
  </w:num>
  <w:num w:numId="29">
    <w:abstractNumId w:val="1"/>
  </w:num>
  <w:num w:numId="30">
    <w:abstractNumId w:val="20"/>
  </w:num>
  <w:num w:numId="31">
    <w:abstractNumId w:val="18"/>
  </w:num>
  <w:num w:numId="32">
    <w:abstractNumId w:val="11"/>
  </w:num>
  <w:num w:numId="33">
    <w:abstractNumId w:val="17"/>
  </w:num>
  <w:num w:numId="34">
    <w:abstractNumId w:val="22"/>
  </w:num>
  <w:num w:numId="35">
    <w:abstractNumId w:val="6"/>
  </w:num>
  <w:num w:numId="36">
    <w:abstractNumId w:val="0"/>
  </w:num>
  <w:num w:numId="37">
    <w:abstractNumId w:val="12"/>
  </w:num>
  <w:num w:numId="38">
    <w:abstractNumId w:val="8"/>
  </w:num>
  <w:num w:numId="39">
    <w:abstractNumId w:val="3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7134"/>
    <w:rsid w:val="00004233"/>
    <w:rsid w:val="0005094E"/>
    <w:rsid w:val="00071432"/>
    <w:rsid w:val="000C387E"/>
    <w:rsid w:val="000D70E1"/>
    <w:rsid w:val="00101893"/>
    <w:rsid w:val="00155608"/>
    <w:rsid w:val="00157F31"/>
    <w:rsid w:val="00176BBA"/>
    <w:rsid w:val="0019199C"/>
    <w:rsid w:val="001930CE"/>
    <w:rsid w:val="00195353"/>
    <w:rsid w:val="001D20E3"/>
    <w:rsid w:val="001E6540"/>
    <w:rsid w:val="00205613"/>
    <w:rsid w:val="00225839"/>
    <w:rsid w:val="00232FFA"/>
    <w:rsid w:val="00252CB9"/>
    <w:rsid w:val="00256726"/>
    <w:rsid w:val="002A17A3"/>
    <w:rsid w:val="002A17FC"/>
    <w:rsid w:val="002B416B"/>
    <w:rsid w:val="002C0F2C"/>
    <w:rsid w:val="002D5FB2"/>
    <w:rsid w:val="002F2795"/>
    <w:rsid w:val="002F4ED7"/>
    <w:rsid w:val="00303F4C"/>
    <w:rsid w:val="00306BF2"/>
    <w:rsid w:val="00310B8F"/>
    <w:rsid w:val="00312121"/>
    <w:rsid w:val="00352148"/>
    <w:rsid w:val="00372387"/>
    <w:rsid w:val="003727FC"/>
    <w:rsid w:val="00374DEA"/>
    <w:rsid w:val="0038277C"/>
    <w:rsid w:val="00386D72"/>
    <w:rsid w:val="00394DEF"/>
    <w:rsid w:val="003A1A43"/>
    <w:rsid w:val="003A2222"/>
    <w:rsid w:val="003C0902"/>
    <w:rsid w:val="003E0582"/>
    <w:rsid w:val="003F640D"/>
    <w:rsid w:val="00404026"/>
    <w:rsid w:val="00417C74"/>
    <w:rsid w:val="004257C0"/>
    <w:rsid w:val="00433F16"/>
    <w:rsid w:val="004466CA"/>
    <w:rsid w:val="004501AA"/>
    <w:rsid w:val="004618A8"/>
    <w:rsid w:val="0048589C"/>
    <w:rsid w:val="00490D0D"/>
    <w:rsid w:val="004B71F6"/>
    <w:rsid w:val="004E5AAA"/>
    <w:rsid w:val="004F05BD"/>
    <w:rsid w:val="004F115D"/>
    <w:rsid w:val="005209FF"/>
    <w:rsid w:val="00547134"/>
    <w:rsid w:val="005537BC"/>
    <w:rsid w:val="005678EE"/>
    <w:rsid w:val="0059670D"/>
    <w:rsid w:val="005A204D"/>
    <w:rsid w:val="005A49FD"/>
    <w:rsid w:val="005B450D"/>
    <w:rsid w:val="005C0465"/>
    <w:rsid w:val="005F1537"/>
    <w:rsid w:val="005F1B49"/>
    <w:rsid w:val="00604621"/>
    <w:rsid w:val="0061491B"/>
    <w:rsid w:val="00620EED"/>
    <w:rsid w:val="006215BF"/>
    <w:rsid w:val="00656CAC"/>
    <w:rsid w:val="00660634"/>
    <w:rsid w:val="00660CA7"/>
    <w:rsid w:val="00670DB8"/>
    <w:rsid w:val="00685409"/>
    <w:rsid w:val="006A355F"/>
    <w:rsid w:val="006B39FA"/>
    <w:rsid w:val="006C6FE0"/>
    <w:rsid w:val="006E2829"/>
    <w:rsid w:val="006E2E94"/>
    <w:rsid w:val="006E606E"/>
    <w:rsid w:val="006F03AB"/>
    <w:rsid w:val="007055E2"/>
    <w:rsid w:val="0074448F"/>
    <w:rsid w:val="00787873"/>
    <w:rsid w:val="007A36F4"/>
    <w:rsid w:val="007C3D34"/>
    <w:rsid w:val="007E2B03"/>
    <w:rsid w:val="007E712C"/>
    <w:rsid w:val="007F062C"/>
    <w:rsid w:val="0083110A"/>
    <w:rsid w:val="008320AF"/>
    <w:rsid w:val="00832512"/>
    <w:rsid w:val="00832B56"/>
    <w:rsid w:val="008425AE"/>
    <w:rsid w:val="0086417F"/>
    <w:rsid w:val="00864B4D"/>
    <w:rsid w:val="00873253"/>
    <w:rsid w:val="00902F00"/>
    <w:rsid w:val="009058CB"/>
    <w:rsid w:val="00912773"/>
    <w:rsid w:val="00915D9D"/>
    <w:rsid w:val="00931933"/>
    <w:rsid w:val="00936DA5"/>
    <w:rsid w:val="009560E8"/>
    <w:rsid w:val="009B6D97"/>
    <w:rsid w:val="009C1163"/>
    <w:rsid w:val="009C1B1D"/>
    <w:rsid w:val="009C5152"/>
    <w:rsid w:val="00A074CD"/>
    <w:rsid w:val="00A11033"/>
    <w:rsid w:val="00A11CEC"/>
    <w:rsid w:val="00A416CE"/>
    <w:rsid w:val="00A42B0B"/>
    <w:rsid w:val="00A4492B"/>
    <w:rsid w:val="00A53D4D"/>
    <w:rsid w:val="00A60152"/>
    <w:rsid w:val="00A62307"/>
    <w:rsid w:val="00A67212"/>
    <w:rsid w:val="00A86A1D"/>
    <w:rsid w:val="00AB1638"/>
    <w:rsid w:val="00AC4A3F"/>
    <w:rsid w:val="00AE4A0C"/>
    <w:rsid w:val="00AF7C4B"/>
    <w:rsid w:val="00B23EBF"/>
    <w:rsid w:val="00B301F4"/>
    <w:rsid w:val="00B53C5A"/>
    <w:rsid w:val="00B62C26"/>
    <w:rsid w:val="00B85AFE"/>
    <w:rsid w:val="00BD2621"/>
    <w:rsid w:val="00BF6B26"/>
    <w:rsid w:val="00C106BF"/>
    <w:rsid w:val="00C42B2E"/>
    <w:rsid w:val="00C7319B"/>
    <w:rsid w:val="00CC1926"/>
    <w:rsid w:val="00CC3933"/>
    <w:rsid w:val="00CD3E90"/>
    <w:rsid w:val="00CD53C2"/>
    <w:rsid w:val="00CE5A8B"/>
    <w:rsid w:val="00D018A5"/>
    <w:rsid w:val="00D240B4"/>
    <w:rsid w:val="00D41C6C"/>
    <w:rsid w:val="00D41DB7"/>
    <w:rsid w:val="00D66635"/>
    <w:rsid w:val="00D921D7"/>
    <w:rsid w:val="00DA303B"/>
    <w:rsid w:val="00DA5FA0"/>
    <w:rsid w:val="00DD02A8"/>
    <w:rsid w:val="00DE0E72"/>
    <w:rsid w:val="00DE4AED"/>
    <w:rsid w:val="00DF2818"/>
    <w:rsid w:val="00DF7E27"/>
    <w:rsid w:val="00E15A82"/>
    <w:rsid w:val="00E16182"/>
    <w:rsid w:val="00E2025D"/>
    <w:rsid w:val="00E94892"/>
    <w:rsid w:val="00EC2CCA"/>
    <w:rsid w:val="00EC4D11"/>
    <w:rsid w:val="00ED0F7C"/>
    <w:rsid w:val="00F17D5D"/>
    <w:rsid w:val="00F20FAE"/>
    <w:rsid w:val="00F357DD"/>
    <w:rsid w:val="00F51AED"/>
    <w:rsid w:val="00F52C0D"/>
    <w:rsid w:val="00F566D5"/>
    <w:rsid w:val="00F81E17"/>
    <w:rsid w:val="00FA194D"/>
    <w:rsid w:val="00FA5AE9"/>
    <w:rsid w:val="00FB2158"/>
    <w:rsid w:val="00FC1D33"/>
    <w:rsid w:val="00FF78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Абзац списку 1,тв-Абзац списка,заголовок 1.1,List_Paragraph,Multilevel para_II,List Paragraph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2">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Абзац списку 1 Знак,тв-Абзац списка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styleId="af9">
    <w:name w:val="Emphasis"/>
    <w:qFormat/>
    <w:rsid w:val="005B450D"/>
    <w:rPr>
      <w:rFonts w:ascii="Times New Roman" w:hAnsi="Times New Roman" w:cs="Times New Roman" w:hint="default"/>
      <w:i/>
      <w:iCs w:val="0"/>
    </w:rPr>
  </w:style>
  <w:style w:type="character" w:styleId="afa">
    <w:name w:val="Intense Emphasis"/>
    <w:basedOn w:val="a0"/>
    <w:uiPriority w:val="21"/>
    <w:qFormat/>
    <w:rsid w:val="00306BF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A4386-3149-43E1-BF43-49D53541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75122</Words>
  <Characters>42821</Characters>
  <Application>Microsoft Office Word</Application>
  <DocSecurity>0</DocSecurity>
  <Lines>356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2</cp:revision>
  <cp:lastPrinted>2023-11-20T12:19:00Z</cp:lastPrinted>
  <dcterms:created xsi:type="dcterms:W3CDTF">2023-11-30T12:54:00Z</dcterms:created>
  <dcterms:modified xsi:type="dcterms:W3CDTF">2023-11-30T12:54:00Z</dcterms:modified>
</cp:coreProperties>
</file>